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5C" w:rsidRPr="003C0BE3" w:rsidRDefault="009F065C" w:rsidP="003C1AB7">
      <w:pPr>
        <w:pStyle w:val="1"/>
        <w:ind w:firstLine="709"/>
        <w:jc w:val="both"/>
        <w:rPr>
          <w:caps/>
        </w:rPr>
      </w:pPr>
      <w:bookmarkStart w:id="0" w:name="_Toc147301546"/>
      <w:r w:rsidRPr="003C0BE3">
        <w:rPr>
          <w:caps/>
        </w:rPr>
        <w:t>Введение</w:t>
      </w:r>
    </w:p>
    <w:p w:rsidR="00213627" w:rsidRPr="003C0BE3" w:rsidRDefault="00213627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5E534F" w:rsidRPr="003C0BE3" w:rsidRDefault="005E534F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Повышение уровня качества продукции и обеспечение соответствия ее показателей качества международным нормам является важнейшей задачей</w:t>
      </w:r>
      <w:r w:rsidR="00D53534" w:rsidRPr="003C0BE3">
        <w:rPr>
          <w:sz w:val="28"/>
          <w:szCs w:val="28"/>
        </w:rPr>
        <w:t xml:space="preserve"> квалифицированного специалиста - инженера</w:t>
      </w:r>
      <w:r w:rsidRPr="003C0BE3">
        <w:rPr>
          <w:sz w:val="28"/>
          <w:szCs w:val="28"/>
        </w:rPr>
        <w:t>, решение которой немыслимо без освоения установленного объема теоретических знаний и практических навыков (материалов учебных дисциплин, предметов, курсов) из различных областей человеческой практики. Одной из таких дисциплин является курс «Стандартизация, метрология и сертификация», содержащий рекомендации по установлению правил и характеристик в целях их добровольного многократного использования при решении реально существующих задач (стандартизация); информацию по теории и практике измерений (метрология); сведения по количественной оценке показателей качества продукции (сертификация).</w:t>
      </w:r>
      <w:r w:rsidR="00D53534" w:rsidRPr="003C0BE3">
        <w:rPr>
          <w:sz w:val="28"/>
          <w:szCs w:val="28"/>
        </w:rPr>
        <w:t xml:space="preserve"> По данному курсу в основной части работы нами выполнено задание (всего 6 заданий) согласно методическим рекомендациям и индивидуальным исходным данным.</w:t>
      </w:r>
      <w:r w:rsidR="003C1AB7" w:rsidRPr="003C0BE3">
        <w:rPr>
          <w:sz w:val="28"/>
          <w:szCs w:val="28"/>
        </w:rPr>
        <w:t xml:space="preserve"> </w:t>
      </w:r>
      <w:r w:rsidR="00D53534" w:rsidRPr="003C0BE3">
        <w:rPr>
          <w:sz w:val="28"/>
          <w:szCs w:val="28"/>
        </w:rPr>
        <w:t xml:space="preserve">В конце работы дан перечень использованной литературы. </w:t>
      </w:r>
    </w:p>
    <w:p w:rsidR="001E7BF3" w:rsidRPr="003C0BE3" w:rsidRDefault="003C1AB7" w:rsidP="003C1AB7">
      <w:pPr>
        <w:pStyle w:val="1"/>
        <w:ind w:firstLine="709"/>
        <w:jc w:val="both"/>
      </w:pPr>
      <w:r w:rsidRPr="003C0BE3">
        <w:br w:type="page"/>
      </w:r>
      <w:r w:rsidR="001E7BF3" w:rsidRPr="003C0BE3">
        <w:t>ЗАДАНИЕ 1</w:t>
      </w:r>
      <w:bookmarkEnd w:id="0"/>
    </w:p>
    <w:p w:rsidR="003C1AB7" w:rsidRPr="003C0BE3" w:rsidRDefault="003C1AB7" w:rsidP="003C1AB7">
      <w:pPr>
        <w:pStyle w:val="1"/>
        <w:ind w:firstLine="709"/>
        <w:jc w:val="both"/>
        <w:rPr>
          <w:b w:val="0"/>
          <w:bCs w:val="0"/>
        </w:rPr>
      </w:pPr>
      <w:bookmarkStart w:id="1" w:name="_Toc147301547"/>
    </w:p>
    <w:p w:rsidR="001E7BF3" w:rsidRPr="003C0BE3" w:rsidRDefault="001E7BF3" w:rsidP="003C1AB7">
      <w:pPr>
        <w:pStyle w:val="1"/>
        <w:ind w:firstLine="709"/>
        <w:jc w:val="both"/>
        <w:rPr>
          <w:b w:val="0"/>
          <w:bCs w:val="0"/>
        </w:rPr>
      </w:pPr>
      <w:r w:rsidRPr="003C0BE3">
        <w:rPr>
          <w:b w:val="0"/>
          <w:bCs w:val="0"/>
        </w:rPr>
        <w:t>Определение элементов гладкого цилиндрического соединения с выбором средств измерения для его деталей</w:t>
      </w:r>
      <w:bookmarkEnd w:id="1"/>
      <w:r w:rsidR="00F358EB" w:rsidRPr="003C0BE3">
        <w:rPr>
          <w:b w:val="0"/>
          <w:bCs w:val="0"/>
        </w:rPr>
        <w:t>.</w:t>
      </w:r>
    </w:p>
    <w:p w:rsidR="001E7BF3" w:rsidRPr="003C0BE3" w:rsidRDefault="001E7BF3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Цель задания</w:t>
      </w:r>
    </w:p>
    <w:p w:rsidR="001E7BF3" w:rsidRPr="003C0BE3" w:rsidRDefault="001E7BF3" w:rsidP="003C1AB7">
      <w:pPr>
        <w:numPr>
          <w:ilvl w:val="0"/>
          <w:numId w:val="1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Изучить основную терминологию курса и научиться правильно определять основное и предельные отклонения поля допуска, допуск размера, предельные размеры, квалитет размера, предельные зазоры или натяги соединения, допуски, посадки.</w:t>
      </w:r>
    </w:p>
    <w:p w:rsidR="001E7BF3" w:rsidRPr="003C0BE3" w:rsidRDefault="001E7BF3" w:rsidP="003C1AB7">
      <w:pPr>
        <w:numPr>
          <w:ilvl w:val="0"/>
          <w:numId w:val="1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Научиться </w:t>
      </w:r>
      <w:r w:rsidR="003C1AB7" w:rsidRPr="003C0BE3">
        <w:rPr>
          <w:sz w:val="28"/>
          <w:szCs w:val="28"/>
        </w:rPr>
        <w:t>правильно,</w:t>
      </w:r>
      <w:r w:rsidRPr="003C0BE3">
        <w:rPr>
          <w:sz w:val="28"/>
          <w:szCs w:val="28"/>
        </w:rPr>
        <w:t xml:space="preserve"> обозначать посадки и поля допусков размеров на сборочных или детальных чертежах.</w:t>
      </w:r>
    </w:p>
    <w:p w:rsidR="001E7BF3" w:rsidRPr="003C0BE3" w:rsidRDefault="001E7BF3" w:rsidP="003C1AB7">
      <w:pPr>
        <w:numPr>
          <w:ilvl w:val="0"/>
          <w:numId w:val="1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Научиться </w:t>
      </w:r>
      <w:r w:rsidR="003C1AB7" w:rsidRPr="003C0BE3">
        <w:rPr>
          <w:sz w:val="28"/>
          <w:szCs w:val="28"/>
        </w:rPr>
        <w:t>правильно,</w:t>
      </w:r>
      <w:r w:rsidRPr="003C0BE3">
        <w:rPr>
          <w:sz w:val="28"/>
          <w:szCs w:val="28"/>
        </w:rPr>
        <w:t xml:space="preserve"> выбирать измерительные средства для контроля размеров.</w:t>
      </w:r>
    </w:p>
    <w:p w:rsidR="001E7BF3" w:rsidRPr="003C0BE3" w:rsidRDefault="001E7BF3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 задании требуется</w:t>
      </w:r>
      <w:r w:rsidR="00935CE5" w:rsidRPr="003C0BE3">
        <w:rPr>
          <w:sz w:val="28"/>
          <w:szCs w:val="28"/>
        </w:rPr>
        <w:t>:</w:t>
      </w:r>
    </w:p>
    <w:p w:rsidR="001E7BF3" w:rsidRPr="003C0BE3" w:rsidRDefault="001E7BF3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1. Определить величину допусков, величину и знаки основных и предельных отклонений размеров вала и отверстия.</w:t>
      </w:r>
    </w:p>
    <w:p w:rsidR="001E7BF3" w:rsidRPr="003C0BE3" w:rsidRDefault="001E7BF3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2. Определить предельные размеры вала и отверстия.</w:t>
      </w:r>
    </w:p>
    <w:p w:rsidR="001E7BF3" w:rsidRPr="003C0BE3" w:rsidRDefault="001E7BF3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3. Определить систему допусков, в которой задана посадка.</w:t>
      </w:r>
    </w:p>
    <w:p w:rsidR="001E7BF3" w:rsidRPr="003C0BE3" w:rsidRDefault="001E7BF3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4. Определить величины предельных зазоров или натягов, допуск посадки, группу посадки.</w:t>
      </w:r>
    </w:p>
    <w:p w:rsidR="001E7BF3" w:rsidRPr="003C0BE3" w:rsidRDefault="001E7BF3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5. Вычертить в произвольном масштабе схему полей допусков деталей заданного соединения.</w:t>
      </w:r>
    </w:p>
    <w:p w:rsidR="001E7BF3" w:rsidRPr="003C0BE3" w:rsidRDefault="001E7BF3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6. Вычертить эскизы соединения в сборе и его деталей с обозначением полей допусков и отклонений.</w:t>
      </w:r>
    </w:p>
    <w:p w:rsidR="001E7BF3" w:rsidRPr="003C0BE3" w:rsidRDefault="001E7BF3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0BE3">
        <w:rPr>
          <w:sz w:val="28"/>
          <w:szCs w:val="28"/>
        </w:rPr>
        <w:t>7. Выбрать измерительные средства для измерения деталей заданного соединения с требуемой точностью.</w:t>
      </w:r>
    </w:p>
    <w:p w:rsidR="001E7BF3" w:rsidRPr="003C0BE3" w:rsidRDefault="001E7BF3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Дано: </w:t>
      </w:r>
    </w:p>
    <w:p w:rsidR="001E7BF3" w:rsidRPr="003C0BE3" w:rsidRDefault="001E7BF3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Номинальный размер: 112 мм</w:t>
      </w:r>
    </w:p>
    <w:p w:rsidR="001E7BF3" w:rsidRPr="003C0BE3" w:rsidRDefault="001E7BF3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Поле допуска:</w:t>
      </w:r>
    </w:p>
    <w:p w:rsidR="001E7BF3" w:rsidRPr="003C0BE3" w:rsidRDefault="001E7BF3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Отверстие Н11</w:t>
      </w:r>
    </w:p>
    <w:p w:rsidR="001E7BF3" w:rsidRPr="003C0BE3" w:rsidRDefault="001E7BF3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Вал: </w:t>
      </w: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</w:rPr>
        <w:t>10</w:t>
      </w:r>
    </w:p>
    <w:p w:rsidR="001E7BF3" w:rsidRPr="003C0BE3" w:rsidRDefault="001E7BF3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Решение:</w:t>
      </w:r>
    </w:p>
    <w:p w:rsidR="003B419E" w:rsidRPr="003C0BE3" w:rsidRDefault="003B419E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1.Определение величины допусков, величину и знаки основных и предельных отклонений размеров вала и отверстия.</w:t>
      </w:r>
    </w:p>
    <w:p w:rsidR="003B419E" w:rsidRPr="003C0BE3" w:rsidRDefault="003B419E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Дано соединение </w:t>
      </w: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</w:rPr>
        <w:t xml:space="preserve">112 </w:t>
      </w:r>
      <w:r w:rsidRPr="003C0BE3">
        <w:rPr>
          <w:i/>
          <w:iCs/>
          <w:sz w:val="28"/>
          <w:szCs w:val="28"/>
          <w:lang w:val="en-US"/>
        </w:rPr>
        <w:t>H</w:t>
      </w:r>
      <w:r w:rsidRPr="003C0BE3">
        <w:rPr>
          <w:sz w:val="28"/>
          <w:szCs w:val="28"/>
        </w:rPr>
        <w:t>11/</w:t>
      </w:r>
      <w:r w:rsidRPr="003C0BE3">
        <w:rPr>
          <w:i/>
          <w:iCs/>
          <w:sz w:val="28"/>
          <w:szCs w:val="28"/>
          <w:lang w:val="en-US"/>
        </w:rPr>
        <w:t>d</w:t>
      </w:r>
      <w:r w:rsidRPr="003C0BE3">
        <w:rPr>
          <w:sz w:val="28"/>
          <w:szCs w:val="28"/>
        </w:rPr>
        <w:t>10</w:t>
      </w:r>
    </w:p>
    <w:p w:rsidR="001E7BF3" w:rsidRPr="003C0BE3" w:rsidRDefault="003A2E3A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Используем Приложения к методическим указаниям.</w:t>
      </w:r>
    </w:p>
    <w:p w:rsidR="003B419E" w:rsidRPr="003C0BE3" w:rsidRDefault="003B419E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Значения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допусков, мкм (ГОСТ 25346-82, СТ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СЭВ 145-75)</w:t>
      </w:r>
    </w:p>
    <w:p w:rsidR="003B419E" w:rsidRPr="003C0BE3" w:rsidRDefault="003B419E" w:rsidP="003C1AB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56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3863"/>
        <w:gridCol w:w="903"/>
        <w:gridCol w:w="903"/>
      </w:tblGrid>
      <w:tr w:rsidR="003A2E3A" w:rsidRPr="003C0BE3">
        <w:trPr>
          <w:cantSplit/>
          <w:trHeight w:val="530"/>
        </w:trPr>
        <w:tc>
          <w:tcPr>
            <w:tcW w:w="3187" w:type="dxa"/>
            <w:tcBorders>
              <w:top w:val="single" w:sz="2" w:space="0" w:color="auto"/>
              <w:left w:val="single" w:sz="2" w:space="0" w:color="auto"/>
            </w:tcBorders>
          </w:tcPr>
          <w:p w:rsidR="003A2E3A" w:rsidRPr="003C0BE3" w:rsidRDefault="003A2E3A" w:rsidP="003C1AB7">
            <w:pPr>
              <w:spacing w:line="360" w:lineRule="auto"/>
              <w:jc w:val="both"/>
            </w:pPr>
          </w:p>
        </w:tc>
        <w:tc>
          <w:tcPr>
            <w:tcW w:w="3863" w:type="dxa"/>
            <w:tcBorders>
              <w:top w:val="single" w:sz="2" w:space="0" w:color="auto"/>
              <w:right w:val="single" w:sz="2" w:space="0" w:color="auto"/>
            </w:tcBorders>
          </w:tcPr>
          <w:p w:rsidR="003A2E3A" w:rsidRPr="003C0BE3" w:rsidRDefault="003A2E3A" w:rsidP="003C1AB7">
            <w:pPr>
              <w:spacing w:line="360" w:lineRule="auto"/>
              <w:jc w:val="both"/>
            </w:pPr>
            <w:r w:rsidRPr="003C0BE3">
              <w:t>Квалитет</w:t>
            </w:r>
          </w:p>
        </w:tc>
        <w:tc>
          <w:tcPr>
            <w:tcW w:w="903" w:type="dxa"/>
          </w:tcPr>
          <w:p w:rsidR="003A2E3A" w:rsidRPr="003C0BE3" w:rsidRDefault="003A2E3A" w:rsidP="003C1AB7">
            <w:pPr>
              <w:spacing w:line="360" w:lineRule="auto"/>
              <w:jc w:val="both"/>
            </w:pPr>
            <w:r w:rsidRPr="003C0BE3">
              <w:t>10</w:t>
            </w:r>
          </w:p>
        </w:tc>
        <w:tc>
          <w:tcPr>
            <w:tcW w:w="903" w:type="dxa"/>
          </w:tcPr>
          <w:p w:rsidR="003A2E3A" w:rsidRPr="003C0BE3" w:rsidRDefault="003A2E3A" w:rsidP="003C1AB7">
            <w:pPr>
              <w:spacing w:line="360" w:lineRule="auto"/>
              <w:jc w:val="both"/>
            </w:pPr>
            <w:r w:rsidRPr="003C0BE3">
              <w:t>11</w:t>
            </w:r>
          </w:p>
        </w:tc>
      </w:tr>
      <w:tr w:rsidR="003A2E3A" w:rsidRPr="003C0BE3">
        <w:trPr>
          <w:cantSplit/>
          <w:trHeight w:val="617"/>
        </w:trPr>
        <w:tc>
          <w:tcPr>
            <w:tcW w:w="3187" w:type="dxa"/>
            <w:tcBorders>
              <w:left w:val="single" w:sz="2" w:space="0" w:color="auto"/>
            </w:tcBorders>
          </w:tcPr>
          <w:p w:rsidR="003A2E3A" w:rsidRPr="003C0BE3" w:rsidRDefault="003A2E3A" w:rsidP="003C1AB7">
            <w:pPr>
              <w:spacing w:line="360" w:lineRule="auto"/>
              <w:jc w:val="both"/>
            </w:pPr>
            <w:r w:rsidRPr="003C0BE3">
              <w:t>Для</w:t>
            </w:r>
            <w:r w:rsidR="003C1AB7" w:rsidRPr="003C0BE3">
              <w:t xml:space="preserve"> </w:t>
            </w:r>
            <w:r w:rsidRPr="003C0BE3">
              <w:t>интервалов размеров, мм</w:t>
            </w:r>
          </w:p>
        </w:tc>
        <w:tc>
          <w:tcPr>
            <w:tcW w:w="3863" w:type="dxa"/>
          </w:tcPr>
          <w:p w:rsidR="003A2E3A" w:rsidRPr="003C0BE3" w:rsidRDefault="003A2E3A" w:rsidP="003C1AB7">
            <w:pPr>
              <w:spacing w:line="360" w:lineRule="auto"/>
              <w:jc w:val="both"/>
            </w:pPr>
            <w:r w:rsidRPr="003C0BE3">
              <w:t>Свыше 80 до 120</w:t>
            </w:r>
          </w:p>
        </w:tc>
        <w:tc>
          <w:tcPr>
            <w:tcW w:w="903" w:type="dxa"/>
          </w:tcPr>
          <w:p w:rsidR="003A2E3A" w:rsidRPr="003C0BE3" w:rsidRDefault="003A2E3A" w:rsidP="003C1AB7">
            <w:pPr>
              <w:spacing w:line="360" w:lineRule="auto"/>
              <w:jc w:val="both"/>
            </w:pPr>
            <w:r w:rsidRPr="003C0BE3">
              <w:t>140</w:t>
            </w:r>
          </w:p>
        </w:tc>
        <w:tc>
          <w:tcPr>
            <w:tcW w:w="903" w:type="dxa"/>
          </w:tcPr>
          <w:p w:rsidR="003A2E3A" w:rsidRPr="003C0BE3" w:rsidRDefault="003A2E3A" w:rsidP="003C1AB7">
            <w:pPr>
              <w:spacing w:line="360" w:lineRule="auto"/>
              <w:jc w:val="both"/>
            </w:pPr>
            <w:r w:rsidRPr="003C0BE3">
              <w:t>220</w:t>
            </w:r>
          </w:p>
        </w:tc>
      </w:tr>
    </w:tbl>
    <w:p w:rsidR="003A2E3A" w:rsidRPr="003C0BE3" w:rsidRDefault="003A2E3A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3A2E3A" w:rsidRPr="003C0BE3" w:rsidRDefault="00A56221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Допуски:</w:t>
      </w:r>
    </w:p>
    <w:p w:rsidR="0082083F" w:rsidRPr="003C0BE3" w:rsidRDefault="00A56221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Отверстие: </w:t>
      </w:r>
      <w:r w:rsidR="0082083F" w:rsidRPr="003C0BE3">
        <w:rPr>
          <w:sz w:val="28"/>
          <w:szCs w:val="28"/>
          <w:lang w:val="en-US"/>
        </w:rPr>
        <w:t>TD</w:t>
      </w:r>
      <w:r w:rsidR="003A2E3A" w:rsidRPr="003C0BE3">
        <w:rPr>
          <w:sz w:val="28"/>
          <w:szCs w:val="28"/>
        </w:rPr>
        <w:t xml:space="preserve"> = 220 мкм = 0,220 мм</w:t>
      </w:r>
    </w:p>
    <w:p w:rsidR="0082083F" w:rsidRPr="003C0BE3" w:rsidRDefault="00A56221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Вал: </w:t>
      </w:r>
      <w:r w:rsidR="0082083F" w:rsidRPr="003C0BE3">
        <w:rPr>
          <w:sz w:val="28"/>
          <w:szCs w:val="28"/>
          <w:lang w:val="en-US"/>
        </w:rPr>
        <w:t>Td</w:t>
      </w:r>
      <w:r w:rsidR="003A2E3A" w:rsidRPr="003C0BE3">
        <w:rPr>
          <w:sz w:val="28"/>
          <w:szCs w:val="28"/>
        </w:rPr>
        <w:t xml:space="preserve"> = 140 мкм = 0,140 мм</w:t>
      </w:r>
    </w:p>
    <w:p w:rsidR="009F065C" w:rsidRPr="003C0BE3" w:rsidRDefault="009F065C" w:rsidP="003C1AB7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Значения основных отклонений валов, мкм (ГОСТ 25346-82, СТ СЭВ 145-75)</w:t>
      </w:r>
    </w:p>
    <w:p w:rsidR="009F065C" w:rsidRPr="003C0BE3" w:rsidRDefault="009F065C" w:rsidP="003C1AB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564" w:type="pct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061"/>
        <w:gridCol w:w="585"/>
        <w:gridCol w:w="77"/>
        <w:gridCol w:w="725"/>
        <w:gridCol w:w="673"/>
        <w:gridCol w:w="603"/>
        <w:gridCol w:w="671"/>
      </w:tblGrid>
      <w:tr w:rsidR="009F065C" w:rsidRPr="003C0BE3">
        <w:trPr>
          <w:cantSplit/>
        </w:trPr>
        <w:tc>
          <w:tcPr>
            <w:tcW w:w="1339" w:type="pct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9F065C" w:rsidRPr="003C0BE3" w:rsidRDefault="009F065C" w:rsidP="003C1AB7">
            <w:pPr>
              <w:spacing w:line="360" w:lineRule="auto"/>
              <w:jc w:val="both"/>
            </w:pPr>
            <w:r w:rsidRPr="003C0BE3">
              <w:t>Для интервалов размеров, мм</w:t>
            </w:r>
          </w:p>
        </w:tc>
        <w:tc>
          <w:tcPr>
            <w:tcW w:w="1752" w:type="pct"/>
            <w:vMerge w:val="restart"/>
          </w:tcPr>
          <w:p w:rsidR="009F065C" w:rsidRPr="003C0BE3" w:rsidRDefault="009F065C" w:rsidP="003C1AB7">
            <w:pPr>
              <w:spacing w:line="360" w:lineRule="auto"/>
              <w:jc w:val="both"/>
            </w:pPr>
            <w:r w:rsidRPr="003C0BE3">
              <w:t>Буквенное</w:t>
            </w:r>
            <w:r w:rsidR="003C1AB7" w:rsidRPr="003C0BE3">
              <w:t xml:space="preserve"> </w:t>
            </w:r>
            <w:r w:rsidRPr="003C0BE3">
              <w:t>обозначение</w:t>
            </w:r>
          </w:p>
        </w:tc>
        <w:tc>
          <w:tcPr>
            <w:tcW w:w="1908" w:type="pct"/>
            <w:gridSpan w:val="6"/>
            <w:tcBorders>
              <w:top w:val="single" w:sz="2" w:space="0" w:color="auto"/>
              <w:right w:val="single" w:sz="2" w:space="0" w:color="auto"/>
            </w:tcBorders>
          </w:tcPr>
          <w:p w:rsidR="009F065C" w:rsidRPr="003C0BE3" w:rsidRDefault="009F065C" w:rsidP="003C1AB7">
            <w:pPr>
              <w:spacing w:line="360" w:lineRule="auto"/>
              <w:jc w:val="both"/>
            </w:pPr>
            <w:r w:rsidRPr="003C0BE3">
              <w:t xml:space="preserve">Верхнее отклонение </w:t>
            </w:r>
            <w:r w:rsidRPr="003C0BE3">
              <w:rPr>
                <w:i/>
                <w:iCs/>
                <w:lang w:val="en-US"/>
              </w:rPr>
              <w:t>es</w:t>
            </w:r>
          </w:p>
        </w:tc>
      </w:tr>
      <w:tr w:rsidR="009F065C" w:rsidRPr="003C0BE3">
        <w:trPr>
          <w:cantSplit/>
        </w:trPr>
        <w:tc>
          <w:tcPr>
            <w:tcW w:w="1339" w:type="pct"/>
            <w:vMerge/>
            <w:tcBorders>
              <w:left w:val="single" w:sz="2" w:space="0" w:color="auto"/>
            </w:tcBorders>
          </w:tcPr>
          <w:p w:rsidR="009F065C" w:rsidRPr="003C0BE3" w:rsidRDefault="009F065C" w:rsidP="003C1AB7">
            <w:pPr>
              <w:spacing w:line="360" w:lineRule="auto"/>
              <w:jc w:val="both"/>
            </w:pPr>
          </w:p>
        </w:tc>
        <w:tc>
          <w:tcPr>
            <w:tcW w:w="1752" w:type="pct"/>
            <w:vMerge/>
          </w:tcPr>
          <w:p w:rsidR="009F065C" w:rsidRPr="003C0BE3" w:rsidRDefault="009F065C" w:rsidP="003C1AB7">
            <w:pPr>
              <w:spacing w:line="360" w:lineRule="auto"/>
              <w:jc w:val="both"/>
            </w:pPr>
          </w:p>
        </w:tc>
        <w:tc>
          <w:tcPr>
            <w:tcW w:w="379" w:type="pct"/>
            <w:gridSpan w:val="2"/>
          </w:tcPr>
          <w:p w:rsidR="009F065C" w:rsidRPr="003C0BE3" w:rsidRDefault="009F065C" w:rsidP="003C1AB7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3C0BE3">
              <w:rPr>
                <w:i/>
                <w:iCs/>
                <w:lang w:val="en-US"/>
              </w:rPr>
              <w:t>cd</w:t>
            </w:r>
          </w:p>
        </w:tc>
        <w:tc>
          <w:tcPr>
            <w:tcW w:w="415" w:type="pct"/>
          </w:tcPr>
          <w:p w:rsidR="009F065C" w:rsidRPr="003C0BE3" w:rsidRDefault="009F065C" w:rsidP="003C1AB7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3C0BE3">
              <w:rPr>
                <w:i/>
                <w:iCs/>
                <w:lang w:val="en-US"/>
              </w:rPr>
              <w:t>d</w:t>
            </w:r>
          </w:p>
        </w:tc>
        <w:tc>
          <w:tcPr>
            <w:tcW w:w="385" w:type="pct"/>
          </w:tcPr>
          <w:p w:rsidR="009F065C" w:rsidRPr="003C0BE3" w:rsidRDefault="009F065C" w:rsidP="003C1AB7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3C0BE3">
              <w:rPr>
                <w:i/>
                <w:iCs/>
                <w:lang w:val="en-US"/>
              </w:rPr>
              <w:t>e</w:t>
            </w:r>
          </w:p>
        </w:tc>
        <w:tc>
          <w:tcPr>
            <w:tcW w:w="345" w:type="pct"/>
          </w:tcPr>
          <w:p w:rsidR="009F065C" w:rsidRPr="003C0BE3" w:rsidRDefault="009F065C" w:rsidP="003C1AB7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3C0BE3">
              <w:rPr>
                <w:i/>
                <w:iCs/>
                <w:lang w:val="en-US"/>
              </w:rPr>
              <w:t>ef</w:t>
            </w:r>
          </w:p>
        </w:tc>
        <w:tc>
          <w:tcPr>
            <w:tcW w:w="384" w:type="pct"/>
          </w:tcPr>
          <w:p w:rsidR="009F065C" w:rsidRPr="003C0BE3" w:rsidRDefault="009F065C" w:rsidP="003C1AB7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3C0BE3">
              <w:rPr>
                <w:i/>
                <w:iCs/>
                <w:lang w:val="en-US"/>
              </w:rPr>
              <w:t>f</w:t>
            </w:r>
          </w:p>
        </w:tc>
      </w:tr>
      <w:tr w:rsidR="009F065C" w:rsidRPr="003C0BE3">
        <w:trPr>
          <w:cantSplit/>
          <w:trHeight w:val="70"/>
        </w:trPr>
        <w:tc>
          <w:tcPr>
            <w:tcW w:w="1339" w:type="pct"/>
            <w:vMerge/>
            <w:tcBorders>
              <w:left w:val="single" w:sz="2" w:space="0" w:color="auto"/>
            </w:tcBorders>
          </w:tcPr>
          <w:p w:rsidR="009F065C" w:rsidRPr="003C0BE3" w:rsidRDefault="009F065C" w:rsidP="003C1AB7">
            <w:pPr>
              <w:spacing w:line="360" w:lineRule="auto"/>
              <w:jc w:val="both"/>
            </w:pPr>
          </w:p>
        </w:tc>
        <w:tc>
          <w:tcPr>
            <w:tcW w:w="1752" w:type="pct"/>
          </w:tcPr>
          <w:p w:rsidR="009F065C" w:rsidRPr="003C0BE3" w:rsidRDefault="009F065C" w:rsidP="003C1AB7">
            <w:pPr>
              <w:spacing w:line="360" w:lineRule="auto"/>
              <w:jc w:val="both"/>
            </w:pPr>
            <w:r w:rsidRPr="003C0BE3">
              <w:t>Квалитет</w:t>
            </w:r>
          </w:p>
        </w:tc>
        <w:tc>
          <w:tcPr>
            <w:tcW w:w="1908" w:type="pct"/>
            <w:gridSpan w:val="6"/>
          </w:tcPr>
          <w:p w:rsidR="009F065C" w:rsidRPr="003C0BE3" w:rsidRDefault="009F065C" w:rsidP="003C1AB7">
            <w:pPr>
              <w:spacing w:line="360" w:lineRule="auto"/>
              <w:jc w:val="both"/>
            </w:pPr>
            <w:r w:rsidRPr="003C0BE3">
              <w:t>Все квалитеты</w:t>
            </w:r>
          </w:p>
        </w:tc>
      </w:tr>
      <w:tr w:rsidR="009F065C" w:rsidRPr="003C0BE3">
        <w:trPr>
          <w:cantSplit/>
        </w:trPr>
        <w:tc>
          <w:tcPr>
            <w:tcW w:w="1339" w:type="pct"/>
            <w:vMerge/>
            <w:tcBorders>
              <w:left w:val="single" w:sz="2" w:space="0" w:color="auto"/>
            </w:tcBorders>
          </w:tcPr>
          <w:p w:rsidR="009F065C" w:rsidRPr="003C0BE3" w:rsidRDefault="009F065C" w:rsidP="003C1AB7">
            <w:pPr>
              <w:spacing w:line="360" w:lineRule="auto"/>
              <w:jc w:val="both"/>
            </w:pPr>
          </w:p>
        </w:tc>
        <w:tc>
          <w:tcPr>
            <w:tcW w:w="1752" w:type="pct"/>
          </w:tcPr>
          <w:p w:rsidR="009F065C" w:rsidRPr="003C0BE3" w:rsidRDefault="009F065C" w:rsidP="003C1AB7">
            <w:pPr>
              <w:spacing w:line="360" w:lineRule="auto"/>
              <w:jc w:val="both"/>
            </w:pPr>
            <w:r w:rsidRPr="003C0BE3">
              <w:t>Свыше 80 до 100</w:t>
            </w:r>
          </w:p>
        </w:tc>
        <w:tc>
          <w:tcPr>
            <w:tcW w:w="335" w:type="pct"/>
            <w:vMerge w:val="restart"/>
            <w:tcBorders>
              <w:right w:val="single" w:sz="2" w:space="0" w:color="auto"/>
            </w:tcBorders>
          </w:tcPr>
          <w:p w:rsidR="009F065C" w:rsidRPr="003C0BE3" w:rsidRDefault="009F065C" w:rsidP="003C1AB7">
            <w:pPr>
              <w:spacing w:line="360" w:lineRule="auto"/>
              <w:jc w:val="both"/>
            </w:pPr>
            <w:r w:rsidRPr="003C0BE3">
              <w:t>-</w:t>
            </w:r>
          </w:p>
        </w:tc>
        <w:tc>
          <w:tcPr>
            <w:tcW w:w="459" w:type="pct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F065C" w:rsidRPr="003C0BE3" w:rsidRDefault="009F065C" w:rsidP="003C1AB7">
            <w:pPr>
              <w:spacing w:line="360" w:lineRule="auto"/>
              <w:jc w:val="both"/>
            </w:pPr>
            <w:r w:rsidRPr="003C0BE3">
              <w:t xml:space="preserve"> -120</w:t>
            </w:r>
          </w:p>
        </w:tc>
        <w:tc>
          <w:tcPr>
            <w:tcW w:w="385" w:type="pct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F065C" w:rsidRPr="003C0BE3" w:rsidRDefault="009F065C" w:rsidP="003C1AB7">
            <w:pPr>
              <w:spacing w:line="360" w:lineRule="auto"/>
              <w:jc w:val="both"/>
            </w:pPr>
            <w:r w:rsidRPr="003C0BE3">
              <w:t>-72</w:t>
            </w:r>
          </w:p>
        </w:tc>
        <w:tc>
          <w:tcPr>
            <w:tcW w:w="345" w:type="pct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F065C" w:rsidRPr="003C0BE3" w:rsidRDefault="009F065C" w:rsidP="003C1AB7">
            <w:pPr>
              <w:spacing w:line="360" w:lineRule="auto"/>
              <w:jc w:val="both"/>
            </w:pPr>
            <w:r w:rsidRPr="003C0BE3">
              <w:t>-</w:t>
            </w:r>
          </w:p>
        </w:tc>
        <w:tc>
          <w:tcPr>
            <w:tcW w:w="384" w:type="pct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F065C" w:rsidRPr="003C0BE3" w:rsidRDefault="009F065C" w:rsidP="003C1AB7">
            <w:pPr>
              <w:spacing w:line="360" w:lineRule="auto"/>
              <w:jc w:val="both"/>
            </w:pPr>
            <w:r w:rsidRPr="003C0BE3">
              <w:t>-36</w:t>
            </w:r>
          </w:p>
        </w:tc>
      </w:tr>
      <w:tr w:rsidR="009F065C" w:rsidRPr="003C0BE3">
        <w:trPr>
          <w:cantSplit/>
        </w:trPr>
        <w:tc>
          <w:tcPr>
            <w:tcW w:w="1339" w:type="pct"/>
            <w:vMerge/>
            <w:tcBorders>
              <w:left w:val="single" w:sz="2" w:space="0" w:color="auto"/>
            </w:tcBorders>
          </w:tcPr>
          <w:p w:rsidR="009F065C" w:rsidRPr="003C0BE3" w:rsidRDefault="009F065C" w:rsidP="003C1AB7">
            <w:pPr>
              <w:spacing w:line="360" w:lineRule="auto"/>
              <w:jc w:val="both"/>
            </w:pPr>
          </w:p>
        </w:tc>
        <w:tc>
          <w:tcPr>
            <w:tcW w:w="1752" w:type="pct"/>
          </w:tcPr>
          <w:p w:rsidR="009F065C" w:rsidRPr="003C0BE3" w:rsidRDefault="009F065C" w:rsidP="003C1AB7">
            <w:pPr>
              <w:spacing w:line="360" w:lineRule="auto"/>
              <w:jc w:val="both"/>
            </w:pPr>
            <w:r w:rsidRPr="003C0BE3">
              <w:t>Свыше 100 до 120</w:t>
            </w:r>
          </w:p>
        </w:tc>
        <w:tc>
          <w:tcPr>
            <w:tcW w:w="335" w:type="pct"/>
            <w:vMerge/>
            <w:tcBorders>
              <w:right w:val="single" w:sz="2" w:space="0" w:color="auto"/>
            </w:tcBorders>
          </w:tcPr>
          <w:p w:rsidR="009F065C" w:rsidRPr="003C0BE3" w:rsidRDefault="009F065C" w:rsidP="003C1AB7">
            <w:pPr>
              <w:spacing w:line="360" w:lineRule="auto"/>
              <w:jc w:val="both"/>
            </w:pPr>
          </w:p>
        </w:tc>
        <w:tc>
          <w:tcPr>
            <w:tcW w:w="45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065C" w:rsidRPr="003C0BE3" w:rsidRDefault="009F065C" w:rsidP="003C1AB7">
            <w:pPr>
              <w:spacing w:line="360" w:lineRule="auto"/>
              <w:jc w:val="both"/>
            </w:pPr>
          </w:p>
        </w:tc>
        <w:tc>
          <w:tcPr>
            <w:tcW w:w="38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065C" w:rsidRPr="003C0BE3" w:rsidRDefault="009F065C" w:rsidP="003C1AB7">
            <w:pPr>
              <w:spacing w:line="360" w:lineRule="auto"/>
              <w:jc w:val="both"/>
            </w:pPr>
          </w:p>
        </w:tc>
        <w:tc>
          <w:tcPr>
            <w:tcW w:w="34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065C" w:rsidRPr="003C0BE3" w:rsidRDefault="009F065C" w:rsidP="003C1AB7">
            <w:pPr>
              <w:spacing w:line="360" w:lineRule="auto"/>
              <w:jc w:val="both"/>
            </w:pPr>
          </w:p>
        </w:tc>
        <w:tc>
          <w:tcPr>
            <w:tcW w:w="384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065C" w:rsidRPr="003C0BE3" w:rsidRDefault="009F065C" w:rsidP="003C1AB7">
            <w:pPr>
              <w:spacing w:line="360" w:lineRule="auto"/>
              <w:jc w:val="both"/>
            </w:pPr>
          </w:p>
        </w:tc>
      </w:tr>
    </w:tbl>
    <w:p w:rsidR="003C1AB7" w:rsidRPr="003C0BE3" w:rsidRDefault="003C1AB7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3A2E3A" w:rsidRPr="003C0BE3" w:rsidRDefault="00A56221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Верхнее отклонение вала:</w:t>
      </w:r>
    </w:p>
    <w:p w:rsidR="00A56221" w:rsidRPr="003C0BE3" w:rsidRDefault="00A56221" w:rsidP="003C1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0BE3">
        <w:rPr>
          <w:sz w:val="28"/>
          <w:szCs w:val="28"/>
          <w:lang w:val="en-US"/>
        </w:rPr>
        <w:t xml:space="preserve">es = - 0,120 </w:t>
      </w:r>
      <w:r w:rsidRPr="003C0BE3">
        <w:rPr>
          <w:sz w:val="28"/>
          <w:szCs w:val="28"/>
        </w:rPr>
        <w:t>мм</w:t>
      </w:r>
    </w:p>
    <w:p w:rsidR="00A56221" w:rsidRPr="003C0BE3" w:rsidRDefault="00A56221" w:rsidP="003C1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0BE3">
        <w:rPr>
          <w:sz w:val="28"/>
          <w:szCs w:val="28"/>
          <w:lang w:val="en-US"/>
        </w:rPr>
        <w:t xml:space="preserve">Td = es – ei = 0,140 </w:t>
      </w:r>
      <w:r w:rsidRPr="003C0BE3">
        <w:rPr>
          <w:sz w:val="28"/>
          <w:szCs w:val="28"/>
        </w:rPr>
        <w:t>мм</w:t>
      </w:r>
    </w:p>
    <w:p w:rsidR="00420851" w:rsidRPr="003C0BE3" w:rsidRDefault="00A56221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Нижнее отклонение вала: </w:t>
      </w:r>
      <w:r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= </w:t>
      </w: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– </w:t>
      </w:r>
      <w:r w:rsidRPr="003C0BE3">
        <w:rPr>
          <w:sz w:val="28"/>
          <w:szCs w:val="28"/>
          <w:lang w:val="en-US"/>
        </w:rPr>
        <w:t>Td</w:t>
      </w:r>
      <w:r w:rsidRPr="003C0BE3">
        <w:rPr>
          <w:sz w:val="28"/>
          <w:szCs w:val="28"/>
        </w:rPr>
        <w:t xml:space="preserve"> = - 0,120 мм – 0,140 мм = -0,260 мм</w:t>
      </w:r>
      <w:r w:rsidR="003C1AB7" w:rsidRPr="003C0BE3">
        <w:rPr>
          <w:sz w:val="28"/>
          <w:szCs w:val="28"/>
        </w:rPr>
        <w:t>.</w:t>
      </w:r>
    </w:p>
    <w:p w:rsidR="004B75B6" w:rsidRPr="003C0BE3" w:rsidRDefault="002E362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Значения основных отклонений отверстий, мкм (ГОСТ 25346-82, СТ СЭВ 145-75)</w:t>
      </w:r>
    </w:p>
    <w:p w:rsidR="004B75B6" w:rsidRPr="003C0BE3" w:rsidRDefault="004B75B6" w:rsidP="003C1AB7">
      <w:pPr>
        <w:spacing w:line="360" w:lineRule="auto"/>
        <w:ind w:firstLine="709"/>
        <w:jc w:val="both"/>
        <w:rPr>
          <w:sz w:val="28"/>
          <w:szCs w:val="28"/>
        </w:rPr>
        <w:sectPr w:rsidR="004B75B6" w:rsidRPr="003C0BE3" w:rsidSect="005E50A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714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532"/>
        <w:gridCol w:w="1175"/>
        <w:gridCol w:w="980"/>
        <w:gridCol w:w="1572"/>
      </w:tblGrid>
      <w:tr w:rsidR="002E3623" w:rsidRPr="003C0BE3">
        <w:trPr>
          <w:cantSplit/>
          <w:trHeight w:val="364"/>
        </w:trPr>
        <w:tc>
          <w:tcPr>
            <w:tcW w:w="978" w:type="pct"/>
            <w:vMerge w:val="restart"/>
          </w:tcPr>
          <w:p w:rsidR="002E3623" w:rsidRPr="003C0BE3" w:rsidRDefault="002E3623" w:rsidP="003C1AB7">
            <w:pPr>
              <w:spacing w:line="360" w:lineRule="auto"/>
              <w:jc w:val="both"/>
            </w:pPr>
            <w:r w:rsidRPr="003C0BE3">
              <w:t>Усл. обознач</w:t>
            </w:r>
            <w:r w:rsidR="003C1AB7" w:rsidRPr="003C0BE3">
              <w:t>е</w:t>
            </w:r>
            <w:r w:rsidRPr="003C0BE3">
              <w:t>ние</w:t>
            </w:r>
          </w:p>
        </w:tc>
        <w:tc>
          <w:tcPr>
            <w:tcW w:w="1957" w:type="pct"/>
            <w:vMerge w:val="restart"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</w:pPr>
            <w:r w:rsidRPr="003C0BE3">
              <w:t>Буквенное</w:t>
            </w:r>
            <w:r w:rsidRPr="003C0BE3">
              <w:rPr>
                <w:lang w:val="en-US"/>
              </w:rPr>
              <w:t xml:space="preserve"> </w:t>
            </w:r>
            <w:r w:rsidRPr="003C0BE3">
              <w:t>обозначение</w:t>
            </w:r>
          </w:p>
        </w:tc>
        <w:tc>
          <w:tcPr>
            <w:tcW w:w="2065" w:type="pct"/>
            <w:gridSpan w:val="3"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</w:pPr>
            <w:r w:rsidRPr="003C0BE3">
              <w:t xml:space="preserve">Нижнее отклонение </w:t>
            </w:r>
            <w:r w:rsidRPr="003C0BE3">
              <w:rPr>
                <w:i/>
                <w:iCs/>
                <w:lang w:val="en-US"/>
              </w:rPr>
              <w:t>EI</w:t>
            </w:r>
          </w:p>
        </w:tc>
      </w:tr>
      <w:tr w:rsidR="002E3623" w:rsidRPr="003C0BE3">
        <w:trPr>
          <w:cantSplit/>
          <w:trHeight w:val="544"/>
        </w:trPr>
        <w:tc>
          <w:tcPr>
            <w:tcW w:w="978" w:type="pct"/>
            <w:vMerge/>
            <w:textDirection w:val="btLr"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</w:pPr>
          </w:p>
        </w:tc>
        <w:tc>
          <w:tcPr>
            <w:tcW w:w="1957" w:type="pct"/>
            <w:vMerge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</w:pPr>
          </w:p>
        </w:tc>
        <w:tc>
          <w:tcPr>
            <w:tcW w:w="651" w:type="pct"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  <w:rPr>
                <w:i/>
                <w:iCs/>
                <w:lang w:val="en-US"/>
              </w:rPr>
            </w:pPr>
            <w:r w:rsidRPr="003C0BE3">
              <w:rPr>
                <w:i/>
                <w:iCs/>
                <w:lang w:val="en-US"/>
              </w:rPr>
              <w:t>FG</w:t>
            </w:r>
          </w:p>
        </w:tc>
        <w:tc>
          <w:tcPr>
            <w:tcW w:w="543" w:type="pct"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  <w:rPr>
                <w:i/>
                <w:iCs/>
                <w:lang w:val="en-US"/>
              </w:rPr>
            </w:pPr>
            <w:r w:rsidRPr="003C0BE3">
              <w:rPr>
                <w:i/>
                <w:iCs/>
                <w:lang w:val="en-US"/>
              </w:rPr>
              <w:t>G</w:t>
            </w:r>
          </w:p>
        </w:tc>
        <w:tc>
          <w:tcPr>
            <w:tcW w:w="871" w:type="pct"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3C0BE3">
              <w:rPr>
                <w:b/>
                <w:bCs/>
                <w:i/>
                <w:iCs/>
                <w:lang w:val="en-US"/>
              </w:rPr>
              <w:t>H</w:t>
            </w:r>
          </w:p>
        </w:tc>
      </w:tr>
      <w:tr w:rsidR="002E3623" w:rsidRPr="003C0BE3">
        <w:trPr>
          <w:cantSplit/>
          <w:trHeight w:val="401"/>
        </w:trPr>
        <w:tc>
          <w:tcPr>
            <w:tcW w:w="978" w:type="pct"/>
            <w:vMerge/>
            <w:textDirection w:val="btLr"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</w:pPr>
          </w:p>
        </w:tc>
        <w:tc>
          <w:tcPr>
            <w:tcW w:w="1957" w:type="pct"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</w:pPr>
            <w:r w:rsidRPr="003C0BE3">
              <w:t>Квалитет</w:t>
            </w:r>
          </w:p>
        </w:tc>
        <w:tc>
          <w:tcPr>
            <w:tcW w:w="2065" w:type="pct"/>
            <w:gridSpan w:val="3"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</w:pPr>
            <w:r w:rsidRPr="003C0BE3">
              <w:t>Все квалитеты</w:t>
            </w:r>
          </w:p>
        </w:tc>
      </w:tr>
      <w:tr w:rsidR="002E3623" w:rsidRPr="003C0BE3">
        <w:trPr>
          <w:cantSplit/>
          <w:trHeight w:val="159"/>
        </w:trPr>
        <w:tc>
          <w:tcPr>
            <w:tcW w:w="978" w:type="pct"/>
            <w:vMerge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</w:pPr>
          </w:p>
        </w:tc>
        <w:tc>
          <w:tcPr>
            <w:tcW w:w="1957" w:type="pct"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</w:pPr>
            <w:r w:rsidRPr="003C0BE3">
              <w:t>Свыше 80 до 100</w:t>
            </w:r>
          </w:p>
        </w:tc>
        <w:tc>
          <w:tcPr>
            <w:tcW w:w="651" w:type="pct"/>
            <w:vMerge w:val="restart"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</w:pPr>
            <w:r w:rsidRPr="003C0BE3">
              <w:t>-</w:t>
            </w:r>
          </w:p>
        </w:tc>
        <w:tc>
          <w:tcPr>
            <w:tcW w:w="543" w:type="pct"/>
            <w:vMerge w:val="restart"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</w:pPr>
            <w:r w:rsidRPr="003C0BE3">
              <w:t>+12</w:t>
            </w:r>
          </w:p>
        </w:tc>
        <w:tc>
          <w:tcPr>
            <w:tcW w:w="871" w:type="pct"/>
            <w:vMerge w:val="restart"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</w:pPr>
            <w:r w:rsidRPr="003C0BE3">
              <w:t>0</w:t>
            </w:r>
          </w:p>
        </w:tc>
      </w:tr>
      <w:tr w:rsidR="002E3623" w:rsidRPr="003C0BE3">
        <w:trPr>
          <w:cantSplit/>
          <w:trHeight w:val="159"/>
        </w:trPr>
        <w:tc>
          <w:tcPr>
            <w:tcW w:w="978" w:type="pct"/>
            <w:vMerge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</w:pPr>
          </w:p>
        </w:tc>
        <w:tc>
          <w:tcPr>
            <w:tcW w:w="1957" w:type="pct"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</w:pPr>
            <w:r w:rsidRPr="003C0BE3">
              <w:t>Свыше 100 до 120</w:t>
            </w:r>
          </w:p>
        </w:tc>
        <w:tc>
          <w:tcPr>
            <w:tcW w:w="651" w:type="pct"/>
            <w:vMerge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</w:pPr>
          </w:p>
        </w:tc>
        <w:tc>
          <w:tcPr>
            <w:tcW w:w="543" w:type="pct"/>
            <w:vMerge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</w:pPr>
          </w:p>
        </w:tc>
        <w:tc>
          <w:tcPr>
            <w:tcW w:w="871" w:type="pct"/>
            <w:vMerge/>
          </w:tcPr>
          <w:p w:rsidR="002E3623" w:rsidRPr="003C0BE3" w:rsidRDefault="002E3623" w:rsidP="003C1AB7">
            <w:pPr>
              <w:tabs>
                <w:tab w:val="left" w:pos="4500"/>
                <w:tab w:val="left" w:pos="8460"/>
              </w:tabs>
              <w:spacing w:line="360" w:lineRule="auto"/>
              <w:jc w:val="both"/>
            </w:pPr>
          </w:p>
        </w:tc>
      </w:tr>
    </w:tbl>
    <w:p w:rsidR="003C1AB7" w:rsidRPr="003C0BE3" w:rsidRDefault="003C1AB7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2E3623" w:rsidRPr="003C0BE3" w:rsidRDefault="002E362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TD</w:t>
      </w:r>
      <w:r w:rsidRPr="003C0BE3">
        <w:rPr>
          <w:sz w:val="28"/>
          <w:szCs w:val="28"/>
        </w:rPr>
        <w:t xml:space="preserve"> = </w:t>
      </w:r>
      <w:r w:rsidR="00AF4898" w:rsidRPr="003C0BE3">
        <w:rPr>
          <w:sz w:val="28"/>
          <w:szCs w:val="28"/>
        </w:rPr>
        <w:t>0,</w:t>
      </w:r>
      <w:r w:rsidRPr="003C0BE3">
        <w:rPr>
          <w:sz w:val="28"/>
          <w:szCs w:val="28"/>
        </w:rPr>
        <w:t>220 мм</w:t>
      </w:r>
    </w:p>
    <w:p w:rsidR="00AF4898" w:rsidRPr="003C0BE3" w:rsidRDefault="00AF4898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TD</w:t>
      </w:r>
      <w:r w:rsidRPr="003C0BE3">
        <w:rPr>
          <w:sz w:val="28"/>
          <w:szCs w:val="28"/>
        </w:rPr>
        <w:t xml:space="preserve"> = </w:t>
      </w: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- </w:t>
      </w:r>
      <w:r w:rsidRPr="003C0BE3">
        <w:rPr>
          <w:sz w:val="28"/>
          <w:szCs w:val="28"/>
          <w:lang w:val="en-US"/>
        </w:rPr>
        <w:t>EI</w:t>
      </w:r>
    </w:p>
    <w:p w:rsidR="002E3623" w:rsidRPr="003C0BE3" w:rsidRDefault="002E362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Нижнее отклонение </w:t>
      </w:r>
      <w:r w:rsidR="00AF4898" w:rsidRPr="003C0BE3">
        <w:rPr>
          <w:sz w:val="28"/>
          <w:szCs w:val="28"/>
        </w:rPr>
        <w:t>отверстия</w:t>
      </w:r>
      <w:r w:rsidRPr="003C0BE3">
        <w:rPr>
          <w:sz w:val="28"/>
          <w:szCs w:val="28"/>
        </w:rPr>
        <w:t xml:space="preserve">: </w:t>
      </w:r>
      <w:r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= 0</w:t>
      </w:r>
    </w:p>
    <w:p w:rsidR="002E3623" w:rsidRPr="003C0BE3" w:rsidRDefault="002E362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Верхнее отклонение отверстия: </w:t>
      </w:r>
      <w:r w:rsidR="00AF4898" w:rsidRPr="003C0BE3">
        <w:rPr>
          <w:sz w:val="28"/>
          <w:szCs w:val="28"/>
          <w:lang w:val="en-US"/>
        </w:rPr>
        <w:t>ES</w:t>
      </w:r>
      <w:r w:rsidR="00AF4898" w:rsidRPr="003C0BE3">
        <w:rPr>
          <w:sz w:val="28"/>
          <w:szCs w:val="28"/>
        </w:rPr>
        <w:t xml:space="preserve"> = </w:t>
      </w:r>
      <w:r w:rsidR="00AF4898" w:rsidRPr="003C0BE3">
        <w:rPr>
          <w:sz w:val="28"/>
          <w:szCs w:val="28"/>
          <w:lang w:val="en-US"/>
        </w:rPr>
        <w:t>EI</w:t>
      </w:r>
      <w:r w:rsidR="00AF4898" w:rsidRPr="003C0BE3">
        <w:rPr>
          <w:sz w:val="28"/>
          <w:szCs w:val="28"/>
        </w:rPr>
        <w:t xml:space="preserve"> + </w:t>
      </w:r>
      <w:r w:rsidR="00AF4898" w:rsidRPr="003C0BE3">
        <w:rPr>
          <w:sz w:val="28"/>
          <w:szCs w:val="28"/>
          <w:lang w:val="en-US"/>
        </w:rPr>
        <w:t>TD</w:t>
      </w:r>
    </w:p>
    <w:p w:rsidR="00AF4898" w:rsidRPr="003C0BE3" w:rsidRDefault="00AF4898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= 0 + 0,220 = 0,220 мм</w:t>
      </w:r>
    </w:p>
    <w:p w:rsidR="002E3623" w:rsidRPr="003C0BE3" w:rsidRDefault="002E3623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2. Определение предельных размеров вала и отверстия.</w:t>
      </w:r>
    </w:p>
    <w:p w:rsidR="002E3623" w:rsidRPr="003C0BE3" w:rsidRDefault="002E362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Размеры вала: </w:t>
      </w: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</w:rPr>
        <w:t xml:space="preserve"> = 112 мм</w:t>
      </w:r>
    </w:p>
    <w:p w:rsidR="002E3623" w:rsidRPr="003C0BE3" w:rsidRDefault="002E362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  <w:vertAlign w:val="subscript"/>
          <w:lang w:val="en-US"/>
        </w:rPr>
        <w:t>min</w:t>
      </w:r>
      <w:r w:rsidRPr="003C0BE3">
        <w:rPr>
          <w:sz w:val="28"/>
          <w:szCs w:val="28"/>
        </w:rPr>
        <w:t xml:space="preserve"> = </w:t>
      </w:r>
      <w:r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+ </w:t>
      </w: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</w:rPr>
        <w:t xml:space="preserve"> = -0,260 + 112 = 111, 74 мм</w:t>
      </w:r>
    </w:p>
    <w:p w:rsidR="002E3623" w:rsidRPr="003C0BE3" w:rsidRDefault="002E362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  <w:vertAlign w:val="subscript"/>
          <w:lang w:val="en-US"/>
        </w:rPr>
        <w:t>max</w:t>
      </w:r>
      <w:r w:rsidR="003C1AB7" w:rsidRPr="003C0BE3">
        <w:rPr>
          <w:sz w:val="28"/>
          <w:szCs w:val="28"/>
          <w:vertAlign w:val="subscript"/>
        </w:rPr>
        <w:t xml:space="preserve"> </w:t>
      </w:r>
      <w:r w:rsidRPr="003C0BE3">
        <w:rPr>
          <w:sz w:val="28"/>
          <w:szCs w:val="28"/>
        </w:rPr>
        <w:t xml:space="preserve">= </w:t>
      </w: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+ </w:t>
      </w: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</w:rPr>
        <w:t xml:space="preserve"> = - 0,120 + 112 =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111,88 мм</w:t>
      </w:r>
    </w:p>
    <w:p w:rsidR="002E3623" w:rsidRPr="003C0BE3" w:rsidRDefault="002E362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Размеры отверстия: </w:t>
      </w:r>
      <w:r w:rsidR="00AF4898" w:rsidRPr="003C0BE3">
        <w:rPr>
          <w:sz w:val="28"/>
          <w:szCs w:val="28"/>
          <w:lang w:val="en-US"/>
        </w:rPr>
        <w:t>D</w:t>
      </w:r>
      <w:r w:rsidR="00AF4898" w:rsidRPr="003C0BE3">
        <w:rPr>
          <w:sz w:val="28"/>
          <w:szCs w:val="28"/>
        </w:rPr>
        <w:t xml:space="preserve"> = 112 мм</w:t>
      </w:r>
    </w:p>
    <w:p w:rsidR="00AF4898" w:rsidRPr="003C0BE3" w:rsidRDefault="00AF4898" w:rsidP="003C1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  <w:vertAlign w:val="subscript"/>
          <w:lang w:val="en-US"/>
        </w:rPr>
        <w:t>min</w:t>
      </w:r>
      <w:r w:rsidRPr="003C0BE3">
        <w:rPr>
          <w:sz w:val="28"/>
          <w:szCs w:val="28"/>
          <w:lang w:val="en-US"/>
        </w:rPr>
        <w:t xml:space="preserve"> = EI + D = 0+ 112 = 112 </w:t>
      </w:r>
      <w:r w:rsidRPr="003C0BE3">
        <w:rPr>
          <w:sz w:val="28"/>
          <w:szCs w:val="28"/>
        </w:rPr>
        <w:t>мм</w:t>
      </w:r>
    </w:p>
    <w:p w:rsidR="00AF4898" w:rsidRPr="003C0BE3" w:rsidRDefault="00AF4898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  <w:vertAlign w:val="subscript"/>
          <w:lang w:val="en-US"/>
        </w:rPr>
        <w:t>max</w:t>
      </w:r>
      <w:r w:rsidRPr="003C0BE3">
        <w:rPr>
          <w:sz w:val="28"/>
          <w:szCs w:val="28"/>
        </w:rPr>
        <w:t xml:space="preserve"> = </w:t>
      </w: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+ </w:t>
      </w: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</w:rPr>
        <w:t xml:space="preserve"> = 0, 220 + 112 = 112, 22 мм</w:t>
      </w:r>
    </w:p>
    <w:p w:rsidR="00AF4898" w:rsidRPr="003C0BE3" w:rsidRDefault="00AF4898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3. Определим систему допусков, в которой задана посадка.</w:t>
      </w:r>
    </w:p>
    <w:p w:rsidR="00CD1EC9" w:rsidRPr="003C0BE3" w:rsidRDefault="00CD1EC9" w:rsidP="003C1AB7">
      <w:p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Систему допусков, в которой задана посадка, устанавливают следующим образом.</w:t>
      </w:r>
    </w:p>
    <w:p w:rsidR="00CD1EC9" w:rsidRPr="003C0BE3" w:rsidRDefault="00CD1EC9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Основной вал - вал, верхнее отклонение которого равно нулю. Допуск такого вала образуется при помощи основного отклонения «</w:t>
      </w:r>
      <w:r w:rsidRPr="003C0BE3">
        <w:rPr>
          <w:i/>
          <w:iCs/>
          <w:sz w:val="28"/>
          <w:szCs w:val="28"/>
          <w:lang w:val="en-US"/>
        </w:rPr>
        <w:t>h</w:t>
      </w:r>
      <w:r w:rsidRPr="003C0BE3">
        <w:rPr>
          <w:sz w:val="28"/>
          <w:szCs w:val="28"/>
        </w:rPr>
        <w:t>».</w:t>
      </w:r>
    </w:p>
    <w:p w:rsidR="00CD1EC9" w:rsidRPr="003C0BE3" w:rsidRDefault="00CD1EC9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Основное отверстие - отверстие, нижнее отклонение которого равно нулю. Допуск такого отверстия образуется при помощи основного отклонения «</w:t>
      </w:r>
      <w:r w:rsidRPr="003C0BE3">
        <w:rPr>
          <w:i/>
          <w:iCs/>
          <w:sz w:val="28"/>
          <w:szCs w:val="28"/>
          <w:lang w:val="en-US"/>
        </w:rPr>
        <w:t>H</w:t>
      </w:r>
      <w:r w:rsidRPr="003C0BE3">
        <w:rPr>
          <w:sz w:val="28"/>
          <w:szCs w:val="28"/>
        </w:rPr>
        <w:t>».</w:t>
      </w:r>
      <w:r w:rsidR="00262C68" w:rsidRPr="003C0BE3">
        <w:rPr>
          <w:sz w:val="28"/>
          <w:szCs w:val="28"/>
        </w:rPr>
        <w:t xml:space="preserve"> В задаче дано </w:t>
      </w:r>
      <w:r w:rsidR="00262C68" w:rsidRPr="003C0BE3">
        <w:rPr>
          <w:i/>
          <w:iCs/>
          <w:sz w:val="28"/>
          <w:szCs w:val="28"/>
        </w:rPr>
        <w:t xml:space="preserve">Н </w:t>
      </w:r>
      <w:r w:rsidR="00262C68" w:rsidRPr="003C0BE3">
        <w:rPr>
          <w:sz w:val="28"/>
          <w:szCs w:val="28"/>
        </w:rPr>
        <w:t>11, следовательно имеем основное отверстие.</w:t>
      </w:r>
    </w:p>
    <w:p w:rsidR="002E3623" w:rsidRPr="003C0BE3" w:rsidRDefault="00CD1EC9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Вывод: имеем </w:t>
      </w:r>
      <w:r w:rsidR="00262C68" w:rsidRPr="003C0BE3">
        <w:rPr>
          <w:sz w:val="28"/>
          <w:szCs w:val="28"/>
        </w:rPr>
        <w:t>посадки в системе</w:t>
      </w:r>
      <w:r w:rsidRPr="003C0BE3">
        <w:rPr>
          <w:sz w:val="28"/>
          <w:szCs w:val="28"/>
        </w:rPr>
        <w:t xml:space="preserve"> отверсти</w:t>
      </w:r>
      <w:r w:rsidR="00262C68" w:rsidRPr="003C0BE3">
        <w:rPr>
          <w:sz w:val="28"/>
          <w:szCs w:val="28"/>
        </w:rPr>
        <w:t>я.</w:t>
      </w:r>
    </w:p>
    <w:p w:rsidR="00262C68" w:rsidRPr="003C0BE3" w:rsidRDefault="00262C68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4. Определить величины предельных зазоров или натягов, допуск посадки, группу посадки.</w:t>
      </w:r>
    </w:p>
    <w:p w:rsidR="00420851" w:rsidRPr="003C0BE3" w:rsidRDefault="00262C68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По характеру соединения различают группы посадок с зазором, с натягом и переходные. Прежде чем в посадке определять зазоры или натяги, надо сравнить соответствующие предельные размеры вала и отверстия.</w:t>
      </w:r>
    </w:p>
    <w:p w:rsidR="00262C68" w:rsidRPr="003C0BE3" w:rsidRDefault="00262C68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  <w:vertAlign w:val="subscript"/>
          <w:lang w:val="en-US"/>
        </w:rPr>
        <w:t>max</w:t>
      </w:r>
      <w:r w:rsidR="003C1AB7" w:rsidRPr="003C0BE3">
        <w:rPr>
          <w:sz w:val="28"/>
          <w:szCs w:val="28"/>
          <w:vertAlign w:val="subscript"/>
        </w:rPr>
        <w:t xml:space="preserve"> </w:t>
      </w:r>
      <w:r w:rsidRPr="003C0BE3">
        <w:rPr>
          <w:sz w:val="28"/>
          <w:szCs w:val="28"/>
        </w:rPr>
        <w:t>=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111,88 мм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&lt;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  <w:vertAlign w:val="subscript"/>
          <w:lang w:val="en-US"/>
        </w:rPr>
        <w:t>max</w:t>
      </w:r>
      <w:r w:rsidRPr="003C0BE3">
        <w:rPr>
          <w:sz w:val="28"/>
          <w:szCs w:val="28"/>
        </w:rPr>
        <w:t xml:space="preserve"> = 112, 22 мм</w:t>
      </w:r>
    </w:p>
    <w:p w:rsidR="00262C68" w:rsidRPr="003C0BE3" w:rsidRDefault="00262C68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Имеем посадку с зазором.</w:t>
      </w:r>
    </w:p>
    <w:p w:rsidR="00262C68" w:rsidRPr="003C0BE3" w:rsidRDefault="00262C68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Наибольший зазор:</w:t>
      </w:r>
      <w:r w:rsidR="00B42D19" w:rsidRPr="003C0BE3">
        <w:rPr>
          <w:sz w:val="28"/>
          <w:szCs w:val="28"/>
        </w:rPr>
        <w:t xml:space="preserve"> </w:t>
      </w:r>
      <w:r w:rsidR="00B42D19" w:rsidRPr="003C0BE3">
        <w:rPr>
          <w:sz w:val="28"/>
          <w:szCs w:val="28"/>
          <w:lang w:val="en-US"/>
        </w:rPr>
        <w:t>S</w:t>
      </w:r>
      <w:r w:rsidR="00B42D19" w:rsidRPr="003C0BE3">
        <w:rPr>
          <w:sz w:val="28"/>
          <w:szCs w:val="28"/>
          <w:vertAlign w:val="subscript"/>
          <w:lang w:val="en-US"/>
        </w:rPr>
        <w:t>max</w:t>
      </w:r>
      <w:r w:rsidR="00B42D19" w:rsidRPr="003C0BE3">
        <w:rPr>
          <w:sz w:val="28"/>
          <w:szCs w:val="28"/>
        </w:rPr>
        <w:t xml:space="preserve"> = </w:t>
      </w:r>
      <w:r w:rsidR="00B42D19" w:rsidRPr="003C0BE3">
        <w:rPr>
          <w:sz w:val="28"/>
          <w:szCs w:val="28"/>
          <w:lang w:val="en-US"/>
        </w:rPr>
        <w:t>ES</w:t>
      </w:r>
      <w:r w:rsidR="00B42D19" w:rsidRPr="003C0BE3">
        <w:rPr>
          <w:sz w:val="28"/>
          <w:szCs w:val="28"/>
        </w:rPr>
        <w:t xml:space="preserve"> – </w:t>
      </w:r>
      <w:r w:rsidR="00B42D19" w:rsidRPr="003C0BE3">
        <w:rPr>
          <w:sz w:val="28"/>
          <w:szCs w:val="28"/>
          <w:lang w:val="en-US"/>
        </w:rPr>
        <w:t>ei</w:t>
      </w:r>
      <w:r w:rsidR="00B42D19" w:rsidRPr="003C0BE3">
        <w:rPr>
          <w:sz w:val="28"/>
          <w:szCs w:val="28"/>
        </w:rPr>
        <w:t xml:space="preserve"> = 0, 220 – (- 0, 260) = 0,480мм</w:t>
      </w:r>
    </w:p>
    <w:p w:rsidR="00262C68" w:rsidRPr="003C0BE3" w:rsidRDefault="00262C68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Наименьший зазор:</w:t>
      </w:r>
      <w:r w:rsidR="00B42D19" w:rsidRPr="003C0BE3">
        <w:rPr>
          <w:sz w:val="28"/>
          <w:szCs w:val="28"/>
        </w:rPr>
        <w:t xml:space="preserve"> </w:t>
      </w:r>
      <w:r w:rsidR="00B42D19" w:rsidRPr="003C0BE3">
        <w:rPr>
          <w:sz w:val="28"/>
          <w:szCs w:val="28"/>
          <w:lang w:val="en-US"/>
        </w:rPr>
        <w:t>S</w:t>
      </w:r>
      <w:r w:rsidR="00B42D19" w:rsidRPr="003C0BE3">
        <w:rPr>
          <w:sz w:val="28"/>
          <w:szCs w:val="28"/>
          <w:vertAlign w:val="subscript"/>
          <w:lang w:val="en-US"/>
        </w:rPr>
        <w:t>min</w:t>
      </w:r>
      <w:r w:rsidR="00B42D19" w:rsidRPr="003C0BE3">
        <w:rPr>
          <w:sz w:val="28"/>
          <w:szCs w:val="28"/>
        </w:rPr>
        <w:t xml:space="preserve"> = </w:t>
      </w:r>
      <w:r w:rsidR="00B42D19" w:rsidRPr="003C0BE3">
        <w:rPr>
          <w:sz w:val="28"/>
          <w:szCs w:val="28"/>
          <w:lang w:val="en-US"/>
        </w:rPr>
        <w:t>EI</w:t>
      </w:r>
      <w:r w:rsidR="00B42D19" w:rsidRPr="003C0BE3">
        <w:rPr>
          <w:sz w:val="28"/>
          <w:szCs w:val="28"/>
        </w:rPr>
        <w:t xml:space="preserve"> – </w:t>
      </w:r>
      <w:r w:rsidR="00B42D19" w:rsidRPr="003C0BE3">
        <w:rPr>
          <w:sz w:val="28"/>
          <w:szCs w:val="28"/>
          <w:lang w:val="en-US"/>
        </w:rPr>
        <w:t>es</w:t>
      </w:r>
      <w:r w:rsidR="003C1AB7" w:rsidRPr="003C0BE3">
        <w:rPr>
          <w:sz w:val="28"/>
          <w:szCs w:val="28"/>
        </w:rPr>
        <w:t xml:space="preserve"> </w:t>
      </w:r>
      <w:r w:rsidR="00B42D19" w:rsidRPr="003C0BE3">
        <w:rPr>
          <w:sz w:val="28"/>
          <w:szCs w:val="28"/>
        </w:rPr>
        <w:t xml:space="preserve">= 0- (-0,120) = 0,120 мм </w:t>
      </w:r>
    </w:p>
    <w:p w:rsidR="00262C68" w:rsidRPr="003C0BE3" w:rsidRDefault="00B42D19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Допуск посадки:</w:t>
      </w:r>
      <w:r w:rsidR="001F115E" w:rsidRPr="003C0BE3">
        <w:rPr>
          <w:sz w:val="28"/>
          <w:szCs w:val="28"/>
        </w:rPr>
        <w:t xml:space="preserve"> </w:t>
      </w:r>
      <w:r w:rsidR="001F115E" w:rsidRPr="003C0BE3">
        <w:rPr>
          <w:sz w:val="28"/>
          <w:szCs w:val="28"/>
          <w:lang w:val="en-US"/>
        </w:rPr>
        <w:t>IT</w:t>
      </w:r>
      <w:r w:rsidR="003C1AB7" w:rsidRPr="003C0BE3">
        <w:rPr>
          <w:sz w:val="28"/>
          <w:szCs w:val="28"/>
        </w:rPr>
        <w:t xml:space="preserve"> </w:t>
      </w:r>
      <w:r w:rsidR="001F115E" w:rsidRPr="003C0BE3">
        <w:rPr>
          <w:sz w:val="28"/>
          <w:szCs w:val="28"/>
        </w:rPr>
        <w:t>=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  <w:lang w:val="en-US"/>
        </w:rPr>
        <w:t>TS</w:t>
      </w:r>
      <w:r w:rsidRPr="003C0BE3">
        <w:rPr>
          <w:sz w:val="28"/>
          <w:szCs w:val="28"/>
        </w:rPr>
        <w:t xml:space="preserve"> = </w:t>
      </w:r>
      <w:r w:rsidRPr="003C0BE3">
        <w:rPr>
          <w:sz w:val="28"/>
          <w:szCs w:val="28"/>
          <w:lang w:val="en-US"/>
        </w:rPr>
        <w:t>S</w:t>
      </w:r>
      <w:r w:rsidRPr="003C0BE3">
        <w:rPr>
          <w:sz w:val="28"/>
          <w:szCs w:val="28"/>
          <w:vertAlign w:val="subscript"/>
          <w:lang w:val="en-US"/>
        </w:rPr>
        <w:t>max</w:t>
      </w:r>
      <w:r w:rsidRPr="003C0BE3">
        <w:rPr>
          <w:sz w:val="28"/>
          <w:szCs w:val="28"/>
        </w:rPr>
        <w:t xml:space="preserve"> - </w:t>
      </w:r>
      <w:r w:rsidRPr="003C0BE3">
        <w:rPr>
          <w:sz w:val="28"/>
          <w:szCs w:val="28"/>
          <w:lang w:val="en-US"/>
        </w:rPr>
        <w:t>S</w:t>
      </w:r>
      <w:r w:rsidRPr="003C0BE3">
        <w:rPr>
          <w:sz w:val="28"/>
          <w:szCs w:val="28"/>
          <w:vertAlign w:val="subscript"/>
          <w:lang w:val="en-US"/>
        </w:rPr>
        <w:t>min</w:t>
      </w:r>
      <w:r w:rsidRPr="003C0BE3">
        <w:rPr>
          <w:sz w:val="28"/>
          <w:szCs w:val="28"/>
        </w:rPr>
        <w:t xml:space="preserve"> = 0,480 –</w:t>
      </w:r>
      <w:r w:rsidR="001F115E" w:rsidRPr="003C0BE3">
        <w:rPr>
          <w:sz w:val="28"/>
          <w:szCs w:val="28"/>
        </w:rPr>
        <w:t xml:space="preserve"> 0,120</w:t>
      </w:r>
      <w:r w:rsidR="003C1AB7" w:rsidRPr="003C0BE3">
        <w:rPr>
          <w:sz w:val="28"/>
          <w:szCs w:val="28"/>
        </w:rPr>
        <w:t xml:space="preserve"> </w:t>
      </w:r>
      <w:r w:rsidR="001F115E" w:rsidRPr="003C0BE3">
        <w:rPr>
          <w:sz w:val="28"/>
          <w:szCs w:val="28"/>
        </w:rPr>
        <w:t>= 0,</w:t>
      </w:r>
      <w:r w:rsidRPr="003C0BE3">
        <w:rPr>
          <w:sz w:val="28"/>
          <w:szCs w:val="28"/>
        </w:rPr>
        <w:t>360 мм</w:t>
      </w:r>
    </w:p>
    <w:p w:rsidR="00B42D19" w:rsidRPr="003C0BE3" w:rsidRDefault="00B42D19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Проверка:</w:t>
      </w:r>
      <w:r w:rsidR="003C1AB7" w:rsidRPr="003C0BE3">
        <w:rPr>
          <w:sz w:val="28"/>
          <w:szCs w:val="28"/>
        </w:rPr>
        <w:t xml:space="preserve"> </w:t>
      </w:r>
      <w:r w:rsidR="001F115E" w:rsidRPr="003C0BE3">
        <w:rPr>
          <w:sz w:val="28"/>
          <w:szCs w:val="28"/>
          <w:lang w:val="en-US"/>
        </w:rPr>
        <w:t>IT</w:t>
      </w:r>
      <w:r w:rsidR="003C1AB7" w:rsidRPr="003C0BE3">
        <w:rPr>
          <w:sz w:val="28"/>
          <w:szCs w:val="28"/>
        </w:rPr>
        <w:t xml:space="preserve"> </w:t>
      </w:r>
      <w:r w:rsidR="001F115E" w:rsidRPr="003C0BE3">
        <w:rPr>
          <w:sz w:val="28"/>
          <w:szCs w:val="28"/>
        </w:rPr>
        <w:t xml:space="preserve">= </w:t>
      </w:r>
      <w:r w:rsidRPr="003C0BE3">
        <w:rPr>
          <w:sz w:val="28"/>
          <w:szCs w:val="28"/>
          <w:lang w:val="en-US"/>
        </w:rPr>
        <w:t>TS</w:t>
      </w:r>
      <w:r w:rsidRPr="003C0BE3">
        <w:rPr>
          <w:sz w:val="28"/>
          <w:szCs w:val="28"/>
        </w:rPr>
        <w:t xml:space="preserve"> = </w:t>
      </w:r>
      <w:r w:rsidRPr="003C0BE3">
        <w:rPr>
          <w:sz w:val="28"/>
          <w:szCs w:val="28"/>
          <w:lang w:val="en-US"/>
        </w:rPr>
        <w:t>TD</w:t>
      </w:r>
      <w:r w:rsidRPr="003C0BE3">
        <w:rPr>
          <w:sz w:val="28"/>
          <w:szCs w:val="28"/>
        </w:rPr>
        <w:t xml:space="preserve"> + </w:t>
      </w:r>
      <w:r w:rsidRPr="003C0BE3">
        <w:rPr>
          <w:sz w:val="28"/>
          <w:szCs w:val="28"/>
          <w:lang w:val="en-US"/>
        </w:rPr>
        <w:t>Td</w:t>
      </w:r>
      <w:r w:rsidRPr="003C0BE3">
        <w:rPr>
          <w:sz w:val="28"/>
          <w:szCs w:val="28"/>
        </w:rPr>
        <w:t xml:space="preserve"> = 0,220 +0,140= 0,360 мм</w:t>
      </w:r>
    </w:p>
    <w:p w:rsidR="003C1AB7" w:rsidRPr="003C0BE3" w:rsidRDefault="003C1AB7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B419E" w:rsidRPr="003C0BE3" w:rsidRDefault="00BD4467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Таблица 1 – </w:t>
      </w:r>
      <w:r w:rsidR="003B419E" w:rsidRPr="003C0BE3">
        <w:rPr>
          <w:sz w:val="28"/>
          <w:szCs w:val="28"/>
        </w:rPr>
        <w:t>Основные</w:t>
      </w:r>
      <w:r w:rsidR="003C1AB7" w:rsidRPr="003C0BE3">
        <w:rPr>
          <w:sz w:val="28"/>
          <w:szCs w:val="28"/>
        </w:rPr>
        <w:t xml:space="preserve"> </w:t>
      </w:r>
      <w:r w:rsidR="003B419E" w:rsidRPr="003C0BE3">
        <w:rPr>
          <w:sz w:val="28"/>
          <w:szCs w:val="28"/>
        </w:rPr>
        <w:t>параметры гладкого цилиндрического соединения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15"/>
        <w:gridCol w:w="1914"/>
        <w:gridCol w:w="1914"/>
        <w:gridCol w:w="1915"/>
      </w:tblGrid>
      <w:tr w:rsidR="003B419E" w:rsidRPr="003C0BE3" w:rsidTr="00A92FE8">
        <w:tc>
          <w:tcPr>
            <w:tcW w:w="7243" w:type="dxa"/>
            <w:gridSpan w:val="4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Обозначение заданного соединения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A92FE8" w:rsidRDefault="003B419E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 xml:space="preserve">Ø </w:t>
            </w:r>
            <w:r w:rsidR="001F115E" w:rsidRPr="003C0BE3">
              <w:t>112</w:t>
            </w:r>
            <w:r w:rsidRPr="003C0BE3">
              <w:t xml:space="preserve"> </w:t>
            </w:r>
            <w:r w:rsidRPr="00A92FE8">
              <w:rPr>
                <w:b/>
                <w:bCs/>
                <w:i/>
                <w:iCs/>
                <w:lang w:val="en-US"/>
              </w:rPr>
              <w:t>H</w:t>
            </w:r>
            <w:r w:rsidRPr="00A92FE8">
              <w:rPr>
                <w:b/>
                <w:bCs/>
                <w:i/>
                <w:iCs/>
              </w:rPr>
              <w:t xml:space="preserve"> 1</w:t>
            </w:r>
            <w:r w:rsidR="001F115E" w:rsidRPr="00A92FE8">
              <w:rPr>
                <w:b/>
                <w:bCs/>
                <w:i/>
                <w:iCs/>
              </w:rPr>
              <w:t>1</w:t>
            </w:r>
            <w:r w:rsidRPr="00A92FE8">
              <w:rPr>
                <w:b/>
                <w:bCs/>
                <w:i/>
                <w:iCs/>
              </w:rPr>
              <w:t>/</w:t>
            </w:r>
            <w:r w:rsidR="001F115E" w:rsidRPr="00A92FE8">
              <w:rPr>
                <w:b/>
                <w:bCs/>
                <w:i/>
                <w:iCs/>
                <w:lang w:val="en-US"/>
              </w:rPr>
              <w:t>d 10</w:t>
            </w:r>
            <w:r w:rsidR="001F115E" w:rsidRPr="003C0BE3">
              <w:t xml:space="preserve"> </w:t>
            </w:r>
          </w:p>
        </w:tc>
      </w:tr>
      <w:tr w:rsidR="003B419E" w:rsidRPr="003C0BE3" w:rsidTr="00A92FE8">
        <w:tc>
          <w:tcPr>
            <w:tcW w:w="3415" w:type="dxa"/>
            <w:gridSpan w:val="2"/>
            <w:vMerge w:val="restart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Значение элементов соединения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Номинальный размер, мм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1F115E" w:rsidP="00A92FE8">
            <w:pPr>
              <w:spacing w:line="360" w:lineRule="auto"/>
              <w:jc w:val="both"/>
            </w:pPr>
            <w:r w:rsidRPr="00A92FE8">
              <w:rPr>
                <w:lang w:val="en-US"/>
              </w:rPr>
              <w:t>112</w:t>
            </w:r>
          </w:p>
        </w:tc>
      </w:tr>
      <w:tr w:rsidR="003B419E" w:rsidRPr="003C0BE3" w:rsidTr="00A92FE8">
        <w:tc>
          <w:tcPr>
            <w:tcW w:w="3415" w:type="dxa"/>
            <w:gridSpan w:val="2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Зазор (натяг), мм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B419E" w:rsidRPr="00A92FE8" w:rsidRDefault="003B419E" w:rsidP="00A92FE8">
            <w:pPr>
              <w:spacing w:line="360" w:lineRule="auto"/>
              <w:jc w:val="both"/>
              <w:rPr>
                <w:i/>
                <w:iCs/>
              </w:rPr>
            </w:pPr>
            <w:r w:rsidRPr="00A92FE8">
              <w:rPr>
                <w:i/>
                <w:iCs/>
                <w:lang w:val="en-US"/>
              </w:rPr>
              <w:t>S</w:t>
            </w:r>
            <w:r w:rsidRPr="00A92FE8">
              <w:rPr>
                <w:i/>
                <w:iCs/>
              </w:rPr>
              <w:t>мах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0,</w:t>
            </w:r>
            <w:r w:rsidR="001F115E" w:rsidRPr="00A92FE8">
              <w:rPr>
                <w:lang w:val="en-US"/>
              </w:rPr>
              <w:t>480</w:t>
            </w:r>
          </w:p>
        </w:tc>
      </w:tr>
      <w:tr w:rsidR="003B419E" w:rsidRPr="003C0BE3" w:rsidTr="00A92FE8">
        <w:tc>
          <w:tcPr>
            <w:tcW w:w="3415" w:type="dxa"/>
            <w:gridSpan w:val="2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B419E" w:rsidRPr="00A92FE8" w:rsidRDefault="003B419E" w:rsidP="00A92FE8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A92FE8">
              <w:rPr>
                <w:i/>
                <w:iCs/>
                <w:lang w:val="en-US"/>
              </w:rPr>
              <w:t>Smin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0,</w:t>
            </w:r>
            <w:r w:rsidR="001F115E" w:rsidRPr="00A92FE8">
              <w:rPr>
                <w:lang w:val="en-US"/>
              </w:rPr>
              <w:t>120</w:t>
            </w:r>
          </w:p>
        </w:tc>
      </w:tr>
      <w:tr w:rsidR="003B419E" w:rsidRPr="003C0BE3" w:rsidTr="00A92FE8">
        <w:tc>
          <w:tcPr>
            <w:tcW w:w="3415" w:type="dxa"/>
            <w:gridSpan w:val="2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B419E" w:rsidRPr="00A92FE8" w:rsidRDefault="003B419E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 xml:space="preserve">Допуск посадки, мм </w:t>
            </w:r>
            <w:r w:rsidR="002572EB" w:rsidRPr="00A92FE8">
              <w:rPr>
                <w:b/>
                <w:bCs/>
                <w:i/>
                <w:iCs/>
                <w:lang w:val="en-US"/>
              </w:rPr>
              <w:t>I</w:t>
            </w:r>
            <w:r w:rsidRPr="00A92FE8"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0,</w:t>
            </w:r>
            <w:r w:rsidR="001F115E" w:rsidRPr="00A92FE8">
              <w:rPr>
                <w:lang w:val="en-US"/>
              </w:rPr>
              <w:t>360</w:t>
            </w:r>
          </w:p>
        </w:tc>
      </w:tr>
      <w:tr w:rsidR="003B419E" w:rsidRPr="003C0BE3" w:rsidTr="00A92FE8">
        <w:tc>
          <w:tcPr>
            <w:tcW w:w="3415" w:type="dxa"/>
            <w:gridSpan w:val="2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Группа посадки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с зазором</w:t>
            </w:r>
          </w:p>
        </w:tc>
      </w:tr>
      <w:tr w:rsidR="003B419E" w:rsidRPr="003C0BE3" w:rsidTr="00A92FE8">
        <w:tc>
          <w:tcPr>
            <w:tcW w:w="3415" w:type="dxa"/>
            <w:gridSpan w:val="2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Система допусков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СА</w:t>
            </w:r>
          </w:p>
        </w:tc>
      </w:tr>
      <w:tr w:rsidR="003B419E" w:rsidRPr="003C0BE3" w:rsidTr="00A92FE8">
        <w:tc>
          <w:tcPr>
            <w:tcW w:w="1800" w:type="dxa"/>
            <w:vMerge w:val="restart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Значение элементов деталей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отверстие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Условное обозначение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 xml:space="preserve">Ø </w:t>
            </w:r>
            <w:r w:rsidR="001F115E" w:rsidRPr="00A92FE8">
              <w:rPr>
                <w:lang w:val="en-US"/>
              </w:rPr>
              <w:t>112</w:t>
            </w:r>
            <w:r w:rsidRPr="003C0BE3">
              <w:t xml:space="preserve"> </w:t>
            </w:r>
            <w:r w:rsidRPr="00A92FE8">
              <w:rPr>
                <w:b/>
                <w:bCs/>
                <w:i/>
                <w:iCs/>
                <w:lang w:val="en-US"/>
              </w:rPr>
              <w:t>H</w:t>
            </w:r>
            <w:r w:rsidR="001F115E" w:rsidRPr="00A92FE8">
              <w:rPr>
                <w:b/>
                <w:bCs/>
                <w:i/>
                <w:iCs/>
                <w:lang w:val="en-US"/>
              </w:rPr>
              <w:t>11</w:t>
            </w:r>
          </w:p>
        </w:tc>
      </w:tr>
      <w:tr w:rsidR="003B419E" w:rsidRPr="003C0BE3" w:rsidTr="00A92FE8">
        <w:tc>
          <w:tcPr>
            <w:tcW w:w="1800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 xml:space="preserve">Допуск, мм </w:t>
            </w:r>
            <w:r w:rsidRPr="00A92FE8">
              <w:rPr>
                <w:b/>
                <w:bCs/>
                <w:i/>
                <w:iCs/>
                <w:lang w:val="en-US"/>
              </w:rPr>
              <w:t>TD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1F115E" w:rsidP="00A92FE8">
            <w:pPr>
              <w:spacing w:line="360" w:lineRule="auto"/>
              <w:jc w:val="both"/>
            </w:pPr>
            <w:r w:rsidRPr="003C0BE3">
              <w:t>0,</w:t>
            </w:r>
            <w:r w:rsidRPr="00A92FE8">
              <w:rPr>
                <w:lang w:val="en-US"/>
              </w:rPr>
              <w:t>2</w:t>
            </w:r>
            <w:r w:rsidR="003B419E" w:rsidRPr="003C0BE3">
              <w:t>20</w:t>
            </w:r>
          </w:p>
        </w:tc>
      </w:tr>
      <w:tr w:rsidR="003B419E" w:rsidRPr="003C0BE3" w:rsidTr="00A92FE8">
        <w:tc>
          <w:tcPr>
            <w:tcW w:w="1800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Значение основного отклонения, мм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0 (ниже)</w:t>
            </w:r>
          </w:p>
        </w:tc>
      </w:tr>
      <w:tr w:rsidR="003B419E" w:rsidRPr="003C0BE3" w:rsidTr="00A92FE8">
        <w:tc>
          <w:tcPr>
            <w:tcW w:w="1800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Предельные отклонения, мкм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B419E" w:rsidRPr="00A92FE8" w:rsidRDefault="003B419E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 xml:space="preserve">Верхнее </w:t>
            </w:r>
            <w:r w:rsidRPr="00A92FE8">
              <w:rPr>
                <w:b/>
                <w:bCs/>
                <w:i/>
                <w:iCs/>
                <w:lang w:val="en-US"/>
              </w:rPr>
              <w:t>ES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1F115E" w:rsidP="00A92FE8">
            <w:pPr>
              <w:spacing w:line="360" w:lineRule="auto"/>
              <w:jc w:val="both"/>
            </w:pPr>
            <w:r w:rsidRPr="003C0BE3">
              <w:t xml:space="preserve">+ </w:t>
            </w:r>
            <w:r w:rsidRPr="00A92FE8">
              <w:rPr>
                <w:lang w:val="en-US"/>
              </w:rPr>
              <w:t>2</w:t>
            </w:r>
            <w:r w:rsidR="003B419E" w:rsidRPr="003C0BE3">
              <w:t>20</w:t>
            </w:r>
          </w:p>
        </w:tc>
      </w:tr>
      <w:tr w:rsidR="003B419E" w:rsidRPr="003C0BE3" w:rsidTr="00A92FE8">
        <w:tc>
          <w:tcPr>
            <w:tcW w:w="1800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B419E" w:rsidRPr="00A92FE8" w:rsidRDefault="003B419E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>Нижнее</w:t>
            </w:r>
            <w:r w:rsidRPr="00A92FE8">
              <w:rPr>
                <w:lang w:val="en-US"/>
              </w:rPr>
              <w:t xml:space="preserve"> </w:t>
            </w:r>
            <w:r w:rsidRPr="00A92FE8">
              <w:rPr>
                <w:b/>
                <w:bCs/>
                <w:i/>
                <w:iCs/>
                <w:lang w:val="en-US"/>
              </w:rPr>
              <w:t>EI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0</w:t>
            </w:r>
          </w:p>
        </w:tc>
      </w:tr>
      <w:tr w:rsidR="003B419E" w:rsidRPr="003C0BE3" w:rsidTr="00A92FE8">
        <w:tc>
          <w:tcPr>
            <w:tcW w:w="1800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Предельные размеры, мм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B419E" w:rsidRPr="00A92FE8" w:rsidRDefault="003B419E" w:rsidP="00A92FE8">
            <w:pPr>
              <w:spacing w:line="360" w:lineRule="auto"/>
              <w:jc w:val="both"/>
              <w:rPr>
                <w:i/>
                <w:iCs/>
              </w:rPr>
            </w:pPr>
            <w:r w:rsidRPr="00A92FE8">
              <w:rPr>
                <w:i/>
                <w:iCs/>
                <w:lang w:val="en-US"/>
              </w:rPr>
              <w:t>Dmax</w:t>
            </w:r>
            <w:r w:rsidRPr="00A92FE8">
              <w:rPr>
                <w:i/>
                <w:iCs/>
              </w:rPr>
              <w:t xml:space="preserve">, </w:t>
            </w:r>
            <w:r w:rsidRPr="003C0BE3">
              <w:t>мм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1F115E" w:rsidP="00A92FE8">
            <w:pPr>
              <w:spacing w:line="360" w:lineRule="auto"/>
              <w:jc w:val="both"/>
            </w:pPr>
            <w:r w:rsidRPr="00A92FE8">
              <w:rPr>
                <w:lang w:val="en-US"/>
              </w:rPr>
              <w:t>112</w:t>
            </w:r>
            <w:r w:rsidR="003B419E" w:rsidRPr="003C0BE3">
              <w:t>,</w:t>
            </w:r>
            <w:r w:rsidRPr="00A92FE8">
              <w:rPr>
                <w:lang w:val="en-US"/>
              </w:rPr>
              <w:t>2</w:t>
            </w:r>
            <w:r w:rsidR="003B419E" w:rsidRPr="003C0BE3">
              <w:t>20</w:t>
            </w:r>
          </w:p>
        </w:tc>
      </w:tr>
      <w:tr w:rsidR="003B419E" w:rsidRPr="003C0BE3" w:rsidTr="00A92FE8">
        <w:tc>
          <w:tcPr>
            <w:tcW w:w="1800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A92FE8">
              <w:rPr>
                <w:i/>
                <w:iCs/>
                <w:lang w:val="en-US"/>
              </w:rPr>
              <w:t>Dmin</w:t>
            </w:r>
            <w:r w:rsidRPr="00A92FE8">
              <w:rPr>
                <w:i/>
                <w:iCs/>
              </w:rPr>
              <w:t xml:space="preserve">, </w:t>
            </w:r>
            <w:r w:rsidRPr="003C0BE3">
              <w:t>мм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1F115E" w:rsidP="00A92FE8">
            <w:pPr>
              <w:spacing w:line="360" w:lineRule="auto"/>
              <w:jc w:val="both"/>
            </w:pPr>
            <w:r w:rsidRPr="00A92FE8">
              <w:rPr>
                <w:lang w:val="en-US"/>
              </w:rPr>
              <w:t>112</w:t>
            </w:r>
            <w:r w:rsidR="003B419E" w:rsidRPr="003C0BE3">
              <w:t>,000</w:t>
            </w:r>
          </w:p>
        </w:tc>
      </w:tr>
      <w:tr w:rsidR="003B419E" w:rsidRPr="003C0BE3" w:rsidTr="00A92FE8">
        <w:tc>
          <w:tcPr>
            <w:tcW w:w="1800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вал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Условное обозначение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A92FE8" w:rsidRDefault="003B419E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>Ø</w:t>
            </w:r>
            <w:r w:rsidR="001F115E" w:rsidRPr="00A92FE8">
              <w:rPr>
                <w:lang w:val="en-US"/>
              </w:rPr>
              <w:t>112</w:t>
            </w:r>
            <w:r w:rsidR="003C1AB7" w:rsidRPr="00A92FE8">
              <w:rPr>
                <w:lang w:val="en-US"/>
              </w:rPr>
              <w:t xml:space="preserve"> </w:t>
            </w:r>
            <w:r w:rsidR="001F115E" w:rsidRPr="00A92FE8">
              <w:rPr>
                <w:b/>
                <w:bCs/>
                <w:i/>
                <w:iCs/>
                <w:lang w:val="en-US"/>
              </w:rPr>
              <w:t>d 10</w:t>
            </w:r>
          </w:p>
        </w:tc>
      </w:tr>
      <w:tr w:rsidR="003B419E" w:rsidRPr="003C0BE3" w:rsidTr="00A92FE8">
        <w:tc>
          <w:tcPr>
            <w:tcW w:w="1800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 xml:space="preserve">Допуск, мм </w:t>
            </w:r>
            <w:r w:rsidRPr="00A92FE8">
              <w:rPr>
                <w:b/>
                <w:bCs/>
                <w:i/>
                <w:iCs/>
                <w:lang w:val="en-US"/>
              </w:rPr>
              <w:t>Td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0,</w:t>
            </w:r>
            <w:r w:rsidR="001F115E" w:rsidRPr="00A92FE8">
              <w:rPr>
                <w:lang w:val="en-US"/>
              </w:rPr>
              <w:t>140</w:t>
            </w:r>
          </w:p>
        </w:tc>
      </w:tr>
      <w:tr w:rsidR="003B419E" w:rsidRPr="003C0BE3" w:rsidTr="00A92FE8">
        <w:tc>
          <w:tcPr>
            <w:tcW w:w="1800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Значение основного отклонения, мкм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1F115E" w:rsidP="00A92FE8">
            <w:pPr>
              <w:spacing w:line="360" w:lineRule="auto"/>
              <w:jc w:val="both"/>
            </w:pPr>
            <w:r w:rsidRPr="003C0BE3">
              <w:t>-</w:t>
            </w:r>
            <w:r w:rsidRPr="00A92FE8">
              <w:rPr>
                <w:lang w:val="en-US"/>
              </w:rPr>
              <w:t>120</w:t>
            </w:r>
            <w:r w:rsidR="003B419E" w:rsidRPr="003C0BE3">
              <w:t xml:space="preserve"> (верхнее)</w:t>
            </w:r>
          </w:p>
        </w:tc>
      </w:tr>
      <w:tr w:rsidR="003B419E" w:rsidRPr="003C0BE3" w:rsidTr="00A92FE8">
        <w:tc>
          <w:tcPr>
            <w:tcW w:w="1800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Предельные отклонения, мкм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B419E" w:rsidRPr="00A92FE8" w:rsidRDefault="003B419E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 xml:space="preserve">Верхнее </w:t>
            </w:r>
            <w:r w:rsidRPr="00A92FE8">
              <w:rPr>
                <w:b/>
                <w:bCs/>
                <w:i/>
                <w:iCs/>
                <w:lang w:val="en-US"/>
              </w:rPr>
              <w:t>es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-</w:t>
            </w:r>
            <w:r w:rsidR="001F115E" w:rsidRPr="00A92FE8">
              <w:rPr>
                <w:lang w:val="en-US"/>
              </w:rPr>
              <w:t>120</w:t>
            </w:r>
          </w:p>
        </w:tc>
      </w:tr>
      <w:tr w:rsidR="003B419E" w:rsidRPr="003C0BE3" w:rsidTr="00A92FE8">
        <w:tc>
          <w:tcPr>
            <w:tcW w:w="1800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B419E" w:rsidRPr="00A92FE8" w:rsidRDefault="003B419E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>Нижнее</w:t>
            </w:r>
            <w:r w:rsidRPr="00A92FE8">
              <w:rPr>
                <w:lang w:val="en-US"/>
              </w:rPr>
              <w:t xml:space="preserve"> </w:t>
            </w:r>
            <w:r w:rsidRPr="00A92FE8">
              <w:rPr>
                <w:b/>
                <w:bCs/>
                <w:i/>
                <w:iCs/>
                <w:lang w:val="en-US"/>
              </w:rPr>
              <w:t>ei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-</w:t>
            </w:r>
            <w:r w:rsidR="001F115E" w:rsidRPr="00A92FE8">
              <w:rPr>
                <w:lang w:val="en-US"/>
              </w:rPr>
              <w:t xml:space="preserve"> 260</w:t>
            </w:r>
          </w:p>
        </w:tc>
      </w:tr>
      <w:tr w:rsidR="003B419E" w:rsidRPr="003C0BE3" w:rsidTr="00A92FE8">
        <w:tc>
          <w:tcPr>
            <w:tcW w:w="1800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Предельные размеры, мм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B419E" w:rsidRPr="00A92FE8" w:rsidRDefault="003B419E" w:rsidP="00A92FE8">
            <w:pPr>
              <w:spacing w:line="360" w:lineRule="auto"/>
              <w:jc w:val="both"/>
              <w:rPr>
                <w:i/>
                <w:iCs/>
              </w:rPr>
            </w:pPr>
            <w:r w:rsidRPr="00A92FE8">
              <w:rPr>
                <w:i/>
                <w:iCs/>
                <w:lang w:val="en-US"/>
              </w:rPr>
              <w:t>dmax</w:t>
            </w:r>
            <w:r w:rsidRPr="00A92FE8">
              <w:rPr>
                <w:i/>
                <w:iCs/>
              </w:rPr>
              <w:t xml:space="preserve">, </w:t>
            </w:r>
            <w:r w:rsidRPr="003C0BE3">
              <w:t>мм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3C0BE3" w:rsidRDefault="001F115E" w:rsidP="00A92FE8">
            <w:pPr>
              <w:spacing w:line="360" w:lineRule="auto"/>
              <w:jc w:val="both"/>
            </w:pPr>
            <w:r w:rsidRPr="00A92FE8">
              <w:rPr>
                <w:lang w:val="en-US"/>
              </w:rPr>
              <w:t>111</w:t>
            </w:r>
            <w:r w:rsidR="003B419E" w:rsidRPr="003C0BE3">
              <w:t>,</w:t>
            </w:r>
            <w:r w:rsidRPr="00A92FE8">
              <w:rPr>
                <w:lang w:val="en-US"/>
              </w:rPr>
              <w:t>880</w:t>
            </w:r>
          </w:p>
        </w:tc>
      </w:tr>
      <w:tr w:rsidR="003B419E" w:rsidRPr="003C0BE3" w:rsidTr="00A92FE8">
        <w:tc>
          <w:tcPr>
            <w:tcW w:w="1800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A92FE8">
              <w:rPr>
                <w:i/>
                <w:iCs/>
                <w:lang w:val="en-US"/>
              </w:rPr>
              <w:t>dmin</w:t>
            </w:r>
            <w:r w:rsidRPr="00A92FE8">
              <w:rPr>
                <w:i/>
                <w:iCs/>
              </w:rPr>
              <w:t xml:space="preserve">, </w:t>
            </w:r>
            <w:r w:rsidRPr="003C0BE3">
              <w:t>мм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419E" w:rsidRPr="00A92FE8" w:rsidRDefault="001F115E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111</w:t>
            </w:r>
            <w:r w:rsidR="003B419E" w:rsidRPr="003C0BE3">
              <w:t>,</w:t>
            </w:r>
            <w:r w:rsidRPr="00A92FE8">
              <w:rPr>
                <w:lang w:val="en-US"/>
              </w:rPr>
              <w:t>740</w:t>
            </w:r>
          </w:p>
        </w:tc>
      </w:tr>
    </w:tbl>
    <w:p w:rsidR="003B419E" w:rsidRPr="003C0BE3" w:rsidRDefault="003B419E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1D56" w:rsidRPr="003C0BE3" w:rsidRDefault="00FA1D56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5. Схема полей допусков деталей заданного соединения дана на чертеже в произвольном масштабе.</w:t>
      </w:r>
    </w:p>
    <w:p w:rsidR="00FA1D56" w:rsidRPr="003C0BE3" w:rsidRDefault="00FA1D56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6. Эскизы соединения в сборе и его деталей с обозначением полей допусков и отклонений даны на чертеже.</w:t>
      </w:r>
    </w:p>
    <w:p w:rsidR="001F115E" w:rsidRPr="003C0BE3" w:rsidRDefault="00FA1D56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7. Выбор измерительных средств для измерения деталей заданного соединения с требуемой точностью.</w:t>
      </w:r>
    </w:p>
    <w:p w:rsidR="002C4EAE" w:rsidRPr="003C0BE3" w:rsidRDefault="001F115E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Выбор измерительных средств производится с учетом метрологических, конструктивных и экономических факторов. С учетом этих факторов в СТ СЭВ 303 - 76 приведены значения допустимой погрешности измерения - </w:t>
      </w:r>
      <w:r w:rsidR="00CF1BF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21pt">
            <v:imagedata r:id="rId7" o:title=""/>
          </v:shape>
        </w:pict>
      </w:r>
      <w:r w:rsidRPr="003C0BE3">
        <w:rPr>
          <w:sz w:val="28"/>
          <w:szCs w:val="28"/>
        </w:rPr>
        <w:t xml:space="preserve"> размеров в зависимости от величины допуска изделия </w:t>
      </w:r>
      <w:r w:rsidR="003C1AB7" w:rsidRPr="003C0BE3">
        <w:rPr>
          <w:sz w:val="28"/>
          <w:szCs w:val="28"/>
        </w:rPr>
        <w:t>-</w:t>
      </w:r>
      <w:r w:rsidRPr="003C0BE3">
        <w:rPr>
          <w:sz w:val="28"/>
          <w:szCs w:val="28"/>
        </w:rPr>
        <w:t xml:space="preserve"> </w:t>
      </w:r>
      <w:r w:rsidRPr="003C0BE3">
        <w:rPr>
          <w:i/>
          <w:iCs/>
          <w:sz w:val="28"/>
          <w:szCs w:val="28"/>
          <w:lang w:val="en-US"/>
        </w:rPr>
        <w:t>IT</w:t>
      </w:r>
      <w:r w:rsidRPr="003C0BE3">
        <w:rPr>
          <w:i/>
          <w:iCs/>
          <w:sz w:val="28"/>
          <w:szCs w:val="28"/>
        </w:rPr>
        <w:t>.</w:t>
      </w:r>
      <w:r w:rsidR="002C4EAE" w:rsidRPr="003C0BE3">
        <w:rPr>
          <w:sz w:val="28"/>
          <w:szCs w:val="28"/>
        </w:rPr>
        <w:t xml:space="preserve"> При выборе средств измерения необходимо, чтобы их предельная погрешность равнялась или была бы меньше допустимой погрешности измерения, то есть метрологическая характеристика средств измерения должна удовлетворять условию:</w:t>
      </w:r>
    </w:p>
    <w:p w:rsidR="003C1AB7" w:rsidRPr="003C0BE3" w:rsidRDefault="003C1AB7" w:rsidP="003C1AB7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1F115E" w:rsidRPr="003C0BE3" w:rsidRDefault="002C4EAE" w:rsidP="003C1AB7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C0BE3">
        <w:rPr>
          <w:i/>
          <w:iCs/>
          <w:sz w:val="28"/>
          <w:szCs w:val="28"/>
        </w:rPr>
        <w:t xml:space="preserve">± ∆ </w:t>
      </w:r>
      <w:r w:rsidRPr="003C0BE3">
        <w:rPr>
          <w:i/>
          <w:iCs/>
          <w:sz w:val="28"/>
          <w:szCs w:val="28"/>
          <w:lang w:val="en-US"/>
        </w:rPr>
        <w:t>lim</w:t>
      </w:r>
      <w:r w:rsidRPr="003C0BE3">
        <w:rPr>
          <w:i/>
          <w:iCs/>
          <w:sz w:val="28"/>
          <w:szCs w:val="28"/>
        </w:rPr>
        <w:t xml:space="preserve"> </w:t>
      </w:r>
      <w:r w:rsidR="00CF1BF2">
        <w:rPr>
          <w:i/>
          <w:iCs/>
          <w:sz w:val="28"/>
          <w:szCs w:val="28"/>
        </w:rPr>
        <w:pict>
          <v:shape id="_x0000_i1026" type="#_x0000_t75" style="width:15.75pt;height:19.5pt">
            <v:imagedata r:id="rId8" o:title=""/>
          </v:shape>
        </w:pict>
      </w:r>
      <w:r w:rsidRPr="003C0BE3">
        <w:rPr>
          <w:i/>
          <w:iCs/>
          <w:sz w:val="28"/>
          <w:szCs w:val="28"/>
        </w:rPr>
        <w:t xml:space="preserve"> ± </w:t>
      </w:r>
      <w:r w:rsidR="00CF1BF2">
        <w:rPr>
          <w:i/>
          <w:iCs/>
          <w:sz w:val="28"/>
          <w:szCs w:val="28"/>
        </w:rPr>
        <w:pict>
          <v:shape id="_x0000_i1027" type="#_x0000_t75" style="width:13.5pt;height:17.25pt">
            <v:imagedata r:id="rId9" o:title=""/>
          </v:shape>
        </w:pict>
      </w:r>
      <w:r w:rsidR="003C1AB7" w:rsidRPr="003C0BE3">
        <w:rPr>
          <w:sz w:val="28"/>
          <w:szCs w:val="28"/>
        </w:rPr>
        <w:t xml:space="preserve"> </w:t>
      </w:r>
      <w:r w:rsidR="00BD7A4F" w:rsidRPr="003C0BE3">
        <w:rPr>
          <w:sz w:val="28"/>
          <w:szCs w:val="28"/>
        </w:rPr>
        <w:t>(1)</w:t>
      </w:r>
    </w:p>
    <w:p w:rsidR="003C1AB7" w:rsidRPr="003C0BE3" w:rsidRDefault="003C1AB7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2572EB" w:rsidRPr="003C0BE3" w:rsidRDefault="006072BE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Используем по Приложению Г з</w:t>
      </w:r>
      <w:r w:rsidR="002572EB" w:rsidRPr="003C0BE3">
        <w:rPr>
          <w:sz w:val="28"/>
          <w:szCs w:val="28"/>
        </w:rPr>
        <w:t>начение допускаемых погрешностей измерения (мкм), СТ СЭВ 303-76 (выдержка)</w:t>
      </w:r>
      <w:r w:rsidRPr="003C0BE3">
        <w:rPr>
          <w:sz w:val="28"/>
          <w:szCs w:val="28"/>
        </w:rPr>
        <w:t>.</w:t>
      </w:r>
    </w:p>
    <w:p w:rsidR="006072BE" w:rsidRPr="003C0BE3" w:rsidRDefault="006072BE" w:rsidP="003C1AB7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C0BE3">
        <w:rPr>
          <w:sz w:val="28"/>
          <w:szCs w:val="28"/>
        </w:rPr>
        <w:t xml:space="preserve">Для размеров свыше 80 до 120 мм при квалитете 10 </w:t>
      </w:r>
      <w:r w:rsidRPr="003C0BE3">
        <w:rPr>
          <w:i/>
          <w:iCs/>
          <w:sz w:val="28"/>
          <w:szCs w:val="28"/>
          <w:lang w:val="en-US"/>
        </w:rPr>
        <w:t>IT</w:t>
      </w:r>
      <w:r w:rsidRPr="003C0BE3">
        <w:rPr>
          <w:i/>
          <w:iCs/>
          <w:sz w:val="28"/>
          <w:szCs w:val="28"/>
        </w:rPr>
        <w:t xml:space="preserve"> </w:t>
      </w:r>
      <w:r w:rsidRPr="003C0BE3">
        <w:rPr>
          <w:sz w:val="28"/>
          <w:szCs w:val="28"/>
        </w:rPr>
        <w:t>= 140мкм</w:t>
      </w:r>
      <w:r w:rsidR="00EE0A03" w:rsidRPr="003C0BE3">
        <w:rPr>
          <w:i/>
          <w:iCs/>
          <w:sz w:val="28"/>
          <w:szCs w:val="28"/>
        </w:rPr>
        <w:t>;</w:t>
      </w:r>
      <w:r w:rsidRPr="003C0BE3">
        <w:rPr>
          <w:i/>
          <w:iCs/>
          <w:sz w:val="28"/>
          <w:szCs w:val="28"/>
        </w:rPr>
        <w:t xml:space="preserve"> δ= </w:t>
      </w:r>
      <w:r w:rsidRPr="003C0BE3">
        <w:rPr>
          <w:sz w:val="28"/>
          <w:szCs w:val="28"/>
        </w:rPr>
        <w:t>30мкм</w:t>
      </w:r>
      <w:r w:rsidR="00935CE5" w:rsidRPr="003C0BE3">
        <w:rPr>
          <w:i/>
          <w:iCs/>
          <w:sz w:val="28"/>
          <w:szCs w:val="28"/>
        </w:rPr>
        <w:t xml:space="preserve"> </w:t>
      </w:r>
      <w:r w:rsidRPr="003C0BE3">
        <w:rPr>
          <w:sz w:val="28"/>
          <w:szCs w:val="28"/>
        </w:rPr>
        <w:t xml:space="preserve">при квалитете 11 </w:t>
      </w:r>
      <w:r w:rsidRPr="003C0BE3">
        <w:rPr>
          <w:i/>
          <w:iCs/>
          <w:sz w:val="28"/>
          <w:szCs w:val="28"/>
          <w:lang w:val="en-US"/>
        </w:rPr>
        <w:t>IT</w:t>
      </w:r>
      <w:r w:rsidRPr="003C0BE3">
        <w:rPr>
          <w:i/>
          <w:iCs/>
          <w:sz w:val="28"/>
          <w:szCs w:val="28"/>
        </w:rPr>
        <w:t xml:space="preserve"> = </w:t>
      </w:r>
      <w:r w:rsidRPr="003C0BE3">
        <w:rPr>
          <w:sz w:val="28"/>
          <w:szCs w:val="28"/>
        </w:rPr>
        <w:t>220 мкм</w:t>
      </w:r>
      <w:r w:rsidR="00EE0A03" w:rsidRPr="003C0BE3">
        <w:rPr>
          <w:i/>
          <w:iCs/>
          <w:sz w:val="28"/>
          <w:szCs w:val="28"/>
        </w:rPr>
        <w:t>;</w:t>
      </w:r>
      <w:r w:rsidRPr="003C0BE3">
        <w:rPr>
          <w:i/>
          <w:iCs/>
          <w:sz w:val="28"/>
          <w:szCs w:val="28"/>
        </w:rPr>
        <w:t xml:space="preserve"> δ= </w:t>
      </w:r>
      <w:r w:rsidRPr="003C0BE3">
        <w:rPr>
          <w:sz w:val="28"/>
          <w:szCs w:val="28"/>
        </w:rPr>
        <w:t>50мкм</w:t>
      </w:r>
    </w:p>
    <w:p w:rsidR="003C1AB7" w:rsidRPr="003C0BE3" w:rsidRDefault="003C1AB7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B419E" w:rsidRPr="003C0BE3" w:rsidRDefault="00BD4467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Таблица 2 – </w:t>
      </w:r>
      <w:r w:rsidR="003B419E" w:rsidRPr="003C0BE3">
        <w:rPr>
          <w:sz w:val="28"/>
          <w:szCs w:val="28"/>
        </w:rPr>
        <w:t>Выбор</w:t>
      </w:r>
      <w:r w:rsidR="003C1AB7" w:rsidRPr="003C0BE3">
        <w:rPr>
          <w:sz w:val="28"/>
          <w:szCs w:val="28"/>
        </w:rPr>
        <w:t xml:space="preserve"> </w:t>
      </w:r>
      <w:r w:rsidR="003B419E" w:rsidRPr="003C0BE3">
        <w:rPr>
          <w:sz w:val="28"/>
          <w:szCs w:val="28"/>
        </w:rPr>
        <w:t>сре</w:t>
      </w:r>
      <w:r w:rsidR="006072BE" w:rsidRPr="003C0BE3">
        <w:rPr>
          <w:sz w:val="28"/>
          <w:szCs w:val="28"/>
        </w:rPr>
        <w:t>дст</w:t>
      </w:r>
      <w:r w:rsidRPr="003C0BE3">
        <w:rPr>
          <w:sz w:val="28"/>
          <w:szCs w:val="28"/>
        </w:rPr>
        <w:t>ва измерения</w:t>
      </w:r>
      <w:r w:rsidR="003C1AB7" w:rsidRPr="003C0BE3">
        <w:rPr>
          <w:sz w:val="28"/>
          <w:szCs w:val="28"/>
        </w:rPr>
        <w:t xml:space="preserve"> (по Приложению</w:t>
      </w:r>
      <w:r w:rsidR="006072BE" w:rsidRPr="003C0BE3">
        <w:rPr>
          <w:sz w:val="28"/>
          <w:szCs w:val="28"/>
        </w:rPr>
        <w:t>)</w:t>
      </w: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311"/>
        <w:gridCol w:w="1260"/>
        <w:gridCol w:w="1101"/>
        <w:gridCol w:w="2700"/>
        <w:gridCol w:w="720"/>
        <w:gridCol w:w="720"/>
      </w:tblGrid>
      <w:tr w:rsidR="003B419E" w:rsidRPr="003C0BE3" w:rsidTr="00A92FE8">
        <w:tc>
          <w:tcPr>
            <w:tcW w:w="1368" w:type="dxa"/>
            <w:vMerge w:val="restart"/>
            <w:shd w:val="clear" w:color="auto" w:fill="auto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Наименование детали, ее номинальный размер, после допуска</w:t>
            </w:r>
          </w:p>
        </w:tc>
        <w:tc>
          <w:tcPr>
            <w:tcW w:w="1311" w:type="dxa"/>
            <w:vMerge w:val="restart"/>
            <w:shd w:val="clear" w:color="auto" w:fill="auto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 xml:space="preserve">Величина допуска изделия </w:t>
            </w:r>
            <w:r w:rsidRPr="00A92FE8">
              <w:rPr>
                <w:i/>
                <w:iCs/>
                <w:lang w:val="en-US"/>
              </w:rPr>
              <w:t>IT</w:t>
            </w:r>
            <w:r w:rsidRPr="003C0BE3">
              <w:t>, мм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 xml:space="preserve">Допустимая погрешность измерения ± </w:t>
            </w:r>
            <w:r w:rsidR="00CF1BF2">
              <w:pict>
                <v:shape id="_x0000_i1028" type="#_x0000_t75" style="width:15pt;height:18.75pt">
                  <v:imagedata r:id="rId10" o:title=""/>
                </v:shape>
              </w:pict>
            </w:r>
            <w:r w:rsidRPr="003C0BE3">
              <w:t>, мкм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 xml:space="preserve">Предельная погрешность измерительного средства </w:t>
            </w:r>
            <w:r w:rsidRPr="00A92FE8">
              <w:rPr>
                <w:i/>
                <w:iCs/>
              </w:rPr>
              <w:t>±∆</w:t>
            </w:r>
            <w:r w:rsidRPr="00A92FE8">
              <w:rPr>
                <w:i/>
                <w:iCs/>
                <w:lang w:val="en-US"/>
              </w:rPr>
              <w:t>lim</w:t>
            </w:r>
            <w:r w:rsidRPr="003C0BE3">
              <w:t>, мкм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Наименование измерительных средств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Концевые меры для настройки</w:t>
            </w:r>
          </w:p>
        </w:tc>
      </w:tr>
      <w:tr w:rsidR="003B419E" w:rsidRPr="003C0BE3" w:rsidTr="00A92FE8">
        <w:trPr>
          <w:trHeight w:val="653"/>
        </w:trPr>
        <w:tc>
          <w:tcPr>
            <w:tcW w:w="1368" w:type="dxa"/>
            <w:vMerge/>
            <w:shd w:val="clear" w:color="auto" w:fill="auto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311" w:type="dxa"/>
            <w:vMerge/>
            <w:shd w:val="clear" w:color="auto" w:fill="auto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260" w:type="dxa"/>
            <w:vMerge/>
            <w:shd w:val="clear" w:color="auto" w:fill="auto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1101" w:type="dxa"/>
            <w:vMerge/>
            <w:shd w:val="clear" w:color="auto" w:fill="auto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2700" w:type="dxa"/>
            <w:vMerge/>
            <w:shd w:val="clear" w:color="auto" w:fill="auto"/>
          </w:tcPr>
          <w:p w:rsidR="003B419E" w:rsidRPr="003C0BE3" w:rsidRDefault="003B419E" w:rsidP="00A92FE8">
            <w:pPr>
              <w:spacing w:line="360" w:lineRule="auto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 xml:space="preserve">разряд </w:t>
            </w:r>
          </w:p>
        </w:tc>
        <w:tc>
          <w:tcPr>
            <w:tcW w:w="720" w:type="dxa"/>
            <w:shd w:val="clear" w:color="auto" w:fill="auto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класс</w:t>
            </w:r>
          </w:p>
        </w:tc>
      </w:tr>
      <w:tr w:rsidR="003B419E" w:rsidRPr="003C0BE3" w:rsidTr="00A92FE8">
        <w:tc>
          <w:tcPr>
            <w:tcW w:w="1368" w:type="dxa"/>
            <w:shd w:val="clear" w:color="auto" w:fill="auto"/>
            <w:vAlign w:val="center"/>
          </w:tcPr>
          <w:p w:rsidR="003B419E" w:rsidRPr="003C0BE3" w:rsidRDefault="001F115E" w:rsidP="00A92FE8">
            <w:pPr>
              <w:spacing w:line="360" w:lineRule="auto"/>
              <w:jc w:val="both"/>
            </w:pPr>
            <w:r w:rsidRPr="00A92FE8">
              <w:rPr>
                <w:lang w:val="en-US"/>
              </w:rPr>
              <w:t>112</w:t>
            </w:r>
            <w:r w:rsidR="003B419E" w:rsidRPr="003C0BE3">
              <w:t xml:space="preserve"> </w:t>
            </w:r>
            <w:r w:rsidR="003B419E" w:rsidRPr="00A92FE8">
              <w:rPr>
                <w:i/>
                <w:iCs/>
              </w:rPr>
              <w:t>Н</w:t>
            </w:r>
            <w:r w:rsidR="003B419E" w:rsidRPr="003C0BE3">
              <w:t xml:space="preserve"> 1</w:t>
            </w:r>
            <w:r w:rsidRPr="00A92FE8">
              <w:rPr>
                <w:lang w:val="en-US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0,</w:t>
            </w:r>
            <w:r w:rsidR="002572EB" w:rsidRPr="00A92FE8">
              <w:rPr>
                <w:lang w:val="en-US"/>
              </w:rPr>
              <w:t>2</w:t>
            </w:r>
            <w:r w:rsidRPr="003C0BE3"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419E" w:rsidRPr="003C0BE3" w:rsidRDefault="006072BE" w:rsidP="00A92FE8">
            <w:pPr>
              <w:spacing w:line="360" w:lineRule="auto"/>
              <w:jc w:val="both"/>
            </w:pPr>
            <w:r w:rsidRPr="003C0BE3">
              <w:t>5</w:t>
            </w:r>
            <w:r w:rsidR="003B419E" w:rsidRPr="003C0BE3">
              <w:t>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25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B419E" w:rsidRPr="003C0BE3" w:rsidRDefault="00FA1D56" w:rsidP="00A92FE8">
            <w:pPr>
              <w:spacing w:line="360" w:lineRule="auto"/>
              <w:jc w:val="both"/>
            </w:pPr>
            <w:r w:rsidRPr="003C0BE3">
              <w:t>Нутромер индикаторный с точностью от счета 0,01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419E" w:rsidRPr="003C0BE3" w:rsidRDefault="00FA1D56" w:rsidP="00A92FE8">
            <w:pPr>
              <w:spacing w:line="360" w:lineRule="auto"/>
              <w:jc w:val="both"/>
            </w:pPr>
            <w:r w:rsidRPr="003C0BE3">
              <w:t>4</w:t>
            </w:r>
          </w:p>
        </w:tc>
      </w:tr>
      <w:tr w:rsidR="003B419E" w:rsidRPr="003C0BE3" w:rsidTr="00A92FE8">
        <w:tc>
          <w:tcPr>
            <w:tcW w:w="1368" w:type="dxa"/>
            <w:shd w:val="clear" w:color="auto" w:fill="auto"/>
            <w:vAlign w:val="center"/>
          </w:tcPr>
          <w:p w:rsidR="003B419E" w:rsidRPr="003C0BE3" w:rsidRDefault="00FA1D56" w:rsidP="00A92FE8">
            <w:pPr>
              <w:spacing w:line="360" w:lineRule="auto"/>
              <w:jc w:val="both"/>
            </w:pPr>
            <w:r w:rsidRPr="003C0BE3">
              <w:t>112</w:t>
            </w:r>
            <w:r w:rsidR="003B419E" w:rsidRPr="00A92FE8">
              <w:rPr>
                <w:i/>
                <w:iCs/>
              </w:rPr>
              <w:t xml:space="preserve"> </w:t>
            </w:r>
            <w:r w:rsidRPr="00A92FE8">
              <w:rPr>
                <w:i/>
                <w:iCs/>
                <w:lang w:val="en-US"/>
              </w:rPr>
              <w:t>d</w:t>
            </w:r>
            <w:r w:rsidR="003B419E" w:rsidRPr="00A92FE8">
              <w:rPr>
                <w:lang w:val="en-US"/>
              </w:rPr>
              <w:t xml:space="preserve"> </w:t>
            </w:r>
            <w:r w:rsidRPr="003C0BE3">
              <w:t>10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3B419E" w:rsidRPr="003C0BE3" w:rsidRDefault="002572EB" w:rsidP="00A92FE8">
            <w:pPr>
              <w:spacing w:line="360" w:lineRule="auto"/>
              <w:jc w:val="both"/>
            </w:pPr>
            <w:r w:rsidRPr="003C0BE3">
              <w:t>0,</w:t>
            </w:r>
            <w:r w:rsidRPr="00A92FE8">
              <w:rPr>
                <w:lang w:val="en-US"/>
              </w:rPr>
              <w:t>140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419E" w:rsidRPr="003C0BE3" w:rsidRDefault="006072BE" w:rsidP="00A92FE8">
            <w:pPr>
              <w:spacing w:line="360" w:lineRule="auto"/>
              <w:jc w:val="both"/>
            </w:pPr>
            <w:r w:rsidRPr="003C0BE3">
              <w:t>30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B419E" w:rsidRPr="003C0BE3" w:rsidRDefault="006072BE" w:rsidP="00A92FE8">
            <w:pPr>
              <w:spacing w:line="360" w:lineRule="auto"/>
              <w:jc w:val="both"/>
            </w:pPr>
            <w:r w:rsidRPr="003C0BE3">
              <w:t>2</w:t>
            </w:r>
            <w:r w:rsidR="003B419E" w:rsidRPr="003C0BE3"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B419E" w:rsidRPr="003C0BE3" w:rsidRDefault="006072BE" w:rsidP="00A92FE8">
            <w:pPr>
              <w:spacing w:line="360" w:lineRule="auto"/>
              <w:jc w:val="both"/>
            </w:pPr>
            <w:r w:rsidRPr="003C0BE3">
              <w:t>Нутромер индикаторный с точностью от счета 0,01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419E" w:rsidRPr="003C0BE3" w:rsidRDefault="003B419E" w:rsidP="00A92FE8">
            <w:pPr>
              <w:spacing w:line="360" w:lineRule="auto"/>
              <w:jc w:val="both"/>
            </w:pPr>
            <w:r w:rsidRPr="003C0BE3"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419E" w:rsidRPr="003C0BE3" w:rsidRDefault="006072BE" w:rsidP="00A92FE8">
            <w:pPr>
              <w:spacing w:line="360" w:lineRule="auto"/>
              <w:jc w:val="both"/>
            </w:pPr>
            <w:r w:rsidRPr="003C0BE3">
              <w:t>4</w:t>
            </w:r>
          </w:p>
        </w:tc>
      </w:tr>
    </w:tbl>
    <w:p w:rsidR="00FA1D56" w:rsidRPr="003C0BE3" w:rsidRDefault="003C1AB7" w:rsidP="003C1AB7">
      <w:pPr>
        <w:pStyle w:val="1"/>
        <w:ind w:firstLine="709"/>
        <w:jc w:val="both"/>
      </w:pPr>
      <w:bookmarkStart w:id="2" w:name="_Toc147301548"/>
      <w:r w:rsidRPr="003C0BE3">
        <w:rPr>
          <w:b w:val="0"/>
          <w:bCs w:val="0"/>
          <w:kern w:val="0"/>
        </w:rPr>
        <w:br w:type="page"/>
      </w:r>
      <w:r w:rsidR="00FA1D56" w:rsidRPr="003C0BE3">
        <w:t>ЗАДАНИЕ 2</w:t>
      </w:r>
      <w:bookmarkEnd w:id="2"/>
    </w:p>
    <w:p w:rsidR="003C1AB7" w:rsidRPr="003C0BE3" w:rsidRDefault="003C1AB7" w:rsidP="003C1AB7">
      <w:pPr>
        <w:pStyle w:val="1"/>
        <w:ind w:firstLine="709"/>
        <w:jc w:val="both"/>
      </w:pPr>
      <w:bookmarkStart w:id="3" w:name="_Toc147301549"/>
    </w:p>
    <w:p w:rsidR="00FA1D56" w:rsidRPr="003C0BE3" w:rsidRDefault="00FA1D56" w:rsidP="003C1AB7">
      <w:pPr>
        <w:pStyle w:val="1"/>
        <w:ind w:firstLine="709"/>
        <w:jc w:val="both"/>
      </w:pPr>
      <w:r w:rsidRPr="003C0BE3">
        <w:t>Определение элементов соединений, подвергаемых селективной сборке</w:t>
      </w:r>
      <w:bookmarkEnd w:id="3"/>
    </w:p>
    <w:p w:rsidR="00FA1D56" w:rsidRPr="003C0BE3" w:rsidRDefault="00FA1D56" w:rsidP="003C1AB7">
      <w:pPr>
        <w:shd w:val="clear" w:color="auto" w:fill="FFFFFF"/>
        <w:tabs>
          <w:tab w:val="left" w:pos="2275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Цель задания</w:t>
      </w:r>
      <w:r w:rsidR="00935CE5" w:rsidRPr="003C0BE3">
        <w:rPr>
          <w:sz w:val="28"/>
          <w:szCs w:val="28"/>
        </w:rPr>
        <w:t>:</w:t>
      </w:r>
    </w:p>
    <w:p w:rsidR="00FA1D56" w:rsidRPr="003C0BE3" w:rsidRDefault="00FA1D56" w:rsidP="003C1AB7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Разобраться в сущности метода селективной сборки соединений.</w:t>
      </w:r>
    </w:p>
    <w:p w:rsidR="00FA1D56" w:rsidRPr="003C0BE3" w:rsidRDefault="00FA1D56" w:rsidP="003C1AB7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Научиться определять предельные размеры деталей соединения, входящих в каждую размерную группу, групповые допуски деталей, а также предельные групповые зазоры и натяги.</w:t>
      </w:r>
    </w:p>
    <w:p w:rsidR="00FA1D56" w:rsidRPr="003C0BE3" w:rsidRDefault="00FA1D56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Исходными данными служат</w:t>
      </w:r>
      <w:r w:rsidR="00935CE5" w:rsidRPr="003C0BE3">
        <w:rPr>
          <w:sz w:val="28"/>
          <w:szCs w:val="28"/>
        </w:rPr>
        <w:t>:</w:t>
      </w:r>
    </w:p>
    <w:p w:rsidR="00FA1D56" w:rsidRPr="003C0BE3" w:rsidRDefault="00FA1D56" w:rsidP="003C1AB7">
      <w:pPr>
        <w:numPr>
          <w:ilvl w:val="0"/>
          <w:numId w:val="4"/>
        </w:num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Соединение, заданное номинальным размером и полями допусков деталей.</w:t>
      </w:r>
    </w:p>
    <w:p w:rsidR="00FA1D56" w:rsidRPr="003C0BE3" w:rsidRDefault="00FA1D56" w:rsidP="003C1AB7">
      <w:p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Номинальный размер: 120 мм.</w:t>
      </w:r>
    </w:p>
    <w:p w:rsidR="00FA1D56" w:rsidRPr="003C0BE3" w:rsidRDefault="00FA1D56" w:rsidP="003C1AB7">
      <w:p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Поле допуска</w:t>
      </w:r>
      <w:r w:rsidR="00EE0A03" w:rsidRPr="003C0BE3">
        <w:rPr>
          <w:sz w:val="28"/>
          <w:szCs w:val="28"/>
        </w:rPr>
        <w:t>: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Отверстие</w:t>
      </w:r>
      <w:r w:rsidR="00EE0A03" w:rsidRPr="003C0BE3">
        <w:rPr>
          <w:sz w:val="28"/>
          <w:szCs w:val="28"/>
        </w:rPr>
        <w:t>:</w:t>
      </w:r>
      <w:r w:rsidRPr="003C0BE3">
        <w:rPr>
          <w:sz w:val="28"/>
          <w:szCs w:val="28"/>
        </w:rPr>
        <w:t xml:space="preserve"> Н9;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вал: р9</w:t>
      </w:r>
    </w:p>
    <w:p w:rsidR="00FA1D56" w:rsidRPr="003C0BE3" w:rsidRDefault="00FA1D56" w:rsidP="003C1AB7">
      <w:pPr>
        <w:numPr>
          <w:ilvl w:val="0"/>
          <w:numId w:val="5"/>
        </w:num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Число групп сортировки - 3.</w:t>
      </w:r>
    </w:p>
    <w:p w:rsidR="00FA1D56" w:rsidRPr="003C0BE3" w:rsidRDefault="00FA1D56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 задании требуется</w:t>
      </w:r>
      <w:r w:rsidR="00935CE5" w:rsidRPr="003C0BE3">
        <w:rPr>
          <w:sz w:val="28"/>
          <w:szCs w:val="28"/>
        </w:rPr>
        <w:t>:</w:t>
      </w:r>
    </w:p>
    <w:p w:rsidR="00FA1D56" w:rsidRPr="003C0BE3" w:rsidRDefault="00FA1D56" w:rsidP="003C1AB7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Определить значения допусков, предельных отклонений и предельных размеров вала и отверстия.</w:t>
      </w:r>
    </w:p>
    <w:p w:rsidR="00FA1D56" w:rsidRPr="003C0BE3" w:rsidRDefault="00FA1D56" w:rsidP="003C1AB7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Определить величины предельных зазоров или натягов в заданном соединении.</w:t>
      </w:r>
    </w:p>
    <w:p w:rsidR="00FA1D56" w:rsidRPr="003C0BE3" w:rsidRDefault="00FA1D56" w:rsidP="003C1AB7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Определить групповые допуски вала и отверстия.</w:t>
      </w:r>
    </w:p>
    <w:p w:rsidR="00FA1D56" w:rsidRPr="003C0BE3" w:rsidRDefault="00FA1D56" w:rsidP="003C1AB7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Вычертить схему полей допусков заданного соединения, разделив поля допусков отверстия и вала на заданное число групп. Пронумеровать групповые допуски.</w:t>
      </w:r>
    </w:p>
    <w:p w:rsidR="00FA1D56" w:rsidRPr="003C0BE3" w:rsidRDefault="00FA1D56" w:rsidP="003C1AB7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Составить карту сортировщика, указав в ней предельные размеры валов и отверстий в каждой размерной группе.</w:t>
      </w:r>
    </w:p>
    <w:p w:rsidR="00FA1D56" w:rsidRPr="003C0BE3" w:rsidRDefault="00FA1D56" w:rsidP="003C1AB7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Определить групповые зазоры или натяги.</w:t>
      </w:r>
    </w:p>
    <w:p w:rsidR="00BE7C8A" w:rsidRPr="003C0BE3" w:rsidRDefault="00935CE5" w:rsidP="003C1AB7">
      <w:p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Решение:</w:t>
      </w:r>
    </w:p>
    <w:p w:rsidR="00FA1D56" w:rsidRPr="003C0BE3" w:rsidRDefault="00BE7C8A" w:rsidP="003C1AB7">
      <w:p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1.Определение значений допусков, предельных отклонений и предельных размеров вала и отверстия.</w:t>
      </w:r>
    </w:p>
    <w:p w:rsidR="00DB4746" w:rsidRPr="003C0BE3" w:rsidRDefault="00FA1D5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Используем Приложения к методическим указаниям</w:t>
      </w:r>
      <w:r w:rsidR="00DB4746" w:rsidRPr="003C0BE3">
        <w:rPr>
          <w:sz w:val="28"/>
          <w:szCs w:val="28"/>
        </w:rPr>
        <w:t xml:space="preserve"> - Значения</w:t>
      </w:r>
      <w:r w:rsidR="003C1AB7" w:rsidRPr="003C0BE3">
        <w:rPr>
          <w:sz w:val="28"/>
          <w:szCs w:val="28"/>
        </w:rPr>
        <w:t xml:space="preserve"> </w:t>
      </w:r>
      <w:r w:rsidR="00DB4746" w:rsidRPr="003C0BE3">
        <w:rPr>
          <w:sz w:val="28"/>
          <w:szCs w:val="28"/>
        </w:rPr>
        <w:t>допусков, мкм (ГОСТ 25346-82, СТ</w:t>
      </w:r>
      <w:r w:rsidR="003C1AB7" w:rsidRPr="003C0BE3">
        <w:rPr>
          <w:sz w:val="28"/>
          <w:szCs w:val="28"/>
        </w:rPr>
        <w:t xml:space="preserve"> </w:t>
      </w:r>
      <w:r w:rsidR="00DB4746" w:rsidRPr="003C0BE3">
        <w:rPr>
          <w:sz w:val="28"/>
          <w:szCs w:val="28"/>
        </w:rPr>
        <w:t>СЭВ 145-75)</w:t>
      </w:r>
    </w:p>
    <w:p w:rsidR="00DB4746" w:rsidRPr="003C0BE3" w:rsidRDefault="00DB4746" w:rsidP="003C1AB7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C0BE3">
        <w:rPr>
          <w:sz w:val="28"/>
          <w:szCs w:val="28"/>
        </w:rPr>
        <w:t xml:space="preserve">Дано соединение </w:t>
      </w: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</w:rPr>
        <w:t xml:space="preserve">120 </w:t>
      </w:r>
      <w:r w:rsidRPr="003C0BE3">
        <w:rPr>
          <w:i/>
          <w:iCs/>
          <w:sz w:val="28"/>
          <w:szCs w:val="28"/>
          <w:lang w:val="en-US"/>
        </w:rPr>
        <w:t>H</w:t>
      </w:r>
      <w:r w:rsidRPr="003C0BE3">
        <w:rPr>
          <w:i/>
          <w:iCs/>
          <w:sz w:val="28"/>
          <w:szCs w:val="28"/>
        </w:rPr>
        <w:t>9</w:t>
      </w:r>
      <w:r w:rsidRPr="003C0BE3">
        <w:rPr>
          <w:sz w:val="28"/>
          <w:szCs w:val="28"/>
        </w:rPr>
        <w:t>/</w:t>
      </w:r>
      <w:r w:rsidRPr="003C0BE3">
        <w:rPr>
          <w:i/>
          <w:iCs/>
          <w:sz w:val="28"/>
          <w:szCs w:val="28"/>
        </w:rPr>
        <w:t>р9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Для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интервалов размеров, мм</w:t>
      </w:r>
      <w:r w:rsidR="00EE0A03" w:rsidRPr="003C0BE3">
        <w:rPr>
          <w:sz w:val="28"/>
          <w:szCs w:val="28"/>
        </w:rPr>
        <w:t>:</w:t>
      </w:r>
      <w:r w:rsidRPr="003C0BE3">
        <w:rPr>
          <w:sz w:val="28"/>
          <w:szCs w:val="28"/>
        </w:rPr>
        <w:t xml:space="preserve"> Свыше 80 до 120, Квалитет</w:t>
      </w:r>
      <w:r w:rsidR="00413203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9, допуск равен 87 мкм.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Допуски: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Отверстие: </w:t>
      </w:r>
      <w:r w:rsidRPr="003C0BE3">
        <w:rPr>
          <w:sz w:val="28"/>
          <w:szCs w:val="28"/>
          <w:lang w:val="en-US"/>
        </w:rPr>
        <w:t>TD</w:t>
      </w:r>
      <w:r w:rsidRPr="003C0BE3">
        <w:rPr>
          <w:sz w:val="28"/>
          <w:szCs w:val="28"/>
        </w:rPr>
        <w:t xml:space="preserve"> = 87 мкм = 0,087 мм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Вал: </w:t>
      </w:r>
      <w:r w:rsidRPr="003C0BE3">
        <w:rPr>
          <w:sz w:val="28"/>
          <w:szCs w:val="28"/>
          <w:lang w:val="en-US"/>
        </w:rPr>
        <w:t>Td</w:t>
      </w:r>
      <w:r w:rsidRPr="003C0BE3">
        <w:rPr>
          <w:sz w:val="28"/>
          <w:szCs w:val="28"/>
        </w:rPr>
        <w:t xml:space="preserve"> = 87 мкм = 0,087 мм</w:t>
      </w:r>
    </w:p>
    <w:p w:rsidR="00DB4746" w:rsidRPr="003C0BE3" w:rsidRDefault="00DB4746" w:rsidP="003C1AB7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Используем значения основных отклонений валов, мкм (ГОСТ 25346-82, СТ СЭВ 145-75)</w:t>
      </w:r>
    </w:p>
    <w:p w:rsidR="00BE7C8A" w:rsidRPr="003C0BE3" w:rsidRDefault="0041320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Для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интервалов размеров, мм: Свыше 100 до 120, Буквенное обозначение «р»,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 xml:space="preserve">нижнее отклонение </w:t>
      </w:r>
      <w:r w:rsidRPr="003C0BE3">
        <w:rPr>
          <w:sz w:val="28"/>
          <w:szCs w:val="28"/>
          <w:lang w:val="en-US"/>
        </w:rPr>
        <w:t>ei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равно +37 мкм для всех квалитетов</w:t>
      </w:r>
      <w:r w:rsidR="00BE7C8A" w:rsidRPr="003C0BE3">
        <w:rPr>
          <w:sz w:val="28"/>
          <w:szCs w:val="28"/>
        </w:rPr>
        <w:t xml:space="preserve">: </w:t>
      </w:r>
    </w:p>
    <w:p w:rsidR="00413203" w:rsidRPr="003C0BE3" w:rsidRDefault="00BE7C8A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= + 0,037 мм</w:t>
      </w:r>
      <w:r w:rsidR="00413203" w:rsidRPr="003C0BE3">
        <w:rPr>
          <w:sz w:val="28"/>
          <w:szCs w:val="28"/>
        </w:rPr>
        <w:t>.</w:t>
      </w:r>
    </w:p>
    <w:p w:rsidR="00413203" w:rsidRPr="003C0BE3" w:rsidRDefault="0041320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Td</w:t>
      </w:r>
      <w:r w:rsidRPr="003C0BE3">
        <w:rPr>
          <w:sz w:val="28"/>
          <w:szCs w:val="28"/>
        </w:rPr>
        <w:t xml:space="preserve"> = </w:t>
      </w: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– </w:t>
      </w:r>
      <w:r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= 0,087 мм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Верхнее отклонение вала:</w:t>
      </w:r>
      <w:r w:rsidR="00413203" w:rsidRPr="003C0BE3">
        <w:rPr>
          <w:sz w:val="28"/>
          <w:szCs w:val="28"/>
        </w:rPr>
        <w:t xml:space="preserve"> </w:t>
      </w:r>
      <w:r w:rsidR="00413203" w:rsidRPr="003C0BE3">
        <w:rPr>
          <w:sz w:val="28"/>
          <w:szCs w:val="28"/>
          <w:lang w:val="en-US"/>
        </w:rPr>
        <w:t>es</w:t>
      </w:r>
      <w:r w:rsidR="00413203" w:rsidRPr="003C0BE3">
        <w:rPr>
          <w:sz w:val="28"/>
          <w:szCs w:val="28"/>
        </w:rPr>
        <w:t xml:space="preserve"> = </w:t>
      </w:r>
      <w:r w:rsidR="00413203" w:rsidRPr="003C0BE3">
        <w:rPr>
          <w:sz w:val="28"/>
          <w:szCs w:val="28"/>
          <w:lang w:val="en-US"/>
        </w:rPr>
        <w:t>Td</w:t>
      </w:r>
      <w:r w:rsidR="00413203" w:rsidRPr="003C0BE3">
        <w:rPr>
          <w:sz w:val="28"/>
          <w:szCs w:val="28"/>
        </w:rPr>
        <w:t xml:space="preserve"> + </w:t>
      </w:r>
      <w:r w:rsidR="00413203" w:rsidRPr="003C0BE3">
        <w:rPr>
          <w:sz w:val="28"/>
          <w:szCs w:val="28"/>
          <w:lang w:val="en-US"/>
        </w:rPr>
        <w:t>ei</w:t>
      </w:r>
      <w:r w:rsidR="00413203" w:rsidRPr="003C0BE3">
        <w:rPr>
          <w:sz w:val="28"/>
          <w:szCs w:val="28"/>
        </w:rPr>
        <w:t xml:space="preserve"> = 0,087 + 0,037 = + 0,124 мм</w:t>
      </w:r>
    </w:p>
    <w:p w:rsidR="00DB4746" w:rsidRPr="003C0BE3" w:rsidRDefault="0041320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Используем з</w:t>
      </w:r>
      <w:r w:rsidR="00DB4746" w:rsidRPr="003C0BE3">
        <w:rPr>
          <w:sz w:val="28"/>
          <w:szCs w:val="28"/>
        </w:rPr>
        <w:t>начения основных отклонений отверстий, мкм (ГОСТ 25346-82, СТ СЭВ 145-75)</w:t>
      </w:r>
      <w:r w:rsidRPr="003C0BE3">
        <w:rPr>
          <w:sz w:val="28"/>
          <w:szCs w:val="28"/>
        </w:rPr>
        <w:t>. Для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интервалов размеров, мм</w:t>
      </w:r>
      <w:r w:rsidR="00EE0A03" w:rsidRPr="003C0BE3">
        <w:rPr>
          <w:sz w:val="28"/>
          <w:szCs w:val="28"/>
        </w:rPr>
        <w:t>:</w:t>
      </w:r>
      <w:r w:rsidRPr="003C0BE3">
        <w:rPr>
          <w:sz w:val="28"/>
          <w:szCs w:val="28"/>
        </w:rPr>
        <w:t xml:space="preserve"> Свыше 100 до 120, Буквенное обозначение «</w:t>
      </w:r>
      <w:r w:rsidR="00BE7C8A" w:rsidRPr="003C0BE3">
        <w:rPr>
          <w:sz w:val="28"/>
          <w:szCs w:val="28"/>
        </w:rPr>
        <w:t>Н</w:t>
      </w:r>
      <w:r w:rsidRPr="003C0BE3">
        <w:rPr>
          <w:sz w:val="28"/>
          <w:szCs w:val="28"/>
        </w:rPr>
        <w:t>»,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 xml:space="preserve">нижнее отклонение </w:t>
      </w:r>
      <w:r w:rsidR="00BE7C8A" w:rsidRPr="003C0BE3">
        <w:rPr>
          <w:i/>
          <w:iCs/>
          <w:sz w:val="28"/>
          <w:szCs w:val="28"/>
          <w:lang w:val="en-US"/>
        </w:rPr>
        <w:t>EI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 xml:space="preserve">равно </w:t>
      </w:r>
      <w:r w:rsidR="00BE7C8A" w:rsidRPr="003C0BE3">
        <w:rPr>
          <w:sz w:val="28"/>
          <w:szCs w:val="28"/>
        </w:rPr>
        <w:t xml:space="preserve">0 </w:t>
      </w:r>
      <w:r w:rsidRPr="003C0BE3">
        <w:rPr>
          <w:sz w:val="28"/>
          <w:szCs w:val="28"/>
        </w:rPr>
        <w:t>мкм для всех квалитето</w:t>
      </w:r>
      <w:r w:rsidR="00BE7C8A" w:rsidRPr="003C0BE3">
        <w:rPr>
          <w:sz w:val="28"/>
          <w:szCs w:val="28"/>
        </w:rPr>
        <w:t xml:space="preserve">в. 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TD</w:t>
      </w:r>
      <w:r w:rsidRPr="003C0BE3">
        <w:rPr>
          <w:sz w:val="28"/>
          <w:szCs w:val="28"/>
        </w:rPr>
        <w:t xml:space="preserve"> = </w:t>
      </w: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</w:t>
      </w:r>
      <w:r w:rsidR="00BE7C8A" w:rsidRPr="003C0BE3">
        <w:rPr>
          <w:sz w:val="28"/>
          <w:szCs w:val="28"/>
        </w:rPr>
        <w:t>–</w:t>
      </w:r>
      <w:r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  <w:lang w:val="en-US"/>
        </w:rPr>
        <w:t>EI</w:t>
      </w:r>
      <w:r w:rsidR="00BE7C8A" w:rsidRPr="003C0BE3">
        <w:rPr>
          <w:sz w:val="28"/>
          <w:szCs w:val="28"/>
        </w:rPr>
        <w:t xml:space="preserve"> = 0,087 мм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Нижнее отклонение отверстия: </w:t>
      </w:r>
      <w:r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= 0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Верхнее отклонение отверстия: </w:t>
      </w: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= </w:t>
      </w:r>
      <w:r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+ </w:t>
      </w:r>
      <w:r w:rsidRPr="003C0BE3">
        <w:rPr>
          <w:sz w:val="28"/>
          <w:szCs w:val="28"/>
          <w:lang w:val="en-US"/>
        </w:rPr>
        <w:t>TD</w:t>
      </w:r>
    </w:p>
    <w:p w:rsidR="00BE7C8A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= 0 + 0,</w:t>
      </w:r>
      <w:r w:rsidR="00BE7C8A" w:rsidRPr="003C0BE3">
        <w:rPr>
          <w:sz w:val="28"/>
          <w:szCs w:val="28"/>
        </w:rPr>
        <w:t xml:space="preserve"> 087</w:t>
      </w:r>
      <w:r w:rsidRPr="003C0BE3">
        <w:rPr>
          <w:sz w:val="28"/>
          <w:szCs w:val="28"/>
        </w:rPr>
        <w:t xml:space="preserve"> =</w:t>
      </w:r>
      <w:r w:rsidR="00BE7C8A" w:rsidRPr="003C0BE3">
        <w:rPr>
          <w:sz w:val="28"/>
          <w:szCs w:val="28"/>
        </w:rPr>
        <w:t xml:space="preserve"> +</w:t>
      </w:r>
      <w:r w:rsidRPr="003C0BE3">
        <w:rPr>
          <w:sz w:val="28"/>
          <w:szCs w:val="28"/>
        </w:rPr>
        <w:t xml:space="preserve"> 0,</w:t>
      </w:r>
      <w:r w:rsidR="00BE7C8A" w:rsidRPr="003C0BE3">
        <w:rPr>
          <w:sz w:val="28"/>
          <w:szCs w:val="28"/>
        </w:rPr>
        <w:t xml:space="preserve"> 087</w:t>
      </w:r>
      <w:r w:rsidRPr="003C0BE3">
        <w:rPr>
          <w:sz w:val="28"/>
          <w:szCs w:val="28"/>
        </w:rPr>
        <w:t xml:space="preserve"> мм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Определение предельных размеров вала и отверстия.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Размеры вала: </w:t>
      </w: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</w:rPr>
        <w:t xml:space="preserve"> = 1</w:t>
      </w:r>
      <w:r w:rsidR="00BE7C8A" w:rsidRPr="003C0BE3">
        <w:rPr>
          <w:sz w:val="28"/>
          <w:szCs w:val="28"/>
        </w:rPr>
        <w:t>20</w:t>
      </w:r>
      <w:r w:rsidRPr="003C0BE3">
        <w:rPr>
          <w:sz w:val="28"/>
          <w:szCs w:val="28"/>
        </w:rPr>
        <w:t xml:space="preserve"> мм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  <w:vertAlign w:val="subscript"/>
          <w:lang w:val="en-US"/>
        </w:rPr>
        <w:t>min</w:t>
      </w:r>
      <w:r w:rsidRPr="003C0BE3">
        <w:rPr>
          <w:sz w:val="28"/>
          <w:szCs w:val="28"/>
        </w:rPr>
        <w:t xml:space="preserve"> = </w:t>
      </w:r>
      <w:r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+ </w:t>
      </w: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</w:rPr>
        <w:t xml:space="preserve"> = </w:t>
      </w:r>
      <w:r w:rsidR="00BE7C8A" w:rsidRPr="003C0BE3">
        <w:rPr>
          <w:sz w:val="28"/>
          <w:szCs w:val="28"/>
        </w:rPr>
        <w:t xml:space="preserve">+ </w:t>
      </w:r>
      <w:r w:rsidRPr="003C0BE3">
        <w:rPr>
          <w:sz w:val="28"/>
          <w:szCs w:val="28"/>
        </w:rPr>
        <w:t>0,</w:t>
      </w:r>
      <w:r w:rsidR="00BE7C8A" w:rsidRPr="003C0BE3">
        <w:rPr>
          <w:sz w:val="28"/>
          <w:szCs w:val="28"/>
        </w:rPr>
        <w:t>037</w:t>
      </w:r>
      <w:r w:rsidRPr="003C0BE3">
        <w:rPr>
          <w:sz w:val="28"/>
          <w:szCs w:val="28"/>
        </w:rPr>
        <w:t xml:space="preserve"> + 1</w:t>
      </w:r>
      <w:r w:rsidR="00BE7C8A" w:rsidRPr="003C0BE3">
        <w:rPr>
          <w:sz w:val="28"/>
          <w:szCs w:val="28"/>
        </w:rPr>
        <w:t>20</w:t>
      </w:r>
      <w:r w:rsidRPr="003C0BE3">
        <w:rPr>
          <w:sz w:val="28"/>
          <w:szCs w:val="28"/>
        </w:rPr>
        <w:t xml:space="preserve"> = 1</w:t>
      </w:r>
      <w:r w:rsidR="00BE7C8A" w:rsidRPr="003C0BE3">
        <w:rPr>
          <w:sz w:val="28"/>
          <w:szCs w:val="28"/>
        </w:rPr>
        <w:t>20</w:t>
      </w:r>
      <w:r w:rsidRPr="003C0BE3">
        <w:rPr>
          <w:sz w:val="28"/>
          <w:szCs w:val="28"/>
        </w:rPr>
        <w:t xml:space="preserve">, </w:t>
      </w:r>
      <w:r w:rsidR="00BE7C8A" w:rsidRPr="003C0BE3">
        <w:rPr>
          <w:sz w:val="28"/>
          <w:szCs w:val="28"/>
        </w:rPr>
        <w:t>037</w:t>
      </w:r>
      <w:r w:rsidRPr="003C0BE3">
        <w:rPr>
          <w:sz w:val="28"/>
          <w:szCs w:val="28"/>
        </w:rPr>
        <w:t xml:space="preserve"> мм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  <w:vertAlign w:val="subscript"/>
          <w:lang w:val="en-US"/>
        </w:rPr>
        <w:t>max</w:t>
      </w:r>
      <w:r w:rsidR="003C1AB7" w:rsidRPr="003C0BE3">
        <w:rPr>
          <w:sz w:val="28"/>
          <w:szCs w:val="28"/>
          <w:vertAlign w:val="subscript"/>
        </w:rPr>
        <w:t xml:space="preserve"> </w:t>
      </w:r>
      <w:r w:rsidRPr="003C0BE3">
        <w:rPr>
          <w:sz w:val="28"/>
          <w:szCs w:val="28"/>
        </w:rPr>
        <w:t xml:space="preserve">= </w:t>
      </w: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+ </w:t>
      </w: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</w:rPr>
        <w:t xml:space="preserve"> = </w:t>
      </w:r>
      <w:r w:rsidR="00BE7C8A" w:rsidRPr="003C0BE3">
        <w:rPr>
          <w:sz w:val="28"/>
          <w:szCs w:val="28"/>
        </w:rPr>
        <w:t>+</w:t>
      </w:r>
      <w:r w:rsidRPr="003C0BE3">
        <w:rPr>
          <w:sz w:val="28"/>
          <w:szCs w:val="28"/>
        </w:rPr>
        <w:t xml:space="preserve"> 0,12</w:t>
      </w:r>
      <w:r w:rsidR="00BE7C8A" w:rsidRPr="003C0BE3">
        <w:rPr>
          <w:sz w:val="28"/>
          <w:szCs w:val="28"/>
        </w:rPr>
        <w:t>4</w:t>
      </w:r>
      <w:r w:rsidRPr="003C0BE3">
        <w:rPr>
          <w:sz w:val="28"/>
          <w:szCs w:val="28"/>
        </w:rPr>
        <w:t xml:space="preserve"> + 1</w:t>
      </w:r>
      <w:r w:rsidR="00BE7C8A" w:rsidRPr="003C0BE3">
        <w:rPr>
          <w:sz w:val="28"/>
          <w:szCs w:val="28"/>
        </w:rPr>
        <w:t>20</w:t>
      </w:r>
      <w:r w:rsidRPr="003C0BE3">
        <w:rPr>
          <w:sz w:val="28"/>
          <w:szCs w:val="28"/>
        </w:rPr>
        <w:t xml:space="preserve"> =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1</w:t>
      </w:r>
      <w:r w:rsidR="00BE7C8A" w:rsidRPr="003C0BE3">
        <w:rPr>
          <w:sz w:val="28"/>
          <w:szCs w:val="28"/>
        </w:rPr>
        <w:t>20</w:t>
      </w:r>
      <w:r w:rsidRPr="003C0BE3">
        <w:rPr>
          <w:sz w:val="28"/>
          <w:szCs w:val="28"/>
        </w:rPr>
        <w:t>,</w:t>
      </w:r>
      <w:r w:rsidR="00BE7C8A" w:rsidRPr="003C0BE3">
        <w:rPr>
          <w:sz w:val="28"/>
          <w:szCs w:val="28"/>
        </w:rPr>
        <w:t>124</w:t>
      </w:r>
      <w:r w:rsidRPr="003C0BE3">
        <w:rPr>
          <w:sz w:val="28"/>
          <w:szCs w:val="28"/>
        </w:rPr>
        <w:t xml:space="preserve"> мм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Размеры отверстия: </w:t>
      </w: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</w:rPr>
        <w:t xml:space="preserve"> = 1</w:t>
      </w:r>
      <w:r w:rsidR="00BE7C8A" w:rsidRPr="003C0BE3">
        <w:rPr>
          <w:sz w:val="28"/>
          <w:szCs w:val="28"/>
        </w:rPr>
        <w:t>20</w:t>
      </w:r>
      <w:r w:rsidRPr="003C0BE3">
        <w:rPr>
          <w:sz w:val="28"/>
          <w:szCs w:val="28"/>
        </w:rPr>
        <w:t xml:space="preserve"> мм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  <w:vertAlign w:val="subscript"/>
          <w:lang w:val="en-US"/>
        </w:rPr>
        <w:t>min</w:t>
      </w:r>
      <w:r w:rsidRPr="003C0BE3">
        <w:rPr>
          <w:sz w:val="28"/>
          <w:szCs w:val="28"/>
          <w:lang w:val="en-US"/>
        </w:rPr>
        <w:t xml:space="preserve"> = EI + D = 0+ 1</w:t>
      </w:r>
      <w:r w:rsidR="00BE7C8A" w:rsidRPr="003C0BE3">
        <w:rPr>
          <w:sz w:val="28"/>
          <w:szCs w:val="28"/>
          <w:lang w:val="en-US"/>
        </w:rPr>
        <w:t>20</w:t>
      </w:r>
      <w:r w:rsidRPr="003C0BE3">
        <w:rPr>
          <w:sz w:val="28"/>
          <w:szCs w:val="28"/>
          <w:lang w:val="en-US"/>
        </w:rPr>
        <w:t xml:space="preserve"> = 1</w:t>
      </w:r>
      <w:r w:rsidR="00BE7C8A" w:rsidRPr="003C0BE3">
        <w:rPr>
          <w:sz w:val="28"/>
          <w:szCs w:val="28"/>
          <w:lang w:val="en-US"/>
        </w:rPr>
        <w:t>20,000</w:t>
      </w:r>
      <w:r w:rsidRPr="003C0BE3">
        <w:rPr>
          <w:sz w:val="28"/>
          <w:szCs w:val="28"/>
          <w:lang w:val="en-US"/>
        </w:rPr>
        <w:t xml:space="preserve"> </w:t>
      </w:r>
      <w:r w:rsidRPr="003C0BE3">
        <w:rPr>
          <w:sz w:val="28"/>
          <w:szCs w:val="28"/>
        </w:rPr>
        <w:t>мм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  <w:vertAlign w:val="subscript"/>
          <w:lang w:val="en-US"/>
        </w:rPr>
        <w:t>max</w:t>
      </w:r>
      <w:r w:rsidRPr="003C0BE3">
        <w:rPr>
          <w:sz w:val="28"/>
          <w:szCs w:val="28"/>
          <w:lang w:val="en-US"/>
        </w:rPr>
        <w:t xml:space="preserve"> = ES + D =</w:t>
      </w:r>
      <w:r w:rsidR="00BE7C8A" w:rsidRPr="003C0BE3">
        <w:rPr>
          <w:sz w:val="28"/>
          <w:szCs w:val="28"/>
          <w:lang w:val="en-US"/>
        </w:rPr>
        <w:t>+</w:t>
      </w:r>
      <w:r w:rsidRPr="003C0BE3">
        <w:rPr>
          <w:sz w:val="28"/>
          <w:szCs w:val="28"/>
          <w:lang w:val="en-US"/>
        </w:rPr>
        <w:t xml:space="preserve"> 0, </w:t>
      </w:r>
      <w:r w:rsidR="00BE7C8A" w:rsidRPr="003C0BE3">
        <w:rPr>
          <w:sz w:val="28"/>
          <w:szCs w:val="28"/>
          <w:lang w:val="en-US"/>
        </w:rPr>
        <w:t>087</w:t>
      </w:r>
      <w:r w:rsidRPr="003C0BE3">
        <w:rPr>
          <w:sz w:val="28"/>
          <w:szCs w:val="28"/>
          <w:lang w:val="en-US"/>
        </w:rPr>
        <w:t xml:space="preserve"> + 1</w:t>
      </w:r>
      <w:r w:rsidR="00BE7C8A" w:rsidRPr="003C0BE3">
        <w:rPr>
          <w:sz w:val="28"/>
          <w:szCs w:val="28"/>
          <w:lang w:val="en-US"/>
        </w:rPr>
        <w:t>20</w:t>
      </w:r>
      <w:r w:rsidRPr="003C0BE3">
        <w:rPr>
          <w:sz w:val="28"/>
          <w:szCs w:val="28"/>
          <w:lang w:val="en-US"/>
        </w:rPr>
        <w:t xml:space="preserve"> = 1</w:t>
      </w:r>
      <w:r w:rsidR="00BE7C8A" w:rsidRPr="003C0BE3">
        <w:rPr>
          <w:sz w:val="28"/>
          <w:szCs w:val="28"/>
          <w:lang w:val="en-US"/>
        </w:rPr>
        <w:t>20</w:t>
      </w:r>
      <w:r w:rsidRPr="003C0BE3">
        <w:rPr>
          <w:sz w:val="28"/>
          <w:szCs w:val="28"/>
          <w:lang w:val="en-US"/>
        </w:rPr>
        <w:t>,</w:t>
      </w:r>
      <w:r w:rsidR="00BE7C8A" w:rsidRPr="003C0BE3">
        <w:rPr>
          <w:sz w:val="28"/>
          <w:szCs w:val="28"/>
          <w:lang w:val="en-US"/>
        </w:rPr>
        <w:t xml:space="preserve"> 087</w:t>
      </w:r>
      <w:r w:rsidRPr="003C0BE3">
        <w:rPr>
          <w:sz w:val="28"/>
          <w:szCs w:val="28"/>
          <w:lang w:val="en-US"/>
        </w:rPr>
        <w:t xml:space="preserve"> </w:t>
      </w:r>
      <w:r w:rsidRPr="003C0BE3">
        <w:rPr>
          <w:sz w:val="28"/>
          <w:szCs w:val="28"/>
        </w:rPr>
        <w:t>мм</w:t>
      </w:r>
    </w:p>
    <w:p w:rsidR="00DB4746" w:rsidRPr="003C0BE3" w:rsidRDefault="00DB4746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Определим систему допусков, в которой задана посадка.</w:t>
      </w:r>
    </w:p>
    <w:p w:rsidR="00DB4746" w:rsidRPr="003C0BE3" w:rsidRDefault="00DB4746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В задаче дано </w:t>
      </w:r>
      <w:r w:rsidRPr="003C0BE3">
        <w:rPr>
          <w:i/>
          <w:iCs/>
          <w:sz w:val="28"/>
          <w:szCs w:val="28"/>
        </w:rPr>
        <w:t xml:space="preserve">Н </w:t>
      </w:r>
      <w:r w:rsidR="00BE7C8A" w:rsidRPr="003C0BE3">
        <w:rPr>
          <w:i/>
          <w:iCs/>
          <w:sz w:val="28"/>
          <w:szCs w:val="28"/>
        </w:rPr>
        <w:t>9</w:t>
      </w:r>
      <w:r w:rsidRPr="003C0BE3">
        <w:rPr>
          <w:sz w:val="28"/>
          <w:szCs w:val="28"/>
        </w:rPr>
        <w:t>, следовательно имеем основное отверстие.</w:t>
      </w:r>
    </w:p>
    <w:p w:rsidR="005E534F" w:rsidRPr="003C0BE3" w:rsidRDefault="00DB4746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Вывод: имеем посадки в системе отверстия.</w:t>
      </w:r>
    </w:p>
    <w:p w:rsidR="00DB4746" w:rsidRPr="003C0BE3" w:rsidRDefault="005E534F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2. </w:t>
      </w:r>
      <w:r w:rsidR="00DB4746" w:rsidRPr="003C0BE3">
        <w:rPr>
          <w:sz w:val="28"/>
          <w:szCs w:val="28"/>
        </w:rPr>
        <w:t>Определи</w:t>
      </w:r>
      <w:r w:rsidR="00BE7C8A" w:rsidRPr="003C0BE3">
        <w:rPr>
          <w:sz w:val="28"/>
          <w:szCs w:val="28"/>
        </w:rPr>
        <w:t>м в</w:t>
      </w:r>
      <w:r w:rsidR="00DB4746" w:rsidRPr="003C0BE3">
        <w:rPr>
          <w:sz w:val="28"/>
          <w:szCs w:val="28"/>
        </w:rPr>
        <w:t>еличины предельных зазоров или натягов, допуск посадки</w:t>
      </w:r>
      <w:r w:rsidR="002C4EAE" w:rsidRPr="003C0BE3">
        <w:rPr>
          <w:sz w:val="28"/>
          <w:szCs w:val="28"/>
        </w:rPr>
        <w:t>.</w:t>
      </w:r>
      <w:r w:rsidR="00DB4746" w:rsidRPr="003C0BE3">
        <w:rPr>
          <w:sz w:val="28"/>
          <w:szCs w:val="28"/>
        </w:rPr>
        <w:t xml:space="preserve"> 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По характеру соединения различают группы посадок с зазором, с натягом и переходные. Прежде чем в посадке определять зазоры или натяги, надо сравнить соответствующие предельные размеры вала и отверстия.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  <w:vertAlign w:val="subscript"/>
          <w:lang w:val="en-US"/>
        </w:rPr>
        <w:t>max</w:t>
      </w:r>
      <w:r w:rsidR="003C1AB7" w:rsidRPr="003C0BE3">
        <w:rPr>
          <w:sz w:val="28"/>
          <w:szCs w:val="28"/>
          <w:vertAlign w:val="subscript"/>
        </w:rPr>
        <w:t xml:space="preserve"> </w:t>
      </w:r>
      <w:r w:rsidRPr="003C0BE3">
        <w:rPr>
          <w:sz w:val="28"/>
          <w:szCs w:val="28"/>
        </w:rPr>
        <w:t>=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1</w:t>
      </w:r>
      <w:r w:rsidR="00BE7C8A" w:rsidRPr="003C0BE3">
        <w:rPr>
          <w:sz w:val="28"/>
          <w:szCs w:val="28"/>
        </w:rPr>
        <w:t>20</w:t>
      </w:r>
      <w:r w:rsidRPr="003C0BE3">
        <w:rPr>
          <w:sz w:val="28"/>
          <w:szCs w:val="28"/>
        </w:rPr>
        <w:t>,</w:t>
      </w:r>
      <w:r w:rsidR="00BE7C8A" w:rsidRPr="003C0BE3">
        <w:rPr>
          <w:sz w:val="28"/>
          <w:szCs w:val="28"/>
        </w:rPr>
        <w:t>124</w:t>
      </w:r>
      <w:r w:rsidRPr="003C0BE3">
        <w:rPr>
          <w:sz w:val="28"/>
          <w:szCs w:val="28"/>
        </w:rPr>
        <w:t xml:space="preserve"> мм</w:t>
      </w:r>
      <w:r w:rsidR="003C1AB7" w:rsidRPr="003C0BE3">
        <w:rPr>
          <w:sz w:val="28"/>
          <w:szCs w:val="28"/>
        </w:rPr>
        <w:t xml:space="preserve"> </w:t>
      </w:r>
      <w:r w:rsidR="00BE7C8A" w:rsidRPr="003C0BE3">
        <w:rPr>
          <w:sz w:val="28"/>
          <w:szCs w:val="28"/>
        </w:rPr>
        <w:t>&gt;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  <w:vertAlign w:val="subscript"/>
          <w:lang w:val="en-US"/>
        </w:rPr>
        <w:t>max</w:t>
      </w:r>
      <w:r w:rsidRPr="003C0BE3">
        <w:rPr>
          <w:sz w:val="28"/>
          <w:szCs w:val="28"/>
        </w:rPr>
        <w:t xml:space="preserve"> = 1</w:t>
      </w:r>
      <w:r w:rsidR="00BE7C8A" w:rsidRPr="003C0BE3">
        <w:rPr>
          <w:sz w:val="28"/>
          <w:szCs w:val="28"/>
        </w:rPr>
        <w:t>20</w:t>
      </w:r>
      <w:r w:rsidRPr="003C0BE3">
        <w:rPr>
          <w:sz w:val="28"/>
          <w:szCs w:val="28"/>
        </w:rPr>
        <w:t>,</w:t>
      </w:r>
      <w:r w:rsidR="00BE7C8A" w:rsidRPr="003C0BE3">
        <w:rPr>
          <w:sz w:val="28"/>
          <w:szCs w:val="28"/>
        </w:rPr>
        <w:t>087</w:t>
      </w:r>
      <w:r w:rsidRPr="003C0BE3">
        <w:rPr>
          <w:sz w:val="28"/>
          <w:szCs w:val="28"/>
        </w:rPr>
        <w:t xml:space="preserve"> мм</w:t>
      </w:r>
    </w:p>
    <w:p w:rsidR="00DF11D4" w:rsidRPr="003C0BE3" w:rsidRDefault="00DF11D4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  <w:vertAlign w:val="subscript"/>
          <w:lang w:val="en-US"/>
        </w:rPr>
        <w:t>min</w:t>
      </w:r>
      <w:r w:rsidRPr="003C0BE3">
        <w:rPr>
          <w:sz w:val="28"/>
          <w:szCs w:val="28"/>
        </w:rPr>
        <w:t xml:space="preserve"> = 120, 037 мм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&gt;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  <w:vertAlign w:val="subscript"/>
          <w:lang w:val="en-US"/>
        </w:rPr>
        <w:t>min</w:t>
      </w:r>
      <w:r w:rsidRPr="003C0BE3">
        <w:rPr>
          <w:sz w:val="28"/>
          <w:szCs w:val="28"/>
        </w:rPr>
        <w:t xml:space="preserve"> = 120,000 мм</w:t>
      </w:r>
    </w:p>
    <w:p w:rsidR="00DF11D4" w:rsidRPr="003C0BE3" w:rsidRDefault="00DF11D4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  <w:vertAlign w:val="subscript"/>
          <w:lang w:val="en-US"/>
        </w:rPr>
        <w:t>min</w:t>
      </w:r>
      <w:r w:rsidRPr="003C0BE3">
        <w:rPr>
          <w:sz w:val="28"/>
          <w:szCs w:val="28"/>
        </w:rPr>
        <w:t xml:space="preserve"> = 120, 037 мм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&lt;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  <w:vertAlign w:val="subscript"/>
          <w:lang w:val="en-US"/>
        </w:rPr>
        <w:t>max</w:t>
      </w:r>
      <w:r w:rsidRPr="003C0BE3">
        <w:rPr>
          <w:sz w:val="28"/>
          <w:szCs w:val="28"/>
        </w:rPr>
        <w:t xml:space="preserve"> = 120,087 мм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Имеем посадку</w:t>
      </w:r>
      <w:r w:rsidR="003C1AB7" w:rsidRPr="003C0BE3">
        <w:rPr>
          <w:sz w:val="28"/>
          <w:szCs w:val="28"/>
        </w:rPr>
        <w:t xml:space="preserve"> </w:t>
      </w:r>
      <w:r w:rsidR="00D34AF3" w:rsidRPr="003C0BE3">
        <w:rPr>
          <w:sz w:val="28"/>
          <w:szCs w:val="28"/>
        </w:rPr>
        <w:t>Ø120</w:t>
      </w:r>
      <w:r w:rsidR="00CF1BF2">
        <w:rPr>
          <w:sz w:val="28"/>
          <w:szCs w:val="28"/>
        </w:rPr>
        <w:pict>
          <v:shape id="_x0000_i1029" type="#_x0000_t75" style="width:27.75pt;height:40.5pt">
            <v:imagedata r:id="rId11" o:title=""/>
          </v:shape>
        </w:pict>
      </w:r>
      <w:r w:rsidR="003C1AB7" w:rsidRPr="003C0BE3">
        <w:rPr>
          <w:sz w:val="28"/>
          <w:szCs w:val="28"/>
        </w:rPr>
        <w:t xml:space="preserve"> </w:t>
      </w:r>
      <w:r w:rsidR="00D53534" w:rsidRPr="003C0BE3">
        <w:rPr>
          <w:sz w:val="28"/>
          <w:szCs w:val="28"/>
        </w:rPr>
        <w:t>переходную</w:t>
      </w:r>
      <w:r w:rsidRPr="003C0BE3">
        <w:rPr>
          <w:sz w:val="28"/>
          <w:szCs w:val="28"/>
        </w:rPr>
        <w:t>.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Наибольший </w:t>
      </w:r>
      <w:r w:rsidR="00BE7C8A" w:rsidRPr="003C0BE3">
        <w:rPr>
          <w:sz w:val="28"/>
          <w:szCs w:val="28"/>
        </w:rPr>
        <w:t>натяг</w:t>
      </w:r>
      <w:r w:rsidRPr="003C0BE3">
        <w:rPr>
          <w:sz w:val="28"/>
          <w:szCs w:val="28"/>
        </w:rPr>
        <w:t xml:space="preserve">: </w:t>
      </w:r>
      <w:r w:rsidR="00BE7C8A" w:rsidRPr="003C0BE3">
        <w:rPr>
          <w:sz w:val="28"/>
          <w:szCs w:val="28"/>
          <w:lang w:val="en-US"/>
        </w:rPr>
        <w:t>N</w:t>
      </w:r>
      <w:r w:rsidRPr="003C0BE3">
        <w:rPr>
          <w:sz w:val="28"/>
          <w:szCs w:val="28"/>
          <w:vertAlign w:val="subscript"/>
          <w:lang w:val="en-US"/>
        </w:rPr>
        <w:t>max</w:t>
      </w:r>
      <w:r w:rsidRPr="003C0BE3">
        <w:rPr>
          <w:sz w:val="28"/>
          <w:szCs w:val="28"/>
        </w:rPr>
        <w:t xml:space="preserve"> =</w:t>
      </w:r>
      <w:r w:rsidR="005E534F" w:rsidRPr="003C0BE3">
        <w:rPr>
          <w:sz w:val="28"/>
          <w:szCs w:val="28"/>
        </w:rPr>
        <w:t xml:space="preserve"> </w:t>
      </w:r>
      <w:r w:rsidR="005E534F" w:rsidRPr="003C0BE3">
        <w:rPr>
          <w:sz w:val="28"/>
          <w:szCs w:val="28"/>
          <w:lang w:val="en-US"/>
        </w:rPr>
        <w:t>es</w:t>
      </w:r>
      <w:r w:rsidR="003C1AB7" w:rsidRPr="003C0BE3">
        <w:rPr>
          <w:sz w:val="28"/>
          <w:szCs w:val="28"/>
        </w:rPr>
        <w:t xml:space="preserve"> </w:t>
      </w:r>
      <w:r w:rsidR="005E534F" w:rsidRPr="003C0BE3">
        <w:rPr>
          <w:sz w:val="28"/>
          <w:szCs w:val="28"/>
        </w:rPr>
        <w:t xml:space="preserve">- </w:t>
      </w:r>
      <w:r w:rsidR="005E534F" w:rsidRPr="003C0BE3">
        <w:rPr>
          <w:sz w:val="28"/>
          <w:szCs w:val="28"/>
          <w:lang w:val="en-US"/>
        </w:rPr>
        <w:t>EI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 xml:space="preserve">= </w:t>
      </w:r>
      <w:r w:rsidR="005E534F" w:rsidRPr="003C0BE3">
        <w:rPr>
          <w:sz w:val="28"/>
          <w:szCs w:val="28"/>
        </w:rPr>
        <w:t>+ 0,124</w:t>
      </w:r>
      <w:r w:rsidRPr="003C0BE3">
        <w:rPr>
          <w:sz w:val="28"/>
          <w:szCs w:val="28"/>
        </w:rPr>
        <w:t xml:space="preserve"> – </w:t>
      </w:r>
      <w:r w:rsidR="005E534F" w:rsidRPr="003C0BE3">
        <w:rPr>
          <w:sz w:val="28"/>
          <w:szCs w:val="28"/>
        </w:rPr>
        <w:t>0</w:t>
      </w:r>
      <w:r w:rsidRPr="003C0BE3">
        <w:rPr>
          <w:sz w:val="28"/>
          <w:szCs w:val="28"/>
        </w:rPr>
        <w:t xml:space="preserve"> = 0,</w:t>
      </w:r>
      <w:r w:rsidR="005E534F" w:rsidRPr="003C0BE3">
        <w:rPr>
          <w:sz w:val="28"/>
          <w:szCs w:val="28"/>
        </w:rPr>
        <w:t>124</w:t>
      </w:r>
      <w:r w:rsidRPr="003C0BE3">
        <w:rPr>
          <w:sz w:val="28"/>
          <w:szCs w:val="28"/>
        </w:rPr>
        <w:t>мм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Наименьший </w:t>
      </w:r>
      <w:r w:rsidR="00BE7C8A" w:rsidRPr="003C0BE3">
        <w:rPr>
          <w:sz w:val="28"/>
          <w:szCs w:val="28"/>
        </w:rPr>
        <w:t>натяг</w:t>
      </w:r>
      <w:r w:rsidRPr="003C0BE3">
        <w:rPr>
          <w:sz w:val="28"/>
          <w:szCs w:val="28"/>
        </w:rPr>
        <w:t xml:space="preserve">: </w:t>
      </w:r>
      <w:r w:rsidR="00BE7C8A" w:rsidRPr="003C0BE3">
        <w:rPr>
          <w:sz w:val="28"/>
          <w:szCs w:val="28"/>
          <w:lang w:val="en-US"/>
        </w:rPr>
        <w:t>N</w:t>
      </w:r>
      <w:r w:rsidRPr="003C0BE3">
        <w:rPr>
          <w:sz w:val="28"/>
          <w:szCs w:val="28"/>
          <w:vertAlign w:val="subscript"/>
          <w:lang w:val="en-US"/>
        </w:rPr>
        <w:t>min</w:t>
      </w:r>
      <w:r w:rsidRPr="003C0BE3">
        <w:rPr>
          <w:sz w:val="28"/>
          <w:szCs w:val="28"/>
        </w:rPr>
        <w:t xml:space="preserve"> =</w:t>
      </w:r>
      <w:r w:rsidR="005E534F" w:rsidRPr="003C0BE3">
        <w:rPr>
          <w:sz w:val="28"/>
          <w:szCs w:val="28"/>
        </w:rPr>
        <w:t xml:space="preserve"> </w:t>
      </w:r>
      <w:r w:rsidR="005E534F"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– </w:t>
      </w:r>
      <w:r w:rsidR="005E534F" w:rsidRPr="003C0BE3">
        <w:rPr>
          <w:sz w:val="28"/>
          <w:szCs w:val="28"/>
          <w:lang w:val="en-US"/>
        </w:rPr>
        <w:t>ES</w:t>
      </w:r>
      <w:r w:rsidR="005E534F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 xml:space="preserve">= </w:t>
      </w:r>
      <w:r w:rsidR="005E534F" w:rsidRPr="003C0BE3">
        <w:rPr>
          <w:sz w:val="28"/>
          <w:szCs w:val="28"/>
        </w:rPr>
        <w:t>+0,037 –</w:t>
      </w:r>
      <w:r w:rsidRPr="003C0BE3">
        <w:rPr>
          <w:sz w:val="28"/>
          <w:szCs w:val="28"/>
        </w:rPr>
        <w:t xml:space="preserve"> </w:t>
      </w:r>
      <w:r w:rsidR="005E534F" w:rsidRPr="003C0BE3">
        <w:rPr>
          <w:sz w:val="28"/>
          <w:szCs w:val="28"/>
        </w:rPr>
        <w:t>0,087</w:t>
      </w:r>
      <w:r w:rsidRPr="003C0BE3">
        <w:rPr>
          <w:sz w:val="28"/>
          <w:szCs w:val="28"/>
        </w:rPr>
        <w:t xml:space="preserve"> = </w:t>
      </w:r>
      <w:r w:rsidR="002C4EAE" w:rsidRPr="003C0BE3">
        <w:rPr>
          <w:sz w:val="28"/>
          <w:szCs w:val="28"/>
        </w:rPr>
        <w:t xml:space="preserve">- </w:t>
      </w:r>
      <w:r w:rsidRPr="003C0BE3">
        <w:rPr>
          <w:sz w:val="28"/>
          <w:szCs w:val="28"/>
        </w:rPr>
        <w:t>0</w:t>
      </w:r>
      <w:r w:rsidR="002C4EAE" w:rsidRPr="003C0BE3">
        <w:rPr>
          <w:sz w:val="28"/>
          <w:szCs w:val="28"/>
        </w:rPr>
        <w:t>,050</w:t>
      </w:r>
      <w:r w:rsidRPr="003C0BE3">
        <w:rPr>
          <w:sz w:val="28"/>
          <w:szCs w:val="28"/>
        </w:rPr>
        <w:t xml:space="preserve"> мм </w:t>
      </w:r>
    </w:p>
    <w:p w:rsidR="002C4EAE" w:rsidRPr="003C0BE3" w:rsidRDefault="002C4EAE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Наибольший зазор: </w:t>
      </w:r>
      <w:r w:rsidRPr="003C0BE3">
        <w:rPr>
          <w:sz w:val="28"/>
          <w:szCs w:val="28"/>
          <w:lang w:val="en-US"/>
        </w:rPr>
        <w:t>S</w:t>
      </w:r>
      <w:r w:rsidRPr="003C0BE3">
        <w:rPr>
          <w:sz w:val="28"/>
          <w:szCs w:val="28"/>
          <w:vertAlign w:val="subscript"/>
          <w:lang w:val="en-US"/>
        </w:rPr>
        <w:t>max</w:t>
      </w:r>
      <w:r w:rsidRPr="003C0BE3">
        <w:rPr>
          <w:sz w:val="28"/>
          <w:szCs w:val="28"/>
        </w:rPr>
        <w:t xml:space="preserve"> = </w:t>
      </w: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– </w:t>
      </w:r>
      <w:r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= +0,087 – 0,037 = +0,050 мм = - </w:t>
      </w:r>
      <w:r w:rsidRPr="003C0BE3">
        <w:rPr>
          <w:sz w:val="28"/>
          <w:szCs w:val="28"/>
          <w:lang w:val="en-US"/>
        </w:rPr>
        <w:t>N</w:t>
      </w:r>
      <w:r w:rsidRPr="003C0BE3">
        <w:rPr>
          <w:sz w:val="28"/>
          <w:szCs w:val="28"/>
          <w:vertAlign w:val="subscript"/>
          <w:lang w:val="en-US"/>
        </w:rPr>
        <w:t>min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Допуск посадки: </w:t>
      </w:r>
      <w:r w:rsidRPr="003C0BE3">
        <w:rPr>
          <w:sz w:val="28"/>
          <w:szCs w:val="28"/>
          <w:lang w:val="en-US"/>
        </w:rPr>
        <w:t>IT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=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  <w:lang w:val="en-US"/>
        </w:rPr>
        <w:t>T</w:t>
      </w:r>
      <w:r w:rsidR="005E534F" w:rsidRPr="003C0BE3">
        <w:rPr>
          <w:sz w:val="28"/>
          <w:szCs w:val="28"/>
          <w:lang w:val="en-US"/>
        </w:rPr>
        <w:t>N</w:t>
      </w:r>
      <w:r w:rsidRPr="003C0BE3">
        <w:rPr>
          <w:sz w:val="28"/>
          <w:szCs w:val="28"/>
        </w:rPr>
        <w:t xml:space="preserve"> = </w:t>
      </w:r>
      <w:r w:rsidR="005E534F" w:rsidRPr="003C0BE3">
        <w:rPr>
          <w:sz w:val="28"/>
          <w:szCs w:val="28"/>
          <w:lang w:val="en-US"/>
        </w:rPr>
        <w:t>N</w:t>
      </w:r>
      <w:r w:rsidRPr="003C0BE3">
        <w:rPr>
          <w:sz w:val="28"/>
          <w:szCs w:val="28"/>
          <w:vertAlign w:val="subscript"/>
          <w:lang w:val="en-US"/>
        </w:rPr>
        <w:t>max</w:t>
      </w:r>
      <w:r w:rsidRPr="003C0BE3">
        <w:rPr>
          <w:sz w:val="28"/>
          <w:szCs w:val="28"/>
        </w:rPr>
        <w:t xml:space="preserve"> - </w:t>
      </w:r>
      <w:r w:rsidR="005E534F" w:rsidRPr="003C0BE3">
        <w:rPr>
          <w:sz w:val="28"/>
          <w:szCs w:val="28"/>
          <w:lang w:val="en-US"/>
        </w:rPr>
        <w:t>N</w:t>
      </w:r>
      <w:r w:rsidRPr="003C0BE3">
        <w:rPr>
          <w:sz w:val="28"/>
          <w:szCs w:val="28"/>
          <w:vertAlign w:val="subscript"/>
          <w:lang w:val="en-US"/>
        </w:rPr>
        <w:t>min</w:t>
      </w:r>
      <w:r w:rsidRPr="003C0BE3">
        <w:rPr>
          <w:sz w:val="28"/>
          <w:szCs w:val="28"/>
        </w:rPr>
        <w:t xml:space="preserve"> = 0,</w:t>
      </w:r>
      <w:r w:rsidR="002C4EAE" w:rsidRPr="003C0BE3">
        <w:rPr>
          <w:sz w:val="28"/>
          <w:szCs w:val="28"/>
        </w:rPr>
        <w:t>124</w:t>
      </w:r>
      <w:r w:rsidRPr="003C0BE3">
        <w:rPr>
          <w:sz w:val="28"/>
          <w:szCs w:val="28"/>
        </w:rPr>
        <w:t xml:space="preserve"> –</w:t>
      </w:r>
      <w:r w:rsidR="002C4EAE" w:rsidRPr="003C0BE3">
        <w:rPr>
          <w:sz w:val="28"/>
          <w:szCs w:val="28"/>
        </w:rPr>
        <w:t>(-</w:t>
      </w:r>
      <w:r w:rsidRPr="003C0BE3">
        <w:rPr>
          <w:sz w:val="28"/>
          <w:szCs w:val="28"/>
        </w:rPr>
        <w:t xml:space="preserve"> 0,</w:t>
      </w:r>
      <w:r w:rsidR="002C4EAE" w:rsidRPr="003C0BE3">
        <w:rPr>
          <w:sz w:val="28"/>
          <w:szCs w:val="28"/>
        </w:rPr>
        <w:t>05</w:t>
      </w:r>
      <w:r w:rsidRPr="003C0BE3">
        <w:rPr>
          <w:sz w:val="28"/>
          <w:szCs w:val="28"/>
        </w:rPr>
        <w:t xml:space="preserve">0 </w:t>
      </w:r>
      <w:r w:rsidR="002C4EAE" w:rsidRPr="003C0BE3">
        <w:rPr>
          <w:sz w:val="28"/>
          <w:szCs w:val="28"/>
        </w:rPr>
        <w:t>)</w:t>
      </w:r>
      <w:r w:rsidRPr="003C0BE3">
        <w:rPr>
          <w:sz w:val="28"/>
          <w:szCs w:val="28"/>
        </w:rPr>
        <w:t xml:space="preserve"> = 0,</w:t>
      </w:r>
      <w:r w:rsidR="002C4EAE" w:rsidRPr="003C0BE3">
        <w:rPr>
          <w:sz w:val="28"/>
          <w:szCs w:val="28"/>
        </w:rPr>
        <w:t>174</w:t>
      </w:r>
      <w:r w:rsidRPr="003C0BE3">
        <w:rPr>
          <w:sz w:val="28"/>
          <w:szCs w:val="28"/>
        </w:rPr>
        <w:t xml:space="preserve"> мм</w:t>
      </w:r>
    </w:p>
    <w:p w:rsidR="00DB4746" w:rsidRPr="003C0BE3" w:rsidRDefault="00DB474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Проверка: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  <w:lang w:val="en-US"/>
        </w:rPr>
        <w:t>IT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 xml:space="preserve">= </w:t>
      </w:r>
      <w:r w:rsidRPr="003C0BE3">
        <w:rPr>
          <w:sz w:val="28"/>
          <w:szCs w:val="28"/>
          <w:lang w:val="en-US"/>
        </w:rPr>
        <w:t>T</w:t>
      </w:r>
      <w:r w:rsidR="005E534F" w:rsidRPr="003C0BE3">
        <w:rPr>
          <w:sz w:val="28"/>
          <w:szCs w:val="28"/>
          <w:lang w:val="en-US"/>
        </w:rPr>
        <w:t>N</w:t>
      </w:r>
      <w:r w:rsidRPr="003C0BE3">
        <w:rPr>
          <w:sz w:val="28"/>
          <w:szCs w:val="28"/>
        </w:rPr>
        <w:t xml:space="preserve"> = </w:t>
      </w:r>
      <w:r w:rsidRPr="003C0BE3">
        <w:rPr>
          <w:sz w:val="28"/>
          <w:szCs w:val="28"/>
          <w:lang w:val="en-US"/>
        </w:rPr>
        <w:t>TD</w:t>
      </w:r>
      <w:r w:rsidRPr="003C0BE3">
        <w:rPr>
          <w:sz w:val="28"/>
          <w:szCs w:val="28"/>
        </w:rPr>
        <w:t xml:space="preserve"> + </w:t>
      </w:r>
      <w:r w:rsidRPr="003C0BE3">
        <w:rPr>
          <w:sz w:val="28"/>
          <w:szCs w:val="28"/>
          <w:lang w:val="en-US"/>
        </w:rPr>
        <w:t>Td</w:t>
      </w:r>
      <w:r w:rsidRPr="003C0BE3">
        <w:rPr>
          <w:sz w:val="28"/>
          <w:szCs w:val="28"/>
        </w:rPr>
        <w:t xml:space="preserve"> = 0,</w:t>
      </w:r>
      <w:r w:rsidR="002C4EAE" w:rsidRPr="003C0BE3">
        <w:rPr>
          <w:sz w:val="28"/>
          <w:szCs w:val="28"/>
        </w:rPr>
        <w:t>087</w:t>
      </w:r>
      <w:r w:rsidRPr="003C0BE3">
        <w:rPr>
          <w:sz w:val="28"/>
          <w:szCs w:val="28"/>
        </w:rPr>
        <w:t xml:space="preserve"> +0,</w:t>
      </w:r>
      <w:r w:rsidR="002C4EAE" w:rsidRPr="003C0BE3">
        <w:rPr>
          <w:sz w:val="28"/>
          <w:szCs w:val="28"/>
        </w:rPr>
        <w:t>087</w:t>
      </w:r>
      <w:r w:rsidRPr="003C0BE3">
        <w:rPr>
          <w:sz w:val="28"/>
          <w:szCs w:val="28"/>
        </w:rPr>
        <w:t>= 0,</w:t>
      </w:r>
      <w:r w:rsidR="002C4EAE" w:rsidRPr="003C0BE3">
        <w:rPr>
          <w:sz w:val="28"/>
          <w:szCs w:val="28"/>
        </w:rPr>
        <w:t>174</w:t>
      </w:r>
      <w:r w:rsidRPr="003C0BE3">
        <w:rPr>
          <w:sz w:val="28"/>
          <w:szCs w:val="28"/>
        </w:rPr>
        <w:t xml:space="preserve"> мм</w:t>
      </w:r>
    </w:p>
    <w:p w:rsidR="00FA1D56" w:rsidRPr="003C0BE3" w:rsidRDefault="002C4EAE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3.</w:t>
      </w:r>
      <w:r w:rsidR="00BB0C50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Определим групповые допуски вала и отверстия</w:t>
      </w:r>
    </w:p>
    <w:p w:rsidR="00BD7A4F" w:rsidRPr="003C0BE3" w:rsidRDefault="00BD7A4F" w:rsidP="003C1AB7">
      <w:p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Величину групповых допусков вала и отверстия определяют путем деления допуска детали на число размерных групп - </w:t>
      </w:r>
      <w:r w:rsidRPr="003C0BE3">
        <w:rPr>
          <w:i/>
          <w:iCs/>
          <w:sz w:val="28"/>
          <w:szCs w:val="28"/>
        </w:rPr>
        <w:t>п</w:t>
      </w:r>
    </w:p>
    <w:p w:rsidR="003C1AB7" w:rsidRPr="003C0BE3" w:rsidRDefault="003C1AB7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D7A4F" w:rsidRPr="003C0BE3" w:rsidRDefault="00CF1BF2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75pt;height:43.5pt">
            <v:imagedata r:id="rId12" o:title=""/>
          </v:shape>
        </w:pict>
      </w:r>
      <w:r w:rsidR="00BD7A4F" w:rsidRPr="003C0BE3">
        <w:rPr>
          <w:sz w:val="28"/>
          <w:szCs w:val="28"/>
        </w:rPr>
        <w:t>;(2)</w:t>
      </w:r>
    </w:p>
    <w:p w:rsidR="00BD7A4F" w:rsidRPr="003C0BE3" w:rsidRDefault="00CF1BF2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78pt;height:42pt">
            <v:imagedata r:id="rId13" o:title=""/>
          </v:shape>
        </w:pict>
      </w:r>
      <w:r w:rsidR="00BD7A4F" w:rsidRPr="003C0BE3">
        <w:rPr>
          <w:sz w:val="28"/>
          <w:szCs w:val="28"/>
        </w:rPr>
        <w:t>(3)</w:t>
      </w:r>
    </w:p>
    <w:p w:rsidR="003C1AB7" w:rsidRPr="003C0BE3" w:rsidRDefault="003C1AB7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D7A4F" w:rsidRPr="003C0BE3" w:rsidRDefault="003C1AB7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т.</w:t>
      </w:r>
      <w:r w:rsidR="00BD7A4F" w:rsidRPr="003C0BE3">
        <w:rPr>
          <w:sz w:val="28"/>
          <w:szCs w:val="28"/>
        </w:rPr>
        <w:t>е. допуски всех размерных групп вала или отверстия будут равны между собой.</w:t>
      </w:r>
    </w:p>
    <w:p w:rsidR="00BD7A4F" w:rsidRPr="003C0BE3" w:rsidRDefault="00BD7A4F" w:rsidP="003C1AB7">
      <w:p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C0BE3">
        <w:rPr>
          <w:i/>
          <w:iCs/>
          <w:sz w:val="28"/>
          <w:szCs w:val="28"/>
        </w:rPr>
        <w:t>п=3</w:t>
      </w:r>
    </w:p>
    <w:p w:rsidR="00BD7A4F" w:rsidRPr="003C0BE3" w:rsidRDefault="00BD7A4F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Td</w:t>
      </w:r>
      <w:r w:rsidRPr="003C0BE3">
        <w:rPr>
          <w:sz w:val="28"/>
          <w:szCs w:val="28"/>
          <w:vertAlign w:val="superscript"/>
        </w:rPr>
        <w:t>гр</w:t>
      </w:r>
      <w:r w:rsidRPr="003C0BE3">
        <w:rPr>
          <w:sz w:val="28"/>
          <w:szCs w:val="28"/>
        </w:rPr>
        <w:t xml:space="preserve"> = 0,087</w:t>
      </w:r>
      <w:r w:rsidR="00EE0A03" w:rsidRPr="003C0BE3">
        <w:rPr>
          <w:sz w:val="28"/>
          <w:szCs w:val="28"/>
        </w:rPr>
        <w:t>:</w:t>
      </w:r>
      <w:r w:rsidRPr="003C0BE3">
        <w:rPr>
          <w:sz w:val="28"/>
          <w:szCs w:val="28"/>
        </w:rPr>
        <w:t xml:space="preserve"> 3 = 0,029 мм</w:t>
      </w:r>
    </w:p>
    <w:p w:rsidR="00BD7A4F" w:rsidRPr="003C0BE3" w:rsidRDefault="00BD7A4F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TD</w:t>
      </w:r>
      <w:r w:rsidRPr="003C0BE3">
        <w:rPr>
          <w:sz w:val="28"/>
          <w:szCs w:val="28"/>
          <w:vertAlign w:val="superscript"/>
        </w:rPr>
        <w:t>гр</w:t>
      </w:r>
      <w:r w:rsidRPr="003C0BE3">
        <w:rPr>
          <w:sz w:val="28"/>
          <w:szCs w:val="28"/>
        </w:rPr>
        <w:t xml:space="preserve"> = 0,087</w:t>
      </w:r>
      <w:r w:rsidR="00EE0A03" w:rsidRPr="003C0BE3">
        <w:rPr>
          <w:sz w:val="28"/>
          <w:szCs w:val="28"/>
        </w:rPr>
        <w:t>:</w:t>
      </w:r>
      <w:r w:rsidRPr="003C0BE3">
        <w:rPr>
          <w:sz w:val="28"/>
          <w:szCs w:val="28"/>
        </w:rPr>
        <w:t xml:space="preserve"> 3 = 0,029 мм</w:t>
      </w:r>
    </w:p>
    <w:p w:rsidR="00721DFE" w:rsidRPr="003C0BE3" w:rsidRDefault="00AD3CDA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4.</w:t>
      </w:r>
      <w:r w:rsidR="00935CE5" w:rsidRPr="003C0BE3">
        <w:rPr>
          <w:sz w:val="28"/>
          <w:szCs w:val="28"/>
        </w:rPr>
        <w:t xml:space="preserve"> </w:t>
      </w:r>
      <w:r w:rsidR="009708B7" w:rsidRPr="003C0BE3">
        <w:rPr>
          <w:sz w:val="28"/>
          <w:szCs w:val="28"/>
        </w:rPr>
        <w:t>Предельные отклонения и размеры вала и отверстия в каждой размерной группе проще всего определять прямо по схеме полей допусков заданного соединения, разделив на схеме эти поля допусков на заданное число размерных групп и определив значения предельных отклонений на границах допусков размерных групп.</w:t>
      </w:r>
    </w:p>
    <w:p w:rsidR="00721DFE" w:rsidRPr="003C0BE3" w:rsidRDefault="00721DFE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Детали соединения Ø120</w:t>
      </w:r>
      <w:r w:rsidR="00CF1BF2">
        <w:rPr>
          <w:sz w:val="28"/>
          <w:szCs w:val="28"/>
        </w:rPr>
        <w:pict>
          <v:shape id="_x0000_i1032" type="#_x0000_t75" style="width:27.75pt;height:40.5pt">
            <v:imagedata r:id="rId11" o:title=""/>
          </v:shape>
        </w:pict>
      </w:r>
      <w:r w:rsidRPr="003C0BE3">
        <w:rPr>
          <w:sz w:val="28"/>
          <w:szCs w:val="28"/>
        </w:rPr>
        <w:t xml:space="preserve"> следует рассортировать на 3 размерные группы. Схема полей допусков дана на чертеже.</w:t>
      </w:r>
      <w:r w:rsidR="00D34AF3" w:rsidRPr="003C0BE3">
        <w:rPr>
          <w:sz w:val="28"/>
          <w:szCs w:val="28"/>
        </w:rPr>
        <w:t xml:space="preserve"> Все группы имеют посадку с натягом.</w:t>
      </w:r>
    </w:p>
    <w:p w:rsidR="00EF634B" w:rsidRPr="003C0BE3" w:rsidRDefault="00EF634B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М</w:t>
      </w:r>
      <w:r w:rsidR="0028083B" w:rsidRPr="003C0BE3">
        <w:rPr>
          <w:sz w:val="28"/>
          <w:szCs w:val="28"/>
        </w:rPr>
        <w:t>ини</w:t>
      </w:r>
      <w:r w:rsidRPr="003C0BE3">
        <w:rPr>
          <w:sz w:val="28"/>
          <w:szCs w:val="28"/>
        </w:rPr>
        <w:t xml:space="preserve">мальный </w:t>
      </w:r>
      <w:r w:rsidR="00D34AF3" w:rsidRPr="003C0BE3">
        <w:rPr>
          <w:sz w:val="28"/>
          <w:szCs w:val="28"/>
        </w:rPr>
        <w:t xml:space="preserve">натяг </w:t>
      </w:r>
      <w:r w:rsidRPr="003C0BE3">
        <w:rPr>
          <w:sz w:val="28"/>
          <w:szCs w:val="28"/>
        </w:rPr>
        <w:t>в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группе:</w:t>
      </w:r>
      <w:r w:rsidR="00D34AF3" w:rsidRPr="003C0BE3">
        <w:rPr>
          <w:sz w:val="28"/>
          <w:szCs w:val="28"/>
        </w:rPr>
        <w:t xml:space="preserve"> </w:t>
      </w:r>
      <w:r w:rsidR="00D34AF3" w:rsidRPr="003C0BE3">
        <w:rPr>
          <w:sz w:val="28"/>
          <w:szCs w:val="28"/>
          <w:lang w:val="en-US"/>
        </w:rPr>
        <w:t>N</w:t>
      </w:r>
      <w:r w:rsidR="00D34AF3" w:rsidRPr="003C0BE3">
        <w:rPr>
          <w:sz w:val="28"/>
          <w:szCs w:val="28"/>
        </w:rPr>
        <w:t>1</w:t>
      </w:r>
      <w:r w:rsidR="00D34AF3" w:rsidRPr="003C0BE3">
        <w:rPr>
          <w:sz w:val="28"/>
          <w:szCs w:val="28"/>
          <w:vertAlign w:val="subscript"/>
          <w:lang w:val="en-US"/>
        </w:rPr>
        <w:t>min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=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  <w:lang w:val="en-US"/>
        </w:rPr>
        <w:t>ei</w:t>
      </w:r>
      <w:r w:rsidR="003C1AB7" w:rsidRPr="003C0BE3">
        <w:rPr>
          <w:sz w:val="28"/>
          <w:szCs w:val="28"/>
        </w:rPr>
        <w:t xml:space="preserve"> </w:t>
      </w:r>
      <w:r w:rsidR="00D34AF3" w:rsidRPr="003C0BE3">
        <w:rPr>
          <w:sz w:val="28"/>
          <w:szCs w:val="28"/>
        </w:rPr>
        <w:t xml:space="preserve">- </w:t>
      </w:r>
      <w:r w:rsidR="00D34AF3" w:rsidRPr="003C0BE3">
        <w:rPr>
          <w:sz w:val="28"/>
          <w:szCs w:val="28"/>
          <w:lang w:val="en-US"/>
        </w:rPr>
        <w:t>ES</w:t>
      </w:r>
      <w:r w:rsidR="00D34AF3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 xml:space="preserve">= </w:t>
      </w:r>
      <w:r w:rsidR="00D34AF3" w:rsidRPr="003C0BE3">
        <w:rPr>
          <w:sz w:val="28"/>
          <w:szCs w:val="28"/>
        </w:rPr>
        <w:t>0,037- 0,029 = 0,008мм</w:t>
      </w:r>
    </w:p>
    <w:p w:rsidR="00EF634B" w:rsidRPr="003C0BE3" w:rsidRDefault="00EF634B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М</w:t>
      </w:r>
      <w:r w:rsidR="0028083B" w:rsidRPr="003C0BE3">
        <w:rPr>
          <w:sz w:val="28"/>
          <w:szCs w:val="28"/>
        </w:rPr>
        <w:t>акси</w:t>
      </w:r>
      <w:r w:rsidRPr="003C0BE3">
        <w:rPr>
          <w:sz w:val="28"/>
          <w:szCs w:val="28"/>
        </w:rPr>
        <w:t xml:space="preserve">мальный </w:t>
      </w:r>
      <w:r w:rsidR="00D34AF3" w:rsidRPr="003C0BE3">
        <w:rPr>
          <w:sz w:val="28"/>
          <w:szCs w:val="28"/>
        </w:rPr>
        <w:t xml:space="preserve">натяг </w:t>
      </w:r>
      <w:r w:rsidRPr="003C0BE3">
        <w:rPr>
          <w:sz w:val="28"/>
          <w:szCs w:val="28"/>
        </w:rPr>
        <w:t>в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группе:</w:t>
      </w:r>
      <w:r w:rsidR="00D34AF3" w:rsidRPr="003C0BE3">
        <w:rPr>
          <w:sz w:val="28"/>
          <w:szCs w:val="28"/>
        </w:rPr>
        <w:t xml:space="preserve"> </w:t>
      </w:r>
      <w:r w:rsidR="00D34AF3" w:rsidRPr="003C0BE3">
        <w:rPr>
          <w:sz w:val="28"/>
          <w:szCs w:val="28"/>
          <w:lang w:val="en-US"/>
        </w:rPr>
        <w:t>N</w:t>
      </w:r>
      <w:r w:rsidR="00D34AF3" w:rsidRPr="003C0BE3">
        <w:rPr>
          <w:sz w:val="28"/>
          <w:szCs w:val="28"/>
        </w:rPr>
        <w:t>1</w:t>
      </w:r>
      <w:r w:rsidR="00D34AF3" w:rsidRPr="003C0BE3">
        <w:rPr>
          <w:sz w:val="28"/>
          <w:szCs w:val="28"/>
          <w:vertAlign w:val="subscript"/>
          <w:lang w:val="en-US"/>
        </w:rPr>
        <w:t>max</w:t>
      </w:r>
      <w:r w:rsidRPr="003C0BE3">
        <w:rPr>
          <w:sz w:val="28"/>
          <w:szCs w:val="28"/>
        </w:rPr>
        <w:t xml:space="preserve"> = </w:t>
      </w:r>
      <w:r w:rsidRPr="003C0BE3">
        <w:rPr>
          <w:sz w:val="28"/>
          <w:szCs w:val="28"/>
          <w:lang w:val="en-US"/>
        </w:rPr>
        <w:t>es</w:t>
      </w:r>
      <w:r w:rsidR="003C1AB7" w:rsidRPr="003C0BE3">
        <w:rPr>
          <w:sz w:val="28"/>
          <w:szCs w:val="28"/>
        </w:rPr>
        <w:t xml:space="preserve"> </w:t>
      </w:r>
      <w:r w:rsidR="00D34AF3" w:rsidRPr="003C0BE3">
        <w:rPr>
          <w:sz w:val="28"/>
          <w:szCs w:val="28"/>
        </w:rPr>
        <w:t>-</w:t>
      </w:r>
      <w:r w:rsidR="003C1AB7" w:rsidRPr="003C0BE3">
        <w:rPr>
          <w:sz w:val="28"/>
          <w:szCs w:val="28"/>
        </w:rPr>
        <w:t xml:space="preserve"> </w:t>
      </w:r>
      <w:r w:rsidR="00D34AF3"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=</w:t>
      </w:r>
      <w:r w:rsidR="00D34AF3" w:rsidRPr="003C0BE3">
        <w:rPr>
          <w:sz w:val="28"/>
          <w:szCs w:val="28"/>
        </w:rPr>
        <w:t xml:space="preserve"> 0,066 – 0,000 = 0,066 мм</w:t>
      </w:r>
      <w:r w:rsidR="003C1AB7" w:rsidRPr="003C0BE3">
        <w:rPr>
          <w:sz w:val="28"/>
          <w:szCs w:val="28"/>
        </w:rPr>
        <w:t>.</w:t>
      </w:r>
    </w:p>
    <w:p w:rsidR="003C1AB7" w:rsidRPr="003C0BE3" w:rsidRDefault="003C1AB7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1AB7" w:rsidRPr="003C0BE3" w:rsidRDefault="003C1AB7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Таблица 3 – Образованные размерные группы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1185"/>
        <w:gridCol w:w="1213"/>
        <w:gridCol w:w="1185"/>
        <w:gridCol w:w="1213"/>
        <w:gridCol w:w="1190"/>
        <w:gridCol w:w="999"/>
        <w:gridCol w:w="1000"/>
      </w:tblGrid>
      <w:tr w:rsidR="00AD3CDA" w:rsidRPr="003C0BE3">
        <w:trPr>
          <w:trHeight w:val="336"/>
        </w:trPr>
        <w:tc>
          <w:tcPr>
            <w:tcW w:w="852" w:type="dxa"/>
            <w:vMerge w:val="restart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 xml:space="preserve">Группа </w:t>
            </w:r>
          </w:p>
        </w:tc>
        <w:tc>
          <w:tcPr>
            <w:tcW w:w="4796" w:type="dxa"/>
            <w:gridSpan w:val="4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Предельные отклонения, мм</w:t>
            </w:r>
          </w:p>
        </w:tc>
        <w:tc>
          <w:tcPr>
            <w:tcW w:w="1190" w:type="dxa"/>
            <w:vMerge w:val="restart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Допуск, мм</w:t>
            </w:r>
          </w:p>
        </w:tc>
        <w:tc>
          <w:tcPr>
            <w:tcW w:w="1999" w:type="dxa"/>
            <w:gridSpan w:val="2"/>
            <w:vMerge w:val="restart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Натяг, мм</w:t>
            </w:r>
          </w:p>
        </w:tc>
      </w:tr>
      <w:tr w:rsidR="00AD3CDA" w:rsidRPr="003C0BE3">
        <w:trPr>
          <w:trHeight w:val="470"/>
        </w:trPr>
        <w:tc>
          <w:tcPr>
            <w:tcW w:w="852" w:type="dxa"/>
            <w:vMerge/>
          </w:tcPr>
          <w:p w:rsidR="00AD3CDA" w:rsidRPr="003C0BE3" w:rsidRDefault="00AD3CDA" w:rsidP="003C1AB7">
            <w:pPr>
              <w:spacing w:line="360" w:lineRule="auto"/>
              <w:jc w:val="both"/>
            </w:pPr>
          </w:p>
        </w:tc>
        <w:tc>
          <w:tcPr>
            <w:tcW w:w="2398" w:type="dxa"/>
            <w:gridSpan w:val="2"/>
            <w:vMerge w:val="restart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Вала</w:t>
            </w:r>
          </w:p>
        </w:tc>
        <w:tc>
          <w:tcPr>
            <w:tcW w:w="2398" w:type="dxa"/>
            <w:gridSpan w:val="2"/>
            <w:vMerge w:val="restart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Отверстия</w:t>
            </w:r>
          </w:p>
        </w:tc>
        <w:tc>
          <w:tcPr>
            <w:tcW w:w="1190" w:type="dxa"/>
            <w:vMerge/>
          </w:tcPr>
          <w:p w:rsidR="00AD3CDA" w:rsidRPr="003C0BE3" w:rsidRDefault="00AD3CDA" w:rsidP="003C1AB7">
            <w:pPr>
              <w:spacing w:line="360" w:lineRule="auto"/>
              <w:jc w:val="both"/>
            </w:pPr>
          </w:p>
        </w:tc>
        <w:tc>
          <w:tcPr>
            <w:tcW w:w="1999" w:type="dxa"/>
            <w:gridSpan w:val="2"/>
            <w:vMerge/>
          </w:tcPr>
          <w:p w:rsidR="00AD3CDA" w:rsidRPr="003C0BE3" w:rsidRDefault="00AD3CDA" w:rsidP="003C1AB7">
            <w:pPr>
              <w:spacing w:line="360" w:lineRule="auto"/>
              <w:jc w:val="both"/>
            </w:pPr>
          </w:p>
        </w:tc>
      </w:tr>
      <w:tr w:rsidR="00AD3CDA" w:rsidRPr="003C0BE3">
        <w:trPr>
          <w:trHeight w:val="470"/>
        </w:trPr>
        <w:tc>
          <w:tcPr>
            <w:tcW w:w="852" w:type="dxa"/>
            <w:vMerge/>
          </w:tcPr>
          <w:p w:rsidR="00AD3CDA" w:rsidRPr="003C0BE3" w:rsidRDefault="00AD3CDA" w:rsidP="003C1AB7">
            <w:pPr>
              <w:spacing w:line="360" w:lineRule="auto"/>
              <w:jc w:val="both"/>
            </w:pPr>
          </w:p>
        </w:tc>
        <w:tc>
          <w:tcPr>
            <w:tcW w:w="2398" w:type="dxa"/>
            <w:gridSpan w:val="2"/>
            <w:vMerge/>
          </w:tcPr>
          <w:p w:rsidR="00AD3CDA" w:rsidRPr="003C0BE3" w:rsidRDefault="00AD3CDA" w:rsidP="003C1AB7">
            <w:pPr>
              <w:spacing w:line="360" w:lineRule="auto"/>
              <w:jc w:val="both"/>
            </w:pPr>
          </w:p>
        </w:tc>
        <w:tc>
          <w:tcPr>
            <w:tcW w:w="2398" w:type="dxa"/>
            <w:gridSpan w:val="2"/>
            <w:vMerge/>
          </w:tcPr>
          <w:p w:rsidR="00AD3CDA" w:rsidRPr="003C0BE3" w:rsidRDefault="00AD3CDA" w:rsidP="003C1AB7">
            <w:pPr>
              <w:spacing w:line="360" w:lineRule="auto"/>
              <w:jc w:val="both"/>
            </w:pPr>
          </w:p>
        </w:tc>
        <w:tc>
          <w:tcPr>
            <w:tcW w:w="1190" w:type="dxa"/>
            <w:vMerge/>
          </w:tcPr>
          <w:p w:rsidR="00AD3CDA" w:rsidRPr="003C0BE3" w:rsidRDefault="00AD3CDA" w:rsidP="003C1AB7">
            <w:pPr>
              <w:spacing w:line="360" w:lineRule="auto"/>
              <w:jc w:val="both"/>
            </w:pPr>
          </w:p>
        </w:tc>
        <w:tc>
          <w:tcPr>
            <w:tcW w:w="999" w:type="dxa"/>
            <w:vMerge w:val="restart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макс</w:t>
            </w:r>
          </w:p>
        </w:tc>
        <w:tc>
          <w:tcPr>
            <w:tcW w:w="1000" w:type="dxa"/>
            <w:vMerge w:val="restart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мин</w:t>
            </w:r>
          </w:p>
        </w:tc>
      </w:tr>
      <w:tr w:rsidR="003C1AB7" w:rsidRPr="003C0BE3">
        <w:trPr>
          <w:trHeight w:val="277"/>
        </w:trPr>
        <w:tc>
          <w:tcPr>
            <w:tcW w:w="852" w:type="dxa"/>
            <w:vMerge/>
          </w:tcPr>
          <w:p w:rsidR="00AD3CDA" w:rsidRPr="003C0BE3" w:rsidRDefault="00AD3CDA" w:rsidP="003C1AB7">
            <w:pPr>
              <w:spacing w:line="360" w:lineRule="auto"/>
              <w:jc w:val="both"/>
            </w:pPr>
          </w:p>
        </w:tc>
        <w:tc>
          <w:tcPr>
            <w:tcW w:w="1185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 xml:space="preserve">Нижнее </w:t>
            </w:r>
            <w:r w:rsidRPr="003C0BE3">
              <w:rPr>
                <w:lang w:val="en-US"/>
              </w:rPr>
              <w:t>ei</w:t>
            </w:r>
          </w:p>
        </w:tc>
        <w:tc>
          <w:tcPr>
            <w:tcW w:w="1213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Верхнее</w:t>
            </w:r>
            <w:r w:rsidR="003C1AB7" w:rsidRPr="003C0BE3">
              <w:t xml:space="preserve"> </w:t>
            </w:r>
            <w:r w:rsidRPr="003C0BE3">
              <w:rPr>
                <w:lang w:val="en-US"/>
              </w:rPr>
              <w:t>es</w:t>
            </w:r>
          </w:p>
        </w:tc>
        <w:tc>
          <w:tcPr>
            <w:tcW w:w="1185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Нижнее</w:t>
            </w:r>
            <w:r w:rsidR="003C1AB7" w:rsidRPr="003C0BE3">
              <w:t xml:space="preserve"> </w:t>
            </w:r>
            <w:r w:rsidRPr="003C0BE3">
              <w:rPr>
                <w:lang w:val="en-US"/>
              </w:rPr>
              <w:t>EI</w:t>
            </w:r>
          </w:p>
        </w:tc>
        <w:tc>
          <w:tcPr>
            <w:tcW w:w="1213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Верхнее</w:t>
            </w:r>
            <w:r w:rsidR="003C1AB7" w:rsidRPr="003C0BE3">
              <w:t xml:space="preserve"> </w:t>
            </w:r>
            <w:r w:rsidRPr="003C0BE3">
              <w:rPr>
                <w:lang w:val="en-US"/>
              </w:rPr>
              <w:t>ES</w:t>
            </w:r>
          </w:p>
        </w:tc>
        <w:tc>
          <w:tcPr>
            <w:tcW w:w="1190" w:type="dxa"/>
            <w:vMerge/>
          </w:tcPr>
          <w:p w:rsidR="00AD3CDA" w:rsidRPr="003C0BE3" w:rsidRDefault="00AD3CDA" w:rsidP="003C1AB7">
            <w:pPr>
              <w:spacing w:line="360" w:lineRule="auto"/>
              <w:jc w:val="both"/>
            </w:pPr>
          </w:p>
        </w:tc>
        <w:tc>
          <w:tcPr>
            <w:tcW w:w="999" w:type="dxa"/>
            <w:vMerge/>
          </w:tcPr>
          <w:p w:rsidR="00AD3CDA" w:rsidRPr="003C0BE3" w:rsidRDefault="00AD3CDA" w:rsidP="003C1AB7">
            <w:pPr>
              <w:spacing w:line="360" w:lineRule="auto"/>
              <w:jc w:val="both"/>
            </w:pPr>
          </w:p>
        </w:tc>
        <w:tc>
          <w:tcPr>
            <w:tcW w:w="1000" w:type="dxa"/>
            <w:vMerge/>
          </w:tcPr>
          <w:p w:rsidR="00AD3CDA" w:rsidRPr="003C0BE3" w:rsidRDefault="00AD3CDA" w:rsidP="003C1AB7">
            <w:pPr>
              <w:spacing w:line="360" w:lineRule="auto"/>
              <w:jc w:val="both"/>
            </w:pPr>
          </w:p>
        </w:tc>
      </w:tr>
      <w:tr w:rsidR="003C1AB7" w:rsidRPr="003C0BE3">
        <w:trPr>
          <w:trHeight w:val="350"/>
        </w:trPr>
        <w:tc>
          <w:tcPr>
            <w:tcW w:w="852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1</w:t>
            </w:r>
          </w:p>
        </w:tc>
        <w:tc>
          <w:tcPr>
            <w:tcW w:w="1185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+ 0,037</w:t>
            </w:r>
          </w:p>
        </w:tc>
        <w:tc>
          <w:tcPr>
            <w:tcW w:w="1213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+0,066</w:t>
            </w:r>
          </w:p>
        </w:tc>
        <w:tc>
          <w:tcPr>
            <w:tcW w:w="1185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0</w:t>
            </w:r>
          </w:p>
        </w:tc>
        <w:tc>
          <w:tcPr>
            <w:tcW w:w="1213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+0,029</w:t>
            </w:r>
          </w:p>
        </w:tc>
        <w:tc>
          <w:tcPr>
            <w:tcW w:w="1190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0,029</w:t>
            </w:r>
          </w:p>
        </w:tc>
        <w:tc>
          <w:tcPr>
            <w:tcW w:w="999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0,066</w:t>
            </w:r>
          </w:p>
        </w:tc>
        <w:tc>
          <w:tcPr>
            <w:tcW w:w="1000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0,008</w:t>
            </w:r>
          </w:p>
        </w:tc>
      </w:tr>
      <w:tr w:rsidR="003C1AB7" w:rsidRPr="003C0BE3">
        <w:trPr>
          <w:trHeight w:val="350"/>
        </w:trPr>
        <w:tc>
          <w:tcPr>
            <w:tcW w:w="852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2</w:t>
            </w:r>
          </w:p>
        </w:tc>
        <w:tc>
          <w:tcPr>
            <w:tcW w:w="1185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+ 0,066</w:t>
            </w:r>
          </w:p>
        </w:tc>
        <w:tc>
          <w:tcPr>
            <w:tcW w:w="1213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+0,095</w:t>
            </w:r>
          </w:p>
        </w:tc>
        <w:tc>
          <w:tcPr>
            <w:tcW w:w="1185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+0,029</w:t>
            </w:r>
          </w:p>
        </w:tc>
        <w:tc>
          <w:tcPr>
            <w:tcW w:w="1213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+0,058</w:t>
            </w:r>
          </w:p>
        </w:tc>
        <w:tc>
          <w:tcPr>
            <w:tcW w:w="1190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0,029</w:t>
            </w:r>
          </w:p>
        </w:tc>
        <w:tc>
          <w:tcPr>
            <w:tcW w:w="999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0,066</w:t>
            </w:r>
          </w:p>
        </w:tc>
        <w:tc>
          <w:tcPr>
            <w:tcW w:w="1000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0,008</w:t>
            </w:r>
          </w:p>
        </w:tc>
      </w:tr>
      <w:tr w:rsidR="003C1AB7" w:rsidRPr="003C0BE3">
        <w:trPr>
          <w:trHeight w:val="350"/>
        </w:trPr>
        <w:tc>
          <w:tcPr>
            <w:tcW w:w="852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3</w:t>
            </w:r>
          </w:p>
        </w:tc>
        <w:tc>
          <w:tcPr>
            <w:tcW w:w="1185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+0,095</w:t>
            </w:r>
          </w:p>
        </w:tc>
        <w:tc>
          <w:tcPr>
            <w:tcW w:w="1213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+0,124</w:t>
            </w:r>
          </w:p>
        </w:tc>
        <w:tc>
          <w:tcPr>
            <w:tcW w:w="1185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+0,058</w:t>
            </w:r>
          </w:p>
        </w:tc>
        <w:tc>
          <w:tcPr>
            <w:tcW w:w="1213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+0,087</w:t>
            </w:r>
          </w:p>
        </w:tc>
        <w:tc>
          <w:tcPr>
            <w:tcW w:w="1190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0,029</w:t>
            </w:r>
          </w:p>
        </w:tc>
        <w:tc>
          <w:tcPr>
            <w:tcW w:w="999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0,066</w:t>
            </w:r>
          </w:p>
        </w:tc>
        <w:tc>
          <w:tcPr>
            <w:tcW w:w="1000" w:type="dxa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0,008</w:t>
            </w:r>
          </w:p>
        </w:tc>
      </w:tr>
    </w:tbl>
    <w:p w:rsidR="00AD3CDA" w:rsidRPr="003C0BE3" w:rsidRDefault="00AD3CDA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AD3CDA" w:rsidRPr="003C0BE3" w:rsidRDefault="00AD3CDA" w:rsidP="003C1AB7">
      <w:p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5.</w:t>
      </w:r>
      <w:r w:rsidR="00BB0C50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Состави</w:t>
      </w:r>
      <w:r w:rsidR="0028083B" w:rsidRPr="003C0BE3">
        <w:rPr>
          <w:sz w:val="28"/>
          <w:szCs w:val="28"/>
        </w:rPr>
        <w:t>м</w:t>
      </w:r>
      <w:r w:rsidRPr="003C0BE3">
        <w:rPr>
          <w:sz w:val="28"/>
          <w:szCs w:val="28"/>
        </w:rPr>
        <w:t xml:space="preserve"> карту сортировщика, указав в ней предельные размеры валов и отверстий в каждой размерной группе.</w:t>
      </w:r>
    </w:p>
    <w:p w:rsidR="00AD3CDA" w:rsidRPr="003C0BE3" w:rsidRDefault="003C1AB7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br w:type="page"/>
      </w:r>
      <w:r w:rsidR="00BD4467" w:rsidRPr="003C0BE3">
        <w:rPr>
          <w:sz w:val="28"/>
          <w:szCs w:val="28"/>
        </w:rPr>
        <w:t xml:space="preserve">Таблица 4 – </w:t>
      </w:r>
      <w:r w:rsidR="00AD3CDA" w:rsidRPr="003C0BE3">
        <w:rPr>
          <w:sz w:val="28"/>
          <w:szCs w:val="28"/>
        </w:rPr>
        <w:t xml:space="preserve">Карта сортировщика для сортировки на три размерных группы деталей соединения </w:t>
      </w:r>
      <w:r w:rsidR="00AD3CDA" w:rsidRPr="003C0BE3">
        <w:rPr>
          <w:i/>
          <w:iCs/>
          <w:sz w:val="28"/>
          <w:szCs w:val="28"/>
        </w:rPr>
        <w:t xml:space="preserve">Ø120 </w:t>
      </w:r>
      <w:r w:rsidR="00AD3CDA" w:rsidRPr="003C0BE3">
        <w:rPr>
          <w:i/>
          <w:iCs/>
          <w:sz w:val="28"/>
          <w:szCs w:val="28"/>
          <w:lang w:val="en-US"/>
        </w:rPr>
        <w:t>H</w:t>
      </w:r>
      <w:r w:rsidR="00AD3CDA" w:rsidRPr="003C0BE3">
        <w:rPr>
          <w:i/>
          <w:iCs/>
          <w:sz w:val="28"/>
          <w:szCs w:val="28"/>
        </w:rPr>
        <w:t>9</w:t>
      </w:r>
      <w:r w:rsidRPr="003C0BE3">
        <w:rPr>
          <w:i/>
          <w:iCs/>
          <w:sz w:val="28"/>
          <w:szCs w:val="28"/>
        </w:rPr>
        <w:t>-</w:t>
      </w:r>
      <w:r w:rsidR="00AD3CDA" w:rsidRPr="003C0BE3">
        <w:rPr>
          <w:i/>
          <w:iCs/>
          <w:sz w:val="28"/>
          <w:szCs w:val="28"/>
        </w:rPr>
        <w:t xml:space="preserve"> </w:t>
      </w:r>
      <w:r w:rsidR="00AD3CDA" w:rsidRPr="003C0BE3">
        <w:rPr>
          <w:i/>
          <w:iCs/>
          <w:sz w:val="28"/>
          <w:szCs w:val="28"/>
          <w:lang w:val="en-US"/>
        </w:rPr>
        <w:t>p</w:t>
      </w:r>
      <w:r w:rsidR="00AD3CDA" w:rsidRPr="003C0BE3">
        <w:rPr>
          <w:i/>
          <w:iCs/>
          <w:sz w:val="28"/>
          <w:szCs w:val="28"/>
        </w:rPr>
        <w:t>9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0"/>
        <w:gridCol w:w="1743"/>
        <w:gridCol w:w="3127"/>
        <w:gridCol w:w="2880"/>
      </w:tblGrid>
      <w:tr w:rsidR="00AD3CDA" w:rsidRPr="003C0BE3">
        <w:trPr>
          <w:trHeight w:hRule="exact" w:val="382"/>
        </w:trPr>
        <w:tc>
          <w:tcPr>
            <w:tcW w:w="31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Номер размерной группы</w:t>
            </w:r>
          </w:p>
        </w:tc>
        <w:tc>
          <w:tcPr>
            <w:tcW w:w="6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Размеры деталей, мм</w:t>
            </w:r>
          </w:p>
        </w:tc>
      </w:tr>
      <w:tr w:rsidR="00AD3CDA" w:rsidRPr="003C0BE3">
        <w:trPr>
          <w:trHeight w:val="318"/>
        </w:trPr>
        <w:tc>
          <w:tcPr>
            <w:tcW w:w="31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отверстие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вал</w:t>
            </w:r>
          </w:p>
        </w:tc>
      </w:tr>
      <w:tr w:rsidR="00AD3CDA" w:rsidRPr="003C0BE3">
        <w:trPr>
          <w:trHeight w:hRule="exact" w:val="384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1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свыше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120,000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 xml:space="preserve">120,037 </w:t>
            </w:r>
          </w:p>
        </w:tc>
      </w:tr>
      <w:tr w:rsidR="00AD3CDA" w:rsidRPr="003C0BE3">
        <w:trPr>
          <w:trHeight w:hRule="exact" w:val="384"/>
        </w:trPr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CDA" w:rsidRPr="003C0BE3" w:rsidRDefault="00AD3CDA" w:rsidP="003C1AB7">
            <w:pPr>
              <w:spacing w:line="360" w:lineRule="auto"/>
              <w:jc w:val="both"/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до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120,029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 xml:space="preserve">120,066 </w:t>
            </w:r>
          </w:p>
        </w:tc>
      </w:tr>
      <w:tr w:rsidR="00AD3CDA" w:rsidRPr="003C0BE3">
        <w:trPr>
          <w:trHeight w:hRule="exact" w:val="384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2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свыше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3CDA" w:rsidRPr="003C0BE3" w:rsidRDefault="0028083B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120,029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3CDA" w:rsidRPr="003C0BE3" w:rsidRDefault="0028083B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120,066</w:t>
            </w:r>
          </w:p>
        </w:tc>
      </w:tr>
      <w:tr w:rsidR="00AD3CDA" w:rsidRPr="003C0BE3">
        <w:trPr>
          <w:trHeight w:hRule="exact" w:val="394"/>
        </w:trPr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CDA" w:rsidRPr="003C0BE3" w:rsidRDefault="00AD3CDA" w:rsidP="003C1AB7">
            <w:pPr>
              <w:spacing w:line="360" w:lineRule="auto"/>
              <w:jc w:val="both"/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до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1</w:t>
            </w:r>
            <w:r w:rsidR="0028083B" w:rsidRPr="003C0BE3">
              <w:t>2</w:t>
            </w:r>
            <w:r w:rsidRPr="003C0BE3">
              <w:t>0,0</w:t>
            </w:r>
            <w:r w:rsidR="0028083B" w:rsidRPr="003C0BE3">
              <w:t>58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DA" w:rsidRPr="003C0BE3" w:rsidRDefault="0028083B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120,095</w:t>
            </w:r>
          </w:p>
        </w:tc>
      </w:tr>
      <w:tr w:rsidR="00AD3CDA" w:rsidRPr="003C0BE3">
        <w:trPr>
          <w:trHeight w:hRule="exact" w:val="394"/>
        </w:trPr>
        <w:tc>
          <w:tcPr>
            <w:tcW w:w="143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CDA" w:rsidRPr="003C0BE3" w:rsidRDefault="00AD3CDA" w:rsidP="003C1AB7">
            <w:pPr>
              <w:spacing w:line="360" w:lineRule="auto"/>
              <w:jc w:val="both"/>
            </w:pPr>
            <w:r w:rsidRPr="003C0BE3">
              <w:t>3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свыше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3CDA" w:rsidRPr="003C0BE3" w:rsidRDefault="0028083B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120,058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3CDA" w:rsidRPr="003C0BE3" w:rsidRDefault="0028083B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120,095</w:t>
            </w:r>
          </w:p>
        </w:tc>
      </w:tr>
      <w:tr w:rsidR="00AD3CDA" w:rsidRPr="003C0BE3">
        <w:trPr>
          <w:trHeight w:hRule="exact" w:val="394"/>
        </w:trPr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DA" w:rsidRPr="003C0BE3" w:rsidRDefault="00AD3CDA" w:rsidP="003C1AB7">
            <w:pPr>
              <w:spacing w:line="360" w:lineRule="auto"/>
              <w:jc w:val="both"/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до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1</w:t>
            </w:r>
            <w:r w:rsidR="0028083B" w:rsidRPr="003C0BE3">
              <w:t>20,087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DA" w:rsidRPr="003C0BE3" w:rsidRDefault="00AD3CDA" w:rsidP="003C1AB7">
            <w:pPr>
              <w:shd w:val="clear" w:color="auto" w:fill="FFFFFF"/>
              <w:spacing w:line="360" w:lineRule="auto"/>
              <w:jc w:val="both"/>
            </w:pPr>
            <w:r w:rsidRPr="003C0BE3">
              <w:t>1</w:t>
            </w:r>
            <w:r w:rsidR="0028083B" w:rsidRPr="003C0BE3">
              <w:t>20</w:t>
            </w:r>
            <w:r w:rsidRPr="003C0BE3">
              <w:t>,</w:t>
            </w:r>
            <w:r w:rsidR="0028083B" w:rsidRPr="003C0BE3">
              <w:t>124</w:t>
            </w:r>
            <w:r w:rsidRPr="003C0BE3">
              <w:t xml:space="preserve"> </w:t>
            </w:r>
          </w:p>
        </w:tc>
      </w:tr>
    </w:tbl>
    <w:p w:rsidR="00AD3CDA" w:rsidRPr="003C0BE3" w:rsidRDefault="00AD3CDA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D3CDA" w:rsidRPr="003C0BE3" w:rsidRDefault="0028083B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6. </w:t>
      </w:r>
      <w:r w:rsidR="00AD3CDA" w:rsidRPr="003C0BE3">
        <w:rPr>
          <w:sz w:val="28"/>
          <w:szCs w:val="28"/>
        </w:rPr>
        <w:t>В этой задаче предельные групповые натяги равны:</w:t>
      </w:r>
    </w:p>
    <w:p w:rsidR="00AD3CDA" w:rsidRPr="003C0BE3" w:rsidRDefault="00CF1BF2" w:rsidP="003C1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08.75pt;height:24.75pt">
            <v:imagedata r:id="rId14" o:title=""/>
          </v:shape>
        </w:pict>
      </w:r>
      <w:r w:rsidR="00AD3CDA" w:rsidRPr="003C0BE3">
        <w:rPr>
          <w:sz w:val="28"/>
          <w:szCs w:val="28"/>
        </w:rPr>
        <w:t>,</w:t>
      </w:r>
      <w:r>
        <w:rPr>
          <w:sz w:val="28"/>
          <w:szCs w:val="28"/>
        </w:rPr>
        <w:pict>
          <v:shape id="_x0000_i1034" type="#_x0000_t75" style="width:108pt;height:23.25pt">
            <v:imagedata r:id="rId15" o:title=""/>
          </v:shape>
        </w:pict>
      </w:r>
    </w:p>
    <w:p w:rsidR="00EC5D23" w:rsidRPr="003C0BE3" w:rsidRDefault="00EC5D23" w:rsidP="003C1AB7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Toc147301550"/>
    </w:p>
    <w:p w:rsidR="0028083B" w:rsidRPr="003C0BE3" w:rsidRDefault="0028083B" w:rsidP="003C1AB7">
      <w:pPr>
        <w:pStyle w:val="1"/>
        <w:ind w:firstLine="709"/>
        <w:jc w:val="both"/>
      </w:pPr>
      <w:r w:rsidRPr="003C0BE3">
        <w:t>ЗАДАНИЕ 3</w:t>
      </w:r>
      <w:bookmarkEnd w:id="4"/>
    </w:p>
    <w:p w:rsidR="003C1AB7" w:rsidRPr="003C0BE3" w:rsidRDefault="003C1AB7" w:rsidP="003C1AB7">
      <w:pPr>
        <w:pStyle w:val="1"/>
        <w:ind w:firstLine="709"/>
        <w:jc w:val="both"/>
      </w:pPr>
      <w:bookmarkStart w:id="5" w:name="_Toc147301551"/>
    </w:p>
    <w:p w:rsidR="0028083B" w:rsidRPr="003C0BE3" w:rsidRDefault="0028083B" w:rsidP="003C1AB7">
      <w:pPr>
        <w:pStyle w:val="1"/>
        <w:ind w:firstLine="709"/>
        <w:jc w:val="both"/>
      </w:pPr>
      <w:r w:rsidRPr="003C0BE3">
        <w:t>Расчет и выбор полей допусков для деталей, сопрягаемых с подшипниками качения</w:t>
      </w:r>
      <w:bookmarkEnd w:id="5"/>
    </w:p>
    <w:p w:rsidR="0028083B" w:rsidRPr="003C0BE3" w:rsidRDefault="0028083B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Цель задания</w:t>
      </w:r>
      <w:r w:rsidR="00EC5D23" w:rsidRPr="003C0BE3">
        <w:rPr>
          <w:sz w:val="28"/>
          <w:szCs w:val="28"/>
        </w:rPr>
        <w:t>:</w:t>
      </w:r>
    </w:p>
    <w:p w:rsidR="0028083B" w:rsidRPr="003C0BE3" w:rsidRDefault="0028083B" w:rsidP="003C1AB7">
      <w:pPr>
        <w:numPr>
          <w:ilvl w:val="0"/>
          <w:numId w:val="8"/>
        </w:numPr>
        <w:tabs>
          <w:tab w:val="clear" w:pos="1804"/>
          <w:tab w:val="num" w:pos="-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Научиться </w:t>
      </w:r>
      <w:r w:rsidR="003C1AB7" w:rsidRPr="003C0BE3">
        <w:rPr>
          <w:sz w:val="28"/>
          <w:szCs w:val="28"/>
        </w:rPr>
        <w:t>обоснованно,</w:t>
      </w:r>
      <w:r w:rsidRPr="003C0BE3">
        <w:rPr>
          <w:sz w:val="28"/>
          <w:szCs w:val="28"/>
        </w:rPr>
        <w:t xml:space="preserve"> назначать поля допусков для размеров, сопрягаемых с подшипниками качения.</w:t>
      </w:r>
    </w:p>
    <w:p w:rsidR="0028083B" w:rsidRPr="003C0BE3" w:rsidRDefault="0028083B" w:rsidP="003C1AB7">
      <w:pPr>
        <w:numPr>
          <w:ilvl w:val="0"/>
          <w:numId w:val="8"/>
        </w:numPr>
        <w:tabs>
          <w:tab w:val="clear" w:pos="1804"/>
          <w:tab w:val="num" w:pos="-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Научиться обозначать на чертежах посадки колец подшипников качения с деталями.</w:t>
      </w:r>
    </w:p>
    <w:p w:rsidR="0028083B" w:rsidRPr="003C0BE3" w:rsidRDefault="0028083B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Исходными данными служат</w:t>
      </w:r>
      <w:r w:rsidR="00EC5D23" w:rsidRPr="003C0BE3">
        <w:rPr>
          <w:sz w:val="28"/>
          <w:szCs w:val="28"/>
        </w:rPr>
        <w:t>:</w:t>
      </w:r>
    </w:p>
    <w:p w:rsidR="0028083B" w:rsidRPr="003C0BE3" w:rsidRDefault="0028083B" w:rsidP="003C1AB7">
      <w:pPr>
        <w:numPr>
          <w:ilvl w:val="0"/>
          <w:numId w:val="10"/>
        </w:numPr>
        <w:tabs>
          <w:tab w:val="clear" w:pos="1804"/>
          <w:tab w:val="num" w:pos="-18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Номер подшипника качения. - 205</w:t>
      </w:r>
    </w:p>
    <w:p w:rsidR="0028083B" w:rsidRPr="003C0BE3" w:rsidRDefault="0028083B" w:rsidP="003C1AB7">
      <w:pPr>
        <w:numPr>
          <w:ilvl w:val="0"/>
          <w:numId w:val="10"/>
        </w:numPr>
        <w:tabs>
          <w:tab w:val="clear" w:pos="1804"/>
          <w:tab w:val="num" w:pos="-18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Величина его радиальной нагрузки. – 2500 Н</w:t>
      </w:r>
    </w:p>
    <w:p w:rsidR="0028083B" w:rsidRPr="003C0BE3" w:rsidRDefault="0028083B" w:rsidP="003C1AB7">
      <w:pPr>
        <w:numPr>
          <w:ilvl w:val="0"/>
          <w:numId w:val="10"/>
        </w:numPr>
        <w:tabs>
          <w:tab w:val="clear" w:pos="1804"/>
          <w:tab w:val="num" w:pos="-18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Чертеж узла, в котором используется подшипник качения</w:t>
      </w:r>
      <w:r w:rsidR="00EE0A03" w:rsidRPr="003C0BE3">
        <w:rPr>
          <w:sz w:val="28"/>
          <w:szCs w:val="28"/>
        </w:rPr>
        <w:t>:</w:t>
      </w:r>
      <w:r w:rsidRPr="003C0BE3">
        <w:rPr>
          <w:sz w:val="28"/>
          <w:szCs w:val="28"/>
        </w:rPr>
        <w:t xml:space="preserve"> номер чертежа узла 1.</w:t>
      </w:r>
    </w:p>
    <w:p w:rsidR="0028083B" w:rsidRPr="003C0BE3" w:rsidRDefault="0028083B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 задании требуется</w:t>
      </w:r>
      <w:r w:rsidR="00EC5D23" w:rsidRPr="003C0BE3">
        <w:rPr>
          <w:sz w:val="28"/>
          <w:szCs w:val="28"/>
        </w:rPr>
        <w:t>:</w:t>
      </w:r>
    </w:p>
    <w:p w:rsidR="0028083B" w:rsidRPr="003C0BE3" w:rsidRDefault="0028083B" w:rsidP="003C1AB7">
      <w:pPr>
        <w:numPr>
          <w:ilvl w:val="0"/>
          <w:numId w:val="9"/>
        </w:numPr>
        <w:tabs>
          <w:tab w:val="clear" w:pos="1804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Определить конструктивные размеры заданного подшипника качения.</w:t>
      </w:r>
    </w:p>
    <w:p w:rsidR="0028083B" w:rsidRPr="003C0BE3" w:rsidRDefault="0028083B" w:rsidP="003C1AB7">
      <w:pPr>
        <w:numPr>
          <w:ilvl w:val="0"/>
          <w:numId w:val="9"/>
        </w:numPr>
        <w:tabs>
          <w:tab w:val="clear" w:pos="1804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Установить характер нагрузки подшипника.</w:t>
      </w:r>
    </w:p>
    <w:p w:rsidR="0028083B" w:rsidRPr="003C0BE3" w:rsidRDefault="0028083B" w:rsidP="003C1AB7">
      <w:pPr>
        <w:numPr>
          <w:ilvl w:val="0"/>
          <w:numId w:val="9"/>
        </w:numPr>
        <w:tabs>
          <w:tab w:val="clear" w:pos="1804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Определить вид нагружения каждого кольца подшипника.</w:t>
      </w:r>
    </w:p>
    <w:p w:rsidR="0028083B" w:rsidRPr="003C0BE3" w:rsidRDefault="0028083B" w:rsidP="003C1AB7">
      <w:pPr>
        <w:numPr>
          <w:ilvl w:val="0"/>
          <w:numId w:val="9"/>
        </w:numPr>
        <w:tabs>
          <w:tab w:val="clear" w:pos="1804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Рассчитать и выбрать посадки подшипника на вал и в корпус.</w:t>
      </w:r>
    </w:p>
    <w:p w:rsidR="0028083B" w:rsidRPr="003C0BE3" w:rsidRDefault="0028083B" w:rsidP="003C1AB7">
      <w:pPr>
        <w:numPr>
          <w:ilvl w:val="0"/>
          <w:numId w:val="9"/>
        </w:numPr>
        <w:tabs>
          <w:tab w:val="clear" w:pos="1804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Для сопряжений «подшипник-корпус» и «подшипник-вал» построить схемы полей допусков, с указанием номинальных размеров, предельных отклонений, зазоров или натягов.</w:t>
      </w:r>
    </w:p>
    <w:p w:rsidR="0028083B" w:rsidRPr="003C0BE3" w:rsidRDefault="0028083B" w:rsidP="003C1AB7">
      <w:pPr>
        <w:numPr>
          <w:ilvl w:val="0"/>
          <w:numId w:val="9"/>
        </w:numPr>
        <w:tabs>
          <w:tab w:val="clear" w:pos="1804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Вычертить эскизы подшипникового узла и деталей, сопрягаемых с подшипником, указав на них посадки соединений и размеры деталей.</w:t>
      </w:r>
    </w:p>
    <w:p w:rsidR="0028083B" w:rsidRPr="003C0BE3" w:rsidRDefault="00EC5D2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Решение:</w:t>
      </w:r>
    </w:p>
    <w:p w:rsidR="0028083B" w:rsidRPr="003C0BE3" w:rsidRDefault="0028083B" w:rsidP="003C1AB7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По приложению Ж методических указаний определим конструктивные размеры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заданного подшипника №205 (</w:t>
      </w:r>
      <w:r w:rsidRPr="003C0BE3">
        <w:rPr>
          <w:b/>
          <w:bCs/>
          <w:i/>
          <w:iCs/>
          <w:sz w:val="28"/>
          <w:szCs w:val="28"/>
          <w:lang w:val="en-US"/>
        </w:rPr>
        <w:t>D</w:t>
      </w:r>
      <w:r w:rsidRPr="003C0BE3">
        <w:rPr>
          <w:b/>
          <w:bCs/>
          <w:i/>
          <w:iCs/>
          <w:sz w:val="28"/>
          <w:szCs w:val="28"/>
        </w:rPr>
        <w:t xml:space="preserve">, </w:t>
      </w:r>
      <w:r w:rsidRPr="003C0BE3">
        <w:rPr>
          <w:b/>
          <w:bCs/>
          <w:i/>
          <w:iCs/>
          <w:sz w:val="28"/>
          <w:szCs w:val="28"/>
          <w:lang w:val="en-US"/>
        </w:rPr>
        <w:t>d</w:t>
      </w:r>
      <w:r w:rsidRPr="003C0BE3">
        <w:rPr>
          <w:b/>
          <w:bCs/>
          <w:i/>
          <w:iCs/>
          <w:sz w:val="28"/>
          <w:szCs w:val="28"/>
        </w:rPr>
        <w:t xml:space="preserve">, </w:t>
      </w:r>
      <w:r w:rsidRPr="003C0BE3">
        <w:rPr>
          <w:sz w:val="28"/>
          <w:szCs w:val="28"/>
          <w:lang w:val="en-US"/>
        </w:rPr>
        <w:t>B</w:t>
      </w:r>
      <w:r w:rsidRPr="003C0BE3">
        <w:rPr>
          <w:sz w:val="28"/>
          <w:szCs w:val="28"/>
        </w:rPr>
        <w:t xml:space="preserve"> и </w:t>
      </w:r>
      <w:r w:rsidRPr="003C0BE3">
        <w:rPr>
          <w:b/>
          <w:bCs/>
          <w:i/>
          <w:iCs/>
          <w:sz w:val="28"/>
          <w:szCs w:val="28"/>
          <w:lang w:val="en-US"/>
        </w:rPr>
        <w:t>r</w:t>
      </w:r>
      <w:r w:rsidRPr="003C0BE3">
        <w:rPr>
          <w:sz w:val="28"/>
          <w:szCs w:val="28"/>
        </w:rPr>
        <w:t>) в соответствии с ГОСТ 8338 – 75.</w:t>
      </w:r>
    </w:p>
    <w:p w:rsidR="00683D56" w:rsidRPr="003C0BE3" w:rsidRDefault="00683D5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Нормальные габаритные размеры подшипников (ГОСТ 8338 – 75)</w:t>
      </w:r>
    </w:p>
    <w:p w:rsidR="00623F30" w:rsidRPr="003C0BE3" w:rsidRDefault="00623F30" w:rsidP="003C1AB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724"/>
        <w:gridCol w:w="1684"/>
        <w:gridCol w:w="2371"/>
        <w:gridCol w:w="1737"/>
      </w:tblGrid>
      <w:tr w:rsidR="00683D56" w:rsidRPr="00A92FE8" w:rsidTr="00A92FE8">
        <w:trPr>
          <w:trHeight w:val="304"/>
        </w:trPr>
        <w:tc>
          <w:tcPr>
            <w:tcW w:w="1502" w:type="dxa"/>
            <w:vMerge w:val="restart"/>
            <w:shd w:val="clear" w:color="auto" w:fill="auto"/>
          </w:tcPr>
          <w:p w:rsidR="00683D56" w:rsidRPr="003C0BE3" w:rsidRDefault="00683D56" w:rsidP="00A92FE8">
            <w:pPr>
              <w:spacing w:line="360" w:lineRule="auto"/>
              <w:jc w:val="both"/>
            </w:pPr>
            <w:r w:rsidRPr="003C0BE3">
              <w:t>Условные обозначения подшипников</w:t>
            </w:r>
          </w:p>
        </w:tc>
        <w:tc>
          <w:tcPr>
            <w:tcW w:w="5779" w:type="dxa"/>
            <w:gridSpan w:val="3"/>
            <w:shd w:val="clear" w:color="auto" w:fill="auto"/>
          </w:tcPr>
          <w:p w:rsidR="00683D56" w:rsidRPr="003C0BE3" w:rsidRDefault="00683D56" w:rsidP="00A92FE8">
            <w:pPr>
              <w:spacing w:line="360" w:lineRule="auto"/>
              <w:jc w:val="both"/>
            </w:pPr>
            <w:r w:rsidRPr="003C0BE3">
              <w:t>Габаритные размеры, мм</w:t>
            </w:r>
          </w:p>
        </w:tc>
        <w:tc>
          <w:tcPr>
            <w:tcW w:w="1737" w:type="dxa"/>
            <w:vMerge w:val="restart"/>
            <w:shd w:val="clear" w:color="auto" w:fill="auto"/>
          </w:tcPr>
          <w:p w:rsidR="00683D56" w:rsidRPr="003C0BE3" w:rsidRDefault="00683D56" w:rsidP="00A92FE8">
            <w:pPr>
              <w:spacing w:line="360" w:lineRule="auto"/>
              <w:jc w:val="both"/>
            </w:pPr>
            <w:r w:rsidRPr="003C0BE3">
              <w:t xml:space="preserve">Радиус закругления фаски, </w:t>
            </w:r>
            <w:r w:rsidRPr="00A92FE8">
              <w:rPr>
                <w:b/>
                <w:bCs/>
                <w:i/>
                <w:iCs/>
                <w:lang w:val="en-US"/>
              </w:rPr>
              <w:t>r</w:t>
            </w:r>
            <w:r w:rsidRPr="003C0BE3">
              <w:t xml:space="preserve"> мм</w:t>
            </w:r>
          </w:p>
        </w:tc>
      </w:tr>
      <w:tr w:rsidR="00683D56" w:rsidRPr="00A92FE8" w:rsidTr="00A92FE8">
        <w:trPr>
          <w:trHeight w:val="127"/>
        </w:trPr>
        <w:tc>
          <w:tcPr>
            <w:tcW w:w="1502" w:type="dxa"/>
            <w:vMerge/>
            <w:shd w:val="clear" w:color="auto" w:fill="auto"/>
          </w:tcPr>
          <w:p w:rsidR="00683D56" w:rsidRPr="003C0BE3" w:rsidRDefault="00683D56" w:rsidP="00A92FE8">
            <w:pPr>
              <w:spacing w:line="360" w:lineRule="auto"/>
              <w:jc w:val="both"/>
            </w:pPr>
          </w:p>
        </w:tc>
        <w:tc>
          <w:tcPr>
            <w:tcW w:w="1724" w:type="dxa"/>
            <w:shd w:val="clear" w:color="auto" w:fill="auto"/>
          </w:tcPr>
          <w:p w:rsidR="00683D56" w:rsidRPr="003C0BE3" w:rsidRDefault="00683D56" w:rsidP="00A92FE8">
            <w:pPr>
              <w:spacing w:line="360" w:lineRule="auto"/>
              <w:jc w:val="both"/>
            </w:pPr>
            <w:r w:rsidRPr="003C0BE3">
              <w:t xml:space="preserve">внутренний диаметр, </w:t>
            </w:r>
            <w:r w:rsidRPr="00A92FE8">
              <w:rPr>
                <w:b/>
                <w:bCs/>
                <w:i/>
                <w:iCs/>
                <w:lang w:val="en-US"/>
              </w:rPr>
              <w:t>d</w:t>
            </w:r>
          </w:p>
        </w:tc>
        <w:tc>
          <w:tcPr>
            <w:tcW w:w="1684" w:type="dxa"/>
            <w:shd w:val="clear" w:color="auto" w:fill="auto"/>
          </w:tcPr>
          <w:p w:rsidR="00683D56" w:rsidRPr="003C0BE3" w:rsidRDefault="00683D56" w:rsidP="00A92FE8">
            <w:pPr>
              <w:spacing w:line="360" w:lineRule="auto"/>
              <w:jc w:val="both"/>
            </w:pPr>
            <w:r w:rsidRPr="003C0BE3">
              <w:t xml:space="preserve">наружный диаметр, </w:t>
            </w:r>
            <w:r w:rsidRPr="00A92FE8">
              <w:rPr>
                <w:b/>
                <w:bCs/>
                <w:i/>
                <w:iCs/>
                <w:lang w:val="en-US"/>
              </w:rPr>
              <w:t>D</w:t>
            </w:r>
          </w:p>
        </w:tc>
        <w:tc>
          <w:tcPr>
            <w:tcW w:w="2371" w:type="dxa"/>
            <w:shd w:val="clear" w:color="auto" w:fill="auto"/>
          </w:tcPr>
          <w:p w:rsidR="00683D56" w:rsidRPr="003C0BE3" w:rsidRDefault="00683D56" w:rsidP="00A92FE8">
            <w:pPr>
              <w:spacing w:line="360" w:lineRule="auto"/>
              <w:jc w:val="both"/>
            </w:pPr>
            <w:r w:rsidRPr="003C0BE3">
              <w:t>ширина</w:t>
            </w:r>
            <w:r w:rsidR="00EE0A03" w:rsidRPr="003C0BE3">
              <w:t>,</w:t>
            </w:r>
            <w:r w:rsidRPr="003C0BE3">
              <w:t xml:space="preserve"> </w:t>
            </w:r>
            <w:r w:rsidRPr="00A92FE8">
              <w:rPr>
                <w:b/>
                <w:bCs/>
                <w:i/>
                <w:iCs/>
                <w:lang w:val="en-US"/>
              </w:rPr>
              <w:t>B</w:t>
            </w:r>
          </w:p>
        </w:tc>
        <w:tc>
          <w:tcPr>
            <w:tcW w:w="1737" w:type="dxa"/>
            <w:vMerge/>
            <w:shd w:val="clear" w:color="auto" w:fill="auto"/>
          </w:tcPr>
          <w:p w:rsidR="00683D56" w:rsidRPr="003C0BE3" w:rsidRDefault="00683D56" w:rsidP="00A92FE8">
            <w:pPr>
              <w:spacing w:line="360" w:lineRule="auto"/>
              <w:jc w:val="both"/>
            </w:pPr>
          </w:p>
        </w:tc>
      </w:tr>
      <w:tr w:rsidR="00683D56" w:rsidRPr="00A92FE8" w:rsidTr="00A92FE8">
        <w:trPr>
          <w:trHeight w:val="291"/>
        </w:trPr>
        <w:tc>
          <w:tcPr>
            <w:tcW w:w="9018" w:type="dxa"/>
            <w:gridSpan w:val="5"/>
            <w:shd w:val="clear" w:color="auto" w:fill="auto"/>
          </w:tcPr>
          <w:p w:rsidR="00683D56" w:rsidRPr="003C0BE3" w:rsidRDefault="00683D56" w:rsidP="00A92FE8">
            <w:pPr>
              <w:spacing w:line="360" w:lineRule="auto"/>
              <w:jc w:val="both"/>
            </w:pPr>
            <w:r w:rsidRPr="003C0BE3">
              <w:t>Легкая серия</w:t>
            </w:r>
          </w:p>
        </w:tc>
      </w:tr>
      <w:tr w:rsidR="00683D56" w:rsidRPr="00A92FE8" w:rsidTr="00A92FE8">
        <w:trPr>
          <w:trHeight w:val="317"/>
        </w:trPr>
        <w:tc>
          <w:tcPr>
            <w:tcW w:w="1502" w:type="dxa"/>
            <w:shd w:val="clear" w:color="auto" w:fill="auto"/>
          </w:tcPr>
          <w:p w:rsidR="00683D56" w:rsidRPr="003C0BE3" w:rsidRDefault="00683D56" w:rsidP="00A92FE8">
            <w:pPr>
              <w:spacing w:line="360" w:lineRule="auto"/>
              <w:jc w:val="both"/>
            </w:pPr>
            <w:r w:rsidRPr="003C0BE3">
              <w:t>205</w:t>
            </w:r>
          </w:p>
        </w:tc>
        <w:tc>
          <w:tcPr>
            <w:tcW w:w="1724" w:type="dxa"/>
            <w:shd w:val="clear" w:color="auto" w:fill="auto"/>
          </w:tcPr>
          <w:p w:rsidR="00683D56" w:rsidRPr="003C0BE3" w:rsidRDefault="00683D56" w:rsidP="00A92FE8">
            <w:pPr>
              <w:spacing w:line="360" w:lineRule="auto"/>
              <w:jc w:val="both"/>
            </w:pPr>
            <w:r w:rsidRPr="003C0BE3">
              <w:t>25</w:t>
            </w:r>
          </w:p>
        </w:tc>
        <w:tc>
          <w:tcPr>
            <w:tcW w:w="1684" w:type="dxa"/>
            <w:shd w:val="clear" w:color="auto" w:fill="auto"/>
          </w:tcPr>
          <w:p w:rsidR="00683D56" w:rsidRPr="003C0BE3" w:rsidRDefault="00683D56" w:rsidP="00A92FE8">
            <w:pPr>
              <w:spacing w:line="360" w:lineRule="auto"/>
              <w:jc w:val="both"/>
            </w:pPr>
            <w:r w:rsidRPr="003C0BE3">
              <w:t>52</w:t>
            </w:r>
          </w:p>
        </w:tc>
        <w:tc>
          <w:tcPr>
            <w:tcW w:w="2371" w:type="dxa"/>
            <w:shd w:val="clear" w:color="auto" w:fill="auto"/>
          </w:tcPr>
          <w:p w:rsidR="00683D56" w:rsidRPr="003C0BE3" w:rsidRDefault="00683D56" w:rsidP="00A92FE8">
            <w:pPr>
              <w:spacing w:line="360" w:lineRule="auto"/>
              <w:jc w:val="both"/>
            </w:pPr>
            <w:r w:rsidRPr="003C0BE3">
              <w:t>15</w:t>
            </w:r>
          </w:p>
        </w:tc>
        <w:tc>
          <w:tcPr>
            <w:tcW w:w="1737" w:type="dxa"/>
            <w:shd w:val="clear" w:color="auto" w:fill="auto"/>
          </w:tcPr>
          <w:p w:rsidR="00683D56" w:rsidRPr="003C0BE3" w:rsidRDefault="00683D56" w:rsidP="00A92FE8">
            <w:pPr>
              <w:spacing w:line="360" w:lineRule="auto"/>
              <w:jc w:val="both"/>
            </w:pPr>
            <w:r w:rsidRPr="003C0BE3">
              <w:t>1,5</w:t>
            </w:r>
          </w:p>
        </w:tc>
      </w:tr>
    </w:tbl>
    <w:p w:rsidR="00683D56" w:rsidRPr="003C0BE3" w:rsidRDefault="00683D56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683D56" w:rsidRPr="003C0BE3" w:rsidRDefault="00683D5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2. По чертежу </w:t>
      </w:r>
      <w:r w:rsidR="00EE0A03" w:rsidRPr="003C0BE3">
        <w:rPr>
          <w:sz w:val="28"/>
          <w:szCs w:val="28"/>
        </w:rPr>
        <w:t>рис. 1</w:t>
      </w:r>
      <w:r w:rsidRPr="003C0BE3">
        <w:rPr>
          <w:sz w:val="28"/>
          <w:szCs w:val="28"/>
        </w:rPr>
        <w:t xml:space="preserve"> узла с учетом условий его работы нужно установим характер нагрузки подшипника:</w:t>
      </w:r>
    </w:p>
    <w:p w:rsidR="00623F30" w:rsidRPr="003C0BE3" w:rsidRDefault="00683D56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- перегрузка до 150%, умеренные толчки и вибрации (статическая). </w:t>
      </w:r>
    </w:p>
    <w:p w:rsidR="00683D56" w:rsidRPr="003C0BE3" w:rsidRDefault="00623F30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br w:type="page"/>
      </w:r>
      <w:r w:rsidR="00CF1BF2">
        <w:rPr>
          <w:sz w:val="28"/>
          <w:szCs w:val="28"/>
        </w:rPr>
        <w:pict>
          <v:shape id="_x0000_i1035" type="#_x0000_t75" style="width:393pt;height:396pt">
            <v:imagedata r:id="rId16" o:title=""/>
          </v:shape>
        </w:pict>
      </w:r>
    </w:p>
    <w:p w:rsidR="007038AB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Рис. 1 - </w:t>
      </w:r>
      <w:r w:rsidR="007038AB" w:rsidRPr="003C0BE3">
        <w:rPr>
          <w:sz w:val="28"/>
          <w:szCs w:val="28"/>
        </w:rPr>
        <w:t>Первая</w:t>
      </w:r>
      <w:r w:rsidR="003C1AB7" w:rsidRPr="003C0BE3">
        <w:rPr>
          <w:sz w:val="28"/>
          <w:szCs w:val="28"/>
        </w:rPr>
        <w:t xml:space="preserve"> </w:t>
      </w:r>
      <w:r w:rsidR="007038AB" w:rsidRPr="003C0BE3">
        <w:rPr>
          <w:sz w:val="28"/>
          <w:szCs w:val="28"/>
        </w:rPr>
        <w:t>типовая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схема</w:t>
      </w:r>
    </w:p>
    <w:p w:rsidR="0028083B" w:rsidRPr="003C0BE3" w:rsidRDefault="0028083B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6627D5" w:rsidRPr="003C0BE3" w:rsidRDefault="0028083B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3. Вид нагружения показывает, какая часть беговой дорожки каждого кольца в</w:t>
      </w:r>
      <w:r w:rsidR="006627D5" w:rsidRPr="003C0BE3">
        <w:rPr>
          <w:sz w:val="28"/>
          <w:szCs w:val="28"/>
        </w:rPr>
        <w:t>оспринимает радиальную нагрузку. В данной схеме внутренние</w:t>
      </w:r>
      <w:r w:rsidR="003C1AB7" w:rsidRPr="003C0BE3">
        <w:rPr>
          <w:sz w:val="28"/>
          <w:szCs w:val="28"/>
        </w:rPr>
        <w:t xml:space="preserve"> </w:t>
      </w:r>
      <w:r w:rsidR="006627D5" w:rsidRPr="003C0BE3">
        <w:rPr>
          <w:sz w:val="28"/>
          <w:szCs w:val="28"/>
        </w:rPr>
        <w:t>кольца</w:t>
      </w:r>
      <w:r w:rsidR="003C1AB7" w:rsidRPr="003C0BE3">
        <w:rPr>
          <w:sz w:val="28"/>
          <w:szCs w:val="28"/>
        </w:rPr>
        <w:t xml:space="preserve"> </w:t>
      </w:r>
      <w:r w:rsidR="006627D5" w:rsidRPr="003C0BE3">
        <w:rPr>
          <w:sz w:val="28"/>
          <w:szCs w:val="28"/>
        </w:rPr>
        <w:t>подшипников</w:t>
      </w:r>
      <w:r w:rsidR="003C1AB7" w:rsidRPr="003C0BE3">
        <w:rPr>
          <w:sz w:val="28"/>
          <w:szCs w:val="28"/>
        </w:rPr>
        <w:t xml:space="preserve"> </w:t>
      </w:r>
      <w:r w:rsidR="006627D5" w:rsidRPr="003C0BE3">
        <w:rPr>
          <w:sz w:val="28"/>
          <w:szCs w:val="28"/>
        </w:rPr>
        <w:t>вращаются</w:t>
      </w:r>
      <w:r w:rsidR="003C1AB7" w:rsidRPr="003C0BE3">
        <w:rPr>
          <w:sz w:val="28"/>
          <w:szCs w:val="28"/>
        </w:rPr>
        <w:t xml:space="preserve"> </w:t>
      </w:r>
      <w:r w:rsidR="006627D5" w:rsidRPr="003C0BE3">
        <w:rPr>
          <w:sz w:val="28"/>
          <w:szCs w:val="28"/>
        </w:rPr>
        <w:t>вместе</w:t>
      </w:r>
      <w:r w:rsidR="003C1AB7" w:rsidRPr="003C0BE3">
        <w:rPr>
          <w:sz w:val="28"/>
          <w:szCs w:val="28"/>
        </w:rPr>
        <w:t xml:space="preserve"> </w:t>
      </w:r>
      <w:r w:rsidR="006627D5" w:rsidRPr="003C0BE3">
        <w:rPr>
          <w:sz w:val="28"/>
          <w:szCs w:val="28"/>
        </w:rPr>
        <w:t>с</w:t>
      </w:r>
      <w:r w:rsidR="003C1AB7" w:rsidRPr="003C0BE3">
        <w:rPr>
          <w:sz w:val="28"/>
          <w:szCs w:val="28"/>
        </w:rPr>
        <w:t xml:space="preserve"> </w:t>
      </w:r>
      <w:r w:rsidR="006627D5" w:rsidRPr="003C0BE3">
        <w:rPr>
          <w:sz w:val="28"/>
          <w:szCs w:val="28"/>
        </w:rPr>
        <w:t>валом, наружные кольца, установленные в корпусе, неподвижны. Радиальная нагрузка Р постоянна по величине и не меняет своего положения относительно корпуса</w:t>
      </w:r>
      <w:r w:rsidR="00EE0A03" w:rsidRPr="003C0BE3">
        <w:rPr>
          <w:sz w:val="28"/>
          <w:szCs w:val="28"/>
        </w:rPr>
        <w:t>.</w:t>
      </w:r>
    </w:p>
    <w:p w:rsidR="006627D5" w:rsidRPr="003C0BE3" w:rsidRDefault="006627D5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этом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случае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внутреннее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кольцо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воспринимает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радиальную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нагрузку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Р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последовательно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всей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окружностью дорожки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качения,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такой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вид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нагружения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кольца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называется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циркуляционным.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Наружное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кольцо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подшипника воспринимает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радиальную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нагрузку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лишь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ограниченным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участком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окружности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дорожки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качения,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такой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 xml:space="preserve">характер нагружения кольца называется местным. </w:t>
      </w:r>
    </w:p>
    <w:p w:rsidR="006627D5" w:rsidRPr="003C0BE3" w:rsidRDefault="006627D5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Дорожки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качения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внутренних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колец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подшипников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изнашиваются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равномерно,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а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наружных –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только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 xml:space="preserve">на ограниченном участке. </w:t>
      </w:r>
    </w:p>
    <w:p w:rsidR="006627D5" w:rsidRPr="003C0BE3" w:rsidRDefault="006627D5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При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назначении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посадок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подшипников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качения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существует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правило: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кольца,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имеющие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местное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нагружение, устанавливаются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с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возможностью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их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проворота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с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целью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более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равномерного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износа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дорожек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качения;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при циркуляционном нагружении, напротив, кольца сажают по более плотным посадкам.</w:t>
      </w:r>
    </w:p>
    <w:p w:rsidR="0028083B" w:rsidRPr="003C0BE3" w:rsidRDefault="0028083B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4. Посадку подшипников качения на вал и в корпус выбирают, прежде всего, в зависимости от вида нагружения колец. При циркуляционном нагружении колец подшипников посадки а валы и в корпусы выбирают по величине интенсивности радиальной нагрузки на посадочной поверхности. Интенсивность радиальной нагрузки определяют по формуле (79) [1], учитывая при выборе коэффициентов характер нагрузки, конструкцию вала и корпуса под подшипник, вид подшипника качения. При этом необходимо понимать, что нагрузка подшипника и вид нагружения его колец – разные вещи.</w:t>
      </w:r>
    </w:p>
    <w:p w:rsidR="00503971" w:rsidRPr="003C0BE3" w:rsidRDefault="0028083B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Определив для циркуляционно нагруженного кольца величину интенсивности радиальной нагрузки, по таблице 16 [1] выбирают поле допуска соответственно для вала или корпуса, сопрягаемого с этим кольцом. Посадку под кольцо, имеющее местный вид нагружения, выбирают из таблицы 17 [1].</w:t>
      </w:r>
      <w:r w:rsidR="00503971" w:rsidRPr="003C0BE3">
        <w:rPr>
          <w:sz w:val="28"/>
          <w:szCs w:val="28"/>
        </w:rPr>
        <w:t xml:space="preserve"> </w:t>
      </w:r>
    </w:p>
    <w:p w:rsidR="00016450" w:rsidRPr="003C0BE3" w:rsidRDefault="00016450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Радиальная нагрузка Fr = 2500 H, перегрузка до 150%, умеренные толчки и вибрации (статическая), осевая нагрузка отсутствует.</w:t>
      </w:r>
    </w:p>
    <w:p w:rsidR="00016450" w:rsidRPr="003C0BE3" w:rsidRDefault="00016450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Вид нагружения колец: внутреннего – циркуляционный, наружного – местный.</w:t>
      </w:r>
    </w:p>
    <w:p w:rsidR="005353A3" w:rsidRPr="003C0BE3" w:rsidRDefault="00016450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Из маркировки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подшипника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следует,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что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задан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радиальный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 xml:space="preserve">однорядный шариковый подшипник легкой серии, класс точности </w:t>
      </w:r>
      <w:r w:rsidR="005353A3" w:rsidRPr="003C0BE3">
        <w:rPr>
          <w:sz w:val="28"/>
          <w:szCs w:val="28"/>
        </w:rPr>
        <w:t>6</w:t>
      </w:r>
      <w:r w:rsidRPr="003C0BE3">
        <w:rPr>
          <w:sz w:val="28"/>
          <w:szCs w:val="28"/>
        </w:rPr>
        <w:t xml:space="preserve">. </w:t>
      </w:r>
    </w:p>
    <w:p w:rsidR="00016450" w:rsidRPr="003C0BE3" w:rsidRDefault="005353A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</w:t>
      </w:r>
      <w:r w:rsidR="00016450" w:rsidRPr="003C0BE3">
        <w:rPr>
          <w:sz w:val="28"/>
          <w:szCs w:val="28"/>
        </w:rPr>
        <w:t>сновные размеры подшипника:</w:t>
      </w:r>
    </w:p>
    <w:p w:rsidR="00016450" w:rsidRPr="003C0BE3" w:rsidRDefault="00016450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посадочный размер наружного кольца D = 52 мм;</w:t>
      </w:r>
    </w:p>
    <w:p w:rsidR="00016450" w:rsidRPr="003C0BE3" w:rsidRDefault="00016450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посадочный размер внутреннего кольца d = 25 мм;</w:t>
      </w:r>
    </w:p>
    <w:p w:rsidR="00016450" w:rsidRPr="003C0BE3" w:rsidRDefault="00016450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ширина колец В = 15 мм;</w:t>
      </w:r>
    </w:p>
    <w:p w:rsidR="005353A3" w:rsidRPr="003C0BE3" w:rsidRDefault="00016450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радиус фаски r = 1,5 мм.</w:t>
      </w:r>
    </w:p>
    <w:p w:rsidR="00EE0A03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5353A3" w:rsidRPr="003C0BE3" w:rsidRDefault="00BD4467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Таблица 5 – </w:t>
      </w:r>
      <w:r w:rsidR="005353A3" w:rsidRPr="003C0BE3">
        <w:rPr>
          <w:sz w:val="28"/>
          <w:szCs w:val="28"/>
        </w:rPr>
        <w:t xml:space="preserve">Предельные отклонения диаметра отверстия внутренних колец </w:t>
      </w:r>
      <w:r w:rsidR="005353A3" w:rsidRPr="003C0BE3">
        <w:rPr>
          <w:sz w:val="28"/>
          <w:szCs w:val="28"/>
          <w:lang w:val="en-US"/>
        </w:rPr>
        <w:t>d</w:t>
      </w:r>
      <w:r w:rsidR="005353A3" w:rsidRPr="003C0BE3">
        <w:rPr>
          <w:sz w:val="28"/>
          <w:szCs w:val="28"/>
        </w:rPr>
        <w:t xml:space="preserve"> радиальных подшипников по СТ СЭВ 774-77</w:t>
      </w:r>
    </w:p>
    <w:p w:rsidR="005353A3" w:rsidRPr="003C0BE3" w:rsidRDefault="00CF1BF2" w:rsidP="003C1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72.75pt;height:155.25pt">
            <v:imagedata r:id="rId17" o:title=""/>
          </v:shape>
        </w:pict>
      </w:r>
    </w:p>
    <w:p w:rsidR="00EE0A03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5353A3" w:rsidRPr="003C0BE3" w:rsidRDefault="00BD4467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Таблица 6 – </w:t>
      </w:r>
      <w:r w:rsidR="005353A3" w:rsidRPr="003C0BE3">
        <w:rPr>
          <w:sz w:val="28"/>
          <w:szCs w:val="28"/>
        </w:rPr>
        <w:t xml:space="preserve">Предельные отклонения диаметра отверстия наружных колец </w:t>
      </w:r>
      <w:r w:rsidR="005353A3" w:rsidRPr="003C0BE3">
        <w:rPr>
          <w:sz w:val="28"/>
          <w:szCs w:val="28"/>
          <w:lang w:val="en-US"/>
        </w:rPr>
        <w:t>D</w:t>
      </w:r>
      <w:r w:rsidR="005353A3" w:rsidRPr="003C0BE3">
        <w:rPr>
          <w:sz w:val="28"/>
          <w:szCs w:val="28"/>
        </w:rPr>
        <w:t xml:space="preserve"> радиальных подшипников по СТ СЭВ 774-77</w:t>
      </w:r>
    </w:p>
    <w:p w:rsidR="005353A3" w:rsidRPr="003C0BE3" w:rsidRDefault="00CF1BF2" w:rsidP="003C1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78pt;height:139.5pt">
            <v:imagedata r:id="rId18" o:title=""/>
          </v:shape>
        </w:pict>
      </w:r>
    </w:p>
    <w:p w:rsidR="00EE0A03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016450" w:rsidRPr="003C0BE3" w:rsidRDefault="00016450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 таблиц</w:t>
      </w:r>
      <w:r w:rsidR="005353A3" w:rsidRPr="003C0BE3">
        <w:rPr>
          <w:sz w:val="28"/>
          <w:szCs w:val="28"/>
        </w:rPr>
        <w:t>ах</w:t>
      </w:r>
      <w:r w:rsidRPr="003C0BE3">
        <w:rPr>
          <w:sz w:val="28"/>
          <w:szCs w:val="28"/>
        </w:rPr>
        <w:t xml:space="preserve"> </w:t>
      </w:r>
      <w:r w:rsidR="005353A3" w:rsidRPr="003C0BE3">
        <w:rPr>
          <w:sz w:val="28"/>
          <w:szCs w:val="28"/>
        </w:rPr>
        <w:t>5 и 6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находим предельные отклонения посадочных размеров колец.</w:t>
      </w:r>
    </w:p>
    <w:p w:rsidR="00016450" w:rsidRPr="003C0BE3" w:rsidRDefault="00016450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Внутреннее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кольцо</w:t>
      </w:r>
      <w:r w:rsidR="004F0D97" w:rsidRPr="003C0BE3">
        <w:rPr>
          <w:sz w:val="28"/>
          <w:szCs w:val="28"/>
        </w:rPr>
        <w:t xml:space="preserve"> d = 25 мм;</w:t>
      </w:r>
      <w:r w:rsidRPr="003C0BE3">
        <w:rPr>
          <w:sz w:val="28"/>
          <w:szCs w:val="28"/>
        </w:rPr>
        <w:t xml:space="preserve"> имеет отклонения:</w:t>
      </w:r>
    </w:p>
    <w:p w:rsidR="00016450" w:rsidRPr="003C0BE3" w:rsidRDefault="00016450" w:rsidP="003C1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0BE3">
        <w:rPr>
          <w:sz w:val="28"/>
          <w:szCs w:val="28"/>
          <w:lang w:val="en-US"/>
        </w:rPr>
        <w:t>ES = 0,</w:t>
      </w:r>
    </w:p>
    <w:p w:rsidR="00016450" w:rsidRPr="003C0BE3" w:rsidRDefault="00016450" w:rsidP="003C1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0BE3">
        <w:rPr>
          <w:sz w:val="28"/>
          <w:szCs w:val="28"/>
          <w:lang w:val="en-US"/>
        </w:rPr>
        <w:t xml:space="preserve">EI = - 8 </w:t>
      </w:r>
      <w:r w:rsidRPr="003C0BE3">
        <w:rPr>
          <w:sz w:val="28"/>
          <w:szCs w:val="28"/>
        </w:rPr>
        <w:t>мкм</w:t>
      </w:r>
      <w:r w:rsidRPr="003C0BE3">
        <w:rPr>
          <w:sz w:val="28"/>
          <w:szCs w:val="28"/>
          <w:lang w:val="en-US"/>
        </w:rPr>
        <w:t xml:space="preserve"> = - 0,008 </w:t>
      </w:r>
      <w:r w:rsidRPr="003C0BE3">
        <w:rPr>
          <w:sz w:val="28"/>
          <w:szCs w:val="28"/>
        </w:rPr>
        <w:t>мм</w:t>
      </w:r>
      <w:r w:rsidRPr="003C0BE3">
        <w:rPr>
          <w:sz w:val="28"/>
          <w:szCs w:val="28"/>
          <w:lang w:val="en-US"/>
        </w:rPr>
        <w:t>.</w:t>
      </w:r>
      <w:r w:rsidR="00537397" w:rsidRPr="003C0BE3">
        <w:rPr>
          <w:sz w:val="28"/>
          <w:szCs w:val="28"/>
          <w:lang w:val="en-US"/>
        </w:rPr>
        <w:t xml:space="preserve"> (</w:t>
      </w:r>
      <w:r w:rsidR="00537397" w:rsidRPr="003C0BE3">
        <w:rPr>
          <w:i/>
          <w:iCs/>
          <w:sz w:val="28"/>
          <w:szCs w:val="28"/>
          <w:lang w:val="en-US"/>
        </w:rPr>
        <w:t>L6</w:t>
      </w:r>
      <w:r w:rsidR="00537397" w:rsidRPr="003C0BE3">
        <w:rPr>
          <w:sz w:val="28"/>
          <w:szCs w:val="28"/>
          <w:lang w:val="en-US"/>
        </w:rPr>
        <w:t>)</w:t>
      </w:r>
    </w:p>
    <w:p w:rsidR="00016450" w:rsidRPr="003C0BE3" w:rsidRDefault="00016450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Наружное кольцо</w:t>
      </w:r>
      <w:r w:rsidR="004F0D97" w:rsidRPr="003C0BE3">
        <w:rPr>
          <w:sz w:val="28"/>
          <w:szCs w:val="28"/>
        </w:rPr>
        <w:t xml:space="preserve"> D = 52 мм</w:t>
      </w:r>
      <w:r w:rsidR="00EE0A03" w:rsidRPr="003C0BE3">
        <w:rPr>
          <w:sz w:val="28"/>
          <w:szCs w:val="28"/>
        </w:rPr>
        <w:t>;</w:t>
      </w:r>
    </w:p>
    <w:p w:rsidR="00016450" w:rsidRPr="003C0BE3" w:rsidRDefault="00016450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es = 0,</w:t>
      </w:r>
    </w:p>
    <w:p w:rsidR="00EE0A03" w:rsidRPr="003C0BE3" w:rsidRDefault="00016450" w:rsidP="003C1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0BE3">
        <w:rPr>
          <w:sz w:val="28"/>
          <w:szCs w:val="28"/>
        </w:rPr>
        <w:t>ei = - 11 мкм = - 0,011 мм.</w:t>
      </w:r>
      <w:r w:rsidR="00537397" w:rsidRPr="003C0BE3">
        <w:rPr>
          <w:sz w:val="28"/>
          <w:szCs w:val="28"/>
          <w:lang w:val="en-US"/>
        </w:rPr>
        <w:t xml:space="preserve"> (</w:t>
      </w:r>
      <w:r w:rsidR="00537397" w:rsidRPr="003C0BE3">
        <w:rPr>
          <w:i/>
          <w:iCs/>
          <w:sz w:val="28"/>
          <w:szCs w:val="28"/>
          <w:lang w:val="en-US"/>
        </w:rPr>
        <w:t>l6</w:t>
      </w:r>
      <w:r w:rsidR="00537397" w:rsidRPr="003C0BE3">
        <w:rPr>
          <w:sz w:val="28"/>
          <w:szCs w:val="28"/>
          <w:lang w:val="en-US"/>
        </w:rPr>
        <w:t>)</w:t>
      </w:r>
    </w:p>
    <w:p w:rsidR="005353A3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br w:type="page"/>
      </w:r>
      <w:r w:rsidR="00016450" w:rsidRPr="003C0BE3">
        <w:rPr>
          <w:sz w:val="28"/>
          <w:szCs w:val="28"/>
        </w:rPr>
        <w:t xml:space="preserve">Наружное кольцо испытывает местный вид нагружения. </w:t>
      </w:r>
    </w:p>
    <w:p w:rsidR="005F007D" w:rsidRPr="003C0BE3" w:rsidRDefault="005F007D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Для отверстия в корпусе, соединенного с этим кольцом, по таблице 7 выбираем поле допуска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 xml:space="preserve">Н7. </w:t>
      </w:r>
      <w:r w:rsidR="003D657F" w:rsidRPr="003C0BE3">
        <w:rPr>
          <w:sz w:val="28"/>
          <w:szCs w:val="28"/>
        </w:rPr>
        <w:t xml:space="preserve">Допуск 30 мкм. </w:t>
      </w:r>
      <w:r w:rsidRPr="003C0BE3">
        <w:rPr>
          <w:sz w:val="28"/>
          <w:szCs w:val="28"/>
        </w:rPr>
        <w:t xml:space="preserve">Отклонения отверстия </w:t>
      </w:r>
      <w:r w:rsidRPr="003C0BE3">
        <w:rPr>
          <w:rFonts w:ascii="Lucida Sans Unicode" w:hAnsi="Lucida Sans Unicode" w:cs="Lucida Sans Unicode"/>
          <w:sz w:val="28"/>
          <w:szCs w:val="28"/>
        </w:rPr>
        <w:t>∅</w:t>
      </w:r>
      <w:r w:rsidRPr="003C0BE3">
        <w:rPr>
          <w:sz w:val="28"/>
          <w:szCs w:val="28"/>
        </w:rPr>
        <w:t>52 Н7 составляют:</w:t>
      </w:r>
    </w:p>
    <w:p w:rsidR="005F007D" w:rsidRPr="003C0BE3" w:rsidRDefault="005F007D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ES = +</w:t>
      </w:r>
      <w:r w:rsidR="003D657F" w:rsidRPr="003C0BE3">
        <w:rPr>
          <w:sz w:val="28"/>
          <w:szCs w:val="28"/>
        </w:rPr>
        <w:t>30</w:t>
      </w:r>
      <w:r w:rsidRPr="003C0BE3">
        <w:rPr>
          <w:sz w:val="28"/>
          <w:szCs w:val="28"/>
        </w:rPr>
        <w:t xml:space="preserve"> мкм = +0,0</w:t>
      </w:r>
      <w:r w:rsidR="003D657F" w:rsidRPr="003C0BE3">
        <w:rPr>
          <w:sz w:val="28"/>
          <w:szCs w:val="28"/>
        </w:rPr>
        <w:t>30</w:t>
      </w:r>
      <w:r w:rsidRPr="003C0BE3">
        <w:rPr>
          <w:sz w:val="28"/>
          <w:szCs w:val="28"/>
        </w:rPr>
        <w:t xml:space="preserve"> мм,</w:t>
      </w:r>
    </w:p>
    <w:p w:rsidR="005F007D" w:rsidRPr="003C0BE3" w:rsidRDefault="005F007D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EI = 0.</w:t>
      </w:r>
    </w:p>
    <w:p w:rsidR="005F007D" w:rsidRPr="003C0BE3" w:rsidRDefault="005F007D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Для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внутреннего кольца, испытывающего циркуляционный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вид нагружения, определяем интенсивность нагрузки</w:t>
      </w:r>
    </w:p>
    <w:p w:rsidR="00EE0A03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5353A3" w:rsidRPr="003C0BE3" w:rsidRDefault="00CF1BF2" w:rsidP="003C1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53.75pt;height:49.5pt">
            <v:imagedata r:id="rId19" o:title=""/>
          </v:shape>
        </w:pict>
      </w:r>
    </w:p>
    <w:p w:rsidR="00EE0A03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5F007D" w:rsidRPr="003C0BE3" w:rsidRDefault="005F007D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где </w:t>
      </w:r>
      <w:r w:rsidRPr="003C0BE3">
        <w:rPr>
          <w:sz w:val="28"/>
          <w:szCs w:val="28"/>
          <w:lang w:val="en-US"/>
        </w:rPr>
        <w:t>F</w:t>
      </w:r>
      <w:r w:rsidRPr="003C0BE3">
        <w:rPr>
          <w:sz w:val="28"/>
          <w:szCs w:val="28"/>
          <w:vertAlign w:val="subscript"/>
          <w:lang w:val="en-US"/>
        </w:rPr>
        <w:t>r</w:t>
      </w:r>
      <w:r w:rsidRPr="003C0BE3">
        <w:rPr>
          <w:sz w:val="28"/>
          <w:szCs w:val="28"/>
        </w:rPr>
        <w:t xml:space="preserve"> = 2500 H = 2,5 кH – радиальная нагрузка;</w:t>
      </w:r>
    </w:p>
    <w:p w:rsidR="005F007D" w:rsidRPr="003C0BE3" w:rsidRDefault="005F007D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 = 15 мм = 0,015 м – ширина кольца;</w:t>
      </w:r>
    </w:p>
    <w:p w:rsidR="005F007D" w:rsidRPr="003C0BE3" w:rsidRDefault="005F007D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r = 1,5 мм = 0,0015 м – радиус фаски;</w:t>
      </w:r>
    </w:p>
    <w:p w:rsidR="005F007D" w:rsidRPr="003C0BE3" w:rsidRDefault="005F007D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К1 – динамический коэффициент посадки (при перегрузке до 150%</w:t>
      </w:r>
    </w:p>
    <w:p w:rsidR="005F007D" w:rsidRPr="003C0BE3" w:rsidRDefault="005F007D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К1 = 1; при перегрузке &gt; 150% К1 = 1,8);</w:t>
      </w:r>
    </w:p>
    <w:p w:rsidR="005F007D" w:rsidRPr="003C0BE3" w:rsidRDefault="005F007D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К2 – коэффициент, учитывающий ослабление натяга при полом вале или тонкостенном корпусе (при сплошном вале К2 = 1);</w:t>
      </w:r>
    </w:p>
    <w:p w:rsidR="005F007D" w:rsidRPr="003C0BE3" w:rsidRDefault="005F007D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К3 – коэффициент неравномерности распределения радиальной на-</w:t>
      </w:r>
    </w:p>
    <w:p w:rsidR="005F007D" w:rsidRPr="003C0BE3" w:rsidRDefault="005F007D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грузки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между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телами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качения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в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двухрядных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или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сдвоенных</w:t>
      </w:r>
    </w:p>
    <w:p w:rsidR="005F007D" w:rsidRPr="003C0BE3" w:rsidRDefault="005F007D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подшипниках (в примере К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= 1).</w:t>
      </w:r>
    </w:p>
    <w:p w:rsidR="005F007D" w:rsidRPr="003C0BE3" w:rsidRDefault="005F007D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P</w:t>
      </w:r>
      <w:r w:rsidRPr="003C0BE3">
        <w:rPr>
          <w:sz w:val="28"/>
          <w:szCs w:val="28"/>
          <w:vertAlign w:val="subscript"/>
          <w:lang w:val="en-US"/>
        </w:rPr>
        <w:t>R</w:t>
      </w:r>
      <w:r w:rsidRPr="003C0BE3">
        <w:rPr>
          <w:sz w:val="28"/>
          <w:szCs w:val="28"/>
        </w:rPr>
        <w:t xml:space="preserve"> = 2,5 /(0,015 – 2*0,0015) *1*1*1 = 208,333 Кн/м</w:t>
      </w:r>
    </w:p>
    <w:p w:rsidR="005353A3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br w:type="page"/>
      </w:r>
      <w:r w:rsidR="00BD4467" w:rsidRPr="003C0BE3">
        <w:rPr>
          <w:sz w:val="28"/>
          <w:szCs w:val="28"/>
        </w:rPr>
        <w:t>Таблица 7</w:t>
      </w:r>
      <w:r w:rsidR="00E95273" w:rsidRPr="003C0BE3">
        <w:rPr>
          <w:sz w:val="28"/>
          <w:szCs w:val="28"/>
        </w:rPr>
        <w:t xml:space="preserve"> – </w:t>
      </w:r>
      <w:r w:rsidR="005353A3" w:rsidRPr="003C0BE3">
        <w:rPr>
          <w:sz w:val="28"/>
          <w:szCs w:val="28"/>
        </w:rPr>
        <w:t>Рекомендуемые поля допусков валов и отверстий</w:t>
      </w:r>
      <w:r w:rsidR="005F007D" w:rsidRPr="003C0BE3">
        <w:rPr>
          <w:sz w:val="28"/>
          <w:szCs w:val="28"/>
        </w:rPr>
        <w:t xml:space="preserve"> корпусов под подшипниками каче</w:t>
      </w:r>
      <w:r w:rsidRPr="003C0BE3">
        <w:rPr>
          <w:sz w:val="28"/>
          <w:szCs w:val="28"/>
        </w:rPr>
        <w:t>ния с местным нагружением колец</w:t>
      </w:r>
    </w:p>
    <w:p w:rsidR="003D657F" w:rsidRPr="003C0BE3" w:rsidRDefault="00CF1BF2" w:rsidP="003C1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67.5pt;height:231.75pt">
            <v:imagedata r:id="rId20" o:title=""/>
          </v:shape>
        </w:pict>
      </w:r>
    </w:p>
    <w:p w:rsidR="00EE0A03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3D657F" w:rsidRPr="003C0BE3" w:rsidRDefault="003D657F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Согласно таблице 8, заданным условиям для вала соответствует поле допуска </w:t>
      </w:r>
      <w:r w:rsidRPr="003C0BE3">
        <w:rPr>
          <w:sz w:val="28"/>
          <w:szCs w:val="28"/>
          <w:lang w:val="en-US"/>
        </w:rPr>
        <w:t>js</w:t>
      </w:r>
      <w:r w:rsidRPr="003C0BE3">
        <w:rPr>
          <w:sz w:val="28"/>
          <w:szCs w:val="28"/>
        </w:rPr>
        <w:t xml:space="preserve">6. </w:t>
      </w:r>
      <w:r w:rsidR="0021086E" w:rsidRPr="003C0BE3">
        <w:rPr>
          <w:sz w:val="28"/>
          <w:szCs w:val="28"/>
        </w:rPr>
        <w:t xml:space="preserve">Допуск 13 мкм. </w:t>
      </w:r>
      <w:r w:rsidRPr="003C0BE3">
        <w:rPr>
          <w:sz w:val="28"/>
          <w:szCs w:val="28"/>
        </w:rPr>
        <w:t>Из таблицы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 xml:space="preserve">Приложения находим предельные отклонения вала </w:t>
      </w:r>
      <w:r w:rsidRPr="003C0BE3">
        <w:rPr>
          <w:rFonts w:ascii="Lucida Sans Unicode" w:hAnsi="Lucida Sans Unicode" w:cs="Lucida Sans Unicode"/>
          <w:sz w:val="28"/>
          <w:szCs w:val="28"/>
        </w:rPr>
        <w:t>∅</w:t>
      </w:r>
      <w:r w:rsidRPr="003C0BE3">
        <w:rPr>
          <w:sz w:val="28"/>
          <w:szCs w:val="28"/>
        </w:rPr>
        <w:t xml:space="preserve">25 </w:t>
      </w:r>
      <w:r w:rsidRPr="003C0BE3">
        <w:rPr>
          <w:sz w:val="28"/>
          <w:szCs w:val="28"/>
          <w:lang w:val="en-US"/>
        </w:rPr>
        <w:t>js</w:t>
      </w:r>
      <w:r w:rsidRPr="003C0BE3">
        <w:rPr>
          <w:sz w:val="28"/>
          <w:szCs w:val="28"/>
        </w:rPr>
        <w:t>6:</w:t>
      </w:r>
    </w:p>
    <w:p w:rsidR="003D657F" w:rsidRPr="003C0BE3" w:rsidRDefault="003D657F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= +6,5 мкм = +0,0065 мм,</w:t>
      </w:r>
    </w:p>
    <w:p w:rsidR="003D657F" w:rsidRPr="003C0BE3" w:rsidRDefault="003D657F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= - 6,5 мкм = - 0,0065 мм.</w:t>
      </w:r>
    </w:p>
    <w:p w:rsidR="00EE0A03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5353A3" w:rsidRPr="003C0BE3" w:rsidRDefault="00E9527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Таблица 8 – </w:t>
      </w:r>
      <w:r w:rsidR="003D657F" w:rsidRPr="003C0BE3">
        <w:rPr>
          <w:sz w:val="28"/>
          <w:szCs w:val="28"/>
        </w:rPr>
        <w:t>Допустимые интенсивности нагрузок на посадочных поверхностях валов и корпусов.</w:t>
      </w:r>
    </w:p>
    <w:p w:rsidR="005C7B41" w:rsidRPr="003C0BE3" w:rsidRDefault="00CF1BF2" w:rsidP="003C1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48.75pt;height:175.5pt">
            <v:imagedata r:id="rId21" o:title=""/>
          </v:shape>
        </w:pict>
      </w:r>
    </w:p>
    <w:p w:rsidR="003D657F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br w:type="page"/>
      </w:r>
      <w:r w:rsidR="003D657F" w:rsidRPr="003C0BE3">
        <w:rPr>
          <w:sz w:val="28"/>
          <w:szCs w:val="28"/>
        </w:rPr>
        <w:t xml:space="preserve">Внутреннее кольцо подшипника имеет размер </w:t>
      </w:r>
      <w:r w:rsidR="003D657F" w:rsidRPr="003C0BE3">
        <w:rPr>
          <w:rFonts w:ascii="Lucida Sans Unicode" w:hAnsi="Lucida Sans Unicode" w:cs="Lucida Sans Unicode"/>
          <w:sz w:val="28"/>
          <w:szCs w:val="28"/>
        </w:rPr>
        <w:t>∅</w:t>
      </w:r>
      <w:r w:rsidR="003D657F" w:rsidRPr="003C0BE3">
        <w:rPr>
          <w:sz w:val="28"/>
          <w:szCs w:val="28"/>
        </w:rPr>
        <w:t>25</w:t>
      </w:r>
      <w:r w:rsidR="00CF1BF2">
        <w:rPr>
          <w:sz w:val="28"/>
          <w:szCs w:val="28"/>
        </w:rPr>
        <w:pict>
          <v:shape id="_x0000_i1041" type="#_x0000_t75" style="width:40.5pt;height:23.25pt">
            <v:imagedata r:id="rId22" o:title=""/>
          </v:shape>
        </w:pict>
      </w:r>
      <w:r w:rsidR="003D657F" w:rsidRPr="003C0BE3">
        <w:rPr>
          <w:sz w:val="28"/>
          <w:szCs w:val="28"/>
        </w:rPr>
        <w:t xml:space="preserve"> мм.</w:t>
      </w:r>
    </w:p>
    <w:p w:rsidR="004F0D97" w:rsidRPr="003C0BE3" w:rsidRDefault="004F0D97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Вал, соединяемый с этим кольцом, имеет размер </w:t>
      </w:r>
      <w:r w:rsidRPr="003C0BE3">
        <w:rPr>
          <w:rFonts w:ascii="Lucida Sans Unicode" w:hAnsi="Lucida Sans Unicode" w:cs="Lucida Sans Unicode"/>
          <w:sz w:val="28"/>
          <w:szCs w:val="28"/>
        </w:rPr>
        <w:t>∅</w:t>
      </w:r>
      <w:r w:rsidRPr="003C0BE3">
        <w:rPr>
          <w:sz w:val="28"/>
          <w:szCs w:val="28"/>
        </w:rPr>
        <w:t>25</w:t>
      </w:r>
      <w:r w:rsidR="0021086E" w:rsidRPr="003C0BE3">
        <w:rPr>
          <w:sz w:val="28"/>
          <w:szCs w:val="28"/>
          <w:lang w:val="en-US"/>
        </w:rPr>
        <w:t>js</w:t>
      </w:r>
      <w:r w:rsidRPr="003C0BE3">
        <w:rPr>
          <w:sz w:val="28"/>
          <w:szCs w:val="28"/>
        </w:rPr>
        <w:t xml:space="preserve">6 </w:t>
      </w:r>
      <w:r w:rsidR="00CF1BF2">
        <w:rPr>
          <w:sz w:val="28"/>
          <w:szCs w:val="28"/>
        </w:rPr>
        <w:pict>
          <v:shape id="_x0000_i1042" type="#_x0000_t75" style="width:45pt;height:23.25pt">
            <v:imagedata r:id="rId23" o:title=""/>
          </v:shape>
        </w:pict>
      </w:r>
      <w:r w:rsidR="0021086E" w:rsidRPr="003C0BE3">
        <w:rPr>
          <w:sz w:val="28"/>
          <w:szCs w:val="28"/>
        </w:rPr>
        <w:t>мм</w:t>
      </w:r>
    </w:p>
    <w:p w:rsidR="004F0D97" w:rsidRPr="003C0BE3" w:rsidRDefault="004F0D97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Наибольший натяг составит:</w:t>
      </w:r>
    </w:p>
    <w:p w:rsidR="004F0D97" w:rsidRPr="003C0BE3" w:rsidRDefault="004F0D97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Nmax</w:t>
      </w:r>
      <w:r w:rsidRPr="003C0BE3">
        <w:rPr>
          <w:sz w:val="28"/>
          <w:szCs w:val="28"/>
        </w:rPr>
        <w:t xml:space="preserve"> = </w:t>
      </w: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– </w:t>
      </w:r>
      <w:r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= +0,0</w:t>
      </w:r>
      <w:r w:rsidR="0021086E" w:rsidRPr="003C0BE3">
        <w:rPr>
          <w:sz w:val="28"/>
          <w:szCs w:val="28"/>
        </w:rPr>
        <w:t>065</w:t>
      </w:r>
      <w:r w:rsidRPr="003C0BE3">
        <w:rPr>
          <w:sz w:val="28"/>
          <w:szCs w:val="28"/>
        </w:rPr>
        <w:t xml:space="preserve"> – (-0,008) = 0,0</w:t>
      </w:r>
      <w:r w:rsidR="0021086E" w:rsidRPr="003C0BE3">
        <w:rPr>
          <w:sz w:val="28"/>
          <w:szCs w:val="28"/>
        </w:rPr>
        <w:t>145</w:t>
      </w:r>
      <w:r w:rsidRPr="003C0BE3">
        <w:rPr>
          <w:sz w:val="28"/>
          <w:szCs w:val="28"/>
        </w:rPr>
        <w:t xml:space="preserve"> мм.</w:t>
      </w:r>
    </w:p>
    <w:p w:rsidR="004F0D97" w:rsidRPr="003C0BE3" w:rsidRDefault="004F0D97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Проверим допустимость этого натяга из условия прочности кольца</w:t>
      </w:r>
    </w:p>
    <w:p w:rsidR="00EE0A03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21086E" w:rsidRPr="003C0BE3" w:rsidRDefault="00CF1BF2" w:rsidP="003C1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03.5pt;height:51pt">
            <v:imagedata r:id="rId24" o:title=""/>
          </v:shape>
        </w:pict>
      </w:r>
    </w:p>
    <w:p w:rsidR="00EE0A03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065A53" w:rsidRPr="003C0BE3" w:rsidRDefault="00065A5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Где </w:t>
      </w:r>
      <w:r w:rsidRPr="003C0BE3">
        <w:rPr>
          <w:i/>
          <w:iCs/>
          <w:sz w:val="28"/>
          <w:szCs w:val="28"/>
          <w:lang w:val="en-US"/>
        </w:rPr>
        <w:t>d</w:t>
      </w:r>
      <w:r w:rsidRPr="003C0BE3">
        <w:rPr>
          <w:sz w:val="28"/>
          <w:szCs w:val="28"/>
        </w:rPr>
        <w:t xml:space="preserve"> – диаметр внутреннего кольца подшипника,</w:t>
      </w:r>
      <w:r w:rsidR="00EE0A03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м.</w:t>
      </w:r>
    </w:p>
    <w:p w:rsidR="00065A53" w:rsidRPr="003C0BE3" w:rsidRDefault="00065A5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i/>
          <w:iCs/>
          <w:sz w:val="28"/>
          <w:szCs w:val="28"/>
          <w:lang w:val="en-US"/>
        </w:rPr>
        <w:t>d</w:t>
      </w:r>
      <w:r w:rsidRPr="003C0BE3">
        <w:rPr>
          <w:i/>
          <w:iCs/>
          <w:sz w:val="28"/>
          <w:szCs w:val="28"/>
        </w:rPr>
        <w:t xml:space="preserve"> </w:t>
      </w:r>
      <w:r w:rsidRPr="003C0BE3">
        <w:rPr>
          <w:sz w:val="28"/>
          <w:szCs w:val="28"/>
        </w:rPr>
        <w:t>= 0,025 м</w:t>
      </w:r>
    </w:p>
    <w:p w:rsidR="00065A53" w:rsidRPr="003C0BE3" w:rsidRDefault="00065A53" w:rsidP="003C1AB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C0BE3">
        <w:rPr>
          <w:i/>
          <w:iCs/>
          <w:sz w:val="28"/>
          <w:szCs w:val="28"/>
        </w:rPr>
        <w:t>[</w:t>
      </w:r>
      <w:r w:rsidRPr="003C0BE3">
        <w:rPr>
          <w:i/>
          <w:iCs/>
          <w:sz w:val="28"/>
          <w:szCs w:val="28"/>
          <w:lang w:val="en-US"/>
        </w:rPr>
        <w:t>σ</w:t>
      </w:r>
      <w:r w:rsidRPr="003C0BE3">
        <w:rPr>
          <w:i/>
          <w:iCs/>
          <w:sz w:val="28"/>
          <w:szCs w:val="28"/>
          <w:vertAlign w:val="subscript"/>
        </w:rPr>
        <w:t>р</w:t>
      </w:r>
      <w:r w:rsidRPr="003C0BE3">
        <w:rPr>
          <w:i/>
          <w:iCs/>
          <w:sz w:val="28"/>
          <w:szCs w:val="28"/>
        </w:rPr>
        <w:t>]</w:t>
      </w:r>
      <w:r w:rsidRPr="003C0BE3">
        <w:rPr>
          <w:sz w:val="28"/>
          <w:szCs w:val="28"/>
        </w:rPr>
        <w:t xml:space="preserve"> – допускаемое напряжение на растяжение, МПа (для подшипниковой стали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i/>
          <w:iCs/>
          <w:sz w:val="28"/>
          <w:szCs w:val="28"/>
        </w:rPr>
        <w:t xml:space="preserve">[ </w:t>
      </w:r>
      <w:r w:rsidRPr="003C0BE3">
        <w:rPr>
          <w:i/>
          <w:iCs/>
          <w:sz w:val="28"/>
          <w:szCs w:val="28"/>
          <w:lang w:val="en-US"/>
        </w:rPr>
        <w:t>σ</w:t>
      </w:r>
      <w:r w:rsidRPr="003C0BE3">
        <w:rPr>
          <w:i/>
          <w:iCs/>
          <w:sz w:val="28"/>
          <w:szCs w:val="28"/>
          <w:vertAlign w:val="subscript"/>
        </w:rPr>
        <w:t>р</w:t>
      </w:r>
      <w:r w:rsidRPr="003C0BE3">
        <w:rPr>
          <w:i/>
          <w:iCs/>
          <w:sz w:val="28"/>
          <w:szCs w:val="28"/>
        </w:rPr>
        <w:t xml:space="preserve"> ] ≈400 МПа</w:t>
      </w:r>
    </w:p>
    <w:p w:rsidR="00065A53" w:rsidRPr="003C0BE3" w:rsidRDefault="00065A53" w:rsidP="003C1AB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C0BE3">
        <w:rPr>
          <w:i/>
          <w:iCs/>
          <w:sz w:val="28"/>
          <w:szCs w:val="28"/>
          <w:lang w:val="en-US"/>
        </w:rPr>
        <w:t>k</w:t>
      </w:r>
      <w:r w:rsidRPr="003C0BE3">
        <w:rPr>
          <w:i/>
          <w:iCs/>
          <w:sz w:val="28"/>
          <w:szCs w:val="28"/>
        </w:rPr>
        <w:t>-</w:t>
      </w:r>
      <w:r w:rsidRPr="003C0BE3">
        <w:rPr>
          <w:sz w:val="28"/>
          <w:szCs w:val="28"/>
        </w:rPr>
        <w:t xml:space="preserve"> коэффициент, зависящий от серии подшипника. Для легкой серии </w:t>
      </w:r>
      <w:r w:rsidRPr="003C0BE3">
        <w:rPr>
          <w:i/>
          <w:iCs/>
          <w:sz w:val="28"/>
          <w:szCs w:val="28"/>
          <w:lang w:val="en-US"/>
        </w:rPr>
        <w:t>k</w:t>
      </w:r>
      <w:r w:rsidRPr="003C0BE3">
        <w:rPr>
          <w:i/>
          <w:iCs/>
          <w:sz w:val="28"/>
          <w:szCs w:val="28"/>
        </w:rPr>
        <w:t>= 2,8</w:t>
      </w:r>
    </w:p>
    <w:p w:rsidR="00065A53" w:rsidRPr="003C0BE3" w:rsidRDefault="00065A5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Условие прочности выполняется, так как</w:t>
      </w:r>
    </w:p>
    <w:p w:rsidR="00065A53" w:rsidRPr="003C0BE3" w:rsidRDefault="00065A5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[</w:t>
      </w:r>
      <w:r w:rsidRPr="003C0BE3">
        <w:rPr>
          <w:sz w:val="28"/>
          <w:szCs w:val="28"/>
          <w:lang w:val="en-US"/>
        </w:rPr>
        <w:t>N</w:t>
      </w:r>
      <w:r w:rsidRPr="003C0BE3">
        <w:rPr>
          <w:sz w:val="28"/>
          <w:szCs w:val="28"/>
        </w:rPr>
        <w:t xml:space="preserve"> ] = 0,089</w:t>
      </w:r>
      <w:r w:rsidR="00537397" w:rsidRPr="003C0BE3">
        <w:rPr>
          <w:sz w:val="28"/>
          <w:szCs w:val="28"/>
        </w:rPr>
        <w:t xml:space="preserve"> &gt; </w:t>
      </w:r>
      <w:r w:rsidR="00537397" w:rsidRPr="003C0BE3">
        <w:rPr>
          <w:sz w:val="28"/>
          <w:szCs w:val="28"/>
          <w:lang w:val="en-US"/>
        </w:rPr>
        <w:t>Nmax</w:t>
      </w:r>
      <w:r w:rsidR="00537397" w:rsidRPr="003C0BE3">
        <w:rPr>
          <w:sz w:val="28"/>
          <w:szCs w:val="28"/>
        </w:rPr>
        <w:t xml:space="preserve"> = 0,0145</w:t>
      </w:r>
    </w:p>
    <w:p w:rsidR="00EE0A03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6627D5" w:rsidRPr="003C0BE3" w:rsidRDefault="00503971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Таблица </w:t>
      </w:r>
      <w:r w:rsidR="00537397" w:rsidRPr="003C0BE3">
        <w:rPr>
          <w:sz w:val="28"/>
          <w:szCs w:val="28"/>
        </w:rPr>
        <w:t>9</w:t>
      </w:r>
      <w:r w:rsidR="00E95273" w:rsidRPr="003C0BE3">
        <w:rPr>
          <w:sz w:val="28"/>
          <w:szCs w:val="28"/>
        </w:rPr>
        <w:t xml:space="preserve"> – </w:t>
      </w:r>
      <w:r w:rsidRPr="003C0BE3">
        <w:rPr>
          <w:sz w:val="28"/>
          <w:szCs w:val="28"/>
        </w:rPr>
        <w:t>Выбор посадки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6"/>
        <w:gridCol w:w="3608"/>
        <w:gridCol w:w="3067"/>
      </w:tblGrid>
      <w:tr w:rsidR="00503971" w:rsidRPr="003C0BE3">
        <w:trPr>
          <w:trHeight w:val="362"/>
        </w:trPr>
        <w:tc>
          <w:tcPr>
            <w:tcW w:w="2706" w:type="dxa"/>
          </w:tcPr>
          <w:p w:rsidR="00503971" w:rsidRPr="003C0BE3" w:rsidRDefault="00503971" w:rsidP="00EE0A03">
            <w:pPr>
              <w:spacing w:line="360" w:lineRule="auto"/>
              <w:jc w:val="both"/>
            </w:pPr>
            <w:r w:rsidRPr="003C0BE3">
              <w:t>Вид кольца</w:t>
            </w:r>
          </w:p>
        </w:tc>
        <w:tc>
          <w:tcPr>
            <w:tcW w:w="3608" w:type="dxa"/>
          </w:tcPr>
          <w:p w:rsidR="00503971" w:rsidRPr="003C0BE3" w:rsidRDefault="00503971" w:rsidP="00EE0A03">
            <w:pPr>
              <w:spacing w:line="360" w:lineRule="auto"/>
              <w:jc w:val="both"/>
            </w:pPr>
            <w:r w:rsidRPr="003C0BE3">
              <w:t>Нагружение</w:t>
            </w:r>
          </w:p>
        </w:tc>
        <w:tc>
          <w:tcPr>
            <w:tcW w:w="3067" w:type="dxa"/>
          </w:tcPr>
          <w:p w:rsidR="00503971" w:rsidRPr="003C0BE3" w:rsidRDefault="00503971" w:rsidP="00EE0A03">
            <w:pPr>
              <w:spacing w:line="360" w:lineRule="auto"/>
              <w:jc w:val="both"/>
            </w:pPr>
            <w:r w:rsidRPr="003C0BE3">
              <w:t>Посадка</w:t>
            </w:r>
          </w:p>
        </w:tc>
      </w:tr>
      <w:tr w:rsidR="00503971" w:rsidRPr="003C0BE3">
        <w:trPr>
          <w:trHeight w:val="362"/>
        </w:trPr>
        <w:tc>
          <w:tcPr>
            <w:tcW w:w="2706" w:type="dxa"/>
          </w:tcPr>
          <w:p w:rsidR="00503971" w:rsidRPr="003C0BE3" w:rsidRDefault="00503971" w:rsidP="00EE0A03">
            <w:pPr>
              <w:spacing w:line="360" w:lineRule="auto"/>
              <w:jc w:val="both"/>
            </w:pPr>
            <w:r w:rsidRPr="003C0BE3">
              <w:t>Внутреннее, посадка на вал</w:t>
            </w:r>
          </w:p>
        </w:tc>
        <w:tc>
          <w:tcPr>
            <w:tcW w:w="3608" w:type="dxa"/>
          </w:tcPr>
          <w:p w:rsidR="00503971" w:rsidRPr="003C0BE3" w:rsidRDefault="00503971" w:rsidP="00EE0A03">
            <w:pPr>
              <w:spacing w:line="360" w:lineRule="auto"/>
              <w:jc w:val="both"/>
            </w:pPr>
            <w:r w:rsidRPr="003C0BE3">
              <w:t>Циркуляционное</w:t>
            </w:r>
          </w:p>
        </w:tc>
        <w:tc>
          <w:tcPr>
            <w:tcW w:w="3067" w:type="dxa"/>
          </w:tcPr>
          <w:p w:rsidR="00503971" w:rsidRPr="003C0BE3" w:rsidRDefault="00537397" w:rsidP="00EE0A03">
            <w:pPr>
              <w:spacing w:line="360" w:lineRule="auto"/>
              <w:jc w:val="both"/>
            </w:pPr>
            <w:r w:rsidRPr="003C0BE3">
              <w:t>Ø</w:t>
            </w:r>
            <w:r w:rsidRPr="003C0BE3">
              <w:rPr>
                <w:lang w:val="en-US"/>
              </w:rPr>
              <w:t>25</w:t>
            </w:r>
            <w:r w:rsidR="00CF1BF2">
              <w:pict>
                <v:shape id="_x0000_i1044" type="#_x0000_t75" style="width:27.75pt;height:40.5pt">
                  <v:imagedata r:id="rId25" o:title=""/>
                </v:shape>
              </w:pict>
            </w:r>
          </w:p>
        </w:tc>
      </w:tr>
      <w:tr w:rsidR="00503971" w:rsidRPr="003C0BE3">
        <w:trPr>
          <w:trHeight w:val="362"/>
        </w:trPr>
        <w:tc>
          <w:tcPr>
            <w:tcW w:w="2706" w:type="dxa"/>
          </w:tcPr>
          <w:p w:rsidR="00503971" w:rsidRPr="003C0BE3" w:rsidRDefault="00503971" w:rsidP="00EE0A03">
            <w:pPr>
              <w:spacing w:line="360" w:lineRule="auto"/>
              <w:jc w:val="both"/>
            </w:pPr>
            <w:r w:rsidRPr="003C0BE3">
              <w:t>Наружное, посадка в корпус</w:t>
            </w:r>
          </w:p>
        </w:tc>
        <w:tc>
          <w:tcPr>
            <w:tcW w:w="3608" w:type="dxa"/>
          </w:tcPr>
          <w:p w:rsidR="00503971" w:rsidRPr="003C0BE3" w:rsidRDefault="00503971" w:rsidP="00EE0A03">
            <w:pPr>
              <w:spacing w:line="360" w:lineRule="auto"/>
              <w:jc w:val="both"/>
            </w:pPr>
            <w:r w:rsidRPr="003C0BE3">
              <w:t>Местное</w:t>
            </w:r>
          </w:p>
        </w:tc>
        <w:tc>
          <w:tcPr>
            <w:tcW w:w="3067" w:type="dxa"/>
          </w:tcPr>
          <w:p w:rsidR="00503971" w:rsidRPr="003C0BE3" w:rsidRDefault="00537397" w:rsidP="00EE0A03">
            <w:pPr>
              <w:spacing w:line="360" w:lineRule="auto"/>
              <w:jc w:val="both"/>
            </w:pPr>
            <w:r w:rsidRPr="003C0BE3">
              <w:t>Ø</w:t>
            </w:r>
            <w:r w:rsidRPr="003C0BE3">
              <w:rPr>
                <w:lang w:val="en-US"/>
              </w:rPr>
              <w:t>52</w:t>
            </w:r>
            <w:r w:rsidR="00CF1BF2">
              <w:pict>
                <v:shape id="_x0000_i1045" type="#_x0000_t75" style="width:29.25pt;height:38.25pt">
                  <v:imagedata r:id="rId26" o:title=""/>
                </v:shape>
              </w:pict>
            </w:r>
          </w:p>
        </w:tc>
      </w:tr>
    </w:tbl>
    <w:p w:rsidR="00503971" w:rsidRPr="003C0BE3" w:rsidRDefault="00503971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AD3CDA" w:rsidRPr="003C0BE3" w:rsidRDefault="0028083B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5. </w:t>
      </w:r>
      <w:r w:rsidR="00097337" w:rsidRPr="003C0BE3">
        <w:rPr>
          <w:sz w:val="28"/>
          <w:szCs w:val="28"/>
        </w:rPr>
        <w:t>П</w:t>
      </w:r>
      <w:r w:rsidRPr="003C0BE3">
        <w:rPr>
          <w:sz w:val="28"/>
          <w:szCs w:val="28"/>
        </w:rPr>
        <w:t>остроени</w:t>
      </w:r>
      <w:r w:rsidR="00097337" w:rsidRPr="003C0BE3">
        <w:rPr>
          <w:sz w:val="28"/>
          <w:szCs w:val="28"/>
        </w:rPr>
        <w:t>е</w:t>
      </w:r>
      <w:r w:rsidRPr="003C0BE3">
        <w:rPr>
          <w:sz w:val="28"/>
          <w:szCs w:val="28"/>
        </w:rPr>
        <w:t xml:space="preserve"> схем полей допусков приведен</w:t>
      </w:r>
      <w:r w:rsidR="00097337" w:rsidRPr="003C0BE3">
        <w:rPr>
          <w:sz w:val="28"/>
          <w:szCs w:val="28"/>
        </w:rPr>
        <w:t xml:space="preserve">о </w:t>
      </w:r>
      <w:r w:rsidRPr="003C0BE3">
        <w:rPr>
          <w:sz w:val="28"/>
          <w:szCs w:val="28"/>
        </w:rPr>
        <w:t xml:space="preserve">на </w:t>
      </w:r>
      <w:r w:rsidR="00097337" w:rsidRPr="003C0BE3">
        <w:rPr>
          <w:sz w:val="28"/>
          <w:szCs w:val="28"/>
        </w:rPr>
        <w:t>чертеже</w:t>
      </w:r>
      <w:r w:rsidR="00EE0A03" w:rsidRPr="003C0BE3">
        <w:rPr>
          <w:sz w:val="28"/>
          <w:szCs w:val="28"/>
        </w:rPr>
        <w:t xml:space="preserve"> рис. 1</w:t>
      </w:r>
      <w:r w:rsidR="00097337" w:rsidRPr="003C0BE3">
        <w:rPr>
          <w:sz w:val="28"/>
          <w:szCs w:val="28"/>
        </w:rPr>
        <w:t>.</w:t>
      </w:r>
    </w:p>
    <w:p w:rsidR="00097337" w:rsidRPr="003C0BE3" w:rsidRDefault="00EE0A03" w:rsidP="003C1AB7">
      <w:pPr>
        <w:pStyle w:val="1"/>
        <w:ind w:firstLine="709"/>
        <w:jc w:val="both"/>
      </w:pPr>
      <w:bookmarkStart w:id="6" w:name="_Toc147301552"/>
      <w:r w:rsidRPr="003C0BE3">
        <w:rPr>
          <w:b w:val="0"/>
          <w:bCs w:val="0"/>
          <w:kern w:val="0"/>
        </w:rPr>
        <w:br w:type="page"/>
      </w:r>
      <w:r w:rsidR="00097337" w:rsidRPr="003C0BE3">
        <w:t>ЗАДАНИЕ 4</w:t>
      </w:r>
      <w:bookmarkEnd w:id="6"/>
    </w:p>
    <w:p w:rsidR="00EE0A03" w:rsidRPr="003C0BE3" w:rsidRDefault="00EE0A03" w:rsidP="003C1AB7">
      <w:pPr>
        <w:pStyle w:val="1"/>
        <w:ind w:firstLine="709"/>
        <w:jc w:val="both"/>
      </w:pPr>
      <w:bookmarkStart w:id="7" w:name="_Toc147301553"/>
    </w:p>
    <w:p w:rsidR="00097337" w:rsidRPr="003C0BE3" w:rsidRDefault="00097337" w:rsidP="003C1AB7">
      <w:pPr>
        <w:pStyle w:val="1"/>
        <w:ind w:firstLine="709"/>
        <w:jc w:val="both"/>
      </w:pPr>
      <w:r w:rsidRPr="003C0BE3">
        <w:t>Допуски и посадки шпоночных соединений</w:t>
      </w:r>
      <w:bookmarkEnd w:id="7"/>
    </w:p>
    <w:p w:rsidR="00097337" w:rsidRPr="003C0BE3" w:rsidRDefault="00097337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Цель задания</w:t>
      </w:r>
      <w:r w:rsidR="00EC5D23" w:rsidRPr="003C0BE3">
        <w:rPr>
          <w:sz w:val="28"/>
          <w:szCs w:val="28"/>
        </w:rPr>
        <w:t>:</w:t>
      </w:r>
    </w:p>
    <w:p w:rsidR="00097337" w:rsidRPr="003C0BE3" w:rsidRDefault="00097337" w:rsidP="003C1AB7">
      <w:pPr>
        <w:numPr>
          <w:ilvl w:val="0"/>
          <w:numId w:val="12"/>
        </w:numPr>
        <w:tabs>
          <w:tab w:val="clear" w:pos="2513"/>
          <w:tab w:val="num" w:pos="-18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Научиться выбирать поля допусков для размеров шпоночных соединений.</w:t>
      </w:r>
    </w:p>
    <w:p w:rsidR="00097337" w:rsidRPr="003C0BE3" w:rsidRDefault="00097337" w:rsidP="003C1AB7">
      <w:pPr>
        <w:numPr>
          <w:ilvl w:val="0"/>
          <w:numId w:val="12"/>
        </w:numPr>
        <w:tabs>
          <w:tab w:val="clear" w:pos="2513"/>
          <w:tab w:val="num" w:pos="-18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Научиться обозначать посадки шпоночных соединений на чертежах.</w:t>
      </w:r>
    </w:p>
    <w:p w:rsidR="00097337" w:rsidRPr="003C0BE3" w:rsidRDefault="00097337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Исходными данными служат</w:t>
      </w:r>
      <w:r w:rsidR="00EC5D23" w:rsidRPr="003C0BE3">
        <w:rPr>
          <w:sz w:val="28"/>
          <w:szCs w:val="28"/>
        </w:rPr>
        <w:t>:</w:t>
      </w:r>
    </w:p>
    <w:p w:rsidR="00097337" w:rsidRPr="003C0BE3" w:rsidRDefault="00097337" w:rsidP="003C1AB7">
      <w:pPr>
        <w:numPr>
          <w:ilvl w:val="0"/>
          <w:numId w:val="13"/>
        </w:numPr>
        <w:tabs>
          <w:tab w:val="clear" w:pos="2513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Диаметр вала </w:t>
      </w:r>
      <w:r w:rsidRPr="003C0BE3">
        <w:rPr>
          <w:i/>
          <w:iCs/>
          <w:sz w:val="28"/>
          <w:szCs w:val="28"/>
        </w:rPr>
        <w:t>d</w:t>
      </w:r>
      <w:r w:rsidRPr="003C0BE3">
        <w:rPr>
          <w:sz w:val="28"/>
          <w:szCs w:val="28"/>
        </w:rPr>
        <w:t xml:space="preserve">, мм. </w:t>
      </w:r>
      <w:r w:rsidRPr="003C0BE3">
        <w:rPr>
          <w:sz w:val="28"/>
          <w:szCs w:val="28"/>
          <w:lang w:val="en-US"/>
        </w:rPr>
        <w:t>d</w:t>
      </w:r>
      <w:r w:rsidRPr="003C0BE3">
        <w:rPr>
          <w:sz w:val="28"/>
          <w:szCs w:val="28"/>
        </w:rPr>
        <w:t xml:space="preserve"> = 36 мм</w:t>
      </w:r>
    </w:p>
    <w:p w:rsidR="00097337" w:rsidRPr="003C0BE3" w:rsidRDefault="00097337" w:rsidP="003C1AB7">
      <w:pPr>
        <w:numPr>
          <w:ilvl w:val="0"/>
          <w:numId w:val="13"/>
        </w:numPr>
        <w:tabs>
          <w:tab w:val="clear" w:pos="2513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Конструкция шпонки.- Сегмент</w:t>
      </w:r>
    </w:p>
    <w:p w:rsidR="00097337" w:rsidRPr="003C0BE3" w:rsidRDefault="00EC5D23" w:rsidP="003C1AB7">
      <w:pPr>
        <w:numPr>
          <w:ilvl w:val="0"/>
          <w:numId w:val="13"/>
        </w:numPr>
        <w:tabs>
          <w:tab w:val="clear" w:pos="2513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Назначение (вид) соединения </w:t>
      </w:r>
      <w:r w:rsidR="00097337" w:rsidRPr="003C0BE3">
        <w:rPr>
          <w:sz w:val="28"/>
          <w:szCs w:val="28"/>
        </w:rPr>
        <w:t xml:space="preserve">- нормальный </w:t>
      </w:r>
    </w:p>
    <w:p w:rsidR="00097337" w:rsidRPr="003C0BE3" w:rsidRDefault="00097337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 задании требуется</w:t>
      </w:r>
      <w:r w:rsidR="00EC5D23" w:rsidRPr="003C0BE3">
        <w:rPr>
          <w:sz w:val="28"/>
          <w:szCs w:val="28"/>
        </w:rPr>
        <w:t>:</w:t>
      </w:r>
    </w:p>
    <w:p w:rsidR="00097337" w:rsidRPr="003C0BE3" w:rsidRDefault="00097337" w:rsidP="003C1AB7">
      <w:pPr>
        <w:numPr>
          <w:ilvl w:val="0"/>
          <w:numId w:val="14"/>
        </w:numPr>
        <w:tabs>
          <w:tab w:val="clear" w:pos="2513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Определить основные размеры шпоночного соединения.</w:t>
      </w:r>
    </w:p>
    <w:p w:rsidR="00097337" w:rsidRPr="003C0BE3" w:rsidRDefault="00097337" w:rsidP="003C1AB7">
      <w:pPr>
        <w:numPr>
          <w:ilvl w:val="0"/>
          <w:numId w:val="14"/>
        </w:numPr>
        <w:tabs>
          <w:tab w:val="clear" w:pos="2513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Выбрать поля допусков деталей шпоночного соединения по ширине шпонки.</w:t>
      </w:r>
    </w:p>
    <w:p w:rsidR="00097337" w:rsidRPr="003C0BE3" w:rsidRDefault="00097337" w:rsidP="003C1AB7">
      <w:pPr>
        <w:numPr>
          <w:ilvl w:val="0"/>
          <w:numId w:val="14"/>
        </w:numPr>
        <w:tabs>
          <w:tab w:val="clear" w:pos="2513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Назначить поля допусков и определить предельные отклонения остальных размеров шпоночного соединения.</w:t>
      </w:r>
    </w:p>
    <w:p w:rsidR="00097337" w:rsidRPr="003C0BE3" w:rsidRDefault="00097337" w:rsidP="003C1AB7">
      <w:pPr>
        <w:numPr>
          <w:ilvl w:val="0"/>
          <w:numId w:val="14"/>
        </w:numPr>
        <w:tabs>
          <w:tab w:val="clear" w:pos="2513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Подсчитать все размерные характеристики деталей шпоночного соединения и для сокращения отчета записать их в таблицу 4.</w:t>
      </w:r>
    </w:p>
    <w:p w:rsidR="00097337" w:rsidRPr="003C0BE3" w:rsidRDefault="00097337" w:rsidP="003C1AB7">
      <w:pPr>
        <w:numPr>
          <w:ilvl w:val="0"/>
          <w:numId w:val="14"/>
        </w:numPr>
        <w:tabs>
          <w:tab w:val="clear" w:pos="2513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Определить предельные зазоры и натяги в соединении шпонка-паз вала и шпонка-паз втулки.</w:t>
      </w:r>
    </w:p>
    <w:p w:rsidR="00097337" w:rsidRPr="003C0BE3" w:rsidRDefault="00097337" w:rsidP="003C1AB7">
      <w:pPr>
        <w:numPr>
          <w:ilvl w:val="0"/>
          <w:numId w:val="14"/>
        </w:numPr>
        <w:tabs>
          <w:tab w:val="clear" w:pos="2513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Вычертить схему расположения полей допусков по ширине шпонки.</w:t>
      </w:r>
    </w:p>
    <w:p w:rsidR="00097337" w:rsidRPr="003C0BE3" w:rsidRDefault="00097337" w:rsidP="003C1AB7">
      <w:pPr>
        <w:numPr>
          <w:ilvl w:val="0"/>
          <w:numId w:val="14"/>
        </w:numPr>
        <w:tabs>
          <w:tab w:val="clear" w:pos="2513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Вычертить эскизы шпоночного соединения и его деталей с указанием всех основных размеров и полей допусков в буквенном и числовом обозначении.</w:t>
      </w:r>
    </w:p>
    <w:p w:rsidR="00097337" w:rsidRPr="003C0BE3" w:rsidRDefault="00097337" w:rsidP="003C1AB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Решение</w:t>
      </w:r>
      <w:r w:rsidR="00EC5D23" w:rsidRPr="003C0BE3">
        <w:rPr>
          <w:sz w:val="28"/>
          <w:szCs w:val="28"/>
        </w:rPr>
        <w:t>:</w:t>
      </w:r>
    </w:p>
    <w:p w:rsidR="00097337" w:rsidRPr="003C0BE3" w:rsidRDefault="00097337" w:rsidP="003C1AB7">
      <w:pPr>
        <w:numPr>
          <w:ilvl w:val="0"/>
          <w:numId w:val="15"/>
        </w:numPr>
        <w:tabs>
          <w:tab w:val="clear" w:pos="2513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Номинальные размеры шпоночного соединения с призматическими шпонками определяют по СТ СЭВ 189 – 75 (приложение К к методическим указаниям), а с сегментными – по СТ СЭВ 647 – 77 (приложение Л здесь же).</w:t>
      </w:r>
    </w:p>
    <w:p w:rsidR="00097337" w:rsidRPr="003C0BE3" w:rsidRDefault="00097337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Из таблицы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основных размеров соединений с сегментными шпонками, мм (выдержка из СТ СЭВ 647-77) имеем:</w:t>
      </w:r>
    </w:p>
    <w:p w:rsidR="00097337" w:rsidRPr="003C0BE3" w:rsidRDefault="00097337" w:rsidP="003C1AB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2343"/>
        <w:gridCol w:w="2136"/>
        <w:gridCol w:w="1644"/>
      </w:tblGrid>
      <w:tr w:rsidR="00097337" w:rsidRPr="00A92FE8" w:rsidTr="00A92FE8">
        <w:trPr>
          <w:jc w:val="center"/>
        </w:trPr>
        <w:tc>
          <w:tcPr>
            <w:tcW w:w="1725" w:type="dxa"/>
            <w:vMerge w:val="restart"/>
            <w:shd w:val="clear" w:color="auto" w:fill="auto"/>
            <w:vAlign w:val="center"/>
          </w:tcPr>
          <w:p w:rsidR="00097337" w:rsidRPr="00A92FE8" w:rsidRDefault="00097337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>Диаметр вала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097337" w:rsidRPr="00A92FE8" w:rsidRDefault="00097337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i/>
                <w:iCs/>
                <w:lang w:val="en-US"/>
              </w:rPr>
              <w:t>b</w:t>
            </w:r>
            <w:r w:rsidR="00CF1BF2">
              <w:rPr>
                <w:i/>
                <w:iCs/>
                <w:lang w:val="en-US"/>
              </w:rPr>
              <w:pict>
                <v:shape id="_x0000_i1046" type="#_x0000_t75" style="width:9pt;height:9.75pt">
                  <v:imagedata r:id="rId27" o:title=""/>
                </v:shape>
              </w:pict>
            </w:r>
            <w:r w:rsidRPr="00A92FE8">
              <w:rPr>
                <w:i/>
                <w:iCs/>
                <w:lang w:val="en-US"/>
              </w:rPr>
              <w:t>h</w:t>
            </w:r>
            <w:r w:rsidR="00CF1BF2">
              <w:rPr>
                <w:i/>
                <w:iCs/>
                <w:lang w:val="en-US"/>
              </w:rPr>
              <w:pict>
                <v:shape id="_x0000_i1047" type="#_x0000_t75" style="width:9pt;height:9.75pt">
                  <v:imagedata r:id="rId28" o:title=""/>
                </v:shape>
              </w:pict>
            </w:r>
            <w:r w:rsidRPr="00A92FE8">
              <w:rPr>
                <w:i/>
                <w:iCs/>
                <w:lang w:val="en-US"/>
              </w:rPr>
              <w:t>d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097337" w:rsidRPr="003C0BE3" w:rsidRDefault="00097337" w:rsidP="00A92FE8">
            <w:pPr>
              <w:spacing w:line="360" w:lineRule="auto"/>
              <w:jc w:val="both"/>
            </w:pPr>
            <w:r w:rsidRPr="003C0BE3">
              <w:t>Глубина паза</w:t>
            </w:r>
          </w:p>
        </w:tc>
      </w:tr>
      <w:tr w:rsidR="00097337" w:rsidRPr="00A92FE8" w:rsidTr="00A92FE8">
        <w:trPr>
          <w:jc w:val="center"/>
        </w:trPr>
        <w:tc>
          <w:tcPr>
            <w:tcW w:w="1725" w:type="dxa"/>
            <w:vMerge/>
            <w:shd w:val="clear" w:color="auto" w:fill="auto"/>
            <w:vAlign w:val="center"/>
          </w:tcPr>
          <w:p w:rsidR="00097337" w:rsidRPr="003C0BE3" w:rsidRDefault="00097337" w:rsidP="00A92FE8">
            <w:pPr>
              <w:spacing w:line="360" w:lineRule="auto"/>
              <w:jc w:val="both"/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097337" w:rsidRPr="003C0BE3" w:rsidRDefault="00097337" w:rsidP="00A92FE8">
            <w:pPr>
              <w:spacing w:line="360" w:lineRule="auto"/>
              <w:jc w:val="both"/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097337" w:rsidRPr="00A92FE8" w:rsidRDefault="00097337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>на валу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97337" w:rsidRPr="00A92FE8" w:rsidRDefault="00097337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>во втулке</w:t>
            </w:r>
          </w:p>
        </w:tc>
      </w:tr>
      <w:tr w:rsidR="00097337" w:rsidRPr="00A92FE8" w:rsidTr="00A92FE8">
        <w:trPr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097337" w:rsidRPr="00A92FE8" w:rsidRDefault="00097337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 xml:space="preserve">» </w:t>
            </w:r>
            <w:r w:rsidRPr="00A92FE8">
              <w:rPr>
                <w:lang w:val="en-US"/>
              </w:rPr>
              <w:t>32</w:t>
            </w:r>
            <w:r w:rsidRPr="003C0BE3">
              <w:t xml:space="preserve"> » </w:t>
            </w:r>
            <w:r w:rsidRPr="00A92FE8">
              <w:rPr>
                <w:lang w:val="en-US"/>
              </w:rPr>
              <w:t>38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097337" w:rsidRPr="003C0BE3" w:rsidRDefault="00097337" w:rsidP="00A92FE8">
            <w:pPr>
              <w:spacing w:line="360" w:lineRule="auto"/>
              <w:jc w:val="both"/>
            </w:pPr>
            <w:r w:rsidRPr="003C0BE3">
              <w:t>10х13х22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337" w:rsidRPr="003C0BE3" w:rsidRDefault="00097337" w:rsidP="00A92FE8">
            <w:pPr>
              <w:spacing w:line="360" w:lineRule="auto"/>
              <w:jc w:val="both"/>
            </w:pPr>
            <w:r w:rsidRPr="003C0BE3">
              <w:t>10,0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97337" w:rsidRPr="003C0BE3" w:rsidRDefault="00097337" w:rsidP="00A92FE8">
            <w:pPr>
              <w:spacing w:line="360" w:lineRule="auto"/>
              <w:jc w:val="both"/>
            </w:pPr>
            <w:r w:rsidRPr="003C0BE3">
              <w:t>3,3</w:t>
            </w:r>
          </w:p>
        </w:tc>
      </w:tr>
    </w:tbl>
    <w:p w:rsidR="00097337" w:rsidRPr="003C0BE3" w:rsidRDefault="00097337" w:rsidP="003C1AB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97337" w:rsidRPr="003C0BE3" w:rsidRDefault="00097337" w:rsidP="003C1AB7">
      <w:pPr>
        <w:numPr>
          <w:ilvl w:val="0"/>
          <w:numId w:val="15"/>
        </w:numPr>
        <w:tabs>
          <w:tab w:val="clear" w:pos="2513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Выбор полей допусков деталей шпоночного соединения зависит от вида соединения. Стандарт предусматривает три вида соединений по ширине шпонки: плотное, нормальное и свободное. Каждому из этих видов соединений соответствует определенный набор полей допусков на ширину шпонки, ширину паза вала и паза втулки. Все эти поля допусков для разных видов шпоночных соединений приведены в таблице 22 [1]. Численные значения предельных отклонений определяют при помощи таблиц со значением допусков и основных отклонений (как в задании 1).</w:t>
      </w:r>
    </w:p>
    <w:p w:rsidR="00185CD5" w:rsidRPr="003C0BE3" w:rsidRDefault="00185CD5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Исполнительные размеры шпоночных пазов.</w:t>
      </w:r>
    </w:p>
    <w:p w:rsidR="00185CD5" w:rsidRPr="003C0BE3" w:rsidRDefault="00DA583F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Соединение нормальное. </w:t>
      </w:r>
    </w:p>
    <w:p w:rsidR="00DA583F" w:rsidRPr="003C0BE3" w:rsidRDefault="00185CD5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Паз на валу</w:t>
      </w:r>
      <w:r w:rsidR="00EE0A03" w:rsidRPr="003C0BE3">
        <w:rPr>
          <w:sz w:val="28"/>
          <w:szCs w:val="28"/>
        </w:rPr>
        <w:t>:</w:t>
      </w:r>
      <w:r w:rsidR="00DA583F" w:rsidRPr="003C0BE3">
        <w:rPr>
          <w:sz w:val="28"/>
          <w:szCs w:val="28"/>
        </w:rPr>
        <w:t xml:space="preserve"> </w:t>
      </w:r>
      <w:r w:rsidR="00DA583F" w:rsidRPr="003C0BE3">
        <w:rPr>
          <w:sz w:val="28"/>
          <w:szCs w:val="28"/>
          <w:lang w:val="en-US"/>
        </w:rPr>
        <w:t>N</w:t>
      </w:r>
      <w:r w:rsidR="00DA583F" w:rsidRPr="003C0BE3">
        <w:rPr>
          <w:sz w:val="28"/>
          <w:szCs w:val="28"/>
        </w:rPr>
        <w:t xml:space="preserve">9, </w:t>
      </w:r>
      <w:r w:rsidRPr="003C0BE3">
        <w:rPr>
          <w:sz w:val="28"/>
          <w:szCs w:val="28"/>
        </w:rPr>
        <w:t>ширина</w:t>
      </w:r>
      <w:r w:rsidR="00DA583F" w:rsidRPr="003C0BE3">
        <w:rPr>
          <w:sz w:val="28"/>
          <w:szCs w:val="28"/>
        </w:rPr>
        <w:t xml:space="preserve"> </w:t>
      </w:r>
      <w:r w:rsidR="00DA583F" w:rsidRPr="003C0BE3">
        <w:rPr>
          <w:sz w:val="28"/>
          <w:szCs w:val="28"/>
          <w:lang w:val="en-US"/>
        </w:rPr>
        <w:t>b</w:t>
      </w:r>
      <w:r w:rsidR="00DA583F" w:rsidRPr="003C0BE3">
        <w:rPr>
          <w:sz w:val="28"/>
          <w:szCs w:val="28"/>
        </w:rPr>
        <w:t xml:space="preserve"> = 10 мм</w:t>
      </w:r>
    </w:p>
    <w:p w:rsidR="00DA583F" w:rsidRPr="003C0BE3" w:rsidRDefault="00DA583F" w:rsidP="003C1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0BE3">
        <w:rPr>
          <w:sz w:val="28"/>
          <w:szCs w:val="28"/>
          <w:lang w:val="en-US"/>
        </w:rPr>
        <w:t>EI = -0,036</w:t>
      </w:r>
    </w:p>
    <w:p w:rsidR="00DA583F" w:rsidRPr="003C0BE3" w:rsidRDefault="00DA583F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ES = 0</w:t>
      </w:r>
    </w:p>
    <w:p w:rsidR="00185CD5" w:rsidRPr="003C0BE3" w:rsidRDefault="00185CD5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10 </w:t>
      </w:r>
      <w:r w:rsidRPr="003C0BE3">
        <w:rPr>
          <w:sz w:val="28"/>
          <w:szCs w:val="28"/>
          <w:lang w:val="en-US"/>
        </w:rPr>
        <w:t>N</w:t>
      </w:r>
      <w:r w:rsidRPr="003C0BE3">
        <w:rPr>
          <w:sz w:val="28"/>
          <w:szCs w:val="28"/>
        </w:rPr>
        <w:t>9</w:t>
      </w:r>
      <w:r w:rsidR="00CF1BF2">
        <w:rPr>
          <w:sz w:val="28"/>
          <w:szCs w:val="28"/>
        </w:rPr>
        <w:pict>
          <v:shape id="_x0000_i1048" type="#_x0000_t75" style="width:40.5pt;height:23.25pt">
            <v:imagedata r:id="rId29" o:title=""/>
          </v:shape>
        </w:pict>
      </w:r>
      <w:r w:rsidRPr="003C0BE3">
        <w:rPr>
          <w:sz w:val="28"/>
          <w:szCs w:val="28"/>
        </w:rPr>
        <w:t>мм</w:t>
      </w:r>
    </w:p>
    <w:p w:rsidR="00DA583F" w:rsidRPr="003C0BE3" w:rsidRDefault="00185CD5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Паз во в</w:t>
      </w:r>
      <w:r w:rsidR="00DA583F" w:rsidRPr="003C0BE3">
        <w:rPr>
          <w:sz w:val="28"/>
          <w:szCs w:val="28"/>
        </w:rPr>
        <w:t>тулк</w:t>
      </w:r>
      <w:r w:rsidRPr="003C0BE3">
        <w:rPr>
          <w:sz w:val="28"/>
          <w:szCs w:val="28"/>
        </w:rPr>
        <w:t>е</w:t>
      </w:r>
      <w:r w:rsidR="00EE0A03" w:rsidRPr="003C0BE3">
        <w:rPr>
          <w:sz w:val="28"/>
          <w:szCs w:val="28"/>
        </w:rPr>
        <w:t>:</w:t>
      </w:r>
      <w:r w:rsidR="00DA583F" w:rsidRPr="003C0BE3">
        <w:rPr>
          <w:sz w:val="28"/>
          <w:szCs w:val="28"/>
        </w:rPr>
        <w:t xml:space="preserve"> </w:t>
      </w:r>
      <w:r w:rsidR="00DA583F" w:rsidRPr="003C0BE3">
        <w:rPr>
          <w:sz w:val="28"/>
          <w:szCs w:val="28"/>
          <w:lang w:val="en-US"/>
        </w:rPr>
        <w:t>js</w:t>
      </w:r>
      <w:r w:rsidR="00DA583F" w:rsidRPr="003C0BE3">
        <w:rPr>
          <w:sz w:val="28"/>
          <w:szCs w:val="28"/>
        </w:rPr>
        <w:t xml:space="preserve"> 9</w:t>
      </w:r>
    </w:p>
    <w:p w:rsidR="00DA583F" w:rsidRPr="003C0BE3" w:rsidRDefault="00DA583F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= - 0,018</w:t>
      </w:r>
    </w:p>
    <w:p w:rsidR="00DA583F" w:rsidRPr="003C0BE3" w:rsidRDefault="00DA583F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= + 0,018</w:t>
      </w:r>
    </w:p>
    <w:p w:rsidR="00DA583F" w:rsidRPr="003C0BE3" w:rsidRDefault="00185CD5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10 </w:t>
      </w:r>
      <w:r w:rsidRPr="003C0BE3">
        <w:rPr>
          <w:sz w:val="28"/>
          <w:szCs w:val="28"/>
          <w:lang w:val="en-US"/>
        </w:rPr>
        <w:t>js</w:t>
      </w:r>
      <w:r w:rsidRPr="003C0BE3">
        <w:rPr>
          <w:sz w:val="28"/>
          <w:szCs w:val="28"/>
        </w:rPr>
        <w:t xml:space="preserve"> 9</w:t>
      </w:r>
      <w:r w:rsidR="00CF1BF2">
        <w:rPr>
          <w:sz w:val="28"/>
          <w:szCs w:val="28"/>
        </w:rPr>
        <w:pict>
          <v:shape id="_x0000_i1049" type="#_x0000_t75" style="width:42pt;height:23.25pt">
            <v:imagedata r:id="rId30" o:title=""/>
          </v:shape>
        </w:pict>
      </w:r>
      <w:r w:rsidR="00DA583F" w:rsidRPr="003C0BE3">
        <w:rPr>
          <w:sz w:val="28"/>
          <w:szCs w:val="28"/>
        </w:rPr>
        <w:t xml:space="preserve"> мм.</w:t>
      </w:r>
    </w:p>
    <w:p w:rsidR="00097337" w:rsidRPr="003C0BE3" w:rsidRDefault="00185CD5" w:rsidP="003C1AB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Глубина</w:t>
      </w:r>
      <w:r w:rsidR="00EE0A03" w:rsidRPr="003C0BE3">
        <w:rPr>
          <w:sz w:val="28"/>
          <w:szCs w:val="28"/>
        </w:rPr>
        <w:t>,</w:t>
      </w:r>
      <w:r w:rsidRPr="003C0BE3">
        <w:rPr>
          <w:sz w:val="28"/>
          <w:szCs w:val="28"/>
        </w:rPr>
        <w:t xml:space="preserve"> вал </w:t>
      </w:r>
      <w:r w:rsidRPr="003C0BE3">
        <w:rPr>
          <w:sz w:val="28"/>
          <w:szCs w:val="28"/>
          <w:lang w:val="en-US"/>
        </w:rPr>
        <w:t>t</w:t>
      </w:r>
      <w:r w:rsidRPr="003C0BE3">
        <w:rPr>
          <w:sz w:val="28"/>
          <w:szCs w:val="28"/>
        </w:rPr>
        <w:t xml:space="preserve">1 = 10 </w:t>
      </w:r>
      <w:r w:rsidR="00CF1BF2">
        <w:rPr>
          <w:sz w:val="28"/>
          <w:szCs w:val="28"/>
        </w:rPr>
        <w:pict>
          <v:shape id="_x0000_i1050" type="#_x0000_t75" style="width:42pt;height:23.25pt">
            <v:imagedata r:id="rId31" o:title=""/>
          </v:shape>
        </w:pict>
      </w:r>
      <w:r w:rsidRPr="003C0BE3">
        <w:rPr>
          <w:sz w:val="28"/>
          <w:szCs w:val="28"/>
        </w:rPr>
        <w:t>мм</w:t>
      </w:r>
    </w:p>
    <w:p w:rsidR="00EE0A03" w:rsidRPr="003C0BE3" w:rsidRDefault="00185CD5" w:rsidP="003C1AB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Глубина, втулка </w:t>
      </w:r>
      <w:r w:rsidRPr="003C0BE3">
        <w:rPr>
          <w:sz w:val="28"/>
          <w:szCs w:val="28"/>
          <w:lang w:val="en-US"/>
        </w:rPr>
        <w:t>t</w:t>
      </w:r>
      <w:r w:rsidRPr="003C0BE3">
        <w:rPr>
          <w:sz w:val="28"/>
          <w:szCs w:val="28"/>
        </w:rPr>
        <w:t>2= 3,3</w:t>
      </w:r>
      <w:r w:rsidR="00CF1BF2">
        <w:rPr>
          <w:sz w:val="28"/>
          <w:szCs w:val="28"/>
        </w:rPr>
        <w:pict>
          <v:shape id="_x0000_i1051" type="#_x0000_t75" style="width:42pt;height:23.25pt">
            <v:imagedata r:id="rId32" o:title=""/>
          </v:shape>
        </w:pict>
      </w:r>
      <w:r w:rsidRPr="003C0BE3">
        <w:rPr>
          <w:sz w:val="28"/>
          <w:szCs w:val="28"/>
        </w:rPr>
        <w:t xml:space="preserve"> мм</w:t>
      </w:r>
    </w:p>
    <w:p w:rsidR="00097337" w:rsidRPr="003C0BE3" w:rsidRDefault="00EE0A03" w:rsidP="00EE0A03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br w:type="page"/>
        <w:t xml:space="preserve">3. </w:t>
      </w:r>
      <w:r w:rsidR="00097337" w:rsidRPr="003C0BE3">
        <w:rPr>
          <w:sz w:val="28"/>
          <w:szCs w:val="28"/>
        </w:rPr>
        <w:t>Указания по назначению полей допусков на другие размеры деталей шпоночного соединения даны в СТ СЭВ 57 – 73, по которому назначаются следующие поля допусков:</w:t>
      </w:r>
    </w:p>
    <w:p w:rsidR="00097337" w:rsidRPr="003C0BE3" w:rsidRDefault="00097337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высота шпонки – по </w:t>
      </w:r>
      <w:r w:rsidRPr="003C0BE3">
        <w:rPr>
          <w:i/>
          <w:iCs/>
          <w:sz w:val="28"/>
          <w:szCs w:val="28"/>
          <w:lang w:val="en-US"/>
        </w:rPr>
        <w:t>h</w:t>
      </w:r>
      <w:r w:rsidRPr="003C0BE3">
        <w:rPr>
          <w:i/>
          <w:iCs/>
          <w:sz w:val="28"/>
          <w:szCs w:val="28"/>
        </w:rPr>
        <w:t>11</w:t>
      </w:r>
      <w:r w:rsidRPr="003C0BE3">
        <w:rPr>
          <w:sz w:val="28"/>
          <w:szCs w:val="28"/>
        </w:rPr>
        <w:t>,</w:t>
      </w:r>
      <w:r w:rsidR="000A11EC" w:rsidRPr="003C0BE3">
        <w:rPr>
          <w:sz w:val="28"/>
          <w:szCs w:val="28"/>
        </w:rPr>
        <w:t xml:space="preserve"> </w:t>
      </w:r>
      <w:r w:rsidR="000A11EC" w:rsidRPr="003C0BE3">
        <w:rPr>
          <w:sz w:val="28"/>
          <w:szCs w:val="28"/>
          <w:lang w:val="en-US"/>
        </w:rPr>
        <w:t>h</w:t>
      </w:r>
      <w:r w:rsidR="000A11EC" w:rsidRPr="003C0BE3">
        <w:rPr>
          <w:sz w:val="28"/>
          <w:szCs w:val="28"/>
        </w:rPr>
        <w:t xml:space="preserve"> =13 </w:t>
      </w:r>
      <w:r w:rsidR="00CF1BF2">
        <w:rPr>
          <w:sz w:val="28"/>
          <w:szCs w:val="28"/>
        </w:rPr>
        <w:pict>
          <v:shape id="_x0000_i1052" type="#_x0000_t75" style="width:40.5pt;height:24.75pt">
            <v:imagedata r:id="rId33" o:title=""/>
          </v:shape>
        </w:pict>
      </w:r>
    </w:p>
    <w:p w:rsidR="00097337" w:rsidRPr="003C0BE3" w:rsidRDefault="00097337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длина шпонки – по </w:t>
      </w:r>
      <w:r w:rsidRPr="003C0BE3">
        <w:rPr>
          <w:i/>
          <w:iCs/>
          <w:sz w:val="28"/>
          <w:szCs w:val="28"/>
          <w:lang w:val="en-US"/>
        </w:rPr>
        <w:t>h</w:t>
      </w:r>
      <w:r w:rsidRPr="003C0BE3">
        <w:rPr>
          <w:i/>
          <w:iCs/>
          <w:sz w:val="28"/>
          <w:szCs w:val="28"/>
        </w:rPr>
        <w:t>14</w:t>
      </w:r>
      <w:r w:rsidRPr="003C0BE3">
        <w:rPr>
          <w:sz w:val="28"/>
          <w:szCs w:val="28"/>
        </w:rPr>
        <w:t>,</w:t>
      </w:r>
    </w:p>
    <w:p w:rsidR="00097337" w:rsidRPr="003C0BE3" w:rsidRDefault="00097337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длина паза вала – по </w:t>
      </w:r>
      <w:r w:rsidRPr="003C0BE3">
        <w:rPr>
          <w:i/>
          <w:iCs/>
          <w:sz w:val="28"/>
          <w:szCs w:val="28"/>
          <w:lang w:val="en-US"/>
        </w:rPr>
        <w:t>H</w:t>
      </w:r>
      <w:r w:rsidRPr="003C0BE3">
        <w:rPr>
          <w:i/>
          <w:iCs/>
          <w:sz w:val="28"/>
          <w:szCs w:val="28"/>
        </w:rPr>
        <w:t>15</w:t>
      </w:r>
      <w:r w:rsidRPr="003C0BE3">
        <w:rPr>
          <w:sz w:val="28"/>
          <w:szCs w:val="28"/>
        </w:rPr>
        <w:t>,</w:t>
      </w:r>
    </w:p>
    <w:p w:rsidR="00097337" w:rsidRPr="003C0BE3" w:rsidRDefault="00097337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глубина паза вала и втулки – по </w:t>
      </w:r>
      <w:r w:rsidRPr="003C0BE3">
        <w:rPr>
          <w:i/>
          <w:iCs/>
          <w:sz w:val="28"/>
          <w:szCs w:val="28"/>
          <w:lang w:val="en-US"/>
        </w:rPr>
        <w:t>H</w:t>
      </w:r>
      <w:r w:rsidRPr="003C0BE3">
        <w:rPr>
          <w:i/>
          <w:iCs/>
          <w:sz w:val="28"/>
          <w:szCs w:val="28"/>
        </w:rPr>
        <w:t>12</w:t>
      </w:r>
      <w:r w:rsidRPr="003C0BE3">
        <w:rPr>
          <w:sz w:val="28"/>
          <w:szCs w:val="28"/>
        </w:rPr>
        <w:t>,</w:t>
      </w:r>
    </w:p>
    <w:p w:rsidR="00097337" w:rsidRPr="003C0BE3" w:rsidRDefault="00097337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диаметр сегментной шпонки – по </w:t>
      </w:r>
      <w:r w:rsidRPr="003C0BE3">
        <w:rPr>
          <w:i/>
          <w:iCs/>
          <w:sz w:val="28"/>
          <w:szCs w:val="28"/>
          <w:lang w:val="en-US"/>
        </w:rPr>
        <w:t>h</w:t>
      </w:r>
      <w:r w:rsidRPr="003C0BE3">
        <w:rPr>
          <w:i/>
          <w:iCs/>
          <w:sz w:val="28"/>
          <w:szCs w:val="28"/>
        </w:rPr>
        <w:t>12</w:t>
      </w:r>
      <w:r w:rsidRPr="003C0BE3">
        <w:rPr>
          <w:sz w:val="28"/>
          <w:szCs w:val="28"/>
        </w:rPr>
        <w:t>.</w:t>
      </w:r>
      <w:r w:rsidR="000A11EC" w:rsidRPr="003C0BE3">
        <w:rPr>
          <w:sz w:val="28"/>
          <w:szCs w:val="28"/>
          <w:lang w:val="en-US"/>
        </w:rPr>
        <w:t>D</w:t>
      </w:r>
      <w:r w:rsidR="000A11EC" w:rsidRPr="003C0BE3">
        <w:rPr>
          <w:sz w:val="28"/>
          <w:szCs w:val="28"/>
        </w:rPr>
        <w:t xml:space="preserve"> = 32</w:t>
      </w:r>
      <w:r w:rsidR="00CF1BF2">
        <w:rPr>
          <w:sz w:val="28"/>
          <w:szCs w:val="28"/>
        </w:rPr>
        <w:pict>
          <v:shape id="_x0000_i1053" type="#_x0000_t75" style="width:42pt;height:24.75pt">
            <v:imagedata r:id="rId34" o:title=""/>
          </v:shape>
        </w:pict>
      </w:r>
    </w:p>
    <w:p w:rsidR="0025205F" w:rsidRPr="003C0BE3" w:rsidRDefault="0025205F" w:rsidP="00EE0A03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Запол</w:t>
      </w:r>
      <w:r w:rsidR="00097337" w:rsidRPr="003C0BE3">
        <w:rPr>
          <w:sz w:val="28"/>
          <w:szCs w:val="28"/>
        </w:rPr>
        <w:t>ни</w:t>
      </w:r>
      <w:r w:rsidRPr="003C0BE3">
        <w:rPr>
          <w:sz w:val="28"/>
          <w:szCs w:val="28"/>
        </w:rPr>
        <w:t>м</w:t>
      </w:r>
      <w:r w:rsidR="00097337" w:rsidRPr="003C0BE3">
        <w:rPr>
          <w:sz w:val="28"/>
          <w:szCs w:val="28"/>
        </w:rPr>
        <w:t xml:space="preserve"> таблиц</w:t>
      </w:r>
      <w:r w:rsidRPr="003C0BE3">
        <w:rPr>
          <w:sz w:val="28"/>
          <w:szCs w:val="28"/>
        </w:rPr>
        <w:t>у</w:t>
      </w:r>
      <w:r w:rsidR="0009733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10</w:t>
      </w:r>
      <w:r w:rsidR="00097337" w:rsidRPr="003C0BE3">
        <w:rPr>
          <w:sz w:val="28"/>
          <w:szCs w:val="28"/>
        </w:rPr>
        <w:t xml:space="preserve"> для вала </w:t>
      </w:r>
      <w:r w:rsidR="00097337" w:rsidRPr="003C0BE3">
        <w:rPr>
          <w:i/>
          <w:iCs/>
          <w:sz w:val="28"/>
          <w:szCs w:val="28"/>
        </w:rPr>
        <w:t>d</w:t>
      </w:r>
      <w:r w:rsidR="00097337" w:rsidRPr="003C0BE3">
        <w:rPr>
          <w:sz w:val="28"/>
          <w:szCs w:val="28"/>
        </w:rPr>
        <w:t>=</w:t>
      </w:r>
      <w:r w:rsidRPr="003C0BE3">
        <w:rPr>
          <w:sz w:val="28"/>
          <w:szCs w:val="28"/>
        </w:rPr>
        <w:t xml:space="preserve"> 36</w:t>
      </w:r>
      <w:r w:rsidR="00097337" w:rsidRPr="003C0BE3">
        <w:rPr>
          <w:sz w:val="28"/>
          <w:szCs w:val="28"/>
        </w:rPr>
        <w:t xml:space="preserve"> мм, </w:t>
      </w:r>
      <w:r w:rsidRPr="003C0BE3">
        <w:rPr>
          <w:sz w:val="28"/>
          <w:szCs w:val="28"/>
        </w:rPr>
        <w:t xml:space="preserve">сегментной </w:t>
      </w:r>
      <w:r w:rsidR="00097337" w:rsidRPr="003C0BE3">
        <w:rPr>
          <w:sz w:val="28"/>
          <w:szCs w:val="28"/>
        </w:rPr>
        <w:t>шпонки и нормального соединения</w:t>
      </w:r>
      <w:r w:rsidRPr="003C0BE3">
        <w:rPr>
          <w:sz w:val="28"/>
          <w:szCs w:val="28"/>
        </w:rPr>
        <w:t>.</w:t>
      </w:r>
      <w:r w:rsidR="00097337" w:rsidRPr="003C0BE3">
        <w:rPr>
          <w:sz w:val="28"/>
          <w:szCs w:val="28"/>
        </w:rPr>
        <w:t xml:space="preserve"> </w:t>
      </w:r>
    </w:p>
    <w:p w:rsidR="00EE0A03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25205F" w:rsidRPr="003C0BE3" w:rsidRDefault="0025205F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Таблица 10</w:t>
      </w:r>
      <w:r w:rsidR="00E95273" w:rsidRPr="003C0BE3">
        <w:rPr>
          <w:sz w:val="28"/>
          <w:szCs w:val="28"/>
        </w:rPr>
        <w:t xml:space="preserve"> – </w:t>
      </w:r>
      <w:r w:rsidRPr="003C0BE3">
        <w:rPr>
          <w:sz w:val="28"/>
          <w:szCs w:val="28"/>
        </w:rPr>
        <w:t>Размерные характеристики деталей шпоночного соединения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479"/>
        <w:gridCol w:w="1057"/>
        <w:gridCol w:w="1051"/>
        <w:gridCol w:w="1041"/>
        <w:gridCol w:w="965"/>
        <w:gridCol w:w="954"/>
        <w:gridCol w:w="1070"/>
      </w:tblGrid>
      <w:tr w:rsidR="0025205F" w:rsidRPr="00A92FE8" w:rsidTr="00A92FE8">
        <w:trPr>
          <w:trHeight w:val="507"/>
        </w:trPr>
        <w:tc>
          <w:tcPr>
            <w:tcW w:w="1400" w:type="dxa"/>
            <w:vMerge w:val="restart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Наименование размера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Номинальный размер, мм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Поле допуска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Предельные отклонения, мм</w:t>
            </w: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Предельные размеры, мм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Допуск размера, Т, мм</w:t>
            </w:r>
          </w:p>
        </w:tc>
      </w:tr>
      <w:tr w:rsidR="00215028" w:rsidRPr="00A92FE8" w:rsidTr="00A92FE8">
        <w:trPr>
          <w:trHeight w:val="106"/>
        </w:trPr>
        <w:tc>
          <w:tcPr>
            <w:tcW w:w="1400" w:type="dxa"/>
            <w:vMerge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</w:p>
        </w:tc>
        <w:tc>
          <w:tcPr>
            <w:tcW w:w="1479" w:type="dxa"/>
            <w:vMerge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 xml:space="preserve">верхнее </w:t>
            </w:r>
          </w:p>
          <w:p w:rsidR="006F4A5F" w:rsidRPr="00A92FE8" w:rsidRDefault="006F4A5F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es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5205F" w:rsidRPr="00A92FE8" w:rsidRDefault="006F4A5F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>Н</w:t>
            </w:r>
            <w:r w:rsidR="0025205F" w:rsidRPr="003C0BE3">
              <w:t>ижнее</w:t>
            </w:r>
            <w:r w:rsidRPr="00A92FE8">
              <w:rPr>
                <w:lang w:val="en-US"/>
              </w:rPr>
              <w:t xml:space="preserve"> ei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A92FE8">
              <w:rPr>
                <w:lang w:val="en-US"/>
              </w:rPr>
              <w:t>max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A92FE8">
              <w:rPr>
                <w:lang w:val="en-US"/>
              </w:rPr>
              <w:t>min</w:t>
            </w: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</w:p>
        </w:tc>
      </w:tr>
      <w:tr w:rsidR="00215028" w:rsidRPr="00A92FE8" w:rsidTr="00A92FE8">
        <w:trPr>
          <w:trHeight w:val="507"/>
        </w:trPr>
        <w:tc>
          <w:tcPr>
            <w:tcW w:w="1400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 xml:space="preserve">Ширина шпонки </w:t>
            </w:r>
            <w:r w:rsidRPr="00A92FE8">
              <w:rPr>
                <w:lang w:val="en-US"/>
              </w:rPr>
              <w:t>b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>1</w:t>
            </w:r>
            <w:r w:rsidRPr="00A92FE8">
              <w:rPr>
                <w:lang w:val="en-US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C1E29" w:rsidRPr="00A92FE8" w:rsidRDefault="005C1E29" w:rsidP="00A92FE8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A92FE8">
              <w:rPr>
                <w:i/>
                <w:iCs/>
                <w:lang w:val="en-US"/>
              </w:rPr>
              <w:t>h</w:t>
            </w:r>
            <w:r w:rsidR="0025205F" w:rsidRPr="00A92FE8">
              <w:rPr>
                <w:i/>
                <w:iCs/>
                <w:lang w:val="en-US"/>
              </w:rPr>
              <w:t>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C1E29" w:rsidRPr="00A92FE8" w:rsidRDefault="00215028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C1E29" w:rsidRPr="00A92FE8" w:rsidRDefault="00215028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-</w:t>
            </w:r>
            <w:r w:rsidR="005C1E29" w:rsidRPr="00A92FE8">
              <w:rPr>
                <w:lang w:val="en-US"/>
              </w:rPr>
              <w:t>0</w:t>
            </w:r>
            <w:r w:rsidRPr="00A92FE8">
              <w:rPr>
                <w:lang w:val="en-US"/>
              </w:rPr>
              <w:t>,036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1</w:t>
            </w:r>
            <w:r w:rsidR="00215028" w:rsidRPr="00A92FE8">
              <w:rPr>
                <w:lang w:val="en-US"/>
              </w:rPr>
              <w:t>0</w:t>
            </w:r>
            <w:r w:rsidRPr="003C0BE3">
              <w:t>,000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5205F" w:rsidRPr="003C0BE3" w:rsidRDefault="00215028" w:rsidP="00A92FE8">
            <w:pPr>
              <w:spacing w:line="360" w:lineRule="auto"/>
              <w:jc w:val="both"/>
            </w:pPr>
            <w:r w:rsidRPr="00A92FE8">
              <w:rPr>
                <w:lang w:val="en-US"/>
              </w:rPr>
              <w:t>9,964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0,0</w:t>
            </w:r>
            <w:r w:rsidR="00215028" w:rsidRPr="00A92FE8">
              <w:rPr>
                <w:lang w:val="en-US"/>
              </w:rPr>
              <w:t>36</w:t>
            </w:r>
          </w:p>
        </w:tc>
      </w:tr>
      <w:tr w:rsidR="00215028" w:rsidRPr="00A92FE8" w:rsidTr="00A92FE8">
        <w:trPr>
          <w:trHeight w:val="507"/>
        </w:trPr>
        <w:tc>
          <w:tcPr>
            <w:tcW w:w="1400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>Высота шпонки</w:t>
            </w:r>
            <w:r w:rsidRPr="00A92FE8">
              <w:rPr>
                <w:lang w:val="en-US"/>
              </w:rPr>
              <w:t xml:space="preserve"> h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13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5205F" w:rsidRPr="00A92FE8" w:rsidRDefault="005C1E29" w:rsidP="00A92FE8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A92FE8">
              <w:rPr>
                <w:i/>
                <w:iCs/>
                <w:lang w:val="en-US"/>
              </w:rPr>
              <w:t>h</w:t>
            </w:r>
            <w:r w:rsidR="0025205F" w:rsidRPr="00A92FE8">
              <w:rPr>
                <w:i/>
                <w:iCs/>
                <w:lang w:val="en-US"/>
              </w:rPr>
              <w:t>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-0,</w:t>
            </w:r>
            <w:r w:rsidRPr="00A92FE8">
              <w:rPr>
                <w:lang w:val="en-US"/>
              </w:rPr>
              <w:t>110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25205F" w:rsidRPr="003C0BE3" w:rsidRDefault="00215028" w:rsidP="00A92FE8">
            <w:pPr>
              <w:spacing w:line="360" w:lineRule="auto"/>
              <w:jc w:val="both"/>
            </w:pPr>
            <w:r w:rsidRPr="00A92FE8">
              <w:rPr>
                <w:lang w:val="en-US"/>
              </w:rPr>
              <w:t>13</w:t>
            </w:r>
            <w:r w:rsidR="0025205F" w:rsidRPr="003C0BE3">
              <w:t>,000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5205F" w:rsidRPr="003C0BE3" w:rsidRDefault="00215028" w:rsidP="00A92FE8">
            <w:pPr>
              <w:spacing w:line="360" w:lineRule="auto"/>
              <w:jc w:val="both"/>
            </w:pPr>
            <w:r w:rsidRPr="00A92FE8">
              <w:rPr>
                <w:lang w:val="en-US"/>
              </w:rPr>
              <w:t>12</w:t>
            </w:r>
            <w:r w:rsidR="0025205F" w:rsidRPr="003C0BE3">
              <w:t>,</w:t>
            </w:r>
            <w:r w:rsidRPr="00A92FE8">
              <w:rPr>
                <w:lang w:val="en-US"/>
              </w:rPr>
              <w:t>890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0,</w:t>
            </w:r>
            <w:r w:rsidR="00215028" w:rsidRPr="00A92FE8">
              <w:rPr>
                <w:lang w:val="en-US"/>
              </w:rPr>
              <w:t>110</w:t>
            </w:r>
          </w:p>
        </w:tc>
      </w:tr>
      <w:tr w:rsidR="00215028" w:rsidRPr="00A92FE8" w:rsidTr="00A92FE8">
        <w:trPr>
          <w:trHeight w:val="496"/>
        </w:trPr>
        <w:tc>
          <w:tcPr>
            <w:tcW w:w="1400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Ширина паза вала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A92FE8">
              <w:rPr>
                <w:i/>
                <w:iCs/>
                <w:lang w:val="en-US"/>
              </w:rPr>
              <w:t>N9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-0,0</w:t>
            </w:r>
            <w:r w:rsidRPr="00A92FE8">
              <w:rPr>
                <w:lang w:val="en-US"/>
              </w:rPr>
              <w:t>36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1</w:t>
            </w:r>
            <w:r w:rsidR="00215028" w:rsidRPr="00A92FE8">
              <w:rPr>
                <w:lang w:val="en-US"/>
              </w:rPr>
              <w:t>0</w:t>
            </w:r>
            <w:r w:rsidRPr="003C0BE3">
              <w:t>,000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5205F" w:rsidRPr="003C0BE3" w:rsidRDefault="00215028" w:rsidP="00A92FE8">
            <w:pPr>
              <w:spacing w:line="360" w:lineRule="auto"/>
              <w:jc w:val="both"/>
            </w:pPr>
            <w:r w:rsidRPr="00A92FE8">
              <w:rPr>
                <w:lang w:val="en-US"/>
              </w:rPr>
              <w:t>9</w:t>
            </w:r>
            <w:r w:rsidR="0025205F" w:rsidRPr="003C0BE3">
              <w:t>,</w:t>
            </w:r>
            <w:r w:rsidRPr="00A92FE8">
              <w:rPr>
                <w:lang w:val="en-US"/>
              </w:rPr>
              <w:t>964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0,0</w:t>
            </w:r>
            <w:r w:rsidR="00215028" w:rsidRPr="00A92FE8">
              <w:rPr>
                <w:lang w:val="en-US"/>
              </w:rPr>
              <w:t>36</w:t>
            </w:r>
          </w:p>
        </w:tc>
      </w:tr>
      <w:tr w:rsidR="00215028" w:rsidRPr="00A92FE8" w:rsidTr="00A92FE8">
        <w:trPr>
          <w:trHeight w:val="507"/>
        </w:trPr>
        <w:tc>
          <w:tcPr>
            <w:tcW w:w="1400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>Ширина паза втулки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5205F" w:rsidRPr="00A92FE8" w:rsidRDefault="005C1E29" w:rsidP="00A92FE8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A92FE8">
              <w:rPr>
                <w:i/>
                <w:iCs/>
                <w:lang w:val="en-US"/>
              </w:rPr>
              <w:t>JS</w:t>
            </w:r>
            <w:r w:rsidR="0025205F" w:rsidRPr="00A92FE8">
              <w:rPr>
                <w:i/>
                <w:iCs/>
                <w:lang w:val="en-US"/>
              </w:rPr>
              <w:t>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+0,018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-0,018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25205F" w:rsidRPr="00A92FE8" w:rsidRDefault="00215028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10,018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5205F" w:rsidRPr="00A92FE8" w:rsidRDefault="00215028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9,982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5205F" w:rsidRPr="00A92FE8" w:rsidRDefault="00215028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0,036</w:t>
            </w:r>
          </w:p>
        </w:tc>
      </w:tr>
      <w:tr w:rsidR="00215028" w:rsidRPr="00A92FE8" w:rsidTr="00A92FE8">
        <w:trPr>
          <w:trHeight w:val="507"/>
        </w:trPr>
        <w:tc>
          <w:tcPr>
            <w:tcW w:w="1400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>Глубина паза вала</w:t>
            </w:r>
            <w:r w:rsidRPr="00A92FE8">
              <w:rPr>
                <w:lang w:val="en-US"/>
              </w:rPr>
              <w:t xml:space="preserve"> t1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A92FE8">
              <w:rPr>
                <w:i/>
                <w:iCs/>
                <w:lang w:val="en-US"/>
              </w:rPr>
              <w:t>H12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+0</w:t>
            </w:r>
            <w:r w:rsidRPr="003C0BE3">
              <w:t>,</w:t>
            </w:r>
            <w:r w:rsidRPr="00A92FE8">
              <w:rPr>
                <w:lang w:val="en-US"/>
              </w:rPr>
              <w:t>120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25205F" w:rsidRPr="003C0BE3" w:rsidRDefault="00215028" w:rsidP="00A92FE8">
            <w:pPr>
              <w:spacing w:line="360" w:lineRule="auto"/>
              <w:jc w:val="both"/>
            </w:pPr>
            <w:r w:rsidRPr="00A92FE8">
              <w:rPr>
                <w:lang w:val="en-US"/>
              </w:rPr>
              <w:t>10</w:t>
            </w:r>
            <w:r w:rsidR="0025205F" w:rsidRPr="003C0BE3">
              <w:t>,</w:t>
            </w:r>
            <w:r w:rsidRPr="00A92FE8">
              <w:rPr>
                <w:lang w:val="en-US"/>
              </w:rPr>
              <w:t>120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5205F" w:rsidRPr="003C0BE3" w:rsidRDefault="00215028" w:rsidP="00A92FE8">
            <w:pPr>
              <w:spacing w:line="360" w:lineRule="auto"/>
              <w:jc w:val="both"/>
            </w:pPr>
            <w:r w:rsidRPr="00A92FE8">
              <w:rPr>
                <w:lang w:val="en-US"/>
              </w:rPr>
              <w:t>10</w:t>
            </w:r>
            <w:r w:rsidR="0025205F" w:rsidRPr="003C0BE3">
              <w:t>,</w:t>
            </w:r>
            <w:r w:rsidRPr="00A92FE8">
              <w:rPr>
                <w:lang w:val="en-US"/>
              </w:rPr>
              <w:t>000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0,120</w:t>
            </w:r>
          </w:p>
        </w:tc>
      </w:tr>
      <w:tr w:rsidR="00215028" w:rsidRPr="00A92FE8" w:rsidTr="00A92FE8">
        <w:trPr>
          <w:trHeight w:val="496"/>
        </w:trPr>
        <w:tc>
          <w:tcPr>
            <w:tcW w:w="1400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>Глубина паза втулки</w:t>
            </w:r>
            <w:r w:rsidRPr="00A92FE8">
              <w:rPr>
                <w:lang w:val="en-US"/>
              </w:rPr>
              <w:t xml:space="preserve"> t2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3,3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A92FE8">
              <w:rPr>
                <w:i/>
                <w:iCs/>
                <w:lang w:val="en-US"/>
              </w:rPr>
              <w:t>H12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+0</w:t>
            </w:r>
            <w:r w:rsidRPr="003C0BE3">
              <w:t>,</w:t>
            </w:r>
            <w:r w:rsidRPr="00A92FE8">
              <w:rPr>
                <w:lang w:val="en-US"/>
              </w:rPr>
              <w:t>120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3,</w:t>
            </w:r>
            <w:r w:rsidR="00215028" w:rsidRPr="00A92FE8">
              <w:rPr>
                <w:lang w:val="en-US"/>
              </w:rPr>
              <w:t>420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5205F" w:rsidRPr="003C0BE3" w:rsidRDefault="00215028" w:rsidP="00A92FE8">
            <w:pPr>
              <w:spacing w:line="360" w:lineRule="auto"/>
              <w:jc w:val="both"/>
            </w:pPr>
            <w:r w:rsidRPr="003C0BE3">
              <w:t>3,300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>0,120</w:t>
            </w:r>
          </w:p>
        </w:tc>
      </w:tr>
      <w:tr w:rsidR="00215028" w:rsidRPr="00A92FE8" w:rsidTr="00A92FE8">
        <w:trPr>
          <w:trHeight w:val="1014"/>
        </w:trPr>
        <w:tc>
          <w:tcPr>
            <w:tcW w:w="1400" w:type="dxa"/>
            <w:shd w:val="clear" w:color="auto" w:fill="auto"/>
            <w:vAlign w:val="center"/>
          </w:tcPr>
          <w:p w:rsidR="0025205F" w:rsidRPr="003C0BE3" w:rsidRDefault="0025205F" w:rsidP="00A92FE8">
            <w:pPr>
              <w:spacing w:line="360" w:lineRule="auto"/>
              <w:jc w:val="both"/>
            </w:pPr>
            <w:r w:rsidRPr="003C0BE3">
              <w:t xml:space="preserve">Диаметр шпонки *(для сегментных шпонок) </w:t>
            </w:r>
            <w:r w:rsidRPr="00A92FE8">
              <w:rPr>
                <w:lang w:val="en-US"/>
              </w:rPr>
              <w:t>D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25205F" w:rsidRPr="00A92FE8" w:rsidRDefault="0025205F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32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5205F" w:rsidRPr="00A92FE8" w:rsidRDefault="005C1E29" w:rsidP="00A92FE8">
            <w:pPr>
              <w:spacing w:line="360" w:lineRule="auto"/>
              <w:jc w:val="both"/>
              <w:rPr>
                <w:i/>
                <w:iCs/>
              </w:rPr>
            </w:pPr>
            <w:r w:rsidRPr="00A92FE8">
              <w:rPr>
                <w:i/>
                <w:iCs/>
                <w:lang w:val="en-US"/>
              </w:rPr>
              <w:t>h</w:t>
            </w:r>
            <w:r w:rsidRPr="00A92FE8">
              <w:rPr>
                <w:i/>
                <w:iCs/>
              </w:rPr>
              <w:t>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25205F" w:rsidRPr="00A92FE8" w:rsidRDefault="00215028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5205F" w:rsidRPr="00A92FE8" w:rsidRDefault="00215028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-0,120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25205F" w:rsidRPr="00A92FE8" w:rsidRDefault="00215028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32,000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5205F" w:rsidRPr="00A92FE8" w:rsidRDefault="00215028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31,880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5205F" w:rsidRPr="00A92FE8" w:rsidRDefault="00215028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0,120</w:t>
            </w:r>
          </w:p>
        </w:tc>
      </w:tr>
    </w:tbl>
    <w:p w:rsidR="0025205F" w:rsidRPr="003C0BE3" w:rsidRDefault="0025205F" w:rsidP="003C1AB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15028" w:rsidRPr="003C0BE3" w:rsidRDefault="00097337" w:rsidP="003C1AB7">
      <w:pPr>
        <w:numPr>
          <w:ilvl w:val="0"/>
          <w:numId w:val="15"/>
        </w:numPr>
        <w:shd w:val="clear" w:color="auto" w:fill="FFFFFF"/>
        <w:tabs>
          <w:tab w:val="clear" w:pos="2513"/>
          <w:tab w:val="left" w:pos="60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Предельные зазоры и натяги в соединениях шпонка-паз вала и шпонка-паз втулки определяют, как в гладких соединениях. </w:t>
      </w:r>
    </w:p>
    <w:p w:rsidR="00097337" w:rsidRPr="003C0BE3" w:rsidRDefault="00097337" w:rsidP="003C1AB7">
      <w:pPr>
        <w:shd w:val="clear" w:color="auto" w:fill="FFFFFF"/>
        <w:tabs>
          <w:tab w:val="left" w:pos="60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Для рассмотренного в пункте 4 примера в соединении шпонка-паз вала </w:t>
      </w:r>
      <w:r w:rsidR="006F4A5F" w:rsidRPr="003C0BE3">
        <w:rPr>
          <w:sz w:val="28"/>
          <w:szCs w:val="28"/>
          <w:lang w:val="en-US"/>
        </w:rPr>
        <w:t>S</w:t>
      </w:r>
      <w:r w:rsidR="006F4A5F" w:rsidRPr="003C0BE3">
        <w:rPr>
          <w:sz w:val="28"/>
          <w:szCs w:val="28"/>
          <w:vertAlign w:val="subscript"/>
          <w:lang w:val="en-US"/>
        </w:rPr>
        <w:t>max</w:t>
      </w:r>
      <w:r w:rsidR="006F4A5F" w:rsidRPr="003C0BE3">
        <w:rPr>
          <w:sz w:val="28"/>
          <w:szCs w:val="28"/>
        </w:rPr>
        <w:t xml:space="preserve"> = </w:t>
      </w:r>
      <w:r w:rsidR="006F4A5F" w:rsidRPr="003C0BE3">
        <w:rPr>
          <w:sz w:val="28"/>
          <w:szCs w:val="28"/>
          <w:lang w:val="en-US"/>
        </w:rPr>
        <w:t>ES</w:t>
      </w:r>
      <w:r w:rsidR="006F4A5F" w:rsidRPr="003C0BE3">
        <w:rPr>
          <w:sz w:val="28"/>
          <w:szCs w:val="28"/>
        </w:rPr>
        <w:t xml:space="preserve"> – </w:t>
      </w:r>
      <w:r w:rsidR="006F4A5F" w:rsidRPr="003C0BE3">
        <w:rPr>
          <w:sz w:val="28"/>
          <w:szCs w:val="28"/>
          <w:lang w:val="en-US"/>
        </w:rPr>
        <w:t>ei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=</w:t>
      </w:r>
      <w:r w:rsidR="00215028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0</w:t>
      </w:r>
      <w:r w:rsidR="00C661C4" w:rsidRPr="003C0BE3">
        <w:rPr>
          <w:sz w:val="28"/>
          <w:szCs w:val="28"/>
        </w:rPr>
        <w:t>,036</w:t>
      </w:r>
      <w:r w:rsidRPr="003C0BE3">
        <w:rPr>
          <w:sz w:val="28"/>
          <w:szCs w:val="28"/>
        </w:rPr>
        <w:t xml:space="preserve"> мм и </w:t>
      </w:r>
      <w:r w:rsidRPr="003C0BE3">
        <w:rPr>
          <w:i/>
          <w:iCs/>
          <w:sz w:val="28"/>
          <w:szCs w:val="28"/>
          <w:lang w:val="en-US"/>
        </w:rPr>
        <w:t>N</w:t>
      </w:r>
      <w:r w:rsidRPr="003C0BE3">
        <w:rPr>
          <w:i/>
          <w:iCs/>
          <w:sz w:val="28"/>
          <w:szCs w:val="28"/>
          <w:vertAlign w:val="subscript"/>
          <w:lang w:val="en-US"/>
        </w:rPr>
        <w:t>max</w:t>
      </w:r>
      <w:r w:rsidRPr="003C0BE3">
        <w:rPr>
          <w:sz w:val="28"/>
          <w:szCs w:val="28"/>
        </w:rPr>
        <w:t xml:space="preserve"> </w:t>
      </w:r>
      <w:r w:rsidR="006F4A5F" w:rsidRPr="003C0BE3">
        <w:rPr>
          <w:sz w:val="28"/>
          <w:szCs w:val="28"/>
        </w:rPr>
        <w:t xml:space="preserve">= </w:t>
      </w:r>
      <w:r w:rsidR="006F4A5F" w:rsidRPr="003C0BE3">
        <w:rPr>
          <w:sz w:val="28"/>
          <w:szCs w:val="28"/>
          <w:lang w:val="en-US"/>
        </w:rPr>
        <w:t>es</w:t>
      </w:r>
      <w:r w:rsidR="006F4A5F" w:rsidRPr="003C0BE3">
        <w:rPr>
          <w:sz w:val="28"/>
          <w:szCs w:val="28"/>
        </w:rPr>
        <w:t xml:space="preserve"> – </w:t>
      </w:r>
      <w:r w:rsidR="006F4A5F" w:rsidRPr="003C0BE3">
        <w:rPr>
          <w:sz w:val="28"/>
          <w:szCs w:val="28"/>
          <w:lang w:val="en-US"/>
        </w:rPr>
        <w:t>EI</w:t>
      </w:r>
      <w:r w:rsidR="006F4A5F" w:rsidRPr="003C0BE3">
        <w:rPr>
          <w:sz w:val="28"/>
          <w:szCs w:val="28"/>
        </w:rPr>
        <w:t xml:space="preserve"> </w:t>
      </w:r>
      <w:r w:rsidR="00C661C4" w:rsidRPr="003C0BE3">
        <w:rPr>
          <w:sz w:val="28"/>
          <w:szCs w:val="28"/>
        </w:rPr>
        <w:t>= 0,036</w:t>
      </w:r>
      <w:r w:rsidRPr="003C0BE3">
        <w:rPr>
          <w:sz w:val="28"/>
          <w:szCs w:val="28"/>
        </w:rPr>
        <w:t xml:space="preserve"> мм, шпонка-паз втулки </w:t>
      </w:r>
      <w:r w:rsidRPr="003C0BE3">
        <w:rPr>
          <w:i/>
          <w:iCs/>
          <w:sz w:val="28"/>
          <w:szCs w:val="28"/>
          <w:lang w:val="en-US"/>
        </w:rPr>
        <w:t>S</w:t>
      </w:r>
      <w:r w:rsidRPr="003C0BE3">
        <w:rPr>
          <w:i/>
          <w:iCs/>
          <w:sz w:val="28"/>
          <w:szCs w:val="28"/>
          <w:vertAlign w:val="subscript"/>
          <w:lang w:val="en-US"/>
        </w:rPr>
        <w:t>ma</w:t>
      </w:r>
      <w:r w:rsidRPr="003C0BE3">
        <w:rPr>
          <w:i/>
          <w:iCs/>
          <w:sz w:val="28"/>
          <w:szCs w:val="28"/>
          <w:vertAlign w:val="subscript"/>
        </w:rPr>
        <w:t>х</w:t>
      </w:r>
      <w:r w:rsidRPr="003C0BE3">
        <w:rPr>
          <w:sz w:val="28"/>
          <w:szCs w:val="28"/>
        </w:rPr>
        <w:t xml:space="preserve"> = </w:t>
      </w:r>
      <w:r w:rsidR="006F4A5F" w:rsidRPr="003C0BE3">
        <w:rPr>
          <w:sz w:val="28"/>
          <w:szCs w:val="28"/>
          <w:lang w:val="en-US"/>
        </w:rPr>
        <w:t>ES</w:t>
      </w:r>
      <w:r w:rsidR="006F4A5F" w:rsidRPr="003C0BE3">
        <w:rPr>
          <w:sz w:val="28"/>
          <w:szCs w:val="28"/>
        </w:rPr>
        <w:t xml:space="preserve"> – </w:t>
      </w:r>
      <w:r w:rsidR="006F4A5F" w:rsidRPr="003C0BE3">
        <w:rPr>
          <w:sz w:val="28"/>
          <w:szCs w:val="28"/>
          <w:lang w:val="en-US"/>
        </w:rPr>
        <w:t>ei</w:t>
      </w:r>
      <w:r w:rsidR="003C1AB7" w:rsidRPr="003C0BE3">
        <w:rPr>
          <w:sz w:val="28"/>
          <w:szCs w:val="28"/>
        </w:rPr>
        <w:t xml:space="preserve"> </w:t>
      </w:r>
      <w:r w:rsidR="006F4A5F" w:rsidRPr="003C0BE3">
        <w:rPr>
          <w:sz w:val="28"/>
          <w:szCs w:val="28"/>
        </w:rPr>
        <w:t xml:space="preserve">= </w:t>
      </w:r>
      <w:r w:rsidRPr="003C0BE3">
        <w:rPr>
          <w:sz w:val="28"/>
          <w:szCs w:val="28"/>
        </w:rPr>
        <w:t>0,0</w:t>
      </w:r>
      <w:r w:rsidR="006F4A5F" w:rsidRPr="003C0BE3">
        <w:rPr>
          <w:sz w:val="28"/>
          <w:szCs w:val="28"/>
        </w:rPr>
        <w:t>18+ 0,036 = 0,054</w:t>
      </w:r>
      <w:r w:rsidRPr="003C0BE3">
        <w:rPr>
          <w:sz w:val="28"/>
          <w:szCs w:val="28"/>
        </w:rPr>
        <w:t xml:space="preserve"> мм и </w:t>
      </w:r>
      <w:r w:rsidRPr="003C0BE3">
        <w:rPr>
          <w:i/>
          <w:iCs/>
          <w:sz w:val="28"/>
          <w:szCs w:val="28"/>
          <w:lang w:val="en-US"/>
        </w:rPr>
        <w:t>N</w:t>
      </w:r>
      <w:r w:rsidRPr="003C0BE3">
        <w:rPr>
          <w:i/>
          <w:iCs/>
          <w:sz w:val="28"/>
          <w:szCs w:val="28"/>
          <w:vertAlign w:val="subscript"/>
          <w:lang w:val="en-US"/>
        </w:rPr>
        <w:t>m</w:t>
      </w:r>
      <w:r w:rsidRPr="003C0BE3">
        <w:rPr>
          <w:i/>
          <w:iCs/>
          <w:sz w:val="28"/>
          <w:szCs w:val="28"/>
          <w:vertAlign w:val="subscript"/>
        </w:rPr>
        <w:t>а</w:t>
      </w:r>
      <w:r w:rsidRPr="003C0BE3">
        <w:rPr>
          <w:i/>
          <w:iCs/>
          <w:sz w:val="28"/>
          <w:szCs w:val="28"/>
          <w:vertAlign w:val="subscript"/>
          <w:lang w:val="en-US"/>
        </w:rPr>
        <w:t>x</w:t>
      </w:r>
      <w:r w:rsidRPr="003C0BE3">
        <w:rPr>
          <w:sz w:val="28"/>
          <w:szCs w:val="28"/>
        </w:rPr>
        <w:t xml:space="preserve"> </w:t>
      </w:r>
      <w:r w:rsidR="006F4A5F" w:rsidRPr="003C0BE3">
        <w:rPr>
          <w:sz w:val="28"/>
          <w:szCs w:val="28"/>
        </w:rPr>
        <w:t xml:space="preserve">= </w:t>
      </w:r>
      <w:r w:rsidR="006F4A5F" w:rsidRPr="003C0BE3">
        <w:rPr>
          <w:sz w:val="28"/>
          <w:szCs w:val="28"/>
          <w:lang w:val="en-US"/>
        </w:rPr>
        <w:t>es</w:t>
      </w:r>
      <w:r w:rsidR="006F4A5F" w:rsidRPr="003C0BE3">
        <w:rPr>
          <w:sz w:val="28"/>
          <w:szCs w:val="28"/>
        </w:rPr>
        <w:t xml:space="preserve"> – </w:t>
      </w:r>
      <w:r w:rsidR="006F4A5F" w:rsidRPr="003C0BE3">
        <w:rPr>
          <w:sz w:val="28"/>
          <w:szCs w:val="28"/>
          <w:lang w:val="en-US"/>
        </w:rPr>
        <w:t>EI</w:t>
      </w:r>
      <w:r w:rsidR="006F4A5F" w:rsidRPr="003C0BE3">
        <w:rPr>
          <w:sz w:val="28"/>
          <w:szCs w:val="28"/>
        </w:rPr>
        <w:t xml:space="preserve"> = 0+ 0,018 </w:t>
      </w:r>
      <w:r w:rsidRPr="003C0BE3">
        <w:rPr>
          <w:sz w:val="28"/>
          <w:szCs w:val="28"/>
        </w:rPr>
        <w:t>= 0,0</w:t>
      </w:r>
      <w:r w:rsidR="006F4A5F" w:rsidRPr="003C0BE3">
        <w:rPr>
          <w:sz w:val="28"/>
          <w:szCs w:val="28"/>
        </w:rPr>
        <w:t>18</w:t>
      </w:r>
      <w:r w:rsidRPr="003C0BE3">
        <w:rPr>
          <w:sz w:val="28"/>
          <w:szCs w:val="28"/>
        </w:rPr>
        <w:t xml:space="preserve"> мм.</w:t>
      </w:r>
    </w:p>
    <w:p w:rsidR="00097337" w:rsidRPr="003C0BE3" w:rsidRDefault="006F4A5F" w:rsidP="003C1AB7">
      <w:pPr>
        <w:numPr>
          <w:ilvl w:val="0"/>
          <w:numId w:val="15"/>
        </w:numPr>
        <w:tabs>
          <w:tab w:val="clear" w:pos="2513"/>
          <w:tab w:val="num" w:pos="-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</w:t>
      </w:r>
      <w:r w:rsidR="00097337" w:rsidRPr="003C0BE3">
        <w:rPr>
          <w:sz w:val="28"/>
          <w:szCs w:val="28"/>
        </w:rPr>
        <w:t>ыполнени</w:t>
      </w:r>
      <w:r w:rsidRPr="003C0BE3">
        <w:rPr>
          <w:sz w:val="28"/>
          <w:szCs w:val="28"/>
        </w:rPr>
        <w:t>е</w:t>
      </w:r>
      <w:r w:rsidR="00097337" w:rsidRPr="003C0BE3">
        <w:rPr>
          <w:sz w:val="28"/>
          <w:szCs w:val="28"/>
        </w:rPr>
        <w:t xml:space="preserve"> схемы полей допусков шпоночного соединения по ширине шпонки (для рассмотренного соединения) приведен</w:t>
      </w:r>
      <w:r w:rsidR="001B2F44" w:rsidRPr="003C0BE3">
        <w:rPr>
          <w:sz w:val="28"/>
          <w:szCs w:val="28"/>
        </w:rPr>
        <w:t>о</w:t>
      </w:r>
      <w:r w:rsidR="00097337" w:rsidRPr="003C0BE3">
        <w:rPr>
          <w:sz w:val="28"/>
          <w:szCs w:val="28"/>
        </w:rPr>
        <w:t xml:space="preserve"> на</w:t>
      </w:r>
      <w:r w:rsidR="003C1AB7" w:rsidRPr="003C0BE3">
        <w:rPr>
          <w:sz w:val="28"/>
          <w:szCs w:val="28"/>
        </w:rPr>
        <w:t xml:space="preserve"> </w:t>
      </w:r>
      <w:r w:rsidR="001B2F44" w:rsidRPr="003C0BE3">
        <w:rPr>
          <w:sz w:val="28"/>
          <w:szCs w:val="28"/>
        </w:rPr>
        <w:t>чертеже</w:t>
      </w:r>
      <w:r w:rsidR="00097337" w:rsidRPr="003C0BE3">
        <w:rPr>
          <w:sz w:val="28"/>
          <w:szCs w:val="28"/>
        </w:rPr>
        <w:t>.</w:t>
      </w:r>
    </w:p>
    <w:p w:rsidR="0079709E" w:rsidRPr="003C0BE3" w:rsidRDefault="00097337" w:rsidP="003C1AB7">
      <w:pPr>
        <w:numPr>
          <w:ilvl w:val="0"/>
          <w:numId w:val="15"/>
        </w:numPr>
        <w:tabs>
          <w:tab w:val="clear" w:pos="2513"/>
          <w:tab w:val="num" w:pos="-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Пример эскизов шпоночного соединения и его деталей приведен на </w:t>
      </w:r>
      <w:r w:rsidR="00962EF0" w:rsidRPr="003C0BE3">
        <w:rPr>
          <w:sz w:val="28"/>
          <w:szCs w:val="28"/>
        </w:rPr>
        <w:t>чертеже.</w:t>
      </w:r>
    </w:p>
    <w:p w:rsidR="00EE0A03" w:rsidRPr="003C0BE3" w:rsidRDefault="00EE0A03" w:rsidP="003C1AB7">
      <w:pPr>
        <w:pStyle w:val="1"/>
        <w:ind w:firstLine="709"/>
        <w:jc w:val="both"/>
      </w:pPr>
      <w:bookmarkStart w:id="8" w:name="_Toc147301554"/>
    </w:p>
    <w:p w:rsidR="00962EF0" w:rsidRPr="003C0BE3" w:rsidRDefault="00962EF0" w:rsidP="003C1AB7">
      <w:pPr>
        <w:pStyle w:val="1"/>
        <w:ind w:firstLine="709"/>
        <w:jc w:val="both"/>
      </w:pPr>
      <w:r w:rsidRPr="003C0BE3">
        <w:t>ЗАДАНИЕ 5</w:t>
      </w:r>
      <w:bookmarkEnd w:id="8"/>
    </w:p>
    <w:p w:rsidR="00EE0A03" w:rsidRPr="003C0BE3" w:rsidRDefault="00EE0A03" w:rsidP="003C1AB7">
      <w:pPr>
        <w:pStyle w:val="1"/>
        <w:ind w:firstLine="709"/>
        <w:jc w:val="both"/>
      </w:pPr>
      <w:bookmarkStart w:id="9" w:name="_Toc147301555"/>
    </w:p>
    <w:p w:rsidR="00962EF0" w:rsidRPr="003C0BE3" w:rsidRDefault="00962EF0" w:rsidP="003C1AB7">
      <w:pPr>
        <w:pStyle w:val="1"/>
        <w:ind w:firstLine="709"/>
        <w:jc w:val="both"/>
      </w:pPr>
      <w:r w:rsidRPr="003C0BE3">
        <w:t>Допуски и посадки шлицевых соединений</w:t>
      </w:r>
      <w:bookmarkEnd w:id="9"/>
    </w:p>
    <w:p w:rsidR="00962EF0" w:rsidRPr="003C0BE3" w:rsidRDefault="00962EF0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Цель задания</w:t>
      </w:r>
      <w:r w:rsidR="00EC5D23" w:rsidRPr="003C0BE3">
        <w:rPr>
          <w:sz w:val="28"/>
          <w:szCs w:val="28"/>
        </w:rPr>
        <w:t>:</w:t>
      </w:r>
    </w:p>
    <w:p w:rsidR="00962EF0" w:rsidRPr="003C0BE3" w:rsidRDefault="00962EF0" w:rsidP="003C1AB7">
      <w:pPr>
        <w:numPr>
          <w:ilvl w:val="0"/>
          <w:numId w:val="16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Научиться расшифровывать условные обозначения шлицевых прямобочных соединений и их деталей на чертежах.</w:t>
      </w:r>
    </w:p>
    <w:p w:rsidR="00962EF0" w:rsidRPr="003C0BE3" w:rsidRDefault="00962EF0" w:rsidP="003C1AB7">
      <w:pPr>
        <w:numPr>
          <w:ilvl w:val="0"/>
          <w:numId w:val="16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Научиться по обозначениям шлицевого соединения и его деталей определять предельные отклонения и предельные размеры всех элементов шлицевых деталей.</w:t>
      </w:r>
    </w:p>
    <w:p w:rsidR="00962EF0" w:rsidRPr="003C0BE3" w:rsidRDefault="00962EF0" w:rsidP="003C1AB7">
      <w:pPr>
        <w:numPr>
          <w:ilvl w:val="0"/>
          <w:numId w:val="16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Научиться правильно изображать эскизы шлицевого соединения и его деталей.</w:t>
      </w:r>
    </w:p>
    <w:p w:rsidR="00962EF0" w:rsidRPr="003C0BE3" w:rsidRDefault="00962EF0" w:rsidP="003C1AB7">
      <w:pPr>
        <w:shd w:val="clear" w:color="auto" w:fill="FFFFFF"/>
        <w:tabs>
          <w:tab w:val="left" w:pos="4411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Исходные данные</w:t>
      </w:r>
      <w:r w:rsidR="00EC5D23" w:rsidRPr="003C0BE3">
        <w:rPr>
          <w:sz w:val="28"/>
          <w:szCs w:val="28"/>
        </w:rPr>
        <w:t>:</w:t>
      </w:r>
    </w:p>
    <w:p w:rsidR="00962EF0" w:rsidRPr="003C0BE3" w:rsidRDefault="00962EF0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Условное обозначение прямобочного шлицевого соединения.</w:t>
      </w:r>
    </w:p>
    <w:p w:rsidR="00EE0A03" w:rsidRPr="003C0BE3" w:rsidRDefault="00EE0A03" w:rsidP="003C1AB7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7A0955" w:rsidRPr="003C0BE3" w:rsidRDefault="007A0955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i/>
          <w:iCs/>
          <w:sz w:val="28"/>
          <w:szCs w:val="28"/>
          <w:lang w:val="en-US"/>
        </w:rPr>
        <w:t>D</w:t>
      </w:r>
      <w:r w:rsidRPr="003C0BE3">
        <w:rPr>
          <w:i/>
          <w:iCs/>
          <w:sz w:val="28"/>
          <w:szCs w:val="28"/>
        </w:rPr>
        <w:t xml:space="preserve"> – 6×23</w:t>
      </w:r>
      <w:r w:rsidRPr="003C0BE3">
        <w:rPr>
          <w:i/>
          <w:iCs/>
          <w:sz w:val="28"/>
          <w:szCs w:val="28"/>
          <w:lang w:val="en-US"/>
        </w:rPr>
        <w:t>x</w:t>
      </w:r>
      <w:r w:rsidRPr="003C0BE3">
        <w:rPr>
          <w:i/>
          <w:iCs/>
          <w:sz w:val="28"/>
          <w:szCs w:val="28"/>
        </w:rPr>
        <w:t>26</w:t>
      </w:r>
      <w:r w:rsidR="00CF1BF2">
        <w:rPr>
          <w:i/>
          <w:iCs/>
          <w:sz w:val="28"/>
          <w:szCs w:val="28"/>
          <w:lang w:val="en-US"/>
        </w:rPr>
        <w:pict>
          <v:shape id="_x0000_i1054" type="#_x0000_t75" style="width:23.25pt;height:33pt">
            <v:imagedata r:id="rId35" o:title=""/>
          </v:shape>
        </w:pict>
      </w:r>
      <w:r w:rsidRPr="003C0BE3">
        <w:rPr>
          <w:i/>
          <w:iCs/>
          <w:sz w:val="28"/>
          <w:szCs w:val="28"/>
        </w:rPr>
        <w:t>×6</w:t>
      </w:r>
      <w:r w:rsidR="00CF1BF2">
        <w:rPr>
          <w:i/>
          <w:iCs/>
          <w:sz w:val="28"/>
          <w:szCs w:val="28"/>
          <w:lang w:val="en-US"/>
        </w:rPr>
        <w:pict>
          <v:shape id="_x0000_i1055" type="#_x0000_t75" style="width:20.25pt;height:30.75pt">
            <v:imagedata r:id="rId36" o:title=""/>
          </v:shape>
        </w:pict>
      </w:r>
    </w:p>
    <w:p w:rsidR="00EE0A03" w:rsidRPr="003C0BE3" w:rsidRDefault="00EE0A03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62EF0" w:rsidRPr="003C0BE3" w:rsidRDefault="00962EF0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 задании требуется</w:t>
      </w:r>
      <w:r w:rsidR="00EC5D23" w:rsidRPr="003C0BE3">
        <w:rPr>
          <w:sz w:val="28"/>
          <w:szCs w:val="28"/>
        </w:rPr>
        <w:t>:</w:t>
      </w:r>
    </w:p>
    <w:p w:rsidR="00962EF0" w:rsidRPr="003C0BE3" w:rsidRDefault="00962EF0" w:rsidP="003C1AB7">
      <w:pPr>
        <w:numPr>
          <w:ilvl w:val="0"/>
          <w:numId w:val="17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Установить способ центрирования заданного шлицевого соединения.</w:t>
      </w:r>
    </w:p>
    <w:p w:rsidR="00962EF0" w:rsidRPr="003C0BE3" w:rsidRDefault="00962EF0" w:rsidP="003C1AB7">
      <w:pPr>
        <w:numPr>
          <w:ilvl w:val="0"/>
          <w:numId w:val="17"/>
        </w:numPr>
        <w:shd w:val="clear" w:color="auto" w:fill="FFFFFF"/>
        <w:tabs>
          <w:tab w:val="left" w:pos="629"/>
          <w:tab w:val="left" w:pos="6269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Определить предельные отклонения и предельные размеры всех элементов деталей шлицевого соединения.</w:t>
      </w:r>
    </w:p>
    <w:p w:rsidR="00962EF0" w:rsidRPr="003C0BE3" w:rsidRDefault="00962EF0" w:rsidP="003C1AB7">
      <w:pPr>
        <w:numPr>
          <w:ilvl w:val="0"/>
          <w:numId w:val="17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Вычертить схемы полей допусков центрирующих элементов шлицевого соединения.</w:t>
      </w:r>
    </w:p>
    <w:p w:rsidR="00962EF0" w:rsidRPr="003C0BE3" w:rsidRDefault="00962EF0" w:rsidP="003C1AB7">
      <w:pPr>
        <w:numPr>
          <w:ilvl w:val="0"/>
          <w:numId w:val="17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Вычертить эскизы соединения и его деталей, указав их условные обозначения.</w:t>
      </w:r>
    </w:p>
    <w:p w:rsidR="00962EF0" w:rsidRPr="003C0BE3" w:rsidRDefault="00962EF0" w:rsidP="003C1AB7">
      <w:pPr>
        <w:numPr>
          <w:ilvl w:val="0"/>
          <w:numId w:val="18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Способ центрирования прямобочных шлицевых соединений устанавливают по их условному обозначению. Здесь надо разобраться, какие имеются способы центрирования прямобочных шлицевых соединений и от каких условий зависит выбор способа центрирования (см. [1], § 85).</w:t>
      </w:r>
    </w:p>
    <w:p w:rsidR="00962EF0" w:rsidRPr="003C0BE3" w:rsidRDefault="00962EF0" w:rsidP="003C1AB7">
      <w:pPr>
        <w:numPr>
          <w:ilvl w:val="0"/>
          <w:numId w:val="18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При формировании посадок по центрирующим и нецентрирующим поверхностям прямобочных шлицевых соединений использованы поля допусков гладких соединений по ГОСТ 25346</w:t>
      </w:r>
      <w:r w:rsidR="003C1AB7" w:rsidRPr="003C0BE3">
        <w:rPr>
          <w:sz w:val="28"/>
          <w:szCs w:val="28"/>
        </w:rPr>
        <w:t>-</w:t>
      </w:r>
      <w:r w:rsidRPr="003C0BE3">
        <w:rPr>
          <w:sz w:val="28"/>
          <w:szCs w:val="28"/>
        </w:rPr>
        <w:t>82 (СТ СЭВ 145 – 75). Поэтому предельные отклонения и предельные размеры всех элементов шлицевых втулок и валов определяют так же, как отклонения и размеры гладких соединений (см. 1-е задание). Установленные значения предельных отклонений и размеров элементов деталей шлицевого соединения следует записать в таблицу</w:t>
      </w:r>
      <w:r w:rsidR="00E95273" w:rsidRPr="003C0BE3">
        <w:rPr>
          <w:sz w:val="28"/>
          <w:szCs w:val="28"/>
        </w:rPr>
        <w:t xml:space="preserve"> 11</w:t>
      </w:r>
      <w:r w:rsidRPr="003C0BE3">
        <w:rPr>
          <w:sz w:val="28"/>
          <w:szCs w:val="28"/>
        </w:rPr>
        <w:t>, где указан пример заполнения формы для шлицевого соединения</w:t>
      </w:r>
    </w:p>
    <w:p w:rsidR="00EE0A03" w:rsidRPr="003C0BE3" w:rsidRDefault="00EE0A03" w:rsidP="003C1AB7">
      <w:p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62EF0" w:rsidRPr="003C0BE3" w:rsidRDefault="00962EF0" w:rsidP="003C1AB7">
      <w:p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C0BE3">
        <w:rPr>
          <w:i/>
          <w:iCs/>
          <w:sz w:val="28"/>
          <w:szCs w:val="28"/>
          <w:lang w:val="en-US"/>
        </w:rPr>
        <w:t>d</w:t>
      </w:r>
      <w:r w:rsidRPr="003C0BE3">
        <w:rPr>
          <w:i/>
          <w:iCs/>
          <w:sz w:val="28"/>
          <w:szCs w:val="28"/>
        </w:rPr>
        <w:t xml:space="preserve"> – 8×46</w:t>
      </w:r>
      <w:r w:rsidR="00CF1BF2">
        <w:rPr>
          <w:i/>
          <w:iCs/>
          <w:sz w:val="28"/>
          <w:szCs w:val="28"/>
          <w:lang w:val="en-US"/>
        </w:rPr>
        <w:pict>
          <v:shape id="_x0000_i1056" type="#_x0000_t75" style="width:23.25pt;height:33pt">
            <v:imagedata r:id="rId37" o:title=""/>
          </v:shape>
        </w:pict>
      </w:r>
      <w:r w:rsidRPr="003C0BE3">
        <w:rPr>
          <w:i/>
          <w:iCs/>
          <w:sz w:val="28"/>
          <w:szCs w:val="28"/>
        </w:rPr>
        <w:t>×54</w:t>
      </w:r>
      <w:r w:rsidR="00CF1BF2">
        <w:rPr>
          <w:i/>
          <w:iCs/>
          <w:sz w:val="28"/>
          <w:szCs w:val="28"/>
          <w:lang w:val="en-US"/>
        </w:rPr>
        <w:pict>
          <v:shape id="_x0000_i1057" type="#_x0000_t75" style="width:27pt;height:30.75pt">
            <v:imagedata r:id="rId38" o:title=""/>
          </v:shape>
        </w:pict>
      </w:r>
      <w:r w:rsidRPr="003C0BE3">
        <w:rPr>
          <w:i/>
          <w:iCs/>
          <w:sz w:val="28"/>
          <w:szCs w:val="28"/>
        </w:rPr>
        <w:t>×9</w:t>
      </w:r>
      <w:r w:rsidR="00CF1BF2">
        <w:rPr>
          <w:i/>
          <w:iCs/>
          <w:sz w:val="28"/>
          <w:szCs w:val="28"/>
          <w:lang w:val="en-US"/>
        </w:rPr>
        <w:pict>
          <v:shape id="_x0000_i1058" type="#_x0000_t75" style="width:21pt;height:30.75pt">
            <v:imagedata r:id="rId39" o:title=""/>
          </v:shape>
        </w:pict>
      </w:r>
    </w:p>
    <w:p w:rsidR="00EC5D23" w:rsidRPr="003C0BE3" w:rsidRDefault="00EC5D23" w:rsidP="003C1AB7">
      <w:p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</w:p>
    <w:p w:rsidR="00EC5D23" w:rsidRPr="003C0BE3" w:rsidRDefault="00E95273" w:rsidP="003C1AB7">
      <w:p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Таблица 11 – </w:t>
      </w:r>
      <w:r w:rsidR="00EC5D23" w:rsidRPr="003C0BE3">
        <w:rPr>
          <w:sz w:val="28"/>
          <w:szCs w:val="28"/>
        </w:rPr>
        <w:t>Параметры элементов шлицевого соединения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551"/>
        <w:gridCol w:w="935"/>
        <w:gridCol w:w="1046"/>
        <w:gridCol w:w="1040"/>
        <w:gridCol w:w="1045"/>
        <w:gridCol w:w="1043"/>
        <w:gridCol w:w="1137"/>
      </w:tblGrid>
      <w:tr w:rsidR="00EC5D23" w:rsidRPr="00A92FE8" w:rsidTr="00A92FE8">
        <w:tc>
          <w:tcPr>
            <w:tcW w:w="1582" w:type="dxa"/>
            <w:vMerge w:val="restart"/>
            <w:shd w:val="clear" w:color="auto" w:fill="auto"/>
            <w:vAlign w:val="center"/>
          </w:tcPr>
          <w:p w:rsidR="00EC5D23" w:rsidRPr="003C0BE3" w:rsidRDefault="00EC5D23" w:rsidP="00A92FE8">
            <w:pPr>
              <w:spacing w:line="360" w:lineRule="auto"/>
              <w:jc w:val="both"/>
            </w:pPr>
            <w:r w:rsidRPr="003C0BE3">
              <w:t>Наименование элементов шлицевого соединения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EC5D23" w:rsidRPr="003C0BE3" w:rsidRDefault="00EC5D23" w:rsidP="00A92FE8">
            <w:pPr>
              <w:spacing w:line="360" w:lineRule="auto"/>
              <w:jc w:val="both"/>
            </w:pPr>
            <w:r w:rsidRPr="003C0BE3">
              <w:t>Номинальный размер, мм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:rsidR="00EC5D23" w:rsidRPr="003C0BE3" w:rsidRDefault="00EC5D23" w:rsidP="00A92FE8">
            <w:pPr>
              <w:spacing w:line="360" w:lineRule="auto"/>
              <w:jc w:val="both"/>
            </w:pPr>
            <w:r w:rsidRPr="003C0BE3">
              <w:t>Поле допуска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EC5D23" w:rsidRPr="003C0BE3" w:rsidRDefault="00EC5D23" w:rsidP="00A92FE8">
            <w:pPr>
              <w:spacing w:line="360" w:lineRule="auto"/>
              <w:jc w:val="both"/>
            </w:pPr>
            <w:r w:rsidRPr="003C0BE3">
              <w:t>Предельные отклонения, мм</w:t>
            </w: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:rsidR="00EC5D23" w:rsidRPr="003C0BE3" w:rsidRDefault="00EC5D23" w:rsidP="00A92FE8">
            <w:pPr>
              <w:spacing w:line="360" w:lineRule="auto"/>
              <w:jc w:val="both"/>
            </w:pPr>
            <w:r w:rsidRPr="003C0BE3">
              <w:t>Предельные размеры, мм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EC5D23" w:rsidRPr="003C0BE3" w:rsidRDefault="00EC5D23" w:rsidP="00A92FE8">
            <w:pPr>
              <w:spacing w:line="360" w:lineRule="auto"/>
              <w:jc w:val="both"/>
            </w:pPr>
            <w:r w:rsidRPr="003C0BE3">
              <w:t xml:space="preserve">Допуск размера, </w:t>
            </w:r>
            <w:r w:rsidRPr="00A92FE8">
              <w:rPr>
                <w:i/>
                <w:iCs/>
              </w:rPr>
              <w:t>Т</w:t>
            </w:r>
            <w:r w:rsidRPr="003C0BE3">
              <w:t>, мм</w:t>
            </w:r>
          </w:p>
        </w:tc>
      </w:tr>
      <w:tr w:rsidR="00EC5D23" w:rsidRPr="00A92FE8" w:rsidTr="00A92FE8">
        <w:tc>
          <w:tcPr>
            <w:tcW w:w="1582" w:type="dxa"/>
            <w:vMerge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</w:p>
        </w:tc>
        <w:tc>
          <w:tcPr>
            <w:tcW w:w="935" w:type="dxa"/>
            <w:vMerge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EC5D23" w:rsidRPr="00A92FE8" w:rsidRDefault="00CF1BF2" w:rsidP="00A92FE8">
            <w:pPr>
              <w:tabs>
                <w:tab w:val="left" w:pos="619"/>
              </w:tabs>
              <w:spacing w:line="360" w:lineRule="auto"/>
              <w:jc w:val="both"/>
              <w:rPr>
                <w:lang w:val="en-US"/>
              </w:rPr>
            </w:pPr>
            <w:r>
              <w:pict>
                <v:shape id="_x0000_i1059" type="#_x0000_t75" style="width:9.75pt;height:11.25pt">
                  <v:imagedata r:id="rId40" o:title=""/>
                </v:shape>
              </w:pict>
            </w:r>
            <w:r w:rsidR="00EC5D23" w:rsidRPr="00A92FE8">
              <w:rPr>
                <w:lang w:val="en-US"/>
              </w:rPr>
              <w:t>S (es)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C5D23" w:rsidRPr="00A92FE8" w:rsidRDefault="00CF1BF2" w:rsidP="00A92FE8">
            <w:pPr>
              <w:tabs>
                <w:tab w:val="left" w:pos="619"/>
              </w:tabs>
              <w:spacing w:line="360" w:lineRule="auto"/>
              <w:jc w:val="both"/>
              <w:rPr>
                <w:lang w:val="en-US"/>
              </w:rPr>
            </w:pPr>
            <w:r>
              <w:rPr>
                <w:i/>
                <w:iCs/>
              </w:rPr>
              <w:pict>
                <v:shape id="_x0000_i1060" type="#_x0000_t75" style="width:9.75pt;height:11.25pt">
                  <v:imagedata r:id="rId41" o:title=""/>
                </v:shape>
              </w:pict>
            </w:r>
            <w:r w:rsidR="00EC5D23" w:rsidRPr="00A92FE8">
              <w:rPr>
                <w:i/>
                <w:iCs/>
                <w:lang w:val="en-US"/>
              </w:rPr>
              <w:t>I</w:t>
            </w:r>
            <w:r w:rsidR="00EC5D23" w:rsidRPr="00A92FE8">
              <w:rPr>
                <w:lang w:val="en-US"/>
              </w:rPr>
              <w:t xml:space="preserve"> (ei)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A92FE8">
              <w:rPr>
                <w:lang w:val="en-US"/>
              </w:rPr>
              <w:t>max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C5D23" w:rsidRPr="00A92FE8" w:rsidRDefault="00EC5D23" w:rsidP="00A92FE8">
            <w:pPr>
              <w:tabs>
                <w:tab w:val="left" w:pos="619"/>
              </w:tabs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min</w:t>
            </w: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</w:p>
        </w:tc>
      </w:tr>
      <w:tr w:rsidR="00EC5D23" w:rsidRPr="00A92FE8" w:rsidTr="00A92FE8">
        <w:tc>
          <w:tcPr>
            <w:tcW w:w="9379" w:type="dxa"/>
            <w:gridSpan w:val="8"/>
            <w:shd w:val="clear" w:color="auto" w:fill="auto"/>
            <w:vAlign w:val="center"/>
          </w:tcPr>
          <w:p w:rsidR="00EC5D23" w:rsidRPr="00A92FE8" w:rsidRDefault="00EC5D23" w:rsidP="00A92FE8">
            <w:pPr>
              <w:spacing w:line="360" w:lineRule="auto"/>
              <w:jc w:val="both"/>
              <w:rPr>
                <w:i/>
                <w:iCs/>
              </w:rPr>
            </w:pPr>
            <w:r w:rsidRPr="00A92FE8">
              <w:rPr>
                <w:i/>
                <w:iCs/>
              </w:rPr>
              <w:t>1. Центрирующие элементы</w:t>
            </w:r>
          </w:p>
        </w:tc>
      </w:tr>
      <w:tr w:rsidR="00EC5D23" w:rsidRPr="00A92FE8" w:rsidTr="00A92FE8">
        <w:tc>
          <w:tcPr>
            <w:tcW w:w="1582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Отверстие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46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EC5D23" w:rsidRPr="00A92FE8" w:rsidRDefault="00EC5D23" w:rsidP="00A92FE8">
            <w:pPr>
              <w:tabs>
                <w:tab w:val="left" w:pos="619"/>
              </w:tabs>
              <w:spacing w:line="360" w:lineRule="auto"/>
              <w:jc w:val="both"/>
              <w:rPr>
                <w:i/>
                <w:iCs/>
                <w:lang w:val="en-US"/>
              </w:rPr>
            </w:pPr>
            <w:r w:rsidRPr="00A92FE8">
              <w:rPr>
                <w:i/>
                <w:iCs/>
                <w:lang w:val="en-US"/>
              </w:rPr>
              <w:t>H7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C5D23" w:rsidRPr="00A92FE8" w:rsidRDefault="00EC5D23" w:rsidP="00A92FE8">
            <w:pPr>
              <w:tabs>
                <w:tab w:val="left" w:pos="619"/>
              </w:tabs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+0</w:t>
            </w:r>
            <w:r w:rsidRPr="003C0BE3">
              <w:t>,</w:t>
            </w:r>
            <w:r w:rsidRPr="00A92FE8">
              <w:rPr>
                <w:lang w:val="en-US"/>
              </w:rPr>
              <w:t>025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46,025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46,000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0,025</w:t>
            </w:r>
          </w:p>
        </w:tc>
      </w:tr>
      <w:tr w:rsidR="00EC5D23" w:rsidRPr="00A92FE8" w:rsidTr="00A92FE8">
        <w:tc>
          <w:tcPr>
            <w:tcW w:w="1582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Вал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46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EC5D23" w:rsidRPr="00A92FE8" w:rsidRDefault="00EC5D23" w:rsidP="00A92FE8">
            <w:pPr>
              <w:tabs>
                <w:tab w:val="left" w:pos="619"/>
              </w:tabs>
              <w:spacing w:line="360" w:lineRule="auto"/>
              <w:jc w:val="both"/>
              <w:rPr>
                <w:i/>
                <w:iCs/>
                <w:lang w:val="en-US"/>
              </w:rPr>
            </w:pPr>
            <w:r w:rsidRPr="00A92FE8">
              <w:rPr>
                <w:i/>
                <w:iCs/>
                <w:lang w:val="en-US"/>
              </w:rPr>
              <w:t>f8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C5D23" w:rsidRPr="00A92FE8" w:rsidRDefault="00EC5D23" w:rsidP="00A92FE8">
            <w:pPr>
              <w:tabs>
                <w:tab w:val="left" w:pos="619"/>
              </w:tabs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-0</w:t>
            </w:r>
            <w:r w:rsidRPr="003C0BE3">
              <w:t>,</w:t>
            </w:r>
            <w:r w:rsidRPr="00A92FE8">
              <w:rPr>
                <w:lang w:val="en-US"/>
              </w:rPr>
              <w:t>025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-0,064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45,975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45,936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0,039</w:t>
            </w:r>
          </w:p>
        </w:tc>
      </w:tr>
      <w:tr w:rsidR="00EC5D23" w:rsidRPr="00A92FE8" w:rsidTr="00A92FE8">
        <w:tc>
          <w:tcPr>
            <w:tcW w:w="1582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Ширина впадин отверстия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EC5D23" w:rsidRPr="00A92FE8" w:rsidRDefault="00EC5D23" w:rsidP="00A92FE8">
            <w:pPr>
              <w:tabs>
                <w:tab w:val="left" w:pos="619"/>
              </w:tabs>
              <w:spacing w:line="360" w:lineRule="auto"/>
              <w:jc w:val="both"/>
              <w:rPr>
                <w:i/>
                <w:iCs/>
                <w:lang w:val="en-US"/>
              </w:rPr>
            </w:pPr>
            <w:r w:rsidRPr="00A92FE8">
              <w:rPr>
                <w:i/>
                <w:iCs/>
                <w:lang w:val="en-US"/>
              </w:rPr>
              <w:t>D9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+0,076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+0,040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9,076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9,040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0,036</w:t>
            </w:r>
          </w:p>
        </w:tc>
      </w:tr>
      <w:tr w:rsidR="00EC5D23" w:rsidRPr="00A92FE8" w:rsidTr="00A92FE8">
        <w:tc>
          <w:tcPr>
            <w:tcW w:w="1582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Толщина шлицев вала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EC5D23" w:rsidRPr="00A92FE8" w:rsidRDefault="00EC5D23" w:rsidP="00A92FE8">
            <w:pPr>
              <w:tabs>
                <w:tab w:val="left" w:pos="619"/>
              </w:tabs>
              <w:spacing w:line="360" w:lineRule="auto"/>
              <w:jc w:val="both"/>
              <w:rPr>
                <w:i/>
                <w:iCs/>
                <w:lang w:val="en-US"/>
              </w:rPr>
            </w:pPr>
            <w:r w:rsidRPr="00A92FE8">
              <w:rPr>
                <w:i/>
                <w:iCs/>
                <w:lang w:val="en-US"/>
              </w:rPr>
              <w:t>h9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-0,036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9,000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8,964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0,036</w:t>
            </w:r>
          </w:p>
        </w:tc>
      </w:tr>
      <w:tr w:rsidR="00EC5D23" w:rsidRPr="00A92FE8" w:rsidTr="00A92FE8">
        <w:tc>
          <w:tcPr>
            <w:tcW w:w="9379" w:type="dxa"/>
            <w:gridSpan w:val="8"/>
            <w:shd w:val="clear" w:color="auto" w:fill="auto"/>
            <w:vAlign w:val="center"/>
          </w:tcPr>
          <w:p w:rsidR="00EC5D23" w:rsidRPr="00A92FE8" w:rsidRDefault="00EC5D23" w:rsidP="00A92FE8">
            <w:pPr>
              <w:tabs>
                <w:tab w:val="left" w:pos="619"/>
              </w:tabs>
              <w:spacing w:line="360" w:lineRule="auto"/>
              <w:jc w:val="both"/>
              <w:rPr>
                <w:i/>
                <w:iCs/>
              </w:rPr>
            </w:pPr>
            <w:r w:rsidRPr="00A92FE8">
              <w:rPr>
                <w:i/>
                <w:iCs/>
              </w:rPr>
              <w:t>2. Нецентрирующие элементы</w:t>
            </w:r>
          </w:p>
        </w:tc>
      </w:tr>
      <w:tr w:rsidR="00EC5D23" w:rsidRPr="00A92FE8" w:rsidTr="00A92FE8">
        <w:tc>
          <w:tcPr>
            <w:tcW w:w="1582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Отверстие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54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EC5D23" w:rsidRPr="00A92FE8" w:rsidRDefault="00EC5D23" w:rsidP="00A92FE8">
            <w:pPr>
              <w:tabs>
                <w:tab w:val="left" w:pos="619"/>
              </w:tabs>
              <w:spacing w:line="360" w:lineRule="auto"/>
              <w:jc w:val="both"/>
              <w:rPr>
                <w:i/>
                <w:iCs/>
                <w:lang w:val="en-US"/>
              </w:rPr>
            </w:pPr>
            <w:r w:rsidRPr="00A92FE8">
              <w:rPr>
                <w:i/>
                <w:iCs/>
                <w:lang w:val="en-US"/>
              </w:rPr>
              <w:t>H12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+0,300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54,300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54,000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0,300</w:t>
            </w:r>
          </w:p>
        </w:tc>
      </w:tr>
      <w:tr w:rsidR="00EC5D23" w:rsidRPr="00A92FE8" w:rsidTr="00A92FE8">
        <w:tc>
          <w:tcPr>
            <w:tcW w:w="1582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Вал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54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EC5D23" w:rsidRPr="00A92FE8" w:rsidRDefault="00EC5D23" w:rsidP="00A92FE8">
            <w:pPr>
              <w:tabs>
                <w:tab w:val="left" w:pos="619"/>
              </w:tabs>
              <w:spacing w:line="360" w:lineRule="auto"/>
              <w:jc w:val="both"/>
              <w:rPr>
                <w:i/>
                <w:iCs/>
                <w:lang w:val="en-US"/>
              </w:rPr>
            </w:pPr>
            <w:r w:rsidRPr="00A92FE8">
              <w:rPr>
                <w:i/>
                <w:iCs/>
                <w:lang w:val="en-US"/>
              </w:rPr>
              <w:t>a11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-0,340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-0,530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53,660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53,470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C5D23" w:rsidRPr="003C0BE3" w:rsidRDefault="00EC5D23" w:rsidP="00A92FE8">
            <w:pPr>
              <w:tabs>
                <w:tab w:val="left" w:pos="619"/>
              </w:tabs>
              <w:spacing w:line="360" w:lineRule="auto"/>
              <w:jc w:val="both"/>
            </w:pPr>
            <w:r w:rsidRPr="003C0BE3">
              <w:t>0,190</w:t>
            </w:r>
          </w:p>
        </w:tc>
      </w:tr>
    </w:tbl>
    <w:p w:rsidR="00EC5D23" w:rsidRPr="003C0BE3" w:rsidRDefault="00EC5D23" w:rsidP="003C1AB7">
      <w:p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</w:p>
    <w:p w:rsidR="005B42E2" w:rsidRPr="003C0BE3" w:rsidRDefault="005B42E2" w:rsidP="003C1AB7">
      <w:p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Размер шлицевого вала 22,1 мм</w:t>
      </w:r>
    </w:p>
    <w:p w:rsidR="005B42E2" w:rsidRPr="003C0BE3" w:rsidRDefault="005B42E2" w:rsidP="003C1AB7">
      <w:p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3.Схемы полей допусков центрирующих элементов шлицевого соединения даны на чертеже.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4.Эскизы соединения и его деталей и их условные обозначения даны на чертеже.</w:t>
      </w:r>
    </w:p>
    <w:p w:rsidR="005B42E2" w:rsidRPr="003C0BE3" w:rsidRDefault="005B42E2" w:rsidP="003C1AB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42E2" w:rsidRPr="003C0BE3" w:rsidRDefault="005B42E2" w:rsidP="003C1AB7">
      <w:pPr>
        <w:pStyle w:val="1"/>
        <w:ind w:firstLine="709"/>
        <w:jc w:val="both"/>
      </w:pPr>
      <w:bookmarkStart w:id="10" w:name="_Toc147301556"/>
      <w:r w:rsidRPr="003C0BE3">
        <w:t>ЗАДАНИЕ 6</w:t>
      </w:r>
      <w:bookmarkEnd w:id="10"/>
    </w:p>
    <w:p w:rsidR="00EE0A03" w:rsidRPr="003C0BE3" w:rsidRDefault="00EE0A03" w:rsidP="003C1AB7">
      <w:pPr>
        <w:pStyle w:val="1"/>
        <w:ind w:firstLine="709"/>
        <w:jc w:val="both"/>
      </w:pPr>
      <w:bookmarkStart w:id="11" w:name="_Toc147301557"/>
    </w:p>
    <w:p w:rsidR="005B42E2" w:rsidRPr="003C0BE3" w:rsidRDefault="005B42E2" w:rsidP="003C1AB7">
      <w:pPr>
        <w:pStyle w:val="1"/>
        <w:ind w:firstLine="709"/>
        <w:jc w:val="both"/>
      </w:pPr>
      <w:r w:rsidRPr="003C0BE3">
        <w:t>Расчет допусков размеров, входящих в размерные цепи</w:t>
      </w:r>
      <w:bookmarkEnd w:id="11"/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0BE3">
        <w:rPr>
          <w:sz w:val="28"/>
          <w:szCs w:val="28"/>
        </w:rPr>
        <w:t>Цель задания: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Научиться составлять сборочные размерные цепи и рассчитывать допуски на их составляющие звенья методом полной взаимозаменяемости.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Исходными данными служат: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1. Чертеж узла с указанием замыкающего звена.№1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2. Номинальный размер и предельные отклонения замыкающего звена.</w:t>
      </w:r>
    </w:p>
    <w:p w:rsidR="00EE0A03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АΔ = 48±0,6</w:t>
      </w:r>
    </w:p>
    <w:p w:rsidR="00EE0A03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 задании требуется:</w:t>
      </w:r>
    </w:p>
    <w:p w:rsidR="005B42E2" w:rsidRPr="003C0BE3" w:rsidRDefault="005B42E2" w:rsidP="003C1AB7">
      <w:pPr>
        <w:numPr>
          <w:ilvl w:val="0"/>
          <w:numId w:val="22"/>
        </w:numPr>
        <w:tabs>
          <w:tab w:val="clear" w:pos="2513"/>
          <w:tab w:val="num" w:pos="-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Сделать размерный анализ, т. е. установить звенья, входящие в размерную цепь с заданным замыкающим звеном, указав, какие из них увеличивающие, а какие уменьшающие, и изобразить ее геометрическую схему.</w:t>
      </w:r>
    </w:p>
    <w:p w:rsidR="005B42E2" w:rsidRPr="003C0BE3" w:rsidRDefault="005B42E2" w:rsidP="003C1AB7">
      <w:pPr>
        <w:numPr>
          <w:ilvl w:val="0"/>
          <w:numId w:val="22"/>
        </w:numPr>
        <w:tabs>
          <w:tab w:val="clear" w:pos="2513"/>
          <w:tab w:val="num" w:pos="-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Проверить правильность составления заданной размерной цепи.</w:t>
      </w:r>
    </w:p>
    <w:p w:rsidR="005B42E2" w:rsidRPr="003C0BE3" w:rsidRDefault="005B42E2" w:rsidP="003C1AB7">
      <w:pPr>
        <w:numPr>
          <w:ilvl w:val="0"/>
          <w:numId w:val="22"/>
        </w:numPr>
        <w:tabs>
          <w:tab w:val="clear" w:pos="2513"/>
          <w:tab w:val="num" w:pos="-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Установить единицы допуска составляющих звеньев, допуски которых требуется определить.</w:t>
      </w:r>
    </w:p>
    <w:p w:rsidR="005B42E2" w:rsidRPr="003C0BE3" w:rsidRDefault="005B42E2" w:rsidP="003C1AB7">
      <w:pPr>
        <w:numPr>
          <w:ilvl w:val="0"/>
          <w:numId w:val="22"/>
        </w:numPr>
        <w:tabs>
          <w:tab w:val="clear" w:pos="2513"/>
          <w:tab w:val="num" w:pos="-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Определить допуск замыкающего звена.</w:t>
      </w:r>
    </w:p>
    <w:p w:rsidR="005B42E2" w:rsidRPr="003C0BE3" w:rsidRDefault="005B42E2" w:rsidP="003C1AB7">
      <w:pPr>
        <w:numPr>
          <w:ilvl w:val="0"/>
          <w:numId w:val="22"/>
        </w:numPr>
        <w:tabs>
          <w:tab w:val="clear" w:pos="2513"/>
          <w:tab w:val="num" w:pos="-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Определить средний коэффициент точности заданной размерной цепи.</w:t>
      </w:r>
    </w:p>
    <w:p w:rsidR="005B42E2" w:rsidRPr="003C0BE3" w:rsidRDefault="005B42E2" w:rsidP="003C1AB7">
      <w:pPr>
        <w:numPr>
          <w:ilvl w:val="0"/>
          <w:numId w:val="22"/>
        </w:numPr>
        <w:tabs>
          <w:tab w:val="clear" w:pos="2513"/>
          <w:tab w:val="num" w:pos="-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Установить квалитет, по которому следует назначать допуски на составляющие звенья.</w:t>
      </w:r>
    </w:p>
    <w:p w:rsidR="005B42E2" w:rsidRPr="003C0BE3" w:rsidRDefault="005B42E2" w:rsidP="003C1AB7">
      <w:pPr>
        <w:numPr>
          <w:ilvl w:val="0"/>
          <w:numId w:val="22"/>
        </w:numPr>
        <w:tabs>
          <w:tab w:val="clear" w:pos="2513"/>
          <w:tab w:val="num" w:pos="-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Выбрать корректирующее звено размерной цепи.</w:t>
      </w:r>
    </w:p>
    <w:p w:rsidR="005B42E2" w:rsidRPr="003C0BE3" w:rsidRDefault="005B42E2" w:rsidP="003C1AB7">
      <w:pPr>
        <w:numPr>
          <w:ilvl w:val="0"/>
          <w:numId w:val="22"/>
        </w:numPr>
        <w:tabs>
          <w:tab w:val="clear" w:pos="2513"/>
          <w:tab w:val="num" w:pos="-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По установленному квалитету назначить отклонения на составляющие размеры.</w:t>
      </w:r>
    </w:p>
    <w:p w:rsidR="005B42E2" w:rsidRPr="003C0BE3" w:rsidRDefault="005B42E2" w:rsidP="003C1AB7">
      <w:pPr>
        <w:numPr>
          <w:ilvl w:val="0"/>
          <w:numId w:val="22"/>
        </w:numPr>
        <w:tabs>
          <w:tab w:val="clear" w:pos="2513"/>
          <w:tab w:val="num" w:pos="-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Рассчитать отклонения корректирующего звена.</w:t>
      </w:r>
    </w:p>
    <w:p w:rsidR="005B42E2" w:rsidRPr="003C0BE3" w:rsidRDefault="005B42E2" w:rsidP="003C1AB7">
      <w:pPr>
        <w:numPr>
          <w:ilvl w:val="0"/>
          <w:numId w:val="22"/>
        </w:numPr>
        <w:tabs>
          <w:tab w:val="clear" w:pos="2513"/>
          <w:tab w:val="num" w:pos="-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Проверить правильность назначения допусков на составляющие звенья размерной цепи.</w:t>
      </w:r>
    </w:p>
    <w:p w:rsidR="005B42E2" w:rsidRPr="003C0BE3" w:rsidRDefault="005B42E2" w:rsidP="003C1AB7">
      <w:pPr>
        <w:numPr>
          <w:ilvl w:val="0"/>
          <w:numId w:val="22"/>
        </w:numPr>
        <w:tabs>
          <w:tab w:val="clear" w:pos="2513"/>
          <w:tab w:val="num" w:pos="-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Результаты расчетов занести в таблицу 6.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Решение:</w:t>
      </w:r>
      <w:r w:rsidRPr="003C0BE3">
        <w:rPr>
          <w:noProof/>
          <w:sz w:val="28"/>
          <w:szCs w:val="28"/>
        </w:rPr>
        <w:t xml:space="preserve"> </w:t>
      </w:r>
      <w:r w:rsidR="00CF1BF2">
        <w:rPr>
          <w:noProof/>
        </w:rPr>
        <w:pict>
          <v:rect id="_x0000_s1026" style="position:absolute;left:0;text-align:left;margin-left:234pt;margin-top:93.05pt;width:108pt;height:18pt;z-index:251658752;mso-position-horizontal-relative:text;mso-position-vertical-relative:text" stroked="f"/>
        </w:pict>
      </w:r>
      <w:r w:rsidRPr="003C0BE3">
        <w:rPr>
          <w:sz w:val="28"/>
          <w:szCs w:val="28"/>
        </w:rPr>
        <w:t>1.Термины и определения в размерных цепях изложены в § 63, а принцип размерного анализа и порядок составления размерной цепи в § 64 [I].</w:t>
      </w:r>
    </w:p>
    <w:p w:rsidR="00EE0A03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5B42E2" w:rsidRPr="003C0BE3" w:rsidRDefault="00CF1BF2" w:rsidP="003C1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76.75pt;height:275.25pt">
            <v:imagedata r:id="rId16" o:title=""/>
          </v:shape>
        </w:pict>
      </w:r>
    </w:p>
    <w:p w:rsidR="005B42E2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Рис. 2</w:t>
      </w:r>
    </w:p>
    <w:p w:rsidR="005B42E2" w:rsidRPr="003C0BE3" w:rsidRDefault="00EE0A0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br w:type="page"/>
      </w:r>
      <w:r w:rsidR="005B42E2" w:rsidRPr="003C0BE3">
        <w:rPr>
          <w:sz w:val="28"/>
          <w:szCs w:val="28"/>
        </w:rPr>
        <w:t>Звенья: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А1 = 22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А2= 5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А3 = 33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C0BE3">
        <w:rPr>
          <w:sz w:val="28"/>
          <w:szCs w:val="28"/>
        </w:rPr>
        <w:t>А4 = 15</w:t>
      </w:r>
      <w:r w:rsidRPr="003C0BE3">
        <w:rPr>
          <w:sz w:val="28"/>
          <w:szCs w:val="28"/>
          <w:vertAlign w:val="subscript"/>
        </w:rPr>
        <w:t>-0,1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А5 = 3± 0,25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А6 = 30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АΔ = 48±0,6 – замыкающее звено</w:t>
      </w:r>
    </w:p>
    <w:p w:rsidR="00197294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2. Правильность составления размерной цепи проверяют по формуле (80) [1], подставляя в нее значения номинальных размеров увеличивающих, уменьшающих и замыкающего звена</w:t>
      </w:r>
      <w:r w:rsidR="00197294" w:rsidRPr="003C0BE3">
        <w:rPr>
          <w:sz w:val="28"/>
          <w:szCs w:val="28"/>
        </w:rPr>
        <w:t xml:space="preserve"> рис. 2</w:t>
      </w:r>
      <w:r w:rsidRPr="003C0BE3">
        <w:rPr>
          <w:sz w:val="28"/>
          <w:szCs w:val="28"/>
        </w:rPr>
        <w:t xml:space="preserve">. Если равенство (80) [1] имеет место, то размерный анализ проведен верно, и размерная цепь составлена правильно. Нарушение равенства в этой зависимости показывает, что в размерном анализе допущена ошибка, и его надо провести более внимательно. </w:t>
      </w:r>
    </w:p>
    <w:p w:rsidR="00197294" w:rsidRPr="003C0BE3" w:rsidRDefault="00197294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5B42E2" w:rsidRPr="003C0BE3" w:rsidRDefault="00CF1BF2" w:rsidP="003C1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53pt;height:46.5pt">
            <v:imagedata r:id="rId42" o:title=""/>
          </v:shape>
        </w:pict>
      </w:r>
    </w:p>
    <w:p w:rsidR="00197294" w:rsidRPr="003C0BE3" w:rsidRDefault="00197294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48 = (А5+А4+А3 +А2+А1) – А6 = (3+ 15+ 33+5 +22) – 30 = 78- 30 =48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Размерный анализ проведен верно. 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3. В числе составляющих звеньев могут оказаться размеры, для которых допуски уже заданы (подшипники и другие стандартные детали). Для таких размеров единицу допуска определять не надо. Единицу допуска следует определить по табл. 12 [1] только для составляющих звеньев, на размеры которых допуски не известны.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Единица допуска для звеньев А1,А2, А3 и А6 определяется по формуле:</w:t>
      </w:r>
    </w:p>
    <w:p w:rsidR="005B42E2" w:rsidRPr="003C0BE3" w:rsidRDefault="00197294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br w:type="page"/>
      </w:r>
      <w:r w:rsidR="00CF1BF2">
        <w:rPr>
          <w:sz w:val="28"/>
          <w:szCs w:val="28"/>
        </w:rPr>
        <w:pict>
          <v:shape id="_x0000_i1063" type="#_x0000_t75" style="width:165.75pt;height:37.5pt">
            <v:imagedata r:id="rId43" o:title=""/>
          </v:shape>
        </w:pict>
      </w:r>
    </w:p>
    <w:p w:rsidR="00197294" w:rsidRPr="003C0BE3" w:rsidRDefault="00197294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Ее можно взять из таблицы 12.Получим: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0BE3">
        <w:rPr>
          <w:i/>
          <w:iCs/>
          <w:sz w:val="28"/>
          <w:szCs w:val="28"/>
          <w:lang w:val="en-US"/>
        </w:rPr>
        <w:t>i1</w:t>
      </w:r>
      <w:r w:rsidRPr="003C0BE3">
        <w:rPr>
          <w:sz w:val="28"/>
          <w:szCs w:val="28"/>
          <w:lang w:val="en-US"/>
        </w:rPr>
        <w:t>= 1,31</w:t>
      </w:r>
      <w:r w:rsidRPr="003C0BE3">
        <w:rPr>
          <w:sz w:val="28"/>
          <w:szCs w:val="28"/>
        </w:rPr>
        <w:t>мкм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0BE3">
        <w:rPr>
          <w:i/>
          <w:iCs/>
          <w:sz w:val="28"/>
          <w:szCs w:val="28"/>
          <w:lang w:val="en-US"/>
        </w:rPr>
        <w:t>i2</w:t>
      </w:r>
      <w:r w:rsidRPr="003C0BE3">
        <w:rPr>
          <w:sz w:val="28"/>
          <w:szCs w:val="28"/>
          <w:lang w:val="en-US"/>
        </w:rPr>
        <w:t xml:space="preserve"> = 0,73 </w:t>
      </w:r>
      <w:r w:rsidRPr="003C0BE3">
        <w:rPr>
          <w:sz w:val="28"/>
          <w:szCs w:val="28"/>
        </w:rPr>
        <w:t>мкм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0BE3">
        <w:rPr>
          <w:i/>
          <w:iCs/>
          <w:sz w:val="28"/>
          <w:szCs w:val="28"/>
          <w:lang w:val="en-US"/>
        </w:rPr>
        <w:t>i3</w:t>
      </w:r>
      <w:r w:rsidRPr="003C0BE3">
        <w:rPr>
          <w:sz w:val="28"/>
          <w:szCs w:val="28"/>
          <w:lang w:val="en-US"/>
        </w:rPr>
        <w:t xml:space="preserve">= 1,56 </w:t>
      </w:r>
      <w:r w:rsidRPr="003C0BE3">
        <w:rPr>
          <w:sz w:val="28"/>
          <w:szCs w:val="28"/>
        </w:rPr>
        <w:t>мкм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i/>
          <w:iCs/>
          <w:sz w:val="28"/>
          <w:szCs w:val="28"/>
          <w:lang w:val="en-US"/>
        </w:rPr>
        <w:t>i</w:t>
      </w:r>
      <w:r w:rsidRPr="003C0BE3">
        <w:rPr>
          <w:i/>
          <w:iCs/>
          <w:sz w:val="28"/>
          <w:szCs w:val="28"/>
        </w:rPr>
        <w:t>6</w:t>
      </w:r>
      <w:r w:rsidRPr="003C0BE3">
        <w:rPr>
          <w:sz w:val="28"/>
          <w:szCs w:val="28"/>
        </w:rPr>
        <w:t>= 1,31мкм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4. Допуск замыкающего звена определяем при помощи его предельных отклонений.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Расчетное значение допуска замыкающего звена: 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i/>
          <w:iCs/>
          <w:sz w:val="28"/>
          <w:szCs w:val="28"/>
        </w:rPr>
        <w:t>Т</w:t>
      </w:r>
      <w:r w:rsidRPr="003C0BE3">
        <w:rPr>
          <w:i/>
          <w:iCs/>
          <w:sz w:val="28"/>
          <w:szCs w:val="28"/>
          <w:vertAlign w:val="subscript"/>
        </w:rPr>
        <w:t>Σр</w:t>
      </w:r>
      <w:r w:rsidRPr="003C0BE3">
        <w:rPr>
          <w:i/>
          <w:iCs/>
          <w:sz w:val="28"/>
          <w:szCs w:val="28"/>
        </w:rPr>
        <w:t xml:space="preserve"> = Т5 – Т4</w:t>
      </w:r>
      <w:r w:rsidRPr="003C0BE3">
        <w:rPr>
          <w:sz w:val="28"/>
          <w:szCs w:val="28"/>
        </w:rPr>
        <w:t xml:space="preserve"> = 0,25*2 – 0,1 = 0,50- 0,10 = 0,40 мм = 400 мкм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5B42E2" w:rsidRPr="003C0BE3" w:rsidRDefault="00E9527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Таблица 12 – </w:t>
      </w:r>
      <w:r w:rsidR="005B42E2" w:rsidRPr="003C0BE3">
        <w:rPr>
          <w:sz w:val="28"/>
          <w:szCs w:val="28"/>
        </w:rPr>
        <w:t xml:space="preserve">Значения единиц допуска </w:t>
      </w:r>
      <w:r w:rsidR="005B42E2" w:rsidRPr="003C0BE3">
        <w:rPr>
          <w:sz w:val="28"/>
          <w:szCs w:val="28"/>
          <w:lang w:val="en-US"/>
        </w:rPr>
        <w:t>i</w:t>
      </w:r>
      <w:r w:rsidR="005B42E2" w:rsidRPr="003C0BE3">
        <w:rPr>
          <w:sz w:val="28"/>
          <w:szCs w:val="28"/>
        </w:rPr>
        <w:t xml:space="preserve"> для размеров до 400 мм.</w:t>
      </w:r>
    </w:p>
    <w:p w:rsidR="005B42E2" w:rsidRPr="003C0BE3" w:rsidRDefault="00CF1BF2" w:rsidP="003C1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375.75pt;height:234.75pt">
            <v:imagedata r:id="rId44" o:title=""/>
          </v:shape>
        </w:pict>
      </w:r>
    </w:p>
    <w:p w:rsidR="00197294" w:rsidRPr="003C0BE3" w:rsidRDefault="00197294" w:rsidP="00197294">
      <w:pPr>
        <w:spacing w:line="360" w:lineRule="auto"/>
        <w:jc w:val="both"/>
        <w:rPr>
          <w:sz w:val="28"/>
          <w:szCs w:val="28"/>
        </w:rPr>
      </w:pPr>
    </w:p>
    <w:p w:rsidR="005B42E2" w:rsidRPr="003C0BE3" w:rsidRDefault="005B42E2" w:rsidP="003C1AB7">
      <w:pPr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При определении среднего коэффициента точности размерной цепи следует учесть особенности такого расчета при наличии составляющих звеньев с известными допусками. Этот коэффициент следует определять по формуле (107) [1].</w:t>
      </w:r>
    </w:p>
    <w:p w:rsidR="00197294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Определяем среднее число единиц допуска составляющих звеньев.</w:t>
      </w:r>
    </w:p>
    <w:p w:rsidR="005B42E2" w:rsidRPr="003C0BE3" w:rsidRDefault="00197294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br w:type="page"/>
      </w:r>
      <w:r w:rsidR="00CF1BF2">
        <w:rPr>
          <w:sz w:val="28"/>
          <w:szCs w:val="28"/>
        </w:rPr>
        <w:pict>
          <v:shape id="_x0000_i1065" type="#_x0000_t75" style="width:80.25pt;height:66.75pt">
            <v:imagedata r:id="rId45" o:title=""/>
          </v:shape>
        </w:pict>
      </w:r>
    </w:p>
    <w:p w:rsidR="00197294" w:rsidRPr="003C0BE3" w:rsidRDefault="00197294" w:rsidP="003C1AB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i/>
          <w:iCs/>
          <w:sz w:val="28"/>
          <w:szCs w:val="28"/>
        </w:rPr>
        <w:t>а</w:t>
      </w:r>
      <w:r w:rsidRPr="003C0BE3">
        <w:rPr>
          <w:i/>
          <w:iCs/>
          <w:sz w:val="28"/>
          <w:szCs w:val="28"/>
          <w:vertAlign w:val="subscript"/>
        </w:rPr>
        <w:t>с</w:t>
      </w:r>
      <w:r w:rsidRPr="003C0BE3">
        <w:rPr>
          <w:i/>
          <w:iCs/>
          <w:sz w:val="28"/>
          <w:szCs w:val="28"/>
        </w:rPr>
        <w:t xml:space="preserve"> </w:t>
      </w:r>
      <w:r w:rsidRPr="003C0BE3">
        <w:rPr>
          <w:sz w:val="28"/>
          <w:szCs w:val="28"/>
        </w:rPr>
        <w:t>= 400 / (1,31+ 0,73 + 1,56 + 1,31) = 400/ 4,91 = 81,4664</w:t>
      </w:r>
    </w:p>
    <w:p w:rsidR="005B42E2" w:rsidRPr="003C0BE3" w:rsidRDefault="005B42E2" w:rsidP="003C1A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6.При известном среднем коэффициенте точности квалитет, по которому надо назначать допуски на составляющие звенья, устанавливают из табл. 13 [1] по соответствующему ближайшему стандартному значению коэффициента точности (числу единиц допуска) с учетом рекомендаций, приведенных в § 66 [1].</w:t>
      </w:r>
    </w:p>
    <w:p w:rsidR="005B42E2" w:rsidRPr="003C0BE3" w:rsidRDefault="005B42E2" w:rsidP="003C1A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Из таблицы 13 установим квалитет.</w:t>
      </w:r>
    </w:p>
    <w:p w:rsidR="005B42E2" w:rsidRPr="003C0BE3" w:rsidRDefault="005B42E2" w:rsidP="003C1A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Ближайшее стандартное значение </w:t>
      </w:r>
      <w:r w:rsidRPr="003C0BE3">
        <w:rPr>
          <w:i/>
          <w:iCs/>
          <w:sz w:val="28"/>
          <w:szCs w:val="28"/>
        </w:rPr>
        <w:t>а</w:t>
      </w:r>
      <w:r w:rsidRPr="003C0BE3">
        <w:rPr>
          <w:i/>
          <w:iCs/>
          <w:sz w:val="28"/>
          <w:szCs w:val="28"/>
          <w:vertAlign w:val="subscript"/>
        </w:rPr>
        <w:t>с</w:t>
      </w:r>
      <w:r w:rsidRPr="003C0BE3">
        <w:rPr>
          <w:sz w:val="28"/>
          <w:szCs w:val="28"/>
        </w:rPr>
        <w:t xml:space="preserve"> = 100 соответствует примерно 11 квалитету. Выбираем допуск по более грубому квалитету. Примем, что в данных условиях такая точность целесообразна.</w:t>
      </w:r>
    </w:p>
    <w:p w:rsidR="005B42E2" w:rsidRPr="003C0BE3" w:rsidRDefault="005B42E2" w:rsidP="003C1A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42E2" w:rsidRPr="003C0BE3" w:rsidRDefault="005B42E2" w:rsidP="003C1A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Таблица </w:t>
      </w:r>
      <w:r w:rsidR="00E95273" w:rsidRPr="003C0BE3">
        <w:rPr>
          <w:sz w:val="28"/>
          <w:szCs w:val="28"/>
        </w:rPr>
        <w:t xml:space="preserve">13 – </w:t>
      </w:r>
      <w:r w:rsidRPr="003C0BE3">
        <w:rPr>
          <w:sz w:val="28"/>
          <w:szCs w:val="28"/>
        </w:rPr>
        <w:t>Число единиц допуска для различных квалитетов по точности по ГОСТ 25346-82</w:t>
      </w:r>
    </w:p>
    <w:p w:rsidR="005B42E2" w:rsidRPr="003C0BE3" w:rsidRDefault="00CF1BF2" w:rsidP="003C1A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408.75pt;height:51.75pt">
            <v:imagedata r:id="rId46" o:title=""/>
          </v:shape>
        </w:pict>
      </w:r>
    </w:p>
    <w:p w:rsidR="00197294" w:rsidRPr="003C0BE3" w:rsidRDefault="00197294" w:rsidP="003C1A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42E2" w:rsidRPr="003C0BE3" w:rsidRDefault="005B42E2" w:rsidP="003C1A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Исходя из номинальных размеров звеньев цепи и выбранного квалитета, по ГОСТ 25347-82 определяем допуски соответствующих звеньев.</w:t>
      </w:r>
    </w:p>
    <w:p w:rsidR="005B42E2" w:rsidRPr="003C0BE3" w:rsidRDefault="005B42E2" w:rsidP="003C1AB7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C0BE3">
        <w:rPr>
          <w:i/>
          <w:iCs/>
          <w:sz w:val="28"/>
          <w:szCs w:val="28"/>
        </w:rPr>
        <w:t>А1</w:t>
      </w:r>
      <w:r w:rsidRPr="003C0BE3">
        <w:rPr>
          <w:sz w:val="28"/>
          <w:szCs w:val="28"/>
        </w:rPr>
        <w:t xml:space="preserve"> = 22мм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i/>
          <w:iCs/>
          <w:sz w:val="28"/>
          <w:szCs w:val="28"/>
        </w:rPr>
        <w:t>ТА1=</w:t>
      </w:r>
      <w:r w:rsidRPr="003C0BE3">
        <w:rPr>
          <w:sz w:val="28"/>
          <w:szCs w:val="28"/>
        </w:rPr>
        <w:t>130 мкм</w:t>
      </w:r>
    </w:p>
    <w:p w:rsidR="005B42E2" w:rsidRPr="003C0BE3" w:rsidRDefault="005B42E2" w:rsidP="003C1A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i/>
          <w:iCs/>
          <w:sz w:val="28"/>
          <w:szCs w:val="28"/>
        </w:rPr>
        <w:t>А2</w:t>
      </w:r>
      <w:r w:rsidRPr="003C0BE3">
        <w:rPr>
          <w:sz w:val="28"/>
          <w:szCs w:val="28"/>
        </w:rPr>
        <w:t>= 5мм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i/>
          <w:iCs/>
          <w:sz w:val="28"/>
          <w:szCs w:val="28"/>
        </w:rPr>
        <w:t>ТА2=</w:t>
      </w:r>
      <w:r w:rsidRPr="003C0BE3">
        <w:rPr>
          <w:sz w:val="28"/>
          <w:szCs w:val="28"/>
        </w:rPr>
        <w:t>75 мкм</w:t>
      </w:r>
    </w:p>
    <w:p w:rsidR="005B42E2" w:rsidRPr="003C0BE3" w:rsidRDefault="005B42E2" w:rsidP="003C1A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i/>
          <w:iCs/>
          <w:sz w:val="28"/>
          <w:szCs w:val="28"/>
        </w:rPr>
        <w:t>А3</w:t>
      </w:r>
      <w:r w:rsidRPr="003C0BE3">
        <w:rPr>
          <w:sz w:val="28"/>
          <w:szCs w:val="28"/>
        </w:rPr>
        <w:t xml:space="preserve"> = 33мкм</w:t>
      </w:r>
      <w:r w:rsidR="003C1AB7" w:rsidRPr="003C0BE3">
        <w:rPr>
          <w:sz w:val="28"/>
          <w:szCs w:val="28"/>
        </w:rPr>
        <w:t xml:space="preserve"> </w:t>
      </w:r>
      <w:r w:rsidRPr="003C0BE3">
        <w:rPr>
          <w:i/>
          <w:iCs/>
          <w:sz w:val="28"/>
          <w:szCs w:val="28"/>
        </w:rPr>
        <w:t>предварительно ТА3=</w:t>
      </w:r>
      <w:r w:rsidRPr="003C0BE3">
        <w:rPr>
          <w:sz w:val="28"/>
          <w:szCs w:val="28"/>
        </w:rPr>
        <w:t xml:space="preserve"> 160 мкм</w:t>
      </w:r>
    </w:p>
    <w:p w:rsidR="005B42E2" w:rsidRPr="003C0BE3" w:rsidRDefault="005B42E2" w:rsidP="003C1A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i/>
          <w:iCs/>
          <w:sz w:val="28"/>
          <w:szCs w:val="28"/>
        </w:rPr>
        <w:t>А6 =</w:t>
      </w:r>
      <w:r w:rsidRPr="003C0BE3">
        <w:rPr>
          <w:sz w:val="28"/>
          <w:szCs w:val="28"/>
        </w:rPr>
        <w:t>30мм</w:t>
      </w:r>
      <w:r w:rsidR="003C1AB7" w:rsidRPr="003C0BE3">
        <w:rPr>
          <w:i/>
          <w:iCs/>
          <w:sz w:val="28"/>
          <w:szCs w:val="28"/>
        </w:rPr>
        <w:t xml:space="preserve"> </w:t>
      </w:r>
      <w:r w:rsidRPr="003C0BE3">
        <w:rPr>
          <w:i/>
          <w:iCs/>
          <w:sz w:val="28"/>
          <w:szCs w:val="28"/>
        </w:rPr>
        <w:t>ТА6</w:t>
      </w:r>
      <w:r w:rsidRPr="003C0BE3">
        <w:rPr>
          <w:sz w:val="28"/>
          <w:szCs w:val="28"/>
        </w:rPr>
        <w:t xml:space="preserve"> = 130 мкм</w:t>
      </w:r>
    </w:p>
    <w:p w:rsidR="005B42E2" w:rsidRPr="003C0BE3" w:rsidRDefault="00197294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br w:type="page"/>
      </w:r>
      <w:r w:rsidR="00E95273" w:rsidRPr="003C0BE3">
        <w:rPr>
          <w:sz w:val="28"/>
          <w:szCs w:val="28"/>
        </w:rPr>
        <w:t xml:space="preserve">Таблица 14 – </w:t>
      </w:r>
      <w:r w:rsidR="005B42E2" w:rsidRPr="003C0BE3">
        <w:rPr>
          <w:sz w:val="28"/>
          <w:szCs w:val="28"/>
        </w:rPr>
        <w:t>Значения</w:t>
      </w:r>
      <w:r w:rsidR="003C1AB7" w:rsidRPr="003C0BE3">
        <w:rPr>
          <w:sz w:val="28"/>
          <w:szCs w:val="28"/>
        </w:rPr>
        <w:t xml:space="preserve"> </w:t>
      </w:r>
      <w:r w:rsidR="005B42E2" w:rsidRPr="003C0BE3">
        <w:rPr>
          <w:sz w:val="28"/>
          <w:szCs w:val="28"/>
        </w:rPr>
        <w:t>допусков, мкм (ГОСТ 25346-82, СТ</w:t>
      </w:r>
      <w:r w:rsidR="003C1AB7" w:rsidRPr="003C0BE3">
        <w:rPr>
          <w:sz w:val="28"/>
          <w:szCs w:val="28"/>
        </w:rPr>
        <w:t xml:space="preserve"> </w:t>
      </w:r>
      <w:r w:rsidR="005B42E2" w:rsidRPr="003C0BE3">
        <w:rPr>
          <w:sz w:val="28"/>
          <w:szCs w:val="28"/>
        </w:rPr>
        <w:t>СЭВ 145-75)</w:t>
      </w:r>
    </w:p>
    <w:tbl>
      <w:tblPr>
        <w:tblW w:w="927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3519"/>
        <w:gridCol w:w="1711"/>
      </w:tblGrid>
      <w:tr w:rsidR="005B42E2" w:rsidRPr="003C0BE3">
        <w:trPr>
          <w:cantSplit/>
          <w:trHeight w:val="405"/>
        </w:trPr>
        <w:tc>
          <w:tcPr>
            <w:tcW w:w="40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42E2" w:rsidRPr="003C0BE3" w:rsidRDefault="005B42E2" w:rsidP="008D49C5">
            <w:pPr>
              <w:spacing w:line="360" w:lineRule="auto"/>
              <w:jc w:val="both"/>
            </w:pPr>
            <w:r w:rsidRPr="003C0BE3">
              <w:t>Для интервалов размеров, мм</w:t>
            </w:r>
          </w:p>
        </w:tc>
        <w:tc>
          <w:tcPr>
            <w:tcW w:w="3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E2" w:rsidRPr="003C0BE3" w:rsidRDefault="005B42E2" w:rsidP="008D49C5">
            <w:pPr>
              <w:spacing w:line="360" w:lineRule="auto"/>
              <w:jc w:val="both"/>
            </w:pPr>
            <w:r w:rsidRPr="003C0BE3">
              <w:t>Квалитет</w:t>
            </w:r>
          </w:p>
        </w:tc>
        <w:tc>
          <w:tcPr>
            <w:tcW w:w="1711" w:type="dxa"/>
          </w:tcPr>
          <w:p w:rsidR="005B42E2" w:rsidRPr="003C0BE3" w:rsidRDefault="005B42E2" w:rsidP="008D49C5">
            <w:pPr>
              <w:spacing w:line="360" w:lineRule="auto"/>
              <w:jc w:val="both"/>
            </w:pPr>
            <w:r w:rsidRPr="003C0BE3">
              <w:t>11</w:t>
            </w:r>
          </w:p>
        </w:tc>
      </w:tr>
      <w:tr w:rsidR="005B42E2" w:rsidRPr="003C0BE3">
        <w:trPr>
          <w:cantSplit/>
          <w:trHeight w:val="169"/>
        </w:trPr>
        <w:tc>
          <w:tcPr>
            <w:tcW w:w="40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B42E2" w:rsidRPr="003C0BE3" w:rsidRDefault="005B42E2" w:rsidP="008D49C5">
            <w:pPr>
              <w:spacing w:line="360" w:lineRule="auto"/>
              <w:jc w:val="both"/>
            </w:pPr>
          </w:p>
        </w:tc>
        <w:tc>
          <w:tcPr>
            <w:tcW w:w="3519" w:type="dxa"/>
            <w:tcBorders>
              <w:top w:val="nil"/>
              <w:left w:val="single" w:sz="2" w:space="0" w:color="auto"/>
            </w:tcBorders>
          </w:tcPr>
          <w:p w:rsidR="005B42E2" w:rsidRPr="003C0BE3" w:rsidRDefault="005B42E2" w:rsidP="008D49C5">
            <w:pPr>
              <w:spacing w:line="360" w:lineRule="auto"/>
              <w:jc w:val="both"/>
            </w:pPr>
            <w:r w:rsidRPr="003C0BE3">
              <w:t>До 3</w:t>
            </w:r>
          </w:p>
        </w:tc>
        <w:tc>
          <w:tcPr>
            <w:tcW w:w="1711" w:type="dxa"/>
          </w:tcPr>
          <w:p w:rsidR="005B42E2" w:rsidRPr="003C0BE3" w:rsidRDefault="005B42E2" w:rsidP="008D49C5">
            <w:pPr>
              <w:spacing w:line="360" w:lineRule="auto"/>
              <w:jc w:val="both"/>
            </w:pPr>
            <w:r w:rsidRPr="003C0BE3">
              <w:t>60</w:t>
            </w:r>
          </w:p>
        </w:tc>
      </w:tr>
      <w:tr w:rsidR="005B42E2" w:rsidRPr="003C0BE3">
        <w:trPr>
          <w:cantSplit/>
          <w:trHeight w:val="169"/>
        </w:trPr>
        <w:tc>
          <w:tcPr>
            <w:tcW w:w="40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B42E2" w:rsidRPr="003C0BE3" w:rsidRDefault="005B42E2" w:rsidP="008D49C5">
            <w:pPr>
              <w:spacing w:line="360" w:lineRule="auto"/>
              <w:jc w:val="both"/>
            </w:pPr>
          </w:p>
        </w:tc>
        <w:tc>
          <w:tcPr>
            <w:tcW w:w="3519" w:type="dxa"/>
            <w:tcBorders>
              <w:left w:val="single" w:sz="2" w:space="0" w:color="auto"/>
            </w:tcBorders>
          </w:tcPr>
          <w:p w:rsidR="005B42E2" w:rsidRPr="003C0BE3" w:rsidRDefault="005B42E2" w:rsidP="008D49C5">
            <w:pPr>
              <w:spacing w:line="360" w:lineRule="auto"/>
              <w:jc w:val="both"/>
            </w:pPr>
            <w:r w:rsidRPr="003C0BE3">
              <w:t>Свыше 3 до 6</w:t>
            </w:r>
          </w:p>
        </w:tc>
        <w:tc>
          <w:tcPr>
            <w:tcW w:w="1711" w:type="dxa"/>
          </w:tcPr>
          <w:p w:rsidR="005B42E2" w:rsidRPr="003C0BE3" w:rsidRDefault="005B42E2" w:rsidP="008D49C5">
            <w:pPr>
              <w:spacing w:line="360" w:lineRule="auto"/>
              <w:jc w:val="both"/>
            </w:pPr>
            <w:r w:rsidRPr="003C0BE3">
              <w:t>75</w:t>
            </w:r>
          </w:p>
        </w:tc>
      </w:tr>
      <w:tr w:rsidR="005B42E2" w:rsidRPr="003C0BE3">
        <w:trPr>
          <w:cantSplit/>
          <w:trHeight w:val="169"/>
        </w:trPr>
        <w:tc>
          <w:tcPr>
            <w:tcW w:w="40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B42E2" w:rsidRPr="003C0BE3" w:rsidRDefault="005B42E2" w:rsidP="008D49C5">
            <w:pPr>
              <w:spacing w:line="360" w:lineRule="auto"/>
              <w:jc w:val="both"/>
            </w:pPr>
          </w:p>
        </w:tc>
        <w:tc>
          <w:tcPr>
            <w:tcW w:w="3519" w:type="dxa"/>
            <w:tcBorders>
              <w:left w:val="single" w:sz="2" w:space="0" w:color="auto"/>
            </w:tcBorders>
          </w:tcPr>
          <w:p w:rsidR="005B42E2" w:rsidRPr="003C0BE3" w:rsidRDefault="005B42E2" w:rsidP="008D49C5">
            <w:pPr>
              <w:spacing w:line="360" w:lineRule="auto"/>
              <w:jc w:val="both"/>
            </w:pPr>
            <w:r w:rsidRPr="003C0BE3">
              <w:t>Свыше 6 до 10</w:t>
            </w:r>
          </w:p>
        </w:tc>
        <w:tc>
          <w:tcPr>
            <w:tcW w:w="1711" w:type="dxa"/>
          </w:tcPr>
          <w:p w:rsidR="005B42E2" w:rsidRPr="003C0BE3" w:rsidRDefault="005B42E2" w:rsidP="008D49C5">
            <w:pPr>
              <w:spacing w:line="360" w:lineRule="auto"/>
              <w:jc w:val="both"/>
            </w:pPr>
            <w:r w:rsidRPr="003C0BE3">
              <w:t>90</w:t>
            </w:r>
          </w:p>
        </w:tc>
      </w:tr>
      <w:tr w:rsidR="005B42E2" w:rsidRPr="003C0BE3">
        <w:trPr>
          <w:cantSplit/>
          <w:trHeight w:val="169"/>
        </w:trPr>
        <w:tc>
          <w:tcPr>
            <w:tcW w:w="40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B42E2" w:rsidRPr="003C0BE3" w:rsidRDefault="005B42E2" w:rsidP="008D49C5">
            <w:pPr>
              <w:spacing w:line="360" w:lineRule="auto"/>
              <w:jc w:val="both"/>
            </w:pPr>
          </w:p>
        </w:tc>
        <w:tc>
          <w:tcPr>
            <w:tcW w:w="3519" w:type="dxa"/>
            <w:tcBorders>
              <w:left w:val="single" w:sz="2" w:space="0" w:color="auto"/>
            </w:tcBorders>
          </w:tcPr>
          <w:p w:rsidR="005B42E2" w:rsidRPr="003C0BE3" w:rsidRDefault="005B42E2" w:rsidP="008D49C5">
            <w:pPr>
              <w:spacing w:line="360" w:lineRule="auto"/>
              <w:jc w:val="both"/>
            </w:pPr>
            <w:r w:rsidRPr="003C0BE3">
              <w:t>Свыше 10 до 18</w:t>
            </w:r>
          </w:p>
        </w:tc>
        <w:tc>
          <w:tcPr>
            <w:tcW w:w="1711" w:type="dxa"/>
          </w:tcPr>
          <w:p w:rsidR="005B42E2" w:rsidRPr="003C0BE3" w:rsidRDefault="005B42E2" w:rsidP="008D49C5">
            <w:pPr>
              <w:spacing w:line="360" w:lineRule="auto"/>
              <w:jc w:val="both"/>
            </w:pPr>
            <w:r w:rsidRPr="003C0BE3">
              <w:t>110</w:t>
            </w:r>
          </w:p>
        </w:tc>
      </w:tr>
      <w:tr w:rsidR="005B42E2" w:rsidRPr="003C0BE3">
        <w:trPr>
          <w:cantSplit/>
          <w:trHeight w:val="169"/>
        </w:trPr>
        <w:tc>
          <w:tcPr>
            <w:tcW w:w="40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B42E2" w:rsidRPr="003C0BE3" w:rsidRDefault="005B42E2" w:rsidP="008D49C5">
            <w:pPr>
              <w:spacing w:line="360" w:lineRule="auto"/>
              <w:jc w:val="both"/>
            </w:pPr>
          </w:p>
        </w:tc>
        <w:tc>
          <w:tcPr>
            <w:tcW w:w="3519" w:type="dxa"/>
            <w:tcBorders>
              <w:left w:val="single" w:sz="2" w:space="0" w:color="auto"/>
            </w:tcBorders>
          </w:tcPr>
          <w:p w:rsidR="005B42E2" w:rsidRPr="003C0BE3" w:rsidRDefault="005B42E2" w:rsidP="008D49C5">
            <w:pPr>
              <w:spacing w:line="360" w:lineRule="auto"/>
              <w:jc w:val="both"/>
            </w:pPr>
            <w:r w:rsidRPr="003C0BE3">
              <w:t>Свыше 18 до 30</w:t>
            </w:r>
          </w:p>
        </w:tc>
        <w:tc>
          <w:tcPr>
            <w:tcW w:w="1711" w:type="dxa"/>
          </w:tcPr>
          <w:p w:rsidR="005B42E2" w:rsidRPr="003C0BE3" w:rsidRDefault="005B42E2" w:rsidP="008D49C5">
            <w:pPr>
              <w:spacing w:line="360" w:lineRule="auto"/>
              <w:jc w:val="both"/>
            </w:pPr>
            <w:r w:rsidRPr="003C0BE3">
              <w:t>130</w:t>
            </w:r>
          </w:p>
        </w:tc>
      </w:tr>
      <w:tr w:rsidR="005B42E2" w:rsidRPr="003C0BE3">
        <w:trPr>
          <w:cantSplit/>
          <w:trHeight w:val="169"/>
        </w:trPr>
        <w:tc>
          <w:tcPr>
            <w:tcW w:w="40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B42E2" w:rsidRPr="003C0BE3" w:rsidRDefault="005B42E2" w:rsidP="008D49C5">
            <w:pPr>
              <w:spacing w:line="360" w:lineRule="auto"/>
              <w:jc w:val="both"/>
            </w:pPr>
          </w:p>
        </w:tc>
        <w:tc>
          <w:tcPr>
            <w:tcW w:w="3519" w:type="dxa"/>
            <w:tcBorders>
              <w:left w:val="single" w:sz="2" w:space="0" w:color="auto"/>
            </w:tcBorders>
          </w:tcPr>
          <w:p w:rsidR="005B42E2" w:rsidRPr="003C0BE3" w:rsidRDefault="005B42E2" w:rsidP="008D49C5">
            <w:pPr>
              <w:spacing w:line="360" w:lineRule="auto"/>
              <w:jc w:val="both"/>
            </w:pPr>
            <w:r w:rsidRPr="003C0BE3">
              <w:t>Свыше 30 до 50</w:t>
            </w:r>
          </w:p>
        </w:tc>
        <w:tc>
          <w:tcPr>
            <w:tcW w:w="1711" w:type="dxa"/>
          </w:tcPr>
          <w:p w:rsidR="005B42E2" w:rsidRPr="003C0BE3" w:rsidRDefault="005B42E2" w:rsidP="008D49C5">
            <w:pPr>
              <w:spacing w:line="360" w:lineRule="auto"/>
              <w:jc w:val="both"/>
            </w:pPr>
            <w:r w:rsidRPr="003C0BE3">
              <w:t>160</w:t>
            </w:r>
          </w:p>
        </w:tc>
      </w:tr>
    </w:tbl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5B42E2" w:rsidRPr="003C0BE3" w:rsidRDefault="005B42E2" w:rsidP="003C1A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7.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При выборе корректирующего звена следует руководствоваться следующими соображениями. Если коэффициент точности принятого квалитета «а» меньше «аср», т. е. а&lt;аср, то корректирующим выбирают технологически более сложное звено, в противном случае – технологически более простое.</w:t>
      </w:r>
    </w:p>
    <w:p w:rsidR="005B42E2" w:rsidRPr="003C0BE3" w:rsidRDefault="005B42E2" w:rsidP="003C1A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8. Назначаем отклонения звеньев, за исключением звена А3, которое принимаем в качестве зависимого.</w:t>
      </w:r>
    </w:p>
    <w:p w:rsidR="005B42E2" w:rsidRPr="003C0BE3" w:rsidRDefault="005B42E2" w:rsidP="003C1A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Увеличивающие звенья: А1 = 22 </w:t>
      </w:r>
      <w:r w:rsidRPr="003C0BE3">
        <w:rPr>
          <w:sz w:val="28"/>
          <w:szCs w:val="28"/>
          <w:vertAlign w:val="superscript"/>
        </w:rPr>
        <w:t>+0,130</w:t>
      </w:r>
      <w:r w:rsidRPr="003C0BE3">
        <w:rPr>
          <w:sz w:val="28"/>
          <w:szCs w:val="28"/>
        </w:rPr>
        <w:t xml:space="preserve"> мм; А2 = 5 </w:t>
      </w:r>
      <w:r w:rsidRPr="003C0BE3">
        <w:rPr>
          <w:sz w:val="28"/>
          <w:szCs w:val="28"/>
          <w:vertAlign w:val="superscript"/>
        </w:rPr>
        <w:t>+ 0,075</w:t>
      </w:r>
      <w:r w:rsidRPr="003C0BE3">
        <w:rPr>
          <w:sz w:val="28"/>
          <w:szCs w:val="28"/>
        </w:rPr>
        <w:t xml:space="preserve"> мм; </w:t>
      </w:r>
    </w:p>
    <w:p w:rsidR="005B42E2" w:rsidRPr="003C0BE3" w:rsidRDefault="005B42E2" w:rsidP="003C1A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Уменьшающее звено: А6 = 30 </w:t>
      </w:r>
      <w:r w:rsidRPr="003C0BE3">
        <w:rPr>
          <w:sz w:val="28"/>
          <w:szCs w:val="28"/>
          <w:vertAlign w:val="subscript"/>
        </w:rPr>
        <w:t>– 0,130</w:t>
      </w:r>
      <w:r w:rsidRPr="003C0BE3">
        <w:rPr>
          <w:sz w:val="28"/>
          <w:szCs w:val="28"/>
        </w:rPr>
        <w:t xml:space="preserve"> мм.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По установленному в п. 6 квалитету отклонения на составляющие звенья назначаем, руководствуясь следующим принципом: для охватывающих размеров, как на основное отверстие, для охватываемых – как на основной вал. 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9. Определяем отклонения зависимого (корректирующего) звена А3.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  <w:lang w:val="en-US"/>
        </w:rPr>
        <w:t>A</w:t>
      </w:r>
      <w:r w:rsidRPr="003C0BE3">
        <w:rPr>
          <w:sz w:val="28"/>
          <w:szCs w:val="28"/>
        </w:rPr>
        <w:t xml:space="preserve">3 = </w:t>
      </w:r>
      <w:r w:rsidRPr="003C0BE3">
        <w:rPr>
          <w:sz w:val="28"/>
          <w:szCs w:val="28"/>
          <w:lang w:val="en-US"/>
        </w:rPr>
        <w:t>Σ</w:t>
      </w:r>
      <w:r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А</w:t>
      </w:r>
      <w:r w:rsidRPr="003C0BE3">
        <w:rPr>
          <w:sz w:val="28"/>
          <w:szCs w:val="28"/>
          <w:vertAlign w:val="subscript"/>
        </w:rPr>
        <w:t>ув</w:t>
      </w:r>
      <w:r w:rsidRPr="003C0BE3">
        <w:rPr>
          <w:sz w:val="28"/>
          <w:szCs w:val="28"/>
        </w:rPr>
        <w:t xml:space="preserve"> - </w:t>
      </w:r>
      <w:r w:rsidRPr="003C0BE3">
        <w:rPr>
          <w:sz w:val="28"/>
          <w:szCs w:val="28"/>
          <w:lang w:val="en-US"/>
        </w:rPr>
        <w:t>Σ</w:t>
      </w:r>
      <w:r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А</w:t>
      </w:r>
      <w:r w:rsidRPr="003C0BE3">
        <w:rPr>
          <w:sz w:val="28"/>
          <w:szCs w:val="28"/>
          <w:vertAlign w:val="subscript"/>
        </w:rPr>
        <w:t>ум</w:t>
      </w:r>
      <w:r w:rsidRPr="003C0BE3">
        <w:rPr>
          <w:sz w:val="28"/>
          <w:szCs w:val="28"/>
        </w:rPr>
        <w:t xml:space="preserve"> - </w:t>
      </w:r>
      <w:r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А</w:t>
      </w:r>
      <w:r w:rsidRPr="003C0BE3">
        <w:rPr>
          <w:sz w:val="28"/>
          <w:szCs w:val="28"/>
          <w:vertAlign w:val="subscript"/>
        </w:rPr>
        <w:t>Σ</w:t>
      </w:r>
      <w:r w:rsidRPr="003C0BE3">
        <w:rPr>
          <w:sz w:val="28"/>
          <w:szCs w:val="28"/>
        </w:rPr>
        <w:t xml:space="preserve"> = 0+ 0 – (-0,600) = + 0,600 мм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  <w:lang w:val="en-US"/>
        </w:rPr>
        <w:t>A</w:t>
      </w:r>
      <w:r w:rsidRPr="003C0BE3">
        <w:rPr>
          <w:sz w:val="28"/>
          <w:szCs w:val="28"/>
        </w:rPr>
        <w:t xml:space="preserve">3 = </w:t>
      </w:r>
      <w:r w:rsidRPr="003C0BE3">
        <w:rPr>
          <w:sz w:val="28"/>
          <w:szCs w:val="28"/>
          <w:lang w:val="en-US"/>
        </w:rPr>
        <w:t>Σ</w:t>
      </w:r>
      <w:r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А</w:t>
      </w:r>
      <w:r w:rsidRPr="003C0BE3">
        <w:rPr>
          <w:sz w:val="28"/>
          <w:szCs w:val="28"/>
          <w:vertAlign w:val="subscript"/>
        </w:rPr>
        <w:t>ув</w:t>
      </w:r>
      <w:r w:rsidRPr="003C0BE3">
        <w:rPr>
          <w:sz w:val="28"/>
          <w:szCs w:val="28"/>
        </w:rPr>
        <w:t xml:space="preserve"> - </w:t>
      </w:r>
      <w:r w:rsidRPr="003C0BE3">
        <w:rPr>
          <w:sz w:val="28"/>
          <w:szCs w:val="28"/>
          <w:lang w:val="en-US"/>
        </w:rPr>
        <w:t>Σ</w:t>
      </w:r>
      <w:r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  <w:lang w:val="en-US"/>
        </w:rPr>
        <w:t>EI</w:t>
      </w:r>
      <w:r w:rsidRPr="003C0BE3">
        <w:rPr>
          <w:sz w:val="28"/>
          <w:szCs w:val="28"/>
        </w:rPr>
        <w:t xml:space="preserve"> А</w:t>
      </w:r>
      <w:r w:rsidRPr="003C0BE3">
        <w:rPr>
          <w:sz w:val="28"/>
          <w:szCs w:val="28"/>
          <w:vertAlign w:val="subscript"/>
        </w:rPr>
        <w:t>ум</w:t>
      </w:r>
      <w:r w:rsidRPr="003C0BE3">
        <w:rPr>
          <w:sz w:val="28"/>
          <w:szCs w:val="28"/>
        </w:rPr>
        <w:t xml:space="preserve"> - </w:t>
      </w:r>
      <w:r w:rsidRPr="003C0BE3">
        <w:rPr>
          <w:sz w:val="28"/>
          <w:szCs w:val="28"/>
          <w:lang w:val="en-US"/>
        </w:rPr>
        <w:t>ES</w:t>
      </w:r>
      <w:r w:rsidRPr="003C0BE3">
        <w:rPr>
          <w:sz w:val="28"/>
          <w:szCs w:val="28"/>
        </w:rPr>
        <w:t xml:space="preserve"> А</w:t>
      </w:r>
      <w:r w:rsidRPr="003C0BE3">
        <w:rPr>
          <w:sz w:val="28"/>
          <w:szCs w:val="28"/>
          <w:vertAlign w:val="subscript"/>
        </w:rPr>
        <w:t>Σ</w:t>
      </w:r>
      <w:r w:rsidRPr="003C0BE3">
        <w:rPr>
          <w:sz w:val="28"/>
          <w:szCs w:val="28"/>
        </w:rPr>
        <w:t xml:space="preserve"> =</w:t>
      </w:r>
      <w:r w:rsidR="008D49C5" w:rsidRPr="003C0BE3">
        <w:rPr>
          <w:sz w:val="28"/>
          <w:szCs w:val="28"/>
        </w:rPr>
        <w:t>(</w:t>
      </w:r>
      <w:r w:rsidRPr="003C0BE3">
        <w:rPr>
          <w:sz w:val="28"/>
          <w:szCs w:val="28"/>
        </w:rPr>
        <w:t>0,130+ 0,075+0,250) – (-0,130-0.100-0,250) – 0,600 = 0,935- 0,600 = + 0,335 мм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0BE3">
        <w:rPr>
          <w:sz w:val="28"/>
          <w:szCs w:val="28"/>
        </w:rPr>
        <w:t>Допуск</w:t>
      </w:r>
      <w:r w:rsidR="003C1AB7" w:rsidRPr="003C0BE3">
        <w:rPr>
          <w:sz w:val="28"/>
          <w:szCs w:val="28"/>
          <w:lang w:val="en-US"/>
        </w:rPr>
        <w:t xml:space="preserve"> </w:t>
      </w:r>
      <w:r w:rsidRPr="003C0BE3">
        <w:rPr>
          <w:sz w:val="28"/>
          <w:szCs w:val="28"/>
        </w:rPr>
        <w:t>ТА</w:t>
      </w:r>
      <w:r w:rsidRPr="003C0BE3">
        <w:rPr>
          <w:sz w:val="28"/>
          <w:szCs w:val="28"/>
          <w:lang w:val="en-US"/>
        </w:rPr>
        <w:t xml:space="preserve">3 = ES A3 - EI A3 = 0,600 – 0,335 = 0,265 </w:t>
      </w:r>
      <w:r w:rsidRPr="003C0BE3">
        <w:rPr>
          <w:sz w:val="28"/>
          <w:szCs w:val="28"/>
        </w:rPr>
        <w:t>мм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Размер звена А3 = 33 </w:t>
      </w:r>
      <w:r w:rsidRPr="003C0BE3">
        <w:rPr>
          <w:sz w:val="28"/>
          <w:szCs w:val="28"/>
          <w:vertAlign w:val="subscript"/>
        </w:rPr>
        <w:t>+0,335</w:t>
      </w:r>
      <w:r w:rsidRPr="003C0BE3">
        <w:rPr>
          <w:sz w:val="28"/>
          <w:szCs w:val="28"/>
          <w:vertAlign w:val="superscript"/>
        </w:rPr>
        <w:t>+0,600</w:t>
      </w:r>
      <w:r w:rsidRPr="003C0BE3">
        <w:rPr>
          <w:sz w:val="28"/>
          <w:szCs w:val="28"/>
        </w:rPr>
        <w:t xml:space="preserve"> мм</w:t>
      </w:r>
    </w:p>
    <w:p w:rsidR="005B42E2" w:rsidRPr="003C0BE3" w:rsidRDefault="005B42E2" w:rsidP="003C1A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 xml:space="preserve">Поскольку корректирующее звено является одним из составляющих звеньев (увеличивающим или уменьшающим) размерной цепи, то после назначения отклонений на все остальные составляющие звенья только его предельные отклонения в формулах (84) [1] окажутся неизвестными. Поэтому, зная, в какую группу составляющих звеньев входит выбранное корректирующим звено (в увеличивающие или уменьшающие), решают каждое уравнение относительно неизвестного члена </w:t>
      </w:r>
      <w:r w:rsidR="003C1AB7" w:rsidRPr="003C0BE3">
        <w:rPr>
          <w:sz w:val="28"/>
          <w:szCs w:val="28"/>
        </w:rPr>
        <w:t>-</w:t>
      </w:r>
      <w:r w:rsidRPr="003C0BE3">
        <w:rPr>
          <w:sz w:val="28"/>
          <w:szCs w:val="28"/>
        </w:rPr>
        <w:t xml:space="preserve"> </w:t>
      </w:r>
      <w:r w:rsidRPr="003C0BE3">
        <w:rPr>
          <w:i/>
          <w:iCs/>
          <w:sz w:val="28"/>
          <w:szCs w:val="28"/>
          <w:lang w:val="en-US"/>
        </w:rPr>
        <w:t>ES</w:t>
      </w:r>
      <w:r w:rsidRPr="003C0BE3">
        <w:rPr>
          <w:i/>
          <w:iCs/>
          <w:sz w:val="28"/>
          <w:szCs w:val="28"/>
        </w:rPr>
        <w:t xml:space="preserve"> </w:t>
      </w:r>
      <w:r w:rsidRPr="003C0BE3">
        <w:rPr>
          <w:sz w:val="28"/>
          <w:szCs w:val="28"/>
        </w:rPr>
        <w:t xml:space="preserve">или </w:t>
      </w:r>
      <w:r w:rsidRPr="003C0BE3">
        <w:rPr>
          <w:i/>
          <w:iCs/>
          <w:sz w:val="28"/>
          <w:szCs w:val="28"/>
          <w:lang w:val="en-US"/>
        </w:rPr>
        <w:t>EI</w:t>
      </w:r>
      <w:r w:rsidRPr="003C0BE3">
        <w:rPr>
          <w:i/>
          <w:iCs/>
          <w:sz w:val="28"/>
          <w:szCs w:val="28"/>
        </w:rPr>
        <w:t xml:space="preserve">. </w:t>
      </w:r>
      <w:r w:rsidRPr="003C0BE3">
        <w:rPr>
          <w:sz w:val="28"/>
          <w:szCs w:val="28"/>
        </w:rPr>
        <w:t>Затем определяют допуск корректирующего звена.</w:t>
      </w:r>
    </w:p>
    <w:p w:rsidR="008D49C5" w:rsidRPr="003C0BE3" w:rsidRDefault="008D49C5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5B42E2" w:rsidRPr="003C0BE3" w:rsidRDefault="00E95273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Таблица 15 –</w:t>
      </w:r>
      <w:r w:rsidR="005B42E2" w:rsidRPr="003C0BE3">
        <w:rPr>
          <w:sz w:val="28"/>
          <w:szCs w:val="28"/>
        </w:rPr>
        <w:t xml:space="preserve"> Результаты расчетов допусков в размерной цепи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959"/>
        <w:gridCol w:w="909"/>
        <w:gridCol w:w="737"/>
        <w:gridCol w:w="822"/>
        <w:gridCol w:w="701"/>
        <w:gridCol w:w="988"/>
        <w:gridCol w:w="952"/>
        <w:gridCol w:w="766"/>
        <w:gridCol w:w="766"/>
      </w:tblGrid>
      <w:tr w:rsidR="005B42E2" w:rsidRPr="00A92FE8" w:rsidTr="00A92FE8">
        <w:trPr>
          <w:trHeight w:val="604"/>
        </w:trPr>
        <w:tc>
          <w:tcPr>
            <w:tcW w:w="1548" w:type="dxa"/>
            <w:gridSpan w:val="2"/>
            <w:vMerge w:val="restart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Наименование размеров</w:t>
            </w:r>
          </w:p>
        </w:tc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Номинальный размер, мм</w:t>
            </w:r>
          </w:p>
        </w:tc>
        <w:tc>
          <w:tcPr>
            <w:tcW w:w="909" w:type="dxa"/>
            <w:vMerge w:val="restart"/>
            <w:shd w:val="clear" w:color="auto" w:fill="auto"/>
            <w:textDirection w:val="btLr"/>
            <w:vAlign w:val="center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Обозначение размера, мм</w:t>
            </w:r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Квалитет</w:t>
            </w:r>
          </w:p>
        </w:tc>
        <w:tc>
          <w:tcPr>
            <w:tcW w:w="822" w:type="dxa"/>
            <w:vMerge w:val="restart"/>
            <w:shd w:val="clear" w:color="auto" w:fill="auto"/>
            <w:textDirection w:val="btLr"/>
            <w:vAlign w:val="center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Допуск размера, мм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Поле допуска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Предельные отклонения, мм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Предельные размеры, мм</w:t>
            </w:r>
          </w:p>
        </w:tc>
      </w:tr>
      <w:tr w:rsidR="008D49C5" w:rsidRPr="00A92FE8" w:rsidTr="00A92FE8">
        <w:trPr>
          <w:trHeight w:val="957"/>
        </w:trPr>
        <w:tc>
          <w:tcPr>
            <w:tcW w:w="1548" w:type="dxa"/>
            <w:gridSpan w:val="2"/>
            <w:vMerge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</w:p>
        </w:tc>
        <w:tc>
          <w:tcPr>
            <w:tcW w:w="959" w:type="dxa"/>
            <w:vMerge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</w:p>
        </w:tc>
        <w:tc>
          <w:tcPr>
            <w:tcW w:w="909" w:type="dxa"/>
            <w:vMerge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</w:p>
        </w:tc>
        <w:tc>
          <w:tcPr>
            <w:tcW w:w="737" w:type="dxa"/>
            <w:vMerge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</w:p>
        </w:tc>
        <w:tc>
          <w:tcPr>
            <w:tcW w:w="822" w:type="dxa"/>
            <w:vMerge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</w:p>
        </w:tc>
        <w:tc>
          <w:tcPr>
            <w:tcW w:w="701" w:type="dxa"/>
            <w:vMerge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</w:p>
        </w:tc>
        <w:tc>
          <w:tcPr>
            <w:tcW w:w="988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 xml:space="preserve">верхнее </w:t>
            </w:r>
            <w:r w:rsidRPr="00A92FE8">
              <w:rPr>
                <w:i/>
                <w:iCs/>
                <w:lang w:val="en-US"/>
              </w:rPr>
              <w:t>ES</w:t>
            </w:r>
          </w:p>
        </w:tc>
        <w:tc>
          <w:tcPr>
            <w:tcW w:w="952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3C0BE3">
              <w:t xml:space="preserve">нижнее </w:t>
            </w:r>
            <w:r w:rsidRPr="00A92FE8">
              <w:rPr>
                <w:i/>
                <w:iCs/>
                <w:lang w:val="en-US"/>
              </w:rPr>
              <w:t>EI</w:t>
            </w:r>
          </w:p>
        </w:tc>
        <w:tc>
          <w:tcPr>
            <w:tcW w:w="766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max</w:t>
            </w:r>
          </w:p>
        </w:tc>
        <w:tc>
          <w:tcPr>
            <w:tcW w:w="766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min</w:t>
            </w:r>
          </w:p>
        </w:tc>
      </w:tr>
      <w:tr w:rsidR="008D49C5" w:rsidRPr="00A92FE8" w:rsidTr="00A92FE8">
        <w:trPr>
          <w:trHeight w:val="302"/>
        </w:trPr>
        <w:tc>
          <w:tcPr>
            <w:tcW w:w="1548" w:type="dxa"/>
            <w:gridSpan w:val="2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Замыкающий</w:t>
            </w:r>
          </w:p>
        </w:tc>
        <w:tc>
          <w:tcPr>
            <w:tcW w:w="959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48</w:t>
            </w:r>
          </w:p>
        </w:tc>
        <w:tc>
          <w:tcPr>
            <w:tcW w:w="909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i/>
                <w:iCs/>
              </w:rPr>
            </w:pPr>
            <w:r w:rsidRPr="00A92FE8">
              <w:rPr>
                <w:i/>
                <w:iCs/>
              </w:rPr>
              <w:t>А∆</w:t>
            </w:r>
          </w:p>
        </w:tc>
        <w:tc>
          <w:tcPr>
            <w:tcW w:w="737" w:type="dxa"/>
            <w:shd w:val="clear" w:color="auto" w:fill="auto"/>
          </w:tcPr>
          <w:p w:rsidR="005B42E2" w:rsidRPr="003C0BE3" w:rsidRDefault="003C1AB7" w:rsidP="00A92FE8">
            <w:pPr>
              <w:spacing w:line="360" w:lineRule="auto"/>
              <w:jc w:val="both"/>
            </w:pPr>
            <w:r w:rsidRPr="003C0BE3">
              <w:t>-</w:t>
            </w:r>
          </w:p>
        </w:tc>
        <w:tc>
          <w:tcPr>
            <w:tcW w:w="822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1,200</w:t>
            </w:r>
          </w:p>
        </w:tc>
        <w:tc>
          <w:tcPr>
            <w:tcW w:w="701" w:type="dxa"/>
            <w:shd w:val="clear" w:color="auto" w:fill="auto"/>
          </w:tcPr>
          <w:p w:rsidR="005B42E2" w:rsidRPr="003C0BE3" w:rsidRDefault="003C1AB7" w:rsidP="00A92FE8">
            <w:pPr>
              <w:spacing w:line="360" w:lineRule="auto"/>
              <w:jc w:val="both"/>
            </w:pPr>
            <w:r w:rsidRPr="003C0BE3">
              <w:t>-</w:t>
            </w:r>
          </w:p>
        </w:tc>
        <w:tc>
          <w:tcPr>
            <w:tcW w:w="988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+0,600</w:t>
            </w:r>
          </w:p>
        </w:tc>
        <w:tc>
          <w:tcPr>
            <w:tcW w:w="952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-0,600</w:t>
            </w:r>
          </w:p>
        </w:tc>
        <w:tc>
          <w:tcPr>
            <w:tcW w:w="766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48,600</w:t>
            </w:r>
          </w:p>
        </w:tc>
        <w:tc>
          <w:tcPr>
            <w:tcW w:w="766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47,400</w:t>
            </w:r>
          </w:p>
        </w:tc>
      </w:tr>
      <w:tr w:rsidR="008D49C5" w:rsidRPr="00A92FE8" w:rsidTr="00A92FE8">
        <w:trPr>
          <w:trHeight w:val="434"/>
        </w:trPr>
        <w:tc>
          <w:tcPr>
            <w:tcW w:w="648" w:type="dxa"/>
            <w:vMerge w:val="restart"/>
            <w:shd w:val="clear" w:color="auto" w:fill="auto"/>
            <w:textDirection w:val="btLr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составляющие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увеличи-вающие</w:t>
            </w:r>
          </w:p>
        </w:tc>
        <w:tc>
          <w:tcPr>
            <w:tcW w:w="959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22</w:t>
            </w:r>
          </w:p>
        </w:tc>
        <w:tc>
          <w:tcPr>
            <w:tcW w:w="909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i/>
                <w:iCs/>
              </w:rPr>
            </w:pPr>
            <w:r w:rsidRPr="00A92FE8">
              <w:rPr>
                <w:i/>
                <w:iCs/>
              </w:rPr>
              <w:t>А</w:t>
            </w:r>
            <w:r w:rsidR="00CF1BF2">
              <w:rPr>
                <w:i/>
                <w:iCs/>
              </w:rPr>
              <w:pict>
                <v:shape id="_x0000_i1067" type="#_x0000_t75" style="width:6pt;height:17.25pt">
                  <v:imagedata r:id="rId47" o:title=""/>
                </v:shape>
              </w:pict>
            </w:r>
          </w:p>
        </w:tc>
        <w:tc>
          <w:tcPr>
            <w:tcW w:w="737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11</w:t>
            </w:r>
          </w:p>
        </w:tc>
        <w:tc>
          <w:tcPr>
            <w:tcW w:w="822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0,130</w:t>
            </w:r>
          </w:p>
        </w:tc>
        <w:tc>
          <w:tcPr>
            <w:tcW w:w="701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i/>
                <w:iCs/>
              </w:rPr>
            </w:pPr>
            <w:r w:rsidRPr="00A92FE8">
              <w:rPr>
                <w:i/>
                <w:iCs/>
              </w:rPr>
              <w:t>Н11</w:t>
            </w:r>
          </w:p>
        </w:tc>
        <w:tc>
          <w:tcPr>
            <w:tcW w:w="988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+0,130</w:t>
            </w:r>
          </w:p>
        </w:tc>
        <w:tc>
          <w:tcPr>
            <w:tcW w:w="952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22,130</w:t>
            </w:r>
          </w:p>
        </w:tc>
        <w:tc>
          <w:tcPr>
            <w:tcW w:w="766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22,000</w:t>
            </w:r>
          </w:p>
        </w:tc>
      </w:tr>
      <w:tr w:rsidR="008D49C5" w:rsidRPr="00A92FE8" w:rsidTr="00A92FE8">
        <w:trPr>
          <w:trHeight w:val="126"/>
        </w:trPr>
        <w:tc>
          <w:tcPr>
            <w:tcW w:w="648" w:type="dxa"/>
            <w:vMerge/>
            <w:shd w:val="clear" w:color="auto" w:fill="auto"/>
            <w:textDirection w:val="btLr"/>
          </w:tcPr>
          <w:p w:rsidR="005B42E2" w:rsidRPr="003C0BE3" w:rsidRDefault="005B42E2" w:rsidP="00A92FE8">
            <w:pPr>
              <w:spacing w:line="360" w:lineRule="auto"/>
              <w:jc w:val="both"/>
            </w:pPr>
          </w:p>
        </w:tc>
        <w:tc>
          <w:tcPr>
            <w:tcW w:w="900" w:type="dxa"/>
            <w:vMerge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</w:p>
        </w:tc>
        <w:tc>
          <w:tcPr>
            <w:tcW w:w="959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5</w:t>
            </w:r>
          </w:p>
        </w:tc>
        <w:tc>
          <w:tcPr>
            <w:tcW w:w="909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i/>
                <w:iCs/>
              </w:rPr>
            </w:pPr>
            <w:r w:rsidRPr="00A92FE8">
              <w:rPr>
                <w:i/>
                <w:iCs/>
              </w:rPr>
              <w:t>А</w:t>
            </w:r>
            <w:r w:rsidR="00CF1BF2">
              <w:rPr>
                <w:i/>
                <w:iCs/>
              </w:rPr>
              <w:pict>
                <v:shape id="_x0000_i1068" type="#_x0000_t75" style="width:8.25pt;height:17.25pt">
                  <v:imagedata r:id="rId48" o:title=""/>
                </v:shape>
              </w:pict>
            </w:r>
          </w:p>
        </w:tc>
        <w:tc>
          <w:tcPr>
            <w:tcW w:w="737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11</w:t>
            </w:r>
          </w:p>
        </w:tc>
        <w:tc>
          <w:tcPr>
            <w:tcW w:w="822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0,075</w:t>
            </w:r>
          </w:p>
        </w:tc>
        <w:tc>
          <w:tcPr>
            <w:tcW w:w="701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i/>
                <w:iCs/>
              </w:rPr>
            </w:pPr>
            <w:r w:rsidRPr="00A92FE8">
              <w:rPr>
                <w:i/>
                <w:iCs/>
              </w:rPr>
              <w:t>Н11</w:t>
            </w:r>
          </w:p>
        </w:tc>
        <w:tc>
          <w:tcPr>
            <w:tcW w:w="988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+0,075</w:t>
            </w:r>
          </w:p>
        </w:tc>
        <w:tc>
          <w:tcPr>
            <w:tcW w:w="952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5,075</w:t>
            </w:r>
          </w:p>
        </w:tc>
        <w:tc>
          <w:tcPr>
            <w:tcW w:w="766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5,000</w:t>
            </w:r>
          </w:p>
        </w:tc>
      </w:tr>
      <w:tr w:rsidR="008D49C5" w:rsidRPr="00A92FE8" w:rsidTr="00A92FE8">
        <w:trPr>
          <w:trHeight w:val="126"/>
        </w:trPr>
        <w:tc>
          <w:tcPr>
            <w:tcW w:w="648" w:type="dxa"/>
            <w:vMerge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</w:p>
        </w:tc>
        <w:tc>
          <w:tcPr>
            <w:tcW w:w="900" w:type="dxa"/>
            <w:vMerge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</w:p>
        </w:tc>
        <w:tc>
          <w:tcPr>
            <w:tcW w:w="959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33</w:t>
            </w:r>
          </w:p>
        </w:tc>
        <w:tc>
          <w:tcPr>
            <w:tcW w:w="909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i/>
                <w:iCs/>
              </w:rPr>
            </w:pPr>
            <w:r w:rsidRPr="00A92FE8">
              <w:rPr>
                <w:i/>
                <w:iCs/>
              </w:rPr>
              <w:t>А</w:t>
            </w:r>
            <w:r w:rsidR="00CF1BF2">
              <w:rPr>
                <w:i/>
                <w:iCs/>
              </w:rPr>
              <w:pict>
                <v:shape id="_x0000_i1069" type="#_x0000_t75" style="width:6.75pt;height:18pt">
                  <v:imagedata r:id="rId49" o:title=""/>
                </v:shape>
              </w:pict>
            </w:r>
          </w:p>
        </w:tc>
        <w:tc>
          <w:tcPr>
            <w:tcW w:w="737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11</w:t>
            </w:r>
          </w:p>
        </w:tc>
        <w:tc>
          <w:tcPr>
            <w:tcW w:w="822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0,265</w:t>
            </w:r>
          </w:p>
        </w:tc>
        <w:tc>
          <w:tcPr>
            <w:tcW w:w="701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988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+0,600</w:t>
            </w:r>
          </w:p>
        </w:tc>
        <w:tc>
          <w:tcPr>
            <w:tcW w:w="952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-0,265</w:t>
            </w:r>
          </w:p>
        </w:tc>
        <w:tc>
          <w:tcPr>
            <w:tcW w:w="766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33,600</w:t>
            </w:r>
          </w:p>
        </w:tc>
        <w:tc>
          <w:tcPr>
            <w:tcW w:w="766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32,735</w:t>
            </w:r>
          </w:p>
        </w:tc>
      </w:tr>
      <w:tr w:rsidR="008D49C5" w:rsidRPr="00A92FE8" w:rsidTr="00A92FE8">
        <w:trPr>
          <w:trHeight w:val="126"/>
        </w:trPr>
        <w:tc>
          <w:tcPr>
            <w:tcW w:w="648" w:type="dxa"/>
            <w:vMerge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</w:p>
        </w:tc>
        <w:tc>
          <w:tcPr>
            <w:tcW w:w="959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15</w:t>
            </w:r>
          </w:p>
        </w:tc>
        <w:tc>
          <w:tcPr>
            <w:tcW w:w="909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i/>
                <w:iCs/>
              </w:rPr>
            </w:pPr>
            <w:r w:rsidRPr="00A92FE8">
              <w:rPr>
                <w:i/>
                <w:iCs/>
              </w:rPr>
              <w:t>А</w:t>
            </w:r>
            <w:r w:rsidR="00CF1BF2">
              <w:rPr>
                <w:i/>
                <w:iCs/>
              </w:rPr>
              <w:pict>
                <v:shape id="_x0000_i1070" type="#_x0000_t75" style="width:8.25pt;height:17.25pt">
                  <v:imagedata r:id="rId50" o:title=""/>
                </v:shape>
              </w:pict>
            </w:r>
          </w:p>
        </w:tc>
        <w:tc>
          <w:tcPr>
            <w:tcW w:w="737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-</w:t>
            </w:r>
          </w:p>
        </w:tc>
        <w:tc>
          <w:tcPr>
            <w:tcW w:w="822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0,100</w:t>
            </w:r>
          </w:p>
        </w:tc>
        <w:tc>
          <w:tcPr>
            <w:tcW w:w="701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988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-0,100</w:t>
            </w:r>
          </w:p>
        </w:tc>
        <w:tc>
          <w:tcPr>
            <w:tcW w:w="766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15,000</w:t>
            </w:r>
          </w:p>
        </w:tc>
        <w:tc>
          <w:tcPr>
            <w:tcW w:w="766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14,900</w:t>
            </w:r>
          </w:p>
        </w:tc>
      </w:tr>
      <w:tr w:rsidR="008D49C5" w:rsidRPr="00A92FE8" w:rsidTr="00A92FE8">
        <w:trPr>
          <w:trHeight w:val="126"/>
        </w:trPr>
        <w:tc>
          <w:tcPr>
            <w:tcW w:w="648" w:type="dxa"/>
            <w:vMerge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</w:p>
        </w:tc>
        <w:tc>
          <w:tcPr>
            <w:tcW w:w="959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3</w:t>
            </w:r>
          </w:p>
        </w:tc>
        <w:tc>
          <w:tcPr>
            <w:tcW w:w="909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i/>
                <w:iCs/>
              </w:rPr>
            </w:pPr>
            <w:r w:rsidRPr="00A92FE8">
              <w:rPr>
                <w:i/>
                <w:iCs/>
              </w:rPr>
              <w:t>А</w:t>
            </w:r>
            <w:r w:rsidR="00CF1BF2">
              <w:rPr>
                <w:i/>
                <w:iCs/>
              </w:rPr>
              <w:pict>
                <v:shape id="_x0000_i1071" type="#_x0000_t75" style="width:6.75pt;height:26.25pt">
                  <v:imagedata r:id="rId51" o:title=""/>
                </v:shape>
              </w:pict>
            </w:r>
          </w:p>
        </w:tc>
        <w:tc>
          <w:tcPr>
            <w:tcW w:w="737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-</w:t>
            </w:r>
          </w:p>
        </w:tc>
        <w:tc>
          <w:tcPr>
            <w:tcW w:w="822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0,500</w:t>
            </w:r>
          </w:p>
        </w:tc>
        <w:tc>
          <w:tcPr>
            <w:tcW w:w="701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988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+0,250</w:t>
            </w:r>
          </w:p>
        </w:tc>
        <w:tc>
          <w:tcPr>
            <w:tcW w:w="952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A92FE8">
              <w:rPr>
                <w:lang w:val="en-US"/>
              </w:rPr>
              <w:t>-0,250</w:t>
            </w:r>
          </w:p>
        </w:tc>
        <w:tc>
          <w:tcPr>
            <w:tcW w:w="766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3,250</w:t>
            </w:r>
          </w:p>
        </w:tc>
        <w:tc>
          <w:tcPr>
            <w:tcW w:w="766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2,750</w:t>
            </w:r>
          </w:p>
        </w:tc>
      </w:tr>
      <w:tr w:rsidR="008D49C5" w:rsidRPr="00A92FE8" w:rsidTr="00A92FE8">
        <w:trPr>
          <w:trHeight w:val="126"/>
        </w:trPr>
        <w:tc>
          <w:tcPr>
            <w:tcW w:w="648" w:type="dxa"/>
            <w:vMerge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умень-шающие</w:t>
            </w:r>
          </w:p>
        </w:tc>
        <w:tc>
          <w:tcPr>
            <w:tcW w:w="959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30</w:t>
            </w:r>
          </w:p>
        </w:tc>
        <w:tc>
          <w:tcPr>
            <w:tcW w:w="909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i/>
                <w:iCs/>
              </w:rPr>
            </w:pPr>
            <w:r w:rsidRPr="00A92FE8">
              <w:rPr>
                <w:i/>
                <w:iCs/>
              </w:rPr>
              <w:t>А</w:t>
            </w:r>
            <w:r w:rsidRPr="00A92FE8">
              <w:rPr>
                <w:i/>
                <w:iCs/>
                <w:vertAlign w:val="subscript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5B42E2" w:rsidRPr="003C0BE3" w:rsidRDefault="003C1AB7" w:rsidP="00A92FE8">
            <w:pPr>
              <w:spacing w:line="360" w:lineRule="auto"/>
              <w:jc w:val="both"/>
            </w:pPr>
            <w:r w:rsidRPr="003C0BE3">
              <w:t>-</w:t>
            </w:r>
          </w:p>
        </w:tc>
        <w:tc>
          <w:tcPr>
            <w:tcW w:w="822" w:type="dxa"/>
            <w:shd w:val="clear" w:color="auto" w:fill="auto"/>
          </w:tcPr>
          <w:p w:rsidR="005B42E2" w:rsidRPr="003C0BE3" w:rsidRDefault="005B42E2" w:rsidP="00A92FE8">
            <w:pPr>
              <w:spacing w:line="360" w:lineRule="auto"/>
              <w:jc w:val="both"/>
            </w:pPr>
            <w:r w:rsidRPr="003C0BE3">
              <w:t>0,130</w:t>
            </w:r>
          </w:p>
        </w:tc>
        <w:tc>
          <w:tcPr>
            <w:tcW w:w="701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h11</w:t>
            </w:r>
          </w:p>
        </w:tc>
        <w:tc>
          <w:tcPr>
            <w:tcW w:w="988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-0,130</w:t>
            </w:r>
          </w:p>
        </w:tc>
        <w:tc>
          <w:tcPr>
            <w:tcW w:w="766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30,000</w:t>
            </w:r>
          </w:p>
        </w:tc>
        <w:tc>
          <w:tcPr>
            <w:tcW w:w="766" w:type="dxa"/>
            <w:shd w:val="clear" w:color="auto" w:fill="auto"/>
          </w:tcPr>
          <w:p w:rsidR="005B42E2" w:rsidRPr="00A92FE8" w:rsidRDefault="005B42E2" w:rsidP="00A92FE8">
            <w:pPr>
              <w:spacing w:line="360" w:lineRule="auto"/>
              <w:jc w:val="both"/>
              <w:rPr>
                <w:lang w:val="en-US"/>
              </w:rPr>
            </w:pPr>
            <w:r w:rsidRPr="00A92FE8">
              <w:rPr>
                <w:lang w:val="en-US"/>
              </w:rPr>
              <w:t>29,870</w:t>
            </w:r>
          </w:p>
        </w:tc>
      </w:tr>
    </w:tbl>
    <w:p w:rsidR="005B42E2" w:rsidRPr="003C0BE3" w:rsidRDefault="005B42E2" w:rsidP="003C1AB7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5B42E2" w:rsidRPr="003C0BE3" w:rsidRDefault="005B42E2" w:rsidP="003C1AB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C0BE3">
        <w:rPr>
          <w:i/>
          <w:iCs/>
          <w:sz w:val="28"/>
          <w:szCs w:val="28"/>
        </w:rPr>
        <w:t xml:space="preserve">Примечания: 1. Звено </w:t>
      </w:r>
      <w:r w:rsidRPr="003C0BE3">
        <w:rPr>
          <w:i/>
          <w:iCs/>
          <w:sz w:val="28"/>
          <w:szCs w:val="28"/>
          <w:lang w:val="en-US"/>
        </w:rPr>
        <w:t>A</w:t>
      </w:r>
      <w:r w:rsidRPr="003C0BE3">
        <w:rPr>
          <w:i/>
          <w:iCs/>
          <w:sz w:val="28"/>
          <w:szCs w:val="28"/>
        </w:rPr>
        <w:t>3 - корректирующее.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C0BE3">
        <w:rPr>
          <w:i/>
          <w:iCs/>
          <w:sz w:val="28"/>
          <w:szCs w:val="28"/>
        </w:rPr>
        <w:t xml:space="preserve">5. Допуски звеньев </w:t>
      </w:r>
      <w:r w:rsidRPr="003C0BE3">
        <w:rPr>
          <w:i/>
          <w:iCs/>
          <w:sz w:val="28"/>
          <w:szCs w:val="28"/>
          <w:lang w:val="en-US"/>
        </w:rPr>
        <w:t>A</w:t>
      </w:r>
      <w:r w:rsidRPr="003C0BE3">
        <w:rPr>
          <w:i/>
          <w:iCs/>
          <w:sz w:val="28"/>
          <w:szCs w:val="28"/>
        </w:rPr>
        <w:t xml:space="preserve">4 и </w:t>
      </w:r>
      <w:r w:rsidRPr="003C0BE3">
        <w:rPr>
          <w:i/>
          <w:iCs/>
          <w:sz w:val="28"/>
          <w:szCs w:val="28"/>
          <w:lang w:val="en-US"/>
        </w:rPr>
        <w:t>A</w:t>
      </w:r>
      <w:r w:rsidRPr="003C0BE3">
        <w:rPr>
          <w:i/>
          <w:iCs/>
          <w:sz w:val="28"/>
          <w:szCs w:val="28"/>
        </w:rPr>
        <w:t>5 были известны.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10. Правильность назначения допусков на составляющие звенья заданной размерной цепи проверяют по формуле (83) [1]. При правильных расчетах сумма допусков размеров всех составляющих звеньев должна быть равна допуску замыкающего размера.</w:t>
      </w:r>
    </w:p>
    <w:p w:rsidR="005B42E2" w:rsidRPr="003C0BE3" w:rsidRDefault="005B42E2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Проверка по уравнению баланса допусков:</w:t>
      </w:r>
    </w:p>
    <w:p w:rsidR="008D49C5" w:rsidRPr="003C0BE3" w:rsidRDefault="008D49C5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8D49C5" w:rsidRPr="003C0BE3" w:rsidRDefault="00CF1BF2" w:rsidP="003C1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72" type="#_x0000_t75" style="width:88.5pt;height:36pt">
            <v:imagedata r:id="rId52" o:title=""/>
          </v:shape>
        </w:pict>
      </w:r>
    </w:p>
    <w:p w:rsidR="005B42E2" w:rsidRPr="003C0BE3" w:rsidRDefault="008D49C5" w:rsidP="003C1AB7">
      <w:pPr>
        <w:spacing w:line="360" w:lineRule="auto"/>
        <w:ind w:firstLine="709"/>
        <w:jc w:val="both"/>
        <w:rPr>
          <w:sz w:val="28"/>
          <w:szCs w:val="28"/>
        </w:rPr>
      </w:pPr>
      <w:r w:rsidRPr="003C0BE3">
        <w:rPr>
          <w:sz w:val="28"/>
          <w:szCs w:val="28"/>
          <w:lang w:val="en-US"/>
        </w:rPr>
        <w:br w:type="page"/>
      </w:r>
      <w:r w:rsidR="005B42E2" w:rsidRPr="003C0BE3">
        <w:rPr>
          <w:sz w:val="28"/>
          <w:szCs w:val="28"/>
        </w:rPr>
        <w:t>1,200 = 0,130+0,075 + 0,265 +0,100+ 0,500 +0,130 = 0,260 +0,340 +0,600 = 1,200</w:t>
      </w:r>
    </w:p>
    <w:p w:rsidR="008D49C5" w:rsidRPr="003C0BE3" w:rsidRDefault="005B42E2" w:rsidP="008D49C5">
      <w:pPr>
        <w:spacing w:line="360" w:lineRule="auto"/>
        <w:ind w:firstLine="709"/>
        <w:jc w:val="both"/>
      </w:pPr>
      <w:r w:rsidRPr="003C0BE3">
        <w:rPr>
          <w:sz w:val="28"/>
          <w:szCs w:val="28"/>
        </w:rPr>
        <w:t>Равенство выполняется, следовательно, задача решена верно</w:t>
      </w:r>
      <w:r w:rsidR="00CF1BF2">
        <w:rPr>
          <w:noProof/>
        </w:rPr>
        <w:pict>
          <v:rect id="_x0000_s1027" style="position:absolute;left:0;text-align:left;margin-left:81pt;margin-top:120.5pt;width:1in;height:1in;z-index:251657728;mso-position-horizontal-relative:text;mso-position-vertical-relative:text" stroked="f"/>
        </w:pict>
      </w:r>
      <w:r w:rsidR="00CF1BF2">
        <w:rPr>
          <w:noProof/>
        </w:rPr>
        <w:pict>
          <v:rect id="_x0000_s1028" style="position:absolute;left:0;text-align:left;margin-left:369pt;margin-top:120.5pt;width:1in;height:1in;z-index:251656704;mso-position-horizontal-relative:text;mso-position-vertical-relative:text" stroked="f"/>
        </w:pict>
      </w:r>
      <w:bookmarkStart w:id="12" w:name="_Toc147301523"/>
      <w:r w:rsidR="00BB0C50" w:rsidRPr="003C0BE3">
        <w:rPr>
          <w:sz w:val="28"/>
          <w:szCs w:val="28"/>
        </w:rPr>
        <w:t>.</w:t>
      </w:r>
    </w:p>
    <w:p w:rsidR="00962EF0" w:rsidRPr="003C0BE3" w:rsidRDefault="008D49C5" w:rsidP="008D49C5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3C0BE3">
        <w:br w:type="page"/>
      </w:r>
      <w:r w:rsidR="00962EF0" w:rsidRPr="003C0BE3">
        <w:rPr>
          <w:b/>
          <w:bCs/>
          <w:caps/>
          <w:sz w:val="28"/>
          <w:szCs w:val="28"/>
        </w:rPr>
        <w:t>Список использованной литературы</w:t>
      </w:r>
      <w:bookmarkEnd w:id="12"/>
    </w:p>
    <w:p w:rsidR="00EC5D23" w:rsidRPr="003C0BE3" w:rsidRDefault="00EC5D23" w:rsidP="003C1AB7">
      <w:pPr>
        <w:spacing w:line="360" w:lineRule="auto"/>
        <w:ind w:firstLine="709"/>
        <w:jc w:val="both"/>
        <w:rPr>
          <w:sz w:val="28"/>
          <w:szCs w:val="28"/>
        </w:rPr>
      </w:pPr>
    </w:p>
    <w:p w:rsidR="00962EF0" w:rsidRPr="003C0BE3" w:rsidRDefault="008D49C5" w:rsidP="008D49C5">
      <w:pPr>
        <w:numPr>
          <w:ilvl w:val="0"/>
          <w:numId w:val="20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Серый И.</w:t>
      </w:r>
      <w:r w:rsidR="00962EF0" w:rsidRPr="003C0BE3">
        <w:rPr>
          <w:sz w:val="28"/>
          <w:szCs w:val="28"/>
        </w:rPr>
        <w:t>С. Взаимозаменяемость, стандартизация и технические измерения. - М.: Колос, 1981.</w:t>
      </w:r>
    </w:p>
    <w:p w:rsidR="00962EF0" w:rsidRPr="003C0BE3" w:rsidRDefault="00962EF0" w:rsidP="008D49C5">
      <w:pPr>
        <w:numPr>
          <w:ilvl w:val="0"/>
          <w:numId w:val="20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Радкевич Я.М. Метрология, стандартизация и сертификация: Учеб. для ВУЗов / Я.М.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Радкевич, А.Г.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Схиргладзе, Б.И.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Лактионов.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-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М.: Высш.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шк., 2004.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-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767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с.</w:t>
      </w:r>
    </w:p>
    <w:p w:rsidR="00962EF0" w:rsidRPr="003C0BE3" w:rsidRDefault="00962EF0" w:rsidP="008D49C5">
      <w:pPr>
        <w:numPr>
          <w:ilvl w:val="0"/>
          <w:numId w:val="20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Димов Ю.В. Метрология, стандартизация и сертификация. Учеб. для ВУЗов. 2-е изд.- СПб.: Питер, 2006.- 432</w:t>
      </w:r>
      <w:r w:rsidR="008D49C5" w:rsidRPr="003C0BE3">
        <w:rPr>
          <w:sz w:val="28"/>
          <w:szCs w:val="28"/>
        </w:rPr>
        <w:t xml:space="preserve"> </w:t>
      </w:r>
      <w:r w:rsidR="0058573E" w:rsidRPr="003C0BE3">
        <w:rPr>
          <w:sz w:val="28"/>
          <w:szCs w:val="28"/>
        </w:rPr>
        <w:t>с.</w:t>
      </w:r>
    </w:p>
    <w:p w:rsidR="00962EF0" w:rsidRPr="003C0BE3" w:rsidRDefault="00962EF0" w:rsidP="008D49C5">
      <w:pPr>
        <w:numPr>
          <w:ilvl w:val="0"/>
          <w:numId w:val="20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Шишкин И.Ф. Метрология, стандартизация и управление качеством: Учеб. для вузов /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Под ред. акад. Н.С.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Соломенко.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-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М.: Изд-во стандартов, 1990.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-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342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с.</w:t>
      </w:r>
    </w:p>
    <w:p w:rsidR="00962EF0" w:rsidRPr="003C0BE3" w:rsidRDefault="00962EF0" w:rsidP="008D49C5">
      <w:pPr>
        <w:numPr>
          <w:ilvl w:val="0"/>
          <w:numId w:val="20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0BE3">
        <w:rPr>
          <w:sz w:val="28"/>
          <w:szCs w:val="28"/>
        </w:rPr>
        <w:t>Ожгибицев Б.С. Практический курс стандартизации, метрологии и сертификации: Учеб. пособие / Под ред. В.Н.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Чижова.-2-е изд., перераб. и доп.- Барнаул: Изд-во АГАУ, 2004.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-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237</w:t>
      </w:r>
      <w:r w:rsidR="008D49C5" w:rsidRPr="003C0BE3">
        <w:rPr>
          <w:sz w:val="28"/>
          <w:szCs w:val="28"/>
        </w:rPr>
        <w:t xml:space="preserve"> </w:t>
      </w:r>
      <w:r w:rsidRPr="003C0BE3">
        <w:rPr>
          <w:sz w:val="28"/>
          <w:szCs w:val="28"/>
        </w:rPr>
        <w:t>с.</w:t>
      </w:r>
      <w:bookmarkStart w:id="13" w:name="_GoBack"/>
      <w:bookmarkEnd w:id="13"/>
    </w:p>
    <w:sectPr w:rsidR="00962EF0" w:rsidRPr="003C0BE3" w:rsidSect="004B75B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FE8" w:rsidRDefault="00A92FE8">
      <w:r>
        <w:separator/>
      </w:r>
    </w:p>
  </w:endnote>
  <w:endnote w:type="continuationSeparator" w:id="0">
    <w:p w:rsidR="00A92FE8" w:rsidRDefault="00A9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FE8" w:rsidRDefault="00A92FE8">
      <w:r>
        <w:separator/>
      </w:r>
    </w:p>
  </w:footnote>
  <w:footnote w:type="continuationSeparator" w:id="0">
    <w:p w:rsidR="00A92FE8" w:rsidRDefault="00A9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4DBD"/>
    <w:multiLevelType w:val="hybridMultilevel"/>
    <w:tmpl w:val="DA5823A8"/>
    <w:lvl w:ilvl="0" w:tplc="2280106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E675C"/>
    <w:multiLevelType w:val="hybridMultilevel"/>
    <w:tmpl w:val="7BB66248"/>
    <w:lvl w:ilvl="0" w:tplc="5A968D7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77A514E"/>
    <w:multiLevelType w:val="hybridMultilevel"/>
    <w:tmpl w:val="AD647C92"/>
    <w:lvl w:ilvl="0" w:tplc="C4963F6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A0F39"/>
    <w:multiLevelType w:val="singleLevel"/>
    <w:tmpl w:val="670007F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37E7553D"/>
    <w:multiLevelType w:val="hybridMultilevel"/>
    <w:tmpl w:val="A4E688A6"/>
    <w:lvl w:ilvl="0" w:tplc="C4963F6A">
      <w:start w:val="1"/>
      <w:numFmt w:val="decimal"/>
      <w:lvlText w:val="%1."/>
      <w:lvlJc w:val="left"/>
      <w:pPr>
        <w:tabs>
          <w:tab w:val="num" w:pos="2513"/>
        </w:tabs>
        <w:ind w:left="251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9523512"/>
    <w:multiLevelType w:val="hybridMultilevel"/>
    <w:tmpl w:val="4B569E3E"/>
    <w:lvl w:ilvl="0" w:tplc="C4963F6A">
      <w:start w:val="1"/>
      <w:numFmt w:val="decimal"/>
      <w:lvlText w:val="%1."/>
      <w:lvlJc w:val="left"/>
      <w:pPr>
        <w:tabs>
          <w:tab w:val="num" w:pos="2513"/>
        </w:tabs>
        <w:ind w:left="251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A6F782F"/>
    <w:multiLevelType w:val="hybridMultilevel"/>
    <w:tmpl w:val="36000052"/>
    <w:lvl w:ilvl="0" w:tplc="E6D04090">
      <w:start w:val="1"/>
      <w:numFmt w:val="decimal"/>
      <w:lvlText w:val="%1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E16076C"/>
    <w:multiLevelType w:val="singleLevel"/>
    <w:tmpl w:val="2A8EE91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413E2C30"/>
    <w:multiLevelType w:val="hybridMultilevel"/>
    <w:tmpl w:val="21089BBE"/>
    <w:lvl w:ilvl="0" w:tplc="C4963F6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4332733"/>
    <w:multiLevelType w:val="hybridMultilevel"/>
    <w:tmpl w:val="F83A8F16"/>
    <w:lvl w:ilvl="0" w:tplc="C4963F6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B88A0BBA">
      <w:start w:val="1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427384"/>
    <w:multiLevelType w:val="singleLevel"/>
    <w:tmpl w:val="C0342B1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5B922C1F"/>
    <w:multiLevelType w:val="hybridMultilevel"/>
    <w:tmpl w:val="A0D6E00A"/>
    <w:lvl w:ilvl="0" w:tplc="C4963F6A">
      <w:start w:val="1"/>
      <w:numFmt w:val="decimal"/>
      <w:lvlText w:val="%1."/>
      <w:lvlJc w:val="left"/>
      <w:pPr>
        <w:tabs>
          <w:tab w:val="num" w:pos="2513"/>
        </w:tabs>
        <w:ind w:left="251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E9D0765"/>
    <w:multiLevelType w:val="hybridMultilevel"/>
    <w:tmpl w:val="C2745002"/>
    <w:lvl w:ilvl="0" w:tplc="C4963F6A">
      <w:start w:val="1"/>
      <w:numFmt w:val="decimal"/>
      <w:lvlText w:val="%1."/>
      <w:lvlJc w:val="left"/>
      <w:pPr>
        <w:tabs>
          <w:tab w:val="num" w:pos="2513"/>
        </w:tabs>
        <w:ind w:left="251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652D407B"/>
    <w:multiLevelType w:val="hybridMultilevel"/>
    <w:tmpl w:val="BC0E1B46"/>
    <w:lvl w:ilvl="0" w:tplc="C4963F6A">
      <w:start w:val="1"/>
      <w:numFmt w:val="decimal"/>
      <w:lvlText w:val="%1."/>
      <w:lvlJc w:val="left"/>
      <w:pPr>
        <w:tabs>
          <w:tab w:val="num" w:pos="2513"/>
        </w:tabs>
        <w:ind w:left="251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81A74B6"/>
    <w:multiLevelType w:val="singleLevel"/>
    <w:tmpl w:val="BC3E0C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690B158D"/>
    <w:multiLevelType w:val="singleLevel"/>
    <w:tmpl w:val="C0342B1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6B77781A"/>
    <w:multiLevelType w:val="singleLevel"/>
    <w:tmpl w:val="BC3E0C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6CFA7DE5"/>
    <w:multiLevelType w:val="singleLevel"/>
    <w:tmpl w:val="220A4C2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78FD443B"/>
    <w:multiLevelType w:val="singleLevel"/>
    <w:tmpl w:val="7A0A615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9">
    <w:nsid w:val="79D11210"/>
    <w:multiLevelType w:val="singleLevel"/>
    <w:tmpl w:val="24C64474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7F3A15D4"/>
    <w:multiLevelType w:val="hybridMultilevel"/>
    <w:tmpl w:val="53AC7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14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5"/>
  </w:num>
  <w:num w:numId="16">
    <w:abstractNumId w:val="17"/>
  </w:num>
  <w:num w:numId="17">
    <w:abstractNumId w:val="18"/>
  </w:num>
  <w:num w:numId="18">
    <w:abstractNumId w:val="7"/>
  </w:num>
  <w:num w:numId="19">
    <w:abstractNumId w:val="19"/>
  </w:num>
  <w:num w:numId="20">
    <w:abstractNumId w:val="20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BF3"/>
    <w:rsid w:val="00016450"/>
    <w:rsid w:val="000546FD"/>
    <w:rsid w:val="00065A53"/>
    <w:rsid w:val="00097337"/>
    <w:rsid w:val="000A11EC"/>
    <w:rsid w:val="00185CD5"/>
    <w:rsid w:val="00197294"/>
    <w:rsid w:val="001B2F44"/>
    <w:rsid w:val="001E7BF3"/>
    <w:rsid w:val="001F115E"/>
    <w:rsid w:val="0021086E"/>
    <w:rsid w:val="00213627"/>
    <w:rsid w:val="00215028"/>
    <w:rsid w:val="0025205F"/>
    <w:rsid w:val="002572EB"/>
    <w:rsid w:val="00262C68"/>
    <w:rsid w:val="0028083B"/>
    <w:rsid w:val="002930EC"/>
    <w:rsid w:val="002C4EAE"/>
    <w:rsid w:val="002E3623"/>
    <w:rsid w:val="003A2E3A"/>
    <w:rsid w:val="003B419E"/>
    <w:rsid w:val="003C0BE3"/>
    <w:rsid w:val="003C1AB7"/>
    <w:rsid w:val="003D657F"/>
    <w:rsid w:val="003D7B8D"/>
    <w:rsid w:val="003E7EC0"/>
    <w:rsid w:val="003F57AE"/>
    <w:rsid w:val="00413203"/>
    <w:rsid w:val="00420851"/>
    <w:rsid w:val="004B75B6"/>
    <w:rsid w:val="004F0D97"/>
    <w:rsid w:val="00503971"/>
    <w:rsid w:val="005353A3"/>
    <w:rsid w:val="00537397"/>
    <w:rsid w:val="0058573E"/>
    <w:rsid w:val="005B42E2"/>
    <w:rsid w:val="005C1E29"/>
    <w:rsid w:val="005C7B41"/>
    <w:rsid w:val="005E50AB"/>
    <w:rsid w:val="005E534F"/>
    <w:rsid w:val="005F007D"/>
    <w:rsid w:val="006067E7"/>
    <w:rsid w:val="006072BE"/>
    <w:rsid w:val="00614144"/>
    <w:rsid w:val="00623F30"/>
    <w:rsid w:val="006627D5"/>
    <w:rsid w:val="00683D56"/>
    <w:rsid w:val="006F4A5F"/>
    <w:rsid w:val="007038AB"/>
    <w:rsid w:val="007130A8"/>
    <w:rsid w:val="00721DFE"/>
    <w:rsid w:val="0079709E"/>
    <w:rsid w:val="007A0955"/>
    <w:rsid w:val="0082083F"/>
    <w:rsid w:val="008D49C5"/>
    <w:rsid w:val="00935CE5"/>
    <w:rsid w:val="00962EF0"/>
    <w:rsid w:val="009643A1"/>
    <w:rsid w:val="009708B7"/>
    <w:rsid w:val="009F065C"/>
    <w:rsid w:val="00A344AB"/>
    <w:rsid w:val="00A50128"/>
    <w:rsid w:val="00A56221"/>
    <w:rsid w:val="00A92FE8"/>
    <w:rsid w:val="00AD3CDA"/>
    <w:rsid w:val="00AF4898"/>
    <w:rsid w:val="00B3018A"/>
    <w:rsid w:val="00B42D19"/>
    <w:rsid w:val="00BB0C50"/>
    <w:rsid w:val="00BD4467"/>
    <w:rsid w:val="00BD7A4F"/>
    <w:rsid w:val="00BE7C8A"/>
    <w:rsid w:val="00C65537"/>
    <w:rsid w:val="00C661C4"/>
    <w:rsid w:val="00CD1EC9"/>
    <w:rsid w:val="00CF1BF2"/>
    <w:rsid w:val="00D11FFB"/>
    <w:rsid w:val="00D34AF3"/>
    <w:rsid w:val="00D53534"/>
    <w:rsid w:val="00DA583F"/>
    <w:rsid w:val="00DB4746"/>
    <w:rsid w:val="00DF11D4"/>
    <w:rsid w:val="00E30239"/>
    <w:rsid w:val="00E718B9"/>
    <w:rsid w:val="00E95273"/>
    <w:rsid w:val="00EA745A"/>
    <w:rsid w:val="00EC5D23"/>
    <w:rsid w:val="00EE0A03"/>
    <w:rsid w:val="00EF634B"/>
    <w:rsid w:val="00F358EB"/>
    <w:rsid w:val="00FA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chartTrackingRefBased/>
  <w15:docId w15:val="{13BCF230-59D1-4E6B-94D0-F585FDA1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F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E7BF3"/>
    <w:pPr>
      <w:keepNext/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0397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99"/>
    <w:semiHidden/>
    <w:rsid w:val="003B419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A2E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3A2E3A"/>
  </w:style>
  <w:style w:type="paragraph" w:styleId="a7">
    <w:name w:val="Title"/>
    <w:basedOn w:val="a"/>
    <w:link w:val="a8"/>
    <w:uiPriority w:val="99"/>
    <w:qFormat/>
    <w:rsid w:val="003A2E3A"/>
    <w:pPr>
      <w:widowControl/>
      <w:autoSpaceDE/>
      <w:autoSpaceDN/>
      <w:adjustRightInd/>
      <w:jc w:val="center"/>
    </w:pPr>
    <w:rPr>
      <w:smallCaps/>
      <w:sz w:val="28"/>
      <w:szCs w:val="2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3"/>
    <w:basedOn w:val="a"/>
    <w:link w:val="30"/>
    <w:uiPriority w:val="99"/>
    <w:rsid w:val="003A2E3A"/>
    <w:pPr>
      <w:spacing w:line="360" w:lineRule="auto"/>
      <w:jc w:val="center"/>
    </w:pPr>
    <w:rPr>
      <w:sz w:val="28"/>
      <w:szCs w:val="28"/>
      <w:lang w:eastAsia="en-US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9">
    <w:name w:val="Body Text Indent"/>
    <w:basedOn w:val="a"/>
    <w:link w:val="aa"/>
    <w:uiPriority w:val="99"/>
    <w:rsid w:val="005E534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0"/>
      <w:szCs w:val="20"/>
    </w:rPr>
  </w:style>
  <w:style w:type="paragraph" w:styleId="ab">
    <w:name w:val="header"/>
    <w:basedOn w:val="a"/>
    <w:link w:val="ac"/>
    <w:uiPriority w:val="99"/>
    <w:rsid w:val="003C1A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png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4784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MoBIL GROUP</Company>
  <LinksUpToDate>false</LinksUpToDate>
  <CharactersWithSpaces>31991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Admin</dc:creator>
  <cp:keywords/>
  <dc:description/>
  <cp:lastModifiedBy>admin</cp:lastModifiedBy>
  <cp:revision>2</cp:revision>
  <dcterms:created xsi:type="dcterms:W3CDTF">2014-03-21T10:23:00Z</dcterms:created>
  <dcterms:modified xsi:type="dcterms:W3CDTF">2014-03-21T10:23:00Z</dcterms:modified>
</cp:coreProperties>
</file>