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C163A" w:rsidRPr="006F0EB3" w:rsidRDefault="007C163A" w:rsidP="006F0EB3">
      <w:pPr>
        <w:pStyle w:val="af1"/>
      </w:pPr>
      <w:r w:rsidRPr="006F0EB3">
        <w:t>Содержание</w:t>
      </w:r>
    </w:p>
    <w:p w:rsidR="006F0EB3" w:rsidRPr="006F0EB3" w:rsidRDefault="006F0EB3" w:rsidP="006F0EB3">
      <w:pPr>
        <w:pStyle w:val="af1"/>
      </w:pPr>
    </w:p>
    <w:p w:rsidR="007C163A" w:rsidRPr="006F0EB3" w:rsidRDefault="007C163A" w:rsidP="006F0EB3">
      <w:pPr>
        <w:pStyle w:val="af1"/>
        <w:ind w:firstLine="0"/>
        <w:jc w:val="left"/>
      </w:pPr>
      <w:r w:rsidRPr="006F0EB3">
        <w:t>Введени</w:t>
      </w:r>
      <w:r w:rsidR="006F0EB3">
        <w:t>е</w:t>
      </w:r>
    </w:p>
    <w:p w:rsidR="007D24F9" w:rsidRPr="006F0EB3" w:rsidRDefault="007D24F9" w:rsidP="006F0EB3">
      <w:pPr>
        <w:pStyle w:val="af1"/>
        <w:ind w:firstLine="0"/>
        <w:jc w:val="left"/>
      </w:pPr>
      <w:r w:rsidRPr="006F0EB3">
        <w:t>1. Государство как общественное явление</w:t>
      </w:r>
    </w:p>
    <w:p w:rsidR="007D24F9" w:rsidRPr="006F0EB3" w:rsidRDefault="007D24F9" w:rsidP="006F0EB3">
      <w:pPr>
        <w:pStyle w:val="af1"/>
        <w:ind w:firstLine="0"/>
        <w:jc w:val="left"/>
      </w:pPr>
      <w:r w:rsidRPr="006F0EB3">
        <w:t>1.1</w:t>
      </w:r>
      <w:r w:rsidR="00ED1745" w:rsidRPr="006F0EB3">
        <w:t xml:space="preserve"> Природа, сущностные характеристики государства</w:t>
      </w:r>
    </w:p>
    <w:p w:rsidR="006F0EB3" w:rsidRDefault="00ED1745" w:rsidP="006F0EB3">
      <w:pPr>
        <w:pStyle w:val="af1"/>
        <w:ind w:firstLine="0"/>
        <w:jc w:val="left"/>
      </w:pPr>
      <w:r w:rsidRPr="006F0EB3">
        <w:t>1.</w:t>
      </w:r>
      <w:r w:rsidR="00416C86" w:rsidRPr="006F0EB3">
        <w:t>2</w:t>
      </w:r>
      <w:r w:rsidRPr="006F0EB3">
        <w:t xml:space="preserve"> Общие признаки государства</w:t>
      </w:r>
    </w:p>
    <w:p w:rsidR="00ED1745" w:rsidRPr="006F0EB3" w:rsidRDefault="00ED1745" w:rsidP="006F0EB3">
      <w:pPr>
        <w:pStyle w:val="af1"/>
        <w:ind w:firstLine="0"/>
        <w:jc w:val="left"/>
      </w:pPr>
      <w:r w:rsidRPr="006F0EB3">
        <w:t xml:space="preserve">2. </w:t>
      </w:r>
      <w:r w:rsidR="00DC6E23" w:rsidRPr="006F0EB3">
        <w:t>Основные формы государства</w:t>
      </w:r>
    </w:p>
    <w:p w:rsidR="00ED1745" w:rsidRPr="006F0EB3" w:rsidRDefault="00ED1745" w:rsidP="006F0EB3">
      <w:pPr>
        <w:pStyle w:val="af1"/>
        <w:ind w:firstLine="0"/>
        <w:jc w:val="left"/>
      </w:pPr>
      <w:r w:rsidRPr="006F0EB3">
        <w:t>2.1 Форма правления</w:t>
      </w:r>
    </w:p>
    <w:p w:rsidR="00ED1745" w:rsidRPr="006F0EB3" w:rsidRDefault="00ED1745" w:rsidP="006F0EB3">
      <w:pPr>
        <w:pStyle w:val="af1"/>
        <w:ind w:firstLine="0"/>
        <w:jc w:val="left"/>
      </w:pPr>
      <w:r w:rsidRPr="006F0EB3">
        <w:t>2.2 Политико-административное устройство государства</w:t>
      </w:r>
    </w:p>
    <w:p w:rsidR="00ED1745" w:rsidRPr="006F0EB3" w:rsidRDefault="00ED1745" w:rsidP="006F0EB3">
      <w:pPr>
        <w:pStyle w:val="af1"/>
        <w:ind w:firstLine="0"/>
        <w:jc w:val="left"/>
      </w:pPr>
      <w:r w:rsidRPr="006F0EB3">
        <w:t>2.3 Политический режим</w:t>
      </w:r>
    </w:p>
    <w:p w:rsidR="007C163A" w:rsidRPr="006F0EB3" w:rsidRDefault="007C163A" w:rsidP="006F0EB3">
      <w:pPr>
        <w:pStyle w:val="af1"/>
        <w:ind w:firstLine="0"/>
        <w:jc w:val="left"/>
      </w:pPr>
      <w:r w:rsidRPr="006F0EB3">
        <w:t>Заключение</w:t>
      </w:r>
    </w:p>
    <w:p w:rsidR="007C163A" w:rsidRPr="006F0EB3" w:rsidRDefault="007C163A" w:rsidP="006F0EB3">
      <w:pPr>
        <w:pStyle w:val="af1"/>
        <w:ind w:firstLine="0"/>
        <w:jc w:val="left"/>
      </w:pPr>
      <w:r w:rsidRPr="006F0EB3">
        <w:t>Список использованной литературы</w:t>
      </w:r>
    </w:p>
    <w:p w:rsidR="007C163A" w:rsidRPr="006F0EB3" w:rsidRDefault="007C163A" w:rsidP="006F0EB3">
      <w:pPr>
        <w:pStyle w:val="af1"/>
      </w:pPr>
    </w:p>
    <w:p w:rsidR="007C163A" w:rsidRPr="006F0EB3" w:rsidRDefault="006F0EB3" w:rsidP="006F0EB3">
      <w:pPr>
        <w:pStyle w:val="af1"/>
      </w:pPr>
      <w:r>
        <w:br w:type="page"/>
      </w:r>
      <w:r w:rsidR="007D24F9" w:rsidRPr="006F0EB3">
        <w:t>Введение</w:t>
      </w:r>
    </w:p>
    <w:p w:rsidR="007D24F9" w:rsidRPr="006F0EB3" w:rsidRDefault="007D24F9" w:rsidP="006F0EB3">
      <w:pPr>
        <w:pStyle w:val="af1"/>
      </w:pPr>
    </w:p>
    <w:p w:rsidR="00416C86" w:rsidRPr="006F0EB3" w:rsidRDefault="00416C86" w:rsidP="006F0EB3">
      <w:pPr>
        <w:pStyle w:val="af1"/>
      </w:pPr>
      <w:r w:rsidRPr="006F0EB3">
        <w:t>Центральным институтом политической системы является государство. В его деятельности концентрируется основное содержание политики. Сам термин "государство" обычно употребляется в двух значениях. В широком смысле государство понимается как общность людей, представляемая и организуемая органом высшей власти и проживающая на определенной территории. Оно тождественно стране и политически организованному народу. В этом значении говорят, например, о российском, американском, немецком государстве, имея в виду все представляемое им общество.</w:t>
      </w:r>
    </w:p>
    <w:p w:rsidR="00416C86" w:rsidRPr="006F0EB3" w:rsidRDefault="00416C86" w:rsidP="006F0EB3">
      <w:pPr>
        <w:pStyle w:val="af1"/>
      </w:pPr>
      <w:r w:rsidRPr="006F0EB3">
        <w:t>В современной науке государство в узком смысле понимается как организация, система учреждений, обладающие верховной властью на определенной территории. Оно существует наряду с другими политическими организациями: партиями, профсоюзами и т.п.</w:t>
      </w:r>
    </w:p>
    <w:p w:rsidR="00ED1745" w:rsidRPr="006F0EB3" w:rsidRDefault="00ED1745" w:rsidP="006F0EB3">
      <w:pPr>
        <w:pStyle w:val="af1"/>
      </w:pPr>
      <w:r w:rsidRPr="006F0EB3">
        <w:t>Создание надежной конструкции российского государства — острая общественная потребность, и эта задача заставляет глубоко осмыслить феномен государства. В любом обществе существует колоссальный разброс общественного мнения — от абсолютизации роли государства как единственного источника общественного благополучия до такого же абсолютного отрицания всякого государства. И обе эти крайности существуют в общественной мысли и практике со времен Платона и Аристотеля, т.е. в течение всей истории развития государства и общества.</w:t>
      </w:r>
    </w:p>
    <w:p w:rsidR="00ED1745" w:rsidRPr="006F0EB3" w:rsidRDefault="00ED1745" w:rsidP="006F0EB3">
      <w:pPr>
        <w:pStyle w:val="af1"/>
      </w:pPr>
      <w:r w:rsidRPr="006F0EB3">
        <w:t>Исходя из этого, основная цель контрольной работы изучить сущность государства. При этом в работе раскрываются следующие задачи:</w:t>
      </w:r>
    </w:p>
    <w:p w:rsidR="00ED1745" w:rsidRPr="006F0EB3" w:rsidRDefault="00ED1745" w:rsidP="006F0EB3">
      <w:pPr>
        <w:pStyle w:val="af1"/>
      </w:pPr>
      <w:r w:rsidRPr="006F0EB3">
        <w:t>-охарактеризовать природу и сущностные характеристики государства;</w:t>
      </w:r>
    </w:p>
    <w:p w:rsidR="00ED1745" w:rsidRPr="006F0EB3" w:rsidRDefault="00ED1745" w:rsidP="006F0EB3">
      <w:pPr>
        <w:pStyle w:val="af1"/>
      </w:pPr>
      <w:r w:rsidRPr="006F0EB3">
        <w:t>-отразить общие признаки государства;</w:t>
      </w:r>
    </w:p>
    <w:p w:rsidR="006A1738" w:rsidRPr="006F0EB3" w:rsidRDefault="006A1738" w:rsidP="006F0EB3">
      <w:pPr>
        <w:pStyle w:val="af1"/>
      </w:pPr>
      <w:r w:rsidRPr="006F0EB3">
        <w:t>-рассмотреть устройство государства;</w:t>
      </w:r>
    </w:p>
    <w:p w:rsidR="006A1738" w:rsidRPr="006F0EB3" w:rsidRDefault="006A1738" w:rsidP="006F0EB3">
      <w:pPr>
        <w:pStyle w:val="af1"/>
      </w:pPr>
      <w:r w:rsidRPr="006F0EB3">
        <w:t>-сделать соответствующие выводы по теме.</w:t>
      </w:r>
    </w:p>
    <w:p w:rsidR="006A1738" w:rsidRPr="006F0EB3" w:rsidRDefault="006A1738" w:rsidP="006F0EB3">
      <w:pPr>
        <w:pStyle w:val="af1"/>
      </w:pPr>
      <w:r w:rsidRPr="006F0EB3">
        <w:t>При написании контрольной работы была использована монографическая, учебная и периодическая литература.</w:t>
      </w:r>
    </w:p>
    <w:p w:rsidR="007C163A" w:rsidRPr="006F0EB3" w:rsidRDefault="00ED1745" w:rsidP="006F0EB3">
      <w:pPr>
        <w:pStyle w:val="af1"/>
      </w:pPr>
      <w:r w:rsidRPr="006F0EB3">
        <w:t xml:space="preserve">1. </w:t>
      </w:r>
      <w:r w:rsidR="007C163A" w:rsidRPr="006F0EB3">
        <w:t>Государство как общественное явление</w:t>
      </w:r>
    </w:p>
    <w:p w:rsidR="006F0EB3" w:rsidRDefault="006F0EB3" w:rsidP="006F0EB3">
      <w:pPr>
        <w:pStyle w:val="af1"/>
      </w:pPr>
    </w:p>
    <w:p w:rsidR="007C163A" w:rsidRPr="006F0EB3" w:rsidRDefault="00ED1745" w:rsidP="006F0EB3">
      <w:pPr>
        <w:pStyle w:val="af1"/>
      </w:pPr>
      <w:r w:rsidRPr="006F0EB3">
        <w:t xml:space="preserve">1.1 </w:t>
      </w:r>
      <w:r w:rsidR="007C163A" w:rsidRPr="006F0EB3">
        <w:t>Природа,</w:t>
      </w:r>
      <w:r w:rsidR="006F0EB3" w:rsidRPr="006F0EB3">
        <w:t xml:space="preserve"> </w:t>
      </w:r>
      <w:r w:rsidR="007C163A" w:rsidRPr="006F0EB3">
        <w:t>сущностные характеристики государства</w:t>
      </w:r>
    </w:p>
    <w:p w:rsidR="007C163A" w:rsidRPr="006F0EB3" w:rsidRDefault="007C163A" w:rsidP="006F0EB3">
      <w:pPr>
        <w:pStyle w:val="af1"/>
      </w:pPr>
    </w:p>
    <w:p w:rsidR="006F0EB3" w:rsidRPr="006F0EB3" w:rsidRDefault="00585662" w:rsidP="006F0EB3">
      <w:pPr>
        <w:pStyle w:val="af1"/>
      </w:pPr>
      <w:r w:rsidRPr="006F0EB3">
        <w:t>С</w:t>
      </w:r>
      <w:r w:rsidR="007C163A" w:rsidRPr="006F0EB3">
        <w:t>ущность — это та «самостоятельная сила», без которой явления как такового нет; это главное, определяющее, основное в явлении; это повторяющиеся свойства, противоречия и тенденции развития явления; это совокупн</w:t>
      </w:r>
      <w:r w:rsidRPr="006F0EB3">
        <w:t>о</w:t>
      </w:r>
      <w:r w:rsidR="007C163A" w:rsidRPr="006F0EB3">
        <w:t>сть внутренних, необходимых сторон и взаимосвязей явления.</w:t>
      </w:r>
    </w:p>
    <w:p w:rsidR="007C163A" w:rsidRPr="006F0EB3" w:rsidRDefault="007C163A" w:rsidP="006F0EB3">
      <w:pPr>
        <w:pStyle w:val="af1"/>
      </w:pPr>
      <w:r w:rsidRPr="006F0EB3">
        <w:t>Государство есть необходимый способ жизнедеятельности общества, иного человечество не придумало. Любое общество имеет общие дела, общий интерес и потребности в самосохранении, обеспечении своей жизнедеятельности. Неслучайно у Платона и Аристотеля появились от слова полис (город, государство) однокоренные понятия: политика — общие дела, «искусство жить вместе» (Платон), полиция — управление внутренними делами полиса. Тогда же возник институт гражданства как способ правовой связи отдельного человека с обществом и властью, определяющий юридическое состояние, статус, взаимные права и ответственность гражданина и государства. Само слово «государство» с XVI века употребляется в форме stato (Макиавелли), в число значений которого входят положение, статус общества. Можно сказать: государство — это способ целевого объединения людей, заинтересованных в обеспечении мира и порядка на территории проживания</w:t>
      </w:r>
      <w:r w:rsidR="00760897" w:rsidRPr="006F0EB3">
        <w:footnoteReference w:id="1"/>
      </w:r>
      <w:r w:rsidRPr="006F0EB3">
        <w:t>.</w:t>
      </w:r>
    </w:p>
    <w:p w:rsidR="007C163A" w:rsidRPr="006F0EB3" w:rsidRDefault="007C163A" w:rsidP="006F0EB3">
      <w:pPr>
        <w:pStyle w:val="af1"/>
      </w:pPr>
      <w:r w:rsidRPr="006F0EB3">
        <w:t>Государство как организация общества — необходимое условие, предпосылка решения общих дел. Потребности и интересы людей часто противоречивы, порой взаимоисключающие и могут создавать социальную напряженность, противоборство. Обращая внимание на эту сторону жизни общества, русский ученый-психолог В.М. Бехтерев в книге «Коллективная рефлексология» (1921 г.) отметил: «... обществу надлежит содействовать всестороннему развитию личностей, ограничивая себя от распада путем укрепления солидарности между его сочленами. В этом, и только в этом должна быть задача организованного общества, именуемого государством». И другой наш соотечественник — И.А. Ильин подчеркивал: «Государство, в его духовной сущности, есть не что иное как родина, оформленная и объединенная публичным правом; или иначе: множество людей, связанных общностью духовной судьбы и сжившихся в единство на почве духовной культуры и правосознании».</w:t>
      </w:r>
    </w:p>
    <w:p w:rsidR="007C163A" w:rsidRPr="006F0EB3" w:rsidRDefault="007C163A" w:rsidP="006F0EB3">
      <w:pPr>
        <w:pStyle w:val="af1"/>
      </w:pPr>
      <w:r w:rsidRPr="006F0EB3">
        <w:t>Государство — это не просто организация общества, а высшая форма общности. Поколения людей прошли через несколько этапов развития. Родоплеменная общность постепенно сменилась населением — более высокого уровня общностью этнографической, территориальной. На протяжении многих столетий население формировалось как народ. По определению В. О. Ключевского, «народ есть население, не только совместно живущее, но и совместно действующее, имеющее общий язык и общие судьбы». Память народная удерживает события, впервые коснувшиеся всего народа, в которых он принял участие и через это совокупное участие впервые почувствовал себя единым целым — нацией. Народ и создал государство как новую форму</w:t>
      </w:r>
      <w:r w:rsidR="006F0EB3" w:rsidRPr="006F0EB3">
        <w:t xml:space="preserve"> </w:t>
      </w:r>
      <w:r w:rsidRPr="006F0EB3">
        <w:t>общности более высокого уровня — национально-территориальной и политико-правовой организации. Таким образом, государство предстает как форма, содержанием которой является народ, и через эту форму каждый народ-нация представляет сея в мировом сообществе как единое целое. Можно сказать: государство — это мы, граждане. «Мы — есьм одно. Мы — единая духовная и правовая община, управляющаяся единой властью и</w:t>
      </w:r>
      <w:r w:rsidR="00416C86" w:rsidRPr="006F0EB3">
        <w:t xml:space="preserve"> </w:t>
      </w:r>
      <w:r w:rsidRPr="006F0EB3">
        <w:t>связанная единством жизни, творчества и исторической судьбы.</w:t>
      </w:r>
      <w:r w:rsidR="00416C86" w:rsidRPr="006F0EB3">
        <w:t xml:space="preserve"> </w:t>
      </w:r>
      <w:r w:rsidRPr="006F0EB3">
        <w:t>Мы — государство»</w:t>
      </w:r>
      <w:r w:rsidR="00760897" w:rsidRPr="006F0EB3">
        <w:footnoteReference w:id="2"/>
      </w:r>
      <w:r w:rsidRPr="006F0EB3">
        <w:t>.</w:t>
      </w:r>
    </w:p>
    <w:p w:rsidR="007C163A" w:rsidRPr="006F0EB3" w:rsidRDefault="007C163A" w:rsidP="006F0EB3">
      <w:pPr>
        <w:pStyle w:val="af1"/>
      </w:pPr>
      <w:r w:rsidRPr="006F0EB3">
        <w:t>Государство — это конечно, политическая организация общества. Любое общество заинтересовано в том, чтобы успешно управлять своими делами, решать проблемы публичные, отражающие общий интерес и потребности, организовывать, упорядочивать, регулировать поведение, отношения людей, поддерживать общественный порядок. Иначе не наладить производство, не обеспечить развитие культуры, не помочь человеку в удовлетворении его потребностей и интересов. Государство и создавалось как механизм публичной власти, воплощающей право и силу. Возможности решения общих дел определяются наличием государственного аппарата управления, правомочием</w:t>
      </w:r>
      <w:r w:rsidR="006F0EB3" w:rsidRPr="006F0EB3">
        <w:t xml:space="preserve"> </w:t>
      </w:r>
      <w:r w:rsidRPr="006F0EB3">
        <w:t>государственных органов власти создавать законы, общеобязательные нормы, а также осуществлять предусмотренные законом определенные действия или требовать известных действий от других участников правоотношений, обеспечивать пределы власти над человеком, права и свободы гражданина, условия, при которых он вправе требовать от власти защиты своей жизни и интересов. При этом государственные органы власти могут использовать в своей деятельности не только политико-правовые, административно-правовые методы воздействия, но и аппарат принуждения, насилия: вооруженные силы, органы госбезопасности и охраны общественного порядка, надзора и контроля. Можно сказать: государство — это организованная власть и правопорядок.</w:t>
      </w:r>
    </w:p>
    <w:p w:rsidR="006F0EB3" w:rsidRDefault="007C163A" w:rsidP="006F0EB3">
      <w:pPr>
        <w:pStyle w:val="af1"/>
      </w:pPr>
      <w:r w:rsidRPr="006F0EB3">
        <w:t>Публичная, государственная власть — преемник всей совокупности первобытных властных начал, она впитала в себя власть семьи, рода, племени, возвысилась над ними, простерлась на всю территорию государства и подчинила себе все без изъятия сферы жизнедеятельности общества. В этом плане можно говорить о том, что государственная власть — едина и верховна</w:t>
      </w:r>
      <w:r w:rsidR="00416C86" w:rsidRPr="006F0EB3">
        <w:t>я</w:t>
      </w:r>
      <w:r w:rsidRPr="006F0EB3">
        <w:t>.</w:t>
      </w:r>
    </w:p>
    <w:p w:rsidR="006F0EB3" w:rsidRPr="006F0EB3" w:rsidRDefault="007C163A" w:rsidP="006F0EB3">
      <w:pPr>
        <w:pStyle w:val="af1"/>
      </w:pPr>
      <w:r w:rsidRPr="006F0EB3">
        <w:t>Единая государственная власть выступает как целое, разделенное на подсистемы, противостоящие друг другу и одновременно дополняющие друг друга. Формой материализации государственной власти являются структура и органы трех ветвей власти (представительной, административно-исполнительной и судебной).</w:t>
      </w:r>
    </w:p>
    <w:p w:rsidR="007C163A" w:rsidRPr="006F0EB3" w:rsidRDefault="007C163A" w:rsidP="006F0EB3">
      <w:pPr>
        <w:pStyle w:val="af1"/>
      </w:pPr>
      <w:r w:rsidRPr="006F0EB3">
        <w:t>Органы государственной власти и управления взаимодействуют с институтами гражданского общества — партиями, общественно-политическими движениями, группами интересов и т.д. при решении общих</w:t>
      </w:r>
      <w:r w:rsidR="006F0EB3" w:rsidRPr="006F0EB3">
        <w:t xml:space="preserve"> </w:t>
      </w:r>
      <w:r w:rsidRPr="006F0EB3">
        <w:t>дел, принятии законов, иных общезначимых нормативных актов, управленческих решений. Поэтому государство можно признать как важнейший элемент, составную часть политической системы общества.</w:t>
      </w:r>
    </w:p>
    <w:p w:rsidR="007C163A" w:rsidRPr="006F0EB3" w:rsidRDefault="007C163A" w:rsidP="006F0EB3">
      <w:pPr>
        <w:pStyle w:val="af1"/>
      </w:pPr>
      <w:r w:rsidRPr="006F0EB3">
        <w:t>Политическая система решает важную задачу общества: выделение из всего комплекса общественных отношений, процессов тех проблем, которые требуют принятия обязательных решений. Политическая система охватывает государство и общество в их взаимодействии при проработке проблем в рамках политического процесса.</w:t>
      </w:r>
    </w:p>
    <w:p w:rsidR="007C163A" w:rsidRPr="006F0EB3" w:rsidRDefault="007C163A" w:rsidP="006F0EB3">
      <w:pPr>
        <w:pStyle w:val="af1"/>
      </w:pPr>
      <w:r w:rsidRPr="006F0EB3">
        <w:t>Таким образом, государство предстает как сложнейшая общественно-политическая система, важнейшими компонентами которой являются: народ, территория, система права, система власти и управления.</w:t>
      </w:r>
    </w:p>
    <w:p w:rsidR="007C163A" w:rsidRPr="006F0EB3" w:rsidRDefault="007C163A" w:rsidP="006F0EB3">
      <w:pPr>
        <w:pStyle w:val="af1"/>
      </w:pPr>
      <w:r w:rsidRPr="006F0EB3">
        <w:t>Различные стороны государства могут стать основанием для определения государства различными авторами.</w:t>
      </w:r>
    </w:p>
    <w:p w:rsidR="007C163A" w:rsidRPr="006F0EB3" w:rsidRDefault="007C163A" w:rsidP="006F0EB3">
      <w:pPr>
        <w:pStyle w:val="af1"/>
      </w:pPr>
      <w:r w:rsidRPr="006F0EB3">
        <w:t>Социолог может охарактеризовать его как определенным</w:t>
      </w:r>
      <w:r w:rsidR="006F0EB3" w:rsidRPr="006F0EB3">
        <w:t xml:space="preserve"> </w:t>
      </w:r>
      <w:r w:rsidRPr="006F0EB3">
        <w:t>образом организованное население, форму организации общества.</w:t>
      </w:r>
    </w:p>
    <w:p w:rsidR="007C163A" w:rsidRPr="006F0EB3" w:rsidRDefault="007C163A" w:rsidP="006F0EB3">
      <w:pPr>
        <w:pStyle w:val="af1"/>
      </w:pPr>
      <w:r w:rsidRPr="006F0EB3">
        <w:t>Политолог подчеркнет, что это — важнейший элемент политической системы общества, механизм публичной власти.</w:t>
      </w:r>
    </w:p>
    <w:p w:rsidR="007C163A" w:rsidRPr="006F0EB3" w:rsidRDefault="007C163A" w:rsidP="006F0EB3">
      <w:pPr>
        <w:pStyle w:val="af1"/>
      </w:pPr>
      <w:r w:rsidRPr="006F0EB3">
        <w:t>Правовед не забудет отметить определенный нормативный</w:t>
      </w:r>
      <w:r w:rsidR="00416C86" w:rsidRPr="006F0EB3">
        <w:t xml:space="preserve"> </w:t>
      </w:r>
      <w:r w:rsidRPr="006F0EB3">
        <w:t>порядок, интегрирующий жизнедеятельность людей, определит</w:t>
      </w:r>
      <w:r w:rsidR="00416C86" w:rsidRPr="006F0EB3">
        <w:t xml:space="preserve"> </w:t>
      </w:r>
      <w:r w:rsidRPr="006F0EB3">
        <w:t>государство как юридическую персонификацию нации.</w:t>
      </w:r>
    </w:p>
    <w:p w:rsidR="007C163A" w:rsidRPr="006F0EB3" w:rsidRDefault="007C163A" w:rsidP="006F0EB3">
      <w:pPr>
        <w:pStyle w:val="af1"/>
      </w:pPr>
      <w:r w:rsidRPr="006F0EB3">
        <w:t>Все указанные характеристики имеют право на существование, они акцентируют внимание на каком-нибудь одном из компонентов, присущих государству: народ, территория, система права, система государственной власти, институт гражданства.</w:t>
      </w:r>
    </w:p>
    <w:p w:rsidR="007C163A" w:rsidRPr="006F0EB3" w:rsidRDefault="007C163A" w:rsidP="006F0EB3">
      <w:pPr>
        <w:pStyle w:val="af1"/>
      </w:pPr>
      <w:r w:rsidRPr="006F0EB3">
        <w:t>Обобщая сущностные признаки, можно определить государство как способ и форму организации общества, механизм взаимосвязи и взаимодействия людей, проживающих на единой территории, объединенных институтом гражданства, системой государственной власти и права.</w:t>
      </w:r>
    </w:p>
    <w:p w:rsidR="007C163A" w:rsidRPr="006F0EB3" w:rsidRDefault="007C163A" w:rsidP="006F0EB3">
      <w:pPr>
        <w:pStyle w:val="af1"/>
      </w:pPr>
      <w:r w:rsidRPr="006F0EB3">
        <w:t>Государство есть завоевание человеческой цивилизации, показатель ее зрелости. С этих позиций понятна общезначимая для всех граждан и властных структур проблема укрепления государства как социальной ценности, его авторитета внутри страны и на мировой арене.</w:t>
      </w:r>
    </w:p>
    <w:p w:rsidR="006F0EB3" w:rsidRDefault="006F0EB3" w:rsidP="006F0EB3">
      <w:pPr>
        <w:pStyle w:val="af1"/>
      </w:pPr>
    </w:p>
    <w:p w:rsidR="006F0EB3" w:rsidRPr="006F0EB3" w:rsidRDefault="00416C86" w:rsidP="006F0EB3">
      <w:pPr>
        <w:pStyle w:val="af1"/>
      </w:pPr>
      <w:r w:rsidRPr="006F0EB3">
        <w:t xml:space="preserve">1.2 </w:t>
      </w:r>
      <w:r w:rsidR="007D24F9" w:rsidRPr="006F0EB3">
        <w:t>Общие признаки государства</w:t>
      </w:r>
    </w:p>
    <w:p w:rsidR="007D24F9" w:rsidRPr="006F0EB3" w:rsidRDefault="007D24F9" w:rsidP="006F0EB3">
      <w:pPr>
        <w:pStyle w:val="af1"/>
      </w:pPr>
    </w:p>
    <w:p w:rsidR="007D24F9" w:rsidRPr="006F0EB3" w:rsidRDefault="007D24F9" w:rsidP="006F0EB3">
      <w:pPr>
        <w:pStyle w:val="af1"/>
      </w:pPr>
      <w:r w:rsidRPr="006F0EB3">
        <w:t>Государства разных исторических эпох и народов мало схожи между собой. И все же они имеют некоторые черты, которые в большей или меньшей степени присущи каждому из них, хотя у современных государств, подверженных интеграционным процессам, они порою достаточно размыты. Общими для государства являются следующие признаки</w:t>
      </w:r>
      <w:r w:rsidR="00760897" w:rsidRPr="006F0EB3">
        <w:footnoteReference w:id="3"/>
      </w:r>
      <w:r w:rsidRPr="006F0EB3">
        <w:t>:</w:t>
      </w:r>
    </w:p>
    <w:p w:rsidR="007D24F9" w:rsidRPr="006F0EB3" w:rsidRDefault="007D24F9" w:rsidP="006F0EB3">
      <w:pPr>
        <w:pStyle w:val="af1"/>
      </w:pPr>
      <w:r w:rsidRPr="006F0EB3">
        <w:t>Отделение публичной власти от общества, ее несовпадение с</w:t>
      </w:r>
      <w:r w:rsidR="00416C86" w:rsidRPr="006F0EB3">
        <w:t xml:space="preserve"> </w:t>
      </w:r>
      <w:r w:rsidRPr="006F0EB3">
        <w:t>организацией всего населения, появление слоя профессионалов-управленцев. Этот признак отличает государство от родоплеменной</w:t>
      </w:r>
      <w:r w:rsidR="00416C86" w:rsidRPr="006F0EB3">
        <w:t xml:space="preserve"> </w:t>
      </w:r>
      <w:r w:rsidRPr="006F0EB3">
        <w:t>организации, основанной на принципах самоуправления.</w:t>
      </w:r>
    </w:p>
    <w:p w:rsidR="007D24F9" w:rsidRPr="006F0EB3" w:rsidRDefault="007D24F9" w:rsidP="006F0EB3">
      <w:pPr>
        <w:pStyle w:val="af1"/>
      </w:pPr>
      <w:r w:rsidRPr="006F0EB3">
        <w:t>Территория, очерчивающая границы государства. Законы и</w:t>
      </w:r>
      <w:r w:rsidR="00416C86" w:rsidRPr="006F0EB3">
        <w:t xml:space="preserve"> </w:t>
      </w:r>
      <w:r w:rsidRPr="006F0EB3">
        <w:t>полномочия государства распространяются на людей, проживающих</w:t>
      </w:r>
      <w:r w:rsidR="00416C86" w:rsidRPr="006F0EB3">
        <w:t xml:space="preserve"> </w:t>
      </w:r>
      <w:r w:rsidRPr="006F0EB3">
        <w:t>на определенной территории. Само оно строится не по кровнородственному или религиозному признаку, а на основе территориальной</w:t>
      </w:r>
      <w:r w:rsidR="00416C86" w:rsidRPr="006F0EB3">
        <w:t xml:space="preserve"> </w:t>
      </w:r>
      <w:r w:rsidRPr="006F0EB3">
        <w:t>и, обычно, этнической общности людей.</w:t>
      </w:r>
    </w:p>
    <w:p w:rsidR="007D24F9" w:rsidRPr="006F0EB3" w:rsidRDefault="007D24F9" w:rsidP="006F0EB3">
      <w:pPr>
        <w:pStyle w:val="af1"/>
      </w:pPr>
      <w:r w:rsidRPr="006F0EB3">
        <w:t>Суверенитет, т.е. верховная власть на определенной территории. В любом современном обществе имеется множество властей:</w:t>
      </w:r>
      <w:r w:rsidR="00416C86" w:rsidRPr="006F0EB3">
        <w:t xml:space="preserve"> </w:t>
      </w:r>
      <w:r w:rsidRPr="006F0EB3">
        <w:t>семейная, производственная, партийная и т.д. Но высшей властью,</w:t>
      </w:r>
      <w:r w:rsidR="00416C86" w:rsidRPr="006F0EB3">
        <w:t xml:space="preserve"> </w:t>
      </w:r>
      <w:r w:rsidRPr="006F0EB3">
        <w:t>решения которой обязательны для всех граждан, организаций и</w:t>
      </w:r>
      <w:r w:rsidR="00416C86" w:rsidRPr="006F0EB3">
        <w:t xml:space="preserve"> </w:t>
      </w:r>
      <w:r w:rsidRPr="006F0EB3">
        <w:t>учреждений, обладает государство. Лишь ему принадлежит право</w:t>
      </w:r>
      <w:r w:rsidR="00416C86" w:rsidRPr="006F0EB3">
        <w:t xml:space="preserve"> </w:t>
      </w:r>
      <w:r w:rsidRPr="006F0EB3">
        <w:t>на издание законов и норм, обязательных для всего населения.</w:t>
      </w:r>
    </w:p>
    <w:p w:rsidR="007D24F9" w:rsidRPr="006F0EB3" w:rsidRDefault="007D24F9" w:rsidP="006F0EB3">
      <w:pPr>
        <w:pStyle w:val="af1"/>
      </w:pPr>
      <w:r w:rsidRPr="006F0EB3">
        <w:t>Монополия на легальное применение силы, физического</w:t>
      </w:r>
      <w:r w:rsidR="00416C86" w:rsidRPr="006F0EB3">
        <w:t xml:space="preserve"> </w:t>
      </w:r>
      <w:r w:rsidRPr="006F0EB3">
        <w:t>принуждения. Диапазон государственного принуждения простирается от ограничения свободы до физического уничтожения человека.</w:t>
      </w:r>
      <w:r w:rsidR="00416C86" w:rsidRPr="006F0EB3">
        <w:t xml:space="preserve"> </w:t>
      </w:r>
      <w:r w:rsidRPr="006F0EB3">
        <w:t>Возможность лишить граждан высших ценностей, каковыми являются жизнь и свобода, определяет особую действенность государственной власти. Для выполнения функций принуждения у государства</w:t>
      </w:r>
      <w:r w:rsidR="00416C86" w:rsidRPr="006F0EB3">
        <w:t xml:space="preserve"> </w:t>
      </w:r>
      <w:r w:rsidRPr="006F0EB3">
        <w:t>имеются специальные средства (оружие, тюрьмы и т.д.), а также органы — армия, полиция, службы безопасности, суд, прокуратура</w:t>
      </w:r>
    </w:p>
    <w:p w:rsidR="007D24F9" w:rsidRPr="006F0EB3" w:rsidRDefault="007D24F9" w:rsidP="006F0EB3">
      <w:pPr>
        <w:pStyle w:val="af1"/>
      </w:pPr>
      <w:r w:rsidRPr="006F0EB3">
        <w:t>Право на взимание налогов и сборов с населения. Налоги</w:t>
      </w:r>
      <w:r w:rsidR="00416C86" w:rsidRPr="006F0EB3">
        <w:t xml:space="preserve"> </w:t>
      </w:r>
      <w:r w:rsidRPr="006F0EB3">
        <w:t>необходимы для содержания многочисленных служащих и для</w:t>
      </w:r>
      <w:r w:rsidR="00416C86" w:rsidRPr="006F0EB3">
        <w:t xml:space="preserve"> </w:t>
      </w:r>
      <w:r w:rsidRPr="006F0EB3">
        <w:t>материального обеспечения государственной политики: оборонной,</w:t>
      </w:r>
      <w:r w:rsidR="00416C86" w:rsidRPr="006F0EB3">
        <w:t xml:space="preserve"> </w:t>
      </w:r>
      <w:r w:rsidRPr="006F0EB3">
        <w:t>экономической, социальной и т.д.</w:t>
      </w:r>
    </w:p>
    <w:p w:rsidR="007D24F9" w:rsidRPr="006F0EB3" w:rsidRDefault="007D24F9" w:rsidP="006F0EB3">
      <w:pPr>
        <w:pStyle w:val="af1"/>
      </w:pPr>
      <w:r w:rsidRPr="006F0EB3">
        <w:t>Обязательность членства в государстве. В отличие, например,</w:t>
      </w:r>
      <w:r w:rsidR="00416C86" w:rsidRPr="006F0EB3">
        <w:t xml:space="preserve"> </w:t>
      </w:r>
      <w:r w:rsidRPr="006F0EB3">
        <w:t>от такой политической организации, как партия, пребывание в</w:t>
      </w:r>
      <w:r w:rsidR="00416C86" w:rsidRPr="006F0EB3">
        <w:t xml:space="preserve"> </w:t>
      </w:r>
      <w:r w:rsidRPr="006F0EB3">
        <w:t>которой добровольно и не обязательно для населения, государственное гражданство человек получает с момента рождения.</w:t>
      </w:r>
    </w:p>
    <w:p w:rsidR="007D24F9" w:rsidRPr="006F0EB3" w:rsidRDefault="007D24F9" w:rsidP="006F0EB3">
      <w:pPr>
        <w:pStyle w:val="af1"/>
      </w:pPr>
      <w:r w:rsidRPr="006F0EB3">
        <w:t>Претензия на представительство общества как целого и защиту</w:t>
      </w:r>
      <w:r w:rsidR="00416C86" w:rsidRPr="006F0EB3">
        <w:t xml:space="preserve"> </w:t>
      </w:r>
      <w:r w:rsidRPr="006F0EB3">
        <w:t>общих интересов и общего блага. Ни одна другая организация, кроме</w:t>
      </w:r>
      <w:r w:rsidR="00416C86" w:rsidRPr="006F0EB3">
        <w:t xml:space="preserve"> </w:t>
      </w:r>
      <w:r w:rsidRPr="006F0EB3">
        <w:t>разве что тоталитарных партий-государств, не претендует на представительство и защиту всех граждан и не обладает для этого необходимыми средствами.</w:t>
      </w:r>
    </w:p>
    <w:p w:rsidR="007D24F9" w:rsidRPr="006F0EB3" w:rsidRDefault="007D24F9" w:rsidP="006F0EB3">
      <w:pPr>
        <w:pStyle w:val="af1"/>
      </w:pPr>
      <w:r w:rsidRPr="006F0EB3">
        <w:t>Определение общих признаков государства имеет не только научное, но и практическое политическое значение, особенно для международного права. Государство — субъект международных отношений. Лишь на основе обладания качествами государства те или иные организации признаются субъектами международного права и наделяются соответствующими правами и обязанностями.</w:t>
      </w:r>
    </w:p>
    <w:p w:rsidR="007D24F9" w:rsidRPr="006F0EB3" w:rsidRDefault="007D24F9" w:rsidP="006F0EB3">
      <w:pPr>
        <w:pStyle w:val="af1"/>
      </w:pPr>
      <w:r w:rsidRPr="006F0EB3">
        <w:t>В современном международном праве выделяются три минимальных признака государства: территория, народ, объединенной правовым союзом граждан (гражданством), и суверенная власть, осущеставляющая эффективный контроль хотя бы над большинством территории и населения.</w:t>
      </w:r>
    </w:p>
    <w:p w:rsidR="007D24F9" w:rsidRPr="006F0EB3" w:rsidRDefault="007D24F9" w:rsidP="006F0EB3">
      <w:pPr>
        <w:pStyle w:val="af1"/>
      </w:pPr>
      <w:r w:rsidRPr="006F0EB3">
        <w:t>Отмеченные выше признаки отличают государство от других организаций и объединений, однако еще не раскрывают его связь с обществом, факторы, лежащие в основе его возникновения и эволюции.</w:t>
      </w:r>
    </w:p>
    <w:p w:rsidR="007D24F9" w:rsidRPr="006F0EB3" w:rsidRDefault="007D24F9" w:rsidP="006F0EB3">
      <w:pPr>
        <w:pStyle w:val="af1"/>
      </w:pPr>
    </w:p>
    <w:p w:rsidR="00416C86" w:rsidRPr="006F0EB3" w:rsidRDefault="006F0EB3" w:rsidP="006F0EB3">
      <w:pPr>
        <w:pStyle w:val="af1"/>
      </w:pPr>
      <w:r>
        <w:br w:type="page"/>
      </w:r>
      <w:r w:rsidR="00416C86" w:rsidRPr="006F0EB3">
        <w:t xml:space="preserve">2. </w:t>
      </w:r>
      <w:r w:rsidR="00DC6E23" w:rsidRPr="006F0EB3">
        <w:t>Основные формы государства</w:t>
      </w:r>
    </w:p>
    <w:p w:rsidR="006F0EB3" w:rsidRDefault="006F0EB3" w:rsidP="006F0EB3">
      <w:pPr>
        <w:pStyle w:val="af1"/>
      </w:pPr>
    </w:p>
    <w:p w:rsidR="00416C86" w:rsidRPr="006F0EB3" w:rsidRDefault="00416C86" w:rsidP="006F0EB3">
      <w:pPr>
        <w:pStyle w:val="af1"/>
      </w:pPr>
      <w:r w:rsidRPr="006F0EB3">
        <w:t>2.1 Форма правления</w:t>
      </w:r>
    </w:p>
    <w:p w:rsidR="00416C86" w:rsidRPr="006F0EB3" w:rsidRDefault="00416C86" w:rsidP="006F0EB3">
      <w:pPr>
        <w:pStyle w:val="af1"/>
      </w:pPr>
    </w:p>
    <w:p w:rsidR="00416C86" w:rsidRPr="006F0EB3" w:rsidRDefault="00DC6E23" w:rsidP="006F0EB3">
      <w:pPr>
        <w:pStyle w:val="af1"/>
      </w:pPr>
      <w:r w:rsidRPr="006F0EB3">
        <w:t>О</w:t>
      </w:r>
      <w:r w:rsidR="00416C86" w:rsidRPr="006F0EB3">
        <w:t>сознавая государство как форму, содержанием которой является народ, нетрудно понять, что не всегда форма соответствует содержанию и тогда народ пытается изменить государство, используя различные методы и средства — бунты, революции или правовое переустройство формы государства.</w:t>
      </w:r>
    </w:p>
    <w:p w:rsidR="00416C86" w:rsidRPr="006F0EB3" w:rsidRDefault="00416C86" w:rsidP="006F0EB3">
      <w:pPr>
        <w:pStyle w:val="af1"/>
      </w:pPr>
      <w:r w:rsidRPr="006F0EB3">
        <w:t>Форма государства — это не отвлеченное понятие и не политическая схема, безличная к жизни народа, а строй жизни и живая организация народа, это способ организации и осуществления государственной власти</w:t>
      </w:r>
      <w:r w:rsidR="00760897" w:rsidRPr="006F0EB3">
        <w:footnoteReference w:id="4"/>
      </w:r>
      <w:r w:rsidRPr="006F0EB3">
        <w:t>.</w:t>
      </w:r>
    </w:p>
    <w:p w:rsidR="00416C86" w:rsidRPr="006F0EB3" w:rsidRDefault="00416C86" w:rsidP="006F0EB3">
      <w:pPr>
        <w:pStyle w:val="af1"/>
      </w:pPr>
      <w:r w:rsidRPr="006F0EB3">
        <w:t>Форма государства имеет три выражения:</w:t>
      </w:r>
      <w:r w:rsidR="00DC6E23" w:rsidRPr="006F0EB3">
        <w:t xml:space="preserve"> форма правления; ф</w:t>
      </w:r>
      <w:r w:rsidRPr="006F0EB3">
        <w:t>орма полити</w:t>
      </w:r>
      <w:r w:rsidR="00DC6E23" w:rsidRPr="006F0EB3">
        <w:t>ко-административного устройства; п</w:t>
      </w:r>
      <w:r w:rsidRPr="006F0EB3">
        <w:t>олитический режим.</w:t>
      </w:r>
    </w:p>
    <w:p w:rsidR="007C163A" w:rsidRPr="006F0EB3" w:rsidRDefault="007C163A" w:rsidP="006F0EB3">
      <w:pPr>
        <w:pStyle w:val="af1"/>
      </w:pPr>
      <w:r w:rsidRPr="006F0EB3">
        <w:t>Форма правления — это организация высших органов государства, порядок образования и взаимоотношений, степень участия граждан в их формировании.</w:t>
      </w:r>
    </w:p>
    <w:p w:rsidR="006F0EB3" w:rsidRPr="006F0EB3" w:rsidRDefault="007C163A" w:rsidP="006F0EB3">
      <w:pPr>
        <w:pStyle w:val="af1"/>
      </w:pPr>
      <w:r w:rsidRPr="006F0EB3">
        <w:t>Среди современных форм правления выделяются монархия и республика.</w:t>
      </w:r>
    </w:p>
    <w:p w:rsidR="007C163A" w:rsidRPr="006F0EB3" w:rsidRDefault="007C163A" w:rsidP="006F0EB3">
      <w:pPr>
        <w:pStyle w:val="af1"/>
      </w:pPr>
      <w:r w:rsidRPr="006F0EB3">
        <w:t>Монархиями являются четвертая часть государств Земли, что свидетельствует о сохранении монархического сознания, уважения к традициям. Вместе с тем, большинству современных людей свойственны рационалистическое сознание и приверженность республике.</w:t>
      </w:r>
    </w:p>
    <w:p w:rsidR="007C163A" w:rsidRPr="006F0EB3" w:rsidRDefault="007C163A" w:rsidP="006F0EB3">
      <w:pPr>
        <w:pStyle w:val="af1"/>
      </w:pPr>
      <w:r w:rsidRPr="006F0EB3">
        <w:t>Республика — форма правления, при которой все высшие органы государственной</w:t>
      </w:r>
      <w:r w:rsidR="00DC6E23" w:rsidRPr="006F0EB3">
        <w:t xml:space="preserve"> </w:t>
      </w:r>
      <w:r w:rsidRPr="006F0EB3">
        <w:t>власти либо избираются непосредственно народом, либо формируются общенациональными представитель</w:t>
      </w:r>
      <w:r w:rsidR="00DC6E23" w:rsidRPr="006F0EB3">
        <w:t>ными учреждениями</w:t>
      </w:r>
      <w:r w:rsidRPr="006F0EB3">
        <w:t>.</w:t>
      </w:r>
    </w:p>
    <w:p w:rsidR="007C163A" w:rsidRPr="006F0EB3" w:rsidRDefault="007C163A" w:rsidP="006F0EB3">
      <w:pPr>
        <w:pStyle w:val="af1"/>
      </w:pPr>
      <w:r w:rsidRPr="006F0EB3">
        <w:t>Современное государствоведение различает следующие виды республиканской формы правления: парламентскую, президентскую и смешанную парламентско-президентскую. Вид республики определяется тем, кто реально влияет на исполнительную власть.</w:t>
      </w:r>
    </w:p>
    <w:p w:rsidR="007C163A" w:rsidRPr="006F0EB3" w:rsidRDefault="007C163A" w:rsidP="006F0EB3">
      <w:pPr>
        <w:pStyle w:val="af1"/>
      </w:pPr>
      <w:r w:rsidRPr="006F0EB3">
        <w:t>Исполнительная (административная) власть — это аппарат государственного управления, институты исполнительной власти в их совокупности на всех иерархических уровнях управления, компетенция государственных органов и государственных служащих, их практическая деятельность.</w:t>
      </w:r>
    </w:p>
    <w:p w:rsidR="007C163A" w:rsidRPr="006F0EB3" w:rsidRDefault="007C163A" w:rsidP="006F0EB3">
      <w:pPr>
        <w:pStyle w:val="af1"/>
      </w:pPr>
      <w:r w:rsidRPr="006F0EB3">
        <w:t>Исполнительная власть концентрирует фактическую мощь страны, ибо:</w:t>
      </w:r>
    </w:p>
    <w:p w:rsidR="007C163A" w:rsidRPr="006F0EB3" w:rsidRDefault="007C163A" w:rsidP="006F0EB3">
      <w:pPr>
        <w:pStyle w:val="af1"/>
      </w:pPr>
      <w:r w:rsidRPr="006F0EB3">
        <w:t>осуществляет всю организационную повседневную работу</w:t>
      </w:r>
      <w:r w:rsidR="00DC6E23" w:rsidRPr="006F0EB3">
        <w:t xml:space="preserve"> </w:t>
      </w:r>
      <w:r w:rsidRPr="006F0EB3">
        <w:t>по управлению различными процессами жизнедеятельности общества, наведению и поддержанию порядка;</w:t>
      </w:r>
    </w:p>
    <w:p w:rsidR="007C163A" w:rsidRPr="006F0EB3" w:rsidRDefault="007C163A" w:rsidP="006F0EB3">
      <w:pPr>
        <w:pStyle w:val="af1"/>
      </w:pPr>
      <w:r w:rsidRPr="006F0EB3">
        <w:t>имеет универсальный характер во времени и в пространстве, т.е. осуществляется непрерывно и везде, где функционируют человеческие коллективы;</w:t>
      </w:r>
    </w:p>
    <w:p w:rsidR="007C163A" w:rsidRPr="006F0EB3" w:rsidRDefault="007C163A" w:rsidP="006F0EB3">
      <w:pPr>
        <w:pStyle w:val="af1"/>
      </w:pPr>
      <w:r w:rsidRPr="006F0EB3">
        <w:t>имеет предметный характер: опирается на конкретные территорию, контингента: людей, информационные, финансовые и</w:t>
      </w:r>
      <w:r w:rsidR="00DC6E23" w:rsidRPr="006F0EB3">
        <w:t xml:space="preserve"> </w:t>
      </w:r>
      <w:r w:rsidRPr="006F0EB3">
        <w:t>иные ресурсы, использует инструменты служебных продвижений,</w:t>
      </w:r>
      <w:r w:rsidR="00DC6E23" w:rsidRPr="006F0EB3">
        <w:t xml:space="preserve"> </w:t>
      </w:r>
      <w:r w:rsidRPr="006F0EB3">
        <w:t>награждений, распределений материальных и духовных благ и др.;</w:t>
      </w:r>
    </w:p>
    <w:p w:rsidR="007C163A" w:rsidRPr="006F0EB3" w:rsidRDefault="007C163A" w:rsidP="006F0EB3">
      <w:pPr>
        <w:pStyle w:val="af1"/>
      </w:pPr>
      <w:r w:rsidRPr="006F0EB3">
        <w:t>использует не только организационно-правовые, административно-политические методы воздействия, но имеет право на</w:t>
      </w:r>
      <w:r w:rsidR="00DC6E23" w:rsidRPr="006F0EB3">
        <w:t xml:space="preserve"> </w:t>
      </w:r>
      <w:r w:rsidRPr="006F0EB3">
        <w:t>легитимное принуждение.</w:t>
      </w:r>
    </w:p>
    <w:p w:rsidR="007C163A" w:rsidRPr="006F0EB3" w:rsidRDefault="007C163A" w:rsidP="006F0EB3">
      <w:pPr>
        <w:pStyle w:val="af1"/>
      </w:pPr>
      <w:r w:rsidRPr="006F0EB3">
        <w:t>Закон, впрочем, всегда оставляет «свободное поле» для административной власти, возможность действовать по усмотрению. Злоупотребление полномочиями, самоуправство — деформация государственной власти, которая может привести к демонии административной власти.</w:t>
      </w:r>
    </w:p>
    <w:p w:rsidR="006F0EB3" w:rsidRPr="006F0EB3" w:rsidRDefault="007C163A" w:rsidP="006F0EB3">
      <w:pPr>
        <w:pStyle w:val="af1"/>
      </w:pPr>
      <w:r w:rsidRPr="006F0EB3">
        <w:t>Именно в силу огромного влияния на жизнь общества исполнительная власть во всех республиках имеет статус подзаконной, т.е. действует на основе и в рамках законов, принимаемых представительной властью, выступает как вторичная власть.</w:t>
      </w:r>
    </w:p>
    <w:p w:rsidR="007C163A" w:rsidRPr="006F0EB3" w:rsidRDefault="007C163A" w:rsidP="006F0EB3">
      <w:pPr>
        <w:pStyle w:val="af1"/>
      </w:pPr>
      <w:r w:rsidRPr="006F0EB3">
        <w:t>1. Парламентская республика предусматривает приоритетную роль парламента в конституционно-правовом отношении.</w:t>
      </w:r>
      <w:r w:rsidR="008A7019" w:rsidRPr="006F0EB3">
        <w:t xml:space="preserve"> </w:t>
      </w:r>
      <w:r w:rsidRPr="006F0EB3">
        <w:t>Парламент формирует правительство и в любой момент может отозвать его вотумом недоверия. Доверие парламента — обязательная предпосылка для деятельности правительства. Политическая ответственность правительства только перед парламентом.</w:t>
      </w:r>
      <w:r w:rsidR="008A7019" w:rsidRPr="006F0EB3">
        <w:t xml:space="preserve"> </w:t>
      </w:r>
      <w:r w:rsidRPr="006F0EB3">
        <w:t>Глава правительства назначается парламентом.</w:t>
      </w:r>
      <w:r w:rsidR="008A7019" w:rsidRPr="006F0EB3">
        <w:t xml:space="preserve"> </w:t>
      </w:r>
      <w:r w:rsidRPr="006F0EB3">
        <w:t>Правительство формируется на основе соглашений парламентских политических фракций, в результате контролируется не</w:t>
      </w:r>
      <w:r w:rsidR="008A7019" w:rsidRPr="006F0EB3">
        <w:t xml:space="preserve"> </w:t>
      </w:r>
      <w:r w:rsidRPr="006F0EB3">
        <w:t>только и не столько парламентом, сколько политическими партиями. Если влиятельных партий немного, то исполнительная власть приобретает высокую степень стабильности и способности* к принятию управленческих решений. Многопартийная система может способствовать дестабилизации, частой смене правительства, министерской чехарде.</w:t>
      </w:r>
      <w:r w:rsidR="008A7019" w:rsidRPr="006F0EB3">
        <w:t xml:space="preserve"> </w:t>
      </w:r>
      <w:r w:rsidRPr="006F0EB3">
        <w:t>Существует дуализм исполнительной власти: наряду с правительством, постом премьер-министра сохраняется пост главы государства — президента или монарха.</w:t>
      </w:r>
      <w:r w:rsidR="008A7019" w:rsidRPr="006F0EB3">
        <w:t xml:space="preserve"> </w:t>
      </w:r>
      <w:r w:rsidRPr="006F0EB3">
        <w:t>Президент в парламентской республике — «слабый» президент, т.е. избирается парламентом, а не всенародно. Можно признать, что он усваивает функции монарха: царствует, но не правит.</w:t>
      </w:r>
      <w:r w:rsidR="008A7019" w:rsidRPr="006F0EB3">
        <w:t xml:space="preserve"> </w:t>
      </w:r>
      <w:r w:rsidRPr="006F0EB3">
        <w:t>Парламент является единственным органом, непосредственно легитимированным народом.</w:t>
      </w:r>
      <w:r w:rsidR="008A7019" w:rsidRPr="006F0EB3">
        <w:t xml:space="preserve"> </w:t>
      </w:r>
      <w:r w:rsidRPr="006F0EB3">
        <w:t>Чтобы не допустить сверхконцентрации власти парламента, конституцией предусматривается механизм сдерживания и контроля его со стороны главы государства (президента или монарха), его право на роспуск парламента (или одной из его палат) в целях проведения новых выборов.</w:t>
      </w:r>
    </w:p>
    <w:p w:rsidR="007C163A" w:rsidRPr="006F0EB3" w:rsidRDefault="007C163A" w:rsidP="006F0EB3">
      <w:pPr>
        <w:pStyle w:val="af1"/>
      </w:pPr>
      <w:r w:rsidRPr="006F0EB3">
        <w:t>2. Президентская республика возникла в США на основе учета опыта британского парламентаризма и была законодательно закреплена в Конституции 1787 г. Широкое распространение получила в Латинской Америке (Бразилия, Мексика, Уругвай и т.д.). Президентской республике присущи следующие отличительные признаки</w:t>
      </w:r>
      <w:r w:rsidR="00760897" w:rsidRPr="006F0EB3">
        <w:footnoteReference w:id="5"/>
      </w:r>
      <w:r w:rsidRPr="006F0EB3">
        <w:t>.</w:t>
      </w:r>
    </w:p>
    <w:p w:rsidR="007C163A" w:rsidRPr="006F0EB3" w:rsidRDefault="007C163A" w:rsidP="006F0EB3">
      <w:pPr>
        <w:pStyle w:val="af1"/>
      </w:pPr>
      <w:r w:rsidRPr="006F0EB3">
        <w:t>Президент и парламент в равной степени легитимированы</w:t>
      </w:r>
      <w:r w:rsidR="008A7019" w:rsidRPr="006F0EB3">
        <w:t xml:space="preserve"> </w:t>
      </w:r>
      <w:r w:rsidRPr="006F0EB3">
        <w:t>народом. Президент — «сильный», избран народом и к нему может апеллировать в</w:t>
      </w:r>
      <w:r w:rsidR="008A7019" w:rsidRPr="006F0EB3">
        <w:t xml:space="preserve"> случае конфликта с парламентом. </w:t>
      </w:r>
      <w:r w:rsidRPr="006F0EB3">
        <w:t>Президент одновременно является главой государства и</w:t>
      </w:r>
      <w:r w:rsidR="008A7019" w:rsidRPr="006F0EB3">
        <w:t xml:space="preserve"> г</w:t>
      </w:r>
      <w:r w:rsidRPr="006F0EB3">
        <w:t>лавой правительства, значит, отсутствует дуализм исполнительной власти.</w:t>
      </w:r>
      <w:r w:rsidR="008A7019" w:rsidRPr="006F0EB3">
        <w:t xml:space="preserve"> </w:t>
      </w:r>
      <w:r w:rsidRPr="006F0EB3">
        <w:t>Президент нуждается в согласии парламента на формирование правительства, нов выборе своей «команды» он свободен</w:t>
      </w:r>
      <w:r w:rsidR="008A7019" w:rsidRPr="006F0EB3">
        <w:t xml:space="preserve"> </w:t>
      </w:r>
      <w:r w:rsidRPr="006F0EB3">
        <w:t>и независим от политической поддержки парламента, не руководствуется принципом партийной принадлежности при подборе министров.</w:t>
      </w:r>
      <w:r w:rsidR="008A7019" w:rsidRPr="006F0EB3">
        <w:t xml:space="preserve"> </w:t>
      </w:r>
      <w:r w:rsidRPr="006F0EB3">
        <w:t>Парламент не может сместить правительство с помощью</w:t>
      </w:r>
      <w:r w:rsidR="008A7019" w:rsidRPr="006F0EB3">
        <w:t xml:space="preserve"> </w:t>
      </w:r>
      <w:r w:rsidRPr="006F0EB3">
        <w:t>вотума недоверия.</w:t>
      </w:r>
      <w:r w:rsidR="008A7019" w:rsidRPr="006F0EB3">
        <w:t xml:space="preserve"> </w:t>
      </w:r>
      <w:r w:rsidRPr="006F0EB3">
        <w:t>Чтобы не допустить сверхконцентрации власти у президента,</w:t>
      </w:r>
      <w:r w:rsidR="008A7019" w:rsidRPr="006F0EB3">
        <w:t xml:space="preserve"> </w:t>
      </w:r>
      <w:r w:rsidRPr="006F0EB3">
        <w:t>конституцией предусматривается механизм сдержек и противовесов его власти: президент не вправе распустить парламент, а парламент может инициировать импичмент президента.</w:t>
      </w:r>
    </w:p>
    <w:p w:rsidR="007C163A" w:rsidRPr="006F0EB3" w:rsidRDefault="007C163A" w:rsidP="006F0EB3">
      <w:pPr>
        <w:pStyle w:val="af1"/>
      </w:pPr>
      <w:r w:rsidRPr="006F0EB3">
        <w:t>3. Смешанная форма президентского и парламентского способов правления предусматривает ослабление позиции исполнительной власти правительства и сбалансирование властных полномочий президента и парламента. Используется как в странах с устойчивой демократией (Франция), так и в республиках, создающих новую государственность и стремящихся учесть недостатки и адаптировать преимущества той и другой формы правления. Для нее характерны следующие отличительные признаки.</w:t>
      </w:r>
    </w:p>
    <w:p w:rsidR="007C163A" w:rsidRPr="006F0EB3" w:rsidRDefault="007C163A" w:rsidP="006F0EB3">
      <w:pPr>
        <w:pStyle w:val="af1"/>
      </w:pPr>
      <w:r w:rsidRPr="006F0EB3">
        <w:t>Президент и парламент в равной степени легитимированы народом.</w:t>
      </w:r>
      <w:r w:rsidR="008A7019" w:rsidRPr="006F0EB3">
        <w:t xml:space="preserve"> </w:t>
      </w:r>
      <w:r w:rsidRPr="006F0EB3">
        <w:t>Оба института участвуют ив формировании, и в отстранении правительства. Правительство, таким образом, несет «двойную» ответственность.</w:t>
      </w:r>
      <w:r w:rsidR="008A7019" w:rsidRPr="006F0EB3">
        <w:t xml:space="preserve"> </w:t>
      </w:r>
      <w:r w:rsidRPr="006F0EB3">
        <w:t>Парламент может выразить недоверие правительству (его главе, продолжающему исполнять обязанности до решения президента).</w:t>
      </w:r>
      <w:r w:rsidR="008A7019" w:rsidRPr="006F0EB3">
        <w:t xml:space="preserve"> </w:t>
      </w:r>
      <w:r w:rsidRPr="006F0EB3">
        <w:t>Очевидно большое значение политического фона для стабильности правительства. Многопартийная система, разногласия между фракциями в парламенте затрудняют работу правительства и вынуждают его обращаться за поддержкой к президенту.</w:t>
      </w:r>
      <w:r w:rsidR="008A7019" w:rsidRPr="006F0EB3">
        <w:t xml:space="preserve"> </w:t>
      </w:r>
      <w:r w:rsidRPr="006F0EB3">
        <w:t>Предусматривается механизм взаимных сдержек и контроля высших институтов государственной власти: президент имеет</w:t>
      </w:r>
      <w:r w:rsidR="008A7019" w:rsidRPr="006F0EB3">
        <w:t xml:space="preserve"> </w:t>
      </w:r>
      <w:r w:rsidRPr="006F0EB3">
        <w:t>право вето на законы, принимаемые представительной палатой,</w:t>
      </w:r>
      <w:r w:rsidR="008A7019" w:rsidRPr="006F0EB3">
        <w:t xml:space="preserve"> </w:t>
      </w:r>
      <w:r w:rsidRPr="006F0EB3">
        <w:t>и право роспуска палат, а парламент может инициировать и отстранить от должности президента в случаях, предусмотренных</w:t>
      </w:r>
      <w:r w:rsidR="008A7019" w:rsidRPr="006F0EB3">
        <w:t xml:space="preserve"> </w:t>
      </w:r>
      <w:r w:rsidRPr="006F0EB3">
        <w:t>конституцией.</w:t>
      </w:r>
    </w:p>
    <w:p w:rsidR="007C163A" w:rsidRPr="006F0EB3" w:rsidRDefault="007C163A" w:rsidP="006F0EB3">
      <w:pPr>
        <w:pStyle w:val="af1"/>
      </w:pPr>
      <w:r w:rsidRPr="006F0EB3">
        <w:t>Выбор той или иной формы правления осуществляется народом путем принятия конституции или одобрения ее основополагающих принципов на конституционных референдумах или учредительных собраниях, съездах. При этом определяющее влияние на решение народа оказывают культурные, правовые, политические традиции, конкретно-исторические условия, а зачастую и чисто субъективные факторы.</w:t>
      </w:r>
    </w:p>
    <w:p w:rsidR="007C163A" w:rsidRPr="006F0EB3" w:rsidRDefault="007C163A" w:rsidP="006F0EB3">
      <w:pPr>
        <w:pStyle w:val="af1"/>
      </w:pPr>
    </w:p>
    <w:p w:rsidR="007C163A" w:rsidRPr="006F0EB3" w:rsidRDefault="00416C86" w:rsidP="006F0EB3">
      <w:pPr>
        <w:pStyle w:val="af1"/>
      </w:pPr>
      <w:r w:rsidRPr="006F0EB3">
        <w:t>2.2</w:t>
      </w:r>
      <w:r w:rsidR="007C163A" w:rsidRPr="006F0EB3">
        <w:t xml:space="preserve"> Политико-административное устройство государства</w:t>
      </w:r>
    </w:p>
    <w:p w:rsidR="007D24F9" w:rsidRPr="006F0EB3" w:rsidRDefault="007D24F9" w:rsidP="006F0EB3">
      <w:pPr>
        <w:pStyle w:val="af1"/>
      </w:pPr>
    </w:p>
    <w:p w:rsidR="007C163A" w:rsidRPr="006F0EB3" w:rsidRDefault="007C163A" w:rsidP="006F0EB3">
      <w:pPr>
        <w:pStyle w:val="af1"/>
      </w:pPr>
      <w:r w:rsidRPr="006F0EB3">
        <w:t>Понятие политико-территориального устройства государства характеризует способ политической и территориальной организации государства, систему взаимосвязей людей, проживающие в центре и различных регионах, и распределения власти на территории государства между центральными и местными органами государственной власти.</w:t>
      </w:r>
    </w:p>
    <w:p w:rsidR="007C163A" w:rsidRPr="006F0EB3" w:rsidRDefault="007C163A" w:rsidP="006F0EB3">
      <w:pPr>
        <w:pStyle w:val="af1"/>
      </w:pPr>
      <w:r w:rsidRPr="006F0EB3">
        <w:t>Государство объединяет разнородные в этническом, религиозном, языковом, культурном отношениях социальные общности, в результате чего возникает потребность обеспечить взаимодействие этих общностей и целостность государства. К тому же управление большим государством, имеющим значительную территорию и многочисленное население, из одного центра чрезвычайно трудно, если вообще возможно.</w:t>
      </w:r>
    </w:p>
    <w:p w:rsidR="007C163A" w:rsidRPr="006F0EB3" w:rsidRDefault="007C163A" w:rsidP="006F0EB3">
      <w:pPr>
        <w:pStyle w:val="af1"/>
      </w:pPr>
      <w:r w:rsidRPr="006F0EB3">
        <w:t>Различаются три основные формы территориального устройства: унитарное государство, федерация и конфедерация, каждой из которых свойственны свои принципы организации территории и взаимосвязей между центром и местами.</w:t>
      </w:r>
    </w:p>
    <w:p w:rsidR="007C163A" w:rsidRPr="006F0EB3" w:rsidRDefault="007C163A" w:rsidP="006F0EB3">
      <w:pPr>
        <w:pStyle w:val="af1"/>
      </w:pPr>
      <w:r w:rsidRPr="006F0EB3">
        <w:t>1.Принцип унитаризма означает, что государство не имеет в своем составе иных государственных образований на правах его субъектов. Унитарное государство — единое, оно может делиться только на административно-территориальные части, не обладающие суверенитетом.</w:t>
      </w:r>
      <w:r w:rsidR="006F0EB3" w:rsidRPr="006F0EB3">
        <w:t xml:space="preserve"> </w:t>
      </w:r>
      <w:r w:rsidRPr="006F0EB3">
        <w:t>На</w:t>
      </w:r>
      <w:r w:rsidR="006F0EB3" w:rsidRPr="006F0EB3">
        <w:t xml:space="preserve"> </w:t>
      </w:r>
      <w:r w:rsidRPr="006F0EB3">
        <w:t>местах</w:t>
      </w:r>
      <w:r w:rsidR="006F0EB3" w:rsidRPr="006F0EB3">
        <w:t xml:space="preserve"> </w:t>
      </w:r>
      <w:r w:rsidRPr="006F0EB3">
        <w:t>действуют</w:t>
      </w:r>
      <w:r w:rsidR="006F0EB3" w:rsidRPr="006F0EB3">
        <w:t xml:space="preserve"> </w:t>
      </w:r>
      <w:r w:rsidRPr="006F0EB3">
        <w:t>государственные</w:t>
      </w:r>
      <w:r w:rsidR="006F0EB3" w:rsidRPr="006F0EB3">
        <w:t xml:space="preserve"> </w:t>
      </w:r>
      <w:r w:rsidRPr="006F0EB3">
        <w:t>органы</w:t>
      </w:r>
      <w:r w:rsidR="006F0EB3" w:rsidRPr="006F0EB3">
        <w:t xml:space="preserve"> </w:t>
      </w:r>
      <w:r w:rsidRPr="006F0EB3">
        <w:t>и должностные лица, подчиненные центральным органам власти.</w:t>
      </w:r>
    </w:p>
    <w:p w:rsidR="007C163A" w:rsidRPr="006F0EB3" w:rsidRDefault="007C163A" w:rsidP="006F0EB3">
      <w:pPr>
        <w:pStyle w:val="af1"/>
      </w:pPr>
      <w:r w:rsidRPr="006F0EB3">
        <w:t>Унитарными являются большинство современных государств — Франция, Италия, Испания, Швеция, Египет, Греция, Норвегия и др.</w:t>
      </w:r>
    </w:p>
    <w:p w:rsidR="007C163A" w:rsidRPr="006F0EB3" w:rsidRDefault="007C163A" w:rsidP="006F0EB3">
      <w:pPr>
        <w:pStyle w:val="af1"/>
      </w:pPr>
      <w:r w:rsidRPr="006F0EB3">
        <w:t>2.Принцип федерализма</w:t>
      </w:r>
      <w:r w:rsidR="006F0EB3" w:rsidRPr="006F0EB3">
        <w:t xml:space="preserve"> </w:t>
      </w:r>
      <w:r w:rsidRPr="006F0EB3">
        <w:t>— это система основных признаков</w:t>
      </w:r>
      <w:r w:rsidR="006F0EB3" w:rsidRPr="006F0EB3">
        <w:t xml:space="preserve"> </w:t>
      </w:r>
      <w:r w:rsidRPr="006F0EB3">
        <w:t>и</w:t>
      </w:r>
      <w:r w:rsidR="006F0EB3" w:rsidRPr="006F0EB3">
        <w:t xml:space="preserve"> </w:t>
      </w:r>
      <w:r w:rsidRPr="006F0EB3">
        <w:t>принципов</w:t>
      </w:r>
      <w:r w:rsidR="006F0EB3" w:rsidRPr="006F0EB3">
        <w:t xml:space="preserve"> </w:t>
      </w:r>
      <w:r w:rsidRPr="006F0EB3">
        <w:t>определенной</w:t>
      </w:r>
      <w:r w:rsidR="006F0EB3" w:rsidRPr="006F0EB3">
        <w:t xml:space="preserve"> </w:t>
      </w:r>
      <w:r w:rsidRPr="006F0EB3">
        <w:t>формы</w:t>
      </w:r>
      <w:r w:rsidR="006F0EB3" w:rsidRPr="006F0EB3">
        <w:t xml:space="preserve"> </w:t>
      </w:r>
      <w:r w:rsidRPr="006F0EB3">
        <w:t>государственного устройства, совокупность структур, норм и методов государственного управления, устанавливающих взаимодействие центра и мест, обеспечивающих рациональное и эффективное функционирование федеративного государства в интересах как федерации в целом, так и ее субъектов.</w:t>
      </w:r>
    </w:p>
    <w:p w:rsidR="007C163A" w:rsidRPr="006F0EB3" w:rsidRDefault="007C163A" w:rsidP="006F0EB3">
      <w:pPr>
        <w:pStyle w:val="af1"/>
      </w:pPr>
      <w:r w:rsidRPr="006F0EB3">
        <w:t>Смысл федерализма в том, чтобы обеспечить такое соединение различных групп, которое позволяло бы осуществлять общие цели и при этом сохранять самостоятельность частей.</w:t>
      </w:r>
    </w:p>
    <w:p w:rsidR="007C163A" w:rsidRPr="006F0EB3" w:rsidRDefault="007C163A" w:rsidP="006F0EB3">
      <w:pPr>
        <w:pStyle w:val="af1"/>
      </w:pPr>
      <w:r w:rsidRPr="006F0EB3">
        <w:t>К сущностным признакам федерализма относятся: государствоподобный характер объединенных в единое государство территориальных единиц — субъектов федераций; конституционное разграничение компетенций между ними и центром; недопустимость изменений границ без их согласия.</w:t>
      </w:r>
    </w:p>
    <w:p w:rsidR="007C163A" w:rsidRPr="006F0EB3" w:rsidRDefault="007C163A" w:rsidP="006F0EB3">
      <w:pPr>
        <w:pStyle w:val="af1"/>
      </w:pPr>
      <w:r w:rsidRPr="006F0EB3">
        <w:t>К основным принципам федерализма относятся: добровольность объединения государств и подобных образований в единое государство; принятие федеральной конституции и конституций субъектов федерации; однопорядковый конституционный статус субъектов федерации и их равноправие; конституционно-правовые разграничения суверенитета федерации и суверенности ее субъектов; общие территория и гражданство; единая денежная и таможенная системы, федеральная армия и другие институты государства, обеспечивающие его безопасное существование и функционирование.</w:t>
      </w:r>
    </w:p>
    <w:p w:rsidR="007C163A" w:rsidRPr="006F0EB3" w:rsidRDefault="007C163A" w:rsidP="006F0EB3">
      <w:pPr>
        <w:pStyle w:val="af1"/>
      </w:pPr>
      <w:r w:rsidRPr="006F0EB3">
        <w:t>Федерализм как принцип стал этимологической основой для производного от него и более узкого по смыслу понятия — федеративное государство.</w:t>
      </w:r>
    </w:p>
    <w:p w:rsidR="007C163A" w:rsidRPr="006F0EB3" w:rsidRDefault="007C163A" w:rsidP="006F0EB3">
      <w:pPr>
        <w:pStyle w:val="af1"/>
      </w:pPr>
      <w:r w:rsidRPr="006F0EB3">
        <w:t>Федеративное государство, федерация — одна из основных форм организации государства, сложная структура которой состоит из нескольких государств или государствоподобных образований, обладающих конституционно закрепленной политической самостоятельностью вне пределов и полномочий общего государства в целом.</w:t>
      </w:r>
    </w:p>
    <w:p w:rsidR="007C163A" w:rsidRPr="006F0EB3" w:rsidRDefault="007C163A" w:rsidP="006F0EB3">
      <w:pPr>
        <w:pStyle w:val="af1"/>
      </w:pPr>
      <w:r w:rsidRPr="006F0EB3">
        <w:t>Теоретической основой федерализма является концепция суверенитета народа, выражающаяся в государственном суверенитете.</w:t>
      </w:r>
    </w:p>
    <w:p w:rsidR="007C163A" w:rsidRPr="006F0EB3" w:rsidRDefault="007C163A" w:rsidP="006F0EB3">
      <w:pPr>
        <w:pStyle w:val="af1"/>
      </w:pPr>
      <w:r w:rsidRPr="006F0EB3">
        <w:t>Суверенитет — политико-правовое обоснование и определение приоритетной принадлежности у того или иного субъекта (монарха, народа, государства и его составных частей) независимости и самостоятельности в решении своих внутренних дел и во внешних отношениях.</w:t>
      </w:r>
    </w:p>
    <w:p w:rsidR="007C163A" w:rsidRPr="006F0EB3" w:rsidRDefault="007C163A" w:rsidP="006F0EB3">
      <w:pPr>
        <w:pStyle w:val="af1"/>
      </w:pPr>
      <w:r w:rsidRPr="006F0EB3">
        <w:t>В теории суверенитета выделяется общая система взаимодействующих принципов, концентрированно отражающая его наиболее существенные признаки:</w:t>
      </w:r>
      <w:r w:rsidR="008A7019" w:rsidRPr="006F0EB3">
        <w:t xml:space="preserve"> </w:t>
      </w:r>
      <w:r w:rsidRPr="006F0EB3">
        <w:t>неотчуждаемость;</w:t>
      </w:r>
      <w:r w:rsidR="008A7019" w:rsidRPr="006F0EB3">
        <w:t xml:space="preserve"> </w:t>
      </w:r>
      <w:r w:rsidRPr="006F0EB3">
        <w:t>неограниченность;</w:t>
      </w:r>
      <w:r w:rsidR="008A7019" w:rsidRPr="006F0EB3">
        <w:t xml:space="preserve"> </w:t>
      </w:r>
      <w:r w:rsidRPr="006F0EB3">
        <w:t>верховенство власти;</w:t>
      </w:r>
      <w:r w:rsidR="008A7019" w:rsidRPr="006F0EB3">
        <w:t xml:space="preserve"> </w:t>
      </w:r>
      <w:r w:rsidRPr="006F0EB3">
        <w:t>неделимость;</w:t>
      </w:r>
      <w:r w:rsidR="008A7019" w:rsidRPr="006F0EB3">
        <w:t xml:space="preserve"> </w:t>
      </w:r>
      <w:r w:rsidRPr="006F0EB3">
        <w:t>неабсолютность власти;</w:t>
      </w:r>
      <w:r w:rsidR="008A7019" w:rsidRPr="006F0EB3">
        <w:t xml:space="preserve"> </w:t>
      </w:r>
      <w:r w:rsidRPr="006F0EB3">
        <w:t>юридическое равенство фактически во многих случаях неравных социальных субъектов;</w:t>
      </w:r>
      <w:r w:rsidR="008A7019" w:rsidRPr="006F0EB3">
        <w:t xml:space="preserve"> </w:t>
      </w:r>
      <w:r w:rsidRPr="006F0EB3">
        <w:t>приоритет народного суверенитета.</w:t>
      </w:r>
    </w:p>
    <w:p w:rsidR="007C163A" w:rsidRPr="006F0EB3" w:rsidRDefault="007C163A" w:rsidP="006F0EB3">
      <w:pPr>
        <w:pStyle w:val="af1"/>
      </w:pPr>
      <w:r w:rsidRPr="006F0EB3">
        <w:t>3. Принцип конфедерализма объединяет самостоятельные государства для решения общих актуальных проблем. Конфедерацию, строго говоря, нельзя назвать формой государственного устройства. Это временный межгосударственный союз, образованный на основе международного договора, члены которого полностью сохраняют свой государственный суверенитет. Основные признаки конфедерации:</w:t>
      </w:r>
      <w:r w:rsidR="003F6DAA" w:rsidRPr="006F0EB3">
        <w:t xml:space="preserve"> </w:t>
      </w:r>
      <w:r w:rsidRPr="006F0EB3">
        <w:t>отсутствие единой территории;</w:t>
      </w:r>
      <w:r w:rsidR="003F6DAA" w:rsidRPr="006F0EB3">
        <w:t xml:space="preserve"> </w:t>
      </w:r>
      <w:r w:rsidRPr="006F0EB3">
        <w:t>неограниченное право выхода из союза;</w:t>
      </w:r>
      <w:r w:rsidR="003F6DAA" w:rsidRPr="006F0EB3">
        <w:t xml:space="preserve"> </w:t>
      </w:r>
      <w:r w:rsidRPr="006F0EB3">
        <w:t>центральное правительство зависит от правительств независимых государств, поскольку содержится на их средства;</w:t>
      </w:r>
      <w:r w:rsidR="003F6DAA" w:rsidRPr="006F0EB3">
        <w:t xml:space="preserve"> </w:t>
      </w:r>
      <w:r w:rsidRPr="006F0EB3">
        <w:t>финансовые средства на общие цели, единую политику формируются из взносов членов союза;</w:t>
      </w:r>
      <w:r w:rsidR="003F6DAA" w:rsidRPr="006F0EB3">
        <w:t xml:space="preserve"> </w:t>
      </w:r>
      <w:r w:rsidRPr="006F0EB3">
        <w:t>вооруженные силы конфедерации находятся под общим командованием;</w:t>
      </w:r>
      <w:r w:rsidR="003F6DAA" w:rsidRPr="006F0EB3">
        <w:t xml:space="preserve"> </w:t>
      </w:r>
      <w:r w:rsidRPr="006F0EB3">
        <w:t>общая согласованная международная политика не исключает самостоятельной позиции членов конфедерации в конкретных вопросах;</w:t>
      </w:r>
      <w:r w:rsidR="003F6DAA" w:rsidRPr="006F0EB3">
        <w:t xml:space="preserve"> </w:t>
      </w:r>
      <w:r w:rsidRPr="006F0EB3">
        <w:t>юридически все члены равноправны, но реально приоритетную роль в конфедерации играет государство с более высоким военно-экономическим потенциалом.</w:t>
      </w:r>
    </w:p>
    <w:p w:rsidR="006F0EB3" w:rsidRDefault="006F0EB3" w:rsidP="006F0EB3">
      <w:pPr>
        <w:pStyle w:val="af1"/>
      </w:pPr>
    </w:p>
    <w:p w:rsidR="007C163A" w:rsidRPr="006F0EB3" w:rsidRDefault="00416C86" w:rsidP="006F0EB3">
      <w:pPr>
        <w:pStyle w:val="af1"/>
      </w:pPr>
      <w:r w:rsidRPr="006F0EB3">
        <w:t xml:space="preserve">2.3 </w:t>
      </w:r>
      <w:r w:rsidR="007C163A" w:rsidRPr="006F0EB3">
        <w:t>Политический режим</w:t>
      </w:r>
    </w:p>
    <w:p w:rsidR="00416C86" w:rsidRPr="006F0EB3" w:rsidRDefault="00416C86" w:rsidP="006F0EB3">
      <w:pPr>
        <w:pStyle w:val="af1"/>
      </w:pPr>
    </w:p>
    <w:p w:rsidR="005B3FEC" w:rsidRDefault="007C163A" w:rsidP="006F0EB3">
      <w:pPr>
        <w:pStyle w:val="af1"/>
      </w:pPr>
      <w:r w:rsidRPr="006F0EB3">
        <w:t>Политический режим</w:t>
      </w:r>
      <w:r w:rsidR="006F0EB3" w:rsidRPr="006F0EB3">
        <w:t xml:space="preserve"> </w:t>
      </w:r>
      <w:r w:rsidRPr="006F0EB3">
        <w:t>представляет собой форму государствоосуществления, которая определяет баланс разделения власти,</w:t>
      </w:r>
      <w:r w:rsidR="006F0EB3" w:rsidRPr="006F0EB3">
        <w:t xml:space="preserve"> </w:t>
      </w:r>
      <w:r w:rsidRPr="006F0EB3">
        <w:t>политики,</w:t>
      </w:r>
      <w:r w:rsidR="006F0EB3" w:rsidRPr="006F0EB3">
        <w:t xml:space="preserve"> </w:t>
      </w:r>
      <w:r w:rsidRPr="006F0EB3">
        <w:t>государственной службы, реальное участие каждого из субъектов этого процесса отношений как самостоятельную прерогативу и как зависимость от других субъектов; это характеристика способов и методов, средств осуществления государственной власти, ее реального распределения и взаимодействия с населением, различными институтами гражданского общества. Можно сказать, что это политический климат в стране, показатель того, как живется гражданину в его государстве.</w:t>
      </w:r>
    </w:p>
    <w:p w:rsidR="007C163A" w:rsidRPr="006F0EB3" w:rsidRDefault="007C163A" w:rsidP="006F0EB3">
      <w:pPr>
        <w:pStyle w:val="af1"/>
      </w:pPr>
      <w:r w:rsidRPr="006F0EB3">
        <w:t>Условно выделяют три типа политических режимов — демократический, авторитарный и тоталитарный. Главный критерий такого деления — наличие в стране выбора и плюрализма: политического — многопартийность, наличие оппозиции; экономического — существование разных форм собственности, конкуренции; идейного — сосуществования различных идеологий, мировоззрений, религий и т.д.</w:t>
      </w:r>
    </w:p>
    <w:p w:rsidR="007C163A" w:rsidRPr="006F0EB3" w:rsidRDefault="007C163A" w:rsidP="006F0EB3">
      <w:pPr>
        <w:pStyle w:val="af1"/>
      </w:pPr>
      <w:r w:rsidRPr="006F0EB3">
        <w:t>1. Демократический режим проявляется в следующих чертах:</w:t>
      </w:r>
      <w:r w:rsidR="00062C6A" w:rsidRPr="006F0EB3">
        <w:t xml:space="preserve"> </w:t>
      </w:r>
      <w:r w:rsidRPr="006F0EB3">
        <w:t>признание и гарантированность на конституционном и законодательном уровне равноправия граждан;</w:t>
      </w:r>
      <w:r w:rsidR="00062C6A" w:rsidRPr="006F0EB3">
        <w:t xml:space="preserve"> </w:t>
      </w:r>
      <w:r w:rsidRPr="006F0EB3">
        <w:t>широкий перечень конституционных прав и свобод личности;</w:t>
      </w:r>
      <w:r w:rsidR="00062C6A" w:rsidRPr="006F0EB3">
        <w:t xml:space="preserve"> </w:t>
      </w:r>
      <w:r w:rsidRPr="006F0EB3">
        <w:t>реальное участие населения в организации государственной власти, управлении делами государства;</w:t>
      </w:r>
      <w:r w:rsidR="00B27D00" w:rsidRPr="006F0EB3">
        <w:t xml:space="preserve"> </w:t>
      </w:r>
      <w:r w:rsidRPr="006F0EB3">
        <w:t>признание и гарантированность на конституционном и законодательном уровне равенства всех видов собственности, религиозных конфессий, политических идеологий и программ.</w:t>
      </w:r>
    </w:p>
    <w:p w:rsidR="007C163A" w:rsidRPr="006F0EB3" w:rsidRDefault="007C163A" w:rsidP="006F0EB3">
      <w:pPr>
        <w:pStyle w:val="af1"/>
      </w:pPr>
      <w:r w:rsidRPr="006F0EB3">
        <w:t>2. Авторитарный режим предполагает:</w:t>
      </w:r>
      <w:r w:rsidR="00B27D00" w:rsidRPr="006F0EB3">
        <w:t xml:space="preserve"> </w:t>
      </w:r>
      <w:r w:rsidRPr="006F0EB3">
        <w:t>ограничение плюрализма политического. Государственная власть сосредоточивается у политической и административной элиты, не контролируется народом, политическая оппозиция существует, но в условиях давления и запретов;</w:t>
      </w:r>
      <w:r w:rsidR="00B27D00" w:rsidRPr="006F0EB3">
        <w:t xml:space="preserve"> </w:t>
      </w:r>
      <w:r w:rsidRPr="006F0EB3">
        <w:t>государственное управление строго централизовано, обюрокрачено, осуществляется при преимущественном использовании административных методов воздействия, механизм обратных связей в системе «власть — общество» блокируется, население не вовлекается в управление делами государства;</w:t>
      </w:r>
      <w:r w:rsidR="00B27D00" w:rsidRPr="006F0EB3">
        <w:t xml:space="preserve"> </w:t>
      </w:r>
      <w:r w:rsidRPr="006F0EB3">
        <w:t>существуют идеологический контроль и прессинг органов власти и управления на средства массовой информации (СМИ), другие институты политической системы и гражданского общества;</w:t>
      </w:r>
      <w:r w:rsidR="00B27D00" w:rsidRPr="006F0EB3">
        <w:t xml:space="preserve"> </w:t>
      </w:r>
      <w:r w:rsidRPr="006F0EB3">
        <w:t>конституционно-законодательные нормы утверждают экономический плюрализм, развитие различных форм предпринимательства и собственности; однако принцип равных прав и возможностей не гарантирован в реальной жизни.</w:t>
      </w:r>
    </w:p>
    <w:p w:rsidR="007C163A" w:rsidRPr="006F0EB3" w:rsidRDefault="007C163A" w:rsidP="006F0EB3">
      <w:pPr>
        <w:pStyle w:val="af1"/>
      </w:pPr>
      <w:r w:rsidRPr="006F0EB3">
        <w:t>3. Тоталитарный режим воспроизводит политический, идейный и экономический монополизм. Его основные черты:</w:t>
      </w:r>
      <w:r w:rsidR="00B27D00" w:rsidRPr="006F0EB3">
        <w:t xml:space="preserve"> </w:t>
      </w:r>
      <w:r w:rsidRPr="006F0EB3">
        <w:t>государственная власть концентрируется у незначительной</w:t>
      </w:r>
      <w:r w:rsidR="00B27D00" w:rsidRPr="006F0EB3">
        <w:t xml:space="preserve"> </w:t>
      </w:r>
      <w:r w:rsidRPr="006F0EB3">
        <w:t>группы лиц и властных структур. Выборы и другие институты демократии, если и существуют, то формально, как декоративное украшение правления;</w:t>
      </w:r>
      <w:r w:rsidR="00B27D00" w:rsidRPr="006F0EB3">
        <w:t xml:space="preserve"> </w:t>
      </w:r>
      <w:r w:rsidRPr="006F0EB3">
        <w:t>государственное управление — сверхцентрализовано, государственные должности занимаются не конкурсным отбором, а назначением сверху, народ отстранен от участия в управлении;</w:t>
      </w:r>
      <w:r w:rsidR="00B27D00" w:rsidRPr="006F0EB3">
        <w:t xml:space="preserve"> </w:t>
      </w:r>
      <w:r w:rsidRPr="006F0EB3">
        <w:t>полное огосударствление общества — этатизм;</w:t>
      </w:r>
      <w:r w:rsidR="00B27D00" w:rsidRPr="006F0EB3">
        <w:t xml:space="preserve"> </w:t>
      </w:r>
      <w:r w:rsidRPr="006F0EB3">
        <w:t>тотальный идеологический контроль; господствует, как правило, одна официальная идеология, одна правящая партия, одна религия;</w:t>
      </w:r>
      <w:r w:rsidR="00B27D00" w:rsidRPr="006F0EB3">
        <w:t xml:space="preserve"> </w:t>
      </w:r>
      <w:r w:rsidRPr="006F0EB3">
        <w:t>допускается террор в отношении собственного населения,</w:t>
      </w:r>
      <w:r w:rsidR="00B27D00" w:rsidRPr="006F0EB3">
        <w:t xml:space="preserve"> </w:t>
      </w:r>
      <w:r w:rsidRPr="006F0EB3">
        <w:t>режим страха и подавления.</w:t>
      </w:r>
    </w:p>
    <w:p w:rsidR="007C163A" w:rsidRPr="006F0EB3" w:rsidRDefault="007C163A" w:rsidP="006F0EB3">
      <w:pPr>
        <w:pStyle w:val="af1"/>
      </w:pPr>
    </w:p>
    <w:p w:rsidR="00B27D00" w:rsidRPr="006F0EB3" w:rsidRDefault="006F0EB3" w:rsidP="006F0EB3">
      <w:pPr>
        <w:pStyle w:val="af1"/>
      </w:pPr>
      <w:r>
        <w:br w:type="page"/>
      </w:r>
      <w:r w:rsidR="00B27D00" w:rsidRPr="006F0EB3">
        <w:t>Заключение</w:t>
      </w:r>
    </w:p>
    <w:p w:rsidR="00B27D00" w:rsidRPr="006F0EB3" w:rsidRDefault="00B27D00" w:rsidP="006F0EB3">
      <w:pPr>
        <w:pStyle w:val="af1"/>
      </w:pPr>
    </w:p>
    <w:p w:rsidR="006F0EB3" w:rsidRDefault="00B27D00" w:rsidP="006F0EB3">
      <w:pPr>
        <w:pStyle w:val="af1"/>
      </w:pPr>
      <w:r w:rsidRPr="006F0EB3">
        <w:t>Таким образом, изучив литературу по теме, можно прийти к выводу, что государство — это не просто организация общества, а высшая форма общности. Поколения людей прошли через несколько этапов развития. Родоплеменная общность постепенно сменилась населением — более высокого уровня общностью этнографической, территориальной. Государство — это политическая организация общества. Любое общество заинтересовано в том, чтобы успешно управлять своими делами, решать проблемы публичные, отражающие общий интерес и потребности, организовывать, упорядочивать, регулировать поведение, отношения людей, поддерживать общественный порядок.</w:t>
      </w:r>
    </w:p>
    <w:p w:rsidR="006F0EB3" w:rsidRPr="006F0EB3" w:rsidRDefault="00B27D00" w:rsidP="006F0EB3">
      <w:pPr>
        <w:pStyle w:val="af1"/>
      </w:pPr>
      <w:r w:rsidRPr="006F0EB3">
        <w:t>Единая государственная власть выступает как целое, разделенное на подсистемы, противостоящие друг другу и одновременно дополняющие друг друга. Формой материализации государственной власти являются структура и органы трех ветвей власти.</w:t>
      </w:r>
    </w:p>
    <w:p w:rsidR="00B27D00" w:rsidRPr="006F0EB3" w:rsidRDefault="00B27D00" w:rsidP="006F0EB3">
      <w:pPr>
        <w:pStyle w:val="af1"/>
      </w:pPr>
      <w:r w:rsidRPr="006F0EB3">
        <w:t>Органы государственной власти и управления взаимодействуют с институтами гражданского общества — партиями, общественно-политическими движениями, группами интересов и т.д. при решении общих</w:t>
      </w:r>
      <w:r w:rsidR="006F0EB3" w:rsidRPr="006F0EB3">
        <w:t xml:space="preserve"> </w:t>
      </w:r>
      <w:r w:rsidRPr="006F0EB3">
        <w:t>дел, принятии законов, иных общезначимых нормативных актов, управленческих решений. Поэтому государство можно признать как важнейший элемент, составную часть политической системы общества.</w:t>
      </w:r>
    </w:p>
    <w:p w:rsidR="00B27D00" w:rsidRPr="006F0EB3" w:rsidRDefault="00B27D00" w:rsidP="006F0EB3">
      <w:pPr>
        <w:pStyle w:val="af1"/>
      </w:pPr>
      <w:r w:rsidRPr="006F0EB3">
        <w:t>Политическая система решает важную задачу общества: выделение из всего комплекса общественных отношений, процессов тех проблем, которые требуют принятия обязательных решений. Политическая система охватывает государство и общество в их взаимодействии при проработке проблем в рамках политического процесса.</w:t>
      </w:r>
    </w:p>
    <w:p w:rsidR="00B27D00" w:rsidRDefault="00B27D00" w:rsidP="006F0EB3">
      <w:pPr>
        <w:pStyle w:val="af1"/>
      </w:pPr>
      <w:r w:rsidRPr="006F0EB3">
        <w:t>Таким образом, государство предстает как сложнейшая общественно-политическая система, важнейшими компонентами которой являются: народ, территория, система права, система власти и управления.</w:t>
      </w:r>
    </w:p>
    <w:p w:rsidR="005B3FEC" w:rsidRDefault="005B3FEC" w:rsidP="006F0EB3">
      <w:pPr>
        <w:pStyle w:val="af1"/>
        <w:sectPr w:rsidR="005B3FEC" w:rsidSect="006F0EB3">
          <w:headerReference w:type="even" r:id="rId7"/>
          <w:headerReference w:type="default" r:id="rId8"/>
          <w:footnotePr>
            <w:pos w:val="beneathText"/>
            <w:numRestart w:val="eachPage"/>
          </w:footnotePr>
          <w:type w:val="continuous"/>
          <w:pgSz w:w="11905" w:h="16837" w:code="9"/>
          <w:pgMar w:top="1134" w:right="850" w:bottom="1134" w:left="1701" w:header="720" w:footer="720" w:gutter="0"/>
          <w:cols w:space="720"/>
          <w:docGrid w:linePitch="360"/>
        </w:sectPr>
      </w:pPr>
    </w:p>
    <w:p w:rsidR="007C163A" w:rsidRPr="006F0EB3" w:rsidRDefault="007C163A" w:rsidP="006F0EB3">
      <w:pPr>
        <w:pStyle w:val="af1"/>
      </w:pPr>
      <w:r w:rsidRPr="006F0EB3">
        <w:t>Список использованной литературы</w:t>
      </w:r>
    </w:p>
    <w:p w:rsidR="007C163A" w:rsidRPr="006F0EB3" w:rsidRDefault="007C163A" w:rsidP="006F0EB3">
      <w:pPr>
        <w:pStyle w:val="af1"/>
      </w:pPr>
    </w:p>
    <w:p w:rsidR="006F0EB3" w:rsidRPr="006F0EB3" w:rsidRDefault="00E03D8A" w:rsidP="006F0EB3">
      <w:pPr>
        <w:pStyle w:val="af1"/>
        <w:ind w:firstLine="0"/>
        <w:jc w:val="left"/>
      </w:pPr>
      <w:r w:rsidRPr="006F0EB3">
        <w:t>1.</w:t>
      </w:r>
      <w:r w:rsidR="00B82C10" w:rsidRPr="006F0EB3">
        <w:t>Бакаев С.В. Широкое и узкое значения «государства» // Журнал российского права. – 2004. - №2. – С. 42-44.</w:t>
      </w:r>
    </w:p>
    <w:p w:rsidR="007C163A" w:rsidRPr="006F0EB3" w:rsidRDefault="00B82C10" w:rsidP="006F0EB3">
      <w:pPr>
        <w:pStyle w:val="af1"/>
        <w:ind w:firstLine="0"/>
        <w:jc w:val="left"/>
      </w:pPr>
      <w:r w:rsidRPr="006F0EB3">
        <w:t xml:space="preserve">2. </w:t>
      </w:r>
      <w:r w:rsidR="007C163A" w:rsidRPr="006F0EB3">
        <w:t>Глазунова Н.И. Система государственного управления. - М.: ЮНИТИ-ДАНА, 2003. - 551 с.</w:t>
      </w:r>
    </w:p>
    <w:p w:rsidR="007C163A" w:rsidRPr="006F0EB3" w:rsidRDefault="00B82C10" w:rsidP="006F0EB3">
      <w:pPr>
        <w:pStyle w:val="af1"/>
        <w:ind w:firstLine="0"/>
        <w:jc w:val="left"/>
      </w:pPr>
      <w:r w:rsidRPr="006F0EB3">
        <w:t xml:space="preserve">3. </w:t>
      </w:r>
      <w:r w:rsidR="007C163A" w:rsidRPr="006F0EB3">
        <w:t>Пугачев В.П., Соловьев А.И. Введение в политологию. – М.:</w:t>
      </w:r>
      <w:r w:rsidR="00760897" w:rsidRPr="006F0EB3">
        <w:t xml:space="preserve"> </w:t>
      </w:r>
      <w:r w:rsidR="007C163A" w:rsidRPr="006F0EB3">
        <w:t>Аспект-Пресс, 199</w:t>
      </w:r>
      <w:r w:rsidR="00760897" w:rsidRPr="006F0EB3">
        <w:t>9</w:t>
      </w:r>
      <w:r w:rsidR="007C163A" w:rsidRPr="006F0EB3">
        <w:t>. – 320 с.</w:t>
      </w:r>
    </w:p>
    <w:p w:rsidR="00760897" w:rsidRPr="006F0EB3" w:rsidRDefault="00760897" w:rsidP="006F0EB3">
      <w:pPr>
        <w:pStyle w:val="af1"/>
        <w:ind w:firstLine="0"/>
        <w:jc w:val="left"/>
      </w:pPr>
      <w:r w:rsidRPr="006F0EB3">
        <w:t>4. Суханов Е.А., Шерстобитов А.Е. Современное понимание государства // Вестник МГУ. Серия 11. Право. 2001. - № 4. – С. 36-39.</w:t>
      </w:r>
    </w:p>
    <w:p w:rsidR="00760897" w:rsidRPr="006F0EB3" w:rsidRDefault="00760897" w:rsidP="006F0EB3">
      <w:pPr>
        <w:pStyle w:val="af1"/>
        <w:ind w:firstLine="0"/>
        <w:jc w:val="left"/>
      </w:pPr>
      <w:bookmarkStart w:id="0" w:name="_GoBack"/>
      <w:bookmarkEnd w:id="0"/>
    </w:p>
    <w:sectPr w:rsidR="00760897" w:rsidRPr="006F0EB3" w:rsidSect="005B3FEC">
      <w:footnotePr>
        <w:pos w:val="beneathText"/>
        <w:numRestart w:val="eachPage"/>
      </w:footnotePr>
      <w:pgSz w:w="11905" w:h="16837"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6F9" w:rsidRDefault="009C76F9">
      <w:r>
        <w:separator/>
      </w:r>
    </w:p>
  </w:endnote>
  <w:endnote w:type="continuationSeparator" w:id="0">
    <w:p w:rsidR="009C76F9" w:rsidRDefault="009C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6F9" w:rsidRDefault="009C76F9">
      <w:r>
        <w:separator/>
      </w:r>
    </w:p>
  </w:footnote>
  <w:footnote w:type="continuationSeparator" w:id="0">
    <w:p w:rsidR="009C76F9" w:rsidRDefault="009C76F9">
      <w:r>
        <w:continuationSeparator/>
      </w:r>
    </w:p>
  </w:footnote>
  <w:footnote w:id="1">
    <w:p w:rsidR="009C76F9" w:rsidRDefault="00760897" w:rsidP="006F0EB3">
      <w:pPr>
        <w:shd w:val="clear" w:color="auto" w:fill="FFFFFF"/>
        <w:spacing w:line="360" w:lineRule="auto"/>
        <w:ind w:firstLine="720"/>
        <w:jc w:val="both"/>
      </w:pPr>
      <w:r w:rsidRPr="006F0EB3">
        <w:rPr>
          <w:rStyle w:val="ae"/>
        </w:rPr>
        <w:footnoteRef/>
      </w:r>
      <w:r w:rsidRPr="006F0EB3">
        <w:t xml:space="preserve"> </w:t>
      </w:r>
      <w:r w:rsidRPr="006F0EB3">
        <w:rPr>
          <w:color w:val="000000"/>
        </w:rPr>
        <w:t>Бакаев С.В. Широкое и узкое значения «государства» // Журнал российского права. – 2004. - №2. – С. 42-44.</w:t>
      </w:r>
    </w:p>
  </w:footnote>
  <w:footnote w:id="2">
    <w:p w:rsidR="009C76F9" w:rsidRDefault="00760897" w:rsidP="006F0EB3">
      <w:pPr>
        <w:shd w:val="clear" w:color="auto" w:fill="FFFFFF"/>
        <w:spacing w:line="360" w:lineRule="auto"/>
        <w:ind w:firstLine="720"/>
        <w:jc w:val="both"/>
      </w:pPr>
      <w:r w:rsidRPr="006F0EB3">
        <w:rPr>
          <w:rStyle w:val="ae"/>
        </w:rPr>
        <w:footnoteRef/>
      </w:r>
      <w:r w:rsidRPr="006F0EB3">
        <w:t xml:space="preserve"> </w:t>
      </w:r>
      <w:r w:rsidRPr="006F0EB3">
        <w:rPr>
          <w:color w:val="000000"/>
        </w:rPr>
        <w:t>Пугачев В.П., Соловьев А.И. Введение в политологию. – М.: Аспект-Пресс, 1999. – 320 с.</w:t>
      </w:r>
    </w:p>
  </w:footnote>
  <w:footnote w:id="3">
    <w:p w:rsidR="009C76F9" w:rsidRDefault="00760897" w:rsidP="006F0EB3">
      <w:pPr>
        <w:shd w:val="clear" w:color="auto" w:fill="FFFFFF"/>
        <w:spacing w:line="360" w:lineRule="auto"/>
        <w:ind w:firstLine="720"/>
        <w:jc w:val="both"/>
      </w:pPr>
      <w:r w:rsidRPr="006F0EB3">
        <w:rPr>
          <w:rStyle w:val="ae"/>
        </w:rPr>
        <w:footnoteRef/>
      </w:r>
      <w:r w:rsidRPr="006F0EB3">
        <w:t xml:space="preserve"> </w:t>
      </w:r>
      <w:r w:rsidRPr="006F0EB3">
        <w:rPr>
          <w:color w:val="000000"/>
        </w:rPr>
        <w:t>Пугачев В.П., Соловьев А.И. Введение в политологию. – М.: Аспект-Пресс, 1999. – 320 с.</w:t>
      </w:r>
    </w:p>
  </w:footnote>
  <w:footnote w:id="4">
    <w:p w:rsidR="009C76F9" w:rsidRDefault="00760897" w:rsidP="006F0EB3">
      <w:pPr>
        <w:autoSpaceDN w:val="0"/>
        <w:adjustRightInd w:val="0"/>
        <w:spacing w:line="360" w:lineRule="auto"/>
        <w:jc w:val="both"/>
      </w:pPr>
      <w:r w:rsidRPr="006F0EB3">
        <w:rPr>
          <w:rStyle w:val="ae"/>
        </w:rPr>
        <w:footnoteRef/>
      </w:r>
      <w:r w:rsidRPr="006F0EB3">
        <w:t xml:space="preserve"> Суханов Е.А., Шерстобитов А.Е. Современное понимание государства // Вестник МГУ. Серия 11. Право. 2001. - № 4. – С. 36-39.</w:t>
      </w:r>
    </w:p>
  </w:footnote>
  <w:footnote w:id="5">
    <w:p w:rsidR="009C76F9" w:rsidRDefault="00760897" w:rsidP="006F0EB3">
      <w:pPr>
        <w:shd w:val="clear" w:color="auto" w:fill="FFFFFF"/>
        <w:spacing w:line="360" w:lineRule="auto"/>
        <w:ind w:firstLine="720"/>
        <w:jc w:val="both"/>
      </w:pPr>
      <w:r w:rsidRPr="006F0EB3">
        <w:rPr>
          <w:rStyle w:val="ae"/>
        </w:rPr>
        <w:footnoteRef/>
      </w:r>
      <w:r w:rsidRPr="006F0EB3">
        <w:t xml:space="preserve"> </w:t>
      </w:r>
      <w:r w:rsidRPr="006F0EB3">
        <w:rPr>
          <w:color w:val="000000"/>
        </w:rPr>
        <w:t>Глазунова Н.И. Система государственного управления. - М.: ЮНИТИ-ДАНА, 2003. - 551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897" w:rsidRDefault="00760897" w:rsidP="00760897">
    <w:pPr>
      <w:pStyle w:val="a9"/>
      <w:framePr w:wrap="around" w:vAnchor="text" w:hAnchor="margin" w:xAlign="right" w:y="1"/>
      <w:rPr>
        <w:rStyle w:val="ab"/>
      </w:rPr>
    </w:pPr>
  </w:p>
  <w:p w:rsidR="00760897" w:rsidRDefault="00760897" w:rsidP="00DC6E2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897" w:rsidRDefault="00760897" w:rsidP="00DC6E2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4"/>
      <w:numFmt w:val="decimal"/>
      <w:lvlText w:val="%1."/>
      <w:lvlJc w:val="left"/>
      <w:pPr>
        <w:tabs>
          <w:tab w:val="num" w:pos="0"/>
        </w:tabs>
      </w:pPr>
      <w:rPr>
        <w:rFonts w:ascii="Times New Roman" w:hAnsi="Times New Roman" w:cs="Times New Roman"/>
      </w:rPr>
    </w:lvl>
  </w:abstractNum>
  <w:abstractNum w:abstractNumId="1">
    <w:nsid w:val="00000002"/>
    <w:multiLevelType w:val="singleLevel"/>
    <w:tmpl w:val="00000002"/>
    <w:name w:val="WW8Num2"/>
    <w:lvl w:ilvl="0">
      <w:start w:val="1"/>
      <w:numFmt w:val="decimal"/>
      <w:lvlText w:val="%1."/>
      <w:lvlJc w:val="left"/>
      <w:pPr>
        <w:tabs>
          <w:tab w:val="num" w:pos="0"/>
        </w:tabs>
      </w:pPr>
      <w:rPr>
        <w:rFonts w:ascii="Times New Roman"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rPr>
    </w:lvl>
  </w:abstractNum>
  <w:abstractNum w:abstractNumId="4">
    <w:nsid w:val="00000005"/>
    <w:multiLevelType w:val="singleLevel"/>
    <w:tmpl w:val="00000005"/>
    <w:name w:val="WW8Num5"/>
    <w:lvl w:ilvl="0">
      <w:numFmt w:val="bullet"/>
      <w:lvlText w:val="•"/>
      <w:lvlJc w:val="left"/>
      <w:pPr>
        <w:tabs>
          <w:tab w:val="num" w:pos="0"/>
        </w:tabs>
      </w:pPr>
      <w:rPr>
        <w:rFonts w:ascii="Times New Roman" w:hAnsi="Times New Roman"/>
      </w:rPr>
    </w:lvl>
  </w:abstractNum>
  <w:abstractNum w:abstractNumId="5">
    <w:nsid w:val="00000006"/>
    <w:multiLevelType w:val="singleLevel"/>
    <w:tmpl w:val="00000006"/>
    <w:name w:val="WW8Num6"/>
    <w:lvl w:ilvl="0">
      <w:numFmt w:val="bullet"/>
      <w:lvlText w:val="■"/>
      <w:lvlJc w:val="left"/>
      <w:pPr>
        <w:tabs>
          <w:tab w:val="num" w:pos="0"/>
        </w:tabs>
      </w:pPr>
      <w:rPr>
        <w:rFonts w:ascii="Times New Roman" w:hAnsi="Times New Roman"/>
      </w:rPr>
    </w:lvl>
  </w:abstractNum>
  <w:abstractNum w:abstractNumId="6">
    <w:nsid w:val="00000007"/>
    <w:multiLevelType w:val="singleLevel"/>
    <w:tmpl w:val="00000007"/>
    <w:name w:val="WW8Num7"/>
    <w:lvl w:ilvl="0">
      <w:numFmt w:val="bullet"/>
      <w:lvlText w:val="■"/>
      <w:lvlJc w:val="left"/>
      <w:pPr>
        <w:tabs>
          <w:tab w:val="num" w:pos="0"/>
        </w:tabs>
      </w:pPr>
      <w:rPr>
        <w:rFonts w:ascii="Times New Roman" w:hAnsi="Times New Roman"/>
      </w:rPr>
    </w:lvl>
  </w:abstractNum>
  <w:abstractNum w:abstractNumId="7">
    <w:nsid w:val="00000008"/>
    <w:multiLevelType w:val="singleLevel"/>
    <w:tmpl w:val="00000008"/>
    <w:name w:val="WW8Num8"/>
    <w:lvl w:ilvl="0">
      <w:numFmt w:val="bullet"/>
      <w:lvlText w:val="■"/>
      <w:lvlJc w:val="left"/>
      <w:pPr>
        <w:tabs>
          <w:tab w:val="num" w:pos="0"/>
        </w:tabs>
      </w:pPr>
      <w:rPr>
        <w:rFonts w:ascii="Times New Roman" w:hAnsi="Times New Roman"/>
      </w:rPr>
    </w:lvl>
  </w:abstractNum>
  <w:abstractNum w:abstractNumId="8">
    <w:nsid w:val="00000009"/>
    <w:multiLevelType w:val="singleLevel"/>
    <w:tmpl w:val="00000009"/>
    <w:name w:val="WW8Num9"/>
    <w:lvl w:ilvl="0">
      <w:numFmt w:val="bullet"/>
      <w:lvlText w:val="■"/>
      <w:lvlJc w:val="left"/>
      <w:pPr>
        <w:tabs>
          <w:tab w:val="num" w:pos="0"/>
        </w:tabs>
      </w:pPr>
      <w:rPr>
        <w:rFonts w:ascii="Times New Roman" w:hAnsi="Times New Roman"/>
      </w:rPr>
    </w:lvl>
  </w:abstractNum>
  <w:abstractNum w:abstractNumId="9">
    <w:nsid w:val="0000000A"/>
    <w:multiLevelType w:val="singleLevel"/>
    <w:tmpl w:val="0000000A"/>
    <w:name w:val="WW8Num10"/>
    <w:lvl w:ilvl="0">
      <w:numFmt w:val="bullet"/>
      <w:lvlText w:val="■"/>
      <w:lvlJc w:val="left"/>
      <w:pPr>
        <w:tabs>
          <w:tab w:val="num" w:pos="0"/>
        </w:tabs>
      </w:pPr>
      <w:rPr>
        <w:rFonts w:ascii="Times New Roman" w:hAnsi="Times New Roman"/>
      </w:rPr>
    </w:lvl>
  </w:abstractNum>
  <w:abstractNum w:abstractNumId="10">
    <w:nsid w:val="0000000B"/>
    <w:multiLevelType w:val="singleLevel"/>
    <w:tmpl w:val="0000000B"/>
    <w:name w:val="WW8Num11"/>
    <w:lvl w:ilvl="0">
      <w:numFmt w:val="bullet"/>
      <w:lvlText w:val="■"/>
      <w:lvlJc w:val="left"/>
      <w:pPr>
        <w:tabs>
          <w:tab w:val="num" w:pos="0"/>
        </w:tabs>
      </w:pPr>
      <w:rPr>
        <w:rFonts w:ascii="Times New Roman" w:hAnsi="Times New Roman"/>
      </w:rPr>
    </w:lvl>
  </w:abstractNum>
  <w:abstractNum w:abstractNumId="11">
    <w:nsid w:val="0000000C"/>
    <w:multiLevelType w:val="singleLevel"/>
    <w:tmpl w:val="0000000C"/>
    <w:name w:val="WW8Num12"/>
    <w:lvl w:ilvl="0">
      <w:numFmt w:val="bullet"/>
      <w:lvlText w:val="■"/>
      <w:lvlJc w:val="left"/>
      <w:pPr>
        <w:tabs>
          <w:tab w:val="num" w:pos="0"/>
        </w:tabs>
      </w:pPr>
      <w:rPr>
        <w:rFonts w:ascii="Times New Roman" w:hAnsi="Times New Roman"/>
      </w:rPr>
    </w:lvl>
  </w:abstractNum>
  <w:abstractNum w:abstractNumId="12">
    <w:nsid w:val="0000000D"/>
    <w:multiLevelType w:val="singleLevel"/>
    <w:tmpl w:val="0000000D"/>
    <w:name w:val="WW8Num13"/>
    <w:lvl w:ilvl="0">
      <w:numFmt w:val="bullet"/>
      <w:lvlText w:val="■"/>
      <w:lvlJc w:val="left"/>
      <w:pPr>
        <w:tabs>
          <w:tab w:val="num" w:pos="0"/>
        </w:tabs>
      </w:pPr>
      <w:rPr>
        <w:rFonts w:ascii="Times New Roman" w:hAnsi="Times New Roman"/>
      </w:rPr>
    </w:lvl>
  </w:abstractNum>
  <w:abstractNum w:abstractNumId="13">
    <w:nsid w:val="0000000E"/>
    <w:multiLevelType w:val="singleLevel"/>
    <w:tmpl w:val="0000000E"/>
    <w:name w:val="WW8Num14"/>
    <w:lvl w:ilvl="0">
      <w:numFmt w:val="bullet"/>
      <w:lvlText w:val="—"/>
      <w:lvlJc w:val="left"/>
      <w:pPr>
        <w:tabs>
          <w:tab w:val="num" w:pos="0"/>
        </w:tabs>
      </w:pPr>
      <w:rPr>
        <w:rFonts w:ascii="Times New Roman" w:hAnsi="Times New Roman"/>
      </w:rPr>
    </w:lvl>
  </w:abstractNum>
  <w:abstractNum w:abstractNumId="14">
    <w:nsid w:val="0000000F"/>
    <w:multiLevelType w:val="multilevel"/>
    <w:tmpl w:val="0000000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0"/>
  <w:displayHorizontalDrawingGridEvery w:val="0"/>
  <w:displayVerticalDrawingGridEvery w:val="0"/>
  <w:characterSpacingControl w:val="compressPunctuation"/>
  <w:footnotePr>
    <w:pos w:val="beneathText"/>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63A"/>
    <w:rsid w:val="00062C6A"/>
    <w:rsid w:val="00275495"/>
    <w:rsid w:val="00291642"/>
    <w:rsid w:val="003F6DAA"/>
    <w:rsid w:val="00416C86"/>
    <w:rsid w:val="00500E73"/>
    <w:rsid w:val="00585662"/>
    <w:rsid w:val="005B3FEC"/>
    <w:rsid w:val="006A1738"/>
    <w:rsid w:val="006F0EB3"/>
    <w:rsid w:val="007215A3"/>
    <w:rsid w:val="00760897"/>
    <w:rsid w:val="007C163A"/>
    <w:rsid w:val="007D24F9"/>
    <w:rsid w:val="008A7019"/>
    <w:rsid w:val="008B5056"/>
    <w:rsid w:val="009C76F9"/>
    <w:rsid w:val="00A77BB4"/>
    <w:rsid w:val="00B27D00"/>
    <w:rsid w:val="00B82C10"/>
    <w:rsid w:val="00CF7557"/>
    <w:rsid w:val="00D22D3C"/>
    <w:rsid w:val="00D968D3"/>
    <w:rsid w:val="00DC6E23"/>
    <w:rsid w:val="00E03D8A"/>
    <w:rsid w:val="00ED1745"/>
    <w:rsid w:val="00F26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87B08F-C849-4544-AE87-CBFC1EB2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rPr>
  </w:style>
  <w:style w:type="character" w:customStyle="1" w:styleId="WW8Num2z0">
    <w:name w:val="WW8Num2z0"/>
    <w:rPr>
      <w:rFonts w:ascii="Times New Roman" w:hAnsi="Times New Roman"/>
    </w:rPr>
  </w:style>
  <w:style w:type="character" w:customStyle="1" w:styleId="WW8Num3z0">
    <w:name w:val="WW8Num3z0"/>
    <w:rPr>
      <w:rFonts w:ascii="Times New Roman" w:hAnsi="Times New Roman"/>
    </w:rPr>
  </w:style>
  <w:style w:type="character" w:customStyle="1" w:styleId="WW8Num4z0">
    <w:name w:val="WW8Num4z0"/>
    <w:rPr>
      <w:rFonts w:ascii="Times New Roman" w:hAnsi="Times New Roman"/>
    </w:rPr>
  </w:style>
  <w:style w:type="character" w:customStyle="1" w:styleId="WW8Num5z0">
    <w:name w:val="WW8Num5z0"/>
    <w:rPr>
      <w:rFonts w:ascii="Times New Roman" w:hAnsi="Times New Roman"/>
    </w:rPr>
  </w:style>
  <w:style w:type="character" w:customStyle="1" w:styleId="WW8Num6z0">
    <w:name w:val="WW8Num6z0"/>
    <w:rPr>
      <w:rFonts w:ascii="Times New Roman" w:hAnsi="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9z0">
    <w:name w:val="WW8Num9z0"/>
    <w:rPr>
      <w:rFonts w:ascii="Times New Roman" w:hAnsi="Times New Roman"/>
    </w:rPr>
  </w:style>
  <w:style w:type="character" w:customStyle="1" w:styleId="WW8Num10z0">
    <w:name w:val="WW8Num10z0"/>
    <w:rPr>
      <w:rFonts w:ascii="Times New Roman" w:hAnsi="Times New Roman"/>
    </w:rPr>
  </w:style>
  <w:style w:type="character" w:customStyle="1" w:styleId="WW8Num11z0">
    <w:name w:val="WW8Num11z0"/>
    <w:rPr>
      <w:rFonts w:ascii="Times New Roman" w:hAnsi="Times New Roman"/>
    </w:rPr>
  </w:style>
  <w:style w:type="character" w:customStyle="1" w:styleId="WW8Num12z0">
    <w:name w:val="WW8Num12z0"/>
    <w:rPr>
      <w:rFonts w:ascii="Times New Roman" w:hAnsi="Times New Roman"/>
    </w:rPr>
  </w:style>
  <w:style w:type="character" w:customStyle="1" w:styleId="WW8Num13z0">
    <w:name w:val="WW8Num13z0"/>
    <w:rPr>
      <w:rFonts w:ascii="Times New Roman" w:hAnsi="Times New Roman"/>
    </w:rPr>
  </w:style>
  <w:style w:type="character" w:customStyle="1" w:styleId="WW8Num14z0">
    <w:name w:val="WW8Num14z0"/>
    <w:rPr>
      <w:rFonts w:ascii="Times New Roman" w:hAnsi="Times New Roman"/>
    </w:rPr>
  </w:style>
  <w:style w:type="character" w:customStyle="1" w:styleId="Absatz-Standardschriftart">
    <w:name w:val="Absatz-Standardschriftart"/>
  </w:style>
  <w:style w:type="character" w:customStyle="1" w:styleId="WW8NumSt1z0">
    <w:name w:val="WW8NumSt1z0"/>
    <w:rPr>
      <w:rFonts w:ascii="Times New Roman" w:hAnsi="Times New Roman"/>
    </w:rPr>
  </w:style>
  <w:style w:type="character" w:customStyle="1" w:styleId="WW8NumSt2z0">
    <w:name w:val="WW8NumSt2z0"/>
    <w:rPr>
      <w:rFonts w:ascii="Times New Roman" w:hAnsi="Times New Roman"/>
    </w:rPr>
  </w:style>
  <w:style w:type="character" w:customStyle="1" w:styleId="WW8NumSt4z0">
    <w:name w:val="WW8NumSt4z0"/>
    <w:rPr>
      <w:rFonts w:ascii="Times New Roman" w:hAnsi="Times New Roman"/>
    </w:rPr>
  </w:style>
  <w:style w:type="character" w:customStyle="1" w:styleId="WW8NumSt6z0">
    <w:name w:val="WW8NumSt6z0"/>
    <w:rPr>
      <w:rFonts w:ascii="Times New Roman" w:hAnsi="Times New Roman"/>
    </w:rPr>
  </w:style>
  <w:style w:type="character" w:customStyle="1" w:styleId="WW8NumSt7z0">
    <w:name w:val="WW8NumSt7z0"/>
    <w:rPr>
      <w:rFonts w:ascii="Times New Roman" w:hAnsi="Times New Roman"/>
    </w:rPr>
  </w:style>
  <w:style w:type="character" w:customStyle="1" w:styleId="WW8NumSt8z0">
    <w:name w:val="WW8NumSt8z0"/>
    <w:rPr>
      <w:rFonts w:ascii="Times New Roman" w:hAnsi="Times New Roman"/>
    </w:rPr>
  </w:style>
  <w:style w:type="character" w:customStyle="1" w:styleId="WW8NumSt9z0">
    <w:name w:val="WW8NumSt9z0"/>
    <w:rPr>
      <w:rFonts w:ascii="Times New Roman" w:hAnsi="Times New Roman"/>
    </w:rPr>
  </w:style>
  <w:style w:type="character" w:customStyle="1" w:styleId="WW8NumSt10z0">
    <w:name w:val="WW8NumSt10z0"/>
    <w:rPr>
      <w:rFonts w:ascii="Times New Roman" w:hAnsi="Times New Roman"/>
    </w:rPr>
  </w:style>
  <w:style w:type="character" w:customStyle="1" w:styleId="WW8NumSt11z0">
    <w:name w:val="WW8NumSt11z0"/>
    <w:rPr>
      <w:rFonts w:ascii="Times New Roman" w:hAnsi="Times New Roman"/>
    </w:rPr>
  </w:style>
  <w:style w:type="character" w:customStyle="1" w:styleId="WW8NumSt14z0">
    <w:name w:val="WW8NumSt14z0"/>
    <w:rPr>
      <w:rFonts w:ascii="Times New Roman" w:hAnsi="Times New Roman"/>
    </w:rPr>
  </w:style>
  <w:style w:type="character" w:customStyle="1" w:styleId="1">
    <w:name w:val="Основной шрифт абзаца1"/>
  </w:style>
  <w:style w:type="character" w:customStyle="1" w:styleId="WW8Dropcap0">
    <w:name w:val="WW8Dropcap0"/>
    <w:rPr>
      <w:color w:val="000000"/>
      <w:w w:val="94"/>
      <w:sz w:val="79"/>
    </w:rPr>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hAnsi="Arial" w:cs="Tahoma"/>
      <w:sz w:val="28"/>
      <w:szCs w:val="28"/>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locked/>
    <w:rPr>
      <w:rFonts w:cs="Times New Roman"/>
      <w:lang w:val="x-none" w:eastAsia="ar-SA" w:bidi="ar-SA"/>
    </w:rPr>
  </w:style>
  <w:style w:type="paragraph" w:styleId="a7">
    <w:name w:val="List"/>
    <w:basedOn w:val="a5"/>
    <w:uiPriority w:val="99"/>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customStyle="1" w:styleId="a8">
    <w:name w:val="Содержимое врезки"/>
    <w:basedOn w:val="a5"/>
  </w:style>
  <w:style w:type="paragraph" w:styleId="a9">
    <w:name w:val="header"/>
    <w:basedOn w:val="a"/>
    <w:link w:val="aa"/>
    <w:uiPriority w:val="99"/>
    <w:rsid w:val="00DC6E23"/>
    <w:pPr>
      <w:tabs>
        <w:tab w:val="center" w:pos="4677"/>
        <w:tab w:val="right" w:pos="9355"/>
      </w:tabs>
    </w:pPr>
  </w:style>
  <w:style w:type="character" w:customStyle="1" w:styleId="aa">
    <w:name w:val="Верхний колонтитул Знак"/>
    <w:link w:val="a9"/>
    <w:uiPriority w:val="99"/>
    <w:locked/>
    <w:rsid w:val="006F0EB3"/>
    <w:rPr>
      <w:rFonts w:cs="Times New Roman"/>
      <w:lang w:val="x-none" w:eastAsia="ar-SA" w:bidi="ar-SA"/>
    </w:rPr>
  </w:style>
  <w:style w:type="character" w:styleId="ab">
    <w:name w:val="page number"/>
    <w:uiPriority w:val="99"/>
    <w:rsid w:val="00DC6E23"/>
    <w:rPr>
      <w:rFonts w:cs="Times New Roman"/>
    </w:rPr>
  </w:style>
  <w:style w:type="paragraph" w:styleId="ac">
    <w:name w:val="footnote text"/>
    <w:basedOn w:val="a"/>
    <w:link w:val="ad"/>
    <w:uiPriority w:val="99"/>
    <w:semiHidden/>
    <w:rsid w:val="00760897"/>
  </w:style>
  <w:style w:type="character" w:customStyle="1" w:styleId="ad">
    <w:name w:val="Текст сноски Знак"/>
    <w:link w:val="ac"/>
    <w:uiPriority w:val="99"/>
    <w:semiHidden/>
    <w:locked/>
    <w:rPr>
      <w:rFonts w:cs="Times New Roman"/>
      <w:lang w:val="x-none" w:eastAsia="ar-SA" w:bidi="ar-SA"/>
    </w:rPr>
  </w:style>
  <w:style w:type="character" w:styleId="ae">
    <w:name w:val="footnote reference"/>
    <w:uiPriority w:val="99"/>
    <w:semiHidden/>
    <w:rsid w:val="00760897"/>
    <w:rPr>
      <w:rFonts w:cs="Times New Roman"/>
      <w:vertAlign w:val="superscript"/>
    </w:rPr>
  </w:style>
  <w:style w:type="paragraph" w:styleId="af">
    <w:name w:val="footer"/>
    <w:basedOn w:val="a"/>
    <w:link w:val="af0"/>
    <w:uiPriority w:val="99"/>
    <w:rsid w:val="00760897"/>
    <w:pPr>
      <w:tabs>
        <w:tab w:val="center" w:pos="4677"/>
        <w:tab w:val="right" w:pos="9355"/>
      </w:tabs>
    </w:pPr>
  </w:style>
  <w:style w:type="character" w:customStyle="1" w:styleId="af0">
    <w:name w:val="Нижний колонтитул Знак"/>
    <w:link w:val="af"/>
    <w:uiPriority w:val="99"/>
    <w:semiHidden/>
    <w:locked/>
    <w:rPr>
      <w:rFonts w:cs="Times New Roman"/>
      <w:lang w:val="x-none" w:eastAsia="ar-SA" w:bidi="ar-SA"/>
    </w:rPr>
  </w:style>
  <w:style w:type="paragraph" w:customStyle="1" w:styleId="af1">
    <w:name w:val="А"/>
    <w:basedOn w:val="a"/>
    <w:qFormat/>
    <w:rsid w:val="006F0EB3"/>
    <w:pPr>
      <w:widowControl/>
      <w:suppressAutoHyphens w:val="0"/>
      <w:autoSpaceDE/>
      <w:spacing w:line="360" w:lineRule="auto"/>
      <w:ind w:firstLine="709"/>
      <w:jc w:val="both"/>
    </w:pPr>
    <w:rPr>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3500</Words>
  <Characters>26871</Characters>
  <Application>Microsoft Office Word</Application>
  <DocSecurity>0</DocSecurity>
  <Lines>223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Салон Вычислительной Техники</Company>
  <LinksUpToDate>false</LinksUpToDate>
  <CharactersWithSpaces>30311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2</cp:revision>
  <cp:lastPrinted>2006-04-21T11:05:00Z</cp:lastPrinted>
  <dcterms:created xsi:type="dcterms:W3CDTF">2014-03-05T22:54:00Z</dcterms:created>
  <dcterms:modified xsi:type="dcterms:W3CDTF">2014-03-05T22:54:00Z</dcterms:modified>
</cp:coreProperties>
</file>