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061D" w:rsidRPr="00CC7BD6" w:rsidRDefault="0099542F" w:rsidP="00C4061D">
      <w:pPr>
        <w:pStyle w:val="a4"/>
        <w:spacing w:line="360" w:lineRule="auto"/>
        <w:ind w:firstLine="708"/>
        <w:jc w:val="center"/>
      </w:pPr>
      <w:r>
        <w:rPr>
          <w:noProof/>
        </w:rPr>
        <w:pict>
          <v:rect id="_x0000_s1026" style="position:absolute;left:0;text-align:left;margin-left:-9pt;margin-top:-18pt;width:477pt;height:747pt;z-index:-251658752"/>
        </w:pict>
      </w:r>
      <w:r w:rsidR="00C4061D" w:rsidRPr="00CC7BD6">
        <w:t>Министерство образования Российской Федерации</w:t>
      </w:r>
    </w:p>
    <w:p w:rsidR="00C4061D" w:rsidRPr="00CC7BD6" w:rsidRDefault="00C4061D" w:rsidP="00C4061D">
      <w:pPr>
        <w:pStyle w:val="a4"/>
        <w:spacing w:line="360" w:lineRule="auto"/>
        <w:ind w:firstLine="708"/>
        <w:jc w:val="center"/>
      </w:pPr>
      <w:r w:rsidRPr="00CC7BD6">
        <w:t>Южно-Уральский государственный университет</w:t>
      </w:r>
    </w:p>
    <w:p w:rsidR="00C4061D" w:rsidRDefault="00C4061D" w:rsidP="00C4061D">
      <w:pPr>
        <w:pStyle w:val="a4"/>
        <w:spacing w:line="360" w:lineRule="auto"/>
        <w:ind w:firstLine="708"/>
        <w:jc w:val="center"/>
      </w:pPr>
    </w:p>
    <w:p w:rsidR="00C4061D" w:rsidRDefault="00C4061D" w:rsidP="00C4061D">
      <w:pPr>
        <w:pStyle w:val="a4"/>
        <w:spacing w:line="360" w:lineRule="auto"/>
        <w:ind w:firstLine="708"/>
        <w:jc w:val="center"/>
      </w:pPr>
    </w:p>
    <w:p w:rsidR="00C4061D" w:rsidRDefault="003D74A1" w:rsidP="003D74A1">
      <w:pPr>
        <w:pStyle w:val="a4"/>
        <w:spacing w:line="360" w:lineRule="auto"/>
        <w:ind w:firstLine="708"/>
        <w:jc w:val="center"/>
        <w:rPr>
          <w:sz w:val="32"/>
          <w:szCs w:val="32"/>
        </w:rPr>
      </w:pPr>
      <w:r>
        <w:rPr>
          <w:sz w:val="32"/>
          <w:szCs w:val="32"/>
        </w:rPr>
        <w:t>КОНТРОЛЬНАЯ РАБОТА</w:t>
      </w:r>
    </w:p>
    <w:p w:rsidR="00C4061D" w:rsidRPr="00C4061D" w:rsidRDefault="00C4061D" w:rsidP="00C4061D">
      <w:pPr>
        <w:pStyle w:val="a4"/>
        <w:spacing w:line="360" w:lineRule="auto"/>
        <w:ind w:firstLine="708"/>
        <w:rPr>
          <w:rFonts w:ascii="Arial" w:hAnsi="Arial" w:cs="Arial"/>
          <w:b/>
          <w:bCs/>
          <w:u w:val="single"/>
        </w:rPr>
      </w:pPr>
      <w:r>
        <w:t xml:space="preserve">По дисциплине </w:t>
      </w:r>
      <w:r>
        <w:tab/>
      </w:r>
      <w:r>
        <w:tab/>
      </w:r>
      <w:r w:rsidRPr="00C4061D">
        <w:rPr>
          <w:rFonts w:ascii="Arial" w:hAnsi="Arial" w:cs="Arial"/>
          <w:b/>
          <w:bCs/>
        </w:rPr>
        <w:t>КОНТРОЛЬ И РЕВИЗИЯ</w:t>
      </w:r>
    </w:p>
    <w:p w:rsidR="00C4061D" w:rsidRPr="00B45EDB" w:rsidRDefault="00C4061D" w:rsidP="00C4061D">
      <w:pPr>
        <w:spacing w:line="360" w:lineRule="auto"/>
        <w:ind w:left="708"/>
        <w:rPr>
          <w:b/>
          <w:bCs/>
          <w:sz w:val="28"/>
          <w:szCs w:val="28"/>
        </w:rPr>
      </w:pPr>
      <w:r w:rsidRPr="00B84E16">
        <w:rPr>
          <w:sz w:val="28"/>
          <w:szCs w:val="28"/>
          <w:u w:val="single"/>
        </w:rPr>
        <w:t>Тема:</w:t>
      </w:r>
      <w:r>
        <w:rPr>
          <w:sz w:val="28"/>
          <w:szCs w:val="28"/>
        </w:rPr>
        <w:t xml:space="preserve">  </w:t>
      </w:r>
      <w:r w:rsidRPr="00801197">
        <w:rPr>
          <w:b/>
          <w:bCs/>
          <w:sz w:val="28"/>
          <w:szCs w:val="28"/>
        </w:rPr>
        <w:t xml:space="preserve">ГОСУДАРСТВЕННЫЙ ФИНАНСОВЫЙ КОНТРОЛЬ: </w:t>
      </w:r>
      <w:r>
        <w:rPr>
          <w:b/>
          <w:bCs/>
          <w:sz w:val="28"/>
          <w:szCs w:val="28"/>
        </w:rPr>
        <w:t xml:space="preserve">              </w:t>
      </w:r>
      <w:r w:rsidRPr="00801197">
        <w:rPr>
          <w:b/>
          <w:bCs/>
          <w:sz w:val="28"/>
          <w:szCs w:val="28"/>
        </w:rPr>
        <w:t>ОСНОВНЫЕ ЗАДАЧИ, СУБЪЕКТЫ И ОБЪЕКТЫ</w:t>
      </w:r>
      <w:r>
        <w:rPr>
          <w:sz w:val="28"/>
          <w:szCs w:val="28"/>
        </w:rPr>
        <w:tab/>
      </w:r>
    </w:p>
    <w:p w:rsidR="00C4061D" w:rsidRPr="00CC7BD6" w:rsidRDefault="00C4061D" w:rsidP="00C4061D">
      <w:pPr>
        <w:pStyle w:val="a4"/>
        <w:spacing w:line="360" w:lineRule="auto"/>
        <w:ind w:firstLine="708"/>
      </w:pPr>
      <w:r w:rsidRPr="00CC7BD6">
        <w:t xml:space="preserve">Студентка </w:t>
      </w:r>
      <w:r>
        <w:t>3</w:t>
      </w:r>
      <w:r w:rsidRPr="00CC7BD6">
        <w:t xml:space="preserve"> курса</w:t>
      </w:r>
    </w:p>
    <w:p w:rsidR="00C4061D" w:rsidRPr="00CC7BD6" w:rsidRDefault="00C4061D" w:rsidP="00C4061D">
      <w:pPr>
        <w:pStyle w:val="a4"/>
        <w:spacing w:line="360" w:lineRule="auto"/>
        <w:ind w:firstLine="708"/>
      </w:pPr>
      <w:r w:rsidRPr="00CC7BD6">
        <w:t xml:space="preserve">группы </w:t>
      </w:r>
      <w:r>
        <w:t>352</w:t>
      </w:r>
      <w:r w:rsidRPr="00CC7BD6">
        <w:t xml:space="preserve"> СТБЗу</w:t>
      </w:r>
    </w:p>
    <w:p w:rsidR="00C4061D" w:rsidRPr="00CC7BD6" w:rsidRDefault="00C4061D" w:rsidP="00C4061D">
      <w:pPr>
        <w:pStyle w:val="a4"/>
        <w:spacing w:line="360" w:lineRule="auto"/>
        <w:ind w:firstLine="708"/>
        <w:rPr>
          <w:i/>
          <w:iCs/>
        </w:rPr>
      </w:pPr>
      <w:r w:rsidRPr="00CC7BD6">
        <w:rPr>
          <w:i/>
          <w:iCs/>
        </w:rPr>
        <w:t>Соколова Юлия Сергеевна</w:t>
      </w:r>
    </w:p>
    <w:p w:rsidR="00C4061D" w:rsidRDefault="00C4061D" w:rsidP="00C4061D">
      <w:pPr>
        <w:pStyle w:val="a4"/>
        <w:spacing w:line="360" w:lineRule="auto"/>
        <w:ind w:firstLine="708"/>
      </w:pPr>
      <w:r w:rsidRPr="00CC7BD6">
        <w:t xml:space="preserve">Руководитель </w:t>
      </w:r>
    </w:p>
    <w:p w:rsidR="00C4061D" w:rsidRDefault="00C4061D" w:rsidP="00C4061D">
      <w:pPr>
        <w:pStyle w:val="a4"/>
        <w:spacing w:line="360" w:lineRule="auto"/>
        <w:ind w:firstLine="708"/>
      </w:pPr>
      <w:r>
        <w:t>Андреева Ольга Михайловна</w:t>
      </w:r>
    </w:p>
    <w:p w:rsidR="00C4061D" w:rsidRDefault="00C4061D" w:rsidP="00C4061D">
      <w:pPr>
        <w:pStyle w:val="a4"/>
        <w:spacing w:line="360" w:lineRule="auto"/>
        <w:jc w:val="center"/>
      </w:pPr>
    </w:p>
    <w:p w:rsidR="00C4061D" w:rsidRDefault="00C4061D" w:rsidP="00C4061D">
      <w:pPr>
        <w:pStyle w:val="a4"/>
        <w:spacing w:line="360" w:lineRule="auto"/>
        <w:jc w:val="center"/>
      </w:pPr>
    </w:p>
    <w:p w:rsidR="00C4061D" w:rsidRDefault="00C4061D" w:rsidP="00C4061D">
      <w:pPr>
        <w:pStyle w:val="a4"/>
        <w:spacing w:line="360" w:lineRule="auto"/>
        <w:jc w:val="center"/>
      </w:pPr>
    </w:p>
    <w:p w:rsidR="003D74A1" w:rsidRDefault="003D74A1" w:rsidP="00C4061D">
      <w:pPr>
        <w:pStyle w:val="a4"/>
        <w:spacing w:line="360" w:lineRule="auto"/>
        <w:jc w:val="center"/>
      </w:pPr>
    </w:p>
    <w:p w:rsidR="003D74A1" w:rsidRDefault="003D74A1" w:rsidP="00C4061D">
      <w:pPr>
        <w:pStyle w:val="a4"/>
        <w:spacing w:line="360" w:lineRule="auto"/>
        <w:jc w:val="center"/>
      </w:pPr>
    </w:p>
    <w:p w:rsidR="003D74A1" w:rsidRDefault="003D74A1" w:rsidP="00C4061D">
      <w:pPr>
        <w:pStyle w:val="a4"/>
        <w:spacing w:line="360" w:lineRule="auto"/>
        <w:jc w:val="center"/>
      </w:pPr>
    </w:p>
    <w:p w:rsidR="00C4061D" w:rsidRPr="00CC7BD6" w:rsidRDefault="00C4061D" w:rsidP="00C4061D">
      <w:pPr>
        <w:pStyle w:val="a4"/>
        <w:spacing w:line="360" w:lineRule="auto"/>
        <w:jc w:val="center"/>
      </w:pPr>
      <w:r w:rsidRPr="00CC7BD6">
        <w:t>2004</w:t>
      </w:r>
    </w:p>
    <w:p w:rsidR="00C4061D" w:rsidRDefault="00C4061D" w:rsidP="00C4061D">
      <w:pPr>
        <w:pStyle w:val="HTML"/>
        <w:spacing w:line="360" w:lineRule="auto"/>
        <w:jc w:val="center"/>
        <w:rPr>
          <w:b/>
          <w:bCs/>
          <w:color w:val="000000"/>
          <w:sz w:val="28"/>
          <w:szCs w:val="28"/>
        </w:rPr>
      </w:pPr>
    </w:p>
    <w:p w:rsidR="00C4061D" w:rsidRDefault="00C4061D" w:rsidP="00C4061D">
      <w:pPr>
        <w:pStyle w:val="HTML"/>
        <w:spacing w:line="360" w:lineRule="auto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СОДЕРЖАНИЕ</w:t>
      </w:r>
    </w:p>
    <w:p w:rsidR="00510068" w:rsidRDefault="00510068" w:rsidP="00C4061D">
      <w:pPr>
        <w:pStyle w:val="HTML"/>
        <w:spacing w:line="360" w:lineRule="auto"/>
        <w:jc w:val="center"/>
        <w:rPr>
          <w:b/>
          <w:bCs/>
          <w:color w:val="000000"/>
          <w:sz w:val="28"/>
          <w:szCs w:val="28"/>
        </w:rPr>
      </w:pPr>
    </w:p>
    <w:p w:rsidR="00510068" w:rsidRPr="00510068" w:rsidRDefault="00510068" w:rsidP="00510068">
      <w:pPr>
        <w:pStyle w:val="HTML"/>
        <w:spacing w:line="360" w:lineRule="auto"/>
        <w:jc w:val="both"/>
        <w:rPr>
          <w:color w:val="000000"/>
          <w:sz w:val="28"/>
          <w:szCs w:val="28"/>
        </w:rPr>
      </w:pPr>
      <w:r w:rsidRPr="00510068">
        <w:rPr>
          <w:color w:val="000000"/>
          <w:sz w:val="28"/>
          <w:szCs w:val="28"/>
        </w:rPr>
        <w:t>ВВЕДЕНИЕ</w:t>
      </w:r>
      <w:r w:rsidR="00DE735F">
        <w:rPr>
          <w:color w:val="000000"/>
          <w:sz w:val="28"/>
          <w:szCs w:val="28"/>
        </w:rPr>
        <w:t>………………………………………………………………………..3</w:t>
      </w:r>
    </w:p>
    <w:p w:rsidR="00510068" w:rsidRPr="00510068" w:rsidRDefault="00510068" w:rsidP="00510068">
      <w:pPr>
        <w:pStyle w:val="a4"/>
        <w:spacing w:line="360" w:lineRule="auto"/>
        <w:jc w:val="both"/>
        <w:rPr>
          <w:sz w:val="28"/>
          <w:szCs w:val="28"/>
        </w:rPr>
      </w:pPr>
      <w:r w:rsidRPr="00510068">
        <w:rPr>
          <w:sz w:val="28"/>
          <w:szCs w:val="28"/>
        </w:rPr>
        <w:t>1. Г</w:t>
      </w:r>
      <w:r>
        <w:rPr>
          <w:sz w:val="28"/>
          <w:szCs w:val="28"/>
        </w:rPr>
        <w:t>осударственный</w:t>
      </w:r>
      <w:r w:rsidRPr="00510068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финансовый</w:t>
      </w:r>
      <w:r w:rsidRPr="00510068">
        <w:rPr>
          <w:sz w:val="28"/>
          <w:szCs w:val="28"/>
        </w:rPr>
        <w:t xml:space="preserve"> </w:t>
      </w:r>
      <w:r>
        <w:rPr>
          <w:sz w:val="28"/>
          <w:szCs w:val="28"/>
        </w:rPr>
        <w:t>контроль</w:t>
      </w:r>
      <w:r w:rsidRPr="00510068">
        <w:rPr>
          <w:sz w:val="28"/>
          <w:szCs w:val="28"/>
        </w:rPr>
        <w:t xml:space="preserve">: </w:t>
      </w:r>
      <w:r>
        <w:rPr>
          <w:sz w:val="28"/>
          <w:szCs w:val="28"/>
        </w:rPr>
        <w:t>основные</w:t>
      </w:r>
      <w:r w:rsidRPr="00510068">
        <w:rPr>
          <w:sz w:val="28"/>
          <w:szCs w:val="28"/>
        </w:rPr>
        <w:t xml:space="preserve"> </w:t>
      </w:r>
      <w:r>
        <w:rPr>
          <w:sz w:val="28"/>
          <w:szCs w:val="28"/>
        </w:rPr>
        <w:t>задачи</w:t>
      </w:r>
      <w:r w:rsidRPr="00510068">
        <w:rPr>
          <w:sz w:val="28"/>
          <w:szCs w:val="28"/>
        </w:rPr>
        <w:t xml:space="preserve">, </w:t>
      </w:r>
      <w:r>
        <w:rPr>
          <w:sz w:val="28"/>
          <w:szCs w:val="28"/>
        </w:rPr>
        <w:t>субъекты</w:t>
      </w:r>
      <w:r w:rsidRPr="00510068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Pr="00510068">
        <w:rPr>
          <w:sz w:val="28"/>
          <w:szCs w:val="28"/>
        </w:rPr>
        <w:t xml:space="preserve"> </w:t>
      </w:r>
      <w:r>
        <w:rPr>
          <w:sz w:val="28"/>
          <w:szCs w:val="28"/>
        </w:rPr>
        <w:t>объекты</w:t>
      </w:r>
      <w:r w:rsidR="00DE735F">
        <w:rPr>
          <w:sz w:val="28"/>
          <w:szCs w:val="28"/>
        </w:rPr>
        <w:t>……………………………………………………………………………4</w:t>
      </w:r>
    </w:p>
    <w:p w:rsidR="00510068" w:rsidRDefault="00510068" w:rsidP="00510068">
      <w:pPr>
        <w:pStyle w:val="a4"/>
        <w:spacing w:line="360" w:lineRule="auto"/>
        <w:jc w:val="both"/>
        <w:rPr>
          <w:sz w:val="28"/>
          <w:szCs w:val="28"/>
        </w:rPr>
      </w:pPr>
      <w:r w:rsidRPr="00510068">
        <w:rPr>
          <w:sz w:val="28"/>
          <w:szCs w:val="28"/>
        </w:rPr>
        <w:t>1.1. С</w:t>
      </w:r>
      <w:r>
        <w:rPr>
          <w:sz w:val="28"/>
          <w:szCs w:val="28"/>
        </w:rPr>
        <w:t>ущность государственного</w:t>
      </w:r>
      <w:r w:rsidRPr="00510068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финансового</w:t>
      </w:r>
      <w:r w:rsidRPr="00510068">
        <w:rPr>
          <w:sz w:val="28"/>
          <w:szCs w:val="28"/>
        </w:rPr>
        <w:t xml:space="preserve"> </w:t>
      </w:r>
      <w:r>
        <w:rPr>
          <w:sz w:val="28"/>
          <w:szCs w:val="28"/>
        </w:rPr>
        <w:t>контроля</w:t>
      </w:r>
      <w:r w:rsidR="00DE735F">
        <w:rPr>
          <w:sz w:val="28"/>
          <w:szCs w:val="28"/>
        </w:rPr>
        <w:t>………………………4</w:t>
      </w:r>
    </w:p>
    <w:p w:rsidR="00510068" w:rsidRDefault="00510068" w:rsidP="00510068">
      <w:pPr>
        <w:pStyle w:val="a4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1.2. Задачи государственного</w:t>
      </w:r>
      <w:r w:rsidRPr="00510068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финансового</w:t>
      </w:r>
      <w:r w:rsidRPr="00510068">
        <w:rPr>
          <w:sz w:val="28"/>
          <w:szCs w:val="28"/>
        </w:rPr>
        <w:t xml:space="preserve"> </w:t>
      </w:r>
      <w:r>
        <w:rPr>
          <w:sz w:val="28"/>
          <w:szCs w:val="28"/>
        </w:rPr>
        <w:t>контроля</w:t>
      </w:r>
      <w:r w:rsidR="00DE735F">
        <w:rPr>
          <w:sz w:val="28"/>
          <w:szCs w:val="28"/>
        </w:rPr>
        <w:t>………………………….5</w:t>
      </w:r>
    </w:p>
    <w:p w:rsidR="00510068" w:rsidRDefault="00510068" w:rsidP="00510068">
      <w:pPr>
        <w:pStyle w:val="a4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1.3. Объекты государственного</w:t>
      </w:r>
      <w:r w:rsidRPr="00510068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финансового</w:t>
      </w:r>
      <w:r w:rsidRPr="00510068">
        <w:rPr>
          <w:sz w:val="28"/>
          <w:szCs w:val="28"/>
        </w:rPr>
        <w:t xml:space="preserve"> </w:t>
      </w:r>
      <w:r>
        <w:rPr>
          <w:sz w:val="28"/>
          <w:szCs w:val="28"/>
        </w:rPr>
        <w:t>контроля</w:t>
      </w:r>
      <w:r w:rsidR="00DE735F">
        <w:rPr>
          <w:sz w:val="28"/>
          <w:szCs w:val="28"/>
        </w:rPr>
        <w:t>……………………….6</w:t>
      </w:r>
    </w:p>
    <w:p w:rsidR="00510068" w:rsidRDefault="00510068" w:rsidP="00510068">
      <w:pPr>
        <w:pStyle w:val="a4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1.4. Субъекты государственного</w:t>
      </w:r>
      <w:r w:rsidRPr="00510068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финансового</w:t>
      </w:r>
      <w:r w:rsidRPr="00510068">
        <w:rPr>
          <w:sz w:val="28"/>
          <w:szCs w:val="28"/>
        </w:rPr>
        <w:t xml:space="preserve"> </w:t>
      </w:r>
      <w:r>
        <w:rPr>
          <w:sz w:val="28"/>
          <w:szCs w:val="28"/>
        </w:rPr>
        <w:t>контроля</w:t>
      </w:r>
      <w:r w:rsidR="00DE735F">
        <w:rPr>
          <w:sz w:val="28"/>
          <w:szCs w:val="28"/>
        </w:rPr>
        <w:t>………………………7</w:t>
      </w:r>
    </w:p>
    <w:p w:rsidR="00510068" w:rsidRDefault="00510068" w:rsidP="00510068">
      <w:pPr>
        <w:pStyle w:val="a4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ЗАКЛЮЧЕНИЕ</w:t>
      </w:r>
      <w:r w:rsidR="00DE735F">
        <w:rPr>
          <w:sz w:val="28"/>
          <w:szCs w:val="28"/>
        </w:rPr>
        <w:t>…………………………………………………………...………8</w:t>
      </w:r>
    </w:p>
    <w:p w:rsidR="00510068" w:rsidRDefault="00510068" w:rsidP="00510068">
      <w:pPr>
        <w:pStyle w:val="a4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БИБЛИОГРАФИЧЕСКИЙ СПИСОК</w:t>
      </w:r>
      <w:r w:rsidR="00DE735F">
        <w:rPr>
          <w:sz w:val="28"/>
          <w:szCs w:val="28"/>
        </w:rPr>
        <w:t>…………………………………………...9</w:t>
      </w:r>
    </w:p>
    <w:p w:rsidR="00510068" w:rsidRDefault="00510068" w:rsidP="00510068">
      <w:pPr>
        <w:pStyle w:val="a4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ПРИЛОЖЕНИЕ 1: Практическое задание</w:t>
      </w:r>
      <w:r w:rsidR="00DE735F">
        <w:rPr>
          <w:sz w:val="28"/>
          <w:szCs w:val="28"/>
        </w:rPr>
        <w:t>………………………………….….10</w:t>
      </w:r>
    </w:p>
    <w:p w:rsidR="00510068" w:rsidRDefault="00510068" w:rsidP="00510068">
      <w:pPr>
        <w:pStyle w:val="a4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ПРИЛОЖЕНИЕ 2: Порядок ведения кассовых операций</w:t>
      </w:r>
      <w:r w:rsidR="00DE735F">
        <w:rPr>
          <w:sz w:val="28"/>
          <w:szCs w:val="28"/>
        </w:rPr>
        <w:t>…………………….15</w:t>
      </w:r>
    </w:p>
    <w:p w:rsidR="00510068" w:rsidRDefault="00510068" w:rsidP="00510068">
      <w:pPr>
        <w:pStyle w:val="a4"/>
        <w:spacing w:line="360" w:lineRule="auto"/>
        <w:jc w:val="both"/>
        <w:rPr>
          <w:sz w:val="28"/>
          <w:szCs w:val="28"/>
        </w:rPr>
      </w:pPr>
    </w:p>
    <w:p w:rsidR="00510068" w:rsidRDefault="00510068" w:rsidP="00510068">
      <w:pPr>
        <w:pStyle w:val="a4"/>
        <w:spacing w:line="360" w:lineRule="auto"/>
        <w:jc w:val="both"/>
        <w:rPr>
          <w:sz w:val="28"/>
          <w:szCs w:val="28"/>
        </w:rPr>
      </w:pPr>
    </w:p>
    <w:p w:rsidR="00510068" w:rsidRPr="00510068" w:rsidRDefault="00510068" w:rsidP="00510068">
      <w:pPr>
        <w:pStyle w:val="a4"/>
        <w:spacing w:line="360" w:lineRule="auto"/>
        <w:jc w:val="both"/>
        <w:rPr>
          <w:sz w:val="28"/>
          <w:szCs w:val="28"/>
        </w:rPr>
      </w:pPr>
      <w:r w:rsidRPr="00510068">
        <w:rPr>
          <w:sz w:val="28"/>
          <w:szCs w:val="28"/>
        </w:rPr>
        <w:t xml:space="preserve"> </w:t>
      </w:r>
    </w:p>
    <w:p w:rsidR="00C4061D" w:rsidRDefault="00C4061D" w:rsidP="00C4061D">
      <w:pPr>
        <w:pStyle w:val="HTML"/>
        <w:spacing w:line="360" w:lineRule="auto"/>
        <w:jc w:val="center"/>
        <w:rPr>
          <w:b/>
          <w:bCs/>
          <w:color w:val="000000"/>
          <w:sz w:val="28"/>
          <w:szCs w:val="28"/>
        </w:rPr>
      </w:pPr>
    </w:p>
    <w:p w:rsidR="00C4061D" w:rsidRDefault="00C4061D" w:rsidP="00171E75">
      <w:pPr>
        <w:pStyle w:val="a4"/>
        <w:spacing w:line="360" w:lineRule="auto"/>
        <w:jc w:val="center"/>
        <w:rPr>
          <w:b/>
          <w:bCs/>
          <w:sz w:val="28"/>
          <w:szCs w:val="28"/>
        </w:rPr>
      </w:pPr>
    </w:p>
    <w:p w:rsidR="00510068" w:rsidRDefault="00510068" w:rsidP="00171E75">
      <w:pPr>
        <w:pStyle w:val="a4"/>
        <w:spacing w:line="360" w:lineRule="auto"/>
        <w:jc w:val="center"/>
        <w:rPr>
          <w:b/>
          <w:bCs/>
          <w:sz w:val="28"/>
          <w:szCs w:val="28"/>
        </w:rPr>
      </w:pPr>
    </w:p>
    <w:p w:rsidR="00510068" w:rsidRDefault="00510068" w:rsidP="00171E75">
      <w:pPr>
        <w:pStyle w:val="a4"/>
        <w:spacing w:line="360" w:lineRule="auto"/>
        <w:jc w:val="center"/>
        <w:rPr>
          <w:b/>
          <w:bCs/>
          <w:sz w:val="28"/>
          <w:szCs w:val="28"/>
        </w:rPr>
      </w:pPr>
    </w:p>
    <w:p w:rsidR="00E432A1" w:rsidRPr="00801197" w:rsidRDefault="00E432A1" w:rsidP="00171E75">
      <w:pPr>
        <w:pStyle w:val="a4"/>
        <w:spacing w:line="360" w:lineRule="auto"/>
        <w:jc w:val="center"/>
        <w:rPr>
          <w:b/>
          <w:bCs/>
          <w:sz w:val="28"/>
          <w:szCs w:val="28"/>
        </w:rPr>
      </w:pPr>
      <w:r w:rsidRPr="00801197">
        <w:rPr>
          <w:b/>
          <w:bCs/>
          <w:sz w:val="28"/>
          <w:szCs w:val="28"/>
        </w:rPr>
        <w:t>ВВЕДЕНИЕ</w:t>
      </w:r>
    </w:p>
    <w:p w:rsidR="00E432A1" w:rsidRPr="007539DC" w:rsidRDefault="00E432A1" w:rsidP="00E432A1">
      <w:pPr>
        <w:pStyle w:val="a4"/>
        <w:spacing w:line="360" w:lineRule="auto"/>
        <w:ind w:firstLine="708"/>
        <w:rPr>
          <w:sz w:val="28"/>
          <w:szCs w:val="28"/>
        </w:rPr>
      </w:pPr>
      <w:r w:rsidRPr="007539DC">
        <w:rPr>
          <w:sz w:val="28"/>
          <w:szCs w:val="28"/>
        </w:rPr>
        <w:t xml:space="preserve">Государственный финансовый контроль является функцией управления производительными силами и производственными отношениями. Он состоит из двух этапов: описательного, связанного со сбором фактов и их первоначальной группировкой, и логико-аналитического, представляющего качественный анализ фактов и сочетающий качественные и количественные методы познания. Следовательно, финансовый контроль включает в себя, с одной стороны, факты и данные опыта, а с другой определенную систему знаний - теорию. </w:t>
      </w:r>
    </w:p>
    <w:p w:rsidR="00E432A1" w:rsidRPr="007539DC" w:rsidRDefault="00E432A1" w:rsidP="0036768F">
      <w:pPr>
        <w:pStyle w:val="a4"/>
        <w:spacing w:line="360" w:lineRule="auto"/>
        <w:ind w:firstLine="708"/>
        <w:rPr>
          <w:sz w:val="28"/>
          <w:szCs w:val="28"/>
        </w:rPr>
      </w:pPr>
      <w:r w:rsidRPr="007539DC">
        <w:rPr>
          <w:sz w:val="28"/>
          <w:szCs w:val="28"/>
        </w:rPr>
        <w:t xml:space="preserve">Факты составляют реальную основу выводов и заключений финансового контроля, но без систематизации и обобщений, логического осмысления контроль существовать не может, так как в нем не будет общественной потребности. Факты становятся составной частью научных и практических знаний лишь тогда, когда они выступают в систематизированном, обобщенном виде, являясь основанием и подтверждением законов действительности. Законы и факты в финансовом контроле получают определенную интерпретацию и служат базой для управления экономикой при условии, когда они обобщены в теории. </w:t>
      </w:r>
    </w:p>
    <w:p w:rsidR="00E432A1" w:rsidRDefault="00E432A1" w:rsidP="00171E75">
      <w:pPr>
        <w:pStyle w:val="a4"/>
        <w:spacing w:line="360" w:lineRule="auto"/>
        <w:jc w:val="center"/>
        <w:rPr>
          <w:sz w:val="28"/>
          <w:szCs w:val="28"/>
        </w:rPr>
      </w:pPr>
    </w:p>
    <w:p w:rsidR="0036768F" w:rsidRDefault="0036768F" w:rsidP="00171E75">
      <w:pPr>
        <w:pStyle w:val="a4"/>
        <w:spacing w:line="360" w:lineRule="auto"/>
        <w:jc w:val="center"/>
        <w:rPr>
          <w:sz w:val="28"/>
          <w:szCs w:val="28"/>
        </w:rPr>
      </w:pPr>
    </w:p>
    <w:p w:rsidR="0036768F" w:rsidRDefault="0036768F" w:rsidP="00171E75">
      <w:pPr>
        <w:pStyle w:val="a4"/>
        <w:spacing w:line="360" w:lineRule="auto"/>
        <w:jc w:val="center"/>
        <w:rPr>
          <w:sz w:val="28"/>
          <w:szCs w:val="28"/>
        </w:rPr>
      </w:pPr>
    </w:p>
    <w:p w:rsidR="0036768F" w:rsidRDefault="0036768F" w:rsidP="00171E75">
      <w:pPr>
        <w:pStyle w:val="a4"/>
        <w:spacing w:line="360" w:lineRule="auto"/>
        <w:jc w:val="center"/>
        <w:rPr>
          <w:sz w:val="28"/>
          <w:szCs w:val="28"/>
        </w:rPr>
      </w:pPr>
    </w:p>
    <w:p w:rsidR="0036768F" w:rsidRDefault="0036768F" w:rsidP="00171E75">
      <w:pPr>
        <w:pStyle w:val="a4"/>
        <w:spacing w:line="360" w:lineRule="auto"/>
        <w:jc w:val="center"/>
        <w:rPr>
          <w:sz w:val="28"/>
          <w:szCs w:val="28"/>
        </w:rPr>
      </w:pPr>
    </w:p>
    <w:p w:rsidR="0036768F" w:rsidRDefault="0036768F" w:rsidP="00171E75">
      <w:pPr>
        <w:pStyle w:val="a4"/>
        <w:spacing w:line="360" w:lineRule="auto"/>
        <w:jc w:val="center"/>
        <w:rPr>
          <w:sz w:val="28"/>
          <w:szCs w:val="28"/>
        </w:rPr>
      </w:pPr>
    </w:p>
    <w:p w:rsidR="00171E75" w:rsidRPr="00801197" w:rsidRDefault="00171E75" w:rsidP="00171E75">
      <w:pPr>
        <w:pStyle w:val="a4"/>
        <w:spacing w:line="360" w:lineRule="auto"/>
        <w:jc w:val="center"/>
        <w:rPr>
          <w:b/>
          <w:bCs/>
          <w:sz w:val="28"/>
          <w:szCs w:val="28"/>
        </w:rPr>
      </w:pPr>
      <w:r w:rsidRPr="00801197">
        <w:rPr>
          <w:b/>
          <w:bCs/>
          <w:sz w:val="28"/>
          <w:szCs w:val="28"/>
        </w:rPr>
        <w:t>1. ГОСУДАРСТВЕННЫЙ ФИНАНСОВЫЙ КОНТРОЛЬ:</w:t>
      </w:r>
      <w:r w:rsidR="0036768F" w:rsidRPr="00801197">
        <w:rPr>
          <w:b/>
          <w:bCs/>
          <w:sz w:val="28"/>
          <w:szCs w:val="28"/>
        </w:rPr>
        <w:t xml:space="preserve"> </w:t>
      </w:r>
      <w:r w:rsidRPr="00801197">
        <w:rPr>
          <w:b/>
          <w:bCs/>
          <w:sz w:val="28"/>
          <w:szCs w:val="28"/>
        </w:rPr>
        <w:t>ОСНОВНЫЕ ЗАДАЧИ, СУБЪЕКТЫ И ОБЪЕКТЫ</w:t>
      </w:r>
    </w:p>
    <w:p w:rsidR="00171E75" w:rsidRPr="00801197" w:rsidRDefault="00171E75" w:rsidP="00171E75">
      <w:pPr>
        <w:pStyle w:val="a4"/>
        <w:spacing w:line="360" w:lineRule="auto"/>
        <w:jc w:val="center"/>
        <w:rPr>
          <w:b/>
          <w:bCs/>
          <w:sz w:val="28"/>
          <w:szCs w:val="28"/>
        </w:rPr>
      </w:pPr>
      <w:r w:rsidRPr="00801197">
        <w:rPr>
          <w:b/>
          <w:bCs/>
          <w:sz w:val="28"/>
          <w:szCs w:val="28"/>
        </w:rPr>
        <w:t>1.1. СУЩНОСТЬ ГОСУДАРСТВЕННОГО ФИНАНСОВОГО КОНТРОЛЯ</w:t>
      </w:r>
    </w:p>
    <w:p w:rsidR="007539DC" w:rsidRPr="00801197" w:rsidRDefault="00E432A1" w:rsidP="00801197">
      <w:pPr>
        <w:spacing w:before="100" w:beforeAutospacing="1" w:after="100" w:afterAutospacing="1" w:line="360" w:lineRule="auto"/>
        <w:ind w:firstLine="708"/>
        <w:rPr>
          <w:sz w:val="28"/>
          <w:szCs w:val="28"/>
        </w:rPr>
      </w:pPr>
      <w:r w:rsidRPr="00801197">
        <w:rPr>
          <w:sz w:val="28"/>
          <w:szCs w:val="28"/>
        </w:rPr>
        <w:t>Одной из функций управления любого экономического субъекта является финансовый контроль, который подразумевает обеспечение соблюдения законодательства в процессе формирования и использования финансовых ресурсов.</w:t>
      </w:r>
      <w:r w:rsidR="00801197" w:rsidRPr="00801197">
        <w:rPr>
          <w:sz w:val="28"/>
          <w:szCs w:val="28"/>
        </w:rPr>
        <w:t xml:space="preserve"> </w:t>
      </w:r>
      <w:r w:rsidR="007539DC" w:rsidRPr="00801197">
        <w:rPr>
          <w:sz w:val="28"/>
          <w:szCs w:val="28"/>
        </w:rPr>
        <w:t>Особое место в системе финансового контроля занимает государственный финансовый контроль. Он имеет более узкий спектр действия и должен распространяться, во-первых, на сферу формирования доходной части бюджета; во-вторых, на сферу расходования средств государственного бюджета, т.е. необходимо обеспечивать контроль за целевым и эффективным использованием средств государственного бюджета и государственной собственности. В этой связи государственный финансовый контроль распространяется на министерства и ведомства, отвечающие за формирование доходной части государственного бюджета, и на министерства и ведомства, использующие средства государственного бюджета, а также предприятия, организации, банки, которым предоставлены бюджетные средства на безвозвратной и возвратной основах, а также имеющие какие-либо финансовые льготы (таможенные, налоговые, экспортно-импортные и др.).</w:t>
      </w:r>
      <w:r w:rsidR="00171E75" w:rsidRPr="00801197">
        <w:rPr>
          <w:sz w:val="28"/>
          <w:szCs w:val="28"/>
        </w:rPr>
        <w:t xml:space="preserve"> </w:t>
      </w:r>
      <w:r w:rsidR="007539DC" w:rsidRPr="00801197">
        <w:rPr>
          <w:sz w:val="28"/>
          <w:szCs w:val="28"/>
        </w:rPr>
        <w:t xml:space="preserve">Кроме того, государство должно следить и за финансовой, кредитной и эмиссионной деятельностью государственного банка. </w:t>
      </w:r>
    </w:p>
    <w:p w:rsidR="007539DC" w:rsidRPr="007539DC" w:rsidRDefault="007539DC" w:rsidP="00171E75">
      <w:pPr>
        <w:pStyle w:val="a4"/>
        <w:spacing w:line="360" w:lineRule="auto"/>
        <w:ind w:firstLine="708"/>
        <w:rPr>
          <w:sz w:val="28"/>
          <w:szCs w:val="28"/>
        </w:rPr>
      </w:pPr>
      <w:r w:rsidRPr="007539DC">
        <w:rPr>
          <w:sz w:val="28"/>
          <w:szCs w:val="28"/>
        </w:rPr>
        <w:t xml:space="preserve">Говоря о сущности и месте государственного финансового контроля, нельзя не отметить тот факт, что в процессе его осуществления приходится опускаться до уровня предприятий, организаций, банков, акционерных обществ и т.п., т.е. до уровня хозяйствующих субъектов. И на этом уровне государственный финансовый контроль приобретает черты финансово-хозяйственного контроля, т.е. он распространяется не только на чисто финансовую деятельность, но в определенных случаях и на хозяйственную с тем, чтобы определить правильность исчисления налогов, эффективность производства и эффективность использования бюджетных средств. </w:t>
      </w:r>
    </w:p>
    <w:p w:rsidR="007539DC" w:rsidRPr="00801197" w:rsidRDefault="00171E75" w:rsidP="00171E75">
      <w:pPr>
        <w:pStyle w:val="a4"/>
        <w:spacing w:line="360" w:lineRule="auto"/>
        <w:jc w:val="center"/>
        <w:rPr>
          <w:b/>
          <w:bCs/>
          <w:sz w:val="28"/>
          <w:szCs w:val="28"/>
        </w:rPr>
      </w:pPr>
      <w:r w:rsidRPr="00801197">
        <w:rPr>
          <w:b/>
          <w:bCs/>
          <w:sz w:val="28"/>
          <w:szCs w:val="28"/>
        </w:rPr>
        <w:t xml:space="preserve">1.2. </w:t>
      </w:r>
      <w:r w:rsidR="007539DC" w:rsidRPr="00801197">
        <w:rPr>
          <w:b/>
          <w:bCs/>
          <w:sz w:val="28"/>
          <w:szCs w:val="28"/>
        </w:rPr>
        <w:t>ЗАДАЧИ</w:t>
      </w:r>
      <w:r w:rsidRPr="00801197">
        <w:rPr>
          <w:b/>
          <w:bCs/>
          <w:sz w:val="28"/>
          <w:szCs w:val="28"/>
        </w:rPr>
        <w:t xml:space="preserve"> ГОСУДАРСТВЕННОГО ФИНАНСОВОГО КОНТРОЛЯ</w:t>
      </w:r>
    </w:p>
    <w:p w:rsidR="007539DC" w:rsidRPr="007539DC" w:rsidRDefault="007539DC" w:rsidP="00171E75">
      <w:pPr>
        <w:pStyle w:val="a4"/>
        <w:spacing w:line="360" w:lineRule="auto"/>
        <w:ind w:firstLine="708"/>
        <w:rPr>
          <w:sz w:val="28"/>
          <w:szCs w:val="28"/>
        </w:rPr>
      </w:pPr>
      <w:r w:rsidRPr="007539DC">
        <w:rPr>
          <w:sz w:val="28"/>
          <w:szCs w:val="28"/>
        </w:rPr>
        <w:t xml:space="preserve">Целью государственного финансового контроля является обеспечение законности и эффективности использования государственных бюджетных и внебюджетных финансовых средств и государственной собственности. </w:t>
      </w:r>
    </w:p>
    <w:p w:rsidR="007539DC" w:rsidRPr="007539DC" w:rsidRDefault="007539DC" w:rsidP="00801197">
      <w:pPr>
        <w:pStyle w:val="a4"/>
        <w:rPr>
          <w:sz w:val="28"/>
          <w:szCs w:val="28"/>
        </w:rPr>
      </w:pPr>
      <w:r w:rsidRPr="007539DC">
        <w:rPr>
          <w:sz w:val="28"/>
          <w:szCs w:val="28"/>
        </w:rPr>
        <w:t xml:space="preserve">В соответствии с этим основными его задачами являются: </w:t>
      </w:r>
    </w:p>
    <w:p w:rsidR="007539DC" w:rsidRPr="007539DC" w:rsidRDefault="007539DC" w:rsidP="00801197">
      <w:pPr>
        <w:numPr>
          <w:ilvl w:val="0"/>
          <w:numId w:val="3"/>
        </w:numPr>
        <w:spacing w:before="100" w:beforeAutospacing="1" w:after="100" w:afterAutospacing="1"/>
        <w:rPr>
          <w:sz w:val="28"/>
          <w:szCs w:val="28"/>
        </w:rPr>
      </w:pPr>
      <w:r w:rsidRPr="007539DC">
        <w:rPr>
          <w:sz w:val="28"/>
          <w:szCs w:val="28"/>
        </w:rPr>
        <w:t xml:space="preserve">организация и осуществление контроля за своевременным исполнением доходных и расходных статей федерального бюджета и бюджетов федеральных внебюджетных фондов по объемам, структуре и целевому назначению; определение эффективности и целесообразности расходования государственных средств и использования федеральной собственности; </w:t>
      </w:r>
    </w:p>
    <w:p w:rsidR="007539DC" w:rsidRPr="007539DC" w:rsidRDefault="007539DC" w:rsidP="00801197">
      <w:pPr>
        <w:numPr>
          <w:ilvl w:val="0"/>
          <w:numId w:val="3"/>
        </w:numPr>
        <w:spacing w:before="100" w:beforeAutospacing="1" w:after="100" w:afterAutospacing="1"/>
        <w:rPr>
          <w:sz w:val="28"/>
          <w:szCs w:val="28"/>
        </w:rPr>
      </w:pPr>
      <w:r w:rsidRPr="007539DC">
        <w:rPr>
          <w:sz w:val="28"/>
          <w:szCs w:val="28"/>
        </w:rPr>
        <w:t xml:space="preserve">оценка обоснованности доходных и расходных статей федерального бюджета и бюджетов федеральных внебюджетных фондов; </w:t>
      </w:r>
    </w:p>
    <w:p w:rsidR="007539DC" w:rsidRPr="007539DC" w:rsidRDefault="007539DC" w:rsidP="00801197">
      <w:pPr>
        <w:numPr>
          <w:ilvl w:val="0"/>
          <w:numId w:val="3"/>
        </w:numPr>
        <w:spacing w:before="100" w:beforeAutospacing="1" w:after="100" w:afterAutospacing="1"/>
        <w:rPr>
          <w:sz w:val="28"/>
          <w:szCs w:val="28"/>
        </w:rPr>
      </w:pPr>
      <w:r w:rsidRPr="007539DC">
        <w:rPr>
          <w:sz w:val="28"/>
          <w:szCs w:val="28"/>
        </w:rPr>
        <w:t xml:space="preserve">финансовая экспертиза проектов федеральных законов, а также нормативных правовых актов федеральных органов государственной власти, предусматривающих расходы, покрываемые за счет средств федерального бюджета, или влияющих на формирование и исполнение федерального бюджета и бюджетов федеральных внебюджетных фондов; </w:t>
      </w:r>
    </w:p>
    <w:p w:rsidR="007539DC" w:rsidRPr="007539DC" w:rsidRDefault="007539DC" w:rsidP="00801197">
      <w:pPr>
        <w:numPr>
          <w:ilvl w:val="0"/>
          <w:numId w:val="3"/>
        </w:numPr>
        <w:spacing w:before="100" w:beforeAutospacing="1" w:after="100" w:afterAutospacing="1"/>
        <w:rPr>
          <w:sz w:val="28"/>
          <w:szCs w:val="28"/>
        </w:rPr>
      </w:pPr>
      <w:r w:rsidRPr="007539DC">
        <w:rPr>
          <w:sz w:val="28"/>
          <w:szCs w:val="28"/>
        </w:rPr>
        <w:t xml:space="preserve">анализ выявленных отклонений от установленных показателей федерального бюджета и бюджетов федеральных внебюджетных фондов и подготовка предложений, направленных на их устранение, а также на совершенствование бюджетного процесса в целом; </w:t>
      </w:r>
    </w:p>
    <w:p w:rsidR="007539DC" w:rsidRPr="007539DC" w:rsidRDefault="007539DC" w:rsidP="00801197">
      <w:pPr>
        <w:numPr>
          <w:ilvl w:val="0"/>
          <w:numId w:val="3"/>
        </w:numPr>
        <w:spacing w:before="100" w:beforeAutospacing="1" w:after="100" w:afterAutospacing="1"/>
        <w:rPr>
          <w:sz w:val="28"/>
          <w:szCs w:val="28"/>
        </w:rPr>
      </w:pPr>
      <w:r w:rsidRPr="007539DC">
        <w:rPr>
          <w:sz w:val="28"/>
          <w:szCs w:val="28"/>
        </w:rPr>
        <w:t xml:space="preserve">контроль за законностью и своевременностью движения средств федерального бюджета и средств федеральных внебюджетных фондов в Банке России, уполномоченных банках и иных финансово-кредитных учреждениях Российской Федерации; </w:t>
      </w:r>
    </w:p>
    <w:p w:rsidR="007539DC" w:rsidRPr="007539DC" w:rsidRDefault="007539DC" w:rsidP="00801197">
      <w:pPr>
        <w:numPr>
          <w:ilvl w:val="0"/>
          <w:numId w:val="3"/>
        </w:numPr>
        <w:spacing w:before="100" w:beforeAutospacing="1" w:after="100" w:afterAutospacing="1"/>
        <w:rPr>
          <w:sz w:val="28"/>
          <w:szCs w:val="28"/>
        </w:rPr>
      </w:pPr>
      <w:r w:rsidRPr="007539DC">
        <w:rPr>
          <w:sz w:val="28"/>
          <w:szCs w:val="28"/>
        </w:rPr>
        <w:t xml:space="preserve">обеспечение поступления в доходную часть государственного бюджета налоговых, таможенных и прочих платежей, обеспечивающих формирование доходной части государственного бюджета; </w:t>
      </w:r>
    </w:p>
    <w:p w:rsidR="007539DC" w:rsidRPr="007539DC" w:rsidRDefault="007539DC" w:rsidP="00801197">
      <w:pPr>
        <w:numPr>
          <w:ilvl w:val="0"/>
          <w:numId w:val="3"/>
        </w:numPr>
        <w:spacing w:before="100" w:beforeAutospacing="1" w:after="100" w:afterAutospacing="1"/>
        <w:rPr>
          <w:sz w:val="28"/>
          <w:szCs w:val="28"/>
        </w:rPr>
      </w:pPr>
      <w:r w:rsidRPr="007539DC">
        <w:rPr>
          <w:sz w:val="28"/>
          <w:szCs w:val="28"/>
        </w:rPr>
        <w:t xml:space="preserve">оценка эффективности деятельности министерств и ведомств по использованию средств государственного бюджета и внебюджетных средств; </w:t>
      </w:r>
    </w:p>
    <w:p w:rsidR="007539DC" w:rsidRPr="007539DC" w:rsidRDefault="007539DC" w:rsidP="00801197">
      <w:pPr>
        <w:numPr>
          <w:ilvl w:val="0"/>
          <w:numId w:val="3"/>
        </w:numPr>
        <w:spacing w:before="100" w:beforeAutospacing="1" w:after="100" w:afterAutospacing="1"/>
        <w:rPr>
          <w:sz w:val="28"/>
          <w:szCs w:val="28"/>
        </w:rPr>
      </w:pPr>
      <w:r w:rsidRPr="007539DC">
        <w:rPr>
          <w:sz w:val="28"/>
          <w:szCs w:val="28"/>
        </w:rPr>
        <w:t xml:space="preserve">контроль за правильностью ведения бухгалтерского учета и отчетности; </w:t>
      </w:r>
    </w:p>
    <w:p w:rsidR="007539DC" w:rsidRPr="007539DC" w:rsidRDefault="007539DC" w:rsidP="00801197">
      <w:pPr>
        <w:numPr>
          <w:ilvl w:val="0"/>
          <w:numId w:val="3"/>
        </w:numPr>
        <w:spacing w:before="100" w:beforeAutospacing="1" w:after="100" w:afterAutospacing="1"/>
        <w:rPr>
          <w:sz w:val="28"/>
          <w:szCs w:val="28"/>
        </w:rPr>
      </w:pPr>
      <w:r w:rsidRPr="007539DC">
        <w:rPr>
          <w:sz w:val="28"/>
          <w:szCs w:val="28"/>
        </w:rPr>
        <w:t xml:space="preserve">улучшение бюджетной и налоговой дисциплины; </w:t>
      </w:r>
    </w:p>
    <w:p w:rsidR="007539DC" w:rsidRPr="007539DC" w:rsidRDefault="007539DC" w:rsidP="00801197">
      <w:pPr>
        <w:numPr>
          <w:ilvl w:val="0"/>
          <w:numId w:val="3"/>
        </w:numPr>
        <w:spacing w:before="100" w:beforeAutospacing="1" w:after="100" w:afterAutospacing="1"/>
        <w:rPr>
          <w:sz w:val="28"/>
          <w:szCs w:val="28"/>
        </w:rPr>
      </w:pPr>
      <w:r w:rsidRPr="007539DC">
        <w:rPr>
          <w:sz w:val="28"/>
          <w:szCs w:val="28"/>
        </w:rPr>
        <w:t xml:space="preserve">выявление резервов роста доходной базы бюджетов различных уровней и снижения расходной части бюджета; </w:t>
      </w:r>
    </w:p>
    <w:p w:rsidR="007539DC" w:rsidRPr="007539DC" w:rsidRDefault="007539DC" w:rsidP="00801197">
      <w:pPr>
        <w:numPr>
          <w:ilvl w:val="0"/>
          <w:numId w:val="3"/>
        </w:numPr>
        <w:spacing w:before="100" w:beforeAutospacing="1" w:after="100" w:afterAutospacing="1"/>
        <w:rPr>
          <w:sz w:val="28"/>
          <w:szCs w:val="28"/>
        </w:rPr>
      </w:pPr>
      <w:r w:rsidRPr="007539DC">
        <w:rPr>
          <w:sz w:val="28"/>
          <w:szCs w:val="28"/>
        </w:rPr>
        <w:t xml:space="preserve">контроль за реализацией механизма межбюджетных отношений; </w:t>
      </w:r>
    </w:p>
    <w:p w:rsidR="007539DC" w:rsidRPr="007539DC" w:rsidRDefault="007539DC" w:rsidP="00801197">
      <w:pPr>
        <w:numPr>
          <w:ilvl w:val="0"/>
          <w:numId w:val="3"/>
        </w:numPr>
        <w:spacing w:before="100" w:beforeAutospacing="1" w:after="100" w:afterAutospacing="1"/>
        <w:rPr>
          <w:sz w:val="28"/>
          <w:szCs w:val="28"/>
        </w:rPr>
      </w:pPr>
      <w:r w:rsidRPr="007539DC">
        <w:rPr>
          <w:sz w:val="28"/>
          <w:szCs w:val="28"/>
        </w:rPr>
        <w:t xml:space="preserve">проверка обращения средств бюджета и внебюджетных средств в банках и других кредитных учреждениях; </w:t>
      </w:r>
    </w:p>
    <w:p w:rsidR="007539DC" w:rsidRPr="007539DC" w:rsidRDefault="007539DC" w:rsidP="00801197">
      <w:pPr>
        <w:numPr>
          <w:ilvl w:val="0"/>
          <w:numId w:val="3"/>
        </w:numPr>
        <w:spacing w:before="100" w:beforeAutospacing="1" w:after="100" w:afterAutospacing="1"/>
        <w:rPr>
          <w:sz w:val="28"/>
          <w:szCs w:val="28"/>
        </w:rPr>
      </w:pPr>
      <w:r w:rsidRPr="007539DC">
        <w:rPr>
          <w:sz w:val="28"/>
          <w:szCs w:val="28"/>
        </w:rPr>
        <w:t xml:space="preserve">контроль за формированием и распределением целевых бюджетных фондов финансовой поддержки регионов; </w:t>
      </w:r>
    </w:p>
    <w:p w:rsidR="007539DC" w:rsidRPr="007539DC" w:rsidRDefault="007539DC" w:rsidP="00801197">
      <w:pPr>
        <w:numPr>
          <w:ilvl w:val="0"/>
          <w:numId w:val="3"/>
        </w:numPr>
        <w:spacing w:before="100" w:beforeAutospacing="1" w:after="100" w:afterAutospacing="1"/>
        <w:rPr>
          <w:sz w:val="28"/>
          <w:szCs w:val="28"/>
        </w:rPr>
      </w:pPr>
      <w:r w:rsidRPr="007539DC">
        <w:rPr>
          <w:sz w:val="28"/>
          <w:szCs w:val="28"/>
        </w:rPr>
        <w:t xml:space="preserve">пресечение незаконных решений по предоставлению налоговых и таможенных льгот, государственных дотаций, субвенций и другой помощи отдельным категориям плательщиков или регионам; </w:t>
      </w:r>
    </w:p>
    <w:p w:rsidR="007539DC" w:rsidRPr="007539DC" w:rsidRDefault="007539DC" w:rsidP="00801197">
      <w:pPr>
        <w:numPr>
          <w:ilvl w:val="0"/>
          <w:numId w:val="3"/>
        </w:numPr>
        <w:spacing w:before="100" w:beforeAutospacing="1" w:after="100" w:afterAutospacing="1"/>
        <w:rPr>
          <w:sz w:val="28"/>
          <w:szCs w:val="28"/>
        </w:rPr>
      </w:pPr>
      <w:r w:rsidRPr="007539DC">
        <w:rPr>
          <w:sz w:val="28"/>
          <w:szCs w:val="28"/>
        </w:rPr>
        <w:t xml:space="preserve">выявление финансовых злоупотреблений в сфере бюджетных и межбюджетных отношений; </w:t>
      </w:r>
    </w:p>
    <w:p w:rsidR="00171E75" w:rsidRPr="00801197" w:rsidRDefault="00171E75" w:rsidP="00171E75">
      <w:pPr>
        <w:pStyle w:val="a4"/>
        <w:spacing w:line="360" w:lineRule="auto"/>
        <w:ind w:firstLine="360"/>
        <w:jc w:val="center"/>
        <w:rPr>
          <w:b/>
          <w:bCs/>
          <w:sz w:val="28"/>
          <w:szCs w:val="28"/>
        </w:rPr>
      </w:pPr>
      <w:r w:rsidRPr="00801197">
        <w:rPr>
          <w:b/>
          <w:bCs/>
          <w:sz w:val="28"/>
          <w:szCs w:val="28"/>
        </w:rPr>
        <w:t>1.3. ОБЪЕКТЫ ГОСУДАРСТВЕННОГО ФИНАНСОВОГО КОНТРОЛЯ</w:t>
      </w:r>
    </w:p>
    <w:p w:rsidR="007539DC" w:rsidRPr="007539DC" w:rsidRDefault="007539DC" w:rsidP="00171E75">
      <w:pPr>
        <w:pStyle w:val="a4"/>
        <w:spacing w:line="360" w:lineRule="auto"/>
        <w:ind w:firstLine="360"/>
        <w:rPr>
          <w:sz w:val="28"/>
          <w:szCs w:val="28"/>
        </w:rPr>
      </w:pPr>
      <w:r w:rsidRPr="007539DC">
        <w:rPr>
          <w:sz w:val="28"/>
          <w:szCs w:val="28"/>
        </w:rPr>
        <w:t xml:space="preserve">Хотя государственный финансовый контроль охватывает только общественный сектор экономики, он, как видно из перечня задач, распространяется и на частнопредпринимательскую деятельность, и на все формы собственности, главным образом, путем проверки правильности составления налоговых расчетов, выполнения предприятиями государственных заказов, финансируемых из бюджета: при предоставлении частным предпринимателям, предприятиям различных форм собственности субсидий, дотаций, кредитов, а также налоговых льгот. Следовательно, </w:t>
      </w:r>
      <w:r w:rsidRPr="00171E75">
        <w:rPr>
          <w:b/>
          <w:bCs/>
          <w:sz w:val="28"/>
          <w:szCs w:val="28"/>
        </w:rPr>
        <w:t>объектом финансового контроля</w:t>
      </w:r>
      <w:r w:rsidRPr="007539DC">
        <w:rPr>
          <w:sz w:val="28"/>
          <w:szCs w:val="28"/>
        </w:rPr>
        <w:t xml:space="preserve"> выступает не только бюджетно-налоговая сфера и бюджетный процесс, но и весь процесс финансово-хозяйственной деятельности субъектов рыночных отношений. Этим и определяется огромная роль и значение финансового контроля как важнейшего элемента государственного контроля и управления. </w:t>
      </w:r>
    </w:p>
    <w:p w:rsidR="007539DC" w:rsidRDefault="007539DC" w:rsidP="00171E75">
      <w:pPr>
        <w:pStyle w:val="a4"/>
        <w:spacing w:line="360" w:lineRule="auto"/>
        <w:ind w:firstLine="360"/>
        <w:rPr>
          <w:sz w:val="28"/>
          <w:szCs w:val="28"/>
        </w:rPr>
      </w:pPr>
      <w:r w:rsidRPr="007539DC">
        <w:rPr>
          <w:sz w:val="28"/>
          <w:szCs w:val="28"/>
        </w:rPr>
        <w:t xml:space="preserve">Иными словами, </w:t>
      </w:r>
      <w:r w:rsidRPr="007539DC">
        <w:rPr>
          <w:b/>
          <w:bCs/>
          <w:sz w:val="28"/>
          <w:szCs w:val="28"/>
        </w:rPr>
        <w:t xml:space="preserve">объектом </w:t>
      </w:r>
      <w:r w:rsidRPr="007539DC">
        <w:rPr>
          <w:sz w:val="28"/>
          <w:szCs w:val="28"/>
        </w:rPr>
        <w:t xml:space="preserve">финансового контроля являются денежные отношения, возникающие между государством, с одной стороны, и юридическими и физическими лицами, с другой стороны, по поводу полной мобилизации бюджетных средств, перераспределения части национального дохода в территориальном, социальном и отраслевом разрезах и его эффективного использования с целью выполнения государством своих функций. </w:t>
      </w:r>
    </w:p>
    <w:p w:rsidR="00AD7227" w:rsidRPr="00801197" w:rsidRDefault="00AD7227" w:rsidP="00AD7227">
      <w:pPr>
        <w:pStyle w:val="a4"/>
        <w:spacing w:line="360" w:lineRule="auto"/>
        <w:ind w:firstLine="360"/>
        <w:jc w:val="center"/>
        <w:rPr>
          <w:b/>
          <w:bCs/>
          <w:sz w:val="28"/>
          <w:szCs w:val="28"/>
        </w:rPr>
      </w:pPr>
      <w:r w:rsidRPr="00801197">
        <w:rPr>
          <w:b/>
          <w:bCs/>
          <w:sz w:val="28"/>
          <w:szCs w:val="28"/>
        </w:rPr>
        <w:t>1.4. СУБЪЕКТЫ ГОСУДАРСТВЕННОГО ФИНАНСОВОГО КОНТРОЛЯ</w:t>
      </w:r>
    </w:p>
    <w:p w:rsidR="00AD7227" w:rsidRDefault="0061253F" w:rsidP="0061253F">
      <w:pPr>
        <w:pStyle w:val="a4"/>
        <w:spacing w:line="360" w:lineRule="auto"/>
        <w:ind w:firstLine="360"/>
        <w:rPr>
          <w:sz w:val="28"/>
          <w:szCs w:val="28"/>
        </w:rPr>
      </w:pPr>
      <w:r w:rsidRPr="0061253F">
        <w:rPr>
          <w:sz w:val="28"/>
          <w:szCs w:val="28"/>
        </w:rPr>
        <w:t>Субъектами государственного финансового контроля являются государственные органы и структуры, предприятия с государственным участием, организации полностью или частично финансируемые из бюджета, организации и предприниматели в части уплаты налогов в бюджет</w:t>
      </w:r>
      <w:r w:rsidR="00E948FB">
        <w:rPr>
          <w:sz w:val="28"/>
          <w:szCs w:val="28"/>
        </w:rPr>
        <w:t>.</w:t>
      </w:r>
    </w:p>
    <w:p w:rsidR="0036768F" w:rsidRDefault="0036768F" w:rsidP="0061253F">
      <w:pPr>
        <w:pStyle w:val="a4"/>
        <w:spacing w:line="360" w:lineRule="auto"/>
        <w:ind w:firstLine="360"/>
        <w:rPr>
          <w:sz w:val="28"/>
          <w:szCs w:val="28"/>
        </w:rPr>
      </w:pPr>
    </w:p>
    <w:p w:rsidR="00801197" w:rsidRDefault="00801197" w:rsidP="0061253F">
      <w:pPr>
        <w:pStyle w:val="a4"/>
        <w:spacing w:line="360" w:lineRule="auto"/>
        <w:ind w:firstLine="360"/>
        <w:rPr>
          <w:sz w:val="28"/>
          <w:szCs w:val="28"/>
        </w:rPr>
      </w:pPr>
    </w:p>
    <w:p w:rsidR="00801197" w:rsidRDefault="00801197" w:rsidP="0061253F">
      <w:pPr>
        <w:pStyle w:val="a4"/>
        <w:spacing w:line="360" w:lineRule="auto"/>
        <w:ind w:firstLine="360"/>
        <w:rPr>
          <w:sz w:val="28"/>
          <w:szCs w:val="28"/>
        </w:rPr>
      </w:pPr>
    </w:p>
    <w:p w:rsidR="00801197" w:rsidRDefault="00801197" w:rsidP="0061253F">
      <w:pPr>
        <w:pStyle w:val="a4"/>
        <w:spacing w:line="360" w:lineRule="auto"/>
        <w:ind w:firstLine="360"/>
        <w:rPr>
          <w:sz w:val="28"/>
          <w:szCs w:val="28"/>
        </w:rPr>
      </w:pPr>
    </w:p>
    <w:p w:rsidR="00801197" w:rsidRDefault="00801197" w:rsidP="0061253F">
      <w:pPr>
        <w:pStyle w:val="a4"/>
        <w:spacing w:line="360" w:lineRule="auto"/>
        <w:ind w:firstLine="360"/>
        <w:rPr>
          <w:sz w:val="28"/>
          <w:szCs w:val="28"/>
        </w:rPr>
      </w:pPr>
    </w:p>
    <w:p w:rsidR="001B4CDB" w:rsidRDefault="001B4CDB" w:rsidP="0061253F">
      <w:pPr>
        <w:pStyle w:val="a4"/>
        <w:spacing w:line="360" w:lineRule="auto"/>
        <w:ind w:firstLine="360"/>
        <w:rPr>
          <w:sz w:val="28"/>
          <w:szCs w:val="28"/>
        </w:rPr>
      </w:pPr>
    </w:p>
    <w:p w:rsidR="001B4CDB" w:rsidRDefault="001B4CDB" w:rsidP="0061253F">
      <w:pPr>
        <w:pStyle w:val="a4"/>
        <w:spacing w:line="360" w:lineRule="auto"/>
        <w:ind w:firstLine="360"/>
        <w:rPr>
          <w:sz w:val="28"/>
          <w:szCs w:val="28"/>
        </w:rPr>
      </w:pPr>
    </w:p>
    <w:p w:rsidR="001B4CDB" w:rsidRDefault="001B4CDB" w:rsidP="0061253F">
      <w:pPr>
        <w:pStyle w:val="a4"/>
        <w:spacing w:line="360" w:lineRule="auto"/>
        <w:ind w:firstLine="360"/>
        <w:rPr>
          <w:sz w:val="28"/>
          <w:szCs w:val="28"/>
        </w:rPr>
      </w:pPr>
    </w:p>
    <w:p w:rsidR="00801197" w:rsidRDefault="00801197" w:rsidP="0061253F">
      <w:pPr>
        <w:pStyle w:val="a4"/>
        <w:spacing w:line="360" w:lineRule="auto"/>
        <w:ind w:firstLine="360"/>
        <w:rPr>
          <w:sz w:val="28"/>
          <w:szCs w:val="28"/>
        </w:rPr>
      </w:pPr>
    </w:p>
    <w:p w:rsidR="00801197" w:rsidRDefault="00801197" w:rsidP="0061253F">
      <w:pPr>
        <w:pStyle w:val="a4"/>
        <w:spacing w:line="360" w:lineRule="auto"/>
        <w:ind w:firstLine="360"/>
        <w:rPr>
          <w:sz w:val="28"/>
          <w:szCs w:val="28"/>
        </w:rPr>
      </w:pPr>
    </w:p>
    <w:p w:rsidR="0036768F" w:rsidRDefault="0036768F" w:rsidP="0036768F">
      <w:pPr>
        <w:pStyle w:val="a4"/>
        <w:spacing w:line="360" w:lineRule="auto"/>
        <w:ind w:firstLine="360"/>
        <w:jc w:val="center"/>
        <w:rPr>
          <w:sz w:val="28"/>
          <w:szCs w:val="28"/>
        </w:rPr>
      </w:pPr>
      <w:r>
        <w:rPr>
          <w:sz w:val="28"/>
          <w:szCs w:val="28"/>
        </w:rPr>
        <w:t>ЗАКЛЮЧЕНИЕ</w:t>
      </w:r>
    </w:p>
    <w:p w:rsidR="00F76721" w:rsidRDefault="0036768F" w:rsidP="00F76721">
      <w:pPr>
        <w:pStyle w:val="a4"/>
        <w:spacing w:line="360" w:lineRule="auto"/>
        <w:ind w:firstLine="360"/>
        <w:rPr>
          <w:sz w:val="28"/>
          <w:szCs w:val="28"/>
        </w:rPr>
      </w:pPr>
      <w:r>
        <w:rPr>
          <w:sz w:val="28"/>
          <w:szCs w:val="28"/>
        </w:rPr>
        <w:t>Государственный ф</w:t>
      </w:r>
      <w:r w:rsidRPr="007539DC">
        <w:rPr>
          <w:sz w:val="28"/>
          <w:szCs w:val="28"/>
        </w:rPr>
        <w:t>инансовый контроль раскрывает новые явления в экономической деятельности различных звеньев экономики, определяет их закономерность с целью совершенствования этой деятельности на научной основе.</w:t>
      </w:r>
      <w:r>
        <w:rPr>
          <w:sz w:val="28"/>
          <w:szCs w:val="28"/>
        </w:rPr>
        <w:t xml:space="preserve"> </w:t>
      </w:r>
      <w:r w:rsidRPr="007539DC">
        <w:rPr>
          <w:sz w:val="28"/>
          <w:szCs w:val="28"/>
        </w:rPr>
        <w:t>Целью государственного финансового контроля является обеспечение законности и эффективности использования государственных бюджетных и внебюджетных финансовых средств и государственной собственности.</w:t>
      </w:r>
      <w:r w:rsidR="00F76721">
        <w:rPr>
          <w:sz w:val="28"/>
          <w:szCs w:val="28"/>
        </w:rPr>
        <w:t xml:space="preserve"> О</w:t>
      </w:r>
      <w:r w:rsidR="00F76721" w:rsidRPr="00F76721">
        <w:rPr>
          <w:sz w:val="28"/>
          <w:szCs w:val="28"/>
        </w:rPr>
        <w:t>бъектом</w:t>
      </w:r>
      <w:r w:rsidR="00F76721" w:rsidRPr="007539DC">
        <w:rPr>
          <w:b/>
          <w:bCs/>
          <w:sz w:val="28"/>
          <w:szCs w:val="28"/>
        </w:rPr>
        <w:t xml:space="preserve"> </w:t>
      </w:r>
      <w:r w:rsidR="00F76721" w:rsidRPr="007539DC">
        <w:rPr>
          <w:sz w:val="28"/>
          <w:szCs w:val="28"/>
        </w:rPr>
        <w:t xml:space="preserve">финансового контроля являются денежные отношения, возникающие между государством, с одной стороны, и юридическими и физическими лицами, с другой стороны, по поводу полной мобилизации бюджетных средств, перераспределения части национального дохода в территориальном, социальном и отраслевом разрезах и его эффективного использования с целью выполнения государством своих функций. </w:t>
      </w:r>
      <w:r w:rsidR="00F76721" w:rsidRPr="0061253F">
        <w:rPr>
          <w:sz w:val="28"/>
          <w:szCs w:val="28"/>
        </w:rPr>
        <w:t>Субъектами государственного финансового контроля являются государственные органы и структуры, предприятия с государственным участием, организации полностью или частично финансируемые из бюджета, организации и предприниматели в части уплаты налогов в бюджет</w:t>
      </w:r>
      <w:r w:rsidR="00F76721">
        <w:rPr>
          <w:sz w:val="28"/>
          <w:szCs w:val="28"/>
        </w:rPr>
        <w:t>. Таким образом, можно сделать вывод, что государственный финансовый контроль является неотъемлемой частью государственного устройства.</w:t>
      </w:r>
    </w:p>
    <w:p w:rsidR="00F76721" w:rsidRDefault="00F76721" w:rsidP="00F76721">
      <w:pPr>
        <w:pStyle w:val="a4"/>
        <w:spacing w:line="360" w:lineRule="auto"/>
        <w:ind w:firstLine="360"/>
        <w:rPr>
          <w:sz w:val="28"/>
          <w:szCs w:val="28"/>
        </w:rPr>
      </w:pPr>
    </w:p>
    <w:p w:rsidR="0036768F" w:rsidRPr="007539DC" w:rsidRDefault="0036768F" w:rsidP="0036768F">
      <w:pPr>
        <w:pStyle w:val="a4"/>
        <w:spacing w:line="360" w:lineRule="auto"/>
        <w:ind w:firstLine="708"/>
        <w:rPr>
          <w:sz w:val="28"/>
          <w:szCs w:val="28"/>
        </w:rPr>
      </w:pPr>
    </w:p>
    <w:p w:rsidR="0036768F" w:rsidRDefault="0036768F" w:rsidP="0036768F">
      <w:pPr>
        <w:pStyle w:val="a4"/>
        <w:spacing w:line="360" w:lineRule="auto"/>
        <w:ind w:firstLine="360"/>
        <w:rPr>
          <w:sz w:val="28"/>
          <w:szCs w:val="28"/>
        </w:rPr>
      </w:pPr>
    </w:p>
    <w:p w:rsidR="0036768F" w:rsidRDefault="0036768F" w:rsidP="0036768F">
      <w:pPr>
        <w:pStyle w:val="a4"/>
        <w:spacing w:line="360" w:lineRule="auto"/>
        <w:ind w:firstLine="360"/>
        <w:rPr>
          <w:sz w:val="28"/>
          <w:szCs w:val="28"/>
        </w:rPr>
      </w:pPr>
    </w:p>
    <w:p w:rsidR="0036768F" w:rsidRPr="0061253F" w:rsidRDefault="0036768F" w:rsidP="0036768F">
      <w:pPr>
        <w:pStyle w:val="a4"/>
        <w:spacing w:line="360" w:lineRule="auto"/>
        <w:ind w:firstLine="360"/>
        <w:jc w:val="center"/>
        <w:rPr>
          <w:sz w:val="28"/>
          <w:szCs w:val="28"/>
        </w:rPr>
      </w:pPr>
    </w:p>
    <w:p w:rsidR="00AD7227" w:rsidRPr="007539DC" w:rsidRDefault="00AD7227" w:rsidP="00171E75">
      <w:pPr>
        <w:pStyle w:val="a4"/>
        <w:spacing w:line="360" w:lineRule="auto"/>
        <w:ind w:firstLine="360"/>
        <w:rPr>
          <w:sz w:val="28"/>
          <w:szCs w:val="28"/>
        </w:rPr>
      </w:pPr>
    </w:p>
    <w:p w:rsidR="007539DC" w:rsidRPr="0022600D" w:rsidRDefault="0022600D" w:rsidP="00510068">
      <w:pPr>
        <w:spacing w:line="360" w:lineRule="auto"/>
        <w:jc w:val="center"/>
        <w:rPr>
          <w:b/>
          <w:bCs/>
          <w:sz w:val="28"/>
          <w:szCs w:val="28"/>
        </w:rPr>
      </w:pPr>
      <w:r w:rsidRPr="0022600D">
        <w:rPr>
          <w:b/>
          <w:bCs/>
          <w:sz w:val="28"/>
          <w:szCs w:val="28"/>
        </w:rPr>
        <w:t>БИБЛИОГРАФИЧЕСКИЙ СПИСОК</w:t>
      </w:r>
    </w:p>
    <w:p w:rsidR="003E5888" w:rsidRDefault="003E5888" w:rsidP="007539DC">
      <w:pPr>
        <w:spacing w:line="360" w:lineRule="auto"/>
        <w:rPr>
          <w:color w:val="000000"/>
          <w:sz w:val="28"/>
          <w:szCs w:val="28"/>
        </w:rPr>
      </w:pPr>
    </w:p>
    <w:p w:rsidR="0022600D" w:rsidRDefault="003E5888" w:rsidP="007539DC">
      <w:pPr>
        <w:spacing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</w:t>
      </w:r>
      <w:r w:rsidR="00573282">
        <w:rPr>
          <w:color w:val="000000"/>
          <w:sz w:val="28"/>
          <w:szCs w:val="28"/>
        </w:rPr>
        <w:t xml:space="preserve"> </w:t>
      </w:r>
      <w:r w:rsidR="0022600D" w:rsidRPr="00573282">
        <w:rPr>
          <w:color w:val="000000"/>
          <w:sz w:val="28"/>
          <w:szCs w:val="28"/>
        </w:rPr>
        <w:t>Государственный финансовый контроль:</w:t>
      </w:r>
      <w:r w:rsidR="00573282" w:rsidRPr="00573282">
        <w:rPr>
          <w:color w:val="000000"/>
          <w:sz w:val="28"/>
          <w:szCs w:val="28"/>
        </w:rPr>
        <w:t xml:space="preserve"> </w:t>
      </w:r>
      <w:r w:rsidR="0022600D" w:rsidRPr="00573282">
        <w:rPr>
          <w:color w:val="000000"/>
          <w:sz w:val="28"/>
          <w:szCs w:val="28"/>
        </w:rPr>
        <w:t>социальная сфера и наука// под ред. Воронина Ю. – М.: ИД Финансовый контроль, 2003.</w:t>
      </w:r>
    </w:p>
    <w:p w:rsidR="003E5888" w:rsidRDefault="003E5888" w:rsidP="007539DC">
      <w:pPr>
        <w:spacing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 Финансы.Учебник/под.ред. В.М. Родионовой. – М.:Финансы и статистика,1992.</w:t>
      </w:r>
    </w:p>
    <w:p w:rsidR="00573282" w:rsidRPr="006C2FC5" w:rsidRDefault="003E5888" w:rsidP="00573282">
      <w:pPr>
        <w:spacing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</w:t>
      </w:r>
      <w:r w:rsidR="00573282">
        <w:rPr>
          <w:color w:val="000000"/>
          <w:sz w:val="28"/>
          <w:szCs w:val="28"/>
        </w:rPr>
        <w:t xml:space="preserve">. </w:t>
      </w:r>
      <w:r w:rsidR="00573282" w:rsidRPr="0099542F">
        <w:rPr>
          <w:sz w:val="28"/>
          <w:szCs w:val="28"/>
          <w:lang w:val="en-US"/>
        </w:rPr>
        <w:t>http</w:t>
      </w:r>
      <w:r w:rsidR="00573282" w:rsidRPr="0099542F">
        <w:rPr>
          <w:sz w:val="28"/>
          <w:szCs w:val="28"/>
        </w:rPr>
        <w:t>://</w:t>
      </w:r>
      <w:r w:rsidR="00573282" w:rsidRPr="0099542F">
        <w:rPr>
          <w:sz w:val="28"/>
          <w:szCs w:val="28"/>
          <w:lang w:val="en-US"/>
        </w:rPr>
        <w:t>idioma</w:t>
      </w:r>
      <w:r w:rsidR="00573282" w:rsidRPr="0099542F">
        <w:rPr>
          <w:sz w:val="28"/>
          <w:szCs w:val="28"/>
        </w:rPr>
        <w:t>.</w:t>
      </w:r>
      <w:r w:rsidR="00573282" w:rsidRPr="0099542F">
        <w:rPr>
          <w:sz w:val="28"/>
          <w:szCs w:val="28"/>
          <w:lang w:val="en-US"/>
        </w:rPr>
        <w:t>ru</w:t>
      </w:r>
      <w:r w:rsidR="00573282" w:rsidRPr="0099542F">
        <w:rPr>
          <w:sz w:val="28"/>
          <w:szCs w:val="28"/>
        </w:rPr>
        <w:t>/</w:t>
      </w:r>
      <w:r w:rsidR="00573282" w:rsidRPr="0099542F">
        <w:rPr>
          <w:sz w:val="28"/>
          <w:szCs w:val="28"/>
          <w:lang w:val="en-US"/>
        </w:rPr>
        <w:t>cgi</w:t>
      </w:r>
      <w:r w:rsidR="00573282" w:rsidRPr="0099542F">
        <w:rPr>
          <w:sz w:val="28"/>
          <w:szCs w:val="28"/>
        </w:rPr>
        <w:t>-</w:t>
      </w:r>
      <w:r w:rsidR="00573282" w:rsidRPr="0099542F">
        <w:rPr>
          <w:sz w:val="28"/>
          <w:szCs w:val="28"/>
          <w:lang w:val="en-US"/>
        </w:rPr>
        <w:t>bin</w:t>
      </w:r>
      <w:r w:rsidR="00573282" w:rsidRPr="0099542F">
        <w:rPr>
          <w:sz w:val="28"/>
          <w:szCs w:val="28"/>
        </w:rPr>
        <w:t>/</w:t>
      </w:r>
      <w:r w:rsidR="00573282" w:rsidRPr="0099542F">
        <w:rPr>
          <w:sz w:val="28"/>
          <w:szCs w:val="28"/>
          <w:lang w:val="en-US"/>
        </w:rPr>
        <w:t>b</w:t>
      </w:r>
      <w:r w:rsidR="00573282" w:rsidRPr="0099542F">
        <w:rPr>
          <w:sz w:val="28"/>
          <w:szCs w:val="28"/>
        </w:rPr>
        <w:t>_</w:t>
      </w:r>
      <w:r w:rsidR="00573282" w:rsidRPr="0099542F">
        <w:rPr>
          <w:sz w:val="28"/>
          <w:szCs w:val="28"/>
          <w:lang w:val="en-US"/>
        </w:rPr>
        <w:t>wiev</w:t>
      </w:r>
      <w:r w:rsidR="00573282" w:rsidRPr="0099542F">
        <w:rPr>
          <w:sz w:val="28"/>
          <w:szCs w:val="28"/>
        </w:rPr>
        <w:t>.</w:t>
      </w:r>
      <w:r w:rsidR="00573282" w:rsidRPr="0099542F">
        <w:rPr>
          <w:sz w:val="28"/>
          <w:szCs w:val="28"/>
          <w:lang w:val="en-US"/>
        </w:rPr>
        <w:t>pl</w:t>
      </w:r>
      <w:r w:rsidR="00573282" w:rsidRPr="0099542F">
        <w:rPr>
          <w:sz w:val="28"/>
          <w:szCs w:val="28"/>
        </w:rPr>
        <w:t>?</w:t>
      </w:r>
      <w:r w:rsidR="00573282" w:rsidRPr="0099542F">
        <w:rPr>
          <w:sz w:val="28"/>
          <w:szCs w:val="28"/>
          <w:lang w:val="en-US"/>
        </w:rPr>
        <w:t>id</w:t>
      </w:r>
      <w:r w:rsidR="00573282" w:rsidRPr="0099542F">
        <w:rPr>
          <w:sz w:val="28"/>
          <w:szCs w:val="28"/>
        </w:rPr>
        <w:t>=306&amp;</w:t>
      </w:r>
      <w:r w:rsidR="00573282" w:rsidRPr="0099542F">
        <w:rPr>
          <w:sz w:val="28"/>
          <w:szCs w:val="28"/>
          <w:lang w:val="en-US"/>
        </w:rPr>
        <w:t>rzd</w:t>
      </w:r>
      <w:r w:rsidR="00573282" w:rsidRPr="0099542F">
        <w:rPr>
          <w:sz w:val="28"/>
          <w:szCs w:val="28"/>
        </w:rPr>
        <w:t>=6</w:t>
      </w:r>
    </w:p>
    <w:p w:rsidR="00573282" w:rsidRPr="00573282" w:rsidRDefault="003E5888" w:rsidP="00573282">
      <w:pPr>
        <w:spacing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="00573282">
        <w:rPr>
          <w:color w:val="000000"/>
          <w:sz w:val="28"/>
          <w:szCs w:val="28"/>
        </w:rPr>
        <w:t xml:space="preserve">. </w:t>
      </w:r>
      <w:r w:rsidR="00573282" w:rsidRPr="0099542F">
        <w:rPr>
          <w:sz w:val="28"/>
          <w:szCs w:val="28"/>
        </w:rPr>
        <w:t>http://www.budgetrf.ru/</w:t>
      </w:r>
    </w:p>
    <w:p w:rsidR="00573282" w:rsidRPr="00573282" w:rsidRDefault="00573282" w:rsidP="007539DC">
      <w:pPr>
        <w:spacing w:line="360" w:lineRule="auto"/>
        <w:rPr>
          <w:color w:val="000000"/>
          <w:sz w:val="28"/>
          <w:szCs w:val="28"/>
        </w:rPr>
      </w:pPr>
    </w:p>
    <w:p w:rsidR="00B95E85" w:rsidRDefault="00B95E85" w:rsidP="007539DC">
      <w:pPr>
        <w:spacing w:line="360" w:lineRule="auto"/>
        <w:rPr>
          <w:sz w:val="28"/>
          <w:szCs w:val="28"/>
        </w:rPr>
      </w:pPr>
    </w:p>
    <w:p w:rsidR="00F57FA4" w:rsidRDefault="00F57FA4" w:rsidP="007539DC">
      <w:pPr>
        <w:spacing w:line="360" w:lineRule="auto"/>
        <w:rPr>
          <w:sz w:val="28"/>
          <w:szCs w:val="28"/>
        </w:rPr>
      </w:pPr>
    </w:p>
    <w:p w:rsidR="00F57FA4" w:rsidRDefault="00F57FA4" w:rsidP="007539DC">
      <w:pPr>
        <w:spacing w:line="360" w:lineRule="auto"/>
        <w:rPr>
          <w:sz w:val="28"/>
          <w:szCs w:val="28"/>
        </w:rPr>
      </w:pPr>
    </w:p>
    <w:p w:rsidR="00F57FA4" w:rsidRDefault="00F57FA4" w:rsidP="007539DC">
      <w:pPr>
        <w:spacing w:line="360" w:lineRule="auto"/>
        <w:rPr>
          <w:sz w:val="28"/>
          <w:szCs w:val="28"/>
        </w:rPr>
      </w:pPr>
    </w:p>
    <w:p w:rsidR="00F57FA4" w:rsidRDefault="00F57FA4" w:rsidP="007539DC">
      <w:pPr>
        <w:spacing w:line="360" w:lineRule="auto"/>
        <w:rPr>
          <w:sz w:val="28"/>
          <w:szCs w:val="28"/>
        </w:rPr>
      </w:pPr>
    </w:p>
    <w:p w:rsidR="00F57FA4" w:rsidRDefault="00F57FA4" w:rsidP="007539DC">
      <w:pPr>
        <w:spacing w:line="360" w:lineRule="auto"/>
        <w:rPr>
          <w:sz w:val="28"/>
          <w:szCs w:val="28"/>
        </w:rPr>
      </w:pPr>
    </w:p>
    <w:p w:rsidR="00F57FA4" w:rsidRDefault="00F57FA4" w:rsidP="007539DC">
      <w:pPr>
        <w:spacing w:line="360" w:lineRule="auto"/>
        <w:rPr>
          <w:sz w:val="28"/>
          <w:szCs w:val="28"/>
        </w:rPr>
      </w:pPr>
    </w:p>
    <w:p w:rsidR="00F57FA4" w:rsidRDefault="00F57FA4" w:rsidP="007539DC">
      <w:pPr>
        <w:spacing w:line="360" w:lineRule="auto"/>
        <w:rPr>
          <w:sz w:val="28"/>
          <w:szCs w:val="28"/>
        </w:rPr>
      </w:pPr>
    </w:p>
    <w:p w:rsidR="00F57FA4" w:rsidRDefault="00F57FA4" w:rsidP="007539DC">
      <w:pPr>
        <w:spacing w:line="360" w:lineRule="auto"/>
        <w:rPr>
          <w:sz w:val="28"/>
          <w:szCs w:val="28"/>
        </w:rPr>
      </w:pPr>
    </w:p>
    <w:p w:rsidR="00F57FA4" w:rsidRDefault="00F57FA4" w:rsidP="007539DC">
      <w:pPr>
        <w:spacing w:line="360" w:lineRule="auto"/>
        <w:rPr>
          <w:sz w:val="28"/>
          <w:szCs w:val="28"/>
        </w:rPr>
      </w:pPr>
    </w:p>
    <w:p w:rsidR="00F57FA4" w:rsidRDefault="00F57FA4" w:rsidP="007539DC">
      <w:pPr>
        <w:spacing w:line="360" w:lineRule="auto"/>
        <w:rPr>
          <w:sz w:val="28"/>
          <w:szCs w:val="28"/>
        </w:rPr>
      </w:pPr>
    </w:p>
    <w:p w:rsidR="00F57FA4" w:rsidRDefault="00F57FA4" w:rsidP="007539DC">
      <w:pPr>
        <w:spacing w:line="360" w:lineRule="auto"/>
        <w:rPr>
          <w:sz w:val="28"/>
          <w:szCs w:val="28"/>
        </w:rPr>
      </w:pPr>
    </w:p>
    <w:p w:rsidR="00F57FA4" w:rsidRDefault="00F57FA4" w:rsidP="007539DC">
      <w:pPr>
        <w:spacing w:line="360" w:lineRule="auto"/>
        <w:rPr>
          <w:sz w:val="28"/>
          <w:szCs w:val="28"/>
        </w:rPr>
      </w:pPr>
    </w:p>
    <w:p w:rsidR="00F57FA4" w:rsidRDefault="00F57FA4" w:rsidP="007539DC">
      <w:pPr>
        <w:spacing w:line="360" w:lineRule="auto"/>
        <w:rPr>
          <w:sz w:val="28"/>
          <w:szCs w:val="28"/>
        </w:rPr>
      </w:pPr>
    </w:p>
    <w:p w:rsidR="00F57FA4" w:rsidRDefault="00F57FA4" w:rsidP="007539DC">
      <w:pPr>
        <w:spacing w:line="360" w:lineRule="auto"/>
        <w:rPr>
          <w:sz w:val="28"/>
          <w:szCs w:val="28"/>
        </w:rPr>
      </w:pPr>
    </w:p>
    <w:p w:rsidR="00F57FA4" w:rsidRDefault="00F57FA4" w:rsidP="007539DC">
      <w:pPr>
        <w:spacing w:line="360" w:lineRule="auto"/>
        <w:rPr>
          <w:sz w:val="28"/>
          <w:szCs w:val="28"/>
        </w:rPr>
      </w:pPr>
    </w:p>
    <w:p w:rsidR="00F57FA4" w:rsidRDefault="00F57FA4" w:rsidP="007539DC">
      <w:pPr>
        <w:spacing w:line="360" w:lineRule="auto"/>
        <w:rPr>
          <w:sz w:val="28"/>
          <w:szCs w:val="28"/>
        </w:rPr>
      </w:pPr>
    </w:p>
    <w:p w:rsidR="00A06822" w:rsidRDefault="00A06822" w:rsidP="007539DC">
      <w:pPr>
        <w:spacing w:line="360" w:lineRule="auto"/>
        <w:rPr>
          <w:sz w:val="28"/>
          <w:szCs w:val="28"/>
        </w:rPr>
      </w:pPr>
    </w:p>
    <w:p w:rsidR="00C273C9" w:rsidRDefault="00C273C9" w:rsidP="007539DC">
      <w:pPr>
        <w:spacing w:line="360" w:lineRule="auto"/>
        <w:rPr>
          <w:sz w:val="28"/>
          <w:szCs w:val="28"/>
        </w:rPr>
      </w:pPr>
    </w:p>
    <w:p w:rsidR="00C273C9" w:rsidRDefault="00C273C9" w:rsidP="007539DC">
      <w:pPr>
        <w:spacing w:line="360" w:lineRule="auto"/>
        <w:rPr>
          <w:sz w:val="28"/>
          <w:szCs w:val="28"/>
        </w:rPr>
      </w:pPr>
    </w:p>
    <w:p w:rsidR="00F57FA4" w:rsidRDefault="00F57FA4" w:rsidP="007539DC">
      <w:pPr>
        <w:spacing w:line="360" w:lineRule="auto"/>
        <w:rPr>
          <w:sz w:val="28"/>
          <w:szCs w:val="28"/>
        </w:rPr>
      </w:pPr>
    </w:p>
    <w:p w:rsidR="00B27F13" w:rsidRDefault="00B27F13" w:rsidP="006C15B1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ПРИЛОЖЕНИЕ 1</w:t>
      </w:r>
    </w:p>
    <w:p w:rsidR="007A55FF" w:rsidRPr="0020066B" w:rsidRDefault="007A55FF" w:rsidP="006C15B1">
      <w:pPr>
        <w:jc w:val="center"/>
        <w:rPr>
          <w:b/>
          <w:bCs/>
          <w:sz w:val="28"/>
          <w:szCs w:val="28"/>
        </w:rPr>
      </w:pPr>
      <w:r w:rsidRPr="0020066B">
        <w:rPr>
          <w:b/>
          <w:bCs/>
          <w:sz w:val="28"/>
          <w:szCs w:val="28"/>
        </w:rPr>
        <w:t>2. ПРАКТИЧЕСКОЕ ЗАДАНИЕ</w:t>
      </w:r>
    </w:p>
    <w:p w:rsidR="005717FD" w:rsidRDefault="007A55FF" w:rsidP="005717FD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Ревизор КРУ Саргорторга Л.П Иванова в присутствии главного бухгалтера универсама Н.И.Зиминой, кассира Е.Ю.Пархоменко 15 мая 2003 г. осуществила проверку ведения кассовых операций универсама №57. </w:t>
      </w:r>
      <w:r w:rsidR="00660059">
        <w:rPr>
          <w:sz w:val="28"/>
          <w:szCs w:val="28"/>
        </w:rPr>
        <w:t xml:space="preserve">При пересчете денежных купюр остаток денег в кассе оказался в сумме 4005 руб.67 коп. Кроме того, кассиром были предъявлены билеты денежно-вещевой лотереи на сумму 25 руб. </w:t>
      </w:r>
    </w:p>
    <w:p w:rsidR="007A55FF" w:rsidRPr="007A55FF" w:rsidRDefault="005717FD" w:rsidP="005717FD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В кассовом отчет, составленном кассиром, остаток на начало дня составил 3220 при лимите 4000 руб. Остаток входит в предел лимита, в данном случае нарушений у кассира нет. </w:t>
      </w:r>
      <w:r w:rsidR="00301482">
        <w:rPr>
          <w:sz w:val="28"/>
          <w:szCs w:val="28"/>
        </w:rPr>
        <w:t>Отчет кассира прилагается.</w:t>
      </w:r>
    </w:p>
    <w:p w:rsidR="00F57FA4" w:rsidRDefault="00F57FA4" w:rsidP="006C15B1">
      <w:pPr>
        <w:jc w:val="center"/>
        <w:rPr>
          <w:sz w:val="28"/>
          <w:szCs w:val="28"/>
        </w:rPr>
      </w:pPr>
      <w:r w:rsidRPr="00F84741">
        <w:rPr>
          <w:sz w:val="28"/>
          <w:szCs w:val="28"/>
        </w:rPr>
        <w:t>Отчет кассира</w:t>
      </w:r>
    </w:p>
    <w:p w:rsidR="00F84741" w:rsidRPr="00F84741" w:rsidRDefault="00F84741" w:rsidP="006C15B1">
      <w:pPr>
        <w:jc w:val="center"/>
        <w:rPr>
          <w:sz w:val="28"/>
          <w:szCs w:val="28"/>
        </w:rPr>
      </w:pPr>
    </w:p>
    <w:tbl>
      <w:tblPr>
        <w:tblStyle w:val="a8"/>
        <w:tblW w:w="0" w:type="auto"/>
        <w:tblInd w:w="-116" w:type="dxa"/>
        <w:tblLook w:val="01E0" w:firstRow="1" w:lastRow="1" w:firstColumn="1" w:lastColumn="1" w:noHBand="0" w:noVBand="0"/>
      </w:tblPr>
      <w:tblGrid>
        <w:gridCol w:w="1914"/>
        <w:gridCol w:w="1914"/>
        <w:gridCol w:w="1914"/>
        <w:gridCol w:w="1914"/>
        <w:gridCol w:w="1915"/>
      </w:tblGrid>
      <w:tr w:rsidR="006C15B1" w:rsidRPr="006C15B1">
        <w:tc>
          <w:tcPr>
            <w:tcW w:w="9571" w:type="dxa"/>
            <w:gridSpan w:val="5"/>
          </w:tcPr>
          <w:p w:rsidR="006C15B1" w:rsidRPr="006C15B1" w:rsidRDefault="006C15B1" w:rsidP="006C15B1">
            <w:r w:rsidRPr="006C15B1">
              <w:t xml:space="preserve">Касса за </w:t>
            </w:r>
            <w:r w:rsidR="00003072">
              <w:t>15.05.</w:t>
            </w:r>
            <w:r w:rsidRPr="006C15B1">
              <w:t>200</w:t>
            </w:r>
            <w:r w:rsidR="00003072">
              <w:t>3</w:t>
            </w:r>
            <w:r w:rsidRPr="006C15B1">
              <w:t xml:space="preserve">г                                                                    Лист___   </w:t>
            </w:r>
          </w:p>
        </w:tc>
      </w:tr>
      <w:tr w:rsidR="006C15B1" w:rsidRPr="006C15B1">
        <w:tc>
          <w:tcPr>
            <w:tcW w:w="1914" w:type="dxa"/>
          </w:tcPr>
          <w:p w:rsidR="006C15B1" w:rsidRPr="006C15B1" w:rsidRDefault="006C15B1" w:rsidP="006C15B1">
            <w:pPr>
              <w:jc w:val="center"/>
            </w:pPr>
            <w:r w:rsidRPr="006C15B1">
              <w:t>№ документа</w:t>
            </w:r>
          </w:p>
        </w:tc>
        <w:tc>
          <w:tcPr>
            <w:tcW w:w="1914" w:type="dxa"/>
          </w:tcPr>
          <w:p w:rsidR="006C15B1" w:rsidRPr="006C15B1" w:rsidRDefault="006C15B1" w:rsidP="006C15B1">
            <w:pPr>
              <w:jc w:val="center"/>
            </w:pPr>
            <w:r w:rsidRPr="006C15B1">
              <w:t>От кого получено и кому выдано</w:t>
            </w:r>
          </w:p>
        </w:tc>
        <w:tc>
          <w:tcPr>
            <w:tcW w:w="1914" w:type="dxa"/>
          </w:tcPr>
          <w:p w:rsidR="006C15B1" w:rsidRPr="006C15B1" w:rsidRDefault="006C15B1" w:rsidP="006C15B1">
            <w:pPr>
              <w:jc w:val="center"/>
            </w:pPr>
            <w:r>
              <w:t>Счет, субсчет</w:t>
            </w:r>
          </w:p>
        </w:tc>
        <w:tc>
          <w:tcPr>
            <w:tcW w:w="1914" w:type="dxa"/>
          </w:tcPr>
          <w:p w:rsidR="006C15B1" w:rsidRPr="006C15B1" w:rsidRDefault="00C9453F" w:rsidP="006C15B1">
            <w:pPr>
              <w:jc w:val="center"/>
            </w:pPr>
            <w:r>
              <w:t>Приход, руб.</w:t>
            </w:r>
          </w:p>
        </w:tc>
        <w:tc>
          <w:tcPr>
            <w:tcW w:w="1915" w:type="dxa"/>
          </w:tcPr>
          <w:p w:rsidR="006C15B1" w:rsidRPr="006C15B1" w:rsidRDefault="00C9453F" w:rsidP="006C15B1">
            <w:pPr>
              <w:jc w:val="center"/>
            </w:pPr>
            <w:r>
              <w:t>Расход, руб.</w:t>
            </w:r>
          </w:p>
        </w:tc>
      </w:tr>
      <w:tr w:rsidR="00C9453F" w:rsidRPr="006C15B1">
        <w:tc>
          <w:tcPr>
            <w:tcW w:w="1914" w:type="dxa"/>
          </w:tcPr>
          <w:p w:rsidR="00C9453F" w:rsidRPr="00397891" w:rsidRDefault="00C9453F" w:rsidP="006C15B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14" w:type="dxa"/>
          </w:tcPr>
          <w:p w:rsidR="00C9453F" w:rsidRPr="00397891" w:rsidRDefault="00397891" w:rsidP="006C15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Остаток наначало дня</w:t>
            </w:r>
          </w:p>
        </w:tc>
        <w:tc>
          <w:tcPr>
            <w:tcW w:w="1914" w:type="dxa"/>
          </w:tcPr>
          <w:p w:rsidR="00C9453F" w:rsidRPr="00397891" w:rsidRDefault="00397891" w:rsidP="006C15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</w:t>
            </w:r>
          </w:p>
        </w:tc>
        <w:tc>
          <w:tcPr>
            <w:tcW w:w="1914" w:type="dxa"/>
          </w:tcPr>
          <w:p w:rsidR="00C9453F" w:rsidRPr="00397891" w:rsidRDefault="00397891" w:rsidP="006C15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3220</w:t>
            </w:r>
          </w:p>
        </w:tc>
        <w:tc>
          <w:tcPr>
            <w:tcW w:w="1915" w:type="dxa"/>
          </w:tcPr>
          <w:p w:rsidR="00C9453F" w:rsidRPr="00397891" w:rsidRDefault="00397891" w:rsidP="006C15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</w:t>
            </w:r>
          </w:p>
        </w:tc>
      </w:tr>
      <w:tr w:rsidR="00C9453F" w:rsidRPr="006C15B1">
        <w:tc>
          <w:tcPr>
            <w:tcW w:w="1914" w:type="dxa"/>
          </w:tcPr>
          <w:p w:rsidR="00C9453F" w:rsidRPr="00397891" w:rsidRDefault="00397891" w:rsidP="006C15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№12</w:t>
            </w:r>
          </w:p>
        </w:tc>
        <w:tc>
          <w:tcPr>
            <w:tcW w:w="1914" w:type="dxa"/>
          </w:tcPr>
          <w:p w:rsidR="00C9453F" w:rsidRPr="00397891" w:rsidRDefault="00397891" w:rsidP="006C15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Выручка за реализацию овощей с лотков</w:t>
            </w:r>
          </w:p>
        </w:tc>
        <w:tc>
          <w:tcPr>
            <w:tcW w:w="1914" w:type="dxa"/>
          </w:tcPr>
          <w:p w:rsidR="00C9453F" w:rsidRPr="00397891" w:rsidRDefault="00003072" w:rsidP="006C15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</w:t>
            </w:r>
          </w:p>
        </w:tc>
        <w:tc>
          <w:tcPr>
            <w:tcW w:w="1914" w:type="dxa"/>
          </w:tcPr>
          <w:p w:rsidR="00C9453F" w:rsidRPr="00397891" w:rsidRDefault="000C5692" w:rsidP="006C15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3060,60</w:t>
            </w:r>
          </w:p>
        </w:tc>
        <w:tc>
          <w:tcPr>
            <w:tcW w:w="1915" w:type="dxa"/>
          </w:tcPr>
          <w:p w:rsidR="00C9453F" w:rsidRPr="00397891" w:rsidRDefault="00C9453F" w:rsidP="006C15B1">
            <w:pPr>
              <w:jc w:val="center"/>
              <w:rPr>
                <w:sz w:val="20"/>
                <w:szCs w:val="20"/>
              </w:rPr>
            </w:pPr>
          </w:p>
        </w:tc>
      </w:tr>
      <w:tr w:rsidR="00C9453F" w:rsidRPr="006C15B1">
        <w:tc>
          <w:tcPr>
            <w:tcW w:w="1914" w:type="dxa"/>
          </w:tcPr>
          <w:p w:rsidR="00C9453F" w:rsidRPr="00397891" w:rsidRDefault="00003072" w:rsidP="006C15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№13</w:t>
            </w:r>
          </w:p>
        </w:tc>
        <w:tc>
          <w:tcPr>
            <w:tcW w:w="1914" w:type="dxa"/>
          </w:tcPr>
          <w:p w:rsidR="00C9453F" w:rsidRPr="00397891" w:rsidRDefault="00003072" w:rsidP="006C15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Выручка ККМ</w:t>
            </w:r>
          </w:p>
        </w:tc>
        <w:tc>
          <w:tcPr>
            <w:tcW w:w="1914" w:type="dxa"/>
          </w:tcPr>
          <w:p w:rsidR="00C9453F" w:rsidRPr="00397891" w:rsidRDefault="00003072" w:rsidP="006C15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</w:t>
            </w:r>
          </w:p>
        </w:tc>
        <w:tc>
          <w:tcPr>
            <w:tcW w:w="1914" w:type="dxa"/>
          </w:tcPr>
          <w:p w:rsidR="00C9453F" w:rsidRPr="00397891" w:rsidRDefault="00003072" w:rsidP="006C15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11426,50</w:t>
            </w:r>
          </w:p>
        </w:tc>
        <w:tc>
          <w:tcPr>
            <w:tcW w:w="1915" w:type="dxa"/>
          </w:tcPr>
          <w:p w:rsidR="00C9453F" w:rsidRPr="00397891" w:rsidRDefault="00C9453F" w:rsidP="006C15B1">
            <w:pPr>
              <w:jc w:val="center"/>
              <w:rPr>
                <w:sz w:val="20"/>
                <w:szCs w:val="20"/>
              </w:rPr>
            </w:pPr>
          </w:p>
        </w:tc>
      </w:tr>
      <w:tr w:rsidR="00C9453F" w:rsidRPr="006C15B1">
        <w:tc>
          <w:tcPr>
            <w:tcW w:w="1914" w:type="dxa"/>
          </w:tcPr>
          <w:p w:rsidR="00C9453F" w:rsidRPr="00397891" w:rsidRDefault="00397891" w:rsidP="006C15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121</w:t>
            </w:r>
          </w:p>
        </w:tc>
        <w:tc>
          <w:tcPr>
            <w:tcW w:w="1914" w:type="dxa"/>
          </w:tcPr>
          <w:p w:rsidR="00C9453F" w:rsidRPr="00397891" w:rsidRDefault="00397891" w:rsidP="006C15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Выдана зарплата лоточникам</w:t>
            </w:r>
          </w:p>
        </w:tc>
        <w:tc>
          <w:tcPr>
            <w:tcW w:w="1914" w:type="dxa"/>
          </w:tcPr>
          <w:p w:rsidR="00C9453F" w:rsidRPr="00397891" w:rsidRDefault="00397891" w:rsidP="006C15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</w:t>
            </w:r>
          </w:p>
        </w:tc>
        <w:tc>
          <w:tcPr>
            <w:tcW w:w="1914" w:type="dxa"/>
          </w:tcPr>
          <w:p w:rsidR="00C9453F" w:rsidRPr="00397891" w:rsidRDefault="00C9453F" w:rsidP="006C15B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15" w:type="dxa"/>
          </w:tcPr>
          <w:p w:rsidR="00C9453F" w:rsidRPr="00397891" w:rsidRDefault="00397891" w:rsidP="006C15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921</w:t>
            </w:r>
          </w:p>
        </w:tc>
      </w:tr>
      <w:tr w:rsidR="00C9453F" w:rsidRPr="006C15B1">
        <w:tc>
          <w:tcPr>
            <w:tcW w:w="1914" w:type="dxa"/>
          </w:tcPr>
          <w:p w:rsidR="00C9453F" w:rsidRPr="00397891" w:rsidRDefault="00397891" w:rsidP="006C15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122</w:t>
            </w:r>
          </w:p>
        </w:tc>
        <w:tc>
          <w:tcPr>
            <w:tcW w:w="1914" w:type="dxa"/>
          </w:tcPr>
          <w:p w:rsidR="00C9453F" w:rsidRPr="00397891" w:rsidRDefault="00397891" w:rsidP="006C15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Выдан аванс для оплаты за стирку белья</w:t>
            </w:r>
          </w:p>
        </w:tc>
        <w:tc>
          <w:tcPr>
            <w:tcW w:w="1914" w:type="dxa"/>
          </w:tcPr>
          <w:p w:rsidR="00C9453F" w:rsidRPr="00397891" w:rsidRDefault="00DE735F" w:rsidP="006C15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71</w:t>
            </w:r>
          </w:p>
        </w:tc>
        <w:tc>
          <w:tcPr>
            <w:tcW w:w="1914" w:type="dxa"/>
          </w:tcPr>
          <w:p w:rsidR="00C9453F" w:rsidRPr="00397891" w:rsidRDefault="00C9453F" w:rsidP="006C15B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15" w:type="dxa"/>
          </w:tcPr>
          <w:p w:rsidR="00C9453F" w:rsidRPr="00397891" w:rsidRDefault="00397891" w:rsidP="006C15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</w:p>
        </w:tc>
      </w:tr>
      <w:tr w:rsidR="00C9453F" w:rsidRPr="006C15B1">
        <w:tc>
          <w:tcPr>
            <w:tcW w:w="1914" w:type="dxa"/>
          </w:tcPr>
          <w:p w:rsidR="00C9453F" w:rsidRPr="00397891" w:rsidRDefault="00B51DFB" w:rsidP="006C15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123</w:t>
            </w:r>
          </w:p>
        </w:tc>
        <w:tc>
          <w:tcPr>
            <w:tcW w:w="1914" w:type="dxa"/>
          </w:tcPr>
          <w:p w:rsidR="00C9453F" w:rsidRPr="00397891" w:rsidRDefault="00B51DFB" w:rsidP="006C15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Выдана ранее депонированная зарплата</w:t>
            </w:r>
          </w:p>
        </w:tc>
        <w:tc>
          <w:tcPr>
            <w:tcW w:w="1914" w:type="dxa"/>
          </w:tcPr>
          <w:p w:rsidR="00C9453F" w:rsidRPr="00397891" w:rsidRDefault="00DE735F" w:rsidP="006C15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</w:t>
            </w:r>
          </w:p>
        </w:tc>
        <w:tc>
          <w:tcPr>
            <w:tcW w:w="1914" w:type="dxa"/>
          </w:tcPr>
          <w:p w:rsidR="00C9453F" w:rsidRPr="00397891" w:rsidRDefault="00C9453F" w:rsidP="006C15B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15" w:type="dxa"/>
          </w:tcPr>
          <w:p w:rsidR="00C9453F" w:rsidRPr="00397891" w:rsidRDefault="00B51DFB" w:rsidP="006C15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615</w:t>
            </w:r>
            <w:r w:rsidR="00003072">
              <w:rPr>
                <w:sz w:val="20"/>
                <w:szCs w:val="20"/>
              </w:rPr>
              <w:t>,13</w:t>
            </w:r>
          </w:p>
        </w:tc>
      </w:tr>
      <w:tr w:rsidR="00C9453F" w:rsidRPr="006C15B1">
        <w:tc>
          <w:tcPr>
            <w:tcW w:w="1914" w:type="dxa"/>
          </w:tcPr>
          <w:p w:rsidR="00C9453F" w:rsidRPr="00397891" w:rsidRDefault="00B51DFB" w:rsidP="006C15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124</w:t>
            </w:r>
          </w:p>
        </w:tc>
        <w:tc>
          <w:tcPr>
            <w:tcW w:w="1914" w:type="dxa"/>
          </w:tcPr>
          <w:p w:rsidR="00C9453F" w:rsidRPr="00397891" w:rsidRDefault="00B51DFB" w:rsidP="006C15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Списан реестр расходов по разгрузке  сахара за апрель</w:t>
            </w:r>
          </w:p>
        </w:tc>
        <w:tc>
          <w:tcPr>
            <w:tcW w:w="1914" w:type="dxa"/>
          </w:tcPr>
          <w:p w:rsidR="00C9453F" w:rsidRPr="00397891" w:rsidRDefault="00C9453F" w:rsidP="006C15B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14" w:type="dxa"/>
          </w:tcPr>
          <w:p w:rsidR="00C9453F" w:rsidRPr="00397891" w:rsidRDefault="00C9453F" w:rsidP="006C15B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15" w:type="dxa"/>
          </w:tcPr>
          <w:p w:rsidR="00C9453F" w:rsidRPr="00397891" w:rsidRDefault="00B51DFB" w:rsidP="006C15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</w:t>
            </w:r>
          </w:p>
        </w:tc>
      </w:tr>
      <w:tr w:rsidR="00C9453F" w:rsidRPr="006C15B1">
        <w:tc>
          <w:tcPr>
            <w:tcW w:w="1914" w:type="dxa"/>
          </w:tcPr>
          <w:p w:rsidR="00C9453F" w:rsidRPr="00397891" w:rsidRDefault="00B51DFB" w:rsidP="006C15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125</w:t>
            </w:r>
          </w:p>
        </w:tc>
        <w:tc>
          <w:tcPr>
            <w:tcW w:w="1914" w:type="dxa"/>
          </w:tcPr>
          <w:p w:rsidR="00C9453F" w:rsidRPr="00397891" w:rsidRDefault="00B51DFB" w:rsidP="006C15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Выдано за ремонт дверных замков</w:t>
            </w:r>
          </w:p>
        </w:tc>
        <w:tc>
          <w:tcPr>
            <w:tcW w:w="1914" w:type="dxa"/>
          </w:tcPr>
          <w:p w:rsidR="00C9453F" w:rsidRPr="00397891" w:rsidRDefault="00DE735F" w:rsidP="006C15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</w:t>
            </w:r>
          </w:p>
        </w:tc>
        <w:tc>
          <w:tcPr>
            <w:tcW w:w="1914" w:type="dxa"/>
          </w:tcPr>
          <w:p w:rsidR="00C9453F" w:rsidRPr="00397891" w:rsidRDefault="00C9453F" w:rsidP="006C15B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15" w:type="dxa"/>
          </w:tcPr>
          <w:p w:rsidR="00C9453F" w:rsidRPr="00397891" w:rsidRDefault="00B51DFB" w:rsidP="006C15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</w:t>
            </w:r>
          </w:p>
        </w:tc>
      </w:tr>
      <w:tr w:rsidR="00C9453F" w:rsidRPr="006C15B1">
        <w:tc>
          <w:tcPr>
            <w:tcW w:w="5742" w:type="dxa"/>
            <w:gridSpan w:val="3"/>
          </w:tcPr>
          <w:p w:rsidR="00C9453F" w:rsidRDefault="00C9453F" w:rsidP="006C15B1">
            <w:pPr>
              <w:jc w:val="center"/>
            </w:pPr>
            <w:r>
              <w:t>Итого за день:</w:t>
            </w:r>
          </w:p>
        </w:tc>
        <w:tc>
          <w:tcPr>
            <w:tcW w:w="1914" w:type="dxa"/>
          </w:tcPr>
          <w:p w:rsidR="00C9453F" w:rsidRDefault="00003072" w:rsidP="006C15B1">
            <w:pPr>
              <w:jc w:val="center"/>
            </w:pPr>
            <w:r>
              <w:t>14487,10</w:t>
            </w:r>
          </w:p>
        </w:tc>
        <w:tc>
          <w:tcPr>
            <w:tcW w:w="1915" w:type="dxa"/>
          </w:tcPr>
          <w:p w:rsidR="00C9453F" w:rsidRDefault="00003072" w:rsidP="006C15B1">
            <w:pPr>
              <w:jc w:val="center"/>
            </w:pPr>
            <w:r>
              <w:t>1926,13</w:t>
            </w:r>
          </w:p>
        </w:tc>
      </w:tr>
      <w:tr w:rsidR="00C9453F" w:rsidRPr="006C15B1">
        <w:tc>
          <w:tcPr>
            <w:tcW w:w="5742" w:type="dxa"/>
            <w:gridSpan w:val="3"/>
            <w:vMerge w:val="restart"/>
          </w:tcPr>
          <w:p w:rsidR="00C9453F" w:rsidRDefault="00C9453F" w:rsidP="006C15B1">
            <w:pPr>
              <w:jc w:val="center"/>
            </w:pPr>
            <w:r>
              <w:t>Остаток на конец дня:</w:t>
            </w:r>
          </w:p>
          <w:p w:rsidR="00C9453F" w:rsidRDefault="00C9453F" w:rsidP="006C15B1">
            <w:pPr>
              <w:jc w:val="center"/>
            </w:pPr>
            <w:r>
              <w:t>В т.ч. на з/п, выплаты соц.характера</w:t>
            </w:r>
          </w:p>
        </w:tc>
        <w:tc>
          <w:tcPr>
            <w:tcW w:w="1914" w:type="dxa"/>
          </w:tcPr>
          <w:p w:rsidR="00C9453F" w:rsidRDefault="00003072" w:rsidP="006C15B1">
            <w:pPr>
              <w:jc w:val="center"/>
            </w:pPr>
            <w:r>
              <w:t>15780,97</w:t>
            </w:r>
          </w:p>
        </w:tc>
        <w:tc>
          <w:tcPr>
            <w:tcW w:w="1915" w:type="dxa"/>
          </w:tcPr>
          <w:p w:rsidR="00C9453F" w:rsidRDefault="00C9453F" w:rsidP="006C15B1">
            <w:pPr>
              <w:jc w:val="center"/>
            </w:pPr>
          </w:p>
        </w:tc>
      </w:tr>
      <w:tr w:rsidR="00C9453F" w:rsidRPr="006C15B1">
        <w:tc>
          <w:tcPr>
            <w:tcW w:w="5742" w:type="dxa"/>
            <w:gridSpan w:val="3"/>
            <w:vMerge/>
          </w:tcPr>
          <w:p w:rsidR="00C9453F" w:rsidRDefault="00C9453F" w:rsidP="006C15B1">
            <w:pPr>
              <w:jc w:val="center"/>
            </w:pPr>
          </w:p>
        </w:tc>
        <w:tc>
          <w:tcPr>
            <w:tcW w:w="1914" w:type="dxa"/>
          </w:tcPr>
          <w:p w:rsidR="00C9453F" w:rsidRDefault="00C9453F" w:rsidP="006C15B1">
            <w:pPr>
              <w:jc w:val="center"/>
            </w:pPr>
          </w:p>
        </w:tc>
        <w:tc>
          <w:tcPr>
            <w:tcW w:w="1915" w:type="dxa"/>
          </w:tcPr>
          <w:p w:rsidR="00C9453F" w:rsidRDefault="00C9453F" w:rsidP="006C15B1">
            <w:pPr>
              <w:jc w:val="center"/>
            </w:pPr>
          </w:p>
        </w:tc>
      </w:tr>
    </w:tbl>
    <w:p w:rsidR="00F57FA4" w:rsidRDefault="00F57FA4" w:rsidP="006C15B1">
      <w:pPr>
        <w:jc w:val="center"/>
      </w:pPr>
    </w:p>
    <w:p w:rsidR="00C9453F" w:rsidRDefault="00C9453F" w:rsidP="006C15B1">
      <w:pPr>
        <w:jc w:val="center"/>
      </w:pPr>
      <w:r>
        <w:t>Кассир_______________ /</w:t>
      </w:r>
      <w:r w:rsidR="00D32AB0">
        <w:t>Е.Ю.Пархоменко</w:t>
      </w:r>
      <w:r>
        <w:t>/</w:t>
      </w:r>
    </w:p>
    <w:p w:rsidR="00C9453F" w:rsidRDefault="00C9453F" w:rsidP="00C9453F">
      <w:pPr>
        <w:rPr>
          <w:sz w:val="20"/>
          <w:szCs w:val="20"/>
        </w:rPr>
      </w:pPr>
      <w:r>
        <w:tab/>
      </w:r>
      <w:r>
        <w:tab/>
      </w:r>
      <w:r>
        <w:tab/>
      </w:r>
      <w:r>
        <w:tab/>
      </w:r>
      <w:r>
        <w:tab/>
      </w:r>
      <w:r w:rsidRPr="00C9453F">
        <w:rPr>
          <w:sz w:val="20"/>
          <w:szCs w:val="20"/>
        </w:rPr>
        <w:t>подпись</w:t>
      </w:r>
      <w:r w:rsidR="00D73623">
        <w:rPr>
          <w:sz w:val="20"/>
          <w:szCs w:val="20"/>
        </w:rPr>
        <w:t xml:space="preserve">                расшифровка подписи</w:t>
      </w:r>
    </w:p>
    <w:p w:rsidR="00C9453F" w:rsidRDefault="00C9453F" w:rsidP="00F84741">
      <w:pPr>
        <w:jc w:val="center"/>
      </w:pPr>
      <w:r w:rsidRPr="00C9453F">
        <w:t xml:space="preserve">Записи в кассовой книге проверил и документы в количестве </w:t>
      </w:r>
      <w:r w:rsidR="00DE735F">
        <w:t>2 приходных и 5</w:t>
      </w:r>
      <w:r w:rsidRPr="00C9453F">
        <w:t xml:space="preserve"> расходных получил</w:t>
      </w:r>
    </w:p>
    <w:p w:rsidR="00D73623" w:rsidRDefault="00D73623" w:rsidP="00D73623">
      <w:pPr>
        <w:jc w:val="center"/>
      </w:pPr>
      <w:r>
        <w:t>Бухгалтер _______________ /</w:t>
      </w:r>
      <w:r w:rsidR="00D32AB0">
        <w:t>Н.И.Зимина</w:t>
      </w:r>
      <w:r>
        <w:t>/</w:t>
      </w:r>
    </w:p>
    <w:p w:rsidR="00D73623" w:rsidRPr="001F1E2A" w:rsidRDefault="00D73623" w:rsidP="00D73623">
      <w:pPr>
        <w:rPr>
          <w:sz w:val="28"/>
          <w:szCs w:val="28"/>
        </w:rPr>
      </w:pPr>
      <w:r w:rsidRPr="001F1E2A">
        <w:rPr>
          <w:sz w:val="28"/>
          <w:szCs w:val="28"/>
        </w:rPr>
        <w:tab/>
      </w:r>
      <w:r w:rsidRPr="001F1E2A">
        <w:rPr>
          <w:sz w:val="28"/>
          <w:szCs w:val="28"/>
        </w:rPr>
        <w:tab/>
      </w:r>
      <w:r w:rsidRPr="001F1E2A">
        <w:rPr>
          <w:sz w:val="28"/>
          <w:szCs w:val="28"/>
        </w:rPr>
        <w:tab/>
      </w:r>
      <w:r w:rsidRPr="001F1E2A">
        <w:rPr>
          <w:sz w:val="28"/>
          <w:szCs w:val="28"/>
        </w:rPr>
        <w:tab/>
      </w:r>
      <w:r w:rsidRPr="001F1E2A">
        <w:rPr>
          <w:sz w:val="28"/>
          <w:szCs w:val="28"/>
        </w:rPr>
        <w:tab/>
      </w:r>
      <w:r w:rsidR="00D32AB0" w:rsidRPr="001F1E2A">
        <w:rPr>
          <w:sz w:val="28"/>
          <w:szCs w:val="28"/>
        </w:rPr>
        <w:t xml:space="preserve">   </w:t>
      </w:r>
      <w:r w:rsidRPr="001F1E2A">
        <w:rPr>
          <w:sz w:val="28"/>
          <w:szCs w:val="28"/>
        </w:rPr>
        <w:t>подпись                      расшифровка подписи</w:t>
      </w:r>
    </w:p>
    <w:p w:rsidR="001F1E2A" w:rsidRPr="001F1E2A" w:rsidRDefault="001F1E2A" w:rsidP="00D73623">
      <w:pPr>
        <w:rPr>
          <w:sz w:val="28"/>
          <w:szCs w:val="28"/>
        </w:rPr>
      </w:pPr>
      <w:r w:rsidRPr="001F1E2A">
        <w:rPr>
          <w:sz w:val="28"/>
          <w:szCs w:val="28"/>
        </w:rPr>
        <w:t>Ревизором Л.П.Ивановой были проверены текущие операции, в результате чего был составлен следующий отчет:</w:t>
      </w:r>
    </w:p>
    <w:p w:rsidR="00C00F0F" w:rsidRPr="001F1E2A" w:rsidRDefault="00C00F0F" w:rsidP="00D73623">
      <w:pPr>
        <w:rPr>
          <w:sz w:val="28"/>
          <w:szCs w:val="28"/>
        </w:rPr>
      </w:pPr>
    </w:p>
    <w:p w:rsidR="007A4351" w:rsidRDefault="007A4351" w:rsidP="007A4351">
      <w:pPr>
        <w:jc w:val="center"/>
        <w:rPr>
          <w:b/>
          <w:bCs/>
          <w:sz w:val="28"/>
          <w:szCs w:val="28"/>
        </w:rPr>
      </w:pPr>
    </w:p>
    <w:p w:rsidR="00FA7B5E" w:rsidRPr="001F1E2A" w:rsidRDefault="00FA7B5E" w:rsidP="007A4351">
      <w:pPr>
        <w:jc w:val="center"/>
        <w:rPr>
          <w:b/>
          <w:bCs/>
          <w:sz w:val="28"/>
          <w:szCs w:val="28"/>
        </w:rPr>
      </w:pPr>
    </w:p>
    <w:p w:rsidR="00184F05" w:rsidRDefault="00184F05" w:rsidP="007A4351">
      <w:pPr>
        <w:jc w:val="center"/>
        <w:rPr>
          <w:b/>
          <w:bCs/>
        </w:rPr>
      </w:pPr>
    </w:p>
    <w:tbl>
      <w:tblPr>
        <w:tblStyle w:val="a8"/>
        <w:tblW w:w="0" w:type="auto"/>
        <w:tblInd w:w="-116" w:type="dxa"/>
        <w:tblLook w:val="01E0" w:firstRow="1" w:lastRow="1" w:firstColumn="1" w:lastColumn="1" w:noHBand="0" w:noVBand="0"/>
      </w:tblPr>
      <w:tblGrid>
        <w:gridCol w:w="1914"/>
        <w:gridCol w:w="1914"/>
        <w:gridCol w:w="1914"/>
        <w:gridCol w:w="1914"/>
        <w:gridCol w:w="1915"/>
      </w:tblGrid>
      <w:tr w:rsidR="00003072" w:rsidRPr="006C15B1">
        <w:tc>
          <w:tcPr>
            <w:tcW w:w="9571" w:type="dxa"/>
            <w:gridSpan w:val="5"/>
          </w:tcPr>
          <w:p w:rsidR="00003072" w:rsidRPr="006C15B1" w:rsidRDefault="00003072" w:rsidP="00003072">
            <w:r w:rsidRPr="006C15B1">
              <w:t xml:space="preserve">Касса за </w:t>
            </w:r>
            <w:r>
              <w:t>15.05.</w:t>
            </w:r>
            <w:r w:rsidRPr="006C15B1">
              <w:t>200</w:t>
            </w:r>
            <w:r>
              <w:t>3</w:t>
            </w:r>
            <w:r w:rsidRPr="006C15B1">
              <w:t xml:space="preserve">г                                                                    Лист___   </w:t>
            </w:r>
          </w:p>
        </w:tc>
      </w:tr>
      <w:tr w:rsidR="00003072" w:rsidRPr="006C15B1">
        <w:tc>
          <w:tcPr>
            <w:tcW w:w="1914" w:type="dxa"/>
          </w:tcPr>
          <w:p w:rsidR="00003072" w:rsidRPr="006C15B1" w:rsidRDefault="00003072" w:rsidP="00003072">
            <w:pPr>
              <w:jc w:val="center"/>
            </w:pPr>
            <w:r w:rsidRPr="006C15B1">
              <w:t>№ документа</w:t>
            </w:r>
          </w:p>
        </w:tc>
        <w:tc>
          <w:tcPr>
            <w:tcW w:w="1914" w:type="dxa"/>
          </w:tcPr>
          <w:p w:rsidR="00003072" w:rsidRPr="006C15B1" w:rsidRDefault="00003072" w:rsidP="00003072">
            <w:pPr>
              <w:jc w:val="center"/>
            </w:pPr>
            <w:r w:rsidRPr="006C15B1">
              <w:t>От кого получено и кому выдано</w:t>
            </w:r>
          </w:p>
        </w:tc>
        <w:tc>
          <w:tcPr>
            <w:tcW w:w="1914" w:type="dxa"/>
          </w:tcPr>
          <w:p w:rsidR="00003072" w:rsidRPr="006C15B1" w:rsidRDefault="00003072" w:rsidP="00003072">
            <w:pPr>
              <w:jc w:val="center"/>
            </w:pPr>
            <w:r>
              <w:t>Счет, субсчет</w:t>
            </w:r>
          </w:p>
        </w:tc>
        <w:tc>
          <w:tcPr>
            <w:tcW w:w="1914" w:type="dxa"/>
          </w:tcPr>
          <w:p w:rsidR="00003072" w:rsidRPr="006C15B1" w:rsidRDefault="00003072" w:rsidP="00003072">
            <w:pPr>
              <w:jc w:val="center"/>
            </w:pPr>
            <w:r>
              <w:t>Приход, руб.</w:t>
            </w:r>
          </w:p>
        </w:tc>
        <w:tc>
          <w:tcPr>
            <w:tcW w:w="1915" w:type="dxa"/>
          </w:tcPr>
          <w:p w:rsidR="00003072" w:rsidRPr="006C15B1" w:rsidRDefault="00003072" w:rsidP="00003072">
            <w:pPr>
              <w:jc w:val="center"/>
            </w:pPr>
            <w:r>
              <w:t>Расход, руб.</w:t>
            </w:r>
          </w:p>
        </w:tc>
      </w:tr>
      <w:tr w:rsidR="00003072" w:rsidRPr="006C15B1">
        <w:tc>
          <w:tcPr>
            <w:tcW w:w="1914" w:type="dxa"/>
          </w:tcPr>
          <w:p w:rsidR="00003072" w:rsidRPr="00397891" w:rsidRDefault="00003072" w:rsidP="0000307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14" w:type="dxa"/>
          </w:tcPr>
          <w:p w:rsidR="00003072" w:rsidRPr="00397891" w:rsidRDefault="00003072" w:rsidP="0000307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Остаток наначало дня</w:t>
            </w:r>
          </w:p>
        </w:tc>
        <w:tc>
          <w:tcPr>
            <w:tcW w:w="1914" w:type="dxa"/>
          </w:tcPr>
          <w:p w:rsidR="00003072" w:rsidRPr="00397891" w:rsidRDefault="00003072" w:rsidP="0000307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</w:t>
            </w:r>
          </w:p>
        </w:tc>
        <w:tc>
          <w:tcPr>
            <w:tcW w:w="1914" w:type="dxa"/>
          </w:tcPr>
          <w:p w:rsidR="00003072" w:rsidRPr="00397891" w:rsidRDefault="00003072" w:rsidP="0000307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3220</w:t>
            </w:r>
          </w:p>
        </w:tc>
        <w:tc>
          <w:tcPr>
            <w:tcW w:w="1915" w:type="dxa"/>
          </w:tcPr>
          <w:p w:rsidR="00003072" w:rsidRPr="00397891" w:rsidRDefault="00003072" w:rsidP="0000307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</w:t>
            </w:r>
          </w:p>
        </w:tc>
      </w:tr>
      <w:tr w:rsidR="00003072" w:rsidRPr="006C15B1">
        <w:tc>
          <w:tcPr>
            <w:tcW w:w="1914" w:type="dxa"/>
          </w:tcPr>
          <w:p w:rsidR="00003072" w:rsidRPr="00397891" w:rsidRDefault="00003072" w:rsidP="0000307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№12</w:t>
            </w:r>
          </w:p>
        </w:tc>
        <w:tc>
          <w:tcPr>
            <w:tcW w:w="1914" w:type="dxa"/>
          </w:tcPr>
          <w:p w:rsidR="00003072" w:rsidRPr="00397891" w:rsidRDefault="00003072" w:rsidP="0000307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Выручка за реализацию овощей с лотков</w:t>
            </w:r>
          </w:p>
        </w:tc>
        <w:tc>
          <w:tcPr>
            <w:tcW w:w="1914" w:type="dxa"/>
          </w:tcPr>
          <w:p w:rsidR="00003072" w:rsidRPr="00397891" w:rsidRDefault="00E3356E" w:rsidP="0000307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</w:t>
            </w:r>
          </w:p>
        </w:tc>
        <w:tc>
          <w:tcPr>
            <w:tcW w:w="1914" w:type="dxa"/>
          </w:tcPr>
          <w:p w:rsidR="00003072" w:rsidRPr="00397891" w:rsidRDefault="00003072" w:rsidP="0000307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3060,60</w:t>
            </w:r>
          </w:p>
        </w:tc>
        <w:tc>
          <w:tcPr>
            <w:tcW w:w="1915" w:type="dxa"/>
          </w:tcPr>
          <w:p w:rsidR="00003072" w:rsidRPr="00397891" w:rsidRDefault="00003072" w:rsidP="00003072">
            <w:pPr>
              <w:jc w:val="center"/>
              <w:rPr>
                <w:sz w:val="20"/>
                <w:szCs w:val="20"/>
              </w:rPr>
            </w:pPr>
          </w:p>
        </w:tc>
      </w:tr>
      <w:tr w:rsidR="00E3356E" w:rsidRPr="006C15B1">
        <w:tc>
          <w:tcPr>
            <w:tcW w:w="1914" w:type="dxa"/>
          </w:tcPr>
          <w:p w:rsidR="00E3356E" w:rsidRDefault="00E3356E" w:rsidP="0000307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№13</w:t>
            </w:r>
          </w:p>
        </w:tc>
        <w:tc>
          <w:tcPr>
            <w:tcW w:w="1914" w:type="dxa"/>
          </w:tcPr>
          <w:p w:rsidR="00E3356E" w:rsidRDefault="00E3356E" w:rsidP="0000307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Выручка ККМ</w:t>
            </w:r>
          </w:p>
        </w:tc>
        <w:tc>
          <w:tcPr>
            <w:tcW w:w="1914" w:type="dxa"/>
          </w:tcPr>
          <w:p w:rsidR="00E3356E" w:rsidRPr="00397891" w:rsidRDefault="00E3356E" w:rsidP="0000307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</w:t>
            </w:r>
          </w:p>
        </w:tc>
        <w:tc>
          <w:tcPr>
            <w:tcW w:w="1914" w:type="dxa"/>
          </w:tcPr>
          <w:p w:rsidR="00E3356E" w:rsidRDefault="00E3356E" w:rsidP="0000307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11426,5</w:t>
            </w:r>
          </w:p>
        </w:tc>
        <w:tc>
          <w:tcPr>
            <w:tcW w:w="1915" w:type="dxa"/>
          </w:tcPr>
          <w:p w:rsidR="00E3356E" w:rsidRPr="00397891" w:rsidRDefault="00E3356E" w:rsidP="00003072">
            <w:pPr>
              <w:jc w:val="center"/>
              <w:rPr>
                <w:sz w:val="20"/>
                <w:szCs w:val="20"/>
              </w:rPr>
            </w:pPr>
          </w:p>
        </w:tc>
      </w:tr>
      <w:tr w:rsidR="00003072" w:rsidRPr="006C15B1">
        <w:tc>
          <w:tcPr>
            <w:tcW w:w="1914" w:type="dxa"/>
          </w:tcPr>
          <w:p w:rsidR="00003072" w:rsidRPr="00397891" w:rsidRDefault="00E3356E" w:rsidP="0000307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расписка</w:t>
            </w:r>
          </w:p>
        </w:tc>
        <w:tc>
          <w:tcPr>
            <w:tcW w:w="1914" w:type="dxa"/>
          </w:tcPr>
          <w:p w:rsidR="00003072" w:rsidRPr="00397891" w:rsidRDefault="00003072" w:rsidP="0000307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Взятие под отчет</w:t>
            </w:r>
          </w:p>
        </w:tc>
        <w:tc>
          <w:tcPr>
            <w:tcW w:w="1914" w:type="dxa"/>
          </w:tcPr>
          <w:p w:rsidR="00003072" w:rsidRPr="00397891" w:rsidRDefault="00003072" w:rsidP="0000307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14" w:type="dxa"/>
          </w:tcPr>
          <w:p w:rsidR="00003072" w:rsidRPr="00397891" w:rsidRDefault="00003072" w:rsidP="0000307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15" w:type="dxa"/>
          </w:tcPr>
          <w:p w:rsidR="00003072" w:rsidRPr="00397891" w:rsidRDefault="00003072" w:rsidP="0000307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</w:tr>
      <w:tr w:rsidR="00003072" w:rsidRPr="006C15B1">
        <w:tc>
          <w:tcPr>
            <w:tcW w:w="1914" w:type="dxa"/>
          </w:tcPr>
          <w:p w:rsidR="00003072" w:rsidRPr="00397891" w:rsidRDefault="00003072" w:rsidP="0000307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121</w:t>
            </w:r>
          </w:p>
        </w:tc>
        <w:tc>
          <w:tcPr>
            <w:tcW w:w="1914" w:type="dxa"/>
          </w:tcPr>
          <w:p w:rsidR="00003072" w:rsidRPr="00397891" w:rsidRDefault="00003072" w:rsidP="0000307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Выдана зарплата лоточникам</w:t>
            </w:r>
          </w:p>
        </w:tc>
        <w:tc>
          <w:tcPr>
            <w:tcW w:w="1914" w:type="dxa"/>
          </w:tcPr>
          <w:p w:rsidR="00003072" w:rsidRPr="00397891" w:rsidRDefault="00003072" w:rsidP="0000307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</w:t>
            </w:r>
          </w:p>
        </w:tc>
        <w:tc>
          <w:tcPr>
            <w:tcW w:w="1914" w:type="dxa"/>
          </w:tcPr>
          <w:p w:rsidR="00003072" w:rsidRPr="00397891" w:rsidRDefault="00003072" w:rsidP="0000307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15" w:type="dxa"/>
          </w:tcPr>
          <w:p w:rsidR="00003072" w:rsidRPr="00397891" w:rsidRDefault="00003072" w:rsidP="0000307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921</w:t>
            </w:r>
          </w:p>
        </w:tc>
      </w:tr>
      <w:tr w:rsidR="00003072" w:rsidRPr="006C15B1">
        <w:tc>
          <w:tcPr>
            <w:tcW w:w="1914" w:type="dxa"/>
          </w:tcPr>
          <w:p w:rsidR="00003072" w:rsidRPr="00397891" w:rsidRDefault="00003072" w:rsidP="0000307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122</w:t>
            </w:r>
          </w:p>
        </w:tc>
        <w:tc>
          <w:tcPr>
            <w:tcW w:w="1914" w:type="dxa"/>
          </w:tcPr>
          <w:p w:rsidR="00003072" w:rsidRPr="00397891" w:rsidRDefault="00003072" w:rsidP="0000307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Выдан аванс для оплаты за стирку белья</w:t>
            </w:r>
          </w:p>
        </w:tc>
        <w:tc>
          <w:tcPr>
            <w:tcW w:w="1914" w:type="dxa"/>
          </w:tcPr>
          <w:p w:rsidR="00003072" w:rsidRPr="00397891" w:rsidRDefault="00DE735F" w:rsidP="0000307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71</w:t>
            </w:r>
          </w:p>
        </w:tc>
        <w:tc>
          <w:tcPr>
            <w:tcW w:w="1914" w:type="dxa"/>
          </w:tcPr>
          <w:p w:rsidR="00003072" w:rsidRPr="00397891" w:rsidRDefault="00003072" w:rsidP="0000307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15" w:type="dxa"/>
          </w:tcPr>
          <w:p w:rsidR="00003072" w:rsidRPr="00397891" w:rsidRDefault="00003072" w:rsidP="0000307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</w:p>
        </w:tc>
      </w:tr>
      <w:tr w:rsidR="00003072" w:rsidRPr="006C15B1">
        <w:tc>
          <w:tcPr>
            <w:tcW w:w="1914" w:type="dxa"/>
          </w:tcPr>
          <w:p w:rsidR="00003072" w:rsidRPr="00397891" w:rsidRDefault="00003072" w:rsidP="0000307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123</w:t>
            </w:r>
          </w:p>
        </w:tc>
        <w:tc>
          <w:tcPr>
            <w:tcW w:w="1914" w:type="dxa"/>
          </w:tcPr>
          <w:p w:rsidR="00003072" w:rsidRPr="00397891" w:rsidRDefault="00003072" w:rsidP="0000307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Выдана ранее депонированная зарплата</w:t>
            </w:r>
          </w:p>
        </w:tc>
        <w:tc>
          <w:tcPr>
            <w:tcW w:w="1914" w:type="dxa"/>
          </w:tcPr>
          <w:p w:rsidR="00003072" w:rsidRPr="00397891" w:rsidRDefault="00DE735F" w:rsidP="0000307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</w:t>
            </w:r>
          </w:p>
        </w:tc>
        <w:tc>
          <w:tcPr>
            <w:tcW w:w="1914" w:type="dxa"/>
          </w:tcPr>
          <w:p w:rsidR="00003072" w:rsidRPr="00397891" w:rsidRDefault="00003072" w:rsidP="0000307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15" w:type="dxa"/>
          </w:tcPr>
          <w:p w:rsidR="00003072" w:rsidRPr="00397891" w:rsidRDefault="00003072" w:rsidP="0000307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615</w:t>
            </w:r>
            <w:r w:rsidR="00E3356E">
              <w:rPr>
                <w:sz w:val="20"/>
                <w:szCs w:val="20"/>
              </w:rPr>
              <w:t>,13</w:t>
            </w:r>
          </w:p>
        </w:tc>
      </w:tr>
      <w:tr w:rsidR="00003072" w:rsidRPr="006C15B1">
        <w:tc>
          <w:tcPr>
            <w:tcW w:w="1914" w:type="dxa"/>
          </w:tcPr>
          <w:p w:rsidR="00003072" w:rsidRPr="00397891" w:rsidRDefault="00E3356E" w:rsidP="0000307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Разъездная ведомость</w:t>
            </w:r>
          </w:p>
        </w:tc>
        <w:tc>
          <w:tcPr>
            <w:tcW w:w="1914" w:type="dxa"/>
          </w:tcPr>
          <w:p w:rsidR="00003072" w:rsidRPr="00397891" w:rsidRDefault="00003072" w:rsidP="0000307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Списана разъездная ведомость</w:t>
            </w:r>
          </w:p>
        </w:tc>
        <w:tc>
          <w:tcPr>
            <w:tcW w:w="1914" w:type="dxa"/>
          </w:tcPr>
          <w:p w:rsidR="00003072" w:rsidRPr="00397891" w:rsidRDefault="00DE735F" w:rsidP="0000307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71</w:t>
            </w:r>
          </w:p>
        </w:tc>
        <w:tc>
          <w:tcPr>
            <w:tcW w:w="1914" w:type="dxa"/>
          </w:tcPr>
          <w:p w:rsidR="00003072" w:rsidRPr="00397891" w:rsidRDefault="00003072" w:rsidP="0000307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15" w:type="dxa"/>
          </w:tcPr>
          <w:p w:rsidR="00003072" w:rsidRPr="00397891" w:rsidRDefault="00003072" w:rsidP="0000307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360</w:t>
            </w:r>
          </w:p>
        </w:tc>
      </w:tr>
      <w:tr w:rsidR="00003072" w:rsidRPr="006C15B1">
        <w:tc>
          <w:tcPr>
            <w:tcW w:w="1914" w:type="dxa"/>
          </w:tcPr>
          <w:p w:rsidR="00003072" w:rsidRPr="00397891" w:rsidRDefault="00003072" w:rsidP="0000307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124</w:t>
            </w:r>
          </w:p>
        </w:tc>
        <w:tc>
          <w:tcPr>
            <w:tcW w:w="1914" w:type="dxa"/>
          </w:tcPr>
          <w:p w:rsidR="00003072" w:rsidRPr="00397891" w:rsidRDefault="00003072" w:rsidP="0000307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Списан реестр расходов по разгрузке  сахара за апрель</w:t>
            </w:r>
          </w:p>
        </w:tc>
        <w:tc>
          <w:tcPr>
            <w:tcW w:w="1914" w:type="dxa"/>
          </w:tcPr>
          <w:p w:rsidR="00003072" w:rsidRPr="00397891" w:rsidRDefault="00003072" w:rsidP="0000307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14" w:type="dxa"/>
          </w:tcPr>
          <w:p w:rsidR="00003072" w:rsidRPr="00397891" w:rsidRDefault="00003072" w:rsidP="0000307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15" w:type="dxa"/>
          </w:tcPr>
          <w:p w:rsidR="00003072" w:rsidRPr="00397891" w:rsidRDefault="00003072" w:rsidP="0000307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</w:t>
            </w:r>
          </w:p>
        </w:tc>
      </w:tr>
      <w:tr w:rsidR="00003072" w:rsidRPr="006C15B1">
        <w:tc>
          <w:tcPr>
            <w:tcW w:w="1914" w:type="dxa"/>
          </w:tcPr>
          <w:p w:rsidR="00003072" w:rsidRPr="00397891" w:rsidRDefault="00003072" w:rsidP="0000307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125</w:t>
            </w:r>
          </w:p>
        </w:tc>
        <w:tc>
          <w:tcPr>
            <w:tcW w:w="1914" w:type="dxa"/>
          </w:tcPr>
          <w:p w:rsidR="00003072" w:rsidRPr="00397891" w:rsidRDefault="00003072" w:rsidP="0000307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Выдано за ремонт дверных замков</w:t>
            </w:r>
          </w:p>
        </w:tc>
        <w:tc>
          <w:tcPr>
            <w:tcW w:w="1914" w:type="dxa"/>
          </w:tcPr>
          <w:p w:rsidR="00003072" w:rsidRPr="00397891" w:rsidRDefault="00DE735F" w:rsidP="0000307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</w:t>
            </w:r>
          </w:p>
        </w:tc>
        <w:tc>
          <w:tcPr>
            <w:tcW w:w="1914" w:type="dxa"/>
          </w:tcPr>
          <w:p w:rsidR="00003072" w:rsidRPr="00397891" w:rsidRDefault="00003072" w:rsidP="0000307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15" w:type="dxa"/>
          </w:tcPr>
          <w:p w:rsidR="00003072" w:rsidRPr="00397891" w:rsidRDefault="00003072" w:rsidP="0000307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</w:t>
            </w:r>
          </w:p>
        </w:tc>
      </w:tr>
      <w:tr w:rsidR="00003072" w:rsidRPr="006C15B1">
        <w:tc>
          <w:tcPr>
            <w:tcW w:w="1914" w:type="dxa"/>
          </w:tcPr>
          <w:p w:rsidR="00003072" w:rsidRPr="00397891" w:rsidRDefault="00BA0B95" w:rsidP="0000307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Платежная ведомость</w:t>
            </w:r>
          </w:p>
        </w:tc>
        <w:tc>
          <w:tcPr>
            <w:tcW w:w="1914" w:type="dxa"/>
          </w:tcPr>
          <w:p w:rsidR="00003072" w:rsidRPr="00397891" w:rsidRDefault="00003072" w:rsidP="0000307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Выдача зарплаты</w:t>
            </w:r>
          </w:p>
        </w:tc>
        <w:tc>
          <w:tcPr>
            <w:tcW w:w="1914" w:type="dxa"/>
          </w:tcPr>
          <w:p w:rsidR="00003072" w:rsidRPr="00397891" w:rsidRDefault="00003072" w:rsidP="0000307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</w:t>
            </w:r>
          </w:p>
        </w:tc>
        <w:tc>
          <w:tcPr>
            <w:tcW w:w="1914" w:type="dxa"/>
          </w:tcPr>
          <w:p w:rsidR="00003072" w:rsidRPr="00397891" w:rsidRDefault="00003072" w:rsidP="0000307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15" w:type="dxa"/>
          </w:tcPr>
          <w:p w:rsidR="00003072" w:rsidRPr="00397891" w:rsidRDefault="00003072" w:rsidP="0000307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11215,30</w:t>
            </w:r>
          </w:p>
        </w:tc>
      </w:tr>
      <w:tr w:rsidR="00003072" w:rsidRPr="006C15B1">
        <w:tc>
          <w:tcPr>
            <w:tcW w:w="1914" w:type="dxa"/>
          </w:tcPr>
          <w:p w:rsidR="00003072" w:rsidRPr="00397891" w:rsidRDefault="00003072" w:rsidP="0000307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14" w:type="dxa"/>
          </w:tcPr>
          <w:p w:rsidR="00003072" w:rsidRPr="00397891" w:rsidRDefault="00003072" w:rsidP="0000307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14" w:type="dxa"/>
          </w:tcPr>
          <w:p w:rsidR="00003072" w:rsidRPr="00397891" w:rsidRDefault="00003072" w:rsidP="0000307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14" w:type="dxa"/>
          </w:tcPr>
          <w:p w:rsidR="00003072" w:rsidRPr="00397891" w:rsidRDefault="00003072" w:rsidP="0000307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15" w:type="dxa"/>
          </w:tcPr>
          <w:p w:rsidR="00003072" w:rsidRPr="00397891" w:rsidRDefault="00003072" w:rsidP="00003072">
            <w:pPr>
              <w:jc w:val="center"/>
              <w:rPr>
                <w:sz w:val="20"/>
                <w:szCs w:val="20"/>
              </w:rPr>
            </w:pPr>
          </w:p>
        </w:tc>
      </w:tr>
      <w:tr w:rsidR="00003072" w:rsidRPr="006C15B1">
        <w:tc>
          <w:tcPr>
            <w:tcW w:w="5742" w:type="dxa"/>
            <w:gridSpan w:val="3"/>
          </w:tcPr>
          <w:p w:rsidR="00003072" w:rsidRDefault="00003072" w:rsidP="00003072">
            <w:pPr>
              <w:jc w:val="center"/>
            </w:pPr>
            <w:r>
              <w:t>Итого за день:</w:t>
            </w:r>
          </w:p>
        </w:tc>
        <w:tc>
          <w:tcPr>
            <w:tcW w:w="1914" w:type="dxa"/>
          </w:tcPr>
          <w:p w:rsidR="00003072" w:rsidRDefault="00BA0B95" w:rsidP="00003072">
            <w:pPr>
              <w:jc w:val="center"/>
            </w:pPr>
            <w:r>
              <w:t>14487,10</w:t>
            </w:r>
          </w:p>
        </w:tc>
        <w:tc>
          <w:tcPr>
            <w:tcW w:w="1915" w:type="dxa"/>
          </w:tcPr>
          <w:p w:rsidR="00003072" w:rsidRDefault="00BA0B95" w:rsidP="00003072">
            <w:pPr>
              <w:jc w:val="center"/>
            </w:pPr>
            <w:r>
              <w:fldChar w:fldCharType="begin"/>
            </w:r>
            <w:r>
              <w:instrText xml:space="preserve"> =SUM(LEFT) </w:instrText>
            </w:r>
            <w:r>
              <w:fldChar w:fldCharType="separate"/>
            </w:r>
            <w:r>
              <w:rPr>
                <w:noProof/>
              </w:rPr>
              <w:t>14487,1</w:t>
            </w:r>
            <w:r>
              <w:fldChar w:fldCharType="end"/>
            </w:r>
          </w:p>
        </w:tc>
      </w:tr>
      <w:tr w:rsidR="00003072" w:rsidRPr="006C15B1">
        <w:tc>
          <w:tcPr>
            <w:tcW w:w="5742" w:type="dxa"/>
            <w:gridSpan w:val="3"/>
            <w:vMerge w:val="restart"/>
          </w:tcPr>
          <w:p w:rsidR="00003072" w:rsidRDefault="00003072" w:rsidP="00003072">
            <w:pPr>
              <w:jc w:val="center"/>
            </w:pPr>
            <w:r>
              <w:t>Остаток на конец дня:</w:t>
            </w:r>
          </w:p>
          <w:p w:rsidR="00003072" w:rsidRDefault="00003072" w:rsidP="00003072">
            <w:pPr>
              <w:jc w:val="center"/>
            </w:pPr>
            <w:r>
              <w:t>В т.ч. на з/п, выплаты соц.характера</w:t>
            </w:r>
          </w:p>
        </w:tc>
        <w:tc>
          <w:tcPr>
            <w:tcW w:w="1914" w:type="dxa"/>
          </w:tcPr>
          <w:p w:rsidR="00003072" w:rsidRDefault="00FA7B5E" w:rsidP="00003072">
            <w:pPr>
              <w:jc w:val="center"/>
            </w:pPr>
            <w:r>
              <w:t>3220</w:t>
            </w:r>
          </w:p>
        </w:tc>
        <w:tc>
          <w:tcPr>
            <w:tcW w:w="1915" w:type="dxa"/>
          </w:tcPr>
          <w:p w:rsidR="00003072" w:rsidRDefault="00003072" w:rsidP="00003072">
            <w:pPr>
              <w:jc w:val="center"/>
            </w:pPr>
          </w:p>
        </w:tc>
      </w:tr>
      <w:tr w:rsidR="00003072" w:rsidRPr="006C15B1">
        <w:tc>
          <w:tcPr>
            <w:tcW w:w="5742" w:type="dxa"/>
            <w:gridSpan w:val="3"/>
            <w:vMerge/>
          </w:tcPr>
          <w:p w:rsidR="00003072" w:rsidRDefault="00003072" w:rsidP="00003072">
            <w:pPr>
              <w:jc w:val="center"/>
            </w:pPr>
          </w:p>
        </w:tc>
        <w:tc>
          <w:tcPr>
            <w:tcW w:w="1914" w:type="dxa"/>
          </w:tcPr>
          <w:p w:rsidR="00003072" w:rsidRDefault="00003072" w:rsidP="00003072">
            <w:pPr>
              <w:jc w:val="center"/>
            </w:pPr>
          </w:p>
        </w:tc>
        <w:tc>
          <w:tcPr>
            <w:tcW w:w="1915" w:type="dxa"/>
          </w:tcPr>
          <w:p w:rsidR="00003072" w:rsidRDefault="00003072" w:rsidP="00003072">
            <w:pPr>
              <w:jc w:val="center"/>
            </w:pPr>
          </w:p>
        </w:tc>
      </w:tr>
    </w:tbl>
    <w:p w:rsidR="00003072" w:rsidRDefault="00003072" w:rsidP="007A4351">
      <w:pPr>
        <w:jc w:val="center"/>
        <w:rPr>
          <w:b/>
          <w:bCs/>
        </w:rPr>
      </w:pPr>
    </w:p>
    <w:p w:rsidR="00003072" w:rsidRPr="00EC3F93" w:rsidRDefault="00EC3F93" w:rsidP="00EC3F93">
      <w:pPr>
        <w:jc w:val="both"/>
        <w:rPr>
          <w:sz w:val="28"/>
          <w:szCs w:val="28"/>
        </w:rPr>
      </w:pPr>
      <w:r>
        <w:rPr>
          <w:sz w:val="28"/>
          <w:szCs w:val="28"/>
        </w:rPr>
        <w:t>Ревизором была составлена ведомость нарушений.</w:t>
      </w:r>
    </w:p>
    <w:p w:rsidR="00003072" w:rsidRDefault="00003072" w:rsidP="007A4351">
      <w:pPr>
        <w:jc w:val="center"/>
        <w:rPr>
          <w:b/>
          <w:bCs/>
        </w:rPr>
      </w:pPr>
    </w:p>
    <w:p w:rsidR="000C5692" w:rsidRDefault="000C5692" w:rsidP="00C9453F">
      <w:pPr>
        <w:jc w:val="center"/>
        <w:rPr>
          <w:b/>
          <w:bCs/>
        </w:rPr>
      </w:pPr>
    </w:p>
    <w:p w:rsidR="00BD6B02" w:rsidRPr="00BD6B02" w:rsidRDefault="00BD6B02" w:rsidP="00C9453F">
      <w:pPr>
        <w:jc w:val="center"/>
        <w:rPr>
          <w:b/>
          <w:bCs/>
        </w:rPr>
      </w:pPr>
      <w:r w:rsidRPr="00BD6B02">
        <w:rPr>
          <w:b/>
          <w:bCs/>
        </w:rPr>
        <w:t>ВЕДОМОСТЬ НАРУШЕНИЙ</w:t>
      </w:r>
    </w:p>
    <w:p w:rsidR="00BD6B02" w:rsidRPr="00C9453F" w:rsidRDefault="00BD6B02" w:rsidP="00C9453F">
      <w:pPr>
        <w:jc w:val="center"/>
      </w:pPr>
    </w:p>
    <w:tbl>
      <w:tblPr>
        <w:tblStyle w:val="a8"/>
        <w:tblW w:w="10440" w:type="dxa"/>
        <w:tblInd w:w="-728" w:type="dxa"/>
        <w:tblLayout w:type="fixed"/>
        <w:tblLook w:val="01E0" w:firstRow="1" w:lastRow="1" w:firstColumn="1" w:lastColumn="1" w:noHBand="0" w:noVBand="0"/>
      </w:tblPr>
      <w:tblGrid>
        <w:gridCol w:w="360"/>
        <w:gridCol w:w="1260"/>
        <w:gridCol w:w="540"/>
        <w:gridCol w:w="900"/>
        <w:gridCol w:w="2340"/>
        <w:gridCol w:w="1038"/>
        <w:gridCol w:w="936"/>
        <w:gridCol w:w="1086"/>
        <w:gridCol w:w="900"/>
        <w:gridCol w:w="1080"/>
      </w:tblGrid>
      <w:tr w:rsidR="00BB0C0D">
        <w:tc>
          <w:tcPr>
            <w:tcW w:w="360" w:type="dxa"/>
          </w:tcPr>
          <w:p w:rsidR="00BB0C0D" w:rsidRPr="00BD6B02" w:rsidRDefault="00BB0C0D" w:rsidP="00BD6B02">
            <w:pPr>
              <w:tabs>
                <w:tab w:val="left" w:pos="360"/>
              </w:tabs>
              <w:rPr>
                <w:sz w:val="20"/>
                <w:szCs w:val="20"/>
              </w:rPr>
            </w:pPr>
            <w:r w:rsidRPr="00BD6B02">
              <w:rPr>
                <w:sz w:val="20"/>
                <w:szCs w:val="20"/>
              </w:rPr>
              <w:t>№п/п</w:t>
            </w:r>
          </w:p>
        </w:tc>
        <w:tc>
          <w:tcPr>
            <w:tcW w:w="2700" w:type="dxa"/>
            <w:gridSpan w:val="3"/>
          </w:tcPr>
          <w:p w:rsidR="00BB0C0D" w:rsidRPr="00BD6B02" w:rsidRDefault="00BB0C0D" w:rsidP="006875A9">
            <w:pPr>
              <w:jc w:val="center"/>
            </w:pPr>
            <w:r>
              <w:t>Документ</w:t>
            </w:r>
          </w:p>
        </w:tc>
        <w:tc>
          <w:tcPr>
            <w:tcW w:w="2340" w:type="dxa"/>
            <w:vMerge w:val="restart"/>
          </w:tcPr>
          <w:p w:rsidR="00BB0C0D" w:rsidRPr="00BD6B02" w:rsidRDefault="00BB0C0D" w:rsidP="00BB0C0D">
            <w:pPr>
              <w:jc w:val="center"/>
            </w:pPr>
            <w:r>
              <w:t>В чем состоит нарушение</w:t>
            </w:r>
          </w:p>
        </w:tc>
        <w:tc>
          <w:tcPr>
            <w:tcW w:w="3960" w:type="dxa"/>
            <w:gridSpan w:val="4"/>
            <w:vMerge w:val="restart"/>
          </w:tcPr>
          <w:p w:rsidR="00BB0C0D" w:rsidRDefault="00BB0C0D" w:rsidP="00BB0C0D">
            <w:pPr>
              <w:jc w:val="center"/>
            </w:pPr>
            <w:r>
              <w:t>Сумма</w:t>
            </w:r>
          </w:p>
          <w:p w:rsidR="00BB0C0D" w:rsidRDefault="00BB0C0D" w:rsidP="00BB0C0D"/>
          <w:p w:rsidR="00BB0C0D" w:rsidRPr="00BD6B02" w:rsidRDefault="00BB0C0D" w:rsidP="00BB0C0D">
            <w:r>
              <w:t>В приход кассы    В расход кассы</w:t>
            </w:r>
          </w:p>
        </w:tc>
        <w:tc>
          <w:tcPr>
            <w:tcW w:w="1080" w:type="dxa"/>
            <w:vMerge w:val="restart"/>
          </w:tcPr>
          <w:p w:rsidR="00BB0C0D" w:rsidRPr="00BD6B02" w:rsidRDefault="00BB0C0D" w:rsidP="00C9453F">
            <w:r>
              <w:t>Должность, ФИО лица, виновного в нарушении</w:t>
            </w:r>
          </w:p>
        </w:tc>
      </w:tr>
      <w:tr w:rsidR="00BB0C0D">
        <w:tc>
          <w:tcPr>
            <w:tcW w:w="360" w:type="dxa"/>
          </w:tcPr>
          <w:p w:rsidR="00BB0C0D" w:rsidRPr="00BD6B02" w:rsidRDefault="00BB0C0D" w:rsidP="00C9453F"/>
        </w:tc>
        <w:tc>
          <w:tcPr>
            <w:tcW w:w="1260" w:type="dxa"/>
          </w:tcPr>
          <w:p w:rsidR="00BB0C0D" w:rsidRPr="006875A9" w:rsidRDefault="00BB0C0D" w:rsidP="00C945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</w:t>
            </w:r>
          </w:p>
        </w:tc>
        <w:tc>
          <w:tcPr>
            <w:tcW w:w="540" w:type="dxa"/>
          </w:tcPr>
          <w:p w:rsidR="00BB0C0D" w:rsidRPr="006875A9" w:rsidRDefault="00BB0C0D" w:rsidP="00BB0C0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</w:t>
            </w:r>
          </w:p>
        </w:tc>
        <w:tc>
          <w:tcPr>
            <w:tcW w:w="900" w:type="dxa"/>
          </w:tcPr>
          <w:p w:rsidR="00BB0C0D" w:rsidRPr="006875A9" w:rsidRDefault="00BB0C0D" w:rsidP="00BB0C0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Дата</w:t>
            </w:r>
          </w:p>
        </w:tc>
        <w:tc>
          <w:tcPr>
            <w:tcW w:w="2340" w:type="dxa"/>
            <w:vMerge/>
          </w:tcPr>
          <w:p w:rsidR="00BB0C0D" w:rsidRPr="006875A9" w:rsidRDefault="00BB0C0D" w:rsidP="00C9453F">
            <w:pPr>
              <w:rPr>
                <w:sz w:val="20"/>
                <w:szCs w:val="20"/>
              </w:rPr>
            </w:pPr>
          </w:p>
        </w:tc>
        <w:tc>
          <w:tcPr>
            <w:tcW w:w="3960" w:type="dxa"/>
            <w:gridSpan w:val="4"/>
            <w:vMerge/>
          </w:tcPr>
          <w:p w:rsidR="00BB0C0D" w:rsidRPr="006875A9" w:rsidRDefault="00BB0C0D" w:rsidP="00C9453F">
            <w:pPr>
              <w:rPr>
                <w:sz w:val="20"/>
                <w:szCs w:val="20"/>
              </w:rPr>
            </w:pPr>
          </w:p>
        </w:tc>
        <w:tc>
          <w:tcPr>
            <w:tcW w:w="1080" w:type="dxa"/>
            <w:vMerge/>
          </w:tcPr>
          <w:p w:rsidR="00BB0C0D" w:rsidRPr="006875A9" w:rsidRDefault="00BB0C0D" w:rsidP="00C9453F">
            <w:pPr>
              <w:rPr>
                <w:sz w:val="20"/>
                <w:szCs w:val="20"/>
              </w:rPr>
            </w:pPr>
          </w:p>
        </w:tc>
      </w:tr>
      <w:tr w:rsidR="00BB0C0D">
        <w:tc>
          <w:tcPr>
            <w:tcW w:w="360" w:type="dxa"/>
          </w:tcPr>
          <w:p w:rsidR="00BB0C0D" w:rsidRPr="00BD6B02" w:rsidRDefault="00BB0C0D" w:rsidP="00C9453F"/>
        </w:tc>
        <w:tc>
          <w:tcPr>
            <w:tcW w:w="1260" w:type="dxa"/>
          </w:tcPr>
          <w:p w:rsidR="00BB0C0D" w:rsidRPr="006875A9" w:rsidRDefault="00BB0C0D" w:rsidP="00C9453F">
            <w:pPr>
              <w:rPr>
                <w:sz w:val="20"/>
                <w:szCs w:val="20"/>
              </w:rPr>
            </w:pPr>
          </w:p>
        </w:tc>
        <w:tc>
          <w:tcPr>
            <w:tcW w:w="540" w:type="dxa"/>
          </w:tcPr>
          <w:p w:rsidR="00BB0C0D" w:rsidRPr="006875A9" w:rsidRDefault="00BB0C0D" w:rsidP="00C9453F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</w:tcPr>
          <w:p w:rsidR="00BB0C0D" w:rsidRPr="006875A9" w:rsidRDefault="00BB0C0D" w:rsidP="00C9453F">
            <w:pPr>
              <w:rPr>
                <w:sz w:val="20"/>
                <w:szCs w:val="20"/>
              </w:rPr>
            </w:pPr>
          </w:p>
        </w:tc>
        <w:tc>
          <w:tcPr>
            <w:tcW w:w="2340" w:type="dxa"/>
          </w:tcPr>
          <w:p w:rsidR="00BB0C0D" w:rsidRPr="006875A9" w:rsidRDefault="00BB0C0D" w:rsidP="00C9453F">
            <w:pPr>
              <w:rPr>
                <w:sz w:val="20"/>
                <w:szCs w:val="20"/>
              </w:rPr>
            </w:pPr>
          </w:p>
        </w:tc>
        <w:tc>
          <w:tcPr>
            <w:tcW w:w="1038" w:type="dxa"/>
          </w:tcPr>
          <w:p w:rsidR="00BB0C0D" w:rsidRPr="00BB0C0D" w:rsidRDefault="00BB0C0D" w:rsidP="00BB0C0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Фактически по документу</w:t>
            </w:r>
          </w:p>
        </w:tc>
        <w:tc>
          <w:tcPr>
            <w:tcW w:w="936" w:type="dxa"/>
          </w:tcPr>
          <w:p w:rsidR="00BB0C0D" w:rsidRPr="00BB0C0D" w:rsidRDefault="00BB0C0D" w:rsidP="00C9453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может быть принята</w:t>
            </w:r>
          </w:p>
        </w:tc>
        <w:tc>
          <w:tcPr>
            <w:tcW w:w="1086" w:type="dxa"/>
          </w:tcPr>
          <w:p w:rsidR="00BB0C0D" w:rsidRPr="00BB0C0D" w:rsidRDefault="00BB0C0D" w:rsidP="00BB0C0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Фактически по документу</w:t>
            </w:r>
          </w:p>
        </w:tc>
        <w:tc>
          <w:tcPr>
            <w:tcW w:w="900" w:type="dxa"/>
          </w:tcPr>
          <w:p w:rsidR="00BB0C0D" w:rsidRPr="00BB0C0D" w:rsidRDefault="00BB0C0D" w:rsidP="00BB0C0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может быть принята</w:t>
            </w:r>
          </w:p>
        </w:tc>
        <w:tc>
          <w:tcPr>
            <w:tcW w:w="1080" w:type="dxa"/>
            <w:vMerge/>
          </w:tcPr>
          <w:p w:rsidR="00BB0C0D" w:rsidRPr="006875A9" w:rsidRDefault="00BB0C0D" w:rsidP="00C9453F">
            <w:pPr>
              <w:rPr>
                <w:sz w:val="20"/>
                <w:szCs w:val="20"/>
              </w:rPr>
            </w:pPr>
          </w:p>
        </w:tc>
      </w:tr>
      <w:tr w:rsidR="00EC3F93">
        <w:tc>
          <w:tcPr>
            <w:tcW w:w="360" w:type="dxa"/>
          </w:tcPr>
          <w:p w:rsidR="00EC3F93" w:rsidRPr="00BD6B02" w:rsidRDefault="00EC3F93" w:rsidP="00C9453F">
            <w:r>
              <w:t>1</w:t>
            </w:r>
          </w:p>
        </w:tc>
        <w:tc>
          <w:tcPr>
            <w:tcW w:w="1260" w:type="dxa"/>
          </w:tcPr>
          <w:p w:rsidR="00EC3F93" w:rsidRPr="006875A9" w:rsidRDefault="00EC3F93" w:rsidP="00C945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Остаток ден.средств в кассе</w:t>
            </w:r>
          </w:p>
        </w:tc>
        <w:tc>
          <w:tcPr>
            <w:tcW w:w="540" w:type="dxa"/>
          </w:tcPr>
          <w:p w:rsidR="00EC3F93" w:rsidRPr="006875A9" w:rsidRDefault="00EC3F93" w:rsidP="00C9453F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</w:tcPr>
          <w:p w:rsidR="00EC3F93" w:rsidRPr="006875A9" w:rsidRDefault="00EC3F93" w:rsidP="00C9453F">
            <w:pPr>
              <w:rPr>
                <w:sz w:val="20"/>
                <w:szCs w:val="20"/>
              </w:rPr>
            </w:pPr>
          </w:p>
        </w:tc>
        <w:tc>
          <w:tcPr>
            <w:tcW w:w="2340" w:type="dxa"/>
          </w:tcPr>
          <w:p w:rsidR="00EC3F93" w:rsidRPr="006875A9" w:rsidRDefault="00EC3F93" w:rsidP="00C945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Входит в установленный лимит кассы, нарушений нет</w:t>
            </w:r>
          </w:p>
        </w:tc>
        <w:tc>
          <w:tcPr>
            <w:tcW w:w="1038" w:type="dxa"/>
          </w:tcPr>
          <w:p w:rsidR="00EC3F93" w:rsidRDefault="00EC3F93" w:rsidP="00BB0C0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3220</w:t>
            </w:r>
          </w:p>
        </w:tc>
        <w:tc>
          <w:tcPr>
            <w:tcW w:w="936" w:type="dxa"/>
          </w:tcPr>
          <w:p w:rsidR="00EC3F93" w:rsidRDefault="00EC3F93" w:rsidP="00C9453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3220</w:t>
            </w:r>
          </w:p>
        </w:tc>
        <w:tc>
          <w:tcPr>
            <w:tcW w:w="1086" w:type="dxa"/>
          </w:tcPr>
          <w:p w:rsidR="00EC3F93" w:rsidRDefault="00EC3F93" w:rsidP="00BB0C0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00" w:type="dxa"/>
          </w:tcPr>
          <w:p w:rsidR="00EC3F93" w:rsidRDefault="00EC3F93" w:rsidP="00BB0C0D">
            <w:pPr>
              <w:rPr>
                <w:sz w:val="16"/>
                <w:szCs w:val="16"/>
              </w:rPr>
            </w:pPr>
          </w:p>
        </w:tc>
        <w:tc>
          <w:tcPr>
            <w:tcW w:w="1080" w:type="dxa"/>
          </w:tcPr>
          <w:p w:rsidR="00EC3F93" w:rsidRPr="006875A9" w:rsidRDefault="00EC3F93" w:rsidP="00C9453F">
            <w:pPr>
              <w:rPr>
                <w:sz w:val="20"/>
                <w:szCs w:val="20"/>
              </w:rPr>
            </w:pPr>
          </w:p>
        </w:tc>
      </w:tr>
      <w:tr w:rsidR="00184F05">
        <w:tc>
          <w:tcPr>
            <w:tcW w:w="360" w:type="dxa"/>
          </w:tcPr>
          <w:p w:rsidR="00184F05" w:rsidRPr="00BD6B02" w:rsidRDefault="00EC3F93" w:rsidP="00C9453F">
            <w:r>
              <w:t>2</w:t>
            </w:r>
          </w:p>
        </w:tc>
        <w:tc>
          <w:tcPr>
            <w:tcW w:w="1260" w:type="dxa"/>
          </w:tcPr>
          <w:p w:rsidR="00184F05" w:rsidRPr="006875A9" w:rsidRDefault="00537910" w:rsidP="00C945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ПКО</w:t>
            </w:r>
          </w:p>
        </w:tc>
        <w:tc>
          <w:tcPr>
            <w:tcW w:w="540" w:type="dxa"/>
          </w:tcPr>
          <w:p w:rsidR="00184F05" w:rsidRPr="006875A9" w:rsidRDefault="00537910" w:rsidP="00C945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900" w:type="dxa"/>
          </w:tcPr>
          <w:p w:rsidR="00537910" w:rsidRDefault="00EC3F93" w:rsidP="00C945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  <w:r w:rsidR="00537910">
              <w:rPr>
                <w:sz w:val="20"/>
                <w:szCs w:val="20"/>
              </w:rPr>
              <w:t>.05.</w:t>
            </w:r>
          </w:p>
          <w:p w:rsidR="00184F05" w:rsidRPr="006875A9" w:rsidRDefault="00537910" w:rsidP="00C945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2003</w:t>
            </w:r>
          </w:p>
        </w:tc>
        <w:tc>
          <w:tcPr>
            <w:tcW w:w="2340" w:type="dxa"/>
          </w:tcPr>
          <w:p w:rsidR="00184F05" w:rsidRDefault="00537910" w:rsidP="00C945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Нарушение порядка ведения кассовых операций:</w:t>
            </w:r>
          </w:p>
          <w:p w:rsidR="00537910" w:rsidRDefault="00537910" w:rsidP="00C945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1. ПКО№12 не включен в отчет кассира за </w:t>
            </w:r>
            <w:r w:rsidR="00EC3F93">
              <w:rPr>
                <w:sz w:val="20"/>
                <w:szCs w:val="20"/>
              </w:rPr>
              <w:t>14</w:t>
            </w:r>
            <w:r>
              <w:rPr>
                <w:sz w:val="20"/>
                <w:szCs w:val="20"/>
              </w:rPr>
              <w:t>.05.2003.(п.</w:t>
            </w:r>
            <w:r w:rsidR="00EC3F93">
              <w:rPr>
                <w:sz w:val="20"/>
                <w:szCs w:val="20"/>
              </w:rPr>
              <w:t>19</w:t>
            </w:r>
            <w:r>
              <w:rPr>
                <w:sz w:val="20"/>
                <w:szCs w:val="20"/>
              </w:rPr>
              <w:t>)</w:t>
            </w:r>
          </w:p>
          <w:p w:rsidR="00537910" w:rsidRPr="006875A9" w:rsidRDefault="00537910" w:rsidP="00C945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 несвоевременное оприходование выручки(п.</w:t>
            </w:r>
            <w:r w:rsidR="002C03A9">
              <w:rPr>
                <w:sz w:val="20"/>
                <w:szCs w:val="20"/>
              </w:rPr>
              <w:t>19</w:t>
            </w:r>
            <w:r>
              <w:rPr>
                <w:sz w:val="20"/>
                <w:szCs w:val="20"/>
              </w:rPr>
              <w:t>)</w:t>
            </w:r>
          </w:p>
        </w:tc>
        <w:tc>
          <w:tcPr>
            <w:tcW w:w="1038" w:type="dxa"/>
          </w:tcPr>
          <w:p w:rsidR="00184F05" w:rsidRDefault="00537910" w:rsidP="00BB0C0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3060,60</w:t>
            </w:r>
          </w:p>
        </w:tc>
        <w:tc>
          <w:tcPr>
            <w:tcW w:w="936" w:type="dxa"/>
          </w:tcPr>
          <w:p w:rsidR="00184F05" w:rsidRDefault="00537910" w:rsidP="00C9453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3060,60</w:t>
            </w:r>
          </w:p>
        </w:tc>
        <w:tc>
          <w:tcPr>
            <w:tcW w:w="1086" w:type="dxa"/>
          </w:tcPr>
          <w:p w:rsidR="00184F05" w:rsidRDefault="00184F05" w:rsidP="00BB0C0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00" w:type="dxa"/>
          </w:tcPr>
          <w:p w:rsidR="00184F05" w:rsidRDefault="00184F05" w:rsidP="00BB0C0D">
            <w:pPr>
              <w:rPr>
                <w:sz w:val="16"/>
                <w:szCs w:val="16"/>
              </w:rPr>
            </w:pPr>
          </w:p>
        </w:tc>
        <w:tc>
          <w:tcPr>
            <w:tcW w:w="1080" w:type="dxa"/>
          </w:tcPr>
          <w:p w:rsidR="00184F05" w:rsidRPr="006875A9" w:rsidRDefault="003043AD" w:rsidP="00C945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Кассир Пархоменко Е.Ю.</w:t>
            </w:r>
          </w:p>
        </w:tc>
      </w:tr>
      <w:tr w:rsidR="00EC3F93">
        <w:tc>
          <w:tcPr>
            <w:tcW w:w="360" w:type="dxa"/>
          </w:tcPr>
          <w:p w:rsidR="00EC3F93" w:rsidRPr="00BD6B02" w:rsidRDefault="00EC3F93" w:rsidP="00C9453F">
            <w:r>
              <w:t>3</w:t>
            </w:r>
          </w:p>
        </w:tc>
        <w:tc>
          <w:tcPr>
            <w:tcW w:w="1260" w:type="dxa"/>
          </w:tcPr>
          <w:p w:rsidR="00EC3F93" w:rsidRPr="006875A9" w:rsidRDefault="00EC3F93" w:rsidP="00C945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расписка</w:t>
            </w:r>
          </w:p>
        </w:tc>
        <w:tc>
          <w:tcPr>
            <w:tcW w:w="540" w:type="dxa"/>
          </w:tcPr>
          <w:p w:rsidR="00EC3F93" w:rsidRPr="006875A9" w:rsidRDefault="00EC3F93" w:rsidP="00C9453F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</w:tcPr>
          <w:p w:rsidR="00EC3F93" w:rsidRPr="006875A9" w:rsidRDefault="00EC3F93" w:rsidP="00C9453F">
            <w:pPr>
              <w:rPr>
                <w:sz w:val="20"/>
                <w:szCs w:val="20"/>
              </w:rPr>
            </w:pPr>
          </w:p>
        </w:tc>
        <w:tc>
          <w:tcPr>
            <w:tcW w:w="2340" w:type="dxa"/>
          </w:tcPr>
          <w:p w:rsidR="00EC3F93" w:rsidRDefault="00EC3F93" w:rsidP="001C567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Нарушение порядка ведения кассовых операций:</w:t>
            </w:r>
          </w:p>
          <w:p w:rsidR="00EC3F93" w:rsidRDefault="00EC3F93" w:rsidP="001C567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1. не оформлен РКО </w:t>
            </w:r>
          </w:p>
          <w:p w:rsidR="00EC3F93" w:rsidRDefault="00EC3F93" w:rsidP="001C567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(п.</w:t>
            </w:r>
            <w:r w:rsidR="002C03A9">
              <w:rPr>
                <w:sz w:val="20"/>
                <w:szCs w:val="20"/>
              </w:rPr>
              <w:t>14</w:t>
            </w:r>
            <w:r>
              <w:rPr>
                <w:sz w:val="20"/>
                <w:szCs w:val="20"/>
              </w:rPr>
              <w:t>)</w:t>
            </w:r>
          </w:p>
          <w:p w:rsidR="00EC3F93" w:rsidRPr="006875A9" w:rsidRDefault="00EC3F93" w:rsidP="00C9453F">
            <w:pPr>
              <w:rPr>
                <w:sz w:val="20"/>
                <w:szCs w:val="20"/>
              </w:rPr>
            </w:pPr>
          </w:p>
        </w:tc>
        <w:tc>
          <w:tcPr>
            <w:tcW w:w="1038" w:type="dxa"/>
          </w:tcPr>
          <w:p w:rsidR="00EC3F93" w:rsidRDefault="00EC3F93" w:rsidP="00BB0C0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36" w:type="dxa"/>
          </w:tcPr>
          <w:p w:rsidR="00EC3F93" w:rsidRDefault="00EC3F93" w:rsidP="00C9453F">
            <w:pPr>
              <w:rPr>
                <w:sz w:val="16"/>
                <w:szCs w:val="16"/>
              </w:rPr>
            </w:pPr>
          </w:p>
        </w:tc>
        <w:tc>
          <w:tcPr>
            <w:tcW w:w="1086" w:type="dxa"/>
          </w:tcPr>
          <w:p w:rsidR="00EC3F93" w:rsidRDefault="00EC3F93" w:rsidP="00BB0C0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200=</w:t>
            </w:r>
          </w:p>
        </w:tc>
        <w:tc>
          <w:tcPr>
            <w:tcW w:w="900" w:type="dxa"/>
          </w:tcPr>
          <w:p w:rsidR="00EC3F93" w:rsidRDefault="00EC3F93" w:rsidP="00BB0C0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200=</w:t>
            </w:r>
          </w:p>
        </w:tc>
        <w:tc>
          <w:tcPr>
            <w:tcW w:w="1080" w:type="dxa"/>
          </w:tcPr>
          <w:p w:rsidR="00EC3F93" w:rsidRPr="006875A9" w:rsidRDefault="00EC3F93" w:rsidP="00EC3F9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Кассир Пархоменко Е.Ю.</w:t>
            </w:r>
          </w:p>
        </w:tc>
      </w:tr>
      <w:tr w:rsidR="00EC3F93">
        <w:tc>
          <w:tcPr>
            <w:tcW w:w="360" w:type="dxa"/>
          </w:tcPr>
          <w:p w:rsidR="00EC3F93" w:rsidRPr="00BD6B02" w:rsidRDefault="00EC3F93" w:rsidP="00C9453F">
            <w:r>
              <w:t>4</w:t>
            </w:r>
          </w:p>
        </w:tc>
        <w:tc>
          <w:tcPr>
            <w:tcW w:w="1260" w:type="dxa"/>
          </w:tcPr>
          <w:p w:rsidR="00EC3F93" w:rsidRPr="006875A9" w:rsidRDefault="00EC3F93" w:rsidP="00C945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РКО</w:t>
            </w:r>
          </w:p>
        </w:tc>
        <w:tc>
          <w:tcPr>
            <w:tcW w:w="540" w:type="dxa"/>
          </w:tcPr>
          <w:p w:rsidR="00EC3F93" w:rsidRPr="006875A9" w:rsidRDefault="00EC3F93" w:rsidP="00C945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121</w:t>
            </w:r>
          </w:p>
        </w:tc>
        <w:tc>
          <w:tcPr>
            <w:tcW w:w="900" w:type="dxa"/>
          </w:tcPr>
          <w:p w:rsidR="00EC3F93" w:rsidRDefault="00EC3F93" w:rsidP="00C945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15.05.</w:t>
            </w:r>
          </w:p>
          <w:p w:rsidR="00EC3F93" w:rsidRPr="006875A9" w:rsidRDefault="00EC3F93" w:rsidP="00C945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2003</w:t>
            </w:r>
          </w:p>
        </w:tc>
        <w:tc>
          <w:tcPr>
            <w:tcW w:w="2340" w:type="dxa"/>
          </w:tcPr>
          <w:p w:rsidR="00EC3F93" w:rsidRDefault="00EC3F93" w:rsidP="001C567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Нарушение порядка ведения кассовых операций:</w:t>
            </w:r>
          </w:p>
          <w:p w:rsidR="00EC3F93" w:rsidRDefault="00EC3F93" w:rsidP="001C567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 выписан РКО один на двоих (п.</w:t>
            </w:r>
            <w:r w:rsidR="002C03A9">
              <w:rPr>
                <w:sz w:val="20"/>
                <w:szCs w:val="20"/>
              </w:rPr>
              <w:t>16</w:t>
            </w:r>
            <w:r>
              <w:rPr>
                <w:sz w:val="20"/>
                <w:szCs w:val="20"/>
              </w:rPr>
              <w:t>)</w:t>
            </w:r>
          </w:p>
          <w:p w:rsidR="00EC3F93" w:rsidRPr="006875A9" w:rsidRDefault="00EC3F93" w:rsidP="001C567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 отсутствует основание – трудовое соглашение (п.</w:t>
            </w:r>
            <w:r w:rsidR="002C03A9">
              <w:rPr>
                <w:sz w:val="20"/>
                <w:szCs w:val="20"/>
              </w:rPr>
              <w:t>17</w:t>
            </w:r>
            <w:r>
              <w:rPr>
                <w:sz w:val="20"/>
                <w:szCs w:val="20"/>
              </w:rPr>
              <w:t xml:space="preserve"> )</w:t>
            </w:r>
          </w:p>
        </w:tc>
        <w:tc>
          <w:tcPr>
            <w:tcW w:w="1038" w:type="dxa"/>
          </w:tcPr>
          <w:p w:rsidR="00EC3F93" w:rsidRDefault="00EC3F93" w:rsidP="00BB0C0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36" w:type="dxa"/>
          </w:tcPr>
          <w:p w:rsidR="00EC3F93" w:rsidRDefault="00EC3F93" w:rsidP="00C9453F">
            <w:pPr>
              <w:rPr>
                <w:sz w:val="16"/>
                <w:szCs w:val="16"/>
              </w:rPr>
            </w:pPr>
          </w:p>
        </w:tc>
        <w:tc>
          <w:tcPr>
            <w:tcW w:w="1086" w:type="dxa"/>
          </w:tcPr>
          <w:p w:rsidR="00EC3F93" w:rsidRDefault="00EC3F93" w:rsidP="00BB0C0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921=</w:t>
            </w:r>
          </w:p>
        </w:tc>
        <w:tc>
          <w:tcPr>
            <w:tcW w:w="900" w:type="dxa"/>
          </w:tcPr>
          <w:p w:rsidR="00EC3F93" w:rsidRDefault="00EC3F93" w:rsidP="00BB0C0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921=</w:t>
            </w:r>
          </w:p>
        </w:tc>
        <w:tc>
          <w:tcPr>
            <w:tcW w:w="1080" w:type="dxa"/>
          </w:tcPr>
          <w:p w:rsidR="00EC3F93" w:rsidRPr="006875A9" w:rsidRDefault="00EC3F93" w:rsidP="00C945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Гл.бухгалтер Зимина К.И.</w:t>
            </w:r>
          </w:p>
        </w:tc>
      </w:tr>
      <w:tr w:rsidR="00EC3F93">
        <w:tc>
          <w:tcPr>
            <w:tcW w:w="360" w:type="dxa"/>
          </w:tcPr>
          <w:p w:rsidR="00EC3F93" w:rsidRPr="00BD6B02" w:rsidRDefault="00EC3F93" w:rsidP="00C9453F">
            <w:r>
              <w:t>5</w:t>
            </w:r>
          </w:p>
        </w:tc>
        <w:tc>
          <w:tcPr>
            <w:tcW w:w="1260" w:type="dxa"/>
          </w:tcPr>
          <w:p w:rsidR="00EC3F93" w:rsidRPr="006875A9" w:rsidRDefault="00EC3F93" w:rsidP="00C945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РКО</w:t>
            </w:r>
          </w:p>
        </w:tc>
        <w:tc>
          <w:tcPr>
            <w:tcW w:w="540" w:type="dxa"/>
          </w:tcPr>
          <w:p w:rsidR="00EC3F93" w:rsidRPr="006875A9" w:rsidRDefault="00EC3F93" w:rsidP="00C945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122</w:t>
            </w:r>
          </w:p>
        </w:tc>
        <w:tc>
          <w:tcPr>
            <w:tcW w:w="900" w:type="dxa"/>
          </w:tcPr>
          <w:p w:rsidR="00EC3F93" w:rsidRDefault="00EC3F93" w:rsidP="00C945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15.05.</w:t>
            </w:r>
          </w:p>
          <w:p w:rsidR="00EC3F93" w:rsidRPr="006875A9" w:rsidRDefault="00EC3F93" w:rsidP="00C945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2003</w:t>
            </w:r>
          </w:p>
        </w:tc>
        <w:tc>
          <w:tcPr>
            <w:tcW w:w="2340" w:type="dxa"/>
          </w:tcPr>
          <w:p w:rsidR="00EC3F93" w:rsidRPr="006875A9" w:rsidRDefault="00EC3F93" w:rsidP="00C945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Нарушений нет</w:t>
            </w:r>
          </w:p>
        </w:tc>
        <w:tc>
          <w:tcPr>
            <w:tcW w:w="1038" w:type="dxa"/>
          </w:tcPr>
          <w:p w:rsidR="00EC3F93" w:rsidRDefault="00EC3F93" w:rsidP="00BB0C0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36" w:type="dxa"/>
          </w:tcPr>
          <w:p w:rsidR="00EC3F93" w:rsidRDefault="00EC3F93" w:rsidP="00C9453F">
            <w:pPr>
              <w:rPr>
                <w:sz w:val="16"/>
                <w:szCs w:val="16"/>
              </w:rPr>
            </w:pPr>
          </w:p>
        </w:tc>
        <w:tc>
          <w:tcPr>
            <w:tcW w:w="1086" w:type="dxa"/>
          </w:tcPr>
          <w:p w:rsidR="00EC3F93" w:rsidRDefault="00EC3F93" w:rsidP="00BB0C0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40=</w:t>
            </w:r>
          </w:p>
        </w:tc>
        <w:tc>
          <w:tcPr>
            <w:tcW w:w="900" w:type="dxa"/>
          </w:tcPr>
          <w:p w:rsidR="00EC3F93" w:rsidRDefault="00EC3F93" w:rsidP="00BB0C0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40=</w:t>
            </w:r>
          </w:p>
        </w:tc>
        <w:tc>
          <w:tcPr>
            <w:tcW w:w="1080" w:type="dxa"/>
          </w:tcPr>
          <w:p w:rsidR="00EC3F93" w:rsidRPr="006875A9" w:rsidRDefault="00EC3F93" w:rsidP="00C9453F">
            <w:pPr>
              <w:rPr>
                <w:sz w:val="20"/>
                <w:szCs w:val="20"/>
              </w:rPr>
            </w:pPr>
          </w:p>
        </w:tc>
      </w:tr>
      <w:tr w:rsidR="00EC3F93">
        <w:tc>
          <w:tcPr>
            <w:tcW w:w="360" w:type="dxa"/>
          </w:tcPr>
          <w:p w:rsidR="00EC3F93" w:rsidRPr="00BD6B02" w:rsidRDefault="00EC3F93" w:rsidP="00C9453F">
            <w:r>
              <w:t>6</w:t>
            </w:r>
          </w:p>
        </w:tc>
        <w:tc>
          <w:tcPr>
            <w:tcW w:w="1260" w:type="dxa"/>
          </w:tcPr>
          <w:p w:rsidR="00EC3F93" w:rsidRPr="006875A9" w:rsidRDefault="00EC3F93" w:rsidP="00C945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РКО</w:t>
            </w:r>
          </w:p>
        </w:tc>
        <w:tc>
          <w:tcPr>
            <w:tcW w:w="540" w:type="dxa"/>
          </w:tcPr>
          <w:p w:rsidR="00EC3F93" w:rsidRPr="006875A9" w:rsidRDefault="00EC3F93" w:rsidP="00C945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123</w:t>
            </w:r>
          </w:p>
        </w:tc>
        <w:tc>
          <w:tcPr>
            <w:tcW w:w="900" w:type="dxa"/>
          </w:tcPr>
          <w:p w:rsidR="00EC3F93" w:rsidRDefault="00EC3F93" w:rsidP="00C945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15.05.</w:t>
            </w:r>
          </w:p>
          <w:p w:rsidR="00EC3F93" w:rsidRPr="006875A9" w:rsidRDefault="00EC3F93" w:rsidP="00C945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2003</w:t>
            </w:r>
          </w:p>
        </w:tc>
        <w:tc>
          <w:tcPr>
            <w:tcW w:w="2340" w:type="dxa"/>
          </w:tcPr>
          <w:p w:rsidR="00EC3F93" w:rsidRDefault="00EC3F93" w:rsidP="00764A3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Нарушение порядка ведения кассовых операций:</w:t>
            </w:r>
          </w:p>
          <w:p w:rsidR="00EC3F93" w:rsidRPr="006875A9" w:rsidRDefault="00EC3F93" w:rsidP="00C945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 отсутствует доверенность (п.16)</w:t>
            </w:r>
          </w:p>
        </w:tc>
        <w:tc>
          <w:tcPr>
            <w:tcW w:w="1038" w:type="dxa"/>
          </w:tcPr>
          <w:p w:rsidR="00EC3F93" w:rsidRDefault="00EC3F93" w:rsidP="00BB0C0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36" w:type="dxa"/>
          </w:tcPr>
          <w:p w:rsidR="00EC3F93" w:rsidRDefault="00EC3F93" w:rsidP="00C9453F">
            <w:pPr>
              <w:rPr>
                <w:sz w:val="16"/>
                <w:szCs w:val="16"/>
              </w:rPr>
            </w:pPr>
          </w:p>
        </w:tc>
        <w:tc>
          <w:tcPr>
            <w:tcW w:w="1086" w:type="dxa"/>
          </w:tcPr>
          <w:p w:rsidR="00EC3F93" w:rsidRDefault="00EC3F93" w:rsidP="00BB0C0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615,13</w:t>
            </w:r>
          </w:p>
        </w:tc>
        <w:tc>
          <w:tcPr>
            <w:tcW w:w="900" w:type="dxa"/>
          </w:tcPr>
          <w:p w:rsidR="00EC3F93" w:rsidRDefault="00EC3F93" w:rsidP="00BB0C0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615,13</w:t>
            </w:r>
          </w:p>
        </w:tc>
        <w:tc>
          <w:tcPr>
            <w:tcW w:w="1080" w:type="dxa"/>
          </w:tcPr>
          <w:p w:rsidR="00EC3F93" w:rsidRPr="006875A9" w:rsidRDefault="00EC3F93" w:rsidP="00EC3F9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Кассир Пархоменко Е.Ю.</w:t>
            </w:r>
          </w:p>
        </w:tc>
      </w:tr>
      <w:tr w:rsidR="00EC3F93">
        <w:tc>
          <w:tcPr>
            <w:tcW w:w="360" w:type="dxa"/>
          </w:tcPr>
          <w:p w:rsidR="00EC3F93" w:rsidRPr="00BD6B02" w:rsidRDefault="00EC3F93" w:rsidP="00C9453F">
            <w:r>
              <w:t>7</w:t>
            </w:r>
          </w:p>
        </w:tc>
        <w:tc>
          <w:tcPr>
            <w:tcW w:w="1260" w:type="dxa"/>
          </w:tcPr>
          <w:p w:rsidR="00EC3F93" w:rsidRPr="006875A9" w:rsidRDefault="00EC3F93" w:rsidP="00C945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Разъездная ведомость</w:t>
            </w:r>
          </w:p>
        </w:tc>
        <w:tc>
          <w:tcPr>
            <w:tcW w:w="540" w:type="dxa"/>
          </w:tcPr>
          <w:p w:rsidR="00EC3F93" w:rsidRPr="006875A9" w:rsidRDefault="00EC3F93" w:rsidP="00C9453F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</w:tcPr>
          <w:p w:rsidR="00EC3F93" w:rsidRPr="006875A9" w:rsidRDefault="00EC3F93" w:rsidP="00C9453F">
            <w:pPr>
              <w:rPr>
                <w:sz w:val="20"/>
                <w:szCs w:val="20"/>
              </w:rPr>
            </w:pPr>
          </w:p>
        </w:tc>
        <w:tc>
          <w:tcPr>
            <w:tcW w:w="2340" w:type="dxa"/>
          </w:tcPr>
          <w:p w:rsidR="00EC3F93" w:rsidRDefault="00EC3F93" w:rsidP="00102F0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Нарушение порядка ведения кассовых операций:</w:t>
            </w:r>
          </w:p>
          <w:p w:rsidR="00EC3F93" w:rsidRDefault="00EC3F93" w:rsidP="00102F0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1. не оформлен РКО </w:t>
            </w:r>
          </w:p>
          <w:p w:rsidR="00EC3F93" w:rsidRPr="006875A9" w:rsidRDefault="00EC3F93" w:rsidP="00C945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(п.</w:t>
            </w:r>
            <w:r w:rsidR="002C03A9">
              <w:rPr>
                <w:sz w:val="20"/>
                <w:szCs w:val="20"/>
              </w:rPr>
              <w:t>14</w:t>
            </w:r>
            <w:r>
              <w:rPr>
                <w:sz w:val="20"/>
                <w:szCs w:val="20"/>
              </w:rPr>
              <w:t>)</w:t>
            </w:r>
          </w:p>
        </w:tc>
        <w:tc>
          <w:tcPr>
            <w:tcW w:w="1038" w:type="dxa"/>
          </w:tcPr>
          <w:p w:rsidR="00EC3F93" w:rsidRDefault="00EC3F93" w:rsidP="00BB0C0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36" w:type="dxa"/>
          </w:tcPr>
          <w:p w:rsidR="00EC3F93" w:rsidRDefault="00EC3F93" w:rsidP="00C9453F">
            <w:pPr>
              <w:rPr>
                <w:sz w:val="16"/>
                <w:szCs w:val="16"/>
              </w:rPr>
            </w:pPr>
          </w:p>
        </w:tc>
        <w:tc>
          <w:tcPr>
            <w:tcW w:w="1086" w:type="dxa"/>
          </w:tcPr>
          <w:p w:rsidR="00EC3F93" w:rsidRDefault="00EC3F93" w:rsidP="00BB0C0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360=</w:t>
            </w:r>
          </w:p>
        </w:tc>
        <w:tc>
          <w:tcPr>
            <w:tcW w:w="900" w:type="dxa"/>
          </w:tcPr>
          <w:p w:rsidR="00EC3F93" w:rsidRDefault="00EC3F93" w:rsidP="00BB0C0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360=</w:t>
            </w:r>
          </w:p>
        </w:tc>
        <w:tc>
          <w:tcPr>
            <w:tcW w:w="1080" w:type="dxa"/>
          </w:tcPr>
          <w:p w:rsidR="00EC3F93" w:rsidRPr="006875A9" w:rsidRDefault="00EC3F93" w:rsidP="00EC3F9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Кассир Пархоменко Е.Ю.</w:t>
            </w:r>
          </w:p>
        </w:tc>
      </w:tr>
      <w:tr w:rsidR="00EC3F93">
        <w:tc>
          <w:tcPr>
            <w:tcW w:w="360" w:type="dxa"/>
          </w:tcPr>
          <w:p w:rsidR="00EC3F93" w:rsidRPr="00BD6B02" w:rsidRDefault="00EC3F93" w:rsidP="00C9453F">
            <w:r>
              <w:t>8</w:t>
            </w:r>
          </w:p>
        </w:tc>
        <w:tc>
          <w:tcPr>
            <w:tcW w:w="1260" w:type="dxa"/>
          </w:tcPr>
          <w:p w:rsidR="00EC3F93" w:rsidRPr="006875A9" w:rsidRDefault="00EC3F93" w:rsidP="00C945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РКО</w:t>
            </w:r>
          </w:p>
        </w:tc>
        <w:tc>
          <w:tcPr>
            <w:tcW w:w="540" w:type="dxa"/>
          </w:tcPr>
          <w:p w:rsidR="00EC3F93" w:rsidRPr="006875A9" w:rsidRDefault="00EC3F93" w:rsidP="00C945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124</w:t>
            </w:r>
          </w:p>
        </w:tc>
        <w:tc>
          <w:tcPr>
            <w:tcW w:w="900" w:type="dxa"/>
          </w:tcPr>
          <w:p w:rsidR="00EC3F93" w:rsidRDefault="00EC3F93" w:rsidP="00C945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15.05.</w:t>
            </w:r>
          </w:p>
          <w:p w:rsidR="00EC3F93" w:rsidRPr="006875A9" w:rsidRDefault="00EC3F93" w:rsidP="00C945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2003</w:t>
            </w:r>
          </w:p>
        </w:tc>
        <w:tc>
          <w:tcPr>
            <w:tcW w:w="2340" w:type="dxa"/>
          </w:tcPr>
          <w:p w:rsidR="00EC3F93" w:rsidRPr="006875A9" w:rsidRDefault="00EC3F93" w:rsidP="00C945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Количество разгруженного сахарного песка не совпадает с данными в реестре(выявлено при встречной проверке поступления товара)</w:t>
            </w:r>
          </w:p>
        </w:tc>
        <w:tc>
          <w:tcPr>
            <w:tcW w:w="1038" w:type="dxa"/>
          </w:tcPr>
          <w:p w:rsidR="00EC3F93" w:rsidRDefault="00EC3F93" w:rsidP="00BB0C0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36" w:type="dxa"/>
          </w:tcPr>
          <w:p w:rsidR="00EC3F93" w:rsidRDefault="00EC3F93" w:rsidP="00C9453F">
            <w:pPr>
              <w:rPr>
                <w:sz w:val="16"/>
                <w:szCs w:val="16"/>
              </w:rPr>
            </w:pPr>
          </w:p>
        </w:tc>
        <w:tc>
          <w:tcPr>
            <w:tcW w:w="1086" w:type="dxa"/>
          </w:tcPr>
          <w:p w:rsidR="00EC3F93" w:rsidRDefault="00EC3F93" w:rsidP="00BB0C0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300=</w:t>
            </w:r>
          </w:p>
        </w:tc>
        <w:tc>
          <w:tcPr>
            <w:tcW w:w="900" w:type="dxa"/>
          </w:tcPr>
          <w:p w:rsidR="00EC3F93" w:rsidRDefault="00EC3F93" w:rsidP="00BB0C0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300=</w:t>
            </w:r>
          </w:p>
        </w:tc>
        <w:tc>
          <w:tcPr>
            <w:tcW w:w="1080" w:type="dxa"/>
          </w:tcPr>
          <w:p w:rsidR="00EC3F93" w:rsidRPr="006875A9" w:rsidRDefault="00EC3F93" w:rsidP="00C9453F">
            <w:pPr>
              <w:rPr>
                <w:sz w:val="20"/>
                <w:szCs w:val="20"/>
              </w:rPr>
            </w:pPr>
          </w:p>
        </w:tc>
      </w:tr>
      <w:tr w:rsidR="00EC3F93">
        <w:tc>
          <w:tcPr>
            <w:tcW w:w="360" w:type="dxa"/>
          </w:tcPr>
          <w:p w:rsidR="00EC3F93" w:rsidRPr="00BD6B02" w:rsidRDefault="00EC3F93" w:rsidP="00C9453F">
            <w:r>
              <w:t>9</w:t>
            </w:r>
          </w:p>
        </w:tc>
        <w:tc>
          <w:tcPr>
            <w:tcW w:w="1260" w:type="dxa"/>
          </w:tcPr>
          <w:p w:rsidR="00EC3F93" w:rsidRPr="006875A9" w:rsidRDefault="00EC3F93" w:rsidP="00C945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РКО</w:t>
            </w:r>
          </w:p>
        </w:tc>
        <w:tc>
          <w:tcPr>
            <w:tcW w:w="540" w:type="dxa"/>
          </w:tcPr>
          <w:p w:rsidR="00EC3F93" w:rsidRPr="006875A9" w:rsidRDefault="00EC3F93" w:rsidP="00C945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125</w:t>
            </w:r>
          </w:p>
        </w:tc>
        <w:tc>
          <w:tcPr>
            <w:tcW w:w="900" w:type="dxa"/>
          </w:tcPr>
          <w:p w:rsidR="00EC3F93" w:rsidRDefault="00EC3F93" w:rsidP="00C945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15.05.</w:t>
            </w:r>
          </w:p>
          <w:p w:rsidR="00EC3F93" w:rsidRPr="006875A9" w:rsidRDefault="00EC3F93" w:rsidP="00C945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2003</w:t>
            </w:r>
          </w:p>
        </w:tc>
        <w:tc>
          <w:tcPr>
            <w:tcW w:w="2340" w:type="dxa"/>
          </w:tcPr>
          <w:p w:rsidR="00EC3F93" w:rsidRPr="006875A9" w:rsidRDefault="00EC3F93" w:rsidP="00C945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Нарушений нет</w:t>
            </w:r>
          </w:p>
        </w:tc>
        <w:tc>
          <w:tcPr>
            <w:tcW w:w="1038" w:type="dxa"/>
          </w:tcPr>
          <w:p w:rsidR="00EC3F93" w:rsidRDefault="00EC3F93" w:rsidP="00BB0C0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36" w:type="dxa"/>
          </w:tcPr>
          <w:p w:rsidR="00EC3F93" w:rsidRDefault="00EC3F93" w:rsidP="00C9453F">
            <w:pPr>
              <w:rPr>
                <w:sz w:val="16"/>
                <w:szCs w:val="16"/>
              </w:rPr>
            </w:pPr>
          </w:p>
        </w:tc>
        <w:tc>
          <w:tcPr>
            <w:tcW w:w="1086" w:type="dxa"/>
          </w:tcPr>
          <w:p w:rsidR="00EC3F93" w:rsidRDefault="00EC3F93" w:rsidP="00BB0C0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50=</w:t>
            </w:r>
          </w:p>
        </w:tc>
        <w:tc>
          <w:tcPr>
            <w:tcW w:w="900" w:type="dxa"/>
          </w:tcPr>
          <w:p w:rsidR="00EC3F93" w:rsidRDefault="00EC3F93" w:rsidP="00BB0C0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50=</w:t>
            </w:r>
          </w:p>
        </w:tc>
        <w:tc>
          <w:tcPr>
            <w:tcW w:w="1080" w:type="dxa"/>
          </w:tcPr>
          <w:p w:rsidR="00EC3F93" w:rsidRPr="006875A9" w:rsidRDefault="00EC3F93" w:rsidP="00C9453F">
            <w:pPr>
              <w:rPr>
                <w:sz w:val="20"/>
                <w:szCs w:val="20"/>
              </w:rPr>
            </w:pPr>
          </w:p>
        </w:tc>
      </w:tr>
      <w:tr w:rsidR="00EC3F93">
        <w:tc>
          <w:tcPr>
            <w:tcW w:w="360" w:type="dxa"/>
          </w:tcPr>
          <w:p w:rsidR="00EC3F93" w:rsidRPr="00BD6B02" w:rsidRDefault="00EC3F93" w:rsidP="00C9453F">
            <w:r>
              <w:t>10</w:t>
            </w:r>
          </w:p>
        </w:tc>
        <w:tc>
          <w:tcPr>
            <w:tcW w:w="1260" w:type="dxa"/>
          </w:tcPr>
          <w:p w:rsidR="00EC3F93" w:rsidRPr="006875A9" w:rsidRDefault="00EC3F93" w:rsidP="00C945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Платежная ведомость</w:t>
            </w:r>
          </w:p>
        </w:tc>
        <w:tc>
          <w:tcPr>
            <w:tcW w:w="540" w:type="dxa"/>
          </w:tcPr>
          <w:p w:rsidR="00EC3F93" w:rsidRPr="006875A9" w:rsidRDefault="00EC3F93" w:rsidP="00C9453F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</w:tcPr>
          <w:p w:rsidR="00EC3F93" w:rsidRDefault="00EC3F93" w:rsidP="00C945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01.04.</w:t>
            </w:r>
          </w:p>
          <w:p w:rsidR="00EC3F93" w:rsidRPr="006875A9" w:rsidRDefault="00EC3F93" w:rsidP="00C945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2003</w:t>
            </w:r>
          </w:p>
        </w:tc>
        <w:tc>
          <w:tcPr>
            <w:tcW w:w="2340" w:type="dxa"/>
          </w:tcPr>
          <w:p w:rsidR="00EC3F93" w:rsidRDefault="00EC3F93" w:rsidP="0058577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Нарушение порядка ведения кассовых операций:</w:t>
            </w:r>
          </w:p>
          <w:p w:rsidR="00EC3F93" w:rsidRDefault="00EC3F93" w:rsidP="0058577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 не оформлен РКО на выдачу зарплаты</w:t>
            </w:r>
          </w:p>
          <w:p w:rsidR="00EC3F93" w:rsidRDefault="00EC3F93" w:rsidP="0058577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(п.</w:t>
            </w:r>
            <w:r w:rsidR="002C03A9">
              <w:rPr>
                <w:sz w:val="20"/>
                <w:szCs w:val="20"/>
              </w:rPr>
              <w:t>14</w:t>
            </w:r>
            <w:r>
              <w:rPr>
                <w:sz w:val="20"/>
                <w:szCs w:val="20"/>
              </w:rPr>
              <w:t>)</w:t>
            </w:r>
          </w:p>
          <w:p w:rsidR="00EC3F93" w:rsidRPr="006875A9" w:rsidRDefault="00EC3F93" w:rsidP="00C9453F">
            <w:pPr>
              <w:rPr>
                <w:sz w:val="20"/>
                <w:szCs w:val="20"/>
              </w:rPr>
            </w:pPr>
          </w:p>
        </w:tc>
        <w:tc>
          <w:tcPr>
            <w:tcW w:w="1038" w:type="dxa"/>
          </w:tcPr>
          <w:p w:rsidR="00EC3F93" w:rsidRDefault="00EC3F93" w:rsidP="00BB0C0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36" w:type="dxa"/>
          </w:tcPr>
          <w:p w:rsidR="00EC3F93" w:rsidRDefault="00EC3F93" w:rsidP="00C9453F">
            <w:pPr>
              <w:rPr>
                <w:sz w:val="16"/>
                <w:szCs w:val="16"/>
              </w:rPr>
            </w:pPr>
          </w:p>
        </w:tc>
        <w:tc>
          <w:tcPr>
            <w:tcW w:w="1086" w:type="dxa"/>
          </w:tcPr>
          <w:p w:rsidR="00EC3F93" w:rsidRDefault="00EC3F93" w:rsidP="00BB0C0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11215,30</w:t>
            </w:r>
          </w:p>
        </w:tc>
        <w:tc>
          <w:tcPr>
            <w:tcW w:w="900" w:type="dxa"/>
          </w:tcPr>
          <w:p w:rsidR="00EC3F93" w:rsidRDefault="00EC3F93" w:rsidP="00BB0C0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11215,30</w:t>
            </w:r>
          </w:p>
        </w:tc>
        <w:tc>
          <w:tcPr>
            <w:tcW w:w="1080" w:type="dxa"/>
          </w:tcPr>
          <w:p w:rsidR="00EC3F93" w:rsidRPr="006875A9" w:rsidRDefault="00EC3F93" w:rsidP="00C9453F">
            <w:pPr>
              <w:rPr>
                <w:sz w:val="20"/>
                <w:szCs w:val="20"/>
              </w:rPr>
            </w:pPr>
          </w:p>
        </w:tc>
      </w:tr>
    </w:tbl>
    <w:p w:rsidR="00184F05" w:rsidRDefault="00184F05" w:rsidP="00C9453F">
      <w:pPr>
        <w:rPr>
          <w:sz w:val="28"/>
          <w:szCs w:val="28"/>
        </w:rPr>
      </w:pPr>
    </w:p>
    <w:p w:rsidR="00D33A08" w:rsidRDefault="00D33A08" w:rsidP="00C9453F">
      <w:pPr>
        <w:rPr>
          <w:sz w:val="28"/>
          <w:szCs w:val="28"/>
        </w:rPr>
      </w:pPr>
    </w:p>
    <w:p w:rsidR="0020066B" w:rsidRPr="0020066B" w:rsidRDefault="0020066B" w:rsidP="0020066B">
      <w:pPr>
        <w:pStyle w:val="a4"/>
        <w:rPr>
          <w:sz w:val="28"/>
          <w:szCs w:val="28"/>
        </w:rPr>
      </w:pPr>
      <w:r>
        <w:rPr>
          <w:sz w:val="28"/>
          <w:szCs w:val="28"/>
        </w:rPr>
        <w:t>Далее ревизором был составлен акт инвентаризации.</w:t>
      </w:r>
    </w:p>
    <w:p w:rsidR="0020066B" w:rsidRDefault="0020066B" w:rsidP="00D33A08">
      <w:pPr>
        <w:pStyle w:val="a4"/>
        <w:jc w:val="right"/>
        <w:rPr>
          <w:sz w:val="20"/>
          <w:szCs w:val="20"/>
        </w:rPr>
      </w:pPr>
    </w:p>
    <w:p w:rsidR="0020066B" w:rsidRDefault="0020066B" w:rsidP="00D33A08">
      <w:pPr>
        <w:pStyle w:val="a4"/>
        <w:jc w:val="right"/>
        <w:rPr>
          <w:sz w:val="20"/>
          <w:szCs w:val="20"/>
        </w:rPr>
      </w:pPr>
    </w:p>
    <w:p w:rsidR="0020066B" w:rsidRDefault="0020066B" w:rsidP="00D33A08">
      <w:pPr>
        <w:pStyle w:val="a4"/>
        <w:jc w:val="right"/>
        <w:rPr>
          <w:sz w:val="20"/>
          <w:szCs w:val="20"/>
        </w:rPr>
      </w:pPr>
    </w:p>
    <w:p w:rsidR="0020066B" w:rsidRDefault="0020066B" w:rsidP="00D33A08">
      <w:pPr>
        <w:pStyle w:val="a4"/>
        <w:jc w:val="right"/>
        <w:rPr>
          <w:sz w:val="20"/>
          <w:szCs w:val="20"/>
        </w:rPr>
      </w:pPr>
    </w:p>
    <w:p w:rsidR="00D33A08" w:rsidRDefault="00D33A08" w:rsidP="00D33A08">
      <w:pPr>
        <w:pStyle w:val="a4"/>
        <w:jc w:val="right"/>
        <w:rPr>
          <w:sz w:val="20"/>
          <w:szCs w:val="20"/>
        </w:rPr>
      </w:pPr>
      <w:r w:rsidRPr="0003083E">
        <w:rPr>
          <w:sz w:val="20"/>
          <w:szCs w:val="20"/>
        </w:rPr>
        <w:t>Приложение N 4</w:t>
      </w:r>
      <w:r w:rsidRPr="0003083E">
        <w:rPr>
          <w:sz w:val="20"/>
          <w:szCs w:val="20"/>
        </w:rPr>
        <w:br/>
        <w:t>к Порядку ведения кассовых операций</w:t>
      </w:r>
      <w:r w:rsidRPr="0003083E">
        <w:rPr>
          <w:sz w:val="20"/>
          <w:szCs w:val="20"/>
        </w:rPr>
        <w:br/>
        <w:t>в Российской Федерации</w:t>
      </w:r>
    </w:p>
    <w:p w:rsidR="00855597" w:rsidRPr="0003083E" w:rsidRDefault="00855597" w:rsidP="00D33A08">
      <w:pPr>
        <w:pStyle w:val="a4"/>
        <w:jc w:val="right"/>
        <w:rPr>
          <w:sz w:val="20"/>
          <w:szCs w:val="20"/>
        </w:rPr>
      </w:pPr>
      <w:r>
        <w:rPr>
          <w:sz w:val="20"/>
          <w:szCs w:val="20"/>
        </w:rPr>
        <w:t>касса универсама 57</w:t>
      </w:r>
    </w:p>
    <w:p w:rsidR="00D33A08" w:rsidRPr="0003083E" w:rsidRDefault="00D33A08" w:rsidP="00D33A08">
      <w:pPr>
        <w:pStyle w:val="a4"/>
        <w:jc w:val="right"/>
        <w:rPr>
          <w:sz w:val="20"/>
          <w:szCs w:val="20"/>
        </w:rPr>
      </w:pPr>
      <w:r w:rsidRPr="0003083E">
        <w:rPr>
          <w:sz w:val="20"/>
          <w:szCs w:val="20"/>
        </w:rPr>
        <w:t>            предприятие, организация</w:t>
      </w:r>
    </w:p>
    <w:p w:rsidR="00D33A08" w:rsidRPr="0003083E" w:rsidRDefault="00D33A08" w:rsidP="00D33A08">
      <w:pPr>
        <w:pStyle w:val="a4"/>
        <w:jc w:val="right"/>
        <w:rPr>
          <w:sz w:val="20"/>
          <w:szCs w:val="20"/>
        </w:rPr>
      </w:pPr>
      <w:r w:rsidRPr="0003083E">
        <w:rPr>
          <w:sz w:val="20"/>
          <w:szCs w:val="20"/>
        </w:rPr>
        <w:t>      цех ______________________</w:t>
      </w:r>
    </w:p>
    <w:p w:rsidR="00D33A08" w:rsidRPr="0003083E" w:rsidRDefault="00D33A08" w:rsidP="00D33A08">
      <w:pPr>
        <w:pStyle w:val="a4"/>
        <w:jc w:val="right"/>
        <w:rPr>
          <w:sz w:val="20"/>
          <w:szCs w:val="20"/>
        </w:rPr>
      </w:pPr>
      <w:r w:rsidRPr="0003083E">
        <w:rPr>
          <w:sz w:val="20"/>
          <w:szCs w:val="20"/>
        </w:rPr>
        <w:t>       </w:t>
      </w:r>
    </w:p>
    <w:p w:rsidR="00D33A08" w:rsidRPr="0003083E" w:rsidRDefault="00D33A08" w:rsidP="00D33A08">
      <w:pPr>
        <w:pStyle w:val="a4"/>
        <w:jc w:val="center"/>
        <w:rPr>
          <w:sz w:val="20"/>
          <w:szCs w:val="20"/>
        </w:rPr>
      </w:pPr>
      <w:r w:rsidRPr="0003083E">
        <w:rPr>
          <w:sz w:val="20"/>
          <w:szCs w:val="20"/>
        </w:rPr>
        <w:t>АКТ</w:t>
      </w:r>
      <w:r w:rsidRPr="0003083E">
        <w:rPr>
          <w:sz w:val="20"/>
          <w:szCs w:val="20"/>
        </w:rPr>
        <w:br/>
        <w:t>ревизии наличных денежных средств</w:t>
      </w:r>
      <w:r w:rsidRPr="0003083E">
        <w:rPr>
          <w:sz w:val="20"/>
          <w:szCs w:val="20"/>
        </w:rPr>
        <w:br/>
        <w:t>от "</w:t>
      </w:r>
      <w:r w:rsidR="00761382">
        <w:rPr>
          <w:sz w:val="20"/>
          <w:szCs w:val="20"/>
        </w:rPr>
        <w:t>15</w:t>
      </w:r>
      <w:r w:rsidRPr="0003083E">
        <w:rPr>
          <w:sz w:val="20"/>
          <w:szCs w:val="20"/>
        </w:rPr>
        <w:t xml:space="preserve">" </w:t>
      </w:r>
      <w:r w:rsidR="00761382">
        <w:rPr>
          <w:sz w:val="20"/>
          <w:szCs w:val="20"/>
        </w:rPr>
        <w:t xml:space="preserve"> мая</w:t>
      </w:r>
      <w:r w:rsidRPr="0003083E">
        <w:rPr>
          <w:sz w:val="20"/>
          <w:szCs w:val="20"/>
        </w:rPr>
        <w:t xml:space="preserve"> </w:t>
      </w:r>
      <w:r>
        <w:rPr>
          <w:sz w:val="20"/>
          <w:szCs w:val="20"/>
        </w:rPr>
        <w:t>200</w:t>
      </w:r>
      <w:r w:rsidR="00761382">
        <w:rPr>
          <w:sz w:val="20"/>
          <w:szCs w:val="20"/>
        </w:rPr>
        <w:t>3</w:t>
      </w:r>
      <w:r w:rsidRPr="0003083E">
        <w:rPr>
          <w:sz w:val="20"/>
          <w:szCs w:val="20"/>
        </w:rPr>
        <w:t xml:space="preserve"> г.</w:t>
      </w:r>
      <w:r w:rsidRPr="0003083E">
        <w:rPr>
          <w:sz w:val="20"/>
          <w:szCs w:val="20"/>
        </w:rPr>
        <w:br/>
        <w:t xml:space="preserve">находящихся </w:t>
      </w:r>
      <w:r w:rsidR="0020066B">
        <w:rPr>
          <w:sz w:val="20"/>
          <w:szCs w:val="20"/>
        </w:rPr>
        <w:t>в кассе универсама 57</w:t>
      </w:r>
    </w:p>
    <w:p w:rsidR="00D33A08" w:rsidRPr="0003083E" w:rsidRDefault="00D33A08" w:rsidP="00D33A08">
      <w:pPr>
        <w:pStyle w:val="a4"/>
        <w:rPr>
          <w:sz w:val="20"/>
          <w:szCs w:val="20"/>
        </w:rPr>
      </w:pPr>
      <w:r w:rsidRPr="0003083E">
        <w:rPr>
          <w:sz w:val="20"/>
          <w:szCs w:val="20"/>
        </w:rPr>
        <w:t>       </w:t>
      </w:r>
    </w:p>
    <w:p w:rsidR="00D33A08" w:rsidRPr="0003083E" w:rsidRDefault="00D33A08" w:rsidP="00D33A08">
      <w:pPr>
        <w:pStyle w:val="a4"/>
        <w:jc w:val="center"/>
        <w:rPr>
          <w:sz w:val="20"/>
          <w:szCs w:val="20"/>
        </w:rPr>
      </w:pPr>
      <w:r w:rsidRPr="0003083E">
        <w:rPr>
          <w:sz w:val="20"/>
          <w:szCs w:val="20"/>
        </w:rPr>
        <w:t>РАСПИСКА</w:t>
      </w:r>
    </w:p>
    <w:p w:rsidR="00D33A08" w:rsidRPr="0003083E" w:rsidRDefault="00D33A08" w:rsidP="00D33A08">
      <w:pPr>
        <w:pStyle w:val="a4"/>
        <w:rPr>
          <w:sz w:val="20"/>
          <w:szCs w:val="20"/>
        </w:rPr>
      </w:pPr>
      <w:r w:rsidRPr="0003083E">
        <w:rPr>
          <w:sz w:val="20"/>
          <w:szCs w:val="20"/>
        </w:rPr>
        <w:t>      К началу проведения ревизии все расходные и приходные документы на денежные средства сданы в бухгалтерию и все денежные средства, поступившие на мою ответственность, оприходованы, а выбывшие списаны в расход.</w:t>
      </w:r>
    </w:p>
    <w:p w:rsidR="00571B05" w:rsidRDefault="00D33A08" w:rsidP="00D33A08">
      <w:pPr>
        <w:pStyle w:val="a4"/>
        <w:rPr>
          <w:sz w:val="20"/>
          <w:szCs w:val="20"/>
        </w:rPr>
      </w:pPr>
      <w:r w:rsidRPr="0003083E">
        <w:rPr>
          <w:sz w:val="20"/>
          <w:szCs w:val="20"/>
        </w:rPr>
        <w:t xml:space="preserve">        (Материально ответственное лицо) </w:t>
      </w:r>
    </w:p>
    <w:p w:rsidR="00D33A08" w:rsidRPr="0003083E" w:rsidRDefault="00571B05" w:rsidP="00571B05">
      <w:pPr>
        <w:pStyle w:val="a4"/>
        <w:ind w:left="3540" w:firstLine="708"/>
        <w:rPr>
          <w:sz w:val="20"/>
          <w:szCs w:val="20"/>
        </w:rPr>
      </w:pPr>
      <w:r w:rsidRPr="00571B05">
        <w:rPr>
          <w:sz w:val="20"/>
          <w:szCs w:val="20"/>
          <w:u w:val="single"/>
        </w:rPr>
        <w:t>Кассир</w:t>
      </w:r>
      <w:r>
        <w:rPr>
          <w:sz w:val="20"/>
          <w:szCs w:val="20"/>
        </w:rPr>
        <w:t xml:space="preserve"> _____________ </w:t>
      </w:r>
      <w:r w:rsidRPr="00571B05">
        <w:rPr>
          <w:sz w:val="20"/>
          <w:szCs w:val="20"/>
          <w:u w:val="single"/>
        </w:rPr>
        <w:t>Пархоменко Е.Ю.</w:t>
      </w:r>
      <w:r w:rsidR="00D33A08" w:rsidRPr="00571B05">
        <w:rPr>
          <w:sz w:val="20"/>
          <w:szCs w:val="20"/>
        </w:rPr>
        <w:t>  </w:t>
      </w:r>
      <w:r w:rsidR="00D33A08" w:rsidRPr="0003083E">
        <w:rPr>
          <w:sz w:val="20"/>
          <w:szCs w:val="20"/>
        </w:rPr>
        <w:t>   </w:t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249"/>
        <w:gridCol w:w="20"/>
        <w:gridCol w:w="695"/>
        <w:gridCol w:w="780"/>
      </w:tblGrid>
      <w:tr w:rsidR="00D33A08" w:rsidRPr="0003083E">
        <w:trPr>
          <w:tblCellSpacing w:w="0" w:type="dxa"/>
        </w:trPr>
        <w:tc>
          <w:tcPr>
            <w:tcW w:w="0" w:type="auto"/>
            <w:vAlign w:val="center"/>
          </w:tcPr>
          <w:p w:rsidR="00D33A08" w:rsidRPr="0003083E" w:rsidRDefault="00D33A08" w:rsidP="00D33A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                                                                      </w:t>
            </w:r>
            <w:r w:rsidRPr="0003083E">
              <w:rPr>
                <w:sz w:val="20"/>
                <w:szCs w:val="20"/>
              </w:rPr>
              <w:t xml:space="preserve">Должность </w:t>
            </w:r>
          </w:p>
        </w:tc>
        <w:tc>
          <w:tcPr>
            <w:tcW w:w="0" w:type="auto"/>
            <w:vAlign w:val="center"/>
          </w:tcPr>
          <w:p w:rsidR="00D33A08" w:rsidRPr="0003083E" w:rsidRDefault="00D33A08" w:rsidP="00D33A08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D33A08" w:rsidRPr="0003083E" w:rsidRDefault="00D33A08" w:rsidP="00D33A08">
            <w:pPr>
              <w:rPr>
                <w:sz w:val="20"/>
                <w:szCs w:val="20"/>
              </w:rPr>
            </w:pPr>
            <w:r w:rsidRPr="0003083E">
              <w:rPr>
                <w:sz w:val="20"/>
                <w:szCs w:val="20"/>
              </w:rPr>
              <w:t>Роспись</w:t>
            </w:r>
          </w:p>
        </w:tc>
        <w:tc>
          <w:tcPr>
            <w:tcW w:w="0" w:type="auto"/>
            <w:vAlign w:val="center"/>
          </w:tcPr>
          <w:p w:rsidR="00D33A08" w:rsidRPr="0003083E" w:rsidRDefault="00D33A08" w:rsidP="00D33A08">
            <w:pPr>
              <w:rPr>
                <w:sz w:val="20"/>
                <w:szCs w:val="20"/>
              </w:rPr>
            </w:pPr>
            <w:r w:rsidRPr="0003083E">
              <w:rPr>
                <w:sz w:val="20"/>
                <w:szCs w:val="20"/>
              </w:rPr>
              <w:t>Фамилия</w:t>
            </w:r>
          </w:p>
        </w:tc>
      </w:tr>
    </w:tbl>
    <w:p w:rsidR="00D33A08" w:rsidRPr="0003083E" w:rsidRDefault="00D33A08" w:rsidP="00D33A08">
      <w:pPr>
        <w:pStyle w:val="a4"/>
        <w:rPr>
          <w:sz w:val="20"/>
          <w:szCs w:val="20"/>
        </w:rPr>
      </w:pPr>
      <w:r w:rsidRPr="0003083E">
        <w:rPr>
          <w:sz w:val="20"/>
          <w:szCs w:val="20"/>
        </w:rPr>
        <w:t>       На основании приказа (распор</w:t>
      </w:r>
      <w:r w:rsidR="00571B05">
        <w:rPr>
          <w:sz w:val="20"/>
          <w:szCs w:val="20"/>
        </w:rPr>
        <w:t>яжения) от "</w:t>
      </w:r>
      <w:r w:rsidR="000D5C30">
        <w:rPr>
          <w:sz w:val="20"/>
          <w:szCs w:val="20"/>
        </w:rPr>
        <w:t>14</w:t>
      </w:r>
      <w:r w:rsidR="00571B05">
        <w:rPr>
          <w:sz w:val="20"/>
          <w:szCs w:val="20"/>
        </w:rPr>
        <w:t>"</w:t>
      </w:r>
      <w:r w:rsidR="000D5C30">
        <w:rPr>
          <w:sz w:val="20"/>
          <w:szCs w:val="20"/>
        </w:rPr>
        <w:t>мая</w:t>
      </w:r>
      <w:r w:rsidR="00571B05">
        <w:rPr>
          <w:sz w:val="20"/>
          <w:szCs w:val="20"/>
        </w:rPr>
        <w:t xml:space="preserve"> 200</w:t>
      </w:r>
      <w:r w:rsidR="000D5C30">
        <w:rPr>
          <w:sz w:val="20"/>
          <w:szCs w:val="20"/>
        </w:rPr>
        <w:t>3</w:t>
      </w:r>
      <w:r w:rsidRPr="0003083E">
        <w:rPr>
          <w:sz w:val="20"/>
          <w:szCs w:val="20"/>
        </w:rPr>
        <w:t xml:space="preserve"> г. N</w:t>
      </w:r>
      <w:r w:rsidR="000D5C30">
        <w:rPr>
          <w:sz w:val="20"/>
          <w:szCs w:val="20"/>
        </w:rPr>
        <w:t xml:space="preserve">12 </w:t>
      </w:r>
      <w:r w:rsidRPr="0003083E">
        <w:rPr>
          <w:sz w:val="20"/>
          <w:szCs w:val="20"/>
        </w:rPr>
        <w:t xml:space="preserve"> произведена ревизия денежных средств по состоянию на "</w:t>
      </w:r>
      <w:r w:rsidR="00571B05">
        <w:rPr>
          <w:sz w:val="20"/>
          <w:szCs w:val="20"/>
        </w:rPr>
        <w:t>15</w:t>
      </w:r>
      <w:r w:rsidRPr="0003083E">
        <w:rPr>
          <w:sz w:val="20"/>
          <w:szCs w:val="20"/>
        </w:rPr>
        <w:t>"</w:t>
      </w:r>
      <w:r w:rsidR="00571B05">
        <w:rPr>
          <w:sz w:val="20"/>
          <w:szCs w:val="20"/>
        </w:rPr>
        <w:t>мая</w:t>
      </w:r>
      <w:r w:rsidRPr="0003083E">
        <w:rPr>
          <w:sz w:val="20"/>
          <w:szCs w:val="20"/>
        </w:rPr>
        <w:t xml:space="preserve"> </w:t>
      </w:r>
      <w:r w:rsidR="00571B05">
        <w:rPr>
          <w:sz w:val="20"/>
          <w:szCs w:val="20"/>
        </w:rPr>
        <w:t>2003</w:t>
      </w:r>
      <w:r w:rsidRPr="0003083E">
        <w:rPr>
          <w:sz w:val="20"/>
          <w:szCs w:val="20"/>
        </w:rPr>
        <w:t xml:space="preserve"> г.</w:t>
      </w:r>
    </w:p>
    <w:p w:rsidR="00D33A08" w:rsidRPr="0003083E" w:rsidRDefault="00D33A08" w:rsidP="00D33A08">
      <w:pPr>
        <w:pStyle w:val="a4"/>
        <w:rPr>
          <w:sz w:val="20"/>
          <w:szCs w:val="20"/>
        </w:rPr>
      </w:pPr>
      <w:r w:rsidRPr="0003083E">
        <w:rPr>
          <w:sz w:val="20"/>
          <w:szCs w:val="20"/>
        </w:rPr>
        <w:t>        При ревизии установлено следующее:</w:t>
      </w:r>
    </w:p>
    <w:p w:rsidR="00D33A08" w:rsidRPr="0003083E" w:rsidRDefault="00D33A08" w:rsidP="00D33A08">
      <w:pPr>
        <w:pStyle w:val="a4"/>
        <w:rPr>
          <w:sz w:val="20"/>
          <w:szCs w:val="20"/>
        </w:rPr>
      </w:pPr>
      <w:r w:rsidRPr="0003083E">
        <w:rPr>
          <w:sz w:val="20"/>
          <w:szCs w:val="20"/>
        </w:rPr>
        <w:t xml:space="preserve">      1) наличных денег </w:t>
      </w:r>
      <w:r w:rsidR="00571B05" w:rsidRPr="00571B05">
        <w:rPr>
          <w:b/>
          <w:bCs/>
          <w:sz w:val="20"/>
          <w:szCs w:val="20"/>
        </w:rPr>
        <w:t>4005</w:t>
      </w:r>
      <w:r w:rsidRPr="00571B05">
        <w:rPr>
          <w:b/>
          <w:bCs/>
          <w:sz w:val="20"/>
          <w:szCs w:val="20"/>
        </w:rPr>
        <w:t xml:space="preserve"> руб.</w:t>
      </w:r>
      <w:r w:rsidR="00571B05" w:rsidRPr="00571B05">
        <w:rPr>
          <w:b/>
          <w:bCs/>
          <w:sz w:val="20"/>
          <w:szCs w:val="20"/>
        </w:rPr>
        <w:t>67</w:t>
      </w:r>
      <w:r w:rsidRPr="00571B05">
        <w:rPr>
          <w:b/>
          <w:bCs/>
          <w:sz w:val="20"/>
          <w:szCs w:val="20"/>
        </w:rPr>
        <w:t xml:space="preserve"> коп</w:t>
      </w:r>
      <w:r w:rsidRPr="0003083E">
        <w:rPr>
          <w:sz w:val="20"/>
          <w:szCs w:val="20"/>
        </w:rPr>
        <w:t>.</w:t>
      </w:r>
    </w:p>
    <w:p w:rsidR="00D33A08" w:rsidRPr="0003083E" w:rsidRDefault="00D33A08" w:rsidP="00D33A08">
      <w:pPr>
        <w:pStyle w:val="a4"/>
        <w:rPr>
          <w:sz w:val="20"/>
          <w:szCs w:val="20"/>
        </w:rPr>
      </w:pPr>
      <w:r w:rsidRPr="0003083E">
        <w:rPr>
          <w:sz w:val="20"/>
          <w:szCs w:val="20"/>
        </w:rPr>
        <w:t>      2) почтовых марок ____________________________ руб. _________ коп.</w:t>
      </w:r>
    </w:p>
    <w:p w:rsidR="00D33A08" w:rsidRPr="0003083E" w:rsidRDefault="00D33A08" w:rsidP="00D33A08">
      <w:pPr>
        <w:pStyle w:val="a4"/>
        <w:rPr>
          <w:sz w:val="20"/>
          <w:szCs w:val="20"/>
        </w:rPr>
      </w:pPr>
      <w:r w:rsidRPr="0003083E">
        <w:rPr>
          <w:sz w:val="20"/>
          <w:szCs w:val="20"/>
        </w:rPr>
        <w:t>      3) ценных бумаг ______________________________ руб. _________ коп.</w:t>
      </w:r>
    </w:p>
    <w:p w:rsidR="00D33A08" w:rsidRPr="0003083E" w:rsidRDefault="00D33A08" w:rsidP="00D33A08">
      <w:pPr>
        <w:pStyle w:val="a4"/>
        <w:rPr>
          <w:sz w:val="20"/>
          <w:szCs w:val="20"/>
        </w:rPr>
      </w:pPr>
      <w:r w:rsidRPr="0003083E">
        <w:rPr>
          <w:sz w:val="20"/>
          <w:szCs w:val="20"/>
        </w:rPr>
        <w:t xml:space="preserve">      4) </w:t>
      </w:r>
      <w:r w:rsidR="00571B05">
        <w:rPr>
          <w:sz w:val="20"/>
          <w:szCs w:val="20"/>
        </w:rPr>
        <w:t xml:space="preserve">билеты денежно-вещевой лотереи </w:t>
      </w:r>
      <w:r w:rsidR="00571B05" w:rsidRPr="00571B05">
        <w:rPr>
          <w:b/>
          <w:bCs/>
          <w:sz w:val="20"/>
          <w:szCs w:val="20"/>
        </w:rPr>
        <w:t>25</w:t>
      </w:r>
      <w:r w:rsidRPr="00571B05">
        <w:rPr>
          <w:b/>
          <w:bCs/>
          <w:sz w:val="20"/>
          <w:szCs w:val="20"/>
        </w:rPr>
        <w:t xml:space="preserve"> руб.</w:t>
      </w:r>
      <w:r w:rsidR="00571B05" w:rsidRPr="00571B05">
        <w:rPr>
          <w:b/>
          <w:bCs/>
          <w:sz w:val="20"/>
          <w:szCs w:val="20"/>
        </w:rPr>
        <w:t>00</w:t>
      </w:r>
      <w:r w:rsidRPr="00571B05">
        <w:rPr>
          <w:b/>
          <w:bCs/>
          <w:sz w:val="20"/>
          <w:szCs w:val="20"/>
        </w:rPr>
        <w:t xml:space="preserve"> коп</w:t>
      </w:r>
      <w:r w:rsidRPr="0003083E">
        <w:rPr>
          <w:sz w:val="20"/>
          <w:szCs w:val="20"/>
        </w:rPr>
        <w:t>.</w:t>
      </w:r>
    </w:p>
    <w:p w:rsidR="00D33A08" w:rsidRPr="0003083E" w:rsidRDefault="00D33A08" w:rsidP="00D33A08">
      <w:pPr>
        <w:pStyle w:val="noindent"/>
        <w:rPr>
          <w:sz w:val="20"/>
          <w:szCs w:val="20"/>
        </w:rPr>
      </w:pPr>
      <w:r w:rsidRPr="0003083E">
        <w:rPr>
          <w:sz w:val="20"/>
          <w:szCs w:val="20"/>
        </w:rPr>
        <w:t xml:space="preserve">       Итого фактическое наличие </w:t>
      </w:r>
      <w:r w:rsidR="00571B05">
        <w:rPr>
          <w:sz w:val="20"/>
          <w:szCs w:val="20"/>
        </w:rPr>
        <w:t xml:space="preserve"> </w:t>
      </w:r>
      <w:r w:rsidR="00571B05" w:rsidRPr="00571B05">
        <w:rPr>
          <w:sz w:val="20"/>
          <w:szCs w:val="20"/>
          <w:u w:val="single"/>
        </w:rPr>
        <w:t>четыре тысячи тридцать рублей шестьдесят семь копеек</w:t>
      </w:r>
    </w:p>
    <w:p w:rsidR="00D33A08" w:rsidRPr="0003083E" w:rsidRDefault="00571B05" w:rsidP="00D33A08">
      <w:pPr>
        <w:pStyle w:val="center"/>
        <w:rPr>
          <w:sz w:val="20"/>
          <w:szCs w:val="20"/>
        </w:rPr>
      </w:pPr>
      <w:r>
        <w:rPr>
          <w:sz w:val="20"/>
          <w:szCs w:val="20"/>
        </w:rPr>
        <w:t xml:space="preserve">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D33A08" w:rsidRPr="0003083E">
        <w:rPr>
          <w:sz w:val="20"/>
          <w:szCs w:val="20"/>
        </w:rPr>
        <w:t>(прописью)</w:t>
      </w:r>
    </w:p>
    <w:p w:rsidR="00D33A08" w:rsidRPr="00855597" w:rsidRDefault="00D33A08" w:rsidP="00D33A08">
      <w:pPr>
        <w:pStyle w:val="a4"/>
        <w:rPr>
          <w:b/>
          <w:bCs/>
          <w:sz w:val="20"/>
          <w:szCs w:val="20"/>
        </w:rPr>
      </w:pPr>
      <w:r w:rsidRPr="0003083E">
        <w:rPr>
          <w:sz w:val="20"/>
          <w:szCs w:val="20"/>
        </w:rPr>
        <w:t xml:space="preserve">      По учетным данным </w:t>
      </w:r>
      <w:r w:rsidR="000D5C30" w:rsidRPr="00855597">
        <w:rPr>
          <w:b/>
          <w:bCs/>
          <w:sz w:val="20"/>
          <w:szCs w:val="20"/>
        </w:rPr>
        <w:t>15780</w:t>
      </w:r>
      <w:r w:rsidRPr="00855597">
        <w:rPr>
          <w:b/>
          <w:bCs/>
          <w:sz w:val="20"/>
          <w:szCs w:val="20"/>
        </w:rPr>
        <w:t xml:space="preserve"> руб.</w:t>
      </w:r>
      <w:r w:rsidR="000D5C30" w:rsidRPr="00855597">
        <w:rPr>
          <w:b/>
          <w:bCs/>
          <w:sz w:val="20"/>
          <w:szCs w:val="20"/>
        </w:rPr>
        <w:t>97</w:t>
      </w:r>
      <w:r w:rsidRPr="00855597">
        <w:rPr>
          <w:b/>
          <w:bCs/>
          <w:sz w:val="20"/>
          <w:szCs w:val="20"/>
        </w:rPr>
        <w:t xml:space="preserve"> коп.</w:t>
      </w:r>
    </w:p>
    <w:p w:rsidR="00D33A08" w:rsidRPr="0003083E" w:rsidRDefault="00D33A08" w:rsidP="00D33A08">
      <w:pPr>
        <w:pStyle w:val="a4"/>
        <w:rPr>
          <w:sz w:val="20"/>
          <w:szCs w:val="20"/>
        </w:rPr>
      </w:pPr>
      <w:r w:rsidRPr="0003083E">
        <w:rPr>
          <w:sz w:val="20"/>
          <w:szCs w:val="20"/>
        </w:rPr>
        <w:t xml:space="preserve">      Результаты ревизии: излишек ______________ недостача </w:t>
      </w:r>
      <w:r w:rsidR="00855597" w:rsidRPr="00855597">
        <w:rPr>
          <w:b/>
          <w:bCs/>
          <w:sz w:val="20"/>
          <w:szCs w:val="20"/>
          <w:u w:val="single"/>
        </w:rPr>
        <w:t>11 775,30</w:t>
      </w:r>
      <w:r w:rsidRPr="0003083E">
        <w:rPr>
          <w:sz w:val="20"/>
          <w:szCs w:val="20"/>
        </w:rPr>
        <w:t>_____</w:t>
      </w:r>
    </w:p>
    <w:p w:rsidR="00D33A08" w:rsidRPr="0003083E" w:rsidRDefault="00D33A08" w:rsidP="00D33A08">
      <w:pPr>
        <w:pStyle w:val="a4"/>
        <w:rPr>
          <w:sz w:val="20"/>
          <w:szCs w:val="20"/>
        </w:rPr>
      </w:pPr>
      <w:r w:rsidRPr="0003083E">
        <w:rPr>
          <w:sz w:val="20"/>
          <w:szCs w:val="20"/>
        </w:rPr>
        <w:t>      Последние номера кассовых ордеров:</w:t>
      </w:r>
    </w:p>
    <w:p w:rsidR="00D33A08" w:rsidRPr="0003083E" w:rsidRDefault="00D33A08" w:rsidP="00D33A08">
      <w:pPr>
        <w:pStyle w:val="a4"/>
        <w:rPr>
          <w:sz w:val="20"/>
          <w:szCs w:val="20"/>
        </w:rPr>
      </w:pPr>
      <w:r w:rsidRPr="0003083E">
        <w:rPr>
          <w:sz w:val="20"/>
          <w:szCs w:val="20"/>
        </w:rPr>
        <w:t xml:space="preserve">      приходного N </w:t>
      </w:r>
      <w:r w:rsidR="00571B05">
        <w:rPr>
          <w:sz w:val="20"/>
          <w:szCs w:val="20"/>
        </w:rPr>
        <w:t>1</w:t>
      </w:r>
      <w:r w:rsidR="00855597">
        <w:rPr>
          <w:sz w:val="20"/>
          <w:szCs w:val="20"/>
        </w:rPr>
        <w:t>3</w:t>
      </w:r>
      <w:r w:rsidRPr="0003083E">
        <w:rPr>
          <w:sz w:val="20"/>
          <w:szCs w:val="20"/>
        </w:rPr>
        <w:t xml:space="preserve">, расходного N </w:t>
      </w:r>
      <w:r w:rsidR="00571B05">
        <w:rPr>
          <w:sz w:val="20"/>
          <w:szCs w:val="20"/>
        </w:rPr>
        <w:t>125</w:t>
      </w:r>
    </w:p>
    <w:p w:rsidR="00D33A08" w:rsidRPr="0003083E" w:rsidRDefault="00D33A08" w:rsidP="00D33A08">
      <w:pPr>
        <w:pStyle w:val="a4"/>
        <w:rPr>
          <w:sz w:val="20"/>
          <w:szCs w:val="20"/>
        </w:rPr>
      </w:pPr>
      <w:r w:rsidRPr="0003083E">
        <w:rPr>
          <w:sz w:val="20"/>
          <w:szCs w:val="20"/>
        </w:rPr>
        <w:t>       Председатель комиссии</w:t>
      </w:r>
    </w:p>
    <w:p w:rsidR="00D33A08" w:rsidRPr="0003083E" w:rsidRDefault="0092539D" w:rsidP="00D33A08">
      <w:pPr>
        <w:pStyle w:val="a4"/>
        <w:rPr>
          <w:sz w:val="20"/>
          <w:szCs w:val="20"/>
        </w:rPr>
      </w:pPr>
      <w:r>
        <w:rPr>
          <w:sz w:val="20"/>
          <w:szCs w:val="20"/>
        </w:rPr>
        <w:t>Ревизор ___________Л.П.Иванова</w:t>
      </w:r>
      <w:r w:rsidR="00D33A08" w:rsidRPr="0003083E">
        <w:rPr>
          <w:sz w:val="20"/>
          <w:szCs w:val="20"/>
        </w:rPr>
        <w:t>       </w:t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83"/>
        <w:gridCol w:w="20"/>
        <w:gridCol w:w="874"/>
        <w:gridCol w:w="731"/>
      </w:tblGrid>
      <w:tr w:rsidR="00D33A08" w:rsidRPr="0003083E">
        <w:trPr>
          <w:tblCellSpacing w:w="0" w:type="dxa"/>
        </w:trPr>
        <w:tc>
          <w:tcPr>
            <w:tcW w:w="0" w:type="auto"/>
            <w:vAlign w:val="center"/>
          </w:tcPr>
          <w:p w:rsidR="00D33A08" w:rsidRPr="0003083E" w:rsidRDefault="00D33A08" w:rsidP="00D33A08">
            <w:pPr>
              <w:rPr>
                <w:sz w:val="20"/>
                <w:szCs w:val="20"/>
              </w:rPr>
            </w:pPr>
            <w:r w:rsidRPr="0003083E">
              <w:rPr>
                <w:sz w:val="20"/>
                <w:szCs w:val="20"/>
              </w:rPr>
              <w:t xml:space="preserve">(Должность) </w:t>
            </w:r>
          </w:p>
        </w:tc>
        <w:tc>
          <w:tcPr>
            <w:tcW w:w="0" w:type="auto"/>
            <w:vAlign w:val="center"/>
          </w:tcPr>
          <w:p w:rsidR="00D33A08" w:rsidRPr="0003083E" w:rsidRDefault="00D33A08" w:rsidP="00D33A08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D33A08" w:rsidRPr="0003083E" w:rsidRDefault="00D33A08" w:rsidP="00D33A08">
            <w:pPr>
              <w:rPr>
                <w:sz w:val="20"/>
                <w:szCs w:val="20"/>
              </w:rPr>
            </w:pPr>
            <w:r w:rsidRPr="0003083E">
              <w:rPr>
                <w:sz w:val="20"/>
                <w:szCs w:val="20"/>
              </w:rPr>
              <w:t>(Подпись)</w:t>
            </w:r>
          </w:p>
        </w:tc>
        <w:tc>
          <w:tcPr>
            <w:tcW w:w="0" w:type="auto"/>
            <w:vAlign w:val="center"/>
          </w:tcPr>
          <w:p w:rsidR="00D33A08" w:rsidRPr="0003083E" w:rsidRDefault="00D33A08" w:rsidP="00D33A08">
            <w:pPr>
              <w:rPr>
                <w:sz w:val="20"/>
                <w:szCs w:val="20"/>
              </w:rPr>
            </w:pPr>
            <w:r w:rsidRPr="0003083E">
              <w:rPr>
                <w:sz w:val="20"/>
                <w:szCs w:val="20"/>
              </w:rPr>
              <w:t>(Ф.И.О.)</w:t>
            </w:r>
          </w:p>
        </w:tc>
      </w:tr>
    </w:tbl>
    <w:p w:rsidR="00D33A08" w:rsidRPr="0003083E" w:rsidRDefault="00D33A08" w:rsidP="00D33A08">
      <w:pPr>
        <w:pStyle w:val="a4"/>
        <w:rPr>
          <w:sz w:val="20"/>
          <w:szCs w:val="20"/>
        </w:rPr>
      </w:pPr>
      <w:r w:rsidRPr="0003083E">
        <w:rPr>
          <w:sz w:val="20"/>
          <w:szCs w:val="20"/>
        </w:rPr>
        <w:t>       </w:t>
      </w:r>
    </w:p>
    <w:p w:rsidR="00D33A08" w:rsidRPr="0003083E" w:rsidRDefault="00D33A08" w:rsidP="00D33A08">
      <w:pPr>
        <w:pStyle w:val="a4"/>
        <w:rPr>
          <w:sz w:val="20"/>
          <w:szCs w:val="20"/>
        </w:rPr>
      </w:pPr>
      <w:r w:rsidRPr="0003083E">
        <w:rPr>
          <w:sz w:val="20"/>
          <w:szCs w:val="20"/>
        </w:rPr>
        <w:t>      Члены комиссии</w:t>
      </w:r>
    </w:p>
    <w:p w:rsidR="0092539D" w:rsidRDefault="0092539D" w:rsidP="0092539D">
      <w:pPr>
        <w:pStyle w:val="noindent"/>
        <w:rPr>
          <w:sz w:val="20"/>
          <w:szCs w:val="20"/>
        </w:rPr>
      </w:pPr>
      <w:r>
        <w:rPr>
          <w:sz w:val="20"/>
          <w:szCs w:val="20"/>
        </w:rPr>
        <w:t>Гл.бухгалтер________Н.И.Зимина</w:t>
      </w:r>
    </w:p>
    <w:p w:rsidR="00D33A08" w:rsidRPr="0003083E" w:rsidRDefault="0092539D" w:rsidP="0092539D">
      <w:pPr>
        <w:pStyle w:val="noindent"/>
      </w:pPr>
      <w:r>
        <w:rPr>
          <w:sz w:val="20"/>
          <w:szCs w:val="20"/>
        </w:rPr>
        <w:t>Кассир____________Е.Ю.Пархоменко</w:t>
      </w:r>
      <w:r w:rsidR="00D33A08" w:rsidRPr="0003083E">
        <w:t>       </w:t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83"/>
        <w:gridCol w:w="20"/>
        <w:gridCol w:w="874"/>
        <w:gridCol w:w="731"/>
      </w:tblGrid>
      <w:tr w:rsidR="00D33A08" w:rsidRPr="0003083E">
        <w:trPr>
          <w:tblCellSpacing w:w="0" w:type="dxa"/>
        </w:trPr>
        <w:tc>
          <w:tcPr>
            <w:tcW w:w="0" w:type="auto"/>
            <w:vAlign w:val="center"/>
          </w:tcPr>
          <w:p w:rsidR="00D33A08" w:rsidRPr="0003083E" w:rsidRDefault="00D33A08" w:rsidP="00D33A08">
            <w:pPr>
              <w:rPr>
                <w:sz w:val="20"/>
                <w:szCs w:val="20"/>
              </w:rPr>
            </w:pPr>
            <w:r w:rsidRPr="0003083E">
              <w:rPr>
                <w:sz w:val="20"/>
                <w:szCs w:val="20"/>
              </w:rPr>
              <w:t xml:space="preserve">(Должность) </w:t>
            </w:r>
          </w:p>
        </w:tc>
        <w:tc>
          <w:tcPr>
            <w:tcW w:w="0" w:type="auto"/>
            <w:vAlign w:val="center"/>
          </w:tcPr>
          <w:p w:rsidR="00D33A08" w:rsidRPr="0003083E" w:rsidRDefault="00D33A08" w:rsidP="00D33A08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D33A08" w:rsidRPr="0003083E" w:rsidRDefault="00D33A08" w:rsidP="00D33A08">
            <w:pPr>
              <w:rPr>
                <w:sz w:val="20"/>
                <w:szCs w:val="20"/>
              </w:rPr>
            </w:pPr>
            <w:r w:rsidRPr="0003083E">
              <w:rPr>
                <w:sz w:val="20"/>
                <w:szCs w:val="20"/>
              </w:rPr>
              <w:t>(Подпись)</w:t>
            </w:r>
          </w:p>
        </w:tc>
        <w:tc>
          <w:tcPr>
            <w:tcW w:w="0" w:type="auto"/>
            <w:vAlign w:val="center"/>
          </w:tcPr>
          <w:p w:rsidR="00D33A08" w:rsidRPr="0003083E" w:rsidRDefault="00D33A08" w:rsidP="00D33A08">
            <w:pPr>
              <w:rPr>
                <w:sz w:val="20"/>
                <w:szCs w:val="20"/>
              </w:rPr>
            </w:pPr>
            <w:r w:rsidRPr="0003083E">
              <w:rPr>
                <w:sz w:val="20"/>
                <w:szCs w:val="20"/>
              </w:rPr>
              <w:t>(Ф.И.О.)</w:t>
            </w:r>
          </w:p>
        </w:tc>
      </w:tr>
    </w:tbl>
    <w:p w:rsidR="00D33A08" w:rsidRPr="0003083E" w:rsidRDefault="00D33A08" w:rsidP="00D33A08">
      <w:pPr>
        <w:pStyle w:val="a4"/>
        <w:rPr>
          <w:sz w:val="20"/>
          <w:szCs w:val="20"/>
        </w:rPr>
      </w:pPr>
      <w:r w:rsidRPr="0003083E">
        <w:rPr>
          <w:sz w:val="20"/>
          <w:szCs w:val="20"/>
        </w:rPr>
        <w:t>      Подтверждаю, что денежные средства, перечисленные в акте, находятся на моем ответственном хранении.</w:t>
      </w:r>
    </w:p>
    <w:p w:rsidR="00D33A08" w:rsidRPr="0003083E" w:rsidRDefault="00D33A08" w:rsidP="00D33A08">
      <w:pPr>
        <w:pStyle w:val="a4"/>
        <w:rPr>
          <w:sz w:val="20"/>
          <w:szCs w:val="20"/>
        </w:rPr>
      </w:pPr>
      <w:r w:rsidRPr="0003083E">
        <w:rPr>
          <w:sz w:val="20"/>
          <w:szCs w:val="20"/>
        </w:rPr>
        <w:t>      Материально ответственное лицо</w:t>
      </w:r>
      <w:r w:rsidR="00571B05">
        <w:rPr>
          <w:sz w:val="20"/>
          <w:szCs w:val="20"/>
        </w:rPr>
        <w:t xml:space="preserve"> </w:t>
      </w:r>
      <w:r w:rsidR="00571B05">
        <w:rPr>
          <w:sz w:val="20"/>
          <w:szCs w:val="20"/>
        </w:rPr>
        <w:tab/>
        <w:t>Пархоменко Е.Ю.</w:t>
      </w:r>
    </w:p>
    <w:p w:rsidR="00D33A08" w:rsidRPr="0003083E" w:rsidRDefault="00D33A08" w:rsidP="00D33A08">
      <w:pPr>
        <w:pStyle w:val="a4"/>
        <w:rPr>
          <w:sz w:val="20"/>
          <w:szCs w:val="20"/>
        </w:rPr>
      </w:pPr>
      <w:r w:rsidRPr="0003083E">
        <w:rPr>
          <w:sz w:val="20"/>
          <w:szCs w:val="20"/>
        </w:rPr>
        <w:t>      "</w:t>
      </w:r>
      <w:r w:rsidR="00571B05">
        <w:rPr>
          <w:sz w:val="20"/>
          <w:szCs w:val="20"/>
        </w:rPr>
        <w:t>15</w:t>
      </w:r>
      <w:r w:rsidRPr="0003083E">
        <w:rPr>
          <w:sz w:val="20"/>
          <w:szCs w:val="20"/>
        </w:rPr>
        <w:t>"</w:t>
      </w:r>
      <w:r w:rsidR="00571B05">
        <w:rPr>
          <w:sz w:val="20"/>
          <w:szCs w:val="20"/>
        </w:rPr>
        <w:t xml:space="preserve"> мая</w:t>
      </w:r>
      <w:r w:rsidRPr="0003083E">
        <w:rPr>
          <w:sz w:val="20"/>
          <w:szCs w:val="20"/>
        </w:rPr>
        <w:t xml:space="preserve"> </w:t>
      </w:r>
      <w:r w:rsidR="00571B05">
        <w:rPr>
          <w:sz w:val="20"/>
          <w:szCs w:val="20"/>
        </w:rPr>
        <w:t>2003</w:t>
      </w:r>
      <w:r w:rsidRPr="0003083E">
        <w:rPr>
          <w:sz w:val="20"/>
          <w:szCs w:val="20"/>
        </w:rPr>
        <w:t xml:space="preserve"> г.</w:t>
      </w:r>
    </w:p>
    <w:p w:rsidR="00D33A08" w:rsidRPr="00023048" w:rsidRDefault="00D33A08" w:rsidP="00D33A08">
      <w:pPr>
        <w:pStyle w:val="a4"/>
        <w:rPr>
          <w:i/>
          <w:iCs/>
          <w:sz w:val="20"/>
          <w:szCs w:val="20"/>
        </w:rPr>
      </w:pPr>
      <w:r w:rsidRPr="00023048">
        <w:rPr>
          <w:sz w:val="20"/>
          <w:szCs w:val="20"/>
        </w:rPr>
        <w:t>    </w:t>
      </w:r>
      <w:r w:rsidRPr="00023048">
        <w:rPr>
          <w:i/>
          <w:iCs/>
          <w:sz w:val="20"/>
          <w:szCs w:val="20"/>
        </w:rPr>
        <w:t>  Объяснение причин излишков или недостач</w:t>
      </w:r>
      <w:r w:rsidR="00023048" w:rsidRPr="00023048">
        <w:rPr>
          <w:i/>
          <w:iCs/>
          <w:sz w:val="20"/>
          <w:szCs w:val="20"/>
        </w:rPr>
        <w:t>:</w:t>
      </w:r>
      <w:r w:rsidRPr="00023048">
        <w:rPr>
          <w:i/>
          <w:iCs/>
          <w:sz w:val="20"/>
          <w:szCs w:val="20"/>
        </w:rPr>
        <w:t xml:space="preserve"> </w:t>
      </w:r>
    </w:p>
    <w:p w:rsidR="00855597" w:rsidRPr="00023048" w:rsidRDefault="00855597" w:rsidP="00855597">
      <w:pPr>
        <w:pStyle w:val="noindent"/>
        <w:rPr>
          <w:sz w:val="20"/>
          <w:szCs w:val="20"/>
          <w:u w:val="single"/>
        </w:rPr>
      </w:pPr>
      <w:r w:rsidRPr="00023048">
        <w:rPr>
          <w:sz w:val="20"/>
          <w:szCs w:val="20"/>
          <w:u w:val="single"/>
        </w:rPr>
        <w:t xml:space="preserve">Недостачи в кассе образовались из-за нарушений порядка ведения кассовых операций: в результате неправильного оформления  расходных </w:t>
      </w:r>
      <w:r w:rsidR="00023048" w:rsidRPr="00023048">
        <w:rPr>
          <w:sz w:val="20"/>
          <w:szCs w:val="20"/>
          <w:u w:val="single"/>
        </w:rPr>
        <w:t>кассовых ордеров:</w:t>
      </w:r>
    </w:p>
    <w:p w:rsidR="00023048" w:rsidRPr="00023048" w:rsidRDefault="00023048" w:rsidP="00023048">
      <w:pPr>
        <w:pStyle w:val="noindent"/>
        <w:rPr>
          <w:sz w:val="20"/>
          <w:szCs w:val="20"/>
          <w:u w:val="single"/>
        </w:rPr>
      </w:pPr>
      <w:r w:rsidRPr="00023048">
        <w:rPr>
          <w:sz w:val="20"/>
          <w:szCs w:val="20"/>
          <w:u w:val="single"/>
        </w:rPr>
        <w:t>1.</w:t>
      </w:r>
      <w:r w:rsidR="00855597" w:rsidRPr="00023048">
        <w:rPr>
          <w:sz w:val="20"/>
          <w:szCs w:val="20"/>
          <w:u w:val="single"/>
        </w:rPr>
        <w:t>Не выписан РКО на сумму 200,00 руб. Выдано в подотчет Смирновой А.В.</w:t>
      </w:r>
    </w:p>
    <w:p w:rsidR="00855597" w:rsidRPr="00023048" w:rsidRDefault="00023048" w:rsidP="00023048">
      <w:pPr>
        <w:pStyle w:val="noindent"/>
        <w:rPr>
          <w:sz w:val="20"/>
          <w:szCs w:val="20"/>
          <w:u w:val="single"/>
        </w:rPr>
      </w:pPr>
      <w:r w:rsidRPr="00023048">
        <w:rPr>
          <w:sz w:val="20"/>
          <w:szCs w:val="20"/>
          <w:u w:val="single"/>
        </w:rPr>
        <w:t xml:space="preserve">2. </w:t>
      </w:r>
      <w:r w:rsidR="00855597" w:rsidRPr="00023048">
        <w:rPr>
          <w:sz w:val="20"/>
          <w:szCs w:val="20"/>
          <w:u w:val="single"/>
        </w:rPr>
        <w:t>Не выписан РКО на сумму 360,00 руб. Списана разъездная ведомость</w:t>
      </w:r>
    </w:p>
    <w:p w:rsidR="00855597" w:rsidRPr="00023048" w:rsidRDefault="00023048" w:rsidP="00023048">
      <w:pPr>
        <w:jc w:val="both"/>
        <w:rPr>
          <w:sz w:val="20"/>
          <w:szCs w:val="20"/>
          <w:u w:val="single"/>
        </w:rPr>
      </w:pPr>
      <w:r w:rsidRPr="00023048">
        <w:rPr>
          <w:sz w:val="20"/>
          <w:szCs w:val="20"/>
          <w:u w:val="single"/>
        </w:rPr>
        <w:t xml:space="preserve">3. </w:t>
      </w:r>
      <w:r w:rsidR="00855597" w:rsidRPr="00023048">
        <w:rPr>
          <w:sz w:val="20"/>
          <w:szCs w:val="20"/>
          <w:u w:val="single"/>
        </w:rPr>
        <w:t>Не выписан РКО на сумму 11215,30 руб. Выдана з</w:t>
      </w:r>
      <w:r w:rsidRPr="00023048">
        <w:rPr>
          <w:sz w:val="20"/>
          <w:szCs w:val="20"/>
          <w:u w:val="single"/>
        </w:rPr>
        <w:t xml:space="preserve">аработная </w:t>
      </w:r>
      <w:r w:rsidR="00855597" w:rsidRPr="00023048">
        <w:rPr>
          <w:sz w:val="20"/>
          <w:szCs w:val="20"/>
          <w:u w:val="single"/>
        </w:rPr>
        <w:t>пл</w:t>
      </w:r>
      <w:r w:rsidRPr="00023048">
        <w:rPr>
          <w:sz w:val="20"/>
          <w:szCs w:val="20"/>
          <w:u w:val="single"/>
        </w:rPr>
        <w:t>ата</w:t>
      </w:r>
      <w:r w:rsidR="00855597" w:rsidRPr="00023048">
        <w:rPr>
          <w:sz w:val="20"/>
          <w:szCs w:val="20"/>
          <w:u w:val="single"/>
        </w:rPr>
        <w:t xml:space="preserve"> за апрель 200</w:t>
      </w:r>
      <w:r w:rsidRPr="00023048">
        <w:rPr>
          <w:sz w:val="20"/>
          <w:szCs w:val="20"/>
          <w:u w:val="single"/>
        </w:rPr>
        <w:t>3</w:t>
      </w:r>
      <w:r w:rsidR="00855597" w:rsidRPr="00023048">
        <w:rPr>
          <w:sz w:val="20"/>
          <w:szCs w:val="20"/>
          <w:u w:val="single"/>
        </w:rPr>
        <w:t>г.</w:t>
      </w:r>
    </w:p>
    <w:p w:rsidR="00D33A08" w:rsidRPr="0003083E" w:rsidRDefault="00D33A08" w:rsidP="00D33A08">
      <w:pPr>
        <w:pStyle w:val="a4"/>
        <w:rPr>
          <w:sz w:val="20"/>
          <w:szCs w:val="20"/>
        </w:rPr>
      </w:pPr>
      <w:r w:rsidRPr="0003083E">
        <w:rPr>
          <w:sz w:val="20"/>
          <w:szCs w:val="20"/>
        </w:rPr>
        <w:t>      Материально ответственное лицо</w:t>
      </w:r>
      <w:r w:rsidR="00023048">
        <w:rPr>
          <w:sz w:val="20"/>
          <w:szCs w:val="20"/>
        </w:rPr>
        <w:tab/>
        <w:t>Пархоменко Е.Ю.</w:t>
      </w:r>
    </w:p>
    <w:p w:rsidR="00023048" w:rsidRDefault="00D33A08" w:rsidP="00D33A08">
      <w:pPr>
        <w:pStyle w:val="a4"/>
        <w:rPr>
          <w:i/>
          <w:iCs/>
          <w:sz w:val="20"/>
          <w:szCs w:val="20"/>
        </w:rPr>
      </w:pPr>
      <w:r w:rsidRPr="0003083E">
        <w:rPr>
          <w:sz w:val="20"/>
          <w:szCs w:val="20"/>
        </w:rPr>
        <w:t>       </w:t>
      </w:r>
      <w:r w:rsidRPr="00023048">
        <w:rPr>
          <w:i/>
          <w:iCs/>
          <w:sz w:val="20"/>
          <w:szCs w:val="20"/>
        </w:rPr>
        <w:t>Решение руководителя предприятия</w:t>
      </w:r>
      <w:r w:rsidR="00023048">
        <w:rPr>
          <w:i/>
          <w:iCs/>
          <w:sz w:val="20"/>
          <w:szCs w:val="20"/>
        </w:rPr>
        <w:t>:</w:t>
      </w:r>
    </w:p>
    <w:p w:rsidR="00D33A08" w:rsidRPr="00023048" w:rsidRDefault="00023048" w:rsidP="00D33A08">
      <w:pPr>
        <w:pStyle w:val="a4"/>
        <w:rPr>
          <w:i/>
          <w:iCs/>
          <w:sz w:val="20"/>
          <w:szCs w:val="20"/>
          <w:u w:val="single"/>
        </w:rPr>
      </w:pPr>
      <w:r w:rsidRPr="00023048">
        <w:rPr>
          <w:sz w:val="20"/>
          <w:szCs w:val="20"/>
          <w:u w:val="single"/>
        </w:rPr>
        <w:t xml:space="preserve">Кассиру Пархоменко Е.Ю. дооформить соответствующие документы и вынести предупреждение из-за его невнимательности при оформлении кассовых документов. </w:t>
      </w:r>
      <w:r w:rsidR="00D33A08" w:rsidRPr="00023048">
        <w:rPr>
          <w:i/>
          <w:iCs/>
          <w:sz w:val="20"/>
          <w:szCs w:val="20"/>
          <w:u w:val="single"/>
        </w:rPr>
        <w:t xml:space="preserve"> </w:t>
      </w:r>
    </w:p>
    <w:p w:rsidR="00D33A08" w:rsidRPr="0003083E" w:rsidRDefault="00D33A08" w:rsidP="00D33A08">
      <w:pPr>
        <w:pStyle w:val="center"/>
        <w:rPr>
          <w:sz w:val="20"/>
          <w:szCs w:val="20"/>
        </w:rPr>
      </w:pPr>
      <w:r w:rsidRPr="0003083E">
        <w:rPr>
          <w:sz w:val="20"/>
          <w:szCs w:val="20"/>
        </w:rPr>
        <w:t>(подпись)     </w:t>
      </w:r>
    </w:p>
    <w:p w:rsidR="00D33A08" w:rsidRPr="00023048" w:rsidRDefault="00D33A08" w:rsidP="00571B05">
      <w:pPr>
        <w:pStyle w:val="a4"/>
        <w:rPr>
          <w:sz w:val="20"/>
          <w:szCs w:val="20"/>
        </w:rPr>
      </w:pPr>
      <w:r w:rsidRPr="0003083E">
        <w:t>      </w:t>
      </w:r>
      <w:r w:rsidRPr="00023048">
        <w:rPr>
          <w:sz w:val="20"/>
          <w:szCs w:val="20"/>
        </w:rPr>
        <w:t>"</w:t>
      </w:r>
      <w:r w:rsidR="00435C9A" w:rsidRPr="00023048">
        <w:rPr>
          <w:sz w:val="20"/>
          <w:szCs w:val="20"/>
        </w:rPr>
        <w:t>15</w:t>
      </w:r>
      <w:r w:rsidRPr="00023048">
        <w:rPr>
          <w:sz w:val="20"/>
          <w:szCs w:val="20"/>
        </w:rPr>
        <w:t xml:space="preserve">" </w:t>
      </w:r>
      <w:r w:rsidR="00435C9A" w:rsidRPr="00023048">
        <w:rPr>
          <w:sz w:val="20"/>
          <w:szCs w:val="20"/>
        </w:rPr>
        <w:t>мая</w:t>
      </w:r>
      <w:r w:rsidRPr="00023048">
        <w:rPr>
          <w:sz w:val="20"/>
          <w:szCs w:val="20"/>
        </w:rPr>
        <w:t xml:space="preserve"> </w:t>
      </w:r>
      <w:r w:rsidR="00571B05" w:rsidRPr="00023048">
        <w:rPr>
          <w:sz w:val="20"/>
          <w:szCs w:val="20"/>
        </w:rPr>
        <w:t>2003</w:t>
      </w:r>
      <w:r w:rsidRPr="00023048">
        <w:rPr>
          <w:sz w:val="20"/>
          <w:szCs w:val="20"/>
        </w:rPr>
        <w:t xml:space="preserve"> г.       </w:t>
      </w:r>
    </w:p>
    <w:p w:rsidR="00F8437C" w:rsidRDefault="00F8437C" w:rsidP="00571B05">
      <w:pPr>
        <w:pStyle w:val="a4"/>
        <w:rPr>
          <w:sz w:val="28"/>
          <w:szCs w:val="28"/>
        </w:rPr>
      </w:pPr>
      <w:r>
        <w:rPr>
          <w:sz w:val="28"/>
          <w:szCs w:val="28"/>
        </w:rPr>
        <w:t>После проведения ревизии были составлены следующие бухгалтерские проводки по урегулированию инвентаризационных разниц:</w:t>
      </w:r>
    </w:p>
    <w:p w:rsidR="008C6F8A" w:rsidRDefault="008C6F8A" w:rsidP="008C6F8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РКО № 126  от 15.05.2003г. Дт 71 Кт 50 на сумму 200,00 руб. </w:t>
      </w:r>
    </w:p>
    <w:p w:rsidR="008C6F8A" w:rsidRDefault="008C6F8A" w:rsidP="008C6F8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Выдано в подотчет Смирновой А.В.</w:t>
      </w:r>
    </w:p>
    <w:p w:rsidR="008C6F8A" w:rsidRDefault="008C6F8A" w:rsidP="008C6F8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РКО № 127 от 15.05.2003г. Дт 71 Кт 50 на сумму 360,00 руб. </w:t>
      </w:r>
    </w:p>
    <w:p w:rsidR="008C6F8A" w:rsidRDefault="008C6F8A" w:rsidP="008C6F8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Списана разъездная ведомость</w:t>
      </w:r>
    </w:p>
    <w:p w:rsidR="008C6F8A" w:rsidRDefault="008C6F8A" w:rsidP="008C6F8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РКО № 128 от 15.05.2003г.  Дт 70 Кт 50 на сумму 11 215,30 руб. </w:t>
      </w:r>
    </w:p>
    <w:p w:rsidR="008C6F8A" w:rsidRDefault="008C6F8A" w:rsidP="008C6F8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Выдана з/пл за апрель 2004г.</w:t>
      </w:r>
    </w:p>
    <w:p w:rsidR="00F8437C" w:rsidRPr="00F8437C" w:rsidRDefault="00F8437C" w:rsidP="00571B05">
      <w:pPr>
        <w:pStyle w:val="a4"/>
        <w:rPr>
          <w:sz w:val="28"/>
          <w:szCs w:val="28"/>
        </w:rPr>
      </w:pPr>
      <w:bookmarkStart w:id="0" w:name="_GoBack"/>
      <w:bookmarkEnd w:id="0"/>
    </w:p>
    <w:sectPr w:rsidR="00F8437C" w:rsidRPr="00F8437C" w:rsidSect="00B96FF0">
      <w:foot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65D2E" w:rsidRDefault="00C502CA">
      <w:r>
        <w:separator/>
      </w:r>
    </w:p>
  </w:endnote>
  <w:endnote w:type="continuationSeparator" w:id="0">
    <w:p w:rsidR="00B65D2E" w:rsidRDefault="00C502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7F13" w:rsidRDefault="00B27F13" w:rsidP="006A6ACD">
    <w:pPr>
      <w:pStyle w:val="a5"/>
      <w:framePr w:wrap="auto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3D74A1">
      <w:rPr>
        <w:rStyle w:val="a7"/>
        <w:noProof/>
      </w:rPr>
      <w:t>2</w:t>
    </w:r>
    <w:r>
      <w:rPr>
        <w:rStyle w:val="a7"/>
      </w:rPr>
      <w:fldChar w:fldCharType="end"/>
    </w:r>
  </w:p>
  <w:p w:rsidR="00B27F13" w:rsidRDefault="00B27F13" w:rsidP="00B96FF0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65D2E" w:rsidRDefault="00C502CA">
      <w:r>
        <w:separator/>
      </w:r>
    </w:p>
  </w:footnote>
  <w:footnote w:type="continuationSeparator" w:id="0">
    <w:p w:rsidR="00B65D2E" w:rsidRDefault="00C502C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5947B8F"/>
    <w:multiLevelType w:val="hybridMultilevel"/>
    <w:tmpl w:val="588C64D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AF3172A"/>
    <w:multiLevelType w:val="hybridMultilevel"/>
    <w:tmpl w:val="2C507532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>
    <w:nsid w:val="2CAD3038"/>
    <w:multiLevelType w:val="multilevel"/>
    <w:tmpl w:val="071AAB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3">
    <w:nsid w:val="3BA02681"/>
    <w:multiLevelType w:val="multilevel"/>
    <w:tmpl w:val="9A8433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4">
    <w:nsid w:val="5B383907"/>
    <w:multiLevelType w:val="hybridMultilevel"/>
    <w:tmpl w:val="66F2E8B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607068B6"/>
    <w:multiLevelType w:val="hybridMultilevel"/>
    <w:tmpl w:val="C3AE76A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5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13615"/>
    <w:rsid w:val="00003072"/>
    <w:rsid w:val="000061F3"/>
    <w:rsid w:val="00023048"/>
    <w:rsid w:val="0003083E"/>
    <w:rsid w:val="00075260"/>
    <w:rsid w:val="000C5692"/>
    <w:rsid w:val="000D5C30"/>
    <w:rsid w:val="00102F0C"/>
    <w:rsid w:val="00171E75"/>
    <w:rsid w:val="00184F05"/>
    <w:rsid w:val="001B4CDB"/>
    <w:rsid w:val="001C5678"/>
    <w:rsid w:val="001E41A7"/>
    <w:rsid w:val="001F1E2A"/>
    <w:rsid w:val="001F703D"/>
    <w:rsid w:val="0020066B"/>
    <w:rsid w:val="0022600D"/>
    <w:rsid w:val="002A5944"/>
    <w:rsid w:val="002C03A9"/>
    <w:rsid w:val="00301482"/>
    <w:rsid w:val="003043AD"/>
    <w:rsid w:val="00313615"/>
    <w:rsid w:val="0036768F"/>
    <w:rsid w:val="00397891"/>
    <w:rsid w:val="003C24EF"/>
    <w:rsid w:val="003D74A1"/>
    <w:rsid w:val="003E5888"/>
    <w:rsid w:val="00435C9A"/>
    <w:rsid w:val="00510068"/>
    <w:rsid w:val="00537910"/>
    <w:rsid w:val="005717FD"/>
    <w:rsid w:val="00571B05"/>
    <w:rsid w:val="00573282"/>
    <w:rsid w:val="0058577F"/>
    <w:rsid w:val="0061253F"/>
    <w:rsid w:val="00660059"/>
    <w:rsid w:val="006875A9"/>
    <w:rsid w:val="006A6ACD"/>
    <w:rsid w:val="006C15B1"/>
    <w:rsid w:val="006C2FC5"/>
    <w:rsid w:val="007539DC"/>
    <w:rsid w:val="00761382"/>
    <w:rsid w:val="00764A3E"/>
    <w:rsid w:val="007A4351"/>
    <w:rsid w:val="007A55FF"/>
    <w:rsid w:val="00801197"/>
    <w:rsid w:val="00806E22"/>
    <w:rsid w:val="00855597"/>
    <w:rsid w:val="008C6F8A"/>
    <w:rsid w:val="0092539D"/>
    <w:rsid w:val="009414EA"/>
    <w:rsid w:val="0099542F"/>
    <w:rsid w:val="00A06822"/>
    <w:rsid w:val="00AB559A"/>
    <w:rsid w:val="00AC747F"/>
    <w:rsid w:val="00AD7227"/>
    <w:rsid w:val="00B27F13"/>
    <w:rsid w:val="00B45EDB"/>
    <w:rsid w:val="00B51DFB"/>
    <w:rsid w:val="00B65D2E"/>
    <w:rsid w:val="00B84E16"/>
    <w:rsid w:val="00B95E85"/>
    <w:rsid w:val="00B96FF0"/>
    <w:rsid w:val="00BA0B95"/>
    <w:rsid w:val="00BB0C0D"/>
    <w:rsid w:val="00BD049E"/>
    <w:rsid w:val="00BD6B02"/>
    <w:rsid w:val="00C00F0F"/>
    <w:rsid w:val="00C273C9"/>
    <w:rsid w:val="00C4061D"/>
    <w:rsid w:val="00C502CA"/>
    <w:rsid w:val="00C62597"/>
    <w:rsid w:val="00C9453F"/>
    <w:rsid w:val="00CB641E"/>
    <w:rsid w:val="00CC35E8"/>
    <w:rsid w:val="00CC7BD6"/>
    <w:rsid w:val="00D32AB0"/>
    <w:rsid w:val="00D33A08"/>
    <w:rsid w:val="00D73623"/>
    <w:rsid w:val="00DE735F"/>
    <w:rsid w:val="00E3356E"/>
    <w:rsid w:val="00E432A1"/>
    <w:rsid w:val="00E948FB"/>
    <w:rsid w:val="00EC3F93"/>
    <w:rsid w:val="00F57FA4"/>
    <w:rsid w:val="00F67F24"/>
    <w:rsid w:val="00F76721"/>
    <w:rsid w:val="00F8437C"/>
    <w:rsid w:val="00F84741"/>
    <w:rsid w:val="00F917ED"/>
    <w:rsid w:val="00FA7B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  <w15:docId w15:val="{BC0ADEB0-1492-48A0-81F9-1A3DAFD35C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313615"/>
    <w:rPr>
      <w:color w:val="0000FF"/>
      <w:u w:val="single"/>
    </w:rPr>
  </w:style>
  <w:style w:type="paragraph" w:styleId="a4">
    <w:name w:val="Normal (Web)"/>
    <w:basedOn w:val="a"/>
    <w:uiPriority w:val="99"/>
    <w:rsid w:val="00313615"/>
    <w:pPr>
      <w:spacing w:before="100" w:beforeAutospacing="1" w:after="100" w:afterAutospacing="1"/>
    </w:pPr>
  </w:style>
  <w:style w:type="character" w:customStyle="1" w:styleId="hl21">
    <w:name w:val="hl21"/>
    <w:basedOn w:val="a0"/>
    <w:uiPriority w:val="99"/>
    <w:rsid w:val="00313615"/>
    <w:rPr>
      <w:b/>
      <w:bCs/>
      <w:sz w:val="24"/>
      <w:szCs w:val="24"/>
    </w:rPr>
  </w:style>
  <w:style w:type="paragraph" w:styleId="a5">
    <w:name w:val="footer"/>
    <w:basedOn w:val="a"/>
    <w:link w:val="a6"/>
    <w:uiPriority w:val="99"/>
    <w:rsid w:val="00B96FF0"/>
    <w:pPr>
      <w:tabs>
        <w:tab w:val="center" w:pos="4677"/>
        <w:tab w:val="right" w:pos="9355"/>
      </w:tabs>
    </w:pPr>
  </w:style>
  <w:style w:type="character" w:customStyle="1" w:styleId="a6">
    <w:name w:val="Нижній колонтитул Знак"/>
    <w:basedOn w:val="a0"/>
    <w:link w:val="a5"/>
    <w:uiPriority w:val="99"/>
    <w:semiHidden/>
    <w:rPr>
      <w:sz w:val="24"/>
      <w:szCs w:val="24"/>
    </w:rPr>
  </w:style>
  <w:style w:type="character" w:styleId="a7">
    <w:name w:val="page number"/>
    <w:basedOn w:val="a0"/>
    <w:uiPriority w:val="99"/>
    <w:rsid w:val="00B96FF0"/>
  </w:style>
  <w:style w:type="paragraph" w:styleId="HTML">
    <w:name w:val="HTML Preformatted"/>
    <w:basedOn w:val="a"/>
    <w:link w:val="HTML0"/>
    <w:uiPriority w:val="99"/>
    <w:rsid w:val="00C4061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color w:val="333333"/>
      <w:sz w:val="22"/>
      <w:szCs w:val="22"/>
    </w:rPr>
  </w:style>
  <w:style w:type="character" w:customStyle="1" w:styleId="HTML0">
    <w:name w:val="Стандартний HTML Знак"/>
    <w:basedOn w:val="a0"/>
    <w:link w:val="HTML"/>
    <w:uiPriority w:val="99"/>
    <w:semiHidden/>
    <w:rPr>
      <w:rFonts w:ascii="Courier New" w:hAnsi="Courier New" w:cs="Courier New"/>
      <w:sz w:val="20"/>
      <w:szCs w:val="20"/>
    </w:rPr>
  </w:style>
  <w:style w:type="table" w:styleId="a8">
    <w:name w:val="Table Grid"/>
    <w:basedOn w:val="a1"/>
    <w:uiPriority w:val="99"/>
    <w:rsid w:val="006C15B1"/>
    <w:pPr>
      <w:spacing w:after="0" w:line="240" w:lineRule="auto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enter">
    <w:name w:val="center"/>
    <w:basedOn w:val="a"/>
    <w:uiPriority w:val="99"/>
    <w:rsid w:val="00D33A08"/>
    <w:pPr>
      <w:spacing w:before="100" w:beforeAutospacing="1" w:after="100" w:afterAutospacing="1"/>
    </w:pPr>
  </w:style>
  <w:style w:type="paragraph" w:customStyle="1" w:styleId="noindent">
    <w:name w:val="noindent"/>
    <w:basedOn w:val="a"/>
    <w:uiPriority w:val="99"/>
    <w:rsid w:val="00D33A08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2533</Words>
  <Characters>14440</Characters>
  <Application>Microsoft Office Word</Application>
  <DocSecurity>0</DocSecurity>
  <Lines>120</Lines>
  <Paragraphs>33</Paragraphs>
  <ScaleCrop>false</ScaleCrop>
  <Company>Дом</Company>
  <LinksUpToDate>false</LinksUpToDate>
  <CharactersWithSpaces>16940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www</dc:title>
  <dc:subject/>
  <dc:creator>Ю</dc:creator>
  <cp:keywords/>
  <dc:description/>
  <cp:lastModifiedBy>Irina</cp:lastModifiedBy>
  <cp:revision>2</cp:revision>
  <cp:lastPrinted>2004-11-23T12:56:00Z</cp:lastPrinted>
  <dcterms:created xsi:type="dcterms:W3CDTF">2014-08-20T07:08:00Z</dcterms:created>
  <dcterms:modified xsi:type="dcterms:W3CDTF">2014-08-20T07:08:00Z</dcterms:modified>
</cp:coreProperties>
</file>