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1FF" w:rsidRPr="00E33A7B" w:rsidRDefault="004671FF" w:rsidP="004671FF">
      <w:pPr>
        <w:shd w:val="clear" w:color="auto" w:fill="FFFFFF"/>
        <w:tabs>
          <w:tab w:val="left" w:pos="355"/>
        </w:tabs>
        <w:spacing w:line="360" w:lineRule="auto"/>
        <w:ind w:firstLine="709"/>
        <w:jc w:val="center"/>
        <w:rPr>
          <w:color w:val="000000"/>
          <w:sz w:val="28"/>
          <w:szCs w:val="28"/>
        </w:rPr>
      </w:pPr>
      <w:r w:rsidRPr="00E33A7B">
        <w:rPr>
          <w:color w:val="000000"/>
          <w:sz w:val="28"/>
          <w:szCs w:val="28"/>
        </w:rPr>
        <w:t>Минский филиал государственного образовательного учреждения высшего профессионального образования «Московский государственный университет экономики, статистики и информатики (МЭСИ)»</w:t>
      </w:r>
    </w:p>
    <w:p w:rsidR="004671FF" w:rsidRPr="00E33A7B" w:rsidRDefault="004671FF" w:rsidP="004671FF">
      <w:pPr>
        <w:shd w:val="clear" w:color="auto" w:fill="FFFFFF"/>
        <w:tabs>
          <w:tab w:val="left" w:pos="355"/>
        </w:tabs>
        <w:spacing w:line="360" w:lineRule="auto"/>
        <w:ind w:firstLine="709"/>
        <w:jc w:val="center"/>
        <w:rPr>
          <w:color w:val="000000"/>
          <w:sz w:val="28"/>
          <w:szCs w:val="28"/>
        </w:rPr>
      </w:pPr>
      <w:r w:rsidRPr="00E33A7B">
        <w:rPr>
          <w:color w:val="000000"/>
          <w:sz w:val="28"/>
          <w:szCs w:val="28"/>
        </w:rPr>
        <w:t>Минский филиал МЭСИ</w:t>
      </w:r>
    </w:p>
    <w:p w:rsidR="004671FF" w:rsidRPr="00E33A7B" w:rsidRDefault="004671FF" w:rsidP="004671FF">
      <w:pPr>
        <w:shd w:val="clear" w:color="auto" w:fill="FFFFFF"/>
        <w:tabs>
          <w:tab w:val="left" w:pos="355"/>
        </w:tabs>
        <w:spacing w:line="360" w:lineRule="auto"/>
        <w:ind w:firstLine="709"/>
        <w:jc w:val="center"/>
        <w:rPr>
          <w:color w:val="000000"/>
          <w:sz w:val="28"/>
          <w:szCs w:val="28"/>
        </w:rPr>
      </w:pPr>
    </w:p>
    <w:p w:rsidR="004671FF" w:rsidRPr="00E33A7B" w:rsidRDefault="004671FF" w:rsidP="004671FF">
      <w:pPr>
        <w:shd w:val="clear" w:color="auto" w:fill="FFFFFF"/>
        <w:tabs>
          <w:tab w:val="left" w:pos="355"/>
        </w:tabs>
        <w:spacing w:line="360" w:lineRule="auto"/>
        <w:ind w:firstLine="709"/>
        <w:jc w:val="center"/>
        <w:rPr>
          <w:color w:val="000000"/>
          <w:sz w:val="28"/>
          <w:szCs w:val="28"/>
        </w:rPr>
      </w:pPr>
    </w:p>
    <w:p w:rsidR="004671FF" w:rsidRPr="00E33A7B" w:rsidRDefault="004671FF" w:rsidP="004671FF">
      <w:pPr>
        <w:shd w:val="clear" w:color="auto" w:fill="FFFFFF"/>
        <w:tabs>
          <w:tab w:val="left" w:pos="355"/>
        </w:tabs>
        <w:spacing w:line="360" w:lineRule="auto"/>
        <w:ind w:firstLine="709"/>
        <w:jc w:val="center"/>
        <w:rPr>
          <w:color w:val="000000"/>
          <w:sz w:val="28"/>
          <w:szCs w:val="28"/>
        </w:rPr>
      </w:pPr>
    </w:p>
    <w:p w:rsidR="004671FF" w:rsidRPr="00E33A7B" w:rsidRDefault="004671FF" w:rsidP="004671FF">
      <w:pPr>
        <w:shd w:val="clear" w:color="auto" w:fill="FFFFFF"/>
        <w:tabs>
          <w:tab w:val="left" w:pos="355"/>
        </w:tabs>
        <w:spacing w:line="360" w:lineRule="auto"/>
        <w:ind w:firstLine="709"/>
        <w:jc w:val="center"/>
        <w:rPr>
          <w:color w:val="000000"/>
          <w:sz w:val="28"/>
          <w:szCs w:val="28"/>
        </w:rPr>
      </w:pPr>
    </w:p>
    <w:p w:rsidR="004671FF" w:rsidRPr="00E33A7B" w:rsidRDefault="004671FF" w:rsidP="004671FF">
      <w:pPr>
        <w:shd w:val="clear" w:color="auto" w:fill="FFFFFF"/>
        <w:tabs>
          <w:tab w:val="left" w:pos="355"/>
        </w:tabs>
        <w:spacing w:line="360" w:lineRule="auto"/>
        <w:ind w:firstLine="709"/>
        <w:jc w:val="center"/>
        <w:rPr>
          <w:color w:val="000000"/>
          <w:sz w:val="28"/>
          <w:szCs w:val="28"/>
        </w:rPr>
      </w:pPr>
    </w:p>
    <w:p w:rsidR="004671FF" w:rsidRPr="00E33A7B" w:rsidRDefault="004671FF" w:rsidP="004671FF">
      <w:pPr>
        <w:shd w:val="clear" w:color="auto" w:fill="FFFFFF"/>
        <w:tabs>
          <w:tab w:val="left" w:pos="355"/>
        </w:tabs>
        <w:spacing w:line="360" w:lineRule="auto"/>
        <w:ind w:firstLine="709"/>
        <w:jc w:val="center"/>
        <w:rPr>
          <w:color w:val="000000"/>
          <w:sz w:val="28"/>
          <w:szCs w:val="28"/>
        </w:rPr>
      </w:pPr>
    </w:p>
    <w:p w:rsidR="004671FF" w:rsidRPr="00E33A7B" w:rsidRDefault="004671FF" w:rsidP="004671FF">
      <w:pPr>
        <w:shd w:val="clear" w:color="auto" w:fill="FFFFFF"/>
        <w:tabs>
          <w:tab w:val="left" w:pos="355"/>
        </w:tabs>
        <w:spacing w:line="360" w:lineRule="auto"/>
        <w:ind w:firstLine="709"/>
        <w:jc w:val="center"/>
        <w:rPr>
          <w:color w:val="000000"/>
          <w:sz w:val="28"/>
          <w:szCs w:val="28"/>
        </w:rPr>
      </w:pPr>
    </w:p>
    <w:p w:rsidR="004671FF" w:rsidRPr="00E33A7B" w:rsidRDefault="004671FF" w:rsidP="004671FF">
      <w:pPr>
        <w:shd w:val="clear" w:color="auto" w:fill="FFFFFF"/>
        <w:tabs>
          <w:tab w:val="left" w:pos="355"/>
        </w:tabs>
        <w:spacing w:line="360" w:lineRule="auto"/>
        <w:ind w:firstLine="709"/>
        <w:jc w:val="center"/>
        <w:rPr>
          <w:color w:val="000000"/>
          <w:sz w:val="28"/>
          <w:szCs w:val="28"/>
        </w:rPr>
      </w:pPr>
    </w:p>
    <w:p w:rsidR="004671FF" w:rsidRPr="00E33A7B" w:rsidRDefault="004671FF" w:rsidP="004671FF">
      <w:pPr>
        <w:shd w:val="clear" w:color="auto" w:fill="FFFFFF"/>
        <w:tabs>
          <w:tab w:val="left" w:pos="355"/>
        </w:tabs>
        <w:spacing w:line="360" w:lineRule="auto"/>
        <w:ind w:firstLine="709"/>
        <w:jc w:val="center"/>
        <w:rPr>
          <w:color w:val="000000"/>
          <w:sz w:val="28"/>
          <w:szCs w:val="28"/>
        </w:rPr>
      </w:pPr>
    </w:p>
    <w:p w:rsidR="004671FF" w:rsidRPr="00E33A7B" w:rsidRDefault="004671FF" w:rsidP="004671FF">
      <w:pPr>
        <w:shd w:val="clear" w:color="auto" w:fill="FFFFFF"/>
        <w:tabs>
          <w:tab w:val="left" w:pos="355"/>
        </w:tabs>
        <w:spacing w:line="360" w:lineRule="auto"/>
        <w:ind w:firstLine="709"/>
        <w:jc w:val="center"/>
        <w:rPr>
          <w:b/>
          <w:color w:val="000000"/>
          <w:sz w:val="28"/>
          <w:szCs w:val="28"/>
        </w:rPr>
      </w:pPr>
    </w:p>
    <w:p w:rsidR="004671FF" w:rsidRPr="00E33A7B" w:rsidRDefault="004671FF" w:rsidP="004671FF">
      <w:pPr>
        <w:shd w:val="clear" w:color="auto" w:fill="FFFFFF"/>
        <w:tabs>
          <w:tab w:val="left" w:pos="355"/>
        </w:tabs>
        <w:spacing w:line="360" w:lineRule="auto"/>
        <w:ind w:firstLine="709"/>
        <w:jc w:val="center"/>
        <w:rPr>
          <w:b/>
          <w:color w:val="000000"/>
          <w:sz w:val="28"/>
          <w:szCs w:val="28"/>
        </w:rPr>
      </w:pPr>
      <w:r w:rsidRPr="00E33A7B">
        <w:rPr>
          <w:b/>
          <w:color w:val="000000"/>
          <w:sz w:val="28"/>
          <w:szCs w:val="28"/>
        </w:rPr>
        <w:t>Контрольная работа</w:t>
      </w:r>
    </w:p>
    <w:p w:rsidR="004671FF" w:rsidRPr="00E33A7B" w:rsidRDefault="004671FF" w:rsidP="004671FF">
      <w:pPr>
        <w:shd w:val="clear" w:color="auto" w:fill="FFFFFF"/>
        <w:tabs>
          <w:tab w:val="left" w:pos="355"/>
        </w:tabs>
        <w:spacing w:line="360" w:lineRule="auto"/>
        <w:ind w:firstLine="709"/>
        <w:jc w:val="center"/>
        <w:rPr>
          <w:b/>
          <w:color w:val="000000"/>
          <w:sz w:val="28"/>
          <w:szCs w:val="28"/>
        </w:rPr>
      </w:pPr>
      <w:r w:rsidRPr="00E33A7B">
        <w:rPr>
          <w:b/>
          <w:color w:val="000000"/>
          <w:sz w:val="28"/>
          <w:szCs w:val="28"/>
        </w:rPr>
        <w:t>по дисциплине Философия</w:t>
      </w:r>
    </w:p>
    <w:p w:rsidR="004671FF" w:rsidRPr="00E33A7B" w:rsidRDefault="004671FF" w:rsidP="004671FF">
      <w:pPr>
        <w:shd w:val="clear" w:color="auto" w:fill="FFFFFF"/>
        <w:tabs>
          <w:tab w:val="left" w:pos="355"/>
        </w:tabs>
        <w:spacing w:line="360" w:lineRule="auto"/>
        <w:ind w:firstLine="709"/>
        <w:jc w:val="center"/>
        <w:rPr>
          <w:b/>
          <w:color w:val="000000"/>
          <w:sz w:val="28"/>
          <w:szCs w:val="28"/>
        </w:rPr>
      </w:pPr>
      <w:r w:rsidRPr="00E33A7B">
        <w:rPr>
          <w:b/>
          <w:color w:val="000000"/>
          <w:sz w:val="28"/>
          <w:szCs w:val="28"/>
        </w:rPr>
        <w:t>Вариант № 12</w:t>
      </w:r>
    </w:p>
    <w:p w:rsidR="004671FF" w:rsidRPr="00E33A7B" w:rsidRDefault="004671FF" w:rsidP="004671FF">
      <w:pPr>
        <w:shd w:val="clear" w:color="auto" w:fill="FFFFFF"/>
        <w:tabs>
          <w:tab w:val="left" w:pos="355"/>
        </w:tabs>
        <w:spacing w:line="360" w:lineRule="auto"/>
        <w:ind w:firstLine="709"/>
        <w:jc w:val="both"/>
        <w:rPr>
          <w:b/>
          <w:color w:val="000000"/>
          <w:sz w:val="28"/>
          <w:szCs w:val="28"/>
        </w:rPr>
      </w:pPr>
    </w:p>
    <w:p w:rsidR="004671FF" w:rsidRPr="00E33A7B" w:rsidRDefault="004671FF" w:rsidP="004671FF">
      <w:pPr>
        <w:shd w:val="clear" w:color="auto" w:fill="FFFFFF"/>
        <w:tabs>
          <w:tab w:val="left" w:pos="355"/>
        </w:tabs>
        <w:spacing w:line="360" w:lineRule="auto"/>
        <w:ind w:firstLine="709"/>
        <w:jc w:val="both"/>
        <w:rPr>
          <w:color w:val="000000"/>
          <w:sz w:val="28"/>
          <w:szCs w:val="28"/>
        </w:rPr>
      </w:pPr>
    </w:p>
    <w:p w:rsidR="004671FF" w:rsidRPr="00E33A7B" w:rsidRDefault="004671FF" w:rsidP="004671FF">
      <w:pPr>
        <w:shd w:val="clear" w:color="auto" w:fill="FFFFFF"/>
        <w:tabs>
          <w:tab w:val="left" w:pos="355"/>
        </w:tabs>
        <w:spacing w:line="360" w:lineRule="auto"/>
        <w:ind w:firstLine="709"/>
        <w:jc w:val="right"/>
        <w:rPr>
          <w:color w:val="000000"/>
          <w:sz w:val="28"/>
          <w:szCs w:val="28"/>
        </w:rPr>
      </w:pPr>
      <w:r w:rsidRPr="00E33A7B">
        <w:rPr>
          <w:color w:val="000000"/>
          <w:sz w:val="28"/>
          <w:szCs w:val="28"/>
        </w:rPr>
        <w:t>Студент</w:t>
      </w:r>
    </w:p>
    <w:p w:rsidR="004671FF" w:rsidRPr="00E33A7B" w:rsidRDefault="004671FF" w:rsidP="004671FF">
      <w:pPr>
        <w:shd w:val="clear" w:color="auto" w:fill="FFFFFF"/>
        <w:tabs>
          <w:tab w:val="left" w:pos="355"/>
        </w:tabs>
        <w:spacing w:line="360" w:lineRule="auto"/>
        <w:ind w:firstLine="709"/>
        <w:jc w:val="right"/>
        <w:rPr>
          <w:color w:val="000000"/>
          <w:sz w:val="28"/>
          <w:szCs w:val="28"/>
        </w:rPr>
      </w:pPr>
      <w:r w:rsidRPr="00E33A7B">
        <w:rPr>
          <w:color w:val="000000"/>
          <w:sz w:val="28"/>
          <w:szCs w:val="28"/>
        </w:rPr>
        <w:t>Ф.И.О., № зачетки, группа</w:t>
      </w:r>
      <w:r w:rsidR="00497F6D" w:rsidRPr="00E33A7B">
        <w:rPr>
          <w:color w:val="000000"/>
          <w:sz w:val="28"/>
          <w:szCs w:val="28"/>
        </w:rPr>
        <w:t xml:space="preserve"> </w:t>
      </w:r>
      <w:r w:rsidRPr="00E33A7B">
        <w:rPr>
          <w:color w:val="000000"/>
          <w:sz w:val="28"/>
          <w:szCs w:val="28"/>
        </w:rPr>
        <w:t>подпись</w:t>
      </w:r>
      <w:r w:rsidR="00497F6D" w:rsidRPr="00E33A7B">
        <w:rPr>
          <w:color w:val="000000"/>
          <w:sz w:val="28"/>
          <w:szCs w:val="28"/>
        </w:rPr>
        <w:t xml:space="preserve"> </w:t>
      </w:r>
      <w:r w:rsidRPr="00E33A7B">
        <w:rPr>
          <w:color w:val="000000"/>
          <w:sz w:val="28"/>
          <w:szCs w:val="28"/>
        </w:rPr>
        <w:t>Дата</w:t>
      </w:r>
    </w:p>
    <w:p w:rsidR="004671FF" w:rsidRPr="00E33A7B" w:rsidRDefault="004671FF" w:rsidP="004671FF">
      <w:pPr>
        <w:shd w:val="clear" w:color="auto" w:fill="FFFFFF"/>
        <w:tabs>
          <w:tab w:val="left" w:pos="355"/>
        </w:tabs>
        <w:spacing w:line="360" w:lineRule="auto"/>
        <w:ind w:firstLine="709"/>
        <w:jc w:val="right"/>
        <w:rPr>
          <w:color w:val="000000"/>
          <w:sz w:val="28"/>
          <w:szCs w:val="28"/>
        </w:rPr>
      </w:pPr>
      <w:r w:rsidRPr="00E33A7B">
        <w:rPr>
          <w:color w:val="000000"/>
          <w:sz w:val="28"/>
          <w:szCs w:val="28"/>
        </w:rPr>
        <w:t>Руководитель</w:t>
      </w:r>
    </w:p>
    <w:p w:rsidR="004671FF" w:rsidRPr="00E33A7B" w:rsidRDefault="004671FF" w:rsidP="004671FF">
      <w:pPr>
        <w:shd w:val="clear" w:color="auto" w:fill="FFFFFF"/>
        <w:tabs>
          <w:tab w:val="left" w:pos="355"/>
        </w:tabs>
        <w:spacing w:line="360" w:lineRule="auto"/>
        <w:ind w:firstLine="709"/>
        <w:jc w:val="right"/>
        <w:rPr>
          <w:color w:val="000000"/>
          <w:sz w:val="28"/>
          <w:szCs w:val="28"/>
        </w:rPr>
      </w:pPr>
      <w:r w:rsidRPr="00E33A7B">
        <w:rPr>
          <w:color w:val="000000"/>
          <w:sz w:val="28"/>
          <w:szCs w:val="28"/>
        </w:rPr>
        <w:t>Ф.И.О.</w:t>
      </w:r>
      <w:r w:rsidR="00497F6D" w:rsidRPr="00E33A7B">
        <w:rPr>
          <w:color w:val="000000"/>
          <w:sz w:val="28"/>
          <w:szCs w:val="28"/>
        </w:rPr>
        <w:t xml:space="preserve"> </w:t>
      </w:r>
      <w:r w:rsidRPr="00E33A7B">
        <w:rPr>
          <w:color w:val="000000"/>
          <w:sz w:val="28"/>
          <w:szCs w:val="28"/>
        </w:rPr>
        <w:t>подпись</w:t>
      </w:r>
      <w:r w:rsidR="00497F6D" w:rsidRPr="00E33A7B">
        <w:rPr>
          <w:color w:val="000000"/>
          <w:sz w:val="28"/>
          <w:szCs w:val="28"/>
        </w:rPr>
        <w:t xml:space="preserve"> </w:t>
      </w:r>
      <w:r w:rsidRPr="00E33A7B">
        <w:rPr>
          <w:color w:val="000000"/>
          <w:sz w:val="28"/>
          <w:szCs w:val="28"/>
        </w:rPr>
        <w:t>Дата</w:t>
      </w:r>
    </w:p>
    <w:p w:rsidR="004671FF" w:rsidRPr="00E33A7B" w:rsidRDefault="004671FF" w:rsidP="004671FF">
      <w:pPr>
        <w:shd w:val="clear" w:color="auto" w:fill="FFFFFF"/>
        <w:tabs>
          <w:tab w:val="left" w:pos="355"/>
        </w:tabs>
        <w:spacing w:line="360" w:lineRule="auto"/>
        <w:ind w:firstLine="709"/>
        <w:jc w:val="right"/>
        <w:rPr>
          <w:color w:val="000000"/>
          <w:sz w:val="28"/>
          <w:szCs w:val="28"/>
        </w:rPr>
      </w:pPr>
      <w:r w:rsidRPr="00E33A7B">
        <w:rPr>
          <w:color w:val="000000"/>
          <w:sz w:val="28"/>
          <w:szCs w:val="28"/>
        </w:rPr>
        <w:t>Зарегистрировано</w:t>
      </w:r>
    </w:p>
    <w:p w:rsidR="004671FF" w:rsidRPr="00E33A7B" w:rsidRDefault="004671FF" w:rsidP="004671FF">
      <w:pPr>
        <w:shd w:val="clear" w:color="auto" w:fill="FFFFFF"/>
        <w:tabs>
          <w:tab w:val="left" w:pos="355"/>
        </w:tabs>
        <w:spacing w:line="360" w:lineRule="auto"/>
        <w:ind w:firstLine="709"/>
        <w:jc w:val="right"/>
        <w:rPr>
          <w:color w:val="000000"/>
          <w:sz w:val="28"/>
          <w:szCs w:val="28"/>
        </w:rPr>
      </w:pPr>
      <w:r w:rsidRPr="00E33A7B">
        <w:rPr>
          <w:color w:val="000000"/>
          <w:sz w:val="28"/>
          <w:szCs w:val="28"/>
        </w:rPr>
        <w:t>на кафедре</w:t>
      </w:r>
    </w:p>
    <w:p w:rsidR="004671FF" w:rsidRPr="00E33A7B" w:rsidRDefault="004671FF" w:rsidP="004671FF">
      <w:pPr>
        <w:shd w:val="clear" w:color="auto" w:fill="FFFFFF"/>
        <w:tabs>
          <w:tab w:val="left" w:pos="355"/>
        </w:tabs>
        <w:spacing w:line="360" w:lineRule="auto"/>
        <w:ind w:firstLine="709"/>
        <w:jc w:val="right"/>
        <w:rPr>
          <w:color w:val="000000"/>
          <w:sz w:val="28"/>
          <w:szCs w:val="28"/>
        </w:rPr>
      </w:pPr>
      <w:r w:rsidRPr="00E33A7B">
        <w:rPr>
          <w:color w:val="000000"/>
          <w:sz w:val="28"/>
          <w:szCs w:val="28"/>
        </w:rPr>
        <w:t>Ф.И.О.</w:t>
      </w:r>
      <w:r w:rsidR="00497F6D" w:rsidRPr="00E33A7B">
        <w:rPr>
          <w:color w:val="000000"/>
          <w:sz w:val="28"/>
          <w:szCs w:val="28"/>
        </w:rPr>
        <w:t xml:space="preserve"> </w:t>
      </w:r>
      <w:r w:rsidRPr="00E33A7B">
        <w:rPr>
          <w:color w:val="000000"/>
          <w:sz w:val="28"/>
          <w:szCs w:val="28"/>
        </w:rPr>
        <w:t>Подпись</w:t>
      </w:r>
      <w:r w:rsidR="00497F6D" w:rsidRPr="00E33A7B">
        <w:rPr>
          <w:color w:val="000000"/>
          <w:sz w:val="28"/>
          <w:szCs w:val="28"/>
        </w:rPr>
        <w:t xml:space="preserve"> </w:t>
      </w:r>
      <w:r w:rsidRPr="00E33A7B">
        <w:rPr>
          <w:color w:val="000000"/>
          <w:sz w:val="28"/>
          <w:szCs w:val="28"/>
        </w:rPr>
        <w:t>Дата</w:t>
      </w:r>
    </w:p>
    <w:p w:rsidR="004671FF" w:rsidRPr="00E33A7B" w:rsidRDefault="004671FF" w:rsidP="004671FF">
      <w:pPr>
        <w:shd w:val="clear" w:color="auto" w:fill="FFFFFF"/>
        <w:tabs>
          <w:tab w:val="left" w:pos="355"/>
        </w:tabs>
        <w:spacing w:line="360" w:lineRule="auto"/>
        <w:ind w:firstLine="709"/>
        <w:jc w:val="center"/>
        <w:rPr>
          <w:color w:val="000000"/>
          <w:sz w:val="28"/>
          <w:szCs w:val="28"/>
        </w:rPr>
      </w:pPr>
    </w:p>
    <w:p w:rsidR="00BA113F" w:rsidRPr="00E33A7B" w:rsidRDefault="004671FF" w:rsidP="004671FF">
      <w:pPr>
        <w:shd w:val="clear" w:color="auto" w:fill="FFFFFF"/>
        <w:tabs>
          <w:tab w:val="left" w:pos="355"/>
        </w:tabs>
        <w:spacing w:line="360" w:lineRule="auto"/>
        <w:ind w:firstLine="709"/>
        <w:jc w:val="center"/>
        <w:rPr>
          <w:color w:val="000000"/>
          <w:sz w:val="28"/>
          <w:szCs w:val="28"/>
        </w:rPr>
      </w:pPr>
      <w:r w:rsidRPr="00E33A7B">
        <w:rPr>
          <w:color w:val="000000"/>
          <w:sz w:val="28"/>
          <w:szCs w:val="28"/>
        </w:rPr>
        <w:t>Минск</w:t>
      </w:r>
      <w:r w:rsidR="00497F6D" w:rsidRPr="00E33A7B">
        <w:rPr>
          <w:color w:val="000000"/>
          <w:sz w:val="28"/>
          <w:szCs w:val="28"/>
        </w:rPr>
        <w:t xml:space="preserve"> </w:t>
      </w:r>
      <w:r w:rsidRPr="00E33A7B">
        <w:rPr>
          <w:color w:val="000000"/>
          <w:sz w:val="28"/>
          <w:szCs w:val="28"/>
        </w:rPr>
        <w:t>2009</w:t>
      </w:r>
      <w:r w:rsidR="00497F6D" w:rsidRPr="00E33A7B">
        <w:rPr>
          <w:color w:val="000000"/>
          <w:sz w:val="28"/>
          <w:szCs w:val="28"/>
        </w:rPr>
        <w:t xml:space="preserve"> </w:t>
      </w:r>
      <w:r w:rsidRPr="00E33A7B">
        <w:rPr>
          <w:color w:val="000000"/>
          <w:sz w:val="28"/>
          <w:szCs w:val="28"/>
        </w:rPr>
        <w:t>г.</w:t>
      </w:r>
    </w:p>
    <w:p w:rsidR="004671FF" w:rsidRPr="00E33A7B" w:rsidRDefault="004671FF" w:rsidP="004671FF">
      <w:pPr>
        <w:spacing w:line="200" w:lineRule="exact"/>
        <w:jc w:val="center"/>
        <w:rPr>
          <w:color w:val="000000"/>
          <w:sz w:val="28"/>
          <w:szCs w:val="28"/>
        </w:rPr>
      </w:pPr>
      <w:r w:rsidRPr="00E33A7B">
        <w:rPr>
          <w:color w:val="000000"/>
          <w:sz w:val="28"/>
          <w:szCs w:val="28"/>
        </w:rPr>
        <w:br w:type="page"/>
      </w:r>
    </w:p>
    <w:p w:rsidR="002E305A" w:rsidRPr="00E33A7B" w:rsidRDefault="004671FF" w:rsidP="004671FF">
      <w:pPr>
        <w:spacing w:line="360" w:lineRule="auto"/>
        <w:ind w:firstLine="709"/>
        <w:jc w:val="center"/>
        <w:rPr>
          <w:b/>
          <w:bCs/>
          <w:color w:val="000000"/>
          <w:sz w:val="28"/>
          <w:szCs w:val="28"/>
        </w:rPr>
      </w:pPr>
      <w:r w:rsidRPr="00E33A7B">
        <w:rPr>
          <w:b/>
          <w:bCs/>
          <w:color w:val="000000"/>
          <w:sz w:val="28"/>
          <w:szCs w:val="28"/>
        </w:rPr>
        <w:t>План:</w:t>
      </w:r>
    </w:p>
    <w:p w:rsidR="002E305A" w:rsidRPr="00E33A7B" w:rsidRDefault="002E305A" w:rsidP="004671FF">
      <w:pPr>
        <w:spacing w:line="360" w:lineRule="auto"/>
        <w:jc w:val="both"/>
        <w:rPr>
          <w:bCs/>
          <w:color w:val="000000"/>
          <w:sz w:val="28"/>
          <w:szCs w:val="28"/>
        </w:rPr>
      </w:pPr>
    </w:p>
    <w:p w:rsidR="002E305A" w:rsidRPr="00E33A7B" w:rsidRDefault="004671FF" w:rsidP="004671FF">
      <w:pPr>
        <w:spacing w:line="360" w:lineRule="auto"/>
        <w:jc w:val="both"/>
        <w:rPr>
          <w:color w:val="000000"/>
          <w:sz w:val="28"/>
          <w:szCs w:val="28"/>
        </w:rPr>
      </w:pPr>
      <w:r w:rsidRPr="00E33A7B">
        <w:rPr>
          <w:color w:val="000000"/>
          <w:sz w:val="28"/>
          <w:szCs w:val="28"/>
        </w:rPr>
        <w:t>Введение</w:t>
      </w:r>
    </w:p>
    <w:p w:rsidR="002E305A" w:rsidRPr="00E33A7B" w:rsidRDefault="00695D50" w:rsidP="004671FF">
      <w:pPr>
        <w:numPr>
          <w:ilvl w:val="0"/>
          <w:numId w:val="1"/>
        </w:numPr>
        <w:tabs>
          <w:tab w:val="clear" w:pos="720"/>
        </w:tabs>
        <w:spacing w:line="360" w:lineRule="auto"/>
        <w:ind w:left="0" w:firstLine="0"/>
        <w:jc w:val="both"/>
        <w:rPr>
          <w:color w:val="000000"/>
          <w:sz w:val="28"/>
          <w:szCs w:val="28"/>
        </w:rPr>
      </w:pPr>
      <w:r w:rsidRPr="00E33A7B">
        <w:rPr>
          <w:color w:val="000000"/>
          <w:sz w:val="28"/>
          <w:szCs w:val="28"/>
        </w:rPr>
        <w:t>Общая характеристика философии Гегеля</w:t>
      </w:r>
    </w:p>
    <w:p w:rsidR="002E305A" w:rsidRPr="00E33A7B" w:rsidRDefault="00695D50" w:rsidP="004671FF">
      <w:pPr>
        <w:numPr>
          <w:ilvl w:val="0"/>
          <w:numId w:val="1"/>
        </w:numPr>
        <w:spacing w:line="360" w:lineRule="auto"/>
        <w:ind w:left="0" w:firstLine="0"/>
        <w:jc w:val="both"/>
        <w:rPr>
          <w:color w:val="000000"/>
          <w:sz w:val="28"/>
          <w:szCs w:val="28"/>
        </w:rPr>
      </w:pPr>
      <w:r w:rsidRPr="00E33A7B">
        <w:rPr>
          <w:color w:val="000000"/>
          <w:sz w:val="28"/>
          <w:szCs w:val="28"/>
        </w:rPr>
        <w:t xml:space="preserve">Диалектический метод философии Гегеля </w:t>
      </w:r>
    </w:p>
    <w:p w:rsidR="002E305A" w:rsidRPr="00E33A7B" w:rsidRDefault="00695D50" w:rsidP="004671FF">
      <w:pPr>
        <w:numPr>
          <w:ilvl w:val="0"/>
          <w:numId w:val="1"/>
        </w:numPr>
        <w:spacing w:line="360" w:lineRule="auto"/>
        <w:ind w:left="0" w:firstLine="0"/>
        <w:jc w:val="both"/>
        <w:rPr>
          <w:color w:val="000000"/>
          <w:sz w:val="28"/>
          <w:szCs w:val="28"/>
        </w:rPr>
      </w:pPr>
      <w:r w:rsidRPr="00E33A7B">
        <w:rPr>
          <w:color w:val="000000"/>
          <w:sz w:val="28"/>
          <w:szCs w:val="28"/>
        </w:rPr>
        <w:t>Философия истории Георга Гегеля</w:t>
      </w:r>
    </w:p>
    <w:p w:rsidR="00D8755A" w:rsidRPr="00E33A7B" w:rsidRDefault="00D8755A" w:rsidP="004671FF">
      <w:pPr>
        <w:numPr>
          <w:ilvl w:val="0"/>
          <w:numId w:val="1"/>
        </w:numPr>
        <w:spacing w:line="360" w:lineRule="auto"/>
        <w:ind w:left="0" w:firstLine="0"/>
        <w:jc w:val="both"/>
        <w:rPr>
          <w:color w:val="000000"/>
          <w:sz w:val="28"/>
          <w:szCs w:val="28"/>
        </w:rPr>
      </w:pPr>
      <w:r w:rsidRPr="00E33A7B">
        <w:rPr>
          <w:color w:val="000000"/>
          <w:sz w:val="28"/>
          <w:szCs w:val="28"/>
        </w:rPr>
        <w:t>В чём суть противоречий между методом и системой Гегеля</w:t>
      </w:r>
      <w:r w:rsidR="004671FF" w:rsidRPr="00E33A7B">
        <w:rPr>
          <w:color w:val="000000"/>
          <w:sz w:val="28"/>
          <w:szCs w:val="28"/>
        </w:rPr>
        <w:t>?</w:t>
      </w:r>
    </w:p>
    <w:p w:rsidR="002E305A" w:rsidRPr="00E33A7B" w:rsidRDefault="002E305A" w:rsidP="004671FF">
      <w:pPr>
        <w:spacing w:line="360" w:lineRule="auto"/>
        <w:jc w:val="both"/>
        <w:rPr>
          <w:color w:val="000000"/>
          <w:sz w:val="28"/>
          <w:szCs w:val="28"/>
        </w:rPr>
      </w:pPr>
      <w:r w:rsidRPr="00E33A7B">
        <w:rPr>
          <w:color w:val="000000"/>
          <w:sz w:val="28"/>
          <w:szCs w:val="28"/>
        </w:rPr>
        <w:t>Закл</w:t>
      </w:r>
      <w:r w:rsidR="00645A99" w:rsidRPr="00E33A7B">
        <w:rPr>
          <w:color w:val="000000"/>
          <w:sz w:val="28"/>
          <w:szCs w:val="28"/>
        </w:rPr>
        <w:t>ючение</w:t>
      </w:r>
    </w:p>
    <w:p w:rsidR="004671FF" w:rsidRPr="00E33A7B" w:rsidRDefault="002E305A" w:rsidP="004671FF">
      <w:pPr>
        <w:spacing w:line="360" w:lineRule="auto"/>
        <w:jc w:val="both"/>
        <w:rPr>
          <w:color w:val="000000"/>
          <w:sz w:val="28"/>
          <w:szCs w:val="28"/>
        </w:rPr>
      </w:pPr>
      <w:r w:rsidRPr="00E33A7B">
        <w:rPr>
          <w:color w:val="000000"/>
          <w:sz w:val="28"/>
          <w:szCs w:val="28"/>
        </w:rPr>
        <w:t>Ли</w:t>
      </w:r>
      <w:r w:rsidR="00EE60D7" w:rsidRPr="00E33A7B">
        <w:rPr>
          <w:color w:val="000000"/>
          <w:sz w:val="28"/>
          <w:szCs w:val="28"/>
        </w:rPr>
        <w:t>тература</w:t>
      </w:r>
    </w:p>
    <w:p w:rsidR="004671FF" w:rsidRPr="00E33A7B" w:rsidRDefault="004671FF" w:rsidP="004671FF">
      <w:pPr>
        <w:spacing w:line="360" w:lineRule="auto"/>
        <w:jc w:val="center"/>
        <w:rPr>
          <w:color w:val="000000"/>
          <w:sz w:val="28"/>
          <w:szCs w:val="28"/>
        </w:rPr>
      </w:pPr>
    </w:p>
    <w:p w:rsidR="002E305A" w:rsidRPr="00E33A7B" w:rsidRDefault="002E305A" w:rsidP="004671FF">
      <w:pPr>
        <w:spacing w:line="360" w:lineRule="auto"/>
        <w:jc w:val="center"/>
        <w:rPr>
          <w:b/>
          <w:bCs/>
          <w:color w:val="000000"/>
          <w:sz w:val="28"/>
          <w:szCs w:val="28"/>
        </w:rPr>
      </w:pPr>
      <w:r w:rsidRPr="00E33A7B">
        <w:rPr>
          <w:color w:val="000000"/>
          <w:sz w:val="28"/>
          <w:szCs w:val="28"/>
        </w:rPr>
        <w:br w:type="page"/>
      </w:r>
      <w:r w:rsidR="004671FF" w:rsidRPr="00E33A7B">
        <w:rPr>
          <w:b/>
          <w:bCs/>
          <w:color w:val="000000"/>
          <w:sz w:val="28"/>
          <w:szCs w:val="28"/>
        </w:rPr>
        <w:t>Введение</w:t>
      </w:r>
    </w:p>
    <w:p w:rsidR="002E305A" w:rsidRPr="00E33A7B" w:rsidRDefault="002E305A" w:rsidP="004671FF">
      <w:pPr>
        <w:pStyle w:val="1"/>
        <w:keepNext w:val="0"/>
        <w:tabs>
          <w:tab w:val="left" w:pos="4900"/>
        </w:tabs>
        <w:spacing w:line="360" w:lineRule="auto"/>
        <w:ind w:firstLine="709"/>
        <w:rPr>
          <w:color w:val="000000"/>
          <w:sz w:val="28"/>
          <w:szCs w:val="28"/>
        </w:rPr>
      </w:pPr>
    </w:p>
    <w:p w:rsidR="002E305A" w:rsidRPr="00E33A7B" w:rsidRDefault="002E305A" w:rsidP="004671FF">
      <w:pPr>
        <w:pStyle w:val="1"/>
        <w:keepNext w:val="0"/>
        <w:tabs>
          <w:tab w:val="left" w:pos="4900"/>
        </w:tabs>
        <w:spacing w:line="360" w:lineRule="auto"/>
        <w:ind w:firstLine="709"/>
        <w:rPr>
          <w:color w:val="000000"/>
          <w:sz w:val="28"/>
          <w:szCs w:val="28"/>
        </w:rPr>
      </w:pPr>
      <w:r w:rsidRPr="00E33A7B">
        <w:rPr>
          <w:color w:val="000000"/>
          <w:sz w:val="28"/>
          <w:szCs w:val="28"/>
        </w:rPr>
        <w:t xml:space="preserve">Эпоха Просвещения создала настоящий культ разума. Его возможности в познании и анализе как природного, так и социального мира казались безграничными. Однако практическое осуществление «обоснованных разумом» проектов социального переустройства несколько поумерило восторги апологетов просвещенческого рационализма. Из лозунгов свободы, равенства, братства и счастья разве что первые два могли считать себя реализованными, да и то в сильно урезанном виде. Стало ясно, что философско-идеологические аксиомы Просвещения нуждаются в нелицеприятной критике. Эту критику и предоставила немецкая классическая философия последней трети </w:t>
      </w:r>
      <w:r w:rsidRPr="00E33A7B">
        <w:rPr>
          <w:color w:val="000000"/>
          <w:sz w:val="28"/>
          <w:szCs w:val="28"/>
          <w:lang w:val="en-US"/>
        </w:rPr>
        <w:t>XVIII</w:t>
      </w:r>
      <w:r w:rsidRPr="00E33A7B">
        <w:rPr>
          <w:color w:val="000000"/>
          <w:sz w:val="28"/>
          <w:szCs w:val="28"/>
        </w:rPr>
        <w:t xml:space="preserve"> – первой трети </w:t>
      </w:r>
      <w:r w:rsidRPr="00E33A7B">
        <w:rPr>
          <w:color w:val="000000"/>
          <w:sz w:val="28"/>
          <w:szCs w:val="28"/>
          <w:lang w:val="en-US"/>
        </w:rPr>
        <w:t>XIX</w:t>
      </w:r>
      <w:r w:rsidRPr="00E33A7B">
        <w:rPr>
          <w:color w:val="000000"/>
          <w:sz w:val="28"/>
          <w:szCs w:val="28"/>
        </w:rPr>
        <w:t xml:space="preserve"> вв. Ее безусловным достоинством стало то, что глубокий критический анализ не разрушил, но сохранил и даже приумножил философские новации эпохи Просвещения, став, по сути, новым этапом развития западноевропейской философской мысли.</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 xml:space="preserve">Немецкая классическая философия – это определенный период в развитии немецкой философской мысли (с середины </w:t>
      </w:r>
      <w:r w:rsidRPr="00E33A7B">
        <w:rPr>
          <w:color w:val="000000"/>
          <w:sz w:val="28"/>
          <w:szCs w:val="28"/>
          <w:lang w:val="en-US"/>
        </w:rPr>
        <w:t>XVIII</w:t>
      </w:r>
      <w:r w:rsidRPr="00E33A7B">
        <w:rPr>
          <w:color w:val="000000"/>
          <w:sz w:val="28"/>
          <w:szCs w:val="28"/>
        </w:rPr>
        <w:t xml:space="preserve">в. до середины </w:t>
      </w:r>
      <w:r w:rsidRPr="00E33A7B">
        <w:rPr>
          <w:color w:val="000000"/>
          <w:sz w:val="28"/>
          <w:szCs w:val="28"/>
          <w:lang w:val="en-US"/>
        </w:rPr>
        <w:t>XIX</w:t>
      </w:r>
      <w:r w:rsidRPr="00E33A7B">
        <w:rPr>
          <w:color w:val="000000"/>
          <w:sz w:val="28"/>
          <w:szCs w:val="28"/>
        </w:rPr>
        <w:t>в.), представленный учениями Иммануила Канта, Иоганна Фихте, Фридриха Шеллинга, Георга Гегеля и Людвига Фейербаха. Все они – очень разные философы, но, тем не менее, их творчество принято оценивать как единое духовное образование. Несмотря на многочисленные различия между классиками немецкой философии, их усилия были направлены в единое русло, которое характеризуют две особенности: преемственность по отношению к идеям эпохи Просвещения и философское новаторство.</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 xml:space="preserve">Творчество Георга Вильгельма Фридриха Гегеля (1770-1831) по праву считается вершиной немецкого идеализма первой половины </w:t>
      </w:r>
      <w:r w:rsidRPr="00E33A7B">
        <w:rPr>
          <w:color w:val="000000"/>
          <w:sz w:val="28"/>
          <w:szCs w:val="28"/>
          <w:lang w:val="en-US"/>
        </w:rPr>
        <w:t>XIX</w:t>
      </w:r>
      <w:r w:rsidRPr="00E33A7B">
        <w:rPr>
          <w:color w:val="000000"/>
          <w:sz w:val="28"/>
          <w:szCs w:val="28"/>
        </w:rPr>
        <w:t xml:space="preserve"> века.</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Георг Гегель является не только завершающим звеном в развитии немецкой философии, но и одной из последних систем классического новоевропейского рационализма.</w:t>
      </w:r>
    </w:p>
    <w:p w:rsidR="002E305A" w:rsidRPr="00E33A7B" w:rsidRDefault="002E305A" w:rsidP="004671FF">
      <w:pPr>
        <w:pStyle w:val="a6"/>
        <w:spacing w:line="360" w:lineRule="auto"/>
        <w:ind w:firstLine="709"/>
        <w:rPr>
          <w:color w:val="000000"/>
          <w:szCs w:val="28"/>
        </w:rPr>
      </w:pPr>
      <w:r w:rsidRPr="00E33A7B">
        <w:rPr>
          <w:color w:val="000000"/>
          <w:szCs w:val="28"/>
        </w:rPr>
        <w:t>Высшим достижением немецкой классической философии являлась диалектика Гегеля (1770-1831). Великая заслуга, которого состоит в том, что он впервые представил весь природный, исторический и духовный мир в виде процесса, т.е. в беспрерывном движении, изменении, преобразовании и развитии, и сделал попытку раскрыть внутреннюю связь этого движения и развития. Значение философии Гегеля заключалось в том, что в ней в систематической форме было изложено диалектическое миропонимание и соответствующий ему диалектический метод исследования. Гегель разрабатывал диалектику как философскую науку, обобщающую всю историю познания и исследующую наиболее общие закономерности развития объективной действительности. В особенности же Гегель стремился исследовать и всесторонне обосновать важнейшие принципы диалектического способа мышления.</w:t>
      </w:r>
    </w:p>
    <w:p w:rsidR="002E305A" w:rsidRPr="00E33A7B" w:rsidRDefault="002E305A" w:rsidP="004671FF">
      <w:pPr>
        <w:pStyle w:val="a6"/>
        <w:spacing w:line="360" w:lineRule="auto"/>
        <w:ind w:firstLine="709"/>
        <w:rPr>
          <w:color w:val="000000"/>
          <w:szCs w:val="28"/>
        </w:rPr>
      </w:pPr>
      <w:r w:rsidRPr="00E33A7B">
        <w:rPr>
          <w:color w:val="000000"/>
          <w:szCs w:val="28"/>
        </w:rPr>
        <w:t>Для Г. Гегеля духовная культура человечества предстаёт в её закономерном развитии как постепенное выявление творческих сил «мирового разума». Духовное развитие индивида воспроизводит стадии самопознания «мирового духа», начиная с момента наименования чувственно данных «вещей» и заканчивая « «абсолютным знанием» - знанием форм и законов, которые управляют изнутри всем процессом духовного развития. У Гегеля процесс познания превращен в самопознание абсолютного разума</w:t>
      </w:r>
      <w:r w:rsidR="00497F6D" w:rsidRPr="00E33A7B">
        <w:rPr>
          <w:color w:val="000000"/>
          <w:szCs w:val="28"/>
        </w:rPr>
        <w:t xml:space="preserve"> </w:t>
      </w:r>
      <w:r w:rsidRPr="00E33A7B">
        <w:rPr>
          <w:color w:val="000000"/>
          <w:szCs w:val="28"/>
        </w:rPr>
        <w:t>(идеи), который постигает в мире свое собственное содержание. Поэтому и развитие действительности у него предстает как логико-рациональный процесс, в котором диалектика понятий довлеет над диалектикой вещей.</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 xml:space="preserve">Несомненной заслугой Гегеля является реформа логики, теории познания, учения о мире, о категориях философии, идеи которой сконцентрированы в трех книгах под общим названием «Наука логики». </w:t>
      </w:r>
    </w:p>
    <w:p w:rsidR="004671FF" w:rsidRPr="00E33A7B" w:rsidRDefault="004671FF" w:rsidP="004671FF">
      <w:pPr>
        <w:spacing w:line="360" w:lineRule="auto"/>
        <w:ind w:firstLine="709"/>
        <w:jc w:val="both"/>
        <w:rPr>
          <w:color w:val="000000"/>
          <w:sz w:val="28"/>
          <w:szCs w:val="28"/>
        </w:rPr>
      </w:pPr>
    </w:p>
    <w:p w:rsidR="002E305A" w:rsidRPr="00E33A7B" w:rsidRDefault="002E305A" w:rsidP="004671FF">
      <w:pPr>
        <w:pStyle w:val="a8"/>
        <w:numPr>
          <w:ilvl w:val="0"/>
          <w:numId w:val="7"/>
        </w:numPr>
        <w:spacing w:line="360" w:lineRule="auto"/>
        <w:ind w:left="0" w:firstLine="709"/>
        <w:jc w:val="center"/>
        <w:rPr>
          <w:color w:val="000000"/>
          <w:sz w:val="28"/>
          <w:szCs w:val="28"/>
          <w:u w:val="none"/>
        </w:rPr>
      </w:pPr>
      <w:r w:rsidRPr="00E33A7B">
        <w:rPr>
          <w:b w:val="0"/>
          <w:color w:val="000000"/>
          <w:sz w:val="28"/>
          <w:szCs w:val="28"/>
          <w:u w:val="none"/>
        </w:rPr>
        <w:br w:type="page"/>
      </w:r>
      <w:r w:rsidRPr="00E33A7B">
        <w:rPr>
          <w:color w:val="000000"/>
          <w:sz w:val="28"/>
          <w:szCs w:val="28"/>
          <w:u w:val="none"/>
        </w:rPr>
        <w:t xml:space="preserve">Общая </w:t>
      </w:r>
      <w:r w:rsidR="004671FF" w:rsidRPr="00E33A7B">
        <w:rPr>
          <w:color w:val="000000"/>
          <w:sz w:val="28"/>
          <w:szCs w:val="28"/>
          <w:u w:val="none"/>
        </w:rPr>
        <w:t>характеристика философии Гегеля</w:t>
      </w:r>
    </w:p>
    <w:p w:rsidR="004671FF" w:rsidRPr="00E33A7B" w:rsidRDefault="004671FF" w:rsidP="004671FF">
      <w:pPr>
        <w:pStyle w:val="a8"/>
        <w:spacing w:line="360" w:lineRule="auto"/>
        <w:ind w:left="709"/>
        <w:rPr>
          <w:b w:val="0"/>
          <w:color w:val="000000"/>
          <w:sz w:val="28"/>
          <w:szCs w:val="28"/>
          <w:u w:val="none"/>
        </w:rPr>
      </w:pPr>
    </w:p>
    <w:p w:rsidR="00EE60D7" w:rsidRPr="00E33A7B" w:rsidRDefault="002E305A" w:rsidP="004671FF">
      <w:pPr>
        <w:pStyle w:val="bodytext"/>
        <w:spacing w:before="0" w:beforeAutospacing="0" w:after="0" w:afterAutospacing="0" w:line="360" w:lineRule="auto"/>
        <w:ind w:firstLine="709"/>
        <w:jc w:val="both"/>
        <w:rPr>
          <w:color w:val="000000"/>
          <w:sz w:val="28"/>
          <w:szCs w:val="28"/>
        </w:rPr>
      </w:pPr>
      <w:r w:rsidRPr="00E33A7B">
        <w:rPr>
          <w:color w:val="000000"/>
          <w:sz w:val="28"/>
          <w:szCs w:val="28"/>
        </w:rPr>
        <w:t>О философии Гегеля следует сказать, что она, с одной стороны, по определению Ф. Энгельса, «…имела огромное влияние на духовное развитие нации». Согласно Дж. Х. Стирлингу, именно «…Гегелю и, в особенности, его философии этики и политики обязана Пруссия своим могуществом и организацией, которую она быстро развивает в настоящее время? Разве не суровый Гегель находится в центре организации, которая, посовещавшись с невидимым мозгом, наносит молниеносный удар своей тяжелой рукой? И если речь заходит о ценности этой организации, то для многих она станет более ощутимой, если я укажу, что в то время как в конституционной Англии обладатели преимущественных прав и правительственных облигаций разоряются господствующей коммерческой безнравственностью, то простые собственники акций прусских железных дорог могут рассчитывать на гарантированный средний доход 8,33%. Вот уж, воистину, аргумент в пользу Гегеля!».</w:t>
      </w:r>
    </w:p>
    <w:p w:rsidR="002E305A" w:rsidRPr="00E33A7B" w:rsidRDefault="002E305A" w:rsidP="004671FF">
      <w:pPr>
        <w:pStyle w:val="bodytext"/>
        <w:spacing w:before="0" w:beforeAutospacing="0" w:after="0" w:afterAutospacing="0" w:line="360" w:lineRule="auto"/>
        <w:ind w:firstLine="709"/>
        <w:jc w:val="both"/>
        <w:rPr>
          <w:color w:val="000000"/>
          <w:sz w:val="28"/>
          <w:szCs w:val="28"/>
        </w:rPr>
      </w:pPr>
      <w:r w:rsidRPr="00E33A7B">
        <w:rPr>
          <w:color w:val="000000"/>
          <w:sz w:val="28"/>
          <w:szCs w:val="28"/>
        </w:rPr>
        <w:t xml:space="preserve">Основу философских воззрений Гегеля можно представить следующим образом. Весь мир – это грандиозный исторический процесс развертывания и реализации возможностей некоего мирового разума, духа. </w:t>
      </w:r>
      <w:r w:rsidRPr="00E33A7B">
        <w:rPr>
          <w:iCs/>
          <w:color w:val="000000"/>
          <w:sz w:val="28"/>
          <w:szCs w:val="28"/>
        </w:rPr>
        <w:t xml:space="preserve">Мировой Дух </w:t>
      </w:r>
      <w:r w:rsidRPr="00E33A7B">
        <w:rPr>
          <w:color w:val="000000"/>
          <w:sz w:val="28"/>
          <w:szCs w:val="28"/>
        </w:rPr>
        <w:t xml:space="preserve">есть совершенно объективное, безличное, идеальное начало, выступающее основой и субъектом развития, творцом мира в целом. Общая схема творческой деятельности этого безличного идеального начала носит у Гегеля название </w:t>
      </w:r>
      <w:r w:rsidRPr="00E33A7B">
        <w:rPr>
          <w:iCs/>
          <w:color w:val="000000"/>
          <w:sz w:val="28"/>
          <w:szCs w:val="28"/>
        </w:rPr>
        <w:t>Абсолютной Идеи.</w:t>
      </w:r>
      <w:r w:rsidRPr="00E33A7B">
        <w:rPr>
          <w:color w:val="000000"/>
          <w:sz w:val="28"/>
          <w:szCs w:val="28"/>
        </w:rPr>
        <w:t xml:space="preserve"> Все, что существует на свете, - лишь ее бледное отражение, следствие и результат ее активности. «Начальной ступенью является совершенство, абсолютная тотальность, бог. Он был творцом, и от него исходили искры, молнии, отображения, так что первое отображение было наиболее похоже на него. Это первое отображение в свою очередь не осталось бездеятельным и породило другие создания, но эти создания были уже менее совершенны, и так продолжалось дальше в сторону ухудшения…»</w:t>
      </w:r>
      <w:r w:rsidRPr="00E33A7B">
        <w:rPr>
          <w:rStyle w:val="ac"/>
          <w:color w:val="000000"/>
          <w:sz w:val="28"/>
          <w:szCs w:val="28"/>
        </w:rPr>
        <w:footnoteReference w:id="1"/>
      </w:r>
    </w:p>
    <w:p w:rsidR="002E305A" w:rsidRPr="00E33A7B" w:rsidRDefault="002E305A" w:rsidP="004671FF">
      <w:pPr>
        <w:pStyle w:val="a8"/>
        <w:spacing w:line="360" w:lineRule="auto"/>
        <w:ind w:firstLine="709"/>
        <w:rPr>
          <w:b w:val="0"/>
          <w:bCs w:val="0"/>
          <w:color w:val="000000"/>
          <w:sz w:val="28"/>
          <w:szCs w:val="28"/>
          <w:u w:val="none"/>
        </w:rPr>
      </w:pPr>
      <w:r w:rsidRPr="00E33A7B">
        <w:rPr>
          <w:b w:val="0"/>
          <w:bCs w:val="0"/>
          <w:color w:val="000000"/>
          <w:sz w:val="28"/>
          <w:szCs w:val="28"/>
          <w:u w:val="none"/>
        </w:rPr>
        <w:t>Процесс развертывания богатств мирового духа (или абсолютной идеи) включает три стадии:</w:t>
      </w:r>
    </w:p>
    <w:p w:rsidR="002E305A" w:rsidRPr="00E33A7B" w:rsidRDefault="002E305A" w:rsidP="004671FF">
      <w:pPr>
        <w:pStyle w:val="a8"/>
        <w:numPr>
          <w:ilvl w:val="0"/>
          <w:numId w:val="3"/>
        </w:numPr>
        <w:spacing w:line="360" w:lineRule="auto"/>
        <w:ind w:left="0" w:firstLine="709"/>
        <w:rPr>
          <w:b w:val="0"/>
          <w:bCs w:val="0"/>
          <w:color w:val="000000"/>
          <w:sz w:val="28"/>
          <w:szCs w:val="28"/>
          <w:u w:val="none"/>
        </w:rPr>
      </w:pPr>
      <w:r w:rsidRPr="00E33A7B">
        <w:rPr>
          <w:b w:val="0"/>
          <w:bCs w:val="0"/>
          <w:iCs/>
          <w:color w:val="000000"/>
          <w:sz w:val="28"/>
          <w:szCs w:val="28"/>
          <w:u w:val="none"/>
        </w:rPr>
        <w:t>Логика</w:t>
      </w:r>
      <w:r w:rsidRPr="00E33A7B">
        <w:rPr>
          <w:b w:val="0"/>
          <w:bCs w:val="0"/>
          <w:color w:val="000000"/>
          <w:sz w:val="28"/>
          <w:szCs w:val="28"/>
          <w:u w:val="none"/>
        </w:rPr>
        <w:t xml:space="preserve"> – безличное, «чистое», т.е. непредметное мышление, конструирующее само из себя систему логических категорий;</w:t>
      </w:r>
    </w:p>
    <w:p w:rsidR="002E305A" w:rsidRPr="00E33A7B" w:rsidRDefault="002E305A" w:rsidP="004671FF">
      <w:pPr>
        <w:pStyle w:val="a8"/>
        <w:numPr>
          <w:ilvl w:val="0"/>
          <w:numId w:val="3"/>
        </w:numPr>
        <w:spacing w:line="360" w:lineRule="auto"/>
        <w:ind w:left="0" w:firstLine="709"/>
        <w:rPr>
          <w:b w:val="0"/>
          <w:bCs w:val="0"/>
          <w:color w:val="000000"/>
          <w:sz w:val="28"/>
          <w:szCs w:val="28"/>
          <w:u w:val="none"/>
        </w:rPr>
      </w:pPr>
      <w:r w:rsidRPr="00E33A7B">
        <w:rPr>
          <w:b w:val="0"/>
          <w:bCs w:val="0"/>
          <w:iCs/>
          <w:color w:val="000000"/>
          <w:sz w:val="28"/>
          <w:szCs w:val="28"/>
          <w:u w:val="none"/>
        </w:rPr>
        <w:t xml:space="preserve">Природа </w:t>
      </w:r>
      <w:r w:rsidRPr="00E33A7B">
        <w:rPr>
          <w:b w:val="0"/>
          <w:bCs w:val="0"/>
          <w:color w:val="000000"/>
          <w:sz w:val="28"/>
          <w:szCs w:val="28"/>
          <w:u w:val="none"/>
        </w:rPr>
        <w:t>– понимаемая как внешняя материальная оболочка идеи, ее противоположность, «инобытие»; на этой ступени появляется и человек (как часть и завершение природы), преодолевающий, в конечном счете, материальность природы своей духовной деятельностью;</w:t>
      </w:r>
    </w:p>
    <w:p w:rsidR="002E305A" w:rsidRPr="00E33A7B" w:rsidRDefault="002E305A" w:rsidP="004671FF">
      <w:pPr>
        <w:pStyle w:val="a8"/>
        <w:numPr>
          <w:ilvl w:val="0"/>
          <w:numId w:val="3"/>
        </w:numPr>
        <w:spacing w:line="360" w:lineRule="auto"/>
        <w:ind w:left="0" w:firstLine="709"/>
        <w:rPr>
          <w:b w:val="0"/>
          <w:bCs w:val="0"/>
          <w:color w:val="000000"/>
          <w:sz w:val="28"/>
          <w:szCs w:val="28"/>
          <w:u w:val="none"/>
        </w:rPr>
      </w:pPr>
      <w:r w:rsidRPr="00E33A7B">
        <w:rPr>
          <w:b w:val="0"/>
          <w:bCs w:val="0"/>
          <w:iCs/>
          <w:color w:val="000000"/>
          <w:sz w:val="28"/>
          <w:szCs w:val="28"/>
          <w:u w:val="none"/>
        </w:rPr>
        <w:t xml:space="preserve">Дух </w:t>
      </w:r>
      <w:r w:rsidRPr="00E33A7B">
        <w:rPr>
          <w:b w:val="0"/>
          <w:bCs w:val="0"/>
          <w:color w:val="000000"/>
          <w:sz w:val="28"/>
          <w:szCs w:val="28"/>
          <w:u w:val="none"/>
        </w:rPr>
        <w:t xml:space="preserve">– история собственно человеческой духовной жизни, в которой продолжается развитие абсолютной идеи, доходящее в итоге до философии, открывающей таинственный источник мирового развития, т.е. абсолютную идею. Последняя как бы возвращается в философии к себе самой, познает самое себя. В этом, по Гегелю, и заключается смысл и цель всех приключений мирового духа, разума – в </w:t>
      </w:r>
      <w:r w:rsidRPr="00E33A7B">
        <w:rPr>
          <w:b w:val="0"/>
          <w:bCs w:val="0"/>
          <w:iCs/>
          <w:color w:val="000000"/>
          <w:sz w:val="28"/>
          <w:szCs w:val="28"/>
          <w:u w:val="none"/>
        </w:rPr>
        <w:t>самопознании.</w:t>
      </w:r>
    </w:p>
    <w:p w:rsidR="002E305A" w:rsidRPr="00E33A7B" w:rsidRDefault="002E305A" w:rsidP="004671FF">
      <w:pPr>
        <w:pStyle w:val="a8"/>
        <w:spacing w:line="360" w:lineRule="auto"/>
        <w:ind w:firstLine="709"/>
        <w:rPr>
          <w:b w:val="0"/>
          <w:bCs w:val="0"/>
          <w:color w:val="000000"/>
          <w:sz w:val="28"/>
          <w:szCs w:val="28"/>
          <w:u w:val="none"/>
        </w:rPr>
      </w:pPr>
      <w:r w:rsidRPr="00E33A7B">
        <w:rPr>
          <w:b w:val="0"/>
          <w:bCs w:val="0"/>
          <w:color w:val="000000"/>
          <w:sz w:val="28"/>
          <w:szCs w:val="28"/>
          <w:u w:val="none"/>
        </w:rPr>
        <w:t>Таким образом, действительность предстает в гегелевской философии воплощением духа, разума, всеобщего идеального начала. В целом, конструкция получилась хотя и цельной, завершенной, но довольно громоздкой, неудобной и не очень-то внятной.</w:t>
      </w:r>
    </w:p>
    <w:p w:rsidR="002E305A" w:rsidRPr="00E33A7B" w:rsidRDefault="002E305A" w:rsidP="004671FF">
      <w:pPr>
        <w:pStyle w:val="a8"/>
        <w:spacing w:line="360" w:lineRule="auto"/>
        <w:ind w:firstLine="709"/>
        <w:rPr>
          <w:b w:val="0"/>
          <w:bCs w:val="0"/>
          <w:color w:val="000000"/>
          <w:sz w:val="28"/>
          <w:szCs w:val="28"/>
          <w:u w:val="none"/>
        </w:rPr>
      </w:pPr>
      <w:r w:rsidRPr="00E33A7B">
        <w:rPr>
          <w:b w:val="0"/>
          <w:bCs w:val="0"/>
          <w:color w:val="000000"/>
          <w:sz w:val="28"/>
          <w:szCs w:val="28"/>
          <w:u w:val="none"/>
        </w:rPr>
        <w:t>Принципиальная новизна гегелевской философской мысли заключалась главным образом в следующем:</w:t>
      </w:r>
    </w:p>
    <w:p w:rsidR="002E305A" w:rsidRPr="00E33A7B" w:rsidRDefault="002E305A" w:rsidP="004671FF">
      <w:pPr>
        <w:pStyle w:val="a8"/>
        <w:numPr>
          <w:ilvl w:val="0"/>
          <w:numId w:val="4"/>
        </w:numPr>
        <w:spacing w:line="360" w:lineRule="auto"/>
        <w:ind w:left="0" w:firstLine="709"/>
        <w:rPr>
          <w:b w:val="0"/>
          <w:bCs w:val="0"/>
          <w:color w:val="000000"/>
          <w:sz w:val="28"/>
          <w:szCs w:val="28"/>
          <w:u w:val="none"/>
        </w:rPr>
      </w:pPr>
      <w:r w:rsidRPr="00E33A7B">
        <w:rPr>
          <w:b w:val="0"/>
          <w:bCs w:val="0"/>
          <w:color w:val="000000"/>
          <w:sz w:val="28"/>
          <w:szCs w:val="28"/>
          <w:u w:val="none"/>
        </w:rPr>
        <w:t>представлении о поступательном, последовательном и закономерном (а не произвольном) движении мирового духа, а, следовательно, и аналогичном характере всех его воплощений: природы, истории, искусства, науки, религии, самого индивида;</w:t>
      </w:r>
    </w:p>
    <w:p w:rsidR="002E305A" w:rsidRPr="00E33A7B" w:rsidRDefault="002E305A" w:rsidP="004671FF">
      <w:pPr>
        <w:pStyle w:val="a8"/>
        <w:numPr>
          <w:ilvl w:val="0"/>
          <w:numId w:val="4"/>
        </w:numPr>
        <w:spacing w:line="360" w:lineRule="auto"/>
        <w:ind w:left="0" w:firstLine="709"/>
        <w:rPr>
          <w:b w:val="0"/>
          <w:bCs w:val="0"/>
          <w:color w:val="000000"/>
          <w:sz w:val="28"/>
          <w:szCs w:val="28"/>
          <w:u w:val="none"/>
        </w:rPr>
      </w:pPr>
      <w:r w:rsidRPr="00E33A7B">
        <w:rPr>
          <w:b w:val="0"/>
          <w:bCs w:val="0"/>
          <w:color w:val="000000"/>
          <w:sz w:val="28"/>
          <w:szCs w:val="28"/>
          <w:u w:val="none"/>
        </w:rPr>
        <w:t>усмотрении в движении духа явно выраженной диалектики и разработке на этой основе системы диалектических принципов и категорий;</w:t>
      </w:r>
    </w:p>
    <w:p w:rsidR="00497F6D" w:rsidRPr="00E33A7B" w:rsidRDefault="002E305A" w:rsidP="004671FF">
      <w:pPr>
        <w:pStyle w:val="a8"/>
        <w:numPr>
          <w:ilvl w:val="0"/>
          <w:numId w:val="4"/>
        </w:numPr>
        <w:spacing w:line="360" w:lineRule="auto"/>
        <w:ind w:left="0" w:firstLine="709"/>
        <w:rPr>
          <w:b w:val="0"/>
          <w:bCs w:val="0"/>
          <w:color w:val="000000"/>
          <w:sz w:val="28"/>
          <w:szCs w:val="28"/>
          <w:u w:val="none"/>
        </w:rPr>
      </w:pPr>
      <w:r w:rsidRPr="00E33A7B">
        <w:rPr>
          <w:b w:val="0"/>
          <w:bCs w:val="0"/>
          <w:color w:val="000000"/>
          <w:sz w:val="28"/>
          <w:szCs w:val="28"/>
          <w:u w:val="none"/>
        </w:rPr>
        <w:t>последовательном и неуклонном проведении принципа историзма в приложении ко всем мыслимым областям человеческого знания.</w:t>
      </w:r>
      <w:r w:rsidR="00497F6D" w:rsidRPr="00E33A7B">
        <w:rPr>
          <w:b w:val="0"/>
          <w:bCs w:val="0"/>
          <w:color w:val="000000"/>
          <w:sz w:val="28"/>
          <w:szCs w:val="28"/>
          <w:u w:val="none"/>
        </w:rPr>
        <w:t xml:space="preserve"> </w:t>
      </w:r>
    </w:p>
    <w:p w:rsidR="002E305A" w:rsidRPr="00E33A7B" w:rsidRDefault="002E305A" w:rsidP="004671FF">
      <w:pPr>
        <w:pStyle w:val="a8"/>
        <w:spacing w:line="360" w:lineRule="auto"/>
        <w:ind w:firstLine="709"/>
        <w:rPr>
          <w:b w:val="0"/>
          <w:bCs w:val="0"/>
          <w:color w:val="000000"/>
          <w:sz w:val="28"/>
          <w:szCs w:val="28"/>
          <w:u w:val="none"/>
        </w:rPr>
      </w:pPr>
      <w:r w:rsidRPr="00E33A7B">
        <w:rPr>
          <w:b w:val="0"/>
          <w:bCs w:val="0"/>
          <w:color w:val="000000"/>
          <w:sz w:val="28"/>
          <w:szCs w:val="28"/>
          <w:u w:val="none"/>
        </w:rPr>
        <w:t>Ключевой для понимания творчества немецкого мыслителя принято считать одну из ранних его работ «Феноменология духа» (1806), которая является</w:t>
      </w:r>
      <w:r w:rsidR="00497F6D" w:rsidRPr="00E33A7B">
        <w:rPr>
          <w:b w:val="0"/>
          <w:bCs w:val="0"/>
          <w:color w:val="000000"/>
          <w:sz w:val="28"/>
          <w:szCs w:val="28"/>
          <w:u w:val="none"/>
        </w:rPr>
        <w:t xml:space="preserve"> </w:t>
      </w:r>
      <w:r w:rsidRPr="00E33A7B">
        <w:rPr>
          <w:b w:val="0"/>
          <w:bCs w:val="0"/>
          <w:color w:val="000000"/>
          <w:sz w:val="28"/>
          <w:szCs w:val="28"/>
          <w:u w:val="none"/>
        </w:rPr>
        <w:t xml:space="preserve">своеобразным введением в гегелевскую систему. Это одна из наиболее сложных и наиболее содержательных работ немецкого ученого. Содержание этой книги составляет своеобразно понятая история познания. Но история не в привычном смысле слова, а в гегелевском, т.е. некая схема логического познания от самой низшей его формы – чувственной достоверности – до предельно возможной – </w:t>
      </w:r>
      <w:r w:rsidRPr="00E33A7B">
        <w:rPr>
          <w:b w:val="0"/>
          <w:bCs w:val="0"/>
          <w:iCs/>
          <w:color w:val="000000"/>
          <w:sz w:val="28"/>
          <w:szCs w:val="28"/>
          <w:u w:val="none"/>
        </w:rPr>
        <w:t>«абсолютного знания».</w:t>
      </w:r>
      <w:r w:rsidRPr="00E33A7B">
        <w:rPr>
          <w:b w:val="0"/>
          <w:bCs w:val="0"/>
          <w:color w:val="000000"/>
          <w:sz w:val="28"/>
          <w:szCs w:val="28"/>
          <w:u w:val="none"/>
        </w:rPr>
        <w:t xml:space="preserve"> Не забудем, что, по Гегелю, сознание человека есть проявление или воплощение мирового духа. Только на первых порах оно (сознание) об этом не догадывается и потому смотрит на вещи как на чуждую ему телесность, т.е. нечто такое, что противостоит сознанию как внешние посторонние предметы.</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Необходимо сказать, что в своих</w:t>
      </w:r>
      <w:r w:rsidR="00497F6D" w:rsidRPr="00E33A7B">
        <w:rPr>
          <w:color w:val="000000"/>
          <w:sz w:val="28"/>
          <w:szCs w:val="28"/>
        </w:rPr>
        <w:t xml:space="preserve"> </w:t>
      </w:r>
      <w:r w:rsidRPr="00E33A7B">
        <w:rPr>
          <w:color w:val="000000"/>
          <w:sz w:val="28"/>
          <w:szCs w:val="28"/>
        </w:rPr>
        <w:t xml:space="preserve">работах Гегель определенное внимание уделял </w:t>
      </w:r>
      <w:r w:rsidRPr="00E33A7B">
        <w:rPr>
          <w:iCs/>
          <w:color w:val="000000"/>
          <w:sz w:val="28"/>
          <w:szCs w:val="28"/>
        </w:rPr>
        <w:t>процессу развития капитализма</w:t>
      </w:r>
      <w:r w:rsidRPr="00E33A7B">
        <w:rPr>
          <w:color w:val="000000"/>
          <w:sz w:val="28"/>
          <w:szCs w:val="28"/>
        </w:rPr>
        <w:t>, а также свободному предпринимательству и изучению труда.</w:t>
      </w:r>
    </w:p>
    <w:p w:rsidR="00D03F83" w:rsidRPr="00E33A7B" w:rsidRDefault="00D03F83" w:rsidP="004671FF">
      <w:pPr>
        <w:spacing w:line="360" w:lineRule="auto"/>
        <w:ind w:firstLine="709"/>
        <w:jc w:val="both"/>
        <w:rPr>
          <w:color w:val="000000"/>
          <w:sz w:val="28"/>
          <w:szCs w:val="28"/>
        </w:rPr>
      </w:pPr>
      <w:r w:rsidRPr="00E33A7B">
        <w:rPr>
          <w:color w:val="000000"/>
          <w:sz w:val="28"/>
          <w:szCs w:val="28"/>
        </w:rPr>
        <w:t xml:space="preserve">Не надо специально доказывать, что развитие философии пошло в дальнейшем самыми разнообразными путями. Критическое осмысление гегелевской философии во многом легло в основу богатства и разнообразия западноевропейской философской мысли. В той или иной форме идеи Гегеля, как и всей западноевропейской философской классики, оказали влияние на развитие философской мысли в Западноевропейских странах. </w:t>
      </w:r>
    </w:p>
    <w:p w:rsidR="00EE60D7" w:rsidRPr="00E33A7B" w:rsidRDefault="002E305A" w:rsidP="004671FF">
      <w:pPr>
        <w:pStyle w:val="bodytext"/>
        <w:spacing w:before="0" w:beforeAutospacing="0" w:after="0" w:afterAutospacing="0" w:line="360" w:lineRule="auto"/>
        <w:ind w:firstLine="709"/>
        <w:jc w:val="both"/>
        <w:rPr>
          <w:color w:val="000000"/>
          <w:sz w:val="28"/>
          <w:szCs w:val="28"/>
        </w:rPr>
      </w:pPr>
      <w:r w:rsidRPr="00E33A7B">
        <w:rPr>
          <w:color w:val="000000"/>
          <w:sz w:val="28"/>
          <w:szCs w:val="28"/>
        </w:rPr>
        <w:t xml:space="preserve">Философия Гегеля имеет требуемый влиятельный аспект, и она ценна для любой страны, в т.ч. в областях этики и нравственности, политики и социологии, политической экономии и экономики (каждая из указанных областей крайне важна для процветания любого государства). </w:t>
      </w:r>
    </w:p>
    <w:p w:rsidR="002E305A" w:rsidRPr="00E33A7B" w:rsidRDefault="002E305A" w:rsidP="004671FF">
      <w:pPr>
        <w:pStyle w:val="bodytext"/>
        <w:spacing w:before="0" w:beforeAutospacing="0" w:after="0" w:afterAutospacing="0" w:line="360" w:lineRule="auto"/>
        <w:ind w:firstLine="709"/>
        <w:jc w:val="both"/>
        <w:rPr>
          <w:color w:val="000000"/>
          <w:sz w:val="28"/>
          <w:szCs w:val="28"/>
        </w:rPr>
      </w:pPr>
      <w:r w:rsidRPr="00E33A7B">
        <w:rPr>
          <w:color w:val="000000"/>
          <w:sz w:val="28"/>
          <w:szCs w:val="28"/>
        </w:rPr>
        <w:t xml:space="preserve">Главное, философия Гегеля имеет </w:t>
      </w:r>
      <w:r w:rsidRPr="00E33A7B">
        <w:rPr>
          <w:iCs/>
          <w:color w:val="000000"/>
          <w:sz w:val="28"/>
          <w:szCs w:val="28"/>
        </w:rPr>
        <w:t>наступательный характер</w:t>
      </w:r>
      <w:r w:rsidRPr="00E33A7B">
        <w:rPr>
          <w:color w:val="000000"/>
          <w:sz w:val="28"/>
          <w:szCs w:val="28"/>
        </w:rPr>
        <w:t>, в то время как</w:t>
      </w:r>
      <w:r w:rsidR="00497F6D" w:rsidRPr="00E33A7B">
        <w:rPr>
          <w:color w:val="000000"/>
          <w:sz w:val="28"/>
          <w:szCs w:val="28"/>
        </w:rPr>
        <w:t xml:space="preserve"> </w:t>
      </w:r>
      <w:r w:rsidRPr="00E33A7B">
        <w:rPr>
          <w:color w:val="000000"/>
          <w:sz w:val="28"/>
          <w:szCs w:val="28"/>
        </w:rPr>
        <w:t>науки лишь рассуждают и обсуждают, а многие – просто прислушиваются и умирают…</w:t>
      </w:r>
    </w:p>
    <w:p w:rsidR="002E305A" w:rsidRPr="00E33A7B" w:rsidRDefault="002E305A" w:rsidP="004671FF">
      <w:pPr>
        <w:spacing w:line="360" w:lineRule="auto"/>
        <w:ind w:firstLine="709"/>
        <w:jc w:val="both"/>
        <w:rPr>
          <w:color w:val="000000"/>
          <w:sz w:val="28"/>
          <w:szCs w:val="28"/>
        </w:rPr>
      </w:pPr>
    </w:p>
    <w:p w:rsidR="002E305A" w:rsidRPr="00E33A7B" w:rsidRDefault="005C18AF" w:rsidP="004671FF">
      <w:pPr>
        <w:numPr>
          <w:ilvl w:val="0"/>
          <w:numId w:val="5"/>
        </w:numPr>
        <w:spacing w:line="360" w:lineRule="auto"/>
        <w:ind w:left="0" w:firstLine="709"/>
        <w:jc w:val="center"/>
        <w:rPr>
          <w:b/>
          <w:bCs/>
          <w:color w:val="000000"/>
          <w:sz w:val="28"/>
          <w:szCs w:val="28"/>
        </w:rPr>
      </w:pPr>
      <w:r w:rsidRPr="00E33A7B">
        <w:rPr>
          <w:b/>
          <w:bCs/>
          <w:color w:val="000000"/>
          <w:sz w:val="28"/>
          <w:szCs w:val="28"/>
        </w:rPr>
        <w:t>Диалектический метод философии</w:t>
      </w:r>
      <w:r w:rsidR="004671FF" w:rsidRPr="00E33A7B">
        <w:rPr>
          <w:b/>
          <w:bCs/>
          <w:color w:val="000000"/>
          <w:sz w:val="28"/>
          <w:szCs w:val="28"/>
        </w:rPr>
        <w:t xml:space="preserve"> Гегеля</w:t>
      </w:r>
    </w:p>
    <w:p w:rsidR="002E305A" w:rsidRPr="00E33A7B" w:rsidRDefault="002E305A" w:rsidP="004671FF">
      <w:pPr>
        <w:spacing w:line="360" w:lineRule="auto"/>
        <w:ind w:firstLine="709"/>
        <w:jc w:val="both"/>
        <w:rPr>
          <w:color w:val="000000"/>
          <w:sz w:val="28"/>
          <w:szCs w:val="28"/>
        </w:rPr>
      </w:pPr>
    </w:p>
    <w:p w:rsidR="002E305A" w:rsidRPr="00E33A7B" w:rsidRDefault="002E305A" w:rsidP="004671FF">
      <w:pPr>
        <w:spacing w:line="360" w:lineRule="auto"/>
        <w:ind w:firstLine="709"/>
        <w:jc w:val="both"/>
        <w:rPr>
          <w:color w:val="000000"/>
          <w:sz w:val="28"/>
          <w:szCs w:val="28"/>
        </w:rPr>
      </w:pPr>
      <w:r w:rsidRPr="00E33A7B">
        <w:rPr>
          <w:color w:val="000000"/>
          <w:sz w:val="28"/>
          <w:szCs w:val="28"/>
        </w:rPr>
        <w:t xml:space="preserve">Общий «вес» вклада Гегеля в развитие философии в первую очередь определяется разработкой </w:t>
      </w:r>
      <w:r w:rsidRPr="00E33A7B">
        <w:rPr>
          <w:iCs/>
          <w:color w:val="000000"/>
          <w:sz w:val="28"/>
          <w:szCs w:val="28"/>
        </w:rPr>
        <w:t>диалектического метода.</w:t>
      </w:r>
      <w:r w:rsidRPr="00E33A7B">
        <w:rPr>
          <w:color w:val="000000"/>
          <w:sz w:val="28"/>
          <w:szCs w:val="28"/>
        </w:rPr>
        <w:t xml:space="preserve"> Под диалектикой в данном случае требуется понимать теорию развития, в основе которого лежит единство и борьба противоположностей, т.е. </w:t>
      </w:r>
      <w:r w:rsidRPr="00E33A7B">
        <w:rPr>
          <w:iCs/>
          <w:color w:val="000000"/>
          <w:sz w:val="28"/>
          <w:szCs w:val="28"/>
        </w:rPr>
        <w:t xml:space="preserve">становление </w:t>
      </w:r>
      <w:r w:rsidRPr="00E33A7B">
        <w:rPr>
          <w:color w:val="000000"/>
          <w:sz w:val="28"/>
          <w:szCs w:val="28"/>
        </w:rPr>
        <w:t xml:space="preserve">и </w:t>
      </w:r>
      <w:r w:rsidRPr="00E33A7B">
        <w:rPr>
          <w:iCs/>
          <w:color w:val="000000"/>
          <w:sz w:val="28"/>
          <w:szCs w:val="28"/>
        </w:rPr>
        <w:t>разрешение противоречий.</w:t>
      </w:r>
      <w:r w:rsidRPr="00E33A7B">
        <w:rPr>
          <w:color w:val="000000"/>
          <w:sz w:val="28"/>
          <w:szCs w:val="28"/>
        </w:rPr>
        <w:t xml:space="preserve"> «Противоречие есть критерий истины, отсутствие противоречия – критерий заблуж</w:t>
      </w:r>
      <w:r w:rsidR="005C18AF" w:rsidRPr="00E33A7B">
        <w:rPr>
          <w:color w:val="000000"/>
          <w:sz w:val="28"/>
          <w:szCs w:val="28"/>
        </w:rPr>
        <w:t>дения» - этот вызывающий тезис</w:t>
      </w:r>
      <w:r w:rsidRPr="00E33A7B">
        <w:rPr>
          <w:color w:val="000000"/>
          <w:sz w:val="28"/>
          <w:szCs w:val="28"/>
        </w:rPr>
        <w:t xml:space="preserve"> можно считать ключевым для уразумения гегелевской диалектики.</w:t>
      </w:r>
    </w:p>
    <w:p w:rsidR="001E1AF2" w:rsidRPr="00E33A7B" w:rsidRDefault="001E1AF2" w:rsidP="004671FF">
      <w:pPr>
        <w:spacing w:line="360" w:lineRule="auto"/>
        <w:ind w:firstLine="709"/>
        <w:jc w:val="both"/>
        <w:rPr>
          <w:color w:val="000000"/>
          <w:sz w:val="28"/>
          <w:szCs w:val="28"/>
        </w:rPr>
      </w:pPr>
      <w:r w:rsidRPr="00E33A7B">
        <w:rPr>
          <w:color w:val="000000"/>
          <w:sz w:val="28"/>
          <w:szCs w:val="28"/>
        </w:rPr>
        <w:t>Диалектический метод пронизывает все разделы гегелевской системы философии. Диалектика, или метод развития, согласно Гегелю, следует понимать как методическое обнаружение и разрешение противоречий, содержащихся в понятиях. Сами противоречия Гегель понимал как столкновение противоположных определений и разрешение их путём объединения. Главной темой его диалектики стала идея единства взаимоисключающих и одновременно взаимно предполагающих друг друга противоположностей, или тема противоречия.</w:t>
      </w:r>
      <w:r w:rsidR="001C4152" w:rsidRPr="00E33A7B">
        <w:rPr>
          <w:color w:val="000000"/>
          <w:sz w:val="28"/>
          <w:szCs w:val="28"/>
        </w:rPr>
        <w:t xml:space="preserve"> Оно полагается Гегелем как внутренний импульс развития духа, который шаг за шагом переходит от простого к сложному, от непосредственного к опосредствованному, от абстрактного к конкретному и всё более полному и истинному результату. Такое прогрессирующее движение вперёд придаёт процессу мышления характер постепенно восходящего ряда развития. Гегель очень глубоко и конкретно охарактеризовал внутреннюю природу самого противоречия. Оно для него не просто отрицание той мысли, которая полагалась и утверждалась, это - двойное отрицание, </w:t>
      </w:r>
      <w:r w:rsidR="00CC4A4B" w:rsidRPr="00E33A7B">
        <w:rPr>
          <w:color w:val="000000"/>
          <w:sz w:val="28"/>
          <w:szCs w:val="28"/>
        </w:rPr>
        <w:t>(первое отрицание есть обнаружение противоречия, второе -</w:t>
      </w:r>
      <w:r w:rsidR="00497F6D" w:rsidRPr="00E33A7B">
        <w:rPr>
          <w:color w:val="000000"/>
          <w:sz w:val="28"/>
          <w:szCs w:val="28"/>
        </w:rPr>
        <w:t xml:space="preserve"> </w:t>
      </w:r>
      <w:r w:rsidR="00CC4A4B" w:rsidRPr="00E33A7B">
        <w:rPr>
          <w:color w:val="000000"/>
          <w:sz w:val="28"/>
          <w:szCs w:val="28"/>
        </w:rPr>
        <w:t xml:space="preserve">его разрешение) </w:t>
      </w:r>
      <w:r w:rsidR="001C4152" w:rsidRPr="00E33A7B">
        <w:rPr>
          <w:color w:val="000000"/>
          <w:sz w:val="28"/>
          <w:szCs w:val="28"/>
        </w:rPr>
        <w:t>т.е. обнаружение противоречия и его разрешения, когда исходная антиномия одновременно осуществляется и снимается. Именно диалектический метод позволил Гегелю критически переосмыслить все сферы современного ему знания и культуры.</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Противоречие есть единство взаимоисключающих и одновременно взаимополагающих друг друга противоположностей. Возникающие в этом взаимоисключении напряжение, конфликт и служат источником движения и развития любой вещи. Причем развитие осуществляется не в произвольном порядке, а по определенному правилу: утверждение (</w:t>
      </w:r>
      <w:r w:rsidRPr="00E33A7B">
        <w:rPr>
          <w:iCs/>
          <w:color w:val="000000"/>
          <w:sz w:val="28"/>
          <w:szCs w:val="28"/>
        </w:rPr>
        <w:t>тезис</w:t>
      </w:r>
      <w:r w:rsidRPr="00E33A7B">
        <w:rPr>
          <w:color w:val="000000"/>
          <w:sz w:val="28"/>
          <w:szCs w:val="28"/>
        </w:rPr>
        <w:t>), его отрицание (</w:t>
      </w:r>
      <w:r w:rsidRPr="00E33A7B">
        <w:rPr>
          <w:iCs/>
          <w:color w:val="000000"/>
          <w:sz w:val="28"/>
          <w:szCs w:val="28"/>
        </w:rPr>
        <w:t>антитезис</w:t>
      </w:r>
      <w:r w:rsidRPr="00E33A7B">
        <w:rPr>
          <w:color w:val="000000"/>
          <w:sz w:val="28"/>
          <w:szCs w:val="28"/>
        </w:rPr>
        <w:t>), отрицание отрицания (</w:t>
      </w:r>
      <w:r w:rsidRPr="00E33A7B">
        <w:rPr>
          <w:iCs/>
          <w:color w:val="000000"/>
          <w:sz w:val="28"/>
          <w:szCs w:val="28"/>
        </w:rPr>
        <w:t>синтез, снятие противоположностей</w:t>
      </w:r>
      <w:r w:rsidRPr="00E33A7B">
        <w:rPr>
          <w:color w:val="000000"/>
          <w:sz w:val="28"/>
          <w:szCs w:val="28"/>
        </w:rPr>
        <w:t>). Термин «снятие» здесь означает, что первые две стадии развития предмета преодолены, изжиты, оставлены, но одновременно и сохранены, воспроизведены вновь, объединены в новом, высшем качестве.</w:t>
      </w:r>
      <w:r w:rsidR="00497F6D" w:rsidRPr="00E33A7B">
        <w:rPr>
          <w:color w:val="000000"/>
          <w:sz w:val="28"/>
          <w:szCs w:val="28"/>
        </w:rPr>
        <w:t xml:space="preserve"> </w:t>
      </w:r>
      <w:r w:rsidRPr="00E33A7B">
        <w:rPr>
          <w:color w:val="000000"/>
          <w:sz w:val="28"/>
          <w:szCs w:val="28"/>
        </w:rPr>
        <w:t>«…Так все противоположности, принимаемые за нечто прочное, например, конечное и бесконечное, единичное и всеобщее, суть противоречие не через какое-то внешнее соединение, а, как показало рассмотрение их природы, сами по себе суть некоторый переход, синтез и субъект, в котором они являют себя, есть продукт собственной рефлексии их понятия».</w:t>
      </w:r>
      <w:r w:rsidRPr="00E33A7B">
        <w:rPr>
          <w:rStyle w:val="ac"/>
          <w:color w:val="000000"/>
          <w:sz w:val="28"/>
          <w:szCs w:val="28"/>
        </w:rPr>
        <w:footnoteReference w:id="2"/>
      </w:r>
      <w:r w:rsidRPr="00E33A7B">
        <w:rPr>
          <w:color w:val="000000"/>
          <w:sz w:val="28"/>
          <w:szCs w:val="28"/>
        </w:rPr>
        <w:t xml:space="preserve"> </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Каждое понятие, а стало быть, и каждое явление в природе, обществе и духовной жизни человека проходит, по Гегелю, такой тройственный цикл развития – утверждения, отрицания и отрицания отрицания, или нового утверждения, достигнув которого весь процесс воспроизводится вновь, но на более высоком уровне; и так до тех пор, пока не будет получен высший синтез. Вот пример такого диалектического цикла, приведенный Гегелем: «Почка исчезает, когда распускается цветок, и можно было бы сказать, что она опровергается цветком; точно так же при появлении плода цветок признается ложным наличным бытием растения, а в качестве его истины вместо цветка выступает плод. Эти формы не только различаются между собой, но и вытесняют друг друга как несовместимые. Однако их текучая природа делает их в то же время моментами органического единства, в котором они не только не противоречат друг другу, но один так же необходим, как и другой; и только эта одинаковая необходимость и составляет жизнь целого».</w:t>
      </w:r>
      <w:r w:rsidRPr="00E33A7B">
        <w:rPr>
          <w:rStyle w:val="ac"/>
          <w:color w:val="000000"/>
          <w:sz w:val="28"/>
          <w:szCs w:val="28"/>
        </w:rPr>
        <w:footnoteReference w:id="3"/>
      </w:r>
      <w:r w:rsidRPr="00E33A7B">
        <w:rPr>
          <w:color w:val="000000"/>
          <w:sz w:val="28"/>
          <w:szCs w:val="28"/>
        </w:rPr>
        <w:t xml:space="preserve"> </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Составляющая первооснову мира (по Гегелю) абсолютная идея также обязана подчиниться триаде – тезису, антитезису и синтезу. Сначала она выступает в виде чистых логических сущностей (</w:t>
      </w:r>
      <w:r w:rsidRPr="00E33A7B">
        <w:rPr>
          <w:iCs/>
          <w:color w:val="000000"/>
          <w:sz w:val="28"/>
          <w:szCs w:val="28"/>
        </w:rPr>
        <w:t>«Наука логики»</w:t>
      </w:r>
      <w:r w:rsidRPr="00E33A7B">
        <w:rPr>
          <w:color w:val="000000"/>
          <w:sz w:val="28"/>
          <w:szCs w:val="28"/>
        </w:rPr>
        <w:t>), затем в форме инобытия или природы (</w:t>
      </w:r>
      <w:r w:rsidRPr="00E33A7B">
        <w:rPr>
          <w:iCs/>
          <w:color w:val="000000"/>
          <w:sz w:val="28"/>
          <w:szCs w:val="28"/>
        </w:rPr>
        <w:t>«Философия природы»</w:t>
      </w:r>
      <w:r w:rsidRPr="00E33A7B">
        <w:rPr>
          <w:color w:val="000000"/>
          <w:sz w:val="28"/>
          <w:szCs w:val="28"/>
        </w:rPr>
        <w:t>) и, наконец, в различных формах духа – праве, нравственности, искусстве, религии и т.д. (</w:t>
      </w:r>
      <w:r w:rsidRPr="00E33A7B">
        <w:rPr>
          <w:iCs/>
          <w:color w:val="000000"/>
          <w:sz w:val="28"/>
          <w:szCs w:val="28"/>
        </w:rPr>
        <w:t>«Философия духа»</w:t>
      </w:r>
      <w:r w:rsidRPr="00E33A7B">
        <w:rPr>
          <w:color w:val="000000"/>
          <w:sz w:val="28"/>
          <w:szCs w:val="28"/>
        </w:rPr>
        <w:t xml:space="preserve">). </w:t>
      </w:r>
    </w:p>
    <w:p w:rsidR="00D03F83" w:rsidRPr="00E33A7B" w:rsidRDefault="002E305A" w:rsidP="004671FF">
      <w:pPr>
        <w:spacing w:line="360" w:lineRule="auto"/>
        <w:ind w:firstLine="709"/>
        <w:jc w:val="both"/>
        <w:rPr>
          <w:color w:val="000000"/>
          <w:sz w:val="28"/>
          <w:szCs w:val="28"/>
        </w:rPr>
      </w:pPr>
      <w:r w:rsidRPr="00E33A7B">
        <w:rPr>
          <w:iCs/>
          <w:color w:val="000000"/>
          <w:sz w:val="28"/>
          <w:szCs w:val="28"/>
        </w:rPr>
        <w:t>«Чистые логические сущности»</w:t>
      </w:r>
      <w:r w:rsidRPr="00E33A7B">
        <w:rPr>
          <w:color w:val="000000"/>
          <w:sz w:val="28"/>
          <w:szCs w:val="28"/>
        </w:rPr>
        <w:t xml:space="preserve"> первой фазы развития абсолютной идеи – это просто-напросто логические законы и категории, т.е. наиболее общие понятия, в которых воспроизводятся предельно общие связи и отношения нашего бытия (общее и единичное, необходимое и случайное, причина и следствие и т.д.). Непревзойденная до сих пор оригинальность гегелевской мысли заключается в том, что категории мышления не просто выстроились в определенном системном порядке, но и пришли в движение, как бы «ожили», стали «текучими», порождающими и обусловливающими друг друга. Иными словами, Гегель демонстрирует саморазвивающуюся систему</w:t>
      </w:r>
      <w:r w:rsidR="00497F6D" w:rsidRPr="00E33A7B">
        <w:rPr>
          <w:color w:val="000000"/>
          <w:sz w:val="28"/>
          <w:szCs w:val="28"/>
        </w:rPr>
        <w:t xml:space="preserve"> </w:t>
      </w:r>
      <w:r w:rsidRPr="00E33A7B">
        <w:rPr>
          <w:color w:val="000000"/>
          <w:sz w:val="28"/>
          <w:szCs w:val="28"/>
        </w:rPr>
        <w:t>понятий, поднимающихся от простого, абстрактного, безличного к конкретному, сложному, содержательному исключительно за счет собственных возможностей, т.е. силою логики, мысли, духа. Двигательную же силу</w:t>
      </w:r>
      <w:r w:rsidR="00497F6D" w:rsidRPr="00E33A7B">
        <w:rPr>
          <w:color w:val="000000"/>
          <w:sz w:val="28"/>
          <w:szCs w:val="28"/>
        </w:rPr>
        <w:t xml:space="preserve"> </w:t>
      </w:r>
      <w:r w:rsidRPr="00E33A7B">
        <w:rPr>
          <w:color w:val="000000"/>
          <w:sz w:val="28"/>
          <w:szCs w:val="28"/>
        </w:rPr>
        <w:t xml:space="preserve">понятиям придают все те же диалектические принципы: внутренней противоречивости, отрицательности, всеобщей взаимосвязи и т.д. </w:t>
      </w:r>
    </w:p>
    <w:p w:rsidR="00EE60D7" w:rsidRPr="00E33A7B" w:rsidRDefault="002E305A" w:rsidP="004671FF">
      <w:pPr>
        <w:spacing w:line="360" w:lineRule="auto"/>
        <w:ind w:firstLine="709"/>
        <w:jc w:val="both"/>
        <w:rPr>
          <w:color w:val="000000"/>
          <w:sz w:val="28"/>
          <w:szCs w:val="28"/>
        </w:rPr>
      </w:pPr>
      <w:r w:rsidRPr="00E33A7B">
        <w:rPr>
          <w:color w:val="000000"/>
          <w:sz w:val="28"/>
          <w:szCs w:val="28"/>
        </w:rPr>
        <w:t xml:space="preserve">В основе диалектики Гегеля лежит идеалистическое представление о том, что источник всякого развития – как природы, так и общества, и человеческого мышления – заключен в </w:t>
      </w:r>
      <w:r w:rsidRPr="00E33A7B">
        <w:rPr>
          <w:iCs/>
          <w:color w:val="000000"/>
          <w:sz w:val="28"/>
          <w:szCs w:val="28"/>
        </w:rPr>
        <w:t>саморазвитии понятия</w:t>
      </w:r>
      <w:r w:rsidRPr="00E33A7B">
        <w:rPr>
          <w:color w:val="000000"/>
          <w:sz w:val="28"/>
          <w:szCs w:val="28"/>
        </w:rPr>
        <w:t xml:space="preserve">, а значит, имеет логическую, духовную природу. Согласно Гегелю, «только в </w:t>
      </w:r>
      <w:r w:rsidRPr="00E33A7B">
        <w:rPr>
          <w:iCs/>
          <w:color w:val="000000"/>
          <w:sz w:val="28"/>
          <w:szCs w:val="28"/>
        </w:rPr>
        <w:t>понятии</w:t>
      </w:r>
      <w:r w:rsidRPr="00E33A7B">
        <w:rPr>
          <w:color w:val="000000"/>
          <w:sz w:val="28"/>
          <w:szCs w:val="28"/>
        </w:rPr>
        <w:t xml:space="preserve"> истина обладает стихией своего существования»</w:t>
      </w:r>
      <w:r w:rsidRPr="00E33A7B">
        <w:rPr>
          <w:rStyle w:val="ac"/>
          <w:color w:val="000000"/>
          <w:sz w:val="28"/>
          <w:szCs w:val="28"/>
        </w:rPr>
        <w:footnoteReference w:id="4"/>
      </w:r>
      <w:r w:rsidRPr="00E33A7B">
        <w:rPr>
          <w:color w:val="000000"/>
          <w:sz w:val="28"/>
          <w:szCs w:val="28"/>
        </w:rPr>
        <w:t>, и поэтому диалектика понятий определяет собой диалектику вещей – процессов в природе и обществе. У Гегеля весь вселенский</w:t>
      </w:r>
      <w:r w:rsidR="00497F6D" w:rsidRPr="00E33A7B">
        <w:rPr>
          <w:color w:val="000000"/>
          <w:sz w:val="28"/>
          <w:szCs w:val="28"/>
        </w:rPr>
        <w:t xml:space="preserve"> </w:t>
      </w:r>
      <w:r w:rsidRPr="00E33A7B">
        <w:rPr>
          <w:color w:val="000000"/>
          <w:sz w:val="28"/>
          <w:szCs w:val="28"/>
        </w:rPr>
        <w:t xml:space="preserve">диалектический процесс в конечном счете подчинен определенной цели – достижению точки зрения абсолютного духа, в которой сняты и разрешены все противоречия </w:t>
      </w:r>
      <w:r w:rsidR="00EE60D7" w:rsidRPr="00E33A7B">
        <w:rPr>
          <w:color w:val="000000"/>
          <w:sz w:val="28"/>
          <w:szCs w:val="28"/>
        </w:rPr>
        <w:t>и «погашены» противоположности.</w:t>
      </w:r>
    </w:p>
    <w:p w:rsidR="0068607E" w:rsidRPr="00E33A7B" w:rsidRDefault="0068607E" w:rsidP="004671FF">
      <w:pPr>
        <w:spacing w:line="360" w:lineRule="auto"/>
        <w:ind w:firstLine="709"/>
        <w:jc w:val="both"/>
        <w:rPr>
          <w:color w:val="000000"/>
          <w:sz w:val="28"/>
          <w:szCs w:val="28"/>
        </w:rPr>
      </w:pPr>
      <w:r w:rsidRPr="00E33A7B">
        <w:rPr>
          <w:color w:val="000000"/>
          <w:sz w:val="28"/>
          <w:szCs w:val="28"/>
        </w:rPr>
        <w:t>Интересен и такой момент диалектики: совпадение диалектики, логики и теории познания. По Гегелю, логика категорий — это и диалектика их, которая в свою очередь дает возможность обнаружения сущности, закона, необходимости и т.п. Перед нами настоящее пиршество диалектики! Обращение к изучению диалектики Гегеля обогащает, способствует развитию теоретического творческого мышления, содействует генерации самостоятельных идей. Гегелевский диалектический метод оказался обращенным в прошлое, так как был подчинен требованиям философской системы, которая отражала путь, уже пройденный человечеством: настоящее у Гегеля оказалось конечной ступенью развития абсолютной идеи.</w:t>
      </w:r>
    </w:p>
    <w:p w:rsidR="002E305A" w:rsidRPr="00E33A7B" w:rsidRDefault="002E305A" w:rsidP="004671FF">
      <w:pPr>
        <w:spacing w:line="360" w:lineRule="auto"/>
        <w:ind w:firstLine="709"/>
        <w:jc w:val="both"/>
        <w:rPr>
          <w:color w:val="000000"/>
          <w:sz w:val="28"/>
          <w:szCs w:val="28"/>
        </w:rPr>
      </w:pPr>
    </w:p>
    <w:p w:rsidR="002E305A" w:rsidRPr="00E33A7B" w:rsidRDefault="00645A99" w:rsidP="004671FF">
      <w:pPr>
        <w:pStyle w:val="af6"/>
        <w:spacing w:line="360" w:lineRule="auto"/>
        <w:ind w:left="0" w:firstLine="709"/>
        <w:jc w:val="center"/>
        <w:rPr>
          <w:b/>
          <w:bCs/>
          <w:color w:val="000000"/>
          <w:sz w:val="28"/>
          <w:szCs w:val="28"/>
        </w:rPr>
      </w:pPr>
      <w:r w:rsidRPr="00E33A7B">
        <w:rPr>
          <w:b/>
          <w:bCs/>
          <w:color w:val="000000"/>
          <w:sz w:val="28"/>
          <w:szCs w:val="28"/>
        </w:rPr>
        <w:t>3.</w:t>
      </w:r>
      <w:r w:rsidR="004671FF" w:rsidRPr="00E33A7B">
        <w:rPr>
          <w:b/>
          <w:bCs/>
          <w:color w:val="000000"/>
          <w:sz w:val="28"/>
          <w:szCs w:val="28"/>
        </w:rPr>
        <w:t>Философия истории Гегеля</w:t>
      </w:r>
    </w:p>
    <w:p w:rsidR="004671FF" w:rsidRPr="00E33A7B" w:rsidRDefault="004671FF" w:rsidP="004671FF">
      <w:pPr>
        <w:pStyle w:val="af6"/>
        <w:spacing w:line="360" w:lineRule="auto"/>
        <w:ind w:left="0" w:firstLine="709"/>
        <w:jc w:val="both"/>
        <w:rPr>
          <w:color w:val="000000"/>
          <w:sz w:val="28"/>
          <w:szCs w:val="28"/>
        </w:rPr>
      </w:pPr>
    </w:p>
    <w:p w:rsidR="002E305A" w:rsidRPr="00E33A7B" w:rsidRDefault="002E305A" w:rsidP="004671FF">
      <w:pPr>
        <w:spacing w:line="360" w:lineRule="auto"/>
        <w:ind w:firstLine="709"/>
        <w:jc w:val="both"/>
        <w:rPr>
          <w:color w:val="000000"/>
          <w:sz w:val="28"/>
          <w:szCs w:val="28"/>
        </w:rPr>
      </w:pPr>
      <w:r w:rsidRPr="00E33A7B">
        <w:rPr>
          <w:color w:val="000000"/>
          <w:sz w:val="28"/>
          <w:szCs w:val="28"/>
        </w:rPr>
        <w:t xml:space="preserve">Наиболее авторитетной, аргументированной и разделяемой большинством ученых-обществоведов концепцией по философии истории является концепция, согласно которой история человечества представляет собой единый закономерный процесс, в котором все явления и процессы тесно взаимосвязаны и взаимообусловлены. Это так называемый монистический взгляд на историю. Представителем такого взгляда был и Гегель. Очень плодотворной и богатой глубокими мыслями оказалась его </w:t>
      </w:r>
      <w:r w:rsidRPr="00E33A7B">
        <w:rPr>
          <w:iCs/>
          <w:color w:val="000000"/>
          <w:sz w:val="28"/>
          <w:szCs w:val="28"/>
        </w:rPr>
        <w:t>«Философия духа»</w:t>
      </w:r>
      <w:r w:rsidRPr="00E33A7B">
        <w:rPr>
          <w:color w:val="000000"/>
          <w:sz w:val="28"/>
          <w:szCs w:val="28"/>
        </w:rPr>
        <w:t xml:space="preserve">, или учение об обществе, изложенное не только в названном произведении, но и в </w:t>
      </w:r>
      <w:r w:rsidRPr="00E33A7B">
        <w:rPr>
          <w:iCs/>
          <w:color w:val="000000"/>
          <w:sz w:val="28"/>
          <w:szCs w:val="28"/>
        </w:rPr>
        <w:t>«Философии права»</w:t>
      </w:r>
      <w:r w:rsidRPr="00E33A7B">
        <w:rPr>
          <w:color w:val="000000"/>
          <w:sz w:val="28"/>
          <w:szCs w:val="28"/>
        </w:rPr>
        <w:t xml:space="preserve"> (1821), а также в изданных после смерти Гегеля лекциях по философии истории, эстетике, философии религии. У современников Гегеля наибольшей популярностью пользовалась его философия истории, в которой он обосновал с позиций объективного идеализма принципиально новую и оригинальную концепцию об истории как о закономерном процессе, в котором каждый период и эпоха, какими бы своеобразными и необычными они ни были, в совокупности представляют собой определенную закономерную ступень в развитии человеческого общества.</w:t>
      </w:r>
      <w:r w:rsidR="00497F6D" w:rsidRPr="00E33A7B">
        <w:rPr>
          <w:color w:val="000000"/>
          <w:sz w:val="28"/>
          <w:szCs w:val="28"/>
        </w:rPr>
        <w:t xml:space="preserve"> </w:t>
      </w:r>
    </w:p>
    <w:p w:rsidR="00645A99" w:rsidRPr="00E33A7B" w:rsidRDefault="002E305A" w:rsidP="004671FF">
      <w:pPr>
        <w:spacing w:line="360" w:lineRule="auto"/>
        <w:ind w:firstLine="709"/>
        <w:jc w:val="both"/>
        <w:rPr>
          <w:color w:val="000000"/>
          <w:sz w:val="28"/>
          <w:szCs w:val="28"/>
        </w:rPr>
      </w:pPr>
      <w:r w:rsidRPr="00E33A7B">
        <w:rPr>
          <w:color w:val="000000"/>
          <w:sz w:val="28"/>
          <w:szCs w:val="28"/>
        </w:rPr>
        <w:t>Поскольку история человечества есть проявление «мирового духа», развивающегося строго логично и закономерно, то, очевидно, что она не может рассматриваться как набор случайных событий. В ней также есть определенный порядок, последовательность, закономерность, т.е. «разум».</w:t>
      </w:r>
      <w:r w:rsidR="00497F6D" w:rsidRPr="00E33A7B">
        <w:rPr>
          <w:color w:val="000000"/>
          <w:sz w:val="28"/>
          <w:szCs w:val="28"/>
        </w:rPr>
        <w:t xml:space="preserve"> </w:t>
      </w:r>
      <w:r w:rsidRPr="00E33A7B">
        <w:rPr>
          <w:color w:val="000000"/>
          <w:sz w:val="28"/>
          <w:szCs w:val="28"/>
        </w:rPr>
        <w:t>Мировой разум или дух, движущийся в мировой истории, имеет явно выраженную цель – свободу и он (разум) является субъектом, носителем свободы во всемирной истории. «В ходе развития духа (а дух и есть то, что не только витает над историей, как над водами, но действует в ней, составляет ее единственный двигатель) свобода, т.е. развитие, … является определяющим началом».</w:t>
      </w:r>
      <w:r w:rsidRPr="00E33A7B">
        <w:rPr>
          <w:rStyle w:val="ac"/>
          <w:color w:val="000000"/>
          <w:sz w:val="28"/>
          <w:szCs w:val="28"/>
        </w:rPr>
        <w:footnoteReference w:id="5"/>
      </w:r>
      <w:r w:rsidRPr="00E33A7B">
        <w:rPr>
          <w:color w:val="000000"/>
          <w:sz w:val="28"/>
          <w:szCs w:val="28"/>
        </w:rPr>
        <w:t xml:space="preserve"> Свобода составила главный предмет в «Философии духа», в «Философии права», в «Философии истории» и других работах Гегеля. </w:t>
      </w:r>
    </w:p>
    <w:p w:rsidR="00645A99" w:rsidRPr="00E33A7B" w:rsidRDefault="00645A99" w:rsidP="004671FF">
      <w:pPr>
        <w:spacing w:line="360" w:lineRule="auto"/>
        <w:ind w:firstLine="709"/>
        <w:jc w:val="both"/>
        <w:rPr>
          <w:color w:val="000000"/>
          <w:sz w:val="28"/>
          <w:szCs w:val="28"/>
        </w:rPr>
      </w:pPr>
      <w:r w:rsidRPr="00E33A7B">
        <w:rPr>
          <w:color w:val="000000"/>
          <w:sz w:val="28"/>
          <w:szCs w:val="28"/>
        </w:rPr>
        <w:t>В «Философии истории» Гегель высказал ряд ценных догадок, связанных с пониманием исторической закономерности, роли великих людей в истории, поставил вопрос о смысле истории. В своем анализе общественного строя Гегель пошел дальше своих предшественников. Он подчеркивал большую роль орудий производства, экономических и социальных отношений, географической среды в развитии человечества.</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 xml:space="preserve">Гегель различает </w:t>
      </w:r>
      <w:r w:rsidRPr="00E33A7B">
        <w:rPr>
          <w:iCs/>
          <w:color w:val="000000"/>
          <w:sz w:val="28"/>
          <w:szCs w:val="28"/>
        </w:rPr>
        <w:t>четыре основных периода всемирной истории:</w:t>
      </w:r>
      <w:r w:rsidRPr="00E33A7B">
        <w:rPr>
          <w:color w:val="000000"/>
          <w:sz w:val="28"/>
          <w:szCs w:val="28"/>
        </w:rPr>
        <w:t xml:space="preserve"> восточный мир (Китай, Индия, Египет); греческий мир; римский мир; германский мир. Страны Востока, по Гегелю, не знают свободы, они знают, что свободен лишь один человек, да и тот деспот. Греки уже поднимаются до осознания свободы человека, но она серьезно ограничена. Римский мир ставит проблему свободы в рамки правовых отношений. Но лишь германские народы в конце концов осознают в полной мере тот факт, что свобода составляет основное свойство человеческой природы, является неотъемлемым правом каждого человека.</w:t>
      </w:r>
      <w:r w:rsidR="00497F6D" w:rsidRPr="00E33A7B">
        <w:rPr>
          <w:color w:val="000000"/>
          <w:sz w:val="28"/>
          <w:szCs w:val="28"/>
        </w:rPr>
        <w:t xml:space="preserve"> </w:t>
      </w:r>
      <w:r w:rsidRPr="00E33A7B">
        <w:rPr>
          <w:color w:val="000000"/>
          <w:sz w:val="28"/>
          <w:szCs w:val="28"/>
        </w:rPr>
        <w:t>Этот завершающий этап человеческой истории, по Гегелю, также имеет свою периодизацию. При этом решающими, переломными событиями этой эпохи философ считает Реформацию в Германии и Великую французскую революцию 1789 года. Такова общая схема всемирной истории, сконструированная Гегелем для мирового духа.</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Нарастание степени свободы в сменяющих друг друга исторических эпохах свидетельствует о том, что дух неуклонно движется к своей цели, воплощаясь попеременно в конкретном «духе» того или иного народа, который своим характером, государственным строем, а также искусством, религией, философией способен наиболее полно представить, выразить требования мирового духа.</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 xml:space="preserve">Важная характеристика исторической концепции Гегеля – высокая оценка активности и даже творческой роли народа в развитии истории. Человеческая деятельность, мотивированная самыми разными побуждениями, интересами, аффектами, является тем единственным «орудием и средством», которым дух добивается нужного ему результата. Причем результат этот зачастую превосходит все мыслимые ожидания действующих лиц. Эта мысль для начала </w:t>
      </w:r>
      <w:r w:rsidRPr="00E33A7B">
        <w:rPr>
          <w:color w:val="000000"/>
          <w:sz w:val="28"/>
          <w:szCs w:val="28"/>
          <w:lang w:val="en-US"/>
        </w:rPr>
        <w:t>XIX</w:t>
      </w:r>
      <w:r w:rsidRPr="00E33A7B">
        <w:rPr>
          <w:color w:val="000000"/>
          <w:sz w:val="28"/>
          <w:szCs w:val="28"/>
        </w:rPr>
        <w:t xml:space="preserve"> века, конечно, не так уж и нова. Еще А. Смит, к примеру, в </w:t>
      </w:r>
      <w:r w:rsidRPr="00E33A7B">
        <w:rPr>
          <w:color w:val="000000"/>
          <w:sz w:val="28"/>
          <w:szCs w:val="28"/>
          <w:lang w:val="en-US"/>
        </w:rPr>
        <w:t>XVIII</w:t>
      </w:r>
      <w:r w:rsidRPr="00E33A7B">
        <w:rPr>
          <w:color w:val="000000"/>
          <w:sz w:val="28"/>
          <w:szCs w:val="28"/>
        </w:rPr>
        <w:t xml:space="preserve"> веке восхищался чудесами рыночной экономики, в которой каждый индивид действует на свой страх и риск во имя собственной выгоды, а в результате растет благосостояние всего народа, о котором индивидуалы-рыночники помышляют меньше всего.</w:t>
      </w:r>
      <w:r w:rsidR="00497F6D" w:rsidRPr="00E33A7B">
        <w:rPr>
          <w:color w:val="000000"/>
          <w:sz w:val="28"/>
          <w:szCs w:val="28"/>
        </w:rPr>
        <w:t xml:space="preserve"> </w:t>
      </w:r>
      <w:r w:rsidRPr="00E33A7B">
        <w:rPr>
          <w:color w:val="000000"/>
          <w:sz w:val="28"/>
          <w:szCs w:val="28"/>
        </w:rPr>
        <w:t>Гегель объясняет подобные чудеса «хитростью разума»,</w:t>
      </w:r>
      <w:r w:rsidR="00497F6D" w:rsidRPr="00E33A7B">
        <w:rPr>
          <w:color w:val="000000"/>
          <w:sz w:val="28"/>
          <w:szCs w:val="28"/>
        </w:rPr>
        <w:t xml:space="preserve"> </w:t>
      </w:r>
      <w:r w:rsidRPr="00E33A7B">
        <w:rPr>
          <w:color w:val="000000"/>
          <w:sz w:val="28"/>
          <w:szCs w:val="28"/>
        </w:rPr>
        <w:t>скрывающего под мнимым произволом индивидов порядок и закономерность исторического развития.</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 xml:space="preserve">Однако подлинный творец истории, мировой разум бывает у Гегеля не только хитер, но и коварен: зачастую вроде бы благие побуждения и действия людей оборачиваются против них же самих. Таков, например, феномен </w:t>
      </w:r>
      <w:r w:rsidRPr="00E33A7B">
        <w:rPr>
          <w:iCs/>
          <w:color w:val="000000"/>
          <w:sz w:val="28"/>
          <w:szCs w:val="28"/>
        </w:rPr>
        <w:t>отчуждения</w:t>
      </w:r>
      <w:r w:rsidRPr="00E33A7B">
        <w:rPr>
          <w:color w:val="000000"/>
          <w:sz w:val="28"/>
          <w:szCs w:val="28"/>
        </w:rPr>
        <w:t xml:space="preserve"> – процесса, в котором созданные людьми предметы, организации, институты начинают жить своей самостоятельной жизнью, порабощая своих создателей. Никакое, скажем, государство не может возникнуть без явно выраженной воли многих людей, но вряд ли эта воля предполагает, что, возникнув, государство начнет работать «на себя», изобретая все новые и новые «государственные интересы», стремясь к тотальному контролю чуть ли не над всеми сторонами жизни своих граждан.</w:t>
      </w:r>
      <w:r w:rsidR="00497F6D" w:rsidRPr="00E33A7B">
        <w:rPr>
          <w:color w:val="000000"/>
          <w:sz w:val="28"/>
          <w:szCs w:val="28"/>
        </w:rPr>
        <w:t xml:space="preserve"> </w:t>
      </w:r>
      <w:r w:rsidRPr="00E33A7B">
        <w:rPr>
          <w:color w:val="000000"/>
          <w:sz w:val="28"/>
          <w:szCs w:val="28"/>
        </w:rPr>
        <w:t>«Частный интерес страсти неразрывно связан с обнаружением всеобщего, потому что всеобщее является результатом частных и определенных интересов и их отрицания. Частные интересы вступают в борьбу между собой, и некоторые из них оказываются совершенно несостоятельными. Не всеобщая идея противополагается чему-либо и борется с чем-либо; не она подвергается опасности; она остается недосягаемой и невредимой на заднем плане… Частное в большинстве случаев слишком мелко по сравнению со всеобщим: индивидуумы приносятся в жертву и обрекаются на гибель. Идея уплачивает дань наличного бытия и бренности не из себя, а из страстей индивидуумов».</w:t>
      </w:r>
      <w:r w:rsidRPr="00E33A7B">
        <w:rPr>
          <w:rStyle w:val="ac"/>
          <w:color w:val="000000"/>
          <w:sz w:val="28"/>
          <w:szCs w:val="28"/>
        </w:rPr>
        <w:footnoteReference w:id="6"/>
      </w:r>
      <w:r w:rsidR="00497F6D" w:rsidRPr="00E33A7B">
        <w:rPr>
          <w:color w:val="000000"/>
          <w:sz w:val="28"/>
          <w:szCs w:val="28"/>
        </w:rPr>
        <w:t xml:space="preserve"> </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Прогресс в сознании свободы, составляющий у Гегеля смысловой стержень истории, ни в коем случае нельзя понимать чисто субъективно, т.е. как изменение «мнений», мышления конкретных людей. Чтобы стать реальной, идея должна объективироваться, вылиться во что-то внешнее. Такой объективацией свободы становятся у Гегеля семья, гражданское общество, государство.</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 xml:space="preserve">Отношение немецкого мыслителя к </w:t>
      </w:r>
      <w:r w:rsidRPr="00E33A7B">
        <w:rPr>
          <w:iCs/>
          <w:color w:val="000000"/>
          <w:sz w:val="28"/>
          <w:szCs w:val="28"/>
        </w:rPr>
        <w:t>государству</w:t>
      </w:r>
      <w:r w:rsidRPr="00E33A7B">
        <w:rPr>
          <w:color w:val="000000"/>
          <w:sz w:val="28"/>
          <w:szCs w:val="28"/>
        </w:rPr>
        <w:t xml:space="preserve"> характеризуется особым пиететом. Достаточно сказать, что народы, которые по каким-то причинам государства не образовали, у Гегеля не могут претендовать на вхождение во всемирную историю, они – неисторичны (мировой дух о них, наверное, забыл).</w:t>
      </w:r>
      <w:r w:rsidR="00497F6D" w:rsidRPr="00E33A7B">
        <w:rPr>
          <w:color w:val="000000"/>
          <w:sz w:val="28"/>
          <w:szCs w:val="28"/>
        </w:rPr>
        <w:t xml:space="preserve"> </w:t>
      </w:r>
      <w:r w:rsidRPr="00E33A7B">
        <w:rPr>
          <w:color w:val="000000"/>
          <w:sz w:val="28"/>
          <w:szCs w:val="28"/>
        </w:rPr>
        <w:t>«Государство, - объявляет Гегель, - это – шествие Бога в мире; его основанием служит власть разума, осуществляющего себя как волю».</w:t>
      </w:r>
      <w:r w:rsidRPr="00E33A7B">
        <w:rPr>
          <w:rStyle w:val="ac"/>
          <w:color w:val="000000"/>
          <w:sz w:val="28"/>
          <w:szCs w:val="28"/>
        </w:rPr>
        <w:footnoteReference w:id="7"/>
      </w:r>
    </w:p>
    <w:p w:rsidR="00645A99" w:rsidRPr="00E33A7B" w:rsidRDefault="002E305A" w:rsidP="004671FF">
      <w:pPr>
        <w:pStyle w:val="1"/>
        <w:keepNext w:val="0"/>
        <w:tabs>
          <w:tab w:val="left" w:pos="4900"/>
        </w:tabs>
        <w:spacing w:line="360" w:lineRule="auto"/>
        <w:ind w:firstLine="709"/>
        <w:rPr>
          <w:color w:val="000000"/>
          <w:sz w:val="28"/>
          <w:szCs w:val="28"/>
        </w:rPr>
      </w:pPr>
      <w:r w:rsidRPr="00E33A7B">
        <w:rPr>
          <w:color w:val="000000"/>
          <w:sz w:val="28"/>
          <w:szCs w:val="28"/>
        </w:rPr>
        <w:t>Таким образом,</w:t>
      </w:r>
      <w:r w:rsidR="00497F6D" w:rsidRPr="00E33A7B">
        <w:rPr>
          <w:color w:val="000000"/>
          <w:sz w:val="28"/>
          <w:szCs w:val="28"/>
        </w:rPr>
        <w:t xml:space="preserve"> </w:t>
      </w:r>
      <w:r w:rsidRPr="00E33A7B">
        <w:rPr>
          <w:color w:val="000000"/>
          <w:sz w:val="28"/>
          <w:szCs w:val="28"/>
        </w:rPr>
        <w:t>всемирная история по Гегелю – это шествие мирового духа, результат его деятельности. История человечества – это воплощение мирового духа и ее общей целью является развитие свободы духа, применительно к человеку и обществу. Свобода, считает Гегель, является сама в себе целью, к реализации которой стремится дух. Мировая история есть не что иное, как воплощение этой цели, ради достижения которой</w:t>
      </w:r>
      <w:r w:rsidR="00497F6D" w:rsidRPr="00E33A7B">
        <w:rPr>
          <w:color w:val="000000"/>
          <w:sz w:val="28"/>
          <w:szCs w:val="28"/>
        </w:rPr>
        <w:t xml:space="preserve"> </w:t>
      </w:r>
      <w:r w:rsidRPr="00E33A7B">
        <w:rPr>
          <w:color w:val="000000"/>
          <w:sz w:val="28"/>
          <w:szCs w:val="28"/>
        </w:rPr>
        <w:t xml:space="preserve">в течение многих веков приносились неисчислимые жертвы. Именно эта цель, главным образом, реализуется и воплощается в истории, и именно она лежит в основе всех, происходящих в мире людей, изменений. </w:t>
      </w:r>
    </w:p>
    <w:p w:rsidR="00645A99" w:rsidRPr="00E33A7B" w:rsidRDefault="00645A99" w:rsidP="004671FF">
      <w:pPr>
        <w:pStyle w:val="1"/>
        <w:keepNext w:val="0"/>
        <w:tabs>
          <w:tab w:val="left" w:pos="4900"/>
        </w:tabs>
        <w:spacing w:line="360" w:lineRule="auto"/>
        <w:ind w:firstLine="709"/>
        <w:rPr>
          <w:color w:val="000000"/>
          <w:sz w:val="28"/>
          <w:szCs w:val="28"/>
        </w:rPr>
      </w:pPr>
      <w:r w:rsidRPr="00E33A7B">
        <w:rPr>
          <w:color w:val="000000"/>
          <w:sz w:val="28"/>
          <w:szCs w:val="28"/>
        </w:rPr>
        <w:t>Историю человечества Гегель понимал не как цепь случайных событий. Она для него носила закономерный характер, в котором обнаруживается мировой разум. Правда, тут же Гегель пояснил, что люди, преследуя свои цели, в то же самое время осуществляют историческую необходимость, сами того не сознавая. Великие люди играют роль в истории постольку, поскольку они являются воплощением духа своего времени. Смысл же всей мировой истории есть, по Гегелю, прогресс в сознании свободы — прогресс, который мы должны познать в его необходимости.</w:t>
      </w:r>
    </w:p>
    <w:p w:rsidR="0053605C" w:rsidRPr="00E33A7B" w:rsidRDefault="0053605C" w:rsidP="004671FF">
      <w:pPr>
        <w:pStyle w:val="1"/>
        <w:keepNext w:val="0"/>
        <w:tabs>
          <w:tab w:val="left" w:pos="4900"/>
        </w:tabs>
        <w:spacing w:line="360" w:lineRule="auto"/>
        <w:ind w:firstLine="709"/>
        <w:rPr>
          <w:color w:val="000000"/>
          <w:sz w:val="28"/>
          <w:szCs w:val="28"/>
        </w:rPr>
      </w:pPr>
    </w:p>
    <w:p w:rsidR="002A4B6E" w:rsidRPr="00E33A7B" w:rsidRDefault="002A4B6E" w:rsidP="004671FF">
      <w:pPr>
        <w:pStyle w:val="1"/>
        <w:keepNext w:val="0"/>
        <w:tabs>
          <w:tab w:val="left" w:pos="4900"/>
        </w:tabs>
        <w:spacing w:line="360" w:lineRule="auto"/>
        <w:ind w:firstLine="709"/>
        <w:jc w:val="center"/>
        <w:rPr>
          <w:b/>
          <w:color w:val="000000"/>
          <w:sz w:val="28"/>
          <w:szCs w:val="28"/>
        </w:rPr>
      </w:pPr>
      <w:r w:rsidRPr="00E33A7B">
        <w:rPr>
          <w:b/>
          <w:color w:val="000000"/>
          <w:sz w:val="28"/>
          <w:szCs w:val="28"/>
        </w:rPr>
        <w:t>4. В чём суть противоречий между методом и системой Гегеля?</w:t>
      </w:r>
    </w:p>
    <w:p w:rsidR="004671FF" w:rsidRPr="004671FF" w:rsidRDefault="004671FF" w:rsidP="004671FF">
      <w:pPr>
        <w:rPr>
          <w:sz w:val="28"/>
          <w:szCs w:val="28"/>
        </w:rPr>
      </w:pPr>
    </w:p>
    <w:p w:rsidR="002A4B6E" w:rsidRPr="00E33A7B" w:rsidRDefault="002A4B6E" w:rsidP="004671FF">
      <w:pPr>
        <w:autoSpaceDE w:val="0"/>
        <w:autoSpaceDN w:val="0"/>
        <w:adjustRightInd w:val="0"/>
        <w:spacing w:line="360" w:lineRule="auto"/>
        <w:ind w:firstLine="709"/>
        <w:jc w:val="both"/>
        <w:rPr>
          <w:color w:val="000000"/>
          <w:sz w:val="28"/>
          <w:szCs w:val="28"/>
        </w:rPr>
      </w:pPr>
      <w:r w:rsidRPr="00E33A7B">
        <w:rPr>
          <w:color w:val="000000"/>
          <w:sz w:val="28"/>
          <w:szCs w:val="28"/>
        </w:rPr>
        <w:t>Как уже говорилось, в философии Гегеля необходимо различать метод исследования и систему, в соответствии с которой не только излагается, но и структурируется материал.</w:t>
      </w:r>
      <w:r w:rsidR="00497F6D" w:rsidRPr="00E33A7B">
        <w:rPr>
          <w:color w:val="000000"/>
          <w:sz w:val="28"/>
          <w:szCs w:val="28"/>
        </w:rPr>
        <w:t xml:space="preserve"> </w:t>
      </w:r>
      <w:r w:rsidRPr="00E33A7B">
        <w:rPr>
          <w:color w:val="000000"/>
          <w:sz w:val="28"/>
          <w:szCs w:val="28"/>
        </w:rPr>
        <w:t>Метод,</w:t>
      </w:r>
      <w:r w:rsidR="00497F6D" w:rsidRPr="00E33A7B">
        <w:rPr>
          <w:color w:val="000000"/>
          <w:sz w:val="28"/>
          <w:szCs w:val="28"/>
        </w:rPr>
        <w:t xml:space="preserve"> </w:t>
      </w:r>
      <w:r w:rsidRPr="00E33A7B">
        <w:rPr>
          <w:color w:val="000000"/>
          <w:sz w:val="28"/>
          <w:szCs w:val="28"/>
        </w:rPr>
        <w:t>по</w:t>
      </w:r>
      <w:r w:rsidR="00497F6D" w:rsidRPr="00E33A7B">
        <w:rPr>
          <w:color w:val="000000"/>
          <w:sz w:val="28"/>
          <w:szCs w:val="28"/>
        </w:rPr>
        <w:t xml:space="preserve"> </w:t>
      </w:r>
      <w:r w:rsidRPr="00E33A7B">
        <w:rPr>
          <w:color w:val="000000"/>
          <w:sz w:val="28"/>
          <w:szCs w:val="28"/>
        </w:rPr>
        <w:t>словам</w:t>
      </w:r>
      <w:r w:rsidR="00497F6D" w:rsidRPr="00E33A7B">
        <w:rPr>
          <w:color w:val="000000"/>
          <w:sz w:val="28"/>
          <w:szCs w:val="28"/>
        </w:rPr>
        <w:t xml:space="preserve"> </w:t>
      </w:r>
      <w:r w:rsidRPr="00E33A7B">
        <w:rPr>
          <w:color w:val="000000"/>
          <w:sz w:val="28"/>
          <w:szCs w:val="28"/>
        </w:rPr>
        <w:t>Гегеля,</w:t>
      </w:r>
      <w:r w:rsidR="00497F6D" w:rsidRPr="00E33A7B">
        <w:rPr>
          <w:color w:val="000000"/>
          <w:sz w:val="28"/>
          <w:szCs w:val="28"/>
        </w:rPr>
        <w:t xml:space="preserve"> </w:t>
      </w:r>
      <w:r w:rsidRPr="00E33A7B">
        <w:rPr>
          <w:color w:val="000000"/>
          <w:sz w:val="28"/>
          <w:szCs w:val="28"/>
        </w:rPr>
        <w:t>«есть</w:t>
      </w:r>
      <w:r w:rsidR="00497F6D" w:rsidRPr="00E33A7B">
        <w:rPr>
          <w:color w:val="000000"/>
          <w:sz w:val="28"/>
          <w:szCs w:val="28"/>
        </w:rPr>
        <w:t xml:space="preserve"> </w:t>
      </w:r>
      <w:r w:rsidRPr="00E33A7B">
        <w:rPr>
          <w:color w:val="000000"/>
          <w:sz w:val="28"/>
          <w:szCs w:val="28"/>
        </w:rPr>
        <w:t>движение</w:t>
      </w:r>
      <w:r w:rsidR="00497F6D" w:rsidRPr="00E33A7B">
        <w:rPr>
          <w:color w:val="000000"/>
          <w:sz w:val="28"/>
          <w:szCs w:val="28"/>
        </w:rPr>
        <w:t xml:space="preserve"> </w:t>
      </w:r>
      <w:r w:rsidRPr="00E33A7B">
        <w:rPr>
          <w:color w:val="000000"/>
          <w:sz w:val="28"/>
          <w:szCs w:val="28"/>
        </w:rPr>
        <w:t>самой</w:t>
      </w:r>
      <w:r w:rsidR="00497F6D" w:rsidRPr="00E33A7B">
        <w:rPr>
          <w:color w:val="000000"/>
          <w:sz w:val="28"/>
          <w:szCs w:val="28"/>
        </w:rPr>
        <w:t xml:space="preserve"> </w:t>
      </w:r>
      <w:r w:rsidRPr="00E33A7B">
        <w:rPr>
          <w:color w:val="000000"/>
          <w:sz w:val="28"/>
          <w:szCs w:val="28"/>
        </w:rPr>
        <w:t>сути дела», сознание «внутреннего самодвижения содержания»</w:t>
      </w:r>
      <w:r w:rsidRPr="00E33A7B">
        <w:rPr>
          <w:rStyle w:val="ac"/>
          <w:color w:val="000000"/>
          <w:sz w:val="28"/>
          <w:szCs w:val="28"/>
        </w:rPr>
        <w:footnoteReference w:id="8"/>
      </w:r>
      <w:r w:rsidRPr="00E33A7B">
        <w:rPr>
          <w:color w:val="000000"/>
          <w:sz w:val="28"/>
          <w:szCs w:val="28"/>
        </w:rPr>
        <w:t>. Он у</w:t>
      </w:r>
      <w:r w:rsidR="00497F6D" w:rsidRPr="00E33A7B">
        <w:rPr>
          <w:color w:val="000000"/>
          <w:sz w:val="28"/>
          <w:szCs w:val="28"/>
        </w:rPr>
        <w:t xml:space="preserve"> </w:t>
      </w:r>
      <w:r w:rsidRPr="00E33A7B">
        <w:rPr>
          <w:color w:val="000000"/>
          <w:sz w:val="28"/>
          <w:szCs w:val="28"/>
        </w:rPr>
        <w:t>Гегеля</w:t>
      </w:r>
      <w:r w:rsidR="00497F6D" w:rsidRPr="00E33A7B">
        <w:rPr>
          <w:color w:val="000000"/>
          <w:sz w:val="28"/>
          <w:szCs w:val="28"/>
        </w:rPr>
        <w:t xml:space="preserve"> </w:t>
      </w:r>
      <w:r w:rsidRPr="00E33A7B">
        <w:rPr>
          <w:color w:val="000000"/>
          <w:sz w:val="28"/>
          <w:szCs w:val="28"/>
        </w:rPr>
        <w:t>носит</w:t>
      </w:r>
      <w:r w:rsidR="00497F6D" w:rsidRPr="00E33A7B">
        <w:rPr>
          <w:color w:val="000000"/>
          <w:sz w:val="28"/>
          <w:szCs w:val="28"/>
        </w:rPr>
        <w:t xml:space="preserve"> </w:t>
      </w:r>
      <w:r w:rsidRPr="00E33A7B">
        <w:rPr>
          <w:iCs/>
          <w:color w:val="000000"/>
          <w:sz w:val="28"/>
          <w:szCs w:val="28"/>
        </w:rPr>
        <w:t>диалектический</w:t>
      </w:r>
      <w:r w:rsidR="00497F6D" w:rsidRPr="00E33A7B">
        <w:rPr>
          <w:color w:val="000000"/>
          <w:sz w:val="28"/>
          <w:szCs w:val="28"/>
        </w:rPr>
        <w:t xml:space="preserve"> </w:t>
      </w:r>
      <w:r w:rsidRPr="00E33A7B">
        <w:rPr>
          <w:color w:val="000000"/>
          <w:sz w:val="28"/>
          <w:szCs w:val="28"/>
        </w:rPr>
        <w:t>характер,</w:t>
      </w:r>
      <w:r w:rsidR="00497F6D" w:rsidRPr="00E33A7B">
        <w:rPr>
          <w:color w:val="000000"/>
          <w:sz w:val="28"/>
          <w:szCs w:val="28"/>
        </w:rPr>
        <w:t xml:space="preserve"> </w:t>
      </w:r>
      <w:r w:rsidRPr="00E33A7B">
        <w:rPr>
          <w:color w:val="000000"/>
          <w:sz w:val="28"/>
          <w:szCs w:val="28"/>
        </w:rPr>
        <w:t>являясь</w:t>
      </w:r>
      <w:r w:rsidR="00497F6D" w:rsidRPr="00E33A7B">
        <w:rPr>
          <w:color w:val="000000"/>
          <w:sz w:val="28"/>
          <w:szCs w:val="28"/>
        </w:rPr>
        <w:t xml:space="preserve"> </w:t>
      </w:r>
      <w:r w:rsidRPr="00E33A7B">
        <w:rPr>
          <w:color w:val="000000"/>
          <w:sz w:val="28"/>
          <w:szCs w:val="28"/>
        </w:rPr>
        <w:t>наиболее общим выражением противоречивого развития мира. Диалектический метод, его принципы и категории разработаны главным</w:t>
      </w:r>
      <w:r w:rsidR="00497F6D" w:rsidRPr="00E33A7B">
        <w:rPr>
          <w:color w:val="000000"/>
          <w:sz w:val="28"/>
          <w:szCs w:val="28"/>
        </w:rPr>
        <w:t xml:space="preserve"> </w:t>
      </w:r>
      <w:r w:rsidRPr="00E33A7B">
        <w:rPr>
          <w:color w:val="000000"/>
          <w:sz w:val="28"/>
          <w:szCs w:val="28"/>
        </w:rPr>
        <w:t>образом в первой части его системы. Система — это избранный философом порядок изложения материала, связь логических категорий, общее построение всего философского здания. В отличие от метода, который определяется главным образом объективным содержанием мира, система во многом несет черты авторского произвола. Главным принципом структурного построения выступает триада, в чем мы могли убедиться. В ней есть рациональный смысл (выражение диалектического закона отрицания). Однако Гегель формализует этот принцип и нередко использует как шаблон,</w:t>
      </w:r>
      <w:r w:rsidR="00497F6D" w:rsidRPr="00E33A7B">
        <w:rPr>
          <w:color w:val="000000"/>
          <w:sz w:val="28"/>
          <w:szCs w:val="28"/>
        </w:rPr>
        <w:t xml:space="preserve"> </w:t>
      </w:r>
      <w:r w:rsidRPr="00E33A7B">
        <w:rPr>
          <w:color w:val="000000"/>
          <w:sz w:val="28"/>
          <w:szCs w:val="28"/>
        </w:rPr>
        <w:t>которому вынужден подчиняться конкретный материал.</w:t>
      </w:r>
      <w:r w:rsidR="00497F6D" w:rsidRPr="00E33A7B">
        <w:rPr>
          <w:color w:val="000000"/>
          <w:sz w:val="28"/>
          <w:szCs w:val="28"/>
        </w:rPr>
        <w:t xml:space="preserve"> </w:t>
      </w:r>
      <w:r w:rsidRPr="00E33A7B">
        <w:rPr>
          <w:color w:val="000000"/>
          <w:sz w:val="28"/>
          <w:szCs w:val="28"/>
        </w:rPr>
        <w:t>Поэтому многие переходы категорий носят</w:t>
      </w:r>
      <w:r w:rsidR="00104A94" w:rsidRPr="00E33A7B">
        <w:rPr>
          <w:color w:val="000000"/>
          <w:sz w:val="28"/>
          <w:szCs w:val="28"/>
        </w:rPr>
        <w:t xml:space="preserve"> </w:t>
      </w:r>
      <w:r w:rsidRPr="00E33A7B">
        <w:rPr>
          <w:color w:val="000000"/>
          <w:sz w:val="28"/>
          <w:szCs w:val="28"/>
        </w:rPr>
        <w:t>произвольный,</w:t>
      </w:r>
      <w:r w:rsidR="00497F6D" w:rsidRPr="00E33A7B">
        <w:rPr>
          <w:color w:val="000000"/>
          <w:sz w:val="28"/>
          <w:szCs w:val="28"/>
        </w:rPr>
        <w:t xml:space="preserve"> </w:t>
      </w:r>
      <w:r w:rsidRPr="00E33A7B">
        <w:rPr>
          <w:color w:val="000000"/>
          <w:sz w:val="28"/>
          <w:szCs w:val="28"/>
        </w:rPr>
        <w:t>искусственный характер.</w:t>
      </w:r>
      <w:r w:rsidR="00497F6D" w:rsidRPr="00E33A7B">
        <w:rPr>
          <w:color w:val="000000"/>
          <w:sz w:val="28"/>
          <w:szCs w:val="28"/>
        </w:rPr>
        <w:t xml:space="preserve"> </w:t>
      </w:r>
      <w:r w:rsidRPr="00E33A7B">
        <w:rPr>
          <w:color w:val="000000"/>
          <w:sz w:val="28"/>
          <w:szCs w:val="28"/>
        </w:rPr>
        <w:t>Например,</w:t>
      </w:r>
      <w:r w:rsidR="00497F6D" w:rsidRPr="00E33A7B">
        <w:rPr>
          <w:color w:val="000000"/>
          <w:sz w:val="28"/>
          <w:szCs w:val="28"/>
        </w:rPr>
        <w:t xml:space="preserve"> </w:t>
      </w:r>
      <w:r w:rsidRPr="00E33A7B">
        <w:rPr>
          <w:color w:val="000000"/>
          <w:sz w:val="28"/>
          <w:szCs w:val="28"/>
        </w:rPr>
        <w:t>последняя</w:t>
      </w:r>
      <w:r w:rsidR="00104A94" w:rsidRPr="00E33A7B">
        <w:rPr>
          <w:color w:val="000000"/>
          <w:sz w:val="28"/>
          <w:szCs w:val="28"/>
        </w:rPr>
        <w:t xml:space="preserve"> </w:t>
      </w:r>
      <w:r w:rsidRPr="00E33A7B">
        <w:rPr>
          <w:color w:val="000000"/>
          <w:sz w:val="28"/>
          <w:szCs w:val="28"/>
        </w:rPr>
        <w:t xml:space="preserve">триада в системе: искусство — </w:t>
      </w:r>
      <w:r w:rsidR="00104A94" w:rsidRPr="00E33A7B">
        <w:rPr>
          <w:color w:val="000000"/>
          <w:sz w:val="28"/>
          <w:szCs w:val="28"/>
        </w:rPr>
        <w:t xml:space="preserve">религия — философия. Обосновать </w:t>
      </w:r>
      <w:r w:rsidRPr="00E33A7B">
        <w:rPr>
          <w:color w:val="000000"/>
          <w:sz w:val="28"/>
          <w:szCs w:val="28"/>
        </w:rPr>
        <w:t>логическую связь между ними,</w:t>
      </w:r>
      <w:r w:rsidR="00497F6D" w:rsidRPr="00E33A7B">
        <w:rPr>
          <w:color w:val="000000"/>
          <w:sz w:val="28"/>
          <w:szCs w:val="28"/>
        </w:rPr>
        <w:t xml:space="preserve"> </w:t>
      </w:r>
      <w:r w:rsidRPr="00E33A7B">
        <w:rPr>
          <w:color w:val="000000"/>
          <w:sz w:val="28"/>
          <w:szCs w:val="28"/>
        </w:rPr>
        <w:t>показать,</w:t>
      </w:r>
      <w:r w:rsidR="00497F6D" w:rsidRPr="00E33A7B">
        <w:rPr>
          <w:color w:val="000000"/>
          <w:sz w:val="28"/>
          <w:szCs w:val="28"/>
        </w:rPr>
        <w:t xml:space="preserve"> </w:t>
      </w:r>
      <w:r w:rsidRPr="00E33A7B">
        <w:rPr>
          <w:color w:val="000000"/>
          <w:sz w:val="28"/>
          <w:szCs w:val="28"/>
        </w:rPr>
        <w:t>что философия</w:t>
      </w:r>
      <w:r w:rsidR="00104A94" w:rsidRPr="00E33A7B">
        <w:rPr>
          <w:color w:val="000000"/>
          <w:sz w:val="28"/>
          <w:szCs w:val="28"/>
        </w:rPr>
        <w:t xml:space="preserve"> </w:t>
      </w:r>
      <w:r w:rsidRPr="00E33A7B">
        <w:rPr>
          <w:color w:val="000000"/>
          <w:sz w:val="28"/>
          <w:szCs w:val="28"/>
        </w:rPr>
        <w:t>есть синтез, единство искусства и религии — эта задача осталась</w:t>
      </w:r>
      <w:r w:rsidR="00104A94" w:rsidRPr="00E33A7B">
        <w:rPr>
          <w:color w:val="000000"/>
          <w:sz w:val="28"/>
          <w:szCs w:val="28"/>
        </w:rPr>
        <w:t xml:space="preserve"> </w:t>
      </w:r>
      <w:r w:rsidRPr="00E33A7B">
        <w:rPr>
          <w:color w:val="000000"/>
          <w:sz w:val="28"/>
          <w:szCs w:val="28"/>
        </w:rPr>
        <w:t>неразрешенной. Гегель просто декларирует, но не обосновывает</w:t>
      </w:r>
      <w:r w:rsidR="00104A94" w:rsidRPr="00E33A7B">
        <w:rPr>
          <w:color w:val="000000"/>
          <w:sz w:val="28"/>
          <w:szCs w:val="28"/>
        </w:rPr>
        <w:t xml:space="preserve"> </w:t>
      </w:r>
      <w:r w:rsidRPr="00E33A7B">
        <w:rPr>
          <w:color w:val="000000"/>
          <w:sz w:val="28"/>
          <w:szCs w:val="28"/>
        </w:rPr>
        <w:t>эту конструкцию.</w:t>
      </w:r>
    </w:p>
    <w:p w:rsidR="00104A94" w:rsidRPr="00E33A7B" w:rsidRDefault="00104A94" w:rsidP="004671FF">
      <w:pPr>
        <w:spacing w:line="360" w:lineRule="auto"/>
        <w:ind w:firstLine="709"/>
        <w:jc w:val="both"/>
        <w:rPr>
          <w:color w:val="000000"/>
          <w:sz w:val="28"/>
          <w:szCs w:val="28"/>
        </w:rPr>
      </w:pPr>
      <w:r w:rsidRPr="00E33A7B">
        <w:rPr>
          <w:color w:val="000000"/>
          <w:sz w:val="28"/>
          <w:szCs w:val="28"/>
        </w:rPr>
        <w:t>В Гегелевской философии существует противоречие между метафизической системой и диалектическим методом. Метафизическая система отрицает развитие в природе, а его диалектический метод признает</w:t>
      </w:r>
      <w:r w:rsidR="004671FF" w:rsidRPr="00E33A7B">
        <w:rPr>
          <w:color w:val="000000"/>
          <w:sz w:val="28"/>
          <w:szCs w:val="28"/>
        </w:rPr>
        <w:t xml:space="preserve"> </w:t>
      </w:r>
      <w:r w:rsidRPr="00E33A7B">
        <w:rPr>
          <w:color w:val="000000"/>
          <w:sz w:val="28"/>
          <w:szCs w:val="28"/>
        </w:rPr>
        <w:t>развитие, смену одних понятий другими, их взаимодействие и движение от простого к сложному. Развитие общественной жизни Гегель видел лишь в прошлом. Он считал, что история общества завершится</w:t>
      </w:r>
      <w:r w:rsidR="004671FF" w:rsidRPr="00E33A7B">
        <w:rPr>
          <w:color w:val="000000"/>
          <w:sz w:val="28"/>
          <w:szCs w:val="28"/>
        </w:rPr>
        <w:t xml:space="preserve"> </w:t>
      </w:r>
      <w:r w:rsidRPr="00E33A7B">
        <w:rPr>
          <w:color w:val="000000"/>
          <w:sz w:val="28"/>
          <w:szCs w:val="28"/>
        </w:rPr>
        <w:t>конституционной сословной прусской монархией, а венцом всей истории философии он объявил свою идеалистическую систему объективного идеализма. Так система Гегеля возобладала над его методом., Однако в гегелевской идеалистической теории общества содержится много ценных диалектических идей о развитии общественной жизни. Гегель высказал мысль о закономерностях общественного прогресса. Гражданское общество, государство, правовые, эстетические, религиозные, философские идеи, согласно гегелевской диалектике, прошли длинный путь исторического развития. Если идеалистическая система взглядов Гегеля носила консервативный характер, то диалектический метод Гегеля имел огромное положительное значение для дальнейшего развития философии, явился одним из теоретических источников диалектико-материалистической философии.</w:t>
      </w:r>
    </w:p>
    <w:p w:rsidR="00104A94" w:rsidRPr="00E33A7B" w:rsidRDefault="002A4B6E" w:rsidP="004671FF">
      <w:pPr>
        <w:spacing w:line="360" w:lineRule="auto"/>
        <w:ind w:firstLine="709"/>
        <w:jc w:val="both"/>
        <w:rPr>
          <w:color w:val="000000"/>
          <w:sz w:val="28"/>
          <w:szCs w:val="28"/>
        </w:rPr>
      </w:pPr>
      <w:r w:rsidRPr="00E33A7B">
        <w:rPr>
          <w:color w:val="000000"/>
          <w:sz w:val="28"/>
          <w:szCs w:val="28"/>
        </w:rPr>
        <w:t xml:space="preserve">Фейербах, Герцен, Энгельс и другие мыслители </w:t>
      </w:r>
      <w:r w:rsidR="00104A94" w:rsidRPr="00E33A7B">
        <w:rPr>
          <w:color w:val="000000"/>
          <w:sz w:val="28"/>
          <w:szCs w:val="28"/>
        </w:rPr>
        <w:t xml:space="preserve">также </w:t>
      </w:r>
      <w:r w:rsidRPr="00E33A7B">
        <w:rPr>
          <w:color w:val="000000"/>
          <w:sz w:val="28"/>
          <w:szCs w:val="28"/>
        </w:rPr>
        <w:t>обратили внимание на противоречие между методом и системой в философии Гегеля. Сам дух диалектического метода противоречит формализованной консервативной системе. Это противоречие нельзя отнести к числу диалектических, это противоречие доктрины, которое запрещается как формальной, так и диалектической логикой. У Гегеля получается парадоксальная картина: диалектика с ее борьбой противоположностей, духовный и исторический прогресс фактически обращены в прошлое. Им нет места ни в настоящем, ни в будущем: ведь «абсолютная цель» прогресса достигнута. Диалектический метод не может для Гегеля служить орудием критического осмысления и преобразования действительности. Чтобы он стал таковым, надо отбросить консервативную систему гегелевской философии. И это было сделано К. Марксом и Ф. Энгельсом. Идеалистическая диалектика была заменена диалектикой материалистической.</w:t>
      </w:r>
    </w:p>
    <w:p w:rsidR="004671FF" w:rsidRPr="00E33A7B" w:rsidRDefault="00EE60D7" w:rsidP="004671FF">
      <w:pPr>
        <w:autoSpaceDE w:val="0"/>
        <w:autoSpaceDN w:val="0"/>
        <w:adjustRightInd w:val="0"/>
        <w:spacing w:line="360" w:lineRule="auto"/>
        <w:ind w:firstLine="709"/>
        <w:jc w:val="both"/>
        <w:rPr>
          <w:color w:val="000000"/>
          <w:sz w:val="28"/>
          <w:szCs w:val="28"/>
        </w:rPr>
      </w:pPr>
      <w:r w:rsidRPr="00E33A7B">
        <w:rPr>
          <w:color w:val="000000"/>
          <w:sz w:val="28"/>
          <w:szCs w:val="28"/>
        </w:rPr>
        <w:t>Диалектический метод Гегеля вступает в противоречие с требованием системы, которая обязательно должна быть завершена, а это значит, что абсолютная истина должна быть, в конце концов, достигнута. Гегель рассматривал свою систему как философию, венчающую собой развитие всего человечества, в которой достигнута абсолютная истина.</w:t>
      </w:r>
      <w:r w:rsidR="004671FF" w:rsidRPr="00E33A7B">
        <w:rPr>
          <w:color w:val="000000"/>
          <w:sz w:val="28"/>
          <w:szCs w:val="28"/>
        </w:rPr>
        <w:t xml:space="preserve"> </w:t>
      </w:r>
    </w:p>
    <w:p w:rsidR="004671FF" w:rsidRPr="00E33A7B" w:rsidRDefault="004671FF" w:rsidP="004671FF">
      <w:pPr>
        <w:autoSpaceDE w:val="0"/>
        <w:autoSpaceDN w:val="0"/>
        <w:adjustRightInd w:val="0"/>
        <w:spacing w:line="360" w:lineRule="auto"/>
        <w:ind w:firstLine="709"/>
        <w:jc w:val="both"/>
        <w:rPr>
          <w:color w:val="000000"/>
          <w:sz w:val="28"/>
          <w:szCs w:val="28"/>
        </w:rPr>
      </w:pPr>
    </w:p>
    <w:p w:rsidR="002E305A" w:rsidRPr="00E33A7B" w:rsidRDefault="002E305A" w:rsidP="004671FF">
      <w:pPr>
        <w:autoSpaceDE w:val="0"/>
        <w:autoSpaceDN w:val="0"/>
        <w:adjustRightInd w:val="0"/>
        <w:spacing w:line="360" w:lineRule="auto"/>
        <w:ind w:firstLine="709"/>
        <w:jc w:val="center"/>
        <w:rPr>
          <w:b/>
          <w:color w:val="000000"/>
          <w:sz w:val="28"/>
          <w:szCs w:val="28"/>
        </w:rPr>
      </w:pPr>
      <w:r w:rsidRPr="00E33A7B">
        <w:rPr>
          <w:color w:val="000000"/>
          <w:sz w:val="28"/>
          <w:szCs w:val="28"/>
        </w:rPr>
        <w:br w:type="page"/>
      </w:r>
      <w:r w:rsidR="004671FF" w:rsidRPr="00E33A7B">
        <w:rPr>
          <w:b/>
          <w:bCs/>
          <w:color w:val="000000"/>
          <w:sz w:val="28"/>
          <w:szCs w:val="28"/>
        </w:rPr>
        <w:t>Заключение</w:t>
      </w:r>
    </w:p>
    <w:p w:rsidR="002E305A" w:rsidRPr="00E33A7B" w:rsidRDefault="002E305A" w:rsidP="004671FF">
      <w:pPr>
        <w:pStyle w:val="21"/>
        <w:spacing w:line="360" w:lineRule="auto"/>
        <w:ind w:firstLine="709"/>
        <w:jc w:val="center"/>
        <w:rPr>
          <w:b/>
          <w:color w:val="000000"/>
          <w:szCs w:val="28"/>
        </w:rPr>
      </w:pPr>
    </w:p>
    <w:p w:rsidR="002E305A" w:rsidRPr="00E33A7B" w:rsidRDefault="002E305A" w:rsidP="004671FF">
      <w:pPr>
        <w:pStyle w:val="21"/>
        <w:spacing w:line="360" w:lineRule="auto"/>
        <w:ind w:firstLine="709"/>
        <w:rPr>
          <w:color w:val="000000"/>
          <w:szCs w:val="28"/>
        </w:rPr>
      </w:pPr>
      <w:r w:rsidRPr="00E33A7B">
        <w:rPr>
          <w:color w:val="000000"/>
          <w:szCs w:val="28"/>
        </w:rPr>
        <w:t>Оценивая историческое значение философии Гегеля в мировой культуре, нельзя не признать, что занятое им место в ряду гениев мысли – одно из самых почетных. Его философский авторитет до сих пор прочен и непоколебим. Уж очень часто Гегель оказывался прав в своих суждениях. Не ошибся он и в предположении, что никакая философия не идет дальше своего времени. Философию Гегель полагает высшей ступенью развития абсолютного духа, ведь в ней дух представлен в адекватной ему понятийной форме. Поэтому философия есть своеобразное мышление о мышлении, общий итог развития действительности, самое существенное знание о мире. Философия, по выражению Гегеля, есть «эпоха, схваченная в мысли», и поэтому никакая философия не идет дальше своего времени.</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Гегель сознательно отказывается строить какие бы то ни было прогнозы относительно будущего – он не хочет лишить философию научности, ибо, по его убеждению, лишь ретроспекция, т.е. исследование осуществившегося развития, есть подлинно научный способ познания. Ему доступно лишь то, что уже оформилось, определилось, развернуло все свои возможности.</w:t>
      </w:r>
      <w:r w:rsidR="00497F6D" w:rsidRPr="00E33A7B">
        <w:rPr>
          <w:color w:val="000000"/>
          <w:sz w:val="28"/>
          <w:szCs w:val="28"/>
        </w:rPr>
        <w:t xml:space="preserve"> </w:t>
      </w:r>
      <w:r w:rsidRPr="00E33A7B">
        <w:rPr>
          <w:color w:val="000000"/>
          <w:sz w:val="28"/>
          <w:szCs w:val="28"/>
        </w:rPr>
        <w:t xml:space="preserve">Мудрость, как известно, с молодостью обычно не в ладах. </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 xml:space="preserve">Философия Гегеля – это классика первой половины </w:t>
      </w:r>
      <w:r w:rsidRPr="00E33A7B">
        <w:rPr>
          <w:color w:val="000000"/>
          <w:sz w:val="28"/>
          <w:szCs w:val="28"/>
          <w:lang w:val="en-US"/>
        </w:rPr>
        <w:t>XIX</w:t>
      </w:r>
      <w:r w:rsidRPr="00E33A7B">
        <w:rPr>
          <w:color w:val="000000"/>
          <w:sz w:val="28"/>
          <w:szCs w:val="28"/>
        </w:rPr>
        <w:t xml:space="preserve"> столетия. Классическим этот стиль философствования именуют не в «музейном» смысле, а подразумевая ряд основополагающих принципов, составляющих предпосылки данного способа мышления. Это, прежде всего, безграничная вера в </w:t>
      </w:r>
      <w:r w:rsidRPr="00E33A7B">
        <w:rPr>
          <w:iCs/>
          <w:color w:val="000000"/>
          <w:sz w:val="28"/>
          <w:szCs w:val="28"/>
        </w:rPr>
        <w:t>«рацио»</w:t>
      </w:r>
      <w:r w:rsidRPr="00E33A7B">
        <w:rPr>
          <w:color w:val="000000"/>
          <w:sz w:val="28"/>
          <w:szCs w:val="28"/>
        </w:rPr>
        <w:t>, разум как человеческий, так и природный, мировой. Это неискоренимая убежденность в том, что мир в целом устроен достаточно упорядоченно, закономерно, разумно, что он не враждебен человеку, а, наоборот, соразмерен, удобен ему. Это, наконец, отсутствие сомнений в том, что разум человека ли, мира ли в целом в принципе открыт, доступен для анализа.</w:t>
      </w:r>
    </w:p>
    <w:p w:rsidR="002E305A" w:rsidRPr="00E33A7B" w:rsidRDefault="002E305A" w:rsidP="004671FF">
      <w:pPr>
        <w:spacing w:line="360" w:lineRule="auto"/>
        <w:ind w:firstLine="709"/>
        <w:jc w:val="both"/>
        <w:rPr>
          <w:color w:val="000000"/>
          <w:sz w:val="28"/>
          <w:szCs w:val="28"/>
        </w:rPr>
      </w:pPr>
      <w:r w:rsidRPr="00E33A7B">
        <w:rPr>
          <w:color w:val="000000"/>
          <w:sz w:val="28"/>
          <w:szCs w:val="28"/>
        </w:rPr>
        <w:t xml:space="preserve">Иными словами – все это принципы торжествующего рационализма, «правившего бал» в философии Нового времени практически до конца </w:t>
      </w:r>
      <w:r w:rsidRPr="00E33A7B">
        <w:rPr>
          <w:color w:val="000000"/>
          <w:sz w:val="28"/>
          <w:szCs w:val="28"/>
          <w:lang w:val="en-US"/>
        </w:rPr>
        <w:t>XIX</w:t>
      </w:r>
      <w:r w:rsidRPr="00E33A7B">
        <w:rPr>
          <w:color w:val="000000"/>
          <w:sz w:val="28"/>
          <w:szCs w:val="28"/>
        </w:rPr>
        <w:t xml:space="preserve"> века. Именно эти принципы и составляют суть менталитета, если можно так выразиться, восходящей буржуазной эпохи, а соответственно и гегелевской философии, которая именно тем и велика, что сумела выразить эту рациональность наиболее ярко, последовательно и глубоко. Значительная часть философии ХХ века, однако, пошла другим путем, противопоставив тезису рациональности антитезис иррационального истолкования мира, сделав упор на «античеловечности», неустроенности, враждебности природного и социального мира человеку. Летопись событий прошлого века дает достаточно оснований и для таких выводов, но это уже другая история. А наш почтенный Гегель опять-таки оказался прав и в том своем предположении, что мировой дух (или мышление человечества, мировая духовная культура), развиваясь, «не оставляет ничего позади себя», а вбирает, впитывает, «снимает» все мало-мальски значимые достижения духовной жизни, а следовательно, и гегелевские диалектику, историзм и рационализм. </w:t>
      </w:r>
    </w:p>
    <w:p w:rsidR="003C3B40" w:rsidRPr="00E33A7B" w:rsidRDefault="003C3B40" w:rsidP="004671FF">
      <w:pPr>
        <w:autoSpaceDE w:val="0"/>
        <w:autoSpaceDN w:val="0"/>
        <w:adjustRightInd w:val="0"/>
        <w:spacing w:line="360" w:lineRule="auto"/>
        <w:ind w:firstLine="709"/>
        <w:jc w:val="both"/>
        <w:rPr>
          <w:color w:val="000000"/>
          <w:sz w:val="28"/>
          <w:szCs w:val="28"/>
        </w:rPr>
      </w:pPr>
      <w:r w:rsidRPr="00E33A7B">
        <w:rPr>
          <w:color w:val="000000"/>
          <w:sz w:val="28"/>
          <w:szCs w:val="28"/>
        </w:rPr>
        <w:t>Философия Гегеля</w:t>
      </w:r>
      <w:r w:rsidR="00497F6D" w:rsidRPr="00E33A7B">
        <w:rPr>
          <w:color w:val="000000"/>
          <w:sz w:val="28"/>
          <w:szCs w:val="28"/>
        </w:rPr>
        <w:t xml:space="preserve"> </w:t>
      </w:r>
      <w:r w:rsidRPr="00E33A7B">
        <w:rPr>
          <w:color w:val="000000"/>
          <w:sz w:val="28"/>
          <w:szCs w:val="28"/>
        </w:rPr>
        <w:t>— максимально рационализированный объективный идеализм.</w:t>
      </w:r>
      <w:r w:rsidR="00497F6D" w:rsidRPr="00E33A7B">
        <w:rPr>
          <w:color w:val="000000"/>
          <w:sz w:val="28"/>
          <w:szCs w:val="28"/>
        </w:rPr>
        <w:t xml:space="preserve"> </w:t>
      </w:r>
      <w:r w:rsidRPr="00E33A7B">
        <w:rPr>
          <w:color w:val="000000"/>
          <w:sz w:val="28"/>
          <w:szCs w:val="28"/>
        </w:rPr>
        <w:t>В основе всего сущего лежат законы мышления, т.е. законы логики. Но логики не формальной, а совпадающей с диалектикой — диалектической логика. На вопрос о том, откуда взялись эти законы, Гегель отвечает просто: это мысли Бога до сотворения мира. Логика есть «изображение Бога, каков он есть в своей вечной сущности до сотворения природы и какого бы то ни было конечного духа»</w:t>
      </w:r>
      <w:r w:rsidRPr="00E33A7B">
        <w:rPr>
          <w:rStyle w:val="ac"/>
          <w:color w:val="000000"/>
          <w:sz w:val="28"/>
          <w:szCs w:val="28"/>
        </w:rPr>
        <w:footnoteReference w:id="9"/>
      </w:r>
      <w:r w:rsidRPr="00E33A7B">
        <w:rPr>
          <w:color w:val="000000"/>
          <w:sz w:val="28"/>
          <w:szCs w:val="28"/>
        </w:rPr>
        <w:t>.</w:t>
      </w:r>
    </w:p>
    <w:p w:rsidR="00CC4A4B" w:rsidRPr="00E33A7B" w:rsidRDefault="00CC4A4B" w:rsidP="004671FF">
      <w:pPr>
        <w:spacing w:line="360" w:lineRule="auto"/>
        <w:ind w:firstLine="709"/>
        <w:jc w:val="both"/>
        <w:rPr>
          <w:color w:val="000000"/>
          <w:sz w:val="28"/>
          <w:szCs w:val="28"/>
        </w:rPr>
      </w:pPr>
      <w:r w:rsidRPr="00E33A7B">
        <w:rPr>
          <w:color w:val="000000"/>
          <w:sz w:val="28"/>
          <w:szCs w:val="28"/>
        </w:rPr>
        <w:t>С помощью</w:t>
      </w:r>
      <w:r w:rsidR="00497F6D" w:rsidRPr="00E33A7B">
        <w:rPr>
          <w:color w:val="000000"/>
          <w:sz w:val="28"/>
          <w:szCs w:val="28"/>
        </w:rPr>
        <w:t xml:space="preserve"> </w:t>
      </w:r>
      <w:r w:rsidRPr="00E33A7B">
        <w:rPr>
          <w:color w:val="000000"/>
          <w:sz w:val="28"/>
          <w:szCs w:val="28"/>
        </w:rPr>
        <w:t>разработанного им диалектического метода Гегель критически переосмыслил все сферы современного ему человеческого знания и культуры, обнаруживая везде на этом пути напряжённую диалектику, процесс отрицания каждого наличного, достигнутого состояния духа последующим. Вызревающим в его недрах в виде конкретного ему противоречия.</w:t>
      </w:r>
    </w:p>
    <w:p w:rsidR="003C3B40" w:rsidRPr="00E33A7B" w:rsidRDefault="003C3B40" w:rsidP="004671FF">
      <w:pPr>
        <w:spacing w:line="360" w:lineRule="auto"/>
        <w:ind w:firstLine="709"/>
        <w:jc w:val="both"/>
        <w:rPr>
          <w:color w:val="000000"/>
          <w:sz w:val="28"/>
          <w:szCs w:val="28"/>
        </w:rPr>
      </w:pPr>
      <w:r w:rsidRPr="00E33A7B">
        <w:rPr>
          <w:color w:val="000000"/>
          <w:sz w:val="28"/>
          <w:szCs w:val="28"/>
        </w:rPr>
        <w:t>Творчество Гегеля считается вершиной классической немецкой философии. В нем нашли продолжение диалектические идеи, выдвинутые Кантом, Фихте, Шеллингом. Но Гегель пошел значительно дальше своих великих предшественников. Он первым представил весь естественный, исторический и духовный мир в беспрерывном развитии. Он открыл и обосновал с позиций объективного идеализма основные законы и категории диалектики. Он сознательно противопоставил диалектику как метод познания ее антиподу — метафизике.</w:t>
      </w:r>
    </w:p>
    <w:p w:rsidR="00CC4A4B" w:rsidRPr="00E33A7B" w:rsidRDefault="00CC4A4B" w:rsidP="004671FF">
      <w:pPr>
        <w:spacing w:line="360" w:lineRule="auto"/>
        <w:ind w:firstLine="709"/>
        <w:jc w:val="both"/>
        <w:rPr>
          <w:color w:val="000000"/>
          <w:sz w:val="28"/>
          <w:szCs w:val="28"/>
        </w:rPr>
      </w:pPr>
      <w:r w:rsidRPr="00E33A7B">
        <w:rPr>
          <w:color w:val="000000"/>
          <w:sz w:val="28"/>
          <w:szCs w:val="28"/>
        </w:rPr>
        <w:t xml:space="preserve">В оценке философии у Гегеля есть много ценного. Он подчёркивал, что философское обобщение действительности не есть дело произвола, капризное желание пройтись для перемены разочек на голове, после того, как ходили долго на ногах. Но он не отвергал содержание положительных наук, просто философия не должна с ними считаться. </w:t>
      </w:r>
    </w:p>
    <w:p w:rsidR="00CC4A4B" w:rsidRPr="00E33A7B" w:rsidRDefault="00CC4A4B" w:rsidP="004671FF">
      <w:pPr>
        <w:spacing w:line="360" w:lineRule="auto"/>
        <w:ind w:firstLine="709"/>
        <w:jc w:val="both"/>
        <w:rPr>
          <w:color w:val="000000"/>
          <w:sz w:val="28"/>
          <w:szCs w:val="28"/>
        </w:rPr>
      </w:pPr>
      <w:r w:rsidRPr="00E33A7B">
        <w:rPr>
          <w:color w:val="000000"/>
          <w:sz w:val="28"/>
          <w:szCs w:val="28"/>
        </w:rPr>
        <w:t>Заслуга Гегеля состоит в том, что он развил диалектический метод понимания мира. Гегель разработал вопросы взаимосвязи, движения, развития и превращения количественных изменений в качественные, вопросы природы теоретического мышления, о логических формах и категориях, в которых осуществляется это теоретическое мышление.</w:t>
      </w:r>
    </w:p>
    <w:p w:rsidR="00CC4A4B" w:rsidRPr="00E33A7B" w:rsidRDefault="00CC4A4B" w:rsidP="004671FF">
      <w:pPr>
        <w:spacing w:line="360" w:lineRule="auto"/>
        <w:ind w:firstLine="709"/>
        <w:jc w:val="both"/>
        <w:rPr>
          <w:color w:val="000000"/>
          <w:sz w:val="28"/>
          <w:szCs w:val="28"/>
        </w:rPr>
      </w:pPr>
      <w:r w:rsidRPr="00E33A7B">
        <w:rPr>
          <w:color w:val="000000"/>
          <w:sz w:val="28"/>
          <w:szCs w:val="28"/>
        </w:rPr>
        <w:t>Большой вклад сделан Гегелем в понимании метода науки. Метод, согласно Гегелю, - это не совокупность искусственных приёмов изобретённых человеком, он есть нечто, что не зависит от предмета исследования. Метод - отражение реальной связи, движения, развития явлений объективного мира. Гегель показал, что познание есть исторический процесс.</w:t>
      </w:r>
    </w:p>
    <w:p w:rsidR="00CC4A4B" w:rsidRPr="00E33A7B" w:rsidRDefault="00CC4A4B" w:rsidP="004671FF">
      <w:pPr>
        <w:spacing w:line="360" w:lineRule="auto"/>
        <w:ind w:firstLine="709"/>
        <w:jc w:val="both"/>
        <w:rPr>
          <w:color w:val="000000"/>
          <w:sz w:val="28"/>
          <w:szCs w:val="28"/>
        </w:rPr>
      </w:pPr>
      <w:r w:rsidRPr="00E33A7B">
        <w:rPr>
          <w:color w:val="000000"/>
          <w:sz w:val="28"/>
          <w:szCs w:val="28"/>
        </w:rPr>
        <w:t>Поэтому истина - это не готовый результат познания, навсегда данный, она постоянно развивается; логические формы, в которых развивается истина, имеют объективный характер.</w:t>
      </w:r>
    </w:p>
    <w:p w:rsidR="002E305A" w:rsidRPr="00E33A7B" w:rsidRDefault="002E305A" w:rsidP="004671FF">
      <w:pPr>
        <w:spacing w:line="360" w:lineRule="auto"/>
        <w:ind w:firstLine="709"/>
        <w:jc w:val="center"/>
        <w:rPr>
          <w:b/>
          <w:bCs/>
          <w:color w:val="000000"/>
          <w:sz w:val="28"/>
          <w:szCs w:val="28"/>
        </w:rPr>
      </w:pPr>
      <w:r w:rsidRPr="00E33A7B">
        <w:rPr>
          <w:color w:val="000000"/>
          <w:sz w:val="28"/>
          <w:szCs w:val="28"/>
        </w:rPr>
        <w:br w:type="page"/>
      </w:r>
      <w:r w:rsidR="004671FF" w:rsidRPr="00E33A7B">
        <w:rPr>
          <w:b/>
          <w:bCs/>
          <w:color w:val="000000"/>
          <w:sz w:val="28"/>
          <w:szCs w:val="28"/>
        </w:rPr>
        <w:t>Литература:</w:t>
      </w:r>
    </w:p>
    <w:p w:rsidR="002E305A" w:rsidRPr="00E33A7B" w:rsidRDefault="002E305A" w:rsidP="004671FF">
      <w:pPr>
        <w:spacing w:line="360" w:lineRule="auto"/>
        <w:jc w:val="both"/>
        <w:rPr>
          <w:bCs/>
          <w:color w:val="000000"/>
          <w:sz w:val="28"/>
          <w:szCs w:val="28"/>
        </w:rPr>
      </w:pPr>
    </w:p>
    <w:p w:rsidR="002E305A" w:rsidRPr="00E33A7B" w:rsidRDefault="002E305A" w:rsidP="004671FF">
      <w:pPr>
        <w:numPr>
          <w:ilvl w:val="0"/>
          <w:numId w:val="6"/>
        </w:numPr>
        <w:tabs>
          <w:tab w:val="num" w:pos="0"/>
        </w:tabs>
        <w:spacing w:line="360" w:lineRule="auto"/>
        <w:ind w:left="0" w:firstLine="0"/>
        <w:jc w:val="both"/>
        <w:rPr>
          <w:color w:val="000000"/>
          <w:sz w:val="28"/>
          <w:szCs w:val="28"/>
        </w:rPr>
      </w:pPr>
      <w:r w:rsidRPr="00E33A7B">
        <w:rPr>
          <w:color w:val="000000"/>
          <w:sz w:val="28"/>
          <w:szCs w:val="28"/>
        </w:rPr>
        <w:t>Бобров В.В. Введение в философию: Учебное пособие. – М.: ИНФРА-М; Новосибирск: Сибирское соглашение, 2002. – 221с.</w:t>
      </w:r>
    </w:p>
    <w:p w:rsidR="002E305A" w:rsidRPr="00E33A7B" w:rsidRDefault="002E305A" w:rsidP="004671FF">
      <w:pPr>
        <w:numPr>
          <w:ilvl w:val="0"/>
          <w:numId w:val="6"/>
        </w:numPr>
        <w:tabs>
          <w:tab w:val="num" w:pos="0"/>
        </w:tabs>
        <w:spacing w:line="360" w:lineRule="auto"/>
        <w:ind w:left="0" w:firstLine="0"/>
        <w:jc w:val="both"/>
        <w:rPr>
          <w:color w:val="000000"/>
          <w:sz w:val="28"/>
          <w:szCs w:val="28"/>
        </w:rPr>
      </w:pPr>
      <w:r w:rsidRPr="00E33A7B">
        <w:rPr>
          <w:color w:val="000000"/>
          <w:sz w:val="28"/>
          <w:szCs w:val="28"/>
        </w:rPr>
        <w:t>Введение в философию: Учебник для вузов. В 2 ч. Ч. 1 / Под общ. ред. И.Т.Фролова. – М.: Политиздат, 1989. – 367с.</w:t>
      </w:r>
    </w:p>
    <w:p w:rsidR="002E305A" w:rsidRPr="00E33A7B" w:rsidRDefault="002E305A" w:rsidP="004671FF">
      <w:pPr>
        <w:numPr>
          <w:ilvl w:val="0"/>
          <w:numId w:val="6"/>
        </w:numPr>
        <w:tabs>
          <w:tab w:val="num" w:pos="0"/>
        </w:tabs>
        <w:spacing w:line="360" w:lineRule="auto"/>
        <w:ind w:left="0" w:firstLine="0"/>
        <w:jc w:val="both"/>
        <w:rPr>
          <w:color w:val="000000"/>
          <w:sz w:val="28"/>
          <w:szCs w:val="28"/>
        </w:rPr>
      </w:pPr>
      <w:r w:rsidRPr="00E33A7B">
        <w:rPr>
          <w:color w:val="000000"/>
          <w:sz w:val="28"/>
          <w:szCs w:val="28"/>
        </w:rPr>
        <w:t>Гегель Г.В.Ф. Лекции по философии истории. – СПб.: Наука, 1993. – 337с.</w:t>
      </w:r>
    </w:p>
    <w:p w:rsidR="002E305A" w:rsidRPr="00E33A7B" w:rsidRDefault="002E305A" w:rsidP="004671FF">
      <w:pPr>
        <w:numPr>
          <w:ilvl w:val="0"/>
          <w:numId w:val="6"/>
        </w:numPr>
        <w:tabs>
          <w:tab w:val="num" w:pos="0"/>
        </w:tabs>
        <w:spacing w:line="360" w:lineRule="auto"/>
        <w:ind w:left="0" w:firstLine="0"/>
        <w:jc w:val="both"/>
        <w:rPr>
          <w:color w:val="000000"/>
          <w:sz w:val="28"/>
          <w:szCs w:val="28"/>
        </w:rPr>
      </w:pPr>
      <w:r w:rsidRPr="00E33A7B">
        <w:rPr>
          <w:color w:val="000000"/>
          <w:sz w:val="28"/>
          <w:szCs w:val="28"/>
        </w:rPr>
        <w:t>Рычков А.К., Яшин Б.Л. Философия: 100 вопросов – 100 ответов: Учебное пособие для студ. вузов. – М.: ВЛАДОС, 2002. – 128с.</w:t>
      </w:r>
    </w:p>
    <w:p w:rsidR="002E305A" w:rsidRPr="00E33A7B" w:rsidRDefault="002E305A" w:rsidP="004671FF">
      <w:pPr>
        <w:numPr>
          <w:ilvl w:val="0"/>
          <w:numId w:val="6"/>
        </w:numPr>
        <w:tabs>
          <w:tab w:val="num" w:pos="0"/>
        </w:tabs>
        <w:spacing w:line="360" w:lineRule="auto"/>
        <w:ind w:left="0" w:firstLine="0"/>
        <w:jc w:val="both"/>
        <w:rPr>
          <w:color w:val="000000"/>
          <w:sz w:val="28"/>
          <w:szCs w:val="28"/>
        </w:rPr>
      </w:pPr>
      <w:r w:rsidRPr="00E33A7B">
        <w:rPr>
          <w:color w:val="000000"/>
          <w:sz w:val="28"/>
          <w:szCs w:val="28"/>
        </w:rPr>
        <w:t>Сергейчик Е.М. Философия истории. – СПб.: Лань, 2002. – 608с.</w:t>
      </w:r>
    </w:p>
    <w:p w:rsidR="002E305A" w:rsidRPr="00E33A7B" w:rsidRDefault="002E305A" w:rsidP="004671FF">
      <w:pPr>
        <w:numPr>
          <w:ilvl w:val="0"/>
          <w:numId w:val="6"/>
        </w:numPr>
        <w:tabs>
          <w:tab w:val="num" w:pos="0"/>
        </w:tabs>
        <w:spacing w:line="360" w:lineRule="auto"/>
        <w:ind w:left="0" w:firstLine="0"/>
        <w:jc w:val="both"/>
        <w:rPr>
          <w:color w:val="000000"/>
          <w:sz w:val="28"/>
          <w:szCs w:val="28"/>
        </w:rPr>
      </w:pPr>
      <w:r w:rsidRPr="00E33A7B">
        <w:rPr>
          <w:color w:val="000000"/>
          <w:sz w:val="28"/>
          <w:szCs w:val="28"/>
        </w:rPr>
        <w:t>Философия: Учебник для вузов / Под ред. проф. В.Н.Лавриненко, проф. В.П.Ратникова. – М.: ЮНИТИ-ДАНА, 2001. – 677с.</w:t>
      </w:r>
    </w:p>
    <w:p w:rsidR="00EC170E" w:rsidRPr="00E33A7B" w:rsidRDefault="002E305A" w:rsidP="004671FF">
      <w:pPr>
        <w:numPr>
          <w:ilvl w:val="0"/>
          <w:numId w:val="6"/>
        </w:numPr>
        <w:tabs>
          <w:tab w:val="num" w:pos="0"/>
        </w:tabs>
        <w:spacing w:line="360" w:lineRule="auto"/>
        <w:ind w:left="0" w:firstLine="0"/>
        <w:jc w:val="both"/>
        <w:rPr>
          <w:color w:val="000000"/>
          <w:sz w:val="28"/>
          <w:szCs w:val="28"/>
        </w:rPr>
      </w:pPr>
      <w:r w:rsidRPr="00E33A7B">
        <w:rPr>
          <w:color w:val="000000"/>
          <w:sz w:val="28"/>
          <w:szCs w:val="28"/>
        </w:rPr>
        <w:t>Философия истории: Антология. – М.: Аспект Пресс, 1995. – 351с.</w:t>
      </w:r>
      <w:r w:rsidR="00497F6D" w:rsidRPr="00E33A7B">
        <w:rPr>
          <w:color w:val="000000"/>
          <w:sz w:val="28"/>
          <w:szCs w:val="28"/>
        </w:rPr>
        <w:t xml:space="preserve"> </w:t>
      </w:r>
    </w:p>
    <w:p w:rsidR="00332E5F" w:rsidRPr="00E33A7B" w:rsidRDefault="00332E5F" w:rsidP="004671FF">
      <w:pPr>
        <w:numPr>
          <w:ilvl w:val="0"/>
          <w:numId w:val="6"/>
        </w:numPr>
        <w:tabs>
          <w:tab w:val="num" w:pos="0"/>
        </w:tabs>
        <w:spacing w:line="360" w:lineRule="auto"/>
        <w:ind w:left="0" w:firstLine="0"/>
        <w:jc w:val="both"/>
        <w:rPr>
          <w:color w:val="000000"/>
          <w:sz w:val="28"/>
          <w:szCs w:val="28"/>
        </w:rPr>
      </w:pPr>
      <w:r w:rsidRPr="00E33A7B">
        <w:rPr>
          <w:color w:val="000000"/>
          <w:sz w:val="28"/>
          <w:szCs w:val="28"/>
        </w:rPr>
        <w:t>Философия истории: Энциклопедия.- Мн.: Интерпрессервис; Книжный дом. 2002.- 1376 с.- (Мир энциклопедий).</w:t>
      </w:r>
    </w:p>
    <w:p w:rsidR="00497F6D" w:rsidRPr="00E33A7B" w:rsidRDefault="00332E5F" w:rsidP="004671FF">
      <w:pPr>
        <w:numPr>
          <w:ilvl w:val="0"/>
          <w:numId w:val="6"/>
        </w:numPr>
        <w:tabs>
          <w:tab w:val="num" w:pos="0"/>
        </w:tabs>
        <w:spacing w:line="360" w:lineRule="auto"/>
        <w:ind w:left="0" w:firstLine="0"/>
        <w:jc w:val="both"/>
        <w:rPr>
          <w:color w:val="000000"/>
          <w:sz w:val="28"/>
          <w:szCs w:val="28"/>
        </w:rPr>
      </w:pPr>
      <w:r w:rsidRPr="00E33A7B">
        <w:rPr>
          <w:color w:val="000000"/>
          <w:sz w:val="28"/>
          <w:szCs w:val="28"/>
        </w:rPr>
        <w:t xml:space="preserve">Борисова Е.М., Джохадзе Н.И., Ивлев В.Ю., Смирнов Ю.Б. Философия.- Московский международный институт эконометрики, информатики, финансов и права.- 137 с.. М., 2002. </w:t>
      </w:r>
    </w:p>
    <w:p w:rsidR="00104A94" w:rsidRPr="00E33A7B" w:rsidRDefault="00104A94" w:rsidP="004671FF">
      <w:pPr>
        <w:numPr>
          <w:ilvl w:val="0"/>
          <w:numId w:val="6"/>
        </w:numPr>
        <w:tabs>
          <w:tab w:val="num" w:pos="0"/>
        </w:tabs>
        <w:spacing w:line="360" w:lineRule="auto"/>
        <w:ind w:left="0" w:firstLine="0"/>
        <w:jc w:val="both"/>
        <w:rPr>
          <w:color w:val="000000"/>
          <w:sz w:val="28"/>
          <w:szCs w:val="28"/>
        </w:rPr>
      </w:pPr>
      <w:r w:rsidRPr="00E33A7B">
        <w:rPr>
          <w:color w:val="000000"/>
          <w:sz w:val="28"/>
          <w:szCs w:val="28"/>
        </w:rPr>
        <w:t>Г. В. Ф. Гегель "Наука логики"/ СПб.: "Наука", 1997.</w:t>
      </w:r>
      <w:bookmarkStart w:id="0" w:name="_GoBack"/>
      <w:bookmarkEnd w:id="0"/>
    </w:p>
    <w:sectPr w:rsidR="00104A94" w:rsidRPr="00E33A7B" w:rsidSect="007338EF">
      <w:footerReference w:type="even" r:id="rId8"/>
      <w:pgSz w:w="11906" w:h="16838" w:code="9"/>
      <w:pgMar w:top="1134" w:right="850"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91B" w:rsidRDefault="007C691B" w:rsidP="002E305A">
      <w:r>
        <w:separator/>
      </w:r>
    </w:p>
  </w:endnote>
  <w:endnote w:type="continuationSeparator" w:id="0">
    <w:p w:rsidR="007C691B" w:rsidRDefault="007C691B" w:rsidP="002E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5F" w:rsidRDefault="00332E5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2E5F" w:rsidRDefault="00332E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91B" w:rsidRDefault="007C691B" w:rsidP="002E305A">
      <w:r>
        <w:separator/>
      </w:r>
    </w:p>
  </w:footnote>
  <w:footnote w:type="continuationSeparator" w:id="0">
    <w:p w:rsidR="007C691B" w:rsidRDefault="007C691B" w:rsidP="002E305A">
      <w:r>
        <w:continuationSeparator/>
      </w:r>
    </w:p>
  </w:footnote>
  <w:footnote w:id="1">
    <w:p w:rsidR="007750F5" w:rsidRDefault="00332E5F" w:rsidP="002E305A">
      <w:pPr>
        <w:pStyle w:val="aa"/>
      </w:pPr>
      <w:r>
        <w:rPr>
          <w:rStyle w:val="ac"/>
        </w:rPr>
        <w:footnoteRef/>
      </w:r>
      <w:r>
        <w:t xml:space="preserve"> Гегель. Философия природы.</w:t>
      </w:r>
      <w:r w:rsidR="00497F6D">
        <w:t xml:space="preserve"> </w:t>
      </w:r>
      <w:r>
        <w:t>// Гегель. Энциклопедия философских наук. – М.: Мысль, 1975. – Т. 2. – с. 35, 36.</w:t>
      </w:r>
    </w:p>
  </w:footnote>
  <w:footnote w:id="2">
    <w:p w:rsidR="007750F5" w:rsidRDefault="00332E5F" w:rsidP="002E305A">
      <w:pPr>
        <w:pStyle w:val="aa"/>
      </w:pPr>
      <w:r>
        <w:rPr>
          <w:rStyle w:val="ac"/>
        </w:rPr>
        <w:footnoteRef/>
      </w:r>
      <w:r>
        <w:t xml:space="preserve"> Гегель. Наука логики. – М.: Мысль, 1972. – Т. 3. – с. 298.</w:t>
      </w:r>
    </w:p>
  </w:footnote>
  <w:footnote w:id="3">
    <w:p w:rsidR="007750F5" w:rsidRDefault="00332E5F" w:rsidP="002E305A">
      <w:pPr>
        <w:pStyle w:val="aa"/>
      </w:pPr>
      <w:r>
        <w:rPr>
          <w:rStyle w:val="ac"/>
        </w:rPr>
        <w:footnoteRef/>
      </w:r>
      <w:r>
        <w:t xml:space="preserve"> Гегель. Сочинения. – М., 1959. – Т. 4. – с. 2.</w:t>
      </w:r>
    </w:p>
  </w:footnote>
  <w:footnote w:id="4">
    <w:p w:rsidR="007750F5" w:rsidRDefault="00332E5F" w:rsidP="002E305A">
      <w:pPr>
        <w:pStyle w:val="aa"/>
      </w:pPr>
      <w:r>
        <w:rPr>
          <w:rStyle w:val="ac"/>
        </w:rPr>
        <w:footnoteRef/>
      </w:r>
      <w:r>
        <w:t xml:space="preserve"> Гегель. Сочинения. – М., 1959. – Т. 4. – с. 3.</w:t>
      </w:r>
    </w:p>
  </w:footnote>
  <w:footnote w:id="5">
    <w:p w:rsidR="007750F5" w:rsidRDefault="00332E5F" w:rsidP="002E305A">
      <w:pPr>
        <w:pStyle w:val="aa"/>
      </w:pPr>
      <w:r>
        <w:rPr>
          <w:rStyle w:val="ac"/>
        </w:rPr>
        <w:footnoteRef/>
      </w:r>
      <w:r>
        <w:t xml:space="preserve"> Гегель. Философия истории. // Энциклопедия философских наук. – М.: Мысль, 1976. – Т. 3. – с. 370.</w:t>
      </w:r>
    </w:p>
  </w:footnote>
  <w:footnote w:id="6">
    <w:p w:rsidR="007750F5" w:rsidRDefault="00332E5F" w:rsidP="002E305A">
      <w:pPr>
        <w:pStyle w:val="aa"/>
      </w:pPr>
      <w:r>
        <w:rPr>
          <w:rStyle w:val="ac"/>
        </w:rPr>
        <w:footnoteRef/>
      </w:r>
      <w:r>
        <w:t xml:space="preserve"> Гегель. Философия истории. // Гегель. Сочинения: В 14 т. – М.; Л., 1935. – Т. 8. – с. 32.</w:t>
      </w:r>
      <w:r>
        <w:rPr>
          <w:u w:val="single"/>
        </w:rPr>
        <w:t xml:space="preserve"> </w:t>
      </w:r>
    </w:p>
  </w:footnote>
  <w:footnote w:id="7">
    <w:p w:rsidR="007750F5" w:rsidRDefault="00332E5F" w:rsidP="002E305A">
      <w:pPr>
        <w:pStyle w:val="aa"/>
      </w:pPr>
      <w:r>
        <w:rPr>
          <w:rStyle w:val="ac"/>
        </w:rPr>
        <w:footnoteRef/>
      </w:r>
      <w:r>
        <w:t xml:space="preserve"> Гегель. Философия права. М.: Мысль, 1990. – с. 284.</w:t>
      </w:r>
    </w:p>
  </w:footnote>
  <w:footnote w:id="8">
    <w:p w:rsidR="002A4B6E" w:rsidRPr="00FF5AA2" w:rsidRDefault="002A4B6E" w:rsidP="002A4B6E">
      <w:pPr>
        <w:widowControl w:val="0"/>
        <w:autoSpaceDE w:val="0"/>
        <w:autoSpaceDN w:val="0"/>
        <w:adjustRightInd w:val="0"/>
        <w:ind w:firstLine="426"/>
        <w:jc w:val="both"/>
        <w:rPr>
          <w:i/>
          <w:iCs/>
          <w:sz w:val="28"/>
          <w:szCs w:val="28"/>
          <w:u w:val="single"/>
        </w:rPr>
      </w:pPr>
      <w:r>
        <w:rPr>
          <w:rStyle w:val="ac"/>
        </w:rPr>
        <w:footnoteRef/>
      </w:r>
      <w:r>
        <w:t xml:space="preserve"> </w:t>
      </w:r>
      <w:r w:rsidRPr="000F210C">
        <w:t>Гегель. Наука логики. Соч. Т. V. С. 33, 34.</w:t>
      </w:r>
    </w:p>
    <w:p w:rsidR="007750F5" w:rsidRDefault="007750F5" w:rsidP="002A4B6E">
      <w:pPr>
        <w:widowControl w:val="0"/>
        <w:autoSpaceDE w:val="0"/>
        <w:autoSpaceDN w:val="0"/>
        <w:adjustRightInd w:val="0"/>
        <w:ind w:firstLine="426"/>
        <w:jc w:val="both"/>
      </w:pPr>
    </w:p>
  </w:footnote>
  <w:footnote w:id="9">
    <w:p w:rsidR="003C3B40" w:rsidRPr="000F210C" w:rsidRDefault="003C3B40" w:rsidP="003C3B40">
      <w:pPr>
        <w:widowControl w:val="0"/>
        <w:autoSpaceDE w:val="0"/>
        <w:autoSpaceDN w:val="0"/>
        <w:adjustRightInd w:val="0"/>
        <w:ind w:firstLine="426"/>
        <w:jc w:val="both"/>
        <w:rPr>
          <w:rStyle w:val="ac"/>
        </w:rPr>
      </w:pPr>
      <w:r w:rsidRPr="000F210C">
        <w:rPr>
          <w:rStyle w:val="ac"/>
        </w:rPr>
        <w:footnoteRef/>
      </w:r>
      <w:r w:rsidRPr="000F210C">
        <w:rPr>
          <w:rStyle w:val="ac"/>
        </w:rPr>
        <w:t xml:space="preserve"> Гегель. Наука логики. Соч. Т. V. М., 1937. С. 28.</w:t>
      </w:r>
    </w:p>
    <w:p w:rsidR="007750F5" w:rsidRDefault="007750F5" w:rsidP="003C3B40">
      <w:pPr>
        <w:widowControl w:val="0"/>
        <w:autoSpaceDE w:val="0"/>
        <w:autoSpaceDN w:val="0"/>
        <w:adjustRightInd w:val="0"/>
        <w:ind w:firstLine="42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4751B"/>
    <w:multiLevelType w:val="hybridMultilevel"/>
    <w:tmpl w:val="A3DE0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3F1D59"/>
    <w:multiLevelType w:val="hybridMultilevel"/>
    <w:tmpl w:val="A4306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FE43FC"/>
    <w:multiLevelType w:val="hybridMultilevel"/>
    <w:tmpl w:val="DDA6AED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7E0BDB"/>
    <w:multiLevelType w:val="hybridMultilevel"/>
    <w:tmpl w:val="0ACC81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2252EFE"/>
    <w:multiLevelType w:val="hybridMultilevel"/>
    <w:tmpl w:val="0D90B38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642F3D9B"/>
    <w:multiLevelType w:val="hybridMultilevel"/>
    <w:tmpl w:val="320A1FF6"/>
    <w:lvl w:ilvl="0" w:tplc="D3282A0A">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2003D55"/>
    <w:multiLevelType w:val="hybridMultilevel"/>
    <w:tmpl w:val="5DF28824"/>
    <w:lvl w:ilvl="0" w:tplc="4552E3B8">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05A"/>
    <w:rsid w:val="00003295"/>
    <w:rsid w:val="0000376C"/>
    <w:rsid w:val="00004E75"/>
    <w:rsid w:val="000065F3"/>
    <w:rsid w:val="00010FD7"/>
    <w:rsid w:val="00015DD2"/>
    <w:rsid w:val="00022989"/>
    <w:rsid w:val="000245B0"/>
    <w:rsid w:val="000274B3"/>
    <w:rsid w:val="0003256E"/>
    <w:rsid w:val="0003329C"/>
    <w:rsid w:val="00033A65"/>
    <w:rsid w:val="00036971"/>
    <w:rsid w:val="00044A43"/>
    <w:rsid w:val="000472A6"/>
    <w:rsid w:val="0005536C"/>
    <w:rsid w:val="00055CF3"/>
    <w:rsid w:val="00055DCC"/>
    <w:rsid w:val="000574AE"/>
    <w:rsid w:val="000579A9"/>
    <w:rsid w:val="00061A36"/>
    <w:rsid w:val="000626CC"/>
    <w:rsid w:val="00074AC5"/>
    <w:rsid w:val="00074D50"/>
    <w:rsid w:val="00084AB4"/>
    <w:rsid w:val="000878CE"/>
    <w:rsid w:val="000975BC"/>
    <w:rsid w:val="000A000A"/>
    <w:rsid w:val="000A329E"/>
    <w:rsid w:val="000A5BCA"/>
    <w:rsid w:val="000A7098"/>
    <w:rsid w:val="000B14B7"/>
    <w:rsid w:val="000B31A9"/>
    <w:rsid w:val="000B5FC3"/>
    <w:rsid w:val="000B65D8"/>
    <w:rsid w:val="000C0AA5"/>
    <w:rsid w:val="000C1353"/>
    <w:rsid w:val="000C13EE"/>
    <w:rsid w:val="000C62A2"/>
    <w:rsid w:val="000C68C3"/>
    <w:rsid w:val="000C6CED"/>
    <w:rsid w:val="000C7125"/>
    <w:rsid w:val="000D64B3"/>
    <w:rsid w:val="000E0D37"/>
    <w:rsid w:val="000E2350"/>
    <w:rsid w:val="000E2B44"/>
    <w:rsid w:val="000F0F54"/>
    <w:rsid w:val="000F210C"/>
    <w:rsid w:val="000F4FBF"/>
    <w:rsid w:val="000F6B4B"/>
    <w:rsid w:val="00100D26"/>
    <w:rsid w:val="00104A94"/>
    <w:rsid w:val="00110B1A"/>
    <w:rsid w:val="00114CAA"/>
    <w:rsid w:val="00121B2B"/>
    <w:rsid w:val="00123E1B"/>
    <w:rsid w:val="001248AC"/>
    <w:rsid w:val="0012617A"/>
    <w:rsid w:val="00130FE3"/>
    <w:rsid w:val="00131F33"/>
    <w:rsid w:val="00142601"/>
    <w:rsid w:val="00144A1F"/>
    <w:rsid w:val="00144CAC"/>
    <w:rsid w:val="001466F5"/>
    <w:rsid w:val="00152B2F"/>
    <w:rsid w:val="001622F1"/>
    <w:rsid w:val="00162F52"/>
    <w:rsid w:val="00164C55"/>
    <w:rsid w:val="00165B3A"/>
    <w:rsid w:val="001662CF"/>
    <w:rsid w:val="00174069"/>
    <w:rsid w:val="00177F0A"/>
    <w:rsid w:val="001816FE"/>
    <w:rsid w:val="0018751F"/>
    <w:rsid w:val="00187ED3"/>
    <w:rsid w:val="001A03F1"/>
    <w:rsid w:val="001A1981"/>
    <w:rsid w:val="001A5020"/>
    <w:rsid w:val="001A556A"/>
    <w:rsid w:val="001A6B73"/>
    <w:rsid w:val="001B435E"/>
    <w:rsid w:val="001B4D11"/>
    <w:rsid w:val="001B716E"/>
    <w:rsid w:val="001C4152"/>
    <w:rsid w:val="001C4B6A"/>
    <w:rsid w:val="001C4EE6"/>
    <w:rsid w:val="001D19B0"/>
    <w:rsid w:val="001E1AF2"/>
    <w:rsid w:val="001E331C"/>
    <w:rsid w:val="001E508F"/>
    <w:rsid w:val="001E522D"/>
    <w:rsid w:val="001E58CA"/>
    <w:rsid w:val="001E5B07"/>
    <w:rsid w:val="001E5DA2"/>
    <w:rsid w:val="001E7A0E"/>
    <w:rsid w:val="001F1120"/>
    <w:rsid w:val="001F16AA"/>
    <w:rsid w:val="001F5CED"/>
    <w:rsid w:val="00203BA5"/>
    <w:rsid w:val="00204D76"/>
    <w:rsid w:val="002126DC"/>
    <w:rsid w:val="002140EC"/>
    <w:rsid w:val="00216CDE"/>
    <w:rsid w:val="0022078A"/>
    <w:rsid w:val="002209AD"/>
    <w:rsid w:val="00221B1D"/>
    <w:rsid w:val="00224FBA"/>
    <w:rsid w:val="00231221"/>
    <w:rsid w:val="00233D60"/>
    <w:rsid w:val="002413C6"/>
    <w:rsid w:val="00243404"/>
    <w:rsid w:val="002560D4"/>
    <w:rsid w:val="00256964"/>
    <w:rsid w:val="002672B3"/>
    <w:rsid w:val="00270B4E"/>
    <w:rsid w:val="0027297E"/>
    <w:rsid w:val="00290936"/>
    <w:rsid w:val="00293F6E"/>
    <w:rsid w:val="002A2CB7"/>
    <w:rsid w:val="002A2E5A"/>
    <w:rsid w:val="002A322A"/>
    <w:rsid w:val="002A3339"/>
    <w:rsid w:val="002A4B6E"/>
    <w:rsid w:val="002B001C"/>
    <w:rsid w:val="002B55C1"/>
    <w:rsid w:val="002B7C47"/>
    <w:rsid w:val="002D0F04"/>
    <w:rsid w:val="002E0B06"/>
    <w:rsid w:val="002E2EC3"/>
    <w:rsid w:val="002E305A"/>
    <w:rsid w:val="002F1EBD"/>
    <w:rsid w:val="002F5D04"/>
    <w:rsid w:val="00311B66"/>
    <w:rsid w:val="00313C86"/>
    <w:rsid w:val="0031552C"/>
    <w:rsid w:val="00317D0D"/>
    <w:rsid w:val="00317DDB"/>
    <w:rsid w:val="003232EB"/>
    <w:rsid w:val="003266F1"/>
    <w:rsid w:val="00332E5F"/>
    <w:rsid w:val="0033618A"/>
    <w:rsid w:val="00337E08"/>
    <w:rsid w:val="0034295B"/>
    <w:rsid w:val="00347901"/>
    <w:rsid w:val="00350ADB"/>
    <w:rsid w:val="00351CEB"/>
    <w:rsid w:val="00354D59"/>
    <w:rsid w:val="00363447"/>
    <w:rsid w:val="003634C2"/>
    <w:rsid w:val="00365CAE"/>
    <w:rsid w:val="00366646"/>
    <w:rsid w:val="0036761C"/>
    <w:rsid w:val="00371E9C"/>
    <w:rsid w:val="0037291A"/>
    <w:rsid w:val="00372E80"/>
    <w:rsid w:val="003738EC"/>
    <w:rsid w:val="00374883"/>
    <w:rsid w:val="00376B8E"/>
    <w:rsid w:val="00387E4C"/>
    <w:rsid w:val="00391434"/>
    <w:rsid w:val="003924FA"/>
    <w:rsid w:val="003963E1"/>
    <w:rsid w:val="003A1D6B"/>
    <w:rsid w:val="003A3598"/>
    <w:rsid w:val="003A5D44"/>
    <w:rsid w:val="003B5389"/>
    <w:rsid w:val="003B7E53"/>
    <w:rsid w:val="003C225B"/>
    <w:rsid w:val="003C2E6C"/>
    <w:rsid w:val="003C3B40"/>
    <w:rsid w:val="003C5929"/>
    <w:rsid w:val="003D6511"/>
    <w:rsid w:val="003D732D"/>
    <w:rsid w:val="003E20AA"/>
    <w:rsid w:val="003E5637"/>
    <w:rsid w:val="003E5923"/>
    <w:rsid w:val="003E6B21"/>
    <w:rsid w:val="003E6D76"/>
    <w:rsid w:val="003F478A"/>
    <w:rsid w:val="004034E7"/>
    <w:rsid w:val="0040613C"/>
    <w:rsid w:val="00406C3B"/>
    <w:rsid w:val="00406D48"/>
    <w:rsid w:val="004114AD"/>
    <w:rsid w:val="00415A76"/>
    <w:rsid w:val="00426915"/>
    <w:rsid w:val="00430099"/>
    <w:rsid w:val="004355DB"/>
    <w:rsid w:val="00441D77"/>
    <w:rsid w:val="00447C0D"/>
    <w:rsid w:val="0045093A"/>
    <w:rsid w:val="00457732"/>
    <w:rsid w:val="0046200B"/>
    <w:rsid w:val="004653EA"/>
    <w:rsid w:val="00466A6B"/>
    <w:rsid w:val="004671FF"/>
    <w:rsid w:val="004738F2"/>
    <w:rsid w:val="00475E09"/>
    <w:rsid w:val="00486A40"/>
    <w:rsid w:val="004911B7"/>
    <w:rsid w:val="00491468"/>
    <w:rsid w:val="00491D30"/>
    <w:rsid w:val="00493F27"/>
    <w:rsid w:val="004962B3"/>
    <w:rsid w:val="00497F6D"/>
    <w:rsid w:val="004A089C"/>
    <w:rsid w:val="004A0F2E"/>
    <w:rsid w:val="004A739D"/>
    <w:rsid w:val="004B0005"/>
    <w:rsid w:val="004B647E"/>
    <w:rsid w:val="004C1E58"/>
    <w:rsid w:val="004C301F"/>
    <w:rsid w:val="004C61E6"/>
    <w:rsid w:val="004D3AE9"/>
    <w:rsid w:val="004D3F9C"/>
    <w:rsid w:val="004E1C52"/>
    <w:rsid w:val="004E3438"/>
    <w:rsid w:val="004E4142"/>
    <w:rsid w:val="004E4D2A"/>
    <w:rsid w:val="004F2979"/>
    <w:rsid w:val="004F4174"/>
    <w:rsid w:val="004F6D6D"/>
    <w:rsid w:val="005047A5"/>
    <w:rsid w:val="00506398"/>
    <w:rsid w:val="0051124A"/>
    <w:rsid w:val="0051313C"/>
    <w:rsid w:val="00514BBA"/>
    <w:rsid w:val="00515E29"/>
    <w:rsid w:val="0052304C"/>
    <w:rsid w:val="00524B55"/>
    <w:rsid w:val="0052563F"/>
    <w:rsid w:val="005275E5"/>
    <w:rsid w:val="005311E5"/>
    <w:rsid w:val="0053605C"/>
    <w:rsid w:val="005365AB"/>
    <w:rsid w:val="0054174C"/>
    <w:rsid w:val="00546E95"/>
    <w:rsid w:val="00554429"/>
    <w:rsid w:val="005555CB"/>
    <w:rsid w:val="005569EB"/>
    <w:rsid w:val="005572BD"/>
    <w:rsid w:val="005606BE"/>
    <w:rsid w:val="00562637"/>
    <w:rsid w:val="00570237"/>
    <w:rsid w:val="005779BB"/>
    <w:rsid w:val="005807AA"/>
    <w:rsid w:val="00582D25"/>
    <w:rsid w:val="005908AB"/>
    <w:rsid w:val="00592853"/>
    <w:rsid w:val="005A160D"/>
    <w:rsid w:val="005A2F5C"/>
    <w:rsid w:val="005A5D0D"/>
    <w:rsid w:val="005A666A"/>
    <w:rsid w:val="005B11B6"/>
    <w:rsid w:val="005B2042"/>
    <w:rsid w:val="005B391F"/>
    <w:rsid w:val="005B5AE6"/>
    <w:rsid w:val="005B6B87"/>
    <w:rsid w:val="005C18AF"/>
    <w:rsid w:val="005C4B0B"/>
    <w:rsid w:val="005C6B93"/>
    <w:rsid w:val="005C753B"/>
    <w:rsid w:val="005D0C86"/>
    <w:rsid w:val="005D227F"/>
    <w:rsid w:val="005D284B"/>
    <w:rsid w:val="005D2DD6"/>
    <w:rsid w:val="005D2DF9"/>
    <w:rsid w:val="005D336F"/>
    <w:rsid w:val="005E4901"/>
    <w:rsid w:val="005E7429"/>
    <w:rsid w:val="005E792B"/>
    <w:rsid w:val="005F42DE"/>
    <w:rsid w:val="005F42F0"/>
    <w:rsid w:val="005F5668"/>
    <w:rsid w:val="005F7540"/>
    <w:rsid w:val="00601D9A"/>
    <w:rsid w:val="006044E8"/>
    <w:rsid w:val="00604CD2"/>
    <w:rsid w:val="00604D46"/>
    <w:rsid w:val="0060724D"/>
    <w:rsid w:val="00612D3C"/>
    <w:rsid w:val="006154BA"/>
    <w:rsid w:val="00617159"/>
    <w:rsid w:val="00625D84"/>
    <w:rsid w:val="00625EC6"/>
    <w:rsid w:val="00635A3E"/>
    <w:rsid w:val="0063628A"/>
    <w:rsid w:val="00645A42"/>
    <w:rsid w:val="00645A99"/>
    <w:rsid w:val="00645F46"/>
    <w:rsid w:val="006548A8"/>
    <w:rsid w:val="00655BA1"/>
    <w:rsid w:val="0066084E"/>
    <w:rsid w:val="00664216"/>
    <w:rsid w:val="006675DE"/>
    <w:rsid w:val="00675A6C"/>
    <w:rsid w:val="00684C31"/>
    <w:rsid w:val="00685D1E"/>
    <w:rsid w:val="0068607E"/>
    <w:rsid w:val="006912F6"/>
    <w:rsid w:val="00695D50"/>
    <w:rsid w:val="006A7D0D"/>
    <w:rsid w:val="006B2849"/>
    <w:rsid w:val="006C2DDF"/>
    <w:rsid w:val="006C45B7"/>
    <w:rsid w:val="006C6730"/>
    <w:rsid w:val="006D2279"/>
    <w:rsid w:val="006D3EBF"/>
    <w:rsid w:val="006D48D1"/>
    <w:rsid w:val="006D68BA"/>
    <w:rsid w:val="006E0BD0"/>
    <w:rsid w:val="006E2ED6"/>
    <w:rsid w:val="006E63EE"/>
    <w:rsid w:val="006F213E"/>
    <w:rsid w:val="006F54C8"/>
    <w:rsid w:val="00701928"/>
    <w:rsid w:val="00711C71"/>
    <w:rsid w:val="00715D7D"/>
    <w:rsid w:val="00721666"/>
    <w:rsid w:val="007238E1"/>
    <w:rsid w:val="00725DC6"/>
    <w:rsid w:val="007267C1"/>
    <w:rsid w:val="00726E49"/>
    <w:rsid w:val="007338EF"/>
    <w:rsid w:val="007339AF"/>
    <w:rsid w:val="0073536A"/>
    <w:rsid w:val="00737566"/>
    <w:rsid w:val="00745A29"/>
    <w:rsid w:val="007462D0"/>
    <w:rsid w:val="007477B2"/>
    <w:rsid w:val="00754071"/>
    <w:rsid w:val="00755FEA"/>
    <w:rsid w:val="007571FD"/>
    <w:rsid w:val="007604BB"/>
    <w:rsid w:val="007630D7"/>
    <w:rsid w:val="00763FA1"/>
    <w:rsid w:val="0077455B"/>
    <w:rsid w:val="00774891"/>
    <w:rsid w:val="007750F5"/>
    <w:rsid w:val="00777269"/>
    <w:rsid w:val="007775D4"/>
    <w:rsid w:val="007855DF"/>
    <w:rsid w:val="00786F19"/>
    <w:rsid w:val="00793565"/>
    <w:rsid w:val="00794E5B"/>
    <w:rsid w:val="0079720C"/>
    <w:rsid w:val="00797AAF"/>
    <w:rsid w:val="007A469B"/>
    <w:rsid w:val="007B020A"/>
    <w:rsid w:val="007B16D6"/>
    <w:rsid w:val="007B569E"/>
    <w:rsid w:val="007B570A"/>
    <w:rsid w:val="007C0938"/>
    <w:rsid w:val="007C4906"/>
    <w:rsid w:val="007C4921"/>
    <w:rsid w:val="007C691B"/>
    <w:rsid w:val="007D2B92"/>
    <w:rsid w:val="007D30E5"/>
    <w:rsid w:val="007E1532"/>
    <w:rsid w:val="007E222F"/>
    <w:rsid w:val="007E69B3"/>
    <w:rsid w:val="007F33B8"/>
    <w:rsid w:val="007F407F"/>
    <w:rsid w:val="007F6181"/>
    <w:rsid w:val="007F79F8"/>
    <w:rsid w:val="0080050F"/>
    <w:rsid w:val="00803659"/>
    <w:rsid w:val="00821235"/>
    <w:rsid w:val="00823634"/>
    <w:rsid w:val="008269C1"/>
    <w:rsid w:val="00833E47"/>
    <w:rsid w:val="00836774"/>
    <w:rsid w:val="008372D5"/>
    <w:rsid w:val="00861BF1"/>
    <w:rsid w:val="0086203A"/>
    <w:rsid w:val="00866CC4"/>
    <w:rsid w:val="00871081"/>
    <w:rsid w:val="008765DC"/>
    <w:rsid w:val="008819BE"/>
    <w:rsid w:val="00882AF5"/>
    <w:rsid w:val="00884738"/>
    <w:rsid w:val="00887563"/>
    <w:rsid w:val="00887919"/>
    <w:rsid w:val="00893F4A"/>
    <w:rsid w:val="00894CBA"/>
    <w:rsid w:val="00896323"/>
    <w:rsid w:val="008A3481"/>
    <w:rsid w:val="008A55C6"/>
    <w:rsid w:val="008A64C8"/>
    <w:rsid w:val="008B157D"/>
    <w:rsid w:val="008B5AB9"/>
    <w:rsid w:val="008D05D6"/>
    <w:rsid w:val="008D1C97"/>
    <w:rsid w:val="008D2D51"/>
    <w:rsid w:val="008E1DCC"/>
    <w:rsid w:val="008E3E15"/>
    <w:rsid w:val="008E496D"/>
    <w:rsid w:val="008E6701"/>
    <w:rsid w:val="008F30C6"/>
    <w:rsid w:val="008F3BFB"/>
    <w:rsid w:val="00902729"/>
    <w:rsid w:val="009028E5"/>
    <w:rsid w:val="0090591F"/>
    <w:rsid w:val="00911033"/>
    <w:rsid w:val="00911EBF"/>
    <w:rsid w:val="009124B1"/>
    <w:rsid w:val="009232E3"/>
    <w:rsid w:val="009254B3"/>
    <w:rsid w:val="0092580C"/>
    <w:rsid w:val="00930292"/>
    <w:rsid w:val="009304CE"/>
    <w:rsid w:val="009471F3"/>
    <w:rsid w:val="00947A64"/>
    <w:rsid w:val="00950208"/>
    <w:rsid w:val="00952AD6"/>
    <w:rsid w:val="009548E1"/>
    <w:rsid w:val="00957917"/>
    <w:rsid w:val="00967500"/>
    <w:rsid w:val="00976B6E"/>
    <w:rsid w:val="00980D73"/>
    <w:rsid w:val="0098211D"/>
    <w:rsid w:val="009855A7"/>
    <w:rsid w:val="009A1B19"/>
    <w:rsid w:val="009A363F"/>
    <w:rsid w:val="009B6B41"/>
    <w:rsid w:val="009B7F3C"/>
    <w:rsid w:val="009C09A7"/>
    <w:rsid w:val="009C30DD"/>
    <w:rsid w:val="009C4C0A"/>
    <w:rsid w:val="009C4CF9"/>
    <w:rsid w:val="009C6528"/>
    <w:rsid w:val="009D1946"/>
    <w:rsid w:val="009D2AA0"/>
    <w:rsid w:val="009E095F"/>
    <w:rsid w:val="009E0F34"/>
    <w:rsid w:val="009E3B99"/>
    <w:rsid w:val="009E5584"/>
    <w:rsid w:val="009E62B9"/>
    <w:rsid w:val="009F13C3"/>
    <w:rsid w:val="009F5B99"/>
    <w:rsid w:val="009F772E"/>
    <w:rsid w:val="00A002E0"/>
    <w:rsid w:val="00A02739"/>
    <w:rsid w:val="00A0273A"/>
    <w:rsid w:val="00A03362"/>
    <w:rsid w:val="00A0622E"/>
    <w:rsid w:val="00A11054"/>
    <w:rsid w:val="00A15245"/>
    <w:rsid w:val="00A16D44"/>
    <w:rsid w:val="00A2000C"/>
    <w:rsid w:val="00A22B35"/>
    <w:rsid w:val="00A22DE3"/>
    <w:rsid w:val="00A25967"/>
    <w:rsid w:val="00A27D5D"/>
    <w:rsid w:val="00A3623F"/>
    <w:rsid w:val="00A37B24"/>
    <w:rsid w:val="00A41424"/>
    <w:rsid w:val="00A47F66"/>
    <w:rsid w:val="00A50EEE"/>
    <w:rsid w:val="00A53D17"/>
    <w:rsid w:val="00A54949"/>
    <w:rsid w:val="00A552EC"/>
    <w:rsid w:val="00A55D69"/>
    <w:rsid w:val="00A57C7B"/>
    <w:rsid w:val="00A640D6"/>
    <w:rsid w:val="00A6636A"/>
    <w:rsid w:val="00A80E11"/>
    <w:rsid w:val="00A81189"/>
    <w:rsid w:val="00A8202D"/>
    <w:rsid w:val="00A831B1"/>
    <w:rsid w:val="00A852AD"/>
    <w:rsid w:val="00AA19B3"/>
    <w:rsid w:val="00AB0034"/>
    <w:rsid w:val="00AB1A18"/>
    <w:rsid w:val="00AB3ED4"/>
    <w:rsid w:val="00AB6B72"/>
    <w:rsid w:val="00AC0890"/>
    <w:rsid w:val="00AC2FC8"/>
    <w:rsid w:val="00AD6829"/>
    <w:rsid w:val="00AF598F"/>
    <w:rsid w:val="00AF620D"/>
    <w:rsid w:val="00B02F7F"/>
    <w:rsid w:val="00B043A8"/>
    <w:rsid w:val="00B05242"/>
    <w:rsid w:val="00B05401"/>
    <w:rsid w:val="00B059E6"/>
    <w:rsid w:val="00B06B15"/>
    <w:rsid w:val="00B117A6"/>
    <w:rsid w:val="00B11B42"/>
    <w:rsid w:val="00B168BB"/>
    <w:rsid w:val="00B25C99"/>
    <w:rsid w:val="00B2755A"/>
    <w:rsid w:val="00B31A05"/>
    <w:rsid w:val="00B33656"/>
    <w:rsid w:val="00B443C6"/>
    <w:rsid w:val="00B474E0"/>
    <w:rsid w:val="00B5021C"/>
    <w:rsid w:val="00B5197B"/>
    <w:rsid w:val="00B51FD1"/>
    <w:rsid w:val="00B666FC"/>
    <w:rsid w:val="00B829B7"/>
    <w:rsid w:val="00B83665"/>
    <w:rsid w:val="00B92639"/>
    <w:rsid w:val="00B92931"/>
    <w:rsid w:val="00B95AB8"/>
    <w:rsid w:val="00BA113F"/>
    <w:rsid w:val="00BA25F4"/>
    <w:rsid w:val="00BB041A"/>
    <w:rsid w:val="00BB7B1C"/>
    <w:rsid w:val="00BB7EBE"/>
    <w:rsid w:val="00BC7446"/>
    <w:rsid w:val="00BD356D"/>
    <w:rsid w:val="00BD4474"/>
    <w:rsid w:val="00BE040A"/>
    <w:rsid w:val="00BE7D1F"/>
    <w:rsid w:val="00BF0E8A"/>
    <w:rsid w:val="00C004E8"/>
    <w:rsid w:val="00C05704"/>
    <w:rsid w:val="00C151EC"/>
    <w:rsid w:val="00C16B1F"/>
    <w:rsid w:val="00C20A6E"/>
    <w:rsid w:val="00C23656"/>
    <w:rsid w:val="00C25417"/>
    <w:rsid w:val="00C32709"/>
    <w:rsid w:val="00C33EC7"/>
    <w:rsid w:val="00C412B7"/>
    <w:rsid w:val="00C41A94"/>
    <w:rsid w:val="00C42A21"/>
    <w:rsid w:val="00C43599"/>
    <w:rsid w:val="00C45D9B"/>
    <w:rsid w:val="00C518DF"/>
    <w:rsid w:val="00C51C30"/>
    <w:rsid w:val="00C52F86"/>
    <w:rsid w:val="00C66C23"/>
    <w:rsid w:val="00C7518E"/>
    <w:rsid w:val="00C76372"/>
    <w:rsid w:val="00C80EDD"/>
    <w:rsid w:val="00C81C9F"/>
    <w:rsid w:val="00C8378C"/>
    <w:rsid w:val="00C85158"/>
    <w:rsid w:val="00C926F3"/>
    <w:rsid w:val="00C928DD"/>
    <w:rsid w:val="00C946D8"/>
    <w:rsid w:val="00C95EE7"/>
    <w:rsid w:val="00C96190"/>
    <w:rsid w:val="00CA7778"/>
    <w:rsid w:val="00CB01C2"/>
    <w:rsid w:val="00CB2063"/>
    <w:rsid w:val="00CB3BF8"/>
    <w:rsid w:val="00CB6F4F"/>
    <w:rsid w:val="00CC3C0F"/>
    <w:rsid w:val="00CC4A4B"/>
    <w:rsid w:val="00CC5F4E"/>
    <w:rsid w:val="00CD51EE"/>
    <w:rsid w:val="00CD64BB"/>
    <w:rsid w:val="00CE0902"/>
    <w:rsid w:val="00CF3B13"/>
    <w:rsid w:val="00CF5A9A"/>
    <w:rsid w:val="00CF5D08"/>
    <w:rsid w:val="00CF5E2A"/>
    <w:rsid w:val="00D030DC"/>
    <w:rsid w:val="00D03F83"/>
    <w:rsid w:val="00D0784F"/>
    <w:rsid w:val="00D10F38"/>
    <w:rsid w:val="00D1100A"/>
    <w:rsid w:val="00D135C7"/>
    <w:rsid w:val="00D16D8B"/>
    <w:rsid w:val="00D225C8"/>
    <w:rsid w:val="00D23054"/>
    <w:rsid w:val="00D26616"/>
    <w:rsid w:val="00D26F89"/>
    <w:rsid w:val="00D275F1"/>
    <w:rsid w:val="00D27A33"/>
    <w:rsid w:val="00D46D0A"/>
    <w:rsid w:val="00D4723C"/>
    <w:rsid w:val="00D515CC"/>
    <w:rsid w:val="00D547D7"/>
    <w:rsid w:val="00D559AD"/>
    <w:rsid w:val="00D57624"/>
    <w:rsid w:val="00D607D2"/>
    <w:rsid w:val="00D61C1E"/>
    <w:rsid w:val="00D635AD"/>
    <w:rsid w:val="00D73D58"/>
    <w:rsid w:val="00D84B6E"/>
    <w:rsid w:val="00D86C14"/>
    <w:rsid w:val="00D8755A"/>
    <w:rsid w:val="00D90190"/>
    <w:rsid w:val="00DA0295"/>
    <w:rsid w:val="00DA21F2"/>
    <w:rsid w:val="00DA331B"/>
    <w:rsid w:val="00DB0B78"/>
    <w:rsid w:val="00DB3FD4"/>
    <w:rsid w:val="00DB4547"/>
    <w:rsid w:val="00DB5512"/>
    <w:rsid w:val="00DD3C26"/>
    <w:rsid w:val="00DD58DA"/>
    <w:rsid w:val="00DD6329"/>
    <w:rsid w:val="00DE6E1E"/>
    <w:rsid w:val="00DE74C4"/>
    <w:rsid w:val="00DF3357"/>
    <w:rsid w:val="00DF752C"/>
    <w:rsid w:val="00E0367F"/>
    <w:rsid w:val="00E037AF"/>
    <w:rsid w:val="00E052B5"/>
    <w:rsid w:val="00E05931"/>
    <w:rsid w:val="00E06C2D"/>
    <w:rsid w:val="00E07594"/>
    <w:rsid w:val="00E10710"/>
    <w:rsid w:val="00E10DD5"/>
    <w:rsid w:val="00E14AFF"/>
    <w:rsid w:val="00E1684A"/>
    <w:rsid w:val="00E21FF9"/>
    <w:rsid w:val="00E23028"/>
    <w:rsid w:val="00E247B6"/>
    <w:rsid w:val="00E247F0"/>
    <w:rsid w:val="00E25C77"/>
    <w:rsid w:val="00E32578"/>
    <w:rsid w:val="00E32681"/>
    <w:rsid w:val="00E33A7B"/>
    <w:rsid w:val="00E33ABF"/>
    <w:rsid w:val="00E361B7"/>
    <w:rsid w:val="00E402EB"/>
    <w:rsid w:val="00E41991"/>
    <w:rsid w:val="00E54EF7"/>
    <w:rsid w:val="00E56BA8"/>
    <w:rsid w:val="00E57697"/>
    <w:rsid w:val="00E6001F"/>
    <w:rsid w:val="00E65AF5"/>
    <w:rsid w:val="00E71220"/>
    <w:rsid w:val="00E71F5C"/>
    <w:rsid w:val="00E73ABB"/>
    <w:rsid w:val="00E83E1C"/>
    <w:rsid w:val="00E902FB"/>
    <w:rsid w:val="00EA0EFC"/>
    <w:rsid w:val="00EA40F7"/>
    <w:rsid w:val="00EA4CE8"/>
    <w:rsid w:val="00EA4E5F"/>
    <w:rsid w:val="00EB031B"/>
    <w:rsid w:val="00EB0FFF"/>
    <w:rsid w:val="00EC0D93"/>
    <w:rsid w:val="00EC170E"/>
    <w:rsid w:val="00EC37AC"/>
    <w:rsid w:val="00ED1CF0"/>
    <w:rsid w:val="00EE3301"/>
    <w:rsid w:val="00EE60D7"/>
    <w:rsid w:val="00EE675A"/>
    <w:rsid w:val="00EE6814"/>
    <w:rsid w:val="00EE6E75"/>
    <w:rsid w:val="00EF53F5"/>
    <w:rsid w:val="00F02416"/>
    <w:rsid w:val="00F030FA"/>
    <w:rsid w:val="00F05F29"/>
    <w:rsid w:val="00F06355"/>
    <w:rsid w:val="00F1022A"/>
    <w:rsid w:val="00F13B24"/>
    <w:rsid w:val="00F15665"/>
    <w:rsid w:val="00F21E19"/>
    <w:rsid w:val="00F22B77"/>
    <w:rsid w:val="00F22F5C"/>
    <w:rsid w:val="00F304B0"/>
    <w:rsid w:val="00F33B1D"/>
    <w:rsid w:val="00F3664B"/>
    <w:rsid w:val="00F461D1"/>
    <w:rsid w:val="00F47191"/>
    <w:rsid w:val="00F52BE4"/>
    <w:rsid w:val="00F53B56"/>
    <w:rsid w:val="00F54321"/>
    <w:rsid w:val="00F57DD0"/>
    <w:rsid w:val="00F612F1"/>
    <w:rsid w:val="00F6475D"/>
    <w:rsid w:val="00F6506E"/>
    <w:rsid w:val="00F671E7"/>
    <w:rsid w:val="00F70B6A"/>
    <w:rsid w:val="00F7135F"/>
    <w:rsid w:val="00F77BAE"/>
    <w:rsid w:val="00F80BEE"/>
    <w:rsid w:val="00F83C25"/>
    <w:rsid w:val="00F85481"/>
    <w:rsid w:val="00F855CB"/>
    <w:rsid w:val="00F9480D"/>
    <w:rsid w:val="00F9598C"/>
    <w:rsid w:val="00FA6C75"/>
    <w:rsid w:val="00FA74B8"/>
    <w:rsid w:val="00FB4DB4"/>
    <w:rsid w:val="00FB7A04"/>
    <w:rsid w:val="00FC26B2"/>
    <w:rsid w:val="00FC62C8"/>
    <w:rsid w:val="00FD1CE2"/>
    <w:rsid w:val="00FD4AE2"/>
    <w:rsid w:val="00FE494F"/>
    <w:rsid w:val="00FE5941"/>
    <w:rsid w:val="00FE6448"/>
    <w:rsid w:val="00FF3B37"/>
    <w:rsid w:val="00FF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ED773E-398B-4A88-AB81-EF17852B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05A"/>
    <w:rPr>
      <w:rFonts w:ascii="Times New Roman" w:hAnsi="Times New Roman" w:cs="Times New Roman"/>
      <w:sz w:val="24"/>
      <w:szCs w:val="24"/>
    </w:rPr>
  </w:style>
  <w:style w:type="paragraph" w:styleId="1">
    <w:name w:val="heading 1"/>
    <w:basedOn w:val="a"/>
    <w:next w:val="a"/>
    <w:link w:val="10"/>
    <w:uiPriority w:val="9"/>
    <w:qFormat/>
    <w:rsid w:val="002E305A"/>
    <w:pPr>
      <w:keepNext/>
      <w:spacing w:line="480" w:lineRule="auto"/>
      <w:ind w:firstLine="600"/>
      <w:jc w:val="both"/>
      <w:outlineLvl w:val="0"/>
    </w:pPr>
    <w:rPr>
      <w:sz w:val="32"/>
    </w:rPr>
  </w:style>
  <w:style w:type="paragraph" w:styleId="2">
    <w:name w:val="heading 2"/>
    <w:basedOn w:val="a"/>
    <w:next w:val="a"/>
    <w:link w:val="20"/>
    <w:uiPriority w:val="9"/>
    <w:semiHidden/>
    <w:unhideWhenUsed/>
    <w:qFormat/>
    <w:rsid w:val="002E305A"/>
    <w:pPr>
      <w:keepNext/>
      <w:spacing w:before="240" w:after="60"/>
      <w:outlineLvl w:val="1"/>
    </w:pPr>
    <w:rPr>
      <w:rFonts w:ascii="Cambria" w:hAnsi="Cambria"/>
      <w:b/>
      <w:bCs/>
      <w:i/>
      <w:iCs/>
      <w:sz w:val="28"/>
      <w:szCs w:val="28"/>
    </w:rPr>
  </w:style>
  <w:style w:type="paragraph" w:styleId="4">
    <w:name w:val="heading 4"/>
    <w:basedOn w:val="a"/>
    <w:next w:val="a"/>
    <w:link w:val="40"/>
    <w:uiPriority w:val="9"/>
    <w:unhideWhenUsed/>
    <w:qFormat/>
    <w:rsid w:val="002E305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305A"/>
    <w:rPr>
      <w:rFonts w:ascii="Times New Roman" w:hAnsi="Times New Roman" w:cs="Times New Roman"/>
      <w:sz w:val="24"/>
      <w:szCs w:val="24"/>
      <w:lang w:val="x-none" w:eastAsia="ru-RU"/>
    </w:rPr>
  </w:style>
  <w:style w:type="character" w:customStyle="1" w:styleId="20">
    <w:name w:val="Заголовок 2 Знак"/>
    <w:link w:val="2"/>
    <w:uiPriority w:val="9"/>
    <w:semiHidden/>
    <w:locked/>
    <w:rsid w:val="002E305A"/>
    <w:rPr>
      <w:rFonts w:ascii="Cambria" w:hAnsi="Cambria" w:cs="Times New Roman"/>
      <w:b/>
      <w:bCs/>
      <w:i/>
      <w:iCs/>
      <w:sz w:val="28"/>
      <w:szCs w:val="28"/>
      <w:lang w:val="x-none" w:eastAsia="ru-RU"/>
    </w:rPr>
  </w:style>
  <w:style w:type="character" w:customStyle="1" w:styleId="40">
    <w:name w:val="Заголовок 4 Знак"/>
    <w:link w:val="4"/>
    <w:uiPriority w:val="9"/>
    <w:locked/>
    <w:rsid w:val="002E305A"/>
    <w:rPr>
      <w:rFonts w:ascii="Calibri" w:hAnsi="Calibri" w:cs="Times New Roman"/>
      <w:b/>
      <w:bCs/>
      <w:sz w:val="28"/>
      <w:szCs w:val="28"/>
      <w:lang w:val="x-none" w:eastAsia="ru-RU"/>
    </w:rPr>
  </w:style>
  <w:style w:type="paragraph" w:styleId="a3">
    <w:name w:val="footer"/>
    <w:basedOn w:val="a"/>
    <w:link w:val="a4"/>
    <w:uiPriority w:val="99"/>
    <w:rsid w:val="002E305A"/>
    <w:pPr>
      <w:tabs>
        <w:tab w:val="center" w:pos="4677"/>
        <w:tab w:val="right" w:pos="9355"/>
      </w:tabs>
    </w:pPr>
  </w:style>
  <w:style w:type="character" w:styleId="a5">
    <w:name w:val="page number"/>
    <w:uiPriority w:val="99"/>
    <w:semiHidden/>
    <w:rsid w:val="002E305A"/>
    <w:rPr>
      <w:rFonts w:cs="Times New Roman"/>
    </w:rPr>
  </w:style>
  <w:style w:type="character" w:customStyle="1" w:styleId="a4">
    <w:name w:val="Нижній колонтитул Знак"/>
    <w:link w:val="a3"/>
    <w:uiPriority w:val="99"/>
    <w:locked/>
    <w:rsid w:val="002E305A"/>
    <w:rPr>
      <w:rFonts w:ascii="Times New Roman" w:hAnsi="Times New Roman" w:cs="Times New Roman"/>
      <w:sz w:val="24"/>
      <w:szCs w:val="24"/>
      <w:lang w:val="x-none" w:eastAsia="ru-RU"/>
    </w:rPr>
  </w:style>
  <w:style w:type="paragraph" w:styleId="a6">
    <w:name w:val="Body Text Indent"/>
    <w:basedOn w:val="a"/>
    <w:link w:val="a7"/>
    <w:uiPriority w:val="99"/>
    <w:semiHidden/>
    <w:rsid w:val="002E305A"/>
    <w:pPr>
      <w:spacing w:line="480" w:lineRule="auto"/>
      <w:ind w:firstLine="720"/>
      <w:jc w:val="both"/>
    </w:pPr>
    <w:rPr>
      <w:sz w:val="28"/>
    </w:rPr>
  </w:style>
  <w:style w:type="paragraph" w:styleId="a8">
    <w:name w:val="Body Text"/>
    <w:basedOn w:val="a"/>
    <w:link w:val="a9"/>
    <w:uiPriority w:val="99"/>
    <w:semiHidden/>
    <w:rsid w:val="002E305A"/>
    <w:pPr>
      <w:spacing w:line="480" w:lineRule="auto"/>
      <w:jc w:val="both"/>
    </w:pPr>
    <w:rPr>
      <w:b/>
      <w:bCs/>
      <w:sz w:val="32"/>
      <w:u w:val="single"/>
    </w:rPr>
  </w:style>
  <w:style w:type="character" w:customStyle="1" w:styleId="a7">
    <w:name w:val="Основний текст з відступом Знак"/>
    <w:link w:val="a6"/>
    <w:uiPriority w:val="99"/>
    <w:semiHidden/>
    <w:locked/>
    <w:rsid w:val="002E305A"/>
    <w:rPr>
      <w:rFonts w:ascii="Times New Roman" w:hAnsi="Times New Roman" w:cs="Times New Roman"/>
      <w:sz w:val="24"/>
      <w:szCs w:val="24"/>
      <w:lang w:val="x-none" w:eastAsia="ru-RU"/>
    </w:rPr>
  </w:style>
  <w:style w:type="paragraph" w:styleId="aa">
    <w:name w:val="footnote text"/>
    <w:basedOn w:val="a"/>
    <w:link w:val="ab"/>
    <w:uiPriority w:val="99"/>
    <w:semiHidden/>
    <w:rsid w:val="002E305A"/>
    <w:rPr>
      <w:sz w:val="20"/>
      <w:szCs w:val="20"/>
    </w:rPr>
  </w:style>
  <w:style w:type="character" w:customStyle="1" w:styleId="a9">
    <w:name w:val="Основний текст Знак"/>
    <w:link w:val="a8"/>
    <w:uiPriority w:val="99"/>
    <w:semiHidden/>
    <w:locked/>
    <w:rsid w:val="002E305A"/>
    <w:rPr>
      <w:rFonts w:ascii="Times New Roman" w:hAnsi="Times New Roman" w:cs="Times New Roman"/>
      <w:b/>
      <w:bCs/>
      <w:sz w:val="24"/>
      <w:szCs w:val="24"/>
      <w:u w:val="single"/>
      <w:lang w:val="x-none" w:eastAsia="ru-RU"/>
    </w:rPr>
  </w:style>
  <w:style w:type="character" w:styleId="ac">
    <w:name w:val="footnote reference"/>
    <w:uiPriority w:val="99"/>
    <w:semiHidden/>
    <w:rsid w:val="002E305A"/>
    <w:rPr>
      <w:rFonts w:cs="Times New Roman"/>
      <w:vertAlign w:val="superscript"/>
    </w:rPr>
  </w:style>
  <w:style w:type="character" w:customStyle="1" w:styleId="ab">
    <w:name w:val="Текст виноски Знак"/>
    <w:link w:val="aa"/>
    <w:uiPriority w:val="99"/>
    <w:semiHidden/>
    <w:locked/>
    <w:rsid w:val="002E305A"/>
    <w:rPr>
      <w:rFonts w:ascii="Times New Roman" w:hAnsi="Times New Roman" w:cs="Times New Roman"/>
      <w:sz w:val="20"/>
      <w:szCs w:val="20"/>
      <w:lang w:val="x-none" w:eastAsia="ru-RU"/>
    </w:rPr>
  </w:style>
  <w:style w:type="paragraph" w:styleId="21">
    <w:name w:val="Body Text Indent 2"/>
    <w:basedOn w:val="a"/>
    <w:link w:val="22"/>
    <w:uiPriority w:val="99"/>
    <w:semiHidden/>
    <w:rsid w:val="002E305A"/>
    <w:pPr>
      <w:spacing w:line="480" w:lineRule="auto"/>
      <w:ind w:firstLine="360"/>
      <w:jc w:val="both"/>
    </w:pPr>
    <w:rPr>
      <w:sz w:val="28"/>
    </w:rPr>
  </w:style>
  <w:style w:type="paragraph" w:styleId="ad">
    <w:name w:val="Title"/>
    <w:basedOn w:val="a"/>
    <w:link w:val="ae"/>
    <w:uiPriority w:val="10"/>
    <w:qFormat/>
    <w:rsid w:val="002E305A"/>
    <w:pPr>
      <w:jc w:val="center"/>
    </w:pPr>
    <w:rPr>
      <w:b/>
      <w:bCs/>
      <w:sz w:val="28"/>
    </w:rPr>
  </w:style>
  <w:style w:type="character" w:customStyle="1" w:styleId="22">
    <w:name w:val="Основний текст з відступом 2 Знак"/>
    <w:link w:val="21"/>
    <w:uiPriority w:val="99"/>
    <w:semiHidden/>
    <w:locked/>
    <w:rsid w:val="002E305A"/>
    <w:rPr>
      <w:rFonts w:ascii="Times New Roman" w:hAnsi="Times New Roman" w:cs="Times New Roman"/>
      <w:sz w:val="24"/>
      <w:szCs w:val="24"/>
      <w:lang w:val="x-none" w:eastAsia="ru-RU"/>
    </w:rPr>
  </w:style>
  <w:style w:type="paragraph" w:customStyle="1" w:styleId="bodytext">
    <w:name w:val="bodytext"/>
    <w:basedOn w:val="a"/>
    <w:rsid w:val="002E305A"/>
    <w:pPr>
      <w:spacing w:before="100" w:beforeAutospacing="1" w:after="100" w:afterAutospacing="1"/>
    </w:pPr>
  </w:style>
  <w:style w:type="character" w:customStyle="1" w:styleId="ae">
    <w:name w:val="Назва Знак"/>
    <w:link w:val="ad"/>
    <w:uiPriority w:val="10"/>
    <w:locked/>
    <w:rsid w:val="002E305A"/>
    <w:rPr>
      <w:rFonts w:ascii="Times New Roman" w:hAnsi="Times New Roman" w:cs="Times New Roman"/>
      <w:b/>
      <w:bCs/>
      <w:sz w:val="24"/>
      <w:szCs w:val="24"/>
      <w:lang w:val="x-none" w:eastAsia="ru-RU"/>
    </w:rPr>
  </w:style>
  <w:style w:type="paragraph" w:styleId="af">
    <w:name w:val="endnote text"/>
    <w:basedOn w:val="a"/>
    <w:link w:val="af0"/>
    <w:uiPriority w:val="99"/>
    <w:semiHidden/>
    <w:unhideWhenUsed/>
    <w:rsid w:val="002E305A"/>
    <w:rPr>
      <w:sz w:val="20"/>
      <w:szCs w:val="20"/>
    </w:rPr>
  </w:style>
  <w:style w:type="character" w:styleId="af1">
    <w:name w:val="endnote reference"/>
    <w:uiPriority w:val="99"/>
    <w:semiHidden/>
    <w:unhideWhenUsed/>
    <w:rsid w:val="002E305A"/>
    <w:rPr>
      <w:rFonts w:cs="Times New Roman"/>
      <w:vertAlign w:val="superscript"/>
    </w:rPr>
  </w:style>
  <w:style w:type="character" w:customStyle="1" w:styleId="af0">
    <w:name w:val="Текст кінцевої виноски Знак"/>
    <w:link w:val="af"/>
    <w:uiPriority w:val="99"/>
    <w:semiHidden/>
    <w:locked/>
    <w:rsid w:val="002E305A"/>
    <w:rPr>
      <w:rFonts w:ascii="Times New Roman" w:hAnsi="Times New Roman" w:cs="Times New Roman"/>
      <w:sz w:val="20"/>
      <w:szCs w:val="20"/>
      <w:lang w:val="x-none" w:eastAsia="ru-RU"/>
    </w:rPr>
  </w:style>
  <w:style w:type="paragraph" w:styleId="af2">
    <w:name w:val="header"/>
    <w:basedOn w:val="a"/>
    <w:link w:val="af3"/>
    <w:uiPriority w:val="99"/>
    <w:rsid w:val="002A3339"/>
    <w:pPr>
      <w:tabs>
        <w:tab w:val="center" w:pos="4677"/>
        <w:tab w:val="right" w:pos="9355"/>
      </w:tabs>
    </w:pPr>
    <w:rPr>
      <w:rFonts w:ascii="Calibri" w:hAnsi="Calibri"/>
      <w:sz w:val="22"/>
      <w:szCs w:val="22"/>
    </w:rPr>
  </w:style>
  <w:style w:type="paragraph" w:styleId="af4">
    <w:name w:val="Balloon Text"/>
    <w:basedOn w:val="a"/>
    <w:link w:val="af5"/>
    <w:uiPriority w:val="99"/>
    <w:semiHidden/>
    <w:unhideWhenUsed/>
    <w:rsid w:val="002A3339"/>
    <w:rPr>
      <w:rFonts w:ascii="Tahoma" w:hAnsi="Tahoma" w:cs="Tahoma"/>
      <w:sz w:val="16"/>
      <w:szCs w:val="16"/>
    </w:rPr>
  </w:style>
  <w:style w:type="character" w:customStyle="1" w:styleId="af3">
    <w:name w:val="Верхній колонтитул Знак"/>
    <w:link w:val="af2"/>
    <w:uiPriority w:val="99"/>
    <w:semiHidden/>
    <w:locked/>
    <w:rsid w:val="002A3339"/>
    <w:rPr>
      <w:rFonts w:ascii="Calibri" w:hAnsi="Calibri" w:cs="Times New Roman"/>
      <w:lang w:val="x-none" w:eastAsia="ru-RU"/>
    </w:rPr>
  </w:style>
  <w:style w:type="paragraph" w:styleId="af6">
    <w:name w:val="List Paragraph"/>
    <w:basedOn w:val="a"/>
    <w:uiPriority w:val="34"/>
    <w:qFormat/>
    <w:rsid w:val="00645A99"/>
    <w:pPr>
      <w:ind w:left="720"/>
      <w:contextualSpacing/>
    </w:pPr>
  </w:style>
  <w:style w:type="character" w:customStyle="1" w:styleId="af5">
    <w:name w:val="Текст у виносці Знак"/>
    <w:link w:val="af4"/>
    <w:uiPriority w:val="99"/>
    <w:semiHidden/>
    <w:locked/>
    <w:rsid w:val="002A3339"/>
    <w:rPr>
      <w:rFonts w:ascii="Tahoma" w:hAnsi="Tahoma" w:cs="Tahoma"/>
      <w:sz w:val="16"/>
      <w:szCs w:val="16"/>
      <w:lang w:val="x-none" w:eastAsia="ru-RU"/>
    </w:rPr>
  </w:style>
  <w:style w:type="paragraph" w:styleId="af7">
    <w:name w:val="Normal (Web)"/>
    <w:basedOn w:val="a"/>
    <w:uiPriority w:val="99"/>
    <w:semiHidden/>
    <w:unhideWhenUsed/>
    <w:rsid w:val="00CC4A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F43D-B111-437A-9B74-E71ACCB2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5024</Words>
  <Characters>28643</Characters>
  <Application>Microsoft Office Word</Application>
  <DocSecurity>0</DocSecurity>
  <Lines>238</Lines>
  <Paragraphs>67</Paragraphs>
  <ScaleCrop>false</ScaleCrop>
  <Company/>
  <LinksUpToDate>false</LinksUpToDate>
  <CharactersWithSpaces>33600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Irina</cp:lastModifiedBy>
  <cp:revision>2</cp:revision>
  <dcterms:created xsi:type="dcterms:W3CDTF">2014-09-14T15:56:00Z</dcterms:created>
  <dcterms:modified xsi:type="dcterms:W3CDTF">2014-09-14T15:56:00Z</dcterms:modified>
</cp:coreProperties>
</file>