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Негосударственное частное образовательное учреждение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Высшего профессионального образования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32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Кубанский социально-экономический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Институт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32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Специальность: Экономика и управление на предприятии (нефтяная и газовая промышленность)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Дисциплина: Логистика</w:t>
      </w: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32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52"/>
        </w:rPr>
      </w:pPr>
      <w:r w:rsidRPr="001570F8">
        <w:rPr>
          <w:sz w:val="28"/>
          <w:szCs w:val="52"/>
        </w:rPr>
        <w:t>Контрольная работа</w:t>
      </w:r>
    </w:p>
    <w:p w:rsidR="00B46F3F" w:rsidRPr="001570F8" w:rsidRDefault="001570F8" w:rsidP="001570F8">
      <w:pPr>
        <w:spacing w:line="360" w:lineRule="auto"/>
        <w:ind w:firstLine="709"/>
        <w:jc w:val="center"/>
        <w:rPr>
          <w:sz w:val="28"/>
          <w:szCs w:val="28"/>
        </w:rPr>
      </w:pPr>
      <w:r w:rsidRPr="001570F8">
        <w:rPr>
          <w:sz w:val="28"/>
          <w:szCs w:val="28"/>
        </w:rPr>
        <w:t>Характеристика и администрирование потоков в логистике</w:t>
      </w:r>
    </w:p>
    <w:p w:rsidR="001F2BE5" w:rsidRPr="001570F8" w:rsidRDefault="001F2BE5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  <w:szCs w:val="52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1570F8" w:rsidRDefault="001570F8" w:rsidP="001570F8">
      <w:pPr>
        <w:spacing w:line="360" w:lineRule="auto"/>
        <w:ind w:firstLine="709"/>
        <w:jc w:val="center"/>
        <w:rPr>
          <w:sz w:val="28"/>
        </w:rPr>
      </w:pPr>
    </w:p>
    <w:p w:rsidR="00B46F3F" w:rsidRPr="001570F8" w:rsidRDefault="00B46F3F" w:rsidP="001570F8">
      <w:pPr>
        <w:spacing w:line="360" w:lineRule="auto"/>
        <w:ind w:firstLine="709"/>
        <w:jc w:val="center"/>
        <w:rPr>
          <w:sz w:val="28"/>
        </w:rPr>
      </w:pPr>
      <w:r w:rsidRPr="001570F8">
        <w:rPr>
          <w:sz w:val="28"/>
        </w:rPr>
        <w:t xml:space="preserve">Краснодар </w:t>
      </w:r>
      <w:smartTag w:uri="urn:schemas-microsoft-com:office:smarttags" w:element="metricconverter">
        <w:smartTagPr>
          <w:attr w:name="ProductID" w:val="2010 г"/>
        </w:smartTagPr>
        <w:r w:rsidRPr="001570F8">
          <w:rPr>
            <w:sz w:val="28"/>
          </w:rPr>
          <w:t>2010 г</w:t>
        </w:r>
      </w:smartTag>
      <w:r w:rsidRPr="001570F8">
        <w:rPr>
          <w:sz w:val="28"/>
        </w:rPr>
        <w:t>.</w:t>
      </w:r>
    </w:p>
    <w:p w:rsidR="00812208" w:rsidRPr="001570F8" w:rsidRDefault="001570F8" w:rsidP="001570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2401">
        <w:rPr>
          <w:sz w:val="28"/>
          <w:szCs w:val="28"/>
        </w:rPr>
        <w:t>СОДЕРЖАНИЕ</w:t>
      </w:r>
    </w:p>
    <w:p w:rsidR="00812208" w:rsidRPr="001570F8" w:rsidRDefault="00812208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Pr="001570F8" w:rsidRDefault="00812208" w:rsidP="00F1240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</w:t>
      </w:r>
      <w:r w:rsidR="001570F8" w:rsidRPr="001570F8">
        <w:rPr>
          <w:sz w:val="28"/>
          <w:szCs w:val="28"/>
        </w:rPr>
        <w:t xml:space="preserve"> </w:t>
      </w:r>
      <w:r w:rsidR="005F430D" w:rsidRPr="001570F8">
        <w:rPr>
          <w:sz w:val="28"/>
          <w:szCs w:val="28"/>
        </w:rPr>
        <w:t>Финансовые и информационные, сервисные потоки. Их характеристики,</w:t>
      </w:r>
      <w:r w:rsidR="001570F8" w:rsidRPr="001570F8">
        <w:rPr>
          <w:sz w:val="28"/>
          <w:szCs w:val="28"/>
        </w:rPr>
        <w:t xml:space="preserve"> </w:t>
      </w:r>
      <w:r w:rsidR="005F430D" w:rsidRPr="001570F8">
        <w:rPr>
          <w:sz w:val="28"/>
          <w:szCs w:val="28"/>
        </w:rPr>
        <w:t>классификация</w:t>
      </w:r>
      <w:r w:rsidR="002C6CBB" w:rsidRPr="001570F8">
        <w:rPr>
          <w:sz w:val="28"/>
          <w:szCs w:val="28"/>
        </w:rPr>
        <w:t>. «Три</w:t>
      </w:r>
      <w:r w:rsidR="001570F8" w:rsidRPr="001570F8">
        <w:rPr>
          <w:sz w:val="28"/>
          <w:szCs w:val="28"/>
        </w:rPr>
        <w:t xml:space="preserve"> </w:t>
      </w:r>
      <w:r w:rsidR="002C6CBB" w:rsidRPr="001570F8">
        <w:rPr>
          <w:sz w:val="28"/>
          <w:szCs w:val="28"/>
        </w:rPr>
        <w:t>стороны в логистике фирмы»</w:t>
      </w:r>
    </w:p>
    <w:p w:rsidR="00812208" w:rsidRPr="001570F8" w:rsidRDefault="005F430D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1.1 Характеристика финансовых потоков</w:t>
      </w:r>
    </w:p>
    <w:p w:rsidR="005F430D" w:rsidRPr="001570F8" w:rsidRDefault="005F430D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1.2 Характеристика информационных потоков</w:t>
      </w:r>
    </w:p>
    <w:p w:rsidR="005F430D" w:rsidRPr="001570F8" w:rsidRDefault="005F430D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1.3 Характеристика сервисных потоков. «Три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стороны в логистике фирмы»</w:t>
      </w:r>
    </w:p>
    <w:p w:rsidR="000440F7" w:rsidRPr="001570F8" w:rsidRDefault="00812208" w:rsidP="00F12401">
      <w:pPr>
        <w:shd w:val="clear" w:color="auto" w:fill="FFFFFF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</w:t>
      </w:r>
      <w:r w:rsidR="000440F7" w:rsidRPr="001570F8">
        <w:rPr>
          <w:sz w:val="28"/>
          <w:szCs w:val="28"/>
        </w:rPr>
        <w:t>.</w:t>
      </w:r>
      <w:r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Основные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управленческие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функции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администрирования логистической системы.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Функции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логистического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анализа</w:t>
      </w:r>
      <w:r w:rsidR="001570F8" w:rsidRPr="001570F8">
        <w:rPr>
          <w:sz w:val="28"/>
          <w:szCs w:val="28"/>
        </w:rPr>
        <w:t xml:space="preserve"> </w:t>
      </w:r>
      <w:r w:rsidR="000440F7" w:rsidRPr="001570F8">
        <w:rPr>
          <w:sz w:val="28"/>
          <w:szCs w:val="28"/>
        </w:rPr>
        <w:t>и аудита</w:t>
      </w:r>
    </w:p>
    <w:p w:rsidR="00812208" w:rsidRPr="001570F8" w:rsidRDefault="000440F7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2.1 Основные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управленческие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функции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администрирования логистической системы</w:t>
      </w:r>
    </w:p>
    <w:p w:rsidR="00812208" w:rsidRPr="001570F8" w:rsidRDefault="00FA4D8E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</w:t>
      </w:r>
      <w:r w:rsidR="00812208" w:rsidRPr="001570F8">
        <w:rPr>
          <w:sz w:val="28"/>
          <w:szCs w:val="28"/>
        </w:rPr>
        <w:t>.</w:t>
      </w:r>
      <w:r w:rsidRPr="001570F8">
        <w:rPr>
          <w:sz w:val="28"/>
          <w:szCs w:val="28"/>
        </w:rPr>
        <w:t>2</w:t>
      </w:r>
      <w:r w:rsidR="0081220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Функции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логистического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анализа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и аудита</w:t>
      </w:r>
    </w:p>
    <w:p w:rsidR="00812208" w:rsidRPr="001570F8" w:rsidRDefault="00812208" w:rsidP="00F12401">
      <w:pPr>
        <w:spacing w:line="360" w:lineRule="auto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Список используемой литературы</w:t>
      </w:r>
    </w:p>
    <w:p w:rsidR="00812208" w:rsidRPr="001570F8" w:rsidRDefault="00812208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Default="00ED1A72" w:rsidP="001570F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F430D" w:rsidRPr="001570F8">
        <w:rPr>
          <w:caps/>
          <w:sz w:val="28"/>
          <w:szCs w:val="28"/>
        </w:rPr>
        <w:t>1.</w:t>
      </w:r>
      <w:r w:rsidR="001570F8" w:rsidRPr="001570F8">
        <w:rPr>
          <w:caps/>
          <w:sz w:val="28"/>
          <w:szCs w:val="28"/>
        </w:rPr>
        <w:t xml:space="preserve"> </w:t>
      </w:r>
      <w:r w:rsidR="005F430D" w:rsidRPr="001570F8">
        <w:rPr>
          <w:caps/>
          <w:sz w:val="28"/>
          <w:szCs w:val="28"/>
        </w:rPr>
        <w:t>Финансовые и информационные, сервисные потоки. Их характеристики,</w:t>
      </w:r>
      <w:r w:rsidR="001570F8" w:rsidRPr="001570F8">
        <w:rPr>
          <w:caps/>
          <w:sz w:val="28"/>
          <w:szCs w:val="28"/>
        </w:rPr>
        <w:t xml:space="preserve"> </w:t>
      </w:r>
      <w:r w:rsidR="005F430D" w:rsidRPr="001570F8">
        <w:rPr>
          <w:caps/>
          <w:sz w:val="28"/>
          <w:szCs w:val="28"/>
        </w:rPr>
        <w:t>классификация. «Три</w:t>
      </w:r>
      <w:r w:rsidR="001570F8" w:rsidRPr="001570F8">
        <w:rPr>
          <w:caps/>
          <w:sz w:val="28"/>
          <w:szCs w:val="28"/>
        </w:rPr>
        <w:t xml:space="preserve"> </w:t>
      </w:r>
      <w:r w:rsidR="005F430D" w:rsidRPr="001570F8">
        <w:rPr>
          <w:caps/>
          <w:sz w:val="28"/>
          <w:szCs w:val="28"/>
        </w:rPr>
        <w:t>стороны в</w:t>
      </w:r>
      <w:r>
        <w:rPr>
          <w:caps/>
          <w:sz w:val="28"/>
          <w:szCs w:val="28"/>
        </w:rPr>
        <w:t xml:space="preserve"> логистике фирмы»</w:t>
      </w:r>
    </w:p>
    <w:p w:rsidR="00ED1A72" w:rsidRPr="001570F8" w:rsidRDefault="00ED1A72" w:rsidP="001570F8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1.1 Характеристика финансовых потоков</w:t>
      </w:r>
    </w:p>
    <w:p w:rsidR="00812208" w:rsidRPr="001570F8" w:rsidRDefault="00812208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Финансовый поток – это направленное движение финансовых ресурсов, связанное с материальными, информационными и иными потоками как в рамках логистической системы, так и вне нее.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Основной целью финансового обслуживания материальных потоков в логистике является обеспечение их движения финансовыми ресурсами в необходимых объемах, в нужные сроки и с использованием наиболее эффективных источников финансирования.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Возможно, опираться на ряд параметров финансового потока: доступность и ликвидность финансовых ресурсов, упорядоченность и подконтрольность движения финансовых средств, число и конкурентоспособность источников и потребителей финансовых ресурсов.</w:t>
      </w: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Чем крупнее логистическая система, тем более многочисленные и разветвленные в ней логистические цепочки и тем сложнее схемы движения финансовых потоков. В современных условиях усложнения производственных, транспортных и распределительных систем процесс управления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финансами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дополнительно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усложняется.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Актуальными становятся структурирование потоков, определение их характеристик, факторов влияния, прозрачности.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К характеристикам финансового потока относятся объём, стоимость, время и направление.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iCs/>
          <w:sz w:val="28"/>
          <w:szCs w:val="28"/>
        </w:rPr>
        <w:t xml:space="preserve">Объем </w:t>
      </w:r>
      <w:r w:rsidRPr="001570F8">
        <w:rPr>
          <w:sz w:val="28"/>
          <w:szCs w:val="28"/>
        </w:rPr>
        <w:t>потока указывается в его документарном, электронном или каком – либо другом сопровождении в денежных единицах.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iCs/>
          <w:sz w:val="28"/>
          <w:szCs w:val="28"/>
        </w:rPr>
        <w:t xml:space="preserve">Стоимость </w:t>
      </w:r>
      <w:r w:rsidRPr="001570F8">
        <w:rPr>
          <w:sz w:val="28"/>
          <w:szCs w:val="28"/>
        </w:rPr>
        <w:t>потока определяют затратами на его организацию.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iCs/>
          <w:sz w:val="28"/>
          <w:szCs w:val="28"/>
        </w:rPr>
        <w:t>Время</w:t>
      </w:r>
      <w:r w:rsidRPr="001570F8">
        <w:rPr>
          <w:sz w:val="28"/>
          <w:szCs w:val="28"/>
        </w:rPr>
        <w:t xml:space="preserve">, как и </w:t>
      </w:r>
      <w:r w:rsidRPr="001570F8">
        <w:rPr>
          <w:iCs/>
          <w:sz w:val="28"/>
          <w:szCs w:val="28"/>
        </w:rPr>
        <w:t xml:space="preserve">направление </w:t>
      </w:r>
      <w:r w:rsidRPr="001570F8">
        <w:rPr>
          <w:sz w:val="28"/>
          <w:szCs w:val="28"/>
        </w:rPr>
        <w:t>финансового потока, определяют по отношению к организующему его предприятию. Различают входящие и исходящие потоки. Например, предоплата – входящий поток, а оплата поставок – исходящий поток.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Перечисленные характеристики финансовых потоков определяют на основе информации об условиях, сроках и характере взаимоотношений участников логистического процесса, данных о параметрах и движении материальных потоков. Дополнительные характеристики могут быть определены исходя из специфики, потребностей предприятия и его места в логистической системе.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 xml:space="preserve">Следует ввести понятие </w:t>
      </w:r>
      <w:r w:rsidRPr="001570F8">
        <w:rPr>
          <w:bCs/>
          <w:sz w:val="28"/>
          <w:szCs w:val="28"/>
        </w:rPr>
        <w:t xml:space="preserve">финансовая операция </w:t>
      </w:r>
      <w:r w:rsidRPr="001570F8">
        <w:rPr>
          <w:sz w:val="28"/>
          <w:szCs w:val="28"/>
        </w:rPr>
        <w:t>– совокупность двух или более взаимосвязанных финансовых потоков. Например, привлечение ресурсов, их вложение в производство и получение выручки от реализации – финансовая операция, состоящая как минимум из трех потоков.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 xml:space="preserve">Для финансовых операций определяют такие параметры, как </w:t>
      </w:r>
      <w:r w:rsidRPr="001570F8">
        <w:rPr>
          <w:iCs/>
          <w:sz w:val="28"/>
          <w:szCs w:val="28"/>
        </w:rPr>
        <w:t>рентабельность и прибыльность</w:t>
      </w:r>
      <w:r w:rsidRPr="001570F8">
        <w:rPr>
          <w:sz w:val="28"/>
          <w:szCs w:val="28"/>
        </w:rPr>
        <w:t xml:space="preserve">, показывающие, насколько эффективны воздействия на потоки. Можно определить ряд других параметров, существенных для управления финансовыми потоками. Например, для распределительного логистического центра, в котором приход и расход финансовых ресурсов происходят неравномерно, важно рассчитать </w:t>
      </w:r>
      <w:r w:rsidRPr="001570F8">
        <w:rPr>
          <w:iCs/>
          <w:sz w:val="28"/>
          <w:szCs w:val="28"/>
        </w:rPr>
        <w:t>плотность финансового потока в единицу времени</w:t>
      </w:r>
      <w:r w:rsidRPr="001570F8">
        <w:rPr>
          <w:sz w:val="28"/>
          <w:szCs w:val="28"/>
        </w:rPr>
        <w:t xml:space="preserve">. При организации закупок, можно рассчитать </w:t>
      </w:r>
      <w:r w:rsidRPr="001570F8">
        <w:rPr>
          <w:iCs/>
          <w:sz w:val="28"/>
          <w:szCs w:val="28"/>
        </w:rPr>
        <w:t xml:space="preserve">временной разрыв </w:t>
      </w:r>
      <w:r w:rsidRPr="001570F8">
        <w:rPr>
          <w:sz w:val="28"/>
          <w:szCs w:val="28"/>
        </w:rPr>
        <w:t>между получением информации от поставщика (входящий информационный поток) и осуществлением предоплаты (входящий финансовый поток).</w:t>
      </w:r>
    </w:p>
    <w:p w:rsidR="00812208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Воздействия на характеристики финансовых потоков приводят к изменению схем движения материальных и информационных потоков, и, наоборот, стоимость, время и объем используемых материальных ресурсов определяют параметры финансовых операций. Подобная корреляция потоковых процессов дает ряд преимуществ при планировании, организации и контроле за движением ресурсов в логистической системе.</w:t>
      </w:r>
    </w:p>
    <w:p w:rsidR="002C6CBB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Потребность в определении наиболее эффективных способов управления финансовыми потоками в логистике обуславливает необходимость проведения их подробной классификации. </w:t>
      </w:r>
    </w:p>
    <w:p w:rsidR="002C6CBB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bCs/>
          <w:sz w:val="28"/>
          <w:szCs w:val="28"/>
        </w:rPr>
        <w:t xml:space="preserve">В основе классификации финансовых потоков </w:t>
      </w:r>
      <w:r w:rsidRPr="001570F8">
        <w:rPr>
          <w:sz w:val="28"/>
          <w:szCs w:val="28"/>
        </w:rPr>
        <w:t xml:space="preserve">лежат следующие признаки: </w:t>
      </w:r>
    </w:p>
    <w:p w:rsidR="002C6CBB" w:rsidRPr="001570F8" w:rsidRDefault="005F430D" w:rsidP="00157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отношение к логистической системе; </w:t>
      </w:r>
    </w:p>
    <w:p w:rsidR="002C6CBB" w:rsidRPr="001570F8" w:rsidRDefault="005F430D" w:rsidP="00157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направление движения; назначение; </w:t>
      </w:r>
    </w:p>
    <w:p w:rsidR="002C6CBB" w:rsidRPr="001570F8" w:rsidRDefault="005F430D" w:rsidP="00157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форма расчета; </w:t>
      </w:r>
    </w:p>
    <w:p w:rsidR="002C6CBB" w:rsidRPr="001570F8" w:rsidRDefault="005F430D" w:rsidP="00157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вид хозяйственных связей; </w:t>
      </w:r>
    </w:p>
    <w:p w:rsidR="005F430D" w:rsidRPr="001570F8" w:rsidRDefault="005F430D" w:rsidP="001570F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способ переноса авансированной стоимости.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bCs/>
          <w:sz w:val="28"/>
          <w:szCs w:val="28"/>
        </w:rPr>
        <w:t xml:space="preserve">По отношению к логистической системе </w:t>
      </w:r>
      <w:r w:rsidRPr="001570F8">
        <w:rPr>
          <w:sz w:val="28"/>
          <w:szCs w:val="28"/>
        </w:rPr>
        <w:t>различают внешние и внутренние финансовые потоки. Внешний финансовый поток протекает во внешней среде, т. е. за границами рассматриваемой логистической системы. Внутренний финансовый поток существует внутри логистической системы и видоизменяется в результате выполнения ряда логистических операций и функций.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bCs/>
          <w:sz w:val="28"/>
          <w:szCs w:val="28"/>
        </w:rPr>
        <w:t xml:space="preserve">По направлению движения </w:t>
      </w:r>
      <w:r w:rsidRPr="001570F8">
        <w:rPr>
          <w:sz w:val="28"/>
          <w:szCs w:val="28"/>
        </w:rPr>
        <w:t>внешние финансовые потоки подразделяются на входящие и выходящие:</w:t>
      </w:r>
    </w:p>
    <w:p w:rsidR="005F430D" w:rsidRPr="001570F8" w:rsidRDefault="005F430D" w:rsidP="001570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Входящий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финансовый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поток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поступает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в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рассматриваемую логистическую систему из внешней среды;</w:t>
      </w:r>
    </w:p>
    <w:p w:rsidR="005F430D" w:rsidRPr="001570F8" w:rsidRDefault="005F430D" w:rsidP="001570F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Выходящий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финансовый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поток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начинается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внутри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логистической системы и продолжает существовать во внешней среде.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bCs/>
          <w:sz w:val="28"/>
          <w:szCs w:val="28"/>
        </w:rPr>
        <w:t xml:space="preserve">По назначению логистические </w:t>
      </w:r>
      <w:r w:rsidRPr="001570F8">
        <w:rPr>
          <w:sz w:val="28"/>
          <w:szCs w:val="28"/>
        </w:rPr>
        <w:t>финансовые потоки можно разделить на следующие группы:</w:t>
      </w:r>
    </w:p>
    <w:p w:rsidR="005F430D" w:rsidRPr="001570F8" w:rsidRDefault="005F430D" w:rsidP="001570F8">
      <w:pPr>
        <w:numPr>
          <w:ilvl w:val="0"/>
          <w:numId w:val="3"/>
        </w:numPr>
        <w:shd w:val="clear" w:color="auto" w:fill="FFFFFF"/>
        <w:tabs>
          <w:tab w:val="clear" w:pos="1260"/>
          <w:tab w:val="num" w:pos="1440"/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Обусловленные процедурами закупки товаров;</w:t>
      </w:r>
    </w:p>
    <w:p w:rsidR="005F430D" w:rsidRPr="001570F8" w:rsidRDefault="005F430D" w:rsidP="001570F8">
      <w:pPr>
        <w:numPr>
          <w:ilvl w:val="0"/>
          <w:numId w:val="3"/>
        </w:numPr>
        <w:shd w:val="clear" w:color="auto" w:fill="FFFFFF"/>
        <w:tabs>
          <w:tab w:val="clear" w:pos="1260"/>
          <w:tab w:val="num" w:pos="1440"/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Инвестиционные потоки;</w:t>
      </w:r>
    </w:p>
    <w:p w:rsidR="005F430D" w:rsidRPr="001570F8" w:rsidRDefault="005F430D" w:rsidP="001570F8">
      <w:pPr>
        <w:numPr>
          <w:ilvl w:val="0"/>
          <w:numId w:val="3"/>
        </w:numPr>
        <w:shd w:val="clear" w:color="auto" w:fill="FFFFFF"/>
        <w:tabs>
          <w:tab w:val="clear" w:pos="1260"/>
          <w:tab w:val="num" w:pos="1440"/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Материальные затраты, связанные с рабочей силой;</w:t>
      </w:r>
    </w:p>
    <w:p w:rsidR="005F430D" w:rsidRPr="001570F8" w:rsidRDefault="005F430D" w:rsidP="001570F8">
      <w:pPr>
        <w:numPr>
          <w:ilvl w:val="0"/>
          <w:numId w:val="3"/>
        </w:numPr>
        <w:shd w:val="clear" w:color="auto" w:fill="FFFFFF"/>
        <w:tabs>
          <w:tab w:val="clear" w:pos="1260"/>
          <w:tab w:val="num" w:pos="1440"/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Материальные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затраты,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обусловленные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производственной деятельностью предприятий;</w:t>
      </w:r>
    </w:p>
    <w:p w:rsidR="005F430D" w:rsidRPr="001570F8" w:rsidRDefault="005F430D" w:rsidP="001570F8">
      <w:pPr>
        <w:numPr>
          <w:ilvl w:val="0"/>
          <w:numId w:val="3"/>
        </w:numPr>
        <w:shd w:val="clear" w:color="auto" w:fill="FFFFFF"/>
        <w:tabs>
          <w:tab w:val="clear" w:pos="1260"/>
          <w:tab w:val="num" w:pos="1440"/>
          <w:tab w:val="left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Возникающие в процессе дистрибьюции и продажи товаров.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bCs/>
          <w:sz w:val="28"/>
          <w:szCs w:val="28"/>
        </w:rPr>
        <w:t xml:space="preserve">В зависимости от применяемых форм расчетов </w:t>
      </w:r>
      <w:r w:rsidRPr="001570F8">
        <w:rPr>
          <w:sz w:val="28"/>
          <w:szCs w:val="28"/>
        </w:rPr>
        <w:t>все финансовые потоки в логистике можно разделить на две большие группы:</w:t>
      </w:r>
    </w:p>
    <w:p w:rsidR="005F430D" w:rsidRPr="001570F8" w:rsidRDefault="005F430D" w:rsidP="001570F8">
      <w:pPr>
        <w:numPr>
          <w:ilvl w:val="0"/>
          <w:numId w:val="4"/>
        </w:numPr>
        <w:shd w:val="clear" w:color="auto" w:fill="FFFFFF"/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Денежные потоки, характеризующие движение наличных средств</w:t>
      </w:r>
    </w:p>
    <w:p w:rsidR="005F430D" w:rsidRPr="001570F8" w:rsidRDefault="005F430D" w:rsidP="001570F8">
      <w:pPr>
        <w:numPr>
          <w:ilvl w:val="0"/>
          <w:numId w:val="4"/>
        </w:numPr>
        <w:shd w:val="clear" w:color="auto" w:fill="FFFFFF"/>
        <w:tabs>
          <w:tab w:val="clear" w:pos="1260"/>
          <w:tab w:val="num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Информационно-финансовые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потоки,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обусловленные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движением безналичных средств.</w:t>
      </w:r>
    </w:p>
    <w:p w:rsidR="00812208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bCs/>
          <w:sz w:val="28"/>
          <w:szCs w:val="28"/>
        </w:rPr>
        <w:t xml:space="preserve">По видам хозяйственных связей </w:t>
      </w:r>
      <w:r w:rsidRPr="001570F8">
        <w:rPr>
          <w:sz w:val="28"/>
          <w:szCs w:val="28"/>
        </w:rPr>
        <w:t>различаются горизонтальные и вертикальные финансовые потоки. Первые отражают движение финансовых средств между равноправными субъектами предпринимательской деятельности, вторые – между дочерними и материнскими коммерческими организациями.</w:t>
      </w:r>
    </w:p>
    <w:p w:rsidR="00812208" w:rsidRPr="001570F8" w:rsidRDefault="00812208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1.2 Характеристика информационных потоков</w:t>
      </w:r>
    </w:p>
    <w:p w:rsidR="002C6CBB" w:rsidRPr="001570F8" w:rsidRDefault="002C6CBB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Информационные поток – поток сообщений в устной, документной (бумажной и электронной) и других формах, соответствующий материальному или сервисному потоку в рассматриваемой логистической системе, и предназначенный в основном для реализации управляющих функций.</w:t>
      </w:r>
      <w:r w:rsidR="00ED1A72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 xml:space="preserve">Информационные потоки делятся </w:t>
      </w:r>
      <w:r w:rsidRPr="001570F8">
        <w:rPr>
          <w:bCs/>
          <w:sz w:val="28"/>
          <w:szCs w:val="28"/>
        </w:rPr>
        <w:t xml:space="preserve">на внутренние и внешние </w:t>
      </w:r>
      <w:r w:rsidRPr="001570F8">
        <w:rPr>
          <w:sz w:val="28"/>
          <w:szCs w:val="28"/>
        </w:rPr>
        <w:t>(соответственно циркулирующие внутри логистической системы или между логистической системой и внешней средой).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bCs/>
          <w:sz w:val="28"/>
          <w:szCs w:val="28"/>
        </w:rPr>
        <w:t xml:space="preserve">По виду носителей информации </w:t>
      </w:r>
      <w:r w:rsidRPr="001570F8">
        <w:rPr>
          <w:sz w:val="28"/>
          <w:szCs w:val="28"/>
        </w:rPr>
        <w:t>наиболее распространенными являются потоки на бумажных носителях (документы), а при использовании компьютерных технологий – на магнитных носителях, в виде электронных программ и т.п.</w:t>
      </w:r>
      <w:r w:rsidR="00ED1A72">
        <w:rPr>
          <w:sz w:val="28"/>
          <w:szCs w:val="28"/>
        </w:rPr>
        <w:t xml:space="preserve"> </w:t>
      </w:r>
      <w:r w:rsidRPr="001570F8">
        <w:rPr>
          <w:bCs/>
          <w:sz w:val="28"/>
          <w:szCs w:val="28"/>
        </w:rPr>
        <w:t>По времени возникновения и периодичности использования</w:t>
      </w:r>
      <w:r w:rsidRPr="001570F8">
        <w:rPr>
          <w:sz w:val="28"/>
          <w:szCs w:val="28"/>
        </w:rPr>
        <w:t xml:space="preserve">, информационные потоки бывают регулярные, периодические, оперативные, </w:t>
      </w:r>
      <w:r w:rsidRPr="001570F8">
        <w:rPr>
          <w:sz w:val="28"/>
          <w:szCs w:val="28"/>
          <w:lang w:val="en-US"/>
        </w:rPr>
        <w:t>on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line</w:t>
      </w:r>
      <w:r w:rsidRPr="001570F8">
        <w:rPr>
          <w:sz w:val="28"/>
          <w:szCs w:val="28"/>
        </w:rPr>
        <w:t xml:space="preserve">, </w:t>
      </w:r>
      <w:r w:rsidRPr="001570F8">
        <w:rPr>
          <w:sz w:val="28"/>
          <w:szCs w:val="28"/>
          <w:lang w:val="en-US"/>
        </w:rPr>
        <w:t>off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line</w:t>
      </w:r>
      <w:r w:rsidRPr="001570F8">
        <w:rPr>
          <w:sz w:val="28"/>
          <w:szCs w:val="28"/>
        </w:rPr>
        <w:t>.</w:t>
      </w:r>
      <w:r w:rsidR="00ED1A72">
        <w:rPr>
          <w:sz w:val="28"/>
          <w:szCs w:val="28"/>
        </w:rPr>
        <w:t xml:space="preserve"> </w:t>
      </w:r>
      <w:r w:rsidRPr="001570F8">
        <w:rPr>
          <w:bCs/>
          <w:sz w:val="28"/>
          <w:szCs w:val="28"/>
        </w:rPr>
        <w:t xml:space="preserve">По степени открытости и уровню значимости </w:t>
      </w:r>
      <w:r w:rsidRPr="001570F8">
        <w:rPr>
          <w:sz w:val="28"/>
          <w:szCs w:val="28"/>
        </w:rPr>
        <w:t>информационные потоки бывают открытые, закрытые, коммерческие, секретные (конфиденциальные), простые, заказные.</w:t>
      </w:r>
    </w:p>
    <w:p w:rsidR="002C6CBB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570F8">
        <w:rPr>
          <w:bCs/>
          <w:sz w:val="28"/>
          <w:szCs w:val="28"/>
        </w:rPr>
        <w:t xml:space="preserve">По способу передачи данных: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курьер,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почта,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телефон,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телеграф,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радио,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телевидение,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электронная почта, </w:t>
      </w:r>
    </w:p>
    <w:p w:rsidR="002C6CBB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факс, </w:t>
      </w:r>
    </w:p>
    <w:p w:rsidR="005F430D" w:rsidRPr="001570F8" w:rsidRDefault="005F430D" w:rsidP="001570F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телекоммуникационные сети.</w:t>
      </w: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Возрастание роли информационных потоков в современной логистике обусловлено следующими основными причинами. Во-первых, потребителю важна информация о статусе заказа, наличии товара, сроках поставки, отгрузочных документах и др., она является необходимым элементом потребительского логистического сервиса. Во-вторых, наличие полной и достоверной информации позволяет сократить потребность в запасах и трудовых ресурсах за счет уменьшения неопределенности в спросе. И, наконец, в-третьих, информация повышает гибкость логистической системы с точки зрения того, как, где и когда можно использовать ресурсы для достижения конкретных преимуществ.</w:t>
      </w: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1.3 Характеристика сервисных потоков. «Три</w:t>
      </w:r>
      <w:r w:rsidR="001570F8" w:rsidRPr="001570F8">
        <w:rPr>
          <w:sz w:val="28"/>
          <w:szCs w:val="28"/>
        </w:rPr>
        <w:t xml:space="preserve"> </w:t>
      </w:r>
      <w:r w:rsidR="00ED1A72">
        <w:rPr>
          <w:sz w:val="28"/>
          <w:szCs w:val="28"/>
        </w:rPr>
        <w:t>стороны в логистике фирмы»</w:t>
      </w:r>
    </w:p>
    <w:p w:rsidR="005C33EB" w:rsidRPr="001570F8" w:rsidRDefault="005C33EB" w:rsidP="001570F8">
      <w:pPr>
        <w:spacing w:line="360" w:lineRule="auto"/>
        <w:ind w:firstLine="709"/>
        <w:jc w:val="both"/>
        <w:rPr>
          <w:sz w:val="28"/>
        </w:rPr>
      </w:pP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Сервисные потоки – потоки услуг, генерируемые логистической системой в целом или ее подсистемой (звеном, элементом) с целью удовлетворения внешних или внутренних потребителей организации бизнеса.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 xml:space="preserve">Сервисные услуги могут </w:t>
      </w:r>
      <w:r w:rsidR="00ED1A72" w:rsidRPr="001570F8">
        <w:rPr>
          <w:sz w:val="28"/>
          <w:szCs w:val="28"/>
        </w:rPr>
        <w:t>оказываться,</w:t>
      </w:r>
      <w:r w:rsidRPr="001570F8">
        <w:rPr>
          <w:sz w:val="28"/>
          <w:szCs w:val="28"/>
        </w:rPr>
        <w:t xml:space="preserve"> например, одними фирмами-участницами логистической системы другим в процессе продвижения логистических потоков производителя к потребителю. Здесь уместно поговорить о так называемых «трех сторонах» в логистике.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Для фирм-производителей или торговых компаний эти стороны слудующие: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1-я сторона – поставщики материального ресурса или готовой продукции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2-я сторона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–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потребители готовой продукции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3-я сторона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–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логистические посредники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 xml:space="preserve">В зарубежной практике даже появился специальный термин </w:t>
      </w:r>
      <w:r w:rsidRPr="001570F8">
        <w:rPr>
          <w:sz w:val="28"/>
          <w:szCs w:val="28"/>
          <w:lang w:val="en-US"/>
        </w:rPr>
        <w:t>Third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Party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Logistics</w:t>
      </w:r>
      <w:r w:rsidRPr="001570F8">
        <w:rPr>
          <w:sz w:val="28"/>
          <w:szCs w:val="28"/>
        </w:rPr>
        <w:t xml:space="preserve"> (3</w:t>
      </w:r>
      <w:r w:rsidRPr="001570F8">
        <w:rPr>
          <w:sz w:val="28"/>
          <w:szCs w:val="28"/>
          <w:lang w:val="en-US"/>
        </w:rPr>
        <w:t>PL</w:t>
      </w:r>
      <w:r w:rsidRPr="001570F8">
        <w:rPr>
          <w:sz w:val="28"/>
          <w:szCs w:val="28"/>
        </w:rPr>
        <w:t>) – «третья сторона в логистике» или логистический посредник. Основными логистическими посредниками (третьей стороной), для фирм-производителя или торговой компании являются например, перевозчики, экспедиторы, грузовые терминалы. Вспомогательные логистические посредники – это страховые и охранные предприятия, таможенные брокеры, сюрвейера, банки и другие финансовые учреждения, осуществляющие расчеты за логистические функции/операции, предприятия информационно-компьютерного сервиса и др.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Несмотря на важность оказываемого сервиса, эффективные способы оценки его качества до сих пор отсутствуют, что объясняется рядом особенностей сервиса в сравнении с характеристиками материального потока. Такими особенностями (характеристиками сервисных потоков) являются:</w:t>
      </w:r>
    </w:p>
    <w:p w:rsidR="005F430D" w:rsidRPr="001570F8" w:rsidRDefault="005F430D" w:rsidP="001570F8">
      <w:pPr>
        <w:numPr>
          <w:ilvl w:val="0"/>
          <w:numId w:val="6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Неосязаемость сервиса. Заключается в сложности для поставщиков сервиса объяснить и специфицировать сервис, а также трудностями оценить его со стороны покупателя.</w:t>
      </w:r>
    </w:p>
    <w:p w:rsidR="005F430D" w:rsidRPr="001570F8" w:rsidRDefault="005F430D" w:rsidP="001570F8">
      <w:pPr>
        <w:numPr>
          <w:ilvl w:val="0"/>
          <w:numId w:val="6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Покупатель зачастую принимает прямое участие в производстве услуг.</w:t>
      </w:r>
    </w:p>
    <w:p w:rsidR="005F430D" w:rsidRPr="001570F8" w:rsidRDefault="005F430D" w:rsidP="001570F8">
      <w:pPr>
        <w:numPr>
          <w:ilvl w:val="0"/>
          <w:numId w:val="6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Сервис – деятельность (процесс) и поэтому не может быть протестирован прежде, чем покупатель его купит.</w:t>
      </w:r>
    </w:p>
    <w:p w:rsidR="005F430D" w:rsidRPr="001570F8" w:rsidRDefault="005F430D" w:rsidP="001570F8">
      <w:pPr>
        <w:numPr>
          <w:ilvl w:val="0"/>
          <w:numId w:val="6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Сервис часто состоит из системы более мелких (субсервисных) услуг, причем покупатель оценивает эти субсервисные услуги.</w:t>
      </w:r>
    </w:p>
    <w:p w:rsidR="005F430D" w:rsidRPr="001570F8" w:rsidRDefault="005F430D" w:rsidP="001570F8">
      <w:pPr>
        <w:numPr>
          <w:ilvl w:val="0"/>
          <w:numId w:val="6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Качество и привлекательность сервиса зависят от способности покупателя оценить его в итоге (в общем плане).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Указанные характеристики и особенности сервисных потоков играют важную роль в логистическом процессе, в частности в сфере дистрибьюции товаров. Очень важно учитывать тот факт, что качество сервиса в логистике проявляется в тот момент, когда поставщик сервиса и покупатель встречаются «лицом к лицу».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При этом могут возникнуть две ситуации:</w:t>
      </w:r>
    </w:p>
    <w:p w:rsidR="005F430D" w:rsidRPr="001570F8" w:rsidRDefault="005F430D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1)</w:t>
      </w:r>
      <w:r w:rsidR="002C6CBB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если особых проблем при «доставке» сервиса нет, то поставщик действительно может убедить покупателя в высоком качестве сервиса;</w:t>
      </w:r>
    </w:p>
    <w:p w:rsidR="005F430D" w:rsidRPr="001570F8" w:rsidRDefault="005F430D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2)</w:t>
      </w:r>
      <w:r w:rsidR="002C6CBB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если возникают проблемы, то ситуацию, как правило, исправить нельзя, каким бы на самом деле высоким качеством ни обладал сервис.</w:t>
      </w:r>
    </w:p>
    <w:p w:rsidR="000440F7" w:rsidRDefault="00ED1A72" w:rsidP="001570F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0440F7" w:rsidRPr="001570F8">
        <w:rPr>
          <w:caps/>
          <w:sz w:val="28"/>
          <w:szCs w:val="28"/>
        </w:rPr>
        <w:t>2. Основные управленческие функции администрирования логистической системы.</w:t>
      </w:r>
      <w:r w:rsidR="001570F8" w:rsidRPr="001570F8">
        <w:rPr>
          <w:caps/>
          <w:sz w:val="28"/>
          <w:szCs w:val="28"/>
        </w:rPr>
        <w:t xml:space="preserve"> </w:t>
      </w:r>
      <w:r w:rsidR="000440F7" w:rsidRPr="001570F8">
        <w:rPr>
          <w:caps/>
          <w:sz w:val="28"/>
          <w:szCs w:val="28"/>
        </w:rPr>
        <w:t>Функции</w:t>
      </w:r>
      <w:r w:rsidR="001570F8" w:rsidRPr="001570F8">
        <w:rPr>
          <w:caps/>
          <w:sz w:val="28"/>
          <w:szCs w:val="28"/>
        </w:rPr>
        <w:t xml:space="preserve"> </w:t>
      </w:r>
      <w:r w:rsidR="000440F7" w:rsidRPr="001570F8">
        <w:rPr>
          <w:caps/>
          <w:sz w:val="28"/>
          <w:szCs w:val="28"/>
        </w:rPr>
        <w:t>логистического</w:t>
      </w:r>
      <w:r w:rsidR="001570F8" w:rsidRPr="001570F8">
        <w:rPr>
          <w:caps/>
          <w:sz w:val="28"/>
          <w:szCs w:val="28"/>
        </w:rPr>
        <w:t xml:space="preserve"> </w:t>
      </w:r>
      <w:r w:rsidR="000440F7" w:rsidRPr="001570F8">
        <w:rPr>
          <w:caps/>
          <w:sz w:val="28"/>
          <w:szCs w:val="28"/>
        </w:rPr>
        <w:t>анализа</w:t>
      </w:r>
      <w:r w:rsidR="001570F8" w:rsidRPr="001570F8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и аудита</w:t>
      </w:r>
    </w:p>
    <w:p w:rsidR="00ED1A72" w:rsidRPr="001570F8" w:rsidRDefault="00ED1A72" w:rsidP="001570F8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440F7" w:rsidRPr="001570F8" w:rsidRDefault="000440F7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2.1 Основные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управленческие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функции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админист</w:t>
      </w:r>
      <w:r w:rsidR="00ED1A72">
        <w:rPr>
          <w:sz w:val="28"/>
          <w:szCs w:val="28"/>
        </w:rPr>
        <w:t>рирования логистической системы</w:t>
      </w:r>
    </w:p>
    <w:p w:rsidR="000440F7" w:rsidRPr="001570F8" w:rsidRDefault="000440F7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0440F7" w:rsidRPr="001570F8" w:rsidRDefault="000440F7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Логистический менеджмент в компании (когда она является «хозяином» логистического процесса) - это процесс администрирования логистической системы, т.е. выполнение основных управленческих функций (преимущественно с применением информационно – компьютерных технологий) для достижения целей логистической системы.</w:t>
      </w:r>
    </w:p>
    <w:p w:rsidR="000440F7" w:rsidRPr="001570F8" w:rsidRDefault="000440F7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1570F8">
        <w:rPr>
          <w:sz w:val="28"/>
          <w:szCs w:val="28"/>
        </w:rPr>
        <w:t>Перечислим основные управленческие функции администрирования логистической системы (они схожи с функциями менеджмента, любой компании):</w:t>
      </w:r>
    </w:p>
    <w:p w:rsidR="000440F7" w:rsidRPr="001570F8" w:rsidRDefault="000440F7" w:rsidP="001570F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Планирование (стратегическое, тактическое, оперативное);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Организация;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Регулирование (принятие решений);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Координация (межфункциональная и межорганизационная);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Анализ;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Аудит (внутренний и внешний);</w:t>
      </w:r>
    </w:p>
    <w:p w:rsidR="000440F7" w:rsidRPr="001570F8" w:rsidRDefault="000440F7" w:rsidP="001570F8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1570F8">
        <w:rPr>
          <w:sz w:val="28"/>
          <w:szCs w:val="28"/>
        </w:rPr>
        <w:t>Контроллинг;</w:t>
      </w:r>
    </w:p>
    <w:p w:rsidR="000440F7" w:rsidRPr="001570F8" w:rsidRDefault="000440F7" w:rsidP="001570F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Ценообразование.</w:t>
      </w:r>
    </w:p>
    <w:p w:rsidR="000440F7" w:rsidRPr="001570F8" w:rsidRDefault="000440F7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0440F7" w:rsidRPr="001570F8" w:rsidRDefault="00FA4D8E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2.2 Функции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логистического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анализа</w:t>
      </w:r>
      <w:r w:rsidR="001570F8" w:rsidRPr="001570F8">
        <w:rPr>
          <w:sz w:val="28"/>
          <w:szCs w:val="28"/>
        </w:rPr>
        <w:t xml:space="preserve"> </w:t>
      </w:r>
      <w:r w:rsidR="00ED1A72">
        <w:rPr>
          <w:sz w:val="28"/>
          <w:szCs w:val="28"/>
        </w:rPr>
        <w:t>и аудита</w:t>
      </w:r>
    </w:p>
    <w:p w:rsidR="00FA4D8E" w:rsidRPr="001570F8" w:rsidRDefault="00FA4D8E" w:rsidP="001570F8">
      <w:pPr>
        <w:spacing w:line="360" w:lineRule="auto"/>
        <w:ind w:firstLine="709"/>
        <w:jc w:val="both"/>
        <w:rPr>
          <w:sz w:val="28"/>
          <w:szCs w:val="28"/>
        </w:rPr>
      </w:pP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Персонал логистического менеджмента фирмы постоянно нуждается в анализе результатов принимаемых управленческих решений. При этом анализ производится, как правило, по отдельным логистическим функциям и в общем по логистике компании для определения уровня достижения стратегических, тактических и оперативных целей логистической системы.</w:t>
      </w:r>
    </w:p>
    <w:p w:rsidR="000440F7" w:rsidRPr="001570F8" w:rsidRDefault="00FA4D8E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С позиции логистики </w:t>
      </w:r>
      <w:r w:rsidR="00ED1A72" w:rsidRPr="001570F8">
        <w:rPr>
          <w:sz w:val="28"/>
          <w:szCs w:val="28"/>
        </w:rPr>
        <w:t>нас,</w:t>
      </w:r>
      <w:r w:rsidRPr="001570F8">
        <w:rPr>
          <w:sz w:val="28"/>
          <w:szCs w:val="28"/>
        </w:rPr>
        <w:t xml:space="preserve"> прежде </w:t>
      </w:r>
      <w:r w:rsidR="00ED1A72" w:rsidRPr="001570F8">
        <w:rPr>
          <w:sz w:val="28"/>
          <w:szCs w:val="28"/>
        </w:rPr>
        <w:t>всего,</w:t>
      </w:r>
      <w:r w:rsidRPr="001570F8">
        <w:rPr>
          <w:sz w:val="28"/>
          <w:szCs w:val="28"/>
        </w:rPr>
        <w:t xml:space="preserve"> интересует экономический и финансовый анализ. Данные такого анализа позволяют оценить принимаемые логистическими менеджерами решения, которые сказываются в конечном итоге на уровне общих затрат, прибыли, рентабельности и других результирующих показателях.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На уровнях фирмы можно выделить следующие задачи логистического анализа, например: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Выполнение стратегического (тактического, оперативного) логистического плана;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Соответствие логистического плана маркетинговому и производственному;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Качество продукции и логистического сервиса; анализ степени удовлетворения запросов потребителей;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Эффективность выполнения отдельных логистических функций и работы отдельных подсистем, звеньев и элементов логистической системы;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Эффективность использования в логистическом менеджменте инвестиций, основных фондов, оборотного капитала, материальных ресурсов, живого труда;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Производительность (продуктивность);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Уровень технологической и технической базы логистического менеджмента;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Эффективность логистической информационной системы и применяемых информационно – компьютерных технологий;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Финансовый аудит;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Составляющие логистических издержек;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Влияние логистической стратегии фирмы на ее положение на рынке;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Логистические риски и разработка мер по их снижению;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Поставщики, потребители, посредники с точки зрения реализации логистической концепции фирмы;</w:t>
      </w:r>
    </w:p>
    <w:p w:rsidR="00FA4D8E" w:rsidRPr="001570F8" w:rsidRDefault="00FA4D8E" w:rsidP="001570F8">
      <w:pPr>
        <w:numPr>
          <w:ilvl w:val="0"/>
          <w:numId w:val="8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Уровень координации, интеграции и взаимодействия фирмы и логистических посредников и т.д.</w:t>
      </w:r>
    </w:p>
    <w:p w:rsidR="000440F7" w:rsidRPr="001570F8" w:rsidRDefault="00FA4D8E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Простое перечисление показывает, насколько обширным и многогранным является логистический анализ, который составляет неотъемлемую часть технико-экономического и финансового анализа функционирования фирмы на рынке. В основу логистического анализа положены такие принципы, как научность, системный подход, динамичность, выделение приоритетных направлений, комплексность, полнота и достоверность информационной базы и др. Применяемые при этом методы и приемы характерны для общего технико–экономического анализа производственно–хозяйственной деятельности. Большое значение для эффективности анализа имеет информационная база, которая включает совокупность нормативных, плановых, учетных и отчетных показателей, характеризующих состояние и динамику логистической системы и ее внешней экономической среды.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Логистический анализ можно классифицировать по ряду признаков: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целям и задачам различают анализ выполнения стратегического (тактического, оперативного) плана; определение комплексных логистических показателей; оценка результатов хозяйственной и финансовой деятельности; подготовка информации для принятия управленческих решений и т.п.;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аспектам выделяют экономический, финансовый, технико– экономический,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функционально–стоимостный,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проблемно– ориентированный и другие виды анализа;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содержанию программы различают комплексный (охватывающий все стороны функционирования логистической системы) и локальный (затрагивающий отдельные элементы, процессы, звенья логистической системы) анализ;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уровню объектов анализ может охватывать логистическую систему в целом, отдельную подсистему, звено, элемент логистической системы; логистическую сеть, канал, цепь и т.п.;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субъектам логистический анализ может быть внешним (например, внешний аудит) или внутренним, проводимым собственным персоналом фирмы;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периодичности и повторяемости различают ежегодный (ежеквартальный, ежемесячный, ежедневный) и разовый анализ;</w:t>
      </w:r>
    </w:p>
    <w:p w:rsidR="00FA4D8E" w:rsidRPr="001570F8" w:rsidRDefault="00FA4D8E" w:rsidP="001570F8">
      <w:pPr>
        <w:numPr>
          <w:ilvl w:val="0"/>
          <w:numId w:val="9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По характеру принимаемых решений анализ может быть предварительный, оперативный, текущий, итоговый, перспективный.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При проведении логистического анализа в фирмах применяется широкая гамма различных методов и приемов. Для повышения точности и достоверности анализа используется большое количество различных математических и экономико-математических методов и моделей, составляющих научную базу логистики.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Среди наиболее распространенных в логистическом менеджменте методов и технических приемов анализа можно указать:</w:t>
      </w:r>
    </w:p>
    <w:p w:rsidR="00FA4D8E" w:rsidRPr="001570F8" w:rsidRDefault="00FA4D8E" w:rsidP="001570F8">
      <w:pPr>
        <w:numPr>
          <w:ilvl w:val="0"/>
          <w:numId w:val="10"/>
        </w:numPr>
        <w:tabs>
          <w:tab w:val="clear" w:pos="126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методы математической статистики (факторный, индексный, кластерный, дисперсионный анализ, множественные корреляционно– регрессионные модели, спектральный анализ и др.);</w:t>
      </w:r>
    </w:p>
    <w:p w:rsidR="00FA4D8E" w:rsidRPr="001570F8" w:rsidRDefault="00FA4D8E" w:rsidP="001570F8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функционально – стоимостный анализ;</w:t>
      </w:r>
    </w:p>
    <w:p w:rsidR="00FA4D8E" w:rsidRPr="001570F8" w:rsidRDefault="00FA4D8E" w:rsidP="001570F8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методы статистического имитационного моделирования на ЭВМ;</w:t>
      </w:r>
    </w:p>
    <w:p w:rsidR="00FA4D8E" w:rsidRPr="001570F8" w:rsidRDefault="006E6241" w:rsidP="001570F8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р</w:t>
      </w:r>
      <w:r w:rsidR="00FA4D8E" w:rsidRPr="001570F8">
        <w:rPr>
          <w:sz w:val="28"/>
          <w:szCs w:val="28"/>
        </w:rPr>
        <w:t>азличные эконометрические методы и модели;</w:t>
      </w:r>
    </w:p>
    <w:p w:rsidR="00FA4D8E" w:rsidRPr="001570F8" w:rsidRDefault="00FA4D8E" w:rsidP="001570F8">
      <w:pPr>
        <w:numPr>
          <w:ilvl w:val="0"/>
          <w:numId w:val="10"/>
        </w:numPr>
        <w:shd w:val="clear" w:color="auto" w:fill="FFFFFF"/>
        <w:tabs>
          <w:tab w:val="clear" w:pos="126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методы экспертных оценок.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Важную роль в администрировании логистической системы играют </w:t>
      </w:r>
      <w:r w:rsidRPr="001570F8">
        <w:rPr>
          <w:bCs/>
          <w:sz w:val="28"/>
          <w:szCs w:val="28"/>
        </w:rPr>
        <w:t>процедуры аудита</w:t>
      </w:r>
      <w:r w:rsidRPr="001570F8">
        <w:rPr>
          <w:sz w:val="28"/>
          <w:szCs w:val="28"/>
        </w:rPr>
        <w:t>, под которыми понимаются периодические проверки состояния отдельных компонентов логистической системы и эффективности в</w:t>
      </w:r>
      <w:r w:rsidR="006E6241" w:rsidRPr="001570F8">
        <w:rPr>
          <w:sz w:val="28"/>
          <w:szCs w:val="28"/>
        </w:rPr>
        <w:t>ыполнения логистических функций/</w:t>
      </w:r>
      <w:r w:rsidRPr="001570F8">
        <w:rPr>
          <w:sz w:val="28"/>
          <w:szCs w:val="28"/>
        </w:rPr>
        <w:t>операций. Система контроллинга может функционировать недостаточно эффективно, если допущены неточности в информационной базе. В этих случаях информация, полученная в ходе аудиторских проверок, служит как для корректировки базы данных контроля, так и для установления новых границ параметров настройки и контроля.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 логистическом менеджменте применяются разные виды аудита: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общий функциональный аудит;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аудит спроса и уровней логистического сервиса;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аудит характеристик производительности и ресурсоотдачи;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аудит логистических издержек и общий финансовый аудит;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аудит запасов;</w:t>
      </w:r>
    </w:p>
    <w:p w:rsidR="00FA4D8E" w:rsidRPr="001570F8" w:rsidRDefault="00FA4D8E" w:rsidP="001570F8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аудит товарно-транспортной документации и т.д.;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Основой проведения</w:t>
      </w:r>
      <w:r w:rsidR="006E6241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аудита являются, прежде всего, данные бухгалтерского и корпоративного учета, финансовой и статистической отчетности фирмы. Для проведения</w:t>
      </w:r>
      <w:r w:rsidR="006E6241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аудиторских проверок в логистической системе применяются специальные документы, доклады персонала логистического менеджмента, периодические отчеты и т.п.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К числу наиболее важных для проведения аудита регулярных логистических отчетов относятся:</w:t>
      </w:r>
    </w:p>
    <w:p w:rsidR="00FA4D8E" w:rsidRPr="001570F8" w:rsidRDefault="00FA4D8E" w:rsidP="001570F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отчет о затратах и сервисе </w:t>
      </w:r>
      <w:r w:rsidRPr="001570F8">
        <w:rPr>
          <w:sz w:val="28"/>
          <w:szCs w:val="28"/>
          <w:lang w:val="en-US"/>
        </w:rPr>
        <w:t xml:space="preserve">(cost </w:t>
      </w:r>
      <w:r w:rsidRPr="001570F8">
        <w:rPr>
          <w:sz w:val="28"/>
          <w:szCs w:val="28"/>
        </w:rPr>
        <w:t xml:space="preserve">– </w:t>
      </w:r>
      <w:r w:rsidRPr="001570F8">
        <w:rPr>
          <w:sz w:val="28"/>
          <w:szCs w:val="28"/>
          <w:lang w:val="en-US"/>
        </w:rPr>
        <w:t>service statement);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Отчет о логистических затратах и сервисе похож на финансовый отчет о прибылях и убытках фирмы. Этот отчет показывает соотношение годовых затрат в функциональных областях логистики: закупках и дистрибьюции, а также уровень логистического сервиса в текущем периоде времени по сравнению с предыдущим периодом и относительно конкурентов (средней отметки в данной отрасли промышленности). Уровни логистических издержек в представленной отчетности форме текущего года сравниваются с атратами предыдущего года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и бюджетом. В результате проведения аудита определяются направления сокращения затрат прибыли.</w:t>
      </w:r>
    </w:p>
    <w:p w:rsidR="00FA4D8E" w:rsidRPr="001570F8" w:rsidRDefault="00FA4D8E" w:rsidP="001570F8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отчет о производительности /ресурсоотдаче (</w:t>
      </w:r>
      <w:r w:rsidRPr="001570F8">
        <w:rPr>
          <w:sz w:val="28"/>
          <w:szCs w:val="28"/>
          <w:lang w:val="en-US"/>
        </w:rPr>
        <w:t>productivity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report</w:t>
      </w:r>
      <w:r w:rsidRPr="001570F8">
        <w:rPr>
          <w:sz w:val="28"/>
          <w:szCs w:val="28"/>
        </w:rPr>
        <w:t>);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Вторая ключевая форма, необходимая для ведения различных видов аудита, представляет с</w:t>
      </w:r>
      <w:r w:rsidR="006E6241" w:rsidRPr="001570F8">
        <w:rPr>
          <w:sz w:val="28"/>
          <w:szCs w:val="28"/>
        </w:rPr>
        <w:t>обой отчет о производительности</w:t>
      </w:r>
      <w:r w:rsidRPr="001570F8">
        <w:rPr>
          <w:sz w:val="28"/>
          <w:szCs w:val="28"/>
        </w:rPr>
        <w:t>/ресурсоотдаче и характеризует эффективность логистического менеджмента. В данной форме дополнительно, как правило, отражаются следующие ключевые показатели: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общие логистические издержки по отношению к объему продаж;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отдельные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составляющие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логистических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затрат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отношению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к общим издержкам;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логистические затраты (по группам) по отношению к стандарту или среднему уровню в данной отрасли;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логистические затраты по отношению к соответствующим статьям бюджета фирмы;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логистические ресурсы бюджета на текущий момент по отношению к прогнозирующим затратам.</w:t>
      </w:r>
    </w:p>
    <w:p w:rsidR="00FA4D8E" w:rsidRPr="001570F8" w:rsidRDefault="00FA4D8E" w:rsidP="001570F8">
      <w:pPr>
        <w:numPr>
          <w:ilvl w:val="1"/>
          <w:numId w:val="12"/>
        </w:numPr>
        <w:shd w:val="clear" w:color="auto" w:fill="FFFFFF"/>
        <w:tabs>
          <w:tab w:val="clear" w:pos="1980"/>
          <w:tab w:val="left" w:pos="1260"/>
          <w:tab w:val="num" w:pos="23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диаграмма выполнения логистического плана (</w:t>
      </w:r>
      <w:r w:rsidRPr="001570F8">
        <w:rPr>
          <w:sz w:val="28"/>
          <w:szCs w:val="28"/>
          <w:lang w:val="en-US"/>
        </w:rPr>
        <w:t>performance</w:t>
      </w:r>
      <w:r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  <w:lang w:val="en-US"/>
        </w:rPr>
        <w:t>chart</w:t>
      </w:r>
      <w:r w:rsidRPr="001570F8">
        <w:rPr>
          <w:sz w:val="28"/>
          <w:szCs w:val="28"/>
        </w:rPr>
        <w:t>).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Графики (диаграммы) выполнения логистического плана используются в основном для контроля и аудита в логистике поддержки производства, контроля качества сервиса, управления запасами. Они характеризуют динамику относительных показателей выполнения плана (индексы, оборачиваемость, процентные соотношения) методами математической статистики.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Кратко охарактеризуем некоторые основные виды аудита, применяемые при логистическом администрировании.</w:t>
      </w:r>
    </w:p>
    <w:p w:rsidR="00FA4D8E" w:rsidRPr="001570F8" w:rsidRDefault="00FA4D8E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  <w:u w:val="single"/>
        </w:rPr>
        <w:t>Общий функциональный аудит</w:t>
      </w:r>
      <w:r w:rsidRPr="001570F8">
        <w:rPr>
          <w:sz w:val="28"/>
          <w:szCs w:val="28"/>
        </w:rPr>
        <w:t xml:space="preserve"> производится, как правило, не регулярно, чаще всего один раз в год для оценки правильности выполнения персоналом логистического менеджмента своих функций. В этом случае обычно назначается экспертная комиссия из персонала высшего менеджмента фирмы и сторонних консультантов. Комиссия оценивает выполнение персоналом своих должностных инструкций, результаты работы отдельных подразделений службы логистики за отчетный период времени, уровень качества и эффективности работы функционального персонала.</w:t>
      </w:r>
    </w:p>
    <w:p w:rsidR="00FA4D8E" w:rsidRPr="001570F8" w:rsidRDefault="00FA4D8E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  <w:u w:val="single"/>
        </w:rPr>
        <w:t>Специальный функциональный аудит</w:t>
      </w:r>
      <w:r w:rsidRPr="001570F8">
        <w:rPr>
          <w:sz w:val="28"/>
          <w:szCs w:val="28"/>
        </w:rPr>
        <w:t xml:space="preserve"> осуществляется, как правило, сторонними логистическими консультантами и высшим менеджментом фирмы для оценки: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-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соответствия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логистической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стратегии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фирмы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корпоративной (маркетинговой) стратегии;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-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уровня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удовлетворения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требований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потребителей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к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качеству логистического сервиса;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-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соответствия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характеристик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логистического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сервиса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запросам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и ожиданиям покупателей;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>-</w:t>
      </w:r>
      <w:r w:rsidR="001570F8" w:rsidRPr="001570F8">
        <w:rPr>
          <w:sz w:val="28"/>
          <w:szCs w:val="28"/>
        </w:rPr>
        <w:t xml:space="preserve"> </w:t>
      </w:r>
      <w:r w:rsidRPr="001570F8">
        <w:rPr>
          <w:sz w:val="28"/>
          <w:szCs w:val="28"/>
        </w:rPr>
        <w:t>уровня общих логистических издержек и их составляющих и т.п.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Для контроля эффективности управления запасами применяется </w:t>
      </w:r>
      <w:r w:rsidRPr="001570F8">
        <w:rPr>
          <w:sz w:val="28"/>
          <w:szCs w:val="28"/>
          <w:u w:val="single"/>
        </w:rPr>
        <w:t>специальный аудит запасов.</w:t>
      </w:r>
      <w:r w:rsidRPr="001570F8">
        <w:rPr>
          <w:sz w:val="28"/>
          <w:szCs w:val="28"/>
        </w:rPr>
        <w:t xml:space="preserve"> Типичные системы контроля запасов (мониторинг) отслеживают уровни запаса для оценки спроса, пополнения, возврата, учета сверхнормативных и устаревших запасов. Однако могут быть случаи несовпадения между регистрирующими (вручную или автоматически) уровнями запасов и их текущими фактическими значениями на складе. Это может быть обусловлено ошибками персонала, сбоями компьютерных программ и другими причинами. Поэтому периодически (обычно в конце года) осуществляется аудит запасов, подобный процедуре инвентаризации.</w:t>
      </w:r>
    </w:p>
    <w:p w:rsidR="006E6241" w:rsidRPr="001570F8" w:rsidRDefault="006E6241" w:rsidP="001570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  <w:u w:val="single"/>
        </w:rPr>
        <w:t>Аудит товарно-транспортной документации</w:t>
      </w:r>
      <w:r w:rsidRPr="001570F8">
        <w:rPr>
          <w:sz w:val="28"/>
          <w:szCs w:val="28"/>
        </w:rPr>
        <w:t xml:space="preserve"> и расчетов за операции транспортировки (включая собственно перевозку, экспедирование, погрузку-разгрузку и др.) осуществляется по определенным процедурам, принятым для бухгалтерского аудита, и вызван возможными ошибками персонала при оформлении документов, неправильным занесением данных в компьютеры и другими причинами.</w:t>
      </w:r>
    </w:p>
    <w:p w:rsidR="000440F7" w:rsidRPr="001570F8" w:rsidRDefault="006E6241" w:rsidP="001570F8">
      <w:pPr>
        <w:spacing w:line="360" w:lineRule="auto"/>
        <w:ind w:firstLine="709"/>
        <w:jc w:val="both"/>
        <w:rPr>
          <w:sz w:val="28"/>
          <w:szCs w:val="28"/>
        </w:rPr>
      </w:pPr>
      <w:r w:rsidRPr="001570F8">
        <w:rPr>
          <w:sz w:val="28"/>
          <w:szCs w:val="28"/>
        </w:rPr>
        <w:t xml:space="preserve">Наконец, </w:t>
      </w:r>
      <w:r w:rsidRPr="001570F8">
        <w:rPr>
          <w:sz w:val="28"/>
          <w:szCs w:val="28"/>
          <w:u w:val="single"/>
        </w:rPr>
        <w:t>финансовый аудит</w:t>
      </w:r>
      <w:r w:rsidRPr="001570F8">
        <w:rPr>
          <w:sz w:val="28"/>
          <w:szCs w:val="28"/>
        </w:rPr>
        <w:t xml:space="preserve"> проводится традиционными методами с привлечением сторонних аудиторов. В процессе этого аудита (обычно общего для всей финансовой деятельности фирмы) выделяются специальные разделы, связанные с проверкой финансовых результатов (затрат, цен, прибылей, убытков, рентабельности, ликвидности, устойчивости и т.п) работы логистического менеджмента.</w:t>
      </w:r>
    </w:p>
    <w:p w:rsidR="000440F7" w:rsidRPr="001570F8" w:rsidRDefault="00ED1A72" w:rsidP="001570F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Список используемой литературы</w:t>
      </w:r>
    </w:p>
    <w:p w:rsidR="006E6241" w:rsidRPr="001570F8" w:rsidRDefault="006E6241" w:rsidP="001570F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440F7" w:rsidRPr="001570F8" w:rsidRDefault="00ED1A72" w:rsidP="00ED1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440F7" w:rsidRPr="001570F8">
        <w:rPr>
          <w:sz w:val="28"/>
          <w:szCs w:val="28"/>
        </w:rPr>
        <w:t>Логистика: Учебник для вузов. / Под ред. Аникина Б.А. - М.: ИНФРА-М, 2005.</w:t>
      </w:r>
    </w:p>
    <w:p w:rsidR="000440F7" w:rsidRPr="001570F8" w:rsidRDefault="00ED1A72" w:rsidP="00ED1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440F7" w:rsidRPr="001570F8">
        <w:rPr>
          <w:sz w:val="28"/>
          <w:szCs w:val="28"/>
        </w:rPr>
        <w:t>В.И. Сергеев. Корпоративная логистика. 300 ответов на вопросы профессионалов М.: Инфра-М, 2005.</w:t>
      </w:r>
    </w:p>
    <w:p w:rsidR="000440F7" w:rsidRPr="001570F8" w:rsidRDefault="00ED1A72" w:rsidP="00ED1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440F7" w:rsidRPr="001570F8">
        <w:rPr>
          <w:sz w:val="28"/>
          <w:szCs w:val="28"/>
        </w:rPr>
        <w:t>Сергеев В.И. Логистика в бизнесе. - М.: ИНФРА-М, 2001.</w:t>
      </w:r>
      <w:bookmarkStart w:id="0" w:name="_GoBack"/>
      <w:bookmarkEnd w:id="0"/>
    </w:p>
    <w:sectPr w:rsidR="000440F7" w:rsidRPr="001570F8" w:rsidSect="001570F8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D8" w:rsidRDefault="00F323D8">
      <w:r>
        <w:separator/>
      </w:r>
    </w:p>
  </w:endnote>
  <w:endnote w:type="continuationSeparator" w:id="0">
    <w:p w:rsidR="00F323D8" w:rsidRDefault="00F3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72" w:rsidRDefault="00ED1A72" w:rsidP="000A6E28">
    <w:pPr>
      <w:pStyle w:val="a3"/>
      <w:framePr w:wrap="around" w:vAnchor="text" w:hAnchor="margin" w:xAlign="right" w:y="1"/>
      <w:rPr>
        <w:rStyle w:val="a5"/>
      </w:rPr>
    </w:pPr>
  </w:p>
  <w:p w:rsidR="00ED1A72" w:rsidRDefault="00ED1A72" w:rsidP="000440F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72" w:rsidRDefault="00F52063" w:rsidP="000A6E2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D1A72" w:rsidRDefault="00ED1A72" w:rsidP="000440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D8" w:rsidRDefault="00F323D8">
      <w:r>
        <w:separator/>
      </w:r>
    </w:p>
  </w:footnote>
  <w:footnote w:type="continuationSeparator" w:id="0">
    <w:p w:rsidR="00F323D8" w:rsidRDefault="00F3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5F0A"/>
    <w:multiLevelType w:val="hybridMultilevel"/>
    <w:tmpl w:val="4F80751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2D53ABE"/>
    <w:multiLevelType w:val="hybridMultilevel"/>
    <w:tmpl w:val="B79C821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9E1B59"/>
    <w:multiLevelType w:val="hybridMultilevel"/>
    <w:tmpl w:val="A5D42B6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1A6DC4"/>
    <w:multiLevelType w:val="hybridMultilevel"/>
    <w:tmpl w:val="9B00B56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6C3327C"/>
    <w:multiLevelType w:val="hybridMultilevel"/>
    <w:tmpl w:val="07B290C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1B4EF6"/>
    <w:multiLevelType w:val="hybridMultilevel"/>
    <w:tmpl w:val="E2BCE0F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6423482"/>
    <w:multiLevelType w:val="hybridMultilevel"/>
    <w:tmpl w:val="381A911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B5451CE"/>
    <w:multiLevelType w:val="hybridMultilevel"/>
    <w:tmpl w:val="5EC2CFA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EA6CAF40">
      <w:start w:val="1"/>
      <w:numFmt w:val="bullet"/>
      <w:lvlText w:val="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24277FC"/>
    <w:multiLevelType w:val="hybridMultilevel"/>
    <w:tmpl w:val="7FFC8B8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6233C0D"/>
    <w:multiLevelType w:val="hybridMultilevel"/>
    <w:tmpl w:val="FCF291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C41734A"/>
    <w:multiLevelType w:val="hybridMultilevel"/>
    <w:tmpl w:val="6384214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FEB00E6"/>
    <w:multiLevelType w:val="hybridMultilevel"/>
    <w:tmpl w:val="62CCBA6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208"/>
    <w:rsid w:val="00006705"/>
    <w:rsid w:val="00010BD5"/>
    <w:rsid w:val="000111AC"/>
    <w:rsid w:val="000300D9"/>
    <w:rsid w:val="0003258F"/>
    <w:rsid w:val="00040179"/>
    <w:rsid w:val="000434D3"/>
    <w:rsid w:val="000436C7"/>
    <w:rsid w:val="000440F7"/>
    <w:rsid w:val="00047DCC"/>
    <w:rsid w:val="00054599"/>
    <w:rsid w:val="000555F3"/>
    <w:rsid w:val="00057EA2"/>
    <w:rsid w:val="00060202"/>
    <w:rsid w:val="00063E21"/>
    <w:rsid w:val="000A5535"/>
    <w:rsid w:val="000A6E28"/>
    <w:rsid w:val="000A77DA"/>
    <w:rsid w:val="000B0BD8"/>
    <w:rsid w:val="000C1BD1"/>
    <w:rsid w:val="000C5F5F"/>
    <w:rsid w:val="000D30E8"/>
    <w:rsid w:val="000E05CB"/>
    <w:rsid w:val="000E7B28"/>
    <w:rsid w:val="000F22DF"/>
    <w:rsid w:val="000F518B"/>
    <w:rsid w:val="000F59FE"/>
    <w:rsid w:val="000F69FD"/>
    <w:rsid w:val="00105531"/>
    <w:rsid w:val="00106EFC"/>
    <w:rsid w:val="001151A2"/>
    <w:rsid w:val="00124B5C"/>
    <w:rsid w:val="00126BCD"/>
    <w:rsid w:val="00131CA2"/>
    <w:rsid w:val="0013426D"/>
    <w:rsid w:val="001404CE"/>
    <w:rsid w:val="00141B82"/>
    <w:rsid w:val="00152940"/>
    <w:rsid w:val="00152DA3"/>
    <w:rsid w:val="001570F8"/>
    <w:rsid w:val="00160B49"/>
    <w:rsid w:val="001774BD"/>
    <w:rsid w:val="0018330F"/>
    <w:rsid w:val="00184EEC"/>
    <w:rsid w:val="00190700"/>
    <w:rsid w:val="001926D2"/>
    <w:rsid w:val="00195EE7"/>
    <w:rsid w:val="001B6674"/>
    <w:rsid w:val="001C1B08"/>
    <w:rsid w:val="001C6715"/>
    <w:rsid w:val="001C7947"/>
    <w:rsid w:val="001D60AF"/>
    <w:rsid w:val="001E3792"/>
    <w:rsid w:val="001E481B"/>
    <w:rsid w:val="001F29B0"/>
    <w:rsid w:val="001F2BE5"/>
    <w:rsid w:val="00206A2D"/>
    <w:rsid w:val="00232DD8"/>
    <w:rsid w:val="002375DA"/>
    <w:rsid w:val="0024335A"/>
    <w:rsid w:val="00244A14"/>
    <w:rsid w:val="002807F1"/>
    <w:rsid w:val="002917D2"/>
    <w:rsid w:val="00297407"/>
    <w:rsid w:val="002A0606"/>
    <w:rsid w:val="002A29BE"/>
    <w:rsid w:val="002A3E7E"/>
    <w:rsid w:val="002A5CCB"/>
    <w:rsid w:val="002C41E6"/>
    <w:rsid w:val="002C5CBC"/>
    <w:rsid w:val="002C6CBB"/>
    <w:rsid w:val="002D6516"/>
    <w:rsid w:val="002E2686"/>
    <w:rsid w:val="002E2BF6"/>
    <w:rsid w:val="002E573D"/>
    <w:rsid w:val="002E682C"/>
    <w:rsid w:val="00304DEC"/>
    <w:rsid w:val="00311094"/>
    <w:rsid w:val="003126AE"/>
    <w:rsid w:val="00312F00"/>
    <w:rsid w:val="003228CE"/>
    <w:rsid w:val="00323575"/>
    <w:rsid w:val="00323C72"/>
    <w:rsid w:val="003271F1"/>
    <w:rsid w:val="0033178A"/>
    <w:rsid w:val="00334039"/>
    <w:rsid w:val="00345701"/>
    <w:rsid w:val="00347899"/>
    <w:rsid w:val="003567B4"/>
    <w:rsid w:val="003609A6"/>
    <w:rsid w:val="00372473"/>
    <w:rsid w:val="00374243"/>
    <w:rsid w:val="003779A2"/>
    <w:rsid w:val="00380D9F"/>
    <w:rsid w:val="003A4D1A"/>
    <w:rsid w:val="003B3A35"/>
    <w:rsid w:val="003B6506"/>
    <w:rsid w:val="003B6F54"/>
    <w:rsid w:val="003E1CA4"/>
    <w:rsid w:val="003E48B8"/>
    <w:rsid w:val="003E68EB"/>
    <w:rsid w:val="003F4BEC"/>
    <w:rsid w:val="0040454B"/>
    <w:rsid w:val="004154C6"/>
    <w:rsid w:val="004161F1"/>
    <w:rsid w:val="0042606D"/>
    <w:rsid w:val="0042638D"/>
    <w:rsid w:val="00434316"/>
    <w:rsid w:val="00436989"/>
    <w:rsid w:val="0044197F"/>
    <w:rsid w:val="00442542"/>
    <w:rsid w:val="00464B77"/>
    <w:rsid w:val="00472698"/>
    <w:rsid w:val="00472883"/>
    <w:rsid w:val="00476DFA"/>
    <w:rsid w:val="004806F1"/>
    <w:rsid w:val="004806F5"/>
    <w:rsid w:val="00481726"/>
    <w:rsid w:val="00481E8C"/>
    <w:rsid w:val="004975CC"/>
    <w:rsid w:val="004A1E42"/>
    <w:rsid w:val="004A2FC9"/>
    <w:rsid w:val="004A5A54"/>
    <w:rsid w:val="004A6F59"/>
    <w:rsid w:val="004B4275"/>
    <w:rsid w:val="004C4010"/>
    <w:rsid w:val="004D0A44"/>
    <w:rsid w:val="004D32B8"/>
    <w:rsid w:val="004D67B0"/>
    <w:rsid w:val="004E3951"/>
    <w:rsid w:val="004E44E3"/>
    <w:rsid w:val="004E5D54"/>
    <w:rsid w:val="004E5D98"/>
    <w:rsid w:val="004F23CB"/>
    <w:rsid w:val="004F24F2"/>
    <w:rsid w:val="004F78A1"/>
    <w:rsid w:val="00501D2D"/>
    <w:rsid w:val="005103CE"/>
    <w:rsid w:val="00516C02"/>
    <w:rsid w:val="00526D1D"/>
    <w:rsid w:val="00532892"/>
    <w:rsid w:val="005357BD"/>
    <w:rsid w:val="0054150F"/>
    <w:rsid w:val="0054529D"/>
    <w:rsid w:val="00551E36"/>
    <w:rsid w:val="00562E53"/>
    <w:rsid w:val="00577FD3"/>
    <w:rsid w:val="005845A5"/>
    <w:rsid w:val="0058732E"/>
    <w:rsid w:val="00592E64"/>
    <w:rsid w:val="005A4F13"/>
    <w:rsid w:val="005B1601"/>
    <w:rsid w:val="005B2F4A"/>
    <w:rsid w:val="005C1849"/>
    <w:rsid w:val="005C33EB"/>
    <w:rsid w:val="005C4577"/>
    <w:rsid w:val="005D4C08"/>
    <w:rsid w:val="005D51D5"/>
    <w:rsid w:val="005E1844"/>
    <w:rsid w:val="005F430D"/>
    <w:rsid w:val="005F6354"/>
    <w:rsid w:val="005F7FB7"/>
    <w:rsid w:val="00603A59"/>
    <w:rsid w:val="00616DC8"/>
    <w:rsid w:val="00623775"/>
    <w:rsid w:val="00631FA8"/>
    <w:rsid w:val="006477E0"/>
    <w:rsid w:val="006500B5"/>
    <w:rsid w:val="006532E2"/>
    <w:rsid w:val="00657689"/>
    <w:rsid w:val="00663A2B"/>
    <w:rsid w:val="00666F9E"/>
    <w:rsid w:val="00673E0A"/>
    <w:rsid w:val="00675571"/>
    <w:rsid w:val="00681B32"/>
    <w:rsid w:val="00682909"/>
    <w:rsid w:val="006932A1"/>
    <w:rsid w:val="0069710E"/>
    <w:rsid w:val="006A33BC"/>
    <w:rsid w:val="006A3A4F"/>
    <w:rsid w:val="006A70C4"/>
    <w:rsid w:val="006B28ED"/>
    <w:rsid w:val="006C0C6D"/>
    <w:rsid w:val="006C103A"/>
    <w:rsid w:val="006C29AD"/>
    <w:rsid w:val="006D3984"/>
    <w:rsid w:val="006E5822"/>
    <w:rsid w:val="006E6241"/>
    <w:rsid w:val="006F2E87"/>
    <w:rsid w:val="00704F7A"/>
    <w:rsid w:val="007131E3"/>
    <w:rsid w:val="00733327"/>
    <w:rsid w:val="007356FC"/>
    <w:rsid w:val="00743B52"/>
    <w:rsid w:val="00750753"/>
    <w:rsid w:val="00751015"/>
    <w:rsid w:val="00757BDA"/>
    <w:rsid w:val="00761426"/>
    <w:rsid w:val="007622BD"/>
    <w:rsid w:val="00764016"/>
    <w:rsid w:val="007811F5"/>
    <w:rsid w:val="00783F0C"/>
    <w:rsid w:val="007A5149"/>
    <w:rsid w:val="007A6128"/>
    <w:rsid w:val="007C3038"/>
    <w:rsid w:val="007C7B10"/>
    <w:rsid w:val="007D3234"/>
    <w:rsid w:val="007D4D75"/>
    <w:rsid w:val="007E796D"/>
    <w:rsid w:val="00804B77"/>
    <w:rsid w:val="0080573E"/>
    <w:rsid w:val="00812208"/>
    <w:rsid w:val="00813057"/>
    <w:rsid w:val="008172B2"/>
    <w:rsid w:val="00821120"/>
    <w:rsid w:val="00826C10"/>
    <w:rsid w:val="008330B0"/>
    <w:rsid w:val="00833C7A"/>
    <w:rsid w:val="008368B1"/>
    <w:rsid w:val="00841474"/>
    <w:rsid w:val="008430C4"/>
    <w:rsid w:val="0084635D"/>
    <w:rsid w:val="008602C2"/>
    <w:rsid w:val="008616C4"/>
    <w:rsid w:val="00865E04"/>
    <w:rsid w:val="008736B5"/>
    <w:rsid w:val="008753D9"/>
    <w:rsid w:val="00884F51"/>
    <w:rsid w:val="00885042"/>
    <w:rsid w:val="00890784"/>
    <w:rsid w:val="008C6A03"/>
    <w:rsid w:val="008C7F1E"/>
    <w:rsid w:val="008D695C"/>
    <w:rsid w:val="008E7CDB"/>
    <w:rsid w:val="009102AA"/>
    <w:rsid w:val="00913B0B"/>
    <w:rsid w:val="00933339"/>
    <w:rsid w:val="00937F62"/>
    <w:rsid w:val="009409A7"/>
    <w:rsid w:val="00946B50"/>
    <w:rsid w:val="00950B57"/>
    <w:rsid w:val="0095285A"/>
    <w:rsid w:val="00955EEF"/>
    <w:rsid w:val="00961603"/>
    <w:rsid w:val="00973BBA"/>
    <w:rsid w:val="009810AD"/>
    <w:rsid w:val="0099490C"/>
    <w:rsid w:val="009A4507"/>
    <w:rsid w:val="009E01EE"/>
    <w:rsid w:val="009E7C0A"/>
    <w:rsid w:val="009F50CA"/>
    <w:rsid w:val="009F6895"/>
    <w:rsid w:val="00A15767"/>
    <w:rsid w:val="00A17F6D"/>
    <w:rsid w:val="00A22E9B"/>
    <w:rsid w:val="00A374B4"/>
    <w:rsid w:val="00A441C8"/>
    <w:rsid w:val="00A60A12"/>
    <w:rsid w:val="00A801FF"/>
    <w:rsid w:val="00A85CF0"/>
    <w:rsid w:val="00AA149F"/>
    <w:rsid w:val="00AA1541"/>
    <w:rsid w:val="00AB4976"/>
    <w:rsid w:val="00AB7F3B"/>
    <w:rsid w:val="00AC1D47"/>
    <w:rsid w:val="00AC27E5"/>
    <w:rsid w:val="00AC3022"/>
    <w:rsid w:val="00AD1B75"/>
    <w:rsid w:val="00AD5ABB"/>
    <w:rsid w:val="00AF0753"/>
    <w:rsid w:val="00B11BD9"/>
    <w:rsid w:val="00B208EA"/>
    <w:rsid w:val="00B251E5"/>
    <w:rsid w:val="00B2749E"/>
    <w:rsid w:val="00B279A0"/>
    <w:rsid w:val="00B35A29"/>
    <w:rsid w:val="00B41709"/>
    <w:rsid w:val="00B46F3F"/>
    <w:rsid w:val="00B613E2"/>
    <w:rsid w:val="00B61C9F"/>
    <w:rsid w:val="00B6337D"/>
    <w:rsid w:val="00B6427B"/>
    <w:rsid w:val="00B64349"/>
    <w:rsid w:val="00B65F5E"/>
    <w:rsid w:val="00B664D1"/>
    <w:rsid w:val="00B672CC"/>
    <w:rsid w:val="00B738EA"/>
    <w:rsid w:val="00B74988"/>
    <w:rsid w:val="00B8352B"/>
    <w:rsid w:val="00B917E3"/>
    <w:rsid w:val="00B92934"/>
    <w:rsid w:val="00BA553C"/>
    <w:rsid w:val="00BB01FD"/>
    <w:rsid w:val="00BB1A77"/>
    <w:rsid w:val="00BC201A"/>
    <w:rsid w:val="00BD0424"/>
    <w:rsid w:val="00BD5922"/>
    <w:rsid w:val="00BF28CB"/>
    <w:rsid w:val="00C01344"/>
    <w:rsid w:val="00C11F6C"/>
    <w:rsid w:val="00C13351"/>
    <w:rsid w:val="00C17EB9"/>
    <w:rsid w:val="00C23526"/>
    <w:rsid w:val="00C255E5"/>
    <w:rsid w:val="00C27A23"/>
    <w:rsid w:val="00C357D3"/>
    <w:rsid w:val="00C362A8"/>
    <w:rsid w:val="00C373EC"/>
    <w:rsid w:val="00C411DD"/>
    <w:rsid w:val="00C54036"/>
    <w:rsid w:val="00C64B6C"/>
    <w:rsid w:val="00C76916"/>
    <w:rsid w:val="00C7740B"/>
    <w:rsid w:val="00C82283"/>
    <w:rsid w:val="00C87794"/>
    <w:rsid w:val="00CA6FD5"/>
    <w:rsid w:val="00CC223C"/>
    <w:rsid w:val="00CD71C9"/>
    <w:rsid w:val="00CE19FB"/>
    <w:rsid w:val="00CE2350"/>
    <w:rsid w:val="00CE2FE1"/>
    <w:rsid w:val="00CE444A"/>
    <w:rsid w:val="00CE4863"/>
    <w:rsid w:val="00CF3C9A"/>
    <w:rsid w:val="00D14604"/>
    <w:rsid w:val="00D21A3F"/>
    <w:rsid w:val="00D31079"/>
    <w:rsid w:val="00D45436"/>
    <w:rsid w:val="00D5672C"/>
    <w:rsid w:val="00D57397"/>
    <w:rsid w:val="00D57D96"/>
    <w:rsid w:val="00D62F5E"/>
    <w:rsid w:val="00D633B4"/>
    <w:rsid w:val="00D65E56"/>
    <w:rsid w:val="00D6722B"/>
    <w:rsid w:val="00D80854"/>
    <w:rsid w:val="00D9438D"/>
    <w:rsid w:val="00DA3D62"/>
    <w:rsid w:val="00DC2426"/>
    <w:rsid w:val="00DC5525"/>
    <w:rsid w:val="00DC717D"/>
    <w:rsid w:val="00DD4F5F"/>
    <w:rsid w:val="00DE4C7C"/>
    <w:rsid w:val="00DE6F2E"/>
    <w:rsid w:val="00E02021"/>
    <w:rsid w:val="00E0778C"/>
    <w:rsid w:val="00E11BD9"/>
    <w:rsid w:val="00E12C29"/>
    <w:rsid w:val="00E13A27"/>
    <w:rsid w:val="00E32593"/>
    <w:rsid w:val="00E37E70"/>
    <w:rsid w:val="00E42226"/>
    <w:rsid w:val="00E53865"/>
    <w:rsid w:val="00E60633"/>
    <w:rsid w:val="00E63A34"/>
    <w:rsid w:val="00E77B87"/>
    <w:rsid w:val="00E835C4"/>
    <w:rsid w:val="00E8711D"/>
    <w:rsid w:val="00E9414A"/>
    <w:rsid w:val="00E954E2"/>
    <w:rsid w:val="00EA0D14"/>
    <w:rsid w:val="00EA12DB"/>
    <w:rsid w:val="00EB345E"/>
    <w:rsid w:val="00EB5226"/>
    <w:rsid w:val="00EB7F9D"/>
    <w:rsid w:val="00EC1606"/>
    <w:rsid w:val="00EC493B"/>
    <w:rsid w:val="00EC7A26"/>
    <w:rsid w:val="00ED1A72"/>
    <w:rsid w:val="00ED1DFA"/>
    <w:rsid w:val="00EF2B5B"/>
    <w:rsid w:val="00EF319A"/>
    <w:rsid w:val="00EF5C4A"/>
    <w:rsid w:val="00EF6CB6"/>
    <w:rsid w:val="00F03696"/>
    <w:rsid w:val="00F06DF4"/>
    <w:rsid w:val="00F12401"/>
    <w:rsid w:val="00F20923"/>
    <w:rsid w:val="00F2487C"/>
    <w:rsid w:val="00F323D8"/>
    <w:rsid w:val="00F4328D"/>
    <w:rsid w:val="00F52063"/>
    <w:rsid w:val="00F527C0"/>
    <w:rsid w:val="00F62F48"/>
    <w:rsid w:val="00F7419F"/>
    <w:rsid w:val="00F778D7"/>
    <w:rsid w:val="00F9743C"/>
    <w:rsid w:val="00FA10E6"/>
    <w:rsid w:val="00FA1168"/>
    <w:rsid w:val="00FA4D8E"/>
    <w:rsid w:val="00FA5549"/>
    <w:rsid w:val="00FD4E2B"/>
    <w:rsid w:val="00FE0B5F"/>
    <w:rsid w:val="00FE4E05"/>
    <w:rsid w:val="00FF1C71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69227-337B-4F1B-9AC4-1F96D01F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40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440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частное образовательное учреждение</vt:lpstr>
    </vt:vector>
  </TitlesOfParts>
  <Company>Microsoft</Company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частное образовательное учреждение</dc:title>
  <dc:subject/>
  <dc:creator>Admin</dc:creator>
  <cp:keywords/>
  <dc:description/>
  <cp:lastModifiedBy>admin</cp:lastModifiedBy>
  <cp:revision>2</cp:revision>
  <dcterms:created xsi:type="dcterms:W3CDTF">2014-03-20T17:37:00Z</dcterms:created>
  <dcterms:modified xsi:type="dcterms:W3CDTF">2014-03-20T17:37:00Z</dcterms:modified>
</cp:coreProperties>
</file>