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B2" w:rsidRPr="009627BD" w:rsidRDefault="00F577EE" w:rsidP="00F577EE">
      <w:pPr>
        <w:spacing w:line="360" w:lineRule="auto"/>
        <w:jc w:val="center"/>
        <w:rPr>
          <w:noProof/>
          <w:color w:val="000000"/>
          <w:sz w:val="28"/>
        </w:rPr>
      </w:pPr>
      <w:r w:rsidRPr="009627BD">
        <w:rPr>
          <w:noProof/>
          <w:color w:val="000000"/>
          <w:sz w:val="28"/>
        </w:rPr>
        <w:t>Филиал Санкт–</w:t>
      </w:r>
      <w:r w:rsidR="009851B2" w:rsidRPr="009627BD">
        <w:rPr>
          <w:noProof/>
          <w:color w:val="000000"/>
          <w:sz w:val="28"/>
        </w:rPr>
        <w:t>Петербургского государственного</w:t>
      </w:r>
    </w:p>
    <w:p w:rsidR="009851B2" w:rsidRPr="009627BD" w:rsidRDefault="00F577EE" w:rsidP="00F577EE">
      <w:pPr>
        <w:spacing w:line="360" w:lineRule="auto"/>
        <w:jc w:val="center"/>
        <w:rPr>
          <w:noProof/>
          <w:color w:val="000000"/>
          <w:sz w:val="28"/>
        </w:rPr>
      </w:pPr>
      <w:r w:rsidRPr="009627BD">
        <w:rPr>
          <w:noProof/>
          <w:color w:val="000000"/>
          <w:sz w:val="28"/>
        </w:rPr>
        <w:t>инженерно–</w:t>
      </w:r>
      <w:r w:rsidR="009851B2" w:rsidRPr="009627BD">
        <w:rPr>
          <w:noProof/>
          <w:color w:val="000000"/>
          <w:sz w:val="28"/>
        </w:rPr>
        <w:t>экономического университета в городе Череповце</w:t>
      </w:r>
    </w:p>
    <w:p w:rsidR="009851B2" w:rsidRPr="009627BD" w:rsidRDefault="009851B2" w:rsidP="00F577EE">
      <w:pPr>
        <w:spacing w:line="360" w:lineRule="auto"/>
        <w:jc w:val="center"/>
        <w:rPr>
          <w:noProof/>
          <w:color w:val="000000"/>
          <w:sz w:val="28"/>
        </w:rPr>
      </w:pPr>
      <w:r w:rsidRPr="009627BD">
        <w:rPr>
          <w:noProof/>
          <w:color w:val="000000"/>
          <w:sz w:val="28"/>
        </w:rPr>
        <w:t>Кафедра общеобразовательных и специальных дисциплин</w:t>
      </w: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Default="009851B2" w:rsidP="00F577EE">
      <w:pPr>
        <w:spacing w:line="360" w:lineRule="auto"/>
        <w:jc w:val="center"/>
        <w:rPr>
          <w:noProof/>
          <w:color w:val="000000"/>
          <w:sz w:val="28"/>
        </w:rPr>
      </w:pPr>
    </w:p>
    <w:p w:rsidR="00032C13" w:rsidRDefault="00032C13" w:rsidP="00F577EE">
      <w:pPr>
        <w:spacing w:line="360" w:lineRule="auto"/>
        <w:jc w:val="center"/>
        <w:rPr>
          <w:noProof/>
          <w:color w:val="000000"/>
          <w:sz w:val="28"/>
        </w:rPr>
      </w:pPr>
    </w:p>
    <w:p w:rsidR="00032C13" w:rsidRPr="009627BD" w:rsidRDefault="00032C13"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F577EE" w:rsidRPr="009627BD" w:rsidRDefault="00F577EE" w:rsidP="00F577EE">
      <w:pPr>
        <w:spacing w:line="360" w:lineRule="auto"/>
        <w:jc w:val="center"/>
        <w:rPr>
          <w:noProof/>
          <w:color w:val="000000"/>
          <w:sz w:val="28"/>
        </w:rPr>
      </w:pPr>
    </w:p>
    <w:p w:rsidR="00F577EE" w:rsidRPr="009627BD" w:rsidRDefault="00F577EE"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Pr="009627BD" w:rsidRDefault="00F577EE" w:rsidP="00F577EE">
      <w:pPr>
        <w:spacing w:line="360" w:lineRule="auto"/>
        <w:jc w:val="center"/>
        <w:rPr>
          <w:noProof/>
          <w:color w:val="000000"/>
          <w:sz w:val="28"/>
        </w:rPr>
      </w:pPr>
      <w:r w:rsidRPr="009627BD">
        <w:rPr>
          <w:noProof/>
          <w:color w:val="000000"/>
          <w:sz w:val="28"/>
        </w:rPr>
        <w:t>КОНТРОЛЬНАЯ РАБОТ</w:t>
      </w:r>
      <w:r w:rsidR="009851B2" w:rsidRPr="009627BD">
        <w:rPr>
          <w:noProof/>
          <w:color w:val="000000"/>
          <w:sz w:val="28"/>
        </w:rPr>
        <w:t>А</w:t>
      </w:r>
    </w:p>
    <w:p w:rsidR="009851B2" w:rsidRPr="009627BD" w:rsidRDefault="00F577EE" w:rsidP="00F577EE">
      <w:pPr>
        <w:spacing w:line="360" w:lineRule="auto"/>
        <w:jc w:val="center"/>
        <w:rPr>
          <w:b/>
          <w:noProof/>
          <w:color w:val="000000"/>
          <w:sz w:val="28"/>
        </w:rPr>
      </w:pPr>
      <w:r w:rsidRPr="009627BD">
        <w:rPr>
          <w:b/>
          <w:noProof/>
          <w:color w:val="000000"/>
          <w:sz w:val="28"/>
        </w:rPr>
        <w:t>Характеристика и языковые особенности публицистического стил</w:t>
      </w:r>
      <w:r w:rsidR="00032C13">
        <w:rPr>
          <w:b/>
          <w:noProof/>
          <w:color w:val="000000"/>
          <w:sz w:val="28"/>
        </w:rPr>
        <w:t>я</w:t>
      </w:r>
    </w:p>
    <w:p w:rsidR="009851B2" w:rsidRPr="009627BD" w:rsidRDefault="009851B2" w:rsidP="00F577EE">
      <w:pPr>
        <w:spacing w:line="360" w:lineRule="auto"/>
        <w:ind w:firstLine="6379"/>
        <w:rPr>
          <w:noProof/>
          <w:color w:val="000000"/>
          <w:sz w:val="28"/>
        </w:rPr>
      </w:pPr>
      <w:r w:rsidRPr="009627BD">
        <w:rPr>
          <w:noProof/>
          <w:color w:val="000000"/>
          <w:sz w:val="28"/>
        </w:rPr>
        <w:t>Студентки</w:t>
      </w:r>
      <w:r w:rsidR="00F577EE" w:rsidRPr="009627BD">
        <w:rPr>
          <w:noProof/>
          <w:color w:val="000000"/>
          <w:sz w:val="28"/>
        </w:rPr>
        <w:t xml:space="preserve"> </w:t>
      </w:r>
      <w:r w:rsidRPr="009627BD">
        <w:rPr>
          <w:noProof/>
          <w:color w:val="000000"/>
          <w:sz w:val="28"/>
        </w:rPr>
        <w:t>I курса</w:t>
      </w:r>
    </w:p>
    <w:p w:rsidR="009851B2" w:rsidRPr="009627BD" w:rsidRDefault="009851B2" w:rsidP="00F577EE">
      <w:pPr>
        <w:spacing w:line="360" w:lineRule="auto"/>
        <w:ind w:firstLine="6379"/>
        <w:rPr>
          <w:noProof/>
          <w:color w:val="000000"/>
          <w:sz w:val="28"/>
        </w:rPr>
      </w:pPr>
      <w:r w:rsidRPr="009627BD">
        <w:rPr>
          <w:noProof/>
          <w:color w:val="000000"/>
          <w:sz w:val="28"/>
        </w:rPr>
        <w:t>Группы 05 ЭУС – 01</w:t>
      </w:r>
    </w:p>
    <w:p w:rsidR="009851B2" w:rsidRPr="009627BD" w:rsidRDefault="009851B2" w:rsidP="00F577EE">
      <w:pPr>
        <w:spacing w:line="360" w:lineRule="auto"/>
        <w:ind w:firstLine="6379"/>
        <w:rPr>
          <w:noProof/>
          <w:color w:val="000000"/>
          <w:sz w:val="28"/>
        </w:rPr>
      </w:pPr>
      <w:r w:rsidRPr="009627BD">
        <w:rPr>
          <w:noProof/>
          <w:color w:val="000000"/>
          <w:sz w:val="28"/>
        </w:rPr>
        <w:t>Черняевой</w:t>
      </w:r>
      <w:r w:rsidR="00F577EE" w:rsidRPr="009627BD">
        <w:rPr>
          <w:noProof/>
          <w:color w:val="000000"/>
          <w:sz w:val="28"/>
        </w:rPr>
        <w:t xml:space="preserve"> Л.</w:t>
      </w:r>
      <w:r w:rsidRPr="009627BD">
        <w:rPr>
          <w:noProof/>
          <w:color w:val="000000"/>
          <w:sz w:val="28"/>
        </w:rPr>
        <w:t>А.</w:t>
      </w: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9851B2" w:rsidRPr="009627BD" w:rsidRDefault="009851B2" w:rsidP="00F577EE">
      <w:pPr>
        <w:spacing w:line="360" w:lineRule="auto"/>
        <w:jc w:val="center"/>
        <w:rPr>
          <w:noProof/>
          <w:color w:val="000000"/>
          <w:sz w:val="28"/>
        </w:rPr>
      </w:pPr>
    </w:p>
    <w:p w:rsidR="00F577EE" w:rsidRPr="009627BD" w:rsidRDefault="009851B2" w:rsidP="00F577EE">
      <w:pPr>
        <w:spacing w:line="360" w:lineRule="auto"/>
        <w:jc w:val="center"/>
        <w:rPr>
          <w:noProof/>
          <w:color w:val="000000"/>
          <w:sz w:val="28"/>
        </w:rPr>
      </w:pPr>
      <w:r w:rsidRPr="009627BD">
        <w:rPr>
          <w:noProof/>
          <w:color w:val="000000"/>
          <w:sz w:val="28"/>
        </w:rPr>
        <w:t>Череповец</w:t>
      </w:r>
    </w:p>
    <w:p w:rsidR="009851B2" w:rsidRPr="009627BD" w:rsidRDefault="009851B2" w:rsidP="00F577EE">
      <w:pPr>
        <w:spacing w:line="360" w:lineRule="auto"/>
        <w:jc w:val="center"/>
        <w:rPr>
          <w:noProof/>
          <w:color w:val="000000"/>
          <w:sz w:val="28"/>
        </w:rPr>
      </w:pPr>
      <w:r w:rsidRPr="009627BD">
        <w:rPr>
          <w:noProof/>
          <w:color w:val="000000"/>
          <w:sz w:val="28"/>
        </w:rPr>
        <w:t>2006</w:t>
      </w:r>
    </w:p>
    <w:p w:rsidR="009851B2" w:rsidRPr="009627BD" w:rsidRDefault="00F577EE" w:rsidP="00F577EE">
      <w:pPr>
        <w:spacing w:line="360" w:lineRule="auto"/>
        <w:ind w:firstLine="709"/>
        <w:jc w:val="both"/>
        <w:rPr>
          <w:noProof/>
          <w:color w:val="000000"/>
          <w:sz w:val="28"/>
        </w:rPr>
      </w:pPr>
      <w:r w:rsidRPr="009627BD">
        <w:rPr>
          <w:noProof/>
          <w:color w:val="000000"/>
          <w:sz w:val="28"/>
        </w:rPr>
        <w:br w:type="page"/>
        <w:t>Введение</w:t>
      </w:r>
    </w:p>
    <w:p w:rsidR="00F577EE" w:rsidRPr="009627BD" w:rsidRDefault="00F577EE" w:rsidP="00F577EE">
      <w:pPr>
        <w:spacing w:line="360" w:lineRule="auto"/>
        <w:ind w:firstLine="709"/>
        <w:jc w:val="both"/>
        <w:rPr>
          <w:noProof/>
          <w:color w:val="000000"/>
          <w:sz w:val="28"/>
        </w:rPr>
      </w:pPr>
    </w:p>
    <w:p w:rsidR="009851B2" w:rsidRPr="009627BD" w:rsidRDefault="009851B2" w:rsidP="00F577EE">
      <w:pPr>
        <w:spacing w:line="360" w:lineRule="auto"/>
        <w:ind w:firstLine="709"/>
        <w:jc w:val="both"/>
        <w:rPr>
          <w:noProof/>
          <w:color w:val="000000"/>
          <w:sz w:val="28"/>
        </w:rPr>
      </w:pPr>
      <w:r w:rsidRPr="009627BD">
        <w:rPr>
          <w:noProof/>
          <w:color w:val="000000"/>
          <w:sz w:val="28"/>
        </w:rPr>
        <w:t>Русский язык, как и всякий развитой язык с длительной традицией, предоставляет говорящим богатейшие выразительные возможности, в том числе стилистические. Овладение этими ресурсами языка требует знаний, развитого лингвостилистического чутья и навыков.</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Стилистические средства языка и приемы их использования складываются постепенно, представляя собой явление исторически изменяющееся. Не случайно с давних времен они начинают изучаться исследователями - учеными, писателями и деятелями культуры. Стилистические ресурсы современного русского литературного языка имеются на всех уровнях языковой структуры и обнаруживаются в сложившихся общепринятых приемах употребления языковых стилистических единиц.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Объектом выполняемой работы по предмету «Русский язык и культура речи» будет являться изучение темы: «Характеристика и языковые особенности публицистического стиля русского языка». </w:t>
      </w:r>
    </w:p>
    <w:p w:rsidR="009851B2" w:rsidRPr="009627BD" w:rsidRDefault="009851B2" w:rsidP="00F577EE">
      <w:pPr>
        <w:spacing w:line="360" w:lineRule="auto"/>
        <w:ind w:firstLine="709"/>
        <w:jc w:val="both"/>
        <w:rPr>
          <w:noProof/>
          <w:color w:val="000000"/>
          <w:sz w:val="28"/>
        </w:rPr>
      </w:pPr>
      <w:r w:rsidRPr="009627BD">
        <w:rPr>
          <w:noProof/>
          <w:color w:val="000000"/>
          <w:sz w:val="28"/>
        </w:rPr>
        <w:t>В контрольной работе передо мной поставлена цель – ознакомиться проблематикой, с</w:t>
      </w:r>
      <w:r w:rsidR="00F577EE" w:rsidRPr="009627BD">
        <w:rPr>
          <w:noProof/>
          <w:color w:val="000000"/>
          <w:sz w:val="28"/>
        </w:rPr>
        <w:t xml:space="preserve"> </w:t>
      </w:r>
      <w:r w:rsidRPr="009627BD">
        <w:rPr>
          <w:noProof/>
          <w:color w:val="000000"/>
          <w:sz w:val="28"/>
        </w:rPr>
        <w:t>стилистическим требованиям, основами публицистического стиля. В то же время сконцентрирую свое внимание на основном предмете описания некоторых актуальных для данного стиля особенностях и постараюсь решить основную задачу – изучить данное направление и сделать выводы об особенностях, функциях, изменениях и стандартах, как стилевой структуры</w:t>
      </w:r>
      <w:r w:rsidR="00F577EE" w:rsidRPr="009627BD">
        <w:rPr>
          <w:noProof/>
          <w:color w:val="000000"/>
          <w:sz w:val="28"/>
        </w:rPr>
        <w:t xml:space="preserve"> </w:t>
      </w:r>
      <w:r w:rsidRPr="009627BD">
        <w:rPr>
          <w:noProof/>
          <w:color w:val="000000"/>
          <w:sz w:val="28"/>
        </w:rPr>
        <w:t xml:space="preserve">публицистического стиля.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Моим стремлением в данной контрольной работе будет создание для себя ряда конструктивных функций: усвоить нормы и правила публицистического стиля. Сформировать для себя и запомнить важные правила, а также приобрести навыки, при которых речь отвечала бы основным стилистическим требованиям, чтобы она была выразительна, точна, стилистически мотивирована, а используемые в ней средства были бы наиболее целесообразными для выражения данного содержания и уместными в данном контексте или речевой ситуации. </w:t>
      </w:r>
    </w:p>
    <w:p w:rsidR="009851B2" w:rsidRPr="009627BD" w:rsidRDefault="009851B2" w:rsidP="00F577EE">
      <w:pPr>
        <w:spacing w:line="360" w:lineRule="auto"/>
        <w:ind w:firstLine="709"/>
        <w:jc w:val="both"/>
        <w:rPr>
          <w:noProof/>
          <w:color w:val="000000"/>
          <w:sz w:val="28"/>
        </w:rPr>
      </w:pPr>
      <w:r w:rsidRPr="009627BD">
        <w:rPr>
          <w:noProof/>
          <w:color w:val="000000"/>
          <w:sz w:val="28"/>
        </w:rPr>
        <w:t>Дополнительно овладеть стилистическими ресурсами языка, знать его стилистические нормы. Это необходимо для повышения общей речевой культуры и будущему учителю, и его ученику,</w:t>
      </w:r>
      <w:r w:rsidR="00F577EE" w:rsidRPr="009627BD">
        <w:rPr>
          <w:noProof/>
          <w:color w:val="000000"/>
          <w:sz w:val="28"/>
        </w:rPr>
        <w:t xml:space="preserve"> </w:t>
      </w:r>
      <w:r w:rsidRPr="009627BD">
        <w:rPr>
          <w:noProof/>
          <w:color w:val="000000"/>
          <w:sz w:val="28"/>
        </w:rPr>
        <w:t>и учащемуся в инженерно-экономическом университете и в целом всему нашему обществу.</w:t>
      </w:r>
    </w:p>
    <w:p w:rsidR="009851B2" w:rsidRPr="009627BD" w:rsidRDefault="009851B2" w:rsidP="00F577EE">
      <w:pPr>
        <w:spacing w:line="360" w:lineRule="auto"/>
        <w:ind w:firstLine="709"/>
        <w:jc w:val="both"/>
        <w:rPr>
          <w:noProof/>
          <w:color w:val="000000"/>
          <w:sz w:val="28"/>
        </w:rPr>
      </w:pPr>
    </w:p>
    <w:p w:rsidR="009851B2" w:rsidRPr="009627BD" w:rsidRDefault="00F577EE" w:rsidP="00F577EE">
      <w:pPr>
        <w:spacing w:line="360" w:lineRule="auto"/>
        <w:ind w:firstLine="709"/>
        <w:jc w:val="both"/>
        <w:rPr>
          <w:noProof/>
          <w:color w:val="000000"/>
          <w:sz w:val="28"/>
        </w:rPr>
      </w:pPr>
      <w:r w:rsidRPr="009627BD">
        <w:rPr>
          <w:noProof/>
          <w:color w:val="000000"/>
          <w:sz w:val="28"/>
        </w:rPr>
        <w:br w:type="page"/>
      </w:r>
      <w:r w:rsidR="009851B2" w:rsidRPr="009627BD">
        <w:rPr>
          <w:noProof/>
          <w:color w:val="000000"/>
          <w:sz w:val="28"/>
        </w:rPr>
        <w:t>Характеристика</w:t>
      </w:r>
      <w:r w:rsidRPr="009627BD">
        <w:rPr>
          <w:noProof/>
          <w:color w:val="000000"/>
          <w:sz w:val="28"/>
        </w:rPr>
        <w:t xml:space="preserve"> </w:t>
      </w:r>
      <w:r w:rsidR="009851B2" w:rsidRPr="009627BD">
        <w:rPr>
          <w:noProof/>
          <w:color w:val="000000"/>
          <w:sz w:val="28"/>
        </w:rPr>
        <w:t>и</w:t>
      </w:r>
      <w:r w:rsidRPr="009627BD">
        <w:rPr>
          <w:noProof/>
          <w:color w:val="000000"/>
          <w:sz w:val="28"/>
        </w:rPr>
        <w:t xml:space="preserve"> </w:t>
      </w:r>
      <w:r w:rsidR="009851B2" w:rsidRPr="009627BD">
        <w:rPr>
          <w:noProof/>
          <w:color w:val="000000"/>
          <w:sz w:val="28"/>
        </w:rPr>
        <w:t>языковые</w:t>
      </w:r>
      <w:r w:rsidRPr="009627BD">
        <w:rPr>
          <w:noProof/>
          <w:color w:val="000000"/>
          <w:sz w:val="28"/>
        </w:rPr>
        <w:t xml:space="preserve"> </w:t>
      </w:r>
      <w:r w:rsidR="009851B2" w:rsidRPr="009627BD">
        <w:rPr>
          <w:noProof/>
          <w:color w:val="000000"/>
          <w:sz w:val="28"/>
        </w:rPr>
        <w:t>особенности публици</w:t>
      </w:r>
      <w:r w:rsidRPr="009627BD">
        <w:rPr>
          <w:noProof/>
          <w:color w:val="000000"/>
          <w:sz w:val="28"/>
        </w:rPr>
        <w:t>стического стиля русского языка</w:t>
      </w:r>
    </w:p>
    <w:p w:rsidR="009851B2" w:rsidRPr="009627BD" w:rsidRDefault="009851B2" w:rsidP="00F577EE">
      <w:pPr>
        <w:spacing w:line="360" w:lineRule="auto"/>
        <w:ind w:firstLine="709"/>
        <w:jc w:val="both"/>
        <w:rPr>
          <w:noProof/>
          <w:color w:val="000000"/>
          <w:sz w:val="28"/>
        </w:rPr>
      </w:pP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Публицистический стиль, одну из наиболее популярных разновидностей которого составляет газетный как вид массовой коммуникации, оказывается весьма сложным явлением из-за неоднородности его задач и условий общения и в целом особенностей экстралингвистической основы. К тому же, хотя о языке и стиле публицистики, в том числе газеты, много написано, специальные функционально-стилистические исследования этого стиля начались сравнительно недавно. </w:t>
      </w:r>
    </w:p>
    <w:p w:rsidR="009851B2" w:rsidRPr="009627BD" w:rsidRDefault="009851B2" w:rsidP="00F577EE">
      <w:pPr>
        <w:spacing w:line="360" w:lineRule="auto"/>
        <w:ind w:firstLine="709"/>
        <w:jc w:val="both"/>
        <w:rPr>
          <w:noProof/>
          <w:color w:val="000000"/>
          <w:sz w:val="28"/>
        </w:rPr>
      </w:pPr>
      <w:r w:rsidRPr="009627BD">
        <w:rPr>
          <w:noProof/>
          <w:color w:val="000000"/>
          <w:sz w:val="28"/>
        </w:rPr>
        <w:t>В последнее время появился ряд интересных исследований по языку и стилю массовой коммуникации — различных газетных жанров, языку радио, телевидения, кино. Однако здесь нет возможности подробно говорить о различных видах массовой</w:t>
      </w:r>
      <w:r w:rsidR="00F577EE" w:rsidRPr="009627BD">
        <w:rPr>
          <w:noProof/>
          <w:color w:val="000000"/>
          <w:sz w:val="28"/>
        </w:rPr>
        <w:t>.</w:t>
      </w:r>
      <w:r w:rsidRPr="009627BD">
        <w:rPr>
          <w:noProof/>
          <w:color w:val="000000"/>
          <w:sz w:val="28"/>
        </w:rPr>
        <w:t>коммуникации, поэтому дадим характеристику основных специфических черт газетной речи. Одной из важных функций газеты является информационная. Стремление в кратчайший срок сообщить о свежих новостях не может не найти отражения и в характере коммуникативных задач, и в речевом их воплощении. Однако эта исторически изначальная функция газеты постепенно оттесняется в годы советской власти другой — агитационно-пропагандистской — или, шире, — воздействующей.</w:t>
      </w:r>
      <w:r w:rsidR="00F577EE" w:rsidRPr="009627BD">
        <w:rPr>
          <w:noProof/>
          <w:color w:val="000000"/>
          <w:sz w:val="28"/>
        </w:rPr>
        <w:t xml:space="preserve"> </w:t>
      </w:r>
    </w:p>
    <w:p w:rsidR="009851B2" w:rsidRPr="009627BD" w:rsidRDefault="009851B2" w:rsidP="00F577EE">
      <w:pPr>
        <w:spacing w:line="360" w:lineRule="auto"/>
        <w:ind w:firstLine="709"/>
        <w:jc w:val="both"/>
        <w:rPr>
          <w:noProof/>
          <w:color w:val="000000"/>
          <w:sz w:val="28"/>
        </w:rPr>
      </w:pPr>
      <w:r w:rsidRPr="009627BD">
        <w:rPr>
          <w:noProof/>
          <w:color w:val="000000"/>
          <w:sz w:val="28"/>
        </w:rPr>
        <w:t>Газета, общественно-политический журнал и любое другое специальное публицистическое издание до недавнего времени обычно представляли собой партийный, общественный, профсоюзный или государственный орган. И направлены они были на формирование мировоззрения читателя, на создание определенного общественного мнения, на убеждение читателя в правоте авторской позиции. «Чистая» информативность оставалась лишь в некоторых жанрах, да и там благодаря отбору самих фактов и характеру подачи их, оценке была подчинена в основном функции воздействия, или экспрессивной.</w:t>
      </w:r>
    </w:p>
    <w:p w:rsidR="009851B2" w:rsidRPr="009627BD" w:rsidRDefault="009851B2" w:rsidP="00F577EE">
      <w:pPr>
        <w:spacing w:line="360" w:lineRule="auto"/>
        <w:ind w:firstLine="709"/>
        <w:jc w:val="both"/>
        <w:rPr>
          <w:noProof/>
          <w:color w:val="000000"/>
          <w:sz w:val="28"/>
        </w:rPr>
      </w:pPr>
      <w:r w:rsidRPr="009627BD">
        <w:rPr>
          <w:noProof/>
          <w:color w:val="000000"/>
          <w:sz w:val="28"/>
        </w:rPr>
        <w:t>Эти две основные функции — информационная и воздействующая, как и лингвостилистические особенности, реализующие их, не расчленены обычно в газетной речи. Газета, кроме того, призвана просвещать массы, что обусловлено информационными ее задачами. Таким образом, газета выполняет особенную информационную функцию — сообщения о новых научных открытиях, новинках техники, проблемах экономики, забытых или переосмысленных фактах истории и так далее. Отсюда обращение газеты к средствам научной речи, проявляющимся не только в статьях, популяризирующих научные знания, но и в материалах, представляющих анализ и обобщение политических, социально-экономических и других проблем. Однако книжные средства взаимодействуют при этом с экспрессивными.</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Публицист, газетчик, умеющий увидеть главное в сегодняшнем дне и перспективу завтрашнего, должен быть и теоретиком. Последнее особенно необходимо при создании некоторых газетных жанров, прежде всего проблемной статьи. Теоретическая направленность содержания и, следовательно, соединение аналитизма и обобщенности, убедительной аргументации приводимых положений находят выражение в разнообразии средств языка, в, использовании некоторых лексических и синтаксических особенностей научной речи. </w:t>
      </w:r>
    </w:p>
    <w:p w:rsidR="009851B2" w:rsidRPr="009627BD" w:rsidRDefault="009851B2" w:rsidP="00F577EE">
      <w:pPr>
        <w:spacing w:line="360" w:lineRule="auto"/>
        <w:ind w:firstLine="709"/>
        <w:jc w:val="both"/>
        <w:rPr>
          <w:noProof/>
          <w:color w:val="000000"/>
          <w:sz w:val="28"/>
        </w:rPr>
      </w:pPr>
      <w:r w:rsidRPr="009627BD">
        <w:rPr>
          <w:noProof/>
          <w:color w:val="000000"/>
          <w:sz w:val="28"/>
        </w:rPr>
        <w:t>Нередко выделяют несколько функций газеты: информационную, просветительскую,</w:t>
      </w:r>
      <w:r w:rsidR="00F577EE" w:rsidRPr="009627BD">
        <w:rPr>
          <w:noProof/>
          <w:color w:val="000000"/>
          <w:sz w:val="28"/>
        </w:rPr>
        <w:t xml:space="preserve"> </w:t>
      </w:r>
      <w:r w:rsidRPr="009627BD">
        <w:rPr>
          <w:noProof/>
          <w:color w:val="000000"/>
          <w:sz w:val="28"/>
        </w:rPr>
        <w:t>воспитательную,</w:t>
      </w:r>
      <w:r w:rsidR="00F577EE" w:rsidRPr="009627BD">
        <w:rPr>
          <w:noProof/>
          <w:color w:val="000000"/>
          <w:sz w:val="28"/>
        </w:rPr>
        <w:t xml:space="preserve"> </w:t>
      </w:r>
      <w:r w:rsidRPr="009627BD">
        <w:rPr>
          <w:noProof/>
          <w:color w:val="000000"/>
          <w:sz w:val="28"/>
        </w:rPr>
        <w:t>организаторскую,</w:t>
      </w:r>
      <w:r w:rsidR="00F577EE" w:rsidRPr="009627BD">
        <w:rPr>
          <w:noProof/>
          <w:color w:val="000000"/>
          <w:sz w:val="28"/>
        </w:rPr>
        <w:t xml:space="preserve"> </w:t>
      </w:r>
      <w:r w:rsidRPr="009627BD">
        <w:rPr>
          <w:noProof/>
          <w:color w:val="000000"/>
          <w:sz w:val="28"/>
        </w:rPr>
        <w:t>аналитико - критическую, гедонистическую (развлекательную). Однако основной ее функцией, вбирающей все вышеуказанные и наиболее непосредственно выражающейся в стилистике речи, является воздействующе - информационная, с акцентом на аспекте воздействия. Такая трактовка функциональной природы газеты и в целом публицистики вытекает из предназначения газеты: информируя, выражать определенную общественную позицию и убеждать читателей в ее истинности. По сравнению с другими функциональными стилями доля средств и способов достижения экспрессивности оказывается в публицистической речи в целом весьма высокой. Не случайно характеристику публицистического стиля обычно ограничивают описанием специфически экспрессивных средств.</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Содержание понятия экспрессивности нельзя трактовать упрощенно и прямолинейно. Экспрессия газетной речи может осуществляться в разных формах, конечно, не только готовыми внеконтекстуальными языковыми средствами. Необходимо подчеркнуть интеллектуальность современной газеты в противоположность прямой ее агитационности, лозунговости в прошлые годы, что особенно было свойственно газете доперестроечного периода. Следует помнить, что и форма сдержанного, спокойного доказательства способна быть выразительной, то есть экспрессивной, оказываться воплощением той же воздействующей функции. </w:t>
      </w:r>
    </w:p>
    <w:p w:rsidR="009851B2" w:rsidRPr="009627BD" w:rsidRDefault="009851B2" w:rsidP="00F577EE">
      <w:pPr>
        <w:spacing w:line="360" w:lineRule="auto"/>
        <w:ind w:firstLine="709"/>
        <w:jc w:val="both"/>
        <w:rPr>
          <w:noProof/>
          <w:color w:val="000000"/>
          <w:sz w:val="28"/>
        </w:rPr>
      </w:pPr>
      <w:r w:rsidRPr="009627BD">
        <w:rPr>
          <w:noProof/>
          <w:color w:val="000000"/>
          <w:sz w:val="28"/>
        </w:rPr>
        <w:t>В наше время, когда массовый читатель обладает высоким уровнем образования и культуры, сами средства и характер выразительности оказываются иными, чем несколько десятков лет назад. В том и состоит стилистическое мастерство пишущего, чтобы, исходя из требований конкретной коммуникации, выбрать наилучшие в данном контексте языковые средства воздействия на читателя.</w:t>
      </w:r>
    </w:p>
    <w:p w:rsidR="009851B2" w:rsidRPr="009627BD" w:rsidRDefault="009851B2" w:rsidP="00F577EE">
      <w:pPr>
        <w:spacing w:line="360" w:lineRule="auto"/>
        <w:ind w:firstLine="709"/>
        <w:jc w:val="both"/>
        <w:rPr>
          <w:noProof/>
          <w:color w:val="000000"/>
          <w:sz w:val="28"/>
        </w:rPr>
      </w:pPr>
      <w:r w:rsidRPr="009627BD">
        <w:rPr>
          <w:noProof/>
          <w:color w:val="000000"/>
          <w:sz w:val="28"/>
        </w:rPr>
        <w:t>Итак, специфика газетной речи заключается прежде всего именно в особой и намеренной ее выразительности, экспрессивности высказывания. Однако эта черта выступает не изолированно. Другой основной стилевой чертой публицистической речи, связанной с экспрессивностью, является наличие</w:t>
      </w:r>
      <w:r w:rsidR="00F577EE" w:rsidRPr="009627BD">
        <w:rPr>
          <w:noProof/>
          <w:color w:val="000000"/>
          <w:sz w:val="28"/>
        </w:rPr>
        <w:t xml:space="preserve"> </w:t>
      </w:r>
      <w:r w:rsidRPr="009627BD">
        <w:rPr>
          <w:noProof/>
          <w:color w:val="000000"/>
          <w:sz w:val="28"/>
        </w:rPr>
        <w:t>стандарта.</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Следует учитывать, что газета отличается существенным своеобразием условий языкового творчества: она создается в кратчайшие сроки, порой не дающие возможности довести до идеала обработку языкового материала. В то же время она создается не одним лицом, а множеством корреспондентов, которые готовят свои материалы часто в отрыве один от другого. Отметим еще многообразие газетных жанров, наличие вне штатных корреспондентов, публикации на страницах газет материалов других сфер общения (объявлений, приказов, распоряжений, проектов законов. Все это накладывает отпечаток на стилевые особенности языка газеты в целом. </w:t>
      </w:r>
    </w:p>
    <w:p w:rsidR="009851B2" w:rsidRPr="009627BD" w:rsidRDefault="009851B2" w:rsidP="00F577EE">
      <w:pPr>
        <w:spacing w:line="360" w:lineRule="auto"/>
        <w:ind w:firstLine="709"/>
        <w:jc w:val="both"/>
        <w:rPr>
          <w:noProof/>
          <w:color w:val="000000"/>
          <w:sz w:val="28"/>
        </w:rPr>
      </w:pPr>
      <w:r w:rsidRPr="009627BD">
        <w:rPr>
          <w:noProof/>
          <w:color w:val="000000"/>
          <w:sz w:val="28"/>
        </w:rPr>
        <w:t>В результате почти неизбежно возникают речевые стандарты. Они появляются и по другим причинам: вследствие повторяемости тематики, ограниченного круга тем — при учете периодичности издания. Одной из важных причин порождения стандартов, а иногда и газетных штампов является стремление к экспрессивности высказывания. Поиски способов экспрессивности в особых условиях «газетного творчества» вызывают быстрый переход экспрессии в стандарт, когда даже оборот, удачный с точки зрения критериев выразительности, будучи подхваченным многочисленными корреспондентами во многих газетах, очень быстро, на глазах читателей, «стирается», превращаясь в штамп. Так положительное стремление, обусловленное одной из основных в этой сфере задач общения, нередко вызывает свою противоположность. Однако это не означает необходимости или даже возможности снижения требований к экспрессивности газетной и в целом публицистической речи.</w:t>
      </w:r>
    </w:p>
    <w:p w:rsidR="009851B2" w:rsidRPr="009627BD" w:rsidRDefault="009851B2" w:rsidP="00F577EE">
      <w:pPr>
        <w:spacing w:line="360" w:lineRule="auto"/>
        <w:ind w:firstLine="709"/>
        <w:jc w:val="both"/>
        <w:rPr>
          <w:noProof/>
          <w:color w:val="000000"/>
          <w:sz w:val="28"/>
        </w:rPr>
      </w:pPr>
      <w:r w:rsidRPr="009627BD">
        <w:rPr>
          <w:noProof/>
          <w:color w:val="000000"/>
          <w:sz w:val="28"/>
        </w:rPr>
        <w:t>Основной стилистический принцип публицистики Костомаров определяет как единство, сопряжение экспрессии и стандарта, составляющее специфику газетной речи. Конечно, в известном смысле сопряжение экспрессии и стандарта в тех или иных «дозах» свойственно всякой речи вообще. Однако важно, что именно в газетной публицистике в отличие от других речевых разновидностей это единство становится стилистическим принципом организации высказывания. В этом главный смысл и, несомненно, ценность концепции В. Г. Костомарова. Между тем примат в этом единстве имеет все же первый компонент. Указанные экстралингвистические основы публицистической сферы общения определяют не только базовые, но и более частные стилевые черты, стилистические признаки и лингвистические средства их реализации в газетной речи.</w:t>
      </w:r>
    </w:p>
    <w:p w:rsidR="009851B2" w:rsidRPr="009627BD" w:rsidRDefault="009851B2" w:rsidP="00F577EE">
      <w:pPr>
        <w:spacing w:line="360" w:lineRule="auto"/>
        <w:ind w:firstLine="709"/>
        <w:jc w:val="both"/>
        <w:rPr>
          <w:noProof/>
          <w:color w:val="000000"/>
          <w:sz w:val="28"/>
        </w:rPr>
      </w:pPr>
      <w:r w:rsidRPr="009627BD">
        <w:rPr>
          <w:noProof/>
          <w:color w:val="000000"/>
          <w:sz w:val="28"/>
        </w:rPr>
        <w:t>Экспрессивная функция газеты, обусловленная ее воздействующей направленностью на адресата, вызывает прежде всего открытую оценочность речи. Последняя особенно остро проявляется в полемике, в критической оценке противоположных мнений, в различных оценках нашей действительности.</w:t>
      </w:r>
    </w:p>
    <w:p w:rsidR="009851B2" w:rsidRPr="009627BD" w:rsidRDefault="009851B2" w:rsidP="00F577EE">
      <w:pPr>
        <w:spacing w:line="360" w:lineRule="auto"/>
        <w:ind w:firstLine="709"/>
        <w:jc w:val="both"/>
        <w:rPr>
          <w:noProof/>
          <w:color w:val="000000"/>
          <w:sz w:val="28"/>
        </w:rPr>
      </w:pPr>
      <w:r w:rsidRPr="009627BD">
        <w:rPr>
          <w:noProof/>
          <w:color w:val="000000"/>
          <w:sz w:val="28"/>
        </w:rPr>
        <w:t>Оценочность выражается прежде всего в лексике: в сравнительно большой частотности качественно-оценочных по семантике прилагательных и существительных, элятивов; в характере метафоризации; в отборе фразеологии; в особенностях использования синтаксических средств. Именно открытой оценочностью, явным выражением партийной, общественной или иной позиции автора публицистический стиль отличается от художественного, и именно в этой черте видятся важная примета и свойство публицистичности стиля. В отличие от художественных произведений в публицистике не подтекст, а сам текст вполне определенно выражает авторское отношение к излагаемым фактам. Все это находит отражение в характере речи, в ее стиле.</w:t>
      </w:r>
    </w:p>
    <w:p w:rsidR="009851B2" w:rsidRPr="009627BD" w:rsidRDefault="009851B2" w:rsidP="00F577EE">
      <w:pPr>
        <w:spacing w:line="360" w:lineRule="auto"/>
        <w:ind w:firstLine="709"/>
        <w:jc w:val="both"/>
        <w:rPr>
          <w:noProof/>
          <w:color w:val="000000"/>
          <w:sz w:val="28"/>
        </w:rPr>
      </w:pPr>
      <w:r w:rsidRPr="009627BD">
        <w:rPr>
          <w:noProof/>
          <w:color w:val="000000"/>
          <w:sz w:val="28"/>
        </w:rPr>
        <w:t>Воздействующей направленностью публицистики прошлых лет определялись и другие стилевые черты. Призывность, лозунговый характер выражения в прессе прошлых лет проявлялись в побудительном характере речи, обращениях к читателю, вопросах, восклицаниях (при использовании стилистических возможностей категории наклокения, средств синтаксиса), простота и доступность — в сравнительной несложности синтаксических конструкций, в использовании общеупотребительной лексики и комментировании привлекаемой терминологии. Следует оговорить, однако, что в последнее время реализация пропагандистской функции почти лишена лозунгового характера и выражается нередко через оценочность, иронию.</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Речевая выразительность, экспрессия реализуются в стилевом «эффекте новизны», в стремлении к необычности, свежести словосочетаний, а значит, и семантики слов и, кроме того, в желании избегать повторений одних и тех же слов, оборотов, конструкций в пределах небольшого контекста, в широком применении средств словесной образности, экспрессивного синтаксиса. </w:t>
      </w:r>
    </w:p>
    <w:p w:rsidR="009851B2" w:rsidRPr="009627BD" w:rsidRDefault="009851B2" w:rsidP="00F577EE">
      <w:pPr>
        <w:spacing w:line="360" w:lineRule="auto"/>
        <w:ind w:firstLine="709"/>
        <w:jc w:val="both"/>
        <w:rPr>
          <w:noProof/>
          <w:color w:val="000000"/>
          <w:sz w:val="28"/>
        </w:rPr>
      </w:pPr>
      <w:r w:rsidRPr="009627BD">
        <w:rPr>
          <w:noProof/>
          <w:color w:val="000000"/>
          <w:sz w:val="28"/>
        </w:rPr>
        <w:t>Свойственная газете рекламность выражается в особенностях заголовочных предложений, в использовании подзаголовков, в обращениях к читателю, проблемных вопросах и других способах и средствах.</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На стилистику публицистической речи сильное влияние оказывает массовый характер коммуникации. Газета — одно из наиболее типичных средств массовой информации и пропаганды. Здесь массовым оказывается не только адресат, но и автор. Собственно, газета и конкретный корреспондент выступают обычно не от имени какого-то одного лица или узкой группы лиц, но, как правило, выражают позицию определенной партии, общественной организации, политической платформы или группы лиц. </w:t>
      </w:r>
    </w:p>
    <w:p w:rsidR="009851B2" w:rsidRPr="009627BD" w:rsidRDefault="009851B2" w:rsidP="00F577EE">
      <w:pPr>
        <w:spacing w:line="360" w:lineRule="auto"/>
        <w:ind w:firstLine="709"/>
        <w:jc w:val="both"/>
        <w:rPr>
          <w:noProof/>
          <w:color w:val="000000"/>
          <w:sz w:val="28"/>
        </w:rPr>
      </w:pPr>
      <w:r w:rsidRPr="009627BD">
        <w:rPr>
          <w:noProof/>
          <w:color w:val="000000"/>
          <w:sz w:val="28"/>
        </w:rPr>
        <w:t>Если ранее это определяло наличие в газетной речи своеобразной собирательности, которая находила свое выражение в особенностях значений и функционировании языковых единиц, то для современной газетной речи эта черта не столь характерна. Собирательность как выражение духа коллективизма, массовидности создает впечатление значительности высказывания. Это было особенно характерно для газет доперестроечных лет. Однако нередко наблюдаемый в этих случаях в тексте разрыв между словом и делом вызывает негативную реакцию читателя. Потому эта черта и уходит в прошлое. Современной</w:t>
      </w:r>
      <w:r w:rsidR="00F577EE" w:rsidRPr="009627BD">
        <w:rPr>
          <w:noProof/>
          <w:color w:val="000000"/>
          <w:sz w:val="28"/>
        </w:rPr>
        <w:t xml:space="preserve"> </w:t>
      </w:r>
      <w:r w:rsidRPr="009627BD">
        <w:rPr>
          <w:noProof/>
          <w:color w:val="000000"/>
          <w:sz w:val="28"/>
        </w:rPr>
        <w:t>газете</w:t>
      </w:r>
      <w:r w:rsidR="00F577EE" w:rsidRPr="009627BD">
        <w:rPr>
          <w:noProof/>
          <w:color w:val="000000"/>
          <w:sz w:val="28"/>
        </w:rPr>
        <w:t xml:space="preserve"> </w:t>
      </w:r>
      <w:r w:rsidRPr="009627BD">
        <w:rPr>
          <w:noProof/>
          <w:color w:val="000000"/>
          <w:sz w:val="28"/>
        </w:rPr>
        <w:t>более,</w:t>
      </w:r>
      <w:r w:rsidR="00F577EE" w:rsidRPr="009627BD">
        <w:rPr>
          <w:noProof/>
          <w:color w:val="000000"/>
          <w:sz w:val="28"/>
        </w:rPr>
        <w:t xml:space="preserve"> </w:t>
      </w:r>
      <w:r w:rsidRPr="009627BD">
        <w:rPr>
          <w:noProof/>
          <w:color w:val="000000"/>
          <w:sz w:val="28"/>
        </w:rPr>
        <w:t>чем</w:t>
      </w:r>
      <w:r w:rsidR="00F577EE" w:rsidRPr="009627BD">
        <w:rPr>
          <w:noProof/>
          <w:color w:val="000000"/>
          <w:sz w:val="28"/>
        </w:rPr>
        <w:t xml:space="preserve"> </w:t>
      </w:r>
      <w:r w:rsidRPr="009627BD">
        <w:rPr>
          <w:noProof/>
          <w:color w:val="000000"/>
          <w:sz w:val="28"/>
        </w:rPr>
        <w:t>прежде,</w:t>
      </w:r>
      <w:r w:rsidR="00F577EE" w:rsidRPr="009627BD">
        <w:rPr>
          <w:noProof/>
          <w:color w:val="000000"/>
          <w:sz w:val="28"/>
        </w:rPr>
        <w:t xml:space="preserve"> </w:t>
      </w:r>
      <w:r w:rsidRPr="009627BD">
        <w:rPr>
          <w:noProof/>
          <w:color w:val="000000"/>
          <w:sz w:val="28"/>
        </w:rPr>
        <w:t xml:space="preserve">свойственно проявление индивидуального стиля, авторское начало; </w:t>
      </w:r>
    </w:p>
    <w:p w:rsidR="009851B2" w:rsidRPr="009627BD" w:rsidRDefault="009851B2" w:rsidP="00F577EE">
      <w:pPr>
        <w:spacing w:line="360" w:lineRule="auto"/>
        <w:ind w:firstLine="709"/>
        <w:jc w:val="both"/>
        <w:rPr>
          <w:noProof/>
          <w:color w:val="000000"/>
          <w:sz w:val="28"/>
        </w:rPr>
      </w:pPr>
      <w:r w:rsidRPr="009627BD">
        <w:rPr>
          <w:noProof/>
          <w:color w:val="000000"/>
          <w:sz w:val="28"/>
        </w:rPr>
        <w:t>Кроме того, непринужденная диалоговая форма изложения содержания обсуждаемой проблемы, последнему способствует активизация жанра интервью. Частично этим объясняется активизация устно-разговорной стихии речи в газете.</w:t>
      </w:r>
    </w:p>
    <w:p w:rsidR="009851B2" w:rsidRPr="009627BD" w:rsidRDefault="009851B2" w:rsidP="00F577EE">
      <w:pPr>
        <w:spacing w:line="360" w:lineRule="auto"/>
        <w:ind w:firstLine="709"/>
        <w:jc w:val="both"/>
        <w:rPr>
          <w:noProof/>
          <w:color w:val="000000"/>
          <w:sz w:val="28"/>
        </w:rPr>
      </w:pPr>
      <w:r w:rsidRPr="009627BD">
        <w:rPr>
          <w:noProof/>
          <w:color w:val="000000"/>
          <w:sz w:val="28"/>
        </w:rPr>
        <w:t>Другая сторона указанного выше стилеобразующего единства — информационная функция — воплощается в таких особенностях публицистического стиля, которые связаны с проявлением интеллектуальности речи. Такими стилевыми чертами являются: 1) документализм, проявляющийся в объективности и проверенной фактологичности изложения, что в терминах стилистики можно определить как подчеркнутую документально - фактологическую точность выражения; документально - фактологическая точность проявляется в терминированности речи, ограниченности метафоризации терминов; 2) сдержанность, некоторая официальность либо «нейтральность», подчеркивающие значимость фактов, информации; эти черты реализуются в именном характере речи, своеобразии фразеологии;</w:t>
      </w:r>
      <w:r w:rsidR="00F577EE" w:rsidRPr="009627BD">
        <w:rPr>
          <w:noProof/>
          <w:color w:val="000000"/>
          <w:sz w:val="28"/>
        </w:rPr>
        <w:t xml:space="preserve"> </w:t>
      </w:r>
      <w:r w:rsidRPr="009627BD">
        <w:rPr>
          <w:noProof/>
          <w:color w:val="000000"/>
          <w:sz w:val="28"/>
        </w:rPr>
        <w:t>3) известная обобщенность и понятийность изложения как итог аналитичности и фактографичное; 4) аргументированность излагаемого. Такова сложная стилевая структура газетной речи.</w:t>
      </w:r>
    </w:p>
    <w:p w:rsidR="009851B2" w:rsidRPr="009627BD" w:rsidRDefault="009851B2" w:rsidP="00F577EE">
      <w:pPr>
        <w:spacing w:line="360" w:lineRule="auto"/>
        <w:ind w:firstLine="709"/>
        <w:jc w:val="both"/>
        <w:rPr>
          <w:noProof/>
          <w:color w:val="000000"/>
          <w:sz w:val="28"/>
        </w:rPr>
      </w:pPr>
      <w:r w:rsidRPr="009627BD">
        <w:rPr>
          <w:noProof/>
          <w:color w:val="000000"/>
          <w:sz w:val="28"/>
        </w:rPr>
        <w:t>Обычно считается, что публицистический стиль находится как бы на пересечении научного и художественного. Во всяком случае он действительно использует приемы и средства этих стилей и оказывается областью живых межстилевых взаимодействий, что приводит к усложнению его структуры. Если учесть широко представленную в газете последних лет устно-разговорную стихию, то налицо своего рода многостильность. Однако средства других стилей имеют в газете свою особую функцию, и потому известная многостильность языковых единиц не приводит к эклектичности стиля и разрушению его единства.</w:t>
      </w:r>
    </w:p>
    <w:p w:rsidR="009851B2" w:rsidRPr="009627BD" w:rsidRDefault="009851B2" w:rsidP="00F577EE">
      <w:pPr>
        <w:spacing w:line="360" w:lineRule="auto"/>
        <w:ind w:firstLine="709"/>
        <w:jc w:val="both"/>
        <w:rPr>
          <w:noProof/>
          <w:color w:val="000000"/>
          <w:sz w:val="28"/>
        </w:rPr>
      </w:pPr>
      <w:r w:rsidRPr="009627BD">
        <w:rPr>
          <w:noProof/>
          <w:color w:val="000000"/>
          <w:sz w:val="28"/>
        </w:rPr>
        <w:t>Многообразие стилистических черт и средств неодинаково представлено в газетах разного профиля и различных газетных жанрах. Одни жанры тяготеют к аналитико-обобщенному изложению и характеру речи и стиля, в какой-то мере близкому к научному, но с непременным публицистическим, экспрессивно-</w:t>
      </w:r>
      <w:r w:rsidR="00F577EE" w:rsidRPr="009627BD">
        <w:rPr>
          <w:noProof/>
          <w:color w:val="000000"/>
          <w:sz w:val="28"/>
        </w:rPr>
        <w:t xml:space="preserve"> </w:t>
      </w:r>
      <w:r w:rsidRPr="009627BD">
        <w:rPr>
          <w:noProof/>
          <w:color w:val="000000"/>
          <w:sz w:val="28"/>
        </w:rPr>
        <w:t xml:space="preserve">воздействующим и ярко оценочным моментом, другие близки по стилю к художественным, однако также насквозь публицистичны.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Для газеты характерны новые значения у ряда слов не имеющие общеупотребительного характера и даже не приемлемые строгими нормализаторами, однако широко используемые в газете. Имеются в виду случаи расширения значений у слов: рубеж, служба, проблема, эскалация, география, биография. Следует отметить именно нацеленность на новизну значений в газете как принцип словоупотребления, характерный для нее.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Это не противоречит тому, что постепенно такие газетные значения слов, утратив новизну экспрессии и семантики, становятся готовым фондом публицистической речи, семантическая и лексическая сочетаемость слов в дальнейшем расширяется; другие средства — неологизмы, просуществовав недолго, выходят из употребления. Именно стремление к новизне выражения рождает в большом количестве новые слова и их значения в газете. </w:t>
      </w:r>
    </w:p>
    <w:p w:rsidR="009851B2" w:rsidRPr="009627BD" w:rsidRDefault="009851B2" w:rsidP="00F577EE">
      <w:pPr>
        <w:spacing w:line="360" w:lineRule="auto"/>
        <w:ind w:firstLine="709"/>
        <w:jc w:val="both"/>
        <w:rPr>
          <w:noProof/>
          <w:color w:val="000000"/>
          <w:sz w:val="28"/>
        </w:rPr>
      </w:pPr>
      <w:r w:rsidRPr="009627BD">
        <w:rPr>
          <w:noProof/>
          <w:color w:val="000000"/>
          <w:sz w:val="28"/>
        </w:rPr>
        <w:t>Конечно, в целом газетная лексика неоднородна. С одной стороны, она включает в себя большой круг книжных слов, в том числе терминологии</w:t>
      </w:r>
      <w:r w:rsidR="00F577EE" w:rsidRPr="009627BD">
        <w:rPr>
          <w:noProof/>
          <w:color w:val="000000"/>
          <w:sz w:val="28"/>
        </w:rPr>
        <w:t>,</w:t>
      </w:r>
      <w:r w:rsidRPr="009627BD">
        <w:rPr>
          <w:noProof/>
          <w:color w:val="000000"/>
          <w:sz w:val="28"/>
        </w:rPr>
        <w:t xml:space="preserve"> с другой — использует разговорную, а изредка и просторечную лексику, как правило, со специальными стилистическими целями. Однако при этом некоторые разряды слов оказываются типичными для газеты, например: общественно-политическая терминология, специальная газетная профессиональная лексика, а также большой круг иноязычных заимствований. Кстати, частота употребления последних здесь значительна, как ни в какой другой речевой сфере; в силу этого указанные слова могут быть отнесены к газетизмам, во всяком случае к публицистической речи и к политической сфере. Это такие слова и обороты, как идеология, социалист, монополист, инициатор перестройки, реакция, экстремизм, геноцид, агрессия, дискриминация, консолидация, консенсус, акция.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Газета рождает и культивирует и свою фразеологию, устойчивые обороты речи: как нейтральные или с оттенком официальности — в информативных жанрах, так и оценочные. Устойчивые сочетания являются готовым арсеналом газетных стандартов и нередко переходят в штамп. Это могут быть и общеязыковые фразеологизмы, но наполненные новым содержанием, включающие социальную оценку и опять-таки высокочастотные в газете с негативной оценкой или положительной оценкой. Сюда же можно отнести газетные клише книжного происхождения: приумножать боевые традиции, внести огромный вклад, свято чтить, с чувством гордости. </w:t>
      </w:r>
    </w:p>
    <w:p w:rsidR="009851B2" w:rsidRPr="009627BD" w:rsidRDefault="009851B2" w:rsidP="00F577EE">
      <w:pPr>
        <w:spacing w:line="360" w:lineRule="auto"/>
        <w:ind w:firstLine="709"/>
        <w:jc w:val="both"/>
        <w:rPr>
          <w:noProof/>
          <w:color w:val="000000"/>
          <w:sz w:val="28"/>
        </w:rPr>
      </w:pPr>
      <w:r w:rsidRPr="009627BD">
        <w:rPr>
          <w:noProof/>
          <w:color w:val="000000"/>
          <w:sz w:val="28"/>
        </w:rPr>
        <w:t>Рассмотрим, как реализуются две основные взаимосвязанные функции газетной речи: воздействующая и информационная.</w:t>
      </w:r>
    </w:p>
    <w:p w:rsidR="009851B2" w:rsidRPr="009627BD" w:rsidRDefault="009851B2" w:rsidP="00F577EE">
      <w:pPr>
        <w:spacing w:line="360" w:lineRule="auto"/>
        <w:ind w:firstLine="709"/>
        <w:jc w:val="both"/>
        <w:rPr>
          <w:noProof/>
          <w:color w:val="000000"/>
          <w:sz w:val="28"/>
        </w:rPr>
      </w:pPr>
      <w:r w:rsidRPr="009627BD">
        <w:rPr>
          <w:noProof/>
          <w:color w:val="000000"/>
          <w:sz w:val="28"/>
        </w:rPr>
        <w:t>Воздействующая функция при использовании лексики проявляется прежде всего в новизне значений, возникающей благодаря расширению лексической сочетаемости слов. Это весьма типичная для публицистического стиля черта непосредственно связана со стремлением выразить мысль броско, экспрессивно. Для газеты характерны поиски хлестких и метких оценок, требующих необычных лексических сочетаний, особенно при полемике.</w:t>
      </w:r>
    </w:p>
    <w:p w:rsidR="009851B2" w:rsidRPr="009627BD" w:rsidRDefault="009851B2" w:rsidP="00F577EE">
      <w:pPr>
        <w:spacing w:line="360" w:lineRule="auto"/>
        <w:ind w:firstLine="709"/>
        <w:jc w:val="both"/>
        <w:rPr>
          <w:noProof/>
          <w:color w:val="000000"/>
          <w:sz w:val="28"/>
        </w:rPr>
      </w:pPr>
      <w:r w:rsidRPr="009627BD">
        <w:rPr>
          <w:noProof/>
          <w:color w:val="000000"/>
          <w:sz w:val="28"/>
        </w:rPr>
        <w:t>Свойственно публицистике и образное употребление слов: метафоры, метонимии, особенно олицетворения. Для публицистической речи характерно метафорическое использование терминологии: атмосфера, климат, пульс, ритм, диалог, фронт, дистанция, сигнал. Экспрессивность достигается широким использованием, с одной стороны, высокой книжной лексики, получившей специализацию газетной, особенно употребительной в газетах прошлых лет, с другой — разговорной и просторечной иногда и столкновением приведенных лексических пластов.</w:t>
      </w:r>
      <w:r w:rsidRPr="009627BD">
        <w:rPr>
          <w:noProof/>
          <w:color w:val="000000"/>
          <w:sz w:val="28"/>
        </w:rPr>
        <w:tab/>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Созданию экспрессивности способствует и высокочастотная оценочная лексика, в том числе своеобразные постоянные эпитеты: важный, первоочередной, судьбоносный. Стремлением к достижению выразительности речи продиктованы широкоупотребительные в газете метафорические парафразы, которые нередко быстро переходят в стандарт.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Разнообразны особенности использования в стилистических целях однородных членов предложения; расчленения главных членов в именных предложениях; вопросительных предложений, содержащих проблемные вопросы; восклицательных предложений; именительного представления в; цепей номинативных предложений в целях изобразительности; парцелляции; введения в авторский текст прямой речи, а также вообще разговорных конструкций.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Как видим, в этих примерах (отнюдь не фельетонных) наряду с разговорными средствами, приемами «смешения стилей» и другими средствами экспрессивной публицистической речи налицо и иронически-оценочное отношение к сообщаемому — черта, весьма распространенная в наших газетах. Особенной экспрессией и специфичностью в газете обладают заголовки, а также зачины текстов. Они выполняют, кроме прочих, рекламную функцию. Во многом от заголовка и зачина зависит то, прочтет ли читатель данную публикацию или не обратит на нее внимания. В них активизируется новизна выражения, в частности используются те разновидности словосочетаний и синтаксических конструкций, которые не являются широкоупотребительными в других сферах общения.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Информационная функция осуществляется через логико-понятийную сторону речи, отличающуюся в известной степени нейтральностью, точностью и объективностью выражения. Она проявляется в газете прежде всего в использовании научной, официально-деловой, общественно-политической терминологии; специальной лексики разных областей знания и профессий. </w:t>
      </w:r>
    </w:p>
    <w:p w:rsidR="009851B2" w:rsidRPr="009627BD" w:rsidRDefault="009851B2" w:rsidP="00F577EE">
      <w:pPr>
        <w:spacing w:line="360" w:lineRule="auto"/>
        <w:ind w:firstLine="709"/>
        <w:jc w:val="both"/>
        <w:rPr>
          <w:noProof/>
          <w:color w:val="000000"/>
          <w:sz w:val="28"/>
        </w:rPr>
      </w:pPr>
      <w:r w:rsidRPr="009627BD">
        <w:rPr>
          <w:noProof/>
          <w:color w:val="000000"/>
          <w:sz w:val="28"/>
        </w:rPr>
        <w:t>В связи с тем что на газетной полосе предоставляется слово специалистам — историкам, экономистам, юристам, политологам, экологам, естественно, что терминология и обороты речи соответствующих сфер проникают в газету. Так, становятся широкоупотребительными, например, следующие средства: акции, инвестиции, приватизация, либерализация цен, единое экономическое пространство.</w:t>
      </w:r>
    </w:p>
    <w:p w:rsidR="009851B2" w:rsidRPr="009627BD" w:rsidRDefault="009851B2" w:rsidP="00F577EE">
      <w:pPr>
        <w:spacing w:line="360" w:lineRule="auto"/>
        <w:ind w:firstLine="709"/>
        <w:jc w:val="both"/>
        <w:rPr>
          <w:noProof/>
          <w:color w:val="000000"/>
          <w:sz w:val="28"/>
        </w:rPr>
      </w:pPr>
      <w:r w:rsidRPr="009627BD">
        <w:rPr>
          <w:noProof/>
          <w:color w:val="000000"/>
          <w:sz w:val="28"/>
        </w:rPr>
        <w:t>Информационная функция обнаруживается, кроме того, в употреблении пассивных конструкций в сообщениях типа: выращен высокий урожай; строится льнокомбинат; в активности обобщенно-личных форм глагола информационной семантики: сообщают, информируют, передают.</w:t>
      </w:r>
    </w:p>
    <w:p w:rsidR="009851B2" w:rsidRPr="009627BD" w:rsidRDefault="009851B2" w:rsidP="00F577EE">
      <w:pPr>
        <w:spacing w:line="360" w:lineRule="auto"/>
        <w:ind w:firstLine="709"/>
        <w:jc w:val="both"/>
        <w:rPr>
          <w:noProof/>
          <w:color w:val="000000"/>
          <w:sz w:val="28"/>
        </w:rPr>
      </w:pPr>
      <w:r w:rsidRPr="009627BD">
        <w:rPr>
          <w:noProof/>
          <w:color w:val="000000"/>
          <w:sz w:val="28"/>
        </w:rPr>
        <w:t>С аналитичностью и вместе с тем нередко обобщенностью выражения связана активность сложных синтаксических конструкций с четким и ясным оформлением смысловых отношений при помощи союзной связи. В связи с необходимостью сочетания информационной и воздействующей функций, а также соединения понятийного аналитического характера речи с действенным и экспрессивным синтаксис публицистической речи отличается при его достаточной сложности отточенностью формулировок. Книжный в общем характер синтаксиса выражается в активности причастных и деепричастных оборотов, обособлений, логических определений, а также в активизации подчинения. Последнее обусловлено повышением роли аргументативной речи в современной газете.</w:t>
      </w:r>
    </w:p>
    <w:p w:rsidR="009851B2" w:rsidRPr="009627BD" w:rsidRDefault="009851B2" w:rsidP="00F577EE">
      <w:pPr>
        <w:spacing w:line="360" w:lineRule="auto"/>
        <w:ind w:firstLine="709"/>
        <w:jc w:val="both"/>
        <w:rPr>
          <w:noProof/>
          <w:color w:val="000000"/>
          <w:sz w:val="28"/>
        </w:rPr>
      </w:pPr>
      <w:r w:rsidRPr="009627BD">
        <w:rPr>
          <w:noProof/>
          <w:color w:val="000000"/>
          <w:sz w:val="28"/>
        </w:rPr>
        <w:t>Современной газете свойственна аргументированность изложения, поскольку материал подается аналитико-критически (а порой и полемически). Читателя не удовлетворяет догматичная и бездоказательная речь. Информативно-комментирующие и аналитические публикации в силу аргументированного и терминированного изложения отличаются нередко нейтральным тоном речи. Однако публицистическая аргументация тем и отличается от логического доказательства, например, научной речи, что преследует цель убедить читателя в правильности авторской концепции. Аргументация, таким образом, направлена на то, чтобы мнение автора стало мнением адресата; при этом она обращена не только к интеллекту читателя, но и к его чувствам, воле.</w:t>
      </w:r>
      <w:r w:rsidR="00F577EE" w:rsidRPr="009627BD">
        <w:rPr>
          <w:noProof/>
          <w:color w:val="000000"/>
          <w:sz w:val="28"/>
        </w:rPr>
        <w:t xml:space="preserve">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В связи с этим средствами и приемами убеждающей речи оказываются и средства диалога (аргументация изначально диалогична, поскольку включает в себя не только основание авторского тезиса, но и опровержение антитезиса, предполагая спор с оппонентом). Отсюда широкое употребление вопросо-ответных комплексов, риторических вопросов. Синтаксис убеждающей речи не обходится без побуждения и без использования специальных средств (акцентуаторов), подчеркивающих модальность уверенности автора. Все это приводит к тому, что в публицистике при аргументации логическое дополняется риторическим (тропами и фигурами речи), а диалогичность вызывает использование средств разговорной речи. Тем самым на газетной полосе информационно-аналитическая и экспрессивная функции обычно выступают в единстве. </w:t>
      </w:r>
    </w:p>
    <w:p w:rsidR="009851B2" w:rsidRPr="009627BD" w:rsidRDefault="009851B2" w:rsidP="00F577EE">
      <w:pPr>
        <w:spacing w:line="360" w:lineRule="auto"/>
        <w:ind w:firstLine="709"/>
        <w:jc w:val="both"/>
        <w:rPr>
          <w:noProof/>
          <w:color w:val="000000"/>
          <w:sz w:val="28"/>
        </w:rPr>
      </w:pPr>
      <w:r w:rsidRPr="009627BD">
        <w:rPr>
          <w:noProof/>
          <w:color w:val="000000"/>
          <w:sz w:val="28"/>
        </w:rPr>
        <w:t>Правда, соотношение обеих основных стилистических функций публицистики и средства их реализации проявляются неодинаково в разных газетах и газетных жанрах. Однако неверно было бы сделать заключение об отсутствии в газетной речи определенного стилистического единства публицистики и тем более выражать сомнение в существовании вообще публицистического стиля. Несмотря на все жанрово-стилистические различия, газетная речь в целом отвечает основным стилевым принципам функционирования в ней языковых средств и потому обладает достаточной целостностью и единством. И проблемная статья, и публицистические стихи по случаю какого-либо события реализуют в лингвистических средствах открытую оценочность, функцию воздействия, переплетенную с информативной, осуществляют сопряжение экспрессии и стандарта как основного для газеты стилистического принципа речи.</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Как бы ни были многообразны газетные жанры, каждый из которых, конечно, обладает своеобразием в стилистическом плане. Однако, характерно, что в текстах разных жанров явно проступают общие черты публицистического, точнее, газетно -публицистического стиля. Это, с одной стороны, информативность и стандартизированность, с другой — экспрессивность и оценочность речи, иначе, сопряжение экспрессии и стандарта. Стилистико-жанровые особенности в основном выражаются в различных долях тех и других средств и функций. </w:t>
      </w:r>
    </w:p>
    <w:p w:rsidR="009851B2" w:rsidRPr="009627BD" w:rsidRDefault="009851B2" w:rsidP="00F577EE">
      <w:pPr>
        <w:spacing w:line="360" w:lineRule="auto"/>
        <w:ind w:firstLine="709"/>
        <w:jc w:val="both"/>
        <w:rPr>
          <w:noProof/>
          <w:color w:val="000000"/>
          <w:sz w:val="28"/>
        </w:rPr>
      </w:pPr>
      <w:r w:rsidRPr="009627BD">
        <w:rPr>
          <w:noProof/>
          <w:color w:val="000000"/>
          <w:sz w:val="28"/>
        </w:rPr>
        <w:t>Как и всякий другой функциональный стиль, публицистический — явление историческое, а следовательно, претерпевающее изменения. Однако последние наиболее актуальны и динамично представлены именно в газетной речи, особенно в газетах нашей современности. Стилистика современной газетной речи по сравнению с предшествующей обнаруживает заметные новации, не изменяя, однако, своих основных принципов и специфических черт. Для современной газетной речи в целом менее свойственна открытая призывность, лозунговость, риторичность, неаргументированная директивность. Для нее более характерны аналитичность, доказательность изложения. Однако это не «отменяет» экспрессивности; просто средства и способы ее несколько меняются. С другой стороны, острая полемичность, свойственная многим современным газетным публикациям, опирается на проверенные стилистические средства воздействия на читателя и, естественно, создает и новые.</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Расскажем несколько подробнее об изменениях публицистического стиля газетной речи последних лет сравнительно с предшествующими. </w:t>
      </w:r>
    </w:p>
    <w:p w:rsidR="009851B2" w:rsidRPr="009627BD" w:rsidRDefault="009851B2" w:rsidP="00F577EE">
      <w:pPr>
        <w:spacing w:line="360" w:lineRule="auto"/>
        <w:ind w:firstLine="709"/>
        <w:jc w:val="both"/>
        <w:rPr>
          <w:noProof/>
          <w:color w:val="000000"/>
          <w:sz w:val="28"/>
        </w:rPr>
      </w:pPr>
      <w:r w:rsidRPr="009627BD">
        <w:rPr>
          <w:noProof/>
          <w:color w:val="000000"/>
          <w:sz w:val="28"/>
        </w:rPr>
        <w:t>Публицистический стиль в его газетном варианте подвержен изменениям как никакой другой функциональный стиль. Это обусловлено его экстралингвистической основой. Лишь за последние десять лет в нем под влиянием изменившейся политической ситуации в обществе появились заметные новации. Наиболее ярко они отображаются в следующих моментах. Основные функции газеты — воздействующая и информативная — естественно, сохраняются, хотя реализация их в речи в известной степени изменяется. Просветительская и популяризаторская функции значительно расширяются в связи со стремлением прежде всего восполнения через газетные публикации «белых пятен» в истории страны.</w:t>
      </w:r>
    </w:p>
    <w:p w:rsidR="009851B2" w:rsidRPr="009627BD" w:rsidRDefault="009851B2" w:rsidP="00F577EE">
      <w:pPr>
        <w:spacing w:line="360" w:lineRule="auto"/>
        <w:ind w:firstLine="709"/>
        <w:jc w:val="both"/>
        <w:rPr>
          <w:noProof/>
          <w:color w:val="000000"/>
          <w:sz w:val="28"/>
        </w:rPr>
      </w:pPr>
      <w:r w:rsidRPr="009627BD">
        <w:rPr>
          <w:noProof/>
          <w:color w:val="000000"/>
          <w:sz w:val="28"/>
        </w:rPr>
        <w:t>Итак, стилистико-речевое воплощение всех этих функций на газетной полосе видоизменяется. Так, в связи с провозглашением принципа нового мышления и изменением ситуации в мире информации на многие международные темы становятся более сдержанными, спокойными, доброжелательными по тону, лишенными резко негативных окрасок, приближаясь в целом к нейтральному стилю изложения. Другой вид информации — о встречах в верхах, заключаемых соглашениях— сохраняет свой прежний, обычный информативно-официальный характер. Информационные же сообщения на темы внутренней жизни страны приобретают черты яркой оценочности, острой критичности. Комментирование фактов и событий сопровождается порой ироничными замечаниями. Тем самым в речевой реализации этой функции в целом происходят изменения.</w:t>
      </w:r>
    </w:p>
    <w:p w:rsidR="009851B2" w:rsidRPr="009627BD" w:rsidRDefault="009851B2" w:rsidP="00F577EE">
      <w:pPr>
        <w:spacing w:line="360" w:lineRule="auto"/>
        <w:ind w:firstLine="709"/>
        <w:jc w:val="both"/>
        <w:rPr>
          <w:noProof/>
          <w:color w:val="000000"/>
          <w:sz w:val="28"/>
        </w:rPr>
      </w:pPr>
      <w:r w:rsidRPr="009627BD">
        <w:rPr>
          <w:noProof/>
          <w:color w:val="000000"/>
          <w:sz w:val="28"/>
        </w:rPr>
        <w:t>Еще более заметно изменилось воплощение в газете просветительской и популяризаторской функций. Речевая реализация их сейчас почти немыслима вне явной, открытой, порой резкой оценочности. Это касается и проблемных статей, статей-прогнозов, в которых вместе с тем усиливаются и аналитическое начало, аргументированность изложения. Тем самым возрастает их теоретичность. Аналитизм и аргументированность изложения приходят на смену декларативности и догматизму, углубляются и расширяются, проникая в самые различные.</w:t>
      </w:r>
    </w:p>
    <w:p w:rsidR="009851B2" w:rsidRPr="009627BD" w:rsidRDefault="009851B2" w:rsidP="00F577EE">
      <w:pPr>
        <w:spacing w:line="360" w:lineRule="auto"/>
        <w:ind w:firstLine="709"/>
        <w:jc w:val="both"/>
        <w:rPr>
          <w:noProof/>
          <w:color w:val="000000"/>
          <w:sz w:val="28"/>
        </w:rPr>
      </w:pPr>
      <w:r w:rsidRPr="009627BD">
        <w:rPr>
          <w:noProof/>
          <w:color w:val="000000"/>
          <w:sz w:val="28"/>
        </w:rPr>
        <w:t>Если говорить о речевой реализации воздействующей функции современной газеты, то она, оставаясь ведущей, значительно изменяет стилистико-языковые средства своего воплощения. Прежде всего утрачивается лозунговость, призывность, риторичность, сменяющиеся порой тоном доверительной беседы, интимизации изложения. В связи с чем, хотя и не только с этим, значительно увеличивается в тексте доля диалоговых форм изложения. Все это, однако, не означает утрату в полном объеме широкого круга разнообразных экспрессивно-эмоциональных и образных средств.</w:t>
      </w:r>
    </w:p>
    <w:p w:rsidR="009851B2" w:rsidRPr="009627BD" w:rsidRDefault="009851B2" w:rsidP="00F577EE">
      <w:pPr>
        <w:spacing w:line="360" w:lineRule="auto"/>
        <w:ind w:firstLine="709"/>
        <w:jc w:val="both"/>
        <w:rPr>
          <w:noProof/>
          <w:color w:val="000000"/>
          <w:sz w:val="28"/>
        </w:rPr>
      </w:pPr>
      <w:r w:rsidRPr="009627BD">
        <w:rPr>
          <w:noProof/>
          <w:color w:val="000000"/>
          <w:sz w:val="28"/>
        </w:rPr>
        <w:t>Среди «внешних» примет реализации рекламной функции в газете отметим широкое обращение к развернутым подзаголовкам.</w:t>
      </w:r>
    </w:p>
    <w:p w:rsidR="009851B2" w:rsidRPr="009627BD" w:rsidRDefault="009851B2" w:rsidP="00F577EE">
      <w:pPr>
        <w:spacing w:line="360" w:lineRule="auto"/>
        <w:ind w:firstLine="709"/>
        <w:jc w:val="both"/>
        <w:rPr>
          <w:noProof/>
          <w:color w:val="000000"/>
          <w:sz w:val="28"/>
        </w:rPr>
      </w:pPr>
      <w:r w:rsidRPr="009627BD">
        <w:rPr>
          <w:noProof/>
          <w:color w:val="000000"/>
          <w:sz w:val="28"/>
        </w:rPr>
        <w:t>В жанровом отношении происходит как бы перегруппировка жанров. Выходят на первый план, широко представлены диалогические жанры), а также информационно - аналитические, а, например, очерк и репортаж, становятся довольно редким явлением. Ушла в прошлое передовица, появляются новые жанры.</w:t>
      </w:r>
    </w:p>
    <w:p w:rsidR="009851B2" w:rsidRPr="009627BD" w:rsidRDefault="009851B2" w:rsidP="00F577EE">
      <w:pPr>
        <w:spacing w:line="360" w:lineRule="auto"/>
        <w:ind w:firstLine="709"/>
        <w:jc w:val="both"/>
        <w:rPr>
          <w:noProof/>
          <w:color w:val="000000"/>
          <w:sz w:val="28"/>
        </w:rPr>
      </w:pPr>
      <w:r w:rsidRPr="009627BD">
        <w:rPr>
          <w:noProof/>
          <w:color w:val="000000"/>
          <w:sz w:val="28"/>
        </w:rPr>
        <w:t>Однако все указанные изменения не коснулись сущностных сторон публицистического стиля. В целом конструктивный принцип сопряжения экспрессии и стандарта, реализация в тексте основных газетных функций и обусловленные этим важнейшие стилевые черты, свойственные газете, остаются. Меняется состав языковых единиц, некоторые особенности использования языка, представленность тех или иных стилистических приемов, но принципиальных изменений не происходит. Недаром публикации наших лучших прежних журналистов, например Аграновского, предвосхищают новации газеты наших дней.</w:t>
      </w:r>
    </w:p>
    <w:p w:rsidR="009851B2" w:rsidRPr="009627BD" w:rsidRDefault="009851B2" w:rsidP="00F577EE">
      <w:pPr>
        <w:spacing w:line="360" w:lineRule="auto"/>
        <w:ind w:firstLine="709"/>
        <w:jc w:val="both"/>
        <w:rPr>
          <w:noProof/>
          <w:color w:val="000000"/>
          <w:sz w:val="28"/>
        </w:rPr>
      </w:pPr>
      <w:r w:rsidRPr="009627BD">
        <w:rPr>
          <w:noProof/>
          <w:color w:val="000000"/>
          <w:sz w:val="28"/>
        </w:rPr>
        <w:t>Иллюстрацией сохраняющегося принципа газетного стиля может служить даже такая «чисто» информационная газета, как «Коммерсантъ». При всей ее специфике, обусловленной целями издания, она содержит непременные для газеты экспрессемы, оценочные средства, элементы разговорности и даже ироничности речи.</w:t>
      </w:r>
    </w:p>
    <w:p w:rsidR="009851B2" w:rsidRPr="009627BD" w:rsidRDefault="009851B2" w:rsidP="00F577EE">
      <w:pPr>
        <w:spacing w:line="360" w:lineRule="auto"/>
        <w:ind w:firstLine="709"/>
        <w:jc w:val="both"/>
        <w:rPr>
          <w:noProof/>
          <w:color w:val="000000"/>
          <w:sz w:val="28"/>
        </w:rPr>
      </w:pPr>
    </w:p>
    <w:p w:rsidR="009851B2" w:rsidRPr="009627BD" w:rsidRDefault="00F577EE" w:rsidP="00F577EE">
      <w:pPr>
        <w:spacing w:line="360" w:lineRule="auto"/>
        <w:ind w:firstLine="709"/>
        <w:jc w:val="both"/>
        <w:rPr>
          <w:noProof/>
          <w:color w:val="000000"/>
          <w:sz w:val="28"/>
        </w:rPr>
      </w:pPr>
      <w:r w:rsidRPr="009627BD">
        <w:rPr>
          <w:noProof/>
          <w:color w:val="000000"/>
          <w:sz w:val="28"/>
        </w:rPr>
        <w:br w:type="page"/>
      </w:r>
      <w:r w:rsidR="009851B2" w:rsidRPr="009627BD">
        <w:rPr>
          <w:noProof/>
          <w:color w:val="000000"/>
          <w:sz w:val="28"/>
        </w:rPr>
        <w:t>З</w:t>
      </w:r>
      <w:r w:rsidRPr="009627BD">
        <w:rPr>
          <w:noProof/>
          <w:color w:val="000000"/>
          <w:sz w:val="28"/>
        </w:rPr>
        <w:t>аключение</w:t>
      </w:r>
    </w:p>
    <w:p w:rsidR="00F577EE" w:rsidRPr="009627BD" w:rsidRDefault="00F577EE" w:rsidP="00F577EE">
      <w:pPr>
        <w:spacing w:line="360" w:lineRule="auto"/>
        <w:ind w:firstLine="709"/>
        <w:jc w:val="both"/>
        <w:rPr>
          <w:noProof/>
          <w:color w:val="000000"/>
          <w:sz w:val="28"/>
        </w:rPr>
      </w:pPr>
    </w:p>
    <w:p w:rsidR="009851B2" w:rsidRPr="009627BD" w:rsidRDefault="009851B2" w:rsidP="00F577EE">
      <w:pPr>
        <w:spacing w:line="360" w:lineRule="auto"/>
        <w:ind w:firstLine="709"/>
        <w:jc w:val="both"/>
        <w:rPr>
          <w:noProof/>
          <w:color w:val="000000"/>
          <w:sz w:val="28"/>
        </w:rPr>
      </w:pPr>
      <w:r w:rsidRPr="009627BD">
        <w:rPr>
          <w:noProof/>
          <w:color w:val="000000"/>
          <w:sz w:val="28"/>
        </w:rPr>
        <w:t>Устремляя взгляд в будущее газетной прессы, можно сделать определенный вывод, что наиболее «живучими» и перспективными окажутся информационно-аналитические и недавно возникшая у нас, так называемая «пара-пресса», издания «по интересам» газеты. Это, вероятно, привело бы к «сокращению» значимости экспрессивной функции и заметной трансформации газетного стиля. Однако приведенное положение и напрашивающийся вывод из него спорны, поскольку предназначение газеты не только информировать, но и</w:t>
      </w:r>
      <w:r w:rsidR="00F577EE" w:rsidRPr="009627BD">
        <w:rPr>
          <w:noProof/>
          <w:color w:val="000000"/>
          <w:sz w:val="28"/>
        </w:rPr>
        <w:t xml:space="preserve"> </w:t>
      </w:r>
      <w:r w:rsidRPr="009627BD">
        <w:rPr>
          <w:noProof/>
          <w:color w:val="000000"/>
          <w:sz w:val="28"/>
        </w:rPr>
        <w:t>воздействовать на читателя.</w:t>
      </w:r>
    </w:p>
    <w:p w:rsidR="009851B2" w:rsidRPr="009627BD" w:rsidRDefault="009851B2" w:rsidP="00F577EE">
      <w:pPr>
        <w:spacing w:line="360" w:lineRule="auto"/>
        <w:ind w:firstLine="709"/>
        <w:jc w:val="both"/>
        <w:rPr>
          <w:noProof/>
          <w:color w:val="000000"/>
          <w:sz w:val="28"/>
        </w:rPr>
      </w:pPr>
      <w:r w:rsidRPr="009627BD">
        <w:rPr>
          <w:noProof/>
          <w:color w:val="000000"/>
          <w:sz w:val="28"/>
        </w:rPr>
        <w:t>Газета как разновидность публицистики «обслуживает» именно сферу политических отношений, а здесь нельзя ограничиться одним информированием. Таковы в общих чертах основные особенности газетного стиля, изменения в них и языковые средства их реализации.</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Итак, поставленная цель – ознакомиться проблематикой, основными стилистическими требованиями, основами публицистического стиля </w:t>
      </w:r>
      <w:r w:rsidR="00E2474F" w:rsidRPr="009627BD">
        <w:rPr>
          <w:noProof/>
          <w:color w:val="000000"/>
          <w:sz w:val="28"/>
        </w:rPr>
        <w:t>–</w:t>
      </w:r>
      <w:r w:rsidRPr="009627BD">
        <w:rPr>
          <w:noProof/>
          <w:color w:val="000000"/>
          <w:sz w:val="28"/>
        </w:rPr>
        <w:t xml:space="preserve"> выполнена</w:t>
      </w:r>
      <w:r w:rsidR="00E2474F" w:rsidRPr="009627BD">
        <w:rPr>
          <w:noProof/>
          <w:color w:val="000000"/>
          <w:sz w:val="28"/>
        </w:rPr>
        <w:t>.</w:t>
      </w:r>
      <w:r w:rsidR="00F577EE" w:rsidRPr="009627BD">
        <w:rPr>
          <w:noProof/>
          <w:color w:val="000000"/>
          <w:sz w:val="28"/>
        </w:rPr>
        <w:t xml:space="preserve"> </w:t>
      </w:r>
      <w:r w:rsidRPr="009627BD">
        <w:rPr>
          <w:noProof/>
          <w:color w:val="000000"/>
          <w:sz w:val="28"/>
        </w:rPr>
        <w:t>предметом описания некоторых были актуальные для данного стиля особенности.</w:t>
      </w:r>
      <w:r w:rsidR="00F577EE" w:rsidRPr="009627BD">
        <w:rPr>
          <w:noProof/>
          <w:color w:val="000000"/>
          <w:sz w:val="28"/>
        </w:rPr>
        <w:t xml:space="preserve"> </w:t>
      </w:r>
      <w:r w:rsidRPr="009627BD">
        <w:rPr>
          <w:noProof/>
          <w:color w:val="000000"/>
          <w:sz w:val="28"/>
        </w:rPr>
        <w:t>Изучила поставленную задачу – изучить данное направление и сделать выводы об особенностях, функциях, изменениях и стандартах, как стилевой структуры</w:t>
      </w:r>
      <w:r w:rsidR="00F577EE" w:rsidRPr="009627BD">
        <w:rPr>
          <w:noProof/>
          <w:color w:val="000000"/>
          <w:sz w:val="28"/>
        </w:rPr>
        <w:t xml:space="preserve"> </w:t>
      </w:r>
      <w:r w:rsidRPr="009627BD">
        <w:rPr>
          <w:noProof/>
          <w:color w:val="000000"/>
          <w:sz w:val="28"/>
        </w:rPr>
        <w:t xml:space="preserve">публицистического стиля. </w:t>
      </w:r>
    </w:p>
    <w:p w:rsidR="009851B2" w:rsidRPr="009627BD" w:rsidRDefault="009851B2" w:rsidP="00F577EE">
      <w:pPr>
        <w:spacing w:line="360" w:lineRule="auto"/>
        <w:ind w:firstLine="709"/>
        <w:jc w:val="both"/>
        <w:rPr>
          <w:noProof/>
          <w:color w:val="000000"/>
          <w:sz w:val="28"/>
        </w:rPr>
      </w:pPr>
      <w:r w:rsidRPr="009627BD">
        <w:rPr>
          <w:noProof/>
          <w:color w:val="000000"/>
          <w:sz w:val="28"/>
        </w:rPr>
        <w:t xml:space="preserve">Я смогла сформировать для себя и запомнила важные правила стиля, а также приобрела навыки, при которых речь отвечала бы основным стилистическим требованиям. Надеюсь, что теперь моя речь будет более выразительной, точной, стилистически мотивированной. </w:t>
      </w:r>
    </w:p>
    <w:p w:rsidR="009851B2" w:rsidRPr="009627BD" w:rsidRDefault="009851B2" w:rsidP="00F577EE">
      <w:pPr>
        <w:spacing w:line="360" w:lineRule="auto"/>
        <w:ind w:firstLine="709"/>
        <w:jc w:val="both"/>
        <w:rPr>
          <w:noProof/>
          <w:color w:val="000000"/>
          <w:sz w:val="28"/>
        </w:rPr>
      </w:pPr>
    </w:p>
    <w:p w:rsidR="009851B2" w:rsidRPr="009627BD" w:rsidRDefault="00F577EE" w:rsidP="00F577EE">
      <w:pPr>
        <w:spacing w:line="360" w:lineRule="auto"/>
        <w:ind w:firstLine="709"/>
        <w:jc w:val="both"/>
        <w:rPr>
          <w:noProof/>
          <w:color w:val="000000"/>
          <w:sz w:val="28"/>
        </w:rPr>
      </w:pPr>
      <w:r w:rsidRPr="009627BD">
        <w:rPr>
          <w:noProof/>
          <w:color w:val="000000"/>
          <w:sz w:val="28"/>
        </w:rPr>
        <w:br w:type="page"/>
      </w:r>
      <w:r w:rsidR="009851B2" w:rsidRPr="009627BD">
        <w:rPr>
          <w:noProof/>
          <w:color w:val="000000"/>
          <w:sz w:val="28"/>
        </w:rPr>
        <w:t>И</w:t>
      </w:r>
      <w:r w:rsidRPr="009627BD">
        <w:rPr>
          <w:noProof/>
          <w:color w:val="000000"/>
          <w:sz w:val="28"/>
        </w:rPr>
        <w:t>спользованная литература</w:t>
      </w:r>
    </w:p>
    <w:p w:rsidR="009851B2" w:rsidRPr="009627BD" w:rsidRDefault="009851B2" w:rsidP="00F577EE">
      <w:pPr>
        <w:spacing w:line="360" w:lineRule="auto"/>
        <w:ind w:firstLine="709"/>
        <w:jc w:val="both"/>
        <w:rPr>
          <w:noProof/>
          <w:color w:val="000000"/>
          <w:sz w:val="28"/>
        </w:rPr>
      </w:pPr>
    </w:p>
    <w:p w:rsidR="00F577EE" w:rsidRPr="009627BD" w:rsidRDefault="009851B2" w:rsidP="00F577EE">
      <w:pPr>
        <w:numPr>
          <w:ilvl w:val="0"/>
          <w:numId w:val="8"/>
        </w:numPr>
        <w:tabs>
          <w:tab w:val="left" w:pos="426"/>
        </w:tabs>
        <w:spacing w:line="360" w:lineRule="auto"/>
        <w:ind w:left="0" w:firstLine="0"/>
        <w:jc w:val="both"/>
        <w:rPr>
          <w:noProof/>
          <w:color w:val="000000"/>
          <w:sz w:val="28"/>
        </w:rPr>
      </w:pPr>
      <w:r w:rsidRPr="009627BD">
        <w:rPr>
          <w:noProof/>
          <w:color w:val="000000"/>
          <w:sz w:val="28"/>
        </w:rPr>
        <w:t>«Итоги обсуждения вопросов стилистики. Вопросы языкознания», В.В. Виноградов, 1955 год,</w:t>
      </w:r>
    </w:p>
    <w:p w:rsidR="009851B2" w:rsidRPr="009627BD" w:rsidRDefault="009851B2" w:rsidP="00F577EE">
      <w:pPr>
        <w:numPr>
          <w:ilvl w:val="0"/>
          <w:numId w:val="8"/>
        </w:numPr>
        <w:tabs>
          <w:tab w:val="left" w:pos="426"/>
        </w:tabs>
        <w:spacing w:line="360" w:lineRule="auto"/>
        <w:ind w:left="0" w:firstLine="0"/>
        <w:jc w:val="both"/>
        <w:rPr>
          <w:noProof/>
          <w:color w:val="000000"/>
          <w:sz w:val="28"/>
        </w:rPr>
      </w:pPr>
      <w:r w:rsidRPr="009627BD">
        <w:rPr>
          <w:noProof/>
          <w:color w:val="000000"/>
          <w:sz w:val="28"/>
        </w:rPr>
        <w:t>«Закономерности стилистического использования единиц», Т.Г. Винокур, 1959 год,</w:t>
      </w:r>
    </w:p>
    <w:p w:rsidR="00F577EE" w:rsidRPr="009627BD" w:rsidRDefault="009851B2" w:rsidP="00F577EE">
      <w:pPr>
        <w:numPr>
          <w:ilvl w:val="0"/>
          <w:numId w:val="8"/>
        </w:numPr>
        <w:tabs>
          <w:tab w:val="left" w:pos="426"/>
        </w:tabs>
        <w:spacing w:line="360" w:lineRule="auto"/>
        <w:ind w:left="0" w:firstLine="0"/>
        <w:jc w:val="both"/>
        <w:rPr>
          <w:noProof/>
          <w:color w:val="000000"/>
          <w:sz w:val="28"/>
        </w:rPr>
      </w:pPr>
      <w:r w:rsidRPr="009627BD">
        <w:rPr>
          <w:noProof/>
          <w:color w:val="000000"/>
          <w:sz w:val="28"/>
        </w:rPr>
        <w:t>«Развитие функциональных стилей современног</w:t>
      </w:r>
      <w:r w:rsidR="00F577EE" w:rsidRPr="009627BD">
        <w:rPr>
          <w:noProof/>
          <w:color w:val="000000"/>
          <w:sz w:val="28"/>
        </w:rPr>
        <w:t>о языка» Т.Г. Винокур, 1968 год</w:t>
      </w:r>
    </w:p>
    <w:p w:rsidR="009851B2" w:rsidRPr="009627BD" w:rsidRDefault="009851B2" w:rsidP="00F577EE">
      <w:pPr>
        <w:numPr>
          <w:ilvl w:val="0"/>
          <w:numId w:val="8"/>
        </w:numPr>
        <w:tabs>
          <w:tab w:val="left" w:pos="426"/>
        </w:tabs>
        <w:spacing w:line="360" w:lineRule="auto"/>
        <w:ind w:left="0" w:firstLine="0"/>
        <w:jc w:val="both"/>
        <w:rPr>
          <w:noProof/>
          <w:color w:val="000000"/>
          <w:sz w:val="28"/>
        </w:rPr>
      </w:pPr>
      <w:r w:rsidRPr="009627BD">
        <w:rPr>
          <w:noProof/>
          <w:color w:val="000000"/>
          <w:sz w:val="28"/>
        </w:rPr>
        <w:t>«Стилистика русского языка», М.Н. Кожина, 1993 год,</w:t>
      </w:r>
      <w:r w:rsidRPr="009627BD">
        <w:rPr>
          <w:noProof/>
          <w:color w:val="000000"/>
          <w:sz w:val="28"/>
        </w:rPr>
        <w:tab/>
      </w:r>
    </w:p>
    <w:p w:rsidR="009851B2" w:rsidRPr="009627BD" w:rsidRDefault="009851B2" w:rsidP="00F577EE">
      <w:pPr>
        <w:numPr>
          <w:ilvl w:val="0"/>
          <w:numId w:val="8"/>
        </w:numPr>
        <w:tabs>
          <w:tab w:val="left" w:pos="426"/>
        </w:tabs>
        <w:spacing w:line="360" w:lineRule="auto"/>
        <w:ind w:left="0" w:firstLine="0"/>
        <w:jc w:val="both"/>
        <w:rPr>
          <w:noProof/>
          <w:color w:val="000000"/>
          <w:sz w:val="28"/>
        </w:rPr>
      </w:pPr>
      <w:r w:rsidRPr="009627BD">
        <w:rPr>
          <w:noProof/>
          <w:color w:val="000000"/>
          <w:sz w:val="28"/>
        </w:rPr>
        <w:t>«Стилистика русского языка»</w:t>
      </w:r>
      <w:r w:rsidR="00F577EE" w:rsidRPr="009627BD">
        <w:rPr>
          <w:noProof/>
          <w:color w:val="000000"/>
          <w:sz w:val="28"/>
        </w:rPr>
        <w:t>.</w:t>
      </w:r>
      <w:r w:rsidRPr="009627BD">
        <w:rPr>
          <w:noProof/>
          <w:color w:val="000000"/>
          <w:sz w:val="28"/>
        </w:rPr>
        <w:t xml:space="preserve"> Жанрово-коммуникативный аспект стилистики текста. 1987, Часть II, I том, 1998 год,</w:t>
      </w:r>
    </w:p>
    <w:p w:rsidR="00F577EE" w:rsidRPr="009627BD" w:rsidRDefault="009851B2" w:rsidP="00F577EE">
      <w:pPr>
        <w:numPr>
          <w:ilvl w:val="0"/>
          <w:numId w:val="8"/>
        </w:numPr>
        <w:tabs>
          <w:tab w:val="left" w:pos="426"/>
        </w:tabs>
        <w:spacing w:line="360" w:lineRule="auto"/>
        <w:ind w:left="0" w:firstLine="0"/>
        <w:jc w:val="both"/>
        <w:rPr>
          <w:noProof/>
          <w:color w:val="000000"/>
          <w:sz w:val="28"/>
        </w:rPr>
      </w:pPr>
      <w:r w:rsidRPr="009627BD">
        <w:rPr>
          <w:noProof/>
          <w:color w:val="000000"/>
          <w:sz w:val="28"/>
        </w:rPr>
        <w:t>«Стилистика русского языка», В.Д. Бондалетов, 1982 год,</w:t>
      </w:r>
    </w:p>
    <w:p w:rsidR="009851B2" w:rsidRPr="009627BD" w:rsidRDefault="009851B2" w:rsidP="00F577EE">
      <w:pPr>
        <w:numPr>
          <w:ilvl w:val="0"/>
          <w:numId w:val="8"/>
        </w:numPr>
        <w:tabs>
          <w:tab w:val="left" w:pos="426"/>
        </w:tabs>
        <w:spacing w:line="360" w:lineRule="auto"/>
        <w:ind w:left="0" w:firstLine="0"/>
        <w:jc w:val="both"/>
        <w:rPr>
          <w:noProof/>
          <w:color w:val="000000"/>
          <w:sz w:val="28"/>
        </w:rPr>
      </w:pPr>
      <w:r w:rsidRPr="009627BD">
        <w:rPr>
          <w:noProof/>
          <w:color w:val="000000"/>
          <w:sz w:val="28"/>
        </w:rPr>
        <w:t xml:space="preserve">«Сборник упражнений по стилистике русского </w:t>
      </w:r>
      <w:r w:rsidR="00F577EE" w:rsidRPr="009627BD">
        <w:rPr>
          <w:noProof/>
          <w:color w:val="000000"/>
          <w:sz w:val="28"/>
        </w:rPr>
        <w:t>языка», А.К. Панфилов, 1989 год</w:t>
      </w:r>
      <w:bookmarkStart w:id="0" w:name="_GoBack"/>
      <w:bookmarkEnd w:id="0"/>
    </w:p>
    <w:sectPr w:rsidR="009851B2" w:rsidRPr="009627BD" w:rsidSect="00F577EE">
      <w:headerReference w:type="even" r:id="rI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E1" w:rsidRDefault="006D26E1">
      <w:r>
        <w:separator/>
      </w:r>
    </w:p>
  </w:endnote>
  <w:endnote w:type="continuationSeparator" w:id="0">
    <w:p w:rsidR="006D26E1" w:rsidRDefault="006D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E1" w:rsidRDefault="006D26E1">
      <w:r>
        <w:separator/>
      </w:r>
    </w:p>
  </w:footnote>
  <w:footnote w:type="continuationSeparator" w:id="0">
    <w:p w:rsidR="006D26E1" w:rsidRDefault="006D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B2" w:rsidRDefault="009851B2">
    <w:pPr>
      <w:pStyle w:val="a3"/>
      <w:framePr w:wrap="around" w:vAnchor="text" w:hAnchor="margin" w:xAlign="center" w:y="1"/>
      <w:rPr>
        <w:rStyle w:val="a5"/>
      </w:rPr>
    </w:pPr>
  </w:p>
  <w:p w:rsidR="009851B2" w:rsidRDefault="009851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B2" w:rsidRDefault="00775A92">
    <w:pPr>
      <w:pStyle w:val="a3"/>
      <w:framePr w:wrap="around" w:vAnchor="text" w:hAnchor="margin" w:xAlign="center" w:y="1"/>
      <w:rPr>
        <w:rStyle w:val="a5"/>
      </w:rPr>
    </w:pPr>
    <w:r>
      <w:rPr>
        <w:rStyle w:val="a5"/>
        <w:noProof/>
      </w:rPr>
      <w:t>2</w:t>
    </w:r>
  </w:p>
  <w:p w:rsidR="009851B2" w:rsidRDefault="009851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58F"/>
    <w:multiLevelType w:val="hybridMultilevel"/>
    <w:tmpl w:val="EB467D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E550E2"/>
    <w:multiLevelType w:val="hybridMultilevel"/>
    <w:tmpl w:val="4C5486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8751336"/>
    <w:multiLevelType w:val="hybridMultilevel"/>
    <w:tmpl w:val="A418C42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EA7890"/>
    <w:multiLevelType w:val="multilevel"/>
    <w:tmpl w:val="D702231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nsid w:val="423C3BA2"/>
    <w:multiLevelType w:val="hybridMultilevel"/>
    <w:tmpl w:val="C18E17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D13373"/>
    <w:multiLevelType w:val="hybridMultilevel"/>
    <w:tmpl w:val="6E341AFE"/>
    <w:lvl w:ilvl="0" w:tplc="87AA1A6E">
      <w:start w:val="1"/>
      <w:numFmt w:val="upperRoman"/>
      <w:lvlText w:val="%1."/>
      <w:lvlJc w:val="left"/>
      <w:pPr>
        <w:tabs>
          <w:tab w:val="num" w:pos="1410"/>
        </w:tabs>
        <w:ind w:left="1410" w:hanging="1050"/>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305D3A"/>
    <w:multiLevelType w:val="hybridMultilevel"/>
    <w:tmpl w:val="04F45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8E6102B"/>
    <w:multiLevelType w:val="singleLevel"/>
    <w:tmpl w:val="D82E14F2"/>
    <w:lvl w:ilvl="0">
      <w:start w:val="18"/>
      <w:numFmt w:val="decimal"/>
      <w:lvlText w:val="%1"/>
      <w:legacy w:legacy="1" w:legacySpace="0" w:legacyIndent="266"/>
      <w:lvlJc w:val="left"/>
      <w:rPr>
        <w:rFonts w:cs="Times New Roman"/>
      </w:rPr>
    </w:lvl>
  </w:abstractNum>
  <w:num w:numId="1">
    <w:abstractNumId w:val="0"/>
  </w:num>
  <w:num w:numId="2">
    <w:abstractNumId w:val="6"/>
  </w:num>
  <w:num w:numId="3">
    <w:abstractNumId w:val="7"/>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74F"/>
    <w:rsid w:val="00032C13"/>
    <w:rsid w:val="00293BFF"/>
    <w:rsid w:val="004F3D4B"/>
    <w:rsid w:val="006D26E1"/>
    <w:rsid w:val="00775A92"/>
    <w:rsid w:val="009627BD"/>
    <w:rsid w:val="009851B2"/>
    <w:rsid w:val="00E2474F"/>
    <w:rsid w:val="00E4533E"/>
    <w:rsid w:val="00EF4F09"/>
    <w:rsid w:val="00F5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175271-3723-4E40-983E-70768437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360"/>
      <w:jc w:val="center"/>
      <w:outlineLvl w:val="0"/>
    </w:pPr>
    <w:rPr>
      <w:b/>
      <w:bCs/>
      <w:i/>
      <w:iCs/>
      <w:sz w:val="28"/>
    </w:rPr>
  </w:style>
  <w:style w:type="paragraph" w:styleId="2">
    <w:name w:val="heading 2"/>
    <w:basedOn w:val="a"/>
    <w:next w:val="a"/>
    <w:link w:val="20"/>
    <w:uiPriority w:val="9"/>
    <w:qFormat/>
    <w:pPr>
      <w:keepNext/>
      <w:ind w:firstLine="1080"/>
      <w:jc w:val="right"/>
      <w:outlineLvl w:val="1"/>
    </w:pPr>
    <w:rPr>
      <w:i/>
      <w:iCs/>
    </w:rPr>
  </w:style>
  <w:style w:type="paragraph" w:styleId="3">
    <w:name w:val="heading 3"/>
    <w:basedOn w:val="a"/>
    <w:next w:val="a"/>
    <w:link w:val="30"/>
    <w:uiPriority w:val="9"/>
    <w:qFormat/>
    <w:pPr>
      <w:keepNext/>
      <w:jc w:val="center"/>
      <w:outlineLvl w:val="2"/>
    </w:pPr>
    <w:rPr>
      <w:sz w:val="36"/>
    </w:rPr>
  </w:style>
  <w:style w:type="paragraph" w:styleId="4">
    <w:name w:val="heading 4"/>
    <w:basedOn w:val="a"/>
    <w:next w:val="a"/>
    <w:link w:val="40"/>
    <w:uiPriority w:val="9"/>
    <w:qFormat/>
    <w:pPr>
      <w:keepNext/>
      <w:ind w:firstLine="851"/>
      <w:jc w:val="right"/>
      <w:outlineLvl w:val="3"/>
    </w:pPr>
    <w:rPr>
      <w:b/>
      <w:bCs/>
      <w:i/>
      <w:iCs/>
      <w:spacing w:val="2"/>
    </w:rPr>
  </w:style>
  <w:style w:type="paragraph" w:styleId="5">
    <w:name w:val="heading 5"/>
    <w:basedOn w:val="a"/>
    <w:next w:val="a"/>
    <w:link w:val="50"/>
    <w:uiPriority w:val="9"/>
    <w:qFormat/>
    <w:pPr>
      <w:keepNext/>
      <w:jc w:val="right"/>
      <w:outlineLvl w:val="4"/>
    </w:pPr>
    <w:rPr>
      <w:b/>
      <w:bCs/>
      <w:i/>
      <w:iCs/>
    </w:rPr>
  </w:style>
  <w:style w:type="paragraph" w:styleId="6">
    <w:name w:val="heading 6"/>
    <w:basedOn w:val="a"/>
    <w:next w:val="a"/>
    <w:link w:val="60"/>
    <w:uiPriority w:val="9"/>
    <w:qFormat/>
    <w:pPr>
      <w:keepNext/>
      <w:jc w:val="center"/>
      <w:outlineLvl w:val="5"/>
    </w:pPr>
    <w:rPr>
      <w:b/>
      <w:bCs/>
      <w:i/>
      <w:iCs/>
      <w:sz w:val="28"/>
    </w:rPr>
  </w:style>
  <w:style w:type="paragraph" w:styleId="7">
    <w:name w:val="heading 7"/>
    <w:basedOn w:val="a"/>
    <w:next w:val="a"/>
    <w:link w:val="70"/>
    <w:uiPriority w:val="9"/>
    <w:qFormat/>
    <w:pPr>
      <w:keepNext/>
      <w:spacing w:line="360" w:lineRule="auto"/>
      <w:ind w:left="360"/>
      <w:jc w:val="right"/>
      <w:outlineLvl w:val="6"/>
    </w:pPr>
    <w:rPr>
      <w:b/>
      <w:bCs/>
      <w:i/>
      <w:iCs/>
    </w:rPr>
  </w:style>
  <w:style w:type="paragraph" w:styleId="8">
    <w:name w:val="heading 8"/>
    <w:basedOn w:val="a"/>
    <w:next w:val="a"/>
    <w:link w:val="80"/>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Indent"/>
    <w:basedOn w:val="a"/>
    <w:link w:val="a7"/>
    <w:uiPriority w:val="99"/>
    <w:pPr>
      <w:ind w:left="360" w:firstLine="720"/>
    </w:p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pPr>
      <w:ind w:firstLine="1080"/>
    </w:pPr>
    <w:rPr>
      <w:u w:val="singl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Title"/>
    <w:basedOn w:val="a"/>
    <w:link w:val="a9"/>
    <w:uiPriority w:val="10"/>
    <w:qFormat/>
    <w:pPr>
      <w:jc w:val="center"/>
    </w:pPr>
    <w:rPr>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pPr>
      <w:ind w:firstLine="90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Body Text"/>
    <w:basedOn w:val="a"/>
    <w:link w:val="ab"/>
    <w:uiPriority w:val="99"/>
    <w:pPr>
      <w:tabs>
        <w:tab w:val="num" w:pos="360"/>
      </w:tabs>
      <w:jc w:val="center"/>
    </w:pPr>
    <w:rPr>
      <w:b/>
      <w:bCs/>
      <w:i/>
      <w:iCs/>
      <w:sz w:val="28"/>
    </w:rPr>
  </w:style>
  <w:style w:type="character" w:customStyle="1" w:styleId="ab">
    <w:name w:val="Основной текст Знак"/>
    <w:link w:val="aa"/>
    <w:uiPriority w:val="99"/>
    <w:semiHidden/>
    <w:locked/>
    <w:rPr>
      <w:rFonts w:cs="Times New Roman"/>
      <w:sz w:val="24"/>
      <w:szCs w:val="24"/>
    </w:rPr>
  </w:style>
  <w:style w:type="paragraph" w:styleId="23">
    <w:name w:val="Body Text 2"/>
    <w:basedOn w:val="a"/>
    <w:link w:val="24"/>
    <w:uiPriority w:val="99"/>
    <w:pPr>
      <w:tabs>
        <w:tab w:val="left" w:pos="360"/>
        <w:tab w:val="left" w:pos="5760"/>
      </w:tabs>
    </w:pPr>
    <w:rPr>
      <w:sz w:val="22"/>
    </w:rPr>
  </w:style>
  <w:style w:type="character" w:customStyle="1" w:styleId="24">
    <w:name w:val="Основной текст 2 Знак"/>
    <w:link w:val="23"/>
    <w:uiPriority w:val="99"/>
    <w:semiHidden/>
    <w:locked/>
    <w:rPr>
      <w:rFonts w:cs="Times New Roman"/>
      <w:sz w:val="24"/>
      <w:szCs w:val="24"/>
    </w:rPr>
  </w:style>
  <w:style w:type="paragraph" w:styleId="ac">
    <w:name w:val="footer"/>
    <w:basedOn w:val="a"/>
    <w:link w:val="ad"/>
    <w:uiPriority w:val="99"/>
    <w:rsid w:val="00F577EE"/>
    <w:pPr>
      <w:tabs>
        <w:tab w:val="center" w:pos="4677"/>
        <w:tab w:val="right" w:pos="9355"/>
      </w:tabs>
    </w:pPr>
  </w:style>
  <w:style w:type="character" w:customStyle="1" w:styleId="ad">
    <w:name w:val="Нижний колонтитул Знак"/>
    <w:link w:val="ac"/>
    <w:uiPriority w:val="99"/>
    <w:locked/>
    <w:rsid w:val="00F577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4687</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«Культура обозначает всю сумму достижений</vt:lpstr>
    </vt:vector>
  </TitlesOfParts>
  <Company>ЖКХ-3</Company>
  <LinksUpToDate>false</LinksUpToDate>
  <CharactersWithSpaces>31347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обозначает всю сумму достижений</dc:title>
  <dc:subject/>
  <dc:creator>МУП</dc:creator>
  <cp:keywords/>
  <dc:description/>
  <cp:lastModifiedBy>admin</cp:lastModifiedBy>
  <cp:revision>2</cp:revision>
  <cp:lastPrinted>2005-11-09T13:38:00Z</cp:lastPrinted>
  <dcterms:created xsi:type="dcterms:W3CDTF">2014-03-15T08:36:00Z</dcterms:created>
  <dcterms:modified xsi:type="dcterms:W3CDTF">2014-03-15T08:36:00Z</dcterms:modified>
</cp:coreProperties>
</file>