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5A7" w:rsidRPr="00146E64" w:rsidRDefault="00BF55A7" w:rsidP="005F02BF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6E64">
        <w:rPr>
          <w:rFonts w:ascii="Times New Roman" w:hAnsi="Times New Roman"/>
          <w:b/>
          <w:sz w:val="28"/>
          <w:szCs w:val="28"/>
        </w:rPr>
        <w:t>С</w:t>
      </w:r>
      <w:r w:rsidR="00146E64">
        <w:rPr>
          <w:rFonts w:ascii="Times New Roman" w:hAnsi="Times New Roman"/>
          <w:b/>
          <w:sz w:val="28"/>
          <w:szCs w:val="28"/>
        </w:rPr>
        <w:t>одержание</w:t>
      </w:r>
    </w:p>
    <w:p w:rsidR="00BF55A7" w:rsidRPr="00146E64" w:rsidRDefault="00BF55A7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F55A7" w:rsidRPr="00146E64" w:rsidRDefault="00BF55A7" w:rsidP="005F02BF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1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Гидродинамические передачи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Принципиальные схемы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достоинства и недостатки</w:t>
      </w:r>
      <w:r w:rsidR="00146E64">
        <w:rPr>
          <w:rFonts w:ascii="Times New Roman" w:hAnsi="Times New Roman"/>
          <w:sz w:val="28"/>
          <w:szCs w:val="28"/>
        </w:rPr>
        <w:t xml:space="preserve"> </w:t>
      </w:r>
    </w:p>
    <w:p w:rsidR="00BF55A7" w:rsidRPr="00146E64" w:rsidRDefault="00BF55A7" w:rsidP="005F02BF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2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Способы загрузки</w:t>
      </w:r>
      <w:r w:rsidR="00146E64">
        <w:rPr>
          <w:rFonts w:ascii="Times New Roman" w:hAnsi="Times New Roman"/>
          <w:sz w:val="28"/>
          <w:szCs w:val="28"/>
        </w:rPr>
        <w:t xml:space="preserve"> </w:t>
      </w:r>
      <w:r w:rsidRPr="00146E64">
        <w:rPr>
          <w:rFonts w:ascii="Times New Roman" w:hAnsi="Times New Roman"/>
          <w:sz w:val="28"/>
          <w:szCs w:val="28"/>
        </w:rPr>
        <w:t>разгрузки ковшей скрепера (схемы)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достоинства и недостатки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Скрепер с элеваторной загрузкой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Назначение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устройство (схема)</w:t>
      </w:r>
    </w:p>
    <w:p w:rsidR="00BF55A7" w:rsidRPr="00146E64" w:rsidRDefault="00BF55A7" w:rsidP="005F02BF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3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Лебедки с машинным приводом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Назначение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устройство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основные параметры и расчет</w:t>
      </w:r>
      <w:r w:rsidR="00146E64">
        <w:rPr>
          <w:rFonts w:ascii="Times New Roman" w:hAnsi="Times New Roman"/>
          <w:sz w:val="28"/>
          <w:szCs w:val="28"/>
        </w:rPr>
        <w:t xml:space="preserve"> </w:t>
      </w:r>
    </w:p>
    <w:p w:rsidR="00BF38AF" w:rsidRPr="00146E64" w:rsidRDefault="00BF38AF" w:rsidP="005F02BF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4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Ленточные конвейеры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Назначение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устройство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Основные узлы их назначение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Производительность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Схема трассы ленточных конвейеров</w:t>
      </w:r>
    </w:p>
    <w:p w:rsidR="00BF38AF" w:rsidRPr="00146E64" w:rsidRDefault="00BF38AF" w:rsidP="005F02BF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5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Рабочий процесс одноковшовых фронтальных погрузчиков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Погрузчик ПК-40-02-00(01)</w:t>
      </w:r>
    </w:p>
    <w:p w:rsidR="00BF55A7" w:rsidRPr="00146E64" w:rsidRDefault="00BF38AF" w:rsidP="005F02BF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С</w:t>
      </w:r>
      <w:r w:rsidR="00146E64">
        <w:rPr>
          <w:rFonts w:ascii="Times New Roman" w:hAnsi="Times New Roman"/>
          <w:sz w:val="28"/>
          <w:szCs w:val="28"/>
        </w:rPr>
        <w:t>писок литературы</w:t>
      </w:r>
    </w:p>
    <w:p w:rsidR="00BF55A7" w:rsidRPr="00146E64" w:rsidRDefault="00BF55A7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6E64" w:rsidRDefault="00146E64" w:rsidP="005F02BF">
      <w:pPr>
        <w:keepNext/>
        <w:widowContro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46E64" w:rsidRDefault="002F4B1B" w:rsidP="005F02BF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6E64">
        <w:rPr>
          <w:rFonts w:ascii="Times New Roman" w:hAnsi="Times New Roman"/>
          <w:b/>
          <w:sz w:val="28"/>
          <w:szCs w:val="28"/>
        </w:rPr>
        <w:t>1</w:t>
      </w:r>
      <w:r w:rsidR="00146E64">
        <w:rPr>
          <w:rFonts w:ascii="Times New Roman" w:hAnsi="Times New Roman"/>
          <w:b/>
          <w:sz w:val="28"/>
          <w:szCs w:val="28"/>
        </w:rPr>
        <w:t xml:space="preserve">. </w:t>
      </w:r>
      <w:r w:rsidRPr="00146E64">
        <w:rPr>
          <w:rFonts w:ascii="Times New Roman" w:hAnsi="Times New Roman"/>
          <w:b/>
          <w:sz w:val="28"/>
          <w:szCs w:val="28"/>
        </w:rPr>
        <w:t>Гидродинамические передачи</w:t>
      </w:r>
      <w:r w:rsidR="00146E64">
        <w:rPr>
          <w:rFonts w:ascii="Times New Roman" w:hAnsi="Times New Roman"/>
          <w:b/>
          <w:sz w:val="28"/>
          <w:szCs w:val="28"/>
        </w:rPr>
        <w:t xml:space="preserve">. </w:t>
      </w:r>
      <w:r w:rsidRPr="00146E64">
        <w:rPr>
          <w:rFonts w:ascii="Times New Roman" w:hAnsi="Times New Roman"/>
          <w:b/>
          <w:sz w:val="28"/>
          <w:szCs w:val="28"/>
        </w:rPr>
        <w:t>Принципиальные схемы</w:t>
      </w:r>
      <w:r w:rsidR="00146E64">
        <w:rPr>
          <w:rFonts w:ascii="Times New Roman" w:hAnsi="Times New Roman"/>
          <w:b/>
          <w:sz w:val="28"/>
          <w:szCs w:val="28"/>
        </w:rPr>
        <w:t xml:space="preserve">, </w:t>
      </w:r>
      <w:r w:rsidRPr="00146E64">
        <w:rPr>
          <w:rFonts w:ascii="Times New Roman" w:hAnsi="Times New Roman"/>
          <w:b/>
          <w:sz w:val="28"/>
          <w:szCs w:val="28"/>
        </w:rPr>
        <w:t>достоинства и недостатки</w:t>
      </w:r>
    </w:p>
    <w:p w:rsidR="002F4B1B" w:rsidRPr="00146E64" w:rsidRDefault="002F4B1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F4B1B" w:rsidRPr="00146E64" w:rsidRDefault="002F4B1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b/>
          <w:sz w:val="28"/>
          <w:szCs w:val="28"/>
        </w:rPr>
        <w:t>Гидродинамические передачи</w:t>
      </w:r>
      <w:r w:rsidRPr="00146E64">
        <w:rPr>
          <w:rFonts w:ascii="Times New Roman" w:hAnsi="Times New Roman"/>
          <w:sz w:val="28"/>
          <w:szCs w:val="28"/>
        </w:rPr>
        <w:t xml:space="preserve"> представляют собой гидромуфту или гидротрансформатор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которые устанавливаются между основным двигателем и трансмиссией машины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Принцип действия таких передач основан на гидродинамической (т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е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через жидкость) связи между их ведущими и ведомыми элементами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2F4B1B" w:rsidRPr="00146E64" w:rsidRDefault="002F4B1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4B1B" w:rsidRPr="00146E64" w:rsidRDefault="00902C7A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59.75pt;height:75.75pt;visibility:visible">
            <v:imagedata r:id="rId6" o:title=""/>
          </v:shape>
        </w:pict>
      </w:r>
    </w:p>
    <w:p w:rsidR="002F4B1B" w:rsidRPr="00146E64" w:rsidRDefault="002F4B1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Рис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Гидродинамические передачи</w:t>
      </w:r>
    </w:p>
    <w:p w:rsidR="002F4B1B" w:rsidRPr="00146E64" w:rsidRDefault="002F4B1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4B1B" w:rsidRPr="00146E64" w:rsidRDefault="002F4B1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Гидромуфта (рис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1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37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а) включает ведущее насосное и ведомое турбинное колеса со спиральными лопастями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установленные соответственно на ведущем и ведомом валах и разделенные между собой небольшим зазором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Колеса заключены в кожух 5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заполненный маловязким маслом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При вращении ведущего вала лопасти насосного колеса сбрасывают рабочую жидкость на лопасти турбинного колеса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заставляя его вращаться в том же направлении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С лопаток турбинного колеса жидкость возвращается в насосное колесо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образуя замкнутый поток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Гидромуфты характеризуются примерным равенством крутящих моментов на ведущем и ведомом валах и надежно предохраняют двигатель машины от перегрузок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2F4B1B" w:rsidRPr="00146E64" w:rsidRDefault="002F4B1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Гидротрансформатор помимо насосного и турбинного колес имеет промежуточное направляющее неподвижное колесо (реактор)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Реактор воспринимает разность крутящих моментов насосного и турбинного колес и обеспечивает получение реактивного момента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воздействующего на турбинное колесо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Таким образом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на выходной вал гидротрансформатора действуют два момента — крутящий момент приводного вала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передаваемый через поток жидкости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и реактивный момент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в сумме превышающие момент на приводном валу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При уменьшении частоты вращения турбинного колеса с увеличением внешней нагрузки автоматически повышается реактивный и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следовательно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суммарный крутящий момент на выходном валу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Отношение максимального крутящего момента к моменту двигателя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называемое коэффициентом трансформации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составляет 2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5…3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5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Применение гидротрансформаторов позволяет предохранять двигатели и трансмиссии машин от перегрузок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улучшить эксплуатационные качества машин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автоматизировать их работу и повысить производительность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2F4B1B" w:rsidRPr="00146E64" w:rsidRDefault="002F4B1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Пневматический привод использует энергию сжатого в компрессорах до 0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5…0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8 МПа воздуха и применяется в пневматических молотах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ручных пневмомашинах и вибраторах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для питания различной аппаратуры при отделочных работах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а также в системах управления машин для плавного включения механизмов в работу и их торможения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Основными частями такого привода являются: компрессор с приводным двигателем и воздухосборником (ресивером)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пневматические двигатели вращательного и возвратно-поступательного действия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соединительные воздухопроводы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регуляторы давления и предохранительные клапаны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воздушные фильтры и масловодоотделители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Отработанный воздух из пневмодвигателей выбрасывается непосредственно в атмосферу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Компрессоры приводятся в действие от электродвигателей и двигателей внутреннего сгорания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Компрессор с приводом и вспомогательной аппаратурой составляют компрессорную установку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которая может быть переносной и передвижной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Передвижные установки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смонтированные на одноосных и двуосных тележках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прицепах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шасси грузовых автомобилей (самоходные установки)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широко используют на строительно-монтажных работах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Переносные установки применяют в основном при выполнении отделочных (окрасочных) работ небольших объемов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Компрессоры по принципу действия разделяют на поршневые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ротационные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турбинные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диафрагмовые и винтовые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Поршневые компрессоры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получившие в городском строительстве наибольшее распространение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бывают одно- и двухступенчатого сжатия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2F4B1B" w:rsidRPr="00146E64" w:rsidRDefault="002F4B1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В компрессоре одноступенчатого сжатия</w:t>
      </w:r>
      <w:r w:rsidR="00146E64">
        <w:rPr>
          <w:rFonts w:ascii="Times New Roman" w:hAnsi="Times New Roman"/>
          <w:sz w:val="28"/>
          <w:szCs w:val="28"/>
        </w:rPr>
        <w:t xml:space="preserve"> </w:t>
      </w:r>
      <w:r w:rsidRPr="00146E64">
        <w:rPr>
          <w:rFonts w:ascii="Times New Roman" w:hAnsi="Times New Roman"/>
          <w:sz w:val="28"/>
          <w:szCs w:val="28"/>
        </w:rPr>
        <w:t>внутри цилиндра движется возвратно-поступательно поршень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шарнирно соединенный шатуном с приводным коленчатым валом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На крышке цилиндра установлены подпружиненные автоматически действующие клапаны — всасывающий и нагнетательный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При движении поршня вниз в цилиндре создается разряжение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при котором поступающий через фильтр атмосферный воздух открывает клапан и заполняет цилиндр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При движении поршня вверх клапан автоматически закрывается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и воздух в цилиндре начинает сжиматься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Под давлением сжатого воздуха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достигшем определенной величины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открывается клапан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и сжатый воздух по воздуховоду поступает в воздухосборник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откуда через раздаточные краны по резиновым шлангам подводится к потребителям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B140A3" w:rsidRPr="00146E64" w:rsidRDefault="002F4B1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В компрессоре двухступенчатого сжатия</w:t>
      </w:r>
      <w:r w:rsidR="00146E64">
        <w:rPr>
          <w:rFonts w:ascii="Times New Roman" w:hAnsi="Times New Roman"/>
          <w:sz w:val="28"/>
          <w:szCs w:val="28"/>
        </w:rPr>
        <w:t xml:space="preserve"> </w:t>
      </w:r>
      <w:r w:rsidRPr="00146E64">
        <w:rPr>
          <w:rFonts w:ascii="Times New Roman" w:hAnsi="Times New Roman"/>
          <w:sz w:val="28"/>
          <w:szCs w:val="28"/>
        </w:rPr>
        <w:t>воздух сначала сжимается до 0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2…0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25 МПа в цилиндре низкого давления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затем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пройдя через холодильник (водяной или воздушный) 10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поступает в цилиндр высокого давления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сжимается там до 0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8 МПа и подается в воздухосборник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В воздухосборнике создается запас сжатого воздуха для равномерной (без пульсации) подачи сжатого воздуха к потребителю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а также обеспечивается охлаждение и очистка воздуха от воды и масла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Предохранительный клапан воздухосборника срабатывает при избыточном давлении и выпускает часть воздуха в атмосферу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Давление контролируется манометрами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Производительность передвижных компрессорных установок 2… 20 м3/мин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031B49" w:rsidRDefault="00031B49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31B49" w:rsidRDefault="00031B49" w:rsidP="005F02BF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6E64">
        <w:rPr>
          <w:rFonts w:ascii="Times New Roman" w:hAnsi="Times New Roman"/>
          <w:b/>
          <w:sz w:val="28"/>
          <w:szCs w:val="28"/>
        </w:rPr>
        <w:t>2</w:t>
      </w:r>
      <w:r w:rsidR="00146E64">
        <w:rPr>
          <w:rFonts w:ascii="Times New Roman" w:hAnsi="Times New Roman"/>
          <w:b/>
          <w:sz w:val="28"/>
          <w:szCs w:val="28"/>
        </w:rPr>
        <w:t xml:space="preserve">. </w:t>
      </w:r>
      <w:r w:rsidRPr="00146E64">
        <w:rPr>
          <w:rFonts w:ascii="Times New Roman" w:hAnsi="Times New Roman"/>
          <w:b/>
          <w:sz w:val="28"/>
          <w:szCs w:val="28"/>
        </w:rPr>
        <w:t>Способы загрузки</w:t>
      </w:r>
      <w:r w:rsidR="00146E64">
        <w:rPr>
          <w:rFonts w:ascii="Times New Roman" w:hAnsi="Times New Roman"/>
          <w:b/>
          <w:sz w:val="28"/>
          <w:szCs w:val="28"/>
        </w:rPr>
        <w:t xml:space="preserve"> </w:t>
      </w:r>
      <w:r w:rsidRPr="00146E64">
        <w:rPr>
          <w:rFonts w:ascii="Times New Roman" w:hAnsi="Times New Roman"/>
          <w:b/>
          <w:sz w:val="28"/>
          <w:szCs w:val="28"/>
        </w:rPr>
        <w:t>разгрузки ковшей скрепера (схемы)</w:t>
      </w:r>
      <w:r w:rsidR="00146E64">
        <w:rPr>
          <w:rFonts w:ascii="Times New Roman" w:hAnsi="Times New Roman"/>
          <w:b/>
          <w:sz w:val="28"/>
          <w:szCs w:val="28"/>
        </w:rPr>
        <w:t xml:space="preserve">, </w:t>
      </w:r>
      <w:r w:rsidRPr="00146E64">
        <w:rPr>
          <w:rFonts w:ascii="Times New Roman" w:hAnsi="Times New Roman"/>
          <w:b/>
          <w:sz w:val="28"/>
          <w:szCs w:val="28"/>
        </w:rPr>
        <w:t>достоинства и недостатки</w:t>
      </w:r>
      <w:r w:rsidR="00146E64">
        <w:rPr>
          <w:rFonts w:ascii="Times New Roman" w:hAnsi="Times New Roman"/>
          <w:b/>
          <w:sz w:val="28"/>
          <w:szCs w:val="28"/>
        </w:rPr>
        <w:t xml:space="preserve">. </w:t>
      </w:r>
      <w:r w:rsidRPr="00146E64">
        <w:rPr>
          <w:rFonts w:ascii="Times New Roman" w:hAnsi="Times New Roman"/>
          <w:b/>
          <w:sz w:val="28"/>
          <w:szCs w:val="28"/>
        </w:rPr>
        <w:t>Скрепер с элеваторной загрузкой</w:t>
      </w:r>
      <w:r w:rsidR="00146E64">
        <w:rPr>
          <w:rFonts w:ascii="Times New Roman" w:hAnsi="Times New Roman"/>
          <w:b/>
          <w:sz w:val="28"/>
          <w:szCs w:val="28"/>
        </w:rPr>
        <w:t xml:space="preserve">. </w:t>
      </w:r>
      <w:r w:rsidRPr="00146E64">
        <w:rPr>
          <w:rFonts w:ascii="Times New Roman" w:hAnsi="Times New Roman"/>
          <w:b/>
          <w:sz w:val="28"/>
          <w:szCs w:val="28"/>
        </w:rPr>
        <w:t>Назначение</w:t>
      </w:r>
      <w:r w:rsidR="00146E64">
        <w:rPr>
          <w:rFonts w:ascii="Times New Roman" w:hAnsi="Times New Roman"/>
          <w:b/>
          <w:sz w:val="28"/>
          <w:szCs w:val="28"/>
        </w:rPr>
        <w:t xml:space="preserve">, </w:t>
      </w:r>
      <w:r w:rsidRPr="00146E64">
        <w:rPr>
          <w:rFonts w:ascii="Times New Roman" w:hAnsi="Times New Roman"/>
          <w:b/>
          <w:sz w:val="28"/>
          <w:szCs w:val="28"/>
        </w:rPr>
        <w:t>устройство (схема)</w:t>
      </w:r>
    </w:p>
    <w:p w:rsidR="00146E64" w:rsidRPr="00146E64" w:rsidRDefault="00146E64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82CEB" w:rsidRPr="00146E64" w:rsidRDefault="00A82CE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Скрепером называется землеройно-транспортная машина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приводимая в движение тягачом или собственным двигателем и предназначенная для послойного срезания грунта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транспортирования и разгрузки его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производимой в большинстве случаев (кроме моделей с разгрузкой назад) с последующими разравниванием и предварительным уплотнением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Скреперы применяют при разработке грунтов до IV категории включительно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Для облегчения процесса копания скрепером грунты выше 2-й категории предварительно разрыхляют рыхлителями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A82CEB" w:rsidRPr="00146E64" w:rsidRDefault="00A82CE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Дальность транспортирования грунта прицепными скреперами экономически эффективна на расстояние до 300 м и самоходными до 5000 м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Рабочий процесс скрепера состоит из следующих операций: набора грунта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транспортирования груженого скрепера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разгрузки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транспортирования пустого скрепера к забою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С помощью скреперов можно возводить насыпь земляного полотна из боковых резеровов или грунтовых карьеров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устраивать выемки с отвозкой грунта в насыпи или кавальеры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планировать строительные площадки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срезать растительный слой грунта в полосе отвода дороги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A82CEB" w:rsidRPr="00146E64" w:rsidRDefault="00A82CE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С учетом основных признаков скреперы классифицируются:</w:t>
      </w:r>
    </w:p>
    <w:p w:rsidR="00A82CEB" w:rsidRPr="00146E64" w:rsidRDefault="00A82CE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1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По емкости ковша (м3) — на скреперы малой емкости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с ковшом емкостью до 5; скреперы средней емкости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с ковшом емкостью до 6—15; скреперы большой емкости с ковшом емкостью более 15;</w:t>
      </w:r>
    </w:p>
    <w:p w:rsidR="00A82CEB" w:rsidRPr="00146E64" w:rsidRDefault="00A82CE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2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По способу загрузки — на заполняемые за счет подпора грунта при реализации тягового усилия базового тягача и загружаемые с помощью загрузочного устройства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К первому типу относятся скреперы обычного исполнения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а к второму типу — элеваторные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гребковые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роторные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A82CEB" w:rsidRPr="00146E64" w:rsidRDefault="00A82CE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3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По способу разгрузки — на машины со свободной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принудительной и полупринудительной (комбинированной) разгрузкой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В скреперах со свободной разгрузкой опорожнение ковша осуществляется под действием собственного веса грунта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В скреперах с принудительной разгрузкой полное опорожнение ковша осуществляется с помощью задней стенки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В скреперах с полупринудительной (комбинированной) разгрузкой часть объема грунта высыпается под действием собственного веса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а часть с помощью принудительной очистки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A82CEB" w:rsidRPr="00146E64" w:rsidRDefault="00A82CE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4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По типу привода — на машины с канатным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электромеханическим и гидравлическим приводом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A82CEB" w:rsidRPr="00146E64" w:rsidRDefault="00A82CE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Канатный привод состоит из следующих узлов: механической лебедки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системы полиспастов и направляющих блоков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а также рычагов управления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Электрический привод состоит из электродвигателя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шестеренчатого редуктора и зубчатого реечного механизма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К электромеханическому приводу следует отнести также привод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состоящий из электролебедки и канатно-блочного механизма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Гидравлический привод включает насос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бак с жидкостью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гибкие шланги и гидрораспределитель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A82CEB" w:rsidRPr="00146E64" w:rsidRDefault="00A82CE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5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По способу агрегатирования — на прицепные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полуприцепные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самоходные и скреперные поезда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A82CEB" w:rsidRPr="00146E64" w:rsidRDefault="00A82CE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Прицепной скрепер буксируется гусеничным или двухосным колесным трактором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Полуприцепный скрепер находится в сцепке с гусеничным или двухосным колесным трактором (тягачом) передней частью (хоботом) через опорно-сцепное устройство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A82CEB" w:rsidRPr="00146E64" w:rsidRDefault="00A82CE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Самоходный скрепер представляет собой единую конструкцию с индивидуальной энергетической установкой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обеспечивающей передвижение машины и работу всех агрегатов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в том числе и управление рабочими органами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A82CEB" w:rsidRPr="00146E64" w:rsidRDefault="00A82CE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6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По типу тягача или самоходного оборудования — на колесные и гусеничные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Самоходные скреперы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как правило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выполнены на пневмоколесном ходу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A82CEB" w:rsidRPr="00146E64" w:rsidRDefault="00A82CE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7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По типу трансмиссий — на механические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гидромеханические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электрические и гидростатические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A82CEB" w:rsidRPr="00146E64" w:rsidRDefault="00A82CE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Рабочим органом скрепера является сварной ковш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имеющий на передней кромке днища во всю ширину ступенчатые ножи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В задней части ковша находится буфер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который имеет двоякое назначение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В первом случае он предназначен для упора отвала бульдозера при подталкивании скрепера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Во втором случае центральная балка буфера служит как направляющая хвостовика задней стенки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Боковые стенки ковша изготовлены из стального листа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усиленного балками жесткости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В боковых стенках ковша имеются проушины и кронштейны для крепления гидроцилиндров управления заслонкой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для рычага заслонки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а также имеется опора для крепления упряжного шарнира и гнезда для крепления оси заднего колеса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Задняя стенка ковша представляет собой подвижный щит и по бокам имеет направляющие ролики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Однако эти ролики не удерживают заднюю стенку от опрокидывания при выгрузке грунта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Стенку удерживает и центрирует хвостовик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Заслонка может быть плавающей и управляемой с помощью гидроцилиндров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A82CEB" w:rsidRPr="00146E64" w:rsidRDefault="00A82CE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Передняя рама скрепера выполнена в виде арки и в своей конструкции имеет шкворень для соединения с тягачом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арку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рычаги и упряжной шарнир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Ковш прицепного скрепера с канатным управлением имеет несколько другую конструкцию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Отличие состоит в том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что сам ковш является одновременно задней рамой скрепера и состоит из двух боковых стенок и днища ковша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служащего одновременно задней стенкой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A82CEB" w:rsidRPr="00146E64" w:rsidRDefault="00A82CE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Скреперные ковши с полупринудительной разгрузкой имеют неподвижные боковые стенки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а разгрузка выполняется при повороте днища и задней стенки вокруг оси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Грунт под собственным весом и напором задней стенки высыпается из ковша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A82CEB" w:rsidRPr="00146E64" w:rsidRDefault="00A82CE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Способ принудительной разгрузки с помощью задней стенки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приводимой в движение гидроцилиндрами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является прогрессивным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так как полностью очищает ковш от грунта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Щелевая разгрузка менее прогрессивна и не нашла широкого применения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A82CEB" w:rsidRPr="00146E64" w:rsidRDefault="00A82CE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Прицепные скреперы с гидравлическим управлением состоят из серьги для сцепления скрепера с трактором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шкворневого устройства для поворота передних колес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несущей рамы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ковша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заслонки и задней стенки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Рабочими органами управляют из кабины трактора с помощью рычагов управления трехсекционным гидрораспределителем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5F02BF" w:rsidRDefault="005F02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82CEB" w:rsidRPr="00146E64" w:rsidRDefault="00902C7A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3" o:spid="_x0000_i1026" type="#_x0000_t75" style="width:310.5pt;height:111pt;visibility:visible">
            <v:imagedata r:id="rId7" o:title=""/>
          </v:shape>
        </w:pict>
      </w:r>
    </w:p>
    <w:p w:rsidR="00A82CEB" w:rsidRPr="00146E64" w:rsidRDefault="00A82CE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Рис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70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Скрепер ДЗ-3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3 (Д-569):</w:t>
      </w:r>
    </w:p>
    <w:p w:rsidR="00A82CEB" w:rsidRDefault="00A82CE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1 — трактор; 2—серьга; 3 —шкворневое устройство шарового типа; 4 —рама; 5—рукава и трубопроводы; 6 — гидроцилиндр подъема и опускания ковша; 7 — гидроцилиндр управления заслонкой ковша; 8 — заслонка ковша; 9 — ковш; 10 — задняя стенка ковша; 11 — гидроцилиндр управления задней стенкой ковша; 12 — колеса с шиной; 13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14 — нижний и боковой ножи; 15 — дышло</w:t>
      </w:r>
    </w:p>
    <w:p w:rsidR="00146E64" w:rsidRPr="00146E64" w:rsidRDefault="00146E64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CEB" w:rsidRPr="00146E64" w:rsidRDefault="00A82CE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Необходимо отметить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что прицепные скреперы обычно применяются в условиях переменного рельефа местности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Прицепной скрепер с канатным управлением имеет полупринудительную выгрузку грунта опрокидыванием днища и задней стенки вокруг шарнира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Самоходный скрепер с принудительной разгрузкой состоит из базового одноосного тягача и одноосного полуприцепного скреперного оборудования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A82CEB" w:rsidRPr="00146E64" w:rsidRDefault="00A82CE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Полуприцепные и самоходные скреперы с пневмоколесными тягачами имеют большую транспортную скорость: например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скреперы с одноосным тягачом имеют скорость 40—52 км/ч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а при двухосном тягаче до 70 км/ч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Скреперные агрегаты из двух или трех скреперов позволяют резко увеличить производительность этих машин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Важным фактором для повышения производительности скреперов является применение скребкового конвейера (рис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71)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для загрузки ковша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В движение конвейер приводится от электродвигателя или гидродвигателя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A82CEB" w:rsidRPr="00146E64" w:rsidRDefault="00A82CE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Применение элеваторной загрузки обеспечивает высокий коэффициент загрузки ковша и снижение тягового усилия при заполнении скрепера на 20—25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A82CEB" w:rsidRPr="00146E64" w:rsidRDefault="00A82CE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Автоматизация работы скрепера значительно облегчает условия работы и повышает производительность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С помощью автоматического регулирования можно поддерживать оптимальный режим работы двигателя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а также тяговое усилие машины на постоянном уровне регулированием толщины стружки грунта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Автоматическая система и устройства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применяемые на скреперах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аналогичны системам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приведенным в разделе «Бульдозеры»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A82CEB" w:rsidRPr="00146E64" w:rsidRDefault="00A82CE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Для повышения точности планировочных работ при отделке дорожных насыпей и выемок применяют систему автоматического управления «Стабилоплан-I»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которая обеспечивает автоматическую стабилизацию продольного углового положения ковша скрепера при выполнении планировочных работ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A82CEB" w:rsidRPr="00146E64" w:rsidRDefault="00A82CE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CEB" w:rsidRPr="00146E64" w:rsidRDefault="00902C7A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0" o:spid="_x0000_i1027" type="#_x0000_t75" style="width:307.5pt;height:54pt;visibility:visible">
            <v:imagedata r:id="rId8" o:title=""/>
          </v:shape>
        </w:pict>
      </w:r>
    </w:p>
    <w:p w:rsidR="00A82CEB" w:rsidRDefault="00A82CE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Рис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71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Принципиальные схемы скреперов со скребковым конвейером: а — набор грунта; б — выгрузка грунта</w:t>
      </w:r>
    </w:p>
    <w:p w:rsidR="00146E64" w:rsidRPr="00146E64" w:rsidRDefault="00146E64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CEB" w:rsidRPr="00146E64" w:rsidRDefault="00A82CE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На тракторе в кабине водителя смонтирован блок и пульт дистанционного управления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а за кабиной размещен электрозолотник управления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На буфере скрепера установлен датчик углового положения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который включен в электросхему управления и регулирует толщину срезаемой стружки грунта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A82CEB" w:rsidRPr="00146E64" w:rsidRDefault="00A82CE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Технологические схемы работы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Для разработки грунта заранее составляют схему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по которой будет работать скрепер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Производительность скрепера зависит от того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насколько полно используется емкость ковша и рационально выбирается схема резания и набора грунта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Рекомендуется набирать грунт на передаче базовой машины при скорости 2—3 км/ч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при толщине срезаемой стружки от 7 до 35 см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что в свою очередь определяется категорией грунта и мощностью базового тягача и толкача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Трактор-толкач обеспечивает полную загрузку ковша скрепера в плотных грунтах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Наполнение ковша с постепенным выглублением ножа производят при постоянной толщине стружки и ширине резания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Этот способ используют при планировке грунта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Для сокращения времени набора грунта используют ступенчатый способ наполнения ковша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Зарезание грунта при устройстве выемок и разработке резервов ведут по ребристо-шахматной схеме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по которой разработка грунта ведется последовательными рядами проходок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одинаковыми по длине и расположению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При работе скрепера по этой схеме между проходами первого ряда оставляют полосы неразработанного грунта шириной не более 1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3 м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Второй ряд разработок ведется на расстоянии половины длины проходки от первого и расположен по оси оставленных полос грунта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Работа по этой схеме увеличивает заполнение ковша до 110% его геометрической емкости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сокращая при этом на 10—15% путь и время набора грунта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По этой схеме скрепер может работать без трактора-толкача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При работе в рыхлых сыпучих грунтах применяют способ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называемый «клевок»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По этому способу величина заглубления ковша в 2 раза больше той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которая соответствует устойчивой работе двигателя с полной нагрузкой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При работе базового тягача на неустойчивой характеристике двигателя ковш выглубляется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в это время двигатель снова набирает нужные обороты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и так повторяется до тех пор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пока ковш будет полным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A82CEB" w:rsidRPr="00146E64" w:rsidRDefault="00A82CE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В зависимости от расположения забоев относительно мест отсыпки грунта движение скреперов может быть организовано по различным схемам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Рациональную схему движения скреперов инженерно-технические работники выбирают заранее в проектах производства работ на основании технико-экономических расчетов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а также с учетом следующих требований: – путь транспортирования грунта должен быть кратчайшим; – забой должен быть такой длины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чтобы ковш скрепера загружался полностью; – длина участка разгрузки должна обеспечивать полную разгрузку ковша; – при возведении полотна должны быть въезды и съезды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A82CEB" w:rsidRPr="00146E64" w:rsidRDefault="00A82CE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Наиболее распространенными схемами движения скреперов являются: эллиптическая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восьмеркой и зигзагообразная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Кроме этих схем применяют следующие: схему «спираль»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поперечно-челночную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продольно-челночную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A82CEB" w:rsidRPr="00146E64" w:rsidRDefault="00A82CE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CEB" w:rsidRDefault="00A82CEB" w:rsidP="005F02BF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6E64">
        <w:rPr>
          <w:rFonts w:ascii="Times New Roman" w:hAnsi="Times New Roman"/>
          <w:b/>
          <w:sz w:val="28"/>
          <w:szCs w:val="28"/>
        </w:rPr>
        <w:t>3</w:t>
      </w:r>
      <w:r w:rsidR="00146E64">
        <w:rPr>
          <w:rFonts w:ascii="Times New Roman" w:hAnsi="Times New Roman"/>
          <w:b/>
          <w:sz w:val="28"/>
          <w:szCs w:val="28"/>
        </w:rPr>
        <w:t xml:space="preserve">. </w:t>
      </w:r>
      <w:r w:rsidRPr="00146E64">
        <w:rPr>
          <w:rFonts w:ascii="Times New Roman" w:hAnsi="Times New Roman"/>
          <w:b/>
          <w:sz w:val="28"/>
          <w:szCs w:val="28"/>
        </w:rPr>
        <w:t>Лебедки с машинным приводом</w:t>
      </w:r>
      <w:r w:rsidR="00146E64">
        <w:rPr>
          <w:rFonts w:ascii="Times New Roman" w:hAnsi="Times New Roman"/>
          <w:b/>
          <w:sz w:val="28"/>
          <w:szCs w:val="28"/>
        </w:rPr>
        <w:t xml:space="preserve">. </w:t>
      </w:r>
      <w:r w:rsidR="00223B81" w:rsidRPr="00146E64">
        <w:rPr>
          <w:rFonts w:ascii="Times New Roman" w:hAnsi="Times New Roman"/>
          <w:b/>
          <w:sz w:val="28"/>
          <w:szCs w:val="28"/>
        </w:rPr>
        <w:t>Назначение</w:t>
      </w:r>
      <w:r w:rsidR="00146E64">
        <w:rPr>
          <w:rFonts w:ascii="Times New Roman" w:hAnsi="Times New Roman"/>
          <w:b/>
          <w:sz w:val="28"/>
          <w:szCs w:val="28"/>
        </w:rPr>
        <w:t xml:space="preserve">, </w:t>
      </w:r>
      <w:r w:rsidR="00223B81" w:rsidRPr="00146E64">
        <w:rPr>
          <w:rFonts w:ascii="Times New Roman" w:hAnsi="Times New Roman"/>
          <w:b/>
          <w:sz w:val="28"/>
          <w:szCs w:val="28"/>
        </w:rPr>
        <w:t>устройство</w:t>
      </w:r>
      <w:r w:rsidR="00146E64">
        <w:rPr>
          <w:rFonts w:ascii="Times New Roman" w:hAnsi="Times New Roman"/>
          <w:b/>
          <w:sz w:val="28"/>
          <w:szCs w:val="28"/>
        </w:rPr>
        <w:t xml:space="preserve">, </w:t>
      </w:r>
      <w:r w:rsidR="00223B81" w:rsidRPr="00146E64">
        <w:rPr>
          <w:rFonts w:ascii="Times New Roman" w:hAnsi="Times New Roman"/>
          <w:b/>
          <w:sz w:val="28"/>
          <w:szCs w:val="28"/>
        </w:rPr>
        <w:t>основные параметры и расчет</w:t>
      </w:r>
    </w:p>
    <w:p w:rsidR="00146E64" w:rsidRPr="00146E64" w:rsidRDefault="00146E64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23B81" w:rsidRPr="00146E64" w:rsidRDefault="00223B81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В качестве приводов на лебедках в настоящее время применяют электродвигатели и редко двигатели внутреннего сгорания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В зависимости от привода лебедки называют электрическими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дизельными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паровыми и пневматическими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По способу передачи вращения от вала двигателя на барабан лебедки разделяются на реверсивные (редукторные)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у которых барабан связан с валом двигателя постоянной кинематической связью (зубчатыми колесами редуктора)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а груз может спускаться только принудительно (вращением вала двигателя в обратную сторону)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и фрикционные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у которых включение барабана на подъем осуществляется с помощью фрикционной муфты включения или разъемной фрикционной передачи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В последнем случае опускание груза производится при барабане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отключенном от привода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и скорость спуска регулируется ленточным тормозом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223B81" w:rsidRDefault="00223B81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Наиболее распространены реверсивные лебедки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применяемые для оборудования строительно-монтажных кранов и других подъемных устройств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223B81" w:rsidRPr="00146E64" w:rsidRDefault="00223B81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Спуск грузов на таких лебедках производится принудительно (электродвигателем) приблизительно с той же скоростью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что и подъем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Направление вращения барабана изменяется при изменении направления вращения (реверсированием) вала электродвигателя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223B81" w:rsidRPr="00146E64" w:rsidRDefault="00223B81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Электролебедки оборудуются автоматически действующими тормозами закрытого типа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Передача вращения от электродвигателя к барабану осуществляется зубчатыми и червячными передачами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223B81" w:rsidRPr="00146E64" w:rsidRDefault="00223B81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Наиболее распространены электролебедки с цилиндрическими зубчатыми передачами — редукторные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состоящие из барабана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зубчатого цилиндрического редуктора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соединительной эластичной или зубчато-подвижной муфты с тормозным диском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тормоза закрытого типа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электродвигателя и рамы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223B81" w:rsidRPr="00146E64" w:rsidRDefault="00223B81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Барабаны электролебедок обычно изготовляют литыми из серого чугуна марки СЧ15-32 или сварными из трубы и листов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Рабочие поверхности их чаще всего гладкие рассчитанные на многослойную (до пяти слоев) навивку каната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и реже с ручьями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нарезанными по винтовой линии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Гладкие барабаны по концам снабжают ребордами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превышающими последний слой навивки на 1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5—2 диаметра наматываемого каната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Барабаны с ручьями чаще всего рассчитаны на однослойную навивку каната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поэтому обладают меньшей канатоемкостью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чем гладкие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223B81" w:rsidRPr="00146E64" w:rsidRDefault="00223B81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Крепление каната на барабане осуществляется прижимными планками или клиновым зажимом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Надежность крепления обеспечивается при условии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если на барабане находится не менее двух витков каната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поэтому необходимо строго следить за тем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чтобы канат полностью не сматывался с барабана и на нем во всех случаях оставалось не менее двух витков каната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223B81" w:rsidRPr="00146E64" w:rsidRDefault="00223B81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При назначении расстояния от барабана до ролика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с которого сбегает канат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следует иметь в виду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что для обеспечения правильной навивки каната это расстояние должно быть таким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чтобы тангенс угла между осью каната и плоскостью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перпендикулярной оси барабана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был не более 1 : 40 для гладких барабанов и 1 : 10 для барабанов с ручьями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Во избежание чрезмерных напряжений от изгиба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возникающих в канате при навивке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диаметр барабана принимается равным не менее 15 диаметров каната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223B81" w:rsidRPr="00146E64" w:rsidRDefault="00223B81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При расчете стенок барабана необходимо определять напряжения от сжатия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изгиба и кручения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Напряжение от сжатия является наибольшим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Коэффициент запаса прочности в материале стенки барабана должен быть не менее 2 относительно предела текучести для стальных барабанов и не менее 5 относительно предела прочности для чугунных барабанов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223B81" w:rsidRPr="00146E64" w:rsidRDefault="00223B81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Конструкция барабана во многом зависит от способа соединения его с приводом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Наиболее распространено жесткое неразъемное соединение барабана с приводом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223B81" w:rsidRPr="00146E64" w:rsidRDefault="00223B81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Все зубчатые колеса электролебедок изготовляют из стали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Они имеют фрезерованные зубья и при окружной скорости (на делительной окружности) более чем 1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5 м/сек помещаются в масляную ванну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Шестерни обычно изготовляют коваными; зубчатые колеса — литыми или сварными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Нарезку зубьев сварного колеса выполняют с таким расчетом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чтобы сварной шов обода располагался под впадиной зуба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Коэффициент запаса прочности в материале должен быть не менее 2 для кованых колес и не менее 2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5 для литых стальных колес относительно предела текучести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223B81" w:rsidRPr="00146E64" w:rsidRDefault="00223B81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Валы электролебедок с числом оборотов более 300 в 1 мин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как правило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устанавливаются на подшипниках качения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подбираемых так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чтобы их долговечность была не менее: 1000 ч для лебедки с легким режимом работы и 2000 ч для лебедки со средним режимом работы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Монтажные механизмы имеют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как правило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легкий режим работы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223B81" w:rsidRPr="00146E64" w:rsidRDefault="00223B81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Втулки и вкладыши подшипников скольжения изготовляют из бронзы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При расчете валов должны быть учтены напряжения от изгиба и кручения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Обязательный запас прочности в материале валов — 2 относительно предела усталости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Корпусы и крышки редукторов выполняют литыми из стали или из серого чугуна или сварными из листовой стали марки ВСт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3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Последние более надежны в работе и менее тяжелы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223B81" w:rsidRPr="00146E64" w:rsidRDefault="00223B81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В современных конструкциях передача вращающих моментов от электродвигателя к барабану осуществляется цилиндрическими зубчатыми колесами с косыми зубьями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заключенными в масляную ванну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Применение колес с такими зубьями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установка всех валов на подшипниках качения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выполнение корпуса и крышки редуктора сварными из листовой стали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применение легированных сталей значительно сокращают размеры и вес лебедок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увеличивают их долговечность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повышают коэффициент полезного действия передач и тем самым сокращают потребную мощность электродвигателя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223B81" w:rsidRPr="00146E64" w:rsidRDefault="00223B81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На входном валу редуктора или — реже — на промежуточном валу передачи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жестко связанной с барабаном подъемной лебедки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устанавливают двухколодочные рычажно-грузовые или пружинные автоматически действующие тормоза закрытого типа (при включении электродвигателя тормоз размыкается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при выключении замыкается)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Размыкание (растормаживание) этих тормозов осуществляется тормозными электромагнитами (длинноходовыми типа КМТ и короткоходовыми типа МО) или гидротолкателями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223B81" w:rsidRPr="00146E64" w:rsidRDefault="00223B81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Редукторы с электродвигателем соединяются с помощью подвижных зубчатых или эластичных муфт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Последняя состоит из двух литых из стали полумуфт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соединенных стальными (Ст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40) пальцами с надетыми на них эластичными кольцами из кожи или из резины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Подвижные зубчатые муфты долговечны и применяются в электролебедках последней конструкции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223B81" w:rsidRPr="00146E64" w:rsidRDefault="00223B81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На лебедках обычно устанавливают электродвигатели кранового типа с фазным ротором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управляемые контроллерами с пускорегулирующими сопротивлениями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223B81" w:rsidRPr="00146E64" w:rsidRDefault="00223B81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Тихоходные лебедки (со скоростью навивки каната до 15 м/лшн) снабжаются короткозамкнутыми электродвигателями общепромышленного назначения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допускающими небольшую перегрузку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223B81" w:rsidRPr="00146E64" w:rsidRDefault="00223B81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Это увеличение обычно не превышает 10—15% номинальной расчетной мощности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Так как при эксплуатации электродвигателей кранового типа можно допускать большую перегрузку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то мощность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подсчитанная по этой формуле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во всех случаях является достаточной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Учитывая это обстоятельство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а также большие перерывы в работе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мощность электродвигателей лебедок часто принимают на 10—20% ниже потребной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определенной для установившегося движения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а электродвигатели выбирают по эквивалентной мощности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223B81" w:rsidRPr="00146E64" w:rsidRDefault="00223B81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Рамы лебедок выполняют сварными из швеллеров и листов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Редуктор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подшипники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тормоз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электродвигатель устанавливают на строганые платики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приваренные к раме лебедки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и крепят болтами (против отрыва) и упорами (против сдвига)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223B81" w:rsidRPr="00146E64" w:rsidRDefault="00223B81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К эксплуатации допускаются только лебедки (табл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25)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к которым прилагается паспорт завода-изготовителя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Подъемный механизм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на котором устанавливается лебедка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перед пуском должен пройти статические и динамические испытания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Рама лебедки заделывается либо в фундамент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либо в конструкцию подъемного устройства (крана)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При подходе каната к барабану горизонтально достаточно крепить лебедку за якорь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223B81" w:rsidRPr="00146E64" w:rsidRDefault="00223B81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На барабане канат должен крепиться надежно с помощью приспособлений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предусмотренных в его конструкции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Во время работы необходимо следить за правильной навивкой каната на барабан: число слоев каната не должно превышать предусмотренного паспортом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а число витков в первом слое должно быть не менее двух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223B81" w:rsidRPr="00146E64" w:rsidRDefault="00223B81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Моторист обязан регулярно проверять уровень масла в редукторах и производить смазку подшипников в соответствии с инструкцией по эксплуатации лебедки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223B81" w:rsidRPr="00146E64" w:rsidRDefault="00223B81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Особое внимание следует уделять тормозам: следить за их исправностью и регулировать зазор между тормозными поверхностями по мере износа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не допуская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чтобы этот зазор был более 1 мм для колодочных и более 1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5 мм для ленточных тормозов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Перед началом работы лебедку и ее тормоз необходимо опробовать вхолостую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223B81" w:rsidRPr="00146E64" w:rsidRDefault="00223B81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При работе на открытом воздухе тормоз и электродвигатель должны быть закрыты кожухами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предохраняющими их от воды и снега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Необходимо следить за наличием ограждений на открытых зубчатых передачах и ящиках пускорегулирующего сопротивления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а также за их надежным креплением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Пуск электродвигателя контроллерами должен производиться плавно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без рывков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A82CEB" w:rsidRPr="00146E64" w:rsidRDefault="00A82CE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02BF" w:rsidRDefault="005F02B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006CB" w:rsidRPr="00146E64" w:rsidRDefault="00964038" w:rsidP="005F02BF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6E64">
        <w:rPr>
          <w:rFonts w:ascii="Times New Roman" w:hAnsi="Times New Roman"/>
          <w:b/>
          <w:sz w:val="28"/>
          <w:szCs w:val="28"/>
        </w:rPr>
        <w:t>4</w:t>
      </w:r>
      <w:r w:rsidR="00146E64">
        <w:rPr>
          <w:rFonts w:ascii="Times New Roman" w:hAnsi="Times New Roman"/>
          <w:b/>
          <w:sz w:val="28"/>
          <w:szCs w:val="28"/>
        </w:rPr>
        <w:t xml:space="preserve">. </w:t>
      </w:r>
      <w:r w:rsidRPr="00146E64">
        <w:rPr>
          <w:rFonts w:ascii="Times New Roman" w:hAnsi="Times New Roman"/>
          <w:b/>
          <w:sz w:val="28"/>
          <w:szCs w:val="28"/>
        </w:rPr>
        <w:t>Ленточные конвейеры</w:t>
      </w:r>
      <w:r w:rsidR="00146E64">
        <w:rPr>
          <w:rFonts w:ascii="Times New Roman" w:hAnsi="Times New Roman"/>
          <w:b/>
          <w:sz w:val="28"/>
          <w:szCs w:val="28"/>
        </w:rPr>
        <w:t xml:space="preserve">. </w:t>
      </w:r>
      <w:r w:rsidR="00B006CB" w:rsidRPr="00146E64">
        <w:rPr>
          <w:rFonts w:ascii="Times New Roman" w:hAnsi="Times New Roman"/>
          <w:b/>
          <w:sz w:val="28"/>
          <w:szCs w:val="28"/>
        </w:rPr>
        <w:t>Назначение</w:t>
      </w:r>
      <w:r w:rsidR="00146E64">
        <w:rPr>
          <w:rFonts w:ascii="Times New Roman" w:hAnsi="Times New Roman"/>
          <w:b/>
          <w:sz w:val="28"/>
          <w:szCs w:val="28"/>
        </w:rPr>
        <w:t xml:space="preserve">, </w:t>
      </w:r>
      <w:r w:rsidR="00B006CB" w:rsidRPr="00146E64">
        <w:rPr>
          <w:rFonts w:ascii="Times New Roman" w:hAnsi="Times New Roman"/>
          <w:b/>
          <w:sz w:val="28"/>
          <w:szCs w:val="28"/>
        </w:rPr>
        <w:t>устрой</w:t>
      </w:r>
      <w:r w:rsidRPr="00146E64">
        <w:rPr>
          <w:rFonts w:ascii="Times New Roman" w:hAnsi="Times New Roman"/>
          <w:b/>
          <w:sz w:val="28"/>
          <w:szCs w:val="28"/>
        </w:rPr>
        <w:t>ство</w:t>
      </w:r>
      <w:r w:rsidR="00146E64">
        <w:rPr>
          <w:rFonts w:ascii="Times New Roman" w:hAnsi="Times New Roman"/>
          <w:b/>
          <w:sz w:val="28"/>
          <w:szCs w:val="28"/>
        </w:rPr>
        <w:t xml:space="preserve">. </w:t>
      </w:r>
      <w:r w:rsidRPr="00146E64">
        <w:rPr>
          <w:rFonts w:ascii="Times New Roman" w:hAnsi="Times New Roman"/>
          <w:b/>
          <w:sz w:val="28"/>
          <w:szCs w:val="28"/>
        </w:rPr>
        <w:t>Основные узлы их назначение</w:t>
      </w:r>
      <w:r w:rsidR="00146E64">
        <w:rPr>
          <w:rFonts w:ascii="Times New Roman" w:hAnsi="Times New Roman"/>
          <w:b/>
          <w:sz w:val="28"/>
          <w:szCs w:val="28"/>
        </w:rPr>
        <w:t xml:space="preserve">. </w:t>
      </w:r>
      <w:r w:rsidRPr="00146E64">
        <w:rPr>
          <w:rFonts w:ascii="Times New Roman" w:hAnsi="Times New Roman"/>
          <w:b/>
          <w:sz w:val="28"/>
          <w:szCs w:val="28"/>
        </w:rPr>
        <w:t>Производительность</w:t>
      </w:r>
      <w:r w:rsidR="00146E64">
        <w:rPr>
          <w:rFonts w:ascii="Times New Roman" w:hAnsi="Times New Roman"/>
          <w:b/>
          <w:sz w:val="28"/>
          <w:szCs w:val="28"/>
        </w:rPr>
        <w:t>. С</w:t>
      </w:r>
      <w:r w:rsidR="00B006CB" w:rsidRPr="00146E64">
        <w:rPr>
          <w:rFonts w:ascii="Times New Roman" w:hAnsi="Times New Roman"/>
          <w:b/>
          <w:sz w:val="28"/>
          <w:szCs w:val="28"/>
        </w:rPr>
        <w:t>хем</w:t>
      </w:r>
      <w:r w:rsidR="00146E64">
        <w:rPr>
          <w:rFonts w:ascii="Times New Roman" w:hAnsi="Times New Roman"/>
          <w:b/>
          <w:sz w:val="28"/>
          <w:szCs w:val="28"/>
        </w:rPr>
        <w:t>ы</w:t>
      </w:r>
      <w:r w:rsidR="00B006CB" w:rsidRPr="00146E64">
        <w:rPr>
          <w:rFonts w:ascii="Times New Roman" w:hAnsi="Times New Roman"/>
          <w:b/>
          <w:sz w:val="28"/>
          <w:szCs w:val="28"/>
        </w:rPr>
        <w:t xml:space="preserve"> трассы ленточных конвейеров</w:t>
      </w:r>
    </w:p>
    <w:p w:rsidR="00B006CB" w:rsidRPr="00146E64" w:rsidRDefault="00B006C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006CB" w:rsidRPr="00146E64" w:rsidRDefault="00902C7A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Рисунок 37" o:spid="_x0000_i1028" type="#_x0000_t75" style="width:247.5pt;height:239.25pt;visibility:visible">
            <v:imagedata r:id="rId9" o:title=""/>
          </v:shape>
        </w:pict>
      </w:r>
    </w:p>
    <w:p w:rsidR="00B006CB" w:rsidRPr="00146E64" w:rsidRDefault="00B006C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a - с головным приводом;</w:t>
      </w:r>
    </w:p>
    <w:p w:rsidR="00B006CB" w:rsidRPr="00146E64" w:rsidRDefault="00B006C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б - с вертикальным натяжным устройством;</w:t>
      </w:r>
    </w:p>
    <w:p w:rsidR="00B006CB" w:rsidRDefault="00B006C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в - с промежуточным приводом</w:t>
      </w:r>
    </w:p>
    <w:p w:rsidR="00146E64" w:rsidRPr="00146E64" w:rsidRDefault="00146E64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6CB" w:rsidRPr="00146E64" w:rsidRDefault="00B006C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В большинстве случаев схема трассы и расположение основного оборудования конвейера (привода и натяжного устройства) определяется компоновочным решением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т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е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взаимным расположением технологического оборудования проектируемого объекта (цеха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фабрики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комбината)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При выборе этих данных необходимо строго соблюдать нормативные рекомендации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а также учитывать опыт проектирования и эксплуатации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Отклонение при проектировании конвейеров от нормы в конечном итоге ухудшает работоспособность конвейера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а также его обслуживание и ремонт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B006CB" w:rsidRPr="00146E64" w:rsidRDefault="00B006C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Трасса конвейера (см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рис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1) по возможности должна быть прямолинейной или с минимальным числом перегибов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а длина и высота подъема должна обеспечиваться существующим оборудованием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т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е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тяговой способностью привода и прочности ленты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Угол наклона конвейера или отдельных его участков β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а также угол поворота трассы βк должны быть не более допустимых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Радиусы криволинейных участков – выпуклых R1 и вогнутых R2 – не должны быть менее рекомендуемых или расчетных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так как в противном случае на выпуклых участках возникают недопустимые нагрузки на роликоопоры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а на вогнутых лента поднимается над роликоопорами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что крайне нежелательно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B006CB" w:rsidRPr="00146E64" w:rsidRDefault="00B006C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Наилучшее месторасположение привода горизонтального конвейера или конвейера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работающего на подъем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в головной части (см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рис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1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а)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В этом случае максимальное натяжение ленты на проводном барабане будет меньше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чем на головном барабане для такого же конвейера при промежуточном приводе (см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рис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1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в)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Для конвейера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работающего на спуске в генераторном режиме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привод целесообразно устанавливать в хвостовой части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B006CB" w:rsidRPr="00146E64" w:rsidRDefault="00B006C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Натяжные устройства обычно расположены в хвостовой части конвейера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Если из-за компоновочных решений загрузочного устройства (ограничение места для хода тележечного натяжного устройства) применяется вертикальное натяжное устройство (см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рис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1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б)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Это по многим причинам нежелательно (дополнительные барабаны и перегибы ленты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повышенная просыпь и др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)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поэтому устанавливать его желательно в зоне меньших натяжений ленты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т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е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как можно ближе к приводу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B006CB" w:rsidRPr="00146E64" w:rsidRDefault="00B006C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Загрузочные и разгрузочные устройства разрабатываются применительно к конкретным условиям - высоте перепада груза при перегрузке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углу подхода потока груза к загружаемому конвейеру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характеристике груза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атмосферным условиям и др</w:t>
      </w:r>
      <w:r w:rsidR="00146E64">
        <w:rPr>
          <w:rFonts w:ascii="Times New Roman" w:hAnsi="Times New Roman"/>
          <w:sz w:val="28"/>
          <w:szCs w:val="28"/>
        </w:rPr>
        <w:t xml:space="preserve">. . </w:t>
      </w:r>
      <w:r w:rsidRPr="00146E64">
        <w:rPr>
          <w:rFonts w:ascii="Times New Roman" w:hAnsi="Times New Roman"/>
          <w:sz w:val="28"/>
          <w:szCs w:val="28"/>
        </w:rPr>
        <w:t>Загрузка ленточного конвейера может осуществляться другим конвейером или питателем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дозатором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самотеком из бункера или технологического оборудования и др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Загрузочное устройство должно: обеспечивать равномерное поступление груза на ленту в количестве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обеспечивающем нормальное заполнение ленты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т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е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без перегрузки ленты и образования просыпи;</w:t>
      </w:r>
      <w:r w:rsidR="00146E64">
        <w:rPr>
          <w:rFonts w:ascii="Times New Roman" w:hAnsi="Times New Roman"/>
          <w:sz w:val="28"/>
          <w:szCs w:val="28"/>
        </w:rPr>
        <w:t xml:space="preserve"> </w:t>
      </w:r>
      <w:r w:rsidRPr="00146E64">
        <w:rPr>
          <w:rFonts w:ascii="Times New Roman" w:hAnsi="Times New Roman"/>
          <w:sz w:val="28"/>
          <w:szCs w:val="28"/>
        </w:rPr>
        <w:t>разрабатываться с использованием способа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обеспечивающего наименьшие механические воздействия груза на ленту и само устройство (форма лотка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футеровка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рудный карман и др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); исключить боковое смещение ленты при загрузке; учитывать возможности амортизирующих роликоопор конвейера или других средств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уменьшающих удары кусков груза по ленте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B006CB" w:rsidRPr="00146E64" w:rsidRDefault="00B006C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В соответствии с ГОСТ 22644 - 77 скорость ленты v (м/с) должна выбираться из следующего ряда: 0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25; 0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315; 0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4; 0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5; 0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63; 0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8; 1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0; 1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25; 1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6; 2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0; 2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5; 3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15; 4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0; 5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0; 6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3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Отклонения скоростей допускается в пределах ± 10 %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К числу факторов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влияющих на выбор скорости ленты относятся: ширина ленты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угол наклона конвейера к горизонту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физические свойства перемещаемого груза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способ загрузки и разгрузки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конструкции роликоопор и др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Для стационарных конвейеров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расположенных в закрытых помещениях или работающих в подземных условиях устанавливают меньшие скорости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чем для конвейеров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работающих на открытых разработках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B006CB" w:rsidRPr="00146E64" w:rsidRDefault="00B006C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Короткие конвейеры должны иметь меньшую скорость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чем магистральные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для которых целесообразно применение повышенных скоростей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С увеличением ширины ленты повышается ее устойчивость и центрирование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Поэтому при прочих равных условиях для более широких лент возможны более высокие скорости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Наиболее допустимые скорости ленты при транспортировании сыпучих грузов без промежуточной загрузки приведены в таблице 44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B006CB" w:rsidRPr="00146E64" w:rsidRDefault="00B006C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Для конвейеров 30 - 50 м скорость ленты должна быть не более 2 м/сек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в противном случае при транспортировании ряда грузов возникает проблема уборки просыпи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B006CB" w:rsidRPr="00146E64" w:rsidRDefault="00B006C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По условию оптимального заполнения формы поперечного сечения верхней ветви ленты ее ширина (м) определяется по формуле:</w:t>
      </w:r>
    </w:p>
    <w:p w:rsidR="00B006CB" w:rsidRPr="00146E64" w:rsidRDefault="00B006C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6CB" w:rsidRPr="00146E64" w:rsidRDefault="00B006C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 xml:space="preserve">(1) </w:t>
      </w:r>
      <w:r w:rsidR="00902C7A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0" o:spid="_x0000_i1029" type="#_x0000_t75" style="width:52.5pt;height:38.25pt;visibility:visible">
            <v:imagedata r:id="rId10" o:title=""/>
          </v:shape>
        </w:pict>
      </w:r>
    </w:p>
    <w:p w:rsidR="00B006CB" w:rsidRPr="00146E64" w:rsidRDefault="00B006C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6CB" w:rsidRPr="00146E64" w:rsidRDefault="00B006C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где Q – расчетная весовая производительность конвейера «т/час»;</w:t>
      </w:r>
    </w:p>
    <w:p w:rsidR="00B006CB" w:rsidRPr="00146E64" w:rsidRDefault="00B006C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C – коэффициент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см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табл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43;</w:t>
      </w:r>
    </w:p>
    <w:p w:rsidR="00B006CB" w:rsidRPr="00146E64" w:rsidRDefault="00B006C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γ – насыпная плотность груза т/м3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B006CB" w:rsidRPr="00146E64" w:rsidRDefault="00B006C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В соответствии с ГОСТ 22644- 77 ширина ленты B (мм) должна выбираться из следующего ряда: 400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500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650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800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1000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1200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1400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1600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2000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B006CB" w:rsidRPr="00146E64" w:rsidRDefault="00B006C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Ширина ленты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полученная по формуле (1)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округляется до ближайшего большего стандартного значения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B006CB" w:rsidRPr="00146E64" w:rsidRDefault="00B006C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 xml:space="preserve">Для конвейеров малой длины (до 10 – 15 м) принятие желобчатых роликоопор с αp </w:t>
      </w:r>
      <w:r w:rsidRPr="00146E64">
        <w:rPr>
          <w:rFonts w:ascii="Times New Roman" w:hAnsi="Times New Roman"/>
          <w:sz w:val="28"/>
          <w:szCs w:val="28"/>
          <w:lang w:bidi="he-IL"/>
        </w:rPr>
        <w:t>׳</w:t>
      </w:r>
      <w:r w:rsidRPr="00146E64">
        <w:rPr>
          <w:rFonts w:ascii="Times New Roman" w:hAnsi="Times New Roman"/>
          <w:sz w:val="28"/>
          <w:szCs w:val="28"/>
        </w:rPr>
        <w:t xml:space="preserve"> = 30˚ менее эффективно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так как значительная часть конвейера будет использована</w:t>
      </w:r>
      <w:r w:rsidR="00146E64">
        <w:rPr>
          <w:rFonts w:ascii="Times New Roman" w:hAnsi="Times New Roman"/>
          <w:sz w:val="28"/>
          <w:szCs w:val="28"/>
        </w:rPr>
        <w:t xml:space="preserve"> </w:t>
      </w:r>
      <w:r w:rsidRPr="00146E64">
        <w:rPr>
          <w:rFonts w:ascii="Times New Roman" w:hAnsi="Times New Roman"/>
          <w:sz w:val="28"/>
          <w:szCs w:val="28"/>
        </w:rPr>
        <w:t>на выполаживание ленты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При расчете реверсивных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постоянно загружаемых конвейеров по формуле (1) их производительность принимают равной 2Q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Объемная производительность конвейера V0 (м3/ч) связана с расчетной производительностью Q отношением V0= Q/γ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В табл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45 приведены значения максимально допустимой объемной производительности горизонтальных и наклонных конвейеров V0 (м3/ч)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При транспортировании сыпучих грузов ширина ленты проверяется на крупность кусков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В табл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42 даны допустимые наибольшие размеры кусков груза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B006CB" w:rsidRPr="00146E64" w:rsidRDefault="00B006C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Если из условия размера наибольших кусков груза ширина ленты должна быть увеличена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то целесообразно рассмотреть вопрос об уменьшении ее скорости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что улучшает условия работы конвейера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B006CB" w:rsidRDefault="00B006C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Масса груза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приходящаяся на 1 м длины ленты (кг/м)</w:t>
      </w:r>
      <w:r w:rsidR="00146E64">
        <w:rPr>
          <w:rFonts w:ascii="Times New Roman" w:hAnsi="Times New Roman"/>
          <w:sz w:val="28"/>
          <w:szCs w:val="28"/>
        </w:rPr>
        <w:t xml:space="preserve">, </w:t>
      </w:r>
    </w:p>
    <w:p w:rsidR="00146E64" w:rsidRPr="00146E64" w:rsidRDefault="00146E64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6E64" w:rsidRDefault="00902C7A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3" o:spid="_x0000_i1030" type="#_x0000_t75" style="width:52.5pt;height:29.25pt;visibility:visible">
            <v:imagedata r:id="rId11" o:title=""/>
          </v:shape>
        </w:pict>
      </w:r>
    </w:p>
    <w:p w:rsidR="00146E64" w:rsidRDefault="00146E64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6CB" w:rsidRPr="00146E64" w:rsidRDefault="00B006CB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где g = 10м/сек2 ускорение свободного падения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146E64" w:rsidRDefault="00146E64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02BF" w:rsidRDefault="005F02B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775DD" w:rsidRPr="00146E64" w:rsidRDefault="00B006CB" w:rsidP="005F02BF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6E64">
        <w:rPr>
          <w:rFonts w:ascii="Times New Roman" w:hAnsi="Times New Roman"/>
          <w:b/>
          <w:sz w:val="28"/>
          <w:szCs w:val="28"/>
        </w:rPr>
        <w:t>5</w:t>
      </w:r>
      <w:r w:rsidR="00146E64">
        <w:rPr>
          <w:rFonts w:ascii="Times New Roman" w:hAnsi="Times New Roman"/>
          <w:b/>
          <w:sz w:val="28"/>
          <w:szCs w:val="28"/>
        </w:rPr>
        <w:t xml:space="preserve">. </w:t>
      </w:r>
      <w:r w:rsidRPr="00146E64">
        <w:rPr>
          <w:rFonts w:ascii="Times New Roman" w:hAnsi="Times New Roman"/>
          <w:b/>
          <w:sz w:val="28"/>
          <w:szCs w:val="28"/>
        </w:rPr>
        <w:t>Рабочий процесс одноковшовых фронтальных погрузчиков</w:t>
      </w:r>
      <w:r w:rsidR="00146E64">
        <w:rPr>
          <w:rFonts w:ascii="Times New Roman" w:hAnsi="Times New Roman"/>
          <w:b/>
          <w:sz w:val="28"/>
          <w:szCs w:val="28"/>
        </w:rPr>
        <w:t xml:space="preserve">. </w:t>
      </w:r>
      <w:r w:rsidR="00C775DD" w:rsidRPr="00146E64">
        <w:rPr>
          <w:rFonts w:ascii="Times New Roman" w:hAnsi="Times New Roman"/>
          <w:b/>
          <w:sz w:val="28"/>
          <w:szCs w:val="28"/>
        </w:rPr>
        <w:t>Погрузчик ПК-40-02-00(01)</w:t>
      </w:r>
    </w:p>
    <w:p w:rsidR="00C775DD" w:rsidRPr="00146E64" w:rsidRDefault="00C775DD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75DD" w:rsidRPr="00146E64" w:rsidRDefault="00C775DD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Назначение</w:t>
      </w:r>
    </w:p>
    <w:p w:rsidR="00C775DD" w:rsidRPr="00146E64" w:rsidRDefault="00C775DD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Погрузчик одноковшовый фронтальный– специализированная самоходная машина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предназначенная для погрузки и разгрузки – сыпучих и кусковых материалов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штучных и тарных грузов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а также для производства земляных и планировочных работ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При использовании дополнительных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быстросменных рабочих органов погрузчики могут осуществлять погрузку и разгрузку длинномерных грузов и грузов сельскохозяйственного назначения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уборку улиц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снегоочистку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строительно-монтажные и такелажные работы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C775DD" w:rsidRPr="00146E64" w:rsidRDefault="00C775DD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Одноковшовые погрузчики применяются в промышленном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гражданском и дорожном строительстве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коммунальном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лесном и сельском хозяйстве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в металлургической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пищевой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химической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машиностроительной</w:t>
      </w:r>
      <w:r w:rsidR="00146E64">
        <w:rPr>
          <w:rFonts w:ascii="Times New Roman" w:hAnsi="Times New Roman"/>
          <w:sz w:val="28"/>
          <w:szCs w:val="28"/>
        </w:rPr>
        <w:t xml:space="preserve"> </w:t>
      </w:r>
      <w:r w:rsidRPr="00146E64">
        <w:rPr>
          <w:rFonts w:ascii="Times New Roman" w:hAnsi="Times New Roman"/>
          <w:sz w:val="28"/>
          <w:szCs w:val="28"/>
        </w:rPr>
        <w:t>промышленности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а так же добывающих и других отраслях народного хозяйства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C775DD" w:rsidRPr="00146E64" w:rsidRDefault="00C775DD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 xml:space="preserve">Высокие </w:t>
      </w:r>
      <w:r w:rsidR="00146E64" w:rsidRPr="00146E64">
        <w:rPr>
          <w:rFonts w:ascii="Times New Roman" w:hAnsi="Times New Roman"/>
          <w:sz w:val="28"/>
          <w:szCs w:val="28"/>
        </w:rPr>
        <w:t>эксплуатационные</w:t>
      </w:r>
      <w:r w:rsidRPr="00146E64">
        <w:rPr>
          <w:rFonts w:ascii="Times New Roman" w:hAnsi="Times New Roman"/>
          <w:sz w:val="28"/>
          <w:szCs w:val="28"/>
        </w:rPr>
        <w:t xml:space="preserve"> качества погрузчика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в том числе и повышенная маневренность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обеспечены наличием шарнирно-сочлененной несущей рамы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При этом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передний мост жестко закреплен на передней полураме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а задний – установлен на балансирной рамке задней полурамы и может перемещаться</w:t>
      </w:r>
      <w:r w:rsidR="00146E64">
        <w:rPr>
          <w:rFonts w:ascii="Times New Roman" w:hAnsi="Times New Roman"/>
          <w:sz w:val="28"/>
          <w:szCs w:val="28"/>
        </w:rPr>
        <w:t xml:space="preserve"> </w:t>
      </w:r>
      <w:r w:rsidRPr="00146E64">
        <w:rPr>
          <w:rFonts w:ascii="Times New Roman" w:hAnsi="Times New Roman"/>
          <w:sz w:val="28"/>
          <w:szCs w:val="28"/>
        </w:rPr>
        <w:t>в поперечной вертикальной плоскости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В результате этого обеспечиваются лучшие тяго-сцепные качества погрузчика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а так же рама разгружается от нагрузок вызывающих деформации кручения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C775DD" w:rsidRPr="00146E64" w:rsidRDefault="00C775DD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Кабина погрузчика имеет систему защиты оператора при опрокидывании машины и от падающих предметов (FOPS-ROPS)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Для отопления кабины устанавливается 2-х режимный отопитель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C775DD" w:rsidRPr="00146E64" w:rsidRDefault="00C775DD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На погрузчике предусмотрена возможность использования широкого диапазона сменного дополнительного оборудования: крюк монтажный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двухчелюстной ковш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челюстной захват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вилы с захватом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вилы сельскохозяйственные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вилы грузовые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отвал для снега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грейдерный отвал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C775DD" w:rsidRPr="00146E64" w:rsidRDefault="00C775DD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Погрузчик можно эксплуатировать в различных климатических условиях при температуре от минус 40 до плюс 40°С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C775DD" w:rsidRPr="00146E64" w:rsidRDefault="00C775DD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Эксплуатация погрузчика в агрессивных средах не допускается</w:t>
      </w:r>
      <w:r w:rsidR="00146E64">
        <w:rPr>
          <w:rFonts w:ascii="Times New Roman" w:hAnsi="Times New Roman"/>
          <w:sz w:val="28"/>
          <w:szCs w:val="28"/>
        </w:rPr>
        <w:t xml:space="preserve">. </w:t>
      </w:r>
    </w:p>
    <w:p w:rsidR="00C775DD" w:rsidRPr="00146E64" w:rsidRDefault="00C775DD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Технические характеристики</w:t>
      </w:r>
    </w:p>
    <w:p w:rsidR="00C775DD" w:rsidRPr="00146E64" w:rsidRDefault="00C775DD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Общие данные</w:t>
      </w:r>
    </w:p>
    <w:p w:rsidR="00C775DD" w:rsidRPr="00146E64" w:rsidRDefault="00C775DD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Номинальная грузоподъемность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т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4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0</w:t>
      </w:r>
    </w:p>
    <w:p w:rsidR="00C775DD" w:rsidRPr="00146E64" w:rsidRDefault="00C775DD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Габаритные размеры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мм:</w:t>
      </w:r>
    </w:p>
    <w:p w:rsidR="00C775DD" w:rsidRPr="00146E64" w:rsidRDefault="00C775DD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длина (при ковше опущенном на опорную поверхность)</w:t>
      </w:r>
      <w:r w:rsidR="00146E64">
        <w:rPr>
          <w:rFonts w:ascii="Times New Roman" w:hAnsi="Times New Roman"/>
          <w:sz w:val="28"/>
          <w:szCs w:val="28"/>
        </w:rPr>
        <w:t xml:space="preserve"> </w:t>
      </w:r>
      <w:r w:rsidRPr="00146E64">
        <w:rPr>
          <w:rFonts w:ascii="Times New Roman" w:hAnsi="Times New Roman"/>
          <w:sz w:val="28"/>
          <w:szCs w:val="28"/>
        </w:rPr>
        <w:t>7 450</w:t>
      </w:r>
    </w:p>
    <w:p w:rsidR="00C775DD" w:rsidRPr="00146E64" w:rsidRDefault="00C775DD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ширина</w:t>
      </w:r>
      <w:r w:rsidR="00146E64">
        <w:rPr>
          <w:rFonts w:ascii="Times New Roman" w:hAnsi="Times New Roman"/>
          <w:sz w:val="28"/>
          <w:szCs w:val="28"/>
        </w:rPr>
        <w:t xml:space="preserve"> </w:t>
      </w:r>
      <w:r w:rsidRPr="00146E64">
        <w:rPr>
          <w:rFonts w:ascii="Times New Roman" w:hAnsi="Times New Roman"/>
          <w:sz w:val="28"/>
          <w:szCs w:val="28"/>
        </w:rPr>
        <w:t>2 640</w:t>
      </w:r>
    </w:p>
    <w:p w:rsidR="00C775DD" w:rsidRPr="00146E64" w:rsidRDefault="00C775DD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высота (с маячком)</w:t>
      </w:r>
      <w:r w:rsidR="00146E64">
        <w:rPr>
          <w:rFonts w:ascii="Times New Roman" w:hAnsi="Times New Roman"/>
          <w:sz w:val="28"/>
          <w:szCs w:val="28"/>
        </w:rPr>
        <w:t xml:space="preserve"> </w:t>
      </w:r>
      <w:r w:rsidRPr="00146E64">
        <w:rPr>
          <w:rFonts w:ascii="Times New Roman" w:hAnsi="Times New Roman"/>
          <w:sz w:val="28"/>
          <w:szCs w:val="28"/>
        </w:rPr>
        <w:t>3530</w:t>
      </w:r>
    </w:p>
    <w:p w:rsidR="00C775DD" w:rsidRPr="00146E64" w:rsidRDefault="00C775DD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Колесная база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мм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2 740</w:t>
      </w:r>
    </w:p>
    <w:p w:rsidR="00C775DD" w:rsidRPr="00146E64" w:rsidRDefault="00C775DD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Колея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мм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2 000</w:t>
      </w:r>
    </w:p>
    <w:p w:rsidR="00C775DD" w:rsidRPr="00146E64" w:rsidRDefault="00C775DD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Дорожный просвет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мм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400</w:t>
      </w:r>
    </w:p>
    <w:p w:rsidR="00C775DD" w:rsidRPr="00146E64" w:rsidRDefault="00C775DD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Скорость движения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км/ч:</w:t>
      </w:r>
    </w:p>
    <w:p w:rsidR="00C775DD" w:rsidRPr="00146E64" w:rsidRDefault="00146E64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В</w:t>
      </w:r>
      <w:r w:rsidR="00C775DD" w:rsidRPr="00146E64">
        <w:rPr>
          <w:rFonts w:ascii="Times New Roman" w:hAnsi="Times New Roman"/>
          <w:sz w:val="28"/>
          <w:szCs w:val="28"/>
        </w:rPr>
        <w:t>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="00C775DD" w:rsidRPr="00146E64">
        <w:rPr>
          <w:rFonts w:ascii="Times New Roman" w:hAnsi="Times New Roman"/>
          <w:sz w:val="28"/>
          <w:szCs w:val="28"/>
        </w:rPr>
        <w:t>39</w:t>
      </w:r>
    </w:p>
    <w:p w:rsidR="00C775DD" w:rsidRPr="00146E64" w:rsidRDefault="00C775DD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назад</w:t>
      </w:r>
      <w:r w:rsidR="00146E64">
        <w:rPr>
          <w:rFonts w:ascii="Times New Roman" w:hAnsi="Times New Roman"/>
          <w:sz w:val="28"/>
          <w:szCs w:val="28"/>
        </w:rPr>
        <w:t xml:space="preserve"> </w:t>
      </w:r>
      <w:r w:rsidRPr="00146E64">
        <w:rPr>
          <w:rFonts w:ascii="Times New Roman" w:hAnsi="Times New Roman"/>
          <w:sz w:val="28"/>
          <w:szCs w:val="28"/>
        </w:rPr>
        <w:t>26</w:t>
      </w:r>
    </w:p>
    <w:p w:rsidR="00C775DD" w:rsidRPr="00146E64" w:rsidRDefault="00C775DD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Эксплуатационная масса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кг</w:t>
      </w:r>
      <w:r w:rsidR="00146E64">
        <w:rPr>
          <w:rFonts w:ascii="Times New Roman" w:hAnsi="Times New Roman"/>
          <w:sz w:val="28"/>
          <w:szCs w:val="28"/>
        </w:rPr>
        <w:t xml:space="preserve"> </w:t>
      </w:r>
      <w:r w:rsidRPr="00146E64">
        <w:rPr>
          <w:rFonts w:ascii="Times New Roman" w:hAnsi="Times New Roman"/>
          <w:sz w:val="28"/>
          <w:szCs w:val="28"/>
        </w:rPr>
        <w:t>11 500</w:t>
      </w:r>
    </w:p>
    <w:p w:rsidR="00C775DD" w:rsidRPr="00146E64" w:rsidRDefault="00C775DD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Минимальный радиус поворота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м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не более:</w:t>
      </w:r>
    </w:p>
    <w:p w:rsidR="00C775DD" w:rsidRPr="00146E64" w:rsidRDefault="00C775DD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-по наружной кромке основного ковша в транспортном положении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5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9</w:t>
      </w:r>
    </w:p>
    <w:p w:rsidR="00C775DD" w:rsidRPr="00146E64" w:rsidRDefault="00C775DD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-по наиболее удаленной от центра поворота</w:t>
      </w:r>
      <w:r w:rsidR="00146E64">
        <w:rPr>
          <w:rFonts w:ascii="Times New Roman" w:hAnsi="Times New Roman"/>
          <w:sz w:val="28"/>
          <w:szCs w:val="28"/>
        </w:rPr>
        <w:t xml:space="preserve"> </w:t>
      </w:r>
      <w:r w:rsidRPr="00146E64">
        <w:rPr>
          <w:rFonts w:ascii="Times New Roman" w:hAnsi="Times New Roman"/>
          <w:sz w:val="28"/>
          <w:szCs w:val="28"/>
        </w:rPr>
        <w:t>точке боковой поверхности ковша</w:t>
      </w:r>
      <w:r w:rsidR="00146E64">
        <w:rPr>
          <w:rFonts w:ascii="Times New Roman" w:hAnsi="Times New Roman"/>
          <w:sz w:val="28"/>
          <w:szCs w:val="28"/>
        </w:rPr>
        <w:t xml:space="preserve"> </w:t>
      </w:r>
      <w:r w:rsidRPr="00146E64">
        <w:rPr>
          <w:rFonts w:ascii="Times New Roman" w:hAnsi="Times New Roman"/>
          <w:sz w:val="28"/>
          <w:szCs w:val="28"/>
        </w:rPr>
        <w:t>6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0</w:t>
      </w:r>
    </w:p>
    <w:p w:rsidR="00C775DD" w:rsidRPr="00146E64" w:rsidRDefault="00C775DD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Стояночная тормозная система должна удерживать погрузчик при отключенной силовой передаче на уклоне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%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не менее (уклон удержания погрузчика стояночным тормозом на поверхности):б</w:t>
      </w:r>
      <w:r w:rsidR="00BF55A7" w:rsidRPr="00146E64">
        <w:rPr>
          <w:rFonts w:ascii="Times New Roman" w:hAnsi="Times New Roman"/>
          <w:sz w:val="28"/>
          <w:szCs w:val="28"/>
        </w:rPr>
        <w:t>ез груза</w:t>
      </w:r>
      <w:r w:rsidR="00146E64">
        <w:rPr>
          <w:rFonts w:ascii="Times New Roman" w:hAnsi="Times New Roman"/>
          <w:sz w:val="28"/>
          <w:szCs w:val="28"/>
        </w:rPr>
        <w:t xml:space="preserve"> </w:t>
      </w:r>
      <w:r w:rsidRPr="00146E64">
        <w:rPr>
          <w:rFonts w:ascii="Times New Roman" w:hAnsi="Times New Roman"/>
          <w:sz w:val="28"/>
          <w:szCs w:val="28"/>
        </w:rPr>
        <w:t>20</w:t>
      </w:r>
    </w:p>
    <w:p w:rsidR="00C775DD" w:rsidRPr="00146E64" w:rsidRDefault="00C775DD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Преодоление подъема (спуска) при транспортном пробеге без груза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%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не менее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20</w:t>
      </w:r>
    </w:p>
    <w:p w:rsidR="00C775DD" w:rsidRPr="00146E64" w:rsidRDefault="00C775DD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Тормозной путь погрузчика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движущегося с максимальной</w:t>
      </w:r>
      <w:r w:rsidR="00BF55A7" w:rsidRPr="00146E64">
        <w:rPr>
          <w:rFonts w:ascii="Times New Roman" w:hAnsi="Times New Roman"/>
          <w:sz w:val="28"/>
          <w:szCs w:val="28"/>
        </w:rPr>
        <w:t xml:space="preserve"> скоростью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="00BF55A7" w:rsidRPr="00146E64">
        <w:rPr>
          <w:rFonts w:ascii="Times New Roman" w:hAnsi="Times New Roman"/>
          <w:sz w:val="28"/>
          <w:szCs w:val="28"/>
        </w:rPr>
        <w:t>м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="00BF55A7" w:rsidRPr="00146E64">
        <w:rPr>
          <w:rFonts w:ascii="Times New Roman" w:hAnsi="Times New Roman"/>
          <w:sz w:val="28"/>
          <w:szCs w:val="28"/>
        </w:rPr>
        <w:t>не боле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12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47</w:t>
      </w:r>
    </w:p>
    <w:p w:rsidR="00C775DD" w:rsidRPr="00146E64" w:rsidRDefault="00C775DD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Двигатель</w:t>
      </w:r>
    </w:p>
    <w:p w:rsidR="00C775DD" w:rsidRPr="00146E64" w:rsidRDefault="00C775DD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Тип</w:t>
      </w:r>
      <w:r w:rsidR="00146E64">
        <w:rPr>
          <w:rFonts w:ascii="Times New Roman" w:hAnsi="Times New Roman"/>
          <w:sz w:val="28"/>
          <w:szCs w:val="28"/>
        </w:rPr>
        <w:t xml:space="preserve"> </w:t>
      </w:r>
      <w:r w:rsidRPr="00146E64">
        <w:rPr>
          <w:rFonts w:ascii="Times New Roman" w:hAnsi="Times New Roman"/>
          <w:sz w:val="28"/>
          <w:szCs w:val="28"/>
        </w:rPr>
        <w:t>дизельный</w:t>
      </w:r>
    </w:p>
    <w:p w:rsidR="00C775DD" w:rsidRPr="00146E64" w:rsidRDefault="00C775DD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Модель</w:t>
      </w:r>
      <w:r w:rsidR="00146E64">
        <w:rPr>
          <w:rFonts w:ascii="Times New Roman" w:hAnsi="Times New Roman"/>
          <w:sz w:val="28"/>
          <w:szCs w:val="28"/>
        </w:rPr>
        <w:t xml:space="preserve"> </w:t>
      </w:r>
      <w:r w:rsidRPr="00146E64">
        <w:rPr>
          <w:rFonts w:ascii="Times New Roman" w:hAnsi="Times New Roman"/>
          <w:sz w:val="28"/>
          <w:szCs w:val="28"/>
        </w:rPr>
        <w:t>Д-260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1</w:t>
      </w:r>
    </w:p>
    <w:p w:rsidR="00C775DD" w:rsidRPr="00146E64" w:rsidRDefault="00C775DD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Номинальная мощность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кВт (л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с</w:t>
      </w:r>
      <w:r w:rsidR="00146E64">
        <w:rPr>
          <w:rFonts w:ascii="Times New Roman" w:hAnsi="Times New Roman"/>
          <w:sz w:val="28"/>
          <w:szCs w:val="28"/>
        </w:rPr>
        <w:t>.</w:t>
      </w:r>
      <w:r w:rsidRPr="00146E64">
        <w:rPr>
          <w:rFonts w:ascii="Times New Roman" w:hAnsi="Times New Roman"/>
          <w:sz w:val="28"/>
          <w:szCs w:val="28"/>
        </w:rPr>
        <w:t>)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109 (148)</w:t>
      </w:r>
    </w:p>
    <w:p w:rsidR="00C775DD" w:rsidRPr="00146E64" w:rsidRDefault="00C775DD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Максимальный крутящий момент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Нм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500</w:t>
      </w:r>
    </w:p>
    <w:p w:rsidR="00C775DD" w:rsidRPr="00146E64" w:rsidRDefault="00C775DD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Номинальная частота вращения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об/мин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2100</w:t>
      </w:r>
    </w:p>
    <w:p w:rsidR="00C775DD" w:rsidRPr="00146E64" w:rsidRDefault="00C775DD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Пуск</w:t>
      </w:r>
      <w:r w:rsidR="00146E64">
        <w:rPr>
          <w:rFonts w:ascii="Times New Roman" w:hAnsi="Times New Roman"/>
          <w:sz w:val="28"/>
          <w:szCs w:val="28"/>
        </w:rPr>
        <w:t xml:space="preserve"> </w:t>
      </w:r>
      <w:r w:rsidRPr="00146E64">
        <w:rPr>
          <w:rFonts w:ascii="Times New Roman" w:hAnsi="Times New Roman"/>
          <w:sz w:val="28"/>
          <w:szCs w:val="28"/>
        </w:rPr>
        <w:t>электростартерный</w:t>
      </w:r>
    </w:p>
    <w:p w:rsidR="00C775DD" w:rsidRPr="00146E64" w:rsidRDefault="00C775DD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Трансмиссия</w:t>
      </w:r>
    </w:p>
    <w:p w:rsidR="00C775DD" w:rsidRPr="00146E64" w:rsidRDefault="00C775DD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Тип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гидромеханическая</w:t>
      </w:r>
    </w:p>
    <w:p w:rsidR="00C775DD" w:rsidRPr="00146E64" w:rsidRDefault="00BF55A7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 xml:space="preserve">Стояночный </w:t>
      </w:r>
      <w:r w:rsidR="00C775DD" w:rsidRPr="00146E64">
        <w:rPr>
          <w:rFonts w:ascii="Times New Roman" w:hAnsi="Times New Roman"/>
          <w:sz w:val="28"/>
          <w:szCs w:val="28"/>
        </w:rPr>
        <w:t>тормоз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="00C775DD" w:rsidRPr="00146E64">
        <w:rPr>
          <w:rFonts w:ascii="Times New Roman" w:hAnsi="Times New Roman"/>
          <w:sz w:val="28"/>
          <w:szCs w:val="28"/>
        </w:rPr>
        <w:t>пружинный</w:t>
      </w:r>
      <w:r w:rsidR="00146E64">
        <w:rPr>
          <w:rFonts w:ascii="Times New Roman" w:hAnsi="Times New Roman"/>
          <w:sz w:val="28"/>
          <w:szCs w:val="28"/>
        </w:rPr>
        <w:t xml:space="preserve"> </w:t>
      </w:r>
      <w:r w:rsidR="00C775DD" w:rsidRPr="00146E64">
        <w:rPr>
          <w:rFonts w:ascii="Times New Roman" w:hAnsi="Times New Roman"/>
          <w:sz w:val="28"/>
          <w:szCs w:val="28"/>
        </w:rPr>
        <w:t>энергоаккумулятор постояннозамкнутый на передние колеса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="00C775DD" w:rsidRPr="00146E64">
        <w:rPr>
          <w:rFonts w:ascii="Times New Roman" w:hAnsi="Times New Roman"/>
          <w:sz w:val="28"/>
          <w:szCs w:val="28"/>
        </w:rPr>
        <w:t>независимый от энергоустановки</w:t>
      </w:r>
    </w:p>
    <w:p w:rsidR="00C775DD" w:rsidRPr="00146E64" w:rsidRDefault="00C775DD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Промежуточные передачи от редуктора к мостам</w:t>
      </w:r>
      <w:r w:rsidR="005E45F8">
        <w:rPr>
          <w:rFonts w:ascii="Times New Roman" w:hAnsi="Times New Roman"/>
          <w:sz w:val="28"/>
          <w:szCs w:val="28"/>
        </w:rPr>
        <w:t xml:space="preserve"> - </w:t>
      </w:r>
      <w:r w:rsidRPr="00146E64">
        <w:rPr>
          <w:rFonts w:ascii="Times New Roman" w:hAnsi="Times New Roman"/>
          <w:sz w:val="28"/>
          <w:szCs w:val="28"/>
        </w:rPr>
        <w:t>карданные</w:t>
      </w:r>
    </w:p>
    <w:p w:rsidR="00C775DD" w:rsidRPr="00146E64" w:rsidRDefault="00C775DD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Ходовая часть</w:t>
      </w:r>
      <w:r w:rsidR="005E45F8">
        <w:rPr>
          <w:rFonts w:ascii="Times New Roman" w:hAnsi="Times New Roman"/>
          <w:sz w:val="28"/>
          <w:szCs w:val="28"/>
        </w:rPr>
        <w:t xml:space="preserve"> </w:t>
      </w:r>
    </w:p>
    <w:p w:rsidR="00C775DD" w:rsidRPr="00146E64" w:rsidRDefault="00C775DD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Рама</w:t>
      </w:r>
      <w:r w:rsidR="005E45F8">
        <w:rPr>
          <w:rFonts w:ascii="Times New Roman" w:hAnsi="Times New Roman"/>
          <w:sz w:val="28"/>
          <w:szCs w:val="28"/>
        </w:rPr>
        <w:t xml:space="preserve"> - </w:t>
      </w:r>
      <w:r w:rsidRPr="00146E64">
        <w:rPr>
          <w:rFonts w:ascii="Times New Roman" w:hAnsi="Times New Roman"/>
          <w:sz w:val="28"/>
          <w:szCs w:val="28"/>
        </w:rPr>
        <w:t>шарнирно-сочленённая</w:t>
      </w:r>
    </w:p>
    <w:p w:rsidR="00C775DD" w:rsidRPr="00146E64" w:rsidRDefault="00C775DD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Максимальный угол складывания рамы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не менее</w:t>
      </w:r>
      <w:r w:rsidR="005E45F8">
        <w:rPr>
          <w:rFonts w:ascii="Times New Roman" w:hAnsi="Times New Roman"/>
          <w:sz w:val="28"/>
          <w:szCs w:val="28"/>
        </w:rPr>
        <w:t xml:space="preserve"> -</w:t>
      </w:r>
      <w:r w:rsidR="00146E64">
        <w:rPr>
          <w:rFonts w:ascii="Times New Roman" w:hAnsi="Times New Roman"/>
          <w:sz w:val="28"/>
          <w:szCs w:val="28"/>
        </w:rPr>
        <w:t xml:space="preserve"> </w:t>
      </w:r>
      <w:r w:rsidRPr="00146E64">
        <w:rPr>
          <w:rFonts w:ascii="Times New Roman" w:hAnsi="Times New Roman"/>
          <w:sz w:val="28"/>
          <w:szCs w:val="28"/>
        </w:rPr>
        <w:t>38</w:t>
      </w:r>
    </w:p>
    <w:p w:rsidR="00C775DD" w:rsidRPr="00146E64" w:rsidRDefault="00C775DD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Подвеска переднего моста</w:t>
      </w:r>
      <w:r w:rsidR="005E45F8">
        <w:rPr>
          <w:rFonts w:ascii="Times New Roman" w:hAnsi="Times New Roman"/>
          <w:sz w:val="28"/>
          <w:szCs w:val="28"/>
        </w:rPr>
        <w:t xml:space="preserve"> -</w:t>
      </w:r>
      <w:r w:rsidR="00146E64">
        <w:rPr>
          <w:rFonts w:ascii="Times New Roman" w:hAnsi="Times New Roman"/>
          <w:sz w:val="28"/>
          <w:szCs w:val="28"/>
        </w:rPr>
        <w:t xml:space="preserve"> </w:t>
      </w:r>
      <w:r w:rsidRPr="00146E64">
        <w:rPr>
          <w:rFonts w:ascii="Times New Roman" w:hAnsi="Times New Roman"/>
          <w:sz w:val="28"/>
          <w:szCs w:val="28"/>
        </w:rPr>
        <w:t>жесткая</w:t>
      </w:r>
    </w:p>
    <w:p w:rsidR="00C775DD" w:rsidRPr="00146E64" w:rsidRDefault="00C775DD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Подвеска заднего моста</w:t>
      </w:r>
      <w:r w:rsidR="005E45F8">
        <w:rPr>
          <w:rFonts w:ascii="Times New Roman" w:hAnsi="Times New Roman"/>
          <w:sz w:val="28"/>
          <w:szCs w:val="28"/>
        </w:rPr>
        <w:t xml:space="preserve"> -</w:t>
      </w:r>
      <w:r w:rsidR="00146E64">
        <w:rPr>
          <w:rFonts w:ascii="Times New Roman" w:hAnsi="Times New Roman"/>
          <w:sz w:val="28"/>
          <w:szCs w:val="28"/>
        </w:rPr>
        <w:t xml:space="preserve"> </w:t>
      </w:r>
      <w:r w:rsidRPr="00146E64">
        <w:rPr>
          <w:rFonts w:ascii="Times New Roman" w:hAnsi="Times New Roman"/>
          <w:sz w:val="28"/>
          <w:szCs w:val="28"/>
        </w:rPr>
        <w:t>шарнирная</w:t>
      </w:r>
    </w:p>
    <w:p w:rsidR="00C775DD" w:rsidRPr="00146E64" w:rsidRDefault="00BF55A7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 xml:space="preserve">Количеств </w:t>
      </w:r>
      <w:r w:rsidR="00C775DD" w:rsidRPr="00146E64">
        <w:rPr>
          <w:rFonts w:ascii="Times New Roman" w:hAnsi="Times New Roman"/>
          <w:sz w:val="28"/>
          <w:szCs w:val="28"/>
        </w:rPr>
        <w:t>мостов</w:t>
      </w:r>
      <w:r w:rsidR="005E45F8">
        <w:rPr>
          <w:rFonts w:ascii="Times New Roman" w:hAnsi="Times New Roman"/>
          <w:sz w:val="28"/>
          <w:szCs w:val="28"/>
        </w:rPr>
        <w:t xml:space="preserve"> -</w:t>
      </w:r>
      <w:r w:rsidR="00146E64">
        <w:rPr>
          <w:rFonts w:ascii="Times New Roman" w:hAnsi="Times New Roman"/>
          <w:sz w:val="28"/>
          <w:szCs w:val="28"/>
        </w:rPr>
        <w:t xml:space="preserve"> </w:t>
      </w:r>
      <w:r w:rsidR="00C775DD" w:rsidRPr="00146E64">
        <w:rPr>
          <w:rFonts w:ascii="Times New Roman" w:hAnsi="Times New Roman"/>
          <w:sz w:val="28"/>
          <w:szCs w:val="28"/>
        </w:rPr>
        <w:t>2</w:t>
      </w:r>
    </w:p>
    <w:p w:rsidR="00C775DD" w:rsidRPr="00146E64" w:rsidRDefault="00C775DD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Мосты</w:t>
      </w:r>
      <w:r w:rsidR="005E45F8">
        <w:rPr>
          <w:rFonts w:ascii="Times New Roman" w:hAnsi="Times New Roman"/>
          <w:sz w:val="28"/>
          <w:szCs w:val="28"/>
        </w:rPr>
        <w:t xml:space="preserve"> -</w:t>
      </w:r>
      <w:r w:rsidR="00146E64">
        <w:rPr>
          <w:rFonts w:ascii="Times New Roman" w:hAnsi="Times New Roman"/>
          <w:sz w:val="28"/>
          <w:szCs w:val="28"/>
        </w:rPr>
        <w:t xml:space="preserve"> </w:t>
      </w:r>
      <w:r w:rsidRPr="00146E64">
        <w:rPr>
          <w:rFonts w:ascii="Times New Roman" w:hAnsi="Times New Roman"/>
          <w:sz w:val="28"/>
          <w:szCs w:val="28"/>
        </w:rPr>
        <w:t>ведущие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неуправляемые</w:t>
      </w:r>
    </w:p>
    <w:p w:rsidR="00C775DD" w:rsidRPr="00146E64" w:rsidRDefault="00C775DD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Передаточные числа мостов:</w:t>
      </w:r>
    </w:p>
    <w:p w:rsidR="00C775DD" w:rsidRPr="00146E64" w:rsidRDefault="005E45F8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О</w:t>
      </w:r>
      <w:r w:rsidR="00C775DD" w:rsidRPr="00146E64">
        <w:rPr>
          <w:rFonts w:ascii="Times New Roman" w:hAnsi="Times New Roman"/>
          <w:sz w:val="28"/>
          <w:szCs w:val="28"/>
        </w:rPr>
        <w:t>бщее</w:t>
      </w:r>
      <w:r>
        <w:rPr>
          <w:rFonts w:ascii="Times New Roman" w:hAnsi="Times New Roman"/>
          <w:sz w:val="28"/>
          <w:szCs w:val="28"/>
        </w:rPr>
        <w:t xml:space="preserve"> -</w:t>
      </w:r>
      <w:r w:rsidR="00146E64">
        <w:rPr>
          <w:rFonts w:ascii="Times New Roman" w:hAnsi="Times New Roman"/>
          <w:sz w:val="28"/>
          <w:szCs w:val="28"/>
        </w:rPr>
        <w:t xml:space="preserve"> </w:t>
      </w:r>
      <w:r w:rsidR="00C775DD" w:rsidRPr="00146E64">
        <w:rPr>
          <w:rFonts w:ascii="Times New Roman" w:hAnsi="Times New Roman"/>
          <w:sz w:val="28"/>
          <w:szCs w:val="28"/>
        </w:rPr>
        <w:t>15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="00C775DD" w:rsidRPr="00146E64">
        <w:rPr>
          <w:rFonts w:ascii="Times New Roman" w:hAnsi="Times New Roman"/>
          <w:sz w:val="28"/>
          <w:szCs w:val="28"/>
        </w:rPr>
        <w:t>28</w:t>
      </w:r>
    </w:p>
    <w:p w:rsidR="00C775DD" w:rsidRPr="00146E64" w:rsidRDefault="00C775DD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бортовых редукторов</w:t>
      </w:r>
      <w:r w:rsidR="005E45F8">
        <w:rPr>
          <w:rFonts w:ascii="Times New Roman" w:hAnsi="Times New Roman"/>
          <w:sz w:val="28"/>
          <w:szCs w:val="28"/>
        </w:rPr>
        <w:t xml:space="preserve"> -</w:t>
      </w:r>
      <w:r w:rsidR="00146E64">
        <w:rPr>
          <w:rFonts w:ascii="Times New Roman" w:hAnsi="Times New Roman"/>
          <w:sz w:val="28"/>
          <w:szCs w:val="28"/>
        </w:rPr>
        <w:t xml:space="preserve"> </w:t>
      </w:r>
      <w:r w:rsidRPr="00146E64">
        <w:rPr>
          <w:rFonts w:ascii="Times New Roman" w:hAnsi="Times New Roman"/>
          <w:sz w:val="28"/>
          <w:szCs w:val="28"/>
        </w:rPr>
        <w:t>4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59</w:t>
      </w:r>
    </w:p>
    <w:p w:rsidR="00C775DD" w:rsidRPr="00146E64" w:rsidRDefault="00C775DD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Передаточное число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гл</w:t>
      </w:r>
      <w:r w:rsidR="00146E64">
        <w:rPr>
          <w:rFonts w:ascii="Times New Roman" w:hAnsi="Times New Roman"/>
          <w:sz w:val="28"/>
          <w:szCs w:val="28"/>
        </w:rPr>
        <w:t xml:space="preserve">. </w:t>
      </w:r>
      <w:r w:rsidRPr="00146E64">
        <w:rPr>
          <w:rFonts w:ascii="Times New Roman" w:hAnsi="Times New Roman"/>
          <w:sz w:val="28"/>
          <w:szCs w:val="28"/>
        </w:rPr>
        <w:t>передача</w:t>
      </w:r>
      <w:r w:rsidR="005E45F8">
        <w:rPr>
          <w:rFonts w:ascii="Times New Roman" w:hAnsi="Times New Roman"/>
          <w:sz w:val="28"/>
          <w:szCs w:val="28"/>
        </w:rPr>
        <w:t xml:space="preserve"> -</w:t>
      </w:r>
      <w:r w:rsidR="00146E64">
        <w:rPr>
          <w:rFonts w:ascii="Times New Roman" w:hAnsi="Times New Roman"/>
          <w:sz w:val="28"/>
          <w:szCs w:val="28"/>
        </w:rPr>
        <w:t xml:space="preserve"> </w:t>
      </w:r>
      <w:r w:rsidRPr="00146E64">
        <w:rPr>
          <w:rFonts w:ascii="Times New Roman" w:hAnsi="Times New Roman"/>
          <w:sz w:val="28"/>
          <w:szCs w:val="28"/>
        </w:rPr>
        <w:t>3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33</w:t>
      </w:r>
    </w:p>
    <w:p w:rsidR="00C775DD" w:rsidRPr="00146E64" w:rsidRDefault="00C775DD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Полуоси</w:t>
      </w:r>
      <w:r w:rsidR="005E45F8">
        <w:rPr>
          <w:rFonts w:ascii="Times New Roman" w:hAnsi="Times New Roman"/>
          <w:sz w:val="28"/>
          <w:szCs w:val="28"/>
        </w:rPr>
        <w:t xml:space="preserve"> -</w:t>
      </w:r>
      <w:r w:rsidR="00146E64">
        <w:rPr>
          <w:rFonts w:ascii="Times New Roman" w:hAnsi="Times New Roman"/>
          <w:sz w:val="28"/>
          <w:szCs w:val="28"/>
        </w:rPr>
        <w:t xml:space="preserve"> </w:t>
      </w:r>
      <w:r w:rsidRPr="00146E64">
        <w:rPr>
          <w:rFonts w:ascii="Times New Roman" w:hAnsi="Times New Roman"/>
          <w:sz w:val="28"/>
          <w:szCs w:val="28"/>
        </w:rPr>
        <w:t>полностью разгруженные</w:t>
      </w:r>
      <w:r w:rsidR="00146E64">
        <w:rPr>
          <w:rFonts w:ascii="Times New Roman" w:hAnsi="Times New Roman"/>
          <w:sz w:val="28"/>
          <w:szCs w:val="28"/>
        </w:rPr>
        <w:t xml:space="preserve">, </w:t>
      </w:r>
    </w:p>
    <w:p w:rsidR="00C775DD" w:rsidRPr="00146E64" w:rsidRDefault="00C775DD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 xml:space="preserve">соединение со ступицей </w:t>
      </w:r>
      <w:r w:rsidR="00BF55A7" w:rsidRPr="00146E64">
        <w:rPr>
          <w:rFonts w:ascii="Times New Roman" w:hAnsi="Times New Roman"/>
          <w:sz w:val="28"/>
          <w:szCs w:val="28"/>
        </w:rPr>
        <w:t>–</w:t>
      </w:r>
      <w:r w:rsidRPr="00146E64">
        <w:rPr>
          <w:rFonts w:ascii="Times New Roman" w:hAnsi="Times New Roman"/>
          <w:sz w:val="28"/>
          <w:szCs w:val="28"/>
        </w:rPr>
        <w:t xml:space="preserve"> шлицевое</w:t>
      </w:r>
      <w:r w:rsidR="00BF55A7" w:rsidRPr="00146E64">
        <w:rPr>
          <w:rFonts w:ascii="Times New Roman" w:hAnsi="Times New Roman"/>
          <w:sz w:val="28"/>
          <w:szCs w:val="28"/>
        </w:rPr>
        <w:t xml:space="preserve"> </w:t>
      </w:r>
      <w:r w:rsidRPr="00146E64">
        <w:rPr>
          <w:rFonts w:ascii="Times New Roman" w:hAnsi="Times New Roman"/>
          <w:sz w:val="28"/>
          <w:szCs w:val="28"/>
        </w:rPr>
        <w:t>Рабочие и аварийные тормоз</w:t>
      </w:r>
      <w:r w:rsidR="00BF55A7" w:rsidRPr="00146E64">
        <w:rPr>
          <w:rFonts w:ascii="Times New Roman" w:hAnsi="Times New Roman"/>
          <w:sz w:val="28"/>
          <w:szCs w:val="28"/>
        </w:rPr>
        <w:t>а</w:t>
      </w:r>
      <w:r w:rsidR="005E45F8">
        <w:rPr>
          <w:rFonts w:ascii="Times New Roman" w:hAnsi="Times New Roman"/>
          <w:sz w:val="28"/>
          <w:szCs w:val="28"/>
        </w:rPr>
        <w:t xml:space="preserve"> -</w:t>
      </w:r>
      <w:r w:rsidR="00146E64">
        <w:rPr>
          <w:rFonts w:ascii="Times New Roman" w:hAnsi="Times New Roman"/>
          <w:sz w:val="28"/>
          <w:szCs w:val="28"/>
        </w:rPr>
        <w:t xml:space="preserve"> </w:t>
      </w:r>
      <w:r w:rsidRPr="00146E64">
        <w:rPr>
          <w:rFonts w:ascii="Times New Roman" w:hAnsi="Times New Roman"/>
          <w:sz w:val="28"/>
          <w:szCs w:val="28"/>
        </w:rPr>
        <w:t>колодочные на всех колесах</w:t>
      </w:r>
    </w:p>
    <w:p w:rsidR="00C775DD" w:rsidRPr="00146E64" w:rsidRDefault="00C775DD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Размер шин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дюйм</w:t>
      </w:r>
      <w:r w:rsidR="005E45F8">
        <w:rPr>
          <w:rFonts w:ascii="Times New Roman" w:hAnsi="Times New Roman"/>
          <w:sz w:val="28"/>
          <w:szCs w:val="28"/>
        </w:rPr>
        <w:t xml:space="preserve"> - </w:t>
      </w:r>
      <w:r w:rsidRPr="00146E64">
        <w:rPr>
          <w:rFonts w:ascii="Times New Roman" w:hAnsi="Times New Roman"/>
          <w:sz w:val="28"/>
          <w:szCs w:val="28"/>
        </w:rPr>
        <w:t>21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3R24</w:t>
      </w:r>
    </w:p>
    <w:p w:rsidR="00C775DD" w:rsidRPr="00146E64" w:rsidRDefault="00C775DD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E64">
        <w:rPr>
          <w:rFonts w:ascii="Times New Roman" w:hAnsi="Times New Roman"/>
          <w:sz w:val="28"/>
          <w:szCs w:val="28"/>
        </w:rPr>
        <w:t>Давление в шинах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Мпа (кгс/см2)</w:t>
      </w:r>
      <w:r w:rsidR="005E45F8">
        <w:rPr>
          <w:rFonts w:ascii="Times New Roman" w:hAnsi="Times New Roman"/>
          <w:sz w:val="28"/>
          <w:szCs w:val="28"/>
        </w:rPr>
        <w:t xml:space="preserve"> - </w:t>
      </w:r>
      <w:r w:rsidRPr="00146E64">
        <w:rPr>
          <w:rFonts w:ascii="Times New Roman" w:hAnsi="Times New Roman"/>
          <w:sz w:val="28"/>
          <w:szCs w:val="28"/>
        </w:rPr>
        <w:t>0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3 (3</w:t>
      </w:r>
      <w:r w:rsidR="00146E64">
        <w:rPr>
          <w:rFonts w:ascii="Times New Roman" w:hAnsi="Times New Roman"/>
          <w:sz w:val="28"/>
          <w:szCs w:val="28"/>
        </w:rPr>
        <w:t xml:space="preserve">, </w:t>
      </w:r>
      <w:r w:rsidRPr="00146E64">
        <w:rPr>
          <w:rFonts w:ascii="Times New Roman" w:hAnsi="Times New Roman"/>
          <w:sz w:val="28"/>
          <w:szCs w:val="28"/>
        </w:rPr>
        <w:t>0)</w:t>
      </w:r>
    </w:p>
    <w:p w:rsidR="00C775DD" w:rsidRPr="00146E64" w:rsidRDefault="00C775DD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5F8" w:rsidRDefault="005E45F8" w:rsidP="005F02BF">
      <w:pPr>
        <w:keepNext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F38AF" w:rsidRPr="00146E64" w:rsidRDefault="00BF38AF" w:rsidP="005F02BF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46E64">
        <w:rPr>
          <w:rFonts w:ascii="Times New Roman" w:hAnsi="Times New Roman"/>
          <w:b/>
          <w:bCs/>
          <w:sz w:val="28"/>
          <w:szCs w:val="28"/>
        </w:rPr>
        <w:t>Список литературы</w:t>
      </w:r>
    </w:p>
    <w:p w:rsidR="00BF38AF" w:rsidRPr="00146E64" w:rsidRDefault="00BF38AF" w:rsidP="005F02BF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F38AF" w:rsidRPr="00146E64" w:rsidRDefault="00BF38AF" w:rsidP="005F02BF">
      <w:pPr>
        <w:pStyle w:val="a5"/>
        <w:keepNext/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6E64">
        <w:rPr>
          <w:rFonts w:ascii="Times New Roman" w:hAnsi="Times New Roman" w:cs="Times New Roman"/>
          <w:sz w:val="28"/>
          <w:szCs w:val="28"/>
        </w:rPr>
        <w:t>Универсальные одноковшовые строительные экскаваторы</w:t>
      </w:r>
      <w:r w:rsidR="00146E64">
        <w:rPr>
          <w:rFonts w:ascii="Times New Roman" w:hAnsi="Times New Roman" w:cs="Times New Roman"/>
          <w:sz w:val="28"/>
          <w:szCs w:val="28"/>
        </w:rPr>
        <w:t xml:space="preserve">, </w:t>
      </w:r>
      <w:r w:rsidRPr="00146E64">
        <w:rPr>
          <w:rFonts w:ascii="Times New Roman" w:hAnsi="Times New Roman" w:cs="Times New Roman"/>
          <w:sz w:val="28"/>
          <w:szCs w:val="28"/>
        </w:rPr>
        <w:t>И</w:t>
      </w:r>
      <w:r w:rsidR="00146E64">
        <w:rPr>
          <w:rFonts w:ascii="Times New Roman" w:hAnsi="Times New Roman" w:cs="Times New Roman"/>
          <w:sz w:val="28"/>
          <w:szCs w:val="28"/>
        </w:rPr>
        <w:t xml:space="preserve">. </w:t>
      </w:r>
      <w:r w:rsidRPr="00146E64">
        <w:rPr>
          <w:rFonts w:ascii="Times New Roman" w:hAnsi="Times New Roman" w:cs="Times New Roman"/>
          <w:sz w:val="28"/>
          <w:szCs w:val="28"/>
        </w:rPr>
        <w:t>Л</w:t>
      </w:r>
      <w:r w:rsidR="00146E64">
        <w:rPr>
          <w:rFonts w:ascii="Times New Roman" w:hAnsi="Times New Roman" w:cs="Times New Roman"/>
          <w:sz w:val="28"/>
          <w:szCs w:val="28"/>
        </w:rPr>
        <w:t xml:space="preserve">. </w:t>
      </w:r>
      <w:r w:rsidRPr="00146E64">
        <w:rPr>
          <w:rFonts w:ascii="Times New Roman" w:hAnsi="Times New Roman" w:cs="Times New Roman"/>
          <w:sz w:val="28"/>
          <w:szCs w:val="28"/>
        </w:rPr>
        <w:t>Беркман; А</w:t>
      </w:r>
      <w:r w:rsidR="00146E64">
        <w:rPr>
          <w:rFonts w:ascii="Times New Roman" w:hAnsi="Times New Roman" w:cs="Times New Roman"/>
          <w:sz w:val="28"/>
          <w:szCs w:val="28"/>
        </w:rPr>
        <w:t xml:space="preserve">. </w:t>
      </w:r>
      <w:r w:rsidRPr="00146E64">
        <w:rPr>
          <w:rFonts w:ascii="Times New Roman" w:hAnsi="Times New Roman" w:cs="Times New Roman"/>
          <w:sz w:val="28"/>
          <w:szCs w:val="28"/>
        </w:rPr>
        <w:t>В</w:t>
      </w:r>
      <w:r w:rsidR="00146E64">
        <w:rPr>
          <w:rFonts w:ascii="Times New Roman" w:hAnsi="Times New Roman" w:cs="Times New Roman"/>
          <w:sz w:val="28"/>
          <w:szCs w:val="28"/>
        </w:rPr>
        <w:t xml:space="preserve">. </w:t>
      </w:r>
      <w:r w:rsidRPr="00146E64">
        <w:rPr>
          <w:rFonts w:ascii="Times New Roman" w:hAnsi="Times New Roman" w:cs="Times New Roman"/>
          <w:sz w:val="28"/>
          <w:szCs w:val="28"/>
        </w:rPr>
        <w:t>Раннев; А</w:t>
      </w:r>
      <w:r w:rsidR="00146E64">
        <w:rPr>
          <w:rFonts w:ascii="Times New Roman" w:hAnsi="Times New Roman" w:cs="Times New Roman"/>
          <w:sz w:val="28"/>
          <w:szCs w:val="28"/>
        </w:rPr>
        <w:t xml:space="preserve">. </w:t>
      </w:r>
      <w:r w:rsidRPr="00146E64">
        <w:rPr>
          <w:rFonts w:ascii="Times New Roman" w:hAnsi="Times New Roman" w:cs="Times New Roman"/>
          <w:sz w:val="28"/>
          <w:szCs w:val="28"/>
        </w:rPr>
        <w:t>К</w:t>
      </w:r>
      <w:r w:rsidR="00146E64">
        <w:rPr>
          <w:rFonts w:ascii="Times New Roman" w:hAnsi="Times New Roman" w:cs="Times New Roman"/>
          <w:sz w:val="28"/>
          <w:szCs w:val="28"/>
        </w:rPr>
        <w:t xml:space="preserve">. </w:t>
      </w:r>
      <w:r w:rsidRPr="00146E64">
        <w:rPr>
          <w:rFonts w:ascii="Times New Roman" w:hAnsi="Times New Roman" w:cs="Times New Roman"/>
          <w:sz w:val="28"/>
          <w:szCs w:val="28"/>
        </w:rPr>
        <w:t>Рейш</w:t>
      </w:r>
      <w:r w:rsidR="00146E64">
        <w:rPr>
          <w:rFonts w:ascii="Times New Roman" w:hAnsi="Times New Roman" w:cs="Times New Roman"/>
          <w:sz w:val="28"/>
          <w:szCs w:val="28"/>
        </w:rPr>
        <w:t xml:space="preserve">. </w:t>
      </w:r>
      <w:r w:rsidRPr="00146E64">
        <w:rPr>
          <w:rFonts w:ascii="Times New Roman" w:hAnsi="Times New Roman" w:cs="Times New Roman"/>
          <w:sz w:val="28"/>
          <w:szCs w:val="28"/>
        </w:rPr>
        <w:t>Москва</w:t>
      </w:r>
      <w:r w:rsidR="00146E64">
        <w:rPr>
          <w:rFonts w:ascii="Times New Roman" w:hAnsi="Times New Roman" w:cs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977 г"/>
        </w:smartTagPr>
        <w:r w:rsidRPr="00146E64">
          <w:rPr>
            <w:rFonts w:ascii="Times New Roman" w:hAnsi="Times New Roman" w:cs="Times New Roman"/>
            <w:sz w:val="28"/>
            <w:szCs w:val="28"/>
          </w:rPr>
          <w:t>1977 г</w:t>
        </w:r>
      </w:smartTag>
      <w:r w:rsidR="00146E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38AF" w:rsidRPr="005E45F8" w:rsidRDefault="00BF38AF" w:rsidP="005F02BF">
      <w:pPr>
        <w:pStyle w:val="a5"/>
        <w:keepNext/>
        <w:widowControl w:val="0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45F8">
        <w:rPr>
          <w:rFonts w:ascii="Times New Roman" w:hAnsi="Times New Roman" w:cs="Times New Roman"/>
          <w:sz w:val="28"/>
          <w:szCs w:val="28"/>
        </w:rPr>
        <w:t>Строительные машины и оборудование</w:t>
      </w:r>
      <w:r w:rsidR="00146E64" w:rsidRPr="005E45F8">
        <w:rPr>
          <w:rFonts w:ascii="Times New Roman" w:hAnsi="Times New Roman" w:cs="Times New Roman"/>
          <w:sz w:val="28"/>
          <w:szCs w:val="28"/>
        </w:rPr>
        <w:t xml:space="preserve">, </w:t>
      </w:r>
      <w:r w:rsidRPr="005E45F8">
        <w:rPr>
          <w:rFonts w:ascii="Times New Roman" w:hAnsi="Times New Roman" w:cs="Times New Roman"/>
          <w:sz w:val="28"/>
          <w:szCs w:val="28"/>
        </w:rPr>
        <w:t>В</w:t>
      </w:r>
      <w:r w:rsidR="00146E64" w:rsidRPr="005E45F8">
        <w:rPr>
          <w:rFonts w:ascii="Times New Roman" w:hAnsi="Times New Roman" w:cs="Times New Roman"/>
          <w:sz w:val="28"/>
          <w:szCs w:val="28"/>
        </w:rPr>
        <w:t xml:space="preserve">. </w:t>
      </w:r>
      <w:r w:rsidRPr="005E45F8">
        <w:rPr>
          <w:rFonts w:ascii="Times New Roman" w:hAnsi="Times New Roman" w:cs="Times New Roman"/>
          <w:sz w:val="28"/>
          <w:szCs w:val="28"/>
        </w:rPr>
        <w:t>С</w:t>
      </w:r>
      <w:r w:rsidR="00146E64" w:rsidRPr="005E45F8">
        <w:rPr>
          <w:rFonts w:ascii="Times New Roman" w:hAnsi="Times New Roman" w:cs="Times New Roman"/>
          <w:sz w:val="28"/>
          <w:szCs w:val="28"/>
        </w:rPr>
        <w:t xml:space="preserve">. </w:t>
      </w:r>
      <w:r w:rsidRPr="005E45F8">
        <w:rPr>
          <w:rFonts w:ascii="Times New Roman" w:hAnsi="Times New Roman" w:cs="Times New Roman"/>
          <w:sz w:val="28"/>
          <w:szCs w:val="28"/>
        </w:rPr>
        <w:t>Заленский</w:t>
      </w:r>
      <w:r w:rsidR="00146E64" w:rsidRPr="005E45F8">
        <w:rPr>
          <w:rFonts w:ascii="Times New Roman" w:hAnsi="Times New Roman" w:cs="Times New Roman"/>
          <w:sz w:val="28"/>
          <w:szCs w:val="28"/>
        </w:rPr>
        <w:t xml:space="preserve">, </w:t>
      </w:r>
      <w:r w:rsidRPr="005E45F8">
        <w:rPr>
          <w:rFonts w:ascii="Times New Roman" w:hAnsi="Times New Roman" w:cs="Times New Roman"/>
          <w:sz w:val="28"/>
          <w:szCs w:val="28"/>
        </w:rPr>
        <w:t>МОСКВА СТРОЙИЗДАТ 1979</w:t>
      </w:r>
      <w:bookmarkStart w:id="0" w:name="_GoBack"/>
      <w:bookmarkEnd w:id="0"/>
    </w:p>
    <w:sectPr w:rsidR="00BF38AF" w:rsidRPr="005E45F8" w:rsidSect="00146E6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A39CD"/>
    <w:multiLevelType w:val="hybridMultilevel"/>
    <w:tmpl w:val="523C22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B1B"/>
    <w:rsid w:val="00031B49"/>
    <w:rsid w:val="00146E64"/>
    <w:rsid w:val="00223B81"/>
    <w:rsid w:val="002F4B1B"/>
    <w:rsid w:val="00440F1A"/>
    <w:rsid w:val="00581B7B"/>
    <w:rsid w:val="005D2F25"/>
    <w:rsid w:val="005E45F8"/>
    <w:rsid w:val="005F02BF"/>
    <w:rsid w:val="00817EBA"/>
    <w:rsid w:val="00851931"/>
    <w:rsid w:val="00902C7A"/>
    <w:rsid w:val="00964038"/>
    <w:rsid w:val="00A82CEB"/>
    <w:rsid w:val="00AD25A7"/>
    <w:rsid w:val="00B006CB"/>
    <w:rsid w:val="00B140A3"/>
    <w:rsid w:val="00BF38AF"/>
    <w:rsid w:val="00BF55A7"/>
    <w:rsid w:val="00C775DD"/>
    <w:rsid w:val="00C91FE5"/>
    <w:rsid w:val="00D11E1C"/>
    <w:rsid w:val="00E1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43AE5666-9D3B-42E4-BA77-01CF5C21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0A3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2F4B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BF38AF"/>
    <w:pPr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15C76-F2C6-49AF-A07C-98DAA2F67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5199</Words>
  <Characters>29640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Se7enUsser</dc:creator>
  <cp:keywords/>
  <dc:description/>
  <cp:lastModifiedBy>Irina</cp:lastModifiedBy>
  <cp:revision>2</cp:revision>
  <dcterms:created xsi:type="dcterms:W3CDTF">2014-09-12T07:53:00Z</dcterms:created>
  <dcterms:modified xsi:type="dcterms:W3CDTF">2014-09-12T07:53:00Z</dcterms:modified>
</cp:coreProperties>
</file>