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D85" w:rsidRPr="00AF78A0" w:rsidRDefault="00A40A9A" w:rsidP="00A9206E">
      <w:pPr>
        <w:widowControl/>
        <w:spacing w:line="360" w:lineRule="auto"/>
        <w:ind w:firstLine="709"/>
        <w:jc w:val="both"/>
        <w:rPr>
          <w:rFonts w:ascii="Times New Roman" w:hAnsi="Times New Roman" w:cs="Times New Roman"/>
          <w:b/>
          <w:color w:val="000000"/>
          <w:sz w:val="28"/>
          <w:szCs w:val="28"/>
        </w:rPr>
      </w:pPr>
      <w:r w:rsidRPr="00AF78A0">
        <w:rPr>
          <w:rFonts w:ascii="Times New Roman" w:hAnsi="Times New Roman" w:cs="Times New Roman"/>
          <w:b/>
          <w:color w:val="000000"/>
          <w:sz w:val="28"/>
          <w:szCs w:val="28"/>
        </w:rPr>
        <w:t>1</w:t>
      </w:r>
      <w:r w:rsidR="002B7D85" w:rsidRPr="00AF78A0">
        <w:rPr>
          <w:rFonts w:ascii="Times New Roman" w:hAnsi="Times New Roman" w:cs="Times New Roman"/>
          <w:b/>
          <w:color w:val="000000"/>
          <w:sz w:val="28"/>
          <w:szCs w:val="28"/>
        </w:rPr>
        <w:t>. Пути улучшения качества клеевых соединений при про</w:t>
      </w:r>
      <w:r w:rsidR="00A9206E" w:rsidRPr="00AF78A0">
        <w:rPr>
          <w:rFonts w:ascii="Times New Roman" w:hAnsi="Times New Roman" w:cs="Times New Roman"/>
          <w:b/>
          <w:color w:val="000000"/>
          <w:sz w:val="28"/>
          <w:szCs w:val="28"/>
        </w:rPr>
        <w:t>изводстве одежды</w:t>
      </w:r>
    </w:p>
    <w:p w:rsidR="00A9206E" w:rsidRPr="00AF78A0" w:rsidRDefault="00A9206E" w:rsidP="00A9206E">
      <w:pPr>
        <w:widowControl/>
        <w:spacing w:line="360" w:lineRule="auto"/>
        <w:ind w:firstLine="709"/>
        <w:jc w:val="both"/>
        <w:rPr>
          <w:rFonts w:ascii="Times New Roman" w:hAnsi="Times New Roman" w:cs="Times New Roman"/>
          <w:color w:val="000000"/>
          <w:sz w:val="28"/>
          <w:szCs w:val="28"/>
        </w:rPr>
      </w:pPr>
    </w:p>
    <w:p w:rsidR="00483C25" w:rsidRPr="00AF78A0" w:rsidRDefault="00483C25" w:rsidP="00A9206E">
      <w:pPr>
        <w:widowControl/>
        <w:spacing w:line="360" w:lineRule="auto"/>
        <w:ind w:firstLine="709"/>
        <w:jc w:val="both"/>
        <w:rPr>
          <w:rFonts w:ascii="Times New Roman" w:hAnsi="Times New Roman" w:cs="Times New Roman"/>
          <w:color w:val="000000"/>
          <w:sz w:val="28"/>
          <w:szCs w:val="28"/>
        </w:rPr>
      </w:pPr>
      <w:r w:rsidRPr="00AF78A0">
        <w:rPr>
          <w:rFonts w:ascii="Times New Roman" w:hAnsi="Times New Roman" w:cs="Times New Roman"/>
          <w:color w:val="000000"/>
          <w:sz w:val="28"/>
          <w:szCs w:val="28"/>
        </w:rPr>
        <w:t xml:space="preserve">Клеевые </w:t>
      </w:r>
      <w:r w:rsidR="002B7D85" w:rsidRPr="00AF78A0">
        <w:rPr>
          <w:rFonts w:ascii="Times New Roman" w:hAnsi="Times New Roman" w:cs="Times New Roman"/>
          <w:color w:val="000000"/>
          <w:sz w:val="28"/>
          <w:szCs w:val="28"/>
        </w:rPr>
        <w:t xml:space="preserve">материалы на основе синтетических полимеров широко применяются в отечественной и зарубежной практике изготовления одежды при выполнении многих основных и вспомогательных операций: при соединении деталей пальто, костюмов, платьев; при фронтальном дублировании основных деталей (полочек пиджаков, пальто) в качестве прокладки; при подгибании и закреплении срезов низа рукавов, брюк; при обработке шлиц, листочек, карманов, а также в качестве прокладок и воротники, манжеты мужских сорочек </w:t>
      </w:r>
      <w:r w:rsidR="00A9206E" w:rsidRPr="00AF78A0">
        <w:rPr>
          <w:rFonts w:ascii="Times New Roman" w:hAnsi="Times New Roman" w:cs="Times New Roman"/>
          <w:color w:val="000000"/>
          <w:sz w:val="28"/>
          <w:szCs w:val="28"/>
        </w:rPr>
        <w:t>и т.д.</w:t>
      </w:r>
    </w:p>
    <w:p w:rsidR="002B7D85" w:rsidRPr="00AF78A0" w:rsidRDefault="002B7D85" w:rsidP="00A9206E">
      <w:pPr>
        <w:widowControl/>
        <w:spacing w:line="360" w:lineRule="auto"/>
        <w:ind w:firstLine="709"/>
        <w:jc w:val="both"/>
        <w:rPr>
          <w:rFonts w:ascii="Times New Roman" w:hAnsi="Times New Roman" w:cs="Times New Roman"/>
          <w:color w:val="000000"/>
          <w:sz w:val="28"/>
          <w:szCs w:val="28"/>
        </w:rPr>
      </w:pPr>
      <w:r w:rsidRPr="00AF78A0">
        <w:rPr>
          <w:rFonts w:ascii="Times New Roman" w:hAnsi="Times New Roman" w:cs="Times New Roman"/>
          <w:color w:val="000000"/>
          <w:sz w:val="28"/>
          <w:szCs w:val="28"/>
        </w:rPr>
        <w:t>Разрабатываются клеевые материалы новых видов с улучшенными свойствами, что способствует расширению их применения в швейном производстве.</w:t>
      </w:r>
    </w:p>
    <w:p w:rsidR="002B7D85" w:rsidRPr="00AF78A0" w:rsidRDefault="002B7D85" w:rsidP="00A9206E">
      <w:pPr>
        <w:widowControl/>
        <w:spacing w:line="360" w:lineRule="auto"/>
        <w:ind w:firstLine="709"/>
        <w:jc w:val="both"/>
        <w:rPr>
          <w:rFonts w:ascii="Times New Roman" w:hAnsi="Times New Roman" w:cs="Times New Roman"/>
          <w:color w:val="000000"/>
          <w:sz w:val="28"/>
          <w:szCs w:val="28"/>
        </w:rPr>
      </w:pPr>
      <w:r w:rsidRPr="00AF78A0">
        <w:rPr>
          <w:rFonts w:ascii="Times New Roman" w:hAnsi="Times New Roman" w:cs="Times New Roman"/>
          <w:color w:val="000000"/>
          <w:sz w:val="28"/>
          <w:szCs w:val="28"/>
        </w:rPr>
        <w:t>Прочность склеивания материалов определяется тремя основными факторами: адгезией, когезией и аутогезией.</w:t>
      </w:r>
    </w:p>
    <w:p w:rsidR="00483C25" w:rsidRPr="00AF78A0" w:rsidRDefault="002B7D85" w:rsidP="00A9206E">
      <w:pPr>
        <w:widowControl/>
        <w:spacing w:line="360" w:lineRule="auto"/>
        <w:ind w:firstLine="709"/>
        <w:jc w:val="both"/>
        <w:rPr>
          <w:rFonts w:ascii="Times New Roman" w:hAnsi="Times New Roman" w:cs="Times New Roman"/>
          <w:color w:val="000000"/>
          <w:sz w:val="28"/>
          <w:szCs w:val="28"/>
        </w:rPr>
      </w:pPr>
      <w:r w:rsidRPr="00AF78A0">
        <w:rPr>
          <w:rFonts w:ascii="Times New Roman" w:hAnsi="Times New Roman" w:cs="Times New Roman"/>
          <w:color w:val="000000"/>
          <w:sz w:val="28"/>
          <w:szCs w:val="28"/>
        </w:rPr>
        <w:t>Адгезия (прилипание)</w:t>
      </w:r>
      <w:r w:rsidR="00A9206E" w:rsidRPr="00AF78A0">
        <w:rPr>
          <w:rFonts w:ascii="Times New Roman" w:hAnsi="Times New Roman" w:cs="Times New Roman"/>
          <w:color w:val="000000"/>
          <w:sz w:val="28"/>
          <w:szCs w:val="28"/>
        </w:rPr>
        <w:t> – с</w:t>
      </w:r>
      <w:r w:rsidRPr="00AF78A0">
        <w:rPr>
          <w:rFonts w:ascii="Times New Roman" w:hAnsi="Times New Roman" w:cs="Times New Roman"/>
          <w:color w:val="000000"/>
          <w:sz w:val="28"/>
          <w:szCs w:val="28"/>
        </w:rPr>
        <w:t xml:space="preserve">вязывание клея (адгезива) с поверхностью склеиваемого материала (субстрата). Прочность самого клея, определяемая силами взаимного сцепления между его частицами, определяется когезией. А утогезия </w:t>
      </w:r>
      <w:r w:rsidR="00A9206E" w:rsidRPr="00AF78A0">
        <w:rPr>
          <w:rFonts w:ascii="Times New Roman" w:hAnsi="Times New Roman" w:cs="Times New Roman"/>
          <w:color w:val="000000"/>
          <w:sz w:val="28"/>
          <w:szCs w:val="28"/>
        </w:rPr>
        <w:t xml:space="preserve">– </w:t>
      </w:r>
      <w:r w:rsidRPr="00AF78A0">
        <w:rPr>
          <w:rFonts w:ascii="Times New Roman" w:hAnsi="Times New Roman" w:cs="Times New Roman"/>
          <w:color w:val="000000"/>
          <w:sz w:val="28"/>
          <w:szCs w:val="28"/>
        </w:rPr>
        <w:t>явление самослипания при контакте однородных материалов, в результате которого в зоне контакта образуется структура, свойственная данному материалу.</w:t>
      </w:r>
    </w:p>
    <w:p w:rsidR="00483C25" w:rsidRPr="00AF78A0" w:rsidRDefault="002B7D85" w:rsidP="00A9206E">
      <w:pPr>
        <w:widowControl/>
        <w:spacing w:line="360" w:lineRule="auto"/>
        <w:ind w:firstLine="709"/>
        <w:jc w:val="both"/>
        <w:rPr>
          <w:rFonts w:ascii="Times New Roman" w:hAnsi="Times New Roman" w:cs="Times New Roman"/>
          <w:color w:val="000000"/>
          <w:sz w:val="28"/>
          <w:szCs w:val="28"/>
        </w:rPr>
      </w:pPr>
      <w:r w:rsidRPr="00AF78A0">
        <w:rPr>
          <w:rFonts w:ascii="Times New Roman" w:hAnsi="Times New Roman" w:cs="Times New Roman"/>
          <w:color w:val="000000"/>
          <w:sz w:val="28"/>
          <w:szCs w:val="28"/>
        </w:rPr>
        <w:t>Склеивание как метод скрепления материалов в настоящее время широко применяется в различных отраслях промышленности. Однако нет единого мнения, объясняющего сущность процессов, происходящих при склеивании. Известно несколько теорий, объясняющих процесс склеивания материалов: механическая, адсорбционная (молекулярная), диффузионная и</w:t>
      </w:r>
      <w:r w:rsidR="00A9206E" w:rsidRPr="00AF78A0">
        <w:rPr>
          <w:rFonts w:ascii="Times New Roman" w:hAnsi="Times New Roman" w:cs="Times New Roman"/>
          <w:color w:val="000000"/>
          <w:sz w:val="28"/>
          <w:szCs w:val="28"/>
        </w:rPr>
        <w:t xml:space="preserve"> </w:t>
      </w:r>
      <w:r w:rsidRPr="00AF78A0">
        <w:rPr>
          <w:rFonts w:ascii="Times New Roman" w:hAnsi="Times New Roman" w:cs="Times New Roman"/>
          <w:color w:val="000000"/>
          <w:sz w:val="28"/>
          <w:szCs w:val="28"/>
        </w:rPr>
        <w:t>электрическая. Сторонники механической теории адгезии считают, что при склеивании клей проникает непосредственно в поры материала, отвердевает и прочно в них удерживается. Образовавшиеся при этом «заклепки» обеспечивают прочное соединение пленки клея со склеиваемым материалом. Согласно этой теории прочность склеивания зависит от двух основных факторов: степени шероховатости материала и когезионных свойств клея. Опыт показывает, что материалы, имеющие шероховатую поверхность и пористую структуру, лучше склеиваются. Однако с позиции механической теории адгезии нельзя объяснить склеивание гладких поверхностей. Кроме того, эта теория не раскрывает физико-химической сущности процесса склеивания.</w:t>
      </w:r>
    </w:p>
    <w:p w:rsidR="002B7D85" w:rsidRPr="00AF78A0" w:rsidRDefault="002B7D85" w:rsidP="00A9206E">
      <w:pPr>
        <w:widowControl/>
        <w:spacing w:line="360" w:lineRule="auto"/>
        <w:ind w:firstLine="709"/>
        <w:jc w:val="both"/>
        <w:rPr>
          <w:rFonts w:ascii="Times New Roman" w:hAnsi="Times New Roman" w:cs="Times New Roman"/>
          <w:color w:val="000000"/>
          <w:sz w:val="28"/>
          <w:szCs w:val="28"/>
        </w:rPr>
      </w:pPr>
      <w:r w:rsidRPr="00AF78A0">
        <w:rPr>
          <w:rFonts w:ascii="Times New Roman" w:hAnsi="Times New Roman" w:cs="Times New Roman"/>
          <w:color w:val="000000"/>
          <w:sz w:val="28"/>
          <w:szCs w:val="28"/>
        </w:rPr>
        <w:t xml:space="preserve">Адсорбционная теория склеивания основывается на том, что силы, действующие между веществом клея и склеиваемой поверхностью, не отличаются от сил, обусловливающих когезионные явления, </w:t>
      </w:r>
      <w:r w:rsidR="00A9206E" w:rsidRPr="00AF78A0">
        <w:rPr>
          <w:rFonts w:ascii="Times New Roman" w:hAnsi="Times New Roman" w:cs="Times New Roman"/>
          <w:color w:val="000000"/>
          <w:sz w:val="28"/>
          <w:szCs w:val="28"/>
        </w:rPr>
        <w:t>т.е.</w:t>
      </w:r>
      <w:r w:rsidRPr="00AF78A0">
        <w:rPr>
          <w:rFonts w:ascii="Times New Roman" w:hAnsi="Times New Roman" w:cs="Times New Roman"/>
          <w:color w:val="000000"/>
          <w:sz w:val="28"/>
          <w:szCs w:val="28"/>
        </w:rPr>
        <w:t xml:space="preserve"> силы склеивания имеют химическую или межмолекулярную природу. На первой стадии адгезии полимеров происходит миграция больших молекул адгезива к поверхности субстрата, при этом полярные группы и группы, способные образовывать водородные связи, приближаются к соответствующим группам субстрата. На второй стадии устанавливается адсорбционное равновесие. Согласно этой теории основную роль при склеивании играют два фактора:</w:t>
      </w:r>
      <w:r w:rsidR="00A9206E" w:rsidRPr="00AF78A0">
        <w:rPr>
          <w:rFonts w:ascii="Times New Roman" w:hAnsi="Times New Roman" w:cs="Times New Roman"/>
          <w:color w:val="000000"/>
          <w:sz w:val="28"/>
          <w:szCs w:val="28"/>
        </w:rPr>
        <w:t xml:space="preserve"> </w:t>
      </w:r>
      <w:r w:rsidRPr="00AF78A0">
        <w:rPr>
          <w:rFonts w:ascii="Times New Roman" w:hAnsi="Times New Roman" w:cs="Times New Roman"/>
          <w:color w:val="000000"/>
          <w:sz w:val="28"/>
          <w:szCs w:val="28"/>
        </w:rPr>
        <w:t>смачивание и полярность клея и склеиваемого материала. Для получения прочного соединения, полярные материалы необходимо склеивать полярными клеями, хорошо смачивая ими склеиваемые поверхности.</w:t>
      </w:r>
    </w:p>
    <w:p w:rsidR="002B7D85" w:rsidRPr="00AF78A0" w:rsidRDefault="002B7D85" w:rsidP="00A9206E">
      <w:pPr>
        <w:widowControl/>
        <w:spacing w:line="360" w:lineRule="auto"/>
        <w:ind w:firstLine="709"/>
        <w:jc w:val="both"/>
        <w:rPr>
          <w:rFonts w:ascii="Times New Roman" w:hAnsi="Times New Roman" w:cs="Times New Roman"/>
          <w:color w:val="000000"/>
          <w:sz w:val="28"/>
          <w:szCs w:val="28"/>
        </w:rPr>
      </w:pPr>
      <w:r w:rsidRPr="00AF78A0">
        <w:rPr>
          <w:rFonts w:ascii="Times New Roman" w:hAnsi="Times New Roman" w:cs="Times New Roman"/>
          <w:color w:val="000000"/>
          <w:sz w:val="28"/>
          <w:szCs w:val="28"/>
        </w:rPr>
        <w:t>Адсорбционная теория является более полной, чем механическая, и раскрывает физико-химическую сущность процесса склеивания. Однако отдельные случаи склеивания эта теория объяснить не может. Так, не находит объяснения факт, что действительная работа отрыва (отслаивания) превышает работу отрыва, рассчитанную по адсорбционной теории. Трудно также но этой теории объяснить случаи склеивания н</w:t>
      </w:r>
      <w:r w:rsidR="00483C25" w:rsidRPr="00AF78A0">
        <w:rPr>
          <w:rFonts w:ascii="Times New Roman" w:hAnsi="Times New Roman" w:cs="Times New Roman"/>
          <w:color w:val="000000"/>
          <w:sz w:val="28"/>
          <w:szCs w:val="28"/>
        </w:rPr>
        <w:t>е</w:t>
      </w:r>
      <w:r w:rsidRPr="00AF78A0">
        <w:rPr>
          <w:rFonts w:ascii="Times New Roman" w:hAnsi="Times New Roman" w:cs="Times New Roman"/>
          <w:color w:val="000000"/>
          <w:sz w:val="28"/>
          <w:szCs w:val="28"/>
        </w:rPr>
        <w:t>полярных материалов неполярными веществами.</w:t>
      </w:r>
    </w:p>
    <w:p w:rsidR="00483C25" w:rsidRPr="00AF78A0" w:rsidRDefault="002B7D85" w:rsidP="00A9206E">
      <w:pPr>
        <w:widowControl/>
        <w:spacing w:line="360" w:lineRule="auto"/>
        <w:ind w:firstLine="709"/>
        <w:jc w:val="both"/>
        <w:rPr>
          <w:rFonts w:ascii="Times New Roman" w:hAnsi="Times New Roman" w:cs="Times New Roman"/>
          <w:color w:val="000000"/>
          <w:sz w:val="28"/>
          <w:szCs w:val="28"/>
        </w:rPr>
      </w:pPr>
      <w:r w:rsidRPr="00AF78A0">
        <w:rPr>
          <w:rFonts w:ascii="Times New Roman" w:hAnsi="Times New Roman" w:cs="Times New Roman"/>
          <w:color w:val="000000"/>
          <w:sz w:val="28"/>
          <w:szCs w:val="28"/>
        </w:rPr>
        <w:t xml:space="preserve">Диффузионная теория адгезии, предложенная </w:t>
      </w:r>
      <w:r w:rsidR="00A9206E" w:rsidRPr="00AF78A0">
        <w:rPr>
          <w:rFonts w:ascii="Times New Roman" w:hAnsi="Times New Roman" w:cs="Times New Roman"/>
          <w:color w:val="000000"/>
          <w:sz w:val="28"/>
          <w:szCs w:val="28"/>
        </w:rPr>
        <w:t>С.С. Воюцким</w:t>
      </w:r>
      <w:r w:rsidRPr="00AF78A0">
        <w:rPr>
          <w:rFonts w:ascii="Times New Roman" w:hAnsi="Times New Roman" w:cs="Times New Roman"/>
          <w:color w:val="000000"/>
          <w:sz w:val="28"/>
          <w:szCs w:val="28"/>
        </w:rPr>
        <w:t xml:space="preserve">, основывается на том, что при склеивании происходит взаимная диффузия молекул клея (адгезива) и склеиваемого материала (субстрата). Согласно этой теории на границе клей </w:t>
      </w:r>
      <w:r w:rsidR="00A9206E" w:rsidRPr="00AF78A0">
        <w:rPr>
          <w:rFonts w:ascii="Times New Roman" w:hAnsi="Times New Roman" w:cs="Times New Roman"/>
          <w:color w:val="000000"/>
          <w:sz w:val="28"/>
          <w:szCs w:val="28"/>
        </w:rPr>
        <w:t xml:space="preserve">– </w:t>
      </w:r>
      <w:r w:rsidRPr="00AF78A0">
        <w:rPr>
          <w:rFonts w:ascii="Times New Roman" w:hAnsi="Times New Roman" w:cs="Times New Roman"/>
          <w:color w:val="000000"/>
          <w:sz w:val="28"/>
          <w:szCs w:val="28"/>
        </w:rPr>
        <w:t xml:space="preserve">склеиваемый материал образуется «спайка» </w:t>
      </w:r>
      <w:r w:rsidR="00A9206E" w:rsidRPr="00AF78A0">
        <w:rPr>
          <w:rFonts w:ascii="Times New Roman" w:hAnsi="Times New Roman" w:cs="Times New Roman"/>
          <w:color w:val="000000"/>
          <w:sz w:val="28"/>
          <w:szCs w:val="28"/>
        </w:rPr>
        <w:t xml:space="preserve">– </w:t>
      </w:r>
      <w:r w:rsidRPr="00AF78A0">
        <w:rPr>
          <w:rFonts w:ascii="Times New Roman" w:hAnsi="Times New Roman" w:cs="Times New Roman"/>
          <w:color w:val="000000"/>
          <w:sz w:val="28"/>
          <w:szCs w:val="28"/>
        </w:rPr>
        <w:t>слой, в который входят молекулы клея и склеиваемого материала.</w:t>
      </w:r>
    </w:p>
    <w:p w:rsidR="002B7D85" w:rsidRPr="00AF78A0" w:rsidRDefault="002B7D85" w:rsidP="00A9206E">
      <w:pPr>
        <w:widowControl/>
        <w:spacing w:line="360" w:lineRule="auto"/>
        <w:ind w:firstLine="709"/>
        <w:jc w:val="both"/>
        <w:rPr>
          <w:rFonts w:ascii="Times New Roman" w:hAnsi="Times New Roman" w:cs="Times New Roman"/>
          <w:color w:val="000000"/>
          <w:sz w:val="28"/>
          <w:szCs w:val="28"/>
        </w:rPr>
      </w:pPr>
      <w:r w:rsidRPr="00AF78A0">
        <w:rPr>
          <w:rFonts w:ascii="Times New Roman" w:hAnsi="Times New Roman" w:cs="Times New Roman"/>
          <w:color w:val="000000"/>
          <w:sz w:val="28"/>
          <w:szCs w:val="28"/>
        </w:rPr>
        <w:t>Авторы диффузионной теории считают, что для получения прочного соединения при склеивании необходимо, чтобы как клей, так и склеиваемый материал были либо полярные, либо неполярные. Однако наблюдаемая в отдельных случаях</w:t>
      </w:r>
      <w:r w:rsidR="00A9206E" w:rsidRPr="00AF78A0">
        <w:rPr>
          <w:rFonts w:ascii="Times New Roman" w:hAnsi="Times New Roman" w:cs="Times New Roman"/>
          <w:color w:val="000000"/>
          <w:sz w:val="28"/>
          <w:szCs w:val="28"/>
        </w:rPr>
        <w:t xml:space="preserve"> </w:t>
      </w:r>
      <w:r w:rsidRPr="00AF78A0">
        <w:rPr>
          <w:rFonts w:ascii="Times New Roman" w:hAnsi="Times New Roman" w:cs="Times New Roman"/>
          <w:color w:val="000000"/>
          <w:sz w:val="28"/>
          <w:szCs w:val="28"/>
        </w:rPr>
        <w:t>высокая адгезия между неполярным клеем и полярным материалом не согласуется с основным положением диффузионной теории и требует других объяснений.</w:t>
      </w:r>
    </w:p>
    <w:p w:rsidR="00483C25" w:rsidRPr="00AF78A0" w:rsidRDefault="00A9206E" w:rsidP="00A9206E">
      <w:pPr>
        <w:widowControl/>
        <w:spacing w:line="360" w:lineRule="auto"/>
        <w:ind w:firstLine="709"/>
        <w:jc w:val="both"/>
        <w:rPr>
          <w:rFonts w:ascii="Times New Roman" w:hAnsi="Times New Roman" w:cs="Times New Roman"/>
          <w:color w:val="000000"/>
          <w:sz w:val="28"/>
          <w:szCs w:val="28"/>
        </w:rPr>
      </w:pPr>
      <w:r w:rsidRPr="00AF78A0">
        <w:rPr>
          <w:rFonts w:ascii="Times New Roman" w:hAnsi="Times New Roman" w:cs="Times New Roman"/>
          <w:color w:val="000000"/>
          <w:sz w:val="28"/>
          <w:szCs w:val="28"/>
        </w:rPr>
        <w:t>Б.В. Дерягин</w:t>
      </w:r>
      <w:r w:rsidR="002B7D85" w:rsidRPr="00AF78A0">
        <w:rPr>
          <w:rFonts w:ascii="Times New Roman" w:hAnsi="Times New Roman" w:cs="Times New Roman"/>
          <w:color w:val="000000"/>
          <w:sz w:val="28"/>
          <w:szCs w:val="28"/>
        </w:rPr>
        <w:t xml:space="preserve"> и </w:t>
      </w:r>
      <w:r w:rsidRPr="00AF78A0">
        <w:rPr>
          <w:rFonts w:ascii="Times New Roman" w:hAnsi="Times New Roman" w:cs="Times New Roman"/>
          <w:color w:val="000000"/>
          <w:sz w:val="28"/>
          <w:szCs w:val="28"/>
        </w:rPr>
        <w:t>Н.А. Кротова</w:t>
      </w:r>
      <w:r w:rsidR="002B7D85" w:rsidRPr="00AF78A0">
        <w:rPr>
          <w:rFonts w:ascii="Times New Roman" w:hAnsi="Times New Roman" w:cs="Times New Roman"/>
          <w:color w:val="000000"/>
          <w:sz w:val="28"/>
          <w:szCs w:val="28"/>
        </w:rPr>
        <w:t xml:space="preserve"> для объяснения сущности процесса склеивания предложили электрическую теорию адгезии, которую они основывают на следующих двух</w:t>
      </w:r>
      <w:r w:rsidRPr="00AF78A0">
        <w:rPr>
          <w:rFonts w:ascii="Times New Roman" w:hAnsi="Times New Roman" w:cs="Times New Roman"/>
          <w:color w:val="000000"/>
          <w:sz w:val="28"/>
          <w:szCs w:val="28"/>
        </w:rPr>
        <w:t xml:space="preserve"> </w:t>
      </w:r>
      <w:r w:rsidR="002B7D85" w:rsidRPr="00AF78A0">
        <w:rPr>
          <w:rFonts w:ascii="Times New Roman" w:hAnsi="Times New Roman" w:cs="Times New Roman"/>
          <w:color w:val="000000"/>
          <w:sz w:val="28"/>
          <w:szCs w:val="28"/>
        </w:rPr>
        <w:t>положениях: 1) адгезия твердых пленок обусловливается электрическим притяжением зарядов двойного электрического слоя</w:t>
      </w:r>
      <w:r w:rsidRPr="00AF78A0">
        <w:rPr>
          <w:rFonts w:ascii="Times New Roman" w:hAnsi="Times New Roman" w:cs="Times New Roman"/>
          <w:color w:val="000000"/>
          <w:sz w:val="28"/>
          <w:szCs w:val="28"/>
        </w:rPr>
        <w:t xml:space="preserve"> </w:t>
      </w:r>
      <w:r w:rsidR="002B7D85" w:rsidRPr="00AF78A0">
        <w:rPr>
          <w:rFonts w:ascii="Times New Roman" w:hAnsi="Times New Roman" w:cs="Times New Roman"/>
          <w:color w:val="000000"/>
          <w:sz w:val="28"/>
          <w:szCs w:val="28"/>
        </w:rPr>
        <w:t>(микроконденсора), образованного на поверхности системы пленка</w:t>
      </w:r>
      <w:r w:rsidRPr="00AF78A0">
        <w:rPr>
          <w:rFonts w:ascii="Times New Roman" w:hAnsi="Times New Roman" w:cs="Times New Roman"/>
          <w:color w:val="000000"/>
          <w:sz w:val="28"/>
          <w:szCs w:val="28"/>
        </w:rPr>
        <w:t xml:space="preserve"> – по</w:t>
      </w:r>
      <w:r w:rsidR="002B7D85" w:rsidRPr="00AF78A0">
        <w:rPr>
          <w:rFonts w:ascii="Times New Roman" w:hAnsi="Times New Roman" w:cs="Times New Roman"/>
          <w:color w:val="000000"/>
          <w:sz w:val="28"/>
          <w:szCs w:val="28"/>
        </w:rPr>
        <w:t>дкладка; 2) отрыв пленки от подкладки в области больших скоростей представляет собой процесс разведения обкладок микрокондеисора, сопровождающийся наступлением газового</w:t>
      </w:r>
      <w:r w:rsidRPr="00AF78A0">
        <w:rPr>
          <w:rFonts w:ascii="Times New Roman" w:hAnsi="Times New Roman" w:cs="Times New Roman"/>
          <w:color w:val="000000"/>
          <w:sz w:val="28"/>
          <w:szCs w:val="28"/>
        </w:rPr>
        <w:t xml:space="preserve"> </w:t>
      </w:r>
      <w:r w:rsidR="002B7D85" w:rsidRPr="00AF78A0">
        <w:rPr>
          <w:rFonts w:ascii="Times New Roman" w:hAnsi="Times New Roman" w:cs="Times New Roman"/>
          <w:color w:val="000000"/>
          <w:sz w:val="28"/>
          <w:szCs w:val="28"/>
        </w:rPr>
        <w:t xml:space="preserve">разряда. В подтверждение своей теории авторы опытным путем доказали, что, во-первых, при расслаивании системы пленка </w:t>
      </w:r>
      <w:r w:rsidRPr="00AF78A0">
        <w:rPr>
          <w:rFonts w:ascii="Times New Roman" w:hAnsi="Times New Roman" w:cs="Times New Roman"/>
          <w:color w:val="000000"/>
          <w:sz w:val="28"/>
          <w:szCs w:val="28"/>
        </w:rPr>
        <w:t xml:space="preserve">– </w:t>
      </w:r>
      <w:r w:rsidR="002B7D85" w:rsidRPr="00AF78A0">
        <w:rPr>
          <w:rFonts w:ascii="Times New Roman" w:hAnsi="Times New Roman" w:cs="Times New Roman"/>
          <w:color w:val="000000"/>
          <w:sz w:val="28"/>
          <w:szCs w:val="28"/>
        </w:rPr>
        <w:t>подкладка появляется электрический разряд, во-вторых,</w:t>
      </w:r>
      <w:r w:rsidRPr="00AF78A0">
        <w:rPr>
          <w:rFonts w:ascii="Times New Roman" w:hAnsi="Times New Roman" w:cs="Times New Roman"/>
          <w:color w:val="000000"/>
          <w:sz w:val="28"/>
          <w:szCs w:val="28"/>
        </w:rPr>
        <w:t xml:space="preserve"> </w:t>
      </w:r>
      <w:r w:rsidR="002B7D85" w:rsidRPr="00AF78A0">
        <w:rPr>
          <w:rFonts w:ascii="Times New Roman" w:hAnsi="Times New Roman" w:cs="Times New Roman"/>
          <w:color w:val="000000"/>
          <w:sz w:val="28"/>
          <w:szCs w:val="28"/>
        </w:rPr>
        <w:t>фактическая работа отрыва пленки от подкладки превышает энергию ван-дер-ваальсовых сил водородных и химических связей. Вместе с тем сторонники электрической теории адгезии не</w:t>
      </w:r>
      <w:r w:rsidRPr="00AF78A0">
        <w:rPr>
          <w:rFonts w:ascii="Times New Roman" w:hAnsi="Times New Roman" w:cs="Times New Roman"/>
          <w:color w:val="000000"/>
          <w:sz w:val="28"/>
          <w:szCs w:val="28"/>
        </w:rPr>
        <w:t xml:space="preserve"> </w:t>
      </w:r>
      <w:r w:rsidR="002B7D85" w:rsidRPr="00AF78A0">
        <w:rPr>
          <w:rFonts w:ascii="Times New Roman" w:hAnsi="Times New Roman" w:cs="Times New Roman"/>
          <w:color w:val="000000"/>
          <w:sz w:val="28"/>
          <w:szCs w:val="28"/>
        </w:rPr>
        <w:t>отрицают существования адсорбционных явлений при склеивании, но считают, что адсорбционные явления имеют второстепенное значение.</w:t>
      </w:r>
    </w:p>
    <w:p w:rsidR="002B7D85" w:rsidRPr="00AF78A0" w:rsidRDefault="002B7D85" w:rsidP="00A9206E">
      <w:pPr>
        <w:widowControl/>
        <w:spacing w:line="360" w:lineRule="auto"/>
        <w:ind w:firstLine="709"/>
        <w:jc w:val="both"/>
        <w:rPr>
          <w:rFonts w:ascii="Times New Roman" w:hAnsi="Times New Roman" w:cs="Times New Roman"/>
          <w:color w:val="000000"/>
          <w:sz w:val="28"/>
          <w:szCs w:val="28"/>
        </w:rPr>
      </w:pPr>
      <w:r w:rsidRPr="00AF78A0">
        <w:rPr>
          <w:rFonts w:ascii="Times New Roman" w:hAnsi="Times New Roman" w:cs="Times New Roman"/>
          <w:color w:val="000000"/>
          <w:sz w:val="28"/>
          <w:szCs w:val="28"/>
        </w:rPr>
        <w:t>Некоторые исследователи склонны объяснить процессы склеивания химическим взаимодействием между адгезивом и субстратом и полагают, что химические связи возникают при склеивании почти всех полимеров.</w:t>
      </w:r>
    </w:p>
    <w:p w:rsidR="00483C25" w:rsidRPr="00AF78A0" w:rsidRDefault="002B7D85" w:rsidP="00A9206E">
      <w:pPr>
        <w:widowControl/>
        <w:spacing w:line="360" w:lineRule="auto"/>
        <w:ind w:firstLine="709"/>
        <w:jc w:val="both"/>
        <w:rPr>
          <w:rFonts w:ascii="Times New Roman" w:hAnsi="Times New Roman" w:cs="Times New Roman"/>
          <w:color w:val="000000"/>
          <w:sz w:val="28"/>
          <w:szCs w:val="28"/>
        </w:rPr>
      </w:pPr>
      <w:r w:rsidRPr="00AF78A0">
        <w:rPr>
          <w:rFonts w:ascii="Times New Roman" w:hAnsi="Times New Roman" w:cs="Times New Roman"/>
          <w:color w:val="000000"/>
          <w:sz w:val="28"/>
          <w:szCs w:val="28"/>
        </w:rPr>
        <w:t>Таким образом, ни одна из рассмотренных выше теорий</w:t>
      </w:r>
      <w:r w:rsidR="00A9206E" w:rsidRPr="00AF78A0">
        <w:rPr>
          <w:rFonts w:ascii="Times New Roman" w:hAnsi="Times New Roman" w:cs="Times New Roman"/>
          <w:color w:val="000000"/>
          <w:sz w:val="28"/>
          <w:szCs w:val="28"/>
        </w:rPr>
        <w:t xml:space="preserve"> </w:t>
      </w:r>
      <w:r w:rsidRPr="00AF78A0">
        <w:rPr>
          <w:rFonts w:ascii="Times New Roman" w:hAnsi="Times New Roman" w:cs="Times New Roman"/>
          <w:color w:val="000000"/>
          <w:sz w:val="28"/>
          <w:szCs w:val="28"/>
        </w:rPr>
        <w:t>адгезии не дает всестороннего объяснения сущности процессов склеивания разнообразных материалов различными клеями. Многие исследователи считают, что в большинстве случаев склеивания наблюдается суммарный эффект от проявления</w:t>
      </w:r>
      <w:r w:rsidR="00A9206E" w:rsidRPr="00AF78A0">
        <w:rPr>
          <w:rFonts w:ascii="Times New Roman" w:hAnsi="Times New Roman" w:cs="Times New Roman"/>
          <w:color w:val="000000"/>
          <w:sz w:val="28"/>
          <w:szCs w:val="28"/>
        </w:rPr>
        <w:t xml:space="preserve"> </w:t>
      </w:r>
      <w:r w:rsidRPr="00AF78A0">
        <w:rPr>
          <w:rFonts w:ascii="Times New Roman" w:hAnsi="Times New Roman" w:cs="Times New Roman"/>
          <w:color w:val="000000"/>
          <w:sz w:val="28"/>
          <w:szCs w:val="28"/>
        </w:rPr>
        <w:t>механической, адсорбционной, диффузионной и электрической</w:t>
      </w:r>
      <w:r w:rsidR="00A9206E" w:rsidRPr="00AF78A0">
        <w:rPr>
          <w:rFonts w:ascii="Times New Roman" w:hAnsi="Times New Roman" w:cs="Times New Roman"/>
          <w:color w:val="000000"/>
          <w:sz w:val="28"/>
          <w:szCs w:val="28"/>
        </w:rPr>
        <w:t xml:space="preserve"> </w:t>
      </w:r>
      <w:r w:rsidRPr="00AF78A0">
        <w:rPr>
          <w:rFonts w:ascii="Times New Roman" w:hAnsi="Times New Roman" w:cs="Times New Roman"/>
          <w:color w:val="000000"/>
          <w:sz w:val="28"/>
          <w:szCs w:val="28"/>
        </w:rPr>
        <w:t>адгезии с возможным преимущественным проявлением одной из них. Пористая структура и шероховатая поверхность текстильных материалов, большое количество отдельно выступающих</w:t>
      </w:r>
      <w:r w:rsidR="00A9206E" w:rsidRPr="00AF78A0">
        <w:rPr>
          <w:rFonts w:ascii="Times New Roman" w:hAnsi="Times New Roman" w:cs="Times New Roman"/>
          <w:color w:val="000000"/>
          <w:sz w:val="28"/>
          <w:szCs w:val="28"/>
        </w:rPr>
        <w:t xml:space="preserve"> </w:t>
      </w:r>
      <w:r w:rsidRPr="00AF78A0">
        <w:rPr>
          <w:rFonts w:ascii="Times New Roman" w:hAnsi="Times New Roman" w:cs="Times New Roman"/>
          <w:color w:val="000000"/>
          <w:sz w:val="28"/>
          <w:szCs w:val="28"/>
        </w:rPr>
        <w:t>волокон создают благоприятные условия для получения прочных клеевых соединений. Кроме того, вещества, из которых</w:t>
      </w:r>
      <w:r w:rsidR="00A9206E" w:rsidRPr="00AF78A0">
        <w:rPr>
          <w:rFonts w:ascii="Times New Roman" w:hAnsi="Times New Roman" w:cs="Times New Roman"/>
          <w:color w:val="000000"/>
          <w:sz w:val="28"/>
          <w:szCs w:val="28"/>
        </w:rPr>
        <w:t xml:space="preserve"> </w:t>
      </w:r>
      <w:r w:rsidRPr="00AF78A0">
        <w:rPr>
          <w:rFonts w:ascii="Times New Roman" w:hAnsi="Times New Roman" w:cs="Times New Roman"/>
          <w:color w:val="000000"/>
          <w:sz w:val="28"/>
          <w:szCs w:val="28"/>
        </w:rPr>
        <w:t>построены текстильные волокна (целлюлоза, белки, синтетические полимеры), характеризуются высокой полярностью. Все это</w:t>
      </w:r>
      <w:r w:rsidR="00A9206E" w:rsidRPr="00AF78A0">
        <w:rPr>
          <w:rFonts w:ascii="Times New Roman" w:hAnsi="Times New Roman" w:cs="Times New Roman"/>
          <w:color w:val="000000"/>
          <w:sz w:val="28"/>
          <w:szCs w:val="28"/>
        </w:rPr>
        <w:t xml:space="preserve"> </w:t>
      </w:r>
      <w:r w:rsidRPr="00AF78A0">
        <w:rPr>
          <w:rFonts w:ascii="Times New Roman" w:hAnsi="Times New Roman" w:cs="Times New Roman"/>
          <w:color w:val="000000"/>
          <w:sz w:val="28"/>
          <w:szCs w:val="28"/>
        </w:rPr>
        <w:t>позволяет отнести текстильные материалы к группе материалов, которые могут хорошо склеиваться и при соответствующем</w:t>
      </w:r>
      <w:r w:rsidR="00A9206E" w:rsidRPr="00AF78A0">
        <w:rPr>
          <w:rFonts w:ascii="Times New Roman" w:hAnsi="Times New Roman" w:cs="Times New Roman"/>
          <w:color w:val="000000"/>
          <w:sz w:val="28"/>
          <w:szCs w:val="28"/>
        </w:rPr>
        <w:t xml:space="preserve"> </w:t>
      </w:r>
      <w:r w:rsidRPr="00AF78A0">
        <w:rPr>
          <w:rFonts w:ascii="Times New Roman" w:hAnsi="Times New Roman" w:cs="Times New Roman"/>
          <w:color w:val="000000"/>
          <w:sz w:val="28"/>
          <w:szCs w:val="28"/>
        </w:rPr>
        <w:t>подборе клея обеспечивать прочные клеевые соединения. При склеивании текстильных материалов, видимо, проявляется</w:t>
      </w:r>
      <w:r w:rsidR="00A9206E" w:rsidRPr="00AF78A0">
        <w:rPr>
          <w:rFonts w:ascii="Times New Roman" w:hAnsi="Times New Roman" w:cs="Times New Roman"/>
          <w:color w:val="000000"/>
          <w:sz w:val="28"/>
          <w:szCs w:val="28"/>
        </w:rPr>
        <w:t xml:space="preserve"> </w:t>
      </w:r>
      <w:r w:rsidRPr="00AF78A0">
        <w:rPr>
          <w:rFonts w:ascii="Times New Roman" w:hAnsi="Times New Roman" w:cs="Times New Roman"/>
          <w:color w:val="000000"/>
          <w:sz w:val="28"/>
          <w:szCs w:val="28"/>
        </w:rPr>
        <w:t>суммарный эффект механической, адсорбционной, диффузионной и электрической адгезии, сил химического взаимодействия.</w:t>
      </w:r>
    </w:p>
    <w:p w:rsidR="007F0B3D" w:rsidRPr="00AF78A0" w:rsidRDefault="002B7D85" w:rsidP="00A9206E">
      <w:pPr>
        <w:widowControl/>
        <w:spacing w:line="360" w:lineRule="auto"/>
        <w:ind w:firstLine="709"/>
        <w:jc w:val="both"/>
        <w:rPr>
          <w:rFonts w:ascii="Times New Roman" w:hAnsi="Times New Roman" w:cs="Times New Roman"/>
          <w:color w:val="000000"/>
          <w:sz w:val="28"/>
          <w:szCs w:val="28"/>
        </w:rPr>
      </w:pPr>
      <w:r w:rsidRPr="00AF78A0">
        <w:rPr>
          <w:rFonts w:ascii="Times New Roman" w:hAnsi="Times New Roman" w:cs="Times New Roman"/>
          <w:color w:val="000000"/>
          <w:sz w:val="28"/>
          <w:szCs w:val="28"/>
        </w:rPr>
        <w:t xml:space="preserve">Качество клеевых материалов устанавливают </w:t>
      </w:r>
      <w:r w:rsidR="007F0B3D" w:rsidRPr="00AF78A0">
        <w:rPr>
          <w:rFonts w:ascii="Times New Roman" w:hAnsi="Times New Roman" w:cs="Times New Roman"/>
          <w:color w:val="000000"/>
          <w:sz w:val="28"/>
          <w:szCs w:val="28"/>
        </w:rPr>
        <w:t>п</w:t>
      </w:r>
      <w:r w:rsidRPr="00AF78A0">
        <w:rPr>
          <w:rFonts w:ascii="Times New Roman" w:hAnsi="Times New Roman" w:cs="Times New Roman"/>
          <w:color w:val="000000"/>
          <w:sz w:val="28"/>
          <w:szCs w:val="28"/>
        </w:rPr>
        <w:t>о результатам испытания этих материалов и соединений,</w:t>
      </w:r>
      <w:r w:rsidR="00A9206E" w:rsidRPr="00AF78A0">
        <w:rPr>
          <w:rFonts w:ascii="Times New Roman" w:hAnsi="Times New Roman" w:cs="Times New Roman"/>
          <w:color w:val="000000"/>
          <w:sz w:val="28"/>
          <w:szCs w:val="28"/>
        </w:rPr>
        <w:t xml:space="preserve"> </w:t>
      </w:r>
      <w:r w:rsidRPr="00AF78A0">
        <w:rPr>
          <w:rFonts w:ascii="Times New Roman" w:hAnsi="Times New Roman" w:cs="Times New Roman"/>
          <w:color w:val="000000"/>
          <w:sz w:val="28"/>
          <w:szCs w:val="28"/>
        </w:rPr>
        <w:t>выполненных на их основе. При испытании клеевых материалов и соединений определяют показатели характеристик основных свойств: клеящей способности, жесткости, несминаемости,</w:t>
      </w:r>
      <w:r w:rsidR="00A9206E" w:rsidRPr="00AF78A0">
        <w:rPr>
          <w:rFonts w:ascii="Times New Roman" w:hAnsi="Times New Roman" w:cs="Times New Roman"/>
          <w:color w:val="000000"/>
          <w:sz w:val="28"/>
          <w:szCs w:val="28"/>
        </w:rPr>
        <w:t xml:space="preserve"> </w:t>
      </w:r>
      <w:r w:rsidRPr="00AF78A0">
        <w:rPr>
          <w:rFonts w:ascii="Times New Roman" w:hAnsi="Times New Roman" w:cs="Times New Roman"/>
          <w:color w:val="000000"/>
          <w:sz w:val="28"/>
          <w:szCs w:val="28"/>
        </w:rPr>
        <w:t>устойчивости клеевых соединений к воздействию воды, к стирке или химчистке, усадки клеевых материалов, их</w:t>
      </w:r>
      <w:r w:rsidR="00A9206E" w:rsidRPr="00AF78A0">
        <w:rPr>
          <w:rFonts w:ascii="Times New Roman" w:hAnsi="Times New Roman" w:cs="Times New Roman"/>
          <w:color w:val="000000"/>
          <w:sz w:val="28"/>
          <w:szCs w:val="28"/>
        </w:rPr>
        <w:t xml:space="preserve"> </w:t>
      </w:r>
      <w:r w:rsidRPr="00AF78A0">
        <w:rPr>
          <w:rFonts w:ascii="Times New Roman" w:hAnsi="Times New Roman" w:cs="Times New Roman"/>
          <w:color w:val="000000"/>
          <w:sz w:val="28"/>
          <w:szCs w:val="28"/>
        </w:rPr>
        <w:t>морозостойкости.</w:t>
      </w:r>
    </w:p>
    <w:p w:rsidR="007F0B3D" w:rsidRPr="00AF78A0" w:rsidRDefault="002B7D85" w:rsidP="00A9206E">
      <w:pPr>
        <w:widowControl/>
        <w:spacing w:line="360" w:lineRule="auto"/>
        <w:ind w:firstLine="709"/>
        <w:jc w:val="both"/>
        <w:rPr>
          <w:rFonts w:ascii="Times New Roman" w:hAnsi="Times New Roman" w:cs="Times New Roman"/>
          <w:color w:val="000000"/>
          <w:sz w:val="28"/>
          <w:szCs w:val="28"/>
        </w:rPr>
      </w:pPr>
      <w:r w:rsidRPr="00AF78A0">
        <w:rPr>
          <w:rFonts w:ascii="Times New Roman" w:hAnsi="Times New Roman" w:cs="Times New Roman"/>
          <w:color w:val="000000"/>
          <w:sz w:val="28"/>
          <w:szCs w:val="28"/>
        </w:rPr>
        <w:t>Клеящую способность материала оценивают</w:t>
      </w:r>
      <w:r w:rsidR="00A9206E" w:rsidRPr="00AF78A0">
        <w:rPr>
          <w:rFonts w:ascii="Times New Roman" w:hAnsi="Times New Roman" w:cs="Times New Roman"/>
          <w:color w:val="000000"/>
          <w:sz w:val="28"/>
          <w:szCs w:val="28"/>
        </w:rPr>
        <w:t xml:space="preserve"> </w:t>
      </w:r>
      <w:r w:rsidRPr="00AF78A0">
        <w:rPr>
          <w:rFonts w:ascii="Times New Roman" w:hAnsi="Times New Roman" w:cs="Times New Roman"/>
          <w:color w:val="000000"/>
          <w:sz w:val="28"/>
          <w:szCs w:val="28"/>
        </w:rPr>
        <w:t>сопротивлением клеевого соединения расслаиванию и сдвигу. Проба для определения сопротивления клеевого соединения сдвигу</w:t>
      </w:r>
      <w:r w:rsidR="00A9206E" w:rsidRPr="00AF78A0">
        <w:rPr>
          <w:rFonts w:ascii="Times New Roman" w:hAnsi="Times New Roman" w:cs="Times New Roman"/>
          <w:color w:val="000000"/>
          <w:sz w:val="28"/>
          <w:szCs w:val="28"/>
        </w:rPr>
        <w:t xml:space="preserve"> </w:t>
      </w:r>
      <w:r w:rsidRPr="00AF78A0">
        <w:rPr>
          <w:rFonts w:ascii="Times New Roman" w:hAnsi="Times New Roman" w:cs="Times New Roman"/>
          <w:color w:val="000000"/>
          <w:sz w:val="28"/>
          <w:szCs w:val="28"/>
        </w:rPr>
        <w:t>состоит из двух полосок длиной 150</w:t>
      </w:r>
      <w:r w:rsidR="00A9206E" w:rsidRPr="00AF78A0">
        <w:rPr>
          <w:rFonts w:ascii="Times New Roman" w:hAnsi="Times New Roman" w:cs="Times New Roman"/>
          <w:color w:val="000000"/>
          <w:sz w:val="28"/>
          <w:szCs w:val="28"/>
        </w:rPr>
        <w:t> мм</w:t>
      </w:r>
      <w:r w:rsidRPr="00AF78A0">
        <w:rPr>
          <w:rFonts w:ascii="Times New Roman" w:hAnsi="Times New Roman" w:cs="Times New Roman"/>
          <w:color w:val="000000"/>
          <w:sz w:val="28"/>
          <w:szCs w:val="28"/>
        </w:rPr>
        <w:t xml:space="preserve"> и шириной 50</w:t>
      </w:r>
      <w:r w:rsidR="00A9206E" w:rsidRPr="00AF78A0">
        <w:rPr>
          <w:rFonts w:ascii="Times New Roman" w:hAnsi="Times New Roman" w:cs="Times New Roman"/>
          <w:color w:val="000000"/>
          <w:sz w:val="28"/>
          <w:szCs w:val="28"/>
        </w:rPr>
        <w:t> мм</w:t>
      </w:r>
      <w:r w:rsidRPr="00AF78A0">
        <w:rPr>
          <w:rFonts w:ascii="Times New Roman" w:hAnsi="Times New Roman" w:cs="Times New Roman"/>
          <w:color w:val="000000"/>
          <w:sz w:val="28"/>
          <w:szCs w:val="28"/>
        </w:rPr>
        <w:t xml:space="preserve"> каждая (одна из клеевого материала, другая из ткани), концы которых склеены при установленном режиме накладным швом. Размер клеевого шва 8x50</w:t>
      </w:r>
      <w:r w:rsidR="00A9206E" w:rsidRPr="00AF78A0">
        <w:rPr>
          <w:rFonts w:ascii="Times New Roman" w:hAnsi="Times New Roman" w:cs="Times New Roman"/>
          <w:color w:val="000000"/>
          <w:sz w:val="28"/>
          <w:szCs w:val="28"/>
        </w:rPr>
        <w:t> мм</w:t>
      </w:r>
      <w:r w:rsidRPr="00AF78A0">
        <w:rPr>
          <w:rFonts w:ascii="Times New Roman" w:hAnsi="Times New Roman" w:cs="Times New Roman"/>
          <w:color w:val="000000"/>
          <w:sz w:val="28"/>
          <w:szCs w:val="28"/>
        </w:rPr>
        <w:t>. Испытания проводят на разрывной</w:t>
      </w:r>
      <w:r w:rsidR="00A9206E" w:rsidRPr="00AF78A0">
        <w:rPr>
          <w:rFonts w:ascii="Times New Roman" w:hAnsi="Times New Roman" w:cs="Times New Roman"/>
          <w:color w:val="000000"/>
          <w:sz w:val="28"/>
          <w:szCs w:val="28"/>
        </w:rPr>
        <w:t xml:space="preserve"> </w:t>
      </w:r>
      <w:r w:rsidRPr="00AF78A0">
        <w:rPr>
          <w:rFonts w:ascii="Times New Roman" w:hAnsi="Times New Roman" w:cs="Times New Roman"/>
          <w:color w:val="000000"/>
          <w:sz w:val="28"/>
          <w:szCs w:val="28"/>
        </w:rPr>
        <w:t>машине (РМ</w:t>
      </w:r>
      <w:r w:rsidR="00A9206E" w:rsidRPr="00AF78A0">
        <w:rPr>
          <w:rFonts w:ascii="Times New Roman" w:hAnsi="Times New Roman" w:cs="Times New Roman"/>
          <w:color w:val="000000"/>
          <w:sz w:val="28"/>
          <w:szCs w:val="28"/>
        </w:rPr>
        <w:t>-3</w:t>
      </w:r>
      <w:r w:rsidRPr="00AF78A0">
        <w:rPr>
          <w:rFonts w:ascii="Times New Roman" w:hAnsi="Times New Roman" w:cs="Times New Roman"/>
          <w:color w:val="000000"/>
          <w:sz w:val="28"/>
          <w:szCs w:val="28"/>
        </w:rPr>
        <w:t>0) при скорости опускания нижнего зажима ПО мм/мин. Показателем сопротивления клеевого шва сдвигу служит среднее арифметическое результатов испытания пяти проб, выраженное в ньютонах. Сопротивление клеевого шва сдвигу можно оценивать разрушающим напряжением а, Па, которое определяется как отношение разрушающей нагрузки Р, Н, к площади склеивания S, м</w:t>
      </w:r>
      <w:r w:rsidRPr="00AF78A0">
        <w:rPr>
          <w:rFonts w:ascii="Times New Roman" w:hAnsi="Times New Roman" w:cs="Times New Roman"/>
          <w:color w:val="000000"/>
          <w:sz w:val="28"/>
          <w:szCs w:val="28"/>
          <w:vertAlign w:val="superscript"/>
        </w:rPr>
        <w:t>2</w:t>
      </w:r>
      <w:r w:rsidRPr="00AF78A0">
        <w:rPr>
          <w:rFonts w:ascii="Times New Roman" w:hAnsi="Times New Roman" w:cs="Times New Roman"/>
          <w:color w:val="000000"/>
          <w:sz w:val="28"/>
          <w:szCs w:val="28"/>
        </w:rPr>
        <w:t>.</w:t>
      </w:r>
    </w:p>
    <w:p w:rsidR="007F0B3D" w:rsidRPr="00AF78A0" w:rsidRDefault="002B7D85" w:rsidP="00A9206E">
      <w:pPr>
        <w:widowControl/>
        <w:spacing w:line="360" w:lineRule="auto"/>
        <w:ind w:firstLine="709"/>
        <w:jc w:val="both"/>
        <w:rPr>
          <w:rFonts w:ascii="Times New Roman" w:hAnsi="Times New Roman" w:cs="Times New Roman"/>
          <w:color w:val="000000"/>
          <w:sz w:val="28"/>
          <w:szCs w:val="28"/>
        </w:rPr>
      </w:pPr>
      <w:r w:rsidRPr="00AF78A0">
        <w:rPr>
          <w:rFonts w:ascii="Times New Roman" w:hAnsi="Times New Roman" w:cs="Times New Roman"/>
          <w:color w:val="000000"/>
          <w:sz w:val="28"/>
          <w:szCs w:val="28"/>
        </w:rPr>
        <w:t>Для определения сопротивления клеевого шва</w:t>
      </w:r>
      <w:r w:rsidR="00A9206E" w:rsidRPr="00AF78A0">
        <w:rPr>
          <w:rFonts w:ascii="Times New Roman" w:hAnsi="Times New Roman" w:cs="Times New Roman"/>
          <w:color w:val="000000"/>
          <w:sz w:val="28"/>
          <w:szCs w:val="28"/>
        </w:rPr>
        <w:t xml:space="preserve"> </w:t>
      </w:r>
      <w:r w:rsidRPr="00AF78A0">
        <w:rPr>
          <w:rFonts w:ascii="Times New Roman" w:hAnsi="Times New Roman" w:cs="Times New Roman"/>
          <w:color w:val="000000"/>
          <w:sz w:val="28"/>
          <w:szCs w:val="28"/>
        </w:rPr>
        <w:t>расслаиванию готовят пробу: вырезают одну полоску длиной 150</w:t>
      </w:r>
      <w:r w:rsidR="00A9206E" w:rsidRPr="00AF78A0">
        <w:rPr>
          <w:rFonts w:ascii="Times New Roman" w:hAnsi="Times New Roman" w:cs="Times New Roman"/>
          <w:color w:val="000000"/>
          <w:sz w:val="28"/>
          <w:szCs w:val="28"/>
        </w:rPr>
        <w:t> мм</w:t>
      </w:r>
      <w:r w:rsidRPr="00AF78A0">
        <w:rPr>
          <w:rFonts w:ascii="Times New Roman" w:hAnsi="Times New Roman" w:cs="Times New Roman"/>
          <w:color w:val="000000"/>
          <w:sz w:val="28"/>
          <w:szCs w:val="28"/>
        </w:rPr>
        <w:t xml:space="preserve"> и шириной 20</w:t>
      </w:r>
      <w:r w:rsidR="00A9206E" w:rsidRPr="00AF78A0">
        <w:rPr>
          <w:rFonts w:ascii="Times New Roman" w:hAnsi="Times New Roman" w:cs="Times New Roman"/>
          <w:color w:val="000000"/>
          <w:sz w:val="28"/>
          <w:szCs w:val="28"/>
        </w:rPr>
        <w:t> мм</w:t>
      </w:r>
      <w:r w:rsidRPr="00AF78A0">
        <w:rPr>
          <w:rFonts w:ascii="Times New Roman" w:hAnsi="Times New Roman" w:cs="Times New Roman"/>
          <w:color w:val="000000"/>
          <w:sz w:val="28"/>
          <w:szCs w:val="28"/>
        </w:rPr>
        <w:t xml:space="preserve"> из клеевого материала, другую длиной 150</w:t>
      </w:r>
      <w:r w:rsidR="00A9206E" w:rsidRPr="00AF78A0">
        <w:rPr>
          <w:rFonts w:ascii="Times New Roman" w:hAnsi="Times New Roman" w:cs="Times New Roman"/>
          <w:color w:val="000000"/>
          <w:sz w:val="28"/>
          <w:szCs w:val="28"/>
        </w:rPr>
        <w:t> мм</w:t>
      </w:r>
      <w:r w:rsidRPr="00AF78A0">
        <w:rPr>
          <w:rFonts w:ascii="Times New Roman" w:hAnsi="Times New Roman" w:cs="Times New Roman"/>
          <w:color w:val="000000"/>
          <w:sz w:val="28"/>
          <w:szCs w:val="28"/>
        </w:rPr>
        <w:t xml:space="preserve"> и шириной 25</w:t>
      </w:r>
      <w:r w:rsidR="00A9206E" w:rsidRPr="00AF78A0">
        <w:rPr>
          <w:rFonts w:ascii="Times New Roman" w:hAnsi="Times New Roman" w:cs="Times New Roman"/>
          <w:color w:val="000000"/>
          <w:sz w:val="28"/>
          <w:szCs w:val="28"/>
        </w:rPr>
        <w:t> мм</w:t>
      </w:r>
      <w:r w:rsidRPr="00AF78A0">
        <w:rPr>
          <w:rFonts w:ascii="Times New Roman" w:hAnsi="Times New Roman" w:cs="Times New Roman"/>
          <w:color w:val="000000"/>
          <w:sz w:val="28"/>
          <w:szCs w:val="28"/>
        </w:rPr>
        <w:t xml:space="preserve"> из ткани. На лицевой стороне одной из</w:t>
      </w:r>
      <w:r w:rsidR="00A9206E" w:rsidRPr="00AF78A0">
        <w:rPr>
          <w:rFonts w:ascii="Times New Roman" w:hAnsi="Times New Roman" w:cs="Times New Roman"/>
          <w:color w:val="000000"/>
          <w:sz w:val="28"/>
          <w:szCs w:val="28"/>
        </w:rPr>
        <w:t xml:space="preserve"> </w:t>
      </w:r>
      <w:r w:rsidRPr="00AF78A0">
        <w:rPr>
          <w:rFonts w:ascii="Times New Roman" w:hAnsi="Times New Roman" w:cs="Times New Roman"/>
          <w:color w:val="000000"/>
          <w:sz w:val="28"/>
          <w:szCs w:val="28"/>
        </w:rPr>
        <w:t>полосок проводят две поперечные линии: одну на расстоянии 1</w:t>
      </w:r>
      <w:r w:rsidR="00A9206E" w:rsidRPr="00AF78A0">
        <w:rPr>
          <w:rFonts w:ascii="Times New Roman" w:hAnsi="Times New Roman" w:cs="Times New Roman"/>
          <w:color w:val="000000"/>
          <w:sz w:val="28"/>
          <w:szCs w:val="28"/>
        </w:rPr>
        <w:t> см</w:t>
      </w:r>
      <w:r w:rsidRPr="00AF78A0">
        <w:rPr>
          <w:rFonts w:ascii="Times New Roman" w:hAnsi="Times New Roman" w:cs="Times New Roman"/>
          <w:color w:val="000000"/>
          <w:sz w:val="28"/>
          <w:szCs w:val="28"/>
        </w:rPr>
        <w:t>, а другую</w:t>
      </w:r>
      <w:r w:rsidR="00A9206E" w:rsidRPr="00AF78A0">
        <w:rPr>
          <w:rFonts w:ascii="Times New Roman" w:hAnsi="Times New Roman" w:cs="Times New Roman"/>
          <w:color w:val="000000"/>
          <w:sz w:val="28"/>
          <w:szCs w:val="28"/>
        </w:rPr>
        <w:t>-1</w:t>
      </w:r>
      <w:r w:rsidRPr="00AF78A0">
        <w:rPr>
          <w:rFonts w:ascii="Times New Roman" w:hAnsi="Times New Roman" w:cs="Times New Roman"/>
          <w:color w:val="000000"/>
          <w:sz w:val="28"/>
          <w:szCs w:val="28"/>
        </w:rPr>
        <w:t>1</w:t>
      </w:r>
      <w:r w:rsidR="00A9206E" w:rsidRPr="00AF78A0">
        <w:rPr>
          <w:rFonts w:ascii="Times New Roman" w:hAnsi="Times New Roman" w:cs="Times New Roman"/>
          <w:color w:val="000000"/>
          <w:sz w:val="28"/>
          <w:szCs w:val="28"/>
        </w:rPr>
        <w:t> см</w:t>
      </w:r>
      <w:r w:rsidRPr="00AF78A0">
        <w:rPr>
          <w:rFonts w:ascii="Times New Roman" w:hAnsi="Times New Roman" w:cs="Times New Roman"/>
          <w:color w:val="000000"/>
          <w:sz w:val="28"/>
          <w:szCs w:val="28"/>
        </w:rPr>
        <w:t xml:space="preserve"> от края. Затем полоски склеивают по всей ширине до второй поперечной линии. Испытания проводят на разрывной машине. Свободные концы пробы заправляют в</w:t>
      </w:r>
      <w:r w:rsidR="00A9206E" w:rsidRPr="00AF78A0">
        <w:rPr>
          <w:rFonts w:ascii="Times New Roman" w:hAnsi="Times New Roman" w:cs="Times New Roman"/>
          <w:color w:val="000000"/>
          <w:sz w:val="28"/>
          <w:szCs w:val="28"/>
        </w:rPr>
        <w:t xml:space="preserve"> </w:t>
      </w:r>
      <w:r w:rsidRPr="00AF78A0">
        <w:rPr>
          <w:rFonts w:ascii="Times New Roman" w:hAnsi="Times New Roman" w:cs="Times New Roman"/>
          <w:color w:val="000000"/>
          <w:sz w:val="28"/>
          <w:szCs w:val="28"/>
        </w:rPr>
        <w:t>зажимы и при поднятых собачках производят ее расслаивание на длине 10</w:t>
      </w:r>
      <w:r w:rsidR="00A9206E" w:rsidRPr="00AF78A0">
        <w:rPr>
          <w:rFonts w:ascii="Times New Roman" w:hAnsi="Times New Roman" w:cs="Times New Roman"/>
          <w:color w:val="000000"/>
          <w:sz w:val="28"/>
          <w:szCs w:val="28"/>
        </w:rPr>
        <w:t> см</w:t>
      </w:r>
      <w:r w:rsidRPr="00AF78A0">
        <w:rPr>
          <w:rFonts w:ascii="Times New Roman" w:hAnsi="Times New Roman" w:cs="Times New Roman"/>
          <w:color w:val="000000"/>
          <w:sz w:val="28"/>
          <w:szCs w:val="28"/>
        </w:rPr>
        <w:t xml:space="preserve"> (до первой поперечной липни). При этом отмечают наибольшее и наименьшее показания стрелки на силовой шкале. Среднее арифметическое результатов испытания пяти проб, Н/см, деленное на два, и служит показателем</w:t>
      </w:r>
      <w:r w:rsidR="00A9206E" w:rsidRPr="00AF78A0">
        <w:rPr>
          <w:rFonts w:ascii="Times New Roman" w:hAnsi="Times New Roman" w:cs="Times New Roman"/>
          <w:color w:val="000000"/>
          <w:sz w:val="28"/>
          <w:szCs w:val="28"/>
        </w:rPr>
        <w:t xml:space="preserve"> </w:t>
      </w:r>
      <w:r w:rsidRPr="00AF78A0">
        <w:rPr>
          <w:rFonts w:ascii="Times New Roman" w:hAnsi="Times New Roman" w:cs="Times New Roman"/>
          <w:color w:val="000000"/>
          <w:sz w:val="28"/>
          <w:szCs w:val="28"/>
        </w:rPr>
        <w:t>сопротивления клеевого шва расслаиванию.</w:t>
      </w:r>
    </w:p>
    <w:p w:rsidR="002B7D85" w:rsidRPr="00AF78A0" w:rsidRDefault="002B7D85" w:rsidP="00A9206E">
      <w:pPr>
        <w:widowControl/>
        <w:spacing w:line="360" w:lineRule="auto"/>
        <w:ind w:firstLine="709"/>
        <w:jc w:val="both"/>
        <w:rPr>
          <w:rFonts w:ascii="Times New Roman" w:hAnsi="Times New Roman" w:cs="Times New Roman"/>
          <w:color w:val="000000"/>
          <w:sz w:val="28"/>
          <w:szCs w:val="28"/>
        </w:rPr>
      </w:pPr>
      <w:r w:rsidRPr="00AF78A0">
        <w:rPr>
          <w:rFonts w:ascii="Times New Roman" w:hAnsi="Times New Roman" w:cs="Times New Roman"/>
          <w:color w:val="000000"/>
          <w:sz w:val="28"/>
          <w:szCs w:val="28"/>
        </w:rPr>
        <w:t>Жесткость клеевых материалов определяется методом прогиба кольца из полоски клеевого материала или клеевого соединения на приборе ПЖУ. Нагрузка, необходимая для прогибания кольца на определенную величину, и является</w:t>
      </w:r>
      <w:r w:rsidR="00A9206E" w:rsidRPr="00AF78A0">
        <w:rPr>
          <w:rFonts w:ascii="Times New Roman" w:hAnsi="Times New Roman" w:cs="Times New Roman"/>
          <w:color w:val="000000"/>
          <w:sz w:val="28"/>
          <w:szCs w:val="28"/>
        </w:rPr>
        <w:t xml:space="preserve"> </w:t>
      </w:r>
      <w:r w:rsidRPr="00AF78A0">
        <w:rPr>
          <w:rFonts w:ascii="Times New Roman" w:hAnsi="Times New Roman" w:cs="Times New Roman"/>
          <w:color w:val="000000"/>
          <w:sz w:val="28"/>
          <w:szCs w:val="28"/>
        </w:rPr>
        <w:t>характеристикой жесткости.</w:t>
      </w:r>
    </w:p>
    <w:p w:rsidR="002B7D85" w:rsidRPr="00AF78A0" w:rsidRDefault="002B7D85" w:rsidP="00A9206E">
      <w:pPr>
        <w:widowControl/>
        <w:spacing w:line="360" w:lineRule="auto"/>
        <w:ind w:firstLine="709"/>
        <w:jc w:val="both"/>
        <w:rPr>
          <w:rFonts w:ascii="Times New Roman" w:hAnsi="Times New Roman" w:cs="Times New Roman"/>
          <w:color w:val="000000"/>
          <w:sz w:val="28"/>
          <w:szCs w:val="28"/>
        </w:rPr>
      </w:pPr>
      <w:r w:rsidRPr="00AF78A0">
        <w:rPr>
          <w:rFonts w:ascii="Times New Roman" w:hAnsi="Times New Roman" w:cs="Times New Roman"/>
          <w:color w:val="000000"/>
          <w:sz w:val="28"/>
          <w:szCs w:val="28"/>
        </w:rPr>
        <w:t xml:space="preserve">Для определения и </w:t>
      </w:r>
      <w:r w:rsidR="009F1A78" w:rsidRPr="00AF78A0">
        <w:rPr>
          <w:rFonts w:ascii="Times New Roman" w:hAnsi="Times New Roman" w:cs="Times New Roman"/>
          <w:color w:val="000000"/>
          <w:sz w:val="28"/>
          <w:szCs w:val="28"/>
        </w:rPr>
        <w:t>с</w:t>
      </w:r>
      <w:r w:rsidRPr="00AF78A0">
        <w:rPr>
          <w:rFonts w:ascii="Times New Roman" w:hAnsi="Times New Roman" w:cs="Times New Roman"/>
          <w:color w:val="000000"/>
          <w:sz w:val="28"/>
          <w:szCs w:val="28"/>
        </w:rPr>
        <w:t>мина</w:t>
      </w:r>
      <w:r w:rsidR="009F1A78" w:rsidRPr="00AF78A0">
        <w:rPr>
          <w:rFonts w:ascii="Times New Roman" w:hAnsi="Times New Roman" w:cs="Times New Roman"/>
          <w:color w:val="000000"/>
          <w:sz w:val="28"/>
          <w:szCs w:val="28"/>
        </w:rPr>
        <w:t>е</w:t>
      </w:r>
      <w:r w:rsidRPr="00AF78A0">
        <w:rPr>
          <w:rFonts w:ascii="Times New Roman" w:hAnsi="Times New Roman" w:cs="Times New Roman"/>
          <w:color w:val="000000"/>
          <w:sz w:val="28"/>
          <w:szCs w:val="28"/>
        </w:rPr>
        <w:t>мости клеевых материалов применяют стандартный метод, принятый для текстильных</w:t>
      </w:r>
      <w:r w:rsidR="00A9206E" w:rsidRPr="00AF78A0">
        <w:rPr>
          <w:rFonts w:ascii="Times New Roman" w:hAnsi="Times New Roman" w:cs="Times New Roman"/>
          <w:color w:val="000000"/>
          <w:sz w:val="28"/>
          <w:szCs w:val="28"/>
        </w:rPr>
        <w:t xml:space="preserve"> </w:t>
      </w:r>
      <w:r w:rsidRPr="00AF78A0">
        <w:rPr>
          <w:rFonts w:ascii="Times New Roman" w:hAnsi="Times New Roman" w:cs="Times New Roman"/>
          <w:color w:val="000000"/>
          <w:sz w:val="28"/>
          <w:szCs w:val="28"/>
        </w:rPr>
        <w:t>материалов; несминаемость выражают в процентах.</w:t>
      </w:r>
    </w:p>
    <w:p w:rsidR="002B7D85" w:rsidRPr="00AF78A0" w:rsidRDefault="002B7D85" w:rsidP="00A9206E">
      <w:pPr>
        <w:widowControl/>
        <w:spacing w:line="360" w:lineRule="auto"/>
        <w:ind w:firstLine="709"/>
        <w:jc w:val="both"/>
        <w:rPr>
          <w:rFonts w:ascii="Times New Roman" w:hAnsi="Times New Roman" w:cs="Times New Roman"/>
          <w:color w:val="000000"/>
          <w:sz w:val="28"/>
          <w:szCs w:val="28"/>
        </w:rPr>
      </w:pPr>
      <w:r w:rsidRPr="00AF78A0">
        <w:rPr>
          <w:rFonts w:ascii="Times New Roman" w:hAnsi="Times New Roman" w:cs="Times New Roman"/>
          <w:color w:val="000000"/>
          <w:sz w:val="28"/>
          <w:szCs w:val="28"/>
        </w:rPr>
        <w:t xml:space="preserve">Усадка </w:t>
      </w:r>
      <w:r w:rsidR="00A9206E" w:rsidRPr="00AF78A0">
        <w:rPr>
          <w:rFonts w:ascii="Times New Roman" w:hAnsi="Times New Roman" w:cs="Times New Roman"/>
          <w:color w:val="000000"/>
          <w:sz w:val="28"/>
          <w:szCs w:val="28"/>
        </w:rPr>
        <w:t xml:space="preserve">– </w:t>
      </w:r>
      <w:r w:rsidRPr="00AF78A0">
        <w:rPr>
          <w:rFonts w:ascii="Times New Roman" w:hAnsi="Times New Roman" w:cs="Times New Roman"/>
          <w:color w:val="000000"/>
          <w:sz w:val="28"/>
          <w:szCs w:val="28"/>
        </w:rPr>
        <w:t>важное свойство клеевых материалов. Величина ее должна быть в пределах норм, установленных для данного материала. Особенно важно выполнение этого требования к клеевым материалам, применяемым в изделиях,</w:t>
      </w:r>
      <w:r w:rsidR="00A9206E" w:rsidRPr="00AF78A0">
        <w:rPr>
          <w:rFonts w:ascii="Times New Roman" w:hAnsi="Times New Roman" w:cs="Times New Roman"/>
          <w:color w:val="000000"/>
          <w:sz w:val="28"/>
          <w:szCs w:val="28"/>
        </w:rPr>
        <w:t xml:space="preserve"> </w:t>
      </w:r>
      <w:r w:rsidRPr="00AF78A0">
        <w:rPr>
          <w:rFonts w:ascii="Times New Roman" w:hAnsi="Times New Roman" w:cs="Times New Roman"/>
          <w:color w:val="000000"/>
          <w:sz w:val="28"/>
          <w:szCs w:val="28"/>
        </w:rPr>
        <w:t>подвергающихся стирке. Небольшое отклонение в величинах усадки</w:t>
      </w:r>
      <w:r w:rsidR="00A9206E" w:rsidRPr="00AF78A0">
        <w:rPr>
          <w:rFonts w:ascii="Times New Roman" w:hAnsi="Times New Roman" w:cs="Times New Roman"/>
          <w:color w:val="000000"/>
          <w:sz w:val="28"/>
          <w:szCs w:val="28"/>
        </w:rPr>
        <w:t xml:space="preserve"> </w:t>
      </w:r>
      <w:r w:rsidRPr="00AF78A0">
        <w:rPr>
          <w:rFonts w:ascii="Times New Roman" w:hAnsi="Times New Roman" w:cs="Times New Roman"/>
          <w:color w:val="000000"/>
          <w:sz w:val="28"/>
          <w:szCs w:val="28"/>
        </w:rPr>
        <w:t>клеевого прокладочного и основного материалов может привести к появлению складок, пузырей, существенному ухудшению</w:t>
      </w:r>
      <w:r w:rsidR="00A9206E" w:rsidRPr="00AF78A0">
        <w:rPr>
          <w:rFonts w:ascii="Times New Roman" w:hAnsi="Times New Roman" w:cs="Times New Roman"/>
          <w:color w:val="000000"/>
          <w:sz w:val="28"/>
          <w:szCs w:val="28"/>
        </w:rPr>
        <w:t xml:space="preserve"> </w:t>
      </w:r>
      <w:r w:rsidRPr="00AF78A0">
        <w:rPr>
          <w:rFonts w:ascii="Times New Roman" w:hAnsi="Times New Roman" w:cs="Times New Roman"/>
          <w:color w:val="000000"/>
          <w:sz w:val="28"/>
          <w:szCs w:val="28"/>
        </w:rPr>
        <w:t>качества отдельных деталей и изделия в целом. Для определения усадки применяют стандартные методы</w:t>
      </w:r>
      <w:r w:rsidR="007F0B3D" w:rsidRPr="00AF78A0">
        <w:rPr>
          <w:rFonts w:ascii="Times New Roman" w:hAnsi="Times New Roman" w:cs="Times New Roman"/>
          <w:color w:val="000000"/>
          <w:sz w:val="28"/>
          <w:szCs w:val="28"/>
        </w:rPr>
        <w:t>.</w:t>
      </w:r>
    </w:p>
    <w:p w:rsidR="007F0B3D" w:rsidRPr="00AF78A0" w:rsidRDefault="002B7D85" w:rsidP="00A9206E">
      <w:pPr>
        <w:widowControl/>
        <w:spacing w:line="360" w:lineRule="auto"/>
        <w:ind w:firstLine="709"/>
        <w:jc w:val="both"/>
        <w:rPr>
          <w:rFonts w:ascii="Times New Roman" w:hAnsi="Times New Roman" w:cs="Times New Roman"/>
          <w:color w:val="000000"/>
          <w:sz w:val="28"/>
          <w:szCs w:val="28"/>
        </w:rPr>
      </w:pPr>
      <w:r w:rsidRPr="00AF78A0">
        <w:rPr>
          <w:rFonts w:ascii="Times New Roman" w:hAnsi="Times New Roman" w:cs="Times New Roman"/>
          <w:color w:val="000000"/>
          <w:sz w:val="28"/>
          <w:szCs w:val="28"/>
        </w:rPr>
        <w:t>Устойчивость клеевых соединений к воздействию воды и к кипячению в воде или мыльно-содовом растворе имеет</w:t>
      </w:r>
      <w:r w:rsidR="00A9206E" w:rsidRPr="00AF78A0">
        <w:rPr>
          <w:rFonts w:ascii="Times New Roman" w:hAnsi="Times New Roman" w:cs="Times New Roman"/>
          <w:color w:val="000000"/>
          <w:sz w:val="28"/>
          <w:szCs w:val="28"/>
        </w:rPr>
        <w:t xml:space="preserve"> </w:t>
      </w:r>
      <w:r w:rsidRPr="00AF78A0">
        <w:rPr>
          <w:rFonts w:ascii="Times New Roman" w:hAnsi="Times New Roman" w:cs="Times New Roman"/>
          <w:color w:val="000000"/>
          <w:sz w:val="28"/>
          <w:szCs w:val="28"/>
        </w:rPr>
        <w:t>большое значение для швейных изделий, подвергающихся стирке. Для определения водостойкости клеевых соединений,</w:t>
      </w:r>
      <w:r w:rsidR="00A9206E" w:rsidRPr="00AF78A0">
        <w:rPr>
          <w:rFonts w:ascii="Times New Roman" w:hAnsi="Times New Roman" w:cs="Times New Roman"/>
          <w:color w:val="000000"/>
          <w:sz w:val="28"/>
          <w:szCs w:val="28"/>
        </w:rPr>
        <w:t xml:space="preserve"> </w:t>
      </w:r>
      <w:r w:rsidRPr="00AF78A0">
        <w:rPr>
          <w:rFonts w:ascii="Times New Roman" w:hAnsi="Times New Roman" w:cs="Times New Roman"/>
          <w:color w:val="000000"/>
          <w:sz w:val="28"/>
          <w:szCs w:val="28"/>
        </w:rPr>
        <w:t>выполненных с применением полиэтиленовых клеевых материалов,</w:t>
      </w:r>
      <w:r w:rsidR="00A9206E" w:rsidRPr="00AF78A0">
        <w:rPr>
          <w:rFonts w:ascii="Times New Roman" w:hAnsi="Times New Roman" w:cs="Times New Roman"/>
          <w:color w:val="000000"/>
          <w:sz w:val="28"/>
          <w:szCs w:val="28"/>
        </w:rPr>
        <w:t xml:space="preserve"> </w:t>
      </w:r>
      <w:r w:rsidRPr="00AF78A0">
        <w:rPr>
          <w:rFonts w:ascii="Times New Roman" w:hAnsi="Times New Roman" w:cs="Times New Roman"/>
          <w:color w:val="000000"/>
          <w:sz w:val="28"/>
          <w:szCs w:val="28"/>
        </w:rPr>
        <w:t>готовят пробы, принятые для испытания на сдвиг и расслаивание, определения жесткости, несминаемое</w:t>
      </w:r>
      <w:r w:rsidR="00AF78A0" w:rsidRPr="00AF78A0">
        <w:rPr>
          <w:rFonts w:ascii="Times New Roman" w:hAnsi="Times New Roman" w:cs="Times New Roman"/>
          <w:color w:val="000000"/>
          <w:sz w:val="28"/>
          <w:szCs w:val="28"/>
        </w:rPr>
        <w:t xml:space="preserve"> </w:t>
      </w:r>
      <w:r w:rsidRPr="00AF78A0">
        <w:rPr>
          <w:rFonts w:ascii="Times New Roman" w:hAnsi="Times New Roman" w:cs="Times New Roman"/>
          <w:color w:val="000000"/>
          <w:sz w:val="28"/>
          <w:szCs w:val="28"/>
        </w:rPr>
        <w:t>и усадки. Стирку проб выполняют по стандартной методике (ГОСТ 8710</w:t>
      </w:r>
      <w:r w:rsidR="00A9206E" w:rsidRPr="00AF78A0">
        <w:rPr>
          <w:rFonts w:ascii="Times New Roman" w:hAnsi="Times New Roman" w:cs="Times New Roman"/>
          <w:color w:val="000000"/>
          <w:sz w:val="28"/>
          <w:szCs w:val="28"/>
        </w:rPr>
        <w:t>–</w:t>
      </w:r>
      <w:r w:rsidRPr="00AF78A0">
        <w:rPr>
          <w:rFonts w:ascii="Times New Roman" w:hAnsi="Times New Roman" w:cs="Times New Roman"/>
          <w:color w:val="000000"/>
          <w:sz w:val="28"/>
          <w:szCs w:val="28"/>
        </w:rPr>
        <w:t>58).</w:t>
      </w:r>
      <w:r w:rsidR="00A9206E" w:rsidRPr="00AF78A0">
        <w:rPr>
          <w:rFonts w:ascii="Times New Roman" w:hAnsi="Times New Roman" w:cs="Times New Roman"/>
          <w:color w:val="000000"/>
          <w:sz w:val="28"/>
          <w:szCs w:val="28"/>
        </w:rPr>
        <w:t xml:space="preserve"> </w:t>
      </w:r>
      <w:r w:rsidRPr="00AF78A0">
        <w:rPr>
          <w:rFonts w:ascii="Times New Roman" w:hAnsi="Times New Roman" w:cs="Times New Roman"/>
          <w:color w:val="000000"/>
          <w:sz w:val="28"/>
          <w:szCs w:val="28"/>
        </w:rPr>
        <w:t>Выстиранные пробы высушивают утюгом. После выдерживания проб в нормальных условиях их подвергают соответствующему</w:t>
      </w:r>
      <w:r w:rsidR="00A9206E" w:rsidRPr="00AF78A0">
        <w:rPr>
          <w:rFonts w:ascii="Times New Roman" w:hAnsi="Times New Roman" w:cs="Times New Roman"/>
          <w:color w:val="000000"/>
          <w:sz w:val="28"/>
          <w:szCs w:val="28"/>
        </w:rPr>
        <w:t xml:space="preserve"> </w:t>
      </w:r>
      <w:r w:rsidRPr="00AF78A0">
        <w:rPr>
          <w:rFonts w:ascii="Times New Roman" w:hAnsi="Times New Roman" w:cs="Times New Roman"/>
          <w:color w:val="000000"/>
          <w:sz w:val="28"/>
          <w:szCs w:val="28"/>
        </w:rPr>
        <w:t>испытанию и устанавливают характер и степень происшедших</w:t>
      </w:r>
      <w:r w:rsidR="00A9206E" w:rsidRPr="00AF78A0">
        <w:rPr>
          <w:rFonts w:ascii="Times New Roman" w:hAnsi="Times New Roman" w:cs="Times New Roman"/>
          <w:color w:val="000000"/>
          <w:sz w:val="28"/>
          <w:szCs w:val="28"/>
        </w:rPr>
        <w:t xml:space="preserve"> </w:t>
      </w:r>
      <w:r w:rsidRPr="00AF78A0">
        <w:rPr>
          <w:rFonts w:ascii="Times New Roman" w:hAnsi="Times New Roman" w:cs="Times New Roman"/>
          <w:color w:val="000000"/>
          <w:sz w:val="28"/>
          <w:szCs w:val="28"/>
        </w:rPr>
        <w:t>изменений, на основании чего делают заключение о качестве</w:t>
      </w:r>
      <w:r w:rsidR="00A9206E" w:rsidRPr="00AF78A0">
        <w:rPr>
          <w:rFonts w:ascii="Times New Roman" w:hAnsi="Times New Roman" w:cs="Times New Roman"/>
          <w:color w:val="000000"/>
          <w:sz w:val="28"/>
          <w:szCs w:val="28"/>
        </w:rPr>
        <w:t xml:space="preserve"> </w:t>
      </w:r>
      <w:r w:rsidRPr="00AF78A0">
        <w:rPr>
          <w:rFonts w:ascii="Times New Roman" w:hAnsi="Times New Roman" w:cs="Times New Roman"/>
          <w:color w:val="000000"/>
          <w:sz w:val="28"/>
          <w:szCs w:val="28"/>
        </w:rPr>
        <w:t>клеевого материала.</w:t>
      </w:r>
    </w:p>
    <w:p w:rsidR="007F0B3D" w:rsidRPr="00AF78A0" w:rsidRDefault="002B7D85" w:rsidP="00A9206E">
      <w:pPr>
        <w:widowControl/>
        <w:spacing w:line="360" w:lineRule="auto"/>
        <w:ind w:firstLine="709"/>
        <w:jc w:val="both"/>
        <w:rPr>
          <w:rFonts w:ascii="Times New Roman" w:hAnsi="Times New Roman" w:cs="Times New Roman"/>
          <w:color w:val="000000"/>
          <w:sz w:val="28"/>
          <w:szCs w:val="28"/>
        </w:rPr>
      </w:pPr>
      <w:r w:rsidRPr="00AF78A0">
        <w:rPr>
          <w:rFonts w:ascii="Times New Roman" w:hAnsi="Times New Roman" w:cs="Times New Roman"/>
          <w:color w:val="000000"/>
          <w:sz w:val="28"/>
          <w:szCs w:val="28"/>
        </w:rPr>
        <w:t>Морозостойкость клеевых материалов определяют</w:t>
      </w:r>
      <w:r w:rsidR="00A9206E" w:rsidRPr="00AF78A0">
        <w:rPr>
          <w:rFonts w:ascii="Times New Roman" w:hAnsi="Times New Roman" w:cs="Times New Roman"/>
          <w:color w:val="000000"/>
          <w:sz w:val="28"/>
          <w:szCs w:val="28"/>
        </w:rPr>
        <w:t xml:space="preserve"> </w:t>
      </w:r>
      <w:r w:rsidRPr="00AF78A0">
        <w:rPr>
          <w:rFonts w:ascii="Times New Roman" w:hAnsi="Times New Roman" w:cs="Times New Roman"/>
          <w:color w:val="000000"/>
          <w:sz w:val="28"/>
          <w:szCs w:val="28"/>
        </w:rPr>
        <w:t>путем испытания в холодильных камерах клеевой основы,</w:t>
      </w:r>
      <w:r w:rsidR="00A9206E" w:rsidRPr="00AF78A0">
        <w:rPr>
          <w:rFonts w:ascii="Times New Roman" w:hAnsi="Times New Roman" w:cs="Times New Roman"/>
          <w:color w:val="000000"/>
          <w:sz w:val="28"/>
          <w:szCs w:val="28"/>
        </w:rPr>
        <w:t xml:space="preserve"> </w:t>
      </w:r>
      <w:r w:rsidRPr="00AF78A0">
        <w:rPr>
          <w:rFonts w:ascii="Times New Roman" w:hAnsi="Times New Roman" w:cs="Times New Roman"/>
          <w:color w:val="000000"/>
          <w:sz w:val="28"/>
          <w:szCs w:val="28"/>
        </w:rPr>
        <w:t>приготовленной в виде пленки толщиной 0,15</w:t>
      </w:r>
      <w:r w:rsidR="00A9206E" w:rsidRPr="00AF78A0">
        <w:rPr>
          <w:rFonts w:ascii="Times New Roman" w:hAnsi="Times New Roman" w:cs="Times New Roman"/>
          <w:color w:val="000000"/>
          <w:sz w:val="28"/>
          <w:szCs w:val="28"/>
        </w:rPr>
        <w:t>–</w:t>
      </w:r>
      <w:r w:rsidRPr="00AF78A0">
        <w:rPr>
          <w:rFonts w:ascii="Times New Roman" w:hAnsi="Times New Roman" w:cs="Times New Roman"/>
          <w:color w:val="000000"/>
          <w:sz w:val="28"/>
          <w:szCs w:val="28"/>
        </w:rPr>
        <w:t>0,2</w:t>
      </w:r>
      <w:r w:rsidR="00A9206E" w:rsidRPr="00AF78A0">
        <w:rPr>
          <w:rFonts w:ascii="Times New Roman" w:hAnsi="Times New Roman" w:cs="Times New Roman"/>
          <w:color w:val="000000"/>
          <w:sz w:val="28"/>
          <w:szCs w:val="28"/>
        </w:rPr>
        <w:t> мм</w:t>
      </w:r>
      <w:r w:rsidRPr="00AF78A0">
        <w:rPr>
          <w:rFonts w:ascii="Times New Roman" w:hAnsi="Times New Roman" w:cs="Times New Roman"/>
          <w:color w:val="000000"/>
          <w:sz w:val="28"/>
          <w:szCs w:val="28"/>
        </w:rPr>
        <w:t>. Из пленки вырезают три пробы размером 150X20</w:t>
      </w:r>
      <w:r w:rsidR="00A9206E" w:rsidRPr="00AF78A0">
        <w:rPr>
          <w:rFonts w:ascii="Times New Roman" w:hAnsi="Times New Roman" w:cs="Times New Roman"/>
          <w:color w:val="000000"/>
          <w:sz w:val="28"/>
          <w:szCs w:val="28"/>
        </w:rPr>
        <w:t> мм</w:t>
      </w:r>
      <w:r w:rsidRPr="00AF78A0">
        <w:rPr>
          <w:rFonts w:ascii="Times New Roman" w:hAnsi="Times New Roman" w:cs="Times New Roman"/>
          <w:color w:val="000000"/>
          <w:sz w:val="28"/>
          <w:szCs w:val="28"/>
        </w:rPr>
        <w:t xml:space="preserve"> каждая. Пробы</w:t>
      </w:r>
      <w:r w:rsidR="00A9206E" w:rsidRPr="00AF78A0">
        <w:rPr>
          <w:rFonts w:ascii="Times New Roman" w:hAnsi="Times New Roman" w:cs="Times New Roman"/>
          <w:color w:val="000000"/>
          <w:sz w:val="28"/>
          <w:szCs w:val="28"/>
        </w:rPr>
        <w:t xml:space="preserve"> </w:t>
      </w:r>
      <w:r w:rsidRPr="00AF78A0">
        <w:rPr>
          <w:rFonts w:ascii="Times New Roman" w:hAnsi="Times New Roman" w:cs="Times New Roman"/>
          <w:color w:val="000000"/>
          <w:sz w:val="28"/>
          <w:szCs w:val="28"/>
        </w:rPr>
        <w:t>изгибают так, чтобы противоположные концы их совпали, и</w:t>
      </w:r>
      <w:r w:rsidR="00A9206E" w:rsidRPr="00AF78A0">
        <w:rPr>
          <w:rFonts w:ascii="Times New Roman" w:hAnsi="Times New Roman" w:cs="Times New Roman"/>
          <w:color w:val="000000"/>
          <w:sz w:val="28"/>
          <w:szCs w:val="28"/>
        </w:rPr>
        <w:t xml:space="preserve"> </w:t>
      </w:r>
      <w:r w:rsidRPr="00AF78A0">
        <w:rPr>
          <w:rFonts w:ascii="Times New Roman" w:hAnsi="Times New Roman" w:cs="Times New Roman"/>
          <w:color w:val="000000"/>
          <w:sz w:val="28"/>
          <w:szCs w:val="28"/>
        </w:rPr>
        <w:t>соединяют ниткой. Затем их помещают в камеру и после</w:t>
      </w:r>
      <w:r w:rsidR="00A9206E" w:rsidRPr="00AF78A0">
        <w:rPr>
          <w:rFonts w:ascii="Times New Roman" w:hAnsi="Times New Roman" w:cs="Times New Roman"/>
          <w:color w:val="000000"/>
          <w:sz w:val="28"/>
          <w:szCs w:val="28"/>
        </w:rPr>
        <w:t xml:space="preserve"> </w:t>
      </w:r>
      <w:r w:rsidRPr="00AF78A0">
        <w:rPr>
          <w:rFonts w:ascii="Times New Roman" w:hAnsi="Times New Roman" w:cs="Times New Roman"/>
          <w:color w:val="000000"/>
          <w:sz w:val="28"/>
          <w:szCs w:val="28"/>
        </w:rPr>
        <w:t>выдерживания в течение 2</w:t>
      </w:r>
      <w:r w:rsidR="00A9206E" w:rsidRPr="00AF78A0">
        <w:rPr>
          <w:rFonts w:ascii="Times New Roman" w:hAnsi="Times New Roman" w:cs="Times New Roman"/>
          <w:color w:val="000000"/>
          <w:sz w:val="28"/>
          <w:szCs w:val="28"/>
        </w:rPr>
        <w:t> ч</w:t>
      </w:r>
      <w:r w:rsidRPr="00AF78A0">
        <w:rPr>
          <w:rFonts w:ascii="Times New Roman" w:hAnsi="Times New Roman" w:cs="Times New Roman"/>
          <w:color w:val="000000"/>
          <w:sz w:val="28"/>
          <w:szCs w:val="28"/>
        </w:rPr>
        <w:t xml:space="preserve"> испытывают путем ударного воздействия на них грузом массой </w:t>
      </w:r>
      <w:smartTag w:uri="urn:schemas-microsoft-com:office:smarttags" w:element="metricconverter">
        <w:smartTagPr>
          <w:attr w:name="ProductID" w:val="1 кг"/>
        </w:smartTagPr>
        <w:r w:rsidRPr="00AF78A0">
          <w:rPr>
            <w:rFonts w:ascii="Times New Roman" w:hAnsi="Times New Roman" w:cs="Times New Roman"/>
            <w:color w:val="000000"/>
            <w:sz w:val="28"/>
            <w:szCs w:val="28"/>
          </w:rPr>
          <w:t>1 кг</w:t>
        </w:r>
      </w:smartTag>
      <w:r w:rsidRPr="00AF78A0">
        <w:rPr>
          <w:rFonts w:ascii="Times New Roman" w:hAnsi="Times New Roman" w:cs="Times New Roman"/>
          <w:color w:val="000000"/>
          <w:sz w:val="28"/>
          <w:szCs w:val="28"/>
        </w:rPr>
        <w:t xml:space="preserve"> с высоты 0,5</w:t>
      </w:r>
      <w:r w:rsidR="00A9206E" w:rsidRPr="00AF78A0">
        <w:rPr>
          <w:rFonts w:ascii="Times New Roman" w:hAnsi="Times New Roman" w:cs="Times New Roman"/>
          <w:color w:val="000000"/>
          <w:sz w:val="28"/>
          <w:szCs w:val="28"/>
        </w:rPr>
        <w:t> м</w:t>
      </w:r>
      <w:r w:rsidRPr="00AF78A0">
        <w:rPr>
          <w:rFonts w:ascii="Times New Roman" w:hAnsi="Times New Roman" w:cs="Times New Roman"/>
          <w:color w:val="000000"/>
          <w:sz w:val="28"/>
          <w:szCs w:val="28"/>
        </w:rPr>
        <w:t>. Появление излома па перегибе пленки клея свидетельствует о том, что при данной температуре пленка делается хрупкой и, следовательно,</w:t>
      </w:r>
      <w:r w:rsidR="00A9206E" w:rsidRPr="00AF78A0">
        <w:rPr>
          <w:rFonts w:ascii="Times New Roman" w:hAnsi="Times New Roman" w:cs="Times New Roman"/>
          <w:color w:val="000000"/>
          <w:sz w:val="28"/>
          <w:szCs w:val="28"/>
        </w:rPr>
        <w:t xml:space="preserve"> </w:t>
      </w:r>
      <w:r w:rsidRPr="00AF78A0">
        <w:rPr>
          <w:rFonts w:ascii="Times New Roman" w:hAnsi="Times New Roman" w:cs="Times New Roman"/>
          <w:color w:val="000000"/>
          <w:sz w:val="28"/>
          <w:szCs w:val="28"/>
        </w:rPr>
        <w:t>неустойчивой к воздействию низкой температуры. Клеевые соединения, выполненные с применением</w:t>
      </w:r>
      <w:r w:rsidR="00A9206E" w:rsidRPr="00AF78A0">
        <w:rPr>
          <w:rFonts w:ascii="Times New Roman" w:hAnsi="Times New Roman" w:cs="Times New Roman"/>
          <w:color w:val="000000"/>
          <w:sz w:val="28"/>
          <w:szCs w:val="28"/>
        </w:rPr>
        <w:t xml:space="preserve"> </w:t>
      </w:r>
      <w:r w:rsidRPr="00AF78A0">
        <w:rPr>
          <w:rFonts w:ascii="Times New Roman" w:hAnsi="Times New Roman" w:cs="Times New Roman"/>
          <w:color w:val="000000"/>
          <w:sz w:val="28"/>
          <w:szCs w:val="28"/>
        </w:rPr>
        <w:t>полиамидных, поливи</w:t>
      </w:r>
      <w:r w:rsidR="00AF78A0" w:rsidRPr="00AF78A0">
        <w:rPr>
          <w:rFonts w:ascii="Times New Roman" w:hAnsi="Times New Roman" w:cs="Times New Roman"/>
          <w:color w:val="000000"/>
          <w:sz w:val="28"/>
          <w:szCs w:val="28"/>
        </w:rPr>
        <w:t>н</w:t>
      </w:r>
      <w:r w:rsidRPr="00AF78A0">
        <w:rPr>
          <w:rFonts w:ascii="Times New Roman" w:hAnsi="Times New Roman" w:cs="Times New Roman"/>
          <w:color w:val="000000"/>
          <w:sz w:val="28"/>
          <w:szCs w:val="28"/>
        </w:rPr>
        <w:t>илхлоридных и других клеевых материалов, должны быть устойчивы к химчистке. Устойчивость к химчистке</w:t>
      </w:r>
      <w:r w:rsidR="00A9206E" w:rsidRPr="00AF78A0">
        <w:rPr>
          <w:rFonts w:ascii="Times New Roman" w:hAnsi="Times New Roman" w:cs="Times New Roman"/>
          <w:color w:val="000000"/>
          <w:sz w:val="28"/>
          <w:szCs w:val="28"/>
        </w:rPr>
        <w:t xml:space="preserve"> </w:t>
      </w:r>
      <w:r w:rsidRPr="00AF78A0">
        <w:rPr>
          <w:rFonts w:ascii="Times New Roman" w:hAnsi="Times New Roman" w:cs="Times New Roman"/>
          <w:color w:val="000000"/>
          <w:sz w:val="28"/>
          <w:szCs w:val="28"/>
        </w:rPr>
        <w:t>проверяют путем обработки проб клеевых соединений</w:t>
      </w:r>
      <w:r w:rsidR="00A9206E" w:rsidRPr="00AF78A0">
        <w:rPr>
          <w:rFonts w:ascii="Times New Roman" w:hAnsi="Times New Roman" w:cs="Times New Roman"/>
          <w:color w:val="000000"/>
          <w:sz w:val="28"/>
          <w:szCs w:val="28"/>
        </w:rPr>
        <w:t xml:space="preserve"> </w:t>
      </w:r>
      <w:r w:rsidRPr="00AF78A0">
        <w:rPr>
          <w:rFonts w:ascii="Times New Roman" w:hAnsi="Times New Roman" w:cs="Times New Roman"/>
          <w:color w:val="000000"/>
          <w:sz w:val="28"/>
          <w:szCs w:val="28"/>
        </w:rPr>
        <w:t>растворителями: уайт-спиритом, тр</w:t>
      </w:r>
      <w:r w:rsidR="00AF78A0" w:rsidRPr="00AF78A0">
        <w:rPr>
          <w:rFonts w:ascii="Times New Roman" w:hAnsi="Times New Roman" w:cs="Times New Roman"/>
          <w:color w:val="000000"/>
          <w:sz w:val="28"/>
          <w:szCs w:val="28"/>
        </w:rPr>
        <w:t>и</w:t>
      </w:r>
      <w:r w:rsidRPr="00AF78A0">
        <w:rPr>
          <w:rFonts w:ascii="Times New Roman" w:hAnsi="Times New Roman" w:cs="Times New Roman"/>
          <w:color w:val="000000"/>
          <w:sz w:val="28"/>
          <w:szCs w:val="28"/>
        </w:rPr>
        <w:t>хлорэтиленом. Сопоставляя</w:t>
      </w:r>
      <w:r w:rsidR="00A9206E" w:rsidRPr="00AF78A0">
        <w:rPr>
          <w:rFonts w:ascii="Times New Roman" w:hAnsi="Times New Roman" w:cs="Times New Roman"/>
          <w:color w:val="000000"/>
          <w:sz w:val="28"/>
          <w:szCs w:val="28"/>
        </w:rPr>
        <w:t xml:space="preserve"> </w:t>
      </w:r>
      <w:r w:rsidRPr="00AF78A0">
        <w:rPr>
          <w:rFonts w:ascii="Times New Roman" w:hAnsi="Times New Roman" w:cs="Times New Roman"/>
          <w:color w:val="000000"/>
          <w:sz w:val="28"/>
          <w:szCs w:val="28"/>
        </w:rPr>
        <w:t>результаты, полученные при испытании проб, подвергнутых химчистке, и показатели контрольных проб, устанавливают степень</w:t>
      </w:r>
      <w:r w:rsidR="00A9206E" w:rsidRPr="00AF78A0">
        <w:rPr>
          <w:rFonts w:ascii="Times New Roman" w:hAnsi="Times New Roman" w:cs="Times New Roman"/>
          <w:color w:val="000000"/>
          <w:sz w:val="28"/>
          <w:szCs w:val="28"/>
        </w:rPr>
        <w:t xml:space="preserve"> </w:t>
      </w:r>
      <w:r w:rsidRPr="00AF78A0">
        <w:rPr>
          <w:rFonts w:ascii="Times New Roman" w:hAnsi="Times New Roman" w:cs="Times New Roman"/>
          <w:color w:val="000000"/>
          <w:sz w:val="28"/>
          <w:szCs w:val="28"/>
        </w:rPr>
        <w:t>изменения свойств клеевых соединений (прочности при</w:t>
      </w:r>
      <w:r w:rsidR="00A9206E" w:rsidRPr="00AF78A0">
        <w:rPr>
          <w:rFonts w:ascii="Times New Roman" w:hAnsi="Times New Roman" w:cs="Times New Roman"/>
          <w:color w:val="000000"/>
          <w:sz w:val="28"/>
          <w:szCs w:val="28"/>
        </w:rPr>
        <w:t xml:space="preserve"> </w:t>
      </w:r>
      <w:r w:rsidRPr="00AF78A0">
        <w:rPr>
          <w:rFonts w:ascii="Times New Roman" w:hAnsi="Times New Roman" w:cs="Times New Roman"/>
          <w:color w:val="000000"/>
          <w:sz w:val="28"/>
          <w:szCs w:val="28"/>
        </w:rPr>
        <w:t>расслаивании, жесткости, несминаемост</w:t>
      </w:r>
      <w:r w:rsidR="009C3B45" w:rsidRPr="00AF78A0">
        <w:rPr>
          <w:rFonts w:ascii="Times New Roman" w:hAnsi="Times New Roman" w:cs="Times New Roman"/>
          <w:color w:val="000000"/>
          <w:sz w:val="28"/>
          <w:szCs w:val="28"/>
        </w:rPr>
        <w:t>и</w:t>
      </w:r>
      <w:r w:rsidRPr="00AF78A0">
        <w:rPr>
          <w:rFonts w:ascii="Times New Roman" w:hAnsi="Times New Roman" w:cs="Times New Roman"/>
          <w:color w:val="000000"/>
          <w:sz w:val="28"/>
          <w:szCs w:val="28"/>
        </w:rPr>
        <w:t xml:space="preserve"> и др.).</w:t>
      </w:r>
    </w:p>
    <w:p w:rsidR="002B7D85" w:rsidRPr="00AF78A0" w:rsidRDefault="002B7D85" w:rsidP="00A9206E">
      <w:pPr>
        <w:widowControl/>
        <w:spacing w:line="360" w:lineRule="auto"/>
        <w:ind w:firstLine="709"/>
        <w:jc w:val="both"/>
        <w:rPr>
          <w:rFonts w:ascii="Times New Roman" w:hAnsi="Times New Roman" w:cs="Times New Roman"/>
          <w:color w:val="000000"/>
          <w:sz w:val="28"/>
          <w:szCs w:val="28"/>
        </w:rPr>
      </w:pPr>
      <w:r w:rsidRPr="00AF78A0">
        <w:rPr>
          <w:rFonts w:ascii="Times New Roman" w:hAnsi="Times New Roman" w:cs="Times New Roman"/>
          <w:color w:val="000000"/>
          <w:sz w:val="28"/>
          <w:szCs w:val="28"/>
        </w:rPr>
        <w:t>Для некоторых клеевых материалов при оценке качества устанавливают сорт материала. Жесткий клеевой материал со сплошным полиэтиленовым покрытием может быть I и II сор</w:t>
      </w:r>
      <w:r w:rsidR="00A9206E" w:rsidRPr="00AF78A0">
        <w:rPr>
          <w:rFonts w:ascii="Times New Roman" w:hAnsi="Times New Roman" w:cs="Times New Roman"/>
          <w:color w:val="000000"/>
          <w:sz w:val="28"/>
          <w:szCs w:val="28"/>
        </w:rPr>
        <w:t xml:space="preserve"> – то</w:t>
      </w:r>
      <w:r w:rsidRPr="00AF78A0">
        <w:rPr>
          <w:rFonts w:ascii="Times New Roman" w:hAnsi="Times New Roman" w:cs="Times New Roman"/>
          <w:color w:val="000000"/>
          <w:sz w:val="28"/>
          <w:szCs w:val="28"/>
        </w:rPr>
        <w:t xml:space="preserve">в. Для материала </w:t>
      </w:r>
      <w:r w:rsidR="007F0B3D" w:rsidRPr="00AF78A0">
        <w:rPr>
          <w:rFonts w:ascii="Times New Roman" w:hAnsi="Times New Roman" w:cs="Times New Roman"/>
          <w:color w:val="000000"/>
          <w:sz w:val="28"/>
          <w:szCs w:val="28"/>
        </w:rPr>
        <w:t>1</w:t>
      </w:r>
      <w:r w:rsidRPr="00AF78A0">
        <w:rPr>
          <w:rFonts w:ascii="Times New Roman" w:hAnsi="Times New Roman" w:cs="Times New Roman"/>
          <w:color w:val="000000"/>
          <w:sz w:val="28"/>
          <w:szCs w:val="28"/>
        </w:rPr>
        <w:t xml:space="preserve"> сорта допускаются дефекты только на ткани </w:t>
      </w:r>
      <w:r w:rsidR="00A9206E" w:rsidRPr="00AF78A0">
        <w:rPr>
          <w:rFonts w:ascii="Times New Roman" w:hAnsi="Times New Roman" w:cs="Times New Roman"/>
          <w:color w:val="000000"/>
          <w:sz w:val="28"/>
          <w:szCs w:val="28"/>
        </w:rPr>
        <w:t xml:space="preserve">– </w:t>
      </w:r>
      <w:r w:rsidRPr="00AF78A0">
        <w:rPr>
          <w:rFonts w:ascii="Times New Roman" w:hAnsi="Times New Roman" w:cs="Times New Roman"/>
          <w:color w:val="000000"/>
          <w:sz w:val="28"/>
          <w:szCs w:val="28"/>
        </w:rPr>
        <w:t>основе, причем такие, которые устанавливаются</w:t>
      </w:r>
      <w:r w:rsidR="00A9206E" w:rsidRPr="00AF78A0">
        <w:rPr>
          <w:rFonts w:ascii="Times New Roman" w:hAnsi="Times New Roman" w:cs="Times New Roman"/>
          <w:color w:val="000000"/>
          <w:sz w:val="28"/>
          <w:szCs w:val="28"/>
        </w:rPr>
        <w:t xml:space="preserve"> </w:t>
      </w:r>
      <w:r w:rsidRPr="00AF78A0">
        <w:rPr>
          <w:rFonts w:ascii="Times New Roman" w:hAnsi="Times New Roman" w:cs="Times New Roman"/>
          <w:color w:val="000000"/>
          <w:sz w:val="28"/>
          <w:szCs w:val="28"/>
        </w:rPr>
        <w:t>стандартом для I сорта этой ткани. Материал II сорта должен иметь не более двух дефектов (заломов, складок) длиной до 10</w:t>
      </w:r>
      <w:r w:rsidR="00A9206E" w:rsidRPr="00AF78A0">
        <w:rPr>
          <w:rFonts w:ascii="Times New Roman" w:hAnsi="Times New Roman" w:cs="Times New Roman"/>
          <w:color w:val="000000"/>
          <w:sz w:val="28"/>
          <w:szCs w:val="28"/>
        </w:rPr>
        <w:t> см</w:t>
      </w:r>
      <w:r w:rsidRPr="00AF78A0">
        <w:rPr>
          <w:rFonts w:ascii="Times New Roman" w:hAnsi="Times New Roman" w:cs="Times New Roman"/>
          <w:color w:val="000000"/>
          <w:sz w:val="28"/>
          <w:szCs w:val="28"/>
        </w:rPr>
        <w:t xml:space="preserve"> каждый на 1</w:t>
      </w:r>
      <w:r w:rsidR="00A9206E" w:rsidRPr="00AF78A0">
        <w:rPr>
          <w:rFonts w:ascii="Times New Roman" w:hAnsi="Times New Roman" w:cs="Times New Roman"/>
          <w:color w:val="000000"/>
          <w:sz w:val="28"/>
          <w:szCs w:val="28"/>
        </w:rPr>
        <w:t> м</w:t>
      </w:r>
      <w:r w:rsidRPr="00AF78A0">
        <w:rPr>
          <w:rFonts w:ascii="Times New Roman" w:hAnsi="Times New Roman" w:cs="Times New Roman"/>
          <w:color w:val="000000"/>
          <w:sz w:val="28"/>
          <w:szCs w:val="28"/>
        </w:rPr>
        <w:t xml:space="preserve"> материала и пятен не более 15 площадью не больше 1</w:t>
      </w:r>
      <w:r w:rsidR="00A9206E" w:rsidRPr="00AF78A0">
        <w:rPr>
          <w:rFonts w:ascii="Times New Roman" w:hAnsi="Times New Roman" w:cs="Times New Roman"/>
          <w:color w:val="000000"/>
          <w:sz w:val="28"/>
          <w:szCs w:val="28"/>
        </w:rPr>
        <w:t> </w:t>
      </w:r>
      <w:r w:rsidRPr="00AF78A0">
        <w:rPr>
          <w:rFonts w:ascii="Times New Roman" w:hAnsi="Times New Roman" w:cs="Times New Roman"/>
          <w:color w:val="000000"/>
          <w:sz w:val="28"/>
          <w:szCs w:val="28"/>
        </w:rPr>
        <w:t>см</w:t>
      </w:r>
      <w:r w:rsidR="007F0B3D" w:rsidRPr="00AF78A0">
        <w:rPr>
          <w:rFonts w:ascii="Times New Roman" w:hAnsi="Times New Roman" w:cs="Times New Roman"/>
          <w:color w:val="000000"/>
          <w:sz w:val="28"/>
          <w:szCs w:val="28"/>
          <w:vertAlign w:val="superscript"/>
        </w:rPr>
        <w:t>2</w:t>
      </w:r>
      <w:r w:rsidRPr="00AF78A0">
        <w:rPr>
          <w:rFonts w:ascii="Times New Roman" w:hAnsi="Times New Roman" w:cs="Times New Roman"/>
          <w:color w:val="000000"/>
          <w:sz w:val="28"/>
          <w:szCs w:val="28"/>
        </w:rPr>
        <w:t xml:space="preserve"> каждое на кусок условной длины 40</w:t>
      </w:r>
      <w:r w:rsidR="00A9206E" w:rsidRPr="00AF78A0">
        <w:rPr>
          <w:rFonts w:ascii="Times New Roman" w:hAnsi="Times New Roman" w:cs="Times New Roman"/>
          <w:color w:val="000000"/>
          <w:sz w:val="28"/>
          <w:szCs w:val="28"/>
        </w:rPr>
        <w:t> м</w:t>
      </w:r>
      <w:r w:rsidRPr="00AF78A0">
        <w:rPr>
          <w:rFonts w:ascii="Times New Roman" w:hAnsi="Times New Roman" w:cs="Times New Roman"/>
          <w:color w:val="000000"/>
          <w:sz w:val="28"/>
          <w:szCs w:val="28"/>
        </w:rPr>
        <w:t>.</w:t>
      </w:r>
    </w:p>
    <w:p w:rsidR="007F0B3D" w:rsidRPr="00AF78A0" w:rsidRDefault="002B7D85" w:rsidP="00A9206E">
      <w:pPr>
        <w:widowControl/>
        <w:spacing w:line="360" w:lineRule="auto"/>
        <w:ind w:firstLine="709"/>
        <w:jc w:val="both"/>
        <w:rPr>
          <w:rFonts w:ascii="Times New Roman" w:hAnsi="Times New Roman" w:cs="Times New Roman"/>
          <w:color w:val="000000"/>
          <w:sz w:val="28"/>
          <w:szCs w:val="28"/>
        </w:rPr>
      </w:pPr>
      <w:r w:rsidRPr="00AF78A0">
        <w:rPr>
          <w:rFonts w:ascii="Times New Roman" w:hAnsi="Times New Roman" w:cs="Times New Roman"/>
          <w:color w:val="000000"/>
          <w:sz w:val="28"/>
          <w:szCs w:val="28"/>
        </w:rPr>
        <w:t>Для сортного полужесткого прокладочного материала с</w:t>
      </w:r>
      <w:r w:rsidR="00A9206E" w:rsidRPr="00AF78A0">
        <w:rPr>
          <w:rFonts w:ascii="Times New Roman" w:hAnsi="Times New Roman" w:cs="Times New Roman"/>
          <w:color w:val="000000"/>
          <w:sz w:val="28"/>
          <w:szCs w:val="28"/>
        </w:rPr>
        <w:t xml:space="preserve"> </w:t>
      </w:r>
      <w:r w:rsidRPr="00AF78A0">
        <w:rPr>
          <w:rFonts w:ascii="Times New Roman" w:hAnsi="Times New Roman" w:cs="Times New Roman"/>
          <w:color w:val="000000"/>
          <w:sz w:val="28"/>
          <w:szCs w:val="28"/>
        </w:rPr>
        <w:t>порошковым полиэтиленовым покрытием допускаются (на длине 5</w:t>
      </w:r>
      <w:r w:rsidR="00A9206E" w:rsidRPr="00AF78A0">
        <w:rPr>
          <w:rFonts w:ascii="Times New Roman" w:hAnsi="Times New Roman" w:cs="Times New Roman"/>
          <w:color w:val="000000"/>
          <w:sz w:val="28"/>
          <w:szCs w:val="28"/>
        </w:rPr>
        <w:t> м</w:t>
      </w:r>
      <w:r w:rsidRPr="00AF78A0">
        <w:rPr>
          <w:rFonts w:ascii="Times New Roman" w:hAnsi="Times New Roman" w:cs="Times New Roman"/>
          <w:color w:val="000000"/>
          <w:sz w:val="28"/>
          <w:szCs w:val="28"/>
        </w:rPr>
        <w:t>) следующие дефекты: отсутствие, клеевого порошка на</w:t>
      </w:r>
      <w:r w:rsidR="00A9206E" w:rsidRPr="00AF78A0">
        <w:rPr>
          <w:rFonts w:ascii="Times New Roman" w:hAnsi="Times New Roman" w:cs="Times New Roman"/>
          <w:color w:val="000000"/>
          <w:sz w:val="28"/>
          <w:szCs w:val="28"/>
        </w:rPr>
        <w:t xml:space="preserve"> </w:t>
      </w:r>
      <w:r w:rsidRPr="00AF78A0">
        <w:rPr>
          <w:rFonts w:ascii="Times New Roman" w:hAnsi="Times New Roman" w:cs="Times New Roman"/>
          <w:color w:val="000000"/>
          <w:sz w:val="28"/>
          <w:szCs w:val="28"/>
        </w:rPr>
        <w:t>площади до 15</w:t>
      </w:r>
      <w:r w:rsidR="00A9206E" w:rsidRPr="00AF78A0">
        <w:rPr>
          <w:rFonts w:ascii="Times New Roman" w:hAnsi="Times New Roman" w:cs="Times New Roman"/>
          <w:color w:val="000000"/>
          <w:sz w:val="28"/>
          <w:szCs w:val="28"/>
        </w:rPr>
        <w:t> </w:t>
      </w:r>
      <w:r w:rsidRPr="00AF78A0">
        <w:rPr>
          <w:rFonts w:ascii="Times New Roman" w:hAnsi="Times New Roman" w:cs="Times New Roman"/>
          <w:color w:val="000000"/>
          <w:sz w:val="28"/>
          <w:szCs w:val="28"/>
        </w:rPr>
        <w:t>см</w:t>
      </w:r>
      <w:r w:rsidRPr="00AF78A0">
        <w:rPr>
          <w:rFonts w:ascii="Times New Roman" w:hAnsi="Times New Roman" w:cs="Times New Roman"/>
          <w:color w:val="000000"/>
          <w:sz w:val="28"/>
          <w:szCs w:val="28"/>
          <w:vertAlign w:val="superscript"/>
        </w:rPr>
        <w:t>2</w:t>
      </w:r>
      <w:r w:rsidRPr="00AF78A0">
        <w:rPr>
          <w:rFonts w:ascii="Times New Roman" w:hAnsi="Times New Roman" w:cs="Times New Roman"/>
          <w:color w:val="000000"/>
          <w:sz w:val="28"/>
          <w:szCs w:val="28"/>
        </w:rPr>
        <w:t xml:space="preserve"> (не более чем в трех местах), утолщение</w:t>
      </w:r>
      <w:r w:rsidR="00A9206E" w:rsidRPr="00AF78A0">
        <w:rPr>
          <w:rFonts w:ascii="Times New Roman" w:hAnsi="Times New Roman" w:cs="Times New Roman"/>
          <w:color w:val="000000"/>
          <w:sz w:val="28"/>
          <w:szCs w:val="28"/>
        </w:rPr>
        <w:t xml:space="preserve"> </w:t>
      </w:r>
      <w:r w:rsidRPr="00AF78A0">
        <w:rPr>
          <w:rFonts w:ascii="Times New Roman" w:hAnsi="Times New Roman" w:cs="Times New Roman"/>
          <w:color w:val="000000"/>
          <w:sz w:val="28"/>
          <w:szCs w:val="28"/>
        </w:rPr>
        <w:t>порошкового покрытия на площади до 100</w:t>
      </w:r>
      <w:r w:rsidR="00A9206E" w:rsidRPr="00AF78A0">
        <w:rPr>
          <w:rFonts w:ascii="Times New Roman" w:hAnsi="Times New Roman" w:cs="Times New Roman"/>
          <w:color w:val="000000"/>
          <w:sz w:val="28"/>
          <w:szCs w:val="28"/>
        </w:rPr>
        <w:t> </w:t>
      </w:r>
      <w:r w:rsidRPr="00AF78A0">
        <w:rPr>
          <w:rFonts w:ascii="Times New Roman" w:hAnsi="Times New Roman" w:cs="Times New Roman"/>
          <w:color w:val="000000"/>
          <w:sz w:val="28"/>
          <w:szCs w:val="28"/>
        </w:rPr>
        <w:t>см</w:t>
      </w:r>
      <w:r w:rsidRPr="00AF78A0">
        <w:rPr>
          <w:rFonts w:ascii="Times New Roman" w:hAnsi="Times New Roman" w:cs="Times New Roman"/>
          <w:color w:val="000000"/>
          <w:sz w:val="28"/>
          <w:szCs w:val="28"/>
          <w:vertAlign w:val="superscript"/>
        </w:rPr>
        <w:t>2</w:t>
      </w:r>
      <w:r w:rsidRPr="00AF78A0">
        <w:rPr>
          <w:rFonts w:ascii="Times New Roman" w:hAnsi="Times New Roman" w:cs="Times New Roman"/>
          <w:color w:val="000000"/>
          <w:sz w:val="28"/>
          <w:szCs w:val="28"/>
        </w:rPr>
        <w:t xml:space="preserve"> не более трех мест).</w:t>
      </w:r>
    </w:p>
    <w:p w:rsidR="003B4624" w:rsidRPr="00AF78A0" w:rsidRDefault="002B7D85" w:rsidP="00A9206E">
      <w:pPr>
        <w:widowControl/>
        <w:spacing w:line="360" w:lineRule="auto"/>
        <w:ind w:firstLine="709"/>
        <w:jc w:val="both"/>
        <w:rPr>
          <w:rFonts w:ascii="Times New Roman" w:hAnsi="Times New Roman" w:cs="Times New Roman"/>
          <w:color w:val="000000"/>
          <w:sz w:val="28"/>
          <w:szCs w:val="28"/>
        </w:rPr>
      </w:pPr>
      <w:r w:rsidRPr="00AF78A0">
        <w:rPr>
          <w:rFonts w:ascii="Times New Roman" w:hAnsi="Times New Roman" w:cs="Times New Roman"/>
          <w:color w:val="000000"/>
          <w:sz w:val="28"/>
          <w:szCs w:val="28"/>
        </w:rPr>
        <w:t>Жесткий аппретированный прокладочный материал</w:t>
      </w:r>
      <w:r w:rsidR="00A9206E" w:rsidRPr="00AF78A0">
        <w:rPr>
          <w:rFonts w:ascii="Times New Roman" w:hAnsi="Times New Roman" w:cs="Times New Roman"/>
          <w:color w:val="000000"/>
          <w:sz w:val="28"/>
          <w:szCs w:val="28"/>
        </w:rPr>
        <w:t xml:space="preserve"> </w:t>
      </w:r>
      <w:r w:rsidRPr="00AF78A0">
        <w:rPr>
          <w:rFonts w:ascii="Times New Roman" w:hAnsi="Times New Roman" w:cs="Times New Roman"/>
          <w:color w:val="000000"/>
          <w:sz w:val="28"/>
          <w:szCs w:val="28"/>
        </w:rPr>
        <w:t xml:space="preserve">выпускается </w:t>
      </w:r>
      <w:r w:rsidR="007F0B3D" w:rsidRPr="00AF78A0">
        <w:rPr>
          <w:rFonts w:ascii="Times New Roman" w:hAnsi="Times New Roman" w:cs="Times New Roman"/>
          <w:color w:val="000000"/>
          <w:sz w:val="28"/>
          <w:szCs w:val="28"/>
          <w:lang w:val="en-US"/>
        </w:rPr>
        <w:t>I</w:t>
      </w:r>
      <w:r w:rsidR="007F0B3D" w:rsidRPr="00AF78A0">
        <w:rPr>
          <w:rFonts w:ascii="Times New Roman" w:hAnsi="Times New Roman" w:cs="Times New Roman"/>
          <w:color w:val="000000"/>
          <w:sz w:val="28"/>
          <w:szCs w:val="28"/>
        </w:rPr>
        <w:t xml:space="preserve"> и </w:t>
      </w:r>
      <w:r w:rsidR="007F0B3D" w:rsidRPr="00AF78A0">
        <w:rPr>
          <w:rFonts w:ascii="Times New Roman" w:hAnsi="Times New Roman" w:cs="Times New Roman"/>
          <w:color w:val="000000"/>
          <w:sz w:val="28"/>
          <w:szCs w:val="28"/>
          <w:lang w:val="en-US"/>
        </w:rPr>
        <w:t>II</w:t>
      </w:r>
      <w:r w:rsidRPr="00AF78A0">
        <w:rPr>
          <w:rFonts w:ascii="Times New Roman" w:hAnsi="Times New Roman" w:cs="Times New Roman"/>
          <w:color w:val="000000"/>
          <w:sz w:val="28"/>
          <w:szCs w:val="28"/>
        </w:rPr>
        <w:t xml:space="preserve"> сортов. Для материала I сорта на кусок условной длины 40</w:t>
      </w:r>
      <w:r w:rsidR="00A9206E" w:rsidRPr="00AF78A0">
        <w:rPr>
          <w:rFonts w:ascii="Times New Roman" w:hAnsi="Times New Roman" w:cs="Times New Roman"/>
          <w:color w:val="000000"/>
          <w:sz w:val="28"/>
          <w:szCs w:val="28"/>
        </w:rPr>
        <w:t> м</w:t>
      </w:r>
      <w:r w:rsidRPr="00AF78A0">
        <w:rPr>
          <w:rFonts w:ascii="Times New Roman" w:hAnsi="Times New Roman" w:cs="Times New Roman"/>
          <w:color w:val="000000"/>
          <w:sz w:val="28"/>
          <w:szCs w:val="28"/>
        </w:rPr>
        <w:t xml:space="preserve"> допускается не более пяти пятен (или подливов) размером до 1</w:t>
      </w:r>
      <w:r w:rsidR="00A9206E" w:rsidRPr="00AF78A0">
        <w:rPr>
          <w:rFonts w:ascii="Times New Roman" w:hAnsi="Times New Roman" w:cs="Times New Roman"/>
          <w:color w:val="000000"/>
          <w:sz w:val="28"/>
          <w:szCs w:val="28"/>
        </w:rPr>
        <w:t> см</w:t>
      </w:r>
      <w:r w:rsidRPr="00AF78A0">
        <w:rPr>
          <w:rFonts w:ascii="Times New Roman" w:hAnsi="Times New Roman" w:cs="Times New Roman"/>
          <w:color w:val="000000"/>
          <w:sz w:val="28"/>
          <w:szCs w:val="28"/>
        </w:rPr>
        <w:t xml:space="preserve"> каждое. В материале II сорта таких</w:t>
      </w:r>
      <w:r w:rsidR="00A9206E" w:rsidRPr="00AF78A0">
        <w:rPr>
          <w:rFonts w:ascii="Times New Roman" w:hAnsi="Times New Roman" w:cs="Times New Roman"/>
          <w:color w:val="000000"/>
          <w:sz w:val="28"/>
          <w:szCs w:val="28"/>
        </w:rPr>
        <w:t xml:space="preserve"> </w:t>
      </w:r>
      <w:r w:rsidRPr="00AF78A0">
        <w:rPr>
          <w:rFonts w:ascii="Times New Roman" w:hAnsi="Times New Roman" w:cs="Times New Roman"/>
          <w:color w:val="000000"/>
          <w:sz w:val="28"/>
          <w:szCs w:val="28"/>
        </w:rPr>
        <w:t>дефектов должно быть не более 10. Дефекты в виде</w:t>
      </w:r>
      <w:r w:rsidR="00A9206E" w:rsidRPr="00AF78A0">
        <w:rPr>
          <w:rFonts w:ascii="Times New Roman" w:hAnsi="Times New Roman" w:cs="Times New Roman"/>
          <w:color w:val="000000"/>
          <w:sz w:val="28"/>
          <w:szCs w:val="28"/>
        </w:rPr>
        <w:t xml:space="preserve"> </w:t>
      </w:r>
      <w:r w:rsidR="00AF78A0" w:rsidRPr="00AF78A0">
        <w:rPr>
          <w:rFonts w:ascii="Times New Roman" w:hAnsi="Times New Roman" w:cs="Times New Roman"/>
          <w:color w:val="000000"/>
          <w:sz w:val="28"/>
          <w:szCs w:val="28"/>
        </w:rPr>
        <w:t>разнооттеночной</w:t>
      </w:r>
      <w:r w:rsidR="007F0B3D" w:rsidRPr="00AF78A0">
        <w:rPr>
          <w:rFonts w:ascii="Times New Roman" w:hAnsi="Times New Roman" w:cs="Times New Roman"/>
          <w:color w:val="000000"/>
          <w:sz w:val="28"/>
          <w:szCs w:val="28"/>
        </w:rPr>
        <w:t>,</w:t>
      </w:r>
      <w:r w:rsidRPr="00AF78A0">
        <w:rPr>
          <w:rFonts w:ascii="Times New Roman" w:hAnsi="Times New Roman" w:cs="Times New Roman"/>
          <w:color w:val="000000"/>
          <w:sz w:val="28"/>
          <w:szCs w:val="28"/>
        </w:rPr>
        <w:t xml:space="preserve"> засоренности черными мушками не допускаются.</w:t>
      </w:r>
    </w:p>
    <w:p w:rsidR="00DC6B6F" w:rsidRPr="00DC6B6F" w:rsidRDefault="00DC6B6F" w:rsidP="00DC6B6F">
      <w:pPr>
        <w:spacing w:line="360" w:lineRule="auto"/>
        <w:rPr>
          <w:rFonts w:ascii="Times New Roman" w:hAnsi="Times New Roman" w:cs="Times New Roman"/>
          <w:color w:val="FFFFFF"/>
          <w:sz w:val="28"/>
          <w:szCs w:val="28"/>
        </w:rPr>
      </w:pPr>
      <w:r w:rsidRPr="00DC6B6F">
        <w:rPr>
          <w:rFonts w:ascii="Times New Roman" w:hAnsi="Times New Roman" w:cs="Times New Roman"/>
          <w:color w:val="FFFFFF"/>
          <w:sz w:val="28"/>
          <w:szCs w:val="28"/>
        </w:rPr>
        <w:t>одежда материал плазмохимический синтетический</w:t>
      </w:r>
    </w:p>
    <w:p w:rsidR="001C3BDE" w:rsidRPr="00AF78A0" w:rsidRDefault="00E86CE0" w:rsidP="00A9206E">
      <w:pPr>
        <w:widowControl/>
        <w:spacing w:line="360" w:lineRule="auto"/>
        <w:ind w:firstLine="709"/>
        <w:jc w:val="both"/>
        <w:rPr>
          <w:rFonts w:ascii="Times New Roman" w:hAnsi="Times New Roman" w:cs="Times New Roman"/>
          <w:b/>
          <w:color w:val="000000"/>
          <w:sz w:val="28"/>
          <w:szCs w:val="28"/>
        </w:rPr>
      </w:pPr>
      <w:r w:rsidRPr="00AF78A0">
        <w:rPr>
          <w:rFonts w:ascii="Times New Roman" w:hAnsi="Times New Roman" w:cs="Times New Roman"/>
          <w:b/>
          <w:color w:val="000000"/>
          <w:sz w:val="28"/>
          <w:szCs w:val="28"/>
        </w:rPr>
        <w:t>2. Плазмохимическая обработка материалов, применение токов высокой частоты, постоянного магнитного поля, применение паровых химических активных сред (ПХАС)</w:t>
      </w:r>
    </w:p>
    <w:p w:rsidR="00AF78A0" w:rsidRDefault="00AF78A0" w:rsidP="00A9206E">
      <w:pPr>
        <w:widowControl/>
        <w:spacing w:line="360" w:lineRule="auto"/>
        <w:ind w:firstLine="709"/>
        <w:jc w:val="both"/>
        <w:rPr>
          <w:rFonts w:ascii="Times New Roman" w:hAnsi="Times New Roman" w:cs="Times New Roman"/>
          <w:iCs/>
          <w:color w:val="000000"/>
          <w:sz w:val="28"/>
          <w:szCs w:val="28"/>
        </w:rPr>
      </w:pPr>
    </w:p>
    <w:p w:rsidR="00511D53" w:rsidRPr="00AF78A0" w:rsidRDefault="00511D53" w:rsidP="00A9206E">
      <w:pPr>
        <w:widowControl/>
        <w:spacing w:line="360" w:lineRule="auto"/>
        <w:ind w:firstLine="709"/>
        <w:jc w:val="both"/>
        <w:rPr>
          <w:rFonts w:ascii="Times New Roman" w:hAnsi="Times New Roman" w:cs="Times New Roman"/>
          <w:color w:val="000000"/>
          <w:sz w:val="28"/>
          <w:szCs w:val="28"/>
        </w:rPr>
      </w:pPr>
      <w:r w:rsidRPr="00AF78A0">
        <w:rPr>
          <w:rFonts w:ascii="Times New Roman" w:hAnsi="Times New Roman" w:cs="Times New Roman"/>
          <w:iCs/>
          <w:color w:val="000000"/>
          <w:sz w:val="28"/>
          <w:szCs w:val="28"/>
        </w:rPr>
        <w:t>Суперфорниз</w:t>
      </w:r>
      <w:r w:rsidRPr="00AF78A0">
        <w:rPr>
          <w:rFonts w:ascii="Times New Roman" w:hAnsi="Times New Roman" w:cs="Times New Roman"/>
          <w:color w:val="000000"/>
          <w:sz w:val="28"/>
          <w:szCs w:val="28"/>
        </w:rPr>
        <w:t xml:space="preserve"> совмещает в себе процессы формования, формозакрепления и придания несминаемости швейным изделиям. Способ заключается в использовании паровых химических сред при проведении влажно-тепловой обработки изделий на манекенах с жесткой оболочкой (на стадии пропаривания). Паровые химические активные среды получают путём введения в пар технологических растворов (например, термореактивных смол), состав которых зависит от волокнистого состава тканей изделия.</w:t>
      </w:r>
    </w:p>
    <w:p w:rsidR="00511D53" w:rsidRPr="00AF78A0" w:rsidRDefault="00511D53" w:rsidP="00A9206E">
      <w:pPr>
        <w:pStyle w:val="ad"/>
        <w:widowControl/>
        <w:spacing w:after="0" w:line="360" w:lineRule="auto"/>
        <w:ind w:firstLine="709"/>
        <w:jc w:val="both"/>
        <w:outlineLvl w:val="9"/>
        <w:rPr>
          <w:rFonts w:ascii="Times New Roman" w:hAnsi="Times New Roman"/>
          <w:color w:val="000000"/>
          <w:sz w:val="28"/>
          <w:szCs w:val="28"/>
        </w:rPr>
      </w:pPr>
      <w:r w:rsidRPr="00AF78A0">
        <w:rPr>
          <w:rFonts w:ascii="Times New Roman" w:hAnsi="Times New Roman"/>
          <w:color w:val="000000"/>
          <w:sz w:val="28"/>
          <w:szCs w:val="28"/>
        </w:rPr>
        <w:t xml:space="preserve">Быстрая сменяемость моделей изделий предъявляет повышенные требования к сохранению формы в процессе эксплуатации, </w:t>
      </w:r>
      <w:r w:rsidR="00A9206E" w:rsidRPr="00AF78A0">
        <w:rPr>
          <w:rFonts w:ascii="Times New Roman" w:hAnsi="Times New Roman"/>
          <w:color w:val="000000"/>
          <w:sz w:val="28"/>
          <w:szCs w:val="28"/>
        </w:rPr>
        <w:t>т.е.</w:t>
      </w:r>
      <w:r w:rsidRPr="00AF78A0">
        <w:rPr>
          <w:rFonts w:ascii="Times New Roman" w:hAnsi="Times New Roman"/>
          <w:color w:val="000000"/>
          <w:sz w:val="28"/>
          <w:szCs w:val="28"/>
        </w:rPr>
        <w:t xml:space="preserve"> к формоустойчивости. Под формоустойчивостью принято понимать способность текстильных материалов (деталей, целого изделия) сопротивляться действию внешних деформирующих сил и восстанавливать свою первоначальную форму после прекращения внешнего воздействия. Формоустойчивость одежды в целом и отдельных ее частей определяется выбранными способами формообразования и формозакрепления. Формоустойчивость является важнейшим показателем качества изделий, но до настоящего времени так и не существует единого критерия ее оценки. Проведенный анализ литературы, посвященной данному вопросу, показал, что одним из свойств, оказывающих влияние на формоустойчивость, является жесткость текстильных материалов при изгибе. При изготовлении одежды решается сложная задача по выбору способов обеспечения формоустойчивости изделия.</w:t>
      </w:r>
    </w:p>
    <w:p w:rsidR="00511D53" w:rsidRPr="00AF78A0" w:rsidRDefault="00511D53" w:rsidP="00A9206E">
      <w:pPr>
        <w:pStyle w:val="ad"/>
        <w:widowControl/>
        <w:spacing w:after="0" w:line="360" w:lineRule="auto"/>
        <w:ind w:firstLine="709"/>
        <w:jc w:val="both"/>
        <w:outlineLvl w:val="9"/>
        <w:rPr>
          <w:rFonts w:ascii="Times New Roman" w:hAnsi="Times New Roman"/>
          <w:color w:val="000000"/>
          <w:sz w:val="28"/>
          <w:szCs w:val="28"/>
        </w:rPr>
      </w:pPr>
      <w:r w:rsidRPr="00AF78A0">
        <w:rPr>
          <w:rFonts w:ascii="Times New Roman" w:hAnsi="Times New Roman"/>
          <w:color w:val="000000"/>
          <w:sz w:val="28"/>
          <w:szCs w:val="28"/>
        </w:rPr>
        <w:t>В практике швейного производства известно два таких способа. Наибольшее распространение получило плоское дублирование термоклеевыми прокладочными материалами с последующим формообразованием на прессах с объемными подушками в процессе окончательной ВТО изделия. Современные прокладочные материалы обеспечивают сохранение подвижной структуры нитей ткани. Это положительно сказывается на процессе формообразования, поскольку имеется возможность придать дублированным деталям необходимую объемную форму. Но в процессе эксплуатации под действием деформирующих нагрузок детали релаксируют, теряют приданную форму и возвращаются в исходное плоское состояние.</w:t>
      </w:r>
    </w:p>
    <w:p w:rsidR="00511D53" w:rsidRPr="00AF78A0" w:rsidRDefault="00511D53" w:rsidP="00A9206E">
      <w:pPr>
        <w:pStyle w:val="ad"/>
        <w:widowControl/>
        <w:spacing w:after="0" w:line="360" w:lineRule="auto"/>
        <w:ind w:firstLine="709"/>
        <w:jc w:val="both"/>
        <w:outlineLvl w:val="9"/>
        <w:rPr>
          <w:rFonts w:ascii="Times New Roman" w:hAnsi="Times New Roman"/>
          <w:color w:val="000000"/>
          <w:sz w:val="28"/>
          <w:szCs w:val="28"/>
        </w:rPr>
      </w:pPr>
      <w:r w:rsidRPr="00AF78A0">
        <w:rPr>
          <w:rFonts w:ascii="Times New Roman" w:hAnsi="Times New Roman"/>
          <w:color w:val="000000"/>
          <w:sz w:val="28"/>
          <w:szCs w:val="28"/>
        </w:rPr>
        <w:t>Параллельно с традиционным дублированием деталей отечественные и зарубежные авторы проводят работы по замене термоклеевых прокладочных материалов стабилизирующими полимерными покрытиями. Такая обработка открывает широкие возможности по совмещению в одном цикле процессов формо¬образования и закрепления деформированной структуры ткани, а также по регулировке формо¬устойчивости деталей за счет локального изменения свойств пакета изделия, например жесткости, упругости, сминаемости.</w:t>
      </w:r>
    </w:p>
    <w:p w:rsidR="00511D53" w:rsidRPr="00AF78A0" w:rsidRDefault="00511D53" w:rsidP="00A9206E">
      <w:pPr>
        <w:pStyle w:val="ad"/>
        <w:widowControl/>
        <w:spacing w:after="0" w:line="360" w:lineRule="auto"/>
        <w:ind w:firstLine="709"/>
        <w:jc w:val="both"/>
        <w:outlineLvl w:val="9"/>
        <w:rPr>
          <w:rFonts w:ascii="Times New Roman" w:hAnsi="Times New Roman"/>
          <w:color w:val="000000"/>
          <w:sz w:val="28"/>
          <w:szCs w:val="28"/>
        </w:rPr>
      </w:pPr>
      <w:r w:rsidRPr="00AF78A0">
        <w:rPr>
          <w:rFonts w:ascii="Times New Roman" w:hAnsi="Times New Roman"/>
          <w:color w:val="000000"/>
          <w:sz w:val="28"/>
          <w:szCs w:val="28"/>
        </w:rPr>
        <w:t xml:space="preserve">Полимеры используют в виде растворов, паст, пленок, сеток </w:t>
      </w:r>
      <w:r w:rsidR="00A9206E" w:rsidRPr="00AF78A0">
        <w:rPr>
          <w:rFonts w:ascii="Times New Roman" w:hAnsi="Times New Roman"/>
          <w:color w:val="000000"/>
          <w:sz w:val="28"/>
          <w:szCs w:val="28"/>
        </w:rPr>
        <w:t>и т.д.</w:t>
      </w:r>
      <w:r w:rsidRPr="00AF78A0">
        <w:rPr>
          <w:rFonts w:ascii="Times New Roman" w:hAnsi="Times New Roman"/>
          <w:color w:val="000000"/>
          <w:sz w:val="28"/>
          <w:szCs w:val="28"/>
        </w:rPr>
        <w:t xml:space="preserve"> Их применение в технологическом процессе обработки швейных изделий обеспечивает устойчивую фиксацию приданной формы деталей в процессе эксплуатации. Так, например, широкую известность получила технология «Форниз» (формование несминаемых изделий), в которой химические препараты, нанесенные при заключительной отделке ткани в условиях текстильно-отделочного производства, на всех технологических операциях швейного производства вплоть до этапа термостабилизации, находятся в потенциально-активном состоянии. В отечественной практике было также несколько попыток обработки изнаночной стороны деталей изделия полимерными покрытиями. Но несмотря на широкие эксперименты, которые были проведены для разработки технологии формоустойчивой отделки деталей швейных изделий химическими препаратами и которые дали в ряде случаев положительные результаты, лишь малая их часть нашла практическое применение. Это объясняется тем, что не все применяемые химические препараты экономически выгодны (требуют длительного времени сушки и фиксации), некоторые из них токсичны и малопригодны для использования в производственных условиях.</w:t>
      </w:r>
    </w:p>
    <w:p w:rsidR="00511D53" w:rsidRPr="00AF78A0" w:rsidRDefault="00511D53" w:rsidP="00A9206E">
      <w:pPr>
        <w:pStyle w:val="ad"/>
        <w:widowControl/>
        <w:spacing w:after="0" w:line="360" w:lineRule="auto"/>
        <w:ind w:firstLine="709"/>
        <w:jc w:val="both"/>
        <w:outlineLvl w:val="9"/>
        <w:rPr>
          <w:rFonts w:ascii="Times New Roman" w:hAnsi="Times New Roman"/>
          <w:color w:val="000000"/>
          <w:sz w:val="28"/>
          <w:szCs w:val="28"/>
        </w:rPr>
      </w:pPr>
      <w:r w:rsidRPr="00AF78A0">
        <w:rPr>
          <w:rFonts w:ascii="Times New Roman" w:hAnsi="Times New Roman"/>
          <w:color w:val="000000"/>
          <w:sz w:val="28"/>
          <w:szCs w:val="28"/>
        </w:rPr>
        <w:t>Однако перспективность химической технологии не вызывает сомнений. Использование химических препаратов позволит, во-первых, повысить удовлетворенность потребителей за счет устойчивого сохранения формы готового изделия при эксплуатации. Во-вторых, снизит затраты на производство за счет замены многослойного пакета клеевых прокладок в мужских пиджаках и пальто обработкой химическими композициями. При этом применение препаратов не должно сопровождаться перестройкой производственного цикла изготовления изделий или покупкой и установкой дорогостоящего оборудования. В технологическом процессе этап обработки деталей изделия ТВВ должен заменить этап дублирования клеевыми прокладками при сохранении продолжительности обработки и с использованием стандартного оборудования (например, пресса проходного типа). Химические препараты можно наносить как на изнаночную сторону основного материала, так и на клеевую прокладку. Кроме того, можно гибко варьировать уровень формоустойчивости на различных участках деталей изделия (полочке, спинке, рукаве) посредством применения композиций с разной концентрацией компонентов, нанесением их в несколько слоев и различной топографией.</w:t>
      </w:r>
    </w:p>
    <w:p w:rsidR="00511D53" w:rsidRPr="00AF78A0" w:rsidRDefault="00511D53" w:rsidP="00A9206E">
      <w:pPr>
        <w:pStyle w:val="ad"/>
        <w:widowControl/>
        <w:spacing w:after="0" w:line="360" w:lineRule="auto"/>
        <w:ind w:firstLine="709"/>
        <w:jc w:val="both"/>
        <w:outlineLvl w:val="9"/>
        <w:rPr>
          <w:rFonts w:ascii="Times New Roman" w:hAnsi="Times New Roman"/>
          <w:color w:val="000000"/>
          <w:sz w:val="28"/>
          <w:szCs w:val="28"/>
        </w:rPr>
      </w:pPr>
      <w:r w:rsidRPr="00AF78A0">
        <w:rPr>
          <w:rFonts w:ascii="Times New Roman" w:hAnsi="Times New Roman"/>
          <w:color w:val="000000"/>
          <w:sz w:val="28"/>
          <w:szCs w:val="28"/>
        </w:rPr>
        <w:t>В настоящее время появилась возможность реализовать химическую технологию придания формоустойчивости изделию с применением новых отделочных препаратов и с учетом положительных результатов ранее проведенных исследований. Однако рекомендации по выбору препаратов и режимам обработки имеются у фирм-производителей текстильно-вспомогательных веществ (ТВВ) только для отделки текстильных материалов, тогда как для обработки деталей изделий в условиях швейного производства такая информация отсутствует.</w:t>
      </w:r>
    </w:p>
    <w:p w:rsidR="00511D53" w:rsidRPr="00AF78A0" w:rsidRDefault="00511D53" w:rsidP="00A9206E">
      <w:pPr>
        <w:pStyle w:val="ad"/>
        <w:widowControl/>
        <w:spacing w:after="0" w:line="360" w:lineRule="auto"/>
        <w:ind w:firstLine="709"/>
        <w:jc w:val="both"/>
        <w:outlineLvl w:val="9"/>
        <w:rPr>
          <w:rFonts w:ascii="Times New Roman" w:hAnsi="Times New Roman"/>
          <w:color w:val="000000"/>
          <w:sz w:val="28"/>
          <w:szCs w:val="28"/>
        </w:rPr>
      </w:pPr>
      <w:r w:rsidRPr="00AF78A0">
        <w:rPr>
          <w:rFonts w:ascii="Times New Roman" w:hAnsi="Times New Roman"/>
          <w:color w:val="000000"/>
          <w:sz w:val="28"/>
          <w:szCs w:val="28"/>
        </w:rPr>
        <w:t>Авторами проведен анализ ТВВ, использующихся в текстильно-отделочном производстве, с целью определения возможности их применения для закрепления требуемой формы деталей в условиях швейного производства. Рассмотрены препараты для заключительной отделки текстильных материалов, выпускаемые отечественными и зарубежными фирмами. Принцип придания формоустойчивости с их использованием заключается в следующем: при обработке материала препарат обволакивает волокно ткани, и оно приобретает повышенную жесткость и упругость. Существуют природные и искусственные препараты для придания формоустойчивости, однако природные не обеспечивают устойчивого эффекта, который исчезает после первой стирки. Наибольшее распространение получили термоотверждаемые химические вещества искусственного происхождения, которые делятся на две большие группы: термореактивные и термопластические.</w:t>
      </w:r>
    </w:p>
    <w:p w:rsidR="00511D53" w:rsidRPr="00AF78A0" w:rsidRDefault="00511D53" w:rsidP="00A9206E">
      <w:pPr>
        <w:pStyle w:val="ad"/>
        <w:widowControl/>
        <w:spacing w:after="0" w:line="360" w:lineRule="auto"/>
        <w:ind w:firstLine="709"/>
        <w:jc w:val="both"/>
        <w:outlineLvl w:val="9"/>
        <w:rPr>
          <w:rFonts w:ascii="Times New Roman" w:hAnsi="Times New Roman"/>
          <w:color w:val="000000"/>
          <w:sz w:val="28"/>
          <w:szCs w:val="28"/>
        </w:rPr>
      </w:pPr>
      <w:r w:rsidRPr="00AF78A0">
        <w:rPr>
          <w:rFonts w:ascii="Times New Roman" w:hAnsi="Times New Roman"/>
          <w:color w:val="000000"/>
          <w:sz w:val="28"/>
          <w:szCs w:val="28"/>
        </w:rPr>
        <w:t>Термореактивные препараты после обработки ими материала переходят в твердое состояние, их невозможно снова размягчить, поскольку после нагревания и охлаждения происходит необратимая химическая реакция сшивки цепей, благодаря чему устойчиво фиксируется приданная форма деталей изделия. Особенностью термопластических препаратов является то, что после первой обработки они сохраняют способность к повторной обработке. При использовании термореактивных препаратов необходимо строго соблюдать режимы тепловой обработки для того, чтобы не зафиксировать препарат до придания объемной формы изделию. Наиболее предпочтительным является использование термопластичных ТВВ, поскольку они не накладывают ограничения на традиционный процесс обработки деталей и сборки изделия.</w:t>
      </w:r>
    </w:p>
    <w:p w:rsidR="00511D53" w:rsidRPr="00AF78A0" w:rsidRDefault="00511D53" w:rsidP="00A9206E">
      <w:pPr>
        <w:pStyle w:val="ad"/>
        <w:widowControl/>
        <w:spacing w:after="0" w:line="360" w:lineRule="auto"/>
        <w:ind w:firstLine="709"/>
        <w:jc w:val="both"/>
        <w:outlineLvl w:val="9"/>
        <w:rPr>
          <w:rFonts w:ascii="Times New Roman" w:hAnsi="Times New Roman"/>
          <w:color w:val="000000"/>
          <w:sz w:val="28"/>
          <w:szCs w:val="28"/>
        </w:rPr>
      </w:pPr>
      <w:r w:rsidRPr="00AF78A0">
        <w:rPr>
          <w:rFonts w:ascii="Times New Roman" w:hAnsi="Times New Roman"/>
          <w:color w:val="000000"/>
          <w:sz w:val="28"/>
          <w:szCs w:val="28"/>
        </w:rPr>
        <w:t>Среди термореактивных препаратов наибольшее практическое применение для придания формоустойчивой отделки нашли формальдегидные производные меламина и мочевины. Однако все возрастающие требования к текстильным материалам и швейным изделиям по токсикологическим характеристикам и жесткие требования по содержанию формальдегида в отделочных препаратах и обработанных изделиях в рабочей зоне ставят задачу по снижению содержания формальдегида в препаратах до норм, разработанных международными и национальными организациями по стандартизации. Данная задача решается путем использования препаратов малоформальдегидных (составы на основе имидазолина и синтетических полимеров) и совсем не содержащих формальдегида. К ним относятся полиуретаны (ПУ), полиакрилаты (ПА), поливинилацетаты (ПВА).</w:t>
      </w:r>
    </w:p>
    <w:p w:rsidR="00511D53" w:rsidRPr="00AF78A0" w:rsidRDefault="00511D53" w:rsidP="00A9206E">
      <w:pPr>
        <w:pStyle w:val="ad"/>
        <w:widowControl/>
        <w:spacing w:after="0" w:line="360" w:lineRule="auto"/>
        <w:ind w:firstLine="709"/>
        <w:jc w:val="both"/>
        <w:outlineLvl w:val="9"/>
        <w:rPr>
          <w:rFonts w:ascii="Times New Roman" w:hAnsi="Times New Roman"/>
          <w:color w:val="000000"/>
          <w:sz w:val="28"/>
          <w:szCs w:val="28"/>
        </w:rPr>
      </w:pPr>
      <w:r w:rsidRPr="00AF78A0">
        <w:rPr>
          <w:rFonts w:ascii="Times New Roman" w:hAnsi="Times New Roman"/>
          <w:color w:val="000000"/>
          <w:sz w:val="28"/>
          <w:szCs w:val="28"/>
        </w:rPr>
        <w:t>Химические препараты можно наносить на обрабатываемые текстильные материалы (детали изделия) в виде водной дисперсии (латекса) термопластического полимера или водорастворимого полимера (раствора, эмульсии). Необходимым является наличие растворителя, поскольку это дает возможность изменять параметры формоустойчивости путем регулирования концентрации препаратов, способов нанесения (сетка, шаблон, кисть, пульверизатор) и участков обработки.</w:t>
      </w:r>
    </w:p>
    <w:p w:rsidR="00511D53" w:rsidRPr="00AF78A0" w:rsidRDefault="00511D53" w:rsidP="00A9206E">
      <w:pPr>
        <w:pStyle w:val="ad"/>
        <w:widowControl/>
        <w:spacing w:after="0" w:line="360" w:lineRule="auto"/>
        <w:ind w:firstLine="709"/>
        <w:jc w:val="both"/>
        <w:outlineLvl w:val="9"/>
        <w:rPr>
          <w:rFonts w:ascii="Times New Roman" w:hAnsi="Times New Roman"/>
          <w:color w:val="000000"/>
          <w:sz w:val="28"/>
          <w:szCs w:val="28"/>
        </w:rPr>
      </w:pPr>
      <w:r w:rsidRPr="00AF78A0">
        <w:rPr>
          <w:rFonts w:ascii="Times New Roman" w:hAnsi="Times New Roman"/>
          <w:color w:val="000000"/>
          <w:sz w:val="28"/>
          <w:szCs w:val="28"/>
        </w:rPr>
        <w:t xml:space="preserve">Формоустойчивость готового изделия зависит от природы используемого полимера и волокнистого состава обрабатываемых материалов. В настоящее время на швейных предприятиях перерабатываются в основном смесовые ткани. Целесообразно для них выбирать ТВВ, подходящие для обработки различных по природе волокон (натуральные, искусственные, синтетические). К таким препаратам относятся полиуретаны, полиакрилаты и поливинилацетаты. Также необходимо учитывать устойчивость препаратов к действию бытовых стирок, химических чисток </w:t>
      </w:r>
      <w:r w:rsidR="00A9206E" w:rsidRPr="00AF78A0">
        <w:rPr>
          <w:rFonts w:ascii="Times New Roman" w:hAnsi="Times New Roman"/>
          <w:color w:val="000000"/>
          <w:sz w:val="28"/>
          <w:szCs w:val="28"/>
        </w:rPr>
        <w:t>и т.д.</w:t>
      </w:r>
      <w:r w:rsidRPr="00AF78A0">
        <w:rPr>
          <w:rFonts w:ascii="Times New Roman" w:hAnsi="Times New Roman"/>
          <w:color w:val="000000"/>
          <w:sz w:val="28"/>
          <w:szCs w:val="28"/>
        </w:rPr>
        <w:t xml:space="preserve"> Например, готовое изделие, обработанное препаратами на основе ПВА, не устойчиво к химической чистке и бытовой стирке.</w:t>
      </w:r>
    </w:p>
    <w:p w:rsidR="00511D53" w:rsidRPr="00AF78A0" w:rsidRDefault="00511D53" w:rsidP="00A9206E">
      <w:pPr>
        <w:pStyle w:val="ad"/>
        <w:widowControl/>
        <w:spacing w:after="0" w:line="360" w:lineRule="auto"/>
        <w:ind w:firstLine="709"/>
        <w:jc w:val="both"/>
        <w:outlineLvl w:val="9"/>
        <w:rPr>
          <w:rFonts w:ascii="Times New Roman" w:hAnsi="Times New Roman"/>
          <w:color w:val="000000"/>
          <w:sz w:val="28"/>
          <w:szCs w:val="28"/>
        </w:rPr>
      </w:pPr>
      <w:r w:rsidRPr="00AF78A0">
        <w:rPr>
          <w:rFonts w:ascii="Times New Roman" w:hAnsi="Times New Roman"/>
          <w:color w:val="000000"/>
          <w:sz w:val="28"/>
          <w:szCs w:val="28"/>
        </w:rPr>
        <w:t>В результате проведенного анализа составлена табл. 1, представляющая краткую характеристику препаратов, которые могут быть использованы для придания деталям швейных изделий формоустойчивости.</w:t>
      </w:r>
    </w:p>
    <w:p w:rsidR="00401615" w:rsidRDefault="00401615" w:rsidP="00A9206E">
      <w:pPr>
        <w:pStyle w:val="ad"/>
        <w:widowControl/>
        <w:spacing w:after="0" w:line="360" w:lineRule="auto"/>
        <w:ind w:firstLine="709"/>
        <w:jc w:val="both"/>
        <w:outlineLvl w:val="9"/>
        <w:rPr>
          <w:rFonts w:ascii="Times New Roman" w:hAnsi="Times New Roman"/>
          <w:color w:val="000000"/>
          <w:sz w:val="28"/>
          <w:szCs w:val="28"/>
        </w:rPr>
      </w:pPr>
    </w:p>
    <w:p w:rsidR="006E15A2" w:rsidRDefault="006E15A2" w:rsidP="00A9206E">
      <w:pPr>
        <w:pStyle w:val="ad"/>
        <w:widowControl/>
        <w:spacing w:after="0" w:line="360" w:lineRule="auto"/>
        <w:ind w:firstLine="709"/>
        <w:jc w:val="both"/>
        <w:outlineLvl w:val="9"/>
        <w:rPr>
          <w:rFonts w:ascii="Times New Roman" w:hAnsi="Times New Roman"/>
          <w:color w:val="000000"/>
          <w:sz w:val="28"/>
          <w:szCs w:val="28"/>
        </w:rPr>
        <w:sectPr w:rsidR="006E15A2" w:rsidSect="00A9206E">
          <w:headerReference w:type="default" r:id="rId7"/>
          <w:footerReference w:type="even" r:id="rId8"/>
          <w:headerReference w:type="first" r:id="rId9"/>
          <w:pgSz w:w="11906" w:h="16838"/>
          <w:pgMar w:top="1134" w:right="850" w:bottom="1134" w:left="1701" w:header="720" w:footer="720" w:gutter="0"/>
          <w:pgNumType w:start="2"/>
          <w:cols w:space="708"/>
          <w:titlePg/>
          <w:docGrid w:linePitch="360"/>
        </w:sect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06"/>
        <w:gridCol w:w="2644"/>
        <w:gridCol w:w="2609"/>
        <w:gridCol w:w="2101"/>
        <w:gridCol w:w="2580"/>
        <w:gridCol w:w="2262"/>
      </w:tblGrid>
      <w:tr w:rsidR="006E15A2" w:rsidRPr="00864E34" w:rsidTr="00864E34">
        <w:trPr>
          <w:cantSplit/>
          <w:trHeight w:val="60"/>
          <w:jc w:val="center"/>
        </w:trPr>
        <w:tc>
          <w:tcPr>
            <w:tcW w:w="14502" w:type="dxa"/>
            <w:gridSpan w:val="6"/>
            <w:shd w:val="clear" w:color="auto" w:fill="auto"/>
          </w:tcPr>
          <w:p w:rsidR="006E15A2" w:rsidRPr="00864E34" w:rsidRDefault="006E15A2" w:rsidP="00864E34">
            <w:pPr>
              <w:pStyle w:val="ad"/>
              <w:widowControl/>
              <w:spacing w:after="0" w:line="360" w:lineRule="auto"/>
              <w:jc w:val="both"/>
              <w:outlineLvl w:val="9"/>
              <w:rPr>
                <w:rFonts w:ascii="Times New Roman" w:hAnsi="Times New Roman"/>
                <w:bCs/>
                <w:color w:val="000000"/>
                <w:lang w:val="en-US" w:eastAsia="en-US"/>
              </w:rPr>
            </w:pPr>
            <w:r w:rsidRPr="00864E34">
              <w:rPr>
                <w:rFonts w:ascii="Times New Roman" w:hAnsi="Times New Roman"/>
                <w:color w:val="000000"/>
                <w:sz w:val="20"/>
                <w:szCs w:val="20"/>
                <w:lang w:val="en-US" w:eastAsia="en-US"/>
              </w:rPr>
              <w:t>Табл. 1. Характеристика химических препаратов для формоустойчивой отделки деталей швейных изделий. Вид текстильно-вспомогательного вещества</w:t>
            </w:r>
          </w:p>
        </w:tc>
      </w:tr>
      <w:tr w:rsidR="00511D53" w:rsidRPr="00864E34" w:rsidTr="00864E34">
        <w:trPr>
          <w:cantSplit/>
          <w:trHeight w:val="60"/>
          <w:jc w:val="center"/>
        </w:trPr>
        <w:tc>
          <w:tcPr>
            <w:tcW w:w="0" w:type="auto"/>
            <w:shd w:val="clear" w:color="auto" w:fill="auto"/>
          </w:tcPr>
          <w:p w:rsidR="00511D53" w:rsidRPr="00864E34" w:rsidRDefault="00511D53" w:rsidP="00864E34">
            <w:pPr>
              <w:widowControl/>
              <w:autoSpaceDE/>
              <w:autoSpaceDN/>
              <w:adjustRightInd/>
              <w:spacing w:line="360" w:lineRule="auto"/>
              <w:rPr>
                <w:rFonts w:ascii="Times New Roman" w:hAnsi="Times New Roman" w:cs="Times New Roman"/>
                <w:color w:val="000000"/>
                <w:szCs w:val="24"/>
              </w:rPr>
            </w:pPr>
            <w:r w:rsidRPr="00864E34">
              <w:rPr>
                <w:rFonts w:ascii="Times New Roman" w:hAnsi="Times New Roman" w:cs="Times New Roman"/>
                <w:bCs/>
                <w:color w:val="000000"/>
              </w:rPr>
              <w:t>Вид текстильно-вспомогательного вещества</w:t>
            </w:r>
          </w:p>
        </w:tc>
        <w:tc>
          <w:tcPr>
            <w:tcW w:w="2644" w:type="dxa"/>
            <w:shd w:val="clear" w:color="auto" w:fill="auto"/>
          </w:tcPr>
          <w:p w:rsidR="00511D53" w:rsidRPr="00864E34" w:rsidRDefault="00511D53" w:rsidP="00864E34">
            <w:pPr>
              <w:widowControl/>
              <w:autoSpaceDE/>
              <w:autoSpaceDN/>
              <w:adjustRightInd/>
              <w:spacing w:line="360" w:lineRule="auto"/>
              <w:rPr>
                <w:rFonts w:ascii="Times New Roman" w:hAnsi="Times New Roman" w:cs="Times New Roman"/>
                <w:color w:val="000000"/>
                <w:szCs w:val="24"/>
              </w:rPr>
            </w:pPr>
            <w:r w:rsidRPr="00864E34">
              <w:rPr>
                <w:rFonts w:ascii="Times New Roman" w:hAnsi="Times New Roman" w:cs="Times New Roman"/>
                <w:bCs/>
                <w:color w:val="000000"/>
              </w:rPr>
              <w:t>Продукты образования мочевино- и меламиноформальдегидных смол</w:t>
            </w:r>
          </w:p>
        </w:tc>
        <w:tc>
          <w:tcPr>
            <w:tcW w:w="0" w:type="auto"/>
            <w:shd w:val="clear" w:color="auto" w:fill="auto"/>
          </w:tcPr>
          <w:p w:rsidR="00511D53" w:rsidRPr="00864E34" w:rsidRDefault="00511D53" w:rsidP="00864E34">
            <w:pPr>
              <w:widowControl/>
              <w:autoSpaceDE/>
              <w:autoSpaceDN/>
              <w:adjustRightInd/>
              <w:spacing w:line="360" w:lineRule="auto"/>
              <w:rPr>
                <w:rFonts w:ascii="Times New Roman" w:hAnsi="Times New Roman" w:cs="Times New Roman"/>
                <w:color w:val="000000"/>
                <w:szCs w:val="24"/>
              </w:rPr>
            </w:pPr>
            <w:r w:rsidRPr="00864E34">
              <w:rPr>
                <w:rFonts w:ascii="Times New Roman" w:hAnsi="Times New Roman" w:cs="Times New Roman"/>
                <w:bCs/>
                <w:color w:val="000000"/>
              </w:rPr>
              <w:t>Составы на основе синтетических полимеров</w:t>
            </w:r>
          </w:p>
        </w:tc>
        <w:tc>
          <w:tcPr>
            <w:tcW w:w="2101" w:type="dxa"/>
            <w:shd w:val="clear" w:color="auto" w:fill="auto"/>
          </w:tcPr>
          <w:p w:rsidR="00511D53" w:rsidRPr="00864E34" w:rsidRDefault="00511D53" w:rsidP="00864E34">
            <w:pPr>
              <w:widowControl/>
              <w:autoSpaceDE/>
              <w:autoSpaceDN/>
              <w:adjustRightInd/>
              <w:spacing w:line="360" w:lineRule="auto"/>
              <w:rPr>
                <w:rFonts w:ascii="Times New Roman" w:hAnsi="Times New Roman" w:cs="Times New Roman"/>
                <w:color w:val="000000"/>
                <w:szCs w:val="24"/>
              </w:rPr>
            </w:pPr>
            <w:r w:rsidRPr="00864E34">
              <w:rPr>
                <w:rFonts w:ascii="Times New Roman" w:hAnsi="Times New Roman" w:cs="Times New Roman"/>
                <w:bCs/>
                <w:color w:val="000000"/>
              </w:rPr>
              <w:t>Полиуретаны</w:t>
            </w:r>
          </w:p>
        </w:tc>
        <w:tc>
          <w:tcPr>
            <w:tcW w:w="0" w:type="auto"/>
            <w:shd w:val="clear" w:color="auto" w:fill="auto"/>
          </w:tcPr>
          <w:p w:rsidR="00511D53" w:rsidRPr="00864E34" w:rsidRDefault="00511D53" w:rsidP="00864E34">
            <w:pPr>
              <w:widowControl/>
              <w:autoSpaceDE/>
              <w:autoSpaceDN/>
              <w:adjustRightInd/>
              <w:spacing w:line="360" w:lineRule="auto"/>
              <w:rPr>
                <w:rFonts w:ascii="Times New Roman" w:hAnsi="Times New Roman" w:cs="Times New Roman"/>
                <w:color w:val="000000"/>
                <w:szCs w:val="24"/>
              </w:rPr>
            </w:pPr>
            <w:r w:rsidRPr="00864E34">
              <w:rPr>
                <w:rFonts w:ascii="Times New Roman" w:hAnsi="Times New Roman" w:cs="Times New Roman"/>
                <w:bCs/>
                <w:color w:val="000000"/>
              </w:rPr>
              <w:t>Полиакрилаты</w:t>
            </w:r>
          </w:p>
        </w:tc>
        <w:tc>
          <w:tcPr>
            <w:tcW w:w="2262" w:type="dxa"/>
            <w:shd w:val="clear" w:color="auto" w:fill="auto"/>
          </w:tcPr>
          <w:p w:rsidR="00511D53" w:rsidRPr="00864E34" w:rsidRDefault="00511D53" w:rsidP="00864E34">
            <w:pPr>
              <w:widowControl/>
              <w:autoSpaceDE/>
              <w:autoSpaceDN/>
              <w:adjustRightInd/>
              <w:spacing w:line="360" w:lineRule="auto"/>
              <w:rPr>
                <w:rFonts w:ascii="Times New Roman" w:hAnsi="Times New Roman" w:cs="Times New Roman"/>
                <w:color w:val="000000"/>
                <w:szCs w:val="24"/>
              </w:rPr>
            </w:pPr>
            <w:r w:rsidRPr="00864E34">
              <w:rPr>
                <w:rFonts w:ascii="Times New Roman" w:hAnsi="Times New Roman" w:cs="Times New Roman"/>
                <w:bCs/>
                <w:color w:val="000000"/>
              </w:rPr>
              <w:t>Поливинилацетаты</w:t>
            </w:r>
          </w:p>
        </w:tc>
      </w:tr>
      <w:tr w:rsidR="00511D53" w:rsidRPr="00864E34" w:rsidTr="00864E34">
        <w:trPr>
          <w:cantSplit/>
          <w:trHeight w:val="60"/>
          <w:jc w:val="center"/>
        </w:trPr>
        <w:tc>
          <w:tcPr>
            <w:tcW w:w="0" w:type="auto"/>
            <w:shd w:val="clear" w:color="auto" w:fill="auto"/>
          </w:tcPr>
          <w:p w:rsidR="00511D53" w:rsidRPr="00864E34" w:rsidRDefault="00511D53" w:rsidP="00864E34">
            <w:pPr>
              <w:widowControl/>
              <w:autoSpaceDE/>
              <w:autoSpaceDN/>
              <w:adjustRightInd/>
              <w:spacing w:line="360" w:lineRule="auto"/>
              <w:rPr>
                <w:rFonts w:ascii="Times New Roman" w:hAnsi="Times New Roman" w:cs="Times New Roman"/>
                <w:color w:val="000000"/>
                <w:szCs w:val="24"/>
              </w:rPr>
            </w:pPr>
            <w:r w:rsidRPr="00864E34">
              <w:rPr>
                <w:rFonts w:ascii="Times New Roman" w:hAnsi="Times New Roman" w:cs="Times New Roman"/>
                <w:bCs/>
                <w:color w:val="000000"/>
              </w:rPr>
              <w:t>Торговое название препарата</w:t>
            </w:r>
          </w:p>
        </w:tc>
        <w:tc>
          <w:tcPr>
            <w:tcW w:w="2644" w:type="dxa"/>
            <w:shd w:val="clear" w:color="auto" w:fill="auto"/>
          </w:tcPr>
          <w:p w:rsidR="00511D53" w:rsidRPr="00864E34" w:rsidRDefault="00511D53" w:rsidP="00864E34">
            <w:pPr>
              <w:widowControl/>
              <w:autoSpaceDE/>
              <w:autoSpaceDN/>
              <w:adjustRightInd/>
              <w:spacing w:line="360" w:lineRule="auto"/>
              <w:rPr>
                <w:rFonts w:ascii="Times New Roman" w:hAnsi="Times New Roman" w:cs="Times New Roman"/>
                <w:color w:val="000000"/>
                <w:szCs w:val="24"/>
              </w:rPr>
            </w:pPr>
            <w:r w:rsidRPr="00864E34">
              <w:rPr>
                <w:rFonts w:ascii="Times New Roman" w:hAnsi="Times New Roman" w:cs="Times New Roman"/>
                <w:color w:val="000000"/>
                <w:szCs w:val="15"/>
              </w:rPr>
              <w:t>«Стабитекс», «Реактант», «Отексид», «Гликазин»</w:t>
            </w:r>
          </w:p>
        </w:tc>
        <w:tc>
          <w:tcPr>
            <w:tcW w:w="0" w:type="auto"/>
            <w:shd w:val="clear" w:color="auto" w:fill="auto"/>
          </w:tcPr>
          <w:p w:rsidR="00511D53" w:rsidRPr="00864E34" w:rsidRDefault="00511D53" w:rsidP="00864E34">
            <w:pPr>
              <w:widowControl/>
              <w:autoSpaceDE/>
              <w:autoSpaceDN/>
              <w:adjustRightInd/>
              <w:spacing w:line="360" w:lineRule="auto"/>
              <w:rPr>
                <w:rFonts w:ascii="Times New Roman" w:hAnsi="Times New Roman" w:cs="Times New Roman"/>
                <w:color w:val="000000"/>
                <w:szCs w:val="24"/>
              </w:rPr>
            </w:pPr>
            <w:r w:rsidRPr="00864E34">
              <w:rPr>
                <w:rFonts w:ascii="Times New Roman" w:hAnsi="Times New Roman" w:cs="Times New Roman"/>
                <w:color w:val="000000"/>
                <w:szCs w:val="15"/>
              </w:rPr>
              <w:t>«Анзал П», «Вискозил ПСН», «Претавил ФАФ»</w:t>
            </w:r>
          </w:p>
        </w:tc>
        <w:tc>
          <w:tcPr>
            <w:tcW w:w="2101" w:type="dxa"/>
            <w:shd w:val="clear" w:color="auto" w:fill="auto"/>
          </w:tcPr>
          <w:p w:rsidR="00511D53" w:rsidRPr="00864E34" w:rsidRDefault="00511D53" w:rsidP="00864E34">
            <w:pPr>
              <w:widowControl/>
              <w:autoSpaceDE/>
              <w:autoSpaceDN/>
              <w:adjustRightInd/>
              <w:spacing w:line="360" w:lineRule="auto"/>
              <w:rPr>
                <w:rFonts w:ascii="Times New Roman" w:hAnsi="Times New Roman" w:cs="Times New Roman"/>
                <w:color w:val="000000"/>
                <w:szCs w:val="24"/>
              </w:rPr>
            </w:pPr>
            <w:r w:rsidRPr="00864E34">
              <w:rPr>
                <w:rFonts w:ascii="Times New Roman" w:hAnsi="Times New Roman" w:cs="Times New Roman"/>
                <w:color w:val="000000"/>
                <w:szCs w:val="15"/>
              </w:rPr>
              <w:t>«Акратам ПУ», «Аквапол</w:t>
            </w:r>
            <w:r w:rsidR="00A9206E" w:rsidRPr="00864E34">
              <w:rPr>
                <w:rFonts w:ascii="Times New Roman" w:hAnsi="Times New Roman" w:cs="Times New Roman"/>
                <w:color w:val="000000"/>
                <w:szCs w:val="15"/>
              </w:rPr>
              <w:t>-1</w:t>
            </w:r>
            <w:r w:rsidRPr="00864E34">
              <w:rPr>
                <w:rFonts w:ascii="Times New Roman" w:hAnsi="Times New Roman" w:cs="Times New Roman"/>
                <w:color w:val="000000"/>
                <w:szCs w:val="15"/>
              </w:rPr>
              <w:t>0», «Аквапол</w:t>
            </w:r>
            <w:r w:rsidR="00A9206E" w:rsidRPr="00864E34">
              <w:rPr>
                <w:rFonts w:ascii="Times New Roman" w:hAnsi="Times New Roman" w:cs="Times New Roman"/>
                <w:color w:val="000000"/>
                <w:szCs w:val="15"/>
              </w:rPr>
              <w:t>-1</w:t>
            </w:r>
            <w:r w:rsidRPr="00864E34">
              <w:rPr>
                <w:rFonts w:ascii="Times New Roman" w:hAnsi="Times New Roman" w:cs="Times New Roman"/>
                <w:color w:val="000000"/>
                <w:szCs w:val="15"/>
              </w:rPr>
              <w:t>1»</w:t>
            </w:r>
          </w:p>
        </w:tc>
        <w:tc>
          <w:tcPr>
            <w:tcW w:w="0" w:type="auto"/>
            <w:shd w:val="clear" w:color="auto" w:fill="auto"/>
          </w:tcPr>
          <w:p w:rsidR="00511D53" w:rsidRPr="00864E34" w:rsidRDefault="00511D53" w:rsidP="00864E34">
            <w:pPr>
              <w:widowControl/>
              <w:autoSpaceDE/>
              <w:autoSpaceDN/>
              <w:adjustRightInd/>
              <w:spacing w:line="360" w:lineRule="auto"/>
              <w:rPr>
                <w:rFonts w:ascii="Times New Roman" w:hAnsi="Times New Roman" w:cs="Times New Roman"/>
                <w:color w:val="000000"/>
                <w:szCs w:val="24"/>
              </w:rPr>
            </w:pPr>
            <w:r w:rsidRPr="00864E34">
              <w:rPr>
                <w:rFonts w:ascii="Times New Roman" w:hAnsi="Times New Roman" w:cs="Times New Roman"/>
                <w:color w:val="000000"/>
                <w:szCs w:val="15"/>
              </w:rPr>
              <w:t>«Биндер»,</w:t>
            </w:r>
            <w:r w:rsidR="00401615" w:rsidRPr="00864E34">
              <w:rPr>
                <w:rFonts w:ascii="Times New Roman" w:hAnsi="Times New Roman" w:cs="Times New Roman"/>
                <w:color w:val="000000"/>
                <w:szCs w:val="15"/>
              </w:rPr>
              <w:t xml:space="preserve"> </w:t>
            </w:r>
            <w:r w:rsidRPr="00864E34">
              <w:rPr>
                <w:rFonts w:ascii="Times New Roman" w:hAnsi="Times New Roman" w:cs="Times New Roman"/>
                <w:color w:val="000000"/>
                <w:szCs w:val="15"/>
              </w:rPr>
              <w:t>«Акратам AS 02», «Акратам AS 03»</w:t>
            </w:r>
          </w:p>
        </w:tc>
        <w:tc>
          <w:tcPr>
            <w:tcW w:w="2262" w:type="dxa"/>
            <w:shd w:val="clear" w:color="auto" w:fill="auto"/>
          </w:tcPr>
          <w:p w:rsidR="00511D53" w:rsidRPr="00864E34" w:rsidRDefault="00511D53" w:rsidP="00864E34">
            <w:pPr>
              <w:widowControl/>
              <w:autoSpaceDE/>
              <w:autoSpaceDN/>
              <w:adjustRightInd/>
              <w:spacing w:line="360" w:lineRule="auto"/>
              <w:rPr>
                <w:rFonts w:ascii="Times New Roman" w:hAnsi="Times New Roman" w:cs="Times New Roman"/>
                <w:color w:val="000000"/>
                <w:szCs w:val="24"/>
              </w:rPr>
            </w:pPr>
            <w:r w:rsidRPr="00864E34">
              <w:rPr>
                <w:rFonts w:ascii="Times New Roman" w:hAnsi="Times New Roman" w:cs="Times New Roman"/>
                <w:color w:val="000000"/>
                <w:szCs w:val="15"/>
              </w:rPr>
              <w:t>Дисперсии ПВА пластифицированные и непластифицированные</w:t>
            </w:r>
          </w:p>
        </w:tc>
      </w:tr>
      <w:tr w:rsidR="00511D53" w:rsidRPr="00864E34" w:rsidTr="00864E34">
        <w:trPr>
          <w:cantSplit/>
          <w:trHeight w:val="60"/>
          <w:jc w:val="center"/>
        </w:trPr>
        <w:tc>
          <w:tcPr>
            <w:tcW w:w="0" w:type="auto"/>
            <w:shd w:val="clear" w:color="auto" w:fill="auto"/>
          </w:tcPr>
          <w:p w:rsidR="00511D53" w:rsidRPr="00864E34" w:rsidRDefault="00511D53" w:rsidP="00864E34">
            <w:pPr>
              <w:widowControl/>
              <w:autoSpaceDE/>
              <w:autoSpaceDN/>
              <w:adjustRightInd/>
              <w:spacing w:line="360" w:lineRule="auto"/>
              <w:rPr>
                <w:rFonts w:ascii="Times New Roman" w:hAnsi="Times New Roman" w:cs="Times New Roman"/>
                <w:color w:val="000000"/>
                <w:szCs w:val="24"/>
              </w:rPr>
            </w:pPr>
            <w:r w:rsidRPr="00864E34">
              <w:rPr>
                <w:rFonts w:ascii="Times New Roman" w:hAnsi="Times New Roman" w:cs="Times New Roman"/>
                <w:bCs/>
                <w:color w:val="000000"/>
              </w:rPr>
              <w:t>Обрабатываемые волокна</w:t>
            </w:r>
          </w:p>
        </w:tc>
        <w:tc>
          <w:tcPr>
            <w:tcW w:w="2644" w:type="dxa"/>
            <w:shd w:val="clear" w:color="auto" w:fill="auto"/>
          </w:tcPr>
          <w:p w:rsidR="00511D53" w:rsidRPr="00864E34" w:rsidRDefault="00511D53" w:rsidP="00864E34">
            <w:pPr>
              <w:widowControl/>
              <w:autoSpaceDE/>
              <w:autoSpaceDN/>
              <w:adjustRightInd/>
              <w:spacing w:line="360" w:lineRule="auto"/>
              <w:rPr>
                <w:rFonts w:ascii="Times New Roman" w:hAnsi="Times New Roman" w:cs="Times New Roman"/>
                <w:color w:val="000000"/>
                <w:szCs w:val="24"/>
              </w:rPr>
            </w:pPr>
            <w:r w:rsidRPr="00864E34">
              <w:rPr>
                <w:rFonts w:ascii="Times New Roman" w:hAnsi="Times New Roman" w:cs="Times New Roman"/>
                <w:color w:val="000000"/>
                <w:szCs w:val="15"/>
              </w:rPr>
              <w:t>целлюлозные и синтетические</w:t>
            </w:r>
          </w:p>
        </w:tc>
        <w:tc>
          <w:tcPr>
            <w:tcW w:w="0" w:type="auto"/>
            <w:shd w:val="clear" w:color="auto" w:fill="auto"/>
          </w:tcPr>
          <w:p w:rsidR="00511D53" w:rsidRPr="00864E34" w:rsidRDefault="00511D53" w:rsidP="00864E34">
            <w:pPr>
              <w:widowControl/>
              <w:autoSpaceDE/>
              <w:autoSpaceDN/>
              <w:adjustRightInd/>
              <w:spacing w:line="360" w:lineRule="auto"/>
              <w:rPr>
                <w:rFonts w:ascii="Times New Roman" w:hAnsi="Times New Roman" w:cs="Times New Roman"/>
                <w:color w:val="000000"/>
                <w:szCs w:val="24"/>
              </w:rPr>
            </w:pPr>
            <w:r w:rsidRPr="00864E34">
              <w:rPr>
                <w:rFonts w:ascii="Times New Roman" w:hAnsi="Times New Roman" w:cs="Times New Roman"/>
                <w:color w:val="000000"/>
                <w:szCs w:val="15"/>
              </w:rPr>
              <w:t>все</w:t>
            </w:r>
          </w:p>
        </w:tc>
        <w:tc>
          <w:tcPr>
            <w:tcW w:w="2101" w:type="dxa"/>
            <w:shd w:val="clear" w:color="auto" w:fill="auto"/>
          </w:tcPr>
          <w:p w:rsidR="00511D53" w:rsidRPr="00864E34" w:rsidRDefault="00511D53" w:rsidP="00864E34">
            <w:pPr>
              <w:widowControl/>
              <w:autoSpaceDE/>
              <w:autoSpaceDN/>
              <w:adjustRightInd/>
              <w:spacing w:line="360" w:lineRule="auto"/>
              <w:rPr>
                <w:rFonts w:ascii="Times New Roman" w:hAnsi="Times New Roman" w:cs="Times New Roman"/>
                <w:color w:val="000000"/>
                <w:szCs w:val="24"/>
              </w:rPr>
            </w:pPr>
            <w:r w:rsidRPr="00864E34">
              <w:rPr>
                <w:rFonts w:ascii="Times New Roman" w:hAnsi="Times New Roman" w:cs="Times New Roman"/>
                <w:color w:val="000000"/>
                <w:szCs w:val="15"/>
              </w:rPr>
              <w:t>все</w:t>
            </w:r>
          </w:p>
        </w:tc>
        <w:tc>
          <w:tcPr>
            <w:tcW w:w="0" w:type="auto"/>
            <w:shd w:val="clear" w:color="auto" w:fill="auto"/>
          </w:tcPr>
          <w:p w:rsidR="00511D53" w:rsidRPr="00864E34" w:rsidRDefault="00511D53" w:rsidP="00864E34">
            <w:pPr>
              <w:widowControl/>
              <w:autoSpaceDE/>
              <w:autoSpaceDN/>
              <w:adjustRightInd/>
              <w:spacing w:line="360" w:lineRule="auto"/>
              <w:rPr>
                <w:rFonts w:ascii="Times New Roman" w:hAnsi="Times New Roman" w:cs="Times New Roman"/>
                <w:color w:val="000000"/>
                <w:szCs w:val="24"/>
              </w:rPr>
            </w:pPr>
            <w:r w:rsidRPr="00864E34">
              <w:rPr>
                <w:rFonts w:ascii="Times New Roman" w:hAnsi="Times New Roman" w:cs="Times New Roman"/>
                <w:color w:val="000000"/>
                <w:szCs w:val="15"/>
              </w:rPr>
              <w:t>все</w:t>
            </w:r>
          </w:p>
        </w:tc>
        <w:tc>
          <w:tcPr>
            <w:tcW w:w="2262" w:type="dxa"/>
            <w:shd w:val="clear" w:color="auto" w:fill="auto"/>
          </w:tcPr>
          <w:p w:rsidR="00511D53" w:rsidRPr="00864E34" w:rsidRDefault="00511D53" w:rsidP="00864E34">
            <w:pPr>
              <w:widowControl/>
              <w:autoSpaceDE/>
              <w:autoSpaceDN/>
              <w:adjustRightInd/>
              <w:spacing w:line="360" w:lineRule="auto"/>
              <w:rPr>
                <w:rFonts w:ascii="Times New Roman" w:hAnsi="Times New Roman" w:cs="Times New Roman"/>
                <w:color w:val="000000"/>
                <w:szCs w:val="24"/>
              </w:rPr>
            </w:pPr>
            <w:r w:rsidRPr="00864E34">
              <w:rPr>
                <w:rFonts w:ascii="Times New Roman" w:hAnsi="Times New Roman" w:cs="Times New Roman"/>
                <w:color w:val="000000"/>
                <w:szCs w:val="15"/>
              </w:rPr>
              <w:t>все</w:t>
            </w:r>
          </w:p>
        </w:tc>
      </w:tr>
      <w:tr w:rsidR="00511D53" w:rsidRPr="00864E34" w:rsidTr="00864E34">
        <w:trPr>
          <w:cantSplit/>
          <w:trHeight w:val="60"/>
          <w:jc w:val="center"/>
        </w:trPr>
        <w:tc>
          <w:tcPr>
            <w:tcW w:w="0" w:type="auto"/>
            <w:shd w:val="clear" w:color="auto" w:fill="auto"/>
          </w:tcPr>
          <w:p w:rsidR="00511D53" w:rsidRPr="00864E34" w:rsidRDefault="00511D53" w:rsidP="00864E34">
            <w:pPr>
              <w:widowControl/>
              <w:autoSpaceDE/>
              <w:autoSpaceDN/>
              <w:adjustRightInd/>
              <w:spacing w:line="360" w:lineRule="auto"/>
              <w:rPr>
                <w:rFonts w:ascii="Times New Roman" w:hAnsi="Times New Roman" w:cs="Times New Roman"/>
                <w:color w:val="000000"/>
                <w:szCs w:val="24"/>
              </w:rPr>
            </w:pPr>
            <w:r w:rsidRPr="00864E34">
              <w:rPr>
                <w:rFonts w:ascii="Times New Roman" w:hAnsi="Times New Roman" w:cs="Times New Roman"/>
                <w:bCs/>
                <w:color w:val="000000"/>
              </w:rPr>
              <w:t>Рекомендуемая концентрация</w:t>
            </w:r>
          </w:p>
        </w:tc>
        <w:tc>
          <w:tcPr>
            <w:tcW w:w="2644" w:type="dxa"/>
            <w:shd w:val="clear" w:color="auto" w:fill="auto"/>
          </w:tcPr>
          <w:p w:rsidR="00511D53" w:rsidRPr="00864E34" w:rsidRDefault="00511D53" w:rsidP="00864E34">
            <w:pPr>
              <w:widowControl/>
              <w:autoSpaceDE/>
              <w:autoSpaceDN/>
              <w:adjustRightInd/>
              <w:spacing w:line="360" w:lineRule="auto"/>
              <w:rPr>
                <w:rFonts w:ascii="Times New Roman" w:hAnsi="Times New Roman" w:cs="Times New Roman"/>
                <w:color w:val="000000"/>
                <w:szCs w:val="24"/>
              </w:rPr>
            </w:pPr>
            <w:r w:rsidRPr="00864E34">
              <w:rPr>
                <w:rFonts w:ascii="Times New Roman" w:hAnsi="Times New Roman" w:cs="Times New Roman"/>
                <w:color w:val="000000"/>
                <w:szCs w:val="15"/>
              </w:rPr>
              <w:t>100</w:t>
            </w:r>
            <w:r w:rsidR="00A9206E" w:rsidRPr="00864E34">
              <w:rPr>
                <w:rFonts w:ascii="Times New Roman" w:hAnsi="Times New Roman" w:cs="Times New Roman"/>
                <w:color w:val="000000"/>
                <w:szCs w:val="15"/>
              </w:rPr>
              <w:t>–150 г./</w:t>
            </w:r>
            <w:r w:rsidRPr="00864E34">
              <w:rPr>
                <w:rFonts w:ascii="Times New Roman" w:hAnsi="Times New Roman" w:cs="Times New Roman"/>
                <w:color w:val="000000"/>
                <w:szCs w:val="15"/>
              </w:rPr>
              <w:t>л</w:t>
            </w:r>
          </w:p>
        </w:tc>
        <w:tc>
          <w:tcPr>
            <w:tcW w:w="0" w:type="auto"/>
            <w:shd w:val="clear" w:color="auto" w:fill="auto"/>
          </w:tcPr>
          <w:p w:rsidR="00511D53" w:rsidRPr="00864E34" w:rsidRDefault="00511D53" w:rsidP="00864E34">
            <w:pPr>
              <w:widowControl/>
              <w:autoSpaceDE/>
              <w:autoSpaceDN/>
              <w:adjustRightInd/>
              <w:spacing w:line="360" w:lineRule="auto"/>
              <w:rPr>
                <w:rFonts w:ascii="Times New Roman" w:hAnsi="Times New Roman" w:cs="Times New Roman"/>
                <w:color w:val="000000"/>
                <w:szCs w:val="24"/>
              </w:rPr>
            </w:pPr>
            <w:r w:rsidRPr="00864E34">
              <w:rPr>
                <w:rFonts w:ascii="Times New Roman" w:hAnsi="Times New Roman" w:cs="Times New Roman"/>
                <w:color w:val="000000"/>
                <w:szCs w:val="15"/>
              </w:rPr>
              <w:t>15–5</w:t>
            </w:r>
            <w:r w:rsidR="00A9206E" w:rsidRPr="00864E34">
              <w:rPr>
                <w:rFonts w:ascii="Times New Roman" w:hAnsi="Times New Roman" w:cs="Times New Roman"/>
                <w:color w:val="000000"/>
                <w:szCs w:val="15"/>
              </w:rPr>
              <w:t>0%</w:t>
            </w:r>
            <w:r w:rsidRPr="00864E34">
              <w:rPr>
                <w:rFonts w:ascii="Times New Roman" w:hAnsi="Times New Roman" w:cs="Times New Roman"/>
                <w:color w:val="000000"/>
                <w:szCs w:val="15"/>
              </w:rPr>
              <w:t xml:space="preserve"> хим. препарата</w:t>
            </w:r>
          </w:p>
        </w:tc>
        <w:tc>
          <w:tcPr>
            <w:tcW w:w="2101" w:type="dxa"/>
            <w:shd w:val="clear" w:color="auto" w:fill="auto"/>
          </w:tcPr>
          <w:p w:rsidR="00511D53" w:rsidRPr="00864E34" w:rsidRDefault="00511D53" w:rsidP="00864E34">
            <w:pPr>
              <w:widowControl/>
              <w:autoSpaceDE/>
              <w:autoSpaceDN/>
              <w:adjustRightInd/>
              <w:spacing w:line="360" w:lineRule="auto"/>
              <w:rPr>
                <w:rFonts w:ascii="Times New Roman" w:hAnsi="Times New Roman" w:cs="Times New Roman"/>
                <w:color w:val="000000"/>
                <w:szCs w:val="24"/>
              </w:rPr>
            </w:pPr>
            <w:r w:rsidRPr="00864E34">
              <w:rPr>
                <w:rFonts w:ascii="Times New Roman" w:hAnsi="Times New Roman" w:cs="Times New Roman"/>
                <w:color w:val="000000"/>
                <w:szCs w:val="15"/>
              </w:rPr>
              <w:t>30–6</w:t>
            </w:r>
            <w:r w:rsidR="00A9206E" w:rsidRPr="00864E34">
              <w:rPr>
                <w:rFonts w:ascii="Times New Roman" w:hAnsi="Times New Roman" w:cs="Times New Roman"/>
                <w:color w:val="000000"/>
                <w:szCs w:val="15"/>
              </w:rPr>
              <w:t>0%</w:t>
            </w:r>
            <w:r w:rsidRPr="00864E34">
              <w:rPr>
                <w:rFonts w:ascii="Times New Roman" w:hAnsi="Times New Roman" w:cs="Times New Roman"/>
                <w:color w:val="000000"/>
                <w:szCs w:val="15"/>
              </w:rPr>
              <w:t xml:space="preserve"> хим. препарата</w:t>
            </w:r>
          </w:p>
        </w:tc>
        <w:tc>
          <w:tcPr>
            <w:tcW w:w="0" w:type="auto"/>
            <w:shd w:val="clear" w:color="auto" w:fill="auto"/>
          </w:tcPr>
          <w:p w:rsidR="00511D53" w:rsidRPr="00864E34" w:rsidRDefault="00511D53" w:rsidP="00864E34">
            <w:pPr>
              <w:widowControl/>
              <w:autoSpaceDE/>
              <w:autoSpaceDN/>
              <w:adjustRightInd/>
              <w:spacing w:line="360" w:lineRule="auto"/>
              <w:rPr>
                <w:rFonts w:ascii="Times New Roman" w:hAnsi="Times New Roman" w:cs="Times New Roman"/>
                <w:color w:val="000000"/>
                <w:szCs w:val="24"/>
              </w:rPr>
            </w:pPr>
            <w:r w:rsidRPr="00864E34">
              <w:rPr>
                <w:rFonts w:ascii="Times New Roman" w:hAnsi="Times New Roman" w:cs="Times New Roman"/>
                <w:color w:val="000000"/>
                <w:szCs w:val="15"/>
              </w:rPr>
              <w:t>30–7</w:t>
            </w:r>
            <w:r w:rsidR="00A9206E" w:rsidRPr="00864E34">
              <w:rPr>
                <w:rFonts w:ascii="Times New Roman" w:hAnsi="Times New Roman" w:cs="Times New Roman"/>
                <w:color w:val="000000"/>
                <w:szCs w:val="15"/>
              </w:rPr>
              <w:t>0%</w:t>
            </w:r>
          </w:p>
        </w:tc>
        <w:tc>
          <w:tcPr>
            <w:tcW w:w="2262" w:type="dxa"/>
            <w:shd w:val="clear" w:color="auto" w:fill="auto"/>
          </w:tcPr>
          <w:p w:rsidR="00511D53" w:rsidRPr="00864E34" w:rsidRDefault="00511D53" w:rsidP="00864E34">
            <w:pPr>
              <w:widowControl/>
              <w:autoSpaceDE/>
              <w:autoSpaceDN/>
              <w:adjustRightInd/>
              <w:spacing w:line="360" w:lineRule="auto"/>
              <w:rPr>
                <w:rFonts w:ascii="Times New Roman" w:hAnsi="Times New Roman" w:cs="Times New Roman"/>
                <w:color w:val="000000"/>
                <w:szCs w:val="24"/>
              </w:rPr>
            </w:pPr>
            <w:r w:rsidRPr="00864E34">
              <w:rPr>
                <w:rFonts w:ascii="Times New Roman" w:hAnsi="Times New Roman" w:cs="Times New Roman"/>
                <w:color w:val="000000"/>
                <w:szCs w:val="15"/>
              </w:rPr>
              <w:t xml:space="preserve">минимал. </w:t>
            </w:r>
            <w:r w:rsidR="00A9206E" w:rsidRPr="00864E34">
              <w:rPr>
                <w:rFonts w:ascii="Times New Roman" w:hAnsi="Times New Roman" w:cs="Times New Roman"/>
                <w:color w:val="000000"/>
                <w:szCs w:val="15"/>
              </w:rPr>
              <w:t>5%</w:t>
            </w:r>
            <w:r w:rsidRPr="00864E34">
              <w:rPr>
                <w:rFonts w:ascii="Times New Roman" w:hAnsi="Times New Roman" w:cs="Times New Roman"/>
                <w:color w:val="000000"/>
                <w:szCs w:val="15"/>
              </w:rPr>
              <w:t xml:space="preserve"> хим. препарата</w:t>
            </w:r>
          </w:p>
        </w:tc>
      </w:tr>
      <w:tr w:rsidR="00511D53" w:rsidRPr="00864E34" w:rsidTr="00864E34">
        <w:trPr>
          <w:cantSplit/>
          <w:trHeight w:val="60"/>
          <w:jc w:val="center"/>
        </w:trPr>
        <w:tc>
          <w:tcPr>
            <w:tcW w:w="0" w:type="auto"/>
            <w:shd w:val="clear" w:color="auto" w:fill="auto"/>
          </w:tcPr>
          <w:p w:rsidR="00511D53" w:rsidRPr="00864E34" w:rsidRDefault="00511D53" w:rsidP="00864E34">
            <w:pPr>
              <w:widowControl/>
              <w:autoSpaceDE/>
              <w:autoSpaceDN/>
              <w:adjustRightInd/>
              <w:spacing w:line="360" w:lineRule="auto"/>
              <w:rPr>
                <w:rFonts w:ascii="Times New Roman" w:hAnsi="Times New Roman" w:cs="Times New Roman"/>
                <w:color w:val="000000"/>
                <w:szCs w:val="24"/>
              </w:rPr>
            </w:pPr>
            <w:r w:rsidRPr="00864E34">
              <w:rPr>
                <w:rFonts w:ascii="Times New Roman" w:hAnsi="Times New Roman" w:cs="Times New Roman"/>
                <w:bCs/>
                <w:color w:val="000000"/>
              </w:rPr>
              <w:t xml:space="preserve">Температура сушки, </w:t>
            </w:r>
            <w:r w:rsidRPr="00864E34">
              <w:rPr>
                <w:rFonts w:ascii="Times New Roman" w:hAnsi="Times New Roman" w:cs="Times New Roman"/>
                <w:bCs/>
                <w:color w:val="000000"/>
                <w:vertAlign w:val="superscript"/>
              </w:rPr>
              <w:t>0</w:t>
            </w:r>
            <w:r w:rsidRPr="00864E34">
              <w:rPr>
                <w:rFonts w:ascii="Times New Roman" w:hAnsi="Times New Roman" w:cs="Times New Roman"/>
                <w:bCs/>
                <w:color w:val="000000"/>
              </w:rPr>
              <w:t>С</w:t>
            </w:r>
          </w:p>
        </w:tc>
        <w:tc>
          <w:tcPr>
            <w:tcW w:w="2644" w:type="dxa"/>
            <w:shd w:val="clear" w:color="auto" w:fill="auto"/>
          </w:tcPr>
          <w:p w:rsidR="00511D53" w:rsidRPr="00864E34" w:rsidRDefault="00511D53" w:rsidP="00864E34">
            <w:pPr>
              <w:widowControl/>
              <w:autoSpaceDE/>
              <w:autoSpaceDN/>
              <w:adjustRightInd/>
              <w:spacing w:line="360" w:lineRule="auto"/>
              <w:rPr>
                <w:rFonts w:ascii="Times New Roman" w:hAnsi="Times New Roman" w:cs="Times New Roman"/>
                <w:color w:val="000000"/>
                <w:szCs w:val="24"/>
              </w:rPr>
            </w:pPr>
            <w:r w:rsidRPr="00864E34">
              <w:rPr>
                <w:rFonts w:ascii="Times New Roman" w:hAnsi="Times New Roman" w:cs="Times New Roman"/>
                <w:color w:val="000000"/>
                <w:szCs w:val="15"/>
              </w:rPr>
              <w:t>70–90</w:t>
            </w:r>
          </w:p>
        </w:tc>
        <w:tc>
          <w:tcPr>
            <w:tcW w:w="0" w:type="auto"/>
            <w:shd w:val="clear" w:color="auto" w:fill="auto"/>
          </w:tcPr>
          <w:p w:rsidR="00511D53" w:rsidRPr="00864E34" w:rsidRDefault="00511D53" w:rsidP="00864E34">
            <w:pPr>
              <w:widowControl/>
              <w:autoSpaceDE/>
              <w:autoSpaceDN/>
              <w:adjustRightInd/>
              <w:spacing w:line="360" w:lineRule="auto"/>
              <w:rPr>
                <w:rFonts w:ascii="Times New Roman" w:hAnsi="Times New Roman" w:cs="Times New Roman"/>
                <w:color w:val="000000"/>
                <w:szCs w:val="24"/>
              </w:rPr>
            </w:pPr>
            <w:r w:rsidRPr="00864E34">
              <w:rPr>
                <w:rFonts w:ascii="Times New Roman" w:hAnsi="Times New Roman" w:cs="Times New Roman"/>
                <w:color w:val="000000"/>
                <w:szCs w:val="15"/>
              </w:rPr>
              <w:t>90–110</w:t>
            </w:r>
          </w:p>
        </w:tc>
        <w:tc>
          <w:tcPr>
            <w:tcW w:w="2101" w:type="dxa"/>
            <w:shd w:val="clear" w:color="auto" w:fill="auto"/>
          </w:tcPr>
          <w:p w:rsidR="00511D53" w:rsidRPr="00864E34" w:rsidRDefault="00511D53" w:rsidP="00864E34">
            <w:pPr>
              <w:widowControl/>
              <w:autoSpaceDE/>
              <w:autoSpaceDN/>
              <w:adjustRightInd/>
              <w:spacing w:line="360" w:lineRule="auto"/>
              <w:rPr>
                <w:rFonts w:ascii="Times New Roman" w:hAnsi="Times New Roman" w:cs="Times New Roman"/>
                <w:color w:val="000000"/>
                <w:szCs w:val="24"/>
              </w:rPr>
            </w:pPr>
            <w:r w:rsidRPr="00864E34">
              <w:rPr>
                <w:rFonts w:ascii="Times New Roman" w:hAnsi="Times New Roman" w:cs="Times New Roman"/>
                <w:color w:val="000000"/>
                <w:szCs w:val="15"/>
              </w:rPr>
              <w:t>60–100</w:t>
            </w:r>
          </w:p>
        </w:tc>
        <w:tc>
          <w:tcPr>
            <w:tcW w:w="0" w:type="auto"/>
            <w:shd w:val="clear" w:color="auto" w:fill="auto"/>
          </w:tcPr>
          <w:p w:rsidR="00511D53" w:rsidRPr="00864E34" w:rsidRDefault="00511D53" w:rsidP="00864E34">
            <w:pPr>
              <w:widowControl/>
              <w:autoSpaceDE/>
              <w:autoSpaceDN/>
              <w:adjustRightInd/>
              <w:spacing w:line="360" w:lineRule="auto"/>
              <w:rPr>
                <w:rFonts w:ascii="Times New Roman" w:hAnsi="Times New Roman" w:cs="Times New Roman"/>
                <w:color w:val="000000"/>
                <w:szCs w:val="24"/>
              </w:rPr>
            </w:pPr>
            <w:r w:rsidRPr="00864E34">
              <w:rPr>
                <w:rFonts w:ascii="Times New Roman" w:hAnsi="Times New Roman" w:cs="Times New Roman"/>
                <w:color w:val="000000"/>
                <w:szCs w:val="15"/>
              </w:rPr>
              <w:t>60–80</w:t>
            </w:r>
          </w:p>
        </w:tc>
        <w:tc>
          <w:tcPr>
            <w:tcW w:w="2262" w:type="dxa"/>
            <w:shd w:val="clear" w:color="auto" w:fill="auto"/>
          </w:tcPr>
          <w:p w:rsidR="00511D53" w:rsidRPr="00864E34" w:rsidRDefault="00511D53" w:rsidP="00864E34">
            <w:pPr>
              <w:widowControl/>
              <w:autoSpaceDE/>
              <w:autoSpaceDN/>
              <w:adjustRightInd/>
              <w:spacing w:line="360" w:lineRule="auto"/>
              <w:rPr>
                <w:rFonts w:ascii="Times New Roman" w:hAnsi="Times New Roman" w:cs="Times New Roman"/>
                <w:color w:val="000000"/>
                <w:szCs w:val="24"/>
              </w:rPr>
            </w:pPr>
            <w:r w:rsidRPr="00864E34">
              <w:rPr>
                <w:rFonts w:ascii="Times New Roman" w:hAnsi="Times New Roman" w:cs="Times New Roman"/>
                <w:color w:val="000000"/>
                <w:szCs w:val="15"/>
              </w:rPr>
              <w:t>40–60</w:t>
            </w:r>
          </w:p>
        </w:tc>
      </w:tr>
      <w:tr w:rsidR="00511D53" w:rsidRPr="00864E34" w:rsidTr="00864E34">
        <w:trPr>
          <w:cantSplit/>
          <w:trHeight w:val="60"/>
          <w:jc w:val="center"/>
        </w:trPr>
        <w:tc>
          <w:tcPr>
            <w:tcW w:w="0" w:type="auto"/>
            <w:shd w:val="clear" w:color="auto" w:fill="auto"/>
          </w:tcPr>
          <w:p w:rsidR="00511D53" w:rsidRPr="00864E34" w:rsidRDefault="00511D53" w:rsidP="00864E34">
            <w:pPr>
              <w:widowControl/>
              <w:autoSpaceDE/>
              <w:autoSpaceDN/>
              <w:adjustRightInd/>
              <w:spacing w:line="360" w:lineRule="auto"/>
              <w:rPr>
                <w:rFonts w:ascii="Times New Roman" w:hAnsi="Times New Roman" w:cs="Times New Roman"/>
                <w:color w:val="000000"/>
                <w:szCs w:val="24"/>
              </w:rPr>
            </w:pPr>
            <w:r w:rsidRPr="00864E34">
              <w:rPr>
                <w:rFonts w:ascii="Times New Roman" w:hAnsi="Times New Roman" w:cs="Times New Roman"/>
                <w:bCs/>
                <w:color w:val="000000"/>
              </w:rPr>
              <w:t xml:space="preserve">Температура фиксации, </w:t>
            </w:r>
            <w:r w:rsidRPr="00864E34">
              <w:rPr>
                <w:rFonts w:ascii="Times New Roman" w:hAnsi="Times New Roman" w:cs="Times New Roman"/>
                <w:bCs/>
                <w:color w:val="000000"/>
                <w:vertAlign w:val="superscript"/>
              </w:rPr>
              <w:t>0</w:t>
            </w:r>
            <w:r w:rsidRPr="00864E34">
              <w:rPr>
                <w:rFonts w:ascii="Times New Roman" w:hAnsi="Times New Roman" w:cs="Times New Roman"/>
                <w:bCs/>
                <w:color w:val="000000"/>
              </w:rPr>
              <w:t>С</w:t>
            </w:r>
          </w:p>
        </w:tc>
        <w:tc>
          <w:tcPr>
            <w:tcW w:w="2644" w:type="dxa"/>
            <w:shd w:val="clear" w:color="auto" w:fill="auto"/>
          </w:tcPr>
          <w:p w:rsidR="00511D53" w:rsidRPr="00864E34" w:rsidRDefault="00511D53" w:rsidP="00864E34">
            <w:pPr>
              <w:widowControl/>
              <w:autoSpaceDE/>
              <w:autoSpaceDN/>
              <w:adjustRightInd/>
              <w:spacing w:line="360" w:lineRule="auto"/>
              <w:rPr>
                <w:rFonts w:ascii="Times New Roman" w:hAnsi="Times New Roman" w:cs="Times New Roman"/>
                <w:color w:val="000000"/>
                <w:szCs w:val="24"/>
              </w:rPr>
            </w:pPr>
            <w:r w:rsidRPr="00864E34">
              <w:rPr>
                <w:rFonts w:ascii="Times New Roman" w:hAnsi="Times New Roman" w:cs="Times New Roman"/>
                <w:color w:val="000000"/>
                <w:szCs w:val="15"/>
              </w:rPr>
              <w:t>120–175</w:t>
            </w:r>
          </w:p>
        </w:tc>
        <w:tc>
          <w:tcPr>
            <w:tcW w:w="0" w:type="auto"/>
            <w:shd w:val="clear" w:color="auto" w:fill="auto"/>
          </w:tcPr>
          <w:p w:rsidR="00511D53" w:rsidRPr="00864E34" w:rsidRDefault="00511D53" w:rsidP="00864E34">
            <w:pPr>
              <w:widowControl/>
              <w:autoSpaceDE/>
              <w:autoSpaceDN/>
              <w:adjustRightInd/>
              <w:spacing w:line="360" w:lineRule="auto"/>
              <w:rPr>
                <w:rFonts w:ascii="Times New Roman" w:hAnsi="Times New Roman" w:cs="Times New Roman"/>
                <w:color w:val="000000"/>
                <w:szCs w:val="24"/>
              </w:rPr>
            </w:pPr>
            <w:r w:rsidRPr="00864E34">
              <w:rPr>
                <w:rFonts w:ascii="Times New Roman" w:hAnsi="Times New Roman" w:cs="Times New Roman"/>
                <w:color w:val="000000"/>
                <w:szCs w:val="15"/>
              </w:rPr>
              <w:t>130–160</w:t>
            </w:r>
          </w:p>
        </w:tc>
        <w:tc>
          <w:tcPr>
            <w:tcW w:w="2101" w:type="dxa"/>
            <w:shd w:val="clear" w:color="auto" w:fill="auto"/>
          </w:tcPr>
          <w:p w:rsidR="00511D53" w:rsidRPr="00864E34" w:rsidRDefault="00511D53" w:rsidP="00864E34">
            <w:pPr>
              <w:widowControl/>
              <w:autoSpaceDE/>
              <w:autoSpaceDN/>
              <w:adjustRightInd/>
              <w:spacing w:line="360" w:lineRule="auto"/>
              <w:rPr>
                <w:rFonts w:ascii="Times New Roman" w:hAnsi="Times New Roman" w:cs="Times New Roman"/>
                <w:color w:val="000000"/>
                <w:szCs w:val="24"/>
              </w:rPr>
            </w:pPr>
            <w:r w:rsidRPr="00864E34">
              <w:rPr>
                <w:rFonts w:ascii="Times New Roman" w:hAnsi="Times New Roman" w:cs="Times New Roman"/>
                <w:color w:val="000000"/>
                <w:szCs w:val="15"/>
              </w:rPr>
              <w:t>100–125</w:t>
            </w:r>
          </w:p>
        </w:tc>
        <w:tc>
          <w:tcPr>
            <w:tcW w:w="0" w:type="auto"/>
            <w:shd w:val="clear" w:color="auto" w:fill="auto"/>
          </w:tcPr>
          <w:p w:rsidR="00511D53" w:rsidRPr="00864E34" w:rsidRDefault="00511D53" w:rsidP="00864E34">
            <w:pPr>
              <w:widowControl/>
              <w:autoSpaceDE/>
              <w:autoSpaceDN/>
              <w:adjustRightInd/>
              <w:spacing w:line="360" w:lineRule="auto"/>
              <w:rPr>
                <w:rFonts w:ascii="Times New Roman" w:hAnsi="Times New Roman" w:cs="Times New Roman"/>
                <w:color w:val="000000"/>
                <w:szCs w:val="24"/>
              </w:rPr>
            </w:pPr>
            <w:r w:rsidRPr="00864E34">
              <w:rPr>
                <w:rFonts w:ascii="Times New Roman" w:hAnsi="Times New Roman" w:cs="Times New Roman"/>
                <w:color w:val="000000"/>
                <w:szCs w:val="15"/>
              </w:rPr>
              <w:t>90–130</w:t>
            </w:r>
          </w:p>
        </w:tc>
        <w:tc>
          <w:tcPr>
            <w:tcW w:w="2262" w:type="dxa"/>
            <w:shd w:val="clear" w:color="auto" w:fill="auto"/>
          </w:tcPr>
          <w:p w:rsidR="00511D53" w:rsidRPr="00864E34" w:rsidRDefault="00511D53" w:rsidP="00864E34">
            <w:pPr>
              <w:widowControl/>
              <w:autoSpaceDE/>
              <w:autoSpaceDN/>
              <w:adjustRightInd/>
              <w:spacing w:line="360" w:lineRule="auto"/>
              <w:rPr>
                <w:rFonts w:ascii="Times New Roman" w:hAnsi="Times New Roman" w:cs="Times New Roman"/>
                <w:color w:val="000000"/>
                <w:szCs w:val="24"/>
              </w:rPr>
            </w:pPr>
            <w:r w:rsidRPr="00864E34">
              <w:rPr>
                <w:rFonts w:ascii="Times New Roman" w:hAnsi="Times New Roman" w:cs="Times New Roman"/>
                <w:color w:val="000000"/>
                <w:szCs w:val="15"/>
              </w:rPr>
              <w:t>70–100</w:t>
            </w:r>
          </w:p>
        </w:tc>
      </w:tr>
      <w:tr w:rsidR="00511D53" w:rsidRPr="00864E34" w:rsidTr="00864E34">
        <w:trPr>
          <w:cantSplit/>
          <w:trHeight w:val="60"/>
          <w:jc w:val="center"/>
        </w:trPr>
        <w:tc>
          <w:tcPr>
            <w:tcW w:w="0" w:type="auto"/>
            <w:shd w:val="clear" w:color="auto" w:fill="auto"/>
          </w:tcPr>
          <w:p w:rsidR="00511D53" w:rsidRPr="00864E34" w:rsidRDefault="00511D53" w:rsidP="00864E34">
            <w:pPr>
              <w:widowControl/>
              <w:autoSpaceDE/>
              <w:autoSpaceDN/>
              <w:adjustRightInd/>
              <w:spacing w:line="360" w:lineRule="auto"/>
              <w:rPr>
                <w:rFonts w:ascii="Times New Roman" w:hAnsi="Times New Roman" w:cs="Times New Roman"/>
                <w:color w:val="000000"/>
                <w:szCs w:val="24"/>
              </w:rPr>
            </w:pPr>
            <w:r w:rsidRPr="00864E34">
              <w:rPr>
                <w:rFonts w:ascii="Times New Roman" w:hAnsi="Times New Roman" w:cs="Times New Roman"/>
                <w:bCs/>
                <w:color w:val="000000"/>
              </w:rPr>
              <w:t>Устойчивость к стирке</w:t>
            </w:r>
          </w:p>
        </w:tc>
        <w:tc>
          <w:tcPr>
            <w:tcW w:w="2644" w:type="dxa"/>
            <w:shd w:val="clear" w:color="auto" w:fill="auto"/>
          </w:tcPr>
          <w:p w:rsidR="00511D53" w:rsidRPr="00864E34" w:rsidRDefault="00511D53" w:rsidP="00864E34">
            <w:pPr>
              <w:widowControl/>
              <w:autoSpaceDE/>
              <w:autoSpaceDN/>
              <w:adjustRightInd/>
              <w:spacing w:line="360" w:lineRule="auto"/>
              <w:rPr>
                <w:rFonts w:ascii="Times New Roman" w:hAnsi="Times New Roman" w:cs="Times New Roman"/>
                <w:color w:val="000000"/>
                <w:szCs w:val="24"/>
              </w:rPr>
            </w:pPr>
            <w:r w:rsidRPr="00864E34">
              <w:rPr>
                <w:rFonts w:ascii="Times New Roman" w:hAnsi="Times New Roman" w:cs="Times New Roman"/>
                <w:color w:val="000000"/>
                <w:szCs w:val="15"/>
              </w:rPr>
              <w:t>хор.</w:t>
            </w:r>
          </w:p>
        </w:tc>
        <w:tc>
          <w:tcPr>
            <w:tcW w:w="0" w:type="auto"/>
            <w:shd w:val="clear" w:color="auto" w:fill="auto"/>
          </w:tcPr>
          <w:p w:rsidR="00511D53" w:rsidRPr="00864E34" w:rsidRDefault="00511D53" w:rsidP="00864E34">
            <w:pPr>
              <w:widowControl/>
              <w:autoSpaceDE/>
              <w:autoSpaceDN/>
              <w:adjustRightInd/>
              <w:spacing w:line="360" w:lineRule="auto"/>
              <w:rPr>
                <w:rFonts w:ascii="Times New Roman" w:hAnsi="Times New Roman" w:cs="Times New Roman"/>
                <w:color w:val="000000"/>
                <w:szCs w:val="24"/>
              </w:rPr>
            </w:pPr>
            <w:r w:rsidRPr="00864E34">
              <w:rPr>
                <w:rFonts w:ascii="Times New Roman" w:hAnsi="Times New Roman" w:cs="Times New Roman"/>
                <w:color w:val="000000"/>
                <w:szCs w:val="15"/>
              </w:rPr>
              <w:t>хор.</w:t>
            </w:r>
          </w:p>
        </w:tc>
        <w:tc>
          <w:tcPr>
            <w:tcW w:w="2101" w:type="dxa"/>
            <w:shd w:val="clear" w:color="auto" w:fill="auto"/>
          </w:tcPr>
          <w:p w:rsidR="00511D53" w:rsidRPr="00864E34" w:rsidRDefault="00511D53" w:rsidP="00864E34">
            <w:pPr>
              <w:widowControl/>
              <w:autoSpaceDE/>
              <w:autoSpaceDN/>
              <w:adjustRightInd/>
              <w:spacing w:line="360" w:lineRule="auto"/>
              <w:rPr>
                <w:rFonts w:ascii="Times New Roman" w:hAnsi="Times New Roman" w:cs="Times New Roman"/>
                <w:color w:val="000000"/>
                <w:szCs w:val="24"/>
              </w:rPr>
            </w:pPr>
            <w:r w:rsidRPr="00864E34">
              <w:rPr>
                <w:rFonts w:ascii="Times New Roman" w:hAnsi="Times New Roman" w:cs="Times New Roman"/>
                <w:color w:val="000000"/>
                <w:szCs w:val="15"/>
              </w:rPr>
              <w:t>отл.</w:t>
            </w:r>
          </w:p>
        </w:tc>
        <w:tc>
          <w:tcPr>
            <w:tcW w:w="0" w:type="auto"/>
            <w:shd w:val="clear" w:color="auto" w:fill="auto"/>
          </w:tcPr>
          <w:p w:rsidR="00511D53" w:rsidRPr="00864E34" w:rsidRDefault="00511D53" w:rsidP="00864E34">
            <w:pPr>
              <w:widowControl/>
              <w:autoSpaceDE/>
              <w:autoSpaceDN/>
              <w:adjustRightInd/>
              <w:spacing w:line="360" w:lineRule="auto"/>
              <w:rPr>
                <w:rFonts w:ascii="Times New Roman" w:hAnsi="Times New Roman" w:cs="Times New Roman"/>
                <w:color w:val="000000"/>
                <w:szCs w:val="24"/>
              </w:rPr>
            </w:pPr>
            <w:r w:rsidRPr="00864E34">
              <w:rPr>
                <w:rFonts w:ascii="Times New Roman" w:hAnsi="Times New Roman" w:cs="Times New Roman"/>
                <w:color w:val="000000"/>
                <w:szCs w:val="15"/>
              </w:rPr>
              <w:t>отл.</w:t>
            </w:r>
          </w:p>
        </w:tc>
        <w:tc>
          <w:tcPr>
            <w:tcW w:w="2262" w:type="dxa"/>
            <w:shd w:val="clear" w:color="auto" w:fill="auto"/>
          </w:tcPr>
          <w:p w:rsidR="00511D53" w:rsidRPr="00864E34" w:rsidRDefault="00511D53" w:rsidP="00864E34">
            <w:pPr>
              <w:widowControl/>
              <w:autoSpaceDE/>
              <w:autoSpaceDN/>
              <w:adjustRightInd/>
              <w:spacing w:line="360" w:lineRule="auto"/>
              <w:rPr>
                <w:rFonts w:ascii="Times New Roman" w:hAnsi="Times New Roman" w:cs="Times New Roman"/>
                <w:color w:val="000000"/>
                <w:szCs w:val="24"/>
              </w:rPr>
            </w:pPr>
            <w:r w:rsidRPr="00864E34">
              <w:rPr>
                <w:rFonts w:ascii="Times New Roman" w:hAnsi="Times New Roman" w:cs="Times New Roman"/>
                <w:color w:val="000000"/>
                <w:szCs w:val="15"/>
              </w:rPr>
              <w:t>плохо</w:t>
            </w:r>
          </w:p>
        </w:tc>
      </w:tr>
      <w:tr w:rsidR="00511D53" w:rsidRPr="00864E34" w:rsidTr="00864E34">
        <w:trPr>
          <w:cantSplit/>
          <w:trHeight w:val="60"/>
          <w:jc w:val="center"/>
        </w:trPr>
        <w:tc>
          <w:tcPr>
            <w:tcW w:w="0" w:type="auto"/>
            <w:shd w:val="clear" w:color="auto" w:fill="auto"/>
          </w:tcPr>
          <w:p w:rsidR="00511D53" w:rsidRPr="00864E34" w:rsidRDefault="00511D53" w:rsidP="00864E34">
            <w:pPr>
              <w:widowControl/>
              <w:autoSpaceDE/>
              <w:autoSpaceDN/>
              <w:adjustRightInd/>
              <w:spacing w:line="360" w:lineRule="auto"/>
              <w:rPr>
                <w:rFonts w:ascii="Times New Roman" w:hAnsi="Times New Roman" w:cs="Times New Roman"/>
                <w:color w:val="000000"/>
                <w:szCs w:val="24"/>
              </w:rPr>
            </w:pPr>
            <w:r w:rsidRPr="00864E34">
              <w:rPr>
                <w:rFonts w:ascii="Times New Roman" w:hAnsi="Times New Roman" w:cs="Times New Roman"/>
                <w:bCs/>
                <w:color w:val="000000"/>
              </w:rPr>
              <w:t>Устойчивость к хим. чистке</w:t>
            </w:r>
          </w:p>
        </w:tc>
        <w:tc>
          <w:tcPr>
            <w:tcW w:w="2644" w:type="dxa"/>
            <w:shd w:val="clear" w:color="auto" w:fill="auto"/>
          </w:tcPr>
          <w:p w:rsidR="00511D53" w:rsidRPr="00864E34" w:rsidRDefault="00511D53" w:rsidP="00864E34">
            <w:pPr>
              <w:widowControl/>
              <w:autoSpaceDE/>
              <w:autoSpaceDN/>
              <w:adjustRightInd/>
              <w:spacing w:line="360" w:lineRule="auto"/>
              <w:rPr>
                <w:rFonts w:ascii="Times New Roman" w:hAnsi="Times New Roman" w:cs="Times New Roman"/>
                <w:color w:val="000000"/>
                <w:szCs w:val="24"/>
              </w:rPr>
            </w:pPr>
            <w:r w:rsidRPr="00864E34">
              <w:rPr>
                <w:rFonts w:ascii="Times New Roman" w:hAnsi="Times New Roman" w:cs="Times New Roman"/>
                <w:color w:val="000000"/>
                <w:szCs w:val="15"/>
              </w:rPr>
              <w:t>хор.</w:t>
            </w:r>
          </w:p>
        </w:tc>
        <w:tc>
          <w:tcPr>
            <w:tcW w:w="0" w:type="auto"/>
            <w:shd w:val="clear" w:color="auto" w:fill="auto"/>
          </w:tcPr>
          <w:p w:rsidR="00511D53" w:rsidRPr="00864E34" w:rsidRDefault="00511D53" w:rsidP="00864E34">
            <w:pPr>
              <w:widowControl/>
              <w:autoSpaceDE/>
              <w:autoSpaceDN/>
              <w:adjustRightInd/>
              <w:spacing w:line="360" w:lineRule="auto"/>
              <w:rPr>
                <w:rFonts w:ascii="Times New Roman" w:hAnsi="Times New Roman" w:cs="Times New Roman"/>
                <w:color w:val="000000"/>
                <w:szCs w:val="24"/>
              </w:rPr>
            </w:pPr>
            <w:r w:rsidRPr="00864E34">
              <w:rPr>
                <w:rFonts w:ascii="Times New Roman" w:hAnsi="Times New Roman" w:cs="Times New Roman"/>
                <w:color w:val="000000"/>
                <w:szCs w:val="15"/>
              </w:rPr>
              <w:t>хор.</w:t>
            </w:r>
          </w:p>
        </w:tc>
        <w:tc>
          <w:tcPr>
            <w:tcW w:w="2101" w:type="dxa"/>
            <w:shd w:val="clear" w:color="auto" w:fill="auto"/>
          </w:tcPr>
          <w:p w:rsidR="00511D53" w:rsidRPr="00864E34" w:rsidRDefault="00511D53" w:rsidP="00864E34">
            <w:pPr>
              <w:widowControl/>
              <w:autoSpaceDE/>
              <w:autoSpaceDN/>
              <w:adjustRightInd/>
              <w:spacing w:line="360" w:lineRule="auto"/>
              <w:rPr>
                <w:rFonts w:ascii="Times New Roman" w:hAnsi="Times New Roman" w:cs="Times New Roman"/>
                <w:color w:val="000000"/>
                <w:szCs w:val="24"/>
              </w:rPr>
            </w:pPr>
            <w:r w:rsidRPr="00864E34">
              <w:rPr>
                <w:rFonts w:ascii="Times New Roman" w:hAnsi="Times New Roman" w:cs="Times New Roman"/>
                <w:color w:val="000000"/>
                <w:szCs w:val="15"/>
              </w:rPr>
              <w:t>отл.</w:t>
            </w:r>
          </w:p>
        </w:tc>
        <w:tc>
          <w:tcPr>
            <w:tcW w:w="0" w:type="auto"/>
            <w:shd w:val="clear" w:color="auto" w:fill="auto"/>
          </w:tcPr>
          <w:p w:rsidR="00511D53" w:rsidRPr="00864E34" w:rsidRDefault="00511D53" w:rsidP="00864E34">
            <w:pPr>
              <w:widowControl/>
              <w:autoSpaceDE/>
              <w:autoSpaceDN/>
              <w:adjustRightInd/>
              <w:spacing w:line="360" w:lineRule="auto"/>
              <w:rPr>
                <w:rFonts w:ascii="Times New Roman" w:hAnsi="Times New Roman" w:cs="Times New Roman"/>
                <w:color w:val="000000"/>
                <w:szCs w:val="24"/>
              </w:rPr>
            </w:pPr>
            <w:r w:rsidRPr="00864E34">
              <w:rPr>
                <w:rFonts w:ascii="Times New Roman" w:hAnsi="Times New Roman" w:cs="Times New Roman"/>
                <w:color w:val="000000"/>
                <w:szCs w:val="15"/>
              </w:rPr>
              <w:t>отл.</w:t>
            </w:r>
          </w:p>
        </w:tc>
        <w:tc>
          <w:tcPr>
            <w:tcW w:w="2262" w:type="dxa"/>
            <w:shd w:val="clear" w:color="auto" w:fill="auto"/>
          </w:tcPr>
          <w:p w:rsidR="00511D53" w:rsidRPr="00864E34" w:rsidRDefault="00511D53" w:rsidP="00864E34">
            <w:pPr>
              <w:widowControl/>
              <w:autoSpaceDE/>
              <w:autoSpaceDN/>
              <w:adjustRightInd/>
              <w:spacing w:line="360" w:lineRule="auto"/>
              <w:rPr>
                <w:rFonts w:ascii="Times New Roman" w:hAnsi="Times New Roman" w:cs="Times New Roman"/>
                <w:color w:val="000000"/>
                <w:szCs w:val="24"/>
              </w:rPr>
            </w:pPr>
            <w:r w:rsidRPr="00864E34">
              <w:rPr>
                <w:rFonts w:ascii="Times New Roman" w:hAnsi="Times New Roman" w:cs="Times New Roman"/>
                <w:color w:val="000000"/>
                <w:szCs w:val="15"/>
              </w:rPr>
              <w:t>плохо</w:t>
            </w:r>
          </w:p>
        </w:tc>
      </w:tr>
      <w:tr w:rsidR="00511D53" w:rsidRPr="00864E34" w:rsidTr="00864E34">
        <w:trPr>
          <w:cantSplit/>
          <w:trHeight w:val="60"/>
          <w:jc w:val="center"/>
        </w:trPr>
        <w:tc>
          <w:tcPr>
            <w:tcW w:w="0" w:type="auto"/>
            <w:shd w:val="clear" w:color="auto" w:fill="auto"/>
          </w:tcPr>
          <w:p w:rsidR="00511D53" w:rsidRPr="00864E34" w:rsidRDefault="00511D53" w:rsidP="00864E34">
            <w:pPr>
              <w:widowControl/>
              <w:autoSpaceDE/>
              <w:autoSpaceDN/>
              <w:adjustRightInd/>
              <w:spacing w:line="360" w:lineRule="auto"/>
              <w:rPr>
                <w:rFonts w:ascii="Times New Roman" w:hAnsi="Times New Roman" w:cs="Times New Roman"/>
                <w:color w:val="000000"/>
                <w:szCs w:val="24"/>
              </w:rPr>
            </w:pPr>
            <w:r w:rsidRPr="00864E34">
              <w:rPr>
                <w:rFonts w:ascii="Times New Roman" w:hAnsi="Times New Roman" w:cs="Times New Roman"/>
                <w:bCs/>
                <w:color w:val="000000"/>
              </w:rPr>
              <w:t>рН</w:t>
            </w:r>
          </w:p>
        </w:tc>
        <w:tc>
          <w:tcPr>
            <w:tcW w:w="2644" w:type="dxa"/>
            <w:shd w:val="clear" w:color="auto" w:fill="auto"/>
          </w:tcPr>
          <w:p w:rsidR="00511D53" w:rsidRPr="00864E34" w:rsidRDefault="00511D53" w:rsidP="00864E34">
            <w:pPr>
              <w:widowControl/>
              <w:autoSpaceDE/>
              <w:autoSpaceDN/>
              <w:adjustRightInd/>
              <w:spacing w:line="360" w:lineRule="auto"/>
              <w:rPr>
                <w:rFonts w:ascii="Times New Roman" w:hAnsi="Times New Roman" w:cs="Times New Roman"/>
                <w:color w:val="000000"/>
                <w:szCs w:val="24"/>
              </w:rPr>
            </w:pPr>
            <w:r w:rsidRPr="00864E34">
              <w:rPr>
                <w:rFonts w:ascii="Times New Roman" w:hAnsi="Times New Roman" w:cs="Times New Roman"/>
                <w:color w:val="000000"/>
                <w:szCs w:val="15"/>
              </w:rPr>
              <w:t>4–9</w:t>
            </w:r>
          </w:p>
        </w:tc>
        <w:tc>
          <w:tcPr>
            <w:tcW w:w="0" w:type="auto"/>
            <w:shd w:val="clear" w:color="auto" w:fill="auto"/>
          </w:tcPr>
          <w:p w:rsidR="00511D53" w:rsidRPr="00864E34" w:rsidRDefault="00511D53" w:rsidP="00864E34">
            <w:pPr>
              <w:widowControl/>
              <w:autoSpaceDE/>
              <w:autoSpaceDN/>
              <w:adjustRightInd/>
              <w:spacing w:line="360" w:lineRule="auto"/>
              <w:rPr>
                <w:rFonts w:ascii="Times New Roman" w:hAnsi="Times New Roman" w:cs="Times New Roman"/>
                <w:color w:val="000000"/>
                <w:szCs w:val="24"/>
              </w:rPr>
            </w:pPr>
            <w:r w:rsidRPr="00864E34">
              <w:rPr>
                <w:rFonts w:ascii="Times New Roman" w:hAnsi="Times New Roman" w:cs="Times New Roman"/>
                <w:color w:val="000000"/>
                <w:szCs w:val="15"/>
              </w:rPr>
              <w:t>Около 6</w:t>
            </w:r>
          </w:p>
        </w:tc>
        <w:tc>
          <w:tcPr>
            <w:tcW w:w="2101" w:type="dxa"/>
            <w:shd w:val="clear" w:color="auto" w:fill="auto"/>
          </w:tcPr>
          <w:p w:rsidR="00511D53" w:rsidRPr="00864E34" w:rsidRDefault="00511D53" w:rsidP="00864E34">
            <w:pPr>
              <w:widowControl/>
              <w:autoSpaceDE/>
              <w:autoSpaceDN/>
              <w:adjustRightInd/>
              <w:spacing w:line="360" w:lineRule="auto"/>
              <w:rPr>
                <w:rFonts w:ascii="Times New Roman" w:hAnsi="Times New Roman" w:cs="Times New Roman"/>
                <w:color w:val="000000"/>
                <w:szCs w:val="24"/>
              </w:rPr>
            </w:pPr>
            <w:r w:rsidRPr="00864E34">
              <w:rPr>
                <w:rFonts w:ascii="Times New Roman" w:hAnsi="Times New Roman" w:cs="Times New Roman"/>
                <w:color w:val="000000"/>
                <w:szCs w:val="15"/>
              </w:rPr>
              <w:t>6,5–8,5</w:t>
            </w:r>
          </w:p>
        </w:tc>
        <w:tc>
          <w:tcPr>
            <w:tcW w:w="0" w:type="auto"/>
            <w:shd w:val="clear" w:color="auto" w:fill="auto"/>
          </w:tcPr>
          <w:p w:rsidR="00511D53" w:rsidRPr="00864E34" w:rsidRDefault="00511D53" w:rsidP="00864E34">
            <w:pPr>
              <w:widowControl/>
              <w:autoSpaceDE/>
              <w:autoSpaceDN/>
              <w:adjustRightInd/>
              <w:spacing w:line="360" w:lineRule="auto"/>
              <w:rPr>
                <w:rFonts w:ascii="Times New Roman" w:hAnsi="Times New Roman" w:cs="Times New Roman"/>
                <w:color w:val="000000"/>
                <w:szCs w:val="24"/>
              </w:rPr>
            </w:pPr>
            <w:r w:rsidRPr="00864E34">
              <w:rPr>
                <w:rFonts w:ascii="Times New Roman" w:hAnsi="Times New Roman" w:cs="Times New Roman"/>
                <w:color w:val="000000"/>
                <w:szCs w:val="15"/>
              </w:rPr>
              <w:t>6,0–6,5</w:t>
            </w:r>
          </w:p>
        </w:tc>
        <w:tc>
          <w:tcPr>
            <w:tcW w:w="2262" w:type="dxa"/>
            <w:shd w:val="clear" w:color="auto" w:fill="auto"/>
          </w:tcPr>
          <w:p w:rsidR="00511D53" w:rsidRPr="00864E34" w:rsidRDefault="00511D53" w:rsidP="00864E34">
            <w:pPr>
              <w:widowControl/>
              <w:autoSpaceDE/>
              <w:autoSpaceDN/>
              <w:adjustRightInd/>
              <w:spacing w:line="360" w:lineRule="auto"/>
              <w:rPr>
                <w:rFonts w:ascii="Times New Roman" w:hAnsi="Times New Roman" w:cs="Times New Roman"/>
                <w:color w:val="000000"/>
                <w:szCs w:val="24"/>
              </w:rPr>
            </w:pPr>
            <w:r w:rsidRPr="00864E34">
              <w:rPr>
                <w:rFonts w:ascii="Times New Roman" w:hAnsi="Times New Roman" w:cs="Times New Roman"/>
                <w:color w:val="000000"/>
                <w:szCs w:val="15"/>
              </w:rPr>
              <w:t>4,0–6,0</w:t>
            </w:r>
          </w:p>
        </w:tc>
      </w:tr>
      <w:tr w:rsidR="00511D53" w:rsidRPr="00864E34" w:rsidTr="00864E34">
        <w:trPr>
          <w:cantSplit/>
          <w:trHeight w:val="60"/>
          <w:jc w:val="center"/>
        </w:trPr>
        <w:tc>
          <w:tcPr>
            <w:tcW w:w="0" w:type="auto"/>
            <w:shd w:val="clear" w:color="auto" w:fill="auto"/>
          </w:tcPr>
          <w:p w:rsidR="00511D53" w:rsidRPr="00864E34" w:rsidRDefault="00511D53" w:rsidP="00864E34">
            <w:pPr>
              <w:widowControl/>
              <w:autoSpaceDE/>
              <w:autoSpaceDN/>
              <w:adjustRightInd/>
              <w:spacing w:line="360" w:lineRule="auto"/>
              <w:rPr>
                <w:rFonts w:ascii="Times New Roman" w:hAnsi="Times New Roman" w:cs="Times New Roman"/>
                <w:color w:val="000000"/>
                <w:szCs w:val="24"/>
              </w:rPr>
            </w:pPr>
            <w:r w:rsidRPr="00864E34">
              <w:rPr>
                <w:rFonts w:ascii="Times New Roman" w:hAnsi="Times New Roman" w:cs="Times New Roman"/>
                <w:bCs/>
                <w:color w:val="000000"/>
              </w:rPr>
              <w:t>Содержание формальдегида</w:t>
            </w:r>
          </w:p>
        </w:tc>
        <w:tc>
          <w:tcPr>
            <w:tcW w:w="2644" w:type="dxa"/>
            <w:shd w:val="clear" w:color="auto" w:fill="auto"/>
          </w:tcPr>
          <w:p w:rsidR="00511D53" w:rsidRPr="00864E34" w:rsidRDefault="00511D53" w:rsidP="00864E34">
            <w:pPr>
              <w:widowControl/>
              <w:autoSpaceDE/>
              <w:autoSpaceDN/>
              <w:adjustRightInd/>
              <w:spacing w:line="360" w:lineRule="auto"/>
              <w:rPr>
                <w:rFonts w:ascii="Times New Roman" w:hAnsi="Times New Roman" w:cs="Times New Roman"/>
                <w:color w:val="000000"/>
                <w:szCs w:val="24"/>
              </w:rPr>
            </w:pPr>
            <w:r w:rsidRPr="00864E34">
              <w:rPr>
                <w:rFonts w:ascii="Times New Roman" w:hAnsi="Times New Roman" w:cs="Times New Roman"/>
                <w:color w:val="000000"/>
                <w:szCs w:val="15"/>
              </w:rPr>
              <w:t>Малоформальдегидные</w:t>
            </w:r>
          </w:p>
        </w:tc>
        <w:tc>
          <w:tcPr>
            <w:tcW w:w="0" w:type="auto"/>
            <w:shd w:val="clear" w:color="auto" w:fill="auto"/>
          </w:tcPr>
          <w:p w:rsidR="00511D53" w:rsidRPr="00864E34" w:rsidRDefault="00511D53" w:rsidP="00864E34">
            <w:pPr>
              <w:widowControl/>
              <w:autoSpaceDE/>
              <w:autoSpaceDN/>
              <w:adjustRightInd/>
              <w:spacing w:line="360" w:lineRule="auto"/>
              <w:rPr>
                <w:rFonts w:ascii="Times New Roman" w:hAnsi="Times New Roman" w:cs="Times New Roman"/>
                <w:color w:val="000000"/>
                <w:szCs w:val="24"/>
              </w:rPr>
            </w:pPr>
            <w:r w:rsidRPr="00864E34">
              <w:rPr>
                <w:rFonts w:ascii="Times New Roman" w:hAnsi="Times New Roman" w:cs="Times New Roman"/>
                <w:color w:val="000000"/>
                <w:szCs w:val="15"/>
              </w:rPr>
              <w:t>Бесформальдегидные</w:t>
            </w:r>
          </w:p>
        </w:tc>
        <w:tc>
          <w:tcPr>
            <w:tcW w:w="2101" w:type="dxa"/>
            <w:shd w:val="clear" w:color="auto" w:fill="auto"/>
          </w:tcPr>
          <w:p w:rsidR="00511D53" w:rsidRPr="00864E34" w:rsidRDefault="00511D53" w:rsidP="00864E34">
            <w:pPr>
              <w:widowControl/>
              <w:autoSpaceDE/>
              <w:autoSpaceDN/>
              <w:adjustRightInd/>
              <w:spacing w:line="360" w:lineRule="auto"/>
              <w:rPr>
                <w:rFonts w:ascii="Times New Roman" w:hAnsi="Times New Roman" w:cs="Times New Roman"/>
                <w:color w:val="000000"/>
                <w:szCs w:val="24"/>
              </w:rPr>
            </w:pPr>
            <w:r w:rsidRPr="00864E34">
              <w:rPr>
                <w:rFonts w:ascii="Times New Roman" w:hAnsi="Times New Roman" w:cs="Times New Roman"/>
                <w:color w:val="000000"/>
                <w:szCs w:val="15"/>
              </w:rPr>
              <w:t>Бесформальдегидные</w:t>
            </w:r>
          </w:p>
        </w:tc>
        <w:tc>
          <w:tcPr>
            <w:tcW w:w="0" w:type="auto"/>
            <w:shd w:val="clear" w:color="auto" w:fill="auto"/>
          </w:tcPr>
          <w:p w:rsidR="00511D53" w:rsidRPr="00864E34" w:rsidRDefault="00511D53" w:rsidP="00864E34">
            <w:pPr>
              <w:widowControl/>
              <w:autoSpaceDE/>
              <w:autoSpaceDN/>
              <w:adjustRightInd/>
              <w:spacing w:line="360" w:lineRule="auto"/>
              <w:rPr>
                <w:rFonts w:ascii="Times New Roman" w:hAnsi="Times New Roman" w:cs="Times New Roman"/>
                <w:color w:val="000000"/>
                <w:szCs w:val="24"/>
              </w:rPr>
            </w:pPr>
            <w:r w:rsidRPr="00864E34">
              <w:rPr>
                <w:rFonts w:ascii="Times New Roman" w:hAnsi="Times New Roman" w:cs="Times New Roman"/>
                <w:color w:val="000000"/>
                <w:szCs w:val="15"/>
              </w:rPr>
              <w:t>Бесформальдегидные</w:t>
            </w:r>
          </w:p>
        </w:tc>
        <w:tc>
          <w:tcPr>
            <w:tcW w:w="2262" w:type="dxa"/>
            <w:shd w:val="clear" w:color="auto" w:fill="auto"/>
          </w:tcPr>
          <w:p w:rsidR="00511D53" w:rsidRPr="00864E34" w:rsidRDefault="00511D53" w:rsidP="00864E34">
            <w:pPr>
              <w:widowControl/>
              <w:autoSpaceDE/>
              <w:autoSpaceDN/>
              <w:adjustRightInd/>
              <w:spacing w:line="360" w:lineRule="auto"/>
              <w:rPr>
                <w:rFonts w:ascii="Times New Roman" w:hAnsi="Times New Roman" w:cs="Times New Roman"/>
                <w:color w:val="000000"/>
                <w:szCs w:val="24"/>
              </w:rPr>
            </w:pPr>
            <w:r w:rsidRPr="00864E34">
              <w:rPr>
                <w:rFonts w:ascii="Times New Roman" w:hAnsi="Times New Roman" w:cs="Times New Roman"/>
                <w:color w:val="000000"/>
                <w:szCs w:val="15"/>
              </w:rPr>
              <w:t>Бесформальдегидные</w:t>
            </w:r>
          </w:p>
        </w:tc>
      </w:tr>
      <w:tr w:rsidR="00511D53" w:rsidRPr="00864E34" w:rsidTr="00864E34">
        <w:trPr>
          <w:cantSplit/>
          <w:trHeight w:val="60"/>
          <w:jc w:val="center"/>
        </w:trPr>
        <w:tc>
          <w:tcPr>
            <w:tcW w:w="0" w:type="auto"/>
            <w:shd w:val="clear" w:color="auto" w:fill="auto"/>
          </w:tcPr>
          <w:p w:rsidR="00511D53" w:rsidRPr="00864E34" w:rsidRDefault="00511D53" w:rsidP="00864E34">
            <w:pPr>
              <w:widowControl/>
              <w:autoSpaceDE/>
              <w:autoSpaceDN/>
              <w:adjustRightInd/>
              <w:spacing w:line="360" w:lineRule="auto"/>
              <w:rPr>
                <w:rFonts w:ascii="Times New Roman" w:hAnsi="Times New Roman" w:cs="Times New Roman"/>
                <w:color w:val="000000"/>
                <w:szCs w:val="24"/>
              </w:rPr>
            </w:pPr>
            <w:r w:rsidRPr="00864E34">
              <w:rPr>
                <w:rFonts w:ascii="Times New Roman" w:hAnsi="Times New Roman" w:cs="Times New Roman"/>
                <w:bCs/>
                <w:color w:val="000000"/>
              </w:rPr>
              <w:t>Катализатор</w:t>
            </w:r>
          </w:p>
        </w:tc>
        <w:tc>
          <w:tcPr>
            <w:tcW w:w="2644" w:type="dxa"/>
            <w:shd w:val="clear" w:color="auto" w:fill="auto"/>
          </w:tcPr>
          <w:p w:rsidR="00511D53" w:rsidRPr="00864E34" w:rsidRDefault="00511D53" w:rsidP="00864E34">
            <w:pPr>
              <w:widowControl/>
              <w:autoSpaceDE/>
              <w:autoSpaceDN/>
              <w:adjustRightInd/>
              <w:spacing w:line="360" w:lineRule="auto"/>
              <w:rPr>
                <w:rFonts w:ascii="Times New Roman" w:hAnsi="Times New Roman" w:cs="Times New Roman"/>
                <w:color w:val="000000"/>
                <w:szCs w:val="24"/>
              </w:rPr>
            </w:pPr>
            <w:r w:rsidRPr="00864E34">
              <w:rPr>
                <w:rFonts w:ascii="Times New Roman" w:hAnsi="Times New Roman" w:cs="Times New Roman"/>
                <w:color w:val="000000"/>
                <w:szCs w:val="15"/>
              </w:rPr>
              <w:t>да</w:t>
            </w:r>
          </w:p>
        </w:tc>
        <w:tc>
          <w:tcPr>
            <w:tcW w:w="0" w:type="auto"/>
            <w:shd w:val="clear" w:color="auto" w:fill="auto"/>
          </w:tcPr>
          <w:p w:rsidR="00511D53" w:rsidRPr="00864E34" w:rsidRDefault="00511D53" w:rsidP="00864E34">
            <w:pPr>
              <w:widowControl/>
              <w:autoSpaceDE/>
              <w:autoSpaceDN/>
              <w:adjustRightInd/>
              <w:spacing w:line="360" w:lineRule="auto"/>
              <w:rPr>
                <w:rFonts w:ascii="Times New Roman" w:hAnsi="Times New Roman" w:cs="Times New Roman"/>
                <w:color w:val="000000"/>
                <w:szCs w:val="24"/>
              </w:rPr>
            </w:pPr>
            <w:r w:rsidRPr="00864E34">
              <w:rPr>
                <w:rFonts w:ascii="Times New Roman" w:hAnsi="Times New Roman" w:cs="Times New Roman"/>
                <w:color w:val="000000"/>
                <w:szCs w:val="15"/>
              </w:rPr>
              <w:t>нет</w:t>
            </w:r>
          </w:p>
        </w:tc>
        <w:tc>
          <w:tcPr>
            <w:tcW w:w="2101" w:type="dxa"/>
            <w:shd w:val="clear" w:color="auto" w:fill="auto"/>
          </w:tcPr>
          <w:p w:rsidR="00511D53" w:rsidRPr="00864E34" w:rsidRDefault="00511D53" w:rsidP="00864E34">
            <w:pPr>
              <w:widowControl/>
              <w:autoSpaceDE/>
              <w:autoSpaceDN/>
              <w:adjustRightInd/>
              <w:spacing w:line="360" w:lineRule="auto"/>
              <w:rPr>
                <w:rFonts w:ascii="Times New Roman" w:hAnsi="Times New Roman" w:cs="Times New Roman"/>
                <w:color w:val="000000"/>
                <w:szCs w:val="24"/>
              </w:rPr>
            </w:pPr>
            <w:r w:rsidRPr="00864E34">
              <w:rPr>
                <w:rFonts w:ascii="Times New Roman" w:hAnsi="Times New Roman" w:cs="Times New Roman"/>
                <w:color w:val="000000"/>
                <w:szCs w:val="15"/>
              </w:rPr>
              <w:t>нет</w:t>
            </w:r>
          </w:p>
        </w:tc>
        <w:tc>
          <w:tcPr>
            <w:tcW w:w="0" w:type="auto"/>
            <w:shd w:val="clear" w:color="auto" w:fill="auto"/>
          </w:tcPr>
          <w:p w:rsidR="00511D53" w:rsidRPr="00864E34" w:rsidRDefault="00511D53" w:rsidP="00864E34">
            <w:pPr>
              <w:widowControl/>
              <w:autoSpaceDE/>
              <w:autoSpaceDN/>
              <w:adjustRightInd/>
              <w:spacing w:line="360" w:lineRule="auto"/>
              <w:rPr>
                <w:rFonts w:ascii="Times New Roman" w:hAnsi="Times New Roman" w:cs="Times New Roman"/>
                <w:color w:val="000000"/>
                <w:szCs w:val="24"/>
              </w:rPr>
            </w:pPr>
            <w:r w:rsidRPr="00864E34">
              <w:rPr>
                <w:rFonts w:ascii="Times New Roman" w:hAnsi="Times New Roman" w:cs="Times New Roman"/>
                <w:color w:val="000000"/>
                <w:szCs w:val="15"/>
              </w:rPr>
              <w:t>нет</w:t>
            </w:r>
          </w:p>
        </w:tc>
        <w:tc>
          <w:tcPr>
            <w:tcW w:w="2262" w:type="dxa"/>
            <w:shd w:val="clear" w:color="auto" w:fill="auto"/>
          </w:tcPr>
          <w:p w:rsidR="00511D53" w:rsidRPr="00864E34" w:rsidRDefault="00511D53" w:rsidP="00864E34">
            <w:pPr>
              <w:widowControl/>
              <w:autoSpaceDE/>
              <w:autoSpaceDN/>
              <w:adjustRightInd/>
              <w:spacing w:line="360" w:lineRule="auto"/>
              <w:rPr>
                <w:rFonts w:ascii="Times New Roman" w:hAnsi="Times New Roman" w:cs="Times New Roman"/>
                <w:color w:val="000000"/>
                <w:szCs w:val="24"/>
              </w:rPr>
            </w:pPr>
            <w:r w:rsidRPr="00864E34">
              <w:rPr>
                <w:rFonts w:ascii="Times New Roman" w:hAnsi="Times New Roman" w:cs="Times New Roman"/>
                <w:color w:val="000000"/>
                <w:szCs w:val="15"/>
              </w:rPr>
              <w:t>нет</w:t>
            </w:r>
          </w:p>
        </w:tc>
      </w:tr>
      <w:tr w:rsidR="00511D53" w:rsidRPr="00864E34" w:rsidTr="00864E34">
        <w:trPr>
          <w:cantSplit/>
          <w:trHeight w:val="60"/>
          <w:jc w:val="center"/>
        </w:trPr>
        <w:tc>
          <w:tcPr>
            <w:tcW w:w="0" w:type="auto"/>
            <w:shd w:val="clear" w:color="auto" w:fill="auto"/>
          </w:tcPr>
          <w:p w:rsidR="00511D53" w:rsidRPr="00864E34" w:rsidRDefault="00511D53" w:rsidP="00864E34">
            <w:pPr>
              <w:widowControl/>
              <w:autoSpaceDE/>
              <w:autoSpaceDN/>
              <w:adjustRightInd/>
              <w:spacing w:line="360" w:lineRule="auto"/>
              <w:rPr>
                <w:rFonts w:ascii="Times New Roman" w:hAnsi="Times New Roman" w:cs="Times New Roman"/>
                <w:color w:val="000000"/>
                <w:szCs w:val="24"/>
              </w:rPr>
            </w:pPr>
            <w:r w:rsidRPr="00864E34">
              <w:rPr>
                <w:rFonts w:ascii="Times New Roman" w:hAnsi="Times New Roman" w:cs="Times New Roman"/>
                <w:bCs/>
                <w:color w:val="000000"/>
              </w:rPr>
              <w:t>Дополнительный эффект</w:t>
            </w:r>
          </w:p>
        </w:tc>
        <w:tc>
          <w:tcPr>
            <w:tcW w:w="2644" w:type="dxa"/>
            <w:shd w:val="clear" w:color="auto" w:fill="auto"/>
          </w:tcPr>
          <w:p w:rsidR="00511D53" w:rsidRPr="00864E34" w:rsidRDefault="00511D53" w:rsidP="00864E34">
            <w:pPr>
              <w:widowControl/>
              <w:autoSpaceDE/>
              <w:autoSpaceDN/>
              <w:adjustRightInd/>
              <w:spacing w:line="360" w:lineRule="auto"/>
              <w:rPr>
                <w:rFonts w:ascii="Times New Roman" w:hAnsi="Times New Roman" w:cs="Times New Roman"/>
                <w:color w:val="000000"/>
                <w:szCs w:val="24"/>
              </w:rPr>
            </w:pPr>
            <w:r w:rsidRPr="00864E34">
              <w:rPr>
                <w:rFonts w:ascii="Times New Roman" w:hAnsi="Times New Roman" w:cs="Times New Roman"/>
                <w:color w:val="000000"/>
                <w:szCs w:val="15"/>
              </w:rPr>
              <w:t>Несминаемость в сухом и мокром состоянии</w:t>
            </w:r>
          </w:p>
        </w:tc>
        <w:tc>
          <w:tcPr>
            <w:tcW w:w="0" w:type="auto"/>
            <w:shd w:val="clear" w:color="auto" w:fill="auto"/>
          </w:tcPr>
          <w:p w:rsidR="00511D53" w:rsidRPr="00864E34" w:rsidRDefault="00511D53" w:rsidP="00864E34">
            <w:pPr>
              <w:widowControl/>
              <w:autoSpaceDE/>
              <w:autoSpaceDN/>
              <w:adjustRightInd/>
              <w:spacing w:line="360" w:lineRule="auto"/>
              <w:rPr>
                <w:rFonts w:ascii="Times New Roman" w:hAnsi="Times New Roman" w:cs="Times New Roman"/>
                <w:color w:val="000000"/>
                <w:szCs w:val="24"/>
              </w:rPr>
            </w:pPr>
            <w:r w:rsidRPr="00864E34">
              <w:rPr>
                <w:rFonts w:ascii="Times New Roman" w:hAnsi="Times New Roman" w:cs="Times New Roman"/>
                <w:color w:val="000000"/>
                <w:szCs w:val="15"/>
              </w:rPr>
              <w:t>Несминаемость, малоусадочность</w:t>
            </w:r>
          </w:p>
        </w:tc>
        <w:tc>
          <w:tcPr>
            <w:tcW w:w="2101" w:type="dxa"/>
            <w:shd w:val="clear" w:color="auto" w:fill="auto"/>
          </w:tcPr>
          <w:p w:rsidR="00511D53" w:rsidRPr="00864E34" w:rsidRDefault="00511D53" w:rsidP="00864E34">
            <w:pPr>
              <w:widowControl/>
              <w:autoSpaceDE/>
              <w:autoSpaceDN/>
              <w:adjustRightInd/>
              <w:spacing w:line="360" w:lineRule="auto"/>
              <w:rPr>
                <w:rFonts w:ascii="Times New Roman" w:hAnsi="Times New Roman" w:cs="Times New Roman"/>
                <w:color w:val="000000"/>
                <w:szCs w:val="24"/>
              </w:rPr>
            </w:pPr>
            <w:r w:rsidRPr="00864E34">
              <w:rPr>
                <w:rFonts w:ascii="Times New Roman" w:hAnsi="Times New Roman" w:cs="Times New Roman"/>
                <w:color w:val="000000"/>
                <w:szCs w:val="15"/>
              </w:rPr>
              <w:t>Повышение прочности</w:t>
            </w:r>
          </w:p>
        </w:tc>
        <w:tc>
          <w:tcPr>
            <w:tcW w:w="0" w:type="auto"/>
            <w:shd w:val="clear" w:color="auto" w:fill="auto"/>
          </w:tcPr>
          <w:p w:rsidR="00511D53" w:rsidRPr="00864E34" w:rsidRDefault="00511D53" w:rsidP="00864E34">
            <w:pPr>
              <w:widowControl/>
              <w:autoSpaceDE/>
              <w:autoSpaceDN/>
              <w:adjustRightInd/>
              <w:spacing w:line="360" w:lineRule="auto"/>
              <w:rPr>
                <w:rFonts w:ascii="Times New Roman" w:hAnsi="Times New Roman" w:cs="Times New Roman"/>
                <w:color w:val="000000"/>
                <w:szCs w:val="24"/>
              </w:rPr>
            </w:pPr>
            <w:r w:rsidRPr="00864E34">
              <w:rPr>
                <w:rFonts w:ascii="Times New Roman" w:hAnsi="Times New Roman" w:cs="Times New Roman"/>
                <w:color w:val="000000"/>
                <w:szCs w:val="15"/>
              </w:rPr>
              <w:t>Эластичность, драпируемость, несминаемость</w:t>
            </w:r>
          </w:p>
        </w:tc>
        <w:tc>
          <w:tcPr>
            <w:tcW w:w="2262" w:type="dxa"/>
            <w:shd w:val="clear" w:color="auto" w:fill="auto"/>
          </w:tcPr>
          <w:p w:rsidR="00511D53" w:rsidRPr="00864E34" w:rsidRDefault="00511D53" w:rsidP="00864E34">
            <w:pPr>
              <w:widowControl/>
              <w:autoSpaceDE/>
              <w:autoSpaceDN/>
              <w:adjustRightInd/>
              <w:spacing w:line="360" w:lineRule="auto"/>
              <w:rPr>
                <w:rFonts w:ascii="Times New Roman" w:hAnsi="Times New Roman" w:cs="Times New Roman"/>
                <w:color w:val="000000"/>
                <w:szCs w:val="24"/>
              </w:rPr>
            </w:pPr>
            <w:r w:rsidRPr="00864E34">
              <w:rPr>
                <w:rFonts w:ascii="Times New Roman" w:hAnsi="Times New Roman" w:cs="Times New Roman"/>
                <w:color w:val="000000"/>
                <w:szCs w:val="15"/>
              </w:rPr>
              <w:t>Повышение жесткости</w:t>
            </w:r>
          </w:p>
        </w:tc>
      </w:tr>
    </w:tbl>
    <w:p w:rsidR="009F1A78" w:rsidRPr="00AF78A0" w:rsidRDefault="009F1A78" w:rsidP="00A9206E">
      <w:pPr>
        <w:widowControl/>
        <w:spacing w:line="360" w:lineRule="auto"/>
        <w:ind w:firstLine="709"/>
        <w:jc w:val="both"/>
        <w:rPr>
          <w:rFonts w:ascii="Times New Roman" w:hAnsi="Times New Roman" w:cs="Times New Roman"/>
          <w:b/>
          <w:color w:val="000000"/>
          <w:sz w:val="28"/>
          <w:szCs w:val="28"/>
        </w:rPr>
      </w:pPr>
    </w:p>
    <w:p w:rsidR="006E15A2" w:rsidRDefault="006E15A2" w:rsidP="00A9206E">
      <w:pPr>
        <w:widowControl/>
        <w:spacing w:line="360" w:lineRule="auto"/>
        <w:ind w:firstLine="709"/>
        <w:jc w:val="both"/>
        <w:rPr>
          <w:rFonts w:ascii="Times New Roman" w:hAnsi="Times New Roman" w:cs="Times New Roman"/>
          <w:color w:val="000000"/>
          <w:sz w:val="28"/>
          <w:szCs w:val="28"/>
        </w:rPr>
        <w:sectPr w:rsidR="006E15A2" w:rsidSect="006E15A2">
          <w:pgSz w:w="16838" w:h="11906" w:orient="landscape"/>
          <w:pgMar w:top="1134" w:right="851" w:bottom="1134" w:left="1701" w:header="720" w:footer="720" w:gutter="0"/>
          <w:pgNumType w:start="2"/>
          <w:cols w:space="708"/>
          <w:titlePg/>
          <w:docGrid w:linePitch="360"/>
        </w:sectPr>
      </w:pPr>
    </w:p>
    <w:p w:rsidR="009F1A78" w:rsidRPr="00AF78A0" w:rsidRDefault="009F1A78" w:rsidP="00A9206E">
      <w:pPr>
        <w:widowControl/>
        <w:spacing w:line="360" w:lineRule="auto"/>
        <w:ind w:firstLine="709"/>
        <w:jc w:val="both"/>
        <w:rPr>
          <w:rFonts w:ascii="Times New Roman" w:hAnsi="Times New Roman" w:cs="Times New Roman"/>
          <w:color w:val="000000"/>
          <w:sz w:val="28"/>
          <w:szCs w:val="28"/>
        </w:rPr>
      </w:pPr>
      <w:r w:rsidRPr="00AF78A0">
        <w:rPr>
          <w:rFonts w:ascii="Times New Roman" w:hAnsi="Times New Roman" w:cs="Times New Roman"/>
          <w:color w:val="000000"/>
          <w:sz w:val="28"/>
          <w:szCs w:val="28"/>
        </w:rPr>
        <w:t>В наши дни многие предприятия обладают опытом разработки и создания уникального оборудования для плазмохимической обработки любых текстильных материалов, а также полимерных пленок с целью улучшения смачивания и адгезионных свойств. На предприятиях создан экспериментальный участок металлизации текстильных материалов и пленок. Созданные на заводе экспериментальные промышленные установки магнетронного напыления УМН</w:t>
      </w:r>
      <w:r w:rsidR="00A9206E" w:rsidRPr="00AF78A0">
        <w:rPr>
          <w:rFonts w:ascii="Times New Roman" w:hAnsi="Times New Roman" w:cs="Times New Roman"/>
          <w:color w:val="000000"/>
          <w:sz w:val="28"/>
          <w:szCs w:val="28"/>
        </w:rPr>
        <w:t>-1</w:t>
      </w:r>
      <w:r w:rsidRPr="00AF78A0">
        <w:rPr>
          <w:rFonts w:ascii="Times New Roman" w:hAnsi="Times New Roman" w:cs="Times New Roman"/>
          <w:color w:val="000000"/>
          <w:sz w:val="28"/>
          <w:szCs w:val="28"/>
        </w:rPr>
        <w:t>80 позволяет металлизировать текстильные материалы и пленки шириной до 170</w:t>
      </w:r>
      <w:r w:rsidR="00A9206E" w:rsidRPr="00AF78A0">
        <w:rPr>
          <w:rFonts w:ascii="Times New Roman" w:hAnsi="Times New Roman" w:cs="Times New Roman"/>
          <w:color w:val="000000"/>
          <w:sz w:val="28"/>
          <w:szCs w:val="28"/>
        </w:rPr>
        <w:t> см</w:t>
      </w:r>
      <w:r w:rsidRPr="00AF78A0">
        <w:rPr>
          <w:rFonts w:ascii="Times New Roman" w:hAnsi="Times New Roman" w:cs="Times New Roman"/>
          <w:color w:val="000000"/>
          <w:sz w:val="28"/>
          <w:szCs w:val="28"/>
        </w:rPr>
        <w:t>. В зависимости от состава напыленного слоя, металлизированные текстильные материалы обладают прекрасными декоративными, антистатическими, бактерицидными, свето- и теплоотражающими, экранирующими и радиомаскирующими свойствами. Спектр использования таких тканей весьма широк: это и использование в чисто декоративных целях для украшения интерьера</w:t>
      </w:r>
      <w:r w:rsidR="00A9206E" w:rsidRPr="00AF78A0">
        <w:rPr>
          <w:rFonts w:ascii="Times New Roman" w:hAnsi="Times New Roman" w:cs="Times New Roman"/>
          <w:color w:val="000000"/>
          <w:sz w:val="28"/>
          <w:szCs w:val="28"/>
        </w:rPr>
        <w:t>,</w:t>
      </w:r>
      <w:r w:rsidRPr="00AF78A0">
        <w:rPr>
          <w:rFonts w:ascii="Times New Roman" w:hAnsi="Times New Roman" w:cs="Times New Roman"/>
          <w:color w:val="000000"/>
          <w:sz w:val="28"/>
          <w:szCs w:val="28"/>
        </w:rPr>
        <w:t xml:space="preserve"> использование для пошива верхней одежды, постельного белья. Возможно использование таких тканей для экранирования электромагнитных излучений от различных источников от компьютеров и сотовых телефонов до мощных антенно-фидерных устройств. Металлизированные ткани и пленки находят применение также при производстве специальных комплектов для маскировки различных объектов от средств радиолокационной разведки. Ткани или нетканые материалы, покрытые серебром, обладают прекрасными бактерицидными свойствами и могут применяться, например, для очистки воды или в медицине. Напылять тонкие пленки алюминия, титана, нержавеющей стали, меди, серебра, бронзы, нитрида титана, двуокиси титана и др. на ткани, нетканые материалы преимущественно из синтетических волокон, а также на стеклоткани</w:t>
      </w:r>
      <w:r w:rsidR="00E67803" w:rsidRPr="00AF78A0">
        <w:rPr>
          <w:rFonts w:ascii="Times New Roman" w:hAnsi="Times New Roman" w:cs="Times New Roman"/>
          <w:color w:val="000000"/>
          <w:sz w:val="28"/>
          <w:szCs w:val="28"/>
        </w:rPr>
        <w:t>.</w:t>
      </w:r>
    </w:p>
    <w:p w:rsidR="00E67803" w:rsidRPr="00AF78A0" w:rsidRDefault="00E67803" w:rsidP="00A9206E">
      <w:pPr>
        <w:widowControl/>
        <w:spacing w:line="360" w:lineRule="auto"/>
        <w:ind w:firstLine="709"/>
        <w:jc w:val="both"/>
        <w:rPr>
          <w:rFonts w:ascii="Times New Roman" w:hAnsi="Times New Roman" w:cs="Times New Roman"/>
          <w:color w:val="000000"/>
          <w:sz w:val="28"/>
          <w:szCs w:val="28"/>
        </w:rPr>
      </w:pPr>
      <w:r w:rsidRPr="00AF78A0">
        <w:rPr>
          <w:rFonts w:ascii="Times New Roman" w:hAnsi="Times New Roman" w:cs="Times New Roman"/>
          <w:color w:val="000000"/>
          <w:sz w:val="28"/>
          <w:szCs w:val="28"/>
        </w:rPr>
        <w:t>К широкому ряду изделий из текстильных материалов часто предъявляются ряд специфических требований. В частности, возникают задачи придания специфических свойств только тонкому поверхностному слою материала, сохраняя при этом его объемные свойства. Среди различных методов изменения поверхностных свойств, таких, например, как электрохимическое осаждение и вакуум-термическое напыление, особое место занимает метод магнетронного распыления.</w:t>
      </w:r>
    </w:p>
    <w:p w:rsidR="00E67803" w:rsidRPr="00AF78A0" w:rsidRDefault="00E67803" w:rsidP="00A9206E">
      <w:pPr>
        <w:widowControl/>
        <w:spacing w:line="360" w:lineRule="auto"/>
        <w:ind w:firstLine="709"/>
        <w:jc w:val="both"/>
        <w:rPr>
          <w:rFonts w:ascii="Times New Roman" w:hAnsi="Times New Roman" w:cs="Times New Roman"/>
          <w:color w:val="000000"/>
          <w:sz w:val="28"/>
          <w:szCs w:val="28"/>
        </w:rPr>
      </w:pPr>
      <w:bookmarkStart w:id="0" w:name="title"/>
      <w:bookmarkEnd w:id="0"/>
      <w:r w:rsidRPr="00AF78A0">
        <w:rPr>
          <w:rFonts w:ascii="Times New Roman" w:hAnsi="Times New Roman" w:cs="Times New Roman"/>
          <w:color w:val="000000"/>
          <w:sz w:val="28"/>
          <w:szCs w:val="28"/>
        </w:rPr>
        <w:t>Метод магнетронного распыления, как один из приемов плазмохимической обработки, достаточно давно применяется в микроэлектронике, а также для декоративно-защитных покрытий металлов, пластиков и пленок, но до сих пор он не находил широкого применения в технологии изготовления текстильных материалов.</w:t>
      </w:r>
    </w:p>
    <w:p w:rsidR="00E67803" w:rsidRPr="00AF78A0" w:rsidRDefault="00E67803" w:rsidP="00A9206E">
      <w:pPr>
        <w:widowControl/>
        <w:spacing w:line="360" w:lineRule="auto"/>
        <w:ind w:firstLine="709"/>
        <w:jc w:val="both"/>
        <w:rPr>
          <w:rFonts w:ascii="Times New Roman" w:hAnsi="Times New Roman" w:cs="Times New Roman"/>
          <w:color w:val="000000"/>
          <w:sz w:val="28"/>
          <w:szCs w:val="28"/>
        </w:rPr>
      </w:pPr>
      <w:r w:rsidRPr="00AF78A0">
        <w:rPr>
          <w:rFonts w:ascii="Times New Roman" w:hAnsi="Times New Roman" w:cs="Times New Roman"/>
          <w:color w:val="000000"/>
          <w:sz w:val="28"/>
          <w:szCs w:val="28"/>
        </w:rPr>
        <w:t>Магнетронное распыление</w:t>
      </w:r>
    </w:p>
    <w:p w:rsidR="00E67803" w:rsidRPr="00AF78A0" w:rsidRDefault="00E67803" w:rsidP="00A9206E">
      <w:pPr>
        <w:widowControl/>
        <w:spacing w:line="360" w:lineRule="auto"/>
        <w:ind w:firstLine="709"/>
        <w:jc w:val="both"/>
        <w:rPr>
          <w:rFonts w:ascii="Times New Roman" w:hAnsi="Times New Roman" w:cs="Times New Roman"/>
          <w:color w:val="000000"/>
          <w:sz w:val="28"/>
          <w:szCs w:val="28"/>
        </w:rPr>
      </w:pPr>
      <w:r w:rsidRPr="00AF78A0">
        <w:rPr>
          <w:rFonts w:ascii="Times New Roman" w:hAnsi="Times New Roman" w:cs="Times New Roman"/>
          <w:color w:val="000000"/>
          <w:sz w:val="28"/>
          <w:szCs w:val="28"/>
        </w:rPr>
        <w:t>В основе работы магнетронного распылительного устройства лежат свойства катодной области аномального тлеющего газового разряда, в которой катод распыляется под действием ионной бомбардировки. Приложение к катодной области магнитного поля перпендикулярно электрическому позволяет снизить рабочее давление плазмообразующего газа без уменьшения интенсивности ионной бомбардировки и улучшить условия транспорта распыляемого вещества к подложке (текстильному материалу) за счет уменьшения рассеяния, вызванного соударениями с молекулами газа. Между катодом и подложкой возникает зона плазмы с температурой, мало отличающейся от комнатной. Распыляемые частицы осаждаются в виде тонкого слоя на текстильном материале, а также частично рассеиваются и осаждаются на стенках рабочей камеры.</w:t>
      </w:r>
    </w:p>
    <w:p w:rsidR="00E67803" w:rsidRPr="00AF78A0" w:rsidRDefault="00E67803" w:rsidP="00A9206E">
      <w:pPr>
        <w:widowControl/>
        <w:spacing w:line="360" w:lineRule="auto"/>
        <w:ind w:firstLine="709"/>
        <w:jc w:val="both"/>
        <w:rPr>
          <w:rFonts w:ascii="Times New Roman" w:hAnsi="Times New Roman" w:cs="Times New Roman"/>
          <w:color w:val="000000"/>
          <w:sz w:val="28"/>
          <w:szCs w:val="28"/>
        </w:rPr>
      </w:pPr>
      <w:r w:rsidRPr="00AF78A0">
        <w:rPr>
          <w:rFonts w:ascii="Times New Roman" w:hAnsi="Times New Roman" w:cs="Times New Roman"/>
          <w:color w:val="000000"/>
          <w:sz w:val="28"/>
          <w:szCs w:val="28"/>
        </w:rPr>
        <w:t xml:space="preserve">При использовании разряда постоянного тока можно распылять диамагнитные металлы и их сплавы (алюминий, титан, медь, серебро, нержавеющая сталь, латунь, бронза </w:t>
      </w:r>
      <w:r w:rsidR="00A9206E" w:rsidRPr="00AF78A0">
        <w:rPr>
          <w:rFonts w:ascii="Times New Roman" w:hAnsi="Times New Roman" w:cs="Times New Roman"/>
          <w:color w:val="000000"/>
          <w:sz w:val="28"/>
          <w:szCs w:val="28"/>
        </w:rPr>
        <w:t>и т.п.</w:t>
      </w:r>
      <w:r w:rsidRPr="00AF78A0">
        <w:rPr>
          <w:rFonts w:ascii="Times New Roman" w:hAnsi="Times New Roman" w:cs="Times New Roman"/>
          <w:color w:val="000000"/>
          <w:sz w:val="28"/>
          <w:szCs w:val="28"/>
        </w:rPr>
        <w:t xml:space="preserve">), а также получать их химические соединения, добавляя в плазмообразующий газ (аргон), соответствующие реактивные газы (кислород, азот </w:t>
      </w:r>
      <w:r w:rsidR="00A9206E" w:rsidRPr="00AF78A0">
        <w:rPr>
          <w:rFonts w:ascii="Times New Roman" w:hAnsi="Times New Roman" w:cs="Times New Roman"/>
          <w:color w:val="000000"/>
          <w:sz w:val="28"/>
          <w:szCs w:val="28"/>
        </w:rPr>
        <w:t>и т.д.</w:t>
      </w:r>
      <w:r w:rsidRPr="00AF78A0">
        <w:rPr>
          <w:rFonts w:ascii="Times New Roman" w:hAnsi="Times New Roman" w:cs="Times New Roman"/>
          <w:color w:val="000000"/>
          <w:sz w:val="28"/>
          <w:szCs w:val="28"/>
        </w:rPr>
        <w:t>). Так, если в систему, содержащую титановую мишень, во время распыления вводить азот, то можно получить пленку нитрида титана, а введение, например, кислорода, позволяет получать на поверхности подложки пленку двуокиси титана, что подтверждается нашими исследованиями с использованием ЭСХА-спектроскопии и рентгеноструктурного анализа. Данные сканирующей электронной микроскопии (SEM) и атомно-силовой микроскопии (AFM), также полученные нами в экспериментальных исследованиях, показывают, что толщины пленок можно варьировать в широких пределах, а структура поверхности получается зернистой со средним размером зерен до 20–30 нм и c развитой поверхностью со средним размером шероховатости до нескольких нанометров.</w:t>
      </w:r>
    </w:p>
    <w:p w:rsidR="00E67803" w:rsidRPr="00AF78A0" w:rsidRDefault="00E67803" w:rsidP="00A9206E">
      <w:pPr>
        <w:widowControl/>
        <w:spacing w:line="360" w:lineRule="auto"/>
        <w:ind w:firstLine="709"/>
        <w:jc w:val="both"/>
        <w:rPr>
          <w:rFonts w:ascii="Times New Roman" w:hAnsi="Times New Roman" w:cs="Times New Roman"/>
          <w:color w:val="000000"/>
          <w:sz w:val="28"/>
          <w:szCs w:val="28"/>
        </w:rPr>
      </w:pPr>
      <w:r w:rsidRPr="00AF78A0">
        <w:rPr>
          <w:rFonts w:ascii="Times New Roman" w:hAnsi="Times New Roman" w:cs="Times New Roman"/>
          <w:color w:val="000000"/>
          <w:sz w:val="28"/>
          <w:szCs w:val="28"/>
        </w:rPr>
        <w:t>Варьируя содержание реактивного газа и скорость напыления, удается получать пленки разной толщины, химического и фазового состава. Так для нитрида титана можно получить металлический желтый цвет, напоминающий цвет золота, что может быть использовано для защитно </w:t>
      </w:r>
      <w:r w:rsidR="00A9206E" w:rsidRPr="00AF78A0">
        <w:rPr>
          <w:rFonts w:ascii="Times New Roman" w:hAnsi="Times New Roman" w:cs="Times New Roman"/>
          <w:color w:val="000000"/>
          <w:sz w:val="28"/>
          <w:szCs w:val="28"/>
        </w:rPr>
        <w:t xml:space="preserve">– </w:t>
      </w:r>
      <w:r w:rsidRPr="00AF78A0">
        <w:rPr>
          <w:rFonts w:ascii="Times New Roman" w:hAnsi="Times New Roman" w:cs="Times New Roman"/>
          <w:color w:val="000000"/>
          <w:sz w:val="28"/>
          <w:szCs w:val="28"/>
        </w:rPr>
        <w:t>декоративных покрытий синтетических тканей.</w:t>
      </w:r>
    </w:p>
    <w:p w:rsidR="00E67803" w:rsidRPr="00AF78A0" w:rsidRDefault="00E67803" w:rsidP="00A9206E">
      <w:pPr>
        <w:widowControl/>
        <w:spacing w:line="360" w:lineRule="auto"/>
        <w:ind w:firstLine="709"/>
        <w:jc w:val="both"/>
        <w:rPr>
          <w:rFonts w:ascii="Times New Roman" w:hAnsi="Times New Roman" w:cs="Times New Roman"/>
          <w:color w:val="000000"/>
          <w:sz w:val="28"/>
          <w:szCs w:val="28"/>
        </w:rPr>
      </w:pPr>
      <w:r w:rsidRPr="00AF78A0">
        <w:rPr>
          <w:rFonts w:ascii="Times New Roman" w:hAnsi="Times New Roman" w:cs="Times New Roman"/>
          <w:color w:val="000000"/>
          <w:sz w:val="28"/>
          <w:szCs w:val="28"/>
        </w:rPr>
        <w:t>Пленка двуокиси титана также декорирует ткань, позволяя получать интерференционные цвета от голубого до перламутрового. Кроме того, как известно, TiO2 в присутствии УФ-излучения обладает фотокаталитическим эффектом. Таким образом, можно ожидать, что наружное применение тканей покрытых пленкой TiO2 будет обладать эффектом самоочистки (self-cleaning effect). Характерные толщины напыляемых слоев, в зависимости от параметров обработки и вида покрытия, составляют от единиц до нескольких сотен нанометров в минуту. Это дает основания причислить указанную технологию к нанотехнологиям.</w:t>
      </w:r>
    </w:p>
    <w:p w:rsidR="00E67803" w:rsidRPr="00AF78A0" w:rsidRDefault="00E67803" w:rsidP="00A9206E">
      <w:pPr>
        <w:widowControl/>
        <w:spacing w:line="360" w:lineRule="auto"/>
        <w:ind w:firstLine="709"/>
        <w:jc w:val="both"/>
        <w:rPr>
          <w:rFonts w:ascii="Times New Roman" w:hAnsi="Times New Roman" w:cs="Times New Roman"/>
          <w:color w:val="000000"/>
          <w:sz w:val="28"/>
          <w:szCs w:val="28"/>
        </w:rPr>
      </w:pPr>
      <w:r w:rsidRPr="00AF78A0">
        <w:rPr>
          <w:rFonts w:ascii="Times New Roman" w:hAnsi="Times New Roman" w:cs="Times New Roman"/>
          <w:color w:val="000000"/>
          <w:sz w:val="28"/>
          <w:szCs w:val="28"/>
        </w:rPr>
        <w:t>Адгезия к подложке (текстильному материалу) металлических слоев, полученных магнетронным способом, существенно выше, чем у таких же покрытий, полученных вакуум-термическим напылением, при сравнимых скоростях напыления. Это связано с более высокой энергией частиц, конденсирующихся при распылении (несколько электрон-вольт), в то время, как при испарении энергия осаждаемых частиц составляет доли электрон-вольт. Кроме того, в случае магнетронного распыления, поверхность текстильного материала дополнительно активируется воздействием плазмы.</w:t>
      </w:r>
    </w:p>
    <w:p w:rsidR="00E67803" w:rsidRPr="00AF78A0" w:rsidRDefault="00E67803" w:rsidP="00A9206E">
      <w:pPr>
        <w:widowControl/>
        <w:spacing w:line="360" w:lineRule="auto"/>
        <w:ind w:firstLine="709"/>
        <w:jc w:val="both"/>
        <w:rPr>
          <w:rFonts w:ascii="Times New Roman" w:hAnsi="Times New Roman" w:cs="Times New Roman"/>
          <w:color w:val="000000"/>
          <w:sz w:val="28"/>
          <w:szCs w:val="28"/>
        </w:rPr>
      </w:pPr>
      <w:r w:rsidRPr="00AF78A0">
        <w:rPr>
          <w:rFonts w:ascii="Times New Roman" w:hAnsi="Times New Roman" w:cs="Times New Roman"/>
          <w:color w:val="000000"/>
          <w:sz w:val="28"/>
          <w:szCs w:val="28"/>
        </w:rPr>
        <w:t>Наноэкраны</w:t>
      </w:r>
    </w:p>
    <w:p w:rsidR="00E67803" w:rsidRPr="00AF78A0" w:rsidRDefault="00E67803" w:rsidP="00A9206E">
      <w:pPr>
        <w:widowControl/>
        <w:spacing w:line="360" w:lineRule="auto"/>
        <w:ind w:firstLine="709"/>
        <w:jc w:val="both"/>
        <w:rPr>
          <w:rFonts w:ascii="Times New Roman" w:hAnsi="Times New Roman" w:cs="Times New Roman"/>
          <w:color w:val="000000"/>
          <w:sz w:val="28"/>
          <w:szCs w:val="28"/>
        </w:rPr>
      </w:pPr>
      <w:r w:rsidRPr="00AF78A0">
        <w:rPr>
          <w:rFonts w:ascii="Times New Roman" w:hAnsi="Times New Roman" w:cs="Times New Roman"/>
          <w:color w:val="000000"/>
          <w:sz w:val="28"/>
          <w:szCs w:val="28"/>
        </w:rPr>
        <w:t>Напыление слоя металла может приводить к появлению у ткани электрической проводимости. В отличие от других способов металлизации способ магнетронного распыления позволяет достаточно тонко регулировать толщину металлического слоя, а значит и его сопротивление, что очень важно при создании структур с определенной проводимостью. Появление проводимости приводит к тому, что синтетические ткани или нетканые материалы приобретают антистатические свойства. Это весьма важно, например, для создания искробезопасных фильтров для использования на взрывоопасных производствах (угледобывающая, деревообрабатывающая, пищевая промышленность).</w:t>
      </w:r>
    </w:p>
    <w:p w:rsidR="00E67803" w:rsidRPr="00AF78A0" w:rsidRDefault="00E67803" w:rsidP="00A9206E">
      <w:pPr>
        <w:widowControl/>
        <w:spacing w:line="360" w:lineRule="auto"/>
        <w:ind w:firstLine="709"/>
        <w:jc w:val="both"/>
        <w:rPr>
          <w:rFonts w:ascii="Times New Roman" w:hAnsi="Times New Roman" w:cs="Times New Roman"/>
          <w:color w:val="000000"/>
          <w:sz w:val="28"/>
          <w:szCs w:val="28"/>
        </w:rPr>
      </w:pPr>
      <w:r w:rsidRPr="00AF78A0">
        <w:rPr>
          <w:rFonts w:ascii="Times New Roman" w:hAnsi="Times New Roman" w:cs="Times New Roman"/>
          <w:color w:val="000000"/>
          <w:sz w:val="28"/>
          <w:szCs w:val="28"/>
        </w:rPr>
        <w:t xml:space="preserve">Появление проводимости дает возможность получать материалы, экранирующие электромагнитные излучения, а также радиопоглощающие материалы. Это может быть использовано при создании на текстильной основе легких, прочных, долговечных и декоративно привлекательных радиоэкранирующих материалов, а также радиопоглощающих материалов (в том числе композитов), обладающих маскирующими свойствами в ВЧ- и СВЧ-диапазонах частот (радиотехнические измерения выполнены в ООО НПП «Радиострим» </w:t>
      </w:r>
      <w:r w:rsidR="00A9206E" w:rsidRPr="00AF78A0">
        <w:rPr>
          <w:rFonts w:ascii="Times New Roman" w:hAnsi="Times New Roman" w:cs="Times New Roman"/>
          <w:color w:val="000000"/>
          <w:sz w:val="28"/>
          <w:szCs w:val="28"/>
        </w:rPr>
        <w:t>г. Москва</w:t>
      </w:r>
      <w:r w:rsidRPr="00AF78A0">
        <w:rPr>
          <w:rFonts w:ascii="Times New Roman" w:hAnsi="Times New Roman" w:cs="Times New Roman"/>
          <w:color w:val="000000"/>
          <w:sz w:val="28"/>
          <w:szCs w:val="28"/>
        </w:rPr>
        <w:t>).</w:t>
      </w:r>
    </w:p>
    <w:p w:rsidR="00E67803" w:rsidRPr="00AF78A0" w:rsidRDefault="00E67803" w:rsidP="00A9206E">
      <w:pPr>
        <w:widowControl/>
        <w:spacing w:line="360" w:lineRule="auto"/>
        <w:ind w:firstLine="709"/>
        <w:jc w:val="both"/>
        <w:rPr>
          <w:rFonts w:ascii="Times New Roman" w:hAnsi="Times New Roman" w:cs="Times New Roman"/>
          <w:color w:val="000000"/>
          <w:sz w:val="28"/>
          <w:szCs w:val="28"/>
        </w:rPr>
      </w:pPr>
      <w:r w:rsidRPr="00AF78A0">
        <w:rPr>
          <w:rFonts w:ascii="Times New Roman" w:hAnsi="Times New Roman" w:cs="Times New Roman"/>
          <w:color w:val="000000"/>
          <w:sz w:val="28"/>
          <w:szCs w:val="28"/>
        </w:rPr>
        <w:t>Магнетронный способ напыления является весьма экономичным. При определенных параметрах обработки возможно нанесение сверхмалых количеств металлов. Это полезно при напылении дорогостоящих металлов и сплавов, например, серебра, небольшое количество которого, как известно, может придавать материалам бактерицидные свойства.</w:t>
      </w:r>
    </w:p>
    <w:p w:rsidR="00E67803" w:rsidRPr="00AF78A0" w:rsidRDefault="00E67803" w:rsidP="00A9206E">
      <w:pPr>
        <w:widowControl/>
        <w:spacing w:line="360" w:lineRule="auto"/>
        <w:ind w:firstLine="709"/>
        <w:jc w:val="both"/>
        <w:rPr>
          <w:rFonts w:ascii="Times New Roman" w:hAnsi="Times New Roman" w:cs="Times New Roman"/>
          <w:color w:val="000000"/>
          <w:sz w:val="28"/>
          <w:szCs w:val="28"/>
        </w:rPr>
      </w:pPr>
      <w:r w:rsidRPr="00AF78A0">
        <w:rPr>
          <w:rFonts w:ascii="Times New Roman" w:hAnsi="Times New Roman" w:cs="Times New Roman"/>
          <w:color w:val="000000"/>
          <w:sz w:val="28"/>
          <w:szCs w:val="28"/>
        </w:rPr>
        <w:t>Установка магнетронного напыления УМН</w:t>
      </w:r>
      <w:r w:rsidR="00A9206E" w:rsidRPr="00AF78A0">
        <w:rPr>
          <w:rFonts w:ascii="Times New Roman" w:hAnsi="Times New Roman" w:cs="Times New Roman"/>
          <w:color w:val="000000"/>
          <w:sz w:val="28"/>
          <w:szCs w:val="28"/>
        </w:rPr>
        <w:t>-1</w:t>
      </w:r>
      <w:r w:rsidRPr="00AF78A0">
        <w:rPr>
          <w:rFonts w:ascii="Times New Roman" w:hAnsi="Times New Roman" w:cs="Times New Roman"/>
          <w:color w:val="000000"/>
          <w:sz w:val="28"/>
          <w:szCs w:val="28"/>
        </w:rPr>
        <w:t>80</w:t>
      </w:r>
    </w:p>
    <w:p w:rsidR="00E67803" w:rsidRPr="00AF78A0" w:rsidRDefault="00E67803" w:rsidP="00A9206E">
      <w:pPr>
        <w:widowControl/>
        <w:spacing w:line="360" w:lineRule="auto"/>
        <w:ind w:firstLine="709"/>
        <w:jc w:val="both"/>
        <w:rPr>
          <w:rFonts w:ascii="Times New Roman" w:hAnsi="Times New Roman" w:cs="Times New Roman"/>
          <w:color w:val="000000"/>
          <w:sz w:val="28"/>
          <w:szCs w:val="28"/>
        </w:rPr>
      </w:pPr>
      <w:r w:rsidRPr="00AF78A0">
        <w:rPr>
          <w:rFonts w:ascii="Times New Roman" w:hAnsi="Times New Roman" w:cs="Times New Roman"/>
          <w:color w:val="000000"/>
          <w:sz w:val="28"/>
          <w:szCs w:val="28"/>
        </w:rPr>
        <w:t>Лабораторией ионно-плазменных процессов разработана и изготовлена экспериментальная промышленная установка магнетронного напыления УМН</w:t>
      </w:r>
      <w:r w:rsidR="00A9206E" w:rsidRPr="00AF78A0">
        <w:rPr>
          <w:rFonts w:ascii="Times New Roman" w:hAnsi="Times New Roman" w:cs="Times New Roman"/>
          <w:color w:val="000000"/>
          <w:sz w:val="28"/>
          <w:szCs w:val="28"/>
        </w:rPr>
        <w:t>-1</w:t>
      </w:r>
      <w:r w:rsidRPr="00AF78A0">
        <w:rPr>
          <w:rFonts w:ascii="Times New Roman" w:hAnsi="Times New Roman" w:cs="Times New Roman"/>
          <w:color w:val="000000"/>
          <w:sz w:val="28"/>
          <w:szCs w:val="28"/>
        </w:rPr>
        <w:t>80, позволяющая металлизировать текстильные материалы шириной до 170</w:t>
      </w:r>
      <w:r w:rsidR="00A9206E" w:rsidRPr="00AF78A0">
        <w:rPr>
          <w:rFonts w:ascii="Times New Roman" w:hAnsi="Times New Roman" w:cs="Times New Roman"/>
          <w:color w:val="000000"/>
          <w:sz w:val="28"/>
          <w:szCs w:val="28"/>
        </w:rPr>
        <w:t> см</w:t>
      </w:r>
      <w:r w:rsidRPr="00AF78A0">
        <w:rPr>
          <w:rFonts w:ascii="Times New Roman" w:hAnsi="Times New Roman" w:cs="Times New Roman"/>
          <w:color w:val="000000"/>
          <w:sz w:val="28"/>
          <w:szCs w:val="28"/>
        </w:rPr>
        <w:t>. Накапливаемый в настоящее время опыт промышленной эксплуатации установки показывает, что существуют следующие области применения данного способа создание текстильных материалов с прекрасными декоративными свойствами, используемых, например, для пошива верхней одежды, штор, портьер; создание материалов, защищающих человека и технику от электромагнитных излучений; создание маскирующих материалов, снижающих заметность различных объектов в ВЧ- и СВЧ-диапазонах частот; создание теплоизолирующих и теплосберегающих материалов; создание новых фильтрующих материалов в т.ч. искробезопасных фильтров; создание текстильных материалов, обладающих антимикробной активностью, что позволяет их использовать для лечения инфицированных ран и др.</w:t>
      </w:r>
    </w:p>
    <w:p w:rsidR="00E67803" w:rsidRPr="00AF78A0" w:rsidRDefault="00E67803" w:rsidP="00A9206E">
      <w:pPr>
        <w:widowControl/>
        <w:spacing w:line="360" w:lineRule="auto"/>
        <w:ind w:firstLine="709"/>
        <w:jc w:val="both"/>
        <w:rPr>
          <w:rFonts w:ascii="Times New Roman" w:hAnsi="Times New Roman" w:cs="Times New Roman"/>
          <w:color w:val="000000"/>
          <w:sz w:val="28"/>
          <w:szCs w:val="28"/>
        </w:rPr>
      </w:pPr>
      <w:r w:rsidRPr="00AF78A0">
        <w:rPr>
          <w:rFonts w:ascii="Times New Roman" w:hAnsi="Times New Roman" w:cs="Times New Roman"/>
          <w:color w:val="000000"/>
          <w:sz w:val="28"/>
          <w:szCs w:val="28"/>
        </w:rPr>
        <w:t>Учитывая экологическую безопасность и экономичность, способ металлизации текстильных материалов магнетронным распылением имеет хорошие перспективы для широкого внедрения в текстильной отрасли как для производства тканей бытового назначения, так и, в особенности, тканей для медицины и технических тканей.</w:t>
      </w:r>
    </w:p>
    <w:p w:rsidR="00E67803" w:rsidRPr="00AF78A0" w:rsidRDefault="00E67803" w:rsidP="00A9206E">
      <w:pPr>
        <w:widowControl/>
        <w:spacing w:line="360" w:lineRule="auto"/>
        <w:ind w:firstLine="709"/>
        <w:jc w:val="both"/>
        <w:rPr>
          <w:rFonts w:ascii="Times New Roman" w:hAnsi="Times New Roman" w:cs="Times New Roman"/>
          <w:color w:val="000000"/>
          <w:sz w:val="28"/>
          <w:szCs w:val="28"/>
        </w:rPr>
      </w:pPr>
    </w:p>
    <w:p w:rsidR="009F1A78" w:rsidRPr="00AF78A0" w:rsidRDefault="00D84C67" w:rsidP="00A9206E">
      <w:pPr>
        <w:widowControl/>
        <w:spacing w:line="360" w:lineRule="auto"/>
        <w:ind w:firstLine="709"/>
        <w:jc w:val="both"/>
        <w:rPr>
          <w:rFonts w:ascii="Times New Roman" w:hAnsi="Times New Roman" w:cs="Times New Roman"/>
          <w:b/>
          <w:color w:val="000000"/>
          <w:sz w:val="28"/>
          <w:szCs w:val="28"/>
        </w:rPr>
      </w:pPr>
      <w:r w:rsidRPr="00AF78A0">
        <w:rPr>
          <w:rFonts w:ascii="Times New Roman" w:hAnsi="Times New Roman" w:cs="Times New Roman"/>
          <w:b/>
          <w:color w:val="000000"/>
          <w:sz w:val="28"/>
          <w:szCs w:val="28"/>
        </w:rPr>
        <w:t>3. Теоретические основы загрязнения материалов для одежды. Факторы, влияющие на адгезию загрязнения</w:t>
      </w:r>
    </w:p>
    <w:p w:rsidR="00401615" w:rsidRDefault="00401615" w:rsidP="00A9206E">
      <w:pPr>
        <w:widowControl/>
        <w:spacing w:line="360" w:lineRule="auto"/>
        <w:ind w:firstLine="709"/>
        <w:jc w:val="both"/>
        <w:rPr>
          <w:rFonts w:ascii="Times New Roman" w:hAnsi="Times New Roman" w:cs="Times New Roman"/>
          <w:color w:val="000000"/>
          <w:sz w:val="28"/>
          <w:szCs w:val="28"/>
        </w:rPr>
      </w:pPr>
    </w:p>
    <w:p w:rsidR="00A83BF4" w:rsidRPr="00AF78A0" w:rsidRDefault="00A83BF4" w:rsidP="00A9206E">
      <w:pPr>
        <w:widowControl/>
        <w:spacing w:line="360" w:lineRule="auto"/>
        <w:ind w:firstLine="709"/>
        <w:jc w:val="both"/>
        <w:rPr>
          <w:rFonts w:ascii="Times New Roman" w:hAnsi="Times New Roman" w:cs="Times New Roman"/>
          <w:color w:val="000000"/>
          <w:sz w:val="28"/>
          <w:szCs w:val="28"/>
        </w:rPr>
      </w:pPr>
      <w:r w:rsidRPr="00AF78A0">
        <w:rPr>
          <w:rFonts w:ascii="Times New Roman" w:hAnsi="Times New Roman" w:cs="Times New Roman"/>
          <w:color w:val="000000"/>
          <w:sz w:val="28"/>
          <w:szCs w:val="28"/>
        </w:rPr>
        <w:t>Материалы в процессе</w:t>
      </w:r>
      <w:r w:rsidR="00A9206E" w:rsidRPr="00AF78A0">
        <w:rPr>
          <w:rFonts w:ascii="Times New Roman" w:hAnsi="Times New Roman" w:cs="Times New Roman"/>
          <w:color w:val="000000"/>
          <w:sz w:val="28"/>
          <w:szCs w:val="28"/>
        </w:rPr>
        <w:t xml:space="preserve"> </w:t>
      </w:r>
      <w:r w:rsidRPr="00AF78A0">
        <w:rPr>
          <w:rFonts w:ascii="Times New Roman" w:hAnsi="Times New Roman" w:cs="Times New Roman"/>
          <w:color w:val="000000"/>
          <w:sz w:val="28"/>
          <w:szCs w:val="28"/>
        </w:rPr>
        <w:t>носки изделий способны пропускать в пододежный слой или</w:t>
      </w:r>
      <w:r w:rsidR="00A9206E" w:rsidRPr="00AF78A0">
        <w:rPr>
          <w:rFonts w:ascii="Times New Roman" w:hAnsi="Times New Roman" w:cs="Times New Roman"/>
          <w:color w:val="000000"/>
          <w:sz w:val="28"/>
          <w:szCs w:val="28"/>
        </w:rPr>
        <w:t xml:space="preserve"> </w:t>
      </w:r>
      <w:r w:rsidRPr="00AF78A0">
        <w:rPr>
          <w:rFonts w:ascii="Times New Roman" w:hAnsi="Times New Roman" w:cs="Times New Roman"/>
          <w:color w:val="000000"/>
          <w:sz w:val="28"/>
          <w:szCs w:val="28"/>
        </w:rPr>
        <w:t>удерживать в своей структуре частицы пыли. Это приводит к</w:t>
      </w:r>
      <w:r w:rsidR="00A9206E" w:rsidRPr="00AF78A0">
        <w:rPr>
          <w:rFonts w:ascii="Times New Roman" w:hAnsi="Times New Roman" w:cs="Times New Roman"/>
          <w:color w:val="000000"/>
          <w:sz w:val="28"/>
          <w:szCs w:val="28"/>
        </w:rPr>
        <w:t xml:space="preserve"> </w:t>
      </w:r>
      <w:r w:rsidRPr="00AF78A0">
        <w:rPr>
          <w:rFonts w:ascii="Times New Roman" w:hAnsi="Times New Roman" w:cs="Times New Roman"/>
          <w:color w:val="000000"/>
          <w:sz w:val="28"/>
          <w:szCs w:val="28"/>
        </w:rPr>
        <w:t>загрязнению как самих материалов, так и слоев одежды, располагаемых под ними. Частицы пыли проникают сквозь материал в основном тем же путем, что и воздух: через сквозные поры материала. Удерживаются частицы пыли в структуре материала вследствие механического сцепления их с неровностями поверхности</w:t>
      </w:r>
      <w:r w:rsidR="00A9206E" w:rsidRPr="00AF78A0">
        <w:rPr>
          <w:rFonts w:ascii="Times New Roman" w:hAnsi="Times New Roman" w:cs="Times New Roman"/>
          <w:color w:val="000000"/>
          <w:sz w:val="28"/>
          <w:szCs w:val="28"/>
        </w:rPr>
        <w:t xml:space="preserve"> </w:t>
      </w:r>
      <w:r w:rsidRPr="00AF78A0">
        <w:rPr>
          <w:rFonts w:ascii="Times New Roman" w:hAnsi="Times New Roman" w:cs="Times New Roman"/>
          <w:color w:val="000000"/>
          <w:sz w:val="28"/>
          <w:szCs w:val="28"/>
        </w:rPr>
        <w:t>волокон и масляной смазки. Кроме того, процессу захвата</w:t>
      </w:r>
      <w:r w:rsidR="00A9206E" w:rsidRPr="00AF78A0">
        <w:rPr>
          <w:rFonts w:ascii="Times New Roman" w:hAnsi="Times New Roman" w:cs="Times New Roman"/>
          <w:color w:val="000000"/>
          <w:sz w:val="28"/>
          <w:szCs w:val="28"/>
        </w:rPr>
        <w:t xml:space="preserve"> </w:t>
      </w:r>
      <w:r w:rsidRPr="00AF78A0">
        <w:rPr>
          <w:rFonts w:ascii="Times New Roman" w:hAnsi="Times New Roman" w:cs="Times New Roman"/>
          <w:color w:val="000000"/>
          <w:sz w:val="28"/>
          <w:szCs w:val="28"/>
        </w:rPr>
        <w:t>материалом частиц пыли способствует их электризуемость при трении. Мельчайшие частицы пыли (менее 50 мкм) не имеют зарядов, однако способны при трении друг о друга или о ткань</w:t>
      </w:r>
      <w:r w:rsidR="00A9206E" w:rsidRPr="00AF78A0">
        <w:rPr>
          <w:rFonts w:ascii="Times New Roman" w:hAnsi="Times New Roman" w:cs="Times New Roman"/>
          <w:color w:val="000000"/>
          <w:sz w:val="28"/>
          <w:szCs w:val="28"/>
        </w:rPr>
        <w:t xml:space="preserve"> </w:t>
      </w:r>
      <w:r w:rsidRPr="00AF78A0">
        <w:rPr>
          <w:rFonts w:ascii="Times New Roman" w:hAnsi="Times New Roman" w:cs="Times New Roman"/>
          <w:color w:val="000000"/>
          <w:sz w:val="28"/>
          <w:szCs w:val="28"/>
        </w:rPr>
        <w:t>приобретать заряд короткой продолжительности. При наличии на поверхности материала слоя статического электричества заряженные частицы пыли притягиваются к поверхности волокон, где они впоследствии удерживаются благодаря механическому сцеплению или масляной смазке. Поэтому чем выше электризуемость материала, тем в большей степени он загрязняется. Рыхлая пористая структура материала из волокон с неровной поверхностью обладает способностью захватывать большее количество пыли и удерживать ее более длительное время, чем плотная структура материала, имеющего гладкие ровные</w:t>
      </w:r>
      <w:r w:rsidR="00A9206E" w:rsidRPr="00AF78A0">
        <w:rPr>
          <w:rFonts w:ascii="Times New Roman" w:hAnsi="Times New Roman" w:cs="Times New Roman"/>
          <w:color w:val="000000"/>
          <w:sz w:val="28"/>
          <w:szCs w:val="28"/>
        </w:rPr>
        <w:t xml:space="preserve"> </w:t>
      </w:r>
      <w:r w:rsidRPr="00AF78A0">
        <w:rPr>
          <w:rFonts w:ascii="Times New Roman" w:hAnsi="Times New Roman" w:cs="Times New Roman"/>
          <w:color w:val="000000"/>
          <w:sz w:val="28"/>
          <w:szCs w:val="28"/>
        </w:rPr>
        <w:t>волокна. Так, было установлено, что наибольшей пылеемкостью обладают шерстяные и хлопчатобумажные ткани, а добавление в них лавсановых волокон уменьшает пылеемкость.</w:t>
      </w:r>
    </w:p>
    <w:p w:rsidR="00A83BF4" w:rsidRPr="00AF78A0" w:rsidRDefault="00A83BF4" w:rsidP="00A9206E">
      <w:pPr>
        <w:widowControl/>
        <w:spacing w:line="360" w:lineRule="auto"/>
        <w:ind w:firstLine="709"/>
        <w:jc w:val="both"/>
        <w:rPr>
          <w:rFonts w:ascii="Times New Roman" w:hAnsi="Times New Roman" w:cs="Times New Roman"/>
          <w:color w:val="000000"/>
          <w:sz w:val="28"/>
          <w:szCs w:val="28"/>
        </w:rPr>
      </w:pPr>
      <w:r w:rsidRPr="00AF78A0">
        <w:rPr>
          <w:rFonts w:ascii="Times New Roman" w:hAnsi="Times New Roman" w:cs="Times New Roman"/>
          <w:color w:val="000000"/>
          <w:sz w:val="28"/>
          <w:szCs w:val="28"/>
        </w:rPr>
        <w:t xml:space="preserve">Различают пылеемкость и пылепроницаемость. Пылепроницаемость </w:t>
      </w:r>
      <w:r w:rsidR="00A9206E" w:rsidRPr="00AF78A0">
        <w:rPr>
          <w:rFonts w:ascii="Times New Roman" w:hAnsi="Times New Roman" w:cs="Times New Roman"/>
          <w:color w:val="000000"/>
          <w:sz w:val="28"/>
          <w:szCs w:val="28"/>
        </w:rPr>
        <w:t xml:space="preserve">– </w:t>
      </w:r>
      <w:r w:rsidRPr="00AF78A0">
        <w:rPr>
          <w:rFonts w:ascii="Times New Roman" w:hAnsi="Times New Roman" w:cs="Times New Roman"/>
          <w:color w:val="000000"/>
          <w:sz w:val="28"/>
          <w:szCs w:val="28"/>
        </w:rPr>
        <w:t>способность материалов пропускать частицы пыли. Она может характеризоваться коэффициентом пылепроницаемости П</w:t>
      </w:r>
      <w:r w:rsidRPr="00AF78A0">
        <w:rPr>
          <w:rFonts w:ascii="Times New Roman" w:hAnsi="Times New Roman" w:cs="Times New Roman"/>
          <w:color w:val="000000"/>
          <w:sz w:val="28"/>
          <w:szCs w:val="28"/>
          <w:vertAlign w:val="subscript"/>
        </w:rPr>
        <w:t>п</w:t>
      </w:r>
      <w:r w:rsidRPr="00AF78A0">
        <w:rPr>
          <w:rFonts w:ascii="Times New Roman" w:hAnsi="Times New Roman" w:cs="Times New Roman"/>
          <w:color w:val="000000"/>
          <w:sz w:val="28"/>
          <w:szCs w:val="28"/>
        </w:rPr>
        <w:t>, г/(см</w:t>
      </w:r>
      <w:r w:rsidRPr="00AF78A0">
        <w:rPr>
          <w:rFonts w:ascii="Times New Roman" w:hAnsi="Times New Roman" w:cs="Times New Roman"/>
          <w:color w:val="000000"/>
          <w:sz w:val="28"/>
          <w:szCs w:val="28"/>
          <w:vertAlign w:val="superscript"/>
        </w:rPr>
        <w:t>2</w:t>
      </w:r>
      <w:r w:rsidRPr="00AF78A0">
        <w:rPr>
          <w:rFonts w:ascii="Times New Roman" w:hAnsi="Times New Roman" w:cs="Times New Roman"/>
          <w:color w:val="000000"/>
          <w:sz w:val="28"/>
          <w:szCs w:val="28"/>
        </w:rPr>
        <w:t>*с).</w:t>
      </w:r>
    </w:p>
    <w:p w:rsidR="006E15A2" w:rsidRDefault="006E15A2" w:rsidP="00A9206E">
      <w:pPr>
        <w:widowControl/>
        <w:spacing w:line="360" w:lineRule="auto"/>
        <w:ind w:firstLine="709"/>
        <w:jc w:val="both"/>
        <w:rPr>
          <w:rFonts w:ascii="Times New Roman" w:hAnsi="Times New Roman" w:cs="Times New Roman"/>
          <w:color w:val="000000"/>
          <w:sz w:val="28"/>
          <w:szCs w:val="28"/>
        </w:rPr>
      </w:pPr>
    </w:p>
    <w:p w:rsidR="00A83BF4" w:rsidRPr="00AF78A0" w:rsidRDefault="007F7A37" w:rsidP="00A9206E">
      <w:pPr>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pt;height:18.75pt">
            <v:imagedata r:id="rId10" o:title=""/>
          </v:shape>
        </w:pict>
      </w:r>
    </w:p>
    <w:p w:rsidR="005A5A28" w:rsidRDefault="005A5A28" w:rsidP="00A9206E">
      <w:pPr>
        <w:widowControl/>
        <w:spacing w:line="360" w:lineRule="auto"/>
        <w:ind w:firstLine="709"/>
        <w:jc w:val="both"/>
        <w:rPr>
          <w:rFonts w:ascii="Times New Roman" w:hAnsi="Times New Roman" w:cs="Times New Roman"/>
          <w:color w:val="000000"/>
          <w:sz w:val="28"/>
          <w:szCs w:val="28"/>
        </w:rPr>
      </w:pPr>
    </w:p>
    <w:p w:rsidR="00A83BF4" w:rsidRPr="00AF78A0" w:rsidRDefault="00A83BF4" w:rsidP="00A9206E">
      <w:pPr>
        <w:widowControl/>
        <w:spacing w:line="360" w:lineRule="auto"/>
        <w:ind w:firstLine="709"/>
        <w:jc w:val="both"/>
        <w:rPr>
          <w:rFonts w:ascii="Times New Roman" w:hAnsi="Times New Roman" w:cs="Times New Roman"/>
          <w:color w:val="000000"/>
          <w:sz w:val="28"/>
          <w:szCs w:val="28"/>
        </w:rPr>
      </w:pPr>
      <w:r w:rsidRPr="00AF78A0">
        <w:rPr>
          <w:rFonts w:ascii="Times New Roman" w:hAnsi="Times New Roman" w:cs="Times New Roman"/>
          <w:color w:val="000000"/>
          <w:sz w:val="28"/>
          <w:szCs w:val="28"/>
        </w:rPr>
        <w:t xml:space="preserve">где </w:t>
      </w:r>
      <w:r w:rsidRPr="00AF78A0">
        <w:rPr>
          <w:rFonts w:ascii="Times New Roman" w:hAnsi="Times New Roman" w:cs="Times New Roman"/>
          <w:color w:val="000000"/>
          <w:sz w:val="28"/>
          <w:szCs w:val="28"/>
          <w:lang w:val="en-US"/>
        </w:rPr>
        <w:t>m</w:t>
      </w:r>
      <w:r w:rsidRPr="00AF78A0">
        <w:rPr>
          <w:rFonts w:ascii="Times New Roman" w:hAnsi="Times New Roman" w:cs="Times New Roman"/>
          <w:color w:val="000000"/>
          <w:sz w:val="28"/>
          <w:szCs w:val="28"/>
          <w:vertAlign w:val="subscript"/>
        </w:rPr>
        <w:t>1</w:t>
      </w:r>
      <w:r w:rsidRPr="00AF78A0">
        <w:rPr>
          <w:rFonts w:ascii="Times New Roman" w:hAnsi="Times New Roman" w:cs="Times New Roman"/>
          <w:color w:val="000000"/>
          <w:sz w:val="28"/>
          <w:szCs w:val="28"/>
        </w:rPr>
        <w:t xml:space="preserve"> </w:t>
      </w:r>
      <w:r w:rsidR="00A9206E" w:rsidRPr="00AF78A0">
        <w:rPr>
          <w:rFonts w:ascii="Times New Roman" w:hAnsi="Times New Roman" w:cs="Times New Roman"/>
          <w:color w:val="000000"/>
          <w:sz w:val="28"/>
          <w:szCs w:val="28"/>
        </w:rPr>
        <w:t xml:space="preserve">– </w:t>
      </w:r>
      <w:r w:rsidRPr="00AF78A0">
        <w:rPr>
          <w:rFonts w:ascii="Times New Roman" w:hAnsi="Times New Roman" w:cs="Times New Roman"/>
          <w:color w:val="000000"/>
          <w:sz w:val="28"/>
          <w:szCs w:val="28"/>
        </w:rPr>
        <w:t xml:space="preserve">масса пыли, прошедшей через пробу материала, г; </w:t>
      </w:r>
      <w:r w:rsidRPr="00AF78A0">
        <w:rPr>
          <w:rFonts w:ascii="Times New Roman" w:hAnsi="Times New Roman" w:cs="Times New Roman"/>
          <w:color w:val="000000"/>
          <w:sz w:val="28"/>
          <w:szCs w:val="28"/>
          <w:lang w:val="en-US"/>
        </w:rPr>
        <w:t>S</w:t>
      </w:r>
      <w:r w:rsidRPr="00AF78A0">
        <w:rPr>
          <w:rFonts w:ascii="Times New Roman" w:hAnsi="Times New Roman" w:cs="Times New Roman"/>
          <w:color w:val="000000"/>
          <w:sz w:val="28"/>
          <w:szCs w:val="28"/>
        </w:rPr>
        <w:t xml:space="preserve"> </w:t>
      </w:r>
      <w:r w:rsidR="00A9206E" w:rsidRPr="00AF78A0">
        <w:rPr>
          <w:rFonts w:ascii="Times New Roman" w:hAnsi="Times New Roman" w:cs="Times New Roman"/>
          <w:color w:val="000000"/>
          <w:sz w:val="28"/>
          <w:szCs w:val="28"/>
        </w:rPr>
        <w:t xml:space="preserve">– </w:t>
      </w:r>
      <w:r w:rsidRPr="00AF78A0">
        <w:rPr>
          <w:rFonts w:ascii="Times New Roman" w:hAnsi="Times New Roman" w:cs="Times New Roman"/>
          <w:color w:val="000000"/>
          <w:sz w:val="28"/>
          <w:szCs w:val="28"/>
        </w:rPr>
        <w:t>площадь пробы, см</w:t>
      </w:r>
      <w:r w:rsidRPr="00AF78A0">
        <w:rPr>
          <w:rFonts w:ascii="Times New Roman" w:hAnsi="Times New Roman" w:cs="Times New Roman"/>
          <w:color w:val="000000"/>
          <w:sz w:val="28"/>
          <w:szCs w:val="28"/>
          <w:vertAlign w:val="superscript"/>
        </w:rPr>
        <w:t>2</w:t>
      </w:r>
      <w:r w:rsidRPr="00AF78A0">
        <w:rPr>
          <w:rFonts w:ascii="Times New Roman" w:hAnsi="Times New Roman" w:cs="Times New Roman"/>
          <w:color w:val="000000"/>
          <w:sz w:val="28"/>
          <w:szCs w:val="28"/>
        </w:rPr>
        <w:t xml:space="preserve">; </w:t>
      </w:r>
      <w:r w:rsidR="007F7A37">
        <w:rPr>
          <w:rFonts w:ascii="Times New Roman" w:hAnsi="Times New Roman" w:cs="Times New Roman"/>
          <w:color w:val="000000"/>
          <w:position w:val="-6"/>
          <w:sz w:val="28"/>
          <w:szCs w:val="28"/>
        </w:rPr>
        <w:pict>
          <v:shape id="_x0000_i1026" type="#_x0000_t75" style="width:9.75pt;height:11.25pt">
            <v:imagedata r:id="rId11" o:title=""/>
          </v:shape>
        </w:pict>
      </w:r>
      <w:r w:rsidRPr="00AF78A0">
        <w:rPr>
          <w:rFonts w:ascii="Times New Roman" w:hAnsi="Times New Roman" w:cs="Times New Roman"/>
          <w:color w:val="000000"/>
          <w:sz w:val="28"/>
          <w:szCs w:val="28"/>
        </w:rPr>
        <w:t xml:space="preserve"> </w:t>
      </w:r>
      <w:r w:rsidR="00A9206E" w:rsidRPr="00AF78A0">
        <w:rPr>
          <w:rFonts w:ascii="Times New Roman" w:hAnsi="Times New Roman" w:cs="Times New Roman"/>
          <w:color w:val="000000"/>
          <w:sz w:val="28"/>
          <w:szCs w:val="28"/>
        </w:rPr>
        <w:t xml:space="preserve">– </w:t>
      </w:r>
      <w:r w:rsidRPr="00AF78A0">
        <w:rPr>
          <w:rFonts w:ascii="Times New Roman" w:hAnsi="Times New Roman" w:cs="Times New Roman"/>
          <w:color w:val="000000"/>
          <w:sz w:val="28"/>
          <w:szCs w:val="28"/>
        </w:rPr>
        <w:t>время, с.</w:t>
      </w:r>
    </w:p>
    <w:p w:rsidR="00A83BF4" w:rsidRDefault="00A83BF4" w:rsidP="00A9206E">
      <w:pPr>
        <w:widowControl/>
        <w:spacing w:line="360" w:lineRule="auto"/>
        <w:ind w:firstLine="709"/>
        <w:jc w:val="both"/>
        <w:rPr>
          <w:rFonts w:ascii="Times New Roman" w:hAnsi="Times New Roman" w:cs="Times New Roman"/>
          <w:color w:val="000000"/>
          <w:sz w:val="28"/>
          <w:szCs w:val="28"/>
        </w:rPr>
      </w:pPr>
      <w:r w:rsidRPr="00AF78A0">
        <w:rPr>
          <w:rFonts w:ascii="Times New Roman" w:hAnsi="Times New Roman" w:cs="Times New Roman"/>
          <w:color w:val="000000"/>
          <w:sz w:val="28"/>
          <w:szCs w:val="28"/>
        </w:rPr>
        <w:t>Относительная пылепроницаемость П</w:t>
      </w:r>
      <w:r w:rsidRPr="00AF78A0">
        <w:rPr>
          <w:rFonts w:ascii="Times New Roman" w:hAnsi="Times New Roman" w:cs="Times New Roman"/>
          <w:color w:val="000000"/>
          <w:sz w:val="28"/>
          <w:szCs w:val="28"/>
          <w:vertAlign w:val="subscript"/>
        </w:rPr>
        <w:t>о</w:t>
      </w:r>
      <w:r w:rsidR="00A9206E" w:rsidRPr="00AF78A0">
        <w:rPr>
          <w:rFonts w:ascii="Times New Roman" w:hAnsi="Times New Roman" w:cs="Times New Roman"/>
          <w:color w:val="000000"/>
          <w:sz w:val="28"/>
          <w:szCs w:val="28"/>
        </w:rPr>
        <w:t>, %</w:t>
      </w:r>
      <w:r w:rsidRPr="00AF78A0">
        <w:rPr>
          <w:rFonts w:ascii="Times New Roman" w:hAnsi="Times New Roman" w:cs="Times New Roman"/>
          <w:color w:val="000000"/>
          <w:sz w:val="28"/>
          <w:szCs w:val="28"/>
        </w:rPr>
        <w:t>,</w:t>
      </w:r>
      <w:r w:rsidR="00A9206E" w:rsidRPr="00AF78A0">
        <w:rPr>
          <w:rFonts w:ascii="Times New Roman" w:hAnsi="Times New Roman" w:cs="Times New Roman"/>
          <w:color w:val="000000"/>
          <w:sz w:val="28"/>
          <w:szCs w:val="28"/>
        </w:rPr>
        <w:t xml:space="preserve"> </w:t>
      </w:r>
      <w:r w:rsidRPr="00AF78A0">
        <w:rPr>
          <w:rFonts w:ascii="Times New Roman" w:hAnsi="Times New Roman" w:cs="Times New Roman"/>
          <w:color w:val="000000"/>
          <w:sz w:val="28"/>
          <w:szCs w:val="28"/>
        </w:rPr>
        <w:t>показывает отношение количества пыли, прошедшей через</w:t>
      </w:r>
      <w:r w:rsidR="00A9206E" w:rsidRPr="00AF78A0">
        <w:rPr>
          <w:rFonts w:ascii="Times New Roman" w:hAnsi="Times New Roman" w:cs="Times New Roman"/>
          <w:color w:val="000000"/>
          <w:sz w:val="28"/>
          <w:szCs w:val="28"/>
        </w:rPr>
        <w:t xml:space="preserve"> </w:t>
      </w:r>
      <w:r w:rsidRPr="00AF78A0">
        <w:rPr>
          <w:rFonts w:ascii="Times New Roman" w:hAnsi="Times New Roman" w:cs="Times New Roman"/>
          <w:color w:val="000000"/>
          <w:sz w:val="28"/>
          <w:szCs w:val="28"/>
        </w:rPr>
        <w:t xml:space="preserve">материал </w:t>
      </w:r>
      <w:r w:rsidRPr="00AF78A0">
        <w:rPr>
          <w:rFonts w:ascii="Times New Roman" w:hAnsi="Times New Roman" w:cs="Times New Roman"/>
          <w:color w:val="000000"/>
          <w:sz w:val="28"/>
          <w:szCs w:val="28"/>
          <w:lang w:val="en-US"/>
        </w:rPr>
        <w:t>m</w:t>
      </w:r>
      <w:r w:rsidRPr="00AF78A0">
        <w:rPr>
          <w:rFonts w:ascii="Times New Roman" w:hAnsi="Times New Roman" w:cs="Times New Roman"/>
          <w:color w:val="000000"/>
          <w:sz w:val="28"/>
          <w:szCs w:val="28"/>
          <w:vertAlign w:val="subscript"/>
        </w:rPr>
        <w:t>1</w:t>
      </w:r>
      <w:r w:rsidRPr="00AF78A0">
        <w:rPr>
          <w:rFonts w:ascii="Times New Roman" w:hAnsi="Times New Roman" w:cs="Times New Roman"/>
          <w:color w:val="000000"/>
          <w:sz w:val="28"/>
          <w:szCs w:val="28"/>
        </w:rPr>
        <w:t xml:space="preserve">, к количеству пыли, взятой для испытания </w:t>
      </w:r>
      <w:r w:rsidRPr="00AF78A0">
        <w:rPr>
          <w:rFonts w:ascii="Times New Roman" w:hAnsi="Times New Roman" w:cs="Times New Roman"/>
          <w:color w:val="000000"/>
          <w:sz w:val="28"/>
          <w:szCs w:val="28"/>
          <w:lang w:val="en-US"/>
        </w:rPr>
        <w:t>m</w:t>
      </w:r>
      <w:r w:rsidRPr="00AF78A0">
        <w:rPr>
          <w:rFonts w:ascii="Times New Roman" w:hAnsi="Times New Roman" w:cs="Times New Roman"/>
          <w:color w:val="000000"/>
          <w:sz w:val="28"/>
          <w:szCs w:val="28"/>
          <w:vertAlign w:val="subscript"/>
        </w:rPr>
        <w:t>0</w:t>
      </w:r>
      <w:r w:rsidRPr="00AF78A0">
        <w:rPr>
          <w:rFonts w:ascii="Times New Roman" w:hAnsi="Times New Roman" w:cs="Times New Roman"/>
          <w:color w:val="000000"/>
          <w:sz w:val="28"/>
          <w:szCs w:val="28"/>
        </w:rPr>
        <w:t>.</w:t>
      </w:r>
    </w:p>
    <w:p w:rsidR="005A5A28" w:rsidRPr="00AF78A0" w:rsidRDefault="005A5A28" w:rsidP="00A9206E">
      <w:pPr>
        <w:widowControl/>
        <w:spacing w:line="360" w:lineRule="auto"/>
        <w:ind w:firstLine="709"/>
        <w:jc w:val="both"/>
        <w:rPr>
          <w:rFonts w:ascii="Times New Roman" w:hAnsi="Times New Roman" w:cs="Times New Roman"/>
          <w:color w:val="000000"/>
          <w:sz w:val="28"/>
          <w:szCs w:val="28"/>
        </w:rPr>
      </w:pPr>
    </w:p>
    <w:p w:rsidR="00A83BF4" w:rsidRPr="00AF78A0" w:rsidRDefault="007F7A37" w:rsidP="00A9206E">
      <w:pPr>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27" type="#_x0000_t75" style="width:75.75pt;height:21pt">
            <v:imagedata r:id="rId12" o:title=""/>
          </v:shape>
        </w:pict>
      </w:r>
    </w:p>
    <w:p w:rsidR="005A5A28" w:rsidRDefault="005A5A28" w:rsidP="00A9206E">
      <w:pPr>
        <w:widowControl/>
        <w:spacing w:line="360" w:lineRule="auto"/>
        <w:ind w:firstLine="709"/>
        <w:jc w:val="both"/>
        <w:rPr>
          <w:rFonts w:ascii="Times New Roman" w:hAnsi="Times New Roman" w:cs="Times New Roman"/>
          <w:color w:val="000000"/>
          <w:sz w:val="28"/>
          <w:szCs w:val="28"/>
        </w:rPr>
      </w:pPr>
    </w:p>
    <w:p w:rsidR="00A83BF4" w:rsidRDefault="00A83BF4" w:rsidP="00A9206E">
      <w:pPr>
        <w:widowControl/>
        <w:spacing w:line="360" w:lineRule="auto"/>
        <w:ind w:firstLine="709"/>
        <w:jc w:val="both"/>
        <w:rPr>
          <w:rFonts w:ascii="Times New Roman" w:hAnsi="Times New Roman" w:cs="Times New Roman"/>
          <w:color w:val="000000"/>
          <w:sz w:val="28"/>
          <w:szCs w:val="28"/>
        </w:rPr>
      </w:pPr>
      <w:r w:rsidRPr="00AF78A0">
        <w:rPr>
          <w:rFonts w:ascii="Times New Roman" w:hAnsi="Times New Roman" w:cs="Times New Roman"/>
          <w:color w:val="000000"/>
          <w:sz w:val="28"/>
          <w:szCs w:val="28"/>
        </w:rPr>
        <w:t xml:space="preserve">Пылеемкость </w:t>
      </w:r>
      <w:r w:rsidR="00A9206E" w:rsidRPr="00AF78A0">
        <w:rPr>
          <w:rFonts w:ascii="Times New Roman" w:hAnsi="Times New Roman" w:cs="Times New Roman"/>
          <w:color w:val="000000"/>
          <w:sz w:val="28"/>
          <w:szCs w:val="28"/>
        </w:rPr>
        <w:t xml:space="preserve">– </w:t>
      </w:r>
      <w:r w:rsidRPr="00AF78A0">
        <w:rPr>
          <w:rFonts w:ascii="Times New Roman" w:hAnsi="Times New Roman" w:cs="Times New Roman"/>
          <w:color w:val="000000"/>
          <w:sz w:val="28"/>
          <w:szCs w:val="28"/>
        </w:rPr>
        <w:t>способность материала воспринимать и удерживать пыль. Она характеризуется относительной пылеемкостью П</w:t>
      </w:r>
      <w:r w:rsidRPr="00AF78A0">
        <w:rPr>
          <w:rFonts w:ascii="Times New Roman" w:hAnsi="Times New Roman" w:cs="Times New Roman"/>
          <w:color w:val="000000"/>
          <w:sz w:val="28"/>
          <w:szCs w:val="28"/>
          <w:vertAlign w:val="subscript"/>
          <w:lang w:val="en-US"/>
        </w:rPr>
        <w:t>e</w:t>
      </w:r>
      <w:r w:rsidR="00A9206E" w:rsidRPr="00AF78A0">
        <w:rPr>
          <w:rFonts w:ascii="Times New Roman" w:hAnsi="Times New Roman" w:cs="Times New Roman"/>
          <w:color w:val="000000"/>
          <w:sz w:val="28"/>
          <w:szCs w:val="28"/>
        </w:rPr>
        <w:t>, %</w:t>
      </w:r>
      <w:r w:rsidRPr="00AF78A0">
        <w:rPr>
          <w:rFonts w:ascii="Times New Roman" w:hAnsi="Times New Roman" w:cs="Times New Roman"/>
          <w:color w:val="000000"/>
          <w:sz w:val="28"/>
          <w:szCs w:val="28"/>
        </w:rPr>
        <w:t xml:space="preserve">, </w:t>
      </w:r>
      <w:r w:rsidR="00A9206E" w:rsidRPr="00AF78A0">
        <w:rPr>
          <w:rFonts w:ascii="Times New Roman" w:hAnsi="Times New Roman" w:cs="Times New Roman"/>
          <w:color w:val="000000"/>
          <w:sz w:val="28"/>
          <w:szCs w:val="28"/>
        </w:rPr>
        <w:t xml:space="preserve">– </w:t>
      </w:r>
      <w:r w:rsidRPr="00AF78A0">
        <w:rPr>
          <w:rFonts w:ascii="Times New Roman" w:hAnsi="Times New Roman" w:cs="Times New Roman"/>
          <w:color w:val="000000"/>
          <w:sz w:val="28"/>
          <w:szCs w:val="28"/>
        </w:rPr>
        <w:t xml:space="preserve">отношением количества пыли, поглощенной материалом </w:t>
      </w:r>
      <w:r w:rsidRPr="00AF78A0">
        <w:rPr>
          <w:rFonts w:ascii="Times New Roman" w:hAnsi="Times New Roman" w:cs="Times New Roman"/>
          <w:color w:val="000000"/>
          <w:sz w:val="28"/>
          <w:szCs w:val="28"/>
          <w:lang w:val="en-US"/>
        </w:rPr>
        <w:t>m</w:t>
      </w:r>
      <w:r w:rsidRPr="00AF78A0">
        <w:rPr>
          <w:rFonts w:ascii="Times New Roman" w:hAnsi="Times New Roman" w:cs="Times New Roman"/>
          <w:color w:val="000000"/>
          <w:sz w:val="28"/>
          <w:szCs w:val="28"/>
          <w:vertAlign w:val="subscript"/>
        </w:rPr>
        <w:t>2</w:t>
      </w:r>
      <w:r w:rsidRPr="00AF78A0">
        <w:rPr>
          <w:rFonts w:ascii="Times New Roman" w:hAnsi="Times New Roman" w:cs="Times New Roman"/>
          <w:color w:val="000000"/>
          <w:sz w:val="28"/>
          <w:szCs w:val="28"/>
        </w:rPr>
        <w:t>, к количеству пыли, взятой для</w:t>
      </w:r>
      <w:r w:rsidR="00A9206E" w:rsidRPr="00AF78A0">
        <w:rPr>
          <w:rFonts w:ascii="Times New Roman" w:hAnsi="Times New Roman" w:cs="Times New Roman"/>
          <w:color w:val="000000"/>
          <w:sz w:val="28"/>
          <w:szCs w:val="28"/>
        </w:rPr>
        <w:t xml:space="preserve"> </w:t>
      </w:r>
      <w:r w:rsidRPr="00AF78A0">
        <w:rPr>
          <w:rFonts w:ascii="Times New Roman" w:hAnsi="Times New Roman" w:cs="Times New Roman"/>
          <w:color w:val="000000"/>
          <w:sz w:val="28"/>
          <w:szCs w:val="28"/>
        </w:rPr>
        <w:t xml:space="preserve">испытания </w:t>
      </w:r>
      <w:r w:rsidRPr="00AF78A0">
        <w:rPr>
          <w:rFonts w:ascii="Times New Roman" w:hAnsi="Times New Roman" w:cs="Times New Roman"/>
          <w:color w:val="000000"/>
          <w:sz w:val="28"/>
          <w:szCs w:val="28"/>
          <w:lang w:val="en-US"/>
        </w:rPr>
        <w:t>m</w:t>
      </w:r>
      <w:r w:rsidRPr="00AF78A0">
        <w:rPr>
          <w:rFonts w:ascii="Times New Roman" w:hAnsi="Times New Roman" w:cs="Times New Roman"/>
          <w:color w:val="000000"/>
          <w:sz w:val="28"/>
          <w:szCs w:val="28"/>
          <w:vertAlign w:val="subscript"/>
        </w:rPr>
        <w:t>0</w:t>
      </w:r>
      <w:r w:rsidRPr="00AF78A0">
        <w:rPr>
          <w:rFonts w:ascii="Times New Roman" w:hAnsi="Times New Roman" w:cs="Times New Roman"/>
          <w:color w:val="000000"/>
          <w:sz w:val="28"/>
          <w:szCs w:val="28"/>
        </w:rPr>
        <w:t>.</w:t>
      </w:r>
    </w:p>
    <w:p w:rsidR="005A5A28" w:rsidRPr="00AF78A0" w:rsidRDefault="005A5A28" w:rsidP="00A9206E">
      <w:pPr>
        <w:widowControl/>
        <w:spacing w:line="360" w:lineRule="auto"/>
        <w:ind w:firstLine="709"/>
        <w:jc w:val="both"/>
        <w:rPr>
          <w:rFonts w:ascii="Times New Roman" w:hAnsi="Times New Roman" w:cs="Times New Roman"/>
          <w:color w:val="000000"/>
          <w:sz w:val="28"/>
          <w:szCs w:val="28"/>
        </w:rPr>
      </w:pPr>
    </w:p>
    <w:p w:rsidR="00A83BF4" w:rsidRPr="00AF78A0" w:rsidRDefault="007F7A37" w:rsidP="00A9206E">
      <w:pPr>
        <w:widowControl/>
        <w:spacing w:line="360" w:lineRule="auto"/>
        <w:ind w:firstLine="709"/>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pict>
          <v:shape id="_x0000_i1028" type="#_x0000_t75" style="width:75pt;height:17.25pt">
            <v:imagedata r:id="rId13" o:title=""/>
          </v:shape>
        </w:pict>
      </w:r>
    </w:p>
    <w:p w:rsidR="00A83BF4" w:rsidRDefault="006E15A2" w:rsidP="00A9206E">
      <w:pPr>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A83BF4" w:rsidRPr="00AF78A0">
        <w:rPr>
          <w:rFonts w:ascii="Times New Roman" w:hAnsi="Times New Roman" w:cs="Times New Roman"/>
          <w:color w:val="000000"/>
          <w:sz w:val="28"/>
          <w:szCs w:val="28"/>
        </w:rPr>
        <w:t>Показатели пылепроницаемости и пылеемкости различны для текстильных материалов разных видов (табл. 2.16).</w:t>
      </w:r>
    </w:p>
    <w:p w:rsidR="005A5A28" w:rsidRPr="00AF78A0" w:rsidRDefault="005A5A28" w:rsidP="00A9206E">
      <w:pPr>
        <w:widowControl/>
        <w:spacing w:line="360" w:lineRule="auto"/>
        <w:ind w:firstLine="709"/>
        <w:jc w:val="both"/>
        <w:rPr>
          <w:rFonts w:ascii="Times New Roman" w:hAnsi="Times New Roman" w:cs="Times New Roman"/>
          <w:color w:val="000000"/>
          <w:sz w:val="28"/>
          <w:szCs w:val="28"/>
        </w:rPr>
      </w:pPr>
    </w:p>
    <w:p w:rsidR="00A83BF4" w:rsidRPr="00AF78A0" w:rsidRDefault="007F7A37" w:rsidP="00A9206E">
      <w:pPr>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29" type="#_x0000_t75" style="width:417.75pt;height:186.75pt">
            <v:imagedata r:id="rId14" o:title=""/>
          </v:shape>
        </w:pict>
      </w:r>
    </w:p>
    <w:p w:rsidR="005A5A28" w:rsidRDefault="005A5A28" w:rsidP="00A9206E">
      <w:pPr>
        <w:widowControl/>
        <w:spacing w:line="360" w:lineRule="auto"/>
        <w:ind w:firstLine="709"/>
        <w:jc w:val="both"/>
        <w:rPr>
          <w:rFonts w:ascii="Times New Roman" w:hAnsi="Times New Roman" w:cs="Times New Roman"/>
          <w:color w:val="000000"/>
          <w:sz w:val="28"/>
          <w:szCs w:val="28"/>
        </w:rPr>
      </w:pPr>
    </w:p>
    <w:p w:rsidR="00A83BF4" w:rsidRPr="00AF78A0" w:rsidRDefault="00A83BF4" w:rsidP="00A9206E">
      <w:pPr>
        <w:widowControl/>
        <w:spacing w:line="360" w:lineRule="auto"/>
        <w:ind w:firstLine="709"/>
        <w:jc w:val="both"/>
        <w:rPr>
          <w:rFonts w:ascii="Times New Roman" w:hAnsi="Times New Roman" w:cs="Times New Roman"/>
          <w:color w:val="000000"/>
          <w:sz w:val="28"/>
          <w:szCs w:val="28"/>
        </w:rPr>
      </w:pPr>
      <w:r w:rsidRPr="00AF78A0">
        <w:rPr>
          <w:rFonts w:ascii="Times New Roman" w:hAnsi="Times New Roman" w:cs="Times New Roman"/>
          <w:color w:val="000000"/>
          <w:sz w:val="28"/>
          <w:szCs w:val="28"/>
        </w:rPr>
        <w:t>Показатели пылепроницасмости и пылсемкости определяют путем засасывания через материал с помощью пылесоса</w:t>
      </w:r>
      <w:r w:rsidR="00A9206E" w:rsidRPr="00AF78A0">
        <w:rPr>
          <w:rFonts w:ascii="Times New Roman" w:hAnsi="Times New Roman" w:cs="Times New Roman"/>
          <w:color w:val="000000"/>
          <w:sz w:val="28"/>
          <w:szCs w:val="28"/>
        </w:rPr>
        <w:t xml:space="preserve"> </w:t>
      </w:r>
      <w:r w:rsidRPr="00AF78A0">
        <w:rPr>
          <w:rFonts w:ascii="Times New Roman" w:hAnsi="Times New Roman" w:cs="Times New Roman"/>
          <w:color w:val="000000"/>
          <w:sz w:val="28"/>
          <w:szCs w:val="28"/>
        </w:rPr>
        <w:t>навески пыли, имеющей определенный состав и размер частиц. Методом взвешивания устанавливают количество пыли,</w:t>
      </w:r>
      <w:r w:rsidR="00A9206E" w:rsidRPr="00AF78A0">
        <w:rPr>
          <w:rFonts w:ascii="Times New Roman" w:hAnsi="Times New Roman" w:cs="Times New Roman"/>
          <w:color w:val="000000"/>
          <w:sz w:val="28"/>
          <w:szCs w:val="28"/>
        </w:rPr>
        <w:t xml:space="preserve"> </w:t>
      </w:r>
      <w:r w:rsidRPr="00AF78A0">
        <w:rPr>
          <w:rFonts w:ascii="Times New Roman" w:hAnsi="Times New Roman" w:cs="Times New Roman"/>
          <w:color w:val="000000"/>
          <w:sz w:val="28"/>
          <w:szCs w:val="28"/>
        </w:rPr>
        <w:t>прошедшей через материал и осевшей на материале.</w:t>
      </w:r>
    </w:p>
    <w:p w:rsidR="00A83BF4" w:rsidRPr="00AF78A0" w:rsidRDefault="00A83BF4" w:rsidP="00A9206E">
      <w:pPr>
        <w:widowControl/>
        <w:spacing w:line="360" w:lineRule="auto"/>
        <w:ind w:firstLine="709"/>
        <w:jc w:val="both"/>
        <w:rPr>
          <w:rFonts w:ascii="Times New Roman" w:hAnsi="Times New Roman" w:cs="Times New Roman"/>
          <w:color w:val="000000"/>
          <w:sz w:val="28"/>
          <w:szCs w:val="28"/>
        </w:rPr>
      </w:pPr>
      <w:r w:rsidRPr="00AF78A0">
        <w:rPr>
          <w:rFonts w:ascii="Times New Roman" w:hAnsi="Times New Roman" w:cs="Times New Roman"/>
          <w:color w:val="000000"/>
          <w:sz w:val="28"/>
          <w:szCs w:val="28"/>
        </w:rPr>
        <w:t>После ткачества ткани содержат различные примеси и</w:t>
      </w:r>
      <w:r w:rsidR="00A9206E" w:rsidRPr="00AF78A0">
        <w:rPr>
          <w:rFonts w:ascii="Times New Roman" w:hAnsi="Times New Roman" w:cs="Times New Roman"/>
          <w:color w:val="000000"/>
          <w:sz w:val="28"/>
          <w:szCs w:val="28"/>
        </w:rPr>
        <w:t xml:space="preserve"> </w:t>
      </w:r>
      <w:r w:rsidRPr="00AF78A0">
        <w:rPr>
          <w:rFonts w:ascii="Times New Roman" w:hAnsi="Times New Roman" w:cs="Times New Roman"/>
          <w:color w:val="000000"/>
          <w:sz w:val="28"/>
          <w:szCs w:val="28"/>
        </w:rPr>
        <w:t>загрязнения, они имеют ворсистую поверхность, плохо</w:t>
      </w:r>
      <w:r w:rsidR="00A9206E" w:rsidRPr="00AF78A0">
        <w:rPr>
          <w:rFonts w:ascii="Times New Roman" w:hAnsi="Times New Roman" w:cs="Times New Roman"/>
          <w:color w:val="000000"/>
          <w:sz w:val="28"/>
          <w:szCs w:val="28"/>
        </w:rPr>
        <w:t xml:space="preserve"> </w:t>
      </w:r>
      <w:r w:rsidRPr="00AF78A0">
        <w:rPr>
          <w:rFonts w:ascii="Times New Roman" w:hAnsi="Times New Roman" w:cs="Times New Roman"/>
          <w:color w:val="000000"/>
          <w:sz w:val="28"/>
          <w:szCs w:val="28"/>
        </w:rPr>
        <w:t>смачиваются водой. Такие ткани называют суровыми, они</w:t>
      </w:r>
      <w:r w:rsidR="00A9206E" w:rsidRPr="00AF78A0">
        <w:rPr>
          <w:rFonts w:ascii="Times New Roman" w:hAnsi="Times New Roman" w:cs="Times New Roman"/>
          <w:color w:val="000000"/>
          <w:sz w:val="28"/>
          <w:szCs w:val="28"/>
        </w:rPr>
        <w:t xml:space="preserve"> </w:t>
      </w:r>
      <w:r w:rsidRPr="00AF78A0">
        <w:rPr>
          <w:rFonts w:ascii="Times New Roman" w:hAnsi="Times New Roman" w:cs="Times New Roman"/>
          <w:color w:val="000000"/>
          <w:sz w:val="28"/>
          <w:szCs w:val="28"/>
        </w:rPr>
        <w:t xml:space="preserve">непригодны для изготовления одежды и нуждаются в отделке. Отделка тканей </w:t>
      </w:r>
      <w:r w:rsidR="00A9206E" w:rsidRPr="00AF78A0">
        <w:rPr>
          <w:rFonts w:ascii="Times New Roman" w:hAnsi="Times New Roman" w:cs="Times New Roman"/>
          <w:color w:val="000000"/>
          <w:sz w:val="28"/>
          <w:szCs w:val="28"/>
        </w:rPr>
        <w:t xml:space="preserve">– </w:t>
      </w:r>
      <w:r w:rsidRPr="00AF78A0">
        <w:rPr>
          <w:rFonts w:ascii="Times New Roman" w:hAnsi="Times New Roman" w:cs="Times New Roman"/>
          <w:color w:val="000000"/>
          <w:sz w:val="28"/>
          <w:szCs w:val="28"/>
        </w:rPr>
        <w:t>совокупность химических и физико-механических операций, в результате которых из суровой</w:t>
      </w:r>
      <w:r w:rsidR="00A9206E" w:rsidRPr="00AF78A0">
        <w:rPr>
          <w:rFonts w:ascii="Times New Roman" w:hAnsi="Times New Roman" w:cs="Times New Roman"/>
          <w:color w:val="000000"/>
          <w:sz w:val="28"/>
          <w:szCs w:val="28"/>
        </w:rPr>
        <w:t xml:space="preserve"> </w:t>
      </w:r>
      <w:r w:rsidRPr="00AF78A0">
        <w:rPr>
          <w:rFonts w:ascii="Times New Roman" w:hAnsi="Times New Roman" w:cs="Times New Roman"/>
          <w:color w:val="000000"/>
          <w:sz w:val="28"/>
          <w:szCs w:val="28"/>
        </w:rPr>
        <w:t>ткани получают готовую ткань, которая по структуре и</w:t>
      </w:r>
      <w:r w:rsidR="00A9206E" w:rsidRPr="00AF78A0">
        <w:rPr>
          <w:rFonts w:ascii="Times New Roman" w:hAnsi="Times New Roman" w:cs="Times New Roman"/>
          <w:color w:val="000000"/>
          <w:sz w:val="28"/>
          <w:szCs w:val="28"/>
        </w:rPr>
        <w:t xml:space="preserve"> </w:t>
      </w:r>
      <w:r w:rsidRPr="00AF78A0">
        <w:rPr>
          <w:rFonts w:ascii="Times New Roman" w:hAnsi="Times New Roman" w:cs="Times New Roman"/>
          <w:color w:val="000000"/>
          <w:sz w:val="28"/>
          <w:szCs w:val="28"/>
        </w:rPr>
        <w:t xml:space="preserve">внешнему виду соответствует своему назначению. Цель каждой отделочной операции </w:t>
      </w:r>
      <w:r w:rsidR="00A9206E" w:rsidRPr="00AF78A0">
        <w:rPr>
          <w:rFonts w:ascii="Times New Roman" w:hAnsi="Times New Roman" w:cs="Times New Roman"/>
          <w:color w:val="000000"/>
          <w:sz w:val="28"/>
          <w:szCs w:val="28"/>
        </w:rPr>
        <w:t xml:space="preserve">– </w:t>
      </w:r>
      <w:r w:rsidRPr="00AF78A0">
        <w:rPr>
          <w:rFonts w:ascii="Times New Roman" w:hAnsi="Times New Roman" w:cs="Times New Roman"/>
          <w:color w:val="000000"/>
          <w:sz w:val="28"/>
          <w:szCs w:val="28"/>
        </w:rPr>
        <w:t>придание ткани определенных свойств и максимальное сохранение</w:t>
      </w:r>
      <w:r w:rsidR="00A9206E" w:rsidRPr="00AF78A0">
        <w:rPr>
          <w:rFonts w:ascii="Times New Roman" w:hAnsi="Times New Roman" w:cs="Times New Roman"/>
          <w:color w:val="000000"/>
          <w:sz w:val="28"/>
          <w:szCs w:val="28"/>
        </w:rPr>
        <w:t xml:space="preserve"> </w:t>
      </w:r>
      <w:r w:rsidRPr="00AF78A0">
        <w:rPr>
          <w:rFonts w:ascii="Times New Roman" w:hAnsi="Times New Roman" w:cs="Times New Roman"/>
          <w:color w:val="000000"/>
          <w:sz w:val="28"/>
          <w:szCs w:val="28"/>
        </w:rPr>
        <w:t>полезных свойств волокон, из которых она выработана. Применяя разные отделочные операции, из одной и той же суровой</w:t>
      </w:r>
      <w:r w:rsidR="00A9206E" w:rsidRPr="00AF78A0">
        <w:rPr>
          <w:rFonts w:ascii="Times New Roman" w:hAnsi="Times New Roman" w:cs="Times New Roman"/>
          <w:color w:val="000000"/>
          <w:sz w:val="28"/>
          <w:szCs w:val="28"/>
        </w:rPr>
        <w:t xml:space="preserve"> </w:t>
      </w:r>
      <w:r w:rsidRPr="00AF78A0">
        <w:rPr>
          <w:rFonts w:ascii="Times New Roman" w:hAnsi="Times New Roman" w:cs="Times New Roman"/>
          <w:color w:val="000000"/>
          <w:sz w:val="28"/>
          <w:szCs w:val="28"/>
        </w:rPr>
        <w:t>ткани получают готовые ткани, различные по внешнему виду, свойствам и назначению. Последовательность выполнения операций и их сущность зависят от волокнистого состава и назначения ткани. Полный цикл отделки тканей любого ассортимента</w:t>
      </w:r>
      <w:r w:rsidR="00A9206E" w:rsidRPr="00AF78A0">
        <w:rPr>
          <w:rFonts w:ascii="Times New Roman" w:hAnsi="Times New Roman" w:cs="Times New Roman"/>
          <w:color w:val="000000"/>
          <w:sz w:val="28"/>
          <w:szCs w:val="28"/>
        </w:rPr>
        <w:t xml:space="preserve"> </w:t>
      </w:r>
      <w:r w:rsidRPr="00AF78A0">
        <w:rPr>
          <w:rFonts w:ascii="Times New Roman" w:hAnsi="Times New Roman" w:cs="Times New Roman"/>
          <w:color w:val="000000"/>
          <w:sz w:val="28"/>
          <w:szCs w:val="28"/>
        </w:rPr>
        <w:t>состоит из четырех самостоятельных, но взаимосвязанных этапов: предварительной отделки и беления, крашения, печатания и заключительной отделки.</w:t>
      </w:r>
    </w:p>
    <w:p w:rsidR="00A83BF4" w:rsidRPr="00AF78A0" w:rsidRDefault="00A83BF4" w:rsidP="00A9206E">
      <w:pPr>
        <w:widowControl/>
        <w:spacing w:line="360" w:lineRule="auto"/>
        <w:ind w:firstLine="709"/>
        <w:jc w:val="both"/>
        <w:rPr>
          <w:rFonts w:ascii="Times New Roman" w:hAnsi="Times New Roman" w:cs="Times New Roman"/>
          <w:color w:val="000000"/>
          <w:sz w:val="28"/>
          <w:szCs w:val="28"/>
        </w:rPr>
      </w:pPr>
      <w:r w:rsidRPr="00AF78A0">
        <w:rPr>
          <w:rFonts w:ascii="Times New Roman" w:hAnsi="Times New Roman" w:cs="Times New Roman"/>
          <w:color w:val="000000"/>
          <w:sz w:val="28"/>
          <w:szCs w:val="28"/>
        </w:rPr>
        <w:t>Загрязняемость, в процессе носки одежда</w:t>
      </w:r>
      <w:r w:rsidR="00A9206E" w:rsidRPr="00AF78A0">
        <w:rPr>
          <w:rFonts w:ascii="Times New Roman" w:hAnsi="Times New Roman" w:cs="Times New Roman"/>
          <w:color w:val="000000"/>
          <w:sz w:val="28"/>
          <w:szCs w:val="28"/>
        </w:rPr>
        <w:t xml:space="preserve"> </w:t>
      </w:r>
      <w:r w:rsidRPr="00AF78A0">
        <w:rPr>
          <w:rFonts w:ascii="Times New Roman" w:hAnsi="Times New Roman" w:cs="Times New Roman"/>
          <w:color w:val="000000"/>
          <w:sz w:val="28"/>
          <w:szCs w:val="28"/>
        </w:rPr>
        <w:t xml:space="preserve">загрязняется. Загрязнения могут быть в виде отдельных пятен </w:t>
      </w:r>
      <w:r w:rsidR="00A9206E" w:rsidRPr="00AF78A0">
        <w:rPr>
          <w:rFonts w:ascii="Times New Roman" w:hAnsi="Times New Roman" w:cs="Times New Roman"/>
          <w:color w:val="000000"/>
          <w:sz w:val="28"/>
          <w:szCs w:val="28"/>
        </w:rPr>
        <w:t xml:space="preserve">– </w:t>
      </w:r>
      <w:r w:rsidRPr="00AF78A0">
        <w:rPr>
          <w:rFonts w:ascii="Times New Roman" w:hAnsi="Times New Roman" w:cs="Times New Roman"/>
          <w:color w:val="000000"/>
          <w:sz w:val="28"/>
          <w:szCs w:val="28"/>
        </w:rPr>
        <w:t xml:space="preserve">местные или распределяться по всей площади изделия </w:t>
      </w:r>
      <w:r w:rsidR="00A9206E" w:rsidRPr="00AF78A0">
        <w:rPr>
          <w:rFonts w:ascii="Times New Roman" w:hAnsi="Times New Roman" w:cs="Times New Roman"/>
          <w:color w:val="000000"/>
          <w:sz w:val="28"/>
          <w:szCs w:val="28"/>
        </w:rPr>
        <w:t xml:space="preserve">– </w:t>
      </w:r>
      <w:r w:rsidRPr="00AF78A0">
        <w:rPr>
          <w:rFonts w:ascii="Times New Roman" w:hAnsi="Times New Roman" w:cs="Times New Roman"/>
          <w:color w:val="000000"/>
          <w:sz w:val="28"/>
          <w:szCs w:val="28"/>
        </w:rPr>
        <w:t>общие. Скорость и степень загрязнения тканей зависит от природы загрязнения, вида волокон, строения тканей и характера</w:t>
      </w:r>
      <w:r w:rsidR="00A9206E" w:rsidRPr="00AF78A0">
        <w:rPr>
          <w:rFonts w:ascii="Times New Roman" w:hAnsi="Times New Roman" w:cs="Times New Roman"/>
          <w:color w:val="000000"/>
          <w:sz w:val="28"/>
          <w:szCs w:val="28"/>
        </w:rPr>
        <w:t xml:space="preserve"> </w:t>
      </w:r>
      <w:r w:rsidRPr="00AF78A0">
        <w:rPr>
          <w:rFonts w:ascii="Times New Roman" w:hAnsi="Times New Roman" w:cs="Times New Roman"/>
          <w:color w:val="000000"/>
          <w:sz w:val="28"/>
          <w:szCs w:val="28"/>
        </w:rPr>
        <w:t>отделки. Загрязнения бывают органического и неорганического происхождения: жир, пот, пыль, масла, пищевые продукты и др.</w:t>
      </w:r>
    </w:p>
    <w:p w:rsidR="00A83BF4" w:rsidRPr="00AF78A0" w:rsidRDefault="00A83BF4" w:rsidP="00A9206E">
      <w:pPr>
        <w:widowControl/>
        <w:spacing w:line="360" w:lineRule="auto"/>
        <w:ind w:firstLine="709"/>
        <w:jc w:val="both"/>
        <w:rPr>
          <w:rFonts w:ascii="Times New Roman" w:hAnsi="Times New Roman" w:cs="Times New Roman"/>
          <w:color w:val="000000"/>
          <w:sz w:val="28"/>
          <w:szCs w:val="28"/>
        </w:rPr>
      </w:pPr>
      <w:r w:rsidRPr="00AF78A0">
        <w:rPr>
          <w:rFonts w:ascii="Times New Roman" w:hAnsi="Times New Roman" w:cs="Times New Roman"/>
          <w:color w:val="000000"/>
          <w:sz w:val="28"/>
          <w:szCs w:val="28"/>
        </w:rPr>
        <w:t>В зависимости от характера растворимости различают</w:t>
      </w:r>
      <w:r w:rsidR="00A9206E" w:rsidRPr="00AF78A0">
        <w:rPr>
          <w:rFonts w:ascii="Times New Roman" w:hAnsi="Times New Roman" w:cs="Times New Roman"/>
          <w:color w:val="000000"/>
          <w:sz w:val="28"/>
          <w:szCs w:val="28"/>
        </w:rPr>
        <w:t xml:space="preserve"> </w:t>
      </w:r>
      <w:r w:rsidRPr="00AF78A0">
        <w:rPr>
          <w:rFonts w:ascii="Times New Roman" w:hAnsi="Times New Roman" w:cs="Times New Roman"/>
          <w:color w:val="000000"/>
          <w:sz w:val="28"/>
          <w:szCs w:val="28"/>
        </w:rPr>
        <w:t>загрязнители: растворимые в воде (не содержащие жиров);</w:t>
      </w:r>
      <w:r w:rsidR="00A9206E" w:rsidRPr="00AF78A0">
        <w:rPr>
          <w:rFonts w:ascii="Times New Roman" w:hAnsi="Times New Roman" w:cs="Times New Roman"/>
          <w:color w:val="000000"/>
          <w:sz w:val="28"/>
          <w:szCs w:val="28"/>
        </w:rPr>
        <w:t xml:space="preserve"> </w:t>
      </w:r>
      <w:r w:rsidRPr="00AF78A0">
        <w:rPr>
          <w:rFonts w:ascii="Times New Roman" w:hAnsi="Times New Roman" w:cs="Times New Roman"/>
          <w:color w:val="000000"/>
          <w:sz w:val="28"/>
          <w:szCs w:val="28"/>
        </w:rPr>
        <w:t>растворимые только в органических растворителях (жировые); нерастворимые ни в воде, ни в растворителях (красящие</w:t>
      </w:r>
      <w:r w:rsidR="00A9206E" w:rsidRPr="00AF78A0">
        <w:rPr>
          <w:rFonts w:ascii="Times New Roman" w:hAnsi="Times New Roman" w:cs="Times New Roman"/>
          <w:color w:val="000000"/>
          <w:sz w:val="28"/>
          <w:szCs w:val="28"/>
        </w:rPr>
        <w:t xml:space="preserve"> </w:t>
      </w:r>
      <w:r w:rsidRPr="00AF78A0">
        <w:rPr>
          <w:rFonts w:ascii="Times New Roman" w:hAnsi="Times New Roman" w:cs="Times New Roman"/>
          <w:color w:val="000000"/>
          <w:sz w:val="28"/>
          <w:szCs w:val="28"/>
        </w:rPr>
        <w:t>вещества вина, чернила и др.).</w:t>
      </w:r>
    </w:p>
    <w:p w:rsidR="00A83BF4" w:rsidRPr="00AF78A0" w:rsidRDefault="00A83BF4" w:rsidP="00A9206E">
      <w:pPr>
        <w:widowControl/>
        <w:spacing w:line="360" w:lineRule="auto"/>
        <w:ind w:firstLine="709"/>
        <w:jc w:val="both"/>
        <w:rPr>
          <w:rFonts w:ascii="Times New Roman" w:hAnsi="Times New Roman" w:cs="Times New Roman"/>
          <w:color w:val="000000"/>
          <w:sz w:val="28"/>
          <w:szCs w:val="28"/>
        </w:rPr>
      </w:pPr>
      <w:r w:rsidRPr="00AF78A0">
        <w:rPr>
          <w:rFonts w:ascii="Times New Roman" w:hAnsi="Times New Roman" w:cs="Times New Roman"/>
          <w:color w:val="000000"/>
          <w:sz w:val="28"/>
          <w:szCs w:val="28"/>
        </w:rPr>
        <w:t>Загрязнения могут появиться на тканях путем прямого</w:t>
      </w:r>
      <w:r w:rsidR="00A9206E" w:rsidRPr="00AF78A0">
        <w:rPr>
          <w:rFonts w:ascii="Times New Roman" w:hAnsi="Times New Roman" w:cs="Times New Roman"/>
          <w:color w:val="000000"/>
          <w:sz w:val="28"/>
          <w:szCs w:val="28"/>
        </w:rPr>
        <w:t xml:space="preserve"> </w:t>
      </w:r>
      <w:r w:rsidRPr="00AF78A0">
        <w:rPr>
          <w:rFonts w:ascii="Times New Roman" w:hAnsi="Times New Roman" w:cs="Times New Roman"/>
          <w:color w:val="000000"/>
          <w:sz w:val="28"/>
          <w:szCs w:val="28"/>
        </w:rPr>
        <w:t>переноса с одной поверхности на другую или в результате</w:t>
      </w:r>
      <w:r w:rsidR="00A9206E" w:rsidRPr="00AF78A0">
        <w:rPr>
          <w:rFonts w:ascii="Times New Roman" w:hAnsi="Times New Roman" w:cs="Times New Roman"/>
          <w:color w:val="000000"/>
          <w:sz w:val="28"/>
          <w:szCs w:val="28"/>
        </w:rPr>
        <w:t xml:space="preserve"> </w:t>
      </w:r>
      <w:r w:rsidRPr="00AF78A0">
        <w:rPr>
          <w:rFonts w:ascii="Times New Roman" w:hAnsi="Times New Roman" w:cs="Times New Roman"/>
          <w:color w:val="000000"/>
          <w:sz w:val="28"/>
          <w:szCs w:val="28"/>
        </w:rPr>
        <w:t>оседания из воздуха за счет электростатического притяжения. Загрязнения удерживаются на волокнах с помощью сил</w:t>
      </w:r>
      <w:r w:rsidR="00A9206E" w:rsidRPr="00AF78A0">
        <w:rPr>
          <w:rFonts w:ascii="Times New Roman" w:hAnsi="Times New Roman" w:cs="Times New Roman"/>
          <w:color w:val="000000"/>
          <w:sz w:val="28"/>
          <w:szCs w:val="28"/>
        </w:rPr>
        <w:t xml:space="preserve"> </w:t>
      </w:r>
      <w:r w:rsidRPr="00AF78A0">
        <w:rPr>
          <w:rFonts w:ascii="Times New Roman" w:hAnsi="Times New Roman" w:cs="Times New Roman"/>
          <w:color w:val="000000"/>
          <w:sz w:val="28"/>
          <w:szCs w:val="28"/>
        </w:rPr>
        <w:t>механического сцепления (в углублениях, неровностях и трещинах волокон), за счет электрических сил или за счет образования более или менее прочного химического соединения с</w:t>
      </w:r>
      <w:r w:rsidR="00A9206E" w:rsidRPr="00AF78A0">
        <w:rPr>
          <w:rFonts w:ascii="Times New Roman" w:hAnsi="Times New Roman" w:cs="Times New Roman"/>
          <w:color w:val="000000"/>
          <w:sz w:val="28"/>
          <w:szCs w:val="28"/>
        </w:rPr>
        <w:t xml:space="preserve"> </w:t>
      </w:r>
      <w:r w:rsidRPr="00AF78A0">
        <w:rPr>
          <w:rFonts w:ascii="Times New Roman" w:hAnsi="Times New Roman" w:cs="Times New Roman"/>
          <w:color w:val="000000"/>
          <w:sz w:val="28"/>
          <w:szCs w:val="28"/>
        </w:rPr>
        <w:t>волокнами. Статические заряды притягивают к одежде и удерживают на ней частицы пыли и грязи. Особенно склонны к</w:t>
      </w:r>
      <w:r w:rsidR="00A9206E" w:rsidRPr="00AF78A0">
        <w:rPr>
          <w:rFonts w:ascii="Times New Roman" w:hAnsi="Times New Roman" w:cs="Times New Roman"/>
          <w:color w:val="000000"/>
          <w:sz w:val="28"/>
          <w:szCs w:val="28"/>
        </w:rPr>
        <w:t xml:space="preserve"> </w:t>
      </w:r>
      <w:r w:rsidRPr="00AF78A0">
        <w:rPr>
          <w:rFonts w:ascii="Times New Roman" w:hAnsi="Times New Roman" w:cs="Times New Roman"/>
          <w:color w:val="000000"/>
          <w:sz w:val="28"/>
          <w:szCs w:val="28"/>
        </w:rPr>
        <w:t>электризации синтетические (лавсан, капрон) и искусственные</w:t>
      </w:r>
      <w:r w:rsidR="00A9206E" w:rsidRPr="00AF78A0">
        <w:rPr>
          <w:rFonts w:ascii="Times New Roman" w:hAnsi="Times New Roman" w:cs="Times New Roman"/>
          <w:color w:val="000000"/>
          <w:sz w:val="28"/>
          <w:szCs w:val="28"/>
        </w:rPr>
        <w:t xml:space="preserve"> </w:t>
      </w:r>
      <w:r w:rsidRPr="00AF78A0">
        <w:rPr>
          <w:rFonts w:ascii="Times New Roman" w:hAnsi="Times New Roman" w:cs="Times New Roman"/>
          <w:color w:val="000000"/>
          <w:sz w:val="28"/>
          <w:szCs w:val="28"/>
        </w:rPr>
        <w:t>(ацетат, триацетат) волокна. Загрязнения, в состав которых</w:t>
      </w:r>
      <w:r w:rsidR="00A9206E" w:rsidRPr="00AF78A0">
        <w:rPr>
          <w:rFonts w:ascii="Times New Roman" w:hAnsi="Times New Roman" w:cs="Times New Roman"/>
          <w:color w:val="000000"/>
          <w:sz w:val="28"/>
          <w:szCs w:val="28"/>
        </w:rPr>
        <w:t xml:space="preserve"> </w:t>
      </w:r>
      <w:r w:rsidRPr="00AF78A0">
        <w:rPr>
          <w:rFonts w:ascii="Times New Roman" w:hAnsi="Times New Roman" w:cs="Times New Roman"/>
          <w:color w:val="000000"/>
          <w:sz w:val="28"/>
          <w:szCs w:val="28"/>
        </w:rPr>
        <w:t xml:space="preserve">входят натуральные (вино, соки </w:t>
      </w:r>
      <w:r w:rsidR="00A9206E" w:rsidRPr="00AF78A0">
        <w:rPr>
          <w:rFonts w:ascii="Times New Roman" w:hAnsi="Times New Roman" w:cs="Times New Roman"/>
          <w:color w:val="000000"/>
          <w:sz w:val="28"/>
          <w:szCs w:val="28"/>
        </w:rPr>
        <w:t>и т.п.</w:t>
      </w:r>
      <w:r w:rsidRPr="00AF78A0">
        <w:rPr>
          <w:rFonts w:ascii="Times New Roman" w:hAnsi="Times New Roman" w:cs="Times New Roman"/>
          <w:color w:val="000000"/>
          <w:sz w:val="28"/>
          <w:szCs w:val="28"/>
        </w:rPr>
        <w:t>) и синтетические</w:t>
      </w:r>
      <w:r w:rsidR="00A9206E" w:rsidRPr="00AF78A0">
        <w:rPr>
          <w:rFonts w:ascii="Times New Roman" w:hAnsi="Times New Roman" w:cs="Times New Roman"/>
          <w:color w:val="000000"/>
          <w:sz w:val="28"/>
          <w:szCs w:val="28"/>
        </w:rPr>
        <w:t xml:space="preserve"> </w:t>
      </w:r>
      <w:r w:rsidRPr="00AF78A0">
        <w:rPr>
          <w:rFonts w:ascii="Times New Roman" w:hAnsi="Times New Roman" w:cs="Times New Roman"/>
          <w:color w:val="000000"/>
          <w:sz w:val="28"/>
          <w:szCs w:val="28"/>
        </w:rPr>
        <w:t xml:space="preserve">(красители, чернила </w:t>
      </w:r>
      <w:r w:rsidR="00A9206E" w:rsidRPr="00AF78A0">
        <w:rPr>
          <w:rFonts w:ascii="Times New Roman" w:hAnsi="Times New Roman" w:cs="Times New Roman"/>
          <w:color w:val="000000"/>
          <w:sz w:val="28"/>
          <w:szCs w:val="28"/>
        </w:rPr>
        <w:t>и т.п.</w:t>
      </w:r>
      <w:r w:rsidRPr="00AF78A0">
        <w:rPr>
          <w:rFonts w:ascii="Times New Roman" w:hAnsi="Times New Roman" w:cs="Times New Roman"/>
          <w:color w:val="000000"/>
          <w:sz w:val="28"/>
          <w:szCs w:val="28"/>
        </w:rPr>
        <w:t>) красящие вещества, образуют прочные химические соединениях волокнами. Закреплению красящих веществ от соков и вина на ткани способствуют дубильные соединения (танины), поэтому такие загрязнения удаляются с трудом, как и застарелые жировые, закрепившиеся</w:t>
      </w:r>
      <w:r w:rsidR="00A9206E" w:rsidRPr="00AF78A0">
        <w:rPr>
          <w:rFonts w:ascii="Times New Roman" w:hAnsi="Times New Roman" w:cs="Times New Roman"/>
          <w:color w:val="000000"/>
          <w:sz w:val="28"/>
          <w:szCs w:val="28"/>
        </w:rPr>
        <w:t xml:space="preserve"> </w:t>
      </w:r>
      <w:r w:rsidRPr="00AF78A0">
        <w:rPr>
          <w:rFonts w:ascii="Times New Roman" w:hAnsi="Times New Roman" w:cs="Times New Roman"/>
          <w:color w:val="000000"/>
          <w:sz w:val="28"/>
          <w:szCs w:val="28"/>
        </w:rPr>
        <w:t>белковые пятна. Ржавчина с течением времени настолько</w:t>
      </w:r>
      <w:r w:rsidR="00A9206E" w:rsidRPr="00AF78A0">
        <w:rPr>
          <w:rFonts w:ascii="Times New Roman" w:hAnsi="Times New Roman" w:cs="Times New Roman"/>
          <w:color w:val="000000"/>
          <w:sz w:val="28"/>
          <w:szCs w:val="28"/>
        </w:rPr>
        <w:t xml:space="preserve"> </w:t>
      </w:r>
      <w:r w:rsidRPr="00AF78A0">
        <w:rPr>
          <w:rFonts w:ascii="Times New Roman" w:hAnsi="Times New Roman" w:cs="Times New Roman"/>
          <w:color w:val="000000"/>
          <w:sz w:val="28"/>
          <w:szCs w:val="28"/>
        </w:rPr>
        <w:t>глубоко проникает в волокно, что удалить ее практически</w:t>
      </w:r>
      <w:r w:rsidR="00A9206E" w:rsidRPr="00AF78A0">
        <w:rPr>
          <w:rFonts w:ascii="Times New Roman" w:hAnsi="Times New Roman" w:cs="Times New Roman"/>
          <w:color w:val="000000"/>
          <w:sz w:val="28"/>
          <w:szCs w:val="28"/>
        </w:rPr>
        <w:t xml:space="preserve"> </w:t>
      </w:r>
      <w:r w:rsidRPr="00AF78A0">
        <w:rPr>
          <w:rFonts w:ascii="Times New Roman" w:hAnsi="Times New Roman" w:cs="Times New Roman"/>
          <w:color w:val="000000"/>
          <w:sz w:val="28"/>
          <w:szCs w:val="28"/>
        </w:rPr>
        <w:t>невозможно. Загрязнения и пятна изменяют физико-механические свойства ткани, являясь причиной ослабления волокна или изменения окраски.</w:t>
      </w:r>
    </w:p>
    <w:p w:rsidR="00A83BF4" w:rsidRPr="00AF78A0" w:rsidRDefault="00A83BF4" w:rsidP="00A9206E">
      <w:pPr>
        <w:widowControl/>
        <w:spacing w:line="360" w:lineRule="auto"/>
        <w:ind w:firstLine="709"/>
        <w:jc w:val="both"/>
        <w:rPr>
          <w:rFonts w:ascii="Times New Roman" w:hAnsi="Times New Roman" w:cs="Times New Roman"/>
          <w:color w:val="000000"/>
          <w:sz w:val="28"/>
          <w:szCs w:val="28"/>
        </w:rPr>
      </w:pPr>
      <w:r w:rsidRPr="00AF78A0">
        <w:rPr>
          <w:rFonts w:ascii="Times New Roman" w:hAnsi="Times New Roman" w:cs="Times New Roman"/>
          <w:color w:val="000000"/>
          <w:sz w:val="28"/>
          <w:szCs w:val="28"/>
        </w:rPr>
        <w:t>Минеральные кислоты, попадая на целлюлозные и</w:t>
      </w:r>
      <w:r w:rsidR="00A9206E" w:rsidRPr="00AF78A0">
        <w:rPr>
          <w:rFonts w:ascii="Times New Roman" w:hAnsi="Times New Roman" w:cs="Times New Roman"/>
          <w:color w:val="000000"/>
          <w:sz w:val="28"/>
          <w:szCs w:val="28"/>
        </w:rPr>
        <w:t xml:space="preserve"> </w:t>
      </w:r>
      <w:r w:rsidRPr="00AF78A0">
        <w:rPr>
          <w:rFonts w:ascii="Times New Roman" w:hAnsi="Times New Roman" w:cs="Times New Roman"/>
          <w:color w:val="000000"/>
          <w:sz w:val="28"/>
          <w:szCs w:val="28"/>
        </w:rPr>
        <w:t>полиамидные волокна, разрушают их. Разрушающе действуют также и щелочи, особенно на изделия из шерсти, натурального щелка и ацетатного волокна. Минеральные масла, попадая на ткани из целлюлозных волокон, под действием светопогоды вызывают окисление целлюлозы. Способствует</w:t>
      </w:r>
      <w:r w:rsidR="00A9206E" w:rsidRPr="00AF78A0">
        <w:rPr>
          <w:rFonts w:ascii="Times New Roman" w:hAnsi="Times New Roman" w:cs="Times New Roman"/>
          <w:color w:val="000000"/>
          <w:sz w:val="28"/>
          <w:szCs w:val="28"/>
        </w:rPr>
        <w:t xml:space="preserve"> </w:t>
      </w:r>
      <w:r w:rsidRPr="00AF78A0">
        <w:rPr>
          <w:rFonts w:ascii="Times New Roman" w:hAnsi="Times New Roman" w:cs="Times New Roman"/>
          <w:color w:val="000000"/>
          <w:sz w:val="28"/>
          <w:szCs w:val="28"/>
        </w:rPr>
        <w:t xml:space="preserve">разрушению тканей и ржавчина, окислы металлов, щелочные и кислые соединения </w:t>
      </w:r>
      <w:r w:rsidR="00A9206E" w:rsidRPr="00AF78A0">
        <w:rPr>
          <w:rFonts w:ascii="Times New Roman" w:hAnsi="Times New Roman" w:cs="Times New Roman"/>
          <w:color w:val="000000"/>
          <w:sz w:val="28"/>
          <w:szCs w:val="28"/>
        </w:rPr>
        <w:t xml:space="preserve">– </w:t>
      </w:r>
      <w:r w:rsidRPr="00AF78A0">
        <w:rPr>
          <w:rFonts w:ascii="Times New Roman" w:hAnsi="Times New Roman" w:cs="Times New Roman"/>
          <w:color w:val="000000"/>
          <w:sz w:val="28"/>
          <w:szCs w:val="28"/>
        </w:rPr>
        <w:t>клей силикатный, пот.</w:t>
      </w:r>
    </w:p>
    <w:p w:rsidR="00A83BF4" w:rsidRPr="00AF78A0" w:rsidRDefault="00A83BF4" w:rsidP="00A9206E">
      <w:pPr>
        <w:widowControl/>
        <w:spacing w:line="360" w:lineRule="auto"/>
        <w:ind w:firstLine="709"/>
        <w:jc w:val="both"/>
        <w:rPr>
          <w:rFonts w:ascii="Times New Roman" w:hAnsi="Times New Roman" w:cs="Times New Roman"/>
          <w:color w:val="000000"/>
          <w:sz w:val="28"/>
          <w:szCs w:val="28"/>
        </w:rPr>
      </w:pPr>
      <w:r w:rsidRPr="00AF78A0">
        <w:rPr>
          <w:rFonts w:ascii="Times New Roman" w:hAnsi="Times New Roman" w:cs="Times New Roman"/>
          <w:color w:val="000000"/>
          <w:sz w:val="28"/>
          <w:szCs w:val="28"/>
        </w:rPr>
        <w:t>На загрязняемость тканей оказывает влияние вид волокон, из которых она изготовлена. Волокна, хорошо впитывающие воду, масла, быстрее загрязняются, лучше удерживают пыль. Гладкие чешуйки волокон шерсти препятствуют загрязнению, но между чешуйками шерсть удерживает пыли и грязи</w:t>
      </w:r>
      <w:r w:rsidR="00A9206E" w:rsidRPr="00AF78A0">
        <w:rPr>
          <w:rFonts w:ascii="Times New Roman" w:hAnsi="Times New Roman" w:cs="Times New Roman"/>
          <w:color w:val="000000"/>
          <w:sz w:val="28"/>
          <w:szCs w:val="28"/>
        </w:rPr>
        <w:t xml:space="preserve"> </w:t>
      </w:r>
      <w:r w:rsidRPr="00AF78A0">
        <w:rPr>
          <w:rFonts w:ascii="Times New Roman" w:hAnsi="Times New Roman" w:cs="Times New Roman"/>
          <w:color w:val="000000"/>
          <w:sz w:val="28"/>
          <w:szCs w:val="28"/>
        </w:rPr>
        <w:t>больше, чем другие гладкие волокна (капрон, лавсан), при этом она не выглядит загрязненной. Большое влияние на степень загрязнения тканей оказывают вид и содержание</w:t>
      </w:r>
      <w:r w:rsidR="00A9206E" w:rsidRPr="00AF78A0">
        <w:rPr>
          <w:rFonts w:ascii="Times New Roman" w:hAnsi="Times New Roman" w:cs="Times New Roman"/>
          <w:color w:val="000000"/>
          <w:sz w:val="28"/>
          <w:szCs w:val="28"/>
        </w:rPr>
        <w:t xml:space="preserve"> </w:t>
      </w:r>
      <w:r w:rsidRPr="00AF78A0">
        <w:rPr>
          <w:rFonts w:ascii="Times New Roman" w:hAnsi="Times New Roman" w:cs="Times New Roman"/>
          <w:color w:val="000000"/>
          <w:sz w:val="28"/>
          <w:szCs w:val="28"/>
        </w:rPr>
        <w:t>синтетических волокон в тканях. Например, полушерстяные ткани,</w:t>
      </w:r>
      <w:r w:rsidR="00A9206E" w:rsidRPr="00AF78A0">
        <w:rPr>
          <w:rFonts w:ascii="Times New Roman" w:hAnsi="Times New Roman" w:cs="Times New Roman"/>
          <w:color w:val="000000"/>
          <w:sz w:val="28"/>
          <w:szCs w:val="28"/>
        </w:rPr>
        <w:t xml:space="preserve"> </w:t>
      </w:r>
      <w:r w:rsidRPr="00AF78A0">
        <w:rPr>
          <w:rFonts w:ascii="Times New Roman" w:hAnsi="Times New Roman" w:cs="Times New Roman"/>
          <w:color w:val="000000"/>
          <w:sz w:val="28"/>
          <w:szCs w:val="28"/>
        </w:rPr>
        <w:t>содержащие 40</w:t>
      </w:r>
      <w:r w:rsidR="00A9206E" w:rsidRPr="00AF78A0">
        <w:rPr>
          <w:rFonts w:ascii="Times New Roman" w:hAnsi="Times New Roman" w:cs="Times New Roman"/>
          <w:color w:val="000000"/>
          <w:sz w:val="28"/>
          <w:szCs w:val="28"/>
        </w:rPr>
        <w:t>–</w:t>
      </w:r>
      <w:r w:rsidRPr="00AF78A0">
        <w:rPr>
          <w:rFonts w:ascii="Times New Roman" w:hAnsi="Times New Roman" w:cs="Times New Roman"/>
          <w:color w:val="000000"/>
          <w:sz w:val="28"/>
          <w:szCs w:val="28"/>
        </w:rPr>
        <w:t>3</w:t>
      </w:r>
      <w:r w:rsidR="00A9206E" w:rsidRPr="00AF78A0">
        <w:rPr>
          <w:rFonts w:ascii="Times New Roman" w:hAnsi="Times New Roman" w:cs="Times New Roman"/>
          <w:color w:val="000000"/>
          <w:sz w:val="28"/>
          <w:szCs w:val="28"/>
        </w:rPr>
        <w:t>5%</w:t>
      </w:r>
      <w:r w:rsidRPr="00AF78A0">
        <w:rPr>
          <w:rFonts w:ascii="Times New Roman" w:hAnsi="Times New Roman" w:cs="Times New Roman"/>
          <w:color w:val="000000"/>
          <w:sz w:val="28"/>
          <w:szCs w:val="28"/>
        </w:rPr>
        <w:t xml:space="preserve"> полиэфирных волокон, загрязняются в 5</w:t>
      </w:r>
      <w:r w:rsidR="00A9206E" w:rsidRPr="00AF78A0">
        <w:rPr>
          <w:rFonts w:ascii="Times New Roman" w:hAnsi="Times New Roman" w:cs="Times New Roman"/>
          <w:color w:val="000000"/>
          <w:sz w:val="28"/>
          <w:szCs w:val="28"/>
        </w:rPr>
        <w:t>–</w:t>
      </w:r>
      <w:r w:rsidRPr="00AF78A0">
        <w:rPr>
          <w:rFonts w:ascii="Times New Roman" w:hAnsi="Times New Roman" w:cs="Times New Roman"/>
          <w:color w:val="000000"/>
          <w:sz w:val="28"/>
          <w:szCs w:val="28"/>
        </w:rPr>
        <w:t>10 раз больше аналогичных чистошерстяных тканей.</w:t>
      </w:r>
      <w:r w:rsidR="00A9206E" w:rsidRPr="00AF78A0">
        <w:rPr>
          <w:rFonts w:ascii="Times New Roman" w:hAnsi="Times New Roman" w:cs="Times New Roman"/>
          <w:color w:val="000000"/>
          <w:sz w:val="28"/>
          <w:szCs w:val="28"/>
        </w:rPr>
        <w:t xml:space="preserve"> </w:t>
      </w:r>
      <w:r w:rsidRPr="00AF78A0">
        <w:rPr>
          <w:rFonts w:ascii="Times New Roman" w:hAnsi="Times New Roman" w:cs="Times New Roman"/>
          <w:color w:val="000000"/>
          <w:sz w:val="28"/>
          <w:szCs w:val="28"/>
        </w:rPr>
        <w:t>Загрязняемость тканей с синтетическими волокнами</w:t>
      </w:r>
      <w:r w:rsidR="00A9206E" w:rsidRPr="00AF78A0">
        <w:rPr>
          <w:rFonts w:ascii="Times New Roman" w:hAnsi="Times New Roman" w:cs="Times New Roman"/>
          <w:color w:val="000000"/>
          <w:sz w:val="28"/>
          <w:szCs w:val="28"/>
        </w:rPr>
        <w:t xml:space="preserve"> </w:t>
      </w:r>
      <w:r w:rsidRPr="00AF78A0">
        <w:rPr>
          <w:rFonts w:ascii="Times New Roman" w:hAnsi="Times New Roman" w:cs="Times New Roman"/>
          <w:color w:val="000000"/>
          <w:sz w:val="28"/>
          <w:szCs w:val="28"/>
        </w:rPr>
        <w:t>увеличивается после стирки, так как при этом частично вымывается антистатик.</w:t>
      </w:r>
    </w:p>
    <w:p w:rsidR="00A83BF4" w:rsidRPr="00AF78A0" w:rsidRDefault="00A83BF4" w:rsidP="00A9206E">
      <w:pPr>
        <w:widowControl/>
        <w:spacing w:line="360" w:lineRule="auto"/>
        <w:ind w:firstLine="709"/>
        <w:jc w:val="both"/>
        <w:rPr>
          <w:rFonts w:ascii="Times New Roman" w:hAnsi="Times New Roman" w:cs="Times New Roman"/>
          <w:color w:val="000000"/>
          <w:sz w:val="28"/>
          <w:szCs w:val="28"/>
        </w:rPr>
      </w:pPr>
      <w:r w:rsidRPr="00AF78A0">
        <w:rPr>
          <w:rFonts w:ascii="Times New Roman" w:hAnsi="Times New Roman" w:cs="Times New Roman"/>
          <w:color w:val="000000"/>
          <w:sz w:val="28"/>
          <w:szCs w:val="28"/>
        </w:rPr>
        <w:t>Структура ткани существенно влияет на ее</w:t>
      </w:r>
      <w:r w:rsidR="00A9206E" w:rsidRPr="00AF78A0">
        <w:rPr>
          <w:rFonts w:ascii="Times New Roman" w:hAnsi="Times New Roman" w:cs="Times New Roman"/>
          <w:color w:val="000000"/>
          <w:sz w:val="28"/>
          <w:szCs w:val="28"/>
        </w:rPr>
        <w:t xml:space="preserve"> </w:t>
      </w:r>
      <w:r w:rsidRPr="00AF78A0">
        <w:rPr>
          <w:rFonts w:ascii="Times New Roman" w:hAnsi="Times New Roman" w:cs="Times New Roman"/>
          <w:color w:val="000000"/>
          <w:sz w:val="28"/>
          <w:szCs w:val="28"/>
        </w:rPr>
        <w:t>загрязняемость. Частицы пыли и грязи легче проникают в ткань из толстых нитей с рыхлой структурой. Ткани более гладких</w:t>
      </w:r>
      <w:r w:rsidR="00A9206E" w:rsidRPr="00AF78A0">
        <w:rPr>
          <w:rFonts w:ascii="Times New Roman" w:hAnsi="Times New Roman" w:cs="Times New Roman"/>
          <w:color w:val="000000"/>
          <w:sz w:val="28"/>
          <w:szCs w:val="28"/>
        </w:rPr>
        <w:t xml:space="preserve"> </w:t>
      </w:r>
      <w:r w:rsidRPr="00AF78A0">
        <w:rPr>
          <w:rFonts w:ascii="Times New Roman" w:hAnsi="Times New Roman" w:cs="Times New Roman"/>
          <w:color w:val="000000"/>
          <w:sz w:val="28"/>
          <w:szCs w:val="28"/>
        </w:rPr>
        <w:t>переплетений (атласное, сатиновое) загрязняются меньше</w:t>
      </w:r>
      <w:r w:rsidR="00A9206E" w:rsidRPr="00AF78A0">
        <w:rPr>
          <w:rFonts w:ascii="Times New Roman" w:hAnsi="Times New Roman" w:cs="Times New Roman"/>
          <w:color w:val="000000"/>
          <w:sz w:val="28"/>
          <w:szCs w:val="28"/>
        </w:rPr>
        <w:t xml:space="preserve"> </w:t>
      </w:r>
      <w:r w:rsidRPr="00AF78A0">
        <w:rPr>
          <w:rFonts w:ascii="Times New Roman" w:hAnsi="Times New Roman" w:cs="Times New Roman"/>
          <w:color w:val="000000"/>
          <w:sz w:val="28"/>
          <w:szCs w:val="28"/>
        </w:rPr>
        <w:t xml:space="preserve">полотняных </w:t>
      </w:r>
      <w:r w:rsidR="00A9206E" w:rsidRPr="00AF78A0">
        <w:rPr>
          <w:rFonts w:ascii="Times New Roman" w:hAnsi="Times New Roman" w:cs="Times New Roman"/>
          <w:color w:val="000000"/>
          <w:sz w:val="28"/>
          <w:szCs w:val="28"/>
        </w:rPr>
        <w:t>и т.д.</w:t>
      </w:r>
      <w:r w:rsidRPr="00AF78A0">
        <w:rPr>
          <w:rFonts w:ascii="Times New Roman" w:hAnsi="Times New Roman" w:cs="Times New Roman"/>
          <w:color w:val="000000"/>
          <w:sz w:val="28"/>
          <w:szCs w:val="28"/>
        </w:rPr>
        <w:t xml:space="preserve"> Отделка тканей (различные пропитки,</w:t>
      </w:r>
      <w:r w:rsidR="00A9206E" w:rsidRPr="00AF78A0">
        <w:rPr>
          <w:rFonts w:ascii="Times New Roman" w:hAnsi="Times New Roman" w:cs="Times New Roman"/>
          <w:color w:val="000000"/>
          <w:sz w:val="28"/>
          <w:szCs w:val="28"/>
        </w:rPr>
        <w:t xml:space="preserve"> </w:t>
      </w:r>
      <w:r w:rsidRPr="00AF78A0">
        <w:rPr>
          <w:rFonts w:ascii="Times New Roman" w:hAnsi="Times New Roman" w:cs="Times New Roman"/>
          <w:color w:val="000000"/>
          <w:sz w:val="28"/>
          <w:szCs w:val="28"/>
        </w:rPr>
        <w:t>пленочные покрытия и др.) снижает загрязняемость тканей.</w:t>
      </w:r>
      <w:r w:rsidR="00A9206E" w:rsidRPr="00AF78A0">
        <w:rPr>
          <w:rFonts w:ascii="Times New Roman" w:hAnsi="Times New Roman" w:cs="Times New Roman"/>
          <w:color w:val="000000"/>
          <w:sz w:val="28"/>
          <w:szCs w:val="28"/>
        </w:rPr>
        <w:t xml:space="preserve"> </w:t>
      </w:r>
      <w:r w:rsidRPr="00AF78A0">
        <w:rPr>
          <w:rFonts w:ascii="Times New Roman" w:hAnsi="Times New Roman" w:cs="Times New Roman"/>
          <w:color w:val="000000"/>
          <w:sz w:val="28"/>
          <w:szCs w:val="28"/>
        </w:rPr>
        <w:t>Факторы, влияющие на скорость и степень загрязнения волокон и тканей, играют важную роль при удалении загрязнений. При оценке способности волокон очищаться при стирке или химической чистке необходимо учитывать физические и</w:t>
      </w:r>
      <w:r w:rsidR="00A9206E" w:rsidRPr="00AF78A0">
        <w:rPr>
          <w:rFonts w:ascii="Times New Roman" w:hAnsi="Times New Roman" w:cs="Times New Roman"/>
          <w:color w:val="000000"/>
          <w:sz w:val="28"/>
          <w:szCs w:val="28"/>
        </w:rPr>
        <w:t xml:space="preserve"> </w:t>
      </w:r>
      <w:r w:rsidRPr="00AF78A0">
        <w:rPr>
          <w:rFonts w:ascii="Times New Roman" w:hAnsi="Times New Roman" w:cs="Times New Roman"/>
          <w:color w:val="000000"/>
          <w:sz w:val="28"/>
          <w:szCs w:val="28"/>
        </w:rPr>
        <w:t>химические свойства волокон, структуру тканей и характер</w:t>
      </w:r>
      <w:r w:rsidR="00A9206E" w:rsidRPr="00AF78A0">
        <w:rPr>
          <w:rFonts w:ascii="Times New Roman" w:hAnsi="Times New Roman" w:cs="Times New Roman"/>
          <w:color w:val="000000"/>
          <w:sz w:val="28"/>
          <w:szCs w:val="28"/>
        </w:rPr>
        <w:t xml:space="preserve"> </w:t>
      </w:r>
      <w:r w:rsidRPr="00AF78A0">
        <w:rPr>
          <w:rFonts w:ascii="Times New Roman" w:hAnsi="Times New Roman" w:cs="Times New Roman"/>
          <w:color w:val="000000"/>
          <w:sz w:val="28"/>
          <w:szCs w:val="28"/>
        </w:rPr>
        <w:t>загрязнения.</w:t>
      </w:r>
    </w:p>
    <w:p w:rsidR="00A83BF4" w:rsidRPr="00AF78A0" w:rsidRDefault="00A83BF4" w:rsidP="00A9206E">
      <w:pPr>
        <w:widowControl/>
        <w:spacing w:line="360" w:lineRule="auto"/>
        <w:ind w:firstLine="709"/>
        <w:jc w:val="both"/>
        <w:rPr>
          <w:rFonts w:ascii="Times New Roman" w:hAnsi="Times New Roman" w:cs="Times New Roman"/>
          <w:color w:val="000000"/>
          <w:sz w:val="28"/>
          <w:szCs w:val="28"/>
        </w:rPr>
      </w:pPr>
      <w:r w:rsidRPr="00AF78A0">
        <w:rPr>
          <w:rFonts w:ascii="Times New Roman" w:hAnsi="Times New Roman" w:cs="Times New Roman"/>
          <w:color w:val="000000"/>
          <w:sz w:val="28"/>
          <w:szCs w:val="28"/>
        </w:rPr>
        <w:t>Основная масса загрязнений, которые попадают на</w:t>
      </w:r>
      <w:r w:rsidR="00A9206E" w:rsidRPr="00AF78A0">
        <w:rPr>
          <w:rFonts w:ascii="Times New Roman" w:hAnsi="Times New Roman" w:cs="Times New Roman"/>
          <w:color w:val="000000"/>
          <w:sz w:val="28"/>
          <w:szCs w:val="28"/>
        </w:rPr>
        <w:t xml:space="preserve"> </w:t>
      </w:r>
      <w:r w:rsidRPr="00AF78A0">
        <w:rPr>
          <w:rFonts w:ascii="Times New Roman" w:hAnsi="Times New Roman" w:cs="Times New Roman"/>
          <w:color w:val="000000"/>
          <w:sz w:val="28"/>
          <w:szCs w:val="28"/>
        </w:rPr>
        <w:t>бельевые, платьевые и сорочечные ткани, растворима в щелочных растворах и-легко удаляется с изделий. Как правило,</w:t>
      </w:r>
      <w:r w:rsidR="00A9206E" w:rsidRPr="00AF78A0">
        <w:rPr>
          <w:rFonts w:ascii="Times New Roman" w:hAnsi="Times New Roman" w:cs="Times New Roman"/>
          <w:color w:val="000000"/>
          <w:sz w:val="28"/>
          <w:szCs w:val="28"/>
        </w:rPr>
        <w:t xml:space="preserve"> </w:t>
      </w:r>
      <w:r w:rsidRPr="00AF78A0">
        <w:rPr>
          <w:rFonts w:ascii="Times New Roman" w:hAnsi="Times New Roman" w:cs="Times New Roman"/>
          <w:color w:val="000000"/>
          <w:sz w:val="28"/>
          <w:szCs w:val="28"/>
        </w:rPr>
        <w:t>гидрофильные волокнистые материалы (хлопок, лен, вискоза)</w:t>
      </w:r>
      <w:r w:rsidR="00A9206E" w:rsidRPr="00AF78A0">
        <w:rPr>
          <w:rFonts w:ascii="Times New Roman" w:hAnsi="Times New Roman" w:cs="Times New Roman"/>
          <w:color w:val="000000"/>
          <w:sz w:val="28"/>
          <w:szCs w:val="28"/>
        </w:rPr>
        <w:t xml:space="preserve"> </w:t>
      </w:r>
      <w:r w:rsidRPr="00AF78A0">
        <w:rPr>
          <w:rFonts w:ascii="Times New Roman" w:hAnsi="Times New Roman" w:cs="Times New Roman"/>
          <w:color w:val="000000"/>
          <w:sz w:val="28"/>
          <w:szCs w:val="28"/>
        </w:rPr>
        <w:t>легко загрязняются и сравнительно легко очищаются в процессе стирки в содово-мыльных растворах. Изделия из</w:t>
      </w:r>
      <w:r w:rsidR="00A9206E" w:rsidRPr="00AF78A0">
        <w:rPr>
          <w:rFonts w:ascii="Times New Roman" w:hAnsi="Times New Roman" w:cs="Times New Roman"/>
          <w:color w:val="000000"/>
          <w:sz w:val="28"/>
          <w:szCs w:val="28"/>
        </w:rPr>
        <w:t xml:space="preserve"> </w:t>
      </w:r>
      <w:r w:rsidRPr="00AF78A0">
        <w:rPr>
          <w:rFonts w:ascii="Times New Roman" w:hAnsi="Times New Roman" w:cs="Times New Roman"/>
          <w:color w:val="000000"/>
          <w:sz w:val="28"/>
          <w:szCs w:val="28"/>
        </w:rPr>
        <w:t>синтетических тканей хорошо и быстро очищаются при стирке в</w:t>
      </w:r>
      <w:r w:rsidR="00A9206E" w:rsidRPr="00AF78A0">
        <w:rPr>
          <w:rFonts w:ascii="Times New Roman" w:hAnsi="Times New Roman" w:cs="Times New Roman"/>
          <w:color w:val="000000"/>
          <w:sz w:val="28"/>
          <w:szCs w:val="28"/>
        </w:rPr>
        <w:t xml:space="preserve"> </w:t>
      </w:r>
      <w:r w:rsidRPr="00AF78A0">
        <w:rPr>
          <w:rFonts w:ascii="Times New Roman" w:hAnsi="Times New Roman" w:cs="Times New Roman"/>
          <w:color w:val="000000"/>
          <w:sz w:val="28"/>
          <w:szCs w:val="28"/>
        </w:rPr>
        <w:t xml:space="preserve">нейтральных синтетических моющих средствах. На костюмные и </w:t>
      </w:r>
      <w:r w:rsidR="00A9206E" w:rsidRPr="00AF78A0">
        <w:rPr>
          <w:rFonts w:ascii="Times New Roman" w:hAnsi="Times New Roman" w:cs="Times New Roman"/>
          <w:color w:val="000000"/>
          <w:sz w:val="28"/>
          <w:szCs w:val="28"/>
        </w:rPr>
        <w:t>«п</w:t>
      </w:r>
      <w:r w:rsidRPr="00AF78A0">
        <w:rPr>
          <w:rFonts w:ascii="Times New Roman" w:hAnsi="Times New Roman" w:cs="Times New Roman"/>
          <w:color w:val="000000"/>
          <w:sz w:val="28"/>
          <w:szCs w:val="28"/>
        </w:rPr>
        <w:t>альтовые ткани могут попадать загрязнения как растворимые, так и нерастворимые в воде. Для них</w:t>
      </w:r>
      <w:r w:rsidR="00A9206E" w:rsidRPr="00AF78A0">
        <w:rPr>
          <w:rFonts w:ascii="Times New Roman" w:hAnsi="Times New Roman" w:cs="Times New Roman"/>
          <w:color w:val="000000"/>
          <w:sz w:val="28"/>
          <w:szCs w:val="28"/>
        </w:rPr>
        <w:t xml:space="preserve"> </w:t>
      </w:r>
      <w:r w:rsidRPr="00AF78A0">
        <w:rPr>
          <w:rFonts w:ascii="Times New Roman" w:hAnsi="Times New Roman" w:cs="Times New Roman"/>
          <w:color w:val="000000"/>
          <w:sz w:val="28"/>
          <w:szCs w:val="28"/>
        </w:rPr>
        <w:t>рекомендуется химическая чистка органическими растворителями: три-хлорэтиленом, перхлорэтиленом и уайт-спиритом.</w:t>
      </w:r>
      <w:r w:rsidR="00A9206E" w:rsidRPr="00AF78A0">
        <w:rPr>
          <w:rFonts w:ascii="Times New Roman" w:hAnsi="Times New Roman" w:cs="Times New Roman"/>
          <w:color w:val="000000"/>
          <w:sz w:val="28"/>
          <w:szCs w:val="28"/>
        </w:rPr>
        <w:t xml:space="preserve"> </w:t>
      </w:r>
      <w:r w:rsidRPr="00AF78A0">
        <w:rPr>
          <w:rFonts w:ascii="Times New Roman" w:hAnsi="Times New Roman" w:cs="Times New Roman"/>
          <w:color w:val="000000"/>
          <w:sz w:val="28"/>
          <w:szCs w:val="28"/>
        </w:rPr>
        <w:t>Загрязнения, нерастворимые ни в воде, ни в растворителях (красящие вещества, чернила и др.), нельзя удалить моющими</w:t>
      </w:r>
      <w:r w:rsidR="00A9206E" w:rsidRPr="00AF78A0">
        <w:rPr>
          <w:rFonts w:ascii="Times New Roman" w:hAnsi="Times New Roman" w:cs="Times New Roman"/>
          <w:color w:val="000000"/>
          <w:sz w:val="28"/>
          <w:szCs w:val="28"/>
        </w:rPr>
        <w:t xml:space="preserve"> </w:t>
      </w:r>
      <w:r w:rsidRPr="00AF78A0">
        <w:rPr>
          <w:rFonts w:ascii="Times New Roman" w:hAnsi="Times New Roman" w:cs="Times New Roman"/>
          <w:color w:val="000000"/>
          <w:sz w:val="28"/>
          <w:szCs w:val="28"/>
        </w:rPr>
        <w:t>средствами, их можно обесцветить или разрушить путем воздействия химически активными веществами.</w:t>
      </w:r>
    </w:p>
    <w:p w:rsidR="00A83BF4" w:rsidRPr="00AF78A0" w:rsidRDefault="00A83BF4" w:rsidP="00A9206E">
      <w:pPr>
        <w:widowControl/>
        <w:spacing w:line="360" w:lineRule="auto"/>
        <w:ind w:firstLine="709"/>
        <w:jc w:val="both"/>
        <w:rPr>
          <w:rFonts w:ascii="Times New Roman" w:hAnsi="Times New Roman" w:cs="Times New Roman"/>
          <w:color w:val="000000"/>
          <w:sz w:val="28"/>
          <w:szCs w:val="28"/>
        </w:rPr>
      </w:pPr>
      <w:r w:rsidRPr="00AF78A0">
        <w:rPr>
          <w:rFonts w:ascii="Times New Roman" w:hAnsi="Times New Roman" w:cs="Times New Roman"/>
          <w:color w:val="000000"/>
          <w:sz w:val="28"/>
          <w:szCs w:val="28"/>
        </w:rPr>
        <w:t>При стирке и химической чистке в зависимости от свойств, химического состава и строения волокон применяют те или иные моющие растворы или растворители, температуру, характер обработки, режим сушки и глажения. Например, для стирки изделий из ацетатных волокон необходимы</w:t>
      </w:r>
      <w:r w:rsidR="00A9206E" w:rsidRPr="00AF78A0">
        <w:rPr>
          <w:rFonts w:ascii="Times New Roman" w:hAnsi="Times New Roman" w:cs="Times New Roman"/>
          <w:color w:val="000000"/>
          <w:sz w:val="28"/>
          <w:szCs w:val="28"/>
        </w:rPr>
        <w:t xml:space="preserve"> </w:t>
      </w:r>
      <w:r w:rsidRPr="00AF78A0">
        <w:rPr>
          <w:rFonts w:ascii="Times New Roman" w:hAnsi="Times New Roman" w:cs="Times New Roman"/>
          <w:color w:val="000000"/>
          <w:sz w:val="28"/>
          <w:szCs w:val="28"/>
        </w:rPr>
        <w:t>нейтральные моющие средства. Нельзя выкручивать и тереть изделия из искусственных волокон. Изделия и ткани с эффектами</w:t>
      </w:r>
      <w:r w:rsidR="00A9206E" w:rsidRPr="00AF78A0">
        <w:rPr>
          <w:rFonts w:ascii="Times New Roman" w:hAnsi="Times New Roman" w:cs="Times New Roman"/>
          <w:color w:val="000000"/>
          <w:sz w:val="28"/>
          <w:szCs w:val="28"/>
        </w:rPr>
        <w:t xml:space="preserve"> </w:t>
      </w:r>
      <w:r w:rsidRPr="00AF78A0">
        <w:rPr>
          <w:rFonts w:ascii="Times New Roman" w:hAnsi="Times New Roman" w:cs="Times New Roman"/>
          <w:color w:val="000000"/>
          <w:sz w:val="28"/>
          <w:szCs w:val="28"/>
        </w:rPr>
        <w:t xml:space="preserve">гофре, клоке, двухполотенные типа </w:t>
      </w:r>
      <w:r w:rsidR="00A9206E" w:rsidRPr="00AF78A0">
        <w:rPr>
          <w:rFonts w:ascii="Times New Roman" w:hAnsi="Times New Roman" w:cs="Times New Roman"/>
          <w:color w:val="000000"/>
          <w:sz w:val="28"/>
          <w:szCs w:val="28"/>
        </w:rPr>
        <w:t>«к</w:t>
      </w:r>
      <w:r w:rsidRPr="00AF78A0">
        <w:rPr>
          <w:rFonts w:ascii="Times New Roman" w:hAnsi="Times New Roman" w:cs="Times New Roman"/>
          <w:color w:val="000000"/>
          <w:sz w:val="28"/>
          <w:szCs w:val="28"/>
        </w:rPr>
        <w:t>осмос</w:t>
      </w:r>
      <w:r w:rsidR="00A9206E" w:rsidRPr="00AF78A0">
        <w:rPr>
          <w:rFonts w:ascii="Times New Roman" w:hAnsi="Times New Roman" w:cs="Times New Roman"/>
          <w:color w:val="000000"/>
          <w:sz w:val="28"/>
          <w:szCs w:val="28"/>
        </w:rPr>
        <w:t xml:space="preserve">» </w:t>
      </w:r>
      <w:r w:rsidRPr="00AF78A0">
        <w:rPr>
          <w:rFonts w:ascii="Times New Roman" w:hAnsi="Times New Roman" w:cs="Times New Roman"/>
          <w:color w:val="000000"/>
          <w:sz w:val="28"/>
          <w:szCs w:val="28"/>
        </w:rPr>
        <w:t>следует стирать в нейтральных моющих средствах при температуре 40</w:t>
      </w:r>
      <w:r w:rsidR="00A9206E" w:rsidRPr="00AF78A0">
        <w:rPr>
          <w:rFonts w:ascii="Times New Roman" w:hAnsi="Times New Roman" w:cs="Times New Roman"/>
          <w:color w:val="000000"/>
          <w:sz w:val="28"/>
          <w:szCs w:val="28"/>
        </w:rPr>
        <w:t>–</w:t>
      </w:r>
      <w:r w:rsidRPr="00AF78A0">
        <w:rPr>
          <w:rFonts w:ascii="Times New Roman" w:hAnsi="Times New Roman" w:cs="Times New Roman"/>
          <w:color w:val="000000"/>
          <w:sz w:val="28"/>
          <w:szCs w:val="28"/>
        </w:rPr>
        <w:t>50</w:t>
      </w:r>
      <w:r w:rsidR="00A9206E" w:rsidRPr="00AF78A0">
        <w:rPr>
          <w:rFonts w:ascii="Times New Roman" w:hAnsi="Times New Roman" w:cs="Times New Roman"/>
          <w:color w:val="000000"/>
          <w:sz w:val="28"/>
          <w:szCs w:val="28"/>
        </w:rPr>
        <w:t>°С</w:t>
      </w:r>
      <w:r w:rsidRPr="00AF78A0">
        <w:rPr>
          <w:rFonts w:ascii="Times New Roman" w:hAnsi="Times New Roman" w:cs="Times New Roman"/>
          <w:color w:val="000000"/>
          <w:sz w:val="28"/>
          <w:szCs w:val="28"/>
        </w:rPr>
        <w:t>, не рекомендуется пересушивать, лучше гладить с изнанки в слегка влажном состоянии несильно нагретым утюгом.</w:t>
      </w:r>
    </w:p>
    <w:p w:rsidR="00A83BF4" w:rsidRPr="00AF78A0" w:rsidRDefault="00A83BF4" w:rsidP="00A9206E">
      <w:pPr>
        <w:widowControl/>
        <w:spacing w:line="360" w:lineRule="auto"/>
        <w:ind w:firstLine="709"/>
        <w:jc w:val="both"/>
        <w:rPr>
          <w:rFonts w:ascii="Times New Roman" w:hAnsi="Times New Roman" w:cs="Times New Roman"/>
          <w:color w:val="000000"/>
          <w:sz w:val="28"/>
          <w:szCs w:val="28"/>
        </w:rPr>
      </w:pPr>
      <w:r w:rsidRPr="00AF78A0">
        <w:rPr>
          <w:rFonts w:ascii="Times New Roman" w:hAnsi="Times New Roman" w:cs="Times New Roman"/>
          <w:color w:val="000000"/>
          <w:sz w:val="28"/>
          <w:szCs w:val="28"/>
        </w:rPr>
        <w:t>Глажение также восстанавливает форму изделий.</w:t>
      </w:r>
      <w:r w:rsidR="00A9206E" w:rsidRPr="00AF78A0">
        <w:rPr>
          <w:rFonts w:ascii="Times New Roman" w:hAnsi="Times New Roman" w:cs="Times New Roman"/>
          <w:color w:val="000000"/>
          <w:sz w:val="28"/>
          <w:szCs w:val="28"/>
        </w:rPr>
        <w:t xml:space="preserve"> </w:t>
      </w:r>
      <w:r w:rsidRPr="00AF78A0">
        <w:rPr>
          <w:rFonts w:ascii="Times New Roman" w:hAnsi="Times New Roman" w:cs="Times New Roman"/>
          <w:color w:val="000000"/>
          <w:sz w:val="28"/>
          <w:szCs w:val="28"/>
        </w:rPr>
        <w:t>Температура подошвы утюга должна быть выбрана с учетом свойств волокон, строения ткани и характера ее отделки. Так, костюмные полушерстяные ткани с лавсановым волокном можно гладить при температуре 140</w:t>
      </w:r>
      <w:r w:rsidR="00A9206E" w:rsidRPr="00AF78A0">
        <w:rPr>
          <w:rFonts w:ascii="Times New Roman" w:hAnsi="Times New Roman" w:cs="Times New Roman"/>
          <w:color w:val="000000"/>
          <w:sz w:val="28"/>
          <w:szCs w:val="28"/>
        </w:rPr>
        <w:t>–</w:t>
      </w:r>
      <w:r w:rsidRPr="00AF78A0">
        <w:rPr>
          <w:rFonts w:ascii="Times New Roman" w:hAnsi="Times New Roman" w:cs="Times New Roman"/>
          <w:color w:val="000000"/>
          <w:sz w:val="28"/>
          <w:szCs w:val="28"/>
        </w:rPr>
        <w:t>150</w:t>
      </w:r>
      <w:r w:rsidR="00A9206E" w:rsidRPr="00AF78A0">
        <w:rPr>
          <w:rFonts w:ascii="Times New Roman" w:hAnsi="Times New Roman" w:cs="Times New Roman"/>
          <w:color w:val="000000"/>
          <w:sz w:val="28"/>
          <w:szCs w:val="28"/>
        </w:rPr>
        <w:t>°С</w:t>
      </w:r>
      <w:r w:rsidRPr="00AF78A0">
        <w:rPr>
          <w:rFonts w:ascii="Times New Roman" w:hAnsi="Times New Roman" w:cs="Times New Roman"/>
          <w:color w:val="000000"/>
          <w:sz w:val="28"/>
          <w:szCs w:val="28"/>
        </w:rPr>
        <w:t xml:space="preserve">, а с капроновым волокном </w:t>
      </w:r>
      <w:r w:rsidR="00A9206E" w:rsidRPr="00AF78A0">
        <w:rPr>
          <w:rFonts w:ascii="Times New Roman" w:hAnsi="Times New Roman" w:cs="Times New Roman"/>
          <w:color w:val="000000"/>
          <w:sz w:val="28"/>
          <w:szCs w:val="28"/>
        </w:rPr>
        <w:t xml:space="preserve">– </w:t>
      </w:r>
      <w:r w:rsidRPr="00AF78A0">
        <w:rPr>
          <w:rFonts w:ascii="Times New Roman" w:hAnsi="Times New Roman" w:cs="Times New Roman"/>
          <w:color w:val="000000"/>
          <w:sz w:val="28"/>
          <w:szCs w:val="28"/>
        </w:rPr>
        <w:t>не выше 100</w:t>
      </w:r>
      <w:r w:rsidR="00A9206E" w:rsidRPr="00AF78A0">
        <w:rPr>
          <w:rFonts w:ascii="Times New Roman" w:hAnsi="Times New Roman" w:cs="Times New Roman"/>
          <w:color w:val="000000"/>
          <w:sz w:val="28"/>
          <w:szCs w:val="28"/>
        </w:rPr>
        <w:t>–</w:t>
      </w:r>
      <w:r w:rsidRPr="00AF78A0">
        <w:rPr>
          <w:rFonts w:ascii="Times New Roman" w:hAnsi="Times New Roman" w:cs="Times New Roman"/>
          <w:color w:val="000000"/>
          <w:sz w:val="28"/>
          <w:szCs w:val="28"/>
        </w:rPr>
        <w:t>11</w:t>
      </w:r>
      <w:r w:rsidR="00A9206E" w:rsidRPr="00AF78A0">
        <w:rPr>
          <w:rFonts w:ascii="Times New Roman" w:hAnsi="Times New Roman" w:cs="Times New Roman"/>
          <w:color w:val="000000"/>
          <w:sz w:val="28"/>
          <w:szCs w:val="28"/>
        </w:rPr>
        <w:t>0°С</w:t>
      </w:r>
      <w:r w:rsidRPr="00AF78A0">
        <w:rPr>
          <w:rFonts w:ascii="Times New Roman" w:hAnsi="Times New Roman" w:cs="Times New Roman"/>
          <w:color w:val="000000"/>
          <w:sz w:val="28"/>
          <w:szCs w:val="28"/>
        </w:rPr>
        <w:t>.</w:t>
      </w:r>
    </w:p>
    <w:p w:rsidR="00A83BF4" w:rsidRPr="00AF78A0" w:rsidRDefault="00A83BF4" w:rsidP="00A9206E">
      <w:pPr>
        <w:widowControl/>
        <w:spacing w:line="360" w:lineRule="auto"/>
        <w:ind w:firstLine="709"/>
        <w:jc w:val="both"/>
        <w:rPr>
          <w:rFonts w:ascii="Times New Roman" w:hAnsi="Times New Roman" w:cs="Times New Roman"/>
          <w:color w:val="000000"/>
          <w:sz w:val="28"/>
          <w:szCs w:val="28"/>
        </w:rPr>
      </w:pPr>
      <w:r w:rsidRPr="00AF78A0">
        <w:rPr>
          <w:rFonts w:ascii="Times New Roman" w:hAnsi="Times New Roman" w:cs="Times New Roman"/>
          <w:color w:val="000000"/>
          <w:sz w:val="28"/>
          <w:szCs w:val="28"/>
        </w:rPr>
        <w:t>Для облегчения ухода за одеждой при массовом</w:t>
      </w:r>
      <w:r w:rsidR="00A9206E" w:rsidRPr="00AF78A0">
        <w:rPr>
          <w:rFonts w:ascii="Times New Roman" w:hAnsi="Times New Roman" w:cs="Times New Roman"/>
          <w:color w:val="000000"/>
          <w:sz w:val="28"/>
          <w:szCs w:val="28"/>
        </w:rPr>
        <w:t xml:space="preserve"> </w:t>
      </w:r>
      <w:r w:rsidRPr="00AF78A0">
        <w:rPr>
          <w:rFonts w:ascii="Times New Roman" w:hAnsi="Times New Roman" w:cs="Times New Roman"/>
          <w:color w:val="000000"/>
          <w:sz w:val="28"/>
          <w:szCs w:val="28"/>
        </w:rPr>
        <w:t>производстве ее маркируют условными символами (ГОСТ 16958</w:t>
      </w:r>
      <w:r w:rsidR="00A9206E" w:rsidRPr="00AF78A0">
        <w:rPr>
          <w:rFonts w:ascii="Times New Roman" w:hAnsi="Times New Roman" w:cs="Times New Roman"/>
          <w:color w:val="000000"/>
          <w:sz w:val="28"/>
          <w:szCs w:val="28"/>
        </w:rPr>
        <w:t>–</w:t>
      </w:r>
      <w:r w:rsidRPr="00AF78A0">
        <w:rPr>
          <w:rFonts w:ascii="Times New Roman" w:hAnsi="Times New Roman" w:cs="Times New Roman"/>
          <w:color w:val="000000"/>
          <w:sz w:val="28"/>
          <w:szCs w:val="28"/>
        </w:rPr>
        <w:t>71). Символы должны быть нанесены на маркировочную ленту или непосредственно на изделие несмываемой краской или должны быть вытканы. Допускается наносить символы на ленту с изображением товарного знака предприятия.</w:t>
      </w:r>
    </w:p>
    <w:p w:rsidR="00D84C67" w:rsidRDefault="00D84C67" w:rsidP="00A9206E">
      <w:pPr>
        <w:widowControl/>
        <w:spacing w:line="360" w:lineRule="auto"/>
        <w:ind w:firstLine="709"/>
        <w:jc w:val="both"/>
        <w:rPr>
          <w:rFonts w:ascii="Times New Roman" w:hAnsi="Times New Roman" w:cs="Times New Roman"/>
          <w:color w:val="000000"/>
          <w:sz w:val="28"/>
          <w:szCs w:val="28"/>
        </w:rPr>
      </w:pPr>
    </w:p>
    <w:p w:rsidR="005A5A28" w:rsidRPr="00AF78A0" w:rsidRDefault="005A5A28" w:rsidP="00A9206E">
      <w:pPr>
        <w:widowControl/>
        <w:spacing w:line="360" w:lineRule="auto"/>
        <w:ind w:firstLine="709"/>
        <w:jc w:val="both"/>
        <w:rPr>
          <w:rFonts w:ascii="Times New Roman" w:hAnsi="Times New Roman" w:cs="Times New Roman"/>
          <w:color w:val="000000"/>
          <w:sz w:val="28"/>
          <w:szCs w:val="28"/>
        </w:rPr>
      </w:pPr>
    </w:p>
    <w:p w:rsidR="00003E62" w:rsidRPr="00AF78A0" w:rsidRDefault="005A5A28" w:rsidP="00A9206E">
      <w:pPr>
        <w:widowControl/>
        <w:tabs>
          <w:tab w:val="left" w:pos="2317"/>
        </w:tabs>
        <w:spacing w:line="36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br w:type="page"/>
      </w:r>
      <w:r w:rsidR="00003E62" w:rsidRPr="00AF78A0">
        <w:rPr>
          <w:rFonts w:ascii="Times New Roman" w:hAnsi="Times New Roman" w:cs="Times New Roman"/>
          <w:b/>
          <w:color w:val="000000"/>
          <w:sz w:val="28"/>
          <w:szCs w:val="28"/>
        </w:rPr>
        <w:t>Список использованных источников</w:t>
      </w:r>
    </w:p>
    <w:p w:rsidR="00003E62" w:rsidRPr="00AF78A0" w:rsidRDefault="00003E62" w:rsidP="00A9206E">
      <w:pPr>
        <w:widowControl/>
        <w:spacing w:line="360" w:lineRule="auto"/>
        <w:ind w:firstLine="709"/>
        <w:jc w:val="both"/>
        <w:rPr>
          <w:rFonts w:ascii="Times New Roman" w:hAnsi="Times New Roman" w:cs="Times New Roman"/>
          <w:color w:val="000000"/>
          <w:sz w:val="28"/>
          <w:szCs w:val="28"/>
        </w:rPr>
      </w:pPr>
    </w:p>
    <w:p w:rsidR="005F220D" w:rsidRPr="00AF78A0" w:rsidRDefault="005F220D" w:rsidP="005A5A28">
      <w:pPr>
        <w:widowControl/>
        <w:spacing w:line="360" w:lineRule="auto"/>
        <w:jc w:val="both"/>
        <w:rPr>
          <w:rFonts w:ascii="Times New Roman" w:hAnsi="Times New Roman" w:cs="Times New Roman"/>
          <w:color w:val="000000"/>
          <w:sz w:val="28"/>
          <w:szCs w:val="28"/>
        </w:rPr>
      </w:pPr>
      <w:r w:rsidRPr="00AF78A0">
        <w:rPr>
          <w:rFonts w:ascii="Times New Roman" w:hAnsi="Times New Roman" w:cs="Times New Roman"/>
          <w:color w:val="000000"/>
          <w:sz w:val="28"/>
          <w:szCs w:val="28"/>
        </w:rPr>
        <w:t xml:space="preserve">1. </w:t>
      </w:r>
      <w:r w:rsidR="000B7B80" w:rsidRPr="00AF78A0">
        <w:rPr>
          <w:rFonts w:ascii="Times New Roman" w:hAnsi="Times New Roman" w:cs="Times New Roman"/>
          <w:color w:val="000000"/>
          <w:sz w:val="28"/>
          <w:szCs w:val="28"/>
        </w:rPr>
        <w:t>Материаловедение швейного производства /</w:t>
      </w:r>
      <w:r w:rsidR="00EE6E47" w:rsidRPr="00EE6E47">
        <w:rPr>
          <w:rFonts w:ascii="Times New Roman" w:hAnsi="Times New Roman" w:cs="Times New Roman"/>
          <w:color w:val="000000"/>
          <w:sz w:val="28"/>
          <w:szCs w:val="28"/>
        </w:rPr>
        <w:t xml:space="preserve"> </w:t>
      </w:r>
      <w:r w:rsidR="00A9206E" w:rsidRPr="00AF78A0">
        <w:rPr>
          <w:rFonts w:ascii="Times New Roman" w:hAnsi="Times New Roman" w:cs="Times New Roman"/>
          <w:color w:val="000000"/>
          <w:sz w:val="28"/>
          <w:szCs w:val="28"/>
        </w:rPr>
        <w:t>Б.А. Бузов</w:t>
      </w:r>
      <w:r w:rsidR="000B7B80" w:rsidRPr="00AF78A0">
        <w:rPr>
          <w:rFonts w:ascii="Times New Roman" w:hAnsi="Times New Roman" w:cs="Times New Roman"/>
          <w:color w:val="000000"/>
          <w:sz w:val="28"/>
          <w:szCs w:val="28"/>
        </w:rPr>
        <w:t xml:space="preserve">, </w:t>
      </w:r>
      <w:r w:rsidR="00A9206E" w:rsidRPr="00AF78A0">
        <w:rPr>
          <w:rFonts w:ascii="Times New Roman" w:hAnsi="Times New Roman" w:cs="Times New Roman"/>
          <w:color w:val="000000"/>
          <w:sz w:val="28"/>
          <w:szCs w:val="28"/>
        </w:rPr>
        <w:t>Т.А. Модестова</w:t>
      </w:r>
      <w:r w:rsidR="000B7B80" w:rsidRPr="00AF78A0">
        <w:rPr>
          <w:rFonts w:ascii="Times New Roman" w:hAnsi="Times New Roman" w:cs="Times New Roman"/>
          <w:color w:val="000000"/>
          <w:sz w:val="28"/>
          <w:szCs w:val="28"/>
        </w:rPr>
        <w:t xml:space="preserve">, </w:t>
      </w:r>
      <w:r w:rsidR="00A9206E" w:rsidRPr="00AF78A0">
        <w:rPr>
          <w:rFonts w:ascii="Times New Roman" w:hAnsi="Times New Roman" w:cs="Times New Roman"/>
          <w:color w:val="000000"/>
          <w:sz w:val="28"/>
          <w:szCs w:val="28"/>
        </w:rPr>
        <w:t>Н.Д. Алы</w:t>
      </w:r>
      <w:r w:rsidR="000B7B80" w:rsidRPr="00AF78A0">
        <w:rPr>
          <w:rFonts w:ascii="Times New Roman" w:hAnsi="Times New Roman" w:cs="Times New Roman"/>
          <w:color w:val="000000"/>
          <w:sz w:val="28"/>
          <w:szCs w:val="28"/>
        </w:rPr>
        <w:t>мепкова.</w:t>
      </w:r>
      <w:r w:rsidR="00A9206E" w:rsidRPr="00AF78A0">
        <w:rPr>
          <w:rFonts w:ascii="Times New Roman" w:hAnsi="Times New Roman" w:cs="Times New Roman"/>
          <w:color w:val="000000"/>
          <w:sz w:val="28"/>
          <w:szCs w:val="28"/>
        </w:rPr>
        <w:t xml:space="preserve"> – </w:t>
      </w:r>
      <w:r w:rsidR="000B7B80" w:rsidRPr="00AF78A0">
        <w:rPr>
          <w:rFonts w:ascii="Times New Roman" w:hAnsi="Times New Roman" w:cs="Times New Roman"/>
          <w:color w:val="000000"/>
          <w:sz w:val="28"/>
          <w:szCs w:val="28"/>
        </w:rPr>
        <w:t>4</w:t>
      </w:r>
      <w:r w:rsidR="00A9206E" w:rsidRPr="00AF78A0">
        <w:rPr>
          <w:rFonts w:ascii="Times New Roman" w:hAnsi="Times New Roman" w:cs="Times New Roman"/>
          <w:color w:val="000000"/>
          <w:sz w:val="28"/>
          <w:szCs w:val="28"/>
        </w:rPr>
        <w:t>-е</w:t>
      </w:r>
      <w:r w:rsidR="000B7B80" w:rsidRPr="00AF78A0">
        <w:rPr>
          <w:rFonts w:ascii="Times New Roman" w:hAnsi="Times New Roman" w:cs="Times New Roman"/>
          <w:color w:val="000000"/>
          <w:sz w:val="28"/>
          <w:szCs w:val="28"/>
        </w:rPr>
        <w:t xml:space="preserve"> изд., перераб. и доп.</w:t>
      </w:r>
      <w:r w:rsidR="00A9206E" w:rsidRPr="00AF78A0">
        <w:rPr>
          <w:rFonts w:ascii="Times New Roman" w:hAnsi="Times New Roman" w:cs="Times New Roman"/>
          <w:color w:val="000000"/>
          <w:sz w:val="28"/>
          <w:szCs w:val="28"/>
        </w:rPr>
        <w:t xml:space="preserve"> – </w:t>
      </w:r>
      <w:r w:rsidR="000B7B80" w:rsidRPr="00AF78A0">
        <w:rPr>
          <w:rFonts w:ascii="Times New Roman" w:hAnsi="Times New Roman" w:cs="Times New Roman"/>
          <w:color w:val="000000"/>
          <w:sz w:val="28"/>
          <w:szCs w:val="28"/>
        </w:rPr>
        <w:t>М.: Легпромбытиздат, 1986.</w:t>
      </w:r>
      <w:r w:rsidR="00A9206E" w:rsidRPr="00AF78A0">
        <w:rPr>
          <w:rFonts w:ascii="Times New Roman" w:hAnsi="Times New Roman" w:cs="Times New Roman"/>
          <w:color w:val="000000"/>
          <w:sz w:val="28"/>
          <w:szCs w:val="28"/>
        </w:rPr>
        <w:t xml:space="preserve"> – </w:t>
      </w:r>
      <w:r w:rsidR="000B7B80" w:rsidRPr="00AF78A0">
        <w:rPr>
          <w:rFonts w:ascii="Times New Roman" w:hAnsi="Times New Roman" w:cs="Times New Roman"/>
          <w:color w:val="000000"/>
          <w:sz w:val="28"/>
          <w:szCs w:val="28"/>
        </w:rPr>
        <w:t>424</w:t>
      </w:r>
      <w:r w:rsidR="00A9206E" w:rsidRPr="00AF78A0">
        <w:rPr>
          <w:rFonts w:ascii="Times New Roman" w:hAnsi="Times New Roman" w:cs="Times New Roman"/>
          <w:color w:val="000000"/>
          <w:sz w:val="28"/>
          <w:szCs w:val="28"/>
        </w:rPr>
        <w:t> с.</w:t>
      </w:r>
    </w:p>
    <w:p w:rsidR="005F220D" w:rsidRPr="00EE6E47" w:rsidRDefault="005F220D" w:rsidP="005A5A28">
      <w:pPr>
        <w:widowControl/>
        <w:spacing w:line="360" w:lineRule="auto"/>
        <w:jc w:val="both"/>
        <w:rPr>
          <w:rFonts w:ascii="Times New Roman" w:hAnsi="Times New Roman" w:cs="Times New Roman"/>
          <w:color w:val="000000"/>
          <w:sz w:val="28"/>
          <w:szCs w:val="28"/>
        </w:rPr>
      </w:pPr>
      <w:r w:rsidRPr="00AF78A0">
        <w:rPr>
          <w:rFonts w:ascii="Times New Roman" w:hAnsi="Times New Roman" w:cs="Times New Roman"/>
          <w:color w:val="000000"/>
          <w:sz w:val="28"/>
          <w:szCs w:val="28"/>
        </w:rPr>
        <w:t xml:space="preserve">2. </w:t>
      </w:r>
      <w:r w:rsidR="00EB2B84" w:rsidRPr="00AF78A0">
        <w:rPr>
          <w:rFonts w:ascii="Times New Roman" w:hAnsi="Times New Roman" w:cs="Times New Roman"/>
          <w:color w:val="000000"/>
          <w:sz w:val="28"/>
          <w:szCs w:val="28"/>
        </w:rPr>
        <w:t>Материаловедение швейного производства: Учеб.</w:t>
      </w:r>
      <w:r w:rsidR="00A9206E" w:rsidRPr="00AF78A0">
        <w:rPr>
          <w:rFonts w:ascii="Times New Roman" w:hAnsi="Times New Roman" w:cs="Times New Roman"/>
          <w:color w:val="000000"/>
          <w:sz w:val="28"/>
          <w:szCs w:val="28"/>
        </w:rPr>
        <w:t xml:space="preserve"> </w:t>
      </w:r>
      <w:r w:rsidR="00EB2B84" w:rsidRPr="00AF78A0">
        <w:rPr>
          <w:rFonts w:ascii="Times New Roman" w:hAnsi="Times New Roman" w:cs="Times New Roman"/>
          <w:color w:val="000000"/>
          <w:sz w:val="28"/>
          <w:szCs w:val="28"/>
        </w:rPr>
        <w:t xml:space="preserve">пособие / </w:t>
      </w:r>
      <w:r w:rsidR="00A9206E" w:rsidRPr="00AF78A0">
        <w:rPr>
          <w:rFonts w:ascii="Times New Roman" w:hAnsi="Times New Roman" w:cs="Times New Roman"/>
          <w:color w:val="000000"/>
          <w:sz w:val="28"/>
          <w:szCs w:val="28"/>
        </w:rPr>
        <w:t>Е.А. Калмыкова</w:t>
      </w:r>
      <w:r w:rsidR="00EB2B84" w:rsidRPr="00AF78A0">
        <w:rPr>
          <w:rFonts w:ascii="Times New Roman" w:hAnsi="Times New Roman" w:cs="Times New Roman"/>
          <w:color w:val="000000"/>
          <w:sz w:val="28"/>
          <w:szCs w:val="28"/>
        </w:rPr>
        <w:t xml:space="preserve">, </w:t>
      </w:r>
      <w:r w:rsidR="00A9206E" w:rsidRPr="00AF78A0">
        <w:rPr>
          <w:rFonts w:ascii="Times New Roman" w:hAnsi="Times New Roman" w:cs="Times New Roman"/>
          <w:color w:val="000000"/>
          <w:sz w:val="28"/>
          <w:szCs w:val="28"/>
        </w:rPr>
        <w:t>О.В. Лобацкая</w:t>
      </w:r>
      <w:r w:rsidR="00EB2B84" w:rsidRPr="00AF78A0">
        <w:rPr>
          <w:rFonts w:ascii="Times New Roman" w:hAnsi="Times New Roman" w:cs="Times New Roman"/>
          <w:color w:val="000000"/>
          <w:sz w:val="28"/>
          <w:szCs w:val="28"/>
        </w:rPr>
        <w:t xml:space="preserve">. </w:t>
      </w:r>
      <w:r w:rsidR="00A9206E" w:rsidRPr="00AF78A0">
        <w:rPr>
          <w:rFonts w:ascii="Times New Roman" w:hAnsi="Times New Roman" w:cs="Times New Roman"/>
          <w:color w:val="000000"/>
          <w:sz w:val="28"/>
          <w:szCs w:val="28"/>
        </w:rPr>
        <w:t xml:space="preserve">– </w:t>
      </w:r>
      <w:r w:rsidR="00EB2B84" w:rsidRPr="00AF78A0">
        <w:rPr>
          <w:rFonts w:ascii="Times New Roman" w:hAnsi="Times New Roman" w:cs="Times New Roman"/>
          <w:color w:val="000000"/>
          <w:sz w:val="28"/>
          <w:szCs w:val="28"/>
        </w:rPr>
        <w:t xml:space="preserve">Мн.: Выш. шк., 2001. </w:t>
      </w:r>
      <w:r w:rsidR="00A9206E" w:rsidRPr="00AF78A0">
        <w:rPr>
          <w:rFonts w:ascii="Times New Roman" w:hAnsi="Times New Roman" w:cs="Times New Roman"/>
          <w:color w:val="000000"/>
          <w:sz w:val="28"/>
          <w:szCs w:val="28"/>
        </w:rPr>
        <w:t xml:space="preserve">– </w:t>
      </w:r>
      <w:r w:rsidR="00EE6E47">
        <w:rPr>
          <w:rFonts w:ascii="Times New Roman" w:hAnsi="Times New Roman" w:cs="Times New Roman"/>
          <w:color w:val="000000"/>
          <w:sz w:val="28"/>
          <w:szCs w:val="28"/>
        </w:rPr>
        <w:t>412 с.</w:t>
      </w:r>
    </w:p>
    <w:p w:rsidR="006436EE" w:rsidRPr="00AF78A0" w:rsidRDefault="005F220D" w:rsidP="005A5A28">
      <w:pPr>
        <w:widowControl/>
        <w:spacing w:line="360" w:lineRule="auto"/>
        <w:jc w:val="both"/>
        <w:rPr>
          <w:rFonts w:ascii="Times New Roman" w:hAnsi="Times New Roman" w:cs="Times New Roman"/>
          <w:color w:val="000000"/>
          <w:sz w:val="28"/>
          <w:szCs w:val="28"/>
        </w:rPr>
      </w:pPr>
      <w:r w:rsidRPr="00AF78A0">
        <w:rPr>
          <w:rFonts w:ascii="Times New Roman" w:hAnsi="Times New Roman" w:cs="Times New Roman"/>
          <w:color w:val="000000"/>
          <w:sz w:val="28"/>
          <w:szCs w:val="28"/>
        </w:rPr>
        <w:t>3</w:t>
      </w:r>
      <w:r w:rsidR="00003E62" w:rsidRPr="00AF78A0">
        <w:rPr>
          <w:rFonts w:ascii="Times New Roman" w:hAnsi="Times New Roman" w:cs="Times New Roman"/>
          <w:color w:val="000000"/>
          <w:sz w:val="28"/>
          <w:szCs w:val="28"/>
        </w:rPr>
        <w:t xml:space="preserve">. </w:t>
      </w:r>
      <w:r w:rsidR="00A9206E" w:rsidRPr="00AF78A0">
        <w:rPr>
          <w:rFonts w:ascii="Times New Roman" w:hAnsi="Times New Roman" w:cs="Times New Roman"/>
          <w:color w:val="000000"/>
          <w:sz w:val="28"/>
          <w:szCs w:val="28"/>
        </w:rPr>
        <w:t>Юркевич В.В.</w:t>
      </w:r>
      <w:r w:rsidR="00EB2B84" w:rsidRPr="00AF78A0">
        <w:rPr>
          <w:rFonts w:ascii="Times New Roman" w:hAnsi="Times New Roman" w:cs="Times New Roman"/>
          <w:color w:val="000000"/>
          <w:sz w:val="28"/>
          <w:szCs w:val="28"/>
        </w:rPr>
        <w:t xml:space="preserve">, </w:t>
      </w:r>
      <w:r w:rsidR="00A9206E" w:rsidRPr="00AF78A0">
        <w:rPr>
          <w:rFonts w:ascii="Times New Roman" w:hAnsi="Times New Roman" w:cs="Times New Roman"/>
          <w:color w:val="000000"/>
          <w:sz w:val="28"/>
          <w:szCs w:val="28"/>
        </w:rPr>
        <w:t>Пакшвер А.Б. Технология</w:t>
      </w:r>
      <w:r w:rsidR="00EB2B84" w:rsidRPr="00AF78A0">
        <w:rPr>
          <w:rFonts w:ascii="Times New Roman" w:hAnsi="Times New Roman" w:cs="Times New Roman"/>
          <w:color w:val="000000"/>
          <w:sz w:val="28"/>
          <w:szCs w:val="28"/>
        </w:rPr>
        <w:t xml:space="preserve"> производства химических волокон. М.: Химия, 1987. 304</w:t>
      </w:r>
      <w:r w:rsidR="00A9206E" w:rsidRPr="00AF78A0">
        <w:rPr>
          <w:rFonts w:ascii="Times New Roman" w:hAnsi="Times New Roman" w:cs="Times New Roman"/>
          <w:color w:val="000000"/>
          <w:sz w:val="28"/>
          <w:szCs w:val="28"/>
        </w:rPr>
        <w:t> с.</w:t>
      </w:r>
    </w:p>
    <w:p w:rsidR="00003E62" w:rsidRPr="00AF78A0" w:rsidRDefault="005F220D" w:rsidP="005A5A28">
      <w:pPr>
        <w:widowControl/>
        <w:spacing w:line="360" w:lineRule="auto"/>
        <w:jc w:val="both"/>
        <w:rPr>
          <w:rFonts w:ascii="Times New Roman" w:hAnsi="Times New Roman" w:cs="Times New Roman"/>
          <w:color w:val="000000"/>
          <w:sz w:val="28"/>
          <w:szCs w:val="28"/>
        </w:rPr>
      </w:pPr>
      <w:r w:rsidRPr="00AF78A0">
        <w:rPr>
          <w:rFonts w:ascii="Times New Roman" w:hAnsi="Times New Roman" w:cs="Times New Roman"/>
          <w:color w:val="000000"/>
          <w:sz w:val="28"/>
          <w:szCs w:val="28"/>
        </w:rPr>
        <w:t>4</w:t>
      </w:r>
      <w:r w:rsidR="00003E62" w:rsidRPr="00AF78A0">
        <w:rPr>
          <w:rFonts w:ascii="Times New Roman" w:hAnsi="Times New Roman" w:cs="Times New Roman"/>
          <w:color w:val="000000"/>
          <w:sz w:val="28"/>
          <w:szCs w:val="28"/>
        </w:rPr>
        <w:t xml:space="preserve">. </w:t>
      </w:r>
      <w:r w:rsidR="00A9206E" w:rsidRPr="00AF78A0">
        <w:rPr>
          <w:rFonts w:ascii="Times New Roman" w:hAnsi="Times New Roman" w:cs="Times New Roman"/>
          <w:color w:val="000000"/>
          <w:sz w:val="28"/>
          <w:szCs w:val="28"/>
        </w:rPr>
        <w:t>Веселов В.В.</w:t>
      </w:r>
      <w:r w:rsidR="00EB2B84" w:rsidRPr="00AF78A0">
        <w:rPr>
          <w:rFonts w:ascii="Times New Roman" w:hAnsi="Times New Roman" w:cs="Times New Roman"/>
          <w:color w:val="000000"/>
          <w:sz w:val="28"/>
          <w:szCs w:val="28"/>
        </w:rPr>
        <w:t xml:space="preserve">, </w:t>
      </w:r>
      <w:r w:rsidR="00A9206E" w:rsidRPr="00AF78A0">
        <w:rPr>
          <w:rFonts w:ascii="Times New Roman" w:hAnsi="Times New Roman" w:cs="Times New Roman"/>
          <w:color w:val="000000"/>
          <w:sz w:val="28"/>
          <w:szCs w:val="28"/>
        </w:rPr>
        <w:t>Колотилова Г.В. Химизация</w:t>
      </w:r>
      <w:r w:rsidR="00EB2B84" w:rsidRPr="00AF78A0">
        <w:rPr>
          <w:rFonts w:ascii="Times New Roman" w:hAnsi="Times New Roman" w:cs="Times New Roman"/>
          <w:color w:val="000000"/>
          <w:sz w:val="28"/>
          <w:szCs w:val="28"/>
        </w:rPr>
        <w:t xml:space="preserve"> технологических процессов швейного производства. – М.: Легпромбытиздат, 1985.</w:t>
      </w:r>
      <w:r w:rsidR="00EE6E47" w:rsidRPr="00EE6E47">
        <w:rPr>
          <w:rFonts w:ascii="Times New Roman" w:hAnsi="Times New Roman" w:cs="Times New Roman"/>
          <w:color w:val="000000"/>
          <w:sz w:val="28"/>
          <w:szCs w:val="28"/>
        </w:rPr>
        <w:t xml:space="preserve"> </w:t>
      </w:r>
      <w:r w:rsidR="00EB2B84" w:rsidRPr="00AF78A0">
        <w:rPr>
          <w:rFonts w:ascii="Times New Roman" w:hAnsi="Times New Roman" w:cs="Times New Roman"/>
          <w:color w:val="000000"/>
          <w:sz w:val="28"/>
          <w:szCs w:val="28"/>
        </w:rPr>
        <w:t>-</w:t>
      </w:r>
      <w:r w:rsidR="00EE6E47" w:rsidRPr="00EE6E47">
        <w:rPr>
          <w:rFonts w:ascii="Times New Roman" w:hAnsi="Times New Roman" w:cs="Times New Roman"/>
          <w:color w:val="000000"/>
          <w:sz w:val="28"/>
          <w:szCs w:val="28"/>
        </w:rPr>
        <w:t xml:space="preserve"> </w:t>
      </w:r>
      <w:r w:rsidR="00A9206E" w:rsidRPr="00AF78A0">
        <w:rPr>
          <w:rFonts w:ascii="Times New Roman" w:hAnsi="Times New Roman" w:cs="Times New Roman"/>
          <w:color w:val="000000"/>
          <w:sz w:val="28"/>
          <w:szCs w:val="28"/>
        </w:rPr>
        <w:t>128 с.</w:t>
      </w:r>
    </w:p>
    <w:p w:rsidR="00134211" w:rsidRPr="00AF78A0" w:rsidRDefault="005F220D" w:rsidP="005A5A28">
      <w:pPr>
        <w:widowControl/>
        <w:spacing w:line="360" w:lineRule="auto"/>
        <w:jc w:val="both"/>
        <w:rPr>
          <w:rFonts w:ascii="Times New Roman" w:hAnsi="Times New Roman" w:cs="Times New Roman"/>
          <w:color w:val="000000"/>
          <w:sz w:val="28"/>
          <w:szCs w:val="28"/>
        </w:rPr>
      </w:pPr>
      <w:r w:rsidRPr="00AF78A0">
        <w:rPr>
          <w:rFonts w:ascii="Times New Roman" w:hAnsi="Times New Roman" w:cs="Times New Roman"/>
          <w:color w:val="000000"/>
          <w:sz w:val="28"/>
          <w:szCs w:val="28"/>
        </w:rPr>
        <w:t>5</w:t>
      </w:r>
      <w:r w:rsidR="00134211" w:rsidRPr="00AF78A0">
        <w:rPr>
          <w:rFonts w:ascii="Times New Roman" w:hAnsi="Times New Roman" w:cs="Times New Roman"/>
          <w:color w:val="000000"/>
          <w:sz w:val="28"/>
          <w:szCs w:val="28"/>
        </w:rPr>
        <w:t xml:space="preserve">. </w:t>
      </w:r>
      <w:r w:rsidR="00EB2B84" w:rsidRPr="00AF78A0">
        <w:rPr>
          <w:rFonts w:ascii="Times New Roman" w:hAnsi="Times New Roman" w:cs="Times New Roman"/>
          <w:color w:val="000000"/>
          <w:sz w:val="28"/>
          <w:szCs w:val="28"/>
        </w:rPr>
        <w:t>Технология швейного производства: Учеб. для сред. учеб. заведений.</w:t>
      </w:r>
      <w:r w:rsidR="00A9206E" w:rsidRPr="00AF78A0">
        <w:rPr>
          <w:rFonts w:ascii="Times New Roman" w:hAnsi="Times New Roman" w:cs="Times New Roman"/>
          <w:color w:val="000000"/>
          <w:sz w:val="28"/>
          <w:szCs w:val="28"/>
        </w:rPr>
        <w:t> – 2-е</w:t>
      </w:r>
      <w:r w:rsidR="00EB2B84" w:rsidRPr="00AF78A0">
        <w:rPr>
          <w:rFonts w:ascii="Times New Roman" w:hAnsi="Times New Roman" w:cs="Times New Roman"/>
          <w:color w:val="000000"/>
          <w:sz w:val="28"/>
          <w:szCs w:val="28"/>
        </w:rPr>
        <w:t xml:space="preserve"> изд., перераб. и доп. М.: Легпромбытиздат, 1991.</w:t>
      </w:r>
      <w:r w:rsidR="00A9206E" w:rsidRPr="00AF78A0">
        <w:rPr>
          <w:rFonts w:ascii="Times New Roman" w:hAnsi="Times New Roman" w:cs="Times New Roman"/>
          <w:color w:val="000000"/>
          <w:sz w:val="28"/>
          <w:szCs w:val="28"/>
        </w:rPr>
        <w:t xml:space="preserve"> – </w:t>
      </w:r>
      <w:r w:rsidR="00EB2B84" w:rsidRPr="00AF78A0">
        <w:rPr>
          <w:rFonts w:ascii="Times New Roman" w:hAnsi="Times New Roman" w:cs="Times New Roman"/>
          <w:color w:val="000000"/>
          <w:sz w:val="28"/>
          <w:szCs w:val="28"/>
        </w:rPr>
        <w:t>416 с</w:t>
      </w:r>
    </w:p>
    <w:p w:rsidR="00B3614A" w:rsidRPr="00AF78A0" w:rsidRDefault="006E15A2" w:rsidP="005A5A28">
      <w:pPr>
        <w:widowControl/>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B3614A" w:rsidRPr="00AF78A0">
        <w:rPr>
          <w:rFonts w:ascii="Times New Roman" w:hAnsi="Times New Roman" w:cs="Times New Roman"/>
          <w:color w:val="000000"/>
          <w:sz w:val="28"/>
          <w:szCs w:val="28"/>
        </w:rPr>
        <w:t xml:space="preserve"> Интернет сайт: </w:t>
      </w:r>
      <w:r w:rsidR="002D6F0F" w:rsidRPr="00AF78A0">
        <w:rPr>
          <w:rFonts w:ascii="Times New Roman" w:hAnsi="Times New Roman" w:cs="Times New Roman"/>
          <w:color w:val="000000"/>
          <w:sz w:val="28"/>
          <w:szCs w:val="28"/>
        </w:rPr>
        <w:t>http://www.petroledair.com/index.php/rentals</w:t>
      </w:r>
    </w:p>
    <w:p w:rsidR="00003E62" w:rsidRDefault="00003E62" w:rsidP="00A9206E">
      <w:pPr>
        <w:widowControl/>
        <w:spacing w:line="360" w:lineRule="auto"/>
        <w:ind w:firstLine="709"/>
        <w:jc w:val="both"/>
        <w:rPr>
          <w:rFonts w:ascii="Times New Roman" w:hAnsi="Times New Roman" w:cs="Times New Roman"/>
          <w:color w:val="000000"/>
          <w:sz w:val="28"/>
          <w:szCs w:val="28"/>
        </w:rPr>
      </w:pPr>
    </w:p>
    <w:p w:rsidR="005A5A28" w:rsidRPr="006E15A2" w:rsidRDefault="005A5A28" w:rsidP="00A9206E">
      <w:pPr>
        <w:widowControl/>
        <w:spacing w:line="360" w:lineRule="auto"/>
        <w:ind w:firstLine="709"/>
        <w:jc w:val="both"/>
        <w:rPr>
          <w:rFonts w:ascii="Times New Roman" w:hAnsi="Times New Roman" w:cs="Times New Roman"/>
          <w:color w:val="FFFFFF"/>
          <w:sz w:val="28"/>
          <w:szCs w:val="28"/>
        </w:rPr>
      </w:pPr>
      <w:bookmarkStart w:id="1" w:name="_GoBack"/>
      <w:bookmarkEnd w:id="1"/>
    </w:p>
    <w:sectPr w:rsidR="005A5A28" w:rsidRPr="006E15A2" w:rsidSect="00A9206E">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E34" w:rsidRDefault="00864E34">
      <w:r>
        <w:separator/>
      </w:r>
    </w:p>
  </w:endnote>
  <w:endnote w:type="continuationSeparator" w:id="0">
    <w:p w:rsidR="00864E34" w:rsidRDefault="00864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448" w:rsidRDefault="005F0448" w:rsidP="00CD41E1">
    <w:pPr>
      <w:pStyle w:val="a3"/>
      <w:framePr w:wrap="around" w:vAnchor="text" w:hAnchor="margin" w:xAlign="center" w:y="1"/>
      <w:rPr>
        <w:rStyle w:val="a5"/>
        <w:rFonts w:cs="Arial"/>
      </w:rPr>
    </w:pPr>
  </w:p>
  <w:p w:rsidR="005F0448" w:rsidRDefault="005F044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E34" w:rsidRDefault="00864E34">
      <w:r>
        <w:separator/>
      </w:r>
    </w:p>
  </w:footnote>
  <w:footnote w:type="continuationSeparator" w:id="0">
    <w:p w:rsidR="00864E34" w:rsidRDefault="00864E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06E" w:rsidRPr="00A9206E" w:rsidRDefault="00A9206E" w:rsidP="00A9206E">
    <w:pPr>
      <w:pStyle w:val="a6"/>
      <w:jc w:val="center"/>
      <w:rPr>
        <w:rFonts w:ascii="Times New Roman" w:hAnsi="Times New Roman" w:cs="Times New Roman"/>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06E" w:rsidRPr="00A9206E" w:rsidRDefault="00A9206E" w:rsidP="00A9206E">
    <w:pPr>
      <w:pStyle w:val="a6"/>
      <w:jc w:val="center"/>
      <w:rPr>
        <w:rFonts w:ascii="Times New Roman" w:hAnsi="Times New Roman" w:cs="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D7083DC"/>
    <w:lvl w:ilvl="0">
      <w:numFmt w:val="bullet"/>
      <w:lvlText w:val="*"/>
      <w:lvlJc w:val="left"/>
    </w:lvl>
  </w:abstractNum>
  <w:abstractNum w:abstractNumId="1">
    <w:nsid w:val="1ABC5CB8"/>
    <w:multiLevelType w:val="hybridMultilevel"/>
    <w:tmpl w:val="E050E9A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E5B66E0"/>
    <w:multiLevelType w:val="hybridMultilevel"/>
    <w:tmpl w:val="DDC68C66"/>
    <w:lvl w:ilvl="0" w:tplc="035A15A6">
      <w:start w:val="1"/>
      <w:numFmt w:val="decimal"/>
      <w:lvlText w:val="%1."/>
      <w:lvlJc w:val="left"/>
      <w:pPr>
        <w:tabs>
          <w:tab w:val="num" w:pos="1760"/>
        </w:tabs>
        <w:ind w:left="1760" w:hanging="360"/>
      </w:pPr>
      <w:rPr>
        <w:rFonts w:cs="Times New Roman" w:hint="default"/>
      </w:rPr>
    </w:lvl>
    <w:lvl w:ilvl="1" w:tplc="04190019" w:tentative="1">
      <w:start w:val="1"/>
      <w:numFmt w:val="lowerLetter"/>
      <w:lvlText w:val="%2."/>
      <w:lvlJc w:val="left"/>
      <w:pPr>
        <w:tabs>
          <w:tab w:val="num" w:pos="2140"/>
        </w:tabs>
        <w:ind w:left="2140" w:hanging="360"/>
      </w:pPr>
      <w:rPr>
        <w:rFonts w:cs="Times New Roman"/>
      </w:rPr>
    </w:lvl>
    <w:lvl w:ilvl="2" w:tplc="0419001B" w:tentative="1">
      <w:start w:val="1"/>
      <w:numFmt w:val="lowerRoman"/>
      <w:lvlText w:val="%3."/>
      <w:lvlJc w:val="right"/>
      <w:pPr>
        <w:tabs>
          <w:tab w:val="num" w:pos="2860"/>
        </w:tabs>
        <w:ind w:left="2860" w:hanging="180"/>
      </w:pPr>
      <w:rPr>
        <w:rFonts w:cs="Times New Roman"/>
      </w:rPr>
    </w:lvl>
    <w:lvl w:ilvl="3" w:tplc="0419000F" w:tentative="1">
      <w:start w:val="1"/>
      <w:numFmt w:val="decimal"/>
      <w:lvlText w:val="%4."/>
      <w:lvlJc w:val="left"/>
      <w:pPr>
        <w:tabs>
          <w:tab w:val="num" w:pos="3580"/>
        </w:tabs>
        <w:ind w:left="3580" w:hanging="360"/>
      </w:pPr>
      <w:rPr>
        <w:rFonts w:cs="Times New Roman"/>
      </w:rPr>
    </w:lvl>
    <w:lvl w:ilvl="4" w:tplc="04190019" w:tentative="1">
      <w:start w:val="1"/>
      <w:numFmt w:val="lowerLetter"/>
      <w:lvlText w:val="%5."/>
      <w:lvlJc w:val="left"/>
      <w:pPr>
        <w:tabs>
          <w:tab w:val="num" w:pos="4300"/>
        </w:tabs>
        <w:ind w:left="4300" w:hanging="360"/>
      </w:pPr>
      <w:rPr>
        <w:rFonts w:cs="Times New Roman"/>
      </w:rPr>
    </w:lvl>
    <w:lvl w:ilvl="5" w:tplc="0419001B" w:tentative="1">
      <w:start w:val="1"/>
      <w:numFmt w:val="lowerRoman"/>
      <w:lvlText w:val="%6."/>
      <w:lvlJc w:val="right"/>
      <w:pPr>
        <w:tabs>
          <w:tab w:val="num" w:pos="5020"/>
        </w:tabs>
        <w:ind w:left="5020" w:hanging="180"/>
      </w:pPr>
      <w:rPr>
        <w:rFonts w:cs="Times New Roman"/>
      </w:rPr>
    </w:lvl>
    <w:lvl w:ilvl="6" w:tplc="0419000F" w:tentative="1">
      <w:start w:val="1"/>
      <w:numFmt w:val="decimal"/>
      <w:lvlText w:val="%7."/>
      <w:lvlJc w:val="left"/>
      <w:pPr>
        <w:tabs>
          <w:tab w:val="num" w:pos="5740"/>
        </w:tabs>
        <w:ind w:left="5740" w:hanging="360"/>
      </w:pPr>
      <w:rPr>
        <w:rFonts w:cs="Times New Roman"/>
      </w:rPr>
    </w:lvl>
    <w:lvl w:ilvl="7" w:tplc="04190019" w:tentative="1">
      <w:start w:val="1"/>
      <w:numFmt w:val="lowerLetter"/>
      <w:lvlText w:val="%8."/>
      <w:lvlJc w:val="left"/>
      <w:pPr>
        <w:tabs>
          <w:tab w:val="num" w:pos="6460"/>
        </w:tabs>
        <w:ind w:left="6460" w:hanging="360"/>
      </w:pPr>
      <w:rPr>
        <w:rFonts w:cs="Times New Roman"/>
      </w:rPr>
    </w:lvl>
    <w:lvl w:ilvl="8" w:tplc="0419001B" w:tentative="1">
      <w:start w:val="1"/>
      <w:numFmt w:val="lowerRoman"/>
      <w:lvlText w:val="%9."/>
      <w:lvlJc w:val="right"/>
      <w:pPr>
        <w:tabs>
          <w:tab w:val="num" w:pos="7180"/>
        </w:tabs>
        <w:ind w:left="7180" w:hanging="180"/>
      </w:pPr>
      <w:rPr>
        <w:rFonts w:cs="Times New Roman"/>
      </w:rPr>
    </w:lvl>
  </w:abstractNum>
  <w:abstractNum w:abstractNumId="3">
    <w:nsid w:val="48325813"/>
    <w:multiLevelType w:val="hybridMultilevel"/>
    <w:tmpl w:val="20AE1DC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37E5039"/>
    <w:multiLevelType w:val="hybridMultilevel"/>
    <w:tmpl w:val="38FA2838"/>
    <w:lvl w:ilvl="0" w:tplc="09D8EEC2">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5">
    <w:nsid w:val="6C67052C"/>
    <w:multiLevelType w:val="hybridMultilevel"/>
    <w:tmpl w:val="CA22FE80"/>
    <w:lvl w:ilvl="0" w:tplc="622EF4AA">
      <w:start w:val="1"/>
      <w:numFmt w:val="decimal"/>
      <w:lvlText w:val="%1."/>
      <w:lvlJc w:val="left"/>
      <w:pPr>
        <w:tabs>
          <w:tab w:val="num" w:pos="1060"/>
        </w:tabs>
        <w:ind w:left="1060" w:hanging="360"/>
      </w:pPr>
      <w:rPr>
        <w:rFonts w:cs="Times New Roman" w:hint="default"/>
      </w:rPr>
    </w:lvl>
    <w:lvl w:ilvl="1" w:tplc="04190019" w:tentative="1">
      <w:start w:val="1"/>
      <w:numFmt w:val="lowerLetter"/>
      <w:lvlText w:val="%2."/>
      <w:lvlJc w:val="left"/>
      <w:pPr>
        <w:tabs>
          <w:tab w:val="num" w:pos="1780"/>
        </w:tabs>
        <w:ind w:left="1780" w:hanging="360"/>
      </w:pPr>
      <w:rPr>
        <w:rFonts w:cs="Times New Roman"/>
      </w:rPr>
    </w:lvl>
    <w:lvl w:ilvl="2" w:tplc="0419001B" w:tentative="1">
      <w:start w:val="1"/>
      <w:numFmt w:val="lowerRoman"/>
      <w:lvlText w:val="%3."/>
      <w:lvlJc w:val="right"/>
      <w:pPr>
        <w:tabs>
          <w:tab w:val="num" w:pos="2500"/>
        </w:tabs>
        <w:ind w:left="2500" w:hanging="180"/>
      </w:pPr>
      <w:rPr>
        <w:rFonts w:cs="Times New Roman"/>
      </w:rPr>
    </w:lvl>
    <w:lvl w:ilvl="3" w:tplc="0419000F" w:tentative="1">
      <w:start w:val="1"/>
      <w:numFmt w:val="decimal"/>
      <w:lvlText w:val="%4."/>
      <w:lvlJc w:val="left"/>
      <w:pPr>
        <w:tabs>
          <w:tab w:val="num" w:pos="3220"/>
        </w:tabs>
        <w:ind w:left="3220" w:hanging="360"/>
      </w:pPr>
      <w:rPr>
        <w:rFonts w:cs="Times New Roman"/>
      </w:rPr>
    </w:lvl>
    <w:lvl w:ilvl="4" w:tplc="04190019" w:tentative="1">
      <w:start w:val="1"/>
      <w:numFmt w:val="lowerLetter"/>
      <w:lvlText w:val="%5."/>
      <w:lvlJc w:val="left"/>
      <w:pPr>
        <w:tabs>
          <w:tab w:val="num" w:pos="3940"/>
        </w:tabs>
        <w:ind w:left="3940" w:hanging="360"/>
      </w:pPr>
      <w:rPr>
        <w:rFonts w:cs="Times New Roman"/>
      </w:rPr>
    </w:lvl>
    <w:lvl w:ilvl="5" w:tplc="0419001B" w:tentative="1">
      <w:start w:val="1"/>
      <w:numFmt w:val="lowerRoman"/>
      <w:lvlText w:val="%6."/>
      <w:lvlJc w:val="right"/>
      <w:pPr>
        <w:tabs>
          <w:tab w:val="num" w:pos="4660"/>
        </w:tabs>
        <w:ind w:left="4660" w:hanging="180"/>
      </w:pPr>
      <w:rPr>
        <w:rFonts w:cs="Times New Roman"/>
      </w:rPr>
    </w:lvl>
    <w:lvl w:ilvl="6" w:tplc="0419000F" w:tentative="1">
      <w:start w:val="1"/>
      <w:numFmt w:val="decimal"/>
      <w:lvlText w:val="%7."/>
      <w:lvlJc w:val="left"/>
      <w:pPr>
        <w:tabs>
          <w:tab w:val="num" w:pos="5380"/>
        </w:tabs>
        <w:ind w:left="5380" w:hanging="360"/>
      </w:pPr>
      <w:rPr>
        <w:rFonts w:cs="Times New Roman"/>
      </w:rPr>
    </w:lvl>
    <w:lvl w:ilvl="7" w:tplc="04190019" w:tentative="1">
      <w:start w:val="1"/>
      <w:numFmt w:val="lowerLetter"/>
      <w:lvlText w:val="%8."/>
      <w:lvlJc w:val="left"/>
      <w:pPr>
        <w:tabs>
          <w:tab w:val="num" w:pos="6100"/>
        </w:tabs>
        <w:ind w:left="6100" w:hanging="360"/>
      </w:pPr>
      <w:rPr>
        <w:rFonts w:cs="Times New Roman"/>
      </w:rPr>
    </w:lvl>
    <w:lvl w:ilvl="8" w:tplc="0419001B" w:tentative="1">
      <w:start w:val="1"/>
      <w:numFmt w:val="lowerRoman"/>
      <w:lvlText w:val="%9."/>
      <w:lvlJc w:val="right"/>
      <w:pPr>
        <w:tabs>
          <w:tab w:val="num" w:pos="6820"/>
        </w:tabs>
        <w:ind w:left="6820" w:hanging="180"/>
      </w:pPr>
      <w:rPr>
        <w:rFonts w:cs="Times New Roman"/>
      </w:rPr>
    </w:lvl>
  </w:abstractNum>
  <w:abstractNum w:abstractNumId="6">
    <w:nsid w:val="6EF32D5F"/>
    <w:multiLevelType w:val="hybridMultilevel"/>
    <w:tmpl w:val="9F3AE2F2"/>
    <w:lvl w:ilvl="0" w:tplc="04190011">
      <w:start w:val="1"/>
      <w:numFmt w:val="decimal"/>
      <w:lvlText w:val="%1)"/>
      <w:lvlJc w:val="left"/>
      <w:pPr>
        <w:tabs>
          <w:tab w:val="num" w:pos="1420"/>
        </w:tabs>
        <w:ind w:left="1420" w:hanging="360"/>
      </w:pPr>
      <w:rPr>
        <w:rFonts w:cs="Times New Roman"/>
      </w:rPr>
    </w:lvl>
    <w:lvl w:ilvl="1" w:tplc="04190019" w:tentative="1">
      <w:start w:val="1"/>
      <w:numFmt w:val="lowerLetter"/>
      <w:lvlText w:val="%2."/>
      <w:lvlJc w:val="left"/>
      <w:pPr>
        <w:tabs>
          <w:tab w:val="num" w:pos="2140"/>
        </w:tabs>
        <w:ind w:left="2140" w:hanging="360"/>
      </w:pPr>
      <w:rPr>
        <w:rFonts w:cs="Times New Roman"/>
      </w:rPr>
    </w:lvl>
    <w:lvl w:ilvl="2" w:tplc="0419001B" w:tentative="1">
      <w:start w:val="1"/>
      <w:numFmt w:val="lowerRoman"/>
      <w:lvlText w:val="%3."/>
      <w:lvlJc w:val="right"/>
      <w:pPr>
        <w:tabs>
          <w:tab w:val="num" w:pos="2860"/>
        </w:tabs>
        <w:ind w:left="2860" w:hanging="180"/>
      </w:pPr>
      <w:rPr>
        <w:rFonts w:cs="Times New Roman"/>
      </w:rPr>
    </w:lvl>
    <w:lvl w:ilvl="3" w:tplc="0419000F" w:tentative="1">
      <w:start w:val="1"/>
      <w:numFmt w:val="decimal"/>
      <w:lvlText w:val="%4."/>
      <w:lvlJc w:val="left"/>
      <w:pPr>
        <w:tabs>
          <w:tab w:val="num" w:pos="3580"/>
        </w:tabs>
        <w:ind w:left="3580" w:hanging="360"/>
      </w:pPr>
      <w:rPr>
        <w:rFonts w:cs="Times New Roman"/>
      </w:rPr>
    </w:lvl>
    <w:lvl w:ilvl="4" w:tplc="04190019" w:tentative="1">
      <w:start w:val="1"/>
      <w:numFmt w:val="lowerLetter"/>
      <w:lvlText w:val="%5."/>
      <w:lvlJc w:val="left"/>
      <w:pPr>
        <w:tabs>
          <w:tab w:val="num" w:pos="4300"/>
        </w:tabs>
        <w:ind w:left="4300" w:hanging="360"/>
      </w:pPr>
      <w:rPr>
        <w:rFonts w:cs="Times New Roman"/>
      </w:rPr>
    </w:lvl>
    <w:lvl w:ilvl="5" w:tplc="0419001B" w:tentative="1">
      <w:start w:val="1"/>
      <w:numFmt w:val="lowerRoman"/>
      <w:lvlText w:val="%6."/>
      <w:lvlJc w:val="right"/>
      <w:pPr>
        <w:tabs>
          <w:tab w:val="num" w:pos="5020"/>
        </w:tabs>
        <w:ind w:left="5020" w:hanging="180"/>
      </w:pPr>
      <w:rPr>
        <w:rFonts w:cs="Times New Roman"/>
      </w:rPr>
    </w:lvl>
    <w:lvl w:ilvl="6" w:tplc="0419000F" w:tentative="1">
      <w:start w:val="1"/>
      <w:numFmt w:val="decimal"/>
      <w:lvlText w:val="%7."/>
      <w:lvlJc w:val="left"/>
      <w:pPr>
        <w:tabs>
          <w:tab w:val="num" w:pos="5740"/>
        </w:tabs>
        <w:ind w:left="5740" w:hanging="360"/>
      </w:pPr>
      <w:rPr>
        <w:rFonts w:cs="Times New Roman"/>
      </w:rPr>
    </w:lvl>
    <w:lvl w:ilvl="7" w:tplc="04190019" w:tentative="1">
      <w:start w:val="1"/>
      <w:numFmt w:val="lowerLetter"/>
      <w:lvlText w:val="%8."/>
      <w:lvlJc w:val="left"/>
      <w:pPr>
        <w:tabs>
          <w:tab w:val="num" w:pos="6460"/>
        </w:tabs>
        <w:ind w:left="6460" w:hanging="360"/>
      </w:pPr>
      <w:rPr>
        <w:rFonts w:cs="Times New Roman"/>
      </w:rPr>
    </w:lvl>
    <w:lvl w:ilvl="8" w:tplc="0419001B" w:tentative="1">
      <w:start w:val="1"/>
      <w:numFmt w:val="lowerRoman"/>
      <w:lvlText w:val="%9."/>
      <w:lvlJc w:val="right"/>
      <w:pPr>
        <w:tabs>
          <w:tab w:val="num" w:pos="7180"/>
        </w:tabs>
        <w:ind w:left="7180" w:hanging="180"/>
      </w:pPr>
      <w:rPr>
        <w:rFonts w:cs="Times New Roman"/>
      </w:rPr>
    </w:lvl>
  </w:abstractNum>
  <w:abstractNum w:abstractNumId="7">
    <w:nsid w:val="76137FE0"/>
    <w:multiLevelType w:val="hybridMultilevel"/>
    <w:tmpl w:val="98F0C6A2"/>
    <w:lvl w:ilvl="0" w:tplc="035A15A6">
      <w:start w:val="1"/>
      <w:numFmt w:val="decimal"/>
      <w:lvlText w:val="%1."/>
      <w:lvlJc w:val="left"/>
      <w:pPr>
        <w:tabs>
          <w:tab w:val="num" w:pos="1060"/>
        </w:tabs>
        <w:ind w:left="1060" w:hanging="360"/>
      </w:pPr>
      <w:rPr>
        <w:rFonts w:cs="Times New Roman" w:hint="default"/>
      </w:rPr>
    </w:lvl>
    <w:lvl w:ilvl="1" w:tplc="04190019" w:tentative="1">
      <w:start w:val="1"/>
      <w:numFmt w:val="lowerLetter"/>
      <w:lvlText w:val="%2."/>
      <w:lvlJc w:val="left"/>
      <w:pPr>
        <w:tabs>
          <w:tab w:val="num" w:pos="1780"/>
        </w:tabs>
        <w:ind w:left="1780" w:hanging="360"/>
      </w:pPr>
      <w:rPr>
        <w:rFonts w:cs="Times New Roman"/>
      </w:rPr>
    </w:lvl>
    <w:lvl w:ilvl="2" w:tplc="0419001B" w:tentative="1">
      <w:start w:val="1"/>
      <w:numFmt w:val="lowerRoman"/>
      <w:lvlText w:val="%3."/>
      <w:lvlJc w:val="right"/>
      <w:pPr>
        <w:tabs>
          <w:tab w:val="num" w:pos="2500"/>
        </w:tabs>
        <w:ind w:left="2500" w:hanging="180"/>
      </w:pPr>
      <w:rPr>
        <w:rFonts w:cs="Times New Roman"/>
      </w:rPr>
    </w:lvl>
    <w:lvl w:ilvl="3" w:tplc="0419000F" w:tentative="1">
      <w:start w:val="1"/>
      <w:numFmt w:val="decimal"/>
      <w:lvlText w:val="%4."/>
      <w:lvlJc w:val="left"/>
      <w:pPr>
        <w:tabs>
          <w:tab w:val="num" w:pos="3220"/>
        </w:tabs>
        <w:ind w:left="3220" w:hanging="360"/>
      </w:pPr>
      <w:rPr>
        <w:rFonts w:cs="Times New Roman"/>
      </w:rPr>
    </w:lvl>
    <w:lvl w:ilvl="4" w:tplc="04190019" w:tentative="1">
      <w:start w:val="1"/>
      <w:numFmt w:val="lowerLetter"/>
      <w:lvlText w:val="%5."/>
      <w:lvlJc w:val="left"/>
      <w:pPr>
        <w:tabs>
          <w:tab w:val="num" w:pos="3940"/>
        </w:tabs>
        <w:ind w:left="3940" w:hanging="360"/>
      </w:pPr>
      <w:rPr>
        <w:rFonts w:cs="Times New Roman"/>
      </w:rPr>
    </w:lvl>
    <w:lvl w:ilvl="5" w:tplc="0419001B" w:tentative="1">
      <w:start w:val="1"/>
      <w:numFmt w:val="lowerRoman"/>
      <w:lvlText w:val="%6."/>
      <w:lvlJc w:val="right"/>
      <w:pPr>
        <w:tabs>
          <w:tab w:val="num" w:pos="4660"/>
        </w:tabs>
        <w:ind w:left="4660" w:hanging="180"/>
      </w:pPr>
      <w:rPr>
        <w:rFonts w:cs="Times New Roman"/>
      </w:rPr>
    </w:lvl>
    <w:lvl w:ilvl="6" w:tplc="0419000F" w:tentative="1">
      <w:start w:val="1"/>
      <w:numFmt w:val="decimal"/>
      <w:lvlText w:val="%7."/>
      <w:lvlJc w:val="left"/>
      <w:pPr>
        <w:tabs>
          <w:tab w:val="num" w:pos="5380"/>
        </w:tabs>
        <w:ind w:left="5380" w:hanging="360"/>
      </w:pPr>
      <w:rPr>
        <w:rFonts w:cs="Times New Roman"/>
      </w:rPr>
    </w:lvl>
    <w:lvl w:ilvl="7" w:tplc="04190019" w:tentative="1">
      <w:start w:val="1"/>
      <w:numFmt w:val="lowerLetter"/>
      <w:lvlText w:val="%8."/>
      <w:lvlJc w:val="left"/>
      <w:pPr>
        <w:tabs>
          <w:tab w:val="num" w:pos="6100"/>
        </w:tabs>
        <w:ind w:left="6100" w:hanging="360"/>
      </w:pPr>
      <w:rPr>
        <w:rFonts w:cs="Times New Roman"/>
      </w:rPr>
    </w:lvl>
    <w:lvl w:ilvl="8" w:tplc="0419001B" w:tentative="1">
      <w:start w:val="1"/>
      <w:numFmt w:val="lowerRoman"/>
      <w:lvlText w:val="%9."/>
      <w:lvlJc w:val="right"/>
      <w:pPr>
        <w:tabs>
          <w:tab w:val="num" w:pos="6820"/>
        </w:tabs>
        <w:ind w:left="6820" w:hanging="180"/>
      </w:pPr>
      <w:rPr>
        <w:rFonts w:cs="Times New Roman"/>
      </w:rPr>
    </w:lvl>
  </w:abstractNum>
  <w:num w:numId="1">
    <w:abstractNumId w:val="4"/>
  </w:num>
  <w:num w:numId="2">
    <w:abstractNumId w:val="5"/>
  </w:num>
  <w:num w:numId="3">
    <w:abstractNumId w:val="0"/>
    <w:lvlOverride w:ilvl="0">
      <w:lvl w:ilvl="0">
        <w:numFmt w:val="bullet"/>
        <w:lvlText w:val="-"/>
        <w:legacy w:legacy="1" w:legacySpace="0" w:legacyIndent="271"/>
        <w:lvlJc w:val="left"/>
        <w:rPr>
          <w:rFonts w:ascii="Times New Roman" w:hAnsi="Times New Roman" w:hint="default"/>
        </w:rPr>
      </w:lvl>
    </w:lvlOverride>
  </w:num>
  <w:num w:numId="4">
    <w:abstractNumId w:val="1"/>
  </w:num>
  <w:num w:numId="5">
    <w:abstractNumId w:val="3"/>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4EA9"/>
    <w:rsid w:val="00001442"/>
    <w:rsid w:val="00003E62"/>
    <w:rsid w:val="00012200"/>
    <w:rsid w:val="000131F7"/>
    <w:rsid w:val="0001400F"/>
    <w:rsid w:val="000142D0"/>
    <w:rsid w:val="00014FAA"/>
    <w:rsid w:val="00015DB8"/>
    <w:rsid w:val="00015DFA"/>
    <w:rsid w:val="00026396"/>
    <w:rsid w:val="0003554C"/>
    <w:rsid w:val="000375C5"/>
    <w:rsid w:val="00044D41"/>
    <w:rsid w:val="000465DD"/>
    <w:rsid w:val="00046DDA"/>
    <w:rsid w:val="000573BB"/>
    <w:rsid w:val="00064753"/>
    <w:rsid w:val="000657D6"/>
    <w:rsid w:val="000745D9"/>
    <w:rsid w:val="00076DA8"/>
    <w:rsid w:val="00082157"/>
    <w:rsid w:val="000840B7"/>
    <w:rsid w:val="00094D55"/>
    <w:rsid w:val="00097B6C"/>
    <w:rsid w:val="000A281E"/>
    <w:rsid w:val="000A5EDA"/>
    <w:rsid w:val="000B257D"/>
    <w:rsid w:val="000B3E37"/>
    <w:rsid w:val="000B7B80"/>
    <w:rsid w:val="000B7FFD"/>
    <w:rsid w:val="000C1755"/>
    <w:rsid w:val="000C71AC"/>
    <w:rsid w:val="000E02C3"/>
    <w:rsid w:val="001117CC"/>
    <w:rsid w:val="00125537"/>
    <w:rsid w:val="00126644"/>
    <w:rsid w:val="00131F63"/>
    <w:rsid w:val="00134211"/>
    <w:rsid w:val="00136C1F"/>
    <w:rsid w:val="001719DB"/>
    <w:rsid w:val="001805AE"/>
    <w:rsid w:val="00185763"/>
    <w:rsid w:val="0018754C"/>
    <w:rsid w:val="0019312B"/>
    <w:rsid w:val="001A5B62"/>
    <w:rsid w:val="001C2FEA"/>
    <w:rsid w:val="001C3BDE"/>
    <w:rsid w:val="001D1391"/>
    <w:rsid w:val="001D70C4"/>
    <w:rsid w:val="001E17AB"/>
    <w:rsid w:val="00214966"/>
    <w:rsid w:val="002172EF"/>
    <w:rsid w:val="00222AD1"/>
    <w:rsid w:val="0022351D"/>
    <w:rsid w:val="00230C90"/>
    <w:rsid w:val="00234C7F"/>
    <w:rsid w:val="00237544"/>
    <w:rsid w:val="00243C56"/>
    <w:rsid w:val="002448B6"/>
    <w:rsid w:val="0024730D"/>
    <w:rsid w:val="00250DE4"/>
    <w:rsid w:val="0025397F"/>
    <w:rsid w:val="0025638F"/>
    <w:rsid w:val="0025649B"/>
    <w:rsid w:val="00283674"/>
    <w:rsid w:val="00286B61"/>
    <w:rsid w:val="002A7C4C"/>
    <w:rsid w:val="002B7D85"/>
    <w:rsid w:val="002C45CB"/>
    <w:rsid w:val="002C45F6"/>
    <w:rsid w:val="002C652B"/>
    <w:rsid w:val="002D5D2C"/>
    <w:rsid w:val="002D6F0F"/>
    <w:rsid w:val="002E3BBA"/>
    <w:rsid w:val="002F0839"/>
    <w:rsid w:val="002F28DF"/>
    <w:rsid w:val="002F2A9F"/>
    <w:rsid w:val="002F2FEC"/>
    <w:rsid w:val="003015D5"/>
    <w:rsid w:val="003030A7"/>
    <w:rsid w:val="00305FF3"/>
    <w:rsid w:val="003128BA"/>
    <w:rsid w:val="00321C56"/>
    <w:rsid w:val="00324ED3"/>
    <w:rsid w:val="003422F0"/>
    <w:rsid w:val="00342DD2"/>
    <w:rsid w:val="00357249"/>
    <w:rsid w:val="00361AD1"/>
    <w:rsid w:val="00362025"/>
    <w:rsid w:val="00374C33"/>
    <w:rsid w:val="0037504E"/>
    <w:rsid w:val="00384364"/>
    <w:rsid w:val="003844CB"/>
    <w:rsid w:val="003A3227"/>
    <w:rsid w:val="003A7C38"/>
    <w:rsid w:val="003B3678"/>
    <w:rsid w:val="003B4624"/>
    <w:rsid w:val="003B5521"/>
    <w:rsid w:val="003C5298"/>
    <w:rsid w:val="003D1F59"/>
    <w:rsid w:val="003D5288"/>
    <w:rsid w:val="003D7390"/>
    <w:rsid w:val="003F1DDB"/>
    <w:rsid w:val="00401615"/>
    <w:rsid w:val="004021CB"/>
    <w:rsid w:val="00407D16"/>
    <w:rsid w:val="0042114F"/>
    <w:rsid w:val="0044078E"/>
    <w:rsid w:val="00451343"/>
    <w:rsid w:val="00473C15"/>
    <w:rsid w:val="00475970"/>
    <w:rsid w:val="00480BEB"/>
    <w:rsid w:val="00483C25"/>
    <w:rsid w:val="00497D8C"/>
    <w:rsid w:val="00497FCB"/>
    <w:rsid w:val="004B15BA"/>
    <w:rsid w:val="004B5859"/>
    <w:rsid w:val="004B684D"/>
    <w:rsid w:val="004C03C6"/>
    <w:rsid w:val="004C105F"/>
    <w:rsid w:val="004C1C76"/>
    <w:rsid w:val="004D241F"/>
    <w:rsid w:val="004D4328"/>
    <w:rsid w:val="004E638C"/>
    <w:rsid w:val="004F5F55"/>
    <w:rsid w:val="00504A7D"/>
    <w:rsid w:val="00511D53"/>
    <w:rsid w:val="00516BF6"/>
    <w:rsid w:val="00524DB6"/>
    <w:rsid w:val="00526B5B"/>
    <w:rsid w:val="005416A7"/>
    <w:rsid w:val="00553AAC"/>
    <w:rsid w:val="005548F8"/>
    <w:rsid w:val="005560F3"/>
    <w:rsid w:val="0056059F"/>
    <w:rsid w:val="00580435"/>
    <w:rsid w:val="005816E1"/>
    <w:rsid w:val="00585885"/>
    <w:rsid w:val="00585B02"/>
    <w:rsid w:val="005A0765"/>
    <w:rsid w:val="005A5A28"/>
    <w:rsid w:val="005C21D0"/>
    <w:rsid w:val="005C6B9F"/>
    <w:rsid w:val="005D2494"/>
    <w:rsid w:val="005F0448"/>
    <w:rsid w:val="005F220D"/>
    <w:rsid w:val="005F2943"/>
    <w:rsid w:val="0060430E"/>
    <w:rsid w:val="00605C5D"/>
    <w:rsid w:val="00620685"/>
    <w:rsid w:val="00621EAB"/>
    <w:rsid w:val="00637E89"/>
    <w:rsid w:val="00641E35"/>
    <w:rsid w:val="006436EE"/>
    <w:rsid w:val="00671AE0"/>
    <w:rsid w:val="0067305B"/>
    <w:rsid w:val="0067631C"/>
    <w:rsid w:val="0068492D"/>
    <w:rsid w:val="006A463B"/>
    <w:rsid w:val="006B4473"/>
    <w:rsid w:val="006D709A"/>
    <w:rsid w:val="006E15A2"/>
    <w:rsid w:val="006F3502"/>
    <w:rsid w:val="0070538C"/>
    <w:rsid w:val="00713E33"/>
    <w:rsid w:val="00714C23"/>
    <w:rsid w:val="00724183"/>
    <w:rsid w:val="00735A3C"/>
    <w:rsid w:val="0074298E"/>
    <w:rsid w:val="00744410"/>
    <w:rsid w:val="00747AA7"/>
    <w:rsid w:val="00751B73"/>
    <w:rsid w:val="00756399"/>
    <w:rsid w:val="00766690"/>
    <w:rsid w:val="007A6538"/>
    <w:rsid w:val="007B060A"/>
    <w:rsid w:val="007B41C2"/>
    <w:rsid w:val="007B6409"/>
    <w:rsid w:val="007B6CEE"/>
    <w:rsid w:val="007D1947"/>
    <w:rsid w:val="007D2B7F"/>
    <w:rsid w:val="007D3F3D"/>
    <w:rsid w:val="007D463B"/>
    <w:rsid w:val="007D6D8D"/>
    <w:rsid w:val="007F0B3D"/>
    <w:rsid w:val="007F0F55"/>
    <w:rsid w:val="007F7A37"/>
    <w:rsid w:val="008143FC"/>
    <w:rsid w:val="00815994"/>
    <w:rsid w:val="00817145"/>
    <w:rsid w:val="00825355"/>
    <w:rsid w:val="008264F7"/>
    <w:rsid w:val="00830EAE"/>
    <w:rsid w:val="0084009E"/>
    <w:rsid w:val="008400F6"/>
    <w:rsid w:val="00840DD7"/>
    <w:rsid w:val="00843771"/>
    <w:rsid w:val="00855BE0"/>
    <w:rsid w:val="00862669"/>
    <w:rsid w:val="008631F0"/>
    <w:rsid w:val="00864E34"/>
    <w:rsid w:val="00880129"/>
    <w:rsid w:val="00886427"/>
    <w:rsid w:val="00893F1A"/>
    <w:rsid w:val="008A3F23"/>
    <w:rsid w:val="008A774E"/>
    <w:rsid w:val="008C7670"/>
    <w:rsid w:val="008C7757"/>
    <w:rsid w:val="008D5A05"/>
    <w:rsid w:val="008D5ECC"/>
    <w:rsid w:val="008E138F"/>
    <w:rsid w:val="008E206F"/>
    <w:rsid w:val="00901D1F"/>
    <w:rsid w:val="00902515"/>
    <w:rsid w:val="0090281A"/>
    <w:rsid w:val="009045E3"/>
    <w:rsid w:val="00912A80"/>
    <w:rsid w:val="00912D6E"/>
    <w:rsid w:val="00914AD1"/>
    <w:rsid w:val="0091591C"/>
    <w:rsid w:val="009237D2"/>
    <w:rsid w:val="00926004"/>
    <w:rsid w:val="0092788C"/>
    <w:rsid w:val="00927CD1"/>
    <w:rsid w:val="00932F54"/>
    <w:rsid w:val="00937053"/>
    <w:rsid w:val="00960CAC"/>
    <w:rsid w:val="0097247B"/>
    <w:rsid w:val="00972EB7"/>
    <w:rsid w:val="009964CD"/>
    <w:rsid w:val="009A2DDB"/>
    <w:rsid w:val="009A743C"/>
    <w:rsid w:val="009B06EF"/>
    <w:rsid w:val="009B1301"/>
    <w:rsid w:val="009B25C9"/>
    <w:rsid w:val="009B49FB"/>
    <w:rsid w:val="009C3B45"/>
    <w:rsid w:val="009D607B"/>
    <w:rsid w:val="009E766A"/>
    <w:rsid w:val="009F1A78"/>
    <w:rsid w:val="009F3792"/>
    <w:rsid w:val="00A07F69"/>
    <w:rsid w:val="00A12AB4"/>
    <w:rsid w:val="00A20035"/>
    <w:rsid w:val="00A228C1"/>
    <w:rsid w:val="00A26D58"/>
    <w:rsid w:val="00A3049F"/>
    <w:rsid w:val="00A40A9A"/>
    <w:rsid w:val="00A56029"/>
    <w:rsid w:val="00A56F51"/>
    <w:rsid w:val="00A613AF"/>
    <w:rsid w:val="00A72938"/>
    <w:rsid w:val="00A76060"/>
    <w:rsid w:val="00A83BF4"/>
    <w:rsid w:val="00A9206E"/>
    <w:rsid w:val="00AA2725"/>
    <w:rsid w:val="00AC6042"/>
    <w:rsid w:val="00AD2906"/>
    <w:rsid w:val="00AE2DDA"/>
    <w:rsid w:val="00AE2FFD"/>
    <w:rsid w:val="00AE4EA9"/>
    <w:rsid w:val="00AF246B"/>
    <w:rsid w:val="00AF37B0"/>
    <w:rsid w:val="00AF78A0"/>
    <w:rsid w:val="00B1236E"/>
    <w:rsid w:val="00B25245"/>
    <w:rsid w:val="00B25F7D"/>
    <w:rsid w:val="00B3614A"/>
    <w:rsid w:val="00B56182"/>
    <w:rsid w:val="00B605FF"/>
    <w:rsid w:val="00B6097E"/>
    <w:rsid w:val="00B739A1"/>
    <w:rsid w:val="00B73B90"/>
    <w:rsid w:val="00B8051F"/>
    <w:rsid w:val="00B8200F"/>
    <w:rsid w:val="00BA38FC"/>
    <w:rsid w:val="00BB0370"/>
    <w:rsid w:val="00BB73A9"/>
    <w:rsid w:val="00BC67C8"/>
    <w:rsid w:val="00BD7F4D"/>
    <w:rsid w:val="00BE7DEE"/>
    <w:rsid w:val="00BF1862"/>
    <w:rsid w:val="00BF4CD5"/>
    <w:rsid w:val="00C02D78"/>
    <w:rsid w:val="00C112E4"/>
    <w:rsid w:val="00C12C91"/>
    <w:rsid w:val="00C1764B"/>
    <w:rsid w:val="00C205DE"/>
    <w:rsid w:val="00C41940"/>
    <w:rsid w:val="00C45F9F"/>
    <w:rsid w:val="00C56E14"/>
    <w:rsid w:val="00C6243A"/>
    <w:rsid w:val="00C626A4"/>
    <w:rsid w:val="00C63416"/>
    <w:rsid w:val="00C65073"/>
    <w:rsid w:val="00C9568C"/>
    <w:rsid w:val="00CB4B88"/>
    <w:rsid w:val="00CC6194"/>
    <w:rsid w:val="00CD3CAB"/>
    <w:rsid w:val="00CD41E1"/>
    <w:rsid w:val="00CE52EB"/>
    <w:rsid w:val="00D07596"/>
    <w:rsid w:val="00D2161A"/>
    <w:rsid w:val="00D25BA9"/>
    <w:rsid w:val="00D33174"/>
    <w:rsid w:val="00D356D7"/>
    <w:rsid w:val="00D36095"/>
    <w:rsid w:val="00D43D12"/>
    <w:rsid w:val="00D47523"/>
    <w:rsid w:val="00D5100D"/>
    <w:rsid w:val="00D56081"/>
    <w:rsid w:val="00D7400B"/>
    <w:rsid w:val="00D7770E"/>
    <w:rsid w:val="00D82054"/>
    <w:rsid w:val="00D84C67"/>
    <w:rsid w:val="00D95EBF"/>
    <w:rsid w:val="00D97353"/>
    <w:rsid w:val="00DA107A"/>
    <w:rsid w:val="00DC5E69"/>
    <w:rsid w:val="00DC6B6F"/>
    <w:rsid w:val="00DD2568"/>
    <w:rsid w:val="00DD4E42"/>
    <w:rsid w:val="00DD51FF"/>
    <w:rsid w:val="00E02251"/>
    <w:rsid w:val="00E04B27"/>
    <w:rsid w:val="00E168E5"/>
    <w:rsid w:val="00E16E0A"/>
    <w:rsid w:val="00E26FFE"/>
    <w:rsid w:val="00E3471E"/>
    <w:rsid w:val="00E57407"/>
    <w:rsid w:val="00E6215C"/>
    <w:rsid w:val="00E67803"/>
    <w:rsid w:val="00E74563"/>
    <w:rsid w:val="00E8110A"/>
    <w:rsid w:val="00E86CE0"/>
    <w:rsid w:val="00E87136"/>
    <w:rsid w:val="00E87C31"/>
    <w:rsid w:val="00EA1928"/>
    <w:rsid w:val="00EA1DFD"/>
    <w:rsid w:val="00EA597B"/>
    <w:rsid w:val="00EB2B84"/>
    <w:rsid w:val="00EC0907"/>
    <w:rsid w:val="00EC1419"/>
    <w:rsid w:val="00EC62BE"/>
    <w:rsid w:val="00EC7DB0"/>
    <w:rsid w:val="00ED036B"/>
    <w:rsid w:val="00EE07B1"/>
    <w:rsid w:val="00EE3DD1"/>
    <w:rsid w:val="00EE5B17"/>
    <w:rsid w:val="00EE6E47"/>
    <w:rsid w:val="00EF047E"/>
    <w:rsid w:val="00EF3835"/>
    <w:rsid w:val="00F11A01"/>
    <w:rsid w:val="00F14B54"/>
    <w:rsid w:val="00F32F88"/>
    <w:rsid w:val="00F33728"/>
    <w:rsid w:val="00F410B3"/>
    <w:rsid w:val="00F4304B"/>
    <w:rsid w:val="00F50F47"/>
    <w:rsid w:val="00F51A98"/>
    <w:rsid w:val="00F63FAC"/>
    <w:rsid w:val="00F6773C"/>
    <w:rsid w:val="00F7134E"/>
    <w:rsid w:val="00F721A9"/>
    <w:rsid w:val="00F725E3"/>
    <w:rsid w:val="00F76ECE"/>
    <w:rsid w:val="00F87680"/>
    <w:rsid w:val="00FA4AAA"/>
    <w:rsid w:val="00FB4ED1"/>
    <w:rsid w:val="00FC146E"/>
    <w:rsid w:val="00FC3CEE"/>
    <w:rsid w:val="00FD7BBC"/>
    <w:rsid w:val="00FE02FF"/>
    <w:rsid w:val="00FF01FF"/>
    <w:rsid w:val="00FF212D"/>
    <w:rsid w:val="00FF43E3"/>
    <w:rsid w:val="00FF5F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4:defaultImageDpi w14:val="0"/>
  <w15:chartTrackingRefBased/>
  <w15:docId w15:val="{5A0C1390-E4A7-491F-AEE7-2A65CF5F8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4EA9"/>
    <w:pPr>
      <w:widowControl w:val="0"/>
      <w:autoSpaceDE w:val="0"/>
      <w:autoSpaceDN w:val="0"/>
      <w:adjustRightInd w:val="0"/>
    </w:pPr>
    <w:rPr>
      <w:rFonts w:ascii="Arial" w:hAnsi="Arial" w:cs="Arial"/>
    </w:rPr>
  </w:style>
  <w:style w:type="paragraph" w:styleId="2">
    <w:name w:val="heading 2"/>
    <w:basedOn w:val="a"/>
    <w:next w:val="a"/>
    <w:link w:val="20"/>
    <w:autoRedefine/>
    <w:uiPriority w:val="99"/>
    <w:qFormat/>
    <w:rsid w:val="008D5ECC"/>
    <w:pPr>
      <w:keepNext/>
      <w:widowControl/>
      <w:spacing w:before="240" w:after="60"/>
      <w:jc w:val="center"/>
      <w:outlineLvl w:val="1"/>
    </w:pPr>
    <w:rPr>
      <w:b/>
      <w:bCs/>
      <w:sz w:val="28"/>
      <w:szCs w:val="28"/>
    </w:rPr>
  </w:style>
  <w:style w:type="paragraph" w:styleId="3">
    <w:name w:val="heading 3"/>
    <w:basedOn w:val="a"/>
    <w:next w:val="a"/>
    <w:link w:val="30"/>
    <w:uiPriority w:val="99"/>
    <w:qFormat/>
    <w:rsid w:val="00E67803"/>
    <w:pPr>
      <w:keepNext/>
      <w:widowControl/>
      <w:autoSpaceDE/>
      <w:autoSpaceDN/>
      <w:adjustRightInd/>
      <w:spacing w:before="240" w:after="60"/>
      <w:outlineLvl w:val="2"/>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FontStyle182">
    <w:name w:val="Font Style182"/>
    <w:uiPriority w:val="99"/>
    <w:rsid w:val="00C205DE"/>
    <w:rPr>
      <w:rFonts w:ascii="Times New Roman" w:hAnsi="Times New Roman" w:cs="Times New Roman"/>
      <w:sz w:val="24"/>
      <w:szCs w:val="24"/>
    </w:rPr>
  </w:style>
  <w:style w:type="paragraph" w:styleId="a3">
    <w:name w:val="footer"/>
    <w:basedOn w:val="a"/>
    <w:link w:val="a4"/>
    <w:uiPriority w:val="99"/>
    <w:rsid w:val="00C205DE"/>
    <w:pPr>
      <w:tabs>
        <w:tab w:val="center" w:pos="4677"/>
        <w:tab w:val="right" w:pos="9355"/>
      </w:tabs>
    </w:pPr>
  </w:style>
  <w:style w:type="character" w:customStyle="1" w:styleId="a4">
    <w:name w:val="Нижний колонтитул Знак"/>
    <w:link w:val="a3"/>
    <w:uiPriority w:val="99"/>
    <w:semiHidden/>
    <w:locked/>
    <w:rPr>
      <w:rFonts w:ascii="Arial" w:hAnsi="Arial" w:cs="Arial"/>
      <w:sz w:val="20"/>
      <w:szCs w:val="20"/>
    </w:rPr>
  </w:style>
  <w:style w:type="character" w:styleId="a5">
    <w:name w:val="page number"/>
    <w:uiPriority w:val="99"/>
    <w:rsid w:val="00C205DE"/>
    <w:rPr>
      <w:rFonts w:cs="Times New Roman"/>
    </w:rPr>
  </w:style>
  <w:style w:type="paragraph" w:styleId="a6">
    <w:name w:val="header"/>
    <w:basedOn w:val="a"/>
    <w:link w:val="a7"/>
    <w:uiPriority w:val="99"/>
    <w:rsid w:val="00C205DE"/>
    <w:pPr>
      <w:tabs>
        <w:tab w:val="center" w:pos="4677"/>
        <w:tab w:val="right" w:pos="9355"/>
      </w:tabs>
    </w:pPr>
  </w:style>
  <w:style w:type="character" w:customStyle="1" w:styleId="a7">
    <w:name w:val="Верхний колонтитул Знак"/>
    <w:link w:val="a6"/>
    <w:uiPriority w:val="99"/>
    <w:semiHidden/>
    <w:locked/>
    <w:rPr>
      <w:rFonts w:ascii="Arial" w:hAnsi="Arial" w:cs="Arial"/>
      <w:sz w:val="20"/>
      <w:szCs w:val="20"/>
    </w:rPr>
  </w:style>
  <w:style w:type="table" w:styleId="a8">
    <w:name w:val="Table Grid"/>
    <w:basedOn w:val="a1"/>
    <w:uiPriority w:val="99"/>
    <w:rsid w:val="005F2943"/>
    <w:pPr>
      <w:widowControl w:val="0"/>
      <w:autoSpaceDE w:val="0"/>
      <w:autoSpaceDN w:val="0"/>
      <w:adjustRightInd w:val="0"/>
    </w:pPr>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rsid w:val="00526B5B"/>
    <w:pPr>
      <w:widowControl/>
      <w:autoSpaceDE/>
      <w:autoSpaceDN/>
      <w:adjustRightInd/>
      <w:spacing w:after="75"/>
      <w:jc w:val="both"/>
    </w:pPr>
    <w:rPr>
      <w:rFonts w:ascii="Times New Roman" w:hAnsi="Times New Roman" w:cs="Times New Roman"/>
      <w:sz w:val="24"/>
      <w:szCs w:val="24"/>
    </w:rPr>
  </w:style>
  <w:style w:type="character" w:styleId="aa">
    <w:name w:val="Strong"/>
    <w:uiPriority w:val="99"/>
    <w:qFormat/>
    <w:rsid w:val="00526B5B"/>
    <w:rPr>
      <w:rFonts w:cs="Times New Roman"/>
      <w:b/>
      <w:bCs/>
    </w:rPr>
  </w:style>
  <w:style w:type="character" w:styleId="ab">
    <w:name w:val="Hyperlink"/>
    <w:uiPriority w:val="99"/>
    <w:rsid w:val="00003E62"/>
    <w:rPr>
      <w:rFonts w:cs="Times New Roman"/>
      <w:color w:val="006600"/>
      <w:u w:val="single"/>
    </w:rPr>
  </w:style>
  <w:style w:type="paragraph" w:customStyle="1" w:styleId="14pt256">
    <w:name w:val="Стиль 14 pt по ширине Первая строка:  25 см Перед:  6 пт Между..."/>
    <w:basedOn w:val="a"/>
    <w:autoRedefine/>
    <w:uiPriority w:val="99"/>
    <w:rsid w:val="008D5ECC"/>
    <w:pPr>
      <w:widowControl/>
      <w:spacing w:before="120" w:line="360" w:lineRule="auto"/>
      <w:ind w:firstLine="680"/>
      <w:jc w:val="both"/>
    </w:pPr>
    <w:rPr>
      <w:rFonts w:ascii="Times New Roman" w:hAnsi="Times New Roman" w:cs="Times New Roman"/>
      <w:sz w:val="28"/>
      <w:szCs w:val="28"/>
    </w:rPr>
  </w:style>
  <w:style w:type="character" w:styleId="ac">
    <w:name w:val="Emphasis"/>
    <w:uiPriority w:val="99"/>
    <w:qFormat/>
    <w:rsid w:val="005A0765"/>
    <w:rPr>
      <w:rFonts w:cs="Times New Roman"/>
      <w:i/>
      <w:iCs/>
    </w:rPr>
  </w:style>
  <w:style w:type="paragraph" w:styleId="ad">
    <w:name w:val="Subtitle"/>
    <w:basedOn w:val="a"/>
    <w:next w:val="a"/>
    <w:link w:val="ae"/>
    <w:uiPriority w:val="99"/>
    <w:qFormat/>
    <w:rsid w:val="00A40A9A"/>
    <w:pPr>
      <w:spacing w:after="60"/>
      <w:jc w:val="center"/>
      <w:outlineLvl w:val="1"/>
    </w:pPr>
    <w:rPr>
      <w:rFonts w:ascii="Cambria" w:hAnsi="Cambria" w:cs="Times New Roman"/>
      <w:sz w:val="24"/>
      <w:szCs w:val="24"/>
    </w:rPr>
  </w:style>
  <w:style w:type="character" w:customStyle="1" w:styleId="ae">
    <w:name w:val="Подзаголовок Знак"/>
    <w:link w:val="ad"/>
    <w:uiPriority w:val="99"/>
    <w:locked/>
    <w:rsid w:val="00A40A9A"/>
    <w:rPr>
      <w:rFonts w:ascii="Cambria" w:hAnsi="Cambria" w:cs="Times New Roman"/>
      <w:sz w:val="24"/>
      <w:szCs w:val="24"/>
    </w:rPr>
  </w:style>
  <w:style w:type="paragraph" w:styleId="af">
    <w:name w:val="Title"/>
    <w:basedOn w:val="a"/>
    <w:next w:val="a"/>
    <w:link w:val="af0"/>
    <w:uiPriority w:val="99"/>
    <w:qFormat/>
    <w:rsid w:val="00D82054"/>
    <w:pPr>
      <w:pBdr>
        <w:bottom w:val="single" w:sz="8" w:space="4" w:color="4F81BD"/>
      </w:pBdr>
      <w:spacing w:after="300"/>
      <w:contextualSpacing/>
    </w:pPr>
    <w:rPr>
      <w:rFonts w:ascii="Cambria" w:hAnsi="Cambria" w:cs="Times New Roman"/>
      <w:color w:val="17365D"/>
      <w:spacing w:val="5"/>
      <w:kern w:val="28"/>
      <w:sz w:val="52"/>
      <w:szCs w:val="52"/>
    </w:rPr>
  </w:style>
  <w:style w:type="character" w:customStyle="1" w:styleId="af0">
    <w:name w:val="Название Знак"/>
    <w:link w:val="af"/>
    <w:uiPriority w:val="99"/>
    <w:locked/>
    <w:rsid w:val="00D82054"/>
    <w:rPr>
      <w:rFonts w:ascii="Cambria" w:hAnsi="Cambria" w:cs="Times New Roman"/>
      <w:color w:val="17365D"/>
      <w:spacing w:val="5"/>
      <w:kern w:val="28"/>
      <w:sz w:val="52"/>
      <w:szCs w:val="52"/>
    </w:rPr>
  </w:style>
  <w:style w:type="table" w:styleId="1">
    <w:name w:val="Table Grid 1"/>
    <w:basedOn w:val="a1"/>
    <w:uiPriority w:val="99"/>
    <w:rsid w:val="00A9206E"/>
    <w:pPr>
      <w:widowControl w:val="0"/>
      <w:autoSpaceDE w:val="0"/>
      <w:autoSpaceDN w:val="0"/>
      <w:adjustRightInd w:val="0"/>
    </w:pPr>
    <w:rPr>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9086212">
      <w:marLeft w:val="0"/>
      <w:marRight w:val="0"/>
      <w:marTop w:val="0"/>
      <w:marBottom w:val="0"/>
      <w:divBdr>
        <w:top w:val="none" w:sz="0" w:space="0" w:color="auto"/>
        <w:left w:val="none" w:sz="0" w:space="0" w:color="auto"/>
        <w:bottom w:val="none" w:sz="0" w:space="0" w:color="auto"/>
        <w:right w:val="none" w:sz="0" w:space="0" w:color="auto"/>
      </w:divBdr>
    </w:div>
    <w:div w:id="14490862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6152</Words>
  <Characters>35070</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Цепные стежки в отличие от челночных образуются введе¬нием в</vt:lpstr>
    </vt:vector>
  </TitlesOfParts>
  <Company>Microsoft</Company>
  <LinksUpToDate>false</LinksUpToDate>
  <CharactersWithSpaces>41140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Цепные стежки в отличие от челночных образуются введе¬нием в</dc:title>
  <dc:subject/>
  <dc:creator>User</dc:creator>
  <cp:keywords/>
  <dc:description/>
  <cp:lastModifiedBy>admin</cp:lastModifiedBy>
  <cp:revision>2</cp:revision>
  <cp:lastPrinted>2010-11-17T21:01:00Z</cp:lastPrinted>
  <dcterms:created xsi:type="dcterms:W3CDTF">2014-03-25T08:51:00Z</dcterms:created>
  <dcterms:modified xsi:type="dcterms:W3CDTF">2014-03-25T08:51:00Z</dcterms:modified>
</cp:coreProperties>
</file>