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CF4FEE">
        <w:rPr>
          <w:noProof/>
          <w:color w:val="000000"/>
          <w:sz w:val="28"/>
          <w:szCs w:val="32"/>
        </w:rPr>
        <w:t>ФЕДЕРАЛЬНОЕ АГЕНТСТВО ПО ОБРАЗОВАНИЮ</w:t>
      </w: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CF4FEE">
        <w:rPr>
          <w:noProof/>
          <w:color w:val="000000"/>
          <w:sz w:val="28"/>
          <w:szCs w:val="32"/>
        </w:rPr>
        <w:t>ГОСУДАРСТВЕННОЕ ОБРАЗОВАТЕЛЬНОЕ УЧРЕЖДЕНИЕ</w:t>
      </w: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CF4FEE">
        <w:rPr>
          <w:noProof/>
          <w:color w:val="000000"/>
          <w:sz w:val="28"/>
          <w:szCs w:val="32"/>
        </w:rPr>
        <w:t>ВЫСШЕГО ПРОФЕССИОНАЛЬНОГО ОБРАЗОВАНИЯ</w:t>
      </w: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CF4FEE">
        <w:rPr>
          <w:noProof/>
          <w:color w:val="000000"/>
          <w:sz w:val="28"/>
          <w:szCs w:val="32"/>
        </w:rPr>
        <w:t>«МОСКОВСКИЙ ГОСУДАРСТВЕННЫЙ ТЕКСТИЛЬНЫЙ УНИВЕРСИТЕТ</w:t>
      </w: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  <w:r w:rsidRPr="00CF4FEE">
        <w:rPr>
          <w:noProof/>
          <w:color w:val="000000"/>
          <w:sz w:val="28"/>
          <w:szCs w:val="32"/>
        </w:rPr>
        <w:t>имени А.Н.КОСЫГИНА»</w:t>
      </w: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A3637F" w:rsidRPr="00CF4FEE" w:rsidRDefault="00A3637F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A3637F" w:rsidRPr="00CF4FEE" w:rsidRDefault="00A3637F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D72677" w:rsidRPr="00CF4FEE" w:rsidRDefault="00D72677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32"/>
        </w:rPr>
      </w:pP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48"/>
        </w:rPr>
      </w:pPr>
      <w:r w:rsidRPr="00CF4FEE">
        <w:rPr>
          <w:noProof/>
          <w:color w:val="000000"/>
          <w:sz w:val="28"/>
          <w:szCs w:val="48"/>
        </w:rPr>
        <w:t>Контрольная работа</w:t>
      </w:r>
    </w:p>
    <w:p w:rsidR="00CB07D4" w:rsidRPr="00CF4FEE" w:rsidRDefault="00CB07D4" w:rsidP="00A3637F">
      <w:pPr>
        <w:spacing w:line="360" w:lineRule="auto"/>
        <w:jc w:val="center"/>
        <w:rPr>
          <w:b/>
          <w:noProof/>
          <w:color w:val="000000"/>
          <w:sz w:val="28"/>
          <w:szCs w:val="40"/>
        </w:rPr>
      </w:pPr>
      <w:r w:rsidRPr="00CF4FEE">
        <w:rPr>
          <w:b/>
          <w:noProof/>
          <w:color w:val="000000"/>
          <w:sz w:val="28"/>
          <w:szCs w:val="40"/>
        </w:rPr>
        <w:t>«Химическая технология волокнистых материалов</w:t>
      </w:r>
      <w:r w:rsidR="00BD1235">
        <w:rPr>
          <w:b/>
          <w:noProof/>
          <w:color w:val="000000"/>
          <w:sz w:val="28"/>
          <w:szCs w:val="40"/>
        </w:rPr>
        <w:t>. Крашение тканей</w:t>
      </w:r>
      <w:r w:rsidRPr="00CF4FEE">
        <w:rPr>
          <w:b/>
          <w:noProof/>
          <w:color w:val="000000"/>
          <w:sz w:val="28"/>
          <w:szCs w:val="40"/>
        </w:rPr>
        <w:t>»</w:t>
      </w:r>
    </w:p>
    <w:p w:rsidR="00CB07D4" w:rsidRPr="00CF4FEE" w:rsidRDefault="00CB07D4" w:rsidP="00A3637F">
      <w:pPr>
        <w:spacing w:line="360" w:lineRule="auto"/>
        <w:jc w:val="center"/>
        <w:rPr>
          <w:i/>
          <w:noProof/>
          <w:color w:val="000000"/>
          <w:sz w:val="28"/>
          <w:szCs w:val="32"/>
          <w:u w:val="single"/>
        </w:rPr>
      </w:pPr>
    </w:p>
    <w:p w:rsidR="00CB07D4" w:rsidRPr="00CF4FEE" w:rsidRDefault="00CB07D4" w:rsidP="00A3637F">
      <w:pPr>
        <w:spacing w:line="360" w:lineRule="auto"/>
        <w:jc w:val="center"/>
        <w:rPr>
          <w:i/>
          <w:noProof/>
          <w:color w:val="000000"/>
          <w:sz w:val="28"/>
          <w:szCs w:val="32"/>
          <w:u w:val="single"/>
        </w:rPr>
      </w:pPr>
    </w:p>
    <w:p w:rsidR="00CB07D4" w:rsidRPr="00CF4FEE" w:rsidRDefault="00CB07D4" w:rsidP="00A3637F">
      <w:pPr>
        <w:spacing w:line="360" w:lineRule="auto"/>
        <w:jc w:val="center"/>
        <w:rPr>
          <w:i/>
          <w:noProof/>
          <w:color w:val="000000"/>
          <w:sz w:val="28"/>
          <w:szCs w:val="32"/>
          <w:u w:val="single"/>
        </w:rPr>
      </w:pPr>
    </w:p>
    <w:p w:rsidR="00CB07D4" w:rsidRPr="00CF4FEE" w:rsidRDefault="00CB07D4" w:rsidP="00A3637F">
      <w:pPr>
        <w:spacing w:line="360" w:lineRule="auto"/>
        <w:jc w:val="center"/>
        <w:rPr>
          <w:i/>
          <w:noProof/>
          <w:color w:val="000000"/>
          <w:sz w:val="28"/>
          <w:szCs w:val="32"/>
          <w:u w:val="single"/>
        </w:rPr>
      </w:pPr>
    </w:p>
    <w:p w:rsidR="00CB07D4" w:rsidRPr="00CF4FEE" w:rsidRDefault="00CB07D4" w:rsidP="00A3637F">
      <w:pPr>
        <w:spacing w:line="360" w:lineRule="auto"/>
        <w:jc w:val="center"/>
        <w:rPr>
          <w:i/>
          <w:noProof/>
          <w:color w:val="000000"/>
          <w:sz w:val="28"/>
          <w:szCs w:val="32"/>
          <w:u w:val="single"/>
        </w:rPr>
      </w:pPr>
    </w:p>
    <w:p w:rsidR="00CB07D4" w:rsidRPr="00CF4FEE" w:rsidRDefault="00CB07D4" w:rsidP="00A3637F">
      <w:pPr>
        <w:spacing w:line="360" w:lineRule="auto"/>
        <w:jc w:val="center"/>
        <w:rPr>
          <w:i/>
          <w:noProof/>
          <w:color w:val="000000"/>
          <w:sz w:val="28"/>
          <w:szCs w:val="32"/>
          <w:u w:val="single"/>
        </w:rPr>
      </w:pPr>
    </w:p>
    <w:p w:rsidR="00CB07D4" w:rsidRPr="00CF4FEE" w:rsidRDefault="00CB07D4" w:rsidP="00A3637F">
      <w:pPr>
        <w:spacing w:line="360" w:lineRule="auto"/>
        <w:jc w:val="center"/>
        <w:rPr>
          <w:i/>
          <w:noProof/>
          <w:color w:val="000000"/>
          <w:sz w:val="28"/>
          <w:szCs w:val="32"/>
          <w:u w:val="single"/>
        </w:rPr>
      </w:pPr>
    </w:p>
    <w:p w:rsidR="00CB07D4" w:rsidRPr="00CF4FEE" w:rsidRDefault="00CB07D4" w:rsidP="00A3637F">
      <w:pPr>
        <w:spacing w:line="360" w:lineRule="auto"/>
        <w:jc w:val="center"/>
        <w:rPr>
          <w:i/>
          <w:noProof/>
          <w:color w:val="000000"/>
          <w:sz w:val="28"/>
          <w:szCs w:val="32"/>
          <w:u w:val="single"/>
        </w:rPr>
      </w:pPr>
    </w:p>
    <w:p w:rsidR="00CB07D4" w:rsidRPr="00CF4FEE" w:rsidRDefault="00CB07D4" w:rsidP="00A3637F">
      <w:pPr>
        <w:spacing w:line="360" w:lineRule="auto"/>
        <w:jc w:val="center"/>
        <w:rPr>
          <w:i/>
          <w:noProof/>
          <w:color w:val="000000"/>
          <w:sz w:val="28"/>
          <w:szCs w:val="28"/>
          <w:u w:val="single"/>
        </w:rPr>
      </w:pP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CB07D4" w:rsidRPr="00CF4FEE" w:rsidRDefault="00CB07D4" w:rsidP="00A3637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Москва. 2009</w:t>
      </w:r>
    </w:p>
    <w:p w:rsidR="00DC35B9" w:rsidRPr="00CF4FEE" w:rsidRDefault="00A3637F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CF4FEE">
        <w:rPr>
          <w:b/>
          <w:noProof/>
          <w:color w:val="000000"/>
          <w:sz w:val="28"/>
          <w:szCs w:val="36"/>
        </w:rPr>
        <w:br w:type="page"/>
      </w:r>
      <w:r w:rsidR="00A65FAE" w:rsidRPr="00CF4FEE">
        <w:rPr>
          <w:b/>
          <w:noProof/>
          <w:color w:val="000000"/>
          <w:sz w:val="28"/>
          <w:szCs w:val="36"/>
        </w:rPr>
        <w:t>1.</w:t>
      </w:r>
      <w:r w:rsidRPr="00CF4FEE">
        <w:rPr>
          <w:b/>
          <w:noProof/>
          <w:color w:val="000000"/>
          <w:sz w:val="28"/>
          <w:szCs w:val="36"/>
        </w:rPr>
        <w:t xml:space="preserve"> </w:t>
      </w:r>
      <w:r w:rsidR="00734F50" w:rsidRPr="00CF4FEE">
        <w:rPr>
          <w:b/>
          <w:noProof/>
          <w:color w:val="000000"/>
          <w:sz w:val="28"/>
          <w:szCs w:val="36"/>
        </w:rPr>
        <w:t>Подготовка тканей из шерстяных волокон</w:t>
      </w:r>
    </w:p>
    <w:p w:rsidR="00C82FD2" w:rsidRPr="00CF4FEE" w:rsidRDefault="00C82FD2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734F50" w:rsidRPr="00CF4FEE" w:rsidRDefault="00734F5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Целью подготовки к крашению таких материалов является не только удаление примесей, но и улучшение эксплуатационных свойств: усиление сопротивляемости механическим деформациям, валка, ворсование.</w:t>
      </w:r>
    </w:p>
    <w:p w:rsidR="00734F50" w:rsidRPr="00CF4FEE" w:rsidRDefault="00734F5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Основные примеси удаляются из шерстяных тканей в процессе промывки и карбонизации.</w:t>
      </w:r>
    </w:p>
    <w:p w:rsidR="00734F50" w:rsidRPr="00CF4FEE" w:rsidRDefault="00734F5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 xml:space="preserve">Промывка- операция по удалению всех основных примесей, кроме целлюлозных и </w:t>
      </w:r>
      <w:r w:rsidR="00133191" w:rsidRPr="00CF4FEE">
        <w:rPr>
          <w:noProof/>
          <w:color w:val="000000"/>
          <w:sz w:val="28"/>
        </w:rPr>
        <w:t>пигментов</w:t>
      </w:r>
      <w:r w:rsidRPr="00CF4FEE">
        <w:rPr>
          <w:noProof/>
          <w:color w:val="000000"/>
          <w:sz w:val="28"/>
        </w:rPr>
        <w:t>, с целью улучшения смачиваемости, придания ткани мягкости.</w:t>
      </w:r>
      <w:r w:rsidR="00133191" w:rsidRPr="00CF4FEE">
        <w:rPr>
          <w:noProof/>
          <w:color w:val="000000"/>
          <w:sz w:val="28"/>
        </w:rPr>
        <w:t xml:space="preserve"> Наиболее трудно удаляются жировые вещества, замасливатели, жиропот.</w:t>
      </w:r>
    </w:p>
    <w:p w:rsidR="00133191" w:rsidRPr="00CF4FEE" w:rsidRDefault="00133191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Чаще всего эта операция основана на эмульгировании и омылении жиров и масел. С помощью моющих средств- ПАВ и соды. При 40</w:t>
      </w:r>
      <w:r w:rsidR="00E35D78" w:rsidRPr="00CF4FEE">
        <w:rPr>
          <w:noProof/>
          <w:color w:val="000000"/>
          <w:sz w:val="28"/>
          <w:vertAlign w:val="superscript"/>
        </w:rPr>
        <w:t>о</w:t>
      </w:r>
      <w:r w:rsidRPr="00CF4FEE">
        <w:rPr>
          <w:noProof/>
          <w:color w:val="000000"/>
          <w:sz w:val="28"/>
        </w:rPr>
        <w:t>С. ткань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обрабатывается в этом растворе. Сода способствует набуханию волокна, умягчению воды, омыляет жирные кислоты. ПАВ обладают омыляющими и эмульгирующими свойствами. Физико- химическая сущность этой операции похожа на удаление гидрофобных примесей. После обработки ткань пропитывают – сначала малым количеством тплой воды, затем большим. Используемое оборудование: жгутомойные машины и линии непрерывного действия. В случае достаточно заметного количества шлихты проводят</w:t>
      </w:r>
      <w:r w:rsidR="003F48D5" w:rsidRPr="00CF4FEE">
        <w:rPr>
          <w:noProof/>
          <w:color w:val="000000"/>
          <w:sz w:val="28"/>
        </w:rPr>
        <w:t xml:space="preserve"> расшлихтовку, обычно ферментативную. Иногда используют органические растворители, но этот способ требует герметичности оборудования, рекуперации органических растворителей, что экономически не всегда выгодно.</w:t>
      </w:r>
    </w:p>
    <w:p w:rsidR="003F48D5" w:rsidRPr="00CF4FEE" w:rsidRDefault="003F48D5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Для некоторых видов шерсти может проводиться отбеливание пероксидом водорода или восстановителями.</w:t>
      </w:r>
    </w:p>
    <w:p w:rsidR="003F48D5" w:rsidRPr="00CF4FEE" w:rsidRDefault="003F48D5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Карбонизация – это процесс обработки шерстяной ткани раствором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H</w:t>
      </w:r>
      <w:r w:rsidRPr="00CF4FEE">
        <w:rPr>
          <w:noProof/>
          <w:color w:val="000000"/>
          <w:sz w:val="28"/>
          <w:vertAlign w:val="subscript"/>
        </w:rPr>
        <w:t>2</w:t>
      </w:r>
      <w:r w:rsidRPr="00CF4FEE">
        <w:rPr>
          <w:noProof/>
          <w:color w:val="000000"/>
          <w:sz w:val="28"/>
        </w:rPr>
        <w:t>SO</w:t>
      </w:r>
      <w:r w:rsidRPr="00CF4FEE">
        <w:rPr>
          <w:noProof/>
          <w:color w:val="000000"/>
          <w:sz w:val="28"/>
          <w:vertAlign w:val="subscript"/>
        </w:rPr>
        <w:t>4</w:t>
      </w:r>
      <w:r w:rsidR="00A3637F" w:rsidRPr="00CF4FEE">
        <w:rPr>
          <w:noProof/>
          <w:color w:val="000000"/>
          <w:sz w:val="28"/>
          <w:vertAlign w:val="subscript"/>
        </w:rPr>
        <w:t xml:space="preserve"> </w:t>
      </w:r>
      <w:r w:rsidRPr="00CF4FEE">
        <w:rPr>
          <w:noProof/>
          <w:color w:val="000000"/>
          <w:sz w:val="28"/>
        </w:rPr>
        <w:t xml:space="preserve">c последующей термообработкой и промывкой для удаления ухудшающих внешний вид ткани целлюлозных примесей. Карбонизация основана на различном отношении белковых веществ и целлюлозы к кислотам. </w:t>
      </w:r>
      <w:r w:rsidR="00E35D78" w:rsidRPr="00CF4FEE">
        <w:rPr>
          <w:noProof/>
          <w:color w:val="000000"/>
          <w:sz w:val="28"/>
        </w:rPr>
        <w:t>Целлюлозные вещества под действием кислоты разрушаются с образованием хрупкой гидроцеллюлозы, тогда как белковые соединения к кислотам относительно устойчивы.</w:t>
      </w:r>
    </w:p>
    <w:p w:rsidR="00E35D78" w:rsidRPr="00CF4FEE" w:rsidRDefault="00E35D78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Процесс включает в себя следующие стадии:</w:t>
      </w:r>
    </w:p>
    <w:p w:rsidR="00E35D78" w:rsidRPr="00CF4FEE" w:rsidRDefault="00E35D78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обработка ткани 3-6%-й H</w:t>
      </w:r>
      <w:r w:rsidRPr="00CF4FEE">
        <w:rPr>
          <w:noProof/>
          <w:color w:val="000000"/>
          <w:sz w:val="28"/>
          <w:vertAlign w:val="subscript"/>
        </w:rPr>
        <w:t>2</w:t>
      </w:r>
      <w:r w:rsidRPr="00CF4FEE">
        <w:rPr>
          <w:noProof/>
          <w:color w:val="000000"/>
          <w:sz w:val="28"/>
        </w:rPr>
        <w:t xml:space="preserve"> SO</w:t>
      </w:r>
      <w:r w:rsidRPr="00CF4FEE">
        <w:rPr>
          <w:noProof/>
          <w:color w:val="000000"/>
          <w:sz w:val="28"/>
          <w:vertAlign w:val="subscript"/>
        </w:rPr>
        <w:t>4</w:t>
      </w:r>
      <w:r w:rsidR="00A3637F" w:rsidRPr="00CF4FEE">
        <w:rPr>
          <w:noProof/>
          <w:color w:val="000000"/>
          <w:sz w:val="28"/>
          <w:vertAlign w:val="subscript"/>
        </w:rPr>
        <w:t xml:space="preserve"> </w:t>
      </w:r>
      <w:r w:rsidRPr="00CF4FEE">
        <w:rPr>
          <w:noProof/>
          <w:color w:val="000000"/>
          <w:sz w:val="28"/>
        </w:rPr>
        <w:t>при 20</w:t>
      </w:r>
      <w:r w:rsidRPr="00CF4FEE">
        <w:rPr>
          <w:noProof/>
          <w:color w:val="000000"/>
          <w:sz w:val="28"/>
          <w:vertAlign w:val="superscript"/>
        </w:rPr>
        <w:t>о</w:t>
      </w:r>
      <w:r w:rsidRPr="00CF4FEE">
        <w:rPr>
          <w:noProof/>
          <w:color w:val="000000"/>
          <w:sz w:val="28"/>
        </w:rPr>
        <w:t>С;</w:t>
      </w:r>
    </w:p>
    <w:p w:rsidR="00E35D78" w:rsidRPr="00CF4FEE" w:rsidRDefault="00E35D78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отжим 70-100%</w:t>
      </w:r>
      <w:r w:rsidR="00A3637F" w:rsidRPr="00CF4FEE">
        <w:rPr>
          <w:noProof/>
          <w:color w:val="000000"/>
          <w:sz w:val="28"/>
        </w:rPr>
        <w:t>;</w:t>
      </w:r>
    </w:p>
    <w:p w:rsidR="00E35D78" w:rsidRPr="00CF4FEE" w:rsidRDefault="00E35D78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сушка при 80- 100 С для того, чтобы волокно не потеряло прочность;</w:t>
      </w:r>
    </w:p>
    <w:p w:rsidR="00E35D78" w:rsidRPr="00CF4FEE" w:rsidRDefault="00E35D78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термообработка при 110- 115</w:t>
      </w:r>
      <w:r w:rsidRPr="00CF4FEE">
        <w:rPr>
          <w:noProof/>
          <w:color w:val="000000"/>
          <w:sz w:val="28"/>
          <w:vertAlign w:val="superscript"/>
        </w:rPr>
        <w:t>о</w:t>
      </w:r>
      <w:r w:rsidRPr="00CF4FEE">
        <w:rPr>
          <w:noProof/>
          <w:color w:val="000000"/>
          <w:sz w:val="28"/>
        </w:rPr>
        <w:t>С в течении пяти минут (на этой стадии образуется хрупкая гидроцеллюлоза);</w:t>
      </w:r>
    </w:p>
    <w:p w:rsidR="00E35D78" w:rsidRPr="00CF4FEE" w:rsidRDefault="00E35D78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промывка холодной водой, нейтрализация раствором или вновь промывка.</w:t>
      </w:r>
    </w:p>
    <w:p w:rsidR="00E35D78" w:rsidRPr="00CF4FEE" w:rsidRDefault="00E35D78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 xml:space="preserve">При высокой температуре шерсть остаётся </w:t>
      </w:r>
      <w:r w:rsidR="009604D0" w:rsidRPr="00CF4FEE">
        <w:rPr>
          <w:noProof/>
          <w:color w:val="000000"/>
          <w:sz w:val="28"/>
        </w:rPr>
        <w:t>небезразличной к растворам кислот: - образуются сульфаты каротина;</w:t>
      </w:r>
    </w:p>
    <w:p w:rsidR="009604D0" w:rsidRPr="00CF4FEE" w:rsidRDefault="009604D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образуются сульфоэфиры;</w:t>
      </w:r>
    </w:p>
    <w:p w:rsidR="009604D0" w:rsidRPr="00CF4FEE" w:rsidRDefault="009604D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происходит разрушение пектидных связей;</w:t>
      </w:r>
    </w:p>
    <w:p w:rsidR="009604D0" w:rsidRPr="00CF4FEE" w:rsidRDefault="009604D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имеют место сшивки молекул.</w:t>
      </w:r>
    </w:p>
    <w:p w:rsidR="009604D0" w:rsidRPr="00CF4FEE" w:rsidRDefault="009604D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Оборудованием обычно служат линии для карбонизации, где последовательно идут операции. Очерёдность процесса различна, но наиболее распространена карбонизация после крашения.</w:t>
      </w:r>
    </w:p>
    <w:p w:rsidR="009604D0" w:rsidRPr="00CF4FEE" w:rsidRDefault="009604D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Валка – это процесс уплотнения суконных и драповых тканей с одновременным свойлачиванием волокон в поверхностном слое при массовом перемещении под действием механических сил удара или давления. Эта особенность характерна только для шерсти из-за чешуйчатого слоя, его упругости и извитости, вызванные разницей в свойствах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чешуйчатого и коркового слоёв. Тогда волоконца начинают перепутываться, постепенно образуя уплотнённый продукт. Одновременно происходит уменьшение размера ткани, улучшаются теплофизические характеристики.</w:t>
      </w:r>
    </w:p>
    <w:p w:rsidR="009C383A" w:rsidRPr="00CF4FEE" w:rsidRDefault="009C383A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Процесс валки ускоряется в кислой и щелочной средах. Но поскольку в кислой среде волокна становятся грубыми, процесс обычно проводят в слабощелочной среде с ПАВ = 2-3 г/л и ПАВ = 0,3-0,5г/л. При высоких рН волокно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плохо сокращается. С повышением температуры до 40-45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 в щелочной среде</w:t>
      </w:r>
      <w:r w:rsidR="00537B05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создаются более благоприятные условия, но при дальнейшем увеличении температуры ухудшается способность волокна к сокращению. Оценка валки зачастую производят по усадке. Оборудованием являются сукновальные машины. Ткань пропитывается раствором ПАВ и Na</w:t>
      </w:r>
      <w:r w:rsidRPr="00CF4FEE">
        <w:rPr>
          <w:noProof/>
          <w:color w:val="000000"/>
          <w:sz w:val="28"/>
          <w:vertAlign w:val="subscript"/>
        </w:rPr>
        <w:t>2</w:t>
      </w:r>
      <w:r w:rsidRPr="00CF4FEE">
        <w:rPr>
          <w:noProof/>
          <w:color w:val="000000"/>
          <w:sz w:val="28"/>
        </w:rPr>
        <w:t xml:space="preserve"> CO</w:t>
      </w:r>
      <w:r w:rsidRPr="00CF4FEE">
        <w:rPr>
          <w:noProof/>
          <w:color w:val="000000"/>
          <w:sz w:val="28"/>
          <w:vertAlign w:val="subscript"/>
        </w:rPr>
        <w:t>3</w:t>
      </w:r>
      <w:r w:rsidR="00A3637F" w:rsidRPr="00CF4FEE">
        <w:rPr>
          <w:noProof/>
          <w:color w:val="000000"/>
          <w:sz w:val="28"/>
          <w:vertAlign w:val="subscript"/>
        </w:rPr>
        <w:t>,</w:t>
      </w:r>
      <w:r w:rsidRPr="00CF4FEE">
        <w:rPr>
          <w:noProof/>
          <w:color w:val="000000"/>
          <w:sz w:val="28"/>
        </w:rPr>
        <w:t xml:space="preserve"> подвергается многочисленным механическим воздействиям. Время процесса – от 30 минут до нескольких часов.</w:t>
      </w:r>
    </w:p>
    <w:p w:rsidR="009C383A" w:rsidRPr="00CF4FEE" w:rsidRDefault="0012403D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 xml:space="preserve">Ворсование – процесс получения пушистого ворса </w:t>
      </w:r>
      <w:r w:rsidR="00A3637F" w:rsidRPr="00CF4FEE">
        <w:rPr>
          <w:noProof/>
          <w:color w:val="000000"/>
          <w:sz w:val="28"/>
        </w:rPr>
        <w:t>(</w:t>
      </w:r>
      <w:r w:rsidRPr="00CF4FEE">
        <w:rPr>
          <w:noProof/>
          <w:color w:val="000000"/>
          <w:sz w:val="28"/>
        </w:rPr>
        <w:t>покрова) на поверхности ткани путём извлечения концов волокон и нитей и расположения этих концов в определённом направлении и порядке. Применяются машины двух типов: с игольчатой гарнитурой и с шишечной гарнитурой.</w:t>
      </w:r>
    </w:p>
    <w:p w:rsidR="0012403D" w:rsidRPr="00CF4FEE" w:rsidRDefault="0012403D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Процесс заключается в многократных коротких соприкосновениях поверхности ткани с острыми концами чешуек шишек или игл, находящихся на барабанах. Затем следует стригальная машина.</w:t>
      </w:r>
    </w:p>
    <w:p w:rsidR="0012403D" w:rsidRPr="00CF4FEE" w:rsidRDefault="0012403D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 xml:space="preserve">Заварка (фиксирование) – обработка ткани в расплавленном состоянии под натяжением в кипящей воде с последующим охлаждением. Целью является придание ткани устойчивых линейных размеров, устранение внутренних напряжений, возникающих в процессе прядения и ткачества и вызывающих неравномерную усадку. При высокой температуре </w:t>
      </w:r>
      <w:r w:rsidR="00843A0C" w:rsidRPr="00CF4FEE">
        <w:rPr>
          <w:noProof/>
          <w:color w:val="000000"/>
          <w:sz w:val="28"/>
        </w:rPr>
        <w:t>α - спираль переходит в β – конфигурацию, рвутся старые Н- связи, и при охлаждении в фиксированном состоянии возникают новые (релаксация). При замене кипящей воды на насыщенный пар процесс называется декатировкой. Эта операция происходит в то время, когда ролик с тканью находится в рН = 5,5 – 6,0</w:t>
      </w:r>
      <w:r w:rsidR="00A3637F" w:rsidRPr="00CF4FEE">
        <w:rPr>
          <w:noProof/>
          <w:color w:val="000000"/>
          <w:sz w:val="28"/>
        </w:rPr>
        <w:t>;</w:t>
      </w:r>
      <w:r w:rsidR="00843A0C" w:rsidRPr="00CF4FEE">
        <w:rPr>
          <w:noProof/>
          <w:color w:val="000000"/>
          <w:sz w:val="28"/>
        </w:rPr>
        <w:t xml:space="preserve"> длительность процесса 5 – 30 мин. Обработка на перфорированном цилиндре осуществляется при пропускании через него пара. Эта операция способствует улучшению накрашиваемости ткани.</w:t>
      </w:r>
    </w:p>
    <w:p w:rsidR="00843A0C" w:rsidRPr="00CF4FEE" w:rsidRDefault="00843A0C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Отбеливают лишь малопигментную шерсть – либо H</w:t>
      </w:r>
      <w:r w:rsidRPr="00CF4FEE">
        <w:rPr>
          <w:noProof/>
          <w:color w:val="000000"/>
          <w:sz w:val="28"/>
          <w:vertAlign w:val="subscript"/>
        </w:rPr>
        <w:t>2</w:t>
      </w:r>
      <w:r w:rsidRPr="00CF4FEE">
        <w:rPr>
          <w:noProof/>
          <w:color w:val="000000"/>
          <w:sz w:val="28"/>
        </w:rPr>
        <w:t>O</w:t>
      </w:r>
      <w:r w:rsidRPr="00CF4FEE">
        <w:rPr>
          <w:noProof/>
          <w:color w:val="000000"/>
          <w:sz w:val="28"/>
          <w:vertAlign w:val="subscript"/>
        </w:rPr>
        <w:t>2</w:t>
      </w:r>
      <w:r w:rsidR="00A3637F" w:rsidRPr="00CF4FEE">
        <w:rPr>
          <w:noProof/>
          <w:color w:val="000000"/>
          <w:sz w:val="28"/>
          <w:vertAlign w:val="subscript"/>
        </w:rPr>
        <w:t>,</w:t>
      </w:r>
      <w:r w:rsidRPr="00CF4FEE">
        <w:rPr>
          <w:noProof/>
          <w:color w:val="000000"/>
          <w:sz w:val="28"/>
        </w:rPr>
        <w:t xml:space="preserve"> либо восстановителями. Примерный состав отбельной ванны</w:t>
      </w:r>
      <w:r w:rsidR="00A3637F" w:rsidRPr="00CF4FEE">
        <w:rPr>
          <w:noProof/>
          <w:color w:val="000000"/>
          <w:sz w:val="28"/>
        </w:rPr>
        <w:t>:</w:t>
      </w:r>
      <w:r w:rsidRPr="00CF4FEE">
        <w:rPr>
          <w:noProof/>
          <w:color w:val="000000"/>
          <w:sz w:val="28"/>
        </w:rPr>
        <w:t xml:space="preserve"> H</w:t>
      </w:r>
      <w:r w:rsidRPr="00CF4FEE">
        <w:rPr>
          <w:noProof/>
          <w:color w:val="000000"/>
          <w:sz w:val="28"/>
          <w:vertAlign w:val="subscript"/>
        </w:rPr>
        <w:t>2</w:t>
      </w:r>
      <w:r w:rsidRPr="00CF4FEE">
        <w:rPr>
          <w:noProof/>
          <w:color w:val="000000"/>
          <w:sz w:val="28"/>
        </w:rPr>
        <w:t>O</w:t>
      </w:r>
      <w:r w:rsidRPr="00CF4FEE">
        <w:rPr>
          <w:noProof/>
          <w:color w:val="000000"/>
          <w:sz w:val="28"/>
          <w:vertAlign w:val="subscript"/>
        </w:rPr>
        <w:t xml:space="preserve">2 </w:t>
      </w:r>
      <w:r w:rsidRPr="00CF4FEE">
        <w:rPr>
          <w:noProof/>
          <w:color w:val="000000"/>
          <w:sz w:val="28"/>
        </w:rPr>
        <w:t>– 70г/л;</w:t>
      </w:r>
      <w:r w:rsidR="00A3637F" w:rsidRPr="00CF4FEE">
        <w:rPr>
          <w:noProof/>
          <w:color w:val="000000"/>
          <w:sz w:val="28"/>
        </w:rPr>
        <w:t xml:space="preserve"> </w:t>
      </w:r>
      <w:r w:rsidR="00F42127" w:rsidRPr="00CF4FEE">
        <w:rPr>
          <w:noProof/>
          <w:color w:val="000000"/>
          <w:sz w:val="28"/>
        </w:rPr>
        <w:t>Na</w:t>
      </w:r>
      <w:r w:rsidR="00F42127" w:rsidRPr="00CF4FEE">
        <w:rPr>
          <w:noProof/>
          <w:color w:val="000000"/>
          <w:sz w:val="28"/>
          <w:vertAlign w:val="subscript"/>
        </w:rPr>
        <w:t>4</w:t>
      </w:r>
      <w:r w:rsidR="00F42127" w:rsidRPr="00CF4FEE">
        <w:rPr>
          <w:noProof/>
          <w:color w:val="000000"/>
          <w:sz w:val="28"/>
        </w:rPr>
        <w:t xml:space="preserve"> Р</w:t>
      </w:r>
      <w:r w:rsidR="00F42127" w:rsidRPr="00CF4FEE">
        <w:rPr>
          <w:noProof/>
          <w:color w:val="000000"/>
          <w:sz w:val="28"/>
          <w:vertAlign w:val="subscript"/>
        </w:rPr>
        <w:t>2</w:t>
      </w:r>
      <w:r w:rsidR="00F42127" w:rsidRPr="00CF4FEE">
        <w:rPr>
          <w:noProof/>
          <w:color w:val="000000"/>
          <w:sz w:val="28"/>
        </w:rPr>
        <w:t>O</w:t>
      </w:r>
      <w:r w:rsidR="00F42127" w:rsidRPr="00CF4FEE">
        <w:rPr>
          <w:noProof/>
          <w:color w:val="000000"/>
          <w:sz w:val="28"/>
          <w:vertAlign w:val="subscript"/>
        </w:rPr>
        <w:t xml:space="preserve">7 </w:t>
      </w:r>
      <w:r w:rsidR="00F42127" w:rsidRPr="00CF4FEE">
        <w:rPr>
          <w:noProof/>
          <w:color w:val="000000"/>
          <w:sz w:val="28"/>
        </w:rPr>
        <w:t>– 1,5 г/л;</w:t>
      </w:r>
      <w:r w:rsidR="00A3637F" w:rsidRPr="00CF4FEE">
        <w:rPr>
          <w:noProof/>
          <w:color w:val="000000"/>
          <w:sz w:val="28"/>
        </w:rPr>
        <w:t xml:space="preserve"> </w:t>
      </w:r>
      <w:r w:rsidR="00F42127" w:rsidRPr="00CF4FEE">
        <w:rPr>
          <w:noProof/>
          <w:color w:val="000000"/>
          <w:sz w:val="28"/>
        </w:rPr>
        <w:t>NH</w:t>
      </w:r>
      <w:r w:rsidR="00F42127" w:rsidRPr="00CF4FEE">
        <w:rPr>
          <w:noProof/>
          <w:color w:val="000000"/>
          <w:sz w:val="28"/>
          <w:vertAlign w:val="subscript"/>
        </w:rPr>
        <w:t>4</w:t>
      </w:r>
      <w:r w:rsidR="00F42127" w:rsidRPr="00CF4FEE">
        <w:rPr>
          <w:noProof/>
          <w:color w:val="000000"/>
          <w:sz w:val="28"/>
        </w:rPr>
        <w:t>OH – 1,5 г/л; ПАВ – 1 г/л. Температура</w:t>
      </w:r>
      <w:r w:rsidR="00A3637F" w:rsidRPr="00CF4FEE">
        <w:rPr>
          <w:noProof/>
          <w:color w:val="000000"/>
          <w:sz w:val="28"/>
        </w:rPr>
        <w:t xml:space="preserve"> </w:t>
      </w:r>
      <w:r w:rsidR="00F42127" w:rsidRPr="00CF4FEE">
        <w:rPr>
          <w:noProof/>
          <w:color w:val="000000"/>
          <w:sz w:val="28"/>
        </w:rPr>
        <w:t>40- 50</w:t>
      </w:r>
      <w:r w:rsidR="00F42127" w:rsidRPr="00CF4FEE">
        <w:rPr>
          <w:noProof/>
          <w:color w:val="000000"/>
          <w:sz w:val="28"/>
          <w:vertAlign w:val="superscript"/>
        </w:rPr>
        <w:t>о</w:t>
      </w:r>
      <w:r w:rsidR="00F42127" w:rsidRPr="00CF4FEE">
        <w:rPr>
          <w:noProof/>
          <w:color w:val="000000"/>
          <w:sz w:val="28"/>
        </w:rPr>
        <w:t>С, время 8 – 12 часов. В кислой среде (рН = 5 – 6) вместо</w:t>
      </w:r>
      <w:r w:rsidR="00A3637F" w:rsidRPr="00CF4FEE">
        <w:rPr>
          <w:noProof/>
          <w:color w:val="000000"/>
          <w:sz w:val="28"/>
        </w:rPr>
        <w:t xml:space="preserve"> </w:t>
      </w:r>
      <w:r w:rsidR="00F42127" w:rsidRPr="00CF4FEE">
        <w:rPr>
          <w:noProof/>
          <w:color w:val="000000"/>
          <w:sz w:val="28"/>
        </w:rPr>
        <w:t>пирофосфата и аммиака вводят гидрофосфат натрия (2 – 3 г/л).</w:t>
      </w:r>
    </w:p>
    <w:p w:rsidR="00C82FD2" w:rsidRPr="00CF4FEE" w:rsidRDefault="00C82FD2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82FD2" w:rsidRPr="00CF4FEE" w:rsidRDefault="00C82FD2" w:rsidP="00CF4FEE">
      <w:pPr>
        <w:numPr>
          <w:ilvl w:val="0"/>
          <w:numId w:val="6"/>
        </w:numPr>
        <w:spacing w:line="360" w:lineRule="auto"/>
        <w:jc w:val="both"/>
        <w:rPr>
          <w:b/>
          <w:noProof/>
          <w:color w:val="000000"/>
          <w:sz w:val="28"/>
          <w:szCs w:val="36"/>
        </w:rPr>
      </w:pPr>
      <w:r w:rsidRPr="00CF4FEE">
        <w:rPr>
          <w:b/>
          <w:noProof/>
          <w:color w:val="000000"/>
          <w:sz w:val="28"/>
          <w:szCs w:val="36"/>
        </w:rPr>
        <w:t>Теория и технология к</w:t>
      </w:r>
      <w:r w:rsidR="00CF4FEE" w:rsidRPr="00CF4FEE">
        <w:rPr>
          <w:b/>
          <w:noProof/>
          <w:color w:val="000000"/>
          <w:sz w:val="28"/>
          <w:szCs w:val="36"/>
        </w:rPr>
        <w:t>рашения дисперсными красителями</w:t>
      </w:r>
    </w:p>
    <w:p w:rsidR="00CF4FEE" w:rsidRPr="00CF4FEE" w:rsidRDefault="00CF4FEE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C82FD2" w:rsidRPr="00CF4FEE" w:rsidRDefault="00C82FD2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CF4FEE">
        <w:rPr>
          <w:noProof/>
          <w:color w:val="000000"/>
          <w:sz w:val="28"/>
          <w:szCs w:val="36"/>
        </w:rPr>
        <w:t>Крашение – это процесс нанесения на текстильный материал окрашивающих веществ (красителей) с целью придания ему не только цвета, но и устойчивости окраски. В крашении участвуют 3 компонента: краси</w:t>
      </w:r>
      <w:r w:rsidR="00F81E8A" w:rsidRPr="00CF4FEE">
        <w:rPr>
          <w:noProof/>
          <w:color w:val="000000"/>
          <w:sz w:val="28"/>
          <w:szCs w:val="36"/>
        </w:rPr>
        <w:t>тель, волокно, окружающая среда.</w:t>
      </w:r>
    </w:p>
    <w:p w:rsidR="00F81E8A" w:rsidRPr="00CF4FEE" w:rsidRDefault="00A3637F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  <w:szCs w:val="36"/>
        </w:rPr>
        <w:t xml:space="preserve"> </w:t>
      </w:r>
      <w:r w:rsidR="00F81E8A" w:rsidRPr="00CF4FEE">
        <w:rPr>
          <w:noProof/>
          <w:color w:val="000000"/>
          <w:sz w:val="28"/>
          <w:szCs w:val="36"/>
        </w:rPr>
        <w:t>Дисперсные красители (ДК) относятся к неионным малорастворимым в воде (их растворимость обычно 0,1 – 0,5 мг/л при 60 – 100</w:t>
      </w:r>
      <w:r w:rsidR="00F81E8A" w:rsidRPr="00CF4FEE">
        <w:rPr>
          <w:noProof/>
          <w:color w:val="000000"/>
          <w:sz w:val="28"/>
          <w:vertAlign w:val="superscript"/>
        </w:rPr>
        <w:t>о</w:t>
      </w:r>
      <w:r w:rsidR="00F81E8A" w:rsidRPr="00CF4FEE">
        <w:rPr>
          <w:noProof/>
          <w:color w:val="000000"/>
          <w:sz w:val="28"/>
        </w:rPr>
        <w:t>С), но растворимым в ацетоне, спирте, ПХЭ, трихлорэтилене, ДМФА. Другой особенностью, кроме гидрофобности, является их компактное строение и небольшое значение молекулярной массы (примерно 300 у.е.)</w:t>
      </w:r>
    </w:p>
    <w:p w:rsidR="00F81E8A" w:rsidRPr="00CF4FEE" w:rsidRDefault="00F81E8A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По химическому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строению ДК подразделяются на моноазокрасители,</w:t>
      </w:r>
      <w:r w:rsidR="00A3637F" w:rsidRPr="00CF4FEE">
        <w:rPr>
          <w:noProof/>
          <w:color w:val="000000"/>
          <w:sz w:val="28"/>
        </w:rPr>
        <w:t xml:space="preserve"> </w:t>
      </w:r>
      <w:r w:rsidR="00FF1811" w:rsidRPr="00CF4FEE">
        <w:rPr>
          <w:noProof/>
          <w:color w:val="000000"/>
          <w:sz w:val="28"/>
        </w:rPr>
        <w:t xml:space="preserve">α </w:t>
      </w:r>
      <w:r w:rsidRPr="00CF4FEE">
        <w:rPr>
          <w:noProof/>
          <w:color w:val="000000"/>
          <w:sz w:val="28"/>
        </w:rPr>
        <w:t>- аминаантрахиновые и производные нитродифенил</w:t>
      </w:r>
      <w:r w:rsidR="00FF1811" w:rsidRPr="00CF4FEE">
        <w:rPr>
          <w:noProof/>
          <w:color w:val="000000"/>
          <w:sz w:val="28"/>
        </w:rPr>
        <w:t>амина. Ими окрашивают ацетатные (30 марок), ТАЦ (20 марок), ПАВ (25 марок), ПЭ (30 марок), ПАН (10 марок) и синтетические волокна. Гамма цветов – широкая. Недостатки: не всегда устойчивая, кроме ПЭ, ПАН, окраска к мокрым обработкам (3 – 4). Обладают группами</w:t>
      </w:r>
      <w:r w:rsidR="00A3637F" w:rsidRPr="00CF4FEE">
        <w:rPr>
          <w:noProof/>
          <w:color w:val="000000"/>
          <w:sz w:val="28"/>
        </w:rPr>
        <w:t xml:space="preserve"> </w:t>
      </w:r>
      <w:r w:rsidR="00FF1811" w:rsidRPr="00CF4FEE">
        <w:rPr>
          <w:noProof/>
          <w:color w:val="000000"/>
          <w:sz w:val="28"/>
        </w:rPr>
        <w:t>-NH</w:t>
      </w:r>
      <w:r w:rsidR="00FF1811" w:rsidRPr="00CF4FEE">
        <w:rPr>
          <w:noProof/>
          <w:color w:val="000000"/>
          <w:sz w:val="28"/>
          <w:vertAlign w:val="subscript"/>
        </w:rPr>
        <w:t>2</w:t>
      </w:r>
      <w:r w:rsidR="00A3637F" w:rsidRPr="00CF4FEE">
        <w:rPr>
          <w:noProof/>
          <w:color w:val="000000"/>
          <w:sz w:val="28"/>
        </w:rPr>
        <w:t>,</w:t>
      </w:r>
      <w:r w:rsidR="00FF1811" w:rsidRPr="00CF4FEE">
        <w:rPr>
          <w:noProof/>
          <w:color w:val="000000"/>
          <w:sz w:val="28"/>
        </w:rPr>
        <w:t xml:space="preserve"> -NHR</w:t>
      </w:r>
      <w:r w:rsidR="00A3637F" w:rsidRPr="00CF4FEE">
        <w:rPr>
          <w:noProof/>
          <w:color w:val="000000"/>
          <w:sz w:val="28"/>
        </w:rPr>
        <w:t>.</w:t>
      </w:r>
      <w:r w:rsidR="00FF1811" w:rsidRPr="00CF4FEE">
        <w:rPr>
          <w:noProof/>
          <w:color w:val="000000"/>
          <w:sz w:val="28"/>
        </w:rPr>
        <w:t xml:space="preserve"> –N-(R)</w:t>
      </w:r>
      <w:r w:rsidR="00FF1811" w:rsidRPr="00CF4FEE">
        <w:rPr>
          <w:noProof/>
          <w:color w:val="000000"/>
          <w:sz w:val="28"/>
          <w:vertAlign w:val="subscript"/>
        </w:rPr>
        <w:t>2</w:t>
      </w:r>
      <w:r w:rsidR="00FF1811" w:rsidRPr="00CF4FEE">
        <w:rPr>
          <w:noProof/>
          <w:color w:val="000000"/>
          <w:sz w:val="28"/>
        </w:rPr>
        <w:t xml:space="preserve"> -, OH, -NO</w:t>
      </w:r>
      <w:r w:rsidR="00FF1811" w:rsidRPr="00CF4FEE">
        <w:rPr>
          <w:noProof/>
          <w:color w:val="000000"/>
          <w:sz w:val="28"/>
          <w:vertAlign w:val="subscript"/>
        </w:rPr>
        <w:t>2</w:t>
      </w:r>
      <w:r w:rsidR="00A3637F" w:rsidRPr="00CF4FEE">
        <w:rPr>
          <w:noProof/>
          <w:color w:val="000000"/>
          <w:sz w:val="28"/>
        </w:rPr>
        <w:t>.</w:t>
      </w:r>
    </w:p>
    <w:p w:rsidR="00FF1811" w:rsidRPr="00CF4FEE" w:rsidRDefault="00FF1811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Имеют сродство гидрофобным волокнам.</w:t>
      </w:r>
    </w:p>
    <w:p w:rsidR="00FF1811" w:rsidRPr="00CF4FEE" w:rsidRDefault="00FF1811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Различают следующие группы ДК</w:t>
      </w:r>
      <w:r w:rsidR="00A3637F" w:rsidRPr="00CF4FEE">
        <w:rPr>
          <w:noProof/>
          <w:color w:val="000000"/>
          <w:sz w:val="28"/>
        </w:rPr>
        <w:t>:</w:t>
      </w:r>
    </w:p>
    <w:p w:rsidR="00FF1811" w:rsidRPr="00CF4FEE" w:rsidRDefault="00FF1811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обычные;</w:t>
      </w:r>
    </w:p>
    <w:p w:rsidR="00FF1811" w:rsidRPr="00CF4FEE" w:rsidRDefault="00FF1811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 xml:space="preserve">- диазотируемые </w:t>
      </w:r>
      <w:r w:rsidR="00A3637F" w:rsidRPr="00CF4FEE">
        <w:rPr>
          <w:noProof/>
          <w:color w:val="000000"/>
          <w:sz w:val="28"/>
        </w:rPr>
        <w:t>(</w:t>
      </w:r>
      <w:r w:rsidRPr="00CF4FEE">
        <w:rPr>
          <w:noProof/>
          <w:color w:val="000000"/>
          <w:sz w:val="28"/>
        </w:rPr>
        <w:t>содержат NH – группу);</w:t>
      </w:r>
    </w:p>
    <w:p w:rsidR="00FF1811" w:rsidRPr="00CF4FEE" w:rsidRDefault="00FF1811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металлосодержащие (МП) для полиамидных волокон;</w:t>
      </w:r>
    </w:p>
    <w:p w:rsidR="00FF1811" w:rsidRPr="00CF4FEE" w:rsidRDefault="00FF1811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 xml:space="preserve">- временно растворимые, в процессе крашения теряющие </w:t>
      </w:r>
      <w:r w:rsidR="004845FF" w:rsidRPr="00CF4FEE">
        <w:rPr>
          <w:noProof/>
          <w:color w:val="000000"/>
          <w:sz w:val="28"/>
        </w:rPr>
        <w:t>растворимость.</w:t>
      </w:r>
    </w:p>
    <w:p w:rsidR="004845FF" w:rsidRPr="00CF4FEE" w:rsidRDefault="004845FF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Окраски ДК яркие, с хорошо выравнивающей способностью.</w:t>
      </w:r>
    </w:p>
    <w:p w:rsidR="004845FF" w:rsidRPr="00CF4FEE" w:rsidRDefault="004845FF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Выпускные формы дисперсных красителей:</w:t>
      </w:r>
    </w:p>
    <w:p w:rsidR="004845FF" w:rsidRPr="00CF4FEE" w:rsidRDefault="004845FF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порошки, содержащие диспергаторы и смачиватели;</w:t>
      </w:r>
    </w:p>
    <w:p w:rsidR="004845FF" w:rsidRPr="00CF4FEE" w:rsidRDefault="004845FF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пасты (кроме диспергаторов и смачивателей, в них входят антифризы, вода). Для них характерно наличие диспергаторов. В воде эти красители образуют дисперсии, из-за которых, главным образом, и проводят крашение.</w:t>
      </w:r>
    </w:p>
    <w:p w:rsidR="004845FF" w:rsidRPr="00CF4FEE" w:rsidRDefault="004845FF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Полагают, что в волокне ДК образуются водородные и межмолекулярные связи с волокном – между полярными группами ОН, NH, NHR красителя образуются водородные связи с группами волокна: -CONH, -OCOC-, -COOC-, а так же имеет место гидрофобное взаимодействие. Сродство к ацетатному волокну составляет 14,6 – 26 кдж/мол. Краситель проникает в волокно через свободный объём</w:t>
      </w:r>
      <w:r w:rsidR="0070320D" w:rsidRPr="00CF4FEE">
        <w:rPr>
          <w:noProof/>
          <w:color w:val="000000"/>
          <w:sz w:val="28"/>
        </w:rPr>
        <w:t>. Следовательно, при Т</w:t>
      </w:r>
      <w:r w:rsidR="0070320D" w:rsidRPr="00CF4FEE">
        <w:rPr>
          <w:noProof/>
          <w:color w:val="000000"/>
          <w:sz w:val="28"/>
          <w:vertAlign w:val="subscript"/>
        </w:rPr>
        <w:t>кр</w:t>
      </w:r>
      <w:r w:rsidR="0070320D" w:rsidRPr="00CF4FEE">
        <w:rPr>
          <w:noProof/>
          <w:color w:val="000000"/>
          <w:sz w:val="28"/>
        </w:rPr>
        <w:t xml:space="preserve"> &lt;</w:t>
      </w:r>
      <w:r w:rsidR="00A65FAE" w:rsidRPr="00CF4FEE">
        <w:rPr>
          <w:noProof/>
          <w:color w:val="000000"/>
          <w:sz w:val="28"/>
        </w:rPr>
        <w:t xml:space="preserve"> </w:t>
      </w:r>
      <w:r w:rsidR="0070320D" w:rsidRPr="00CF4FEE">
        <w:rPr>
          <w:noProof/>
          <w:color w:val="000000"/>
          <w:sz w:val="28"/>
        </w:rPr>
        <w:t>Т</w:t>
      </w:r>
      <w:r w:rsidR="0070320D" w:rsidRPr="00CF4FEE">
        <w:rPr>
          <w:noProof/>
          <w:color w:val="000000"/>
          <w:sz w:val="28"/>
          <w:vertAlign w:val="subscript"/>
        </w:rPr>
        <w:t>ст</w:t>
      </w:r>
      <w:r w:rsidR="0070320D" w:rsidRPr="00CF4FEE">
        <w:rPr>
          <w:noProof/>
          <w:color w:val="000000"/>
          <w:sz w:val="28"/>
        </w:rPr>
        <w:t xml:space="preserve"> оно не воспринимает краситель, т.е. красить дисперсными красителями термопластичные волокна необходимо при Т</w:t>
      </w:r>
      <w:r w:rsidR="0070320D" w:rsidRPr="00CF4FEE">
        <w:rPr>
          <w:noProof/>
          <w:color w:val="000000"/>
          <w:sz w:val="28"/>
          <w:vertAlign w:val="subscript"/>
        </w:rPr>
        <w:t>крашения</w:t>
      </w:r>
      <w:r w:rsidR="00A3637F" w:rsidRPr="00CF4FEE">
        <w:rPr>
          <w:noProof/>
          <w:color w:val="000000"/>
          <w:sz w:val="28"/>
        </w:rPr>
        <w:t xml:space="preserve"> </w:t>
      </w:r>
      <w:r w:rsidR="0070320D" w:rsidRPr="00CF4FEE">
        <w:rPr>
          <w:noProof/>
          <w:color w:val="000000"/>
          <w:sz w:val="28"/>
        </w:rPr>
        <w:t>выше</w:t>
      </w:r>
      <w:r w:rsidR="00A3637F" w:rsidRPr="00CF4FEE">
        <w:rPr>
          <w:noProof/>
          <w:color w:val="000000"/>
          <w:sz w:val="28"/>
        </w:rPr>
        <w:t xml:space="preserve"> </w:t>
      </w:r>
      <w:r w:rsidR="0070320D" w:rsidRPr="00CF4FEE">
        <w:rPr>
          <w:noProof/>
          <w:color w:val="000000"/>
          <w:sz w:val="28"/>
        </w:rPr>
        <w:t>Т</w:t>
      </w:r>
      <w:r w:rsidR="0070320D" w:rsidRPr="00CF4FEE">
        <w:rPr>
          <w:noProof/>
          <w:color w:val="000000"/>
          <w:sz w:val="28"/>
          <w:vertAlign w:val="subscript"/>
        </w:rPr>
        <w:t>стеклования</w:t>
      </w:r>
      <w:r w:rsidR="00A3637F" w:rsidRPr="00CF4FEE">
        <w:rPr>
          <w:noProof/>
          <w:color w:val="000000"/>
          <w:sz w:val="28"/>
          <w:vertAlign w:val="subscript"/>
        </w:rPr>
        <w:t>.</w:t>
      </w:r>
    </w:p>
    <w:p w:rsidR="0070320D" w:rsidRPr="00CF4FEE" w:rsidRDefault="0070320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CF4FEE">
        <w:rPr>
          <w:noProof/>
          <w:color w:val="000000"/>
          <w:sz w:val="28"/>
        </w:rPr>
        <w:t>Температура стеклования для полиамидных волокон составляет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50</w:t>
      </w:r>
      <w:r w:rsidRPr="00CF4FEE">
        <w:rPr>
          <w:noProof/>
          <w:color w:val="000000"/>
          <w:sz w:val="28"/>
          <w:vertAlign w:val="superscript"/>
        </w:rPr>
        <w:t>о</w:t>
      </w:r>
      <w:r w:rsidRPr="00CF4FEE">
        <w:rPr>
          <w:noProof/>
          <w:color w:val="000000"/>
          <w:sz w:val="28"/>
        </w:rPr>
        <w:t>С, для нитрона – 75 - 85</w:t>
      </w:r>
      <w:r w:rsidRPr="00CF4FEE">
        <w:rPr>
          <w:noProof/>
          <w:color w:val="000000"/>
          <w:sz w:val="28"/>
          <w:vertAlign w:val="superscript"/>
        </w:rPr>
        <w:t>о</w:t>
      </w:r>
      <w:r w:rsidRPr="00CF4FEE">
        <w:rPr>
          <w:noProof/>
          <w:color w:val="000000"/>
          <w:sz w:val="28"/>
        </w:rPr>
        <w:t>С, для полиэфирного волокна – около 100</w:t>
      </w:r>
      <w:r w:rsidRPr="00CF4FEE">
        <w:rPr>
          <w:noProof/>
          <w:color w:val="000000"/>
          <w:sz w:val="28"/>
          <w:vertAlign w:val="superscript"/>
        </w:rPr>
        <w:t>о</w:t>
      </w:r>
      <w:r w:rsidRPr="00CF4FEE">
        <w:rPr>
          <w:noProof/>
          <w:color w:val="000000"/>
          <w:sz w:val="28"/>
        </w:rPr>
        <w:t>С</w:t>
      </w:r>
      <w:r w:rsidRPr="00CF4FEE">
        <w:rPr>
          <w:noProof/>
          <w:color w:val="000000"/>
          <w:sz w:val="28"/>
          <w:szCs w:val="36"/>
        </w:rPr>
        <w:t>. В структуру волокна могут проникнуть только отдельные молекулы, поэтому для образования как можно большего количества мономолекулярной фракции необходимо введение диспергаторов. Диспергатор может составлять 30 – 40% от массы красителей.</w:t>
      </w:r>
    </w:p>
    <w:p w:rsidR="0070320D" w:rsidRPr="00CF4FEE" w:rsidRDefault="0070320D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  <w:szCs w:val="36"/>
        </w:rPr>
        <w:t xml:space="preserve">Температура крашения дисперсных красителей на термопластичных волокнах примерно на </w:t>
      </w:r>
      <w:r w:rsidRPr="00CF4FEE">
        <w:rPr>
          <w:noProof/>
          <w:color w:val="000000"/>
          <w:sz w:val="28"/>
        </w:rPr>
        <w:t>50</w:t>
      </w:r>
      <w:r w:rsidRPr="00CF4FEE">
        <w:rPr>
          <w:noProof/>
          <w:color w:val="000000"/>
          <w:sz w:val="28"/>
          <w:vertAlign w:val="superscript"/>
        </w:rPr>
        <w:t>о</w:t>
      </w:r>
      <w:r w:rsidRPr="00CF4FEE">
        <w:rPr>
          <w:noProof/>
          <w:color w:val="000000"/>
          <w:sz w:val="28"/>
        </w:rPr>
        <w:t>С превышает температуру стеклования, что обеспечивает высокие скорости фиксации</w:t>
      </w:r>
      <w:r w:rsidR="00A65FAE" w:rsidRPr="00CF4FEE">
        <w:rPr>
          <w:noProof/>
          <w:color w:val="000000"/>
          <w:sz w:val="28"/>
        </w:rPr>
        <w:t xml:space="preserve"> красителя. Понижая Т</w:t>
      </w:r>
      <w:r w:rsidR="00A65FAE" w:rsidRPr="00CF4FEE">
        <w:rPr>
          <w:noProof/>
          <w:color w:val="000000"/>
          <w:sz w:val="28"/>
          <w:vertAlign w:val="subscript"/>
        </w:rPr>
        <w:t>ст</w:t>
      </w:r>
      <w:r w:rsidR="00A3637F" w:rsidRPr="00CF4FEE">
        <w:rPr>
          <w:noProof/>
          <w:color w:val="000000"/>
          <w:sz w:val="28"/>
        </w:rPr>
        <w:t>,</w:t>
      </w:r>
      <w:r w:rsidR="00A65FAE" w:rsidRPr="00CF4FEE">
        <w:rPr>
          <w:noProof/>
          <w:color w:val="000000"/>
          <w:sz w:val="28"/>
        </w:rPr>
        <w:t xml:space="preserve"> вводя интенсификаторы, можно добиться эффективного проникновения при более низких температурах.</w:t>
      </w:r>
    </w:p>
    <w:p w:rsidR="00A65FAE" w:rsidRPr="00CF4FEE" w:rsidRDefault="00A65FAE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Дисперсные красители не очень чувствительны к физической структуре волокна, и проблем с ровнотой окраски обычно не возникает.</w:t>
      </w:r>
    </w:p>
    <w:p w:rsidR="00CF4FEE" w:rsidRPr="00CF4FEE" w:rsidRDefault="00CF4FEE" w:rsidP="00A3637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A65FAE" w:rsidRPr="00CF4FEE" w:rsidRDefault="00CF4FEE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CF4FEE">
        <w:rPr>
          <w:b/>
          <w:noProof/>
          <w:color w:val="000000"/>
          <w:sz w:val="28"/>
          <w:szCs w:val="28"/>
        </w:rPr>
        <w:t xml:space="preserve">3. </w:t>
      </w:r>
      <w:r w:rsidR="00A65FAE" w:rsidRPr="00CF4FEE">
        <w:rPr>
          <w:b/>
          <w:noProof/>
          <w:color w:val="000000"/>
          <w:sz w:val="28"/>
          <w:szCs w:val="28"/>
        </w:rPr>
        <w:t>Технология крашения</w:t>
      </w:r>
    </w:p>
    <w:p w:rsidR="00CF4FEE" w:rsidRPr="00CF4FEE" w:rsidRDefault="00CF4FEE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A65FAE" w:rsidRPr="00CF4FEE" w:rsidRDefault="00A65FAE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CF4FEE">
        <w:rPr>
          <w:noProof/>
          <w:color w:val="000000"/>
          <w:sz w:val="28"/>
          <w:szCs w:val="36"/>
        </w:rPr>
        <w:t>Различают следующие способы крашения ДК:</w:t>
      </w:r>
    </w:p>
    <w:p w:rsidR="00A65FAE" w:rsidRPr="00CF4FEE" w:rsidRDefault="00A65FAE" w:rsidP="00A3637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  <w:szCs w:val="36"/>
        </w:rPr>
        <w:t>при температуре 80 - 95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</w:t>
      </w:r>
      <w:r w:rsidR="00A3637F" w:rsidRPr="00CF4FEE">
        <w:rPr>
          <w:noProof/>
          <w:color w:val="000000"/>
          <w:sz w:val="28"/>
        </w:rPr>
        <w:t>;</w:t>
      </w:r>
    </w:p>
    <w:p w:rsidR="00A65FAE" w:rsidRPr="00CF4FEE" w:rsidRDefault="00A65FAE" w:rsidP="00A3637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6"/>
        </w:rPr>
      </w:pPr>
      <w:r w:rsidRPr="00CF4FEE">
        <w:rPr>
          <w:noProof/>
          <w:color w:val="000000"/>
          <w:sz w:val="28"/>
        </w:rPr>
        <w:t>при температуре до 100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 в присутствии интенсификатора;</w:t>
      </w:r>
    </w:p>
    <w:p w:rsidR="00A65FAE" w:rsidRPr="00CF4FEE" w:rsidRDefault="00A65FAE" w:rsidP="00A3637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6"/>
        </w:rPr>
      </w:pPr>
      <w:r w:rsidRPr="00CF4FEE">
        <w:rPr>
          <w:noProof/>
          <w:color w:val="000000"/>
          <w:sz w:val="28"/>
        </w:rPr>
        <w:t>при температуре выше 100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</w:t>
      </w:r>
      <w:r w:rsidR="00A3637F" w:rsidRPr="00CF4FEE">
        <w:rPr>
          <w:noProof/>
          <w:color w:val="000000"/>
          <w:sz w:val="28"/>
        </w:rPr>
        <w:t>;</w:t>
      </w:r>
    </w:p>
    <w:p w:rsidR="00A65FAE" w:rsidRPr="00CF4FEE" w:rsidRDefault="00A65FAE" w:rsidP="00A3637F">
      <w:pPr>
        <w:numPr>
          <w:ilvl w:val="0"/>
          <w:numId w:val="2"/>
        </w:numPr>
        <w:spacing w:line="360" w:lineRule="auto"/>
        <w:ind w:left="0" w:firstLine="709"/>
        <w:jc w:val="both"/>
        <w:rPr>
          <w:noProof/>
          <w:color w:val="000000"/>
          <w:sz w:val="28"/>
          <w:szCs w:val="36"/>
        </w:rPr>
      </w:pPr>
      <w:r w:rsidRPr="00CF4FEE">
        <w:rPr>
          <w:noProof/>
          <w:color w:val="000000"/>
          <w:sz w:val="28"/>
        </w:rPr>
        <w:t xml:space="preserve">термозольный способ. </w:t>
      </w:r>
    </w:p>
    <w:p w:rsidR="00A65FAE" w:rsidRPr="00CF4FEE" w:rsidRDefault="00A3637F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 xml:space="preserve"> </w:t>
      </w:r>
      <w:r w:rsidR="00A65FAE" w:rsidRPr="00CF4FEE">
        <w:rPr>
          <w:noProof/>
          <w:color w:val="000000"/>
          <w:sz w:val="28"/>
        </w:rPr>
        <w:t>Крашение из водных дисперсий проводится для ацетатных волокон при температуре не выше 80</w:t>
      </w:r>
      <w:r w:rsidR="00A65FAE" w:rsidRPr="00CF4FEE">
        <w:rPr>
          <w:noProof/>
          <w:color w:val="000000"/>
          <w:sz w:val="28"/>
          <w:vertAlign w:val="superscript"/>
        </w:rPr>
        <w:t xml:space="preserve"> о</w:t>
      </w:r>
      <w:r w:rsidR="00A65FAE" w:rsidRPr="00CF4FEE">
        <w:rPr>
          <w:noProof/>
          <w:color w:val="000000"/>
          <w:sz w:val="28"/>
        </w:rPr>
        <w:t>С в ванне, содержащей дисперсный краситель и диспергатор.</w:t>
      </w:r>
    </w:p>
    <w:p w:rsidR="005205A5" w:rsidRPr="00CF4FEE" w:rsidRDefault="00CF4FEE" w:rsidP="00A3637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CF4FEE">
        <w:rPr>
          <w:b/>
          <w:noProof/>
          <w:color w:val="000000"/>
          <w:sz w:val="28"/>
        </w:rPr>
        <w:t>Крашение полиамидных волокон</w:t>
      </w:r>
    </w:p>
    <w:p w:rsidR="005205A5" w:rsidRPr="00CF4FEE" w:rsidRDefault="005205A5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В состав красительной ванны входят</w:t>
      </w:r>
      <w:r w:rsidR="00A3637F" w:rsidRPr="00CF4FEE">
        <w:rPr>
          <w:noProof/>
          <w:color w:val="000000"/>
          <w:sz w:val="28"/>
        </w:rPr>
        <w:t>:</w:t>
      </w:r>
      <w:r w:rsidRPr="00CF4FEE">
        <w:rPr>
          <w:noProof/>
          <w:color w:val="000000"/>
          <w:sz w:val="28"/>
        </w:rPr>
        <w:t xml:space="preserve"> краситель – 0,05 – 4% от массы волокна, диспергатор – 1 г/л.</w:t>
      </w:r>
    </w:p>
    <w:p w:rsidR="005205A5" w:rsidRPr="00CF4FEE" w:rsidRDefault="005205A5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Ткань обрабатывают в растворе диспергатора при 40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 в течении 10 мин., вводят суспензию красителя, нагревают до 98 - 100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 и красят при кипении 1 -1,5 часа. Затем промывают. Для получения равномерной окраски применяют выравниватели и диспергирующие вещества; яркость увеличивается с вводом гидротопных веществ, например мочевины.</w:t>
      </w:r>
    </w:p>
    <w:p w:rsidR="005205A5" w:rsidRPr="00CF4FEE" w:rsidRDefault="00CF4FEE" w:rsidP="00A3637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CF4FEE">
        <w:rPr>
          <w:b/>
          <w:noProof/>
          <w:color w:val="000000"/>
          <w:sz w:val="28"/>
        </w:rPr>
        <w:t>Крашение ПЭ волокон</w:t>
      </w:r>
    </w:p>
    <w:p w:rsidR="005205A5" w:rsidRPr="00CF4FEE" w:rsidRDefault="005205A5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Из-за наиболее плотной структуры волокон и более высокой температуры стеклования крашение проводят следующим образом:</w:t>
      </w:r>
    </w:p>
    <w:p w:rsidR="005205A5" w:rsidRPr="00CF4FEE" w:rsidRDefault="005205A5" w:rsidP="00A3637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высокотемпературный способ – при температуре выше 100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 под давлением (120 - 130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С); технология требует герме</w:t>
      </w:r>
      <w:r w:rsidR="00F82A8C" w:rsidRPr="00CF4FEE">
        <w:rPr>
          <w:noProof/>
          <w:color w:val="000000"/>
          <w:sz w:val="28"/>
        </w:rPr>
        <w:t>тичного оборудования типа автоклава АК, АКД и эжекторных машин;</w:t>
      </w:r>
    </w:p>
    <w:p w:rsidR="00F82A8C" w:rsidRPr="00CF4FEE" w:rsidRDefault="00F82A8C" w:rsidP="00A3637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термозольный способ;</w:t>
      </w:r>
    </w:p>
    <w:p w:rsidR="00F82A8C" w:rsidRPr="00CF4FEE" w:rsidRDefault="00F82A8C" w:rsidP="00A3637F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крашение с интенсификатором; состав ванны: краситель; ПАВ -1 – 2 г/л; СН</w:t>
      </w:r>
      <w:r w:rsidRPr="00CF4FEE">
        <w:rPr>
          <w:noProof/>
          <w:color w:val="000000"/>
          <w:sz w:val="28"/>
          <w:vertAlign w:val="subscript"/>
        </w:rPr>
        <w:t>3</w:t>
      </w:r>
      <w:r w:rsidRPr="00CF4FEE">
        <w:rPr>
          <w:noProof/>
          <w:color w:val="000000"/>
          <w:sz w:val="28"/>
        </w:rPr>
        <w:t>СООН до рН = 5 – 5,% (при более низком значении рН снижается яркость, изменяется оттенок, ухудшается гриф; выше этого значения краситель может разрушаться).</w:t>
      </w:r>
    </w:p>
    <w:p w:rsidR="00F82A8C" w:rsidRPr="00CF4FEE" w:rsidRDefault="00F82A8C" w:rsidP="00A3637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CF4FEE">
        <w:rPr>
          <w:b/>
          <w:noProof/>
          <w:color w:val="000000"/>
          <w:sz w:val="28"/>
        </w:rPr>
        <w:t>Высокотемпературный способ крашения.</w:t>
      </w:r>
    </w:p>
    <w:p w:rsidR="00C533DF" w:rsidRPr="00CF4FEE" w:rsidRDefault="00112093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Краситель (порошок) затирают с водой при 40 - 50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 и ½ кол-ва диспергатора и уксусной кислоты. Операцию начинают при 40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</w:t>
      </w:r>
      <w:r w:rsidR="00C533DF" w:rsidRPr="00CF4FEE">
        <w:rPr>
          <w:noProof/>
          <w:color w:val="000000"/>
          <w:sz w:val="28"/>
        </w:rPr>
        <w:t>, в течение 40 – 60 мин нагревают до 130</w:t>
      </w:r>
      <w:r w:rsidR="00C533DF" w:rsidRPr="00CF4FEE">
        <w:rPr>
          <w:noProof/>
          <w:color w:val="000000"/>
          <w:sz w:val="28"/>
          <w:vertAlign w:val="superscript"/>
        </w:rPr>
        <w:t xml:space="preserve"> о</w:t>
      </w:r>
      <w:r w:rsidR="00C533DF" w:rsidRPr="00CF4FEE">
        <w:rPr>
          <w:noProof/>
          <w:color w:val="000000"/>
          <w:sz w:val="28"/>
        </w:rPr>
        <w:t>С и красят ещё 46 – 60 мин. Затем промывают, подвергают восстановительной обработке и мыловке (2 г/л НПАВ, 20 мин, 80 - 85</w:t>
      </w:r>
      <w:r w:rsidR="00C533DF" w:rsidRPr="00CF4FEE">
        <w:rPr>
          <w:noProof/>
          <w:color w:val="000000"/>
          <w:sz w:val="28"/>
          <w:vertAlign w:val="superscript"/>
        </w:rPr>
        <w:t xml:space="preserve"> о</w:t>
      </w:r>
      <w:r w:rsidR="00C533DF" w:rsidRPr="00CF4FEE">
        <w:rPr>
          <w:noProof/>
          <w:color w:val="000000"/>
          <w:sz w:val="28"/>
        </w:rPr>
        <w:t>С). Состав</w:t>
      </w:r>
      <w:r w:rsidR="00A3637F" w:rsidRPr="00CF4FEE">
        <w:rPr>
          <w:noProof/>
          <w:color w:val="000000"/>
          <w:sz w:val="28"/>
        </w:rPr>
        <w:t xml:space="preserve"> </w:t>
      </w:r>
      <w:r w:rsidR="00C533DF" w:rsidRPr="00CF4FEE">
        <w:rPr>
          <w:noProof/>
          <w:color w:val="000000"/>
          <w:sz w:val="28"/>
        </w:rPr>
        <w:t>4,5 мл/л NaOH (32%) 2 г/л гидросульфат, 1 г/л</w:t>
      </w:r>
      <w:r w:rsidR="00A3637F" w:rsidRPr="00CF4FEE">
        <w:rPr>
          <w:noProof/>
          <w:color w:val="000000"/>
          <w:sz w:val="28"/>
        </w:rPr>
        <w:t xml:space="preserve"> </w:t>
      </w:r>
      <w:r w:rsidR="00C533DF" w:rsidRPr="00CF4FEE">
        <w:rPr>
          <w:noProof/>
          <w:color w:val="000000"/>
          <w:sz w:val="28"/>
        </w:rPr>
        <w:t>ПАВ (для удаления поверхностного закрепл. Красителя). Время обработки составляет 15 – 20 мин при 75</w:t>
      </w:r>
      <w:r w:rsidR="00C533DF" w:rsidRPr="00CF4FEE">
        <w:rPr>
          <w:noProof/>
          <w:color w:val="000000"/>
          <w:sz w:val="28"/>
          <w:vertAlign w:val="superscript"/>
        </w:rPr>
        <w:t xml:space="preserve"> о</w:t>
      </w:r>
      <w:r w:rsidR="00C533DF" w:rsidRPr="00CF4FEE">
        <w:rPr>
          <w:noProof/>
          <w:color w:val="000000"/>
          <w:sz w:val="28"/>
        </w:rPr>
        <w:t>С.</w:t>
      </w:r>
    </w:p>
    <w:p w:rsidR="00F82A8C" w:rsidRPr="00CF4FEE" w:rsidRDefault="00C533DF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b/>
          <w:noProof/>
          <w:color w:val="000000"/>
          <w:sz w:val="28"/>
        </w:rPr>
        <w:t>Крашение с применением интенсификаторов</w:t>
      </w:r>
    </w:p>
    <w:p w:rsidR="00C533DF" w:rsidRPr="00CF4FEE" w:rsidRDefault="00C533DF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Высокотемпературное крашение требует специального оборудования. Данный способ позволяет красить в средние и тёмные тона ткани из полиэфирных волокон на барках, красильно – роликовых машинах при температуре до 100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 xml:space="preserve">С. В качестве интенсификаторов используются вещества ароматические окислители </w:t>
      </w:r>
      <w:r w:rsidR="00A3637F" w:rsidRPr="00CF4FEE">
        <w:rPr>
          <w:noProof/>
          <w:color w:val="000000"/>
          <w:sz w:val="28"/>
        </w:rPr>
        <w:t>(</w:t>
      </w:r>
      <w:r w:rsidR="00997437" w:rsidRPr="00CF4FEE">
        <w:rPr>
          <w:noProof/>
          <w:color w:val="000000"/>
          <w:sz w:val="28"/>
        </w:rPr>
        <w:t>О – фенол-ароматические кислоты (бензойная, салициловая) и их производные (эфиры), находят некоторое</w:t>
      </w:r>
      <w:r w:rsidR="00A3637F" w:rsidRPr="00CF4FEE">
        <w:rPr>
          <w:noProof/>
          <w:color w:val="000000"/>
          <w:sz w:val="28"/>
        </w:rPr>
        <w:t xml:space="preserve"> </w:t>
      </w:r>
      <w:r w:rsidR="00997437" w:rsidRPr="00CF4FEE">
        <w:rPr>
          <w:noProof/>
          <w:color w:val="000000"/>
          <w:sz w:val="28"/>
        </w:rPr>
        <w:t>применение и углеводороды.</w:t>
      </w:r>
    </w:p>
    <w:p w:rsidR="00997437" w:rsidRPr="00CF4FEE" w:rsidRDefault="00997437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Основная их функция – увеличение подвижности цепей, пластификация, и за счёт этого – уменьшение температуры стеклования. Идеальный интенсификатор должен соответствовать следующим требованиям:</w:t>
      </w:r>
    </w:p>
    <w:p w:rsidR="00997437" w:rsidRPr="00CF4FEE" w:rsidRDefault="00997437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высокий эффект ускорения при низких концентрациях;</w:t>
      </w:r>
    </w:p>
    <w:p w:rsidR="00997437" w:rsidRPr="00CF4FEE" w:rsidRDefault="00997437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незначительная летучесть с водяным паром;</w:t>
      </w:r>
    </w:p>
    <w:p w:rsidR="00997437" w:rsidRPr="00CF4FEE" w:rsidRDefault="00997437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оптимальная эффективность выравнивания;</w:t>
      </w:r>
    </w:p>
    <w:p w:rsidR="00997437" w:rsidRPr="00CF4FEE" w:rsidRDefault="00997437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неизменная прочность окраски;</w:t>
      </w:r>
    </w:p>
    <w:p w:rsidR="00997437" w:rsidRPr="00CF4FEE" w:rsidRDefault="00997437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отсутствие при его применении усадки;</w:t>
      </w:r>
    </w:p>
    <w:p w:rsidR="00997437" w:rsidRPr="00CF4FEE" w:rsidRDefault="00997437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удобное и полное удаление после крашения;</w:t>
      </w:r>
    </w:p>
    <w:p w:rsidR="00997437" w:rsidRPr="00CF4FEE" w:rsidRDefault="00997437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дешевизна;</w:t>
      </w:r>
    </w:p>
    <w:p w:rsidR="00997437" w:rsidRPr="00CF4FEE" w:rsidRDefault="00997437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бесцветность.</w:t>
      </w:r>
    </w:p>
    <w:p w:rsidR="00997437" w:rsidRPr="00CF4FEE" w:rsidRDefault="00997437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 xml:space="preserve">Механизм действия интенсификатора заключается в том, что он из-за меньших размеров диффундирует быстрее красителя, разрушая межмолекулярные связи, снижая </w:t>
      </w:r>
      <w:r w:rsidR="004E6B30" w:rsidRPr="00CF4FEE">
        <w:rPr>
          <w:noProof/>
          <w:color w:val="000000"/>
          <w:sz w:val="28"/>
        </w:rPr>
        <w:t>Т</w:t>
      </w:r>
      <w:r w:rsidR="004E6B30" w:rsidRPr="00CF4FEE">
        <w:rPr>
          <w:noProof/>
          <w:color w:val="000000"/>
          <w:sz w:val="28"/>
          <w:vertAlign w:val="subscript"/>
        </w:rPr>
        <w:t>ст</w:t>
      </w:r>
      <w:r w:rsidR="00A3637F" w:rsidRPr="00CF4FEE">
        <w:rPr>
          <w:noProof/>
          <w:color w:val="000000"/>
          <w:sz w:val="28"/>
          <w:vertAlign w:val="subscript"/>
        </w:rPr>
        <w:t xml:space="preserve"> </w:t>
      </w:r>
      <w:r w:rsidR="004E6B30" w:rsidRPr="00CF4FEE">
        <w:rPr>
          <w:noProof/>
          <w:color w:val="000000"/>
          <w:sz w:val="28"/>
        </w:rPr>
        <w:t>со 100</w:t>
      </w:r>
      <w:r w:rsidR="004E6B30" w:rsidRPr="00CF4FEE">
        <w:rPr>
          <w:noProof/>
          <w:color w:val="000000"/>
          <w:sz w:val="28"/>
          <w:vertAlign w:val="superscript"/>
        </w:rPr>
        <w:t xml:space="preserve"> о</w:t>
      </w:r>
      <w:r w:rsidR="004E6B30" w:rsidRPr="00CF4FEE">
        <w:rPr>
          <w:noProof/>
          <w:color w:val="000000"/>
          <w:sz w:val="28"/>
        </w:rPr>
        <w:t>С до 30 - 40</w:t>
      </w:r>
      <w:r w:rsidR="004E6B30" w:rsidRPr="00CF4FEE">
        <w:rPr>
          <w:noProof/>
          <w:color w:val="000000"/>
          <w:sz w:val="28"/>
          <w:vertAlign w:val="superscript"/>
        </w:rPr>
        <w:t xml:space="preserve"> о</w:t>
      </w:r>
      <w:r w:rsidR="004E6B30" w:rsidRPr="00CF4FEE">
        <w:rPr>
          <w:noProof/>
          <w:color w:val="000000"/>
          <w:sz w:val="28"/>
        </w:rPr>
        <w:t>С.</w:t>
      </w:r>
    </w:p>
    <w:p w:rsidR="004E6B30" w:rsidRPr="00CF4FEE" w:rsidRDefault="004E6B3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Состав красильной ванны:</w:t>
      </w:r>
    </w:p>
    <w:p w:rsidR="004E6B30" w:rsidRPr="00CF4FEE" w:rsidRDefault="004E6B3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Краситель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-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Х г/л;</w:t>
      </w:r>
    </w:p>
    <w:p w:rsidR="004E6B30" w:rsidRPr="00CF4FEE" w:rsidRDefault="004E6B3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Диспергатор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- 1 – 2 г/л;</w:t>
      </w:r>
    </w:p>
    <w:p w:rsidR="004E6B30" w:rsidRPr="00CF4FEE" w:rsidRDefault="004E6B3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Интенсификатор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- 3 – 5 г/л;</w:t>
      </w:r>
    </w:p>
    <w:p w:rsidR="004E6B30" w:rsidRPr="00CF4FEE" w:rsidRDefault="004E6B3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Уксусная кислота – до рН =5,5 – 6,0.</w:t>
      </w:r>
    </w:p>
    <w:p w:rsidR="004E6B30" w:rsidRPr="00CF4FEE" w:rsidRDefault="004E6B3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В красильную ванну при 40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 вводят интенсификатор, ½ диспергатора, нагревают до 70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С, добавляют СН</w:t>
      </w:r>
      <w:r w:rsidRPr="00CF4FEE">
        <w:rPr>
          <w:noProof/>
          <w:color w:val="000000"/>
          <w:sz w:val="28"/>
          <w:vertAlign w:val="subscript"/>
        </w:rPr>
        <w:t>3</w:t>
      </w:r>
      <w:r w:rsidRPr="00CF4FEE">
        <w:rPr>
          <w:noProof/>
          <w:color w:val="000000"/>
          <w:sz w:val="28"/>
        </w:rPr>
        <w:t>СООН до рН = 5,5 – 6,0. Затем нагревают до кипения (95 - 98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С) и обрабатывают 10 -15 мин, охлаждают и вводят суспензию красителя.</w:t>
      </w:r>
    </w:p>
    <w:p w:rsidR="004E6B30" w:rsidRPr="00CF4FEE" w:rsidRDefault="004E6B30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Отрицательные свойства интенсификаторов:</w:t>
      </w:r>
    </w:p>
    <w:p w:rsidR="004E6B30" w:rsidRPr="00CF4FEE" w:rsidRDefault="004E6B30" w:rsidP="00A3637F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токсичны, как правило, загрязняют воду, ухудшая экологическую обстановку;</w:t>
      </w:r>
    </w:p>
    <w:p w:rsidR="004E6B30" w:rsidRPr="00CF4FEE" w:rsidRDefault="004E6B30" w:rsidP="00A3637F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вызывают необходимость в более длительных промывках;</w:t>
      </w:r>
    </w:p>
    <w:p w:rsidR="004E6B30" w:rsidRPr="00CF4FEE" w:rsidRDefault="004E6B30" w:rsidP="00A3637F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если остаются на ткани, ухудшается прочность последней к свету.</w:t>
      </w:r>
    </w:p>
    <w:p w:rsidR="009E38E6" w:rsidRPr="00CF4FEE" w:rsidRDefault="00CF4FEE" w:rsidP="00A3637F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CF4FEE">
        <w:rPr>
          <w:b/>
          <w:noProof/>
          <w:color w:val="000000"/>
          <w:sz w:val="28"/>
        </w:rPr>
        <w:t>Термозольное крашение</w:t>
      </w:r>
    </w:p>
    <w:p w:rsidR="009E38E6" w:rsidRPr="00CF4FEE" w:rsidRDefault="009E38E6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Сущность этого способа заключается в пропитке материала дисперсией красителя при 80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С; подсушке до 30% влажности для исключения миграции; окончательной сушке и термической обработке фиксирования. Температура крашения на 20 – 40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 меньше температуры плавления. При продолжительности процесса 30 – 90 с температура достигает 200 - 210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С. Состав</w:t>
      </w:r>
      <w:r w:rsidR="00A3637F" w:rsidRPr="00CF4FEE">
        <w:rPr>
          <w:noProof/>
          <w:color w:val="000000"/>
          <w:sz w:val="28"/>
        </w:rPr>
        <w:t>:</w:t>
      </w:r>
      <w:r w:rsidRPr="00CF4FEE">
        <w:rPr>
          <w:noProof/>
          <w:color w:val="000000"/>
          <w:sz w:val="28"/>
        </w:rPr>
        <w:t xml:space="preserve"> краситель – 20 – 50 г/л; загустка – 2 – 3 г/л; дисперг. – 1 г/л. Загуститель вводят для уменьшения миграции красителя и увеличения его сорбции.</w:t>
      </w:r>
    </w:p>
    <w:p w:rsidR="009E38E6" w:rsidRPr="00CF4FEE" w:rsidRDefault="009E38E6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Большую роль играет подготовка текстильного материала. Так, термостабилизация снижает накрашиваемость на 10 – 40%.</w:t>
      </w:r>
    </w:p>
    <w:p w:rsidR="009E38E6" w:rsidRPr="00CF4FEE" w:rsidRDefault="009E38E6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Дисперсные красители,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в отличие от других, обладают заметной упругостью паров (заметное парционное давление) из-за их малой молекулярной массы – обычно выше 130 - 140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</w:t>
      </w:r>
      <w:r w:rsidR="003A72B7" w:rsidRPr="00CF4FEE">
        <w:rPr>
          <w:noProof/>
          <w:color w:val="000000"/>
          <w:sz w:val="28"/>
        </w:rPr>
        <w:t>.</w:t>
      </w:r>
    </w:p>
    <w:p w:rsidR="003A72B7" w:rsidRPr="00CF4FEE" w:rsidRDefault="003A72B7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Переход из твёрдого в газообразное состояние называется сублимацией или возгонкой. Это явление может влиять на процессы крашения. Используется при переводном способе печатания.</w:t>
      </w:r>
    </w:p>
    <w:p w:rsidR="003A72B7" w:rsidRPr="00CF4FEE" w:rsidRDefault="00CE1A1F" w:rsidP="00A3637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  <w:r w:rsidRPr="00CF4FEE">
        <w:rPr>
          <w:b/>
          <w:noProof/>
          <w:color w:val="000000"/>
          <w:sz w:val="28"/>
          <w:szCs w:val="36"/>
        </w:rPr>
        <w:t>Способы получения бел</w:t>
      </w:r>
      <w:r w:rsidR="00CF4FEE" w:rsidRPr="00CF4FEE">
        <w:rPr>
          <w:b/>
          <w:noProof/>
          <w:color w:val="000000"/>
          <w:sz w:val="28"/>
          <w:szCs w:val="36"/>
        </w:rPr>
        <w:t>ых и цветных узоров</w:t>
      </w:r>
    </w:p>
    <w:p w:rsidR="001D4135" w:rsidRPr="00CF4FEE" w:rsidRDefault="00CC230E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Получение белых и цветных узоров по окрашенной ткани называется вытравной печатью. Это процесс при котором по окрашенной ткани печатают составом, обеспечивающим разрушение красителя в местах печати. Хотя имеются и окислительные вытравные составы, но большей частью используют восстановители. Основное ограничение – недопустимость деструкции ткани.</w:t>
      </w:r>
    </w:p>
    <w:p w:rsidR="00CC230E" w:rsidRPr="00CF4FEE" w:rsidRDefault="00CC230E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На ткани, окрашенные прямыми красителями, можно наносить только вытравные расцветки, а по тканям, окрашенным нерастворимыми азокрасителями, активными и кубовыми красителями, расцветки можно получать</w:t>
      </w:r>
      <w:r w:rsidR="0027055D" w:rsidRPr="00CF4FEE">
        <w:rPr>
          <w:noProof/>
          <w:color w:val="000000"/>
          <w:sz w:val="28"/>
          <w:szCs w:val="28"/>
        </w:rPr>
        <w:t xml:space="preserve"> вытравным и резервным способами; по чёрно-анилиновой окраске – только резервным. Для чистоты и яркости вытравной расцветки необходимо полностью удалить вытравливаемый краситель.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При вытравке по тканям, окрашенным кубовыми красителями, используется ронгалит, а для предотвращения окисления – лейкотроп В. Состав, г/кг: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ронгалит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- 300;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лейкотроп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- 120;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ZnO(1:1 с водой) – 150;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NaOH(32%)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- 50;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солюц. Соль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- 30;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вода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- 150;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загустка крахмал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до 1000.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Напечатанная и высушенная ткань запаривается в течение 3 – 5 мин и промывается.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Вытравку по тканям, окрашенным нерастворимыми азокрасителями, можно осуществить составом: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ронгалит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- 200;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антрахион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- 20;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загустка крахмальная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до 1000.</w:t>
      </w:r>
    </w:p>
    <w:p w:rsidR="0027055D" w:rsidRPr="00CF4FEE" w:rsidRDefault="0027055D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 xml:space="preserve">Запаривается </w:t>
      </w:r>
      <w:r w:rsidR="00C23663" w:rsidRPr="00CF4FEE">
        <w:rPr>
          <w:noProof/>
          <w:color w:val="000000"/>
          <w:sz w:val="28"/>
          <w:szCs w:val="28"/>
        </w:rPr>
        <w:t>6 – 8 мин в паровой среде.</w:t>
      </w:r>
    </w:p>
    <w:p w:rsidR="00C23663" w:rsidRPr="00CF4FEE" w:rsidRDefault="00C2366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При вытравке по тканям, окрашенным прямыми красителями, применяют восстановители, например, ронгалит (100 г/кг) с загусткой. Время запаривания 8 – 10 мин. Закрепление ДЦУ только после закрепления вытравной печати.</w:t>
      </w:r>
    </w:p>
    <w:p w:rsidR="00C23663" w:rsidRPr="00CF4FEE" w:rsidRDefault="00C2366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Вытравная печать по тканям, окрашенным активными красителями, осуществляется печатным составом, г/кг:</w:t>
      </w:r>
    </w:p>
    <w:p w:rsidR="00C23663" w:rsidRPr="00CF4FEE" w:rsidRDefault="00C2366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ронгалит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- 120;</w:t>
      </w:r>
    </w:p>
    <w:p w:rsidR="00C23663" w:rsidRPr="00CF4FEE" w:rsidRDefault="00C2366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гексаметафос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- 50;</w:t>
      </w:r>
    </w:p>
    <w:p w:rsidR="00C23663" w:rsidRPr="00CF4FEE" w:rsidRDefault="00C2366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лейкотроп В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- 25;</w:t>
      </w:r>
    </w:p>
    <w:p w:rsidR="00C23663" w:rsidRPr="00CF4FEE" w:rsidRDefault="00C2366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загустка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до 1000.</w:t>
      </w:r>
    </w:p>
    <w:p w:rsidR="00C23663" w:rsidRPr="00CF4FEE" w:rsidRDefault="00C2366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Время запаривания 8 – 10 мин.</w:t>
      </w:r>
    </w:p>
    <w:p w:rsidR="00C23663" w:rsidRPr="00CF4FEE" w:rsidRDefault="00C2366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При способе получения белых и цветных узоров на окрашенной ткани резервной печатью, на неё до крашения наносят соответствующие составы, препятствующие образованию окраски на волокне.</w:t>
      </w:r>
    </w:p>
    <w:p w:rsidR="00C23663" w:rsidRPr="00CF4FEE" w:rsidRDefault="00C2366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Крашение проводится после печати.</w:t>
      </w:r>
    </w:p>
    <w:p w:rsidR="00C23663" w:rsidRPr="00CF4FEE" w:rsidRDefault="00C2366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Различают резервы механические, при которых резервный состав образует на ткани плёнку, не проницаемую для раствора красителей, и химические, препятствующие образованию окраски химическим взаимодействием резервного состава с компонентами красильного раствора.</w:t>
      </w:r>
    </w:p>
    <w:p w:rsidR="004B302E" w:rsidRPr="00CF4FEE" w:rsidRDefault="004B302E" w:rsidP="00A3637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F4FEE">
        <w:rPr>
          <w:b/>
          <w:noProof/>
          <w:color w:val="000000"/>
          <w:sz w:val="28"/>
          <w:szCs w:val="28"/>
        </w:rPr>
        <w:t>Использование АК в резервных расцветках.</w:t>
      </w:r>
    </w:p>
    <w:p w:rsidR="004B302E" w:rsidRPr="00CF4FEE" w:rsidRDefault="004B302E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С начала на хлопчатобумажное полотно наносят резервную печатную пасту, содержащую АК и органическую кислоту. После сушки ткань плюсуют в красильной ванне, содержащей другой АК и щелочь, сушат, запаривают, обрабатывают в горячем щелочном растворе для проявления красителя, содержащегося в резервном составе.</w:t>
      </w:r>
    </w:p>
    <w:p w:rsidR="004B302E" w:rsidRPr="00CF4FEE" w:rsidRDefault="004B302E" w:rsidP="00A3637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F4FEE">
        <w:rPr>
          <w:b/>
          <w:noProof/>
          <w:color w:val="000000"/>
          <w:sz w:val="28"/>
          <w:szCs w:val="28"/>
        </w:rPr>
        <w:t xml:space="preserve">Резервное крашение АК под крашение нерастворимыми </w:t>
      </w:r>
      <w:r w:rsidR="00CF4FEE" w:rsidRPr="00CF4FEE">
        <w:rPr>
          <w:b/>
          <w:noProof/>
          <w:color w:val="000000"/>
          <w:sz w:val="28"/>
          <w:szCs w:val="28"/>
        </w:rPr>
        <w:t>азокрасителями</w:t>
      </w:r>
    </w:p>
    <w:p w:rsidR="004B302E" w:rsidRPr="00CF4FEE" w:rsidRDefault="004B302E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Состав печатной краски для хлопчатобумажной ткани, г/кг:</w:t>
      </w:r>
    </w:p>
    <w:p w:rsidR="004B302E" w:rsidRPr="00CF4FEE" w:rsidRDefault="004B302E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-АК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- 30</w:t>
      </w:r>
    </w:p>
    <w:p w:rsidR="001D4135" w:rsidRPr="00CF4FEE" w:rsidRDefault="00A3637F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CF4FEE">
        <w:rPr>
          <w:noProof/>
          <w:color w:val="000000"/>
          <w:sz w:val="28"/>
          <w:szCs w:val="36"/>
        </w:rPr>
        <w:t xml:space="preserve"> </w:t>
      </w:r>
      <w:r w:rsidR="004B302E" w:rsidRPr="00CF4FEE">
        <w:rPr>
          <w:noProof/>
          <w:color w:val="000000"/>
          <w:sz w:val="28"/>
          <w:szCs w:val="36"/>
        </w:rPr>
        <w:t>- вода</w:t>
      </w:r>
      <w:r w:rsidRPr="00CF4FEE">
        <w:rPr>
          <w:noProof/>
          <w:color w:val="000000"/>
          <w:sz w:val="28"/>
          <w:szCs w:val="36"/>
        </w:rPr>
        <w:t xml:space="preserve"> </w:t>
      </w:r>
      <w:r w:rsidR="004B302E" w:rsidRPr="00CF4FEE">
        <w:rPr>
          <w:noProof/>
          <w:color w:val="000000"/>
          <w:sz w:val="28"/>
          <w:szCs w:val="36"/>
        </w:rPr>
        <w:t>- 200</w:t>
      </w:r>
    </w:p>
    <w:p w:rsidR="004B302E" w:rsidRPr="00CF4FEE" w:rsidRDefault="00A3637F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CF4FEE">
        <w:rPr>
          <w:noProof/>
          <w:color w:val="000000"/>
          <w:sz w:val="28"/>
          <w:szCs w:val="36"/>
        </w:rPr>
        <w:t xml:space="preserve"> </w:t>
      </w:r>
      <w:r w:rsidR="004B302E" w:rsidRPr="00CF4FEE">
        <w:rPr>
          <w:noProof/>
          <w:color w:val="000000"/>
          <w:sz w:val="28"/>
          <w:szCs w:val="36"/>
        </w:rPr>
        <w:t>- мочевина</w:t>
      </w:r>
      <w:r w:rsidRPr="00CF4FEE">
        <w:rPr>
          <w:noProof/>
          <w:color w:val="000000"/>
          <w:sz w:val="28"/>
          <w:szCs w:val="36"/>
        </w:rPr>
        <w:t xml:space="preserve"> </w:t>
      </w:r>
      <w:r w:rsidR="004B302E" w:rsidRPr="00CF4FEE">
        <w:rPr>
          <w:noProof/>
          <w:color w:val="000000"/>
          <w:sz w:val="28"/>
          <w:szCs w:val="36"/>
        </w:rPr>
        <w:t>- 40</w:t>
      </w:r>
    </w:p>
    <w:p w:rsidR="004B302E" w:rsidRPr="00CF4FEE" w:rsidRDefault="00A3637F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CF4FEE">
        <w:rPr>
          <w:noProof/>
          <w:color w:val="000000"/>
          <w:sz w:val="28"/>
          <w:szCs w:val="36"/>
        </w:rPr>
        <w:t xml:space="preserve"> </w:t>
      </w:r>
      <w:r w:rsidR="004B302E" w:rsidRPr="00CF4FEE">
        <w:rPr>
          <w:noProof/>
          <w:color w:val="000000"/>
          <w:sz w:val="28"/>
          <w:szCs w:val="36"/>
        </w:rPr>
        <w:t>- тиомочевина</w:t>
      </w:r>
      <w:r w:rsidRPr="00CF4FEE">
        <w:rPr>
          <w:noProof/>
          <w:color w:val="000000"/>
          <w:sz w:val="28"/>
          <w:szCs w:val="36"/>
        </w:rPr>
        <w:t xml:space="preserve"> </w:t>
      </w:r>
      <w:r w:rsidR="004B302E" w:rsidRPr="00CF4FEE">
        <w:rPr>
          <w:noProof/>
          <w:color w:val="000000"/>
          <w:sz w:val="28"/>
          <w:szCs w:val="36"/>
        </w:rPr>
        <w:t>- 40</w:t>
      </w:r>
    </w:p>
    <w:p w:rsidR="004B302E" w:rsidRPr="00CF4FEE" w:rsidRDefault="00A3637F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CF4FEE">
        <w:rPr>
          <w:noProof/>
          <w:color w:val="000000"/>
          <w:sz w:val="28"/>
          <w:szCs w:val="36"/>
        </w:rPr>
        <w:t xml:space="preserve"> </w:t>
      </w:r>
      <w:r w:rsidR="004B302E" w:rsidRPr="00CF4FEE">
        <w:rPr>
          <w:noProof/>
          <w:color w:val="000000"/>
          <w:sz w:val="28"/>
          <w:szCs w:val="36"/>
        </w:rPr>
        <w:t>- загустка</w:t>
      </w:r>
      <w:r w:rsidRPr="00CF4FEE">
        <w:rPr>
          <w:noProof/>
          <w:color w:val="000000"/>
          <w:sz w:val="28"/>
          <w:szCs w:val="36"/>
        </w:rPr>
        <w:t xml:space="preserve"> </w:t>
      </w:r>
      <w:r w:rsidR="004B302E" w:rsidRPr="00CF4FEE">
        <w:rPr>
          <w:noProof/>
          <w:color w:val="000000"/>
          <w:sz w:val="28"/>
          <w:szCs w:val="36"/>
        </w:rPr>
        <w:t>- до 1000</w:t>
      </w:r>
    </w:p>
    <w:p w:rsidR="004B302E" w:rsidRPr="00CF4FEE" w:rsidRDefault="00A3637F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CF4FEE">
        <w:rPr>
          <w:noProof/>
          <w:color w:val="000000"/>
          <w:sz w:val="28"/>
          <w:szCs w:val="36"/>
        </w:rPr>
        <w:t xml:space="preserve"> </w:t>
      </w:r>
      <w:r w:rsidR="004B302E" w:rsidRPr="00CF4FEE">
        <w:rPr>
          <w:noProof/>
          <w:color w:val="000000"/>
          <w:sz w:val="28"/>
          <w:szCs w:val="36"/>
        </w:rPr>
        <w:t>- металин</w:t>
      </w:r>
      <w:r w:rsidRPr="00CF4FEE">
        <w:rPr>
          <w:noProof/>
          <w:color w:val="000000"/>
          <w:sz w:val="28"/>
          <w:szCs w:val="36"/>
        </w:rPr>
        <w:t xml:space="preserve"> </w:t>
      </w:r>
      <w:r w:rsidR="004B302E" w:rsidRPr="00CF4FEE">
        <w:rPr>
          <w:noProof/>
          <w:color w:val="000000"/>
          <w:sz w:val="28"/>
          <w:szCs w:val="36"/>
        </w:rPr>
        <w:t>- 100</w:t>
      </w:r>
    </w:p>
    <w:p w:rsidR="004B302E" w:rsidRPr="00CF4FEE" w:rsidRDefault="00A3637F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  <w:r w:rsidRPr="00CF4FEE">
        <w:rPr>
          <w:noProof/>
          <w:color w:val="000000"/>
          <w:sz w:val="28"/>
          <w:szCs w:val="36"/>
        </w:rPr>
        <w:t xml:space="preserve"> </w:t>
      </w:r>
      <w:r w:rsidR="004B302E" w:rsidRPr="00CF4FEE">
        <w:rPr>
          <w:noProof/>
          <w:color w:val="000000"/>
          <w:sz w:val="28"/>
          <w:szCs w:val="36"/>
        </w:rPr>
        <w:t>- NH</w:t>
      </w:r>
      <w:r w:rsidR="004B302E" w:rsidRPr="00CF4FEE">
        <w:rPr>
          <w:noProof/>
          <w:color w:val="000000"/>
          <w:sz w:val="28"/>
          <w:szCs w:val="36"/>
          <w:vertAlign w:val="subscript"/>
        </w:rPr>
        <w:t>4</w:t>
      </w:r>
      <w:r w:rsidR="004B302E" w:rsidRPr="00CF4FEE">
        <w:rPr>
          <w:noProof/>
          <w:color w:val="000000"/>
          <w:sz w:val="28"/>
          <w:szCs w:val="36"/>
        </w:rPr>
        <w:t>Сl</w:t>
      </w:r>
      <w:r w:rsidRPr="00CF4FEE">
        <w:rPr>
          <w:noProof/>
          <w:color w:val="000000"/>
          <w:sz w:val="28"/>
          <w:szCs w:val="36"/>
        </w:rPr>
        <w:t xml:space="preserve"> </w:t>
      </w:r>
      <w:r w:rsidR="004B302E" w:rsidRPr="00CF4FEE">
        <w:rPr>
          <w:noProof/>
          <w:color w:val="000000"/>
          <w:sz w:val="28"/>
          <w:szCs w:val="36"/>
        </w:rPr>
        <w:t>- 30</w:t>
      </w:r>
    </w:p>
    <w:p w:rsidR="004B302E" w:rsidRPr="00CF4FEE" w:rsidRDefault="00A3637F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 xml:space="preserve"> </w:t>
      </w:r>
      <w:r w:rsidR="004B302E" w:rsidRPr="00CF4FEE">
        <w:rPr>
          <w:noProof/>
          <w:color w:val="000000"/>
          <w:sz w:val="28"/>
          <w:szCs w:val="28"/>
        </w:rPr>
        <w:t>- вода</w:t>
      </w:r>
      <w:r w:rsidRPr="00CF4FEE">
        <w:rPr>
          <w:noProof/>
          <w:color w:val="000000"/>
          <w:sz w:val="28"/>
          <w:szCs w:val="28"/>
        </w:rPr>
        <w:t xml:space="preserve"> </w:t>
      </w:r>
      <w:r w:rsidR="004B302E" w:rsidRPr="00CF4FEE">
        <w:rPr>
          <w:noProof/>
          <w:color w:val="000000"/>
          <w:sz w:val="28"/>
          <w:szCs w:val="28"/>
        </w:rPr>
        <w:t xml:space="preserve">- </w:t>
      </w:r>
      <w:r w:rsidR="006508F1" w:rsidRPr="00CF4FEE">
        <w:rPr>
          <w:noProof/>
          <w:color w:val="000000"/>
          <w:sz w:val="28"/>
          <w:szCs w:val="28"/>
        </w:rPr>
        <w:t>70</w:t>
      </w:r>
    </w:p>
    <w:p w:rsidR="006508F1" w:rsidRPr="00CF4FEE" w:rsidRDefault="00CF4FEE" w:rsidP="00A3637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CF4FEE">
        <w:rPr>
          <w:b/>
          <w:noProof/>
          <w:color w:val="000000"/>
          <w:sz w:val="28"/>
          <w:szCs w:val="28"/>
        </w:rPr>
        <w:t>Технология</w:t>
      </w:r>
    </w:p>
    <w:p w:rsidR="006508F1" w:rsidRPr="00CF4FEE" w:rsidRDefault="006508F1" w:rsidP="00A3637F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плюсование щелочным раствором азотола (7 – 9 г/л);</w:t>
      </w:r>
    </w:p>
    <w:p w:rsidR="006508F1" w:rsidRPr="00CF4FEE" w:rsidRDefault="006508F1" w:rsidP="00A3637F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печатание по высушенной азотолированной ткани печатной краской;</w:t>
      </w:r>
    </w:p>
    <w:p w:rsidR="006508F1" w:rsidRPr="00CF4FEE" w:rsidRDefault="006508F1" w:rsidP="00A3637F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термическая обработка в зрельнике при 140</w:t>
      </w:r>
      <w:r w:rsidRPr="00CF4FEE">
        <w:rPr>
          <w:noProof/>
          <w:color w:val="000000"/>
          <w:sz w:val="28"/>
          <w:vertAlign w:val="superscript"/>
        </w:rPr>
        <w:t xml:space="preserve"> о</w:t>
      </w:r>
      <w:r w:rsidRPr="00CF4FEE">
        <w:rPr>
          <w:noProof/>
          <w:color w:val="000000"/>
          <w:sz w:val="28"/>
        </w:rPr>
        <w:t>С 4 -5 мин;</w:t>
      </w:r>
    </w:p>
    <w:p w:rsidR="006508F1" w:rsidRPr="00CF4FEE" w:rsidRDefault="006508F1" w:rsidP="00A3637F">
      <w:pPr>
        <w:numPr>
          <w:ilvl w:val="0"/>
          <w:numId w:val="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</w:rPr>
        <w:t>обработка диазосоставляющей и промывка.</w:t>
      </w:r>
    </w:p>
    <w:p w:rsidR="006508F1" w:rsidRPr="00CF4FEE" w:rsidRDefault="006508F1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Резервы при крашении</w:t>
      </w:r>
      <w:r w:rsidR="00C66D8C" w:rsidRPr="00CF4FEE">
        <w:rPr>
          <w:noProof/>
          <w:color w:val="000000"/>
          <w:sz w:val="28"/>
        </w:rPr>
        <w:t xml:space="preserve"> нерастворимыми азокрасителями.</w:t>
      </w:r>
    </w:p>
    <w:p w:rsidR="00C66D8C" w:rsidRPr="00CF4FEE" w:rsidRDefault="00C66D8C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Используются восстановители (соли Sn</w:t>
      </w:r>
      <w:r w:rsidRPr="00CF4FEE">
        <w:rPr>
          <w:noProof/>
          <w:color w:val="000000"/>
          <w:sz w:val="28"/>
          <w:vertAlign w:val="superscript"/>
        </w:rPr>
        <w:t>+2</w:t>
      </w:r>
      <w:r w:rsidRPr="00CF4FEE">
        <w:rPr>
          <w:noProof/>
          <w:color w:val="000000"/>
          <w:sz w:val="28"/>
        </w:rPr>
        <w:t xml:space="preserve"> ? cульфиты) и соли Al</w:t>
      </w:r>
      <w:r w:rsidRPr="00CF4FEE">
        <w:rPr>
          <w:noProof/>
          <w:color w:val="000000"/>
          <w:sz w:val="28"/>
          <w:vertAlign w:val="superscript"/>
        </w:rPr>
        <w:t>+3</w:t>
      </w:r>
      <w:r w:rsidRPr="00CF4FEE">
        <w:rPr>
          <w:noProof/>
          <w:color w:val="000000"/>
          <w:sz w:val="28"/>
        </w:rPr>
        <w:t>, Zn</w:t>
      </w:r>
      <w:r w:rsidRPr="00CF4FEE">
        <w:rPr>
          <w:noProof/>
          <w:color w:val="000000"/>
          <w:sz w:val="28"/>
          <w:vertAlign w:val="superscript"/>
        </w:rPr>
        <w:t>+2</w:t>
      </w:r>
      <w:r w:rsidRPr="00CF4FEE">
        <w:rPr>
          <w:noProof/>
          <w:color w:val="000000"/>
          <w:sz w:val="28"/>
        </w:rPr>
        <w:t>, Fe</w:t>
      </w:r>
      <w:r w:rsidRPr="00CF4FEE">
        <w:rPr>
          <w:noProof/>
          <w:color w:val="000000"/>
          <w:sz w:val="28"/>
          <w:vertAlign w:val="superscript"/>
        </w:rPr>
        <w:t>+3</w:t>
      </w:r>
      <w:r w:rsidRPr="00CF4FEE">
        <w:rPr>
          <w:noProof/>
          <w:color w:val="000000"/>
          <w:sz w:val="28"/>
        </w:rPr>
        <w:t>. Ткань пропитывается азотолом</w:t>
      </w:r>
      <w:r w:rsidR="00A3637F" w:rsidRPr="00CF4FEE">
        <w:rPr>
          <w:noProof/>
          <w:color w:val="000000"/>
          <w:sz w:val="28"/>
        </w:rPr>
        <w:t>,</w:t>
      </w:r>
      <w:r w:rsidRPr="00CF4FEE">
        <w:rPr>
          <w:noProof/>
          <w:color w:val="000000"/>
          <w:sz w:val="28"/>
        </w:rPr>
        <w:t xml:space="preserve"> сушится и печатается краской резервного состава </w:t>
      </w:r>
      <w:r w:rsidR="00A3637F" w:rsidRPr="00CF4FEE">
        <w:rPr>
          <w:noProof/>
          <w:color w:val="000000"/>
          <w:sz w:val="28"/>
        </w:rPr>
        <w:t>(</w:t>
      </w:r>
      <w:r w:rsidRPr="00CF4FEE">
        <w:rPr>
          <w:noProof/>
          <w:color w:val="000000"/>
          <w:sz w:val="28"/>
        </w:rPr>
        <w:t>для белых узоров), г/кг:</w:t>
      </w:r>
    </w:p>
    <w:p w:rsidR="00C66D8C" w:rsidRPr="00CF4FEE" w:rsidRDefault="00C66D8C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загустка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- 600;</w:t>
      </w:r>
    </w:p>
    <w:p w:rsidR="00C66D8C" w:rsidRPr="00CF4FEE" w:rsidRDefault="00C66D8C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NaHSO</w:t>
      </w:r>
      <w:r w:rsidR="00CB07D4" w:rsidRPr="00CF4FEE">
        <w:rPr>
          <w:noProof/>
          <w:color w:val="000000"/>
          <w:sz w:val="28"/>
          <w:vertAlign w:val="subscript"/>
        </w:rPr>
        <w:t>3</w:t>
      </w:r>
      <w:r w:rsidRPr="00CF4FEE">
        <w:rPr>
          <w:noProof/>
          <w:color w:val="000000"/>
          <w:sz w:val="28"/>
        </w:rPr>
        <w:t xml:space="preserve"> </w:t>
      </w:r>
      <w:r w:rsidR="00CB07D4" w:rsidRPr="00CF4FEE">
        <w:rPr>
          <w:noProof/>
          <w:color w:val="000000"/>
          <w:sz w:val="28"/>
        </w:rPr>
        <w:t>(1,8)</w:t>
      </w:r>
      <w:r w:rsidR="00A3637F" w:rsidRPr="00CF4FEE">
        <w:rPr>
          <w:noProof/>
          <w:color w:val="000000"/>
          <w:sz w:val="28"/>
        </w:rPr>
        <w:t xml:space="preserve"> </w:t>
      </w:r>
      <w:r w:rsidR="00CB07D4" w:rsidRPr="00CF4FEE">
        <w:rPr>
          <w:noProof/>
          <w:color w:val="000000"/>
          <w:sz w:val="28"/>
        </w:rPr>
        <w:t>- 170;</w:t>
      </w:r>
    </w:p>
    <w:p w:rsidR="00CB07D4" w:rsidRPr="00CF4FEE" w:rsidRDefault="00CB07D4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Na OH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(40%)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- 60;</w:t>
      </w:r>
    </w:p>
    <w:p w:rsidR="00CB07D4" w:rsidRPr="00CF4FEE" w:rsidRDefault="00CB07D4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NH</w:t>
      </w:r>
      <w:r w:rsidRPr="00CF4FEE">
        <w:rPr>
          <w:noProof/>
          <w:color w:val="000000"/>
          <w:sz w:val="28"/>
          <w:vertAlign w:val="subscript"/>
        </w:rPr>
        <w:t>4</w:t>
      </w:r>
      <w:r w:rsidRPr="00CF4FEE">
        <w:rPr>
          <w:noProof/>
          <w:color w:val="000000"/>
          <w:sz w:val="28"/>
        </w:rPr>
        <w:t>Cl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- 7;</w:t>
      </w:r>
    </w:p>
    <w:p w:rsidR="00CB07D4" w:rsidRPr="00CF4FEE" w:rsidRDefault="00CB07D4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- вода</w:t>
      </w:r>
      <w:r w:rsidR="00A3637F" w:rsidRPr="00CF4FEE">
        <w:rPr>
          <w:noProof/>
          <w:color w:val="000000"/>
          <w:sz w:val="28"/>
        </w:rPr>
        <w:t xml:space="preserve"> </w:t>
      </w:r>
      <w:r w:rsidRPr="00CF4FEE">
        <w:rPr>
          <w:noProof/>
          <w:color w:val="000000"/>
          <w:sz w:val="28"/>
        </w:rPr>
        <w:t>- до 1000.</w:t>
      </w:r>
    </w:p>
    <w:p w:rsidR="00CB07D4" w:rsidRPr="00CF4FEE" w:rsidRDefault="00CB07D4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 xml:space="preserve"> После печатания ткань высушивают и пропитывают раствором диазосоединений, пропускают через воздушный зрельник и промывают.</w:t>
      </w:r>
    </w:p>
    <w:p w:rsidR="00CB07D4" w:rsidRPr="00CF4FEE" w:rsidRDefault="00CB07D4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</w:rPr>
        <w:t>Сущность восстановительного резервирования заключается в превращении под действием восстановителей солей диазония в производные арилгидразинов.</w:t>
      </w:r>
    </w:p>
    <w:p w:rsidR="004B302E" w:rsidRPr="00CF4FEE" w:rsidRDefault="004B302E" w:rsidP="00A3637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</w:p>
    <w:p w:rsidR="001D4135" w:rsidRPr="00CF4FEE" w:rsidRDefault="001D4135" w:rsidP="00A3637F">
      <w:pPr>
        <w:numPr>
          <w:ilvl w:val="0"/>
          <w:numId w:val="4"/>
        </w:numPr>
        <w:spacing w:line="360" w:lineRule="auto"/>
        <w:ind w:left="0" w:firstLine="709"/>
        <w:jc w:val="both"/>
        <w:rPr>
          <w:b/>
          <w:noProof/>
          <w:color w:val="000000"/>
          <w:sz w:val="28"/>
          <w:szCs w:val="36"/>
        </w:rPr>
      </w:pPr>
      <w:r w:rsidRPr="00CF4FEE">
        <w:rPr>
          <w:b/>
          <w:noProof/>
          <w:color w:val="000000"/>
          <w:sz w:val="28"/>
          <w:szCs w:val="36"/>
        </w:rPr>
        <w:t xml:space="preserve">Заключительная отделка специального назначения. Придание </w:t>
      </w:r>
      <w:r w:rsidR="00CF4FEE" w:rsidRPr="00CF4FEE">
        <w:rPr>
          <w:b/>
          <w:noProof/>
          <w:color w:val="000000"/>
          <w:sz w:val="28"/>
          <w:szCs w:val="36"/>
        </w:rPr>
        <w:t>тканям огнезащитных свойств</w:t>
      </w:r>
    </w:p>
    <w:p w:rsidR="00CF4FEE" w:rsidRPr="00CF4FEE" w:rsidRDefault="00CF4FEE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D4135" w:rsidRPr="00CF4FEE" w:rsidRDefault="001D4135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 xml:space="preserve">Самостоятельное горение волокна протекает только в том случае, когда выделяющаяся энергия больше или равна сумме энергий, затраченных на его воспламенение. Поэтому принципиально повышение огнезащитности текстильного материала сводится к тому, что он должен обладать свойством самозатухания после удаления источника воспламенения. В процессе горения не должно выделяться много дыма и токсичных газов. </w:t>
      </w:r>
      <w:r w:rsidR="00455DB8" w:rsidRPr="00CF4FEE">
        <w:rPr>
          <w:noProof/>
          <w:color w:val="000000"/>
          <w:sz w:val="28"/>
          <w:szCs w:val="28"/>
        </w:rPr>
        <w:t>Горение текстильных материалов состоит из следующих основных этапов:</w:t>
      </w:r>
    </w:p>
    <w:p w:rsidR="00455DB8" w:rsidRPr="00CF4FEE" w:rsidRDefault="00455DB8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теплоотдача от источника к материалу;</w:t>
      </w:r>
    </w:p>
    <w:p w:rsidR="00455DB8" w:rsidRPr="00CF4FEE" w:rsidRDefault="00455DB8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термическое разложение полимерной структуры;</w:t>
      </w:r>
    </w:p>
    <w:p w:rsidR="00455DB8" w:rsidRPr="00CF4FEE" w:rsidRDefault="00455DB8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диффузия и конвекция продуктов термического разложения;</w:t>
      </w:r>
    </w:p>
    <w:p w:rsidR="00455DB8" w:rsidRPr="00CF4FEE" w:rsidRDefault="00455DB8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- кинетические реакции атмосферного кислорода и продуктов термического разложения.</w:t>
      </w:r>
    </w:p>
    <w:p w:rsidR="00455DB8" w:rsidRPr="00CF4FEE" w:rsidRDefault="00A3637F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 xml:space="preserve"> </w:t>
      </w:r>
      <w:r w:rsidR="00455DB8" w:rsidRPr="00CF4FEE">
        <w:rPr>
          <w:noProof/>
          <w:color w:val="000000"/>
          <w:sz w:val="28"/>
          <w:szCs w:val="28"/>
        </w:rPr>
        <w:t>Огнезащитные свойства могут придаваться материалам на любой стадии горения.</w:t>
      </w:r>
    </w:p>
    <w:p w:rsidR="00455DB8" w:rsidRPr="00CF4FEE" w:rsidRDefault="00455DB8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Горение – это гетерогенный процесс. С увеличением массы ткани скорость горения уменьшается из-за замедления диффузии кислорода, температурных перепадов между внешними и внутренними слоями.</w:t>
      </w:r>
    </w:p>
    <w:p w:rsidR="00455DB8" w:rsidRPr="00CF4FEE" w:rsidRDefault="00455DB8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В зависимости от энергетического баланса горения вещества, замедляющие этот процесс – антипирены- подразделяются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на три класса:</w:t>
      </w:r>
    </w:p>
    <w:p w:rsidR="00455DB8" w:rsidRPr="00CF4FEE" w:rsidRDefault="00455DB8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1 – поглащают тепло, активные в конденсированной фазе, эффективны в субстрате и уменьшают количество газов за счёт замедления деструкции; к ним относятся разлагающиеся при повышенных температурах с поглощением большого количества тепла</w:t>
      </w:r>
      <w:r w:rsidR="00FA15E3" w:rsidRPr="00CF4FEE">
        <w:rPr>
          <w:noProof/>
          <w:color w:val="000000"/>
          <w:sz w:val="28"/>
          <w:szCs w:val="28"/>
        </w:rPr>
        <w:t>: Al(OH)</w:t>
      </w:r>
      <w:r w:rsidR="00FA15E3" w:rsidRPr="00CF4FEE">
        <w:rPr>
          <w:noProof/>
          <w:color w:val="000000"/>
          <w:sz w:val="28"/>
          <w:szCs w:val="28"/>
          <w:vertAlign w:val="subscript"/>
        </w:rPr>
        <w:t>3</w:t>
      </w:r>
      <w:r w:rsidR="00A3637F" w:rsidRPr="00CF4FEE">
        <w:rPr>
          <w:noProof/>
          <w:color w:val="000000"/>
          <w:sz w:val="28"/>
          <w:szCs w:val="28"/>
        </w:rPr>
        <w:t>,</w:t>
      </w:r>
      <w:r w:rsidR="00FA15E3" w:rsidRPr="00CF4FEE">
        <w:rPr>
          <w:noProof/>
          <w:color w:val="000000"/>
          <w:sz w:val="28"/>
          <w:szCs w:val="28"/>
        </w:rPr>
        <w:t xml:space="preserve"> MgSiO</w:t>
      </w:r>
      <w:r w:rsidR="00FA15E3" w:rsidRPr="00CF4FEE">
        <w:rPr>
          <w:noProof/>
          <w:color w:val="000000"/>
          <w:sz w:val="28"/>
          <w:szCs w:val="28"/>
          <w:vertAlign w:val="subscript"/>
        </w:rPr>
        <w:t>3</w:t>
      </w:r>
      <w:r w:rsidR="00FA15E3" w:rsidRPr="00CF4FEE">
        <w:rPr>
          <w:noProof/>
          <w:color w:val="000000"/>
          <w:sz w:val="28"/>
          <w:szCs w:val="28"/>
        </w:rPr>
        <w:t xml:space="preserve"> (ДН&gt;&gt;0), уменьшающие выделение энергии;</w:t>
      </w:r>
    </w:p>
    <w:p w:rsidR="00FA15E3" w:rsidRPr="00CF4FEE" w:rsidRDefault="00FA15E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2 – активные в газовой фазе, уменьшающие кол-во выделившегося тепла за счёт замедления процесса окисления путём обрыва цепи; антипирены второго класса замедляют горение, что уменьшает кол-во освободившейся энергии, снижает температуру горения, - это галогеносодержащие соединения, (NH</w:t>
      </w:r>
      <w:r w:rsidRPr="00CF4FEE">
        <w:rPr>
          <w:noProof/>
          <w:color w:val="000000"/>
          <w:sz w:val="28"/>
          <w:szCs w:val="28"/>
          <w:vertAlign w:val="subscript"/>
        </w:rPr>
        <w:t>4</w:t>
      </w:r>
      <w:r w:rsidRPr="00CF4FEE">
        <w:rPr>
          <w:noProof/>
          <w:color w:val="000000"/>
          <w:sz w:val="28"/>
          <w:szCs w:val="28"/>
        </w:rPr>
        <w:t>)</w:t>
      </w:r>
      <w:r w:rsidRPr="00CF4FEE">
        <w:rPr>
          <w:noProof/>
          <w:color w:val="000000"/>
          <w:sz w:val="28"/>
          <w:szCs w:val="28"/>
          <w:vertAlign w:val="subscript"/>
        </w:rPr>
        <w:t>2</w:t>
      </w:r>
      <w:r w:rsidRPr="00CF4FEE">
        <w:rPr>
          <w:noProof/>
          <w:color w:val="000000"/>
          <w:sz w:val="28"/>
          <w:szCs w:val="28"/>
        </w:rPr>
        <w:t xml:space="preserve"> CO</w:t>
      </w:r>
      <w:r w:rsidRPr="00CF4FEE">
        <w:rPr>
          <w:noProof/>
          <w:color w:val="000000"/>
          <w:sz w:val="28"/>
          <w:szCs w:val="28"/>
          <w:vertAlign w:val="subscript"/>
        </w:rPr>
        <w:t xml:space="preserve">3 </w:t>
      </w:r>
      <w:r w:rsidRPr="00CF4FEE">
        <w:rPr>
          <w:noProof/>
          <w:color w:val="000000"/>
          <w:sz w:val="28"/>
          <w:szCs w:val="28"/>
        </w:rPr>
        <w:t>щавелевокислый аммоний, разлагающийся на СО</w:t>
      </w:r>
      <w:r w:rsidRPr="00CF4FEE">
        <w:rPr>
          <w:noProof/>
          <w:color w:val="000000"/>
          <w:sz w:val="28"/>
          <w:szCs w:val="28"/>
          <w:vertAlign w:val="subscript"/>
        </w:rPr>
        <w:t>2</w:t>
      </w:r>
      <w:r w:rsidRPr="00CF4FEE">
        <w:rPr>
          <w:noProof/>
          <w:color w:val="000000"/>
          <w:sz w:val="28"/>
          <w:szCs w:val="28"/>
        </w:rPr>
        <w:t xml:space="preserve"> и NH</w:t>
      </w:r>
      <w:r w:rsidRPr="00CF4FEE">
        <w:rPr>
          <w:noProof/>
          <w:color w:val="000000"/>
          <w:sz w:val="28"/>
          <w:szCs w:val="28"/>
          <w:vertAlign w:val="subscript"/>
        </w:rPr>
        <w:t>3</w:t>
      </w:r>
      <w:r w:rsidR="00A3637F" w:rsidRPr="00CF4FEE">
        <w:rPr>
          <w:noProof/>
          <w:color w:val="000000"/>
          <w:sz w:val="28"/>
          <w:szCs w:val="28"/>
        </w:rPr>
        <w:t>,</w:t>
      </w:r>
      <w:r w:rsidRPr="00CF4FEE">
        <w:rPr>
          <w:noProof/>
          <w:color w:val="000000"/>
          <w:sz w:val="28"/>
          <w:szCs w:val="28"/>
        </w:rPr>
        <w:t xml:space="preserve"> не поддерживающие горения;</w:t>
      </w:r>
    </w:p>
    <w:p w:rsidR="00FA15E3" w:rsidRPr="00CF4FEE" w:rsidRDefault="00FA15E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3 – антиперены, способствующие образованию карбонизированного остатка путём изолирования массы полимера от доступа кислорода.</w:t>
      </w:r>
    </w:p>
    <w:p w:rsidR="00FA15E3" w:rsidRPr="00CF4FEE" w:rsidRDefault="00FA15E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145"/>
        <w:gridCol w:w="1454"/>
        <w:gridCol w:w="1935"/>
        <w:gridCol w:w="1562"/>
        <w:gridCol w:w="1162"/>
        <w:gridCol w:w="1313"/>
      </w:tblGrid>
      <w:tr w:rsidR="00CF4FEE" w:rsidRPr="00F9515F" w:rsidTr="00F9515F">
        <w:trPr>
          <w:trHeight w:val="20"/>
        </w:trPr>
        <w:tc>
          <w:tcPr>
            <w:tcW w:w="1120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9515F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9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40"/>
              </w:rPr>
            </w:pPr>
            <w:r w:rsidRPr="00F9515F">
              <w:rPr>
                <w:noProof/>
                <w:color w:val="000000"/>
                <w:sz w:val="20"/>
                <w:szCs w:val="40"/>
              </w:rPr>
              <w:t>Т</w:t>
            </w:r>
            <w:r w:rsidRPr="00F9515F">
              <w:rPr>
                <w:noProof/>
                <w:color w:val="000000"/>
                <w:sz w:val="20"/>
                <w:szCs w:val="16"/>
              </w:rPr>
              <w:t>воспл</w:t>
            </w:r>
            <w:r w:rsidR="00A3637F" w:rsidRPr="00F9515F">
              <w:rPr>
                <w:noProof/>
                <w:color w:val="000000"/>
                <w:sz w:val="20"/>
                <w:szCs w:val="16"/>
              </w:rPr>
              <w:t xml:space="preserve"> </w:t>
            </w:r>
            <w:r w:rsidRPr="00F9515F">
              <w:rPr>
                <w:noProof/>
                <w:color w:val="000000"/>
                <w:sz w:val="20"/>
                <w:szCs w:val="28"/>
              </w:rPr>
              <w:t>от</w:t>
            </w:r>
          </w:p>
        </w:tc>
        <w:tc>
          <w:tcPr>
            <w:tcW w:w="1011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40"/>
              </w:rPr>
            </w:pPr>
            <w:r w:rsidRPr="00F9515F">
              <w:rPr>
                <w:noProof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816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40"/>
              </w:rPr>
            </w:pPr>
            <w:r w:rsidRPr="00F9515F">
              <w:rPr>
                <w:noProof/>
                <w:color w:val="000000"/>
                <w:sz w:val="20"/>
                <w:szCs w:val="40"/>
              </w:rPr>
              <w:t xml:space="preserve"> </w:t>
            </w:r>
          </w:p>
        </w:tc>
        <w:tc>
          <w:tcPr>
            <w:tcW w:w="607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8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Кислор.</w:t>
            </w:r>
          </w:p>
        </w:tc>
      </w:tr>
      <w:tr w:rsidR="00CF4FEE" w:rsidRPr="00F9515F" w:rsidTr="00F9515F">
        <w:trPr>
          <w:trHeight w:val="20"/>
        </w:trPr>
        <w:tc>
          <w:tcPr>
            <w:tcW w:w="1120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ВОЛОКНО</w:t>
            </w:r>
          </w:p>
        </w:tc>
        <w:tc>
          <w:tcPr>
            <w:tcW w:w="759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постор.</w:t>
            </w:r>
          </w:p>
        </w:tc>
        <w:tc>
          <w:tcPr>
            <w:tcW w:w="1011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40"/>
              </w:rPr>
            </w:pPr>
            <w:r w:rsidRPr="00F9515F">
              <w:rPr>
                <w:noProof/>
                <w:color w:val="000000"/>
                <w:sz w:val="20"/>
                <w:szCs w:val="40"/>
              </w:rPr>
              <w:t>Т</w:t>
            </w:r>
            <w:r w:rsidRPr="00F9515F">
              <w:rPr>
                <w:noProof/>
                <w:color w:val="000000"/>
                <w:sz w:val="20"/>
                <w:szCs w:val="16"/>
              </w:rPr>
              <w:t xml:space="preserve">самовоспламен </w:t>
            </w:r>
          </w:p>
        </w:tc>
        <w:tc>
          <w:tcPr>
            <w:tcW w:w="81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40"/>
              </w:rPr>
            </w:pPr>
            <w:r w:rsidRPr="00F9515F">
              <w:rPr>
                <w:noProof/>
                <w:color w:val="000000"/>
                <w:sz w:val="20"/>
                <w:szCs w:val="40"/>
              </w:rPr>
              <w:t>Т</w:t>
            </w:r>
            <w:r w:rsidRPr="00F9515F">
              <w:rPr>
                <w:noProof/>
                <w:color w:val="000000"/>
                <w:sz w:val="20"/>
                <w:szCs w:val="16"/>
              </w:rPr>
              <w:t>плавления</w:t>
            </w:r>
          </w:p>
        </w:tc>
        <w:tc>
          <w:tcPr>
            <w:tcW w:w="607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Ккал/г</w:t>
            </w:r>
          </w:p>
        </w:tc>
        <w:tc>
          <w:tcPr>
            <w:tcW w:w="68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Индекс*</w:t>
            </w:r>
          </w:p>
        </w:tc>
      </w:tr>
      <w:tr w:rsidR="00CF4FEE" w:rsidRPr="00F9515F" w:rsidTr="00F9515F">
        <w:trPr>
          <w:trHeight w:val="20"/>
        </w:trPr>
        <w:tc>
          <w:tcPr>
            <w:tcW w:w="1120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9515F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9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источника С</w:t>
            </w:r>
          </w:p>
        </w:tc>
        <w:tc>
          <w:tcPr>
            <w:tcW w:w="1011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9515F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6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9515F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7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9515F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6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0"/>
              </w:rPr>
            </w:pPr>
            <w:r w:rsidRPr="00F9515F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</w:tc>
      </w:tr>
      <w:tr w:rsidR="00CF4FEE" w:rsidRPr="00F9515F" w:rsidTr="00F9515F">
        <w:trPr>
          <w:trHeight w:val="20"/>
        </w:trPr>
        <w:tc>
          <w:tcPr>
            <w:tcW w:w="1120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ХЛОПОК</w:t>
            </w:r>
          </w:p>
        </w:tc>
        <w:tc>
          <w:tcPr>
            <w:tcW w:w="759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350</w:t>
            </w:r>
          </w:p>
        </w:tc>
        <w:tc>
          <w:tcPr>
            <w:tcW w:w="1011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81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607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4,5</w:t>
            </w:r>
          </w:p>
        </w:tc>
        <w:tc>
          <w:tcPr>
            <w:tcW w:w="68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19</w:t>
            </w:r>
          </w:p>
        </w:tc>
      </w:tr>
      <w:tr w:rsidR="00CF4FEE" w:rsidRPr="00F9515F" w:rsidTr="00F9515F">
        <w:trPr>
          <w:trHeight w:val="20"/>
        </w:trPr>
        <w:tc>
          <w:tcPr>
            <w:tcW w:w="1120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ВИСКОЗНОЕ</w:t>
            </w:r>
          </w:p>
        </w:tc>
        <w:tc>
          <w:tcPr>
            <w:tcW w:w="759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11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816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07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8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18,6</w:t>
            </w:r>
          </w:p>
        </w:tc>
      </w:tr>
      <w:tr w:rsidR="00CF4FEE" w:rsidRPr="00F9515F" w:rsidTr="00F9515F">
        <w:trPr>
          <w:trHeight w:val="20"/>
        </w:trPr>
        <w:tc>
          <w:tcPr>
            <w:tcW w:w="1120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ШЕРСТЬ</w:t>
            </w:r>
          </w:p>
        </w:tc>
        <w:tc>
          <w:tcPr>
            <w:tcW w:w="759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325</w:t>
            </w:r>
          </w:p>
        </w:tc>
        <w:tc>
          <w:tcPr>
            <w:tcW w:w="1011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590</w:t>
            </w:r>
          </w:p>
        </w:tc>
        <w:tc>
          <w:tcPr>
            <w:tcW w:w="81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680</w:t>
            </w:r>
          </w:p>
        </w:tc>
        <w:tc>
          <w:tcPr>
            <w:tcW w:w="607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4,95</w:t>
            </w:r>
          </w:p>
        </w:tc>
        <w:tc>
          <w:tcPr>
            <w:tcW w:w="68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25,2</w:t>
            </w:r>
          </w:p>
        </w:tc>
      </w:tr>
      <w:tr w:rsidR="00CF4FEE" w:rsidRPr="00F9515F" w:rsidTr="00F9515F">
        <w:trPr>
          <w:trHeight w:val="20"/>
        </w:trPr>
        <w:tc>
          <w:tcPr>
            <w:tcW w:w="1120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НАЙЛОН 6,6</w:t>
            </w:r>
          </w:p>
        </w:tc>
        <w:tc>
          <w:tcPr>
            <w:tcW w:w="759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011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532</w:t>
            </w:r>
          </w:p>
        </w:tc>
        <w:tc>
          <w:tcPr>
            <w:tcW w:w="81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875</w:t>
            </w:r>
          </w:p>
        </w:tc>
        <w:tc>
          <w:tcPr>
            <w:tcW w:w="607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7,9</w:t>
            </w:r>
          </w:p>
        </w:tc>
        <w:tc>
          <w:tcPr>
            <w:tcW w:w="68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20,1</w:t>
            </w:r>
          </w:p>
        </w:tc>
      </w:tr>
      <w:tr w:rsidR="00CF4FEE" w:rsidRPr="00F9515F" w:rsidTr="00F9515F">
        <w:trPr>
          <w:trHeight w:val="20"/>
        </w:trPr>
        <w:tc>
          <w:tcPr>
            <w:tcW w:w="1120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ЛАВСАН</w:t>
            </w:r>
          </w:p>
        </w:tc>
        <w:tc>
          <w:tcPr>
            <w:tcW w:w="759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390</w:t>
            </w:r>
          </w:p>
        </w:tc>
        <w:tc>
          <w:tcPr>
            <w:tcW w:w="1011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81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720</w:t>
            </w:r>
          </w:p>
        </w:tc>
        <w:tc>
          <w:tcPr>
            <w:tcW w:w="607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5,7</w:t>
            </w:r>
          </w:p>
        </w:tc>
        <w:tc>
          <w:tcPr>
            <w:tcW w:w="68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20,6</w:t>
            </w:r>
          </w:p>
        </w:tc>
      </w:tr>
      <w:tr w:rsidR="00CF4FEE" w:rsidRPr="00F9515F" w:rsidTr="00F9515F">
        <w:trPr>
          <w:trHeight w:val="20"/>
        </w:trPr>
        <w:tc>
          <w:tcPr>
            <w:tcW w:w="1120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НИТРОН</w:t>
            </w:r>
          </w:p>
        </w:tc>
        <w:tc>
          <w:tcPr>
            <w:tcW w:w="759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250</w:t>
            </w:r>
          </w:p>
        </w:tc>
        <w:tc>
          <w:tcPr>
            <w:tcW w:w="1011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515</w:t>
            </w:r>
          </w:p>
        </w:tc>
        <w:tc>
          <w:tcPr>
            <w:tcW w:w="81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850</w:t>
            </w:r>
          </w:p>
        </w:tc>
        <w:tc>
          <w:tcPr>
            <w:tcW w:w="607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8,6</w:t>
            </w:r>
          </w:p>
        </w:tc>
        <w:tc>
          <w:tcPr>
            <w:tcW w:w="68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18,2</w:t>
            </w:r>
          </w:p>
        </w:tc>
      </w:tr>
      <w:tr w:rsidR="00CF4FEE" w:rsidRPr="00F9515F" w:rsidTr="00F9515F">
        <w:trPr>
          <w:trHeight w:val="20"/>
        </w:trPr>
        <w:tc>
          <w:tcPr>
            <w:tcW w:w="1120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ПОЛИПРОПИЛЕН</w:t>
            </w:r>
          </w:p>
        </w:tc>
        <w:tc>
          <w:tcPr>
            <w:tcW w:w="759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375</w:t>
            </w:r>
          </w:p>
        </w:tc>
        <w:tc>
          <w:tcPr>
            <w:tcW w:w="1011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495</w:t>
            </w:r>
          </w:p>
        </w:tc>
        <w:tc>
          <w:tcPr>
            <w:tcW w:w="816" w:type="pct"/>
            <w:shd w:val="clear" w:color="auto" w:fill="auto"/>
            <w:noWrap/>
          </w:tcPr>
          <w:p w:rsidR="002B3EF9" w:rsidRPr="00F9515F" w:rsidRDefault="00A3637F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607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10,5</w:t>
            </w:r>
          </w:p>
        </w:tc>
        <w:tc>
          <w:tcPr>
            <w:tcW w:w="686" w:type="pct"/>
            <w:shd w:val="clear" w:color="auto" w:fill="auto"/>
            <w:noWrap/>
          </w:tcPr>
          <w:p w:rsidR="002B3EF9" w:rsidRPr="00F9515F" w:rsidRDefault="002B3EF9" w:rsidP="00F9515F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F9515F">
              <w:rPr>
                <w:noProof/>
                <w:color w:val="000000"/>
                <w:sz w:val="20"/>
                <w:szCs w:val="28"/>
              </w:rPr>
              <w:t>18,6</w:t>
            </w:r>
          </w:p>
        </w:tc>
      </w:tr>
    </w:tbl>
    <w:p w:rsidR="00FA15E3" w:rsidRPr="00CF4FEE" w:rsidRDefault="00FA15E3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*КИ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="00EE59D1" w:rsidRPr="00CF4FEE">
        <w:rPr>
          <w:noProof/>
          <w:color w:val="000000"/>
          <w:sz w:val="28"/>
          <w:szCs w:val="28"/>
        </w:rPr>
        <w:t>- это минимальная концентрация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="00EE59D1" w:rsidRPr="00CF4FEE">
        <w:rPr>
          <w:noProof/>
          <w:color w:val="000000"/>
          <w:sz w:val="28"/>
          <w:szCs w:val="28"/>
        </w:rPr>
        <w:t>О</w:t>
      </w:r>
      <w:r w:rsidR="00EE59D1" w:rsidRPr="00CF4FEE">
        <w:rPr>
          <w:noProof/>
          <w:color w:val="000000"/>
          <w:sz w:val="28"/>
          <w:szCs w:val="28"/>
          <w:vertAlign w:val="subscript"/>
        </w:rPr>
        <w:t>2</w:t>
      </w:r>
      <w:r w:rsidR="00A3637F" w:rsidRPr="00CF4FEE">
        <w:rPr>
          <w:noProof/>
          <w:color w:val="000000"/>
          <w:sz w:val="28"/>
          <w:szCs w:val="28"/>
        </w:rPr>
        <w:t>,</w:t>
      </w:r>
      <w:r w:rsidR="00EE59D1" w:rsidRPr="00CF4FEE">
        <w:rPr>
          <w:noProof/>
          <w:color w:val="000000"/>
          <w:sz w:val="28"/>
          <w:szCs w:val="28"/>
        </w:rPr>
        <w:t xml:space="preserve"> поддерживающего горение.</w:t>
      </w:r>
    </w:p>
    <w:p w:rsidR="002B3EF9" w:rsidRPr="00CF4FEE" w:rsidRDefault="002B3EF9" w:rsidP="00A3637F">
      <w:pPr>
        <w:spacing w:line="360" w:lineRule="auto"/>
        <w:ind w:firstLine="709"/>
        <w:jc w:val="both"/>
        <w:rPr>
          <w:b/>
          <w:noProof/>
          <w:color w:val="000000"/>
          <w:sz w:val="28"/>
          <w:szCs w:val="36"/>
        </w:rPr>
      </w:pPr>
    </w:p>
    <w:p w:rsidR="00CE1A1F" w:rsidRPr="00CF4FEE" w:rsidRDefault="00EE59D1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Все методы придания огнезащитных свойств основаны на введении антипиренов, изменяющих или заменяющих отдельные стадии горения.</w:t>
      </w:r>
    </w:p>
    <w:p w:rsidR="00EE59D1" w:rsidRPr="00CF4FEE" w:rsidRDefault="00EE59D1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 xml:space="preserve">Большинство фосфоросодержащих соединений обладают огнезащитными свойствами, особенно в смеси с галогеном или азосодержащими соединениями. </w:t>
      </w:r>
    </w:p>
    <w:p w:rsidR="00EE59D1" w:rsidRPr="00CF4FEE" w:rsidRDefault="00EE59D1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  <w:szCs w:val="28"/>
        </w:rPr>
        <w:t>Маркировка огнезащитной отделки – 03. Пример обработки: ткань пропитывается раствором, содержащим ДЦУ, Н</w:t>
      </w:r>
      <w:r w:rsidRPr="00CF4FEE">
        <w:rPr>
          <w:noProof/>
          <w:color w:val="000000"/>
          <w:sz w:val="28"/>
          <w:szCs w:val="28"/>
          <w:vertAlign w:val="subscript"/>
        </w:rPr>
        <w:t>3</w:t>
      </w:r>
      <w:r w:rsidRPr="00CF4FEE">
        <w:rPr>
          <w:noProof/>
          <w:color w:val="000000"/>
          <w:sz w:val="28"/>
          <w:szCs w:val="28"/>
        </w:rPr>
        <w:t>РО</w:t>
      </w:r>
      <w:r w:rsidRPr="00CF4FEE">
        <w:rPr>
          <w:noProof/>
          <w:color w:val="000000"/>
          <w:sz w:val="28"/>
          <w:szCs w:val="28"/>
          <w:vertAlign w:val="subscript"/>
        </w:rPr>
        <w:t>4</w:t>
      </w:r>
      <w:r w:rsidR="00A3637F" w:rsidRPr="00CF4FEE">
        <w:rPr>
          <w:noProof/>
          <w:color w:val="000000"/>
          <w:sz w:val="28"/>
          <w:szCs w:val="28"/>
        </w:rPr>
        <w:t>,</w:t>
      </w:r>
      <w:r w:rsidRPr="00CF4FEE">
        <w:rPr>
          <w:noProof/>
          <w:color w:val="000000"/>
          <w:sz w:val="28"/>
          <w:szCs w:val="28"/>
        </w:rPr>
        <w:t xml:space="preserve"> (NH</w:t>
      </w:r>
      <w:r w:rsidRPr="00CF4FEE">
        <w:rPr>
          <w:noProof/>
          <w:color w:val="000000"/>
          <w:sz w:val="28"/>
          <w:szCs w:val="28"/>
          <w:vertAlign w:val="subscript"/>
        </w:rPr>
        <w:t>4</w:t>
      </w:r>
      <w:r w:rsidRPr="00CF4FEE">
        <w:rPr>
          <w:noProof/>
          <w:color w:val="000000"/>
          <w:sz w:val="28"/>
          <w:szCs w:val="28"/>
        </w:rPr>
        <w:t>)</w:t>
      </w:r>
      <w:r w:rsidRPr="00CF4FEE">
        <w:rPr>
          <w:noProof/>
          <w:color w:val="000000"/>
          <w:sz w:val="28"/>
          <w:szCs w:val="28"/>
          <w:vertAlign w:val="subscript"/>
        </w:rPr>
        <w:t>2</w:t>
      </w:r>
      <w:r w:rsidRPr="00CF4FEE">
        <w:rPr>
          <w:noProof/>
          <w:color w:val="000000"/>
          <w:sz w:val="28"/>
          <w:szCs w:val="28"/>
        </w:rPr>
        <w:t xml:space="preserve"> НРО</w:t>
      </w:r>
      <w:r w:rsidRPr="00CF4FEE">
        <w:rPr>
          <w:noProof/>
          <w:color w:val="000000"/>
          <w:sz w:val="28"/>
          <w:szCs w:val="28"/>
          <w:vertAlign w:val="subscript"/>
        </w:rPr>
        <w:t>4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и высушивается. Однако такой способ не обладает устойчивостью к стирке.</w:t>
      </w:r>
    </w:p>
    <w:p w:rsidR="00352155" w:rsidRPr="00CF4FEE" w:rsidRDefault="00352155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  <w:szCs w:val="28"/>
        </w:rPr>
        <w:t>Шерстяные материалы обладают более высокими огнезащитными свойствами, для них используют соединения Р, Ti,</w:t>
      </w:r>
      <w:r w:rsidR="00A3637F" w:rsidRPr="00CF4FEE">
        <w:rPr>
          <w:noProof/>
          <w:color w:val="000000"/>
          <w:sz w:val="28"/>
          <w:szCs w:val="28"/>
        </w:rPr>
        <w:t xml:space="preserve"> </w:t>
      </w:r>
      <w:r w:rsidRPr="00CF4FEE">
        <w:rPr>
          <w:noProof/>
          <w:color w:val="000000"/>
          <w:sz w:val="28"/>
          <w:szCs w:val="28"/>
        </w:rPr>
        <w:t>Fr, Cr, Г, В, например 1,5 % Na</w:t>
      </w:r>
      <w:r w:rsidRPr="00CF4FEE">
        <w:rPr>
          <w:noProof/>
          <w:color w:val="000000"/>
          <w:sz w:val="28"/>
          <w:szCs w:val="28"/>
          <w:vertAlign w:val="subscript"/>
        </w:rPr>
        <w:t>2</w:t>
      </w:r>
      <w:r w:rsidRPr="00CF4FEE">
        <w:rPr>
          <w:noProof/>
          <w:color w:val="000000"/>
          <w:sz w:val="28"/>
          <w:szCs w:val="28"/>
        </w:rPr>
        <w:t>Cr</w:t>
      </w:r>
      <w:r w:rsidRPr="00CF4FEE">
        <w:rPr>
          <w:noProof/>
          <w:color w:val="000000"/>
          <w:sz w:val="28"/>
          <w:vertAlign w:val="subscript"/>
        </w:rPr>
        <w:t>2</w:t>
      </w:r>
      <w:r w:rsidRPr="00CF4FEE">
        <w:rPr>
          <w:noProof/>
          <w:color w:val="000000"/>
          <w:sz w:val="28"/>
          <w:szCs w:val="28"/>
        </w:rPr>
        <w:t>O</w:t>
      </w:r>
      <w:r w:rsidRPr="00CF4FEE">
        <w:rPr>
          <w:noProof/>
          <w:color w:val="000000"/>
          <w:sz w:val="28"/>
          <w:szCs w:val="28"/>
          <w:vertAlign w:val="subscript"/>
        </w:rPr>
        <w:t>7</w:t>
      </w:r>
      <w:r w:rsidRPr="00CF4FEE">
        <w:rPr>
          <w:noProof/>
          <w:color w:val="000000"/>
          <w:sz w:val="28"/>
          <w:szCs w:val="28"/>
        </w:rPr>
        <w:t xml:space="preserve"> + 3% HCHO. Обработка ведётся в кислой среде при 100 </w:t>
      </w:r>
      <w:r w:rsidRPr="00CF4FEE">
        <w:rPr>
          <w:noProof/>
          <w:color w:val="000000"/>
          <w:sz w:val="28"/>
          <w:vertAlign w:val="superscript"/>
        </w:rPr>
        <w:t>о</w:t>
      </w:r>
      <w:r w:rsidRPr="00CF4FEE">
        <w:rPr>
          <w:noProof/>
          <w:color w:val="000000"/>
          <w:sz w:val="28"/>
        </w:rPr>
        <w:t>С в течение 45 мин.</w:t>
      </w:r>
    </w:p>
    <w:p w:rsidR="00352155" w:rsidRPr="00CF4FEE" w:rsidRDefault="00352155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Синтетические волокна с большим трудом поддаются огнезащитной обработке, особенно легко воспламеняются ПАН. Наиболее распространён препарат пироватекс ЦП.</w:t>
      </w:r>
    </w:p>
    <w:p w:rsidR="00352155" w:rsidRPr="00CF4FEE" w:rsidRDefault="00352155" w:rsidP="00A3637F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CF4FEE">
        <w:rPr>
          <w:noProof/>
          <w:color w:val="000000"/>
          <w:sz w:val="28"/>
        </w:rPr>
        <w:t>Обычно он применяется с металмеламином или меламиноформальдегидной смолой (5 – 6%) для хлопчатобумажных тканей. Ткань пропитывают аппретирующим раствором, плюсуют, сушат и термофиксируют. Маркировка: ОЗ – У.</w:t>
      </w:r>
    </w:p>
    <w:p w:rsidR="00352155" w:rsidRPr="00CF4FEE" w:rsidRDefault="00545FCB" w:rsidP="00A3637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F4FEE">
        <w:rPr>
          <w:noProof/>
          <w:color w:val="000000"/>
          <w:sz w:val="28"/>
        </w:rPr>
        <w:t>Широко распространены антиперены на основе тетракис (оксиметил) фосфоний гидроксида (ТНРОН) и его хлориды. Для шерстяных волокон используются циклические фосфазены.</w:t>
      </w:r>
      <w:bookmarkStart w:id="0" w:name="_GoBack"/>
      <w:bookmarkEnd w:id="0"/>
    </w:p>
    <w:sectPr w:rsidR="00352155" w:rsidRPr="00CF4FEE" w:rsidSect="00CF4FEE">
      <w:footerReference w:type="even" r:id="rId7"/>
      <w:footerReference w:type="default" r:id="rId8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5F" w:rsidRDefault="00F9515F">
      <w:r>
        <w:separator/>
      </w:r>
    </w:p>
  </w:endnote>
  <w:endnote w:type="continuationSeparator" w:id="0">
    <w:p w:rsidR="00F9515F" w:rsidRDefault="00F9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05" w:rsidRDefault="00537B05" w:rsidP="00837AE9">
    <w:pPr>
      <w:pStyle w:val="a5"/>
      <w:framePr w:wrap="around" w:vAnchor="text" w:hAnchor="margin" w:xAlign="center" w:y="1"/>
      <w:rPr>
        <w:rStyle w:val="a7"/>
      </w:rPr>
    </w:pPr>
  </w:p>
  <w:p w:rsidR="00537B05" w:rsidRDefault="00537B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B05" w:rsidRDefault="00AF69C4" w:rsidP="00837AE9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537B05" w:rsidRDefault="00537B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5F" w:rsidRDefault="00F9515F">
      <w:r>
        <w:separator/>
      </w:r>
    </w:p>
  </w:footnote>
  <w:footnote w:type="continuationSeparator" w:id="0">
    <w:p w:rsidR="00F9515F" w:rsidRDefault="00F95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7339"/>
    <w:multiLevelType w:val="hybridMultilevel"/>
    <w:tmpl w:val="1DBE8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4DF7448"/>
    <w:multiLevelType w:val="hybridMultilevel"/>
    <w:tmpl w:val="ADF2C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E16313"/>
    <w:multiLevelType w:val="hybridMultilevel"/>
    <w:tmpl w:val="92A66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DA508C"/>
    <w:multiLevelType w:val="hybridMultilevel"/>
    <w:tmpl w:val="BC603292"/>
    <w:lvl w:ilvl="0" w:tplc="F40C32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87D0B33"/>
    <w:multiLevelType w:val="hybridMultilevel"/>
    <w:tmpl w:val="5C8E4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0619E5"/>
    <w:multiLevelType w:val="hybridMultilevel"/>
    <w:tmpl w:val="04324122"/>
    <w:lvl w:ilvl="0" w:tplc="DF3A47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5B9"/>
    <w:rsid w:val="00063D70"/>
    <w:rsid w:val="00112093"/>
    <w:rsid w:val="0012403D"/>
    <w:rsid w:val="00133191"/>
    <w:rsid w:val="001D4135"/>
    <w:rsid w:val="001E01CB"/>
    <w:rsid w:val="0027055D"/>
    <w:rsid w:val="002B3EF9"/>
    <w:rsid w:val="00300784"/>
    <w:rsid w:val="003358AA"/>
    <w:rsid w:val="00352155"/>
    <w:rsid w:val="003A72B7"/>
    <w:rsid w:val="003A7978"/>
    <w:rsid w:val="003F48D5"/>
    <w:rsid w:val="00455DB8"/>
    <w:rsid w:val="004845FF"/>
    <w:rsid w:val="004B302E"/>
    <w:rsid w:val="004E6B30"/>
    <w:rsid w:val="005205A5"/>
    <w:rsid w:val="00537B05"/>
    <w:rsid w:val="00545FCB"/>
    <w:rsid w:val="006508F1"/>
    <w:rsid w:val="0069608C"/>
    <w:rsid w:val="0070320D"/>
    <w:rsid w:val="00734F50"/>
    <w:rsid w:val="00792014"/>
    <w:rsid w:val="00837AE9"/>
    <w:rsid w:val="00843A0C"/>
    <w:rsid w:val="008D2A57"/>
    <w:rsid w:val="009604D0"/>
    <w:rsid w:val="00997437"/>
    <w:rsid w:val="009C383A"/>
    <w:rsid w:val="009E38E6"/>
    <w:rsid w:val="00A3637F"/>
    <w:rsid w:val="00A65FAE"/>
    <w:rsid w:val="00AF69C4"/>
    <w:rsid w:val="00BD1235"/>
    <w:rsid w:val="00C23663"/>
    <w:rsid w:val="00C533DF"/>
    <w:rsid w:val="00C66D8C"/>
    <w:rsid w:val="00C82FD2"/>
    <w:rsid w:val="00CB07D4"/>
    <w:rsid w:val="00CC230E"/>
    <w:rsid w:val="00CE1A1F"/>
    <w:rsid w:val="00CF4FEE"/>
    <w:rsid w:val="00D72677"/>
    <w:rsid w:val="00DC35B9"/>
    <w:rsid w:val="00E35D78"/>
    <w:rsid w:val="00EE59D1"/>
    <w:rsid w:val="00F42127"/>
    <w:rsid w:val="00F81E8A"/>
    <w:rsid w:val="00F82A8C"/>
    <w:rsid w:val="00F9515F"/>
    <w:rsid w:val="00FA15E3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C4C54D5-55B7-4E67-8744-B715B86D0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363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A363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37B05"/>
    <w:rPr>
      <w:rFonts w:cs="Times New Roman"/>
    </w:rPr>
  </w:style>
  <w:style w:type="table" w:styleId="a8">
    <w:name w:val="Table Professional"/>
    <w:basedOn w:val="a1"/>
    <w:uiPriority w:val="99"/>
    <w:rsid w:val="00CF4FE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5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3027</Words>
  <Characters>17255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20242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admin</cp:lastModifiedBy>
  <cp:revision>2</cp:revision>
  <dcterms:created xsi:type="dcterms:W3CDTF">2014-03-19T12:24:00Z</dcterms:created>
  <dcterms:modified xsi:type="dcterms:W3CDTF">2014-03-19T12:24:00Z</dcterms:modified>
</cp:coreProperties>
</file>