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05B" w:rsidRPr="00BF6712" w:rsidRDefault="00A7705B" w:rsidP="00BF6712">
      <w:pPr>
        <w:pStyle w:val="afc"/>
      </w:pPr>
      <w:r w:rsidRPr="00BF6712">
        <w:t>МИНИСТЕРСТВО ОБРАЗОВАНИЯ АВТОНОМНОЙ РЕСПУБЛИКИ КРЫМ</w:t>
      </w:r>
    </w:p>
    <w:p w:rsidR="00BF6712" w:rsidRPr="00BF6712" w:rsidRDefault="00A7705B" w:rsidP="00BF6712">
      <w:pPr>
        <w:pStyle w:val="afc"/>
      </w:pPr>
      <w:r w:rsidRPr="00BF6712">
        <w:t>КРЫМСКИЙ ГОСУДАРСТВЕННЫЙ ИНЖЕНЕРНО-ПЕДАГОГИЧЕСКИЙ УНИВЕРСИТЕТ</w:t>
      </w:r>
    </w:p>
    <w:p w:rsidR="00BF6712" w:rsidRPr="00BF6712" w:rsidRDefault="00A7705B" w:rsidP="00BF6712">
      <w:pPr>
        <w:pStyle w:val="afc"/>
      </w:pPr>
      <w:r w:rsidRPr="00BF6712">
        <w:t>Факультет заочной формы обучения</w:t>
      </w:r>
    </w:p>
    <w:p w:rsidR="00BF6712" w:rsidRDefault="00A7705B" w:rsidP="00BF6712">
      <w:pPr>
        <w:pStyle w:val="afc"/>
      </w:pPr>
      <w:r w:rsidRPr="00BF6712">
        <w:t>Кафедра</w:t>
      </w:r>
    </w:p>
    <w:p w:rsidR="00BF6712" w:rsidRDefault="00BF6712" w:rsidP="00BF6712">
      <w:pPr>
        <w:pStyle w:val="afc"/>
        <w:rPr>
          <w:b/>
          <w:bCs/>
        </w:rPr>
      </w:pPr>
    </w:p>
    <w:p w:rsidR="00BF6712" w:rsidRDefault="00BF6712" w:rsidP="00BF6712">
      <w:pPr>
        <w:pStyle w:val="afc"/>
        <w:rPr>
          <w:b/>
          <w:bCs/>
        </w:rPr>
      </w:pPr>
    </w:p>
    <w:p w:rsidR="00BF6712" w:rsidRDefault="00BF6712" w:rsidP="00BF6712">
      <w:pPr>
        <w:pStyle w:val="afc"/>
        <w:rPr>
          <w:b/>
          <w:bCs/>
        </w:rPr>
      </w:pPr>
    </w:p>
    <w:p w:rsidR="00BF6712" w:rsidRDefault="00BF6712" w:rsidP="00BF6712">
      <w:pPr>
        <w:pStyle w:val="afc"/>
        <w:rPr>
          <w:b/>
          <w:bCs/>
        </w:rPr>
      </w:pPr>
    </w:p>
    <w:p w:rsidR="00BF6712" w:rsidRDefault="00BF6712" w:rsidP="00BF6712">
      <w:pPr>
        <w:pStyle w:val="afc"/>
        <w:rPr>
          <w:b/>
          <w:bCs/>
        </w:rPr>
      </w:pPr>
    </w:p>
    <w:p w:rsidR="00BF6712" w:rsidRDefault="00BF6712" w:rsidP="00BF6712">
      <w:pPr>
        <w:pStyle w:val="afc"/>
        <w:rPr>
          <w:b/>
          <w:bCs/>
        </w:rPr>
      </w:pPr>
    </w:p>
    <w:p w:rsidR="00BF6712" w:rsidRPr="00BF6712" w:rsidRDefault="00A7705B" w:rsidP="00BF6712">
      <w:pPr>
        <w:pStyle w:val="afc"/>
        <w:rPr>
          <w:b/>
          <w:bCs/>
        </w:rPr>
      </w:pPr>
      <w:r w:rsidRPr="00BF6712">
        <w:rPr>
          <w:b/>
          <w:bCs/>
        </w:rPr>
        <w:t>Контрольная работа</w:t>
      </w:r>
    </w:p>
    <w:p w:rsidR="00A7705B" w:rsidRPr="00BF6712" w:rsidRDefault="00A7705B" w:rsidP="00BF6712">
      <w:pPr>
        <w:pStyle w:val="afc"/>
      </w:pPr>
      <w:r w:rsidRPr="00BF6712">
        <w:t>По</w:t>
      </w:r>
      <w:r w:rsidR="00BF6712" w:rsidRPr="00BF6712">
        <w:t xml:space="preserve"> </w:t>
      </w:r>
      <w:r w:rsidRPr="00BF6712">
        <w:t>Методике воспитательной работы</w:t>
      </w:r>
    </w:p>
    <w:p w:rsidR="00BF6712" w:rsidRDefault="00A7705B" w:rsidP="00BF6712">
      <w:pPr>
        <w:pStyle w:val="afc"/>
      </w:pPr>
      <w:r w:rsidRPr="00BF6712">
        <w:t>Индивидуальная работа с учащимися</w:t>
      </w:r>
    </w:p>
    <w:p w:rsidR="00BF6712" w:rsidRDefault="00BF6712" w:rsidP="00BF6712">
      <w:pPr>
        <w:pStyle w:val="afc"/>
      </w:pPr>
    </w:p>
    <w:p w:rsidR="00BF6712" w:rsidRDefault="00BF6712" w:rsidP="00BF6712">
      <w:pPr>
        <w:pStyle w:val="afc"/>
      </w:pPr>
    </w:p>
    <w:p w:rsidR="00BF6712" w:rsidRDefault="00BF6712" w:rsidP="00BF6712">
      <w:pPr>
        <w:pStyle w:val="afc"/>
      </w:pPr>
    </w:p>
    <w:p w:rsidR="00BF6712" w:rsidRDefault="00A7705B" w:rsidP="00BF6712">
      <w:pPr>
        <w:pStyle w:val="afc"/>
        <w:jc w:val="left"/>
      </w:pPr>
      <w:r w:rsidRPr="00BF6712">
        <w:t>Студентки</w:t>
      </w:r>
      <w:r w:rsidR="00BF6712" w:rsidRPr="00BF6712">
        <w:t xml:space="preserve"> </w:t>
      </w:r>
      <w:r w:rsidRPr="00BF6712">
        <w:t>Микульските С</w:t>
      </w:r>
      <w:r w:rsidR="00BF6712">
        <w:t xml:space="preserve">.И. </w:t>
      </w:r>
    </w:p>
    <w:p w:rsidR="00A7705B" w:rsidRPr="00BF6712" w:rsidRDefault="00A7705B" w:rsidP="00BF6712">
      <w:pPr>
        <w:pStyle w:val="afc"/>
        <w:jc w:val="left"/>
      </w:pPr>
      <w:r w:rsidRPr="00BF6712">
        <w:t>Специальности начальное обучение</w:t>
      </w:r>
    </w:p>
    <w:p w:rsidR="00BF6712" w:rsidRDefault="00A7705B" w:rsidP="00BF6712">
      <w:pPr>
        <w:pStyle w:val="afc"/>
        <w:jc w:val="left"/>
      </w:pPr>
      <w:r w:rsidRPr="00BF6712">
        <w:t>Курс</w:t>
      </w:r>
      <w:r w:rsidR="00BF6712" w:rsidRPr="00BF6712">
        <w:t xml:space="preserve"> </w:t>
      </w:r>
      <w:r w:rsidRPr="00BF6712">
        <w:t>3</w:t>
      </w:r>
      <w:r w:rsidR="00BF6712">
        <w:t xml:space="preserve"> </w:t>
      </w:r>
      <w:r w:rsidR="00F56B37">
        <w:t>№ зачетной книжки ЗНК-6-03-05</w:t>
      </w:r>
    </w:p>
    <w:p w:rsidR="00BF6712" w:rsidRDefault="00A7705B" w:rsidP="00BF6712">
      <w:pPr>
        <w:pStyle w:val="afc"/>
        <w:jc w:val="left"/>
      </w:pPr>
      <w:r w:rsidRPr="00BF6712">
        <w:t>Руководитель Ткаченко</w:t>
      </w:r>
    </w:p>
    <w:p w:rsidR="00A7705B" w:rsidRPr="00BF6712" w:rsidRDefault="00A7705B" w:rsidP="00BF6712">
      <w:pPr>
        <w:pStyle w:val="afc"/>
        <w:jc w:val="left"/>
      </w:pPr>
      <w:r w:rsidRPr="00BF6712">
        <w:t>Татьяна Владимировна</w:t>
      </w:r>
    </w:p>
    <w:p w:rsidR="00A7705B" w:rsidRPr="00BF6712" w:rsidRDefault="00A7705B" w:rsidP="00BF6712">
      <w:pPr>
        <w:pStyle w:val="afc"/>
        <w:jc w:val="left"/>
      </w:pPr>
      <w:r w:rsidRPr="00BF6712">
        <w:t>Получена</w:t>
      </w:r>
    </w:p>
    <w:p w:rsidR="00BF6712" w:rsidRPr="00BF6712" w:rsidRDefault="00A7705B" w:rsidP="00BF6712">
      <w:pPr>
        <w:pStyle w:val="afc"/>
        <w:jc w:val="left"/>
      </w:pPr>
      <w:r w:rsidRPr="00BF6712">
        <w:t>Передана на рецензию</w:t>
      </w:r>
    </w:p>
    <w:p w:rsidR="00A7705B" w:rsidRPr="00BF6712" w:rsidRDefault="00A7705B" w:rsidP="00BF6712">
      <w:pPr>
        <w:pStyle w:val="afc"/>
        <w:jc w:val="left"/>
      </w:pPr>
      <w:r w:rsidRPr="00BF6712">
        <w:t>Возвращена рецензентом</w:t>
      </w:r>
    </w:p>
    <w:p w:rsidR="00BF6712" w:rsidRDefault="00BF6712" w:rsidP="00BF6712">
      <w:pPr>
        <w:pStyle w:val="afc"/>
      </w:pPr>
    </w:p>
    <w:p w:rsidR="00BF6712" w:rsidRDefault="00BF6712" w:rsidP="00BF6712">
      <w:pPr>
        <w:pStyle w:val="afc"/>
      </w:pPr>
    </w:p>
    <w:p w:rsidR="00BF6712" w:rsidRPr="00BF6712" w:rsidRDefault="00BF6712" w:rsidP="00BF6712">
      <w:pPr>
        <w:pStyle w:val="afc"/>
      </w:pPr>
    </w:p>
    <w:p w:rsidR="00BF6712" w:rsidRDefault="00A7705B" w:rsidP="00BF6712">
      <w:pPr>
        <w:pStyle w:val="afc"/>
      </w:pPr>
      <w:r w:rsidRPr="00BF6712">
        <w:t>г</w:t>
      </w:r>
      <w:r w:rsidR="00BF6712" w:rsidRPr="00BF6712">
        <w:t xml:space="preserve">. </w:t>
      </w:r>
      <w:r w:rsidRPr="00BF6712">
        <w:t>Симферополь</w:t>
      </w:r>
      <w:r w:rsidR="00BF6712">
        <w:t xml:space="preserve"> </w:t>
      </w:r>
      <w:r w:rsidR="00F56B37">
        <w:t>2005</w:t>
      </w:r>
      <w:r w:rsidR="00BF6712">
        <w:t>-</w:t>
      </w:r>
      <w:r w:rsidRPr="00BF6712">
        <w:t>2006 уч</w:t>
      </w:r>
      <w:r w:rsidR="00BF6712" w:rsidRPr="00BF6712">
        <w:t xml:space="preserve">. </w:t>
      </w:r>
      <w:r w:rsidRPr="00BF6712">
        <w:t>год</w:t>
      </w:r>
      <w:r w:rsidR="00BF6712" w:rsidRPr="00BF6712">
        <w:t>.</w:t>
      </w:r>
    </w:p>
    <w:p w:rsidR="00BF6712" w:rsidRDefault="00BF6712" w:rsidP="00BF6712">
      <w:pPr>
        <w:pStyle w:val="af5"/>
      </w:pPr>
      <w:r>
        <w:br w:type="page"/>
      </w:r>
      <w:r w:rsidR="00A7705B" w:rsidRPr="00BF6712">
        <w:t>Содержание</w:t>
      </w:r>
    </w:p>
    <w:p w:rsidR="00BF6712" w:rsidRDefault="00BF6712" w:rsidP="00BF6712">
      <w:pPr>
        <w:pStyle w:val="af5"/>
      </w:pPr>
    </w:p>
    <w:p w:rsidR="00BF6712" w:rsidRDefault="00BF6712">
      <w:pPr>
        <w:pStyle w:val="21"/>
        <w:rPr>
          <w:smallCaps w:val="0"/>
          <w:noProof/>
          <w:sz w:val="24"/>
          <w:szCs w:val="24"/>
        </w:rPr>
      </w:pPr>
      <w:r w:rsidRPr="001777C5">
        <w:rPr>
          <w:rStyle w:val="aff"/>
          <w:noProof/>
        </w:rPr>
        <w:t>1. Индивидуальная работа с учащимися</w:t>
      </w:r>
    </w:p>
    <w:p w:rsidR="00BF6712" w:rsidRDefault="00BF6712">
      <w:pPr>
        <w:pStyle w:val="21"/>
        <w:rPr>
          <w:smallCaps w:val="0"/>
          <w:noProof/>
          <w:sz w:val="24"/>
          <w:szCs w:val="24"/>
        </w:rPr>
      </w:pPr>
      <w:r w:rsidRPr="001777C5">
        <w:rPr>
          <w:rStyle w:val="aff"/>
          <w:noProof/>
        </w:rPr>
        <w:t>1.1 Изучение индивидуальных особенностей учащихся</w:t>
      </w:r>
    </w:p>
    <w:p w:rsidR="00BF6712" w:rsidRDefault="00BF6712">
      <w:pPr>
        <w:pStyle w:val="21"/>
        <w:rPr>
          <w:smallCaps w:val="0"/>
          <w:noProof/>
          <w:sz w:val="24"/>
          <w:szCs w:val="24"/>
        </w:rPr>
      </w:pPr>
      <w:r w:rsidRPr="001777C5">
        <w:rPr>
          <w:rStyle w:val="aff"/>
          <w:noProof/>
        </w:rPr>
        <w:t>1.2 Формы индивидуальной работы с учащимися</w:t>
      </w:r>
    </w:p>
    <w:p w:rsidR="00BF6712" w:rsidRPr="00BF6712" w:rsidRDefault="00BF6712" w:rsidP="00BF6712">
      <w:pPr>
        <w:pStyle w:val="21"/>
      </w:pPr>
      <w:r w:rsidRPr="001777C5">
        <w:rPr>
          <w:rStyle w:val="aff"/>
          <w:noProof/>
        </w:rPr>
        <w:t>1.3 Приложение к контрольной работе</w:t>
      </w:r>
    </w:p>
    <w:p w:rsidR="00BF6712" w:rsidRDefault="00BF6712" w:rsidP="00BF6712">
      <w:pPr>
        <w:pStyle w:val="2"/>
      </w:pPr>
      <w:r>
        <w:br w:type="page"/>
      </w:r>
      <w:bookmarkStart w:id="0" w:name="_Toc278370098"/>
      <w:r w:rsidR="0067541F" w:rsidRPr="00BF6712">
        <w:t>1</w:t>
      </w:r>
      <w:r w:rsidRPr="00BF6712">
        <w:t xml:space="preserve">. </w:t>
      </w:r>
      <w:r w:rsidR="0067541F" w:rsidRPr="00BF6712">
        <w:t>Индивидуальная работа с учащимися</w:t>
      </w:r>
      <w:bookmarkEnd w:id="0"/>
    </w:p>
    <w:p w:rsidR="00BF6712" w:rsidRDefault="00BF6712" w:rsidP="00BF6712">
      <w:pPr>
        <w:ind w:firstLine="709"/>
        <w:rPr>
          <w:b/>
          <w:bCs/>
          <w:i/>
          <w:iCs/>
        </w:rPr>
      </w:pPr>
    </w:p>
    <w:p w:rsidR="00BF6712" w:rsidRDefault="00BF6712" w:rsidP="00BF6712">
      <w:pPr>
        <w:pStyle w:val="2"/>
      </w:pPr>
      <w:bookmarkStart w:id="1" w:name="_Toc278370099"/>
      <w:r>
        <w:t xml:space="preserve">1.1 </w:t>
      </w:r>
      <w:r w:rsidR="0067541F" w:rsidRPr="00BF6712">
        <w:t>Изучение индивидуальных особенностей учащихся</w:t>
      </w:r>
      <w:bookmarkEnd w:id="1"/>
    </w:p>
    <w:p w:rsidR="00BF6712" w:rsidRDefault="00BF6712" w:rsidP="00BF6712">
      <w:pPr>
        <w:ind w:firstLine="709"/>
        <w:rPr>
          <w:b/>
          <w:bCs/>
          <w:i/>
          <w:iCs/>
        </w:rPr>
      </w:pPr>
    </w:p>
    <w:p w:rsidR="00BF6712" w:rsidRDefault="00A7705B" w:rsidP="00BF6712">
      <w:pPr>
        <w:ind w:firstLine="709"/>
      </w:pPr>
      <w:r w:rsidRPr="00BF6712">
        <w:t>В воспитательной деятельности необходимо учитывать не только возрастные, но и индивидуальные особенности детей</w:t>
      </w:r>
      <w:r w:rsidR="00BF6712" w:rsidRPr="00BF6712">
        <w:t xml:space="preserve">. </w:t>
      </w:r>
      <w:r w:rsidRPr="00BF6712">
        <w:t>Даже простое наблюдение показывает, что в пределах каждого возраста между детьми имеются большие индивидуальные различия, которые определены природными задатками, различными жизненными условиями и первоначальным воспитанием ребенка</w:t>
      </w:r>
      <w:r w:rsidR="00BF6712" w:rsidRPr="00BF6712">
        <w:t>.</w:t>
      </w:r>
    </w:p>
    <w:p w:rsidR="00BF6712" w:rsidRDefault="00A7705B" w:rsidP="00BF6712">
      <w:pPr>
        <w:ind w:firstLine="709"/>
      </w:pPr>
      <w:r w:rsidRPr="00BF6712">
        <w:t>К индивидуальным особенностям относят такие свойства и качества ребенка, как характер, темперамент, способности</w:t>
      </w:r>
      <w:r w:rsidR="00BF6712" w:rsidRPr="00BF6712">
        <w:t xml:space="preserve">. </w:t>
      </w:r>
      <w:r w:rsidRPr="00BF6712">
        <w:t>Природную основу индивидуальных психологических различий, как в области характера и темперамента, так и в отношении способностей, составляют типологические свойства</w:t>
      </w:r>
      <w:r w:rsidR="0067541F" w:rsidRPr="00BF6712">
        <w:t xml:space="preserve"> нервной системы</w:t>
      </w:r>
      <w:r w:rsidR="00BF6712" w:rsidRPr="00BF6712">
        <w:t xml:space="preserve">. </w:t>
      </w:r>
      <w:r w:rsidR="0067541F" w:rsidRPr="00BF6712">
        <w:t xml:space="preserve">Природные данные, задатки </w:t>
      </w:r>
      <w:r w:rsidR="00BF6712">
        <w:t>-</w:t>
      </w:r>
      <w:r w:rsidR="0067541F" w:rsidRPr="00BF6712">
        <w:t xml:space="preserve"> одно из условий очень сложного процесса развития индивидуальных способностей</w:t>
      </w:r>
      <w:r w:rsidR="00BF6712" w:rsidRPr="00BF6712">
        <w:t xml:space="preserve">. </w:t>
      </w:r>
      <w:r w:rsidR="0067541F" w:rsidRPr="00BF6712">
        <w:t>Но формируются последние лишь в процессе взаимодействия человека с окружающим миром</w:t>
      </w:r>
      <w:r w:rsidR="00BF6712" w:rsidRPr="00BF6712">
        <w:t>.</w:t>
      </w:r>
    </w:p>
    <w:p w:rsidR="00BF6712" w:rsidRDefault="0067541F" w:rsidP="00BF6712">
      <w:pPr>
        <w:ind w:firstLine="709"/>
      </w:pPr>
      <w:r w:rsidRPr="00BF6712">
        <w:t>Путь к развитию индивидуальности лежит через развитие интересов, потребностей, склонностей каждого ребенка</w:t>
      </w:r>
      <w:r w:rsidR="00BF6712" w:rsidRPr="00BF6712">
        <w:t xml:space="preserve">. </w:t>
      </w:r>
      <w:r w:rsidRPr="00BF6712">
        <w:t>Невнимание к его индивидуальным особенностям приводит к тому, что иногда способные ребята утрачивают интерес к учению, к труду и попадают в разряд так называемых</w:t>
      </w:r>
      <w:r w:rsidR="00BF6712">
        <w:t xml:space="preserve"> "</w:t>
      </w:r>
      <w:r w:rsidRPr="00BF6712">
        <w:t>трудных детей</w:t>
      </w:r>
      <w:r w:rsidR="00BF6712">
        <w:t xml:space="preserve">". </w:t>
      </w:r>
      <w:r w:rsidRPr="00BF6712">
        <w:t>Воспитание в школе предполагает знание личности каждого ученика, ибо без учета индивидуальности учащихся невозможно добиться успешного обучения и воспитания</w:t>
      </w:r>
      <w:r w:rsidR="00BF6712" w:rsidRPr="00BF6712">
        <w:t>.</w:t>
      </w:r>
    </w:p>
    <w:p w:rsidR="00BF6712" w:rsidRDefault="002B552E" w:rsidP="00BF6712">
      <w:pPr>
        <w:ind w:firstLine="709"/>
      </w:pPr>
      <w:r w:rsidRPr="00BF6712">
        <w:t>Индивидуальный подход нацелен в первую очередь на укрепление положительных качеств и устранении недостатков</w:t>
      </w:r>
      <w:r w:rsidR="00BF6712" w:rsidRPr="00BF6712">
        <w:t xml:space="preserve">. </w:t>
      </w:r>
      <w:r w:rsidRPr="00BF6712">
        <w:t>При умелом и своевременном вмешательстве можно избежать нежелательного, мучительного процесса перевоспитания, особенно тех детей, у которых в течение длительного времени закреплялись отрицательные стороны поведения и характера</w:t>
      </w:r>
      <w:r w:rsidR="00BF6712" w:rsidRPr="00BF6712">
        <w:t>.</w:t>
      </w:r>
    </w:p>
    <w:p w:rsidR="00BF6712" w:rsidRDefault="002B552E" w:rsidP="00BF6712">
      <w:pPr>
        <w:ind w:firstLine="709"/>
      </w:pPr>
      <w:r w:rsidRPr="00BF6712">
        <w:t>Интересным являются высказывания Е</w:t>
      </w:r>
      <w:r w:rsidR="00BF6712">
        <w:t xml:space="preserve">.А. </w:t>
      </w:r>
      <w:r w:rsidRPr="00BF6712">
        <w:t>Флериной о содержании и форме замечаний воспитателя в зависимости от индивидуальных особенностей ребенка, о тоне этих замечаний</w:t>
      </w:r>
      <w:r w:rsidR="00BF6712" w:rsidRPr="00BF6712">
        <w:t>.</w:t>
      </w:r>
      <w:r w:rsidR="00BF6712">
        <w:t xml:space="preserve"> "</w:t>
      </w:r>
      <w:r w:rsidRPr="00BF6712">
        <w:t>Для одних детей достаточно намека, небольшого напоминания, наводящего вопроса</w:t>
      </w:r>
      <w:r w:rsidR="00BF6712" w:rsidRPr="00BF6712">
        <w:t xml:space="preserve">; </w:t>
      </w:r>
      <w:r w:rsidRPr="00BF6712">
        <w:t>другие требуют обстоятельного объяснения</w:t>
      </w:r>
      <w:r w:rsidR="00BF6712" w:rsidRPr="00BF6712">
        <w:t xml:space="preserve">; </w:t>
      </w:r>
      <w:r w:rsidRPr="00BF6712">
        <w:t>в отношении детей, не уверенных в себе, требуется особенно уверенный, поощряющий тон</w:t>
      </w:r>
      <w:r w:rsidR="00BF6712" w:rsidRPr="00BF6712">
        <w:t xml:space="preserve">; </w:t>
      </w:r>
      <w:r w:rsidRPr="00BF6712">
        <w:t>для детей, излишне уверенных в качестве своей работы, в содержании и в тоне замечаний воспитателя должна сквозить большая требовательность, критичность</w:t>
      </w:r>
      <w:r w:rsidR="00BF6712" w:rsidRPr="00BF6712">
        <w:t xml:space="preserve">. </w:t>
      </w:r>
      <w:r w:rsidRPr="00BF6712">
        <w:t>При невнимательной работе, при дурном поведении ребенка тон</w:t>
      </w:r>
      <w:r w:rsidR="00BF6712" w:rsidRPr="00BF6712">
        <w:t xml:space="preserve"> </w:t>
      </w:r>
      <w:r w:rsidRPr="00BF6712">
        <w:t>воспитателя должен быть категорическим и требовательным</w:t>
      </w:r>
      <w:r w:rsidR="00BF6712">
        <w:t>".</w:t>
      </w:r>
    </w:p>
    <w:p w:rsidR="00BF6712" w:rsidRDefault="002B552E" w:rsidP="00BF6712">
      <w:pPr>
        <w:ind w:firstLine="709"/>
      </w:pPr>
      <w:r w:rsidRPr="00BF6712">
        <w:t>Индивидуальный подход требует от воспитателя большого терпения, умения</w:t>
      </w:r>
      <w:r w:rsidR="00A82125" w:rsidRPr="00BF6712">
        <w:t xml:space="preserve"> разобраться в сложных проявлениях поведения</w:t>
      </w:r>
      <w:r w:rsidR="00BF6712" w:rsidRPr="00BF6712">
        <w:t xml:space="preserve">. </w:t>
      </w:r>
      <w:r w:rsidR="00A82125" w:rsidRPr="00BF6712">
        <w:t>Во всех случаях необходимо найти причину формирования тех или иных индивидуальных особенностей ребенка</w:t>
      </w:r>
      <w:r w:rsidR="00BF6712" w:rsidRPr="00BF6712">
        <w:t xml:space="preserve">. </w:t>
      </w:r>
      <w:r w:rsidR="00A82125" w:rsidRPr="00BF6712">
        <w:t>Это может быть состояние здоровья, особенности высшей нервной деятельности, условия окружающей среды</w:t>
      </w:r>
      <w:r w:rsidR="00BF6712" w:rsidRPr="00BF6712">
        <w:t xml:space="preserve">. </w:t>
      </w:r>
      <w:r w:rsidR="00A82125" w:rsidRPr="00BF6712">
        <w:t>Различные отклонения в поведении ребенка на начальной стадии устранить легче</w:t>
      </w:r>
      <w:r w:rsidR="00BF6712" w:rsidRPr="00BF6712">
        <w:t xml:space="preserve">; </w:t>
      </w:r>
      <w:r w:rsidR="00A82125" w:rsidRPr="00BF6712">
        <w:t>позже, когда они превратятся в привычку, устранять их гораздо труднее</w:t>
      </w:r>
      <w:r w:rsidR="00BF6712" w:rsidRPr="00BF6712">
        <w:t xml:space="preserve">. </w:t>
      </w:r>
      <w:r w:rsidR="00A82125" w:rsidRPr="00BF6712">
        <w:t>Поэтому</w:t>
      </w:r>
      <w:r w:rsidR="00BF6712" w:rsidRPr="00BF6712">
        <w:t xml:space="preserve"> </w:t>
      </w:r>
      <w:r w:rsidR="00A82125" w:rsidRPr="00BF6712">
        <w:t>глубокий, всесторонний анализ всех поступков детей в младшем школьном возрасте особенно необходим</w:t>
      </w:r>
      <w:r w:rsidR="00BF6712" w:rsidRPr="00BF6712">
        <w:t>.</w:t>
      </w:r>
    </w:p>
    <w:p w:rsidR="00BF6712" w:rsidRDefault="00BF6712" w:rsidP="00BF6712">
      <w:pPr>
        <w:ind w:firstLine="709"/>
        <w:rPr>
          <w:b/>
          <w:bCs/>
          <w:i/>
          <w:iCs/>
        </w:rPr>
      </w:pPr>
    </w:p>
    <w:p w:rsidR="00BF6712" w:rsidRDefault="00BF6712" w:rsidP="00BF6712">
      <w:pPr>
        <w:pStyle w:val="2"/>
      </w:pPr>
      <w:bookmarkStart w:id="2" w:name="_Toc278370100"/>
      <w:r>
        <w:t xml:space="preserve">1.2 </w:t>
      </w:r>
      <w:r w:rsidR="0067541F" w:rsidRPr="00BF6712">
        <w:t>Формы индивидуальной работы с учащимися</w:t>
      </w:r>
      <w:bookmarkEnd w:id="2"/>
    </w:p>
    <w:p w:rsidR="00BF6712" w:rsidRDefault="00BF6712" w:rsidP="00BF6712">
      <w:pPr>
        <w:pStyle w:val="af5"/>
      </w:pPr>
    </w:p>
    <w:p w:rsidR="00BF6712" w:rsidRDefault="00445288" w:rsidP="00BF6712">
      <w:pPr>
        <w:ind w:firstLine="709"/>
      </w:pPr>
      <w:r w:rsidRPr="00BF6712">
        <w:t>Индивидуальные формы, как правило, связаны с внеурочной деятельностью, общением классного руководителя и детей</w:t>
      </w:r>
      <w:r w:rsidR="00BF6712" w:rsidRPr="00BF6712">
        <w:t xml:space="preserve">. </w:t>
      </w:r>
      <w:r w:rsidRPr="00BF6712">
        <w:t>К ним относятся</w:t>
      </w:r>
      <w:r w:rsidR="00BF6712" w:rsidRPr="00BF6712">
        <w:t xml:space="preserve">: </w:t>
      </w:r>
      <w:r w:rsidRPr="00BF6712">
        <w:t>беседа, задушевный разговор, консультация, обмен мнениями, выполнение совместного поручения, оказание индивидуальной помощи в конкретной работе, совместный поиск решения проблемы, задачи</w:t>
      </w:r>
      <w:r w:rsidR="00BF6712" w:rsidRPr="00BF6712">
        <w:t xml:space="preserve">. </w:t>
      </w:r>
      <w:r w:rsidRPr="00BF6712">
        <w:t>Эти формы можно применять вместе и каждую в отдельности, но чаще всего они сопровождают одна другую</w:t>
      </w:r>
      <w:r w:rsidR="00BF6712" w:rsidRPr="00BF6712">
        <w:t>.</w:t>
      </w:r>
    </w:p>
    <w:p w:rsidR="00BF6712" w:rsidRDefault="00445288" w:rsidP="00BF6712">
      <w:pPr>
        <w:ind w:firstLine="709"/>
      </w:pPr>
      <w:r w:rsidRPr="00BF6712">
        <w:t>Использование индивидуальных форм работы предполагает решение классным руководителем важнейшей задачи</w:t>
      </w:r>
      <w:r w:rsidR="00BF6712" w:rsidRPr="00BF6712">
        <w:t xml:space="preserve">: </w:t>
      </w:r>
      <w:r w:rsidRPr="00BF6712">
        <w:t>разгадать ученика, открыть его таланты, обнаружить все ценное, что присуще его характеру, устремлениям, и все, что мешает ему проявить себя</w:t>
      </w:r>
      <w:r w:rsidR="00BF6712" w:rsidRPr="00BF6712">
        <w:t xml:space="preserve">. </w:t>
      </w:r>
      <w:r w:rsidRPr="00BF6712">
        <w:t>С каждым необходимо взаимодействовать по-разному, для каждого</w:t>
      </w:r>
      <w:r w:rsidR="00BF6712" w:rsidRPr="00BF6712">
        <w:t xml:space="preserve"> </w:t>
      </w:r>
      <w:r w:rsidRPr="00BF6712">
        <w:t>нужен свой конкретный, индивидуализированный стиль взаимоотношений</w:t>
      </w:r>
      <w:r w:rsidR="00BF6712" w:rsidRPr="00BF6712">
        <w:t xml:space="preserve">. </w:t>
      </w:r>
      <w:r w:rsidRPr="00BF6712">
        <w:t>Важно</w:t>
      </w:r>
      <w:r w:rsidR="00BF6712" w:rsidRPr="00BF6712">
        <w:t xml:space="preserve"> </w:t>
      </w:r>
      <w:r w:rsidRPr="00BF6712">
        <w:t>расположить к себе ученика, вызвать его на откровенность</w:t>
      </w:r>
      <w:r w:rsidR="00B2738B" w:rsidRPr="00BF6712">
        <w:t>, завоевать доверие, разбудить желание поделится с педагогом своими мыслями, сомнениями</w:t>
      </w:r>
      <w:r w:rsidR="00BF6712" w:rsidRPr="00BF6712">
        <w:t xml:space="preserve">. </w:t>
      </w:r>
      <w:r w:rsidR="00B2738B" w:rsidRPr="00BF6712">
        <w:t>В индивидуальных формах работы заложены большие воспитательные возможности</w:t>
      </w:r>
      <w:r w:rsidR="00BF6712" w:rsidRPr="00BF6712">
        <w:t xml:space="preserve">. </w:t>
      </w:r>
      <w:r w:rsidR="00B2738B" w:rsidRPr="00BF6712">
        <w:t>Разговор по душам может оказаться для ребенка полезнее нескольких коллективных дел</w:t>
      </w:r>
      <w:r w:rsidR="00BF6712" w:rsidRPr="00BF6712">
        <w:t>.</w:t>
      </w:r>
    </w:p>
    <w:p w:rsidR="00BF6712" w:rsidRDefault="00B2738B" w:rsidP="00BF6712">
      <w:pPr>
        <w:ind w:firstLine="709"/>
      </w:pPr>
      <w:r w:rsidRPr="00BF6712">
        <w:t>Большое место в изучении учащихся занимают индивидуальные беседы с учащимися</w:t>
      </w:r>
      <w:r w:rsidR="00BF6712" w:rsidRPr="00BF6712">
        <w:t xml:space="preserve">. </w:t>
      </w:r>
      <w:r w:rsidRPr="00BF6712">
        <w:t>В процессе таких бесед можно выявить мотивы поведения ученика, его интересы и склонности</w:t>
      </w:r>
      <w:r w:rsidR="00BF6712" w:rsidRPr="00BF6712">
        <w:t xml:space="preserve">. </w:t>
      </w:r>
      <w:r w:rsidRPr="00BF6712">
        <w:t>Если чутко и внимательно подойти к ученику, он охотно расскажет о своих желаниях и мечтах, об отношении к учителям, родителям</w:t>
      </w:r>
      <w:r w:rsidR="00BF6712" w:rsidRPr="00BF6712">
        <w:t xml:space="preserve">. </w:t>
      </w:r>
      <w:r w:rsidRPr="00BF6712">
        <w:t>Такие беседы должны носить неофициальный характер, быть естественными, искренними и проводиться с соблюдением педагогического такта</w:t>
      </w:r>
      <w:r w:rsidR="00BF6712" w:rsidRPr="00BF6712">
        <w:t xml:space="preserve">. </w:t>
      </w:r>
      <w:r w:rsidRPr="00BF6712">
        <w:t>Чувствуя искреннее внимание, доброжелательность и расположение к себе, ученик, как правило, откровенно рассказывает обо всем, что интересует воспитателя</w:t>
      </w:r>
      <w:r w:rsidR="00BF6712" w:rsidRPr="00BF6712">
        <w:t xml:space="preserve">. </w:t>
      </w:r>
      <w:r w:rsidRPr="00BF6712">
        <w:t xml:space="preserve">Тактичная задушевная беседа </w:t>
      </w:r>
      <w:r w:rsidR="00BF6712">
        <w:t>-</w:t>
      </w:r>
      <w:r w:rsidRPr="00BF6712">
        <w:t xml:space="preserve"> это не только метод изучения учащегося, но и важная форма их воспитания</w:t>
      </w:r>
      <w:r w:rsidR="00BF6712" w:rsidRPr="00BF6712">
        <w:t xml:space="preserve">. </w:t>
      </w:r>
      <w:r w:rsidRPr="00BF6712">
        <w:t>Желательно, чтобы индивидуальная беседа проводилась по заранее намеченному плану, в определенной системе</w:t>
      </w:r>
      <w:r w:rsidR="00BF6712" w:rsidRPr="00BF6712">
        <w:t xml:space="preserve">. </w:t>
      </w:r>
      <w:r w:rsidRPr="00BF6712">
        <w:t>Тогда она носит упреждающий характер, индивидуальный корректив в общую программу педагогических воздействий</w:t>
      </w:r>
      <w:r w:rsidR="00BF6712" w:rsidRPr="00BF6712">
        <w:t xml:space="preserve">. </w:t>
      </w:r>
      <w:r w:rsidRPr="00BF6712">
        <w:t xml:space="preserve">Беседы чаще всего проводятся в связи </w:t>
      </w:r>
      <w:r w:rsidR="00844659" w:rsidRPr="00BF6712">
        <w:t>с нередко возникающими локальными конфликтами, нарушениями дисциплины</w:t>
      </w:r>
      <w:r w:rsidR="00BF6712" w:rsidRPr="00BF6712">
        <w:t>.</w:t>
      </w:r>
    </w:p>
    <w:p w:rsidR="00BF6712" w:rsidRDefault="00844659" w:rsidP="00BF6712">
      <w:pPr>
        <w:ind w:firstLine="709"/>
      </w:pPr>
      <w:r w:rsidRPr="00BF6712">
        <w:t>Организация общей работы с детьми по овладению правилами поведения является главной задачей</w:t>
      </w:r>
      <w:r w:rsidR="00BF6712" w:rsidRPr="00BF6712">
        <w:t xml:space="preserve">. </w:t>
      </w:r>
      <w:r w:rsidRPr="00BF6712">
        <w:t>Общие методы и средства воспитания должны конкретизироваться применительно к разным детям, к их нравственному опыту</w:t>
      </w:r>
      <w:r w:rsidR="00BF6712" w:rsidRPr="00BF6712">
        <w:t xml:space="preserve">. </w:t>
      </w:r>
      <w:r w:rsidRPr="00BF6712">
        <w:t>Индивидуальную работу с детьми необходимо вести в тесном контакте с родителями, определяя единую линию воспитательного воздействия, опираясь на сильные стороны личности школьника</w:t>
      </w:r>
      <w:r w:rsidR="00BF6712" w:rsidRPr="00BF6712">
        <w:t>.</w:t>
      </w:r>
    </w:p>
    <w:p w:rsidR="00BF6712" w:rsidRDefault="00844659" w:rsidP="00BF6712">
      <w:pPr>
        <w:ind w:firstLine="709"/>
      </w:pPr>
      <w:r w:rsidRPr="00BF6712">
        <w:t>В соответствии с этим определяется характер индивидуальных заданий для дополнительной самостоятельной работы учащихся, выбираются средства воспитания у школьников интереса как к учению, так и к внеурочной работе</w:t>
      </w:r>
      <w:r w:rsidR="00BF6712" w:rsidRPr="00BF6712">
        <w:t xml:space="preserve">. </w:t>
      </w:r>
      <w:r w:rsidRPr="00BF6712">
        <w:t>Наиболее развитой формой является индивидуальное поручение, которое не связано ни с кружковой работой, ни с массовыми мероприятиями в школе продленного дня</w:t>
      </w:r>
      <w:r w:rsidR="00BF6712" w:rsidRPr="00BF6712">
        <w:t xml:space="preserve">. </w:t>
      </w:r>
      <w:r w:rsidRPr="00BF6712">
        <w:t>Эта форма работы требует от учителя</w:t>
      </w:r>
      <w:r w:rsidR="00BF6712">
        <w:t xml:space="preserve"> (</w:t>
      </w:r>
      <w:r w:rsidRPr="00BF6712">
        <w:t>воспитателя</w:t>
      </w:r>
      <w:r w:rsidR="00BF6712" w:rsidRPr="00BF6712">
        <w:t xml:space="preserve">) </w:t>
      </w:r>
      <w:r w:rsidRPr="00BF6712">
        <w:t>хорошего знания психологии своих учащихся, их способностей, наклонностей, интересов, чтобы давать каждому индивидуальные задания, посильные и интересные поручения</w:t>
      </w:r>
      <w:r w:rsidR="00BF6712" w:rsidRPr="00BF6712">
        <w:t>.</w:t>
      </w:r>
    </w:p>
    <w:p w:rsidR="00BF6712" w:rsidRDefault="00BF6712" w:rsidP="00BF6712">
      <w:pPr>
        <w:pStyle w:val="2"/>
      </w:pPr>
    </w:p>
    <w:p w:rsidR="00BF6712" w:rsidRDefault="00BF6712" w:rsidP="00BF6712">
      <w:pPr>
        <w:pStyle w:val="2"/>
      </w:pPr>
      <w:bookmarkStart w:id="3" w:name="_Toc278370101"/>
      <w:r>
        <w:t xml:space="preserve">1.3 </w:t>
      </w:r>
      <w:r w:rsidR="00A82125" w:rsidRPr="00BF6712">
        <w:t>Приложение к контрольной работе</w:t>
      </w:r>
      <w:bookmarkEnd w:id="3"/>
    </w:p>
    <w:p w:rsidR="00BF6712" w:rsidRPr="00BF6712" w:rsidRDefault="00BF6712" w:rsidP="00BF6712">
      <w:pPr>
        <w:ind w:firstLine="0"/>
      </w:pPr>
    </w:p>
    <w:p w:rsidR="00BF6712" w:rsidRDefault="00A82125" w:rsidP="00BF6712">
      <w:pPr>
        <w:ind w:firstLine="709"/>
        <w:rPr>
          <w:b/>
          <w:bCs/>
          <w:i/>
          <w:iCs/>
        </w:rPr>
      </w:pPr>
      <w:r w:rsidRPr="00BF6712">
        <w:rPr>
          <w:b/>
          <w:bCs/>
          <w:i/>
          <w:iCs/>
        </w:rPr>
        <w:t>Социально-психологический портрет ученика школы по схеме</w:t>
      </w:r>
      <w:r w:rsidR="00BF6712">
        <w:rPr>
          <w:b/>
          <w:bCs/>
          <w:i/>
          <w:iCs/>
        </w:rPr>
        <w:t>.</w:t>
      </w:r>
    </w:p>
    <w:p w:rsidR="00BF6712" w:rsidRDefault="004710CB" w:rsidP="00BF6712">
      <w:pPr>
        <w:ind w:firstLine="709"/>
      </w:pPr>
      <w:r w:rsidRPr="00BF6712">
        <w:t>Рогов Сергей Владимирович, учащийся общеобразовательной школы № 4, по национальности русский</w:t>
      </w:r>
      <w:r w:rsidR="00BF6712" w:rsidRPr="00BF6712">
        <w:t>.</w:t>
      </w:r>
    </w:p>
    <w:p w:rsidR="00BF6712" w:rsidRDefault="004710CB" w:rsidP="00BF6712">
      <w:pPr>
        <w:ind w:firstLine="709"/>
      </w:pPr>
      <w:r w:rsidRPr="00BF6712">
        <w:t>Ребенок живет с матерью</w:t>
      </w:r>
      <w:r w:rsidR="00BF6712" w:rsidRPr="00BF6712">
        <w:t xml:space="preserve">. </w:t>
      </w:r>
      <w:r w:rsidRPr="00BF6712">
        <w:t>С отцом не общается</w:t>
      </w:r>
      <w:r w:rsidR="00BF6712" w:rsidRPr="00BF6712">
        <w:t xml:space="preserve">. </w:t>
      </w:r>
      <w:r w:rsidRPr="00BF6712">
        <w:t>Семья в финансовом отношении благополучная, имеющая стабильный средний достаток</w:t>
      </w:r>
      <w:r w:rsidR="00BF6712" w:rsidRPr="00BF6712">
        <w:t>.</w:t>
      </w:r>
    </w:p>
    <w:p w:rsidR="00BF6712" w:rsidRDefault="004710CB" w:rsidP="00BF6712">
      <w:pPr>
        <w:ind w:firstLine="709"/>
      </w:pPr>
      <w:r w:rsidRPr="00BF6712">
        <w:t>В разговоре ребенок сообщил, что в школу ходить любит, потому что там, проводят интересные уроки, особенно нравится математика и участие в различных утренниках</w:t>
      </w:r>
      <w:r w:rsidR="00BF6712" w:rsidRPr="00BF6712">
        <w:t>.</w:t>
      </w:r>
    </w:p>
    <w:p w:rsidR="00BF6712" w:rsidRDefault="004710CB" w:rsidP="00BF6712">
      <w:pPr>
        <w:ind w:firstLine="709"/>
      </w:pPr>
      <w:r w:rsidRPr="00BF6712">
        <w:t>В классе имеет друзей и приятелей</w:t>
      </w:r>
      <w:r w:rsidR="00BF6712" w:rsidRPr="00BF6712">
        <w:t xml:space="preserve">. </w:t>
      </w:r>
      <w:r w:rsidRPr="00BF6712">
        <w:t>В общении с одноклассниками приветлив, вежлив, справедлив</w:t>
      </w:r>
      <w:r w:rsidR="00BF6712" w:rsidRPr="00BF6712">
        <w:t>.</w:t>
      </w:r>
    </w:p>
    <w:p w:rsidR="00BF6712" w:rsidRDefault="004710CB" w:rsidP="00BF6712">
      <w:pPr>
        <w:ind w:firstLine="709"/>
      </w:pPr>
      <w:r w:rsidRPr="00BF6712">
        <w:t>К учителям ярко выражены симпатии и антипатии</w:t>
      </w:r>
      <w:r w:rsidR="00BF6712" w:rsidRPr="00BF6712">
        <w:t xml:space="preserve">. </w:t>
      </w:r>
      <w:r w:rsidRPr="00BF6712">
        <w:t>Любит своего классного руководителя, который для него является авторитетом, а также учителя музыки</w:t>
      </w:r>
      <w:r w:rsidR="00BF6712" w:rsidRPr="00BF6712">
        <w:t xml:space="preserve">. </w:t>
      </w:r>
      <w:r w:rsidRPr="00BF6712">
        <w:t>Учитель физкультуры не нравится, потому что он ставит плохие отметки</w:t>
      </w:r>
      <w:r w:rsidR="00BF6712" w:rsidRPr="00BF6712">
        <w:t>.</w:t>
      </w:r>
      <w:r w:rsidR="00BF6712">
        <w:t xml:space="preserve"> (</w:t>
      </w:r>
      <w:r w:rsidRPr="00BF6712">
        <w:t>мальчик не выполняет требуемые нормативы, поэтому получает заниженные отметки</w:t>
      </w:r>
      <w:r w:rsidR="00BF6712" w:rsidRPr="00BF6712">
        <w:t>).</w:t>
      </w:r>
    </w:p>
    <w:p w:rsidR="00BF6712" w:rsidRDefault="004710CB" w:rsidP="00BF6712">
      <w:pPr>
        <w:ind w:firstLine="709"/>
      </w:pPr>
      <w:r w:rsidRPr="00BF6712">
        <w:t>Ему нравится играть в</w:t>
      </w:r>
      <w:r w:rsidR="00BF6712">
        <w:t xml:space="preserve"> "</w:t>
      </w:r>
      <w:r w:rsidRPr="00BF6712">
        <w:t>прятки</w:t>
      </w:r>
      <w:r w:rsidR="00BF6712">
        <w:t>", "</w:t>
      </w:r>
      <w:r w:rsidRPr="00BF6712">
        <w:t>жмурки</w:t>
      </w:r>
      <w:r w:rsidR="00BF6712">
        <w:t xml:space="preserve">", </w:t>
      </w:r>
      <w:r w:rsidRPr="00BF6712">
        <w:t>играет в компьютерные игры, увлекается рисованием, музыкой, ходит в музыкальную школу</w:t>
      </w:r>
      <w:r w:rsidR="00BF6712" w:rsidRPr="00BF6712">
        <w:t xml:space="preserve">. </w:t>
      </w:r>
      <w:r w:rsidRPr="00BF6712">
        <w:t>Любит смотреть мультфильмы про рыцарей и животных</w:t>
      </w:r>
      <w:r w:rsidR="00BF6712" w:rsidRPr="00BF6712">
        <w:t>.</w:t>
      </w:r>
    </w:p>
    <w:p w:rsidR="00BF6712" w:rsidRDefault="004710CB" w:rsidP="00BF6712">
      <w:pPr>
        <w:ind w:firstLine="709"/>
      </w:pPr>
      <w:r w:rsidRPr="00BF6712">
        <w:t>Принимает активное участие в жизни класса</w:t>
      </w:r>
      <w:r w:rsidR="00BF6712" w:rsidRPr="00BF6712">
        <w:t xml:space="preserve">: </w:t>
      </w:r>
      <w:r w:rsidRPr="00BF6712">
        <w:t>участвует в утренниках, играх, конкурсах рисунка, поет в школьном хоре</w:t>
      </w:r>
      <w:r w:rsidR="00BF6712" w:rsidRPr="00BF6712">
        <w:t>.</w:t>
      </w:r>
    </w:p>
    <w:p w:rsidR="00BF6712" w:rsidRDefault="00756F51" w:rsidP="00BF6712">
      <w:pPr>
        <w:ind w:firstLine="709"/>
        <w:rPr>
          <w:b/>
          <w:bCs/>
          <w:i/>
          <w:iCs/>
        </w:rPr>
      </w:pPr>
      <w:r w:rsidRPr="00BF6712">
        <w:rPr>
          <w:b/>
          <w:bCs/>
          <w:i/>
          <w:iCs/>
        </w:rPr>
        <w:t>Разработать тематику классных часов</w:t>
      </w:r>
      <w:r w:rsidR="00BF6712" w:rsidRPr="00BF6712">
        <w:rPr>
          <w:b/>
          <w:bCs/>
          <w:i/>
          <w:iCs/>
        </w:rPr>
        <w:t>.</w:t>
      </w:r>
    </w:p>
    <w:p w:rsidR="00BF6712" w:rsidRDefault="00756F51" w:rsidP="00BF6712">
      <w:pPr>
        <w:ind w:firstLine="709"/>
      </w:pPr>
      <w:r w:rsidRPr="00BF6712">
        <w:t xml:space="preserve">Моя Родина </w:t>
      </w:r>
      <w:r w:rsidR="00BF6712">
        <w:t>-</w:t>
      </w:r>
      <w:r w:rsidRPr="00BF6712">
        <w:t xml:space="preserve"> Украина</w:t>
      </w:r>
      <w:r w:rsidR="00BF6712" w:rsidRPr="00BF6712">
        <w:t>.</w:t>
      </w:r>
    </w:p>
    <w:p w:rsidR="00BF6712" w:rsidRDefault="00756F51" w:rsidP="00BF6712">
      <w:pPr>
        <w:ind w:firstLine="709"/>
      </w:pPr>
      <w:r w:rsidRPr="00BF6712">
        <w:t>Ядовитые растения и грибы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Мы изучаем правила дорожного движения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В гостях у Мудрой Книги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Да здравствует бережливость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 xml:space="preserve">Твое здоровье </w:t>
      </w:r>
      <w:r w:rsidR="00BF6712">
        <w:t>-</w:t>
      </w:r>
      <w:r w:rsidRPr="00BF6712">
        <w:t xml:space="preserve"> в твоих руках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Правила поведения в общественных местах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Культура моего народа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День победы</w:t>
      </w:r>
      <w:r w:rsidR="00BF6712" w:rsidRPr="00BF6712">
        <w:t>.</w:t>
      </w:r>
    </w:p>
    <w:p w:rsidR="00BF6712" w:rsidRDefault="00FD1488" w:rsidP="00BF6712">
      <w:pPr>
        <w:ind w:firstLine="709"/>
        <w:rPr>
          <w:b/>
          <w:bCs/>
          <w:i/>
          <w:iCs/>
        </w:rPr>
      </w:pPr>
      <w:r w:rsidRPr="00BF6712">
        <w:rPr>
          <w:b/>
          <w:bCs/>
          <w:i/>
          <w:iCs/>
        </w:rPr>
        <w:t>Разработать тематику родительских собраний</w:t>
      </w:r>
      <w:r w:rsidR="00BF6712" w:rsidRPr="00BF6712">
        <w:rPr>
          <w:b/>
          <w:bCs/>
          <w:i/>
          <w:iCs/>
        </w:rPr>
        <w:t>.</w:t>
      </w:r>
    </w:p>
    <w:p w:rsidR="00BF6712" w:rsidRDefault="00FD1488" w:rsidP="00BF6712">
      <w:pPr>
        <w:ind w:firstLine="709"/>
      </w:pPr>
      <w:r w:rsidRPr="00BF6712">
        <w:t>Задачи обучения и воспитания на текущий учебный год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Беседа</w:t>
      </w:r>
      <w:r w:rsidR="00BF6712">
        <w:t xml:space="preserve"> "</w:t>
      </w:r>
      <w:r w:rsidRPr="00BF6712">
        <w:t>Режим младшего школьника</w:t>
      </w:r>
      <w:r w:rsidR="00BF6712">
        <w:t>".</w:t>
      </w:r>
    </w:p>
    <w:p w:rsidR="00BF6712" w:rsidRDefault="00FD1488" w:rsidP="00BF6712">
      <w:pPr>
        <w:ind w:firstLine="709"/>
      </w:pPr>
      <w:r w:rsidRPr="00BF6712">
        <w:t>Привлечение родителей к благоустройству класса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Родительское собрание</w:t>
      </w:r>
      <w:r w:rsidR="00BF6712" w:rsidRPr="00BF6712">
        <w:t xml:space="preserve">. </w:t>
      </w:r>
      <w:r w:rsidRPr="00BF6712">
        <w:t>Итоги первого полугодия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Беседа</w:t>
      </w:r>
      <w:r w:rsidR="00BF6712">
        <w:t xml:space="preserve"> "</w:t>
      </w:r>
      <w:r w:rsidRPr="00BF6712">
        <w:t>Роль родителей в воспитании у младших школьников культурного поведения</w:t>
      </w:r>
      <w:r w:rsidR="00BF6712">
        <w:t>"</w:t>
      </w:r>
    </w:p>
    <w:p w:rsidR="00BF6712" w:rsidRDefault="00FD1488" w:rsidP="00BF6712">
      <w:pPr>
        <w:ind w:firstLine="709"/>
      </w:pPr>
      <w:r w:rsidRPr="00BF6712">
        <w:t>Улучшение успеваемости детей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Быт семьи и его воспитательное значение</w:t>
      </w:r>
      <w:r w:rsidR="00BF6712" w:rsidRPr="00BF6712">
        <w:t>.</w:t>
      </w:r>
    </w:p>
    <w:p w:rsidR="00BF6712" w:rsidRDefault="00FD1488" w:rsidP="00BF6712">
      <w:pPr>
        <w:ind w:firstLine="709"/>
      </w:pPr>
      <w:r w:rsidRPr="00BF6712">
        <w:t>Итоговое родительское собрание</w:t>
      </w:r>
      <w:r w:rsidR="00BF6712" w:rsidRPr="00BF6712">
        <w:t>.</w:t>
      </w:r>
    </w:p>
    <w:p w:rsidR="00BF6712" w:rsidRPr="00BF6712" w:rsidRDefault="00F56B37" w:rsidP="00BF6712">
      <w:pPr>
        <w:ind w:firstLine="709"/>
      </w:pPr>
      <w:r>
        <w:br w:type="page"/>
      </w:r>
      <w:r w:rsidR="007A6456" w:rsidRPr="00BF6712">
        <w:t>Тема</w:t>
      </w:r>
      <w:r w:rsidR="00BF6712" w:rsidRPr="00BF6712">
        <w:t xml:space="preserve">: </w:t>
      </w:r>
      <w:r w:rsidR="007A6456" w:rsidRPr="00BF6712">
        <w:t>ПОДОРОЖ ДО КРАЇНИ ВВІЧЛИВОСТІ ТА ДОБРОТИ</w:t>
      </w:r>
    </w:p>
    <w:p w:rsidR="00BF6712" w:rsidRDefault="007A6456" w:rsidP="00BF6712">
      <w:pPr>
        <w:ind w:firstLine="709"/>
      </w:pPr>
      <w:r w:rsidRPr="00BF6712">
        <w:rPr>
          <w:b/>
          <w:bCs/>
        </w:rPr>
        <w:t>Мета</w:t>
      </w:r>
      <w:r w:rsidR="00BF6712" w:rsidRPr="00BF6712">
        <w:rPr>
          <w:b/>
          <w:bCs/>
        </w:rPr>
        <w:t xml:space="preserve">. </w:t>
      </w:r>
      <w:r w:rsidRPr="00BF6712">
        <w:t>Узагальнити знання учнів про правила поведінки вдома, в школі, в громадських місцях, виховувати шанобливе ставлення до старших, батьків, виявляти піклування про молодших, слабших</w:t>
      </w:r>
      <w:r w:rsidR="00BF6712" w:rsidRPr="00BF6712">
        <w:t>.</w:t>
      </w:r>
    </w:p>
    <w:p w:rsidR="00BF6712" w:rsidRDefault="007A6456" w:rsidP="00BF6712">
      <w:pPr>
        <w:ind w:firstLine="709"/>
      </w:pPr>
      <w:r w:rsidRPr="00BF6712">
        <w:rPr>
          <w:b/>
          <w:bCs/>
        </w:rPr>
        <w:t>Обладнання</w:t>
      </w:r>
      <w:r w:rsidR="00BF6712" w:rsidRPr="00BF6712">
        <w:rPr>
          <w:b/>
          <w:bCs/>
        </w:rPr>
        <w:t xml:space="preserve">. </w:t>
      </w:r>
      <w:r w:rsidRPr="00BF6712">
        <w:t>Лист професора Будьласки, 7 розрізаних ключів, Карта подорожі із зупинками, плакат</w:t>
      </w:r>
      <w:r w:rsidR="00BF6712">
        <w:t xml:space="preserve"> "</w:t>
      </w:r>
      <w:r w:rsidRPr="00BF6712">
        <w:t>Правила поведінки</w:t>
      </w:r>
      <w:r w:rsidR="00BF6712">
        <w:t xml:space="preserve">", </w:t>
      </w:r>
      <w:r w:rsidRPr="00BF6712">
        <w:t>картки для семафора, конверти із завданнями, словник чемної людини, плакат, портфель з книжками</w:t>
      </w:r>
      <w:r w:rsidR="00BF6712" w:rsidRPr="00BF6712">
        <w:t>.</w:t>
      </w:r>
    </w:p>
    <w:p w:rsidR="007A6456" w:rsidRPr="00BF6712" w:rsidRDefault="007A6456" w:rsidP="00BF6712">
      <w:pPr>
        <w:ind w:firstLine="709"/>
        <w:rPr>
          <w:b/>
          <w:bCs/>
        </w:rPr>
      </w:pPr>
      <w:r w:rsidRPr="00BF6712">
        <w:rPr>
          <w:b/>
          <w:bCs/>
        </w:rPr>
        <w:t>Хід свята</w:t>
      </w:r>
    </w:p>
    <w:p w:rsidR="00BF6712" w:rsidRDefault="007A6456" w:rsidP="00BF6712">
      <w:pPr>
        <w:ind w:firstLine="709"/>
        <w:rPr>
          <w:b/>
          <w:bCs/>
        </w:rPr>
      </w:pPr>
      <w:r w:rsidRPr="00BF6712">
        <w:rPr>
          <w:b/>
          <w:bCs/>
        </w:rPr>
        <w:t>Вступна бесіда</w:t>
      </w:r>
      <w:r w:rsidR="00BF6712" w:rsidRPr="00BF6712">
        <w:rPr>
          <w:b/>
          <w:bCs/>
        </w:rPr>
        <w:t>.</w:t>
      </w:r>
    </w:p>
    <w:p w:rsidR="00BF6712" w:rsidRDefault="007A6456" w:rsidP="00BF6712">
      <w:pPr>
        <w:ind w:firstLine="709"/>
      </w:pPr>
      <w:r w:rsidRPr="00BF6712">
        <w:t>Малята, сьогодні вас чекає подорож до Країни Ввічливості та Доброти</w:t>
      </w:r>
      <w:r w:rsidR="00BF6712" w:rsidRPr="00BF6712">
        <w:t xml:space="preserve">. </w:t>
      </w:r>
      <w:r w:rsidRPr="00BF6712">
        <w:t>Перш ніж відправлятися до подорожі, що ми з вами повинні зробити</w:t>
      </w:r>
      <w:r w:rsidR="00BF6712" w:rsidRPr="00BF6712">
        <w:t>?</w:t>
      </w:r>
      <w:r w:rsidR="00BF6712">
        <w:t xml:space="preserve"> (</w:t>
      </w:r>
      <w:r w:rsidRPr="00BF6712">
        <w:t>Привітатися</w:t>
      </w:r>
      <w:r w:rsidR="00BF6712" w:rsidRPr="00BF6712">
        <w:t xml:space="preserve">). </w:t>
      </w:r>
      <w:r w:rsidRPr="00BF6712">
        <w:t>Отже, давайте привітаємось</w:t>
      </w:r>
      <w:r w:rsidR="00BF6712">
        <w:t xml:space="preserve"> "</w:t>
      </w:r>
      <w:r w:rsidRPr="00BF6712">
        <w:t>Добрий день</w:t>
      </w:r>
      <w:r w:rsidR="00BF6712">
        <w:t>"</w:t>
      </w:r>
      <w:r w:rsidR="00BF6712" w:rsidRPr="00BF6712">
        <w:t>:</w:t>
      </w:r>
    </w:p>
    <w:p w:rsidR="00BF6712" w:rsidRDefault="007A6456" w:rsidP="00BF6712">
      <w:pPr>
        <w:ind w:firstLine="709"/>
      </w:pPr>
      <w:r w:rsidRPr="00BF6712">
        <w:t>Діти</w:t>
      </w:r>
      <w:r w:rsidR="00BF6712" w:rsidRPr="00BF6712">
        <w:t xml:space="preserve">! </w:t>
      </w:r>
      <w:r w:rsidRPr="00BF6712">
        <w:t>Ми отримали листа від професора Будьласки</w:t>
      </w:r>
      <w:r w:rsidR="00BF6712" w:rsidRPr="00BF6712">
        <w:t xml:space="preserve">. </w:t>
      </w:r>
      <w:r w:rsidRPr="00BF6712">
        <w:t>Він залишив нам карту Країни Доброти та Ввічливості, а також листа до вас</w:t>
      </w:r>
      <w:r w:rsidR="00BF6712" w:rsidRPr="00BF6712">
        <w:t xml:space="preserve">. </w:t>
      </w:r>
      <w:r w:rsidRPr="00BF6712">
        <w:t>Чи бажаєте ви помандрувати до цієї країни</w:t>
      </w:r>
      <w:r w:rsidR="00BF6712" w:rsidRPr="00BF6712">
        <w:t xml:space="preserve">? </w:t>
      </w:r>
      <w:r w:rsidRPr="00BF6712">
        <w:t>Як же туди дістатися</w:t>
      </w:r>
      <w:r w:rsidR="00BF6712" w:rsidRPr="00BF6712">
        <w:t xml:space="preserve">? </w:t>
      </w:r>
      <w:r w:rsidRPr="00BF6712">
        <w:t>Про це ми дізнаємося із листа професора Будьласки</w:t>
      </w:r>
      <w:r w:rsidR="00BF6712" w:rsidRPr="00BF6712">
        <w:t>.</w:t>
      </w:r>
    </w:p>
    <w:p w:rsidR="00BF6712" w:rsidRDefault="00BF6712" w:rsidP="00BF6712">
      <w:pPr>
        <w:ind w:firstLine="709"/>
      </w:pPr>
      <w:r>
        <w:t>"</w:t>
      </w:r>
      <w:r w:rsidR="007A6456" w:rsidRPr="00BF6712">
        <w:t>Любі діти</w:t>
      </w:r>
      <w:r w:rsidRPr="00BF6712">
        <w:t xml:space="preserve">! </w:t>
      </w:r>
      <w:r w:rsidR="007A6456" w:rsidRPr="00BF6712">
        <w:t>Шлях у мою країну буде нелегким</w:t>
      </w:r>
      <w:r w:rsidRPr="00BF6712">
        <w:t xml:space="preserve">. </w:t>
      </w:r>
      <w:r w:rsidR="007A6456" w:rsidRPr="00BF6712">
        <w:t>Його треба подолати і підтримати один одного</w:t>
      </w:r>
      <w:r w:rsidRPr="00BF6712">
        <w:t xml:space="preserve">. </w:t>
      </w:r>
      <w:r w:rsidR="007A6456" w:rsidRPr="00BF6712">
        <w:t>Сподіваюся, ви зможете одержати ключі від країни Доброти та Ввічливості</w:t>
      </w:r>
      <w:r>
        <w:t xml:space="preserve"> (</w:t>
      </w:r>
      <w:r w:rsidR="007A6456" w:rsidRPr="00BF6712">
        <w:t>ключі намальовані на цупкому папері і розрізані на 6 частин</w:t>
      </w:r>
      <w:r w:rsidRPr="00BF6712">
        <w:t xml:space="preserve">). </w:t>
      </w:r>
      <w:r w:rsidR="007A6456" w:rsidRPr="00BF6712">
        <w:t>На кожній зупинці та станції ви будете отримувати частини ключів, які в кінці зможете скласти у ключ від країни Ввічливості та Доброти</w:t>
      </w:r>
      <w:r>
        <w:t>".</w:t>
      </w:r>
    </w:p>
    <w:p w:rsidR="00BF6712" w:rsidRDefault="007A6456" w:rsidP="00BF6712">
      <w:pPr>
        <w:ind w:firstLine="709"/>
      </w:pPr>
      <w:r w:rsidRPr="00BF6712">
        <w:t>Отже, відправляємося у подорож</w:t>
      </w:r>
      <w:r w:rsidR="00BF6712">
        <w:t xml:space="preserve"> (</w:t>
      </w:r>
      <w:r w:rsidRPr="00BF6712">
        <w:t>звучить фонограма поїзда</w:t>
      </w:r>
      <w:r w:rsidR="00BF6712" w:rsidRPr="00BF6712">
        <w:t>).</w:t>
      </w:r>
    </w:p>
    <w:p w:rsidR="00BF6712" w:rsidRDefault="007A6456" w:rsidP="00BF6712">
      <w:pPr>
        <w:ind w:firstLine="709"/>
        <w:rPr>
          <w:b/>
          <w:bCs/>
        </w:rPr>
      </w:pPr>
      <w:r w:rsidRPr="00BF6712">
        <w:rPr>
          <w:b/>
          <w:bCs/>
        </w:rPr>
        <w:t>Гра</w:t>
      </w:r>
      <w:r w:rsidR="00BF6712">
        <w:rPr>
          <w:b/>
          <w:bCs/>
        </w:rPr>
        <w:t xml:space="preserve"> "</w:t>
      </w:r>
      <w:r w:rsidRPr="00BF6712">
        <w:rPr>
          <w:b/>
          <w:bCs/>
        </w:rPr>
        <w:t>Поїзд</w:t>
      </w:r>
      <w:r w:rsidR="00BF6712">
        <w:rPr>
          <w:b/>
          <w:bCs/>
        </w:rPr>
        <w:t>"</w:t>
      </w:r>
    </w:p>
    <w:p w:rsidR="00BF6712" w:rsidRDefault="007A6456" w:rsidP="00BF6712">
      <w:pPr>
        <w:ind w:firstLine="709"/>
        <w:rPr>
          <w:i/>
          <w:iCs/>
        </w:rPr>
      </w:pPr>
      <w:r w:rsidRPr="00BF6712">
        <w:rPr>
          <w:b/>
          <w:bCs/>
        </w:rPr>
        <w:t>І</w:t>
      </w:r>
      <w:r w:rsidR="00BF6712" w:rsidRPr="00BF6712">
        <w:rPr>
          <w:b/>
          <w:bCs/>
        </w:rPr>
        <w:t xml:space="preserve">. </w:t>
      </w:r>
      <w:r w:rsidRPr="00BF6712">
        <w:rPr>
          <w:b/>
          <w:bCs/>
        </w:rPr>
        <w:t xml:space="preserve">Першою нашою зупинкою </w:t>
      </w:r>
      <w:r w:rsidRPr="00BF6712">
        <w:t>є</w:t>
      </w:r>
      <w:r w:rsidR="00BF6712">
        <w:t xml:space="preserve"> "</w:t>
      </w:r>
      <w:r w:rsidRPr="00BF6712">
        <w:t>Словник чемної людини</w:t>
      </w:r>
      <w:r w:rsidR="00BF6712">
        <w:t xml:space="preserve">". </w:t>
      </w:r>
      <w:r w:rsidRPr="00BF6712">
        <w:t>Малята, ви знаєте ввічливі слова</w:t>
      </w:r>
      <w:r w:rsidR="00BF6712" w:rsidRPr="00BF6712">
        <w:t xml:space="preserve">? </w:t>
      </w:r>
      <w:r w:rsidRPr="00BF6712">
        <w:t>Тоді ось я</w:t>
      </w:r>
      <w:r w:rsidRPr="00BF6712">
        <w:rPr>
          <w:lang w:val="uk-UA"/>
        </w:rPr>
        <w:t>ке</w:t>
      </w:r>
      <w:r w:rsidRPr="00BF6712">
        <w:t xml:space="preserve"> вас чекає завдання</w:t>
      </w:r>
      <w:r w:rsidR="00BF6712" w:rsidRPr="00BF6712">
        <w:t xml:space="preserve">. </w:t>
      </w:r>
      <w:r w:rsidRPr="00BF6712">
        <w:t>Вам потрібно скласти словник</w:t>
      </w:r>
      <w:r w:rsidR="00BF6712" w:rsidRPr="00BF6712">
        <w:t>.</w:t>
      </w:r>
      <w:r w:rsidR="00BF6712">
        <w:t xml:space="preserve"> (</w:t>
      </w:r>
      <w:r w:rsidRPr="00BF6712">
        <w:rPr>
          <w:i/>
          <w:iCs/>
        </w:rPr>
        <w:t>Всі слова</w:t>
      </w:r>
      <w:r w:rsidR="00BF6712" w:rsidRPr="00BF6712">
        <w:rPr>
          <w:i/>
          <w:iCs/>
        </w:rPr>
        <w:t xml:space="preserve">. </w:t>
      </w:r>
      <w:r w:rsidRPr="00BF6712">
        <w:rPr>
          <w:i/>
          <w:iCs/>
        </w:rPr>
        <w:t>Які говорять діти, записуються у великий словник</w:t>
      </w:r>
      <w:r w:rsidR="00BF6712" w:rsidRPr="00BF6712">
        <w:rPr>
          <w:i/>
          <w:iCs/>
        </w:rPr>
        <w:t>).</w:t>
      </w:r>
    </w:p>
    <w:p w:rsidR="00BF6712" w:rsidRDefault="007A6456" w:rsidP="00BF6712">
      <w:pPr>
        <w:ind w:firstLine="709"/>
        <w:rPr>
          <w:i/>
          <w:iCs/>
        </w:rPr>
      </w:pPr>
      <w:r w:rsidRPr="00BF6712">
        <w:t>Молодці</w:t>
      </w:r>
      <w:r w:rsidR="00BF6712" w:rsidRPr="00BF6712">
        <w:t xml:space="preserve">! </w:t>
      </w:r>
      <w:r w:rsidRPr="00BF6712">
        <w:t>Вийшов гарний словник</w:t>
      </w:r>
      <w:r w:rsidR="00BF6712" w:rsidRPr="00BF6712">
        <w:t xml:space="preserve">. </w:t>
      </w:r>
      <w:r w:rsidRPr="00BF6712">
        <w:t>Сподіваюся, ви будете завжди користуватися ним</w:t>
      </w:r>
      <w:r w:rsidR="00BF6712" w:rsidRPr="00BF6712">
        <w:t>.</w:t>
      </w:r>
      <w:r w:rsidR="00BF6712">
        <w:t xml:space="preserve"> (</w:t>
      </w:r>
      <w:r w:rsidRPr="00BF6712">
        <w:rPr>
          <w:i/>
          <w:iCs/>
        </w:rPr>
        <w:t>Діти отримують першу частину ключа</w:t>
      </w:r>
      <w:r w:rsidR="00BF6712" w:rsidRPr="00BF6712">
        <w:rPr>
          <w:i/>
          <w:iCs/>
        </w:rPr>
        <w:t xml:space="preserve">). </w:t>
      </w:r>
      <w:r w:rsidRPr="00BF6712">
        <w:t>Хором читають словник</w:t>
      </w:r>
      <w:r w:rsidR="00BF6712" w:rsidRPr="00BF6712">
        <w:t>.</w:t>
      </w:r>
      <w:r w:rsidR="00BF6712">
        <w:t xml:space="preserve"> (</w:t>
      </w:r>
      <w:r w:rsidRPr="00BF6712">
        <w:rPr>
          <w:i/>
          <w:iCs/>
        </w:rPr>
        <w:t>Звучить фонограма руху поїзда</w:t>
      </w:r>
      <w:r w:rsidR="00BF6712" w:rsidRPr="00BF6712">
        <w:rPr>
          <w:i/>
          <w:iCs/>
        </w:rPr>
        <w:t>).</w:t>
      </w:r>
    </w:p>
    <w:p w:rsidR="00BF6712" w:rsidRDefault="007A6456" w:rsidP="00BF6712">
      <w:pPr>
        <w:ind w:firstLine="709"/>
      </w:pPr>
      <w:r w:rsidRPr="00BF6712">
        <w:rPr>
          <w:b/>
          <w:bCs/>
        </w:rPr>
        <w:t>ІІ</w:t>
      </w:r>
      <w:r w:rsidR="00BF6712" w:rsidRPr="00BF6712">
        <w:rPr>
          <w:b/>
          <w:bCs/>
        </w:rPr>
        <w:t xml:space="preserve">. </w:t>
      </w:r>
      <w:r w:rsidRPr="00BF6712">
        <w:rPr>
          <w:b/>
          <w:bCs/>
        </w:rPr>
        <w:t>Наступна зупинка</w:t>
      </w:r>
      <w:r w:rsidR="00BF6712">
        <w:t xml:space="preserve"> "</w:t>
      </w:r>
      <w:r w:rsidRPr="00BF6712">
        <w:t>Містечко вихованих людей</w:t>
      </w:r>
      <w:r w:rsidR="00BF6712">
        <w:t xml:space="preserve">". </w:t>
      </w:r>
      <w:r w:rsidRPr="00BF6712">
        <w:t>О, та тут побував хуліган</w:t>
      </w:r>
      <w:r w:rsidR="00BF6712" w:rsidRPr="00BF6712">
        <w:t xml:space="preserve">. </w:t>
      </w:r>
      <w:r w:rsidRPr="00BF6712">
        <w:t>Він переплутав усі їхні правила і життя зіпсувалося, усе тепер переплуталося</w:t>
      </w:r>
      <w:r w:rsidR="00BF6712" w:rsidRPr="00BF6712">
        <w:t>.</w:t>
      </w:r>
    </w:p>
    <w:p w:rsidR="00BF6712" w:rsidRDefault="007A6456" w:rsidP="00BF6712">
      <w:pPr>
        <w:ind w:firstLine="709"/>
      </w:pPr>
      <w:r w:rsidRPr="00BF6712">
        <w:t>Діти, допоможемо жителям цього містечка виправити помилки</w:t>
      </w:r>
      <w:r w:rsidR="00BF6712" w:rsidRPr="00BF6712">
        <w:t>?</w:t>
      </w:r>
    </w:p>
    <w:p w:rsidR="00BF6712" w:rsidRDefault="007A6456" w:rsidP="00BF6712">
      <w:pPr>
        <w:ind w:firstLine="709"/>
        <w:rPr>
          <w:b/>
          <w:bCs/>
        </w:rPr>
      </w:pPr>
      <w:r w:rsidRPr="00BF6712">
        <w:rPr>
          <w:b/>
          <w:bCs/>
        </w:rPr>
        <w:t>Речення із помилками</w:t>
      </w:r>
      <w:r w:rsidR="00BF6712" w:rsidRPr="00BF6712">
        <w:rPr>
          <w:b/>
          <w:bCs/>
        </w:rPr>
        <w:t>:</w:t>
      </w:r>
    </w:p>
    <w:p w:rsidR="00BF6712" w:rsidRDefault="007A6456" w:rsidP="00BF6712">
      <w:pPr>
        <w:ind w:firstLine="709"/>
      </w:pPr>
      <w:r w:rsidRPr="00BF6712">
        <w:t>1</w:t>
      </w:r>
      <w:r w:rsidR="00BF6712" w:rsidRPr="00BF6712">
        <w:t xml:space="preserve">. </w:t>
      </w:r>
      <w:r w:rsidRPr="00BF6712">
        <w:t>Проходити на своє місце у кінотеатрі треба спиною до тих, хто сидить</w:t>
      </w:r>
      <w:r w:rsidR="00BF6712" w:rsidRPr="00BF6712">
        <w:t>.</w:t>
      </w:r>
    </w:p>
    <w:p w:rsidR="00BF6712" w:rsidRDefault="007A6456" w:rsidP="00BF6712">
      <w:pPr>
        <w:ind w:firstLine="709"/>
      </w:pPr>
      <w:r w:rsidRPr="00BF6712">
        <w:t>2</w:t>
      </w:r>
      <w:r w:rsidR="00BF6712" w:rsidRPr="00BF6712">
        <w:t xml:space="preserve">. </w:t>
      </w:r>
      <w:r w:rsidRPr="00BF6712">
        <w:t>Чемний хлопчик завжди смикає дівчаток за коси</w:t>
      </w:r>
      <w:r w:rsidR="00BF6712" w:rsidRPr="00BF6712">
        <w:t>.</w:t>
      </w:r>
    </w:p>
    <w:p w:rsidR="00BF6712" w:rsidRDefault="007A6456" w:rsidP="00BF6712">
      <w:pPr>
        <w:ind w:firstLine="709"/>
      </w:pPr>
      <w:r w:rsidRPr="00BF6712">
        <w:t>3</w:t>
      </w:r>
      <w:r w:rsidR="00BF6712" w:rsidRPr="00BF6712">
        <w:t xml:space="preserve">. </w:t>
      </w:r>
      <w:r w:rsidRPr="00BF6712">
        <w:t>Ввічливі діти ніколи не поступаються місцем старшим</w:t>
      </w:r>
      <w:r w:rsidR="00BF6712" w:rsidRPr="00BF6712">
        <w:t>.</w:t>
      </w:r>
    </w:p>
    <w:p w:rsidR="00BF6712" w:rsidRDefault="007A6456" w:rsidP="00BF6712">
      <w:pPr>
        <w:ind w:firstLine="709"/>
      </w:pPr>
      <w:r w:rsidRPr="00BF6712">
        <w:t>4</w:t>
      </w:r>
      <w:r w:rsidR="00BF6712" w:rsidRPr="00BF6712">
        <w:t xml:space="preserve">. </w:t>
      </w:r>
      <w:r w:rsidRPr="00BF6712">
        <w:t>Виховані діти обгортку від цукерки кидають на тротуар</w:t>
      </w:r>
      <w:r w:rsidR="00BF6712" w:rsidRPr="00BF6712">
        <w:t>.</w:t>
      </w:r>
    </w:p>
    <w:p w:rsidR="00BF6712" w:rsidRDefault="007A6456" w:rsidP="00BF6712">
      <w:pPr>
        <w:ind w:firstLine="709"/>
      </w:pPr>
      <w:r w:rsidRPr="00BF6712">
        <w:t>5</w:t>
      </w:r>
      <w:r w:rsidR="00BF6712" w:rsidRPr="00BF6712">
        <w:t xml:space="preserve">. </w:t>
      </w:r>
      <w:r w:rsidRPr="00BF6712">
        <w:t>Усі діти переходять вулицю на червоне світло світлофора</w:t>
      </w:r>
      <w:r w:rsidR="00BF6712" w:rsidRPr="00BF6712">
        <w:t>.</w:t>
      </w:r>
    </w:p>
    <w:p w:rsidR="00BF6712" w:rsidRDefault="007A6456" w:rsidP="00BF6712">
      <w:pPr>
        <w:ind w:firstLine="709"/>
      </w:pPr>
      <w:r w:rsidRPr="00BF6712">
        <w:t>6</w:t>
      </w:r>
      <w:r w:rsidR="00BF6712" w:rsidRPr="00BF6712">
        <w:t xml:space="preserve">. </w:t>
      </w:r>
      <w:r w:rsidRPr="00BF6712">
        <w:t>Виховані хлопчики завжди лазять по деревах</w:t>
      </w:r>
      <w:r w:rsidR="00BF6712" w:rsidRPr="00BF6712">
        <w:t>.</w:t>
      </w:r>
    </w:p>
    <w:p w:rsidR="00BF6712" w:rsidRDefault="007A6456" w:rsidP="00BF6712">
      <w:pPr>
        <w:ind w:firstLine="709"/>
      </w:pPr>
      <w:r w:rsidRPr="00BF6712">
        <w:t>7</w:t>
      </w:r>
      <w:r w:rsidR="00BF6712" w:rsidRPr="00BF6712">
        <w:t xml:space="preserve">. </w:t>
      </w:r>
      <w:r w:rsidRPr="00BF6712">
        <w:t>Дівчатка витирають руки об сукню</w:t>
      </w:r>
      <w:r w:rsidR="00BF6712" w:rsidRPr="00BF6712">
        <w:t>.</w:t>
      </w:r>
    </w:p>
    <w:p w:rsidR="00BF6712" w:rsidRDefault="00BF6712" w:rsidP="00BF6712">
      <w:pPr>
        <w:ind w:firstLine="709"/>
        <w:rPr>
          <w:i/>
          <w:iCs/>
        </w:rPr>
      </w:pPr>
      <w:r>
        <w:t>(</w:t>
      </w:r>
      <w:r w:rsidR="007A6456" w:rsidRPr="00BF6712">
        <w:rPr>
          <w:i/>
          <w:iCs/>
        </w:rPr>
        <w:t>Діти виправляють речення, отримують частину ключа</w:t>
      </w:r>
      <w:r w:rsidRPr="00BF6712">
        <w:rPr>
          <w:i/>
          <w:iCs/>
        </w:rPr>
        <w:t>).</w:t>
      </w:r>
    </w:p>
    <w:p w:rsidR="00BF6712" w:rsidRDefault="007A6456" w:rsidP="00BF6712">
      <w:pPr>
        <w:ind w:firstLine="709"/>
        <w:rPr>
          <w:i/>
          <w:iCs/>
          <w:lang w:val="uk-UA"/>
        </w:rPr>
      </w:pPr>
      <w:r w:rsidRPr="00BF6712">
        <w:t>Я впевнена, що всі команди і далі будуть виконувати завдання</w:t>
      </w:r>
      <w:r w:rsidR="00BF6712" w:rsidRPr="00BF6712">
        <w:t xml:space="preserve">. </w:t>
      </w:r>
      <w:r w:rsidRPr="00BF6712">
        <w:t>Запам</w:t>
      </w:r>
      <w:r w:rsidRPr="00BF6712">
        <w:rPr>
          <w:lang w:val="en-US"/>
        </w:rPr>
        <w:t>'</w:t>
      </w:r>
      <w:r w:rsidRPr="00BF6712">
        <w:rPr>
          <w:lang w:val="uk-UA"/>
        </w:rPr>
        <w:t>ятайте, щоб люди вас поважали, слухали, дотримуйтеся золотого правила</w:t>
      </w:r>
      <w:r w:rsidR="00BF6712" w:rsidRPr="00BF6712">
        <w:rPr>
          <w:lang w:val="uk-UA"/>
        </w:rPr>
        <w:t>:</w:t>
      </w:r>
      <w:r w:rsidR="00BF6712">
        <w:rPr>
          <w:lang w:val="uk-UA"/>
        </w:rPr>
        <w:t xml:space="preserve"> "</w:t>
      </w:r>
      <w:r w:rsidRPr="00BF6712">
        <w:rPr>
          <w:lang w:val="uk-UA"/>
        </w:rPr>
        <w:t>Відноситися до людей треба так, як би ви хотіли, щоб ставилися до вас</w:t>
      </w:r>
      <w:r w:rsidR="00BF6712">
        <w:rPr>
          <w:lang w:val="uk-UA"/>
        </w:rPr>
        <w:t>". (</w:t>
      </w:r>
      <w:r w:rsidRPr="00BF6712">
        <w:rPr>
          <w:i/>
          <w:iCs/>
          <w:lang w:val="uk-UA"/>
        </w:rPr>
        <w:t>Звучить музика, мандруємо далі</w:t>
      </w:r>
      <w:r w:rsidR="00BF6712" w:rsidRPr="00BF6712">
        <w:rPr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ІІІ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b/>
          <w:bCs/>
          <w:lang w:val="uk-UA"/>
        </w:rPr>
        <w:t>Зустріч із Шапокляк</w:t>
      </w:r>
      <w:r w:rsidR="00BF6712" w:rsidRPr="00BF6712">
        <w:rPr>
          <w:b/>
          <w:bCs/>
          <w:lang w:val="uk-UA"/>
        </w:rPr>
        <w:t>.</w:t>
      </w:r>
    </w:p>
    <w:p w:rsidR="00BF6712" w:rsidRDefault="007A6456" w:rsidP="00BF6712">
      <w:pPr>
        <w:ind w:firstLine="709"/>
        <w:rPr>
          <w:i/>
          <w:iCs/>
          <w:lang w:val="uk-UA"/>
        </w:rPr>
      </w:pPr>
      <w:r w:rsidRPr="00BF6712">
        <w:rPr>
          <w:lang w:val="uk-UA"/>
        </w:rPr>
        <w:t>Отже, мандруємо далі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Будьте обережні, адже трапляються випадки, коли під час мандрів можна зустріти несподівано розбійників чи хуліганів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Ви не боїтесь</w:t>
      </w:r>
      <w:r w:rsidR="00BF6712" w:rsidRPr="00BF6712">
        <w:rPr>
          <w:lang w:val="uk-UA"/>
        </w:rPr>
        <w:t>?</w:t>
      </w:r>
      <w:r w:rsidR="00BF6712">
        <w:rPr>
          <w:lang w:val="uk-UA"/>
        </w:rPr>
        <w:t xml:space="preserve"> (</w:t>
      </w:r>
      <w:r w:rsidRPr="00BF6712">
        <w:rPr>
          <w:i/>
          <w:iCs/>
          <w:lang w:val="uk-UA"/>
        </w:rPr>
        <w:t>Звучить пісня з мультфільму</w:t>
      </w:r>
      <w:r w:rsidR="00BF6712" w:rsidRPr="00BF6712">
        <w:rPr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i/>
          <w:iCs/>
          <w:lang w:val="uk-UA"/>
        </w:rPr>
      </w:pPr>
      <w:r w:rsidRPr="00BF6712">
        <w:rPr>
          <w:b/>
          <w:bCs/>
          <w:lang w:val="uk-UA"/>
        </w:rPr>
        <w:t>Шапокляк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lang w:val="uk-UA"/>
        </w:rPr>
        <w:t>О, що це за малюки</w:t>
      </w:r>
      <w:r w:rsidR="00BF6712" w:rsidRPr="00BF6712">
        <w:rPr>
          <w:lang w:val="uk-UA"/>
        </w:rPr>
        <w:t xml:space="preserve">? </w:t>
      </w:r>
      <w:r w:rsidRPr="00BF6712">
        <w:rPr>
          <w:lang w:val="uk-UA"/>
        </w:rPr>
        <w:t>Куди це ви зібралися</w:t>
      </w:r>
      <w:r w:rsidR="00BF6712" w:rsidRPr="00BF6712">
        <w:rPr>
          <w:lang w:val="uk-UA"/>
        </w:rPr>
        <w:t>?</w:t>
      </w:r>
      <w:r w:rsidR="00BF6712">
        <w:rPr>
          <w:lang w:val="uk-UA"/>
        </w:rPr>
        <w:t xml:space="preserve"> (</w:t>
      </w:r>
      <w:r w:rsidRPr="00BF6712">
        <w:rPr>
          <w:i/>
          <w:iCs/>
          <w:lang w:val="uk-UA"/>
        </w:rPr>
        <w:t>Ведучий пояснює, що ми їдемо до країни Ввічливості та Доброти</w:t>
      </w:r>
      <w:r w:rsidR="00BF6712" w:rsidRPr="00BF6712">
        <w:rPr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i/>
          <w:iCs/>
          <w:lang w:val="uk-UA"/>
        </w:rPr>
      </w:pPr>
      <w:r w:rsidRPr="00BF6712">
        <w:rPr>
          <w:lang w:val="uk-UA"/>
        </w:rPr>
        <w:t>Та що ви</w:t>
      </w:r>
      <w:r w:rsidR="00BF6712" w:rsidRPr="00BF6712">
        <w:rPr>
          <w:lang w:val="uk-UA"/>
        </w:rPr>
        <w:t xml:space="preserve">? </w:t>
      </w:r>
      <w:r w:rsidRPr="00BF6712">
        <w:rPr>
          <w:lang w:val="uk-UA"/>
        </w:rPr>
        <w:t>Навіщо це вам потрібно</w:t>
      </w:r>
      <w:r w:rsidR="00BF6712" w:rsidRPr="00BF6712">
        <w:rPr>
          <w:lang w:val="uk-UA"/>
        </w:rPr>
        <w:t xml:space="preserve">? </w:t>
      </w:r>
      <w:r w:rsidRPr="00BF6712">
        <w:rPr>
          <w:lang w:val="uk-UA"/>
        </w:rPr>
        <w:t>Ось залишайтеся зі мною</w:t>
      </w:r>
      <w:r w:rsidR="00BF6712" w:rsidRPr="00BF6712">
        <w:rPr>
          <w:lang w:val="uk-UA"/>
        </w:rPr>
        <w:t>.</w:t>
      </w:r>
      <w:r w:rsidR="00BF6712">
        <w:rPr>
          <w:lang w:val="uk-UA"/>
        </w:rPr>
        <w:t xml:space="preserve"> (</w:t>
      </w:r>
      <w:r w:rsidRPr="00BF6712">
        <w:rPr>
          <w:i/>
          <w:iCs/>
          <w:lang w:val="uk-UA"/>
        </w:rPr>
        <w:t>Діти відмовляються</w:t>
      </w:r>
      <w:r w:rsidR="00BF6712" w:rsidRPr="00BF6712">
        <w:rPr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Ну добре, тоді я дам вам деякі поради, якими можна скористатися в країні Ввічливості та Доброти</w:t>
      </w:r>
      <w:r w:rsidR="00BF6712" w:rsidRPr="00BF6712">
        <w:rPr>
          <w:lang w:val="uk-UA"/>
        </w:rPr>
        <w:t>.</w:t>
      </w:r>
    </w:p>
    <w:p w:rsidR="00BF6712" w:rsidRDefault="00BF6712" w:rsidP="00BF6712">
      <w:pPr>
        <w:ind w:firstLine="709"/>
        <w:rPr>
          <w:b/>
          <w:bCs/>
          <w:lang w:val="uk-UA"/>
        </w:rPr>
      </w:pPr>
      <w:r>
        <w:rPr>
          <w:lang w:val="uk-UA"/>
        </w:rPr>
        <w:t>"</w:t>
      </w:r>
      <w:r w:rsidR="007A6456" w:rsidRPr="00BF6712">
        <w:rPr>
          <w:b/>
          <w:bCs/>
          <w:lang w:val="uk-UA"/>
        </w:rPr>
        <w:t>Шкідливі поради</w:t>
      </w:r>
      <w:r>
        <w:rPr>
          <w:b/>
          <w:bCs/>
          <w:lang w:val="uk-UA"/>
        </w:rPr>
        <w:t>".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Ніколи не мийте руки, шию, вуха, обличчя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Вони знову стануть брудними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Навіщо марно витрачати свій час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Стригтися також не обов</w:t>
      </w:r>
      <w:r w:rsidRPr="00BF6712">
        <w:rPr>
          <w:lang w:val="en-US"/>
        </w:rPr>
        <w:t>'</w:t>
      </w:r>
      <w:r w:rsidRPr="00BF6712">
        <w:t>язково, бо як постар</w:t>
      </w:r>
      <w:r w:rsidRPr="00BF6712">
        <w:rPr>
          <w:lang w:val="uk-UA"/>
        </w:rPr>
        <w:t>ієш, голова облисіє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Вранці зовсім не обов</w:t>
      </w:r>
      <w:r w:rsidRPr="00BF6712">
        <w:rPr>
          <w:lang w:val="en-US"/>
        </w:rPr>
        <w:t>'</w:t>
      </w:r>
      <w:r w:rsidRPr="00BF6712">
        <w:rPr>
          <w:lang w:val="uk-UA"/>
        </w:rPr>
        <w:t>язково зав</w:t>
      </w:r>
      <w:r w:rsidRPr="00BF6712">
        <w:rPr>
          <w:lang w:val="en-US"/>
        </w:rPr>
        <w:t>'</w:t>
      </w:r>
      <w:r w:rsidRPr="00BF6712">
        <w:rPr>
          <w:lang w:val="uk-UA"/>
        </w:rPr>
        <w:t>язувати шнурки на черевиках, банти на косах, бо вони протягом дня і самі порозв</w:t>
      </w:r>
      <w:r w:rsidRPr="00BF6712">
        <w:rPr>
          <w:lang w:val="en-US"/>
        </w:rPr>
        <w:t>'</w:t>
      </w:r>
      <w:r w:rsidRPr="00BF6712">
        <w:rPr>
          <w:lang w:val="uk-UA"/>
        </w:rPr>
        <w:t>язуються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b/>
          <w:bCs/>
          <w:lang w:val="uk-UA"/>
        </w:rPr>
        <w:t>Ведучий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lang w:val="uk-UA"/>
        </w:rPr>
        <w:t>Діти, вам подобаються такі поради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Хіба можна ними скористатися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b/>
          <w:bCs/>
          <w:lang w:val="uk-UA"/>
        </w:rPr>
        <w:t>Шапокляк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lang w:val="uk-UA"/>
        </w:rPr>
        <w:t>Що</w:t>
      </w:r>
      <w:r w:rsidR="00BF6712" w:rsidRPr="00BF6712">
        <w:rPr>
          <w:lang w:val="uk-UA"/>
        </w:rPr>
        <w:t xml:space="preserve">? </w:t>
      </w:r>
      <w:r w:rsidRPr="00BF6712">
        <w:rPr>
          <w:lang w:val="uk-UA"/>
        </w:rPr>
        <w:t>Не бажаєте таких порад</w:t>
      </w:r>
      <w:r w:rsidR="00BF6712" w:rsidRPr="00BF6712">
        <w:rPr>
          <w:lang w:val="uk-UA"/>
        </w:rPr>
        <w:t xml:space="preserve">? </w:t>
      </w:r>
      <w:r w:rsidRPr="00BF6712">
        <w:rPr>
          <w:lang w:val="uk-UA"/>
        </w:rPr>
        <w:t>Ну, тоді слухайте ось які</w:t>
      </w:r>
      <w:r w:rsidR="00BF6712" w:rsidRPr="00BF6712">
        <w:rPr>
          <w:lang w:val="uk-UA"/>
        </w:rPr>
        <w:t>: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якщо товариш запросив тебе на день народження, залиш подарунок вдома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Він і тобі самому згодиться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Ні з ким у гостях не розмовляй, тільки вибирай, що смачніше, та їж</w:t>
      </w:r>
      <w:r w:rsidR="00BF6712" w:rsidRPr="00BF6712">
        <w:rPr>
          <w:lang w:val="uk-UA"/>
        </w:rPr>
        <w:t>;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дівчаткам треба завжди ставити підніжки, показувати язика, лупцювати</w:t>
      </w:r>
      <w:r w:rsidR="00BF6712" w:rsidRPr="00BF6712">
        <w:rPr>
          <w:lang w:val="uk-UA"/>
        </w:rPr>
        <w:t>;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якщо твій товариш упав, покажи на нього пальцем, смійся голосно, щоб він побачив, що ти не засмучуєшся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b/>
          <w:bCs/>
          <w:lang w:val="uk-UA"/>
        </w:rPr>
        <w:t>Ведучий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Це поради справді хуліганські, нам з тобою не по дорозі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Діти, нам треба довести, що ми їй не друзі, та навчити справжніх правил поведінки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Давайте хором прочитаємо написані правила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Правила</w:t>
      </w:r>
      <w:r w:rsidR="00BF6712" w:rsidRPr="00BF6712">
        <w:rPr>
          <w:b/>
          <w:bCs/>
          <w:lang w:val="uk-UA"/>
        </w:rPr>
        <w:t>: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Не поспішай першим сісти за стіл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Не розмовляй під час їжі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Не перебивай того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Хто говорить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Не показуй пальцями на інших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Не забудь зняти шапку, коли заходиш у приміщення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Поступайся місцем людям похилого віку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Не забудь вибачитися, якщо ти когось штовхнув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b/>
          <w:bCs/>
          <w:lang w:val="uk-UA"/>
        </w:rPr>
        <w:t>Шапокляк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lang w:val="uk-UA"/>
        </w:rPr>
        <w:t>Добре, я зрозуміла, що ви хороші діти, я не буду вас більше затримувати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Мені соромно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Я піду до Чебурашки</w:t>
      </w:r>
      <w:r w:rsidR="00BF6712" w:rsidRPr="00BF6712">
        <w:rPr>
          <w:lang w:val="uk-UA"/>
        </w:rPr>
        <w:t>.</w:t>
      </w:r>
      <w:r w:rsidR="00BF6712">
        <w:rPr>
          <w:lang w:val="uk-UA"/>
        </w:rPr>
        <w:t xml:space="preserve"> (</w:t>
      </w:r>
      <w:r w:rsidRPr="00BF6712">
        <w:rPr>
          <w:i/>
          <w:iCs/>
          <w:lang w:val="uk-UA"/>
        </w:rPr>
        <w:t>Пісня Чебурашки</w:t>
      </w:r>
      <w:r w:rsidR="00BF6712" w:rsidRPr="00BF6712">
        <w:rPr>
          <w:i/>
          <w:iCs/>
          <w:lang w:val="uk-UA"/>
        </w:rPr>
        <w:t xml:space="preserve">). </w:t>
      </w:r>
      <w:r w:rsidRPr="00BF6712">
        <w:rPr>
          <w:lang w:val="uk-UA"/>
        </w:rPr>
        <w:t>Звучить свисток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І</w:t>
      </w:r>
      <w:r w:rsidRPr="00BF6712">
        <w:rPr>
          <w:b/>
          <w:bCs/>
          <w:lang w:val="en-US"/>
        </w:rPr>
        <w:t>V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b/>
          <w:bCs/>
          <w:lang w:val="uk-UA"/>
        </w:rPr>
        <w:t>А зараз на нашому шляху</w:t>
      </w:r>
      <w:r w:rsidR="00BF6712">
        <w:rPr>
          <w:b/>
          <w:bCs/>
          <w:lang w:val="uk-UA"/>
        </w:rPr>
        <w:t xml:space="preserve"> "</w:t>
      </w:r>
      <w:r w:rsidRPr="00BF6712">
        <w:rPr>
          <w:b/>
          <w:bCs/>
          <w:lang w:val="uk-UA"/>
        </w:rPr>
        <w:t>Семафор ввічливості</w:t>
      </w:r>
      <w:r w:rsidR="00BF6712">
        <w:rPr>
          <w:b/>
          <w:bCs/>
          <w:lang w:val="uk-UA"/>
        </w:rPr>
        <w:t>".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І тепер залежить тільки від вас, малята, чи дозволить він вам рухатися далі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Червоний колір</w:t>
      </w:r>
      <w:r w:rsidR="00BF6712" w:rsidRPr="00BF6712">
        <w:rPr>
          <w:lang w:val="uk-UA"/>
        </w:rPr>
        <w:t xml:space="preserve"> - </w:t>
      </w:r>
      <w:r w:rsidRPr="00BF6712">
        <w:rPr>
          <w:lang w:val="uk-UA"/>
        </w:rPr>
        <w:t>забороняю, зелений</w:t>
      </w:r>
      <w:r w:rsidR="00BF6712" w:rsidRPr="00BF6712">
        <w:rPr>
          <w:lang w:val="uk-UA"/>
        </w:rPr>
        <w:t xml:space="preserve"> - </w:t>
      </w:r>
      <w:r w:rsidRPr="00BF6712">
        <w:rPr>
          <w:lang w:val="uk-UA"/>
        </w:rPr>
        <w:t>дозволяю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У вас на столі лежать сигнальні картки червоного та зеленого кольору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Я зачитаю репліки, а ви повинні сказати</w:t>
      </w:r>
      <w:r w:rsidR="00BF6712" w:rsidRPr="00BF6712">
        <w:rPr>
          <w:lang w:val="uk-UA"/>
        </w:rPr>
        <w:t xml:space="preserve">: </w:t>
      </w:r>
      <w:r w:rsidRPr="00BF6712">
        <w:rPr>
          <w:lang w:val="uk-UA"/>
        </w:rPr>
        <w:t>де правильно поступають діти, а де ні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Якщо правильно</w:t>
      </w:r>
      <w:r w:rsidR="00BF6712" w:rsidRPr="00BF6712">
        <w:rPr>
          <w:lang w:val="uk-UA"/>
        </w:rPr>
        <w:t xml:space="preserve"> - </w:t>
      </w:r>
      <w:r w:rsidRPr="00BF6712">
        <w:rPr>
          <w:lang w:val="uk-UA"/>
        </w:rPr>
        <w:t>зелений, не правильно</w:t>
      </w:r>
      <w:r w:rsidR="00BF6712" w:rsidRPr="00BF6712">
        <w:rPr>
          <w:lang w:val="uk-UA"/>
        </w:rPr>
        <w:t xml:space="preserve"> - </w:t>
      </w:r>
      <w:r w:rsidRPr="00BF6712">
        <w:rPr>
          <w:lang w:val="uk-UA"/>
        </w:rPr>
        <w:t>червоний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b/>
          <w:bCs/>
          <w:i/>
          <w:iCs/>
          <w:lang w:val="uk-UA"/>
        </w:rPr>
      </w:pPr>
      <w:r w:rsidRPr="00BF6712">
        <w:rPr>
          <w:lang w:val="uk-UA"/>
        </w:rPr>
        <w:t>1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Дайте мені хлібину,</w:t>
      </w:r>
      <w:r w:rsidR="00BF6712" w:rsidRPr="00BF6712">
        <w:rPr>
          <w:lang w:val="uk-UA"/>
        </w:rPr>
        <w:t xml:space="preserve"> - </w:t>
      </w:r>
      <w:r w:rsidRPr="00BF6712">
        <w:rPr>
          <w:lang w:val="uk-UA"/>
        </w:rPr>
        <w:t>звертається хлопчик у магазині до продавця</w:t>
      </w:r>
      <w:r w:rsidR="00BF6712">
        <w:rPr>
          <w:lang w:val="uk-UA"/>
        </w:rPr>
        <w:t xml:space="preserve"> (</w:t>
      </w:r>
      <w:r w:rsidRPr="00BF6712">
        <w:rPr>
          <w:b/>
          <w:bCs/>
          <w:i/>
          <w:iCs/>
          <w:lang w:val="uk-UA"/>
        </w:rPr>
        <w:t>червона</w:t>
      </w:r>
      <w:r w:rsidR="00BF6712" w:rsidRPr="00BF6712">
        <w:rPr>
          <w:b/>
          <w:bCs/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b/>
          <w:bCs/>
          <w:i/>
          <w:iCs/>
          <w:lang w:val="uk-UA"/>
        </w:rPr>
      </w:pPr>
      <w:r w:rsidRPr="00BF6712">
        <w:rPr>
          <w:lang w:val="uk-UA"/>
        </w:rPr>
        <w:t>2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Вибачте, будь ласка, я штовхнула вас ненавмисно,</w:t>
      </w:r>
      <w:r w:rsidR="00BF6712" w:rsidRPr="00BF6712">
        <w:rPr>
          <w:lang w:val="uk-UA"/>
        </w:rPr>
        <w:t xml:space="preserve"> - </w:t>
      </w:r>
      <w:r w:rsidRPr="00BF6712">
        <w:rPr>
          <w:lang w:val="uk-UA"/>
        </w:rPr>
        <w:t>каже дівчина в автобусі</w:t>
      </w:r>
      <w:r w:rsidR="00BF6712">
        <w:rPr>
          <w:lang w:val="uk-UA"/>
        </w:rPr>
        <w:t xml:space="preserve"> (</w:t>
      </w:r>
      <w:r w:rsidRPr="00BF6712">
        <w:rPr>
          <w:b/>
          <w:bCs/>
          <w:i/>
          <w:iCs/>
          <w:lang w:val="uk-UA"/>
        </w:rPr>
        <w:t>зелена</w:t>
      </w:r>
      <w:r w:rsidR="00BF6712" w:rsidRPr="00BF6712">
        <w:rPr>
          <w:b/>
          <w:bCs/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b/>
          <w:bCs/>
          <w:i/>
          <w:iCs/>
          <w:lang w:val="uk-UA"/>
        </w:rPr>
      </w:pPr>
      <w:r w:rsidRPr="00BF6712">
        <w:rPr>
          <w:lang w:val="uk-UA"/>
        </w:rPr>
        <w:t>3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Покличте до телефону Марину</w:t>
      </w:r>
      <w:r w:rsidR="00BF6712">
        <w:rPr>
          <w:lang w:val="uk-UA"/>
        </w:rPr>
        <w:t xml:space="preserve"> (</w:t>
      </w:r>
      <w:r w:rsidRPr="00BF6712">
        <w:rPr>
          <w:b/>
          <w:bCs/>
          <w:i/>
          <w:iCs/>
          <w:lang w:val="uk-UA"/>
        </w:rPr>
        <w:t>червона</w:t>
      </w:r>
      <w:r w:rsidR="00BF6712" w:rsidRPr="00BF6712">
        <w:rPr>
          <w:b/>
          <w:bCs/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b/>
          <w:bCs/>
          <w:i/>
          <w:iCs/>
          <w:lang w:val="uk-UA"/>
        </w:rPr>
      </w:pPr>
      <w:r w:rsidRPr="00BF6712">
        <w:rPr>
          <w:lang w:val="uk-UA"/>
        </w:rPr>
        <w:t>4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Я трохи порвала цю книжку, підклейте її самі</w:t>
      </w:r>
      <w:r w:rsidR="00BF6712" w:rsidRPr="00BF6712">
        <w:rPr>
          <w:lang w:val="uk-UA"/>
        </w:rPr>
        <w:t>. -</w:t>
      </w:r>
      <w:r w:rsidR="00BF6712">
        <w:rPr>
          <w:lang w:val="uk-UA"/>
        </w:rPr>
        <w:t xml:space="preserve"> </w:t>
      </w:r>
      <w:r w:rsidRPr="00BF6712">
        <w:rPr>
          <w:lang w:val="uk-UA"/>
        </w:rPr>
        <w:t>Сказала дівчинка бібліотекарю</w:t>
      </w:r>
      <w:r w:rsidR="00BF6712">
        <w:rPr>
          <w:lang w:val="uk-UA"/>
        </w:rPr>
        <w:t xml:space="preserve"> (</w:t>
      </w:r>
      <w:r w:rsidRPr="00BF6712">
        <w:rPr>
          <w:b/>
          <w:bCs/>
          <w:i/>
          <w:iCs/>
          <w:lang w:val="uk-UA"/>
        </w:rPr>
        <w:t>червона</w:t>
      </w:r>
      <w:r w:rsidR="00BF6712" w:rsidRPr="00BF6712">
        <w:rPr>
          <w:b/>
          <w:bCs/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b/>
          <w:bCs/>
          <w:i/>
          <w:iCs/>
          <w:lang w:val="uk-UA"/>
        </w:rPr>
      </w:pPr>
      <w:r w:rsidRPr="00BF6712">
        <w:rPr>
          <w:lang w:val="uk-UA"/>
        </w:rPr>
        <w:t>5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Люба бабуся</w:t>
      </w:r>
      <w:r w:rsidR="00BF6712" w:rsidRPr="00BF6712">
        <w:rPr>
          <w:lang w:val="uk-UA"/>
        </w:rPr>
        <w:t xml:space="preserve">! </w:t>
      </w:r>
      <w:r w:rsidRPr="00BF6712">
        <w:rPr>
          <w:lang w:val="uk-UA"/>
        </w:rPr>
        <w:t>Я із задоволенням тобі допоможу</w:t>
      </w:r>
      <w:r w:rsidR="00BF6712">
        <w:rPr>
          <w:lang w:val="uk-UA"/>
        </w:rPr>
        <w:t xml:space="preserve"> (</w:t>
      </w:r>
      <w:r w:rsidRPr="00BF6712">
        <w:rPr>
          <w:b/>
          <w:bCs/>
          <w:i/>
          <w:iCs/>
          <w:lang w:val="uk-UA"/>
        </w:rPr>
        <w:t>зелений</w:t>
      </w:r>
      <w:r w:rsidR="00BF6712" w:rsidRPr="00BF6712">
        <w:rPr>
          <w:b/>
          <w:bCs/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b/>
          <w:bCs/>
          <w:lang w:val="uk-UA"/>
        </w:rPr>
        <w:t>Ведучий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lang w:val="uk-UA"/>
        </w:rPr>
        <w:t>Молодці</w:t>
      </w:r>
      <w:r w:rsidR="00BF6712" w:rsidRPr="00BF6712">
        <w:rPr>
          <w:lang w:val="uk-UA"/>
        </w:rPr>
        <w:t xml:space="preserve">! </w:t>
      </w:r>
      <w:r w:rsidRPr="00BF6712">
        <w:rPr>
          <w:lang w:val="uk-UA"/>
        </w:rPr>
        <w:t>Ви добре справилися із завданням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Семафор показує зелене світло і ми вирушаємо далі</w:t>
      </w:r>
      <w:r w:rsidR="00BF6712" w:rsidRPr="00BF6712">
        <w:rPr>
          <w:lang w:val="uk-UA"/>
        </w:rPr>
        <w:t>.</w:t>
      </w:r>
    </w:p>
    <w:p w:rsidR="00BF6712" w:rsidRDefault="00BF6712" w:rsidP="00BF6712">
      <w:pPr>
        <w:ind w:firstLine="709"/>
        <w:rPr>
          <w:i/>
          <w:iCs/>
          <w:lang w:val="uk-UA"/>
        </w:rPr>
      </w:pPr>
      <w:r>
        <w:rPr>
          <w:lang w:val="uk-UA"/>
        </w:rPr>
        <w:t>(</w:t>
      </w:r>
      <w:r w:rsidR="007A6456" w:rsidRPr="00BF6712">
        <w:rPr>
          <w:i/>
          <w:iCs/>
          <w:lang w:val="uk-UA"/>
        </w:rPr>
        <w:t>Звучить фонограма руху поїзда</w:t>
      </w:r>
      <w:r w:rsidRPr="00BF6712">
        <w:rPr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en-US"/>
        </w:rPr>
        <w:t>V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b/>
          <w:bCs/>
          <w:lang w:val="uk-UA"/>
        </w:rPr>
        <w:t>Станція</w:t>
      </w:r>
      <w:r w:rsidR="00BF6712">
        <w:rPr>
          <w:b/>
          <w:bCs/>
          <w:lang w:val="uk-UA"/>
        </w:rPr>
        <w:t xml:space="preserve"> "</w:t>
      </w:r>
      <w:r w:rsidRPr="00BF6712">
        <w:rPr>
          <w:b/>
          <w:bCs/>
          <w:lang w:val="uk-UA"/>
        </w:rPr>
        <w:t>В гостях у королеви Чистоти</w:t>
      </w:r>
      <w:r w:rsidR="00BF6712">
        <w:rPr>
          <w:b/>
          <w:bCs/>
          <w:lang w:val="uk-UA"/>
        </w:rPr>
        <w:t>".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Наступна зупинка</w:t>
      </w:r>
      <w:r w:rsidR="00BF6712">
        <w:rPr>
          <w:b/>
          <w:bCs/>
          <w:lang w:val="uk-UA"/>
        </w:rPr>
        <w:t xml:space="preserve"> "</w:t>
      </w:r>
      <w:r w:rsidRPr="00BF6712">
        <w:rPr>
          <w:b/>
          <w:bCs/>
          <w:lang w:val="uk-UA"/>
        </w:rPr>
        <w:t>В гостях у королеви Чистоти</w:t>
      </w:r>
      <w:r w:rsidR="00BF6712">
        <w:rPr>
          <w:b/>
          <w:bCs/>
          <w:lang w:val="uk-UA"/>
        </w:rPr>
        <w:t>".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b/>
          <w:bCs/>
          <w:lang w:val="uk-UA"/>
        </w:rPr>
        <w:t>Королева Чистоти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lang w:val="uk-UA"/>
        </w:rPr>
        <w:t>Добрий день</w:t>
      </w:r>
      <w:r w:rsidR="00BF6712" w:rsidRPr="00BF6712">
        <w:rPr>
          <w:lang w:val="uk-UA"/>
        </w:rPr>
        <w:t xml:space="preserve">! </w:t>
      </w:r>
      <w:r w:rsidRPr="00BF6712">
        <w:rPr>
          <w:lang w:val="uk-UA"/>
        </w:rPr>
        <w:t>Я Королева Чистоти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Я люблю в усьому порядок, охайність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Цікаво, чи всі ви приучені до порядку, чи знаєте, як тримати свої речі чистими, як себе потрібно поводити</w:t>
      </w:r>
      <w:r w:rsidR="00BF6712" w:rsidRPr="00BF6712">
        <w:rPr>
          <w:lang w:val="uk-UA"/>
        </w:rPr>
        <w:t>?</w:t>
      </w:r>
    </w:p>
    <w:p w:rsidR="00BF6712" w:rsidRDefault="00BF6712" w:rsidP="00BF6712">
      <w:pPr>
        <w:ind w:firstLine="709"/>
        <w:rPr>
          <w:i/>
          <w:iCs/>
          <w:lang w:val="uk-UA"/>
        </w:rPr>
      </w:pPr>
      <w:r>
        <w:rPr>
          <w:lang w:val="uk-UA"/>
        </w:rPr>
        <w:t>(</w:t>
      </w:r>
      <w:r w:rsidR="007A6456" w:rsidRPr="00BF6712">
        <w:rPr>
          <w:i/>
          <w:iCs/>
          <w:lang w:val="uk-UA"/>
        </w:rPr>
        <w:t>Далі Королева Чистоти проводить гру</w:t>
      </w:r>
      <w:r>
        <w:rPr>
          <w:i/>
          <w:iCs/>
          <w:lang w:val="uk-UA"/>
        </w:rPr>
        <w:t xml:space="preserve"> "</w:t>
      </w:r>
      <w:r w:rsidR="007A6456" w:rsidRPr="00BF6712">
        <w:rPr>
          <w:i/>
          <w:iCs/>
          <w:lang w:val="uk-UA"/>
        </w:rPr>
        <w:t>Так чи ні</w:t>
      </w:r>
      <w:r>
        <w:rPr>
          <w:i/>
          <w:iCs/>
          <w:lang w:val="uk-UA"/>
        </w:rPr>
        <w:t xml:space="preserve">", </w:t>
      </w:r>
      <w:r w:rsidR="007A6456" w:rsidRPr="00BF6712">
        <w:rPr>
          <w:i/>
          <w:iCs/>
          <w:lang w:val="uk-UA"/>
        </w:rPr>
        <w:t>потім демонструє портфель із речами у ньому</w:t>
      </w:r>
      <w:r w:rsidRPr="00BF6712">
        <w:rPr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b/>
          <w:bCs/>
          <w:lang w:val="uk-UA"/>
        </w:rPr>
        <w:t>Королева Чистоти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lang w:val="uk-UA"/>
        </w:rPr>
        <w:t>Давайте пограємо в ось яку гру</w:t>
      </w:r>
      <w:r w:rsidR="00BF6712" w:rsidRPr="00BF6712">
        <w:rPr>
          <w:lang w:val="uk-UA"/>
        </w:rPr>
        <w:t>:</w:t>
      </w:r>
    </w:p>
    <w:p w:rsidR="00BF6712" w:rsidRDefault="00BF6712" w:rsidP="00BF6712">
      <w:pPr>
        <w:ind w:firstLine="709"/>
        <w:rPr>
          <w:lang w:val="uk-UA"/>
        </w:rPr>
      </w:pPr>
      <w:r>
        <w:rPr>
          <w:lang w:val="uk-UA"/>
        </w:rPr>
        <w:t>"</w:t>
      </w:r>
      <w:r w:rsidR="007A6456" w:rsidRPr="00BF6712">
        <w:rPr>
          <w:lang w:val="uk-UA"/>
        </w:rPr>
        <w:t>Так чи Ні</w:t>
      </w:r>
      <w:r>
        <w:rPr>
          <w:lang w:val="uk-UA"/>
        </w:rPr>
        <w:t xml:space="preserve">", </w:t>
      </w:r>
      <w:r w:rsidR="007A6456" w:rsidRPr="00BF6712">
        <w:rPr>
          <w:lang w:val="uk-UA"/>
        </w:rPr>
        <w:t>де потрібно казати</w:t>
      </w:r>
      <w:r>
        <w:rPr>
          <w:lang w:val="uk-UA"/>
        </w:rPr>
        <w:t xml:space="preserve"> "</w:t>
      </w:r>
      <w:r w:rsidR="007A6456" w:rsidRPr="00BF6712">
        <w:rPr>
          <w:lang w:val="uk-UA"/>
        </w:rPr>
        <w:t>так</w:t>
      </w:r>
      <w:r>
        <w:rPr>
          <w:lang w:val="uk-UA"/>
        </w:rPr>
        <w:t xml:space="preserve">" </w:t>
      </w:r>
      <w:r w:rsidR="007A6456" w:rsidRPr="00BF6712">
        <w:rPr>
          <w:lang w:val="uk-UA"/>
        </w:rPr>
        <w:t>чи</w:t>
      </w:r>
      <w:r>
        <w:rPr>
          <w:lang w:val="uk-UA"/>
        </w:rPr>
        <w:t xml:space="preserve"> "</w:t>
      </w:r>
      <w:r w:rsidR="007A6456" w:rsidRPr="00BF6712">
        <w:rPr>
          <w:lang w:val="uk-UA"/>
        </w:rPr>
        <w:t>ні</w:t>
      </w:r>
      <w:r>
        <w:rPr>
          <w:lang w:val="uk-UA"/>
        </w:rPr>
        <w:t>".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Перед їжею помити руки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Вранці я не вмиваюся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Мої черевики чистить мама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Вранці швидко прибираю ліжко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Завжди обгортаюд підручники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Постійно відриваю гудзики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Завжди забуваю причесатися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Мої іграшки завди складені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Я завжди човгаю ногами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Постійно чищу зуби</w:t>
      </w:r>
      <w:r w:rsidR="00BF6712" w:rsidRPr="00BF6712">
        <w:rPr>
          <w:lang w:val="uk-UA"/>
        </w:rPr>
        <w:t>?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en-US"/>
        </w:rPr>
        <w:t>V</w:t>
      </w:r>
      <w:r w:rsidRPr="00BF6712">
        <w:rPr>
          <w:b/>
          <w:bCs/>
          <w:lang w:val="uk-UA"/>
        </w:rPr>
        <w:t>ІІ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b/>
          <w:bCs/>
          <w:lang w:val="uk-UA"/>
        </w:rPr>
        <w:t>Станція</w:t>
      </w:r>
      <w:r w:rsidR="00BF6712">
        <w:rPr>
          <w:b/>
          <w:bCs/>
          <w:lang w:val="uk-UA"/>
        </w:rPr>
        <w:t xml:space="preserve"> "</w:t>
      </w:r>
      <w:r w:rsidRPr="00BF6712">
        <w:rPr>
          <w:b/>
          <w:bCs/>
          <w:lang w:val="uk-UA"/>
        </w:rPr>
        <w:t>Скринька народної мудрості</w:t>
      </w:r>
      <w:r w:rsidR="00BF6712">
        <w:rPr>
          <w:b/>
          <w:bCs/>
          <w:lang w:val="uk-UA"/>
        </w:rPr>
        <w:t>".</w:t>
      </w:r>
    </w:p>
    <w:p w:rsidR="00BF6712" w:rsidRDefault="007A6456" w:rsidP="00BF6712">
      <w:pPr>
        <w:ind w:firstLine="709"/>
        <w:rPr>
          <w:i/>
          <w:iCs/>
          <w:lang w:val="uk-UA"/>
        </w:rPr>
      </w:pPr>
      <w:r w:rsidRPr="00BF6712">
        <w:rPr>
          <w:b/>
          <w:bCs/>
          <w:lang w:val="uk-UA"/>
        </w:rPr>
        <w:t>Ведучий</w:t>
      </w:r>
      <w:r w:rsidR="00BF6712" w:rsidRPr="00BF6712">
        <w:rPr>
          <w:b/>
          <w:bCs/>
          <w:lang w:val="uk-UA"/>
        </w:rPr>
        <w:t xml:space="preserve">. </w:t>
      </w:r>
      <w:r w:rsidRPr="00BF6712">
        <w:rPr>
          <w:lang w:val="uk-UA"/>
        </w:rPr>
        <w:t>Наступна наша зупинка</w:t>
      </w:r>
      <w:r w:rsidR="00BF6712">
        <w:rPr>
          <w:lang w:val="uk-UA"/>
        </w:rPr>
        <w:t xml:space="preserve"> "</w:t>
      </w:r>
      <w:r w:rsidRPr="00BF6712">
        <w:rPr>
          <w:lang w:val="uk-UA"/>
        </w:rPr>
        <w:t>Скринька народної мудрості</w:t>
      </w:r>
      <w:r w:rsidR="00BF6712">
        <w:rPr>
          <w:lang w:val="uk-UA"/>
        </w:rPr>
        <w:t xml:space="preserve">". </w:t>
      </w:r>
      <w:r w:rsidRPr="00BF6712">
        <w:rPr>
          <w:lang w:val="uk-UA"/>
        </w:rPr>
        <w:t>О, тут трапилася пригода</w:t>
      </w:r>
      <w:r w:rsidR="00BF6712" w:rsidRPr="00BF6712">
        <w:rPr>
          <w:lang w:val="uk-UA"/>
        </w:rPr>
        <w:t xml:space="preserve">! </w:t>
      </w:r>
      <w:r w:rsidRPr="00BF6712">
        <w:rPr>
          <w:lang w:val="uk-UA"/>
        </w:rPr>
        <w:t>Діти, розсипалася скринька народної мудрості, вам треба буде її скласти</w:t>
      </w:r>
      <w:r w:rsidR="00BF6712" w:rsidRPr="00BF6712">
        <w:rPr>
          <w:lang w:val="uk-UA"/>
        </w:rPr>
        <w:t>.</w:t>
      </w:r>
      <w:r w:rsidR="00BF6712">
        <w:rPr>
          <w:lang w:val="uk-UA"/>
        </w:rPr>
        <w:t xml:space="preserve"> (</w:t>
      </w:r>
      <w:r w:rsidRPr="00BF6712">
        <w:rPr>
          <w:i/>
          <w:iCs/>
          <w:lang w:val="uk-UA"/>
        </w:rPr>
        <w:t>Діти у конверті отримують завдання</w:t>
      </w:r>
      <w:r w:rsidR="00BF6712" w:rsidRPr="00BF6712">
        <w:rPr>
          <w:i/>
          <w:iCs/>
          <w:lang w:val="uk-UA"/>
        </w:rPr>
        <w:t xml:space="preserve"> - </w:t>
      </w:r>
      <w:r w:rsidRPr="00BF6712">
        <w:rPr>
          <w:i/>
          <w:iCs/>
          <w:lang w:val="uk-UA"/>
        </w:rPr>
        <w:t>із слів скласти прислів</w:t>
      </w:r>
      <w:r w:rsidRPr="00BF6712">
        <w:rPr>
          <w:i/>
          <w:iCs/>
          <w:lang w:val="en-US"/>
        </w:rPr>
        <w:t>'</w:t>
      </w:r>
      <w:r w:rsidRPr="00BF6712">
        <w:rPr>
          <w:i/>
          <w:iCs/>
          <w:lang w:val="uk-UA"/>
        </w:rPr>
        <w:t>я та приказки</w:t>
      </w:r>
      <w:r w:rsidR="00BF6712" w:rsidRPr="00BF6712">
        <w:rPr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1 команда</w:t>
      </w:r>
      <w:r w:rsidR="00BF6712" w:rsidRPr="00BF6712">
        <w:rPr>
          <w:b/>
          <w:bCs/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Тяжко тому жити, хто не хоче робити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Що хата має, тим і приймає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2 команда</w:t>
      </w:r>
      <w:r w:rsidR="00BF6712" w:rsidRPr="00BF6712">
        <w:rPr>
          <w:b/>
          <w:bCs/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Чим багаті, тим і раді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Слова щирого вітання дорожчі за частування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3 команда</w:t>
      </w:r>
      <w:r w:rsidR="00BF6712" w:rsidRPr="00BF6712">
        <w:rPr>
          <w:b/>
          <w:bCs/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Аби руки та охота, буде зроблена робота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Лінивому все ніколи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4 команда</w:t>
      </w:r>
      <w:r w:rsidR="00BF6712" w:rsidRPr="00BF6712">
        <w:rPr>
          <w:b/>
          <w:bCs/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Бджола мала, а й та працює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Землю прикрашає сонце, а людину</w:t>
      </w:r>
      <w:r w:rsidR="00BF6712" w:rsidRPr="00BF6712">
        <w:rPr>
          <w:lang w:val="uk-UA"/>
        </w:rPr>
        <w:t xml:space="preserve"> - </w:t>
      </w:r>
      <w:r w:rsidRPr="00BF6712">
        <w:rPr>
          <w:lang w:val="uk-UA"/>
        </w:rPr>
        <w:t>праця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5 команда</w:t>
      </w:r>
      <w:r w:rsidR="00BF6712" w:rsidRPr="00BF6712">
        <w:rPr>
          <w:b/>
          <w:bCs/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Шануй батька й неньку, буде тобі скрізь гладенько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Добре в світі тому, хто працьовитий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6 команда</w:t>
      </w:r>
      <w:r w:rsidR="00BF6712" w:rsidRPr="00BF6712">
        <w:rPr>
          <w:b/>
          <w:bCs/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Не радій чужому горю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Якщо ввічливо попросиш, завжди дадуть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b/>
          <w:bCs/>
          <w:lang w:val="uk-UA"/>
        </w:rPr>
      </w:pPr>
      <w:r w:rsidRPr="00BF6712">
        <w:rPr>
          <w:b/>
          <w:bCs/>
          <w:lang w:val="uk-UA"/>
        </w:rPr>
        <w:t>7 команда</w:t>
      </w:r>
      <w:r w:rsidR="00BF6712" w:rsidRPr="00BF6712">
        <w:rPr>
          <w:b/>
          <w:bCs/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Ввічливих і лагідних скрізь шанують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Маленька праця краща за велике безділля</w:t>
      </w:r>
      <w:r w:rsidR="00BF6712" w:rsidRPr="00BF6712">
        <w:rPr>
          <w:lang w:val="uk-UA"/>
        </w:rPr>
        <w:t>.</w:t>
      </w:r>
    </w:p>
    <w:p w:rsidR="00BF6712" w:rsidRDefault="00BF6712" w:rsidP="00BF6712">
      <w:pPr>
        <w:ind w:firstLine="709"/>
        <w:rPr>
          <w:i/>
          <w:iCs/>
          <w:lang w:val="uk-UA"/>
        </w:rPr>
      </w:pPr>
      <w:r>
        <w:rPr>
          <w:lang w:val="uk-UA"/>
        </w:rPr>
        <w:t>(</w:t>
      </w:r>
      <w:r w:rsidR="007A6456" w:rsidRPr="00BF6712">
        <w:rPr>
          <w:i/>
          <w:iCs/>
          <w:lang w:val="uk-UA"/>
        </w:rPr>
        <w:t>Звучить музика</w:t>
      </w:r>
      <w:r w:rsidRPr="00BF6712">
        <w:rPr>
          <w:i/>
          <w:iCs/>
          <w:lang w:val="uk-UA"/>
        </w:rPr>
        <w:t>).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Діти, подивіться, чи повністю склали ви свої ключі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Так, тепер ви маєте ключі від Країни Ввічливості та Доброти, ми можемо відімкнути її для себе</w:t>
      </w:r>
      <w:r w:rsidR="00BF6712" w:rsidRPr="00BF6712">
        <w:rPr>
          <w:lang w:val="uk-UA"/>
        </w:rPr>
        <w:t xml:space="preserve">. </w:t>
      </w:r>
      <w:r w:rsidRPr="00BF6712">
        <w:rPr>
          <w:lang w:val="uk-UA"/>
        </w:rPr>
        <w:t>Молодці діти, ви здолали всі перешкоди, пройшли складний, нелегкий шлях, не піддалися на умовляння Шапокляк, витримали екзамен Королеви Чистоти і тепер ви жителі цієї країни, це значить, що всі ви отримуєте звання ввічливих, вихованих, добрих, охайних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Сподіваюсь, що в майбутньому ви залишитеся такими</w:t>
      </w:r>
      <w:r w:rsidR="00BF6712" w:rsidRPr="00BF6712">
        <w:rPr>
          <w:lang w:val="uk-UA"/>
        </w:rPr>
        <w:t>.</w:t>
      </w:r>
    </w:p>
    <w:p w:rsidR="00BF6712" w:rsidRDefault="007A6456" w:rsidP="00BF6712">
      <w:pPr>
        <w:ind w:firstLine="709"/>
        <w:rPr>
          <w:lang w:val="uk-UA"/>
        </w:rPr>
      </w:pPr>
      <w:r w:rsidRPr="00BF6712">
        <w:rPr>
          <w:lang w:val="uk-UA"/>
        </w:rPr>
        <w:t>Вручаються посвідчення жителям країни Ввічливості та Доброти</w:t>
      </w:r>
      <w:r w:rsidR="00BF6712" w:rsidRPr="00BF6712">
        <w:rPr>
          <w:lang w:val="uk-UA"/>
        </w:rPr>
        <w:t>.</w:t>
      </w:r>
    </w:p>
    <w:p w:rsidR="00A82125" w:rsidRPr="00BF6712" w:rsidRDefault="007A6456" w:rsidP="00BF6712">
      <w:pPr>
        <w:ind w:firstLine="709"/>
        <w:rPr>
          <w:i/>
          <w:iCs/>
          <w:lang w:val="uk-UA"/>
        </w:rPr>
      </w:pPr>
      <w:r w:rsidRPr="00BF6712">
        <w:rPr>
          <w:i/>
          <w:iCs/>
          <w:lang w:val="uk-UA"/>
        </w:rPr>
        <w:t>Музики</w:t>
      </w:r>
      <w:r w:rsidR="00BF6712">
        <w:rPr>
          <w:i/>
          <w:iCs/>
          <w:lang w:val="uk-UA"/>
        </w:rPr>
        <w:t xml:space="preserve"> "</w:t>
      </w:r>
      <w:r w:rsidRPr="00BF6712">
        <w:rPr>
          <w:i/>
          <w:iCs/>
          <w:lang w:val="uk-UA"/>
        </w:rPr>
        <w:t>Вместе весело шагать</w:t>
      </w:r>
      <w:r w:rsidR="00BF6712">
        <w:rPr>
          <w:i/>
          <w:iCs/>
          <w:lang w:val="uk-UA"/>
        </w:rPr>
        <w:t>".</w:t>
      </w:r>
      <w:bookmarkStart w:id="4" w:name="_GoBack"/>
      <w:bookmarkEnd w:id="4"/>
    </w:p>
    <w:sectPr w:rsidR="00A82125" w:rsidRPr="00BF6712" w:rsidSect="00BF6712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39EB" w:rsidRDefault="00DE39EB" w:rsidP="00BF6712">
      <w:pPr>
        <w:pStyle w:val="afa"/>
      </w:pPr>
      <w:r>
        <w:separator/>
      </w:r>
    </w:p>
  </w:endnote>
  <w:endnote w:type="continuationSeparator" w:id="0">
    <w:p w:rsidR="00DE39EB" w:rsidRDefault="00DE39EB" w:rsidP="00BF6712">
      <w:pPr>
        <w:pStyle w:val="afa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712" w:rsidRDefault="00BF6712">
    <w:pPr>
      <w:pStyle w:val="af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712" w:rsidRDefault="00BF6712">
    <w:pPr>
      <w:pStyle w:val="af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39EB" w:rsidRDefault="00DE39EB" w:rsidP="00BF6712">
      <w:pPr>
        <w:pStyle w:val="afa"/>
      </w:pPr>
      <w:r>
        <w:separator/>
      </w:r>
    </w:p>
  </w:footnote>
  <w:footnote w:type="continuationSeparator" w:id="0">
    <w:p w:rsidR="00DE39EB" w:rsidRDefault="00DE39EB" w:rsidP="00BF6712">
      <w:pPr>
        <w:pStyle w:val="afa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712" w:rsidRDefault="001777C5" w:rsidP="00BF6712">
    <w:pPr>
      <w:pStyle w:val="a6"/>
      <w:framePr w:wrap="auto" w:vAnchor="text" w:hAnchor="margin" w:xAlign="right" w:y="1"/>
      <w:rPr>
        <w:rStyle w:val="ae"/>
      </w:rPr>
    </w:pPr>
    <w:r>
      <w:rPr>
        <w:rStyle w:val="ae"/>
      </w:rPr>
      <w:t>2</w:t>
    </w:r>
  </w:p>
  <w:p w:rsidR="00BF6712" w:rsidRDefault="00BF6712" w:rsidP="00BF6712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712" w:rsidRDefault="00BF671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424D16"/>
    <w:multiLevelType w:val="hybridMultilevel"/>
    <w:tmpl w:val="D452CE5C"/>
    <w:lvl w:ilvl="0" w:tplc="78F4AF54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B2F2971"/>
    <w:multiLevelType w:val="hybridMultilevel"/>
    <w:tmpl w:val="0F82682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F01C9A"/>
    <w:multiLevelType w:val="multilevel"/>
    <w:tmpl w:val="82B02A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24"/>
        </w:tabs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32"/>
        </w:tabs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888"/>
        </w:tabs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236"/>
        </w:tabs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944"/>
        </w:tabs>
        <w:ind w:left="4944" w:hanging="1800"/>
      </w:pPr>
      <w:rPr>
        <w:rFonts w:hint="default"/>
      </w:rPr>
    </w:lvl>
  </w:abstractNum>
  <w:abstractNum w:abstractNumId="4">
    <w:nsid w:val="523328D0"/>
    <w:multiLevelType w:val="hybridMultilevel"/>
    <w:tmpl w:val="CF92B734"/>
    <w:lvl w:ilvl="0" w:tplc="EB28F272">
      <w:start w:val="1"/>
      <w:numFmt w:val="decimal"/>
      <w:pStyle w:val="1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77A73FB"/>
    <w:multiLevelType w:val="hybridMultilevel"/>
    <w:tmpl w:val="33EA16FC"/>
    <w:lvl w:ilvl="0" w:tplc="994A5286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displayVertic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3899"/>
    <w:rsid w:val="00146C44"/>
    <w:rsid w:val="001777C5"/>
    <w:rsid w:val="002B552E"/>
    <w:rsid w:val="00445288"/>
    <w:rsid w:val="004710CB"/>
    <w:rsid w:val="00583C48"/>
    <w:rsid w:val="00640638"/>
    <w:rsid w:val="0067541F"/>
    <w:rsid w:val="00756F51"/>
    <w:rsid w:val="007A6456"/>
    <w:rsid w:val="00844659"/>
    <w:rsid w:val="008A3899"/>
    <w:rsid w:val="00A11F0A"/>
    <w:rsid w:val="00A644AF"/>
    <w:rsid w:val="00A7705B"/>
    <w:rsid w:val="00A82125"/>
    <w:rsid w:val="00B2738B"/>
    <w:rsid w:val="00BF6712"/>
    <w:rsid w:val="00D7042B"/>
    <w:rsid w:val="00DC43A4"/>
    <w:rsid w:val="00DE39EB"/>
    <w:rsid w:val="00F56B37"/>
    <w:rsid w:val="00FD1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5C93B5B-253D-4A16-865A-E7A474126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BF6712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0"/>
    <w:next w:val="a0"/>
    <w:link w:val="11"/>
    <w:autoRedefine/>
    <w:uiPriority w:val="99"/>
    <w:qFormat/>
    <w:rsid w:val="00BF6712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</w:rPr>
  </w:style>
  <w:style w:type="paragraph" w:styleId="2">
    <w:name w:val="heading 2"/>
    <w:basedOn w:val="a0"/>
    <w:next w:val="a0"/>
    <w:link w:val="20"/>
    <w:autoRedefine/>
    <w:uiPriority w:val="99"/>
    <w:qFormat/>
    <w:rsid w:val="00BF6712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0"/>
    <w:next w:val="a0"/>
    <w:link w:val="30"/>
    <w:uiPriority w:val="99"/>
    <w:qFormat/>
    <w:rsid w:val="00BF6712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0"/>
    <w:next w:val="a0"/>
    <w:link w:val="40"/>
    <w:uiPriority w:val="99"/>
    <w:qFormat/>
    <w:rsid w:val="00BF6712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0"/>
    <w:next w:val="a0"/>
    <w:link w:val="50"/>
    <w:uiPriority w:val="99"/>
    <w:qFormat/>
    <w:rsid w:val="00BF6712"/>
    <w:pPr>
      <w:keepNext/>
      <w:ind w:left="737" w:firstLine="709"/>
      <w:jc w:val="left"/>
      <w:outlineLvl w:val="4"/>
    </w:pPr>
  </w:style>
  <w:style w:type="paragraph" w:styleId="6">
    <w:name w:val="heading 6"/>
    <w:basedOn w:val="a0"/>
    <w:next w:val="a0"/>
    <w:link w:val="60"/>
    <w:uiPriority w:val="99"/>
    <w:qFormat/>
    <w:rsid w:val="00BF6712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0"/>
    <w:next w:val="a0"/>
    <w:link w:val="70"/>
    <w:uiPriority w:val="99"/>
    <w:qFormat/>
    <w:rsid w:val="00BF6712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0"/>
    <w:next w:val="a0"/>
    <w:link w:val="80"/>
    <w:uiPriority w:val="99"/>
    <w:qFormat/>
    <w:rsid w:val="00BF6712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4">
    <w:name w:val="Body Text"/>
    <w:basedOn w:val="a0"/>
    <w:link w:val="a5"/>
    <w:uiPriority w:val="99"/>
    <w:rsid w:val="00BF6712"/>
    <w:pPr>
      <w:ind w:firstLine="709"/>
    </w:pPr>
  </w:style>
  <w:style w:type="character" w:customStyle="1" w:styleId="a5">
    <w:name w:val="Основний текст Знак"/>
    <w:link w:val="a4"/>
    <w:uiPriority w:val="99"/>
    <w:semiHidden/>
    <w:rPr>
      <w:sz w:val="28"/>
      <w:szCs w:val="28"/>
    </w:rPr>
  </w:style>
  <w:style w:type="paragraph" w:styleId="a6">
    <w:name w:val="header"/>
    <w:basedOn w:val="a0"/>
    <w:next w:val="a4"/>
    <w:link w:val="a7"/>
    <w:uiPriority w:val="99"/>
    <w:rsid w:val="00BF6712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8">
    <w:name w:val="endnote reference"/>
    <w:uiPriority w:val="99"/>
    <w:semiHidden/>
    <w:rsid w:val="00BF6712"/>
    <w:rPr>
      <w:vertAlign w:val="superscript"/>
    </w:rPr>
  </w:style>
  <w:style w:type="character" w:customStyle="1" w:styleId="12">
    <w:name w:val="Текст Знак1"/>
    <w:link w:val="a9"/>
    <w:uiPriority w:val="99"/>
    <w:locked/>
    <w:rsid w:val="00BF6712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9">
    <w:name w:val="Plain Text"/>
    <w:basedOn w:val="a0"/>
    <w:link w:val="12"/>
    <w:uiPriority w:val="99"/>
    <w:rsid w:val="00BF6712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a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Верхній колонтитул Знак"/>
    <w:link w:val="a6"/>
    <w:uiPriority w:val="99"/>
    <w:semiHidden/>
    <w:locked/>
    <w:rsid w:val="00BF6712"/>
    <w:rPr>
      <w:noProof/>
      <w:kern w:val="16"/>
      <w:sz w:val="28"/>
      <w:szCs w:val="28"/>
      <w:lang w:val="ru-RU" w:eastAsia="ru-RU"/>
    </w:rPr>
  </w:style>
  <w:style w:type="character" w:styleId="ab">
    <w:name w:val="footnote reference"/>
    <w:uiPriority w:val="99"/>
    <w:semiHidden/>
    <w:rsid w:val="00BF6712"/>
    <w:rPr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BF6712"/>
    <w:pPr>
      <w:numPr>
        <w:numId w:val="5"/>
      </w:numPr>
      <w:spacing w:line="360" w:lineRule="auto"/>
      <w:jc w:val="both"/>
    </w:pPr>
    <w:rPr>
      <w:sz w:val="28"/>
      <w:szCs w:val="28"/>
    </w:rPr>
  </w:style>
  <w:style w:type="paragraph" w:customStyle="1" w:styleId="ac">
    <w:name w:val="лит+номерация"/>
    <w:basedOn w:val="a0"/>
    <w:next w:val="a0"/>
    <w:autoRedefine/>
    <w:uiPriority w:val="99"/>
    <w:rsid w:val="00BF6712"/>
    <w:pPr>
      <w:ind w:firstLine="0"/>
    </w:pPr>
  </w:style>
  <w:style w:type="paragraph" w:customStyle="1" w:styleId="ad">
    <w:name w:val="литера"/>
    <w:uiPriority w:val="99"/>
    <w:rsid w:val="00BF6712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styleId="ae">
    <w:name w:val="page number"/>
    <w:uiPriority w:val="99"/>
    <w:rsid w:val="00BF6712"/>
    <w:rPr>
      <w:rFonts w:ascii="Times New Roman" w:hAnsi="Times New Roman" w:cs="Times New Roman"/>
      <w:sz w:val="28"/>
      <w:szCs w:val="28"/>
    </w:rPr>
  </w:style>
  <w:style w:type="character" w:customStyle="1" w:styleId="af">
    <w:name w:val="номер страницы"/>
    <w:uiPriority w:val="99"/>
    <w:rsid w:val="00BF6712"/>
    <w:rPr>
      <w:sz w:val="28"/>
      <w:szCs w:val="28"/>
    </w:rPr>
  </w:style>
  <w:style w:type="paragraph" w:styleId="af0">
    <w:name w:val="Normal (Web)"/>
    <w:basedOn w:val="a0"/>
    <w:uiPriority w:val="99"/>
    <w:rsid w:val="00BF6712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1">
    <w:name w:val="Обычный +"/>
    <w:basedOn w:val="a0"/>
    <w:autoRedefine/>
    <w:uiPriority w:val="99"/>
    <w:rsid w:val="00BF6712"/>
    <w:pPr>
      <w:ind w:firstLine="709"/>
    </w:pPr>
  </w:style>
  <w:style w:type="paragraph" w:styleId="13">
    <w:name w:val="toc 1"/>
    <w:basedOn w:val="a0"/>
    <w:next w:val="a0"/>
    <w:autoRedefine/>
    <w:uiPriority w:val="99"/>
    <w:semiHidden/>
    <w:rsid w:val="00BF6712"/>
    <w:pPr>
      <w:tabs>
        <w:tab w:val="right" w:leader="dot" w:pos="1400"/>
      </w:tabs>
      <w:ind w:firstLine="709"/>
    </w:pPr>
  </w:style>
  <w:style w:type="paragraph" w:styleId="21">
    <w:name w:val="toc 2"/>
    <w:basedOn w:val="a0"/>
    <w:next w:val="a0"/>
    <w:autoRedefine/>
    <w:uiPriority w:val="99"/>
    <w:semiHidden/>
    <w:rsid w:val="00BF6712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0"/>
    <w:next w:val="a0"/>
    <w:autoRedefine/>
    <w:uiPriority w:val="99"/>
    <w:semiHidden/>
    <w:rsid w:val="00BF6712"/>
    <w:pPr>
      <w:ind w:firstLine="709"/>
      <w:jc w:val="left"/>
    </w:pPr>
  </w:style>
  <w:style w:type="paragraph" w:styleId="41">
    <w:name w:val="toc 4"/>
    <w:basedOn w:val="a0"/>
    <w:next w:val="a0"/>
    <w:autoRedefine/>
    <w:uiPriority w:val="99"/>
    <w:semiHidden/>
    <w:rsid w:val="00BF6712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0"/>
    <w:next w:val="a0"/>
    <w:autoRedefine/>
    <w:uiPriority w:val="99"/>
    <w:semiHidden/>
    <w:rsid w:val="00BF6712"/>
    <w:pPr>
      <w:ind w:left="958" w:firstLine="709"/>
    </w:pPr>
  </w:style>
  <w:style w:type="paragraph" w:styleId="af2">
    <w:name w:val="Body Text Indent"/>
    <w:basedOn w:val="a0"/>
    <w:link w:val="af3"/>
    <w:uiPriority w:val="99"/>
    <w:rsid w:val="00BF6712"/>
    <w:pPr>
      <w:shd w:val="clear" w:color="auto" w:fill="FFFFFF"/>
      <w:spacing w:before="192"/>
      <w:ind w:right="-5" w:firstLine="360"/>
    </w:pPr>
  </w:style>
  <w:style w:type="character" w:customStyle="1" w:styleId="af3">
    <w:name w:val="Основний текст з відступом Знак"/>
    <w:link w:val="af2"/>
    <w:uiPriority w:val="99"/>
    <w:semiHidden/>
    <w:rPr>
      <w:sz w:val="28"/>
      <w:szCs w:val="28"/>
    </w:rPr>
  </w:style>
  <w:style w:type="paragraph" w:styleId="22">
    <w:name w:val="Body Text Indent 2"/>
    <w:basedOn w:val="a0"/>
    <w:link w:val="23"/>
    <w:uiPriority w:val="99"/>
    <w:rsid w:val="00BF6712"/>
    <w:pPr>
      <w:shd w:val="clear" w:color="auto" w:fill="FFFFFF"/>
      <w:tabs>
        <w:tab w:val="left" w:pos="163"/>
      </w:tabs>
      <w:ind w:firstLine="360"/>
    </w:pPr>
  </w:style>
  <w:style w:type="character" w:customStyle="1" w:styleId="23">
    <w:name w:val="Основний текст з відступом 2 Знак"/>
    <w:link w:val="22"/>
    <w:uiPriority w:val="99"/>
    <w:semiHidden/>
    <w:rPr>
      <w:sz w:val="28"/>
      <w:szCs w:val="28"/>
    </w:rPr>
  </w:style>
  <w:style w:type="paragraph" w:styleId="32">
    <w:name w:val="Body Text Indent 3"/>
    <w:basedOn w:val="a0"/>
    <w:link w:val="33"/>
    <w:uiPriority w:val="99"/>
    <w:rsid w:val="00BF6712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ий текст з відступом 3 Знак"/>
    <w:link w:val="32"/>
    <w:uiPriority w:val="99"/>
    <w:semiHidden/>
    <w:rPr>
      <w:sz w:val="16"/>
      <w:szCs w:val="16"/>
    </w:rPr>
  </w:style>
  <w:style w:type="table" w:styleId="af4">
    <w:name w:val="Table Grid"/>
    <w:basedOn w:val="a2"/>
    <w:uiPriority w:val="99"/>
    <w:rsid w:val="00BF6712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5">
    <w:name w:val="содержание"/>
    <w:uiPriority w:val="99"/>
    <w:rsid w:val="00BF6712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10">
    <w:name w:val="Стиль лит.1 + Слева:  0 см"/>
    <w:basedOn w:val="a0"/>
    <w:uiPriority w:val="99"/>
    <w:rsid w:val="00BF6712"/>
    <w:pPr>
      <w:numPr>
        <w:numId w:val="6"/>
      </w:numPr>
      <w:ind w:firstLine="0"/>
    </w:pPr>
  </w:style>
  <w:style w:type="paragraph" w:customStyle="1" w:styleId="100">
    <w:name w:val="Стиль Оглавление 1 + Первая строка:  0 см"/>
    <w:basedOn w:val="13"/>
    <w:autoRedefine/>
    <w:uiPriority w:val="99"/>
    <w:rsid w:val="00BF6712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BF6712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BF6712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BF6712"/>
    <w:rPr>
      <w:i/>
      <w:iCs/>
    </w:rPr>
  </w:style>
  <w:style w:type="table" w:customStyle="1" w:styleId="14">
    <w:name w:val="Стиль таблицы1"/>
    <w:uiPriority w:val="99"/>
    <w:rsid w:val="00BF6712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6">
    <w:name w:val="схема"/>
    <w:autoRedefine/>
    <w:uiPriority w:val="99"/>
    <w:rsid w:val="00BF6712"/>
    <w:pPr>
      <w:jc w:val="center"/>
    </w:pPr>
  </w:style>
  <w:style w:type="paragraph" w:customStyle="1" w:styleId="af7">
    <w:name w:val="ТАБЛИЦА"/>
    <w:next w:val="a0"/>
    <w:autoRedefine/>
    <w:uiPriority w:val="99"/>
    <w:rsid w:val="00BF6712"/>
    <w:pPr>
      <w:spacing w:line="360" w:lineRule="auto"/>
    </w:pPr>
    <w:rPr>
      <w:color w:val="000000"/>
    </w:rPr>
  </w:style>
  <w:style w:type="paragraph" w:styleId="af8">
    <w:name w:val="endnote text"/>
    <w:basedOn w:val="a0"/>
    <w:link w:val="af9"/>
    <w:autoRedefine/>
    <w:uiPriority w:val="99"/>
    <w:semiHidden/>
    <w:rsid w:val="00BF6712"/>
    <w:pPr>
      <w:ind w:firstLine="709"/>
    </w:pPr>
    <w:rPr>
      <w:sz w:val="20"/>
      <w:szCs w:val="20"/>
    </w:rPr>
  </w:style>
  <w:style w:type="character" w:customStyle="1" w:styleId="af9">
    <w:name w:val="Текст кінцевої виноски Знак"/>
    <w:link w:val="af8"/>
    <w:uiPriority w:val="99"/>
    <w:semiHidden/>
    <w:rPr>
      <w:sz w:val="20"/>
      <w:szCs w:val="20"/>
    </w:rPr>
  </w:style>
  <w:style w:type="paragraph" w:styleId="afa">
    <w:name w:val="footnote text"/>
    <w:basedOn w:val="a0"/>
    <w:link w:val="afb"/>
    <w:autoRedefine/>
    <w:uiPriority w:val="99"/>
    <w:semiHidden/>
    <w:rsid w:val="00BF6712"/>
    <w:pPr>
      <w:ind w:firstLine="709"/>
    </w:pPr>
    <w:rPr>
      <w:color w:val="000000"/>
      <w:sz w:val="20"/>
      <w:szCs w:val="20"/>
    </w:rPr>
  </w:style>
  <w:style w:type="character" w:customStyle="1" w:styleId="afb">
    <w:name w:val="Текст виноски Знак"/>
    <w:link w:val="afa"/>
    <w:uiPriority w:val="99"/>
    <w:locked/>
    <w:rsid w:val="00BF6712"/>
    <w:rPr>
      <w:color w:val="000000"/>
      <w:lang w:val="ru-RU" w:eastAsia="ru-RU"/>
    </w:rPr>
  </w:style>
  <w:style w:type="paragraph" w:customStyle="1" w:styleId="afc">
    <w:name w:val="титут"/>
    <w:autoRedefine/>
    <w:uiPriority w:val="99"/>
    <w:rsid w:val="00BF6712"/>
    <w:pPr>
      <w:spacing w:line="360" w:lineRule="auto"/>
      <w:jc w:val="center"/>
    </w:pPr>
    <w:rPr>
      <w:noProof/>
      <w:sz w:val="28"/>
      <w:szCs w:val="28"/>
    </w:rPr>
  </w:style>
  <w:style w:type="paragraph" w:styleId="afd">
    <w:name w:val="footer"/>
    <w:basedOn w:val="a0"/>
    <w:link w:val="afe"/>
    <w:uiPriority w:val="99"/>
    <w:rsid w:val="00BF6712"/>
    <w:pPr>
      <w:tabs>
        <w:tab w:val="center" w:pos="4677"/>
        <w:tab w:val="right" w:pos="9355"/>
      </w:tabs>
      <w:ind w:firstLine="709"/>
    </w:pPr>
  </w:style>
  <w:style w:type="character" w:customStyle="1" w:styleId="afe">
    <w:name w:val="Нижній колонтитул Знак"/>
    <w:link w:val="afd"/>
    <w:uiPriority w:val="99"/>
    <w:semiHidden/>
    <w:rPr>
      <w:sz w:val="28"/>
      <w:szCs w:val="28"/>
    </w:rPr>
  </w:style>
  <w:style w:type="character" w:styleId="aff">
    <w:name w:val="Hyperlink"/>
    <w:uiPriority w:val="99"/>
    <w:rsid w:val="00BF67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581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2411</Words>
  <Characters>13744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АВТОНОМНОЙ РЕСПУБЛИКИ КРЫМ</vt:lpstr>
    </vt:vector>
  </TitlesOfParts>
  <Company>home</Company>
  <LinksUpToDate>false</LinksUpToDate>
  <CharactersWithSpaces>16123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АВТОНОМНОЙ РЕСПУБЛИКИ КРЫМ</dc:title>
  <dc:subject/>
  <dc:creator>user</dc:creator>
  <cp:keywords/>
  <dc:description/>
  <cp:lastModifiedBy>Irina</cp:lastModifiedBy>
  <cp:revision>2</cp:revision>
  <dcterms:created xsi:type="dcterms:W3CDTF">2014-08-11T12:43:00Z</dcterms:created>
  <dcterms:modified xsi:type="dcterms:W3CDTF">2014-08-11T12:43:00Z</dcterms:modified>
</cp:coreProperties>
</file>