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E77" w:rsidRPr="00210E47" w:rsidRDefault="00DA5E77" w:rsidP="00210E4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10E47">
        <w:rPr>
          <w:b/>
          <w:sz w:val="28"/>
          <w:szCs w:val="28"/>
        </w:rPr>
        <w:t>План</w:t>
      </w:r>
    </w:p>
    <w:p w:rsidR="00DA5E77" w:rsidRPr="00210E47" w:rsidRDefault="00DA5E77" w:rsidP="00210E47">
      <w:pPr>
        <w:spacing w:line="360" w:lineRule="auto"/>
        <w:ind w:firstLine="709"/>
        <w:jc w:val="both"/>
        <w:rPr>
          <w:sz w:val="28"/>
          <w:szCs w:val="28"/>
        </w:rPr>
      </w:pPr>
    </w:p>
    <w:p w:rsidR="00DA5E77" w:rsidRPr="00210E47" w:rsidRDefault="00DA5E77" w:rsidP="00210E47">
      <w:pPr>
        <w:spacing w:line="360" w:lineRule="auto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Упражнение 1</w:t>
      </w:r>
    </w:p>
    <w:p w:rsidR="00DA5E77" w:rsidRPr="00210E47" w:rsidRDefault="00DA5E77" w:rsidP="00210E47">
      <w:pPr>
        <w:spacing w:line="360" w:lineRule="auto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Упражнение 2</w:t>
      </w:r>
    </w:p>
    <w:p w:rsidR="00DA5E77" w:rsidRPr="00210E47" w:rsidRDefault="00DA5E77" w:rsidP="00210E47">
      <w:pPr>
        <w:spacing w:line="360" w:lineRule="auto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Упражнение 3</w:t>
      </w:r>
    </w:p>
    <w:p w:rsidR="00DA5E77" w:rsidRPr="00210E47" w:rsidRDefault="00DA5E77" w:rsidP="00210E47">
      <w:pPr>
        <w:spacing w:line="360" w:lineRule="auto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Список литературы</w:t>
      </w:r>
    </w:p>
    <w:p w:rsidR="00DA5E77" w:rsidRPr="00210E47" w:rsidRDefault="00DA5E77" w:rsidP="00210E47">
      <w:pPr>
        <w:spacing w:line="360" w:lineRule="auto"/>
        <w:jc w:val="both"/>
        <w:rPr>
          <w:sz w:val="28"/>
          <w:szCs w:val="28"/>
        </w:rPr>
      </w:pPr>
    </w:p>
    <w:p w:rsidR="00EF7E0F" w:rsidRPr="00210E47" w:rsidRDefault="00210E47" w:rsidP="00210E4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F7E0F" w:rsidRPr="00210E47">
        <w:rPr>
          <w:b/>
          <w:sz w:val="28"/>
          <w:szCs w:val="28"/>
        </w:rPr>
        <w:lastRenderedPageBreak/>
        <w:t>Упражнение 1</w:t>
      </w:r>
    </w:p>
    <w:p w:rsidR="00EF7E0F" w:rsidRPr="00210E47" w:rsidRDefault="00EF7E0F" w:rsidP="00210E47">
      <w:pPr>
        <w:spacing w:line="360" w:lineRule="auto"/>
        <w:ind w:firstLine="709"/>
        <w:jc w:val="both"/>
        <w:rPr>
          <w:sz w:val="28"/>
          <w:szCs w:val="28"/>
        </w:rPr>
      </w:pPr>
    </w:p>
    <w:p w:rsidR="00EF7E0F" w:rsidRPr="00210E47" w:rsidRDefault="00EF7E0F" w:rsidP="00210E47">
      <w:pPr>
        <w:widowControl w:val="0"/>
        <w:numPr>
          <w:ilvl w:val="0"/>
          <w:numId w:val="2"/>
        </w:numPr>
        <w:shd w:val="clear" w:color="auto" w:fill="FFFFFF"/>
        <w:tabs>
          <w:tab w:val="clear" w:pos="38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210E47">
        <w:rPr>
          <w:b/>
          <w:sz w:val="28"/>
          <w:szCs w:val="28"/>
        </w:rPr>
        <w:t>Доказательство,</w:t>
      </w:r>
      <w:r w:rsidR="00210E47">
        <w:rPr>
          <w:b/>
          <w:sz w:val="28"/>
          <w:szCs w:val="28"/>
        </w:rPr>
        <w:t xml:space="preserve"> </w:t>
      </w:r>
      <w:r w:rsidRPr="00210E47">
        <w:rPr>
          <w:b/>
          <w:sz w:val="28"/>
          <w:szCs w:val="28"/>
        </w:rPr>
        <w:t>полученное</w:t>
      </w:r>
      <w:r w:rsidR="00210E47">
        <w:rPr>
          <w:b/>
          <w:sz w:val="28"/>
          <w:szCs w:val="28"/>
        </w:rPr>
        <w:t xml:space="preserve"> </w:t>
      </w:r>
      <w:r w:rsidRPr="00210E47">
        <w:rPr>
          <w:b/>
          <w:sz w:val="28"/>
          <w:szCs w:val="28"/>
        </w:rPr>
        <w:t>с</w:t>
      </w:r>
      <w:r w:rsidR="00210E47">
        <w:rPr>
          <w:b/>
          <w:sz w:val="28"/>
          <w:szCs w:val="28"/>
        </w:rPr>
        <w:t xml:space="preserve"> </w:t>
      </w:r>
      <w:r w:rsidRPr="00210E47">
        <w:rPr>
          <w:b/>
          <w:sz w:val="28"/>
          <w:szCs w:val="28"/>
        </w:rPr>
        <w:t>нарушением</w:t>
      </w:r>
      <w:r w:rsidR="00210E47">
        <w:rPr>
          <w:b/>
          <w:sz w:val="28"/>
          <w:szCs w:val="28"/>
        </w:rPr>
        <w:t xml:space="preserve"> </w:t>
      </w:r>
      <w:r w:rsidRPr="00210E47">
        <w:rPr>
          <w:b/>
          <w:sz w:val="28"/>
          <w:szCs w:val="28"/>
        </w:rPr>
        <w:t>закона,</w:t>
      </w:r>
      <w:r w:rsidR="00210E47">
        <w:rPr>
          <w:b/>
          <w:sz w:val="28"/>
          <w:szCs w:val="28"/>
        </w:rPr>
        <w:t xml:space="preserve"> </w:t>
      </w:r>
      <w:r w:rsidRPr="00210E47">
        <w:rPr>
          <w:b/>
          <w:sz w:val="28"/>
          <w:szCs w:val="28"/>
        </w:rPr>
        <w:t>не</w:t>
      </w:r>
      <w:r w:rsidR="00210E47">
        <w:rPr>
          <w:b/>
          <w:sz w:val="28"/>
          <w:szCs w:val="28"/>
        </w:rPr>
        <w:t xml:space="preserve"> </w:t>
      </w:r>
      <w:r w:rsidRPr="00210E47">
        <w:rPr>
          <w:b/>
          <w:sz w:val="28"/>
          <w:szCs w:val="28"/>
        </w:rPr>
        <w:t>имеет</w:t>
      </w:r>
      <w:r w:rsidR="00210E47">
        <w:rPr>
          <w:b/>
          <w:sz w:val="28"/>
          <w:szCs w:val="28"/>
        </w:rPr>
        <w:t xml:space="preserve"> </w:t>
      </w:r>
      <w:r w:rsidRPr="00210E47">
        <w:rPr>
          <w:b/>
          <w:sz w:val="28"/>
          <w:szCs w:val="28"/>
        </w:rPr>
        <w:t>юридической силы. Данное доказательство не имеет юридической силы, потому что оно получено с нарушением закона.</w:t>
      </w:r>
    </w:p>
    <w:p w:rsidR="00EF7E0F" w:rsidRPr="00210E47" w:rsidRDefault="00EF7E0F" w:rsidP="00210E4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(</w:t>
      </w:r>
      <w:r w:rsidRPr="00210E47">
        <w:rPr>
          <w:sz w:val="28"/>
          <w:szCs w:val="28"/>
          <w:lang w:val="en-US"/>
        </w:rPr>
        <w:t>E</w:t>
      </w:r>
      <w:r w:rsidRPr="00210E47">
        <w:rPr>
          <w:sz w:val="28"/>
          <w:szCs w:val="28"/>
        </w:rPr>
        <w:t>)Доказательство,</w:t>
      </w:r>
      <w:r w:rsidR="00210E47">
        <w:rPr>
          <w:sz w:val="28"/>
          <w:szCs w:val="28"/>
        </w:rPr>
        <w:t xml:space="preserve"> </w:t>
      </w:r>
      <w:r w:rsidRPr="00210E47">
        <w:rPr>
          <w:sz w:val="28"/>
          <w:szCs w:val="28"/>
        </w:rPr>
        <w:t>полученное</w:t>
      </w:r>
      <w:r w:rsidR="00210E47">
        <w:rPr>
          <w:sz w:val="28"/>
          <w:szCs w:val="28"/>
        </w:rPr>
        <w:t xml:space="preserve"> </w:t>
      </w:r>
      <w:r w:rsidRPr="00210E47">
        <w:rPr>
          <w:sz w:val="28"/>
          <w:szCs w:val="28"/>
        </w:rPr>
        <w:t>с</w:t>
      </w:r>
      <w:r w:rsidR="00210E47">
        <w:rPr>
          <w:sz w:val="28"/>
          <w:szCs w:val="28"/>
        </w:rPr>
        <w:t xml:space="preserve"> </w:t>
      </w:r>
      <w:r w:rsidRPr="00210E47">
        <w:rPr>
          <w:sz w:val="28"/>
          <w:szCs w:val="28"/>
        </w:rPr>
        <w:t>нарушением</w:t>
      </w:r>
      <w:r w:rsidR="00210E47">
        <w:rPr>
          <w:sz w:val="28"/>
          <w:szCs w:val="28"/>
        </w:rPr>
        <w:t xml:space="preserve"> </w:t>
      </w:r>
      <w:r w:rsidRPr="00210E47">
        <w:rPr>
          <w:sz w:val="28"/>
          <w:szCs w:val="28"/>
        </w:rPr>
        <w:t>закона(</w:t>
      </w:r>
      <w:r w:rsidR="00F86C73" w:rsidRPr="00210E47">
        <w:rPr>
          <w:sz w:val="28"/>
          <w:szCs w:val="28"/>
        </w:rPr>
        <w:t>М</w:t>
      </w:r>
      <w:r w:rsidRPr="00210E47">
        <w:rPr>
          <w:sz w:val="28"/>
          <w:szCs w:val="28"/>
        </w:rPr>
        <w:t>),</w:t>
      </w:r>
      <w:r w:rsidR="00210E47">
        <w:rPr>
          <w:sz w:val="28"/>
          <w:szCs w:val="28"/>
        </w:rPr>
        <w:t xml:space="preserve"> </w:t>
      </w:r>
      <w:r w:rsidRPr="00210E47">
        <w:rPr>
          <w:sz w:val="28"/>
          <w:szCs w:val="28"/>
        </w:rPr>
        <w:t>не</w:t>
      </w:r>
      <w:r w:rsidR="00210E47">
        <w:rPr>
          <w:sz w:val="28"/>
          <w:szCs w:val="28"/>
        </w:rPr>
        <w:t xml:space="preserve"> </w:t>
      </w:r>
      <w:r w:rsidRPr="00210E47">
        <w:rPr>
          <w:sz w:val="28"/>
          <w:szCs w:val="28"/>
        </w:rPr>
        <w:t>имеет</w:t>
      </w:r>
      <w:r w:rsidR="00210E47">
        <w:rPr>
          <w:sz w:val="28"/>
          <w:szCs w:val="28"/>
        </w:rPr>
        <w:t xml:space="preserve"> </w:t>
      </w:r>
      <w:r w:rsidRPr="00210E47">
        <w:rPr>
          <w:sz w:val="28"/>
          <w:szCs w:val="28"/>
        </w:rPr>
        <w:t>юридической силы(</w:t>
      </w:r>
      <w:r w:rsidR="00F86C73" w:rsidRPr="00210E47">
        <w:rPr>
          <w:sz w:val="28"/>
          <w:szCs w:val="28"/>
        </w:rPr>
        <w:t>Р</w:t>
      </w:r>
      <w:r w:rsidRPr="00210E47">
        <w:rPr>
          <w:sz w:val="28"/>
          <w:szCs w:val="28"/>
        </w:rPr>
        <w:t>).</w:t>
      </w:r>
    </w:p>
    <w:p w:rsidR="00EF7E0F" w:rsidRPr="00210E47" w:rsidRDefault="00EF7E0F" w:rsidP="00210E4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(</w:t>
      </w:r>
      <w:r w:rsidRPr="00210E47">
        <w:rPr>
          <w:sz w:val="28"/>
          <w:szCs w:val="28"/>
          <w:lang w:val="en-US"/>
        </w:rPr>
        <w:t>A</w:t>
      </w:r>
      <w:r w:rsidRPr="00210E47">
        <w:rPr>
          <w:sz w:val="28"/>
          <w:szCs w:val="28"/>
        </w:rPr>
        <w:t>)оно</w:t>
      </w:r>
      <w:r w:rsidR="00F86C73" w:rsidRPr="00210E47">
        <w:rPr>
          <w:sz w:val="28"/>
          <w:szCs w:val="28"/>
        </w:rPr>
        <w:t xml:space="preserve"> (доказательство)</w:t>
      </w:r>
      <w:r w:rsidRPr="00210E47">
        <w:rPr>
          <w:sz w:val="28"/>
          <w:szCs w:val="28"/>
        </w:rPr>
        <w:t>(</w:t>
      </w:r>
      <w:r w:rsidRPr="00210E47">
        <w:rPr>
          <w:sz w:val="28"/>
          <w:szCs w:val="28"/>
          <w:lang w:val="en-US"/>
        </w:rPr>
        <w:t>S</w:t>
      </w:r>
      <w:r w:rsidRPr="00210E47">
        <w:rPr>
          <w:sz w:val="28"/>
          <w:szCs w:val="28"/>
        </w:rPr>
        <w:t>) получено с нарушением закона(</w:t>
      </w:r>
      <w:r w:rsidR="00F86C73" w:rsidRPr="00210E47">
        <w:rPr>
          <w:sz w:val="28"/>
          <w:szCs w:val="28"/>
        </w:rPr>
        <w:t>М</w:t>
      </w:r>
      <w:r w:rsidRPr="00210E47">
        <w:rPr>
          <w:sz w:val="28"/>
          <w:szCs w:val="28"/>
        </w:rPr>
        <w:t>)</w:t>
      </w:r>
    </w:p>
    <w:p w:rsidR="00F86C73" w:rsidRPr="00210E47" w:rsidRDefault="00F86C73" w:rsidP="00210E4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(</w:t>
      </w:r>
      <w:r w:rsidRPr="00210E47">
        <w:rPr>
          <w:sz w:val="28"/>
          <w:szCs w:val="28"/>
          <w:lang w:val="en-US"/>
        </w:rPr>
        <w:t>E</w:t>
      </w:r>
      <w:r w:rsidRPr="00210E47">
        <w:rPr>
          <w:sz w:val="28"/>
          <w:szCs w:val="28"/>
        </w:rPr>
        <w:t>)Данное доказательство(</w:t>
      </w:r>
      <w:r w:rsidRPr="00210E47">
        <w:rPr>
          <w:sz w:val="28"/>
          <w:szCs w:val="28"/>
          <w:lang w:val="en-US"/>
        </w:rPr>
        <w:t>S</w:t>
      </w:r>
      <w:r w:rsidRPr="00210E47">
        <w:rPr>
          <w:sz w:val="28"/>
          <w:szCs w:val="28"/>
        </w:rPr>
        <w:t>) не имеет юридической силы(Р)</w:t>
      </w:r>
    </w:p>
    <w:p w:rsidR="00EF7E0F" w:rsidRPr="00210E47" w:rsidRDefault="00EF7E0F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Субъект заключения «доказательство» является в силлогизме меньшим термином, а предикат «</w:t>
      </w:r>
      <w:r w:rsidR="00F86C73" w:rsidRPr="00210E47">
        <w:rPr>
          <w:sz w:val="28"/>
          <w:szCs w:val="28"/>
        </w:rPr>
        <w:t>не имеет юридической силы</w:t>
      </w:r>
      <w:r w:rsidRPr="00210E47">
        <w:rPr>
          <w:sz w:val="28"/>
          <w:szCs w:val="28"/>
        </w:rPr>
        <w:t xml:space="preserve">»-большим. Термин, входящий в посылки, но отсутствующий в заключении </w:t>
      </w:r>
      <w:r w:rsidR="00F86C73" w:rsidRPr="00210E47">
        <w:rPr>
          <w:sz w:val="28"/>
          <w:szCs w:val="28"/>
        </w:rPr>
        <w:t>«получено с нарушением закона»</w:t>
      </w:r>
      <w:r w:rsidRPr="00210E47">
        <w:rPr>
          <w:sz w:val="28"/>
          <w:szCs w:val="28"/>
        </w:rPr>
        <w:t xml:space="preserve"> является средним термином.</w:t>
      </w:r>
    </w:p>
    <w:p w:rsidR="00F86C73" w:rsidRPr="00210E47" w:rsidRDefault="00F86C73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Данный силлогизм построен по правилам 1 фигуры</w:t>
      </w:r>
    </w:p>
    <w:p w:rsidR="00F86C73" w:rsidRPr="00210E47" w:rsidRDefault="00F86C73" w:rsidP="00210E47">
      <w:pPr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bCs/>
          <w:sz w:val="28"/>
          <w:szCs w:val="28"/>
        </w:rPr>
        <w:t>В первой фигуре</w:t>
      </w:r>
      <w:r w:rsidRPr="00210E47">
        <w:rPr>
          <w:sz w:val="28"/>
          <w:szCs w:val="28"/>
        </w:rPr>
        <w:t xml:space="preserve"> средний термин занимает место субъекта в боль</w:t>
      </w:r>
      <w:r w:rsidRPr="00210E47">
        <w:rPr>
          <w:sz w:val="28"/>
          <w:szCs w:val="28"/>
        </w:rPr>
        <w:softHyphen/>
        <w:t>шей и место предиката в меньшей посылках.</w:t>
      </w:r>
    </w:p>
    <w:p w:rsidR="00EF7E0F" w:rsidRPr="00210E47" w:rsidRDefault="00EF7E0F" w:rsidP="00210E4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Модус Е</w:t>
      </w:r>
      <w:r w:rsidR="00F86C73" w:rsidRPr="00210E47">
        <w:rPr>
          <w:sz w:val="28"/>
          <w:szCs w:val="28"/>
        </w:rPr>
        <w:t>А</w:t>
      </w:r>
      <w:r w:rsidRPr="00210E47">
        <w:rPr>
          <w:sz w:val="28"/>
          <w:szCs w:val="28"/>
        </w:rPr>
        <w:t>Е..</w:t>
      </w:r>
    </w:p>
    <w:p w:rsidR="00F86C73" w:rsidRPr="00210E47" w:rsidRDefault="00EF7E0F" w:rsidP="00210E47">
      <w:pPr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Нарушено правило посылок:</w:t>
      </w:r>
    </w:p>
    <w:p w:rsidR="00F86C73" w:rsidRPr="00210E47" w:rsidRDefault="00F86C73" w:rsidP="00210E47">
      <w:pPr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bCs/>
          <w:sz w:val="28"/>
          <w:szCs w:val="28"/>
        </w:rPr>
        <w:t>Правила 1-й фигуры:</w:t>
      </w:r>
    </w:p>
    <w:p w:rsidR="00F86C73" w:rsidRPr="00210E47" w:rsidRDefault="00F86C73" w:rsidP="00210E47">
      <w:pPr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1. Большая посылка — общее суждение.</w:t>
      </w:r>
    </w:p>
    <w:p w:rsidR="00F86C73" w:rsidRPr="00210E47" w:rsidRDefault="00F86C73" w:rsidP="00210E47">
      <w:pPr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2. Меньшая посылка — утвердительное суждение.</w:t>
      </w:r>
    </w:p>
    <w:p w:rsidR="00EF7E0F" w:rsidRDefault="00EF7E0F" w:rsidP="00210E47">
      <w:pPr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Большая посылка</w:t>
      </w:r>
      <w:r w:rsidR="00210E47">
        <w:rPr>
          <w:sz w:val="28"/>
          <w:szCs w:val="28"/>
        </w:rPr>
        <w:t xml:space="preserve"> </w:t>
      </w:r>
      <w:r w:rsidRPr="00210E47">
        <w:rPr>
          <w:sz w:val="28"/>
          <w:szCs w:val="28"/>
        </w:rPr>
        <w:t>является общеотрицательным суждением (Е)</w:t>
      </w:r>
    </w:p>
    <w:p w:rsidR="00210E47" w:rsidRPr="00210E47" w:rsidRDefault="00210E47" w:rsidP="00210E47">
      <w:pPr>
        <w:spacing w:line="360" w:lineRule="auto"/>
        <w:ind w:firstLine="709"/>
        <w:jc w:val="both"/>
        <w:rPr>
          <w:sz w:val="28"/>
          <w:szCs w:val="28"/>
        </w:rPr>
      </w:pPr>
    </w:p>
    <w:p w:rsidR="00F86C73" w:rsidRPr="00210E47" w:rsidRDefault="009B3F99" w:rsidP="00210E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oval id="_x0000_s1026" style="position:absolute;left:0;text-align:left;margin-left:153pt;margin-top:9.1pt;width:45pt;height:45pt;z-index:251651072">
            <v:textbox style="mso-next-textbox:#_x0000_s1026">
              <w:txbxContent>
                <w:p w:rsidR="00F86C73" w:rsidRDefault="00210E47" w:rsidP="00F86C73">
                  <w:r>
                    <w:t xml:space="preserve"> </w:t>
                  </w:r>
                  <w:r w:rsidR="00F86C73">
                    <w:t xml:space="preserve">Р- </w:t>
                  </w:r>
                </w:p>
              </w:txbxContent>
            </v:textbox>
          </v:oval>
        </w:pict>
      </w:r>
      <w:r>
        <w:rPr>
          <w:noProof/>
        </w:rPr>
        <w:pict>
          <v:oval id="_x0000_s1027" style="position:absolute;left:0;text-align:left;margin-left:63pt;margin-top:9.1pt;width:45pt;height:45pt;z-index:251650048">
            <v:textbox style="mso-next-textbox:#_x0000_s1027">
              <w:txbxContent>
                <w:p w:rsidR="00F86C73" w:rsidRDefault="00210E47" w:rsidP="00F86C73">
                  <w:r>
                    <w:t xml:space="preserve"> </w:t>
                  </w:r>
                  <w:r w:rsidR="00F86C73">
                    <w:t xml:space="preserve">М- </w:t>
                  </w:r>
                </w:p>
              </w:txbxContent>
            </v:textbox>
          </v:oval>
        </w:pict>
      </w:r>
    </w:p>
    <w:p w:rsidR="00F86C73" w:rsidRPr="00210E47" w:rsidRDefault="00F86C73" w:rsidP="00210E47">
      <w:pPr>
        <w:spacing w:line="360" w:lineRule="auto"/>
        <w:ind w:firstLine="709"/>
        <w:jc w:val="both"/>
        <w:rPr>
          <w:sz w:val="28"/>
          <w:szCs w:val="28"/>
        </w:rPr>
      </w:pPr>
    </w:p>
    <w:p w:rsidR="00F86C73" w:rsidRPr="00210E47" w:rsidRDefault="00F86C73" w:rsidP="00210E47">
      <w:pPr>
        <w:spacing w:line="360" w:lineRule="auto"/>
        <w:ind w:firstLine="709"/>
        <w:jc w:val="both"/>
        <w:rPr>
          <w:sz w:val="28"/>
          <w:szCs w:val="28"/>
        </w:rPr>
      </w:pPr>
    </w:p>
    <w:p w:rsidR="00EF7E0F" w:rsidRDefault="00EF7E0F" w:rsidP="00210E47">
      <w:pPr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Меньшая посылка является общеотрицательным суждением (</w:t>
      </w:r>
      <w:r w:rsidR="00F86C73" w:rsidRPr="00210E47">
        <w:rPr>
          <w:sz w:val="28"/>
          <w:szCs w:val="28"/>
        </w:rPr>
        <w:t>А</w:t>
      </w:r>
      <w:r w:rsidRPr="00210E47">
        <w:rPr>
          <w:sz w:val="28"/>
          <w:szCs w:val="28"/>
        </w:rPr>
        <w:t>)</w:t>
      </w:r>
    </w:p>
    <w:p w:rsidR="00210E47" w:rsidRPr="00210E47" w:rsidRDefault="00210E47" w:rsidP="00210E47">
      <w:pPr>
        <w:spacing w:line="360" w:lineRule="auto"/>
        <w:ind w:firstLine="709"/>
        <w:jc w:val="both"/>
        <w:rPr>
          <w:sz w:val="28"/>
          <w:szCs w:val="28"/>
        </w:rPr>
      </w:pPr>
    </w:p>
    <w:p w:rsidR="00F86C73" w:rsidRPr="00210E47" w:rsidRDefault="00210E47" w:rsidP="00210E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86C73" w:rsidRPr="00210E47" w:rsidRDefault="009B3F99" w:rsidP="00210E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oval id="_x0000_s1028" style="position:absolute;left:0;text-align:left;margin-left:53.45pt;margin-top:7.65pt;width:36pt;height:36pt;z-index:251653120">
            <v:textbox style="mso-next-textbox:#_x0000_s1028">
              <w:txbxContent>
                <w:p w:rsidR="00F86C73" w:rsidRDefault="00F86C73" w:rsidP="00F86C73">
                  <w:r>
                    <w:rPr>
                      <w:lang w:val="en-US"/>
                    </w:rPr>
                    <w:t>S</w:t>
                  </w:r>
                  <w:r>
                    <w:t xml:space="preserve">+ </w:t>
                  </w:r>
                </w:p>
              </w:txbxContent>
            </v:textbox>
          </v:oval>
        </w:pict>
      </w:r>
      <w:r>
        <w:rPr>
          <w:noProof/>
        </w:rPr>
        <w:pict>
          <v:oval id="_x0000_s1029" style="position:absolute;left:0;text-align:left;margin-left:36pt;margin-top:-23.1pt;width:81pt;height:1in;z-index:251652096">
            <v:textbox style="mso-next-textbox:#_x0000_s1029">
              <w:txbxContent>
                <w:p w:rsidR="00F86C73" w:rsidRDefault="00210E47" w:rsidP="00F86C73">
                  <w:r>
                    <w:t xml:space="preserve"> </w:t>
                  </w:r>
                  <w:r w:rsidR="00F86C73">
                    <w:t>М -</w:t>
                  </w:r>
                </w:p>
              </w:txbxContent>
            </v:textbox>
          </v:oval>
        </w:pict>
      </w:r>
    </w:p>
    <w:p w:rsidR="00B07512" w:rsidRPr="00210E47" w:rsidRDefault="00B07512" w:rsidP="00210E47">
      <w:pPr>
        <w:spacing w:line="360" w:lineRule="auto"/>
        <w:ind w:firstLine="709"/>
        <w:jc w:val="both"/>
        <w:rPr>
          <w:sz w:val="28"/>
          <w:szCs w:val="28"/>
        </w:rPr>
      </w:pPr>
    </w:p>
    <w:p w:rsidR="00210E47" w:rsidRDefault="00210E47" w:rsidP="00210E47">
      <w:pPr>
        <w:spacing w:line="360" w:lineRule="auto"/>
        <w:ind w:firstLine="709"/>
        <w:jc w:val="both"/>
        <w:rPr>
          <w:sz w:val="28"/>
          <w:szCs w:val="28"/>
        </w:rPr>
      </w:pPr>
    </w:p>
    <w:p w:rsidR="00EF7E0F" w:rsidRPr="00210E47" w:rsidRDefault="00EF7E0F" w:rsidP="00210E47">
      <w:pPr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Вывод является общеутвердительным. (</w:t>
      </w:r>
      <w:r w:rsidR="00F86C73" w:rsidRPr="00210E47">
        <w:rPr>
          <w:sz w:val="28"/>
          <w:szCs w:val="28"/>
        </w:rPr>
        <w:t>Е</w:t>
      </w:r>
      <w:r w:rsidRPr="00210E47">
        <w:rPr>
          <w:sz w:val="28"/>
          <w:szCs w:val="28"/>
        </w:rPr>
        <w:t>)</w:t>
      </w:r>
    </w:p>
    <w:p w:rsidR="00EF7E0F" w:rsidRDefault="00EF7E0F" w:rsidP="00210E47">
      <w:pPr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Общая схема в кругах Эйлера.</w:t>
      </w:r>
    </w:p>
    <w:p w:rsidR="00210E47" w:rsidRPr="00210E47" w:rsidRDefault="00210E47" w:rsidP="00210E47">
      <w:pPr>
        <w:spacing w:line="360" w:lineRule="auto"/>
        <w:ind w:firstLine="709"/>
        <w:jc w:val="both"/>
        <w:rPr>
          <w:sz w:val="28"/>
          <w:szCs w:val="28"/>
        </w:rPr>
      </w:pPr>
    </w:p>
    <w:p w:rsidR="00EF7E0F" w:rsidRPr="00210E47" w:rsidRDefault="009B3F99" w:rsidP="00210E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oval id="_x0000_s1030" style="position:absolute;left:0;text-align:left;margin-left:107.45pt;margin-top:19pt;width:81pt;height:81pt;z-index:251649024">
            <v:textbox style="mso-next-textbox:#_x0000_s1030">
              <w:txbxContent>
                <w:p w:rsidR="00EF7E0F" w:rsidRDefault="00210E47" w:rsidP="00EF7E0F">
                  <w:r>
                    <w:t xml:space="preserve"> </w:t>
                  </w:r>
                  <w:r w:rsidR="00EF7E0F">
                    <w:t>Р</w:t>
                  </w:r>
                  <w:r w:rsidR="00F86C73">
                    <w:t>+</w:t>
                  </w:r>
                </w:p>
              </w:txbxContent>
            </v:textbox>
          </v:oval>
        </w:pic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pict>
          <v:group id="_x0000_s1031" editas="canvas" style="width:117pt;height:108pt;mso-position-horizontal-relative:char;mso-position-vertical-relative:line" coordorigin="2846,3885" coordsize="1835,167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846;top:3885;width:1835;height:1673" o:preferrelative="f">
              <v:fill o:detectmouseclick="t"/>
              <v:path o:extrusionok="t" o:connecttype="none"/>
              <o:lock v:ext="edit" text="t"/>
            </v:shape>
            <v:oval id="_x0000_s1033" style="position:absolute;left:3199;top:4179;width:988;height:976">
              <v:textbox style="mso-next-textbox:#_x0000_s1033">
                <w:txbxContent>
                  <w:p w:rsidR="00EF7E0F" w:rsidRDefault="00210E47" w:rsidP="00EF7E0F">
                    <w:r>
                      <w:t xml:space="preserve"> </w:t>
                    </w:r>
                    <w:r w:rsidR="00EF7E0F">
                      <w:t>М</w:t>
                    </w:r>
                    <w:r w:rsidR="00F86C73">
                      <w:t>-</w:t>
                    </w:r>
                    <w:r w:rsidR="00EF7E0F">
                      <w:t xml:space="preserve"> </w:t>
                    </w:r>
                  </w:p>
                </w:txbxContent>
              </v:textbox>
            </v:oval>
            <v:oval id="_x0000_s1034" style="position:absolute;left:3411;top:4598;width:564;height:557">
              <v:textbox style="mso-next-textbox:#_x0000_s1034">
                <w:txbxContent>
                  <w:p w:rsidR="00EF7E0F" w:rsidRPr="00F86C73" w:rsidRDefault="00EF7E0F" w:rsidP="00EF7E0F">
                    <w:r w:rsidRPr="00F86C73">
                      <w:rPr>
                        <w:sz w:val="20"/>
                        <w:szCs w:val="20"/>
                        <w:lang w:val="en-US"/>
                      </w:rPr>
                      <w:t>S</w:t>
                    </w:r>
                    <w:r w:rsidR="00F86C73">
                      <w:t>+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EF7E0F" w:rsidRPr="00210E47" w:rsidRDefault="00EF7E0F" w:rsidP="00210E47">
      <w:pPr>
        <w:spacing w:line="360" w:lineRule="auto"/>
        <w:ind w:firstLine="709"/>
        <w:jc w:val="both"/>
        <w:rPr>
          <w:sz w:val="28"/>
          <w:szCs w:val="28"/>
        </w:rPr>
      </w:pPr>
    </w:p>
    <w:p w:rsidR="00EF7E0F" w:rsidRPr="00210E47" w:rsidRDefault="005E0843" w:rsidP="00210E4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 xml:space="preserve">Заключение не следует с необходимостью, так как нарушено правило фигуры. </w:t>
      </w:r>
      <w:r w:rsidR="00EF7E0F" w:rsidRPr="00210E47">
        <w:rPr>
          <w:sz w:val="28"/>
          <w:szCs w:val="28"/>
        </w:rPr>
        <w:t>Следовательно, вывод ложный.</w:t>
      </w:r>
    </w:p>
    <w:p w:rsidR="00EF7E0F" w:rsidRPr="00210E47" w:rsidRDefault="00EF7E0F" w:rsidP="00210E4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210E47">
        <w:rPr>
          <w:b/>
          <w:sz w:val="28"/>
          <w:szCs w:val="28"/>
        </w:rPr>
        <w:t>2. Мошенничество - преступление, а поскольку все преступления наказуемы, то мошенничество наказуемо.</w:t>
      </w:r>
    </w:p>
    <w:p w:rsidR="00EF7E0F" w:rsidRPr="00210E47" w:rsidRDefault="00EF7E0F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(А)Все преступления(М+) наказуемы(Р-)</w:t>
      </w:r>
    </w:p>
    <w:p w:rsidR="00EF7E0F" w:rsidRPr="00210E47" w:rsidRDefault="00EF7E0F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(А)Мошенничество(</w:t>
      </w:r>
      <w:r w:rsidRPr="00210E47">
        <w:rPr>
          <w:sz w:val="28"/>
          <w:szCs w:val="28"/>
          <w:lang w:val="en-US"/>
        </w:rPr>
        <w:t>S</w:t>
      </w:r>
      <w:r w:rsidRPr="00210E47">
        <w:rPr>
          <w:sz w:val="28"/>
          <w:szCs w:val="28"/>
        </w:rPr>
        <w:t>+) есть преступление(М-)</w:t>
      </w:r>
    </w:p>
    <w:p w:rsidR="00EF7E0F" w:rsidRPr="00210E47" w:rsidRDefault="00EF7E0F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(А)Следовательно мошенничество(</w:t>
      </w:r>
      <w:r w:rsidRPr="00210E47">
        <w:rPr>
          <w:sz w:val="28"/>
          <w:szCs w:val="28"/>
          <w:lang w:val="en-US"/>
        </w:rPr>
        <w:t>S</w:t>
      </w:r>
      <w:r w:rsidRPr="00210E47">
        <w:rPr>
          <w:sz w:val="28"/>
          <w:szCs w:val="28"/>
        </w:rPr>
        <w:t>+) наказуемо(</w:t>
      </w:r>
      <w:r w:rsidRPr="00210E47">
        <w:rPr>
          <w:sz w:val="28"/>
          <w:szCs w:val="28"/>
          <w:lang w:val="en-US"/>
        </w:rPr>
        <w:t>P</w:t>
      </w:r>
      <w:r w:rsidRPr="00210E47">
        <w:rPr>
          <w:sz w:val="28"/>
          <w:szCs w:val="28"/>
        </w:rPr>
        <w:t>-)</w:t>
      </w:r>
    </w:p>
    <w:p w:rsidR="00EF7E0F" w:rsidRPr="00210E47" w:rsidRDefault="00EF7E0F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 xml:space="preserve">Субъект заключения «мошенничество» является в силлогизме меньшим термином, а предикат «является наказуемым»-большим. Термин, входящий в посылки, но отсутствующий в заключении </w:t>
      </w:r>
      <w:r w:rsidR="005E0843" w:rsidRPr="00210E47">
        <w:rPr>
          <w:sz w:val="28"/>
          <w:szCs w:val="28"/>
        </w:rPr>
        <w:t>«</w:t>
      </w:r>
      <w:r w:rsidRPr="00210E47">
        <w:rPr>
          <w:sz w:val="28"/>
          <w:szCs w:val="28"/>
        </w:rPr>
        <w:t>преступление</w:t>
      </w:r>
      <w:r w:rsidR="005E0843" w:rsidRPr="00210E47">
        <w:rPr>
          <w:sz w:val="28"/>
          <w:szCs w:val="28"/>
        </w:rPr>
        <w:t>»</w:t>
      </w:r>
      <w:r w:rsidRPr="00210E47">
        <w:rPr>
          <w:sz w:val="28"/>
          <w:szCs w:val="28"/>
        </w:rPr>
        <w:t xml:space="preserve"> является средним термином.</w:t>
      </w:r>
    </w:p>
    <w:p w:rsidR="00EF7E0F" w:rsidRDefault="00EF7E0F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Большая посылка – общеутвердительное суждение (А)</w:t>
      </w:r>
    </w:p>
    <w:p w:rsidR="00210E47" w:rsidRPr="00210E47" w:rsidRDefault="00210E47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F7E0F" w:rsidRPr="00210E47" w:rsidRDefault="009B3F99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5" editas="canvas" style="width:180pt;height:71.95pt;mso-position-horizontal-relative:char;mso-position-vertical-relative:line" coordorigin="4964,3775" coordsize="2823,1114">
            <o:lock v:ext="edit" aspectratio="t"/>
            <v:shape id="_x0000_s1036" type="#_x0000_t75" style="position:absolute;left:4964;top:3775;width:2823;height:1114" o:preferrelative="f">
              <v:fill o:detectmouseclick="t"/>
              <v:path o:extrusionok="t" o:connecttype="none"/>
              <o:lock v:ext="edit" text="t"/>
            </v:shape>
            <v:oval id="_x0000_s1037" style="position:absolute;left:5246;top:3775;width:1129;height:1114">
              <v:textbox>
                <w:txbxContent>
                  <w:p w:rsidR="00EF7E0F" w:rsidRPr="00724DB6" w:rsidRDefault="00EF7E0F" w:rsidP="00EF7E0F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  <w:lang w:val="en-US"/>
                      </w:rPr>
                      <w:t>P</w:t>
                    </w:r>
                    <w:r>
                      <w:rPr>
                        <w:b/>
                        <w:sz w:val="32"/>
                        <w:szCs w:val="32"/>
                      </w:rPr>
                      <w:t>-</w:t>
                    </w:r>
                  </w:p>
                </w:txbxContent>
              </v:textbox>
            </v:oval>
            <v:oval id="_x0000_s1038" style="position:absolute;left:5529;top:4193;width:705;height:696">
              <v:textbox>
                <w:txbxContent>
                  <w:p w:rsidR="00EF7E0F" w:rsidRPr="00724DB6" w:rsidRDefault="00EF7E0F" w:rsidP="00EF7E0F">
                    <w:pPr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 w:rsidRPr="00724DB6">
                      <w:rPr>
                        <w:b/>
                        <w:sz w:val="20"/>
                        <w:szCs w:val="20"/>
                        <w:lang w:val="en-US"/>
                      </w:rPr>
                      <w:t>M+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EF7E0F" w:rsidRDefault="00210E47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F7E0F" w:rsidRPr="00210E47">
        <w:rPr>
          <w:sz w:val="28"/>
          <w:szCs w:val="28"/>
        </w:rPr>
        <w:t>Меньшая посылка –общеутвердительное суждение (А)</w:t>
      </w:r>
    </w:p>
    <w:p w:rsidR="00210E47" w:rsidRPr="00210E47" w:rsidRDefault="00210E47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F7E0F" w:rsidRDefault="009B3F99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9" editas="canvas" style="width:180pt;height:90pt;mso-position-horizontal-relative:char;mso-position-vertical-relative:line" coordorigin="4964,3775" coordsize="2823,1393">
            <o:lock v:ext="edit" aspectratio="t"/>
            <v:shape id="_x0000_s1040" type="#_x0000_t75" style="position:absolute;left:4964;top:3775;width:2823;height:1393" o:preferrelative="f">
              <v:fill o:detectmouseclick="t"/>
              <v:path o:extrusionok="t" o:connecttype="none"/>
              <o:lock v:ext="edit" text="t"/>
            </v:shape>
            <v:oval id="_x0000_s1041" style="position:absolute;left:5246;top:3775;width:1129;height:1114">
              <v:textbox>
                <w:txbxContent>
                  <w:p w:rsidR="00EF7E0F" w:rsidRPr="00724DB6" w:rsidRDefault="00EF7E0F" w:rsidP="00EF7E0F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М-</w:t>
                    </w:r>
                  </w:p>
                </w:txbxContent>
              </v:textbox>
            </v:oval>
            <v:oval id="_x0000_s1042" style="position:absolute;left:5529;top:4193;width:705;height:696">
              <v:textbox>
                <w:txbxContent>
                  <w:p w:rsidR="00EF7E0F" w:rsidRPr="00724DB6" w:rsidRDefault="00EF7E0F" w:rsidP="00EF7E0F">
                    <w:pPr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>S</w:t>
                    </w:r>
                    <w:r w:rsidRPr="00724DB6">
                      <w:rPr>
                        <w:b/>
                        <w:sz w:val="20"/>
                        <w:szCs w:val="20"/>
                        <w:lang w:val="en-US"/>
                      </w:rPr>
                      <w:t>+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210E47" w:rsidRPr="00210E47" w:rsidRDefault="00210E47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F7E0F" w:rsidRPr="00210E47" w:rsidRDefault="00EF7E0F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Заключение так же типа А.</w:t>
      </w:r>
    </w:p>
    <w:p w:rsidR="00EF7E0F" w:rsidRDefault="00EF7E0F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Общая схема в кругах Эйлера:</w:t>
      </w:r>
    </w:p>
    <w:p w:rsidR="00210E47" w:rsidRPr="00210E47" w:rsidRDefault="00210E47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F7E0F" w:rsidRDefault="009B3F99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43" editas="canvas" style="width:180pt;height:90pt;mso-position-horizontal-relative:char;mso-position-vertical-relative:line" coordorigin="4964,3775" coordsize="2823,1393">
            <o:lock v:ext="edit" aspectratio="t"/>
            <v:shape id="_x0000_s1044" type="#_x0000_t75" style="position:absolute;left:4964;top:3775;width:2823;height:1393" o:preferrelative="f">
              <v:fill o:detectmouseclick="t"/>
              <v:path o:extrusionok="t" o:connecttype="none"/>
              <o:lock v:ext="edit" text="t"/>
            </v:shape>
            <v:oval id="_x0000_s1045" style="position:absolute;left:4964;top:3775;width:1694;height:1393">
              <v:textbox>
                <w:txbxContent>
                  <w:p w:rsidR="00EF7E0F" w:rsidRPr="00724DB6" w:rsidRDefault="00EF7E0F" w:rsidP="00EF7E0F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  <w:lang w:val="en-US"/>
                      </w:rPr>
                      <w:t>P</w:t>
                    </w:r>
                    <w:r>
                      <w:rPr>
                        <w:b/>
                        <w:sz w:val="32"/>
                        <w:szCs w:val="32"/>
                      </w:rPr>
                      <w:t>-</w:t>
                    </w:r>
                  </w:p>
                </w:txbxContent>
              </v:textbox>
            </v:oval>
            <v:oval id="_x0000_s1046" style="position:absolute;left:5529;top:4054;width:988;height:975">
              <v:textbox>
                <w:txbxContent>
                  <w:p w:rsidR="00EF7E0F" w:rsidRPr="00724DB6" w:rsidRDefault="00EF7E0F" w:rsidP="00EF7E0F">
                    <w:pPr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 w:rsidRPr="00724DB6">
                      <w:rPr>
                        <w:b/>
                        <w:sz w:val="20"/>
                        <w:szCs w:val="20"/>
                        <w:lang w:val="en-US"/>
                      </w:rPr>
                      <w:t>M+</w:t>
                    </w:r>
                    <w:r w:rsidR="009B3F99">
                      <w:rPr>
                        <w:b/>
                        <w:sz w:val="20"/>
                        <w:szCs w:val="20"/>
                        <w:lang w:val="en-US"/>
                      </w:rPr>
                      <w:pict>
                        <v:shape id="_x0000_i1029" type="#_x0000_t75" style="width:39.75pt;height:27.75pt">
                          <v:imagedata r:id="rId7" o:title=""/>
                        </v:shape>
                      </w:pic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210E47" w:rsidRPr="00210E47" w:rsidRDefault="00210E47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F7E0F" w:rsidRPr="00210E47" w:rsidRDefault="00EF7E0F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Данный силлогизм построен по правилам первой фигуры</w:t>
      </w:r>
    </w:p>
    <w:p w:rsidR="00EF7E0F" w:rsidRPr="00210E47" w:rsidRDefault="00EF7E0F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Правила фигуры не нарушены, правила терминов и посылок не нарушены. Особые правила первой фигуры соблюдены: большая посылка общеутвердительная, меньшая утвердительная.</w:t>
      </w:r>
    </w:p>
    <w:p w:rsidR="00EF7E0F" w:rsidRPr="00210E47" w:rsidRDefault="00EF7E0F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Модус данного силлогизма-ААА</w:t>
      </w:r>
    </w:p>
    <w:p w:rsidR="00EF7E0F" w:rsidRPr="00210E47" w:rsidRDefault="00EF7E0F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Заключение следует с необходимостью. Силлогизм является правильным по строению и истинным по содержанию.</w:t>
      </w:r>
    </w:p>
    <w:p w:rsidR="005E0843" w:rsidRPr="00210E47" w:rsidRDefault="005E0843" w:rsidP="00210E47">
      <w:pPr>
        <w:numPr>
          <w:ilvl w:val="0"/>
          <w:numId w:val="2"/>
        </w:numPr>
        <w:tabs>
          <w:tab w:val="clear" w:pos="389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10E47">
        <w:rPr>
          <w:b/>
          <w:sz w:val="28"/>
          <w:szCs w:val="28"/>
        </w:rPr>
        <w:t>Все студенты юридических вузов изучают логику. Соколов изучает логику. Значит</w:t>
      </w:r>
      <w:r w:rsidR="00C50AC3" w:rsidRPr="00210E47">
        <w:rPr>
          <w:b/>
          <w:sz w:val="28"/>
          <w:szCs w:val="28"/>
        </w:rPr>
        <w:t>,</w:t>
      </w:r>
      <w:r w:rsidRPr="00210E47">
        <w:rPr>
          <w:b/>
          <w:sz w:val="28"/>
          <w:szCs w:val="28"/>
        </w:rPr>
        <w:t xml:space="preserve"> он студент юридического вуза</w:t>
      </w:r>
    </w:p>
    <w:p w:rsidR="005E0843" w:rsidRPr="00210E47" w:rsidRDefault="005E0843" w:rsidP="00210E47">
      <w:pPr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Все студенты юридических вузов(Р+) изучают логику. (М+)</w:t>
      </w:r>
    </w:p>
    <w:p w:rsidR="005E0843" w:rsidRPr="00210E47" w:rsidRDefault="005E0843" w:rsidP="00210E47">
      <w:pPr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Соколов(</w:t>
      </w:r>
      <w:r w:rsidRPr="00210E47">
        <w:rPr>
          <w:sz w:val="28"/>
          <w:szCs w:val="28"/>
          <w:lang w:val="en-US"/>
        </w:rPr>
        <w:t>S</w:t>
      </w:r>
      <w:r w:rsidRPr="00210E47">
        <w:rPr>
          <w:sz w:val="28"/>
          <w:szCs w:val="28"/>
        </w:rPr>
        <w:t>+)</w:t>
      </w:r>
      <w:r w:rsidR="00210E47">
        <w:rPr>
          <w:sz w:val="28"/>
          <w:szCs w:val="28"/>
        </w:rPr>
        <w:t xml:space="preserve"> </w:t>
      </w:r>
      <w:r w:rsidRPr="00210E47">
        <w:rPr>
          <w:sz w:val="28"/>
          <w:szCs w:val="28"/>
        </w:rPr>
        <w:t>изучает логику. (</w:t>
      </w:r>
      <w:r w:rsidRPr="00210E47">
        <w:rPr>
          <w:sz w:val="28"/>
          <w:szCs w:val="28"/>
          <w:lang w:val="en-US"/>
        </w:rPr>
        <w:t>M</w:t>
      </w:r>
      <w:r w:rsidRPr="00210E47">
        <w:rPr>
          <w:sz w:val="28"/>
          <w:szCs w:val="28"/>
        </w:rPr>
        <w:t>-).</w:t>
      </w:r>
    </w:p>
    <w:p w:rsidR="005E0843" w:rsidRPr="00210E47" w:rsidRDefault="005E0843" w:rsidP="00210E47">
      <w:pPr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Значит</w:t>
      </w:r>
      <w:r w:rsidR="00C50AC3" w:rsidRPr="00210E47">
        <w:rPr>
          <w:sz w:val="28"/>
          <w:szCs w:val="28"/>
        </w:rPr>
        <w:t>,</w:t>
      </w:r>
      <w:r w:rsidRPr="00210E47">
        <w:rPr>
          <w:sz w:val="28"/>
          <w:szCs w:val="28"/>
        </w:rPr>
        <w:t xml:space="preserve"> он (Соколов) (</w:t>
      </w:r>
      <w:r w:rsidRPr="00210E47">
        <w:rPr>
          <w:sz w:val="28"/>
          <w:szCs w:val="28"/>
          <w:lang w:val="en-US"/>
        </w:rPr>
        <w:t>S</w:t>
      </w:r>
      <w:r w:rsidRPr="00210E47">
        <w:rPr>
          <w:sz w:val="28"/>
          <w:szCs w:val="28"/>
        </w:rPr>
        <w:t>)</w:t>
      </w:r>
      <w:r w:rsidR="00210E47">
        <w:rPr>
          <w:sz w:val="28"/>
          <w:szCs w:val="28"/>
        </w:rPr>
        <w:t xml:space="preserve"> </w:t>
      </w:r>
      <w:r w:rsidRPr="00210E47">
        <w:rPr>
          <w:sz w:val="28"/>
          <w:szCs w:val="28"/>
        </w:rPr>
        <w:t>студент юридического вуза(</w:t>
      </w:r>
      <w:r w:rsidRPr="00210E47">
        <w:rPr>
          <w:sz w:val="28"/>
          <w:szCs w:val="28"/>
          <w:lang w:val="en-US"/>
        </w:rPr>
        <w:t>P</w:t>
      </w:r>
      <w:r w:rsidRPr="00210E47">
        <w:rPr>
          <w:sz w:val="28"/>
          <w:szCs w:val="28"/>
        </w:rPr>
        <w:t>)</w:t>
      </w:r>
    </w:p>
    <w:p w:rsidR="00EF7E0F" w:rsidRPr="00210E47" w:rsidRDefault="00EF7E0F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Субъект заключения «</w:t>
      </w:r>
      <w:r w:rsidR="005E0843" w:rsidRPr="00210E47">
        <w:rPr>
          <w:sz w:val="28"/>
          <w:szCs w:val="28"/>
        </w:rPr>
        <w:t>Соколов</w:t>
      </w:r>
      <w:r w:rsidRPr="00210E47">
        <w:rPr>
          <w:sz w:val="28"/>
          <w:szCs w:val="28"/>
        </w:rPr>
        <w:t>» является в силлогизме меньшим термином, а предикат «</w:t>
      </w:r>
      <w:r w:rsidR="005E0843" w:rsidRPr="00210E47">
        <w:rPr>
          <w:sz w:val="28"/>
          <w:szCs w:val="28"/>
        </w:rPr>
        <w:t>студент юридического вуза</w:t>
      </w:r>
      <w:r w:rsidRPr="00210E47">
        <w:rPr>
          <w:sz w:val="28"/>
          <w:szCs w:val="28"/>
        </w:rPr>
        <w:t xml:space="preserve">»-большим. Термин, входящий в посылки, но отсутствующий в заключении </w:t>
      </w:r>
      <w:r w:rsidR="005E0843" w:rsidRPr="00210E47">
        <w:rPr>
          <w:sz w:val="28"/>
          <w:szCs w:val="28"/>
        </w:rPr>
        <w:t>«изучает логику»</w:t>
      </w:r>
      <w:r w:rsidRPr="00210E47">
        <w:rPr>
          <w:sz w:val="28"/>
          <w:szCs w:val="28"/>
        </w:rPr>
        <w:t xml:space="preserve"> является средним термином.</w:t>
      </w:r>
    </w:p>
    <w:p w:rsidR="00EF7E0F" w:rsidRDefault="00EF7E0F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Большая посылка –общеутвердительное суждение (А)</w:t>
      </w:r>
    </w:p>
    <w:p w:rsidR="00210E47" w:rsidRPr="00210E47" w:rsidRDefault="00210E47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F7E0F" w:rsidRDefault="009B3F99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47" editas="canvas" style="width:99pt;height:1in;mso-position-horizontal-relative:char;mso-position-vertical-relative:line" coordorigin="4964,3775" coordsize="1553,1114">
            <o:lock v:ext="edit" aspectratio="t"/>
            <v:shape id="_x0000_s1048" type="#_x0000_t75" style="position:absolute;left:4964;top:3775;width:1553;height:1114" o:preferrelative="f">
              <v:fill o:detectmouseclick="t"/>
              <v:path o:extrusionok="t" o:connecttype="none"/>
            </v:shape>
            <v:oval id="_x0000_s1049" style="position:absolute;left:5246;top:3775;width:1129;height:1114">
              <v:textbox>
                <w:txbxContent>
                  <w:p w:rsidR="00EF7E0F" w:rsidRDefault="005E0843" w:rsidP="00EF7E0F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М+ Р+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210E47" w:rsidRPr="00210E47" w:rsidRDefault="00210E47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F7E0F" w:rsidRDefault="00EF7E0F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Меньшая посылка – общеутвердительное суждение (А)</w:t>
      </w:r>
    </w:p>
    <w:p w:rsidR="00210E47" w:rsidRPr="00210E47" w:rsidRDefault="00210E47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F7E0F" w:rsidRDefault="009B3F99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50" editas="canvas" style="width:108pt;height:1in;mso-position-horizontal-relative:char;mso-position-vertical-relative:line" coordorigin="4964,3775" coordsize="1694,1114">
            <o:lock v:ext="edit" aspectratio="t"/>
            <v:shape id="_x0000_s1051" type="#_x0000_t75" style="position:absolute;left:4964;top:3775;width:1694;height:1114" o:preferrelative="f">
              <v:fill o:detectmouseclick="t"/>
              <v:path o:extrusionok="t" o:connecttype="none"/>
            </v:shape>
            <v:oval id="_x0000_s1052" style="position:absolute;left:5246;top:3775;width:1129;height:1114">
              <v:textbox style="mso-next-textbox:#_x0000_s1052">
                <w:txbxContent>
                  <w:p w:rsidR="00EF7E0F" w:rsidRDefault="00EF7E0F" w:rsidP="00EF7E0F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М-</w:t>
                    </w:r>
                  </w:p>
                </w:txbxContent>
              </v:textbox>
            </v:oval>
            <v:oval id="_x0000_s1053" style="position:absolute;left:5529;top:4193;width:705;height:696">
              <v:textbox style="mso-next-textbox:#_x0000_s1053">
                <w:txbxContent>
                  <w:p w:rsidR="00EF7E0F" w:rsidRDefault="00EF7E0F" w:rsidP="00EF7E0F">
                    <w:pPr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>S+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210E47" w:rsidRPr="00210E47" w:rsidRDefault="00210E47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F7E0F" w:rsidRPr="00210E47" w:rsidRDefault="00EF7E0F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Заключение так же типа А.</w:t>
      </w:r>
    </w:p>
    <w:p w:rsidR="00EF7E0F" w:rsidRPr="00210E47" w:rsidRDefault="00EF7E0F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Общая схема в кругах Эйлера</w:t>
      </w:r>
    </w:p>
    <w:p w:rsidR="00EF7E0F" w:rsidRPr="00210E47" w:rsidRDefault="00EF7E0F" w:rsidP="00210E47">
      <w:pPr>
        <w:spacing w:line="360" w:lineRule="auto"/>
        <w:ind w:firstLine="709"/>
        <w:jc w:val="both"/>
        <w:rPr>
          <w:sz w:val="28"/>
          <w:szCs w:val="28"/>
        </w:rPr>
      </w:pPr>
    </w:p>
    <w:p w:rsidR="00EF7E0F" w:rsidRDefault="009B3F99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54" editas="canvas" style="width:180pt;height:90pt;mso-position-horizontal-relative:char;mso-position-vertical-relative:line" coordorigin="4964,3775" coordsize="2823,1393">
            <o:lock v:ext="edit" aspectratio="t"/>
            <v:shape id="_x0000_s1055" type="#_x0000_t75" style="position:absolute;left:4964;top:3775;width:2823;height:1393" o:preferrelative="f">
              <v:fill o:detectmouseclick="t"/>
              <v:path o:extrusionok="t" o:connecttype="none"/>
            </v:shape>
            <v:oval id="_x0000_s1056" style="position:absolute;left:4964;top:3775;width:1694;height:1393">
              <v:textbox>
                <w:txbxContent>
                  <w:p w:rsidR="00EF7E0F" w:rsidRDefault="00EF7E0F" w:rsidP="00EF7E0F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  <w:lang w:val="en-US"/>
                      </w:rPr>
                      <w:t>P</w:t>
                    </w:r>
                    <w:r>
                      <w:rPr>
                        <w:b/>
                        <w:sz w:val="32"/>
                        <w:szCs w:val="32"/>
                      </w:rPr>
                      <w:t>-</w:t>
                    </w:r>
                  </w:p>
                  <w:p w:rsidR="00CF153D" w:rsidRDefault="00CF153D" w:rsidP="00EF7E0F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М-</w:t>
                    </w:r>
                  </w:p>
                </w:txbxContent>
              </v:textbox>
            </v:oval>
            <v:oval id="_x0000_s1057" style="position:absolute;left:5808;top:4180;width:705;height:696">
              <v:textbox style="mso-next-textbox:#_x0000_s1057">
                <w:txbxContent>
                  <w:p w:rsidR="00CF153D" w:rsidRDefault="00CF153D" w:rsidP="00CF153D">
                    <w:pPr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>S+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210E47" w:rsidRPr="00210E47" w:rsidRDefault="00210E47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F7E0F" w:rsidRPr="00210E47" w:rsidRDefault="00EF7E0F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Данный силлогизм построен по</w:t>
      </w:r>
      <w:r w:rsidR="00210E47">
        <w:rPr>
          <w:sz w:val="28"/>
          <w:szCs w:val="28"/>
        </w:rPr>
        <w:t xml:space="preserve"> </w:t>
      </w:r>
      <w:r w:rsidRPr="00210E47">
        <w:rPr>
          <w:sz w:val="28"/>
          <w:szCs w:val="28"/>
        </w:rPr>
        <w:t>второй фигуре</w:t>
      </w:r>
      <w:r w:rsidR="00CF153D" w:rsidRPr="00210E47">
        <w:rPr>
          <w:sz w:val="28"/>
          <w:szCs w:val="28"/>
        </w:rPr>
        <w:t xml:space="preserve">. </w:t>
      </w:r>
      <w:r w:rsidR="00CF153D" w:rsidRPr="00210E47">
        <w:rPr>
          <w:bCs/>
          <w:sz w:val="28"/>
          <w:szCs w:val="28"/>
        </w:rPr>
        <w:t xml:space="preserve">Во второй фигуре </w:t>
      </w:r>
      <w:r w:rsidR="00CF153D" w:rsidRPr="00210E47">
        <w:rPr>
          <w:sz w:val="28"/>
          <w:szCs w:val="28"/>
        </w:rPr>
        <w:t>средний термин занимает место предиката в обеих посылках</w:t>
      </w:r>
    </w:p>
    <w:p w:rsidR="00CF153D" w:rsidRPr="00210E47" w:rsidRDefault="00CF153D" w:rsidP="00210E47">
      <w:pPr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bCs/>
          <w:sz w:val="28"/>
          <w:szCs w:val="28"/>
        </w:rPr>
        <w:t>Правила 2-й фигуры:</w:t>
      </w:r>
    </w:p>
    <w:p w:rsidR="00CF153D" w:rsidRPr="00210E47" w:rsidRDefault="00CF153D" w:rsidP="00210E47">
      <w:pPr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1. Большая посылка — общее суждение.</w:t>
      </w:r>
    </w:p>
    <w:p w:rsidR="00CF153D" w:rsidRPr="00210E47" w:rsidRDefault="00CF153D" w:rsidP="00210E47">
      <w:pPr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2. Одна из посылок — отрицательное суждение.</w:t>
      </w:r>
    </w:p>
    <w:p w:rsidR="00CF153D" w:rsidRPr="00210E47" w:rsidRDefault="00CF153D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Следовательно, нарушено правило фигур</w:t>
      </w:r>
    </w:p>
    <w:p w:rsidR="00EF7E0F" w:rsidRPr="00210E47" w:rsidRDefault="00EF7E0F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Модус ААА.</w:t>
      </w:r>
      <w:r w:rsidR="00CF153D" w:rsidRPr="00210E47">
        <w:rPr>
          <w:sz w:val="28"/>
          <w:szCs w:val="28"/>
        </w:rPr>
        <w:t xml:space="preserve"> Такого модуса во второй фигуре нет.</w:t>
      </w:r>
    </w:p>
    <w:p w:rsidR="00EF7E0F" w:rsidRPr="00210E47" w:rsidRDefault="00EF7E0F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 xml:space="preserve">Заключение с необходимостью не следует, </w:t>
      </w:r>
      <w:r w:rsidR="00210E47" w:rsidRPr="00210E47">
        <w:rPr>
          <w:sz w:val="28"/>
          <w:szCs w:val="28"/>
        </w:rPr>
        <w:t>так</w:t>
      </w:r>
      <w:r w:rsidRPr="00210E47">
        <w:rPr>
          <w:sz w:val="28"/>
          <w:szCs w:val="28"/>
        </w:rPr>
        <w:t xml:space="preserve"> как </w:t>
      </w:r>
      <w:r w:rsidR="00CF153D" w:rsidRPr="00210E47">
        <w:rPr>
          <w:sz w:val="28"/>
          <w:szCs w:val="28"/>
        </w:rPr>
        <w:t>нарушено правило фигуры.</w:t>
      </w:r>
    </w:p>
    <w:p w:rsidR="00EF7E0F" w:rsidRPr="00210E47" w:rsidRDefault="00EF7E0F" w:rsidP="00210E47">
      <w:pPr>
        <w:spacing w:line="360" w:lineRule="auto"/>
        <w:ind w:firstLine="709"/>
        <w:jc w:val="both"/>
        <w:rPr>
          <w:sz w:val="28"/>
          <w:szCs w:val="28"/>
        </w:rPr>
      </w:pPr>
    </w:p>
    <w:p w:rsidR="00EF7E0F" w:rsidRPr="00210E47" w:rsidRDefault="00EF7E0F" w:rsidP="00210E4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10E47">
        <w:rPr>
          <w:b/>
          <w:sz w:val="28"/>
          <w:szCs w:val="28"/>
        </w:rPr>
        <w:t>Упражнение 2</w:t>
      </w:r>
    </w:p>
    <w:p w:rsidR="00EF7E0F" w:rsidRPr="00210E47" w:rsidRDefault="00EF7E0F" w:rsidP="00210E4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95793" w:rsidRPr="00210E47" w:rsidRDefault="008E7723" w:rsidP="00210E4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10E47">
        <w:rPr>
          <w:b/>
          <w:sz w:val="28"/>
          <w:szCs w:val="28"/>
        </w:rPr>
        <w:t xml:space="preserve">1. </w:t>
      </w:r>
      <w:r w:rsidR="00795793" w:rsidRPr="00210E47">
        <w:rPr>
          <w:b/>
          <w:sz w:val="28"/>
          <w:szCs w:val="28"/>
        </w:rPr>
        <w:t>Н. не знает правила силлогизма, поскольку не может проверить предложенный ему силлогизм.</w:t>
      </w:r>
    </w:p>
    <w:p w:rsidR="00795793" w:rsidRPr="00210E47" w:rsidRDefault="00795793" w:rsidP="00210E47">
      <w:pPr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В данной энтимеме отсутствует</w:t>
      </w:r>
      <w:r w:rsidR="00210E47">
        <w:rPr>
          <w:sz w:val="28"/>
          <w:szCs w:val="28"/>
        </w:rPr>
        <w:t xml:space="preserve"> </w:t>
      </w:r>
      <w:r w:rsidRPr="00210E47">
        <w:rPr>
          <w:sz w:val="28"/>
          <w:szCs w:val="28"/>
        </w:rPr>
        <w:t>большая посылка. А именно:</w:t>
      </w:r>
    </w:p>
    <w:p w:rsidR="00795793" w:rsidRPr="00210E47" w:rsidRDefault="00795793" w:rsidP="00210E47">
      <w:pPr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Кто не знает правила силлогизма, не может проверить предложенный ему силлогизм.</w:t>
      </w:r>
    </w:p>
    <w:p w:rsidR="00B07512" w:rsidRPr="00210E47" w:rsidRDefault="00B07512" w:rsidP="00210E47">
      <w:pPr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(А) Кто не знает правила силлогизма (Р) , не может проверить предложенный ему силлогизм (М)</w:t>
      </w:r>
    </w:p>
    <w:p w:rsidR="00795793" w:rsidRPr="00210E47" w:rsidRDefault="00795793" w:rsidP="00210E47">
      <w:pPr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(Е) Н.</w:t>
      </w:r>
      <w:r w:rsidR="00210E47">
        <w:rPr>
          <w:sz w:val="28"/>
          <w:szCs w:val="28"/>
        </w:rPr>
        <w:t xml:space="preserve"> </w:t>
      </w:r>
      <w:r w:rsidRPr="00210E47">
        <w:rPr>
          <w:sz w:val="28"/>
          <w:szCs w:val="28"/>
        </w:rPr>
        <w:t>(</w:t>
      </w:r>
      <w:r w:rsidRPr="00210E47">
        <w:rPr>
          <w:sz w:val="28"/>
          <w:szCs w:val="28"/>
          <w:lang w:val="en-US"/>
        </w:rPr>
        <w:t>S</w:t>
      </w:r>
      <w:r w:rsidR="00B07512" w:rsidRPr="00210E47">
        <w:rPr>
          <w:sz w:val="28"/>
          <w:szCs w:val="28"/>
        </w:rPr>
        <w:t>+</w:t>
      </w:r>
      <w:r w:rsidRPr="00210E47">
        <w:rPr>
          <w:sz w:val="28"/>
          <w:szCs w:val="28"/>
        </w:rPr>
        <w:t>) не может проверить предложенный ему силлогизм (М</w:t>
      </w:r>
      <w:r w:rsidR="00B07512" w:rsidRPr="00210E47">
        <w:rPr>
          <w:sz w:val="28"/>
          <w:szCs w:val="28"/>
        </w:rPr>
        <w:t>+</w:t>
      </w:r>
      <w:r w:rsidRPr="00210E47">
        <w:rPr>
          <w:sz w:val="28"/>
          <w:szCs w:val="28"/>
        </w:rPr>
        <w:t>)</w:t>
      </w:r>
    </w:p>
    <w:p w:rsidR="00795793" w:rsidRPr="00210E47" w:rsidRDefault="00795793" w:rsidP="00210E47">
      <w:pPr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(Е) Н.</w:t>
      </w:r>
      <w:r w:rsidR="00210E47">
        <w:rPr>
          <w:sz w:val="28"/>
          <w:szCs w:val="28"/>
        </w:rPr>
        <w:t xml:space="preserve"> </w:t>
      </w:r>
      <w:r w:rsidRPr="00210E47">
        <w:rPr>
          <w:sz w:val="28"/>
          <w:szCs w:val="28"/>
        </w:rPr>
        <w:t>(</w:t>
      </w:r>
      <w:r w:rsidRPr="00210E47">
        <w:rPr>
          <w:sz w:val="28"/>
          <w:szCs w:val="28"/>
          <w:lang w:val="en-US"/>
        </w:rPr>
        <w:t>S</w:t>
      </w:r>
      <w:r w:rsidRPr="00210E47">
        <w:rPr>
          <w:sz w:val="28"/>
          <w:szCs w:val="28"/>
        </w:rPr>
        <w:t>) не знает правила силлогизма (Р)</w:t>
      </w:r>
    </w:p>
    <w:p w:rsidR="00B07512" w:rsidRPr="00210E47" w:rsidRDefault="00B07512" w:rsidP="00210E47">
      <w:pPr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1 посылка – общеутвердительное суждение (А): субъект распределен, предикат не распределен</w:t>
      </w:r>
    </w:p>
    <w:p w:rsidR="00795793" w:rsidRPr="00210E47" w:rsidRDefault="00B07512" w:rsidP="00210E47">
      <w:pPr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2</w:t>
      </w:r>
      <w:r w:rsidR="00795793" w:rsidRPr="00210E47">
        <w:rPr>
          <w:sz w:val="28"/>
          <w:szCs w:val="28"/>
        </w:rPr>
        <w:t xml:space="preserve"> посылка – общеотрицательное суждение (Е): субъект распределен, предикат</w:t>
      </w:r>
      <w:r w:rsidR="00210E47">
        <w:rPr>
          <w:sz w:val="28"/>
          <w:szCs w:val="28"/>
        </w:rPr>
        <w:t xml:space="preserve"> </w:t>
      </w:r>
      <w:r w:rsidR="00795793" w:rsidRPr="00210E47">
        <w:rPr>
          <w:sz w:val="28"/>
          <w:szCs w:val="28"/>
        </w:rPr>
        <w:t>распределен</w:t>
      </w:r>
    </w:p>
    <w:p w:rsidR="00795793" w:rsidRPr="00210E47" w:rsidRDefault="00795793" w:rsidP="00210E47">
      <w:pPr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Заключение – общеотрицательное суждение (Е).</w:t>
      </w:r>
    </w:p>
    <w:p w:rsidR="00795793" w:rsidRPr="00210E47" w:rsidRDefault="00795793" w:rsidP="00210E47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Больший термин –</w:t>
      </w:r>
      <w:r w:rsidR="00210E47">
        <w:rPr>
          <w:sz w:val="28"/>
          <w:szCs w:val="28"/>
        </w:rPr>
        <w:t xml:space="preserve"> </w:t>
      </w:r>
      <w:r w:rsidRPr="00210E47">
        <w:rPr>
          <w:sz w:val="28"/>
          <w:szCs w:val="28"/>
        </w:rPr>
        <w:t>не знает правила силлогизма.</w:t>
      </w:r>
    </w:p>
    <w:p w:rsidR="00795793" w:rsidRPr="00210E47" w:rsidRDefault="00795793" w:rsidP="00210E47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Средний термин – не может проверить предложенный ему силлогизм.</w:t>
      </w:r>
    </w:p>
    <w:p w:rsidR="00795793" w:rsidRPr="00210E47" w:rsidRDefault="00795793" w:rsidP="00210E47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Меньший термин – Н.</w:t>
      </w:r>
    </w:p>
    <w:p w:rsidR="00795793" w:rsidRPr="00210E47" w:rsidRDefault="00795793" w:rsidP="00210E4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Данный силлогизм построен по правилу 2 фигуры.</w:t>
      </w:r>
      <w:r w:rsidR="00B07512" w:rsidRPr="00210E47">
        <w:rPr>
          <w:b/>
          <w:bCs/>
          <w:sz w:val="28"/>
          <w:szCs w:val="28"/>
        </w:rPr>
        <w:t xml:space="preserve"> </w:t>
      </w:r>
      <w:r w:rsidR="00B07512" w:rsidRPr="00210E47">
        <w:rPr>
          <w:bCs/>
          <w:sz w:val="28"/>
          <w:szCs w:val="28"/>
        </w:rPr>
        <w:t>Во второй фигуре —</w:t>
      </w:r>
      <w:r w:rsidR="00B07512" w:rsidRPr="00210E47">
        <w:rPr>
          <w:sz w:val="28"/>
          <w:szCs w:val="28"/>
        </w:rPr>
        <w:t xml:space="preserve"> средний термин занимает место предиката в обеих посылках.</w:t>
      </w:r>
    </w:p>
    <w:p w:rsidR="00B07512" w:rsidRPr="00210E47" w:rsidRDefault="00B07512" w:rsidP="00210E47">
      <w:pPr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bCs/>
          <w:sz w:val="28"/>
          <w:szCs w:val="28"/>
        </w:rPr>
        <w:t>Правила 2-й фигуры:</w:t>
      </w:r>
    </w:p>
    <w:p w:rsidR="00B07512" w:rsidRPr="00210E47" w:rsidRDefault="00B07512" w:rsidP="00210E47">
      <w:pPr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1. Большая посылка — общее суждение.</w:t>
      </w:r>
    </w:p>
    <w:p w:rsidR="00B07512" w:rsidRPr="00210E47" w:rsidRDefault="00B07512" w:rsidP="00210E47">
      <w:pPr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2. Одна из посылок — отрицательное суждение.</w:t>
      </w:r>
    </w:p>
    <w:p w:rsidR="002C4EA4" w:rsidRPr="00210E47" w:rsidRDefault="00795793" w:rsidP="00210E4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 xml:space="preserve">Модус </w:t>
      </w:r>
      <w:r w:rsidR="00B07512" w:rsidRPr="00210E47">
        <w:rPr>
          <w:sz w:val="28"/>
          <w:szCs w:val="28"/>
        </w:rPr>
        <w:t>А</w:t>
      </w:r>
      <w:r w:rsidRPr="00210E47">
        <w:rPr>
          <w:sz w:val="28"/>
          <w:szCs w:val="28"/>
        </w:rPr>
        <w:t>ЕЕ.</w:t>
      </w:r>
    </w:p>
    <w:p w:rsidR="002C4EA4" w:rsidRPr="00210E47" w:rsidRDefault="00B07512" w:rsidP="00210E4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 xml:space="preserve">Вывод: </w:t>
      </w:r>
      <w:r w:rsidR="002C4EA4" w:rsidRPr="00210E47">
        <w:rPr>
          <w:sz w:val="28"/>
          <w:szCs w:val="28"/>
        </w:rPr>
        <w:t xml:space="preserve">Средний термин распределен в </w:t>
      </w:r>
      <w:r w:rsidRPr="00210E47">
        <w:rPr>
          <w:sz w:val="28"/>
          <w:szCs w:val="28"/>
        </w:rPr>
        <w:t>2</w:t>
      </w:r>
      <w:r w:rsidR="002C4EA4" w:rsidRPr="00210E47">
        <w:rPr>
          <w:sz w:val="28"/>
          <w:szCs w:val="28"/>
        </w:rPr>
        <w:t xml:space="preserve"> посылке, занимает место предиката в обеих посылках.</w:t>
      </w:r>
    </w:p>
    <w:p w:rsidR="002C4EA4" w:rsidRPr="00210E47" w:rsidRDefault="00B07512" w:rsidP="00210E47">
      <w:pPr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2</w:t>
      </w:r>
      <w:r w:rsidR="002C4EA4" w:rsidRPr="00210E47">
        <w:rPr>
          <w:sz w:val="28"/>
          <w:szCs w:val="28"/>
        </w:rPr>
        <w:t xml:space="preserve"> посылка является отрицательным суждением. Заключение, следовательно, отрицательное суждение.</w:t>
      </w:r>
    </w:p>
    <w:p w:rsidR="002C4EA4" w:rsidRPr="00210E47" w:rsidRDefault="002C4EA4" w:rsidP="00210E47">
      <w:pPr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Значение следует с необходимостью.</w:t>
      </w:r>
    </w:p>
    <w:p w:rsidR="008E7723" w:rsidRPr="00210E47" w:rsidRDefault="008E7723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b/>
          <w:sz w:val="28"/>
          <w:szCs w:val="28"/>
        </w:rPr>
        <w:t>2. Люди от природы стремятся к знанию. Знание - сила.</w:t>
      </w:r>
    </w:p>
    <w:p w:rsidR="008E7723" w:rsidRPr="00210E47" w:rsidRDefault="008E7723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В данной энтимеме отсутствует</w:t>
      </w:r>
      <w:r w:rsidR="00210E47">
        <w:rPr>
          <w:sz w:val="28"/>
          <w:szCs w:val="28"/>
        </w:rPr>
        <w:t xml:space="preserve"> </w:t>
      </w:r>
      <w:r w:rsidRPr="00210E47">
        <w:rPr>
          <w:sz w:val="28"/>
          <w:szCs w:val="28"/>
        </w:rPr>
        <w:t>заключение. Добавляем:</w:t>
      </w:r>
    </w:p>
    <w:p w:rsidR="008E7723" w:rsidRPr="00210E47" w:rsidRDefault="008E7723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Следовательно, люди стремятся к силе.</w:t>
      </w:r>
    </w:p>
    <w:p w:rsidR="008E7723" w:rsidRPr="00210E47" w:rsidRDefault="008E7723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Люди(</w:t>
      </w:r>
      <w:r w:rsidRPr="00210E47">
        <w:rPr>
          <w:sz w:val="28"/>
          <w:szCs w:val="28"/>
          <w:lang w:val="en-US"/>
        </w:rPr>
        <w:t>S</w:t>
      </w:r>
      <w:r w:rsidRPr="00210E47">
        <w:rPr>
          <w:sz w:val="28"/>
          <w:szCs w:val="28"/>
        </w:rPr>
        <w:t>) от природы стремятся к знанию(</w:t>
      </w:r>
      <w:r w:rsidRPr="00210E47">
        <w:rPr>
          <w:sz w:val="28"/>
          <w:szCs w:val="28"/>
          <w:lang w:val="en-US"/>
        </w:rPr>
        <w:t>M</w:t>
      </w:r>
      <w:r w:rsidRPr="00210E47">
        <w:rPr>
          <w:sz w:val="28"/>
          <w:szCs w:val="28"/>
        </w:rPr>
        <w:t>).</w:t>
      </w:r>
    </w:p>
    <w:p w:rsidR="008E7723" w:rsidRPr="00210E47" w:rsidRDefault="008E7723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Знание(</w:t>
      </w:r>
      <w:r w:rsidRPr="00210E47">
        <w:rPr>
          <w:sz w:val="28"/>
          <w:szCs w:val="28"/>
          <w:lang w:val="en-US"/>
        </w:rPr>
        <w:t>M</w:t>
      </w:r>
      <w:r w:rsidRPr="00210E47">
        <w:rPr>
          <w:sz w:val="28"/>
          <w:szCs w:val="28"/>
        </w:rPr>
        <w:t>) – сила(</w:t>
      </w:r>
      <w:r w:rsidRPr="00210E47">
        <w:rPr>
          <w:sz w:val="28"/>
          <w:szCs w:val="28"/>
          <w:lang w:val="en-US"/>
        </w:rPr>
        <w:t>P</w:t>
      </w:r>
      <w:r w:rsidRPr="00210E47">
        <w:rPr>
          <w:sz w:val="28"/>
          <w:szCs w:val="28"/>
        </w:rPr>
        <w:t>).</w:t>
      </w:r>
    </w:p>
    <w:p w:rsidR="008E7723" w:rsidRPr="00210E47" w:rsidRDefault="008E7723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Следовательно, люди(</w:t>
      </w:r>
      <w:r w:rsidRPr="00210E47">
        <w:rPr>
          <w:sz w:val="28"/>
          <w:szCs w:val="28"/>
          <w:lang w:val="en-US"/>
        </w:rPr>
        <w:t>S</w:t>
      </w:r>
      <w:r w:rsidRPr="00210E47">
        <w:rPr>
          <w:sz w:val="28"/>
          <w:szCs w:val="28"/>
        </w:rPr>
        <w:t>) стремятся к силе(</w:t>
      </w:r>
      <w:r w:rsidRPr="00210E47">
        <w:rPr>
          <w:sz w:val="28"/>
          <w:szCs w:val="28"/>
          <w:lang w:val="en-US"/>
        </w:rPr>
        <w:t>P</w:t>
      </w:r>
      <w:r w:rsidRPr="00210E47">
        <w:rPr>
          <w:sz w:val="28"/>
          <w:szCs w:val="28"/>
        </w:rPr>
        <w:t>).</w:t>
      </w:r>
    </w:p>
    <w:p w:rsidR="008E7723" w:rsidRPr="00210E47" w:rsidRDefault="008E7723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Большая посылка – знание - сила– общеутвердительное суждение (А)</w:t>
      </w:r>
    </w:p>
    <w:p w:rsidR="00210E47" w:rsidRDefault="00210E47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E7723" w:rsidRPr="00210E47" w:rsidRDefault="009B3F99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58" editas="canvas" style="width:180pt;height:90pt;mso-position-horizontal-relative:char;mso-position-vertical-relative:line" coordorigin="4964,3775" coordsize="2823,1393">
            <o:lock v:ext="edit" aspectratio="t"/>
            <v:shape id="_x0000_s1059" type="#_x0000_t75" style="position:absolute;left:4964;top:3775;width:2823;height:1393" o:preferrelative="f">
              <v:fill o:detectmouseclick="t"/>
              <v:path o:extrusionok="t" o:connecttype="none"/>
              <o:lock v:ext="edit" text="t"/>
            </v:shape>
            <v:oval id="_x0000_s1060" style="position:absolute;left:5246;top:3775;width:1129;height:1114">
              <v:textbox>
                <w:txbxContent>
                  <w:p w:rsidR="008E7723" w:rsidRPr="00C50AC3" w:rsidRDefault="00C50AC3" w:rsidP="008E7723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Р-</w:t>
                    </w:r>
                  </w:p>
                </w:txbxContent>
              </v:textbox>
            </v:oval>
            <v:oval id="_x0000_s1061" style="position:absolute;left:5529;top:4193;width:705;height:696">
              <v:textbox>
                <w:txbxContent>
                  <w:p w:rsidR="008E7723" w:rsidRPr="00724DB6" w:rsidRDefault="008E7723" w:rsidP="008E7723">
                    <w:pPr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 w:rsidRPr="00724DB6">
                      <w:rPr>
                        <w:b/>
                        <w:sz w:val="20"/>
                        <w:szCs w:val="20"/>
                        <w:lang w:val="en-US"/>
                      </w:rPr>
                      <w:t>M+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210E47" w:rsidRDefault="00210E47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E7723" w:rsidRDefault="008E7723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Меньшая посылка –</w:t>
      </w:r>
      <w:r w:rsidR="00210E47">
        <w:rPr>
          <w:sz w:val="28"/>
          <w:szCs w:val="28"/>
        </w:rPr>
        <w:t xml:space="preserve"> </w:t>
      </w:r>
      <w:r w:rsidRPr="00210E47">
        <w:rPr>
          <w:sz w:val="28"/>
          <w:szCs w:val="28"/>
        </w:rPr>
        <w:t>люди от природы стремятся к знанию–общеутвердительное суждение (А)</w:t>
      </w:r>
    </w:p>
    <w:p w:rsidR="00210E47" w:rsidRPr="00210E47" w:rsidRDefault="00210E47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E7723" w:rsidRDefault="009B3F99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62" editas="canvas" style="width:180pt;height:90pt;mso-position-horizontal-relative:char;mso-position-vertical-relative:line" coordorigin="4964,3775" coordsize="2823,1393">
            <o:lock v:ext="edit" aspectratio="t"/>
            <v:shape id="_x0000_s1063" type="#_x0000_t75" style="position:absolute;left:4964;top:3775;width:2823;height:1393" o:preferrelative="f">
              <v:fill o:detectmouseclick="t"/>
              <v:path o:extrusionok="t" o:connecttype="none"/>
              <o:lock v:ext="edit" text="t"/>
            </v:shape>
            <v:oval id="_x0000_s1064" style="position:absolute;left:5246;top:3775;width:1129;height:1114">
              <v:textbox>
                <w:txbxContent>
                  <w:p w:rsidR="00C50AC3" w:rsidRPr="00C1081A" w:rsidRDefault="00C50AC3" w:rsidP="00C50AC3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М+</w:t>
                    </w:r>
                    <w:r w:rsidRPr="00C50AC3">
                      <w:rPr>
                        <w:b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C50AC3">
                      <w:rPr>
                        <w:b/>
                        <w:sz w:val="28"/>
                        <w:szCs w:val="28"/>
                        <w:lang w:val="en-US"/>
                      </w:rPr>
                      <w:t>S</w:t>
                    </w:r>
                    <w:r w:rsidRPr="00C50AC3">
                      <w:rPr>
                        <w:b/>
                        <w:sz w:val="28"/>
                        <w:szCs w:val="28"/>
                      </w:rPr>
                      <w:t>+</w:t>
                    </w:r>
                  </w:p>
                  <w:p w:rsidR="008E7723" w:rsidRPr="00724DB6" w:rsidRDefault="008E7723" w:rsidP="008E7723">
                    <w:pPr>
                      <w:rPr>
                        <w:b/>
                        <w:sz w:val="32"/>
                        <w:szCs w:val="32"/>
                      </w:rPr>
                    </w:pPr>
                  </w:p>
                </w:txbxContent>
              </v:textbox>
            </v:oval>
            <w10:wrap type="none"/>
            <w10:anchorlock/>
          </v:group>
        </w:pict>
      </w:r>
    </w:p>
    <w:p w:rsidR="00210E47" w:rsidRPr="00210E47" w:rsidRDefault="00210E47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E7723" w:rsidRPr="00210E47" w:rsidRDefault="008E7723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Заключение так же типа А.</w:t>
      </w:r>
    </w:p>
    <w:p w:rsidR="008E7723" w:rsidRDefault="008E7723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Общая схема в кругах Эйлера:</w:t>
      </w:r>
    </w:p>
    <w:p w:rsidR="00210E47" w:rsidRDefault="00210E47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E7723" w:rsidRDefault="00210E47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B3F99">
        <w:rPr>
          <w:sz w:val="28"/>
          <w:szCs w:val="28"/>
        </w:rPr>
      </w:r>
      <w:r w:rsidR="009B3F99">
        <w:rPr>
          <w:sz w:val="28"/>
          <w:szCs w:val="28"/>
        </w:rPr>
        <w:pict>
          <v:group id="_x0000_s1065" editas="canvas" style="width:180pt;height:90pt;mso-position-horizontal-relative:char;mso-position-vertical-relative:line" coordorigin="4964,3775" coordsize="2823,1393">
            <o:lock v:ext="edit" aspectratio="t"/>
            <v:shape id="_x0000_s1066" type="#_x0000_t75" style="position:absolute;left:4964;top:3775;width:2823;height:1393" o:preferrelative="f">
              <v:fill o:detectmouseclick="t"/>
              <v:path o:extrusionok="t" o:connecttype="none"/>
              <o:lock v:ext="edit" text="t"/>
            </v:shape>
            <v:oval id="_x0000_s1067" style="position:absolute;left:4964;top:3775;width:1694;height:1393">
              <v:textbox>
                <w:txbxContent>
                  <w:p w:rsidR="008E7723" w:rsidRPr="00724DB6" w:rsidRDefault="008E7723" w:rsidP="008E7723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  <w:lang w:val="en-US"/>
                      </w:rPr>
                      <w:t>P</w:t>
                    </w:r>
                    <w:r>
                      <w:rPr>
                        <w:b/>
                        <w:sz w:val="32"/>
                        <w:szCs w:val="32"/>
                      </w:rPr>
                      <w:t>-</w:t>
                    </w:r>
                  </w:p>
                </w:txbxContent>
              </v:textbox>
            </v:oval>
            <v:oval id="_x0000_s1068" style="position:absolute;left:5529;top:4054;width:988;height:975">
              <v:textbox>
                <w:txbxContent>
                  <w:p w:rsidR="00C50AC3" w:rsidRPr="00C1081A" w:rsidRDefault="008E7723" w:rsidP="00C50AC3">
                    <w:pPr>
                      <w:rPr>
                        <w:b/>
                        <w:sz w:val="20"/>
                        <w:szCs w:val="20"/>
                      </w:rPr>
                    </w:pPr>
                    <w:r w:rsidRPr="00724DB6">
                      <w:rPr>
                        <w:b/>
                        <w:sz w:val="20"/>
                        <w:szCs w:val="20"/>
                        <w:lang w:val="en-US"/>
                      </w:rPr>
                      <w:t>M+</w:t>
                    </w:r>
                    <w:r w:rsidR="00C50AC3" w:rsidRPr="00C50AC3">
                      <w:rPr>
                        <w:b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C50AC3">
                      <w:rPr>
                        <w:b/>
                        <w:sz w:val="20"/>
                        <w:szCs w:val="20"/>
                        <w:lang w:val="en-US"/>
                      </w:rPr>
                      <w:t>S</w:t>
                    </w:r>
                    <w:r w:rsidR="00C50AC3">
                      <w:rPr>
                        <w:b/>
                        <w:sz w:val="20"/>
                        <w:szCs w:val="20"/>
                      </w:rPr>
                      <w:t>+</w:t>
                    </w:r>
                  </w:p>
                  <w:p w:rsidR="008E7723" w:rsidRPr="00724DB6" w:rsidRDefault="008E7723" w:rsidP="008E7723">
                    <w:pPr>
                      <w:rPr>
                        <w:b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oval>
            <w10:wrap type="none"/>
            <w10:anchorlock/>
          </v:group>
        </w:pict>
      </w:r>
    </w:p>
    <w:p w:rsidR="00210E47" w:rsidRPr="00210E47" w:rsidRDefault="00210E47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E7723" w:rsidRPr="00210E47" w:rsidRDefault="008E7723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 xml:space="preserve">Данный силлогизм построен по правилам </w:t>
      </w:r>
      <w:r w:rsidR="00C50AC3" w:rsidRPr="00210E47">
        <w:rPr>
          <w:sz w:val="28"/>
          <w:szCs w:val="28"/>
        </w:rPr>
        <w:t>1</w:t>
      </w:r>
      <w:r w:rsidRPr="00210E47">
        <w:rPr>
          <w:sz w:val="28"/>
          <w:szCs w:val="28"/>
        </w:rPr>
        <w:t xml:space="preserve"> фигуры</w:t>
      </w:r>
    </w:p>
    <w:p w:rsidR="008E7723" w:rsidRPr="00210E47" w:rsidRDefault="00C50AC3" w:rsidP="00210E47">
      <w:pPr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bCs/>
          <w:sz w:val="28"/>
          <w:szCs w:val="28"/>
        </w:rPr>
        <w:t>В первой фигуре</w:t>
      </w:r>
      <w:r w:rsidRPr="00210E47">
        <w:rPr>
          <w:sz w:val="28"/>
          <w:szCs w:val="28"/>
        </w:rPr>
        <w:t xml:space="preserve"> место субъекта в боль</w:t>
      </w:r>
      <w:r w:rsidRPr="00210E47">
        <w:rPr>
          <w:sz w:val="28"/>
          <w:szCs w:val="28"/>
        </w:rPr>
        <w:softHyphen/>
        <w:t>шей и место предиката в меньшей посылках</w:t>
      </w:r>
    </w:p>
    <w:p w:rsidR="00C50AC3" w:rsidRPr="00210E47" w:rsidRDefault="00C50AC3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Модус ААА.</w:t>
      </w:r>
    </w:p>
    <w:p w:rsidR="00C50AC3" w:rsidRPr="00210E47" w:rsidRDefault="00C50AC3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Заключение с необходимостью совпадает.</w:t>
      </w:r>
    </w:p>
    <w:p w:rsidR="00901651" w:rsidRPr="00210E47" w:rsidRDefault="00901651" w:rsidP="00210E47">
      <w:pPr>
        <w:numPr>
          <w:ilvl w:val="0"/>
          <w:numId w:val="2"/>
        </w:numPr>
        <w:tabs>
          <w:tab w:val="clear" w:pos="389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10E47">
        <w:rPr>
          <w:b/>
          <w:sz w:val="28"/>
          <w:szCs w:val="28"/>
        </w:rPr>
        <w:t>Всякая лесть есть умышленное извращение истины, но иногда умышленное извращение истины приятно.</w:t>
      </w:r>
    </w:p>
    <w:p w:rsidR="00901651" w:rsidRPr="00210E47" w:rsidRDefault="00901651" w:rsidP="00210E47">
      <w:pPr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Здесь, на наш взгляд, отсутствует заключение</w:t>
      </w:r>
    </w:p>
    <w:p w:rsidR="00901651" w:rsidRPr="00210E47" w:rsidRDefault="00901651" w:rsidP="00210E47">
      <w:pPr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А именно: Следовательно, иногда лесть приятна.</w:t>
      </w:r>
    </w:p>
    <w:p w:rsidR="00901651" w:rsidRPr="00210E47" w:rsidRDefault="00901651" w:rsidP="00210E47">
      <w:pPr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(А) Всякая лесть (</w:t>
      </w:r>
      <w:r w:rsidRPr="00210E47">
        <w:rPr>
          <w:sz w:val="28"/>
          <w:szCs w:val="28"/>
          <w:lang w:val="en-US"/>
        </w:rPr>
        <w:t>S</w:t>
      </w:r>
      <w:r w:rsidRPr="00210E47">
        <w:rPr>
          <w:sz w:val="28"/>
          <w:szCs w:val="28"/>
        </w:rPr>
        <w:t>+) есть умышленное извращение истины (М-)</w:t>
      </w:r>
    </w:p>
    <w:p w:rsidR="00901651" w:rsidRPr="00210E47" w:rsidRDefault="00901651" w:rsidP="00210E47">
      <w:pPr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(</w:t>
      </w:r>
      <w:r w:rsidRPr="00210E47">
        <w:rPr>
          <w:sz w:val="28"/>
          <w:szCs w:val="28"/>
          <w:lang w:val="en-US"/>
        </w:rPr>
        <w:t>I</w:t>
      </w:r>
      <w:r w:rsidRPr="00210E47">
        <w:rPr>
          <w:sz w:val="28"/>
          <w:szCs w:val="28"/>
        </w:rPr>
        <w:t>) иногда умышленное извращение истины(М) приятно(Р).</w:t>
      </w:r>
    </w:p>
    <w:p w:rsidR="00901651" w:rsidRPr="00210E47" w:rsidRDefault="00901651" w:rsidP="00210E47">
      <w:pPr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(</w:t>
      </w:r>
      <w:r w:rsidRPr="00210E47">
        <w:rPr>
          <w:sz w:val="28"/>
          <w:szCs w:val="28"/>
          <w:lang w:val="en-US"/>
        </w:rPr>
        <w:t>I</w:t>
      </w:r>
      <w:r w:rsidRPr="00210E47">
        <w:rPr>
          <w:sz w:val="28"/>
          <w:szCs w:val="28"/>
        </w:rPr>
        <w:t>) Следовательно, иногда лесть(</w:t>
      </w:r>
      <w:r w:rsidRPr="00210E47">
        <w:rPr>
          <w:sz w:val="28"/>
          <w:szCs w:val="28"/>
          <w:lang w:val="en-US"/>
        </w:rPr>
        <w:t>S</w:t>
      </w:r>
      <w:r w:rsidRPr="00210E47">
        <w:rPr>
          <w:sz w:val="28"/>
          <w:szCs w:val="28"/>
        </w:rPr>
        <w:t>)</w:t>
      </w:r>
      <w:r w:rsidR="00210E47">
        <w:rPr>
          <w:sz w:val="28"/>
          <w:szCs w:val="28"/>
        </w:rPr>
        <w:t xml:space="preserve"> </w:t>
      </w:r>
      <w:r w:rsidRPr="00210E47">
        <w:rPr>
          <w:sz w:val="28"/>
          <w:szCs w:val="28"/>
        </w:rPr>
        <w:t>приятна(</w:t>
      </w:r>
      <w:r w:rsidRPr="00210E47">
        <w:rPr>
          <w:sz w:val="28"/>
          <w:szCs w:val="28"/>
          <w:lang w:val="en-US"/>
        </w:rPr>
        <w:t>P</w:t>
      </w:r>
      <w:r w:rsidRPr="00210E47">
        <w:rPr>
          <w:sz w:val="28"/>
          <w:szCs w:val="28"/>
        </w:rPr>
        <w:t>)</w:t>
      </w:r>
    </w:p>
    <w:p w:rsidR="00901651" w:rsidRPr="00210E47" w:rsidRDefault="00901651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Субъект заключения «лесть» является в силлогизме меньшим термином, а предикат «приятна»-большим. Термин, входящий в посылки, но отсутствующий в заключении «умышленное извращение истины» является средним термином.</w:t>
      </w:r>
    </w:p>
    <w:p w:rsidR="00901651" w:rsidRDefault="00901651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Большая посылка – общеутвердительное суждение (А)</w:t>
      </w:r>
    </w:p>
    <w:p w:rsidR="00210E47" w:rsidRPr="00210E47" w:rsidRDefault="00210E47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01651" w:rsidRPr="00210E47" w:rsidRDefault="009B3F99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69" editas="canvas" style="width:180pt;height:90pt;mso-position-horizontal-relative:char;mso-position-vertical-relative:line" coordorigin="4964,3775" coordsize="2823,1393">
            <o:lock v:ext="edit" aspectratio="t"/>
            <v:shape id="_x0000_s1070" type="#_x0000_t75" style="position:absolute;left:4964;top:3775;width:2823;height:1393" o:preferrelative="f">
              <v:fill o:detectmouseclick="t"/>
              <v:path o:extrusionok="t" o:connecttype="none"/>
              <o:lock v:ext="edit" text="t"/>
            </v:shape>
            <v:oval id="_x0000_s1071" style="position:absolute;left:5246;top:3775;width:1129;height:1114">
              <v:textbox>
                <w:txbxContent>
                  <w:p w:rsidR="00901651" w:rsidRPr="00724DB6" w:rsidRDefault="00901651" w:rsidP="00901651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М-</w:t>
                    </w:r>
                  </w:p>
                </w:txbxContent>
              </v:textbox>
            </v:oval>
            <v:oval id="_x0000_s1072" style="position:absolute;left:5529;top:4193;width:705;height:696">
              <v:textbox>
                <w:txbxContent>
                  <w:p w:rsidR="00901651" w:rsidRPr="00724DB6" w:rsidRDefault="00901651" w:rsidP="00901651">
                    <w:pPr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 w:rsidRPr="00574C48">
                      <w:rPr>
                        <w:color w:val="000000"/>
                        <w:spacing w:val="5"/>
                        <w:sz w:val="28"/>
                        <w:szCs w:val="28"/>
                        <w:lang w:val="en-US"/>
                      </w:rPr>
                      <w:t>S</w:t>
                    </w:r>
                    <w:r w:rsidRPr="00724DB6">
                      <w:rPr>
                        <w:b/>
                        <w:sz w:val="20"/>
                        <w:szCs w:val="20"/>
                        <w:lang w:val="en-US"/>
                      </w:rPr>
                      <w:t xml:space="preserve"> +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901651" w:rsidRPr="00210E47" w:rsidRDefault="00901651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01651" w:rsidRDefault="00901651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Меньшая посылка –</w:t>
      </w:r>
      <w:r w:rsidR="00210E47">
        <w:rPr>
          <w:sz w:val="28"/>
          <w:szCs w:val="28"/>
        </w:rPr>
        <w:t xml:space="preserve"> </w:t>
      </w:r>
      <w:r w:rsidRPr="00210E47">
        <w:rPr>
          <w:sz w:val="28"/>
          <w:szCs w:val="28"/>
        </w:rPr>
        <w:t>Часноутвердительное суждение (</w:t>
      </w:r>
      <w:r w:rsidRPr="00210E47">
        <w:rPr>
          <w:sz w:val="28"/>
          <w:szCs w:val="28"/>
          <w:lang w:val="en-US"/>
        </w:rPr>
        <w:t>I</w:t>
      </w:r>
      <w:r w:rsidRPr="00210E47">
        <w:rPr>
          <w:sz w:val="28"/>
          <w:szCs w:val="28"/>
        </w:rPr>
        <w:t>)</w:t>
      </w:r>
    </w:p>
    <w:p w:rsidR="00901651" w:rsidRDefault="00210E47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B3F99">
        <w:rPr>
          <w:sz w:val="28"/>
          <w:szCs w:val="28"/>
        </w:rPr>
      </w:r>
      <w:r w:rsidR="009B3F99">
        <w:rPr>
          <w:sz w:val="28"/>
          <w:szCs w:val="28"/>
        </w:rPr>
        <w:pict>
          <v:group id="_x0000_s1073" editas="canvas" style="width:207pt;height:99pt;mso-position-horizontal-relative:char;mso-position-vertical-relative:line" coordorigin="2278,5590" coordsize="3246,1533">
            <o:lock v:ext="edit" aspectratio="t"/>
            <v:shape id="_x0000_s1074" type="#_x0000_t75" style="position:absolute;left:2278;top:5590;width:3246;height:1533" o:preferrelative="f">
              <v:fill o:detectmouseclick="t"/>
              <v:path o:extrusionok="t" o:connecttype="none"/>
              <o:lock v:ext="edit" text="t"/>
            </v:shape>
            <v:oval id="_x0000_s1075" style="position:absolute;left:2419;top:5590;width:1553;height:1533" filled="f" fillcolor="black">
              <v:fill opacity=".5" o:opacity2=".5"/>
            </v:oval>
            <v:oval id="_x0000_s1076" style="position:absolute;left:3548;top:5590;width:1553;height:1531" filled="f" fillcolor="black">
              <v:fill opacity=".5" o:opacity2=".5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7" type="#_x0000_t202" style="position:absolute;left:4113;top:6147;width:565;height:422" filled="f" stroked="f">
              <v:textbox style="mso-next-textbox:#_x0000_s1077">
                <w:txbxContent>
                  <w:p w:rsidR="00901651" w:rsidRPr="00574C48" w:rsidRDefault="00901651" w:rsidP="00901651">
                    <w:pPr>
                      <w:rPr>
                        <w:b/>
                        <w:sz w:val="28"/>
                        <w:szCs w:val="28"/>
                      </w:rPr>
                    </w:pPr>
                    <w:r w:rsidRPr="00E74476">
                      <w:rPr>
                        <w:b/>
                        <w:sz w:val="28"/>
                        <w:szCs w:val="28"/>
                        <w:lang w:val="en-US"/>
                      </w:rPr>
                      <w:t>P</w:t>
                    </w:r>
                    <w:r>
                      <w:rPr>
                        <w:b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  <v:shape id="_x0000_s1078" type="#_x0000_t202" style="position:absolute;left:2984;top:6147;width:563;height:422" filled="f" stroked="f">
              <v:textbox style="mso-next-textbox:#_x0000_s1078">
                <w:txbxContent>
                  <w:p w:rsidR="00901651" w:rsidRPr="00574C48" w:rsidRDefault="00901651" w:rsidP="00901651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М-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10E47" w:rsidRPr="00210E47" w:rsidRDefault="00210E47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01651" w:rsidRPr="00210E47" w:rsidRDefault="00901651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 xml:space="preserve">Заключение так же типа </w:t>
      </w:r>
      <w:r w:rsidRPr="00210E47">
        <w:rPr>
          <w:sz w:val="28"/>
          <w:szCs w:val="28"/>
          <w:lang w:val="en-US"/>
        </w:rPr>
        <w:t>I</w:t>
      </w:r>
      <w:r w:rsidRPr="00210E47">
        <w:rPr>
          <w:sz w:val="28"/>
          <w:szCs w:val="28"/>
        </w:rPr>
        <w:t>.</w:t>
      </w:r>
    </w:p>
    <w:p w:rsidR="00901651" w:rsidRDefault="00901651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Общая схема в кругах Эйлера:</w:t>
      </w:r>
    </w:p>
    <w:p w:rsidR="00210E47" w:rsidRPr="00210E47" w:rsidRDefault="00210E47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01651" w:rsidRDefault="009B3F99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79" editas="canvas" style="width:207pt;height:99pt;mso-position-horizontal-relative:char;mso-position-vertical-relative:line" coordorigin="2278,5590" coordsize="3246,1533">
            <o:lock v:ext="edit" aspectratio="t"/>
            <v:shape id="_x0000_s1080" type="#_x0000_t75" style="position:absolute;left:2278;top:5590;width:3246;height:1533" o:preferrelative="f">
              <v:fill o:detectmouseclick="t"/>
              <v:path o:extrusionok="t" o:connecttype="none"/>
              <o:lock v:ext="edit" text="t"/>
            </v:shape>
            <v:oval id="_x0000_s1081" style="position:absolute;left:2419;top:5590;width:1553;height:1533" filled="f" fillcolor="black">
              <v:fill opacity=".5" o:opacity2=".5"/>
            </v:oval>
            <v:oval id="_x0000_s1082" style="position:absolute;left:3548;top:5590;width:1553;height:1531" filled="f" fillcolor="black">
              <v:fill opacity=".5" o:opacity2=".5"/>
            </v:oval>
            <v:shape id="_x0000_s1083" type="#_x0000_t202" style="position:absolute;left:4113;top:6147;width:565;height:422" filled="f" stroked="f">
              <v:textbox style="mso-next-textbox:#_x0000_s1083">
                <w:txbxContent>
                  <w:p w:rsidR="00901651" w:rsidRPr="00574C48" w:rsidRDefault="00901651" w:rsidP="00901651">
                    <w:pPr>
                      <w:rPr>
                        <w:b/>
                        <w:sz w:val="28"/>
                        <w:szCs w:val="28"/>
                      </w:rPr>
                    </w:pPr>
                    <w:r w:rsidRPr="00E74476">
                      <w:rPr>
                        <w:b/>
                        <w:sz w:val="28"/>
                        <w:szCs w:val="28"/>
                        <w:lang w:val="en-US"/>
                      </w:rPr>
                      <w:t>P</w:t>
                    </w:r>
                    <w:r>
                      <w:rPr>
                        <w:b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  <v:shape id="_x0000_s1084" type="#_x0000_t202" style="position:absolute;left:2843;top:5869;width:563;height:422" filled="f" stroked="f">
              <v:textbox style="mso-next-textbox:#_x0000_s1084">
                <w:txbxContent>
                  <w:p w:rsidR="00901651" w:rsidRPr="00574C48" w:rsidRDefault="00901651" w:rsidP="00901651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М-</w:t>
                    </w:r>
                  </w:p>
                </w:txbxContent>
              </v:textbox>
            </v:shape>
            <v:oval id="_x0000_s1085" style="position:absolute;left:3125;top:6287;width:706;height:696">
              <v:textbox style="mso-next-textbox:#_x0000_s1085">
                <w:txbxContent>
                  <w:p w:rsidR="00901651" w:rsidRPr="00724DB6" w:rsidRDefault="00901651" w:rsidP="00901651">
                    <w:pPr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 w:rsidRPr="00574C48">
                      <w:rPr>
                        <w:color w:val="000000"/>
                        <w:spacing w:val="5"/>
                        <w:sz w:val="28"/>
                        <w:szCs w:val="28"/>
                        <w:lang w:val="en-US"/>
                      </w:rPr>
                      <w:t>S</w:t>
                    </w:r>
                    <w:r w:rsidRPr="00724DB6">
                      <w:rPr>
                        <w:b/>
                        <w:sz w:val="20"/>
                        <w:szCs w:val="20"/>
                        <w:lang w:val="en-US"/>
                      </w:rPr>
                      <w:t xml:space="preserve"> +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210E47" w:rsidRPr="00210E47" w:rsidRDefault="00210E47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01651" w:rsidRPr="00210E47" w:rsidRDefault="00901651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Данный силлогизм построен по правилам 4 фигуры</w:t>
      </w:r>
    </w:p>
    <w:p w:rsidR="00901651" w:rsidRPr="00210E47" w:rsidRDefault="00901651" w:rsidP="00210E47">
      <w:pPr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bCs/>
          <w:sz w:val="28"/>
          <w:szCs w:val="28"/>
        </w:rPr>
        <w:t>В четвертой фигуре</w:t>
      </w:r>
      <w:r w:rsidRPr="00210E47">
        <w:rPr>
          <w:sz w:val="28"/>
          <w:szCs w:val="28"/>
        </w:rPr>
        <w:t xml:space="preserve"> средний термин занимает место предиката в большей и место субъ</w:t>
      </w:r>
      <w:r w:rsidRPr="00210E47">
        <w:rPr>
          <w:sz w:val="28"/>
          <w:szCs w:val="28"/>
        </w:rPr>
        <w:softHyphen/>
        <w:t>екта в меньшей посылке.</w:t>
      </w:r>
    </w:p>
    <w:p w:rsidR="00901651" w:rsidRPr="00210E47" w:rsidRDefault="00901651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Модус данного силлогизма- А</w:t>
      </w:r>
      <w:r w:rsidRPr="00210E47">
        <w:rPr>
          <w:sz w:val="28"/>
          <w:szCs w:val="28"/>
          <w:lang w:val="en-US"/>
        </w:rPr>
        <w:t>II</w:t>
      </w:r>
    </w:p>
    <w:p w:rsidR="00901651" w:rsidRPr="00210E47" w:rsidRDefault="00901651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Такого модуса в 4 фигуре нет</w:t>
      </w:r>
    </w:p>
    <w:p w:rsidR="00901651" w:rsidRPr="00210E47" w:rsidRDefault="00901651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Заключение не следует с необходимостью.</w:t>
      </w:r>
    </w:p>
    <w:p w:rsidR="00822058" w:rsidRPr="00210E47" w:rsidRDefault="00822058" w:rsidP="00210E4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DE4BB1" w:rsidRPr="00210E47" w:rsidRDefault="00DE4BB1" w:rsidP="00210E47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210E47">
        <w:rPr>
          <w:b/>
          <w:sz w:val="28"/>
          <w:szCs w:val="28"/>
        </w:rPr>
        <w:t>Упражнение 3</w:t>
      </w:r>
    </w:p>
    <w:p w:rsidR="00DE4BB1" w:rsidRPr="00210E47" w:rsidRDefault="00DE4BB1" w:rsidP="00210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01651" w:rsidRPr="00210E47" w:rsidRDefault="00901651" w:rsidP="00210E4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10E47">
        <w:rPr>
          <w:b/>
          <w:sz w:val="28"/>
          <w:szCs w:val="28"/>
        </w:rPr>
        <w:t>1. Земля(а) имеет твердую поверхность(е). Другие планеты Солнечной Системы (Меркурий(</w:t>
      </w:r>
      <w:r w:rsidRPr="00210E47">
        <w:rPr>
          <w:b/>
          <w:sz w:val="28"/>
          <w:szCs w:val="28"/>
          <w:lang w:val="en-US"/>
        </w:rPr>
        <w:t>b</w:t>
      </w:r>
      <w:r w:rsidRPr="00210E47">
        <w:rPr>
          <w:b/>
          <w:sz w:val="28"/>
          <w:szCs w:val="28"/>
        </w:rPr>
        <w:t>), Венера</w:t>
      </w:r>
      <w:r w:rsidRPr="00210E47">
        <w:rPr>
          <w:b/>
          <w:iCs/>
          <w:sz w:val="28"/>
          <w:szCs w:val="28"/>
        </w:rPr>
        <w:t>(</w:t>
      </w:r>
      <w:r w:rsidRPr="00210E47">
        <w:rPr>
          <w:b/>
          <w:iCs/>
          <w:sz w:val="28"/>
          <w:szCs w:val="28"/>
          <w:lang w:val="en-US"/>
        </w:rPr>
        <w:t>c</w:t>
      </w:r>
      <w:r w:rsidRPr="00210E47">
        <w:rPr>
          <w:b/>
          <w:iCs/>
          <w:sz w:val="28"/>
          <w:szCs w:val="28"/>
        </w:rPr>
        <w:t>)</w:t>
      </w:r>
      <w:r w:rsidRPr="00210E47">
        <w:rPr>
          <w:b/>
          <w:sz w:val="28"/>
          <w:szCs w:val="28"/>
        </w:rPr>
        <w:t>, Марс(</w:t>
      </w:r>
      <w:r w:rsidRPr="00210E47">
        <w:rPr>
          <w:b/>
          <w:sz w:val="28"/>
          <w:szCs w:val="28"/>
          <w:lang w:val="en-US"/>
        </w:rPr>
        <w:t>d</w:t>
      </w:r>
      <w:r w:rsidRPr="00210E47">
        <w:rPr>
          <w:b/>
          <w:sz w:val="28"/>
          <w:szCs w:val="28"/>
        </w:rPr>
        <w:t>)) тоже имеют твердую поверхность(</w:t>
      </w:r>
      <w:r w:rsidRPr="00210E47">
        <w:rPr>
          <w:b/>
          <w:sz w:val="28"/>
          <w:szCs w:val="28"/>
          <w:lang w:val="en-US"/>
        </w:rPr>
        <w:t>e</w:t>
      </w:r>
      <w:r w:rsidRPr="00210E47">
        <w:rPr>
          <w:b/>
          <w:sz w:val="28"/>
          <w:szCs w:val="28"/>
        </w:rPr>
        <w:t>). Значит, все планеты Солнечной системы(</w:t>
      </w:r>
      <w:r w:rsidRPr="00210E47">
        <w:rPr>
          <w:b/>
          <w:sz w:val="28"/>
          <w:szCs w:val="28"/>
          <w:lang w:val="en-US"/>
        </w:rPr>
        <w:t>f</w:t>
      </w:r>
      <w:r w:rsidRPr="00210E47">
        <w:rPr>
          <w:b/>
          <w:sz w:val="28"/>
          <w:szCs w:val="28"/>
        </w:rPr>
        <w:t>) имеют твердую поверхность(е).</w:t>
      </w:r>
    </w:p>
    <w:p w:rsidR="00901651" w:rsidRPr="00210E47" w:rsidRDefault="00901651" w:rsidP="00210E47">
      <w:pPr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Логическая схема:</w:t>
      </w:r>
    </w:p>
    <w:p w:rsidR="00901651" w:rsidRPr="00210E47" w:rsidRDefault="00901651" w:rsidP="00210E47">
      <w:pPr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  <w:lang w:val="en-US"/>
        </w:rPr>
        <w:t>A</w:t>
      </w:r>
      <w:r w:rsidRPr="00210E47">
        <w:rPr>
          <w:sz w:val="28"/>
          <w:szCs w:val="28"/>
        </w:rPr>
        <w:t xml:space="preserve"> вызывает Е</w:t>
      </w:r>
    </w:p>
    <w:p w:rsidR="00901651" w:rsidRPr="00210E47" w:rsidRDefault="00901651" w:rsidP="00210E47">
      <w:pPr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  <w:lang w:val="en-US"/>
        </w:rPr>
        <w:t>BCD</w:t>
      </w:r>
      <w:r w:rsidRPr="00210E47">
        <w:rPr>
          <w:sz w:val="28"/>
          <w:szCs w:val="28"/>
        </w:rPr>
        <w:t>вызывает Е</w:t>
      </w:r>
    </w:p>
    <w:p w:rsidR="00901651" w:rsidRDefault="00901651" w:rsidP="00210E47">
      <w:pPr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 xml:space="preserve">Следовательно </w:t>
      </w:r>
      <w:r w:rsidRPr="00210E47">
        <w:rPr>
          <w:sz w:val="28"/>
          <w:szCs w:val="28"/>
          <w:lang w:val="en-US"/>
        </w:rPr>
        <w:t>F</w:t>
      </w:r>
      <w:r w:rsidRPr="00210E47">
        <w:rPr>
          <w:sz w:val="28"/>
          <w:szCs w:val="28"/>
        </w:rPr>
        <w:t>вызывает Е</w:t>
      </w:r>
    </w:p>
    <w:p w:rsidR="00210E47" w:rsidRPr="00210E47" w:rsidRDefault="00210E47" w:rsidP="00210E47">
      <w:pPr>
        <w:spacing w:line="360" w:lineRule="auto"/>
        <w:ind w:firstLine="709"/>
        <w:jc w:val="both"/>
        <w:rPr>
          <w:sz w:val="28"/>
          <w:szCs w:val="28"/>
        </w:rPr>
      </w:pPr>
    </w:p>
    <w:p w:rsidR="00901651" w:rsidRDefault="00901651" w:rsidP="00210E47">
      <w:pPr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((</w:t>
      </w:r>
      <w:r w:rsidRPr="00210E47">
        <w:rPr>
          <w:sz w:val="28"/>
          <w:szCs w:val="28"/>
          <w:lang w:val="en-US"/>
        </w:rPr>
        <w:t>a</w:t>
      </w:r>
      <w:r w:rsidR="00210E47">
        <w:rPr>
          <w:sz w:val="28"/>
          <w:szCs w:val="28"/>
        </w:rPr>
        <w:t xml:space="preserve"> </w:t>
      </w:r>
      <w:r w:rsidRPr="00210E47">
        <w:rPr>
          <w:b/>
          <w:iCs/>
          <w:sz w:val="28"/>
          <w:szCs w:val="28"/>
        </w:rPr>
        <w:sym w:font="Symbol" w:char="F0D9"/>
      </w:r>
      <w:r w:rsidR="00210E47">
        <w:rPr>
          <w:sz w:val="28"/>
          <w:szCs w:val="28"/>
        </w:rPr>
        <w:t xml:space="preserve"> </w:t>
      </w:r>
      <w:r w:rsidRPr="00210E47">
        <w:rPr>
          <w:sz w:val="28"/>
          <w:szCs w:val="28"/>
          <w:lang w:val="en-US"/>
        </w:rPr>
        <w:t>b</w:t>
      </w:r>
      <w:r w:rsidR="00210E47">
        <w:rPr>
          <w:sz w:val="28"/>
          <w:szCs w:val="28"/>
        </w:rPr>
        <w:t xml:space="preserve"> </w:t>
      </w:r>
      <w:r w:rsidRPr="00210E47">
        <w:rPr>
          <w:b/>
          <w:iCs/>
          <w:sz w:val="28"/>
          <w:szCs w:val="28"/>
        </w:rPr>
        <w:sym w:font="Symbol" w:char="F0D9"/>
      </w:r>
      <w:r w:rsidRPr="00210E47">
        <w:rPr>
          <w:b/>
          <w:iCs/>
          <w:sz w:val="28"/>
          <w:szCs w:val="28"/>
        </w:rPr>
        <w:t xml:space="preserve"> </w:t>
      </w:r>
      <w:r w:rsidRPr="00210E47">
        <w:rPr>
          <w:sz w:val="28"/>
          <w:szCs w:val="28"/>
          <w:lang w:val="en-US"/>
        </w:rPr>
        <w:t>c</w:t>
      </w:r>
      <w:r w:rsidRPr="00210E47">
        <w:rPr>
          <w:sz w:val="28"/>
          <w:szCs w:val="28"/>
        </w:rPr>
        <w:t xml:space="preserve"> </w:t>
      </w:r>
      <w:r w:rsidRPr="00210E47">
        <w:rPr>
          <w:b/>
          <w:iCs/>
          <w:sz w:val="28"/>
          <w:szCs w:val="28"/>
        </w:rPr>
        <w:sym w:font="Symbol" w:char="F0D9"/>
      </w:r>
      <w:r w:rsidRPr="00210E47">
        <w:rPr>
          <w:b/>
          <w:iCs/>
          <w:sz w:val="28"/>
          <w:szCs w:val="28"/>
        </w:rPr>
        <w:t xml:space="preserve"> </w:t>
      </w:r>
      <w:r w:rsidRPr="00210E47">
        <w:rPr>
          <w:sz w:val="28"/>
          <w:szCs w:val="28"/>
          <w:lang w:val="en-US"/>
        </w:rPr>
        <w:t>d</w:t>
      </w:r>
      <w:r w:rsidRPr="00210E47">
        <w:rPr>
          <w:sz w:val="28"/>
          <w:szCs w:val="28"/>
        </w:rPr>
        <w:t>)</w:t>
      </w:r>
      <w:r w:rsidR="00210E47">
        <w:rPr>
          <w:sz w:val="28"/>
          <w:szCs w:val="28"/>
        </w:rPr>
        <w:t xml:space="preserve"> </w:t>
      </w:r>
      <w:r w:rsidRPr="00210E47">
        <w:rPr>
          <w:sz w:val="28"/>
          <w:szCs w:val="28"/>
          <w:lang w:val="en-US"/>
        </w:rPr>
        <w:sym w:font="Symbol" w:char="F0AE"/>
      </w:r>
      <w:r w:rsidRPr="00210E47">
        <w:rPr>
          <w:sz w:val="28"/>
          <w:szCs w:val="28"/>
        </w:rPr>
        <w:t xml:space="preserve"> </w:t>
      </w:r>
      <w:r w:rsidRPr="00210E47">
        <w:rPr>
          <w:sz w:val="28"/>
          <w:szCs w:val="28"/>
          <w:lang w:val="en-US"/>
        </w:rPr>
        <w:t>e</w:t>
      </w:r>
      <w:r w:rsidRPr="00210E47">
        <w:rPr>
          <w:sz w:val="28"/>
          <w:szCs w:val="28"/>
        </w:rPr>
        <w:t xml:space="preserve">) </w:t>
      </w:r>
      <w:r w:rsidRPr="00210E47">
        <w:rPr>
          <w:sz w:val="28"/>
          <w:szCs w:val="28"/>
          <w:lang w:val="en-US"/>
        </w:rPr>
        <w:sym w:font="Symbol" w:char="F0AE"/>
      </w:r>
      <w:r w:rsidRPr="00210E47">
        <w:rPr>
          <w:sz w:val="28"/>
          <w:szCs w:val="28"/>
        </w:rPr>
        <w:t>(</w:t>
      </w:r>
      <w:r w:rsidRPr="00210E47">
        <w:rPr>
          <w:b/>
          <w:iCs/>
          <w:sz w:val="28"/>
          <w:szCs w:val="28"/>
        </w:rPr>
        <w:t xml:space="preserve"> </w:t>
      </w:r>
      <w:r w:rsidRPr="00210E47">
        <w:rPr>
          <w:sz w:val="28"/>
          <w:szCs w:val="28"/>
          <w:lang w:val="en-US"/>
        </w:rPr>
        <w:t>f</w:t>
      </w:r>
      <w:r w:rsidRPr="00210E47">
        <w:rPr>
          <w:sz w:val="28"/>
          <w:szCs w:val="28"/>
        </w:rPr>
        <w:t xml:space="preserve"> </w:t>
      </w:r>
      <w:r w:rsidRPr="00210E47">
        <w:rPr>
          <w:sz w:val="28"/>
          <w:szCs w:val="28"/>
          <w:lang w:val="en-US"/>
        </w:rPr>
        <w:sym w:font="Symbol" w:char="F0AE"/>
      </w:r>
      <w:r w:rsidR="00210E47">
        <w:rPr>
          <w:sz w:val="28"/>
          <w:szCs w:val="28"/>
        </w:rPr>
        <w:t xml:space="preserve"> </w:t>
      </w:r>
      <w:r w:rsidRPr="00210E47">
        <w:rPr>
          <w:sz w:val="28"/>
          <w:szCs w:val="28"/>
          <w:lang w:val="en-US"/>
        </w:rPr>
        <w:t>e</w:t>
      </w:r>
      <w:r w:rsidRPr="00210E47">
        <w:rPr>
          <w:sz w:val="28"/>
          <w:szCs w:val="28"/>
        </w:rPr>
        <w:t>)</w:t>
      </w:r>
    </w:p>
    <w:p w:rsidR="00210E47" w:rsidRPr="00210E47" w:rsidRDefault="00210E47" w:rsidP="00210E47">
      <w:pPr>
        <w:spacing w:line="360" w:lineRule="auto"/>
        <w:ind w:firstLine="709"/>
        <w:jc w:val="both"/>
        <w:rPr>
          <w:sz w:val="28"/>
          <w:szCs w:val="28"/>
        </w:rPr>
      </w:pPr>
    </w:p>
    <w:p w:rsidR="00901651" w:rsidRPr="00210E47" w:rsidRDefault="00901651" w:rsidP="00210E47">
      <w:pPr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Данное заключение является индуктивным. Логический вывод сделан на основе нахождения общего, это характерный признак метода сходства. Данное умозаключение является истинным и логически корректным. Перечислены все возможные причины исследуемого явления, логический вывод приобрел доказательное значение.</w:t>
      </w:r>
    </w:p>
    <w:p w:rsidR="00901651" w:rsidRPr="00210E47" w:rsidRDefault="00901651" w:rsidP="00210E4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10E47">
        <w:rPr>
          <w:b/>
          <w:sz w:val="28"/>
          <w:szCs w:val="28"/>
        </w:rPr>
        <w:t xml:space="preserve">2. Работник Джон </w:t>
      </w:r>
      <w:r w:rsidRPr="00210E47">
        <w:rPr>
          <w:b/>
          <w:sz w:val="28"/>
          <w:szCs w:val="28"/>
          <w:lang w:val="en-US"/>
        </w:rPr>
        <w:t>N</w:t>
      </w:r>
      <w:r w:rsidRPr="00210E47">
        <w:rPr>
          <w:b/>
          <w:sz w:val="28"/>
          <w:szCs w:val="28"/>
        </w:rPr>
        <w:t xml:space="preserve"> организации был отправлен в служебную командировку в г.Якутск (а). Согласно ТК РФ (ст.168), организация, в которой работает Джон, обязана возместить ему расходы, связанные со служебной деятельностью (</w:t>
      </w:r>
      <w:r w:rsidRPr="00210E47">
        <w:rPr>
          <w:b/>
          <w:sz w:val="28"/>
          <w:szCs w:val="28"/>
          <w:lang w:val="en-US"/>
        </w:rPr>
        <w:t>b</w:t>
      </w:r>
      <w:r w:rsidRPr="00210E47">
        <w:rPr>
          <w:b/>
          <w:sz w:val="28"/>
          <w:szCs w:val="28"/>
        </w:rPr>
        <w:t xml:space="preserve">). Джон получил в бухгалтерии деньги на проезд в г. Якутстк и обратно, </w:t>
      </w:r>
      <w:r w:rsidRPr="00210E47">
        <w:rPr>
          <w:b/>
          <w:sz w:val="28"/>
          <w:szCs w:val="28"/>
          <w:lang w:val="en-US"/>
        </w:rPr>
        <w:t>N</w:t>
      </w:r>
      <w:r w:rsidRPr="00210E47">
        <w:rPr>
          <w:b/>
          <w:sz w:val="28"/>
          <w:szCs w:val="28"/>
        </w:rPr>
        <w:t>-ю сумму на проживание в гостинице (</w:t>
      </w:r>
      <w:r w:rsidRPr="00210E47">
        <w:rPr>
          <w:b/>
          <w:sz w:val="28"/>
          <w:szCs w:val="28"/>
          <w:lang w:val="en-US"/>
        </w:rPr>
        <w:t>c</w:t>
      </w:r>
      <w:r w:rsidRPr="00210E47">
        <w:rPr>
          <w:b/>
          <w:sz w:val="28"/>
          <w:szCs w:val="28"/>
        </w:rPr>
        <w:t xml:space="preserve">). Значит </w:t>
      </w:r>
      <w:r w:rsidRPr="00210E47">
        <w:rPr>
          <w:b/>
          <w:sz w:val="28"/>
          <w:szCs w:val="28"/>
          <w:lang w:val="en-US"/>
        </w:rPr>
        <w:t>N</w:t>
      </w:r>
      <w:r w:rsidRPr="00210E47">
        <w:rPr>
          <w:b/>
          <w:sz w:val="28"/>
          <w:szCs w:val="28"/>
        </w:rPr>
        <w:t xml:space="preserve"> организации обязана ему возместить и «суточные». (</w:t>
      </w:r>
      <w:r w:rsidRPr="00210E47">
        <w:rPr>
          <w:b/>
          <w:sz w:val="28"/>
          <w:szCs w:val="28"/>
          <w:lang w:val="en-US"/>
        </w:rPr>
        <w:t>d</w:t>
      </w:r>
      <w:r w:rsidRPr="00210E47">
        <w:rPr>
          <w:b/>
          <w:sz w:val="28"/>
          <w:szCs w:val="28"/>
        </w:rPr>
        <w:t>)</w:t>
      </w:r>
    </w:p>
    <w:p w:rsidR="00901651" w:rsidRPr="00210E47" w:rsidRDefault="00901651" w:rsidP="00210E47">
      <w:pPr>
        <w:spacing w:line="360" w:lineRule="auto"/>
        <w:ind w:firstLine="709"/>
        <w:jc w:val="both"/>
        <w:rPr>
          <w:sz w:val="28"/>
          <w:szCs w:val="28"/>
        </w:rPr>
      </w:pPr>
    </w:p>
    <w:p w:rsidR="00901651" w:rsidRPr="00210E47" w:rsidRDefault="00901651" w:rsidP="00210E4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10E47">
        <w:rPr>
          <w:b/>
          <w:sz w:val="28"/>
          <w:szCs w:val="28"/>
        </w:rPr>
        <w:t xml:space="preserve">((а —&gt; в) </w:t>
      </w:r>
      <w:r w:rsidRPr="00210E47">
        <w:rPr>
          <w:b/>
          <w:iCs/>
          <w:sz w:val="28"/>
          <w:szCs w:val="28"/>
        </w:rPr>
        <w:sym w:font="Symbol" w:char="F0D9"/>
      </w:r>
      <w:r w:rsidRPr="00210E47">
        <w:rPr>
          <w:b/>
          <w:sz w:val="28"/>
          <w:szCs w:val="28"/>
        </w:rPr>
        <w:t xml:space="preserve"> </w:t>
      </w:r>
      <w:r w:rsidRPr="00210E47">
        <w:rPr>
          <w:b/>
          <w:sz w:val="28"/>
          <w:szCs w:val="28"/>
          <w:lang w:val="en-US"/>
        </w:rPr>
        <w:t>c</w:t>
      </w:r>
      <w:r w:rsidRPr="00210E47">
        <w:rPr>
          <w:b/>
          <w:sz w:val="28"/>
          <w:szCs w:val="28"/>
        </w:rPr>
        <w:t xml:space="preserve">) —&gt; </w:t>
      </w:r>
      <w:r w:rsidRPr="00210E47">
        <w:rPr>
          <w:b/>
          <w:sz w:val="28"/>
          <w:szCs w:val="28"/>
          <w:lang w:val="en-US"/>
        </w:rPr>
        <w:t>d</w:t>
      </w:r>
    </w:p>
    <w:p w:rsidR="00901651" w:rsidRPr="00210E47" w:rsidRDefault="00901651" w:rsidP="00210E4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01651" w:rsidRPr="00210E47" w:rsidRDefault="00901651" w:rsidP="00210E47">
      <w:pPr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Данное умозаключение дедуктивное. Дедукция - это рассуждение, опирающееся на закономерное общее положение, и от него переходящее к тем или иным конкретным случаям</w:t>
      </w:r>
      <w:r w:rsidR="00210E47">
        <w:rPr>
          <w:sz w:val="28"/>
          <w:szCs w:val="28"/>
        </w:rPr>
        <w:t xml:space="preserve"> </w:t>
      </w:r>
      <w:r w:rsidRPr="00210E47">
        <w:rPr>
          <w:sz w:val="28"/>
          <w:szCs w:val="28"/>
        </w:rPr>
        <w:t>приложения общего. В данном случае, вывод происходит из уже имеющегося знания.</w:t>
      </w:r>
    </w:p>
    <w:p w:rsidR="00901651" w:rsidRPr="00210E47" w:rsidRDefault="00901651" w:rsidP="00210E4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10E47">
        <w:rPr>
          <w:b/>
          <w:sz w:val="28"/>
          <w:szCs w:val="28"/>
        </w:rPr>
        <w:t>3. На картине И. Репина «Торжественное заседание Государственного Совета» изображено 82 человека. Д.Н. Набоков (</w:t>
      </w:r>
      <w:r w:rsidRPr="00210E47">
        <w:rPr>
          <w:b/>
          <w:sz w:val="28"/>
          <w:szCs w:val="28"/>
          <w:lang w:val="en-US"/>
        </w:rPr>
        <w:t>a</w:t>
      </w:r>
      <w:r w:rsidRPr="00210E47">
        <w:rPr>
          <w:b/>
          <w:sz w:val="28"/>
          <w:szCs w:val="28"/>
        </w:rPr>
        <w:t>) – член Государственного Совета (</w:t>
      </w:r>
      <w:r w:rsidRPr="00210E47">
        <w:rPr>
          <w:b/>
          <w:sz w:val="28"/>
          <w:szCs w:val="28"/>
          <w:lang w:val="en-US"/>
        </w:rPr>
        <w:t>b</w:t>
      </w:r>
      <w:r w:rsidRPr="00210E47">
        <w:rPr>
          <w:b/>
          <w:sz w:val="28"/>
          <w:szCs w:val="28"/>
        </w:rPr>
        <w:t>) , Д.П. Голицын (</w:t>
      </w:r>
      <w:r w:rsidRPr="00210E47">
        <w:rPr>
          <w:b/>
          <w:sz w:val="28"/>
          <w:szCs w:val="28"/>
          <w:lang w:val="en-US"/>
        </w:rPr>
        <w:t>c</w:t>
      </w:r>
      <w:r w:rsidRPr="00210E47">
        <w:rPr>
          <w:b/>
          <w:sz w:val="28"/>
          <w:szCs w:val="28"/>
        </w:rPr>
        <w:t>) - член Государственного Совета (</w:t>
      </w:r>
      <w:r w:rsidRPr="00210E47">
        <w:rPr>
          <w:b/>
          <w:sz w:val="28"/>
          <w:szCs w:val="28"/>
          <w:lang w:val="en-US"/>
        </w:rPr>
        <w:t>b</w:t>
      </w:r>
      <w:r w:rsidRPr="00210E47">
        <w:rPr>
          <w:b/>
          <w:sz w:val="28"/>
          <w:szCs w:val="28"/>
        </w:rPr>
        <w:t>). Д.А. Философ (</w:t>
      </w:r>
      <w:r w:rsidRPr="00210E47">
        <w:rPr>
          <w:b/>
          <w:sz w:val="28"/>
          <w:szCs w:val="28"/>
          <w:lang w:val="en-US"/>
        </w:rPr>
        <w:t>d</w:t>
      </w:r>
      <w:r w:rsidRPr="00210E47">
        <w:rPr>
          <w:b/>
          <w:sz w:val="28"/>
          <w:szCs w:val="28"/>
        </w:rPr>
        <w:t>), П.А. Макаров (</w:t>
      </w:r>
      <w:r w:rsidRPr="00210E47">
        <w:rPr>
          <w:b/>
          <w:sz w:val="28"/>
          <w:szCs w:val="28"/>
          <w:lang w:val="en-US"/>
        </w:rPr>
        <w:t>f</w:t>
      </w:r>
      <w:r w:rsidRPr="00210E47">
        <w:rPr>
          <w:b/>
          <w:sz w:val="28"/>
          <w:szCs w:val="28"/>
        </w:rPr>
        <w:t>), Н.П. Петров (</w:t>
      </w:r>
      <w:r w:rsidRPr="00210E47">
        <w:rPr>
          <w:b/>
          <w:sz w:val="28"/>
          <w:szCs w:val="28"/>
          <w:lang w:val="en-US"/>
        </w:rPr>
        <w:t>g</w:t>
      </w:r>
      <w:r w:rsidRPr="00210E47">
        <w:rPr>
          <w:b/>
          <w:sz w:val="28"/>
          <w:szCs w:val="28"/>
        </w:rPr>
        <w:t>), Н.Н. Обручев(</w:t>
      </w:r>
      <w:r w:rsidRPr="00210E47">
        <w:rPr>
          <w:b/>
          <w:sz w:val="28"/>
          <w:szCs w:val="28"/>
          <w:lang w:val="en-US"/>
        </w:rPr>
        <w:t>h</w:t>
      </w:r>
      <w:r w:rsidRPr="00210E47">
        <w:rPr>
          <w:b/>
          <w:sz w:val="28"/>
          <w:szCs w:val="28"/>
        </w:rPr>
        <w:t>) – тоже члены Государственного Совета (</w:t>
      </w:r>
      <w:r w:rsidRPr="00210E47">
        <w:rPr>
          <w:b/>
          <w:sz w:val="28"/>
          <w:szCs w:val="28"/>
          <w:lang w:val="en-US"/>
        </w:rPr>
        <w:t>b</w:t>
      </w:r>
      <w:r w:rsidRPr="00210E47">
        <w:rPr>
          <w:b/>
          <w:sz w:val="28"/>
          <w:szCs w:val="28"/>
        </w:rPr>
        <w:t>). Значит, все персонажи картины (</w:t>
      </w:r>
      <w:r w:rsidRPr="00210E47">
        <w:rPr>
          <w:b/>
          <w:sz w:val="28"/>
          <w:szCs w:val="28"/>
          <w:lang w:val="en-US"/>
        </w:rPr>
        <w:t>i</w:t>
      </w:r>
      <w:r w:rsidRPr="00210E47">
        <w:rPr>
          <w:b/>
          <w:sz w:val="28"/>
          <w:szCs w:val="28"/>
        </w:rPr>
        <w:t>) - члены Государственного Совета (</w:t>
      </w:r>
      <w:r w:rsidRPr="00210E47">
        <w:rPr>
          <w:b/>
          <w:sz w:val="28"/>
          <w:szCs w:val="28"/>
          <w:lang w:val="en-US"/>
        </w:rPr>
        <w:t>b</w:t>
      </w:r>
      <w:r w:rsidRPr="00210E47">
        <w:rPr>
          <w:b/>
          <w:sz w:val="28"/>
          <w:szCs w:val="28"/>
        </w:rPr>
        <w:t>).</w:t>
      </w:r>
    </w:p>
    <w:p w:rsidR="00901651" w:rsidRPr="00210E47" w:rsidRDefault="00901651" w:rsidP="00210E47">
      <w:pPr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  <w:lang w:val="en-US"/>
        </w:rPr>
        <w:t>A</w:t>
      </w:r>
      <w:r w:rsidRPr="00210E47">
        <w:rPr>
          <w:sz w:val="28"/>
          <w:szCs w:val="28"/>
        </w:rPr>
        <w:t xml:space="preserve"> вызывает </w:t>
      </w:r>
      <w:r w:rsidRPr="00210E47">
        <w:rPr>
          <w:sz w:val="28"/>
          <w:szCs w:val="28"/>
          <w:lang w:val="en-US"/>
        </w:rPr>
        <w:t>b</w:t>
      </w:r>
    </w:p>
    <w:p w:rsidR="00901651" w:rsidRPr="00210E47" w:rsidRDefault="00901651" w:rsidP="00210E47">
      <w:pPr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  <w:lang w:val="en-US"/>
        </w:rPr>
        <w:t>C</w:t>
      </w:r>
      <w:r w:rsidRPr="00210E47">
        <w:rPr>
          <w:sz w:val="28"/>
          <w:szCs w:val="28"/>
        </w:rPr>
        <w:t xml:space="preserve"> вызывает </w:t>
      </w:r>
      <w:r w:rsidRPr="00210E47">
        <w:rPr>
          <w:sz w:val="28"/>
          <w:szCs w:val="28"/>
          <w:lang w:val="en-US"/>
        </w:rPr>
        <w:t>b</w:t>
      </w:r>
    </w:p>
    <w:p w:rsidR="00901651" w:rsidRPr="00210E47" w:rsidRDefault="00901651" w:rsidP="00210E47">
      <w:pPr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  <w:lang w:val="en-US"/>
        </w:rPr>
        <w:t>DFGH</w:t>
      </w:r>
      <w:r w:rsidRPr="00210E47">
        <w:rPr>
          <w:sz w:val="28"/>
          <w:szCs w:val="28"/>
        </w:rPr>
        <w:t xml:space="preserve"> вызывает </w:t>
      </w:r>
      <w:r w:rsidRPr="00210E47">
        <w:rPr>
          <w:sz w:val="28"/>
          <w:szCs w:val="28"/>
          <w:lang w:val="en-US"/>
        </w:rPr>
        <w:t>b</w:t>
      </w:r>
    </w:p>
    <w:p w:rsidR="00901651" w:rsidRPr="00210E47" w:rsidRDefault="00901651" w:rsidP="00210E47">
      <w:pPr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 xml:space="preserve">Следовательно </w:t>
      </w:r>
      <w:r w:rsidRPr="00210E47">
        <w:rPr>
          <w:sz w:val="28"/>
          <w:szCs w:val="28"/>
          <w:lang w:val="en-US"/>
        </w:rPr>
        <w:t>I</w:t>
      </w:r>
      <w:r w:rsidRPr="00210E47">
        <w:rPr>
          <w:sz w:val="28"/>
          <w:szCs w:val="28"/>
        </w:rPr>
        <w:t xml:space="preserve"> вызывает </w:t>
      </w:r>
      <w:r w:rsidRPr="00210E47">
        <w:rPr>
          <w:sz w:val="28"/>
          <w:szCs w:val="28"/>
          <w:lang w:val="en-US"/>
        </w:rPr>
        <w:t>b</w:t>
      </w:r>
    </w:p>
    <w:p w:rsidR="00901651" w:rsidRPr="00210E47" w:rsidRDefault="00901651" w:rsidP="00210E47">
      <w:pPr>
        <w:spacing w:line="360" w:lineRule="auto"/>
        <w:ind w:firstLine="709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Данное заключение является индуктивным. Логический вывод сделан на основе нахождения общего, это характерный признак метода сходства. Данное умозаключение является истинным и логически корректным. Перечислены все возможные причины исследуемого явления, логический вывод приобрел доказательное значение.</w:t>
      </w:r>
    </w:p>
    <w:p w:rsidR="00901651" w:rsidRPr="00210E47" w:rsidRDefault="00901651" w:rsidP="00210E47">
      <w:pPr>
        <w:spacing w:line="360" w:lineRule="auto"/>
        <w:ind w:firstLine="709"/>
        <w:jc w:val="both"/>
        <w:rPr>
          <w:sz w:val="28"/>
          <w:szCs w:val="28"/>
        </w:rPr>
      </w:pPr>
    </w:p>
    <w:p w:rsidR="00DA5E77" w:rsidRPr="00210E47" w:rsidRDefault="00210E47" w:rsidP="00210E4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A5E77" w:rsidRPr="00210E47">
        <w:rPr>
          <w:b/>
          <w:sz w:val="28"/>
          <w:szCs w:val="28"/>
        </w:rPr>
        <w:t>Список литературы</w:t>
      </w:r>
    </w:p>
    <w:p w:rsidR="00DA5E77" w:rsidRPr="00210E47" w:rsidRDefault="00DA5E77" w:rsidP="00210E47">
      <w:pPr>
        <w:spacing w:line="360" w:lineRule="auto"/>
        <w:ind w:firstLine="709"/>
        <w:jc w:val="both"/>
        <w:rPr>
          <w:sz w:val="28"/>
          <w:szCs w:val="28"/>
        </w:rPr>
      </w:pPr>
    </w:p>
    <w:p w:rsidR="00DA5E77" w:rsidRPr="00210E47" w:rsidRDefault="00DA5E77" w:rsidP="00210E47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10E47">
        <w:rPr>
          <w:sz w:val="28"/>
          <w:szCs w:val="28"/>
        </w:rPr>
        <w:t>Гетманова</w:t>
      </w:r>
      <w:r w:rsidR="00210E47">
        <w:rPr>
          <w:sz w:val="28"/>
          <w:szCs w:val="28"/>
        </w:rPr>
        <w:t xml:space="preserve"> </w:t>
      </w:r>
      <w:r w:rsidRPr="00210E47">
        <w:rPr>
          <w:sz w:val="28"/>
          <w:szCs w:val="28"/>
        </w:rPr>
        <w:t>А.Д. «Логика» - М.: «Высшая школа» ,1996 – 288 с.</w:t>
      </w:r>
    </w:p>
    <w:p w:rsidR="00937630" w:rsidRPr="00210E47" w:rsidRDefault="00DA5E77" w:rsidP="00210E47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iCs/>
          <w:sz w:val="28"/>
          <w:szCs w:val="28"/>
        </w:rPr>
      </w:pPr>
      <w:r w:rsidRPr="00210E47">
        <w:rPr>
          <w:sz w:val="28"/>
          <w:szCs w:val="28"/>
        </w:rPr>
        <w:t>Ивлев Ю.В. Логика: учебник. – М.: Изд-во Моск.ун-та, 1992 – 270 с</w:t>
      </w:r>
      <w:r w:rsidR="00937630" w:rsidRPr="00210E47">
        <w:rPr>
          <w:sz w:val="28"/>
          <w:szCs w:val="28"/>
        </w:rPr>
        <w:t>.</w:t>
      </w:r>
    </w:p>
    <w:p w:rsidR="00210E47" w:rsidRPr="00210E47" w:rsidRDefault="00937630" w:rsidP="00210E47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10E47">
        <w:rPr>
          <w:iCs/>
          <w:sz w:val="28"/>
          <w:szCs w:val="28"/>
        </w:rPr>
        <w:t xml:space="preserve">Челпанов Г.И. Учебник логики - </w:t>
      </w:r>
      <w:r w:rsidRPr="00210E47">
        <w:rPr>
          <w:sz w:val="28"/>
          <w:szCs w:val="28"/>
        </w:rPr>
        <w:t>М., 2001- 107 с.</w:t>
      </w:r>
      <w:bookmarkStart w:id="0" w:name="_GoBack"/>
      <w:bookmarkEnd w:id="0"/>
    </w:p>
    <w:sectPr w:rsidR="00210E47" w:rsidRPr="00210E47" w:rsidSect="00210E47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4DB" w:rsidRDefault="00BF64DB">
      <w:r>
        <w:separator/>
      </w:r>
    </w:p>
  </w:endnote>
  <w:endnote w:type="continuationSeparator" w:id="0">
    <w:p w:rsidR="00BF64DB" w:rsidRDefault="00BF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4DB" w:rsidRDefault="00BF64DB">
      <w:r>
        <w:separator/>
      </w:r>
    </w:p>
  </w:footnote>
  <w:footnote w:type="continuationSeparator" w:id="0">
    <w:p w:rsidR="00BF64DB" w:rsidRDefault="00BF6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E77" w:rsidRDefault="00DA5E77" w:rsidP="00BF64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5E77" w:rsidRDefault="00DA5E77" w:rsidP="00DA5E7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E77" w:rsidRDefault="00DA5E77" w:rsidP="00DA5E7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938A9"/>
    <w:multiLevelType w:val="hybridMultilevel"/>
    <w:tmpl w:val="E7C64D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A65492"/>
    <w:multiLevelType w:val="singleLevel"/>
    <w:tmpl w:val="6A56F768"/>
    <w:lvl w:ilvl="0">
      <w:start w:val="1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">
    <w:nsid w:val="6EDD7524"/>
    <w:multiLevelType w:val="hybridMultilevel"/>
    <w:tmpl w:val="53C88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56F01E7"/>
    <w:multiLevelType w:val="hybridMultilevel"/>
    <w:tmpl w:val="7CCAAE14"/>
    <w:lvl w:ilvl="0" w:tplc="DE26E1F8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E0F"/>
    <w:rsid w:val="00067639"/>
    <w:rsid w:val="00210E47"/>
    <w:rsid w:val="002C4EA4"/>
    <w:rsid w:val="002E37B8"/>
    <w:rsid w:val="004F619D"/>
    <w:rsid w:val="00532A59"/>
    <w:rsid w:val="00574C48"/>
    <w:rsid w:val="005E0843"/>
    <w:rsid w:val="00724DB6"/>
    <w:rsid w:val="00795793"/>
    <w:rsid w:val="00822058"/>
    <w:rsid w:val="008E7723"/>
    <w:rsid w:val="00901651"/>
    <w:rsid w:val="00937630"/>
    <w:rsid w:val="009B3F99"/>
    <w:rsid w:val="00B07512"/>
    <w:rsid w:val="00BF64DB"/>
    <w:rsid w:val="00C1081A"/>
    <w:rsid w:val="00C50AC3"/>
    <w:rsid w:val="00CF153D"/>
    <w:rsid w:val="00DA5E77"/>
    <w:rsid w:val="00DE4BB1"/>
    <w:rsid w:val="00DF785C"/>
    <w:rsid w:val="00E52BEB"/>
    <w:rsid w:val="00E74476"/>
    <w:rsid w:val="00EF7E0F"/>
    <w:rsid w:val="00F31315"/>
    <w:rsid w:val="00F462C3"/>
    <w:rsid w:val="00F8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8"/>
    <o:shapelayout v:ext="edit">
      <o:idmap v:ext="edit" data="1"/>
    </o:shapelayout>
  </w:shapeDefaults>
  <w:decimalSymbol w:val=","/>
  <w:listSeparator w:val=";"/>
  <w14:defaultImageDpi w14:val="0"/>
  <w15:docId w15:val="{27DF5A7E-866D-4F7C-B9E7-1CC2B78D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5E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DA5E77"/>
    <w:rPr>
      <w:rFonts w:cs="Times New Roman"/>
    </w:rPr>
  </w:style>
  <w:style w:type="paragraph" w:customStyle="1" w:styleId="FR1">
    <w:name w:val="FR1"/>
    <w:rsid w:val="00937630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  <w:b/>
      <w:bCs/>
      <w:i/>
      <w:iCs/>
      <w:sz w:val="18"/>
      <w:szCs w:val="18"/>
    </w:rPr>
  </w:style>
  <w:style w:type="paragraph" w:styleId="a6">
    <w:name w:val="footer"/>
    <w:basedOn w:val="a"/>
    <w:link w:val="a7"/>
    <w:uiPriority w:val="99"/>
    <w:rsid w:val="00210E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10E4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1305</Words>
  <Characters>7441</Characters>
  <Application>Microsoft Office Word</Application>
  <DocSecurity>0</DocSecurity>
  <Lines>62</Lines>
  <Paragraphs>17</Paragraphs>
  <ScaleCrop>false</ScaleCrop>
  <Company>Семья</Company>
  <LinksUpToDate>false</LinksUpToDate>
  <CharactersWithSpaces>8729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Упражнение 1</dc:title>
  <dc:subject/>
  <dc:creator>Татьяна</dc:creator>
  <cp:keywords/>
  <dc:description/>
  <cp:lastModifiedBy>admin</cp:lastModifiedBy>
  <cp:revision>2</cp:revision>
  <dcterms:created xsi:type="dcterms:W3CDTF">2014-02-23T01:17:00Z</dcterms:created>
  <dcterms:modified xsi:type="dcterms:W3CDTF">2014-02-23T01:17:00Z</dcterms:modified>
</cp:coreProperties>
</file>