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22" w:rsidRPr="00A0315A" w:rsidRDefault="00D64422" w:rsidP="00A0315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47DD5" w:rsidRPr="00A0315A" w:rsidRDefault="00647DD5" w:rsidP="00A0315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47DD5" w:rsidRPr="00A0315A" w:rsidRDefault="00647DD5" w:rsidP="00A0315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47DD5" w:rsidRPr="00A0315A" w:rsidRDefault="00647DD5" w:rsidP="00A0315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47DD5" w:rsidRPr="00A0315A" w:rsidRDefault="00647DD5" w:rsidP="00A0315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47DD5" w:rsidRPr="00A0315A" w:rsidRDefault="00647DD5" w:rsidP="00A0315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47DD5" w:rsidRPr="00A0315A" w:rsidRDefault="00647DD5" w:rsidP="00A0315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47DD5" w:rsidRPr="00A0315A" w:rsidRDefault="00647DD5" w:rsidP="00A0315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47DD5" w:rsidRPr="00A0315A" w:rsidRDefault="00647DD5" w:rsidP="00A0315A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0315A">
        <w:rPr>
          <w:b/>
          <w:color w:val="000000"/>
          <w:sz w:val="28"/>
          <w:szCs w:val="28"/>
        </w:rPr>
        <w:t>КОНТРОЛЬНАЯ РАБОТА</w:t>
      </w:r>
    </w:p>
    <w:p w:rsidR="00647DD5" w:rsidRPr="00A0315A" w:rsidRDefault="00647DD5" w:rsidP="00A0315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47DD5" w:rsidRPr="00A0315A" w:rsidRDefault="00647DD5" w:rsidP="00A0315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47DD5" w:rsidRPr="00A0315A" w:rsidRDefault="00647DD5" w:rsidP="00A0315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0315A">
        <w:rPr>
          <w:color w:val="000000"/>
          <w:sz w:val="28"/>
          <w:szCs w:val="28"/>
        </w:rPr>
        <w:t>по дисциплине:</w:t>
      </w:r>
    </w:p>
    <w:p w:rsidR="00647DD5" w:rsidRDefault="00647DD5" w:rsidP="00A0315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0315A">
        <w:rPr>
          <w:color w:val="000000"/>
          <w:sz w:val="28"/>
          <w:szCs w:val="28"/>
        </w:rPr>
        <w:t>«ИННОВАЦИОННЫЙ МЕНЕДЖМЕНТ»</w:t>
      </w:r>
    </w:p>
    <w:p w:rsidR="00A0315A" w:rsidRDefault="00A0315A" w:rsidP="00A0315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0315A" w:rsidRPr="00A0315A" w:rsidRDefault="00A0315A" w:rsidP="00A0315A">
      <w:pPr>
        <w:spacing w:line="360" w:lineRule="auto"/>
        <w:ind w:firstLine="709"/>
        <w:jc w:val="center"/>
        <w:rPr>
          <w:color w:val="000000"/>
          <w:sz w:val="28"/>
          <w:szCs w:val="28"/>
        </w:rPr>
        <w:sectPr w:rsidR="00A0315A" w:rsidRPr="00A0315A" w:rsidSect="00A0315A">
          <w:headerReference w:type="even" r:id="rId7"/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47DD5" w:rsidRPr="00A0315A" w:rsidRDefault="00647DD5" w:rsidP="00A0315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0315A">
        <w:rPr>
          <w:color w:val="000000"/>
          <w:sz w:val="28"/>
          <w:szCs w:val="28"/>
        </w:rPr>
        <w:t>СОДЕРЖАНИЕ:</w:t>
      </w:r>
    </w:p>
    <w:p w:rsidR="001E1DE3" w:rsidRPr="00A0315A" w:rsidRDefault="001E1DE3" w:rsidP="00A0315A">
      <w:pPr>
        <w:spacing w:line="360" w:lineRule="auto"/>
        <w:ind w:firstLine="709"/>
        <w:jc w:val="center"/>
        <w:outlineLvl w:val="0"/>
        <w:rPr>
          <w:b/>
          <w:caps/>
          <w:color w:val="000000"/>
          <w:sz w:val="28"/>
          <w:szCs w:val="28"/>
        </w:rPr>
      </w:pPr>
    </w:p>
    <w:p w:rsidR="00CB6C43" w:rsidRPr="00A0315A" w:rsidRDefault="00CB6C43" w:rsidP="00A0315A">
      <w:pPr>
        <w:pStyle w:val="1"/>
        <w:tabs>
          <w:tab w:val="right" w:leader="dot" w:pos="0"/>
        </w:tabs>
        <w:spacing w:line="360" w:lineRule="auto"/>
        <w:rPr>
          <w:noProof/>
          <w:sz w:val="28"/>
          <w:szCs w:val="28"/>
        </w:rPr>
      </w:pPr>
      <w:r w:rsidRPr="00A0315A">
        <w:rPr>
          <w:caps/>
          <w:color w:val="000000"/>
          <w:sz w:val="28"/>
          <w:szCs w:val="28"/>
        </w:rPr>
        <w:fldChar w:fldCharType="begin"/>
      </w:r>
      <w:r w:rsidRPr="00A0315A">
        <w:rPr>
          <w:caps/>
          <w:color w:val="000000"/>
          <w:sz w:val="28"/>
          <w:szCs w:val="28"/>
        </w:rPr>
        <w:instrText xml:space="preserve"> TOC \o "1-3" \h \z \u </w:instrText>
      </w:r>
      <w:r w:rsidRPr="00A0315A">
        <w:rPr>
          <w:caps/>
          <w:color w:val="000000"/>
          <w:sz w:val="28"/>
          <w:szCs w:val="28"/>
        </w:rPr>
        <w:fldChar w:fldCharType="separate"/>
      </w:r>
      <w:hyperlink w:anchor="_Toc166421205" w:history="1">
        <w:r w:rsidRPr="00A0315A">
          <w:rPr>
            <w:rStyle w:val="a7"/>
            <w:caps/>
            <w:noProof/>
            <w:sz w:val="28"/>
            <w:szCs w:val="28"/>
          </w:rPr>
          <w:t>1.</w:t>
        </w:r>
        <w:r w:rsidRPr="00A0315A">
          <w:rPr>
            <w:noProof/>
            <w:sz w:val="28"/>
            <w:szCs w:val="28"/>
          </w:rPr>
          <w:tab/>
        </w:r>
        <w:r w:rsidRPr="00A0315A">
          <w:rPr>
            <w:rStyle w:val="a7"/>
            <w:caps/>
            <w:noProof/>
            <w:sz w:val="28"/>
            <w:szCs w:val="28"/>
          </w:rPr>
          <w:t>Инновационный процесс как динамическая система</w:t>
        </w:r>
      </w:hyperlink>
    </w:p>
    <w:p w:rsidR="00CB6C43" w:rsidRPr="00A0315A" w:rsidRDefault="00A312C6" w:rsidP="00A0315A">
      <w:pPr>
        <w:pStyle w:val="1"/>
        <w:tabs>
          <w:tab w:val="right" w:leader="dot" w:pos="0"/>
        </w:tabs>
        <w:spacing w:line="360" w:lineRule="auto"/>
        <w:rPr>
          <w:noProof/>
          <w:sz w:val="28"/>
          <w:szCs w:val="28"/>
        </w:rPr>
      </w:pPr>
      <w:hyperlink w:anchor="_Toc166421206" w:history="1">
        <w:r w:rsidR="00CB6C43" w:rsidRPr="00A0315A">
          <w:rPr>
            <w:rStyle w:val="a7"/>
            <w:caps/>
            <w:noProof/>
            <w:sz w:val="28"/>
            <w:szCs w:val="28"/>
          </w:rPr>
          <w:t>2.</w:t>
        </w:r>
        <w:r w:rsidR="00CB6C43" w:rsidRPr="00A0315A">
          <w:rPr>
            <w:noProof/>
            <w:sz w:val="28"/>
            <w:szCs w:val="28"/>
          </w:rPr>
          <w:tab/>
        </w:r>
        <w:r w:rsidR="00CB6C43" w:rsidRPr="00A0315A">
          <w:rPr>
            <w:rStyle w:val="a7"/>
            <w:caps/>
            <w:noProof/>
            <w:sz w:val="28"/>
            <w:szCs w:val="28"/>
          </w:rPr>
          <w:t>Анализ развития инновационных процессов как условия выбора стратегии</w:t>
        </w:r>
      </w:hyperlink>
    </w:p>
    <w:p w:rsidR="00CB6C43" w:rsidRPr="00A0315A" w:rsidRDefault="00A312C6" w:rsidP="00A0315A">
      <w:pPr>
        <w:pStyle w:val="1"/>
        <w:tabs>
          <w:tab w:val="right" w:leader="dot" w:pos="0"/>
        </w:tabs>
        <w:spacing w:line="360" w:lineRule="auto"/>
        <w:rPr>
          <w:noProof/>
          <w:sz w:val="28"/>
          <w:szCs w:val="28"/>
        </w:rPr>
      </w:pPr>
      <w:hyperlink w:anchor="_Toc166421207" w:history="1">
        <w:r w:rsidR="00CB6C43" w:rsidRPr="00A0315A">
          <w:rPr>
            <w:rStyle w:val="a7"/>
            <w:caps/>
            <w:noProof/>
            <w:sz w:val="28"/>
            <w:szCs w:val="28"/>
          </w:rPr>
          <w:t>3. Формирование портфеля проектов</w:t>
        </w:r>
      </w:hyperlink>
    </w:p>
    <w:p w:rsidR="00CB6C43" w:rsidRPr="00A0315A" w:rsidRDefault="00A312C6" w:rsidP="00A0315A">
      <w:pPr>
        <w:pStyle w:val="1"/>
        <w:tabs>
          <w:tab w:val="right" w:leader="dot" w:pos="0"/>
        </w:tabs>
        <w:spacing w:line="360" w:lineRule="auto"/>
        <w:rPr>
          <w:noProof/>
          <w:sz w:val="28"/>
          <w:szCs w:val="28"/>
        </w:rPr>
      </w:pPr>
      <w:hyperlink w:anchor="_Toc166421208" w:history="1">
        <w:r w:rsidR="00CB6C43" w:rsidRPr="00A0315A">
          <w:rPr>
            <w:rStyle w:val="a7"/>
            <w:caps/>
            <w:noProof/>
            <w:sz w:val="28"/>
            <w:szCs w:val="28"/>
          </w:rPr>
          <w:t>СПИСОК ИСПОЛЬЗУЕМОЙ ЛИТЕРАТУРЫ</w:t>
        </w:r>
      </w:hyperlink>
    </w:p>
    <w:p w:rsidR="00CB6C43" w:rsidRPr="00A0315A" w:rsidRDefault="00CB6C43" w:rsidP="00A0315A">
      <w:pPr>
        <w:spacing w:line="360" w:lineRule="auto"/>
        <w:ind w:firstLine="709"/>
        <w:jc w:val="center"/>
        <w:outlineLvl w:val="0"/>
        <w:rPr>
          <w:b/>
          <w:caps/>
          <w:color w:val="000000"/>
          <w:sz w:val="28"/>
          <w:szCs w:val="28"/>
        </w:rPr>
        <w:sectPr w:rsidR="00CB6C43" w:rsidRPr="00A0315A" w:rsidSect="00A0315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A0315A">
        <w:rPr>
          <w:caps/>
          <w:color w:val="000000"/>
          <w:sz w:val="28"/>
          <w:szCs w:val="28"/>
        </w:rPr>
        <w:fldChar w:fldCharType="end"/>
      </w:r>
    </w:p>
    <w:p w:rsidR="00647DD5" w:rsidRPr="00A0315A" w:rsidRDefault="00D64422" w:rsidP="00A0315A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center"/>
        <w:outlineLvl w:val="0"/>
        <w:rPr>
          <w:b/>
          <w:caps/>
          <w:sz w:val="28"/>
          <w:szCs w:val="28"/>
        </w:rPr>
      </w:pPr>
      <w:bookmarkStart w:id="0" w:name="_Toc166421205"/>
      <w:r w:rsidRPr="00A0315A">
        <w:rPr>
          <w:b/>
          <w:caps/>
          <w:color w:val="000000"/>
          <w:sz w:val="28"/>
          <w:szCs w:val="28"/>
        </w:rPr>
        <w:t>Инновационный процесс как динамическая система</w:t>
      </w:r>
      <w:bookmarkEnd w:id="0"/>
      <w:r w:rsidRPr="00A0315A">
        <w:rPr>
          <w:b/>
          <w:caps/>
          <w:sz w:val="28"/>
          <w:szCs w:val="28"/>
        </w:rPr>
        <w:t xml:space="preserve"> </w:t>
      </w:r>
    </w:p>
    <w:p w:rsidR="00481AF6" w:rsidRPr="00A0315A" w:rsidRDefault="00481AF6" w:rsidP="00A0315A">
      <w:pPr>
        <w:spacing w:line="360" w:lineRule="auto"/>
        <w:ind w:firstLine="709"/>
        <w:jc w:val="center"/>
        <w:outlineLvl w:val="0"/>
        <w:rPr>
          <w:b/>
          <w:caps/>
          <w:sz w:val="28"/>
          <w:szCs w:val="28"/>
        </w:rPr>
      </w:pPr>
    </w:p>
    <w:p w:rsidR="00D4452F" w:rsidRPr="00A0315A" w:rsidRDefault="00481AF6" w:rsidP="00A0315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 xml:space="preserve">Инновационный </w:t>
      </w:r>
      <w:r w:rsidR="00832B2B" w:rsidRPr="00A0315A">
        <w:rPr>
          <w:sz w:val="28"/>
          <w:szCs w:val="28"/>
        </w:rPr>
        <w:t>процесс</w:t>
      </w:r>
      <w:r w:rsidRPr="00A0315A">
        <w:rPr>
          <w:sz w:val="28"/>
          <w:szCs w:val="28"/>
        </w:rPr>
        <w:t xml:space="preserve"> можно рассматривать с двух точек зрения:</w:t>
      </w:r>
    </w:p>
    <w:p w:rsidR="00D4452F" w:rsidRPr="00A0315A" w:rsidRDefault="00D4452F" w:rsidP="00A0315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-</w:t>
      </w:r>
      <w:r w:rsidR="00481AF6" w:rsidRPr="00A0315A">
        <w:rPr>
          <w:sz w:val="28"/>
          <w:szCs w:val="28"/>
        </w:rPr>
        <w:t> как средство обеспечения стратегического преимущества компаний, для которых собственно инновации не являются основным видом бизнеса;</w:t>
      </w:r>
    </w:p>
    <w:p w:rsidR="00481AF6" w:rsidRPr="00A0315A" w:rsidRDefault="00D4452F" w:rsidP="00A0315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-</w:t>
      </w:r>
      <w:r w:rsidR="00481AF6" w:rsidRPr="00A0315A">
        <w:rPr>
          <w:sz w:val="28"/>
          <w:szCs w:val="28"/>
        </w:rPr>
        <w:t>  как вид бизнеса, продуктом которого являются конкретные научные, научно-технические и иные результаты, которые могут использоваться как основа нововведений в других отраслях.</w:t>
      </w:r>
    </w:p>
    <w:p w:rsidR="00481AF6" w:rsidRPr="00A0315A" w:rsidRDefault="00481AF6" w:rsidP="00A0315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Неоспоримость использования инноваций как основы достижения стратегического конкурентного преимущества компании не требует особых доказательств. Каждая успешная компания применяет свою собственную стратегию. Однако характер и эволюция всех успешных компаний оказываются в своей основе одинаковыми. Компания добивается конкурентных преимуществ посредством инноваций. Они подходят к нововведениям в самом широком смысле, используя как новые технологии, так и новые методы работы. После того, как компания достигает конкурентных преимуществ благодаря нововведениям, она может удержать их только с помощью постоянных улучшений. Конкуренты сразу же и обязательно обойдут любую компанию, которая прекратит совершенствование и внедрение инноваций.</w:t>
      </w:r>
      <w:r w:rsidRPr="00A0315A">
        <w:rPr>
          <w:rStyle w:val="a6"/>
          <w:sz w:val="28"/>
          <w:szCs w:val="28"/>
        </w:rPr>
        <w:footnoteReference w:id="1"/>
      </w:r>
    </w:p>
    <w:p w:rsidR="00C07061" w:rsidRPr="00A0315A" w:rsidRDefault="00C07061" w:rsidP="00A0315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Понятие "инновация" (по-русски - "нововведение") происходит от английского слова innovation, что в переводе с английского означает "введение новаций" (новшеств). Под новшеством понимается новый порядок, новый метод, новая продукция или технология, новое явление. </w:t>
      </w:r>
    </w:p>
    <w:p w:rsidR="00C07061" w:rsidRPr="00A0315A" w:rsidRDefault="00C07061" w:rsidP="00A0315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Процесс использования новшества, связанный с его получением, воспроизводством и реализацией в материальной сфере общества, представляет собой инновационный процесс. Инновационные процессы зарождаются в отдельных отраслях науки, а завершаются в сфере производства, вызывая в ней прогрессивные, качественно новые изменения. </w:t>
      </w:r>
    </w:p>
    <w:p w:rsidR="00C07061" w:rsidRPr="00A0315A" w:rsidRDefault="00C07061" w:rsidP="00A0315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Инновации могут относиться как к технике и технологии, так и к формам организации производства и управления. Все они тесно взаимосвязаны и являются качественными ступенями в развитии производительных сил, повышения эффективности производства. </w:t>
      </w:r>
    </w:p>
    <w:p w:rsidR="00D4452F" w:rsidRPr="00A0315A" w:rsidRDefault="00C07061" w:rsidP="00A0315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С учетом предмета инноваций  различают следующие их виды: </w:t>
      </w:r>
      <w:r w:rsidRPr="00A0315A">
        <w:rPr>
          <w:sz w:val="28"/>
          <w:szCs w:val="28"/>
        </w:rPr>
        <w:br/>
        <w:t>- технико-технологические инновации проявляются в форме новых продуктов, технологий их изготовления, средств производства. Они являются основой технологического прогресса и технического перевооружения производства; </w:t>
      </w:r>
      <w:r w:rsidRPr="00A0315A">
        <w:rPr>
          <w:sz w:val="28"/>
          <w:szCs w:val="28"/>
        </w:rPr>
        <w:br/>
        <w:t>- организационные нововведения - это процессы освоения новых форм и методов организации и регламентации производства и труда, а также инновации, предполагающие изменения соотношения сфер влияния (как по вертикали, так и по горизонтали) структурных подразделений, социальных групп или отдельных лиц; </w:t>
      </w:r>
    </w:p>
    <w:p w:rsidR="00D4452F" w:rsidRPr="00A0315A" w:rsidRDefault="00D4452F" w:rsidP="00A0315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-</w:t>
      </w:r>
      <w:r w:rsidR="00C07061" w:rsidRPr="00A0315A">
        <w:rPr>
          <w:sz w:val="28"/>
          <w:szCs w:val="28"/>
        </w:rPr>
        <w:t xml:space="preserve"> управленческие нововведения - целенаправленное изменение состава функций, организационных структур, технологии и организации процесса управления, методов работы аппарата управления, ориентированное на замену элементов системы управления (или всей системы в целом) с целью ускорения, облегчения или улучшения решения поставленных перед предприятием задач; </w:t>
      </w:r>
    </w:p>
    <w:p w:rsidR="00D4452F" w:rsidRPr="00A0315A" w:rsidRDefault="00C07061" w:rsidP="00A0315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- экономические инновации на предприятии можно определить как положительные изменения в его финансовой, платежной, бухгалтерской сферах деятельности, а также в области планирования, ценообра</w:t>
      </w:r>
      <w:r w:rsidR="00D4452F" w:rsidRPr="00A0315A">
        <w:rPr>
          <w:sz w:val="28"/>
          <w:szCs w:val="28"/>
        </w:rPr>
        <w:t>зования, моти</w:t>
      </w:r>
      <w:r w:rsidRPr="00A0315A">
        <w:rPr>
          <w:sz w:val="28"/>
          <w:szCs w:val="28"/>
        </w:rPr>
        <w:t>вации и оплаты труда и оценки результатов деятельности; </w:t>
      </w:r>
    </w:p>
    <w:p w:rsidR="00D4452F" w:rsidRPr="00A0315A" w:rsidRDefault="00C07061" w:rsidP="00A0315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- социальные нововведения проявляются в форме активизации человеческого фактора путем разработки и внедрения системы усовершенствования кадровой политики; системы профессиональной подготовки и усовершенствования работников; системы социально-профессиональной адаптации вновь принятых на работу лиц; системы вознаграждения и оценки результатов труда. Это также улучшение социально-бытовых условий жизни работников, условий безопасности и гигиены труда, культурная деятельность, организация свободного времени; </w:t>
      </w:r>
    </w:p>
    <w:p w:rsidR="00D4452F" w:rsidRPr="00A0315A" w:rsidRDefault="00C07061" w:rsidP="00A0315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- юридические инновации - это новые и измененные законы и нормативно-правовые документы, определяющие и регулирующие все виды деятельности предприятий; </w:t>
      </w:r>
    </w:p>
    <w:p w:rsidR="00C07061" w:rsidRPr="00A0315A" w:rsidRDefault="00D4452F" w:rsidP="00A0315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-</w:t>
      </w:r>
      <w:r w:rsidR="00C07061" w:rsidRPr="00A0315A">
        <w:rPr>
          <w:sz w:val="28"/>
          <w:szCs w:val="28"/>
        </w:rPr>
        <w:t xml:space="preserve"> экологические нововведения - изменения в технике, организационной структуре и управлении предприятием, которые улучшают или предотвращают его негативное воздействие на окружающую среду.</w:t>
      </w:r>
      <w:r w:rsidR="0069340C" w:rsidRPr="00A0315A">
        <w:rPr>
          <w:rStyle w:val="a6"/>
          <w:sz w:val="28"/>
          <w:szCs w:val="28"/>
        </w:rPr>
        <w:footnoteReference w:id="2"/>
      </w:r>
      <w:r w:rsidR="00C07061" w:rsidRPr="00A0315A">
        <w:rPr>
          <w:sz w:val="28"/>
          <w:szCs w:val="28"/>
        </w:rPr>
        <w:t> </w:t>
      </w:r>
    </w:p>
    <w:p w:rsidR="00832B2B" w:rsidRPr="00A0315A" w:rsidRDefault="00832B2B" w:rsidP="00A0315A">
      <w:pPr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Инновационный процесс – динамичная система: процесс поиска, создания, освоения и распространение новшества. Можно выделить следующие этапы инновационного процесса:</w:t>
      </w:r>
    </w:p>
    <w:p w:rsidR="00832B2B" w:rsidRPr="00A0315A" w:rsidRDefault="00832B2B" w:rsidP="00A0315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Зарождение потребности в изменениях. На этом этапе происходит выявление проблем и осознание необходимости в изменении.</w:t>
      </w:r>
    </w:p>
    <w:p w:rsidR="00832B2B" w:rsidRPr="00A0315A" w:rsidRDefault="00832B2B" w:rsidP="00A0315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Разработка новшества.</w:t>
      </w:r>
      <w:r w:rsidR="00FE0F2C" w:rsidRPr="00A0315A">
        <w:rPr>
          <w:sz w:val="28"/>
          <w:szCs w:val="28"/>
        </w:rPr>
        <w:t xml:space="preserve"> </w:t>
      </w:r>
      <w:r w:rsidRPr="00A0315A">
        <w:rPr>
          <w:sz w:val="28"/>
          <w:szCs w:val="28"/>
        </w:rPr>
        <w:t>Здесь ожидается представление новшества в виде концепции, проекта, составляется план запуска новшества, а также учитываются все условия необходимых для этого запуска.</w:t>
      </w:r>
    </w:p>
    <w:p w:rsidR="00832B2B" w:rsidRPr="00A0315A" w:rsidRDefault="00832B2B" w:rsidP="00A0315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 xml:space="preserve"> Запуск новшества.</w:t>
      </w:r>
    </w:p>
    <w:p w:rsidR="00832B2B" w:rsidRPr="00A0315A" w:rsidRDefault="00832B2B" w:rsidP="00A0315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Апробация новшества. Ожидаемыми результатами этого этапа являются:</w:t>
      </w:r>
    </w:p>
    <w:p w:rsidR="00832B2B" w:rsidRPr="00A0315A" w:rsidRDefault="00832B2B" w:rsidP="00A0315A">
      <w:pPr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- сбор данных о состоянии дел в практике до апробации новшества;</w:t>
      </w:r>
    </w:p>
    <w:p w:rsidR="00832B2B" w:rsidRPr="00A0315A" w:rsidRDefault="00832B2B" w:rsidP="00A0315A">
      <w:pPr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- данные о том насколько результативно вводимое новшество (как с его помощью решается проблема);</w:t>
      </w:r>
    </w:p>
    <w:p w:rsidR="00832B2B" w:rsidRPr="00A0315A" w:rsidRDefault="00832B2B" w:rsidP="00A0315A">
      <w:pPr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 xml:space="preserve">- пробное решение проблемы на экспериментальной базе; </w:t>
      </w:r>
    </w:p>
    <w:p w:rsidR="00832B2B" w:rsidRPr="00A0315A" w:rsidRDefault="00832B2B" w:rsidP="00A0315A">
      <w:pPr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- уточнение планов инновационной деятельности.</w:t>
      </w:r>
    </w:p>
    <w:p w:rsidR="00832B2B" w:rsidRPr="00A0315A" w:rsidRDefault="00832B2B" w:rsidP="00A0315A">
      <w:pPr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5. Освоение новшества, что должно привести к решению поставленной</w:t>
      </w:r>
      <w:r w:rsidRPr="00A0315A">
        <w:rPr>
          <w:sz w:val="28"/>
          <w:szCs w:val="28"/>
        </w:rPr>
        <w:br/>
        <w:t>проблемы.</w:t>
      </w:r>
    </w:p>
    <w:p w:rsidR="00832B2B" w:rsidRPr="00A0315A" w:rsidRDefault="00832B2B" w:rsidP="00A0315A">
      <w:pPr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 xml:space="preserve">6. Институализация новшества - его переход в норму. </w:t>
      </w:r>
    </w:p>
    <w:p w:rsidR="00832B2B" w:rsidRPr="00A0315A" w:rsidRDefault="00832B2B" w:rsidP="00A0315A">
      <w:pPr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 xml:space="preserve">Инновационный процесс, кроме того, процесс циклический. </w:t>
      </w:r>
    </w:p>
    <w:p w:rsidR="00832B2B" w:rsidRPr="00A0315A" w:rsidRDefault="00832B2B" w:rsidP="00A0315A">
      <w:pPr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Жизненный цикл инновации представляет из себя следующее:</w:t>
      </w:r>
    </w:p>
    <w:p w:rsidR="00832B2B" w:rsidRPr="00A0315A" w:rsidRDefault="00832B2B" w:rsidP="00A0315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Разработка новшества;</w:t>
      </w:r>
    </w:p>
    <w:p w:rsidR="00832B2B" w:rsidRPr="00A0315A" w:rsidRDefault="00832B2B" w:rsidP="00A0315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Рождение инновационных идей;</w:t>
      </w:r>
    </w:p>
    <w:p w:rsidR="00832B2B" w:rsidRPr="00A0315A" w:rsidRDefault="00832B2B" w:rsidP="00A0315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Создание инновации в практике;</w:t>
      </w:r>
    </w:p>
    <w:p w:rsidR="00832B2B" w:rsidRPr="00A0315A" w:rsidRDefault="00832B2B" w:rsidP="00A0315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Широкое использование новшества;</w:t>
      </w:r>
    </w:p>
    <w:p w:rsidR="00832B2B" w:rsidRPr="00A0315A" w:rsidRDefault="00832B2B" w:rsidP="00A0315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 xml:space="preserve">Устаревание новшества; </w:t>
      </w:r>
    </w:p>
    <w:p w:rsidR="00832B2B" w:rsidRPr="00A0315A" w:rsidRDefault="00832B2B" w:rsidP="00A0315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Появление альтернативного новшества.</w:t>
      </w:r>
    </w:p>
    <w:p w:rsidR="00872EC0" w:rsidRDefault="00872EC0" w:rsidP="00A0315A">
      <w:pPr>
        <w:spacing w:line="360" w:lineRule="auto"/>
        <w:jc w:val="both"/>
        <w:rPr>
          <w:sz w:val="28"/>
          <w:szCs w:val="28"/>
        </w:rPr>
      </w:pPr>
    </w:p>
    <w:p w:rsidR="00910EF6" w:rsidRPr="00A0315A" w:rsidRDefault="00D64422" w:rsidP="00A0315A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center"/>
        <w:outlineLvl w:val="0"/>
        <w:rPr>
          <w:sz w:val="28"/>
          <w:szCs w:val="28"/>
        </w:rPr>
      </w:pPr>
      <w:bookmarkStart w:id="1" w:name="_Toc166421206"/>
      <w:r w:rsidRPr="00A0315A">
        <w:rPr>
          <w:b/>
          <w:caps/>
          <w:color w:val="000000"/>
          <w:sz w:val="28"/>
          <w:szCs w:val="28"/>
        </w:rPr>
        <w:t>Анализ развития инновационных процессов как условия выбора стратегии</w:t>
      </w:r>
      <w:bookmarkEnd w:id="1"/>
    </w:p>
    <w:p w:rsidR="00A0315A" w:rsidRPr="00A0315A" w:rsidRDefault="00A0315A" w:rsidP="00A0315A">
      <w:pPr>
        <w:spacing w:line="360" w:lineRule="auto"/>
        <w:ind w:left="709"/>
        <w:jc w:val="both"/>
        <w:outlineLvl w:val="0"/>
        <w:rPr>
          <w:sz w:val="28"/>
          <w:szCs w:val="28"/>
        </w:rPr>
      </w:pPr>
    </w:p>
    <w:p w:rsidR="00BF6E2D" w:rsidRPr="00A0315A" w:rsidRDefault="00BF6E2D" w:rsidP="00A0315A">
      <w:pPr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Успех компании зависит от соответствия её модели характеристикам отрасли, в которой она работает и её собственным возможностям. В основе стратегии работы компании лежат следующие положения:</w:t>
      </w:r>
    </w:p>
    <w:p w:rsidR="00BF6E2D" w:rsidRPr="00A0315A" w:rsidRDefault="00BF6E2D" w:rsidP="00A0315A">
      <w:pPr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-анализ цикла жизни технологий, продуктов и рынков; поскольку технологии, рынки, экономика, законы определяют пределы бизнеса;</w:t>
      </w:r>
    </w:p>
    <w:p w:rsidR="00BF6E2D" w:rsidRPr="00A0315A" w:rsidRDefault="00BF6E2D" w:rsidP="00A0315A">
      <w:pPr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-нахождение источников инноваций, объединение, привлечение к работе ведущих специалистов, анализ участков с высокой изменчивостью;</w:t>
      </w:r>
    </w:p>
    <w:p w:rsidR="00BF6E2D" w:rsidRPr="00A0315A" w:rsidRDefault="00BF6E2D" w:rsidP="00A0315A">
      <w:pPr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-привязка выявленных источников инноваций к разработке новых видов бизнеса.</w:t>
      </w:r>
    </w:p>
    <w:p w:rsidR="00BF6E2D" w:rsidRPr="00A0315A" w:rsidRDefault="00BF6E2D" w:rsidP="00A0315A">
      <w:pPr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 xml:space="preserve">Инструментом для управления знаниями, которые используются для разработки стратегии и управления инновационными процессами является анализ нелинейности механизмов, определяющих общее поведение системы и моделирование. </w:t>
      </w:r>
    </w:p>
    <w:p w:rsidR="00910EF6" w:rsidRPr="00A0315A" w:rsidRDefault="00BF6E2D" w:rsidP="00A0315A">
      <w:pPr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 xml:space="preserve">Руководители коммерческих предприятий постоянно осознают, что инновация - неотъемлемая часть успеха стратегии компании. </w:t>
      </w:r>
    </w:p>
    <w:p w:rsidR="00BF6E2D" w:rsidRPr="00A0315A" w:rsidRDefault="00BF6E2D" w:rsidP="00A0315A">
      <w:pPr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Истинная инновация- это философия управления, согласно которой единственная гарантия долговременного успеха предприятия это более эффективные, по сравнению с конкурентами, усилия по удовлетворению настоящих и будущих потребностей покупателей.</w:t>
      </w:r>
    </w:p>
    <w:p w:rsidR="00910EF6" w:rsidRPr="00A0315A" w:rsidRDefault="00BF6E2D" w:rsidP="00A0315A">
      <w:pPr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 xml:space="preserve">Постоянный технический прогресс, особенно в компьютерной области, даёт возможность фирме работать в соответствии с индивидуальными требованиями клиентов. При этом трудности в работе по улучшению инновационного климата в компании увеличиваются. Они связаны не только с обработкой поступающих данных, но и с тем как использовать всю имеющуюся информацию. </w:t>
      </w:r>
    </w:p>
    <w:p w:rsidR="00BF6E2D" w:rsidRPr="00A0315A" w:rsidRDefault="00BF6E2D" w:rsidP="00A0315A">
      <w:pPr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 xml:space="preserve">Иными словами, тот инновационный процесс, который запущен в нашей стране, может доставить руководству фирмы большую головную боль, чем раньше. Ведь руководители компании не имеют инструментария, позволяющего принимать грамотные инновационные решения на основе всей информации о текущем состоянии дел. </w:t>
      </w:r>
    </w:p>
    <w:p w:rsidR="00BF6E2D" w:rsidRPr="00A0315A" w:rsidRDefault="00BF6E2D" w:rsidP="00A0315A">
      <w:pPr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Перечислим основные показатели стратегического планирования: инновационность, гибкость, рост, качество, скорость, издержки, риск.</w:t>
      </w:r>
    </w:p>
    <w:p w:rsidR="00910EF6" w:rsidRPr="00A0315A" w:rsidRDefault="00BF6E2D" w:rsidP="00A0315A">
      <w:pPr>
        <w:tabs>
          <w:tab w:val="left" w:pos="1188"/>
        </w:tabs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 xml:space="preserve">Создание инноваций и внесение в них корректив должны быть согласованы с планированием основных стратегических показателей. Основой этого планирования должны быть результаты моделирования работы компании для осуществления инновационной деятельности. </w:t>
      </w:r>
    </w:p>
    <w:p w:rsidR="00910EF6" w:rsidRPr="00A0315A" w:rsidRDefault="00BF6E2D" w:rsidP="00A0315A">
      <w:pPr>
        <w:tabs>
          <w:tab w:val="left" w:pos="1188"/>
        </w:tabs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 xml:space="preserve">Все стратегические факторы должны быть оценены и получена реальная картина инноваций. Заметим, что это единственно возможный путь инновационного процесса, поскольку затраты на его осуществление на несколько порядков ниже чем любые затраты, направленные на внедрение инноваций. </w:t>
      </w:r>
    </w:p>
    <w:p w:rsidR="00910EF6" w:rsidRPr="00A0315A" w:rsidRDefault="00BF6E2D" w:rsidP="00A0315A">
      <w:pPr>
        <w:tabs>
          <w:tab w:val="left" w:pos="1188"/>
        </w:tabs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 xml:space="preserve">Интуитивный инновационный путь развития предприятия – прямой путь к банкротству. В этом случае руководители фирм работают по принципу экономии мышления, поскольку используют только ту часть знаний, которая соответствует их точки зрения. </w:t>
      </w:r>
    </w:p>
    <w:p w:rsidR="00BF6E2D" w:rsidRPr="00A0315A" w:rsidRDefault="00BF6E2D" w:rsidP="00A0315A">
      <w:pPr>
        <w:tabs>
          <w:tab w:val="left" w:pos="1188"/>
        </w:tabs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К тому же, может случиться, что под давлением «</w:t>
      </w:r>
      <w:r w:rsidR="00CA2A6B" w:rsidRPr="00A0315A">
        <w:rPr>
          <w:sz w:val="28"/>
          <w:szCs w:val="28"/>
        </w:rPr>
        <w:t xml:space="preserve"> общественности» многие фирмы (</w:t>
      </w:r>
      <w:r w:rsidRPr="00A0315A">
        <w:rPr>
          <w:sz w:val="28"/>
          <w:szCs w:val="28"/>
        </w:rPr>
        <w:t>о</w:t>
      </w:r>
      <w:r w:rsidR="00CA2A6B" w:rsidRPr="00A0315A">
        <w:rPr>
          <w:sz w:val="28"/>
          <w:szCs w:val="28"/>
        </w:rPr>
        <w:t>собенно малые предприятия</w:t>
      </w:r>
      <w:r w:rsidRPr="00A0315A">
        <w:rPr>
          <w:sz w:val="28"/>
          <w:szCs w:val="28"/>
        </w:rPr>
        <w:t>)  будут проводить инновации ради инноваций или, лучше сказать, для солидности и имиджа фирмы.</w:t>
      </w:r>
    </w:p>
    <w:p w:rsidR="00BF6E2D" w:rsidRPr="00A0315A" w:rsidRDefault="00CA2A6B" w:rsidP="00A0315A">
      <w:pPr>
        <w:tabs>
          <w:tab w:val="left" w:pos="1188"/>
        </w:tabs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Ч</w:t>
      </w:r>
      <w:r w:rsidR="00BF6E2D" w:rsidRPr="00A0315A">
        <w:rPr>
          <w:sz w:val="28"/>
          <w:szCs w:val="28"/>
        </w:rPr>
        <w:t>тобы избежать подобного «инновационного перекос</w:t>
      </w:r>
      <w:r w:rsidRPr="00A0315A">
        <w:rPr>
          <w:sz w:val="28"/>
          <w:szCs w:val="28"/>
        </w:rPr>
        <w:t>а» можно рекомендовать фирмам (</w:t>
      </w:r>
      <w:r w:rsidR="00BF6E2D" w:rsidRPr="00A0315A">
        <w:rPr>
          <w:sz w:val="28"/>
          <w:szCs w:val="28"/>
        </w:rPr>
        <w:t>независимо от размеров) на этапе выработки стратегических решений, обязательно пользоваться моделями (в том числе и математическими), позволяющими сжимать поступающую информацию. При этом потеря информации контролируется точностью известных методов и может меняться по желанию руководства фирмы.</w:t>
      </w:r>
    </w:p>
    <w:p w:rsidR="00910EF6" w:rsidRPr="00A0315A" w:rsidRDefault="00BF6E2D" w:rsidP="00A0315A">
      <w:pPr>
        <w:tabs>
          <w:tab w:val="left" w:pos="1188"/>
        </w:tabs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 xml:space="preserve">Итак, инновация - основной способ улучшить рыночную позицию компании и создать ценность для её заинтересованных лиц. </w:t>
      </w:r>
    </w:p>
    <w:p w:rsidR="00BF6E2D" w:rsidRPr="00A0315A" w:rsidRDefault="00BF6E2D" w:rsidP="00A0315A">
      <w:pPr>
        <w:tabs>
          <w:tab w:val="left" w:pos="1188"/>
        </w:tabs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Основной характеристикой инновационного процесса является его нелинейность, что, как следствие, порождает значительные изменения в поведении системы при небольших отклонениях её параметров.</w:t>
      </w:r>
      <w:r w:rsidR="005A4FD5" w:rsidRPr="00A0315A">
        <w:rPr>
          <w:rStyle w:val="a6"/>
          <w:sz w:val="28"/>
          <w:szCs w:val="28"/>
        </w:rPr>
        <w:footnoteReference w:id="3"/>
      </w:r>
    </w:p>
    <w:p w:rsidR="00EA159B" w:rsidRPr="00A0315A" w:rsidRDefault="00EA159B" w:rsidP="00A0315A">
      <w:pPr>
        <w:tabs>
          <w:tab w:val="left" w:pos="1188"/>
        </w:tabs>
        <w:spacing w:line="360" w:lineRule="auto"/>
        <w:ind w:firstLine="709"/>
        <w:jc w:val="both"/>
        <w:rPr>
          <w:sz w:val="28"/>
          <w:szCs w:val="28"/>
        </w:rPr>
      </w:pPr>
    </w:p>
    <w:p w:rsidR="00647DD5" w:rsidRPr="00A0315A" w:rsidRDefault="00AA4597" w:rsidP="00A0315A">
      <w:pPr>
        <w:spacing w:line="360" w:lineRule="auto"/>
        <w:ind w:firstLine="709"/>
        <w:jc w:val="center"/>
        <w:outlineLvl w:val="0"/>
        <w:rPr>
          <w:b/>
          <w:caps/>
          <w:color w:val="000000"/>
          <w:sz w:val="28"/>
          <w:szCs w:val="28"/>
        </w:rPr>
      </w:pPr>
      <w:bookmarkStart w:id="2" w:name="_Toc166421207"/>
      <w:r w:rsidRPr="00A0315A">
        <w:rPr>
          <w:b/>
          <w:caps/>
          <w:color w:val="000000"/>
          <w:sz w:val="28"/>
          <w:szCs w:val="28"/>
        </w:rPr>
        <w:t xml:space="preserve">3. </w:t>
      </w:r>
      <w:r w:rsidR="00D64422" w:rsidRPr="00A0315A">
        <w:rPr>
          <w:b/>
          <w:caps/>
          <w:color w:val="000000"/>
          <w:sz w:val="28"/>
          <w:szCs w:val="28"/>
        </w:rPr>
        <w:t>Формирование портфеля проектов</w:t>
      </w:r>
      <w:bookmarkEnd w:id="2"/>
    </w:p>
    <w:p w:rsidR="00AA4597" w:rsidRPr="00A0315A" w:rsidRDefault="00AA4597" w:rsidP="00A0315A">
      <w:pPr>
        <w:tabs>
          <w:tab w:val="num" w:pos="0"/>
        </w:tabs>
        <w:spacing w:line="360" w:lineRule="auto"/>
        <w:ind w:firstLine="709"/>
        <w:jc w:val="center"/>
        <w:outlineLvl w:val="0"/>
        <w:rPr>
          <w:b/>
          <w:caps/>
          <w:sz w:val="28"/>
          <w:szCs w:val="28"/>
        </w:rPr>
      </w:pPr>
    </w:p>
    <w:p w:rsidR="00FE0F2C" w:rsidRPr="00A0315A" w:rsidRDefault="00FE0F2C" w:rsidP="00A03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После разработки стратегии организации формируются порт</w:t>
      </w:r>
      <w:r w:rsidRPr="00A0315A">
        <w:rPr>
          <w:sz w:val="28"/>
          <w:szCs w:val="28"/>
        </w:rPr>
        <w:softHyphen/>
        <w:t>фели новшеств и инноваций. По результатам этой работы кон</w:t>
      </w:r>
      <w:r w:rsidRPr="00A0315A">
        <w:rPr>
          <w:sz w:val="28"/>
          <w:szCs w:val="28"/>
        </w:rPr>
        <w:softHyphen/>
        <w:t>кретизируется стратегия и составляется бизнес-план. Портфели новшеств и инноваций являются предметом инновационной деятельности.</w:t>
      </w:r>
      <w:r w:rsidR="00EA159B" w:rsidRPr="00A0315A">
        <w:rPr>
          <w:rStyle w:val="a6"/>
          <w:sz w:val="28"/>
          <w:szCs w:val="28"/>
        </w:rPr>
        <w:footnoteReference w:id="4"/>
      </w:r>
    </w:p>
    <w:p w:rsidR="00FE0F2C" w:rsidRPr="00A0315A" w:rsidRDefault="00FE0F2C" w:rsidP="00A03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Целью инновационной деятельности, особенно инноваци</w:t>
      </w:r>
      <w:r w:rsidRPr="00A0315A">
        <w:rPr>
          <w:sz w:val="28"/>
          <w:szCs w:val="28"/>
        </w:rPr>
        <w:softHyphen/>
        <w:t>онного предпринимательства, является получение результата путем введения инноваций. Для определения сферы инноваци</w:t>
      </w:r>
      <w:r w:rsidRPr="00A0315A">
        <w:rPr>
          <w:sz w:val="28"/>
          <w:szCs w:val="28"/>
        </w:rPr>
        <w:softHyphen/>
        <w:t>онной деятельности введем следующие обозначения, характе</w:t>
      </w:r>
      <w:r w:rsidRPr="00A0315A">
        <w:rPr>
          <w:sz w:val="28"/>
          <w:szCs w:val="28"/>
        </w:rPr>
        <w:softHyphen/>
        <w:t>ризующие основные стратегии (цели) организации:</w:t>
      </w:r>
    </w:p>
    <w:p w:rsidR="00FE0F2C" w:rsidRPr="00A0315A" w:rsidRDefault="00FE0F2C" w:rsidP="00A03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К — повышение качества выпускаемого товара. Стратегия ведет к увеличению прибыли организации, но со значитель</w:t>
      </w:r>
      <w:r w:rsidRPr="00A0315A">
        <w:rPr>
          <w:sz w:val="28"/>
          <w:szCs w:val="28"/>
        </w:rPr>
        <w:softHyphen/>
        <w:t>ным риском;</w:t>
      </w:r>
    </w:p>
    <w:p w:rsidR="00FE0F2C" w:rsidRPr="00A0315A" w:rsidRDefault="00FE0F2C" w:rsidP="00A03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Ц — снижение цены товара при сохранении без изменения остальных стратегий. Эта стратегия направлена на более проч</w:t>
      </w:r>
      <w:r w:rsidRPr="00A0315A">
        <w:rPr>
          <w:sz w:val="28"/>
          <w:szCs w:val="28"/>
        </w:rPr>
        <w:softHyphen/>
        <w:t>ное завоевание рынка, реализацию уже изготовленного това</w:t>
      </w:r>
      <w:r w:rsidRPr="00A0315A">
        <w:rPr>
          <w:sz w:val="28"/>
          <w:szCs w:val="28"/>
        </w:rPr>
        <w:softHyphen/>
        <w:t>ра, реализацию уже освоенных технологий. Она ведет, как пра</w:t>
      </w:r>
      <w:r w:rsidRPr="00A0315A">
        <w:rPr>
          <w:sz w:val="28"/>
          <w:szCs w:val="28"/>
        </w:rPr>
        <w:softHyphen/>
        <w:t>вило, к уменьшению прибыли организации;</w:t>
      </w:r>
    </w:p>
    <w:p w:rsidR="00FE0F2C" w:rsidRPr="00A0315A" w:rsidRDefault="00FE0F2C" w:rsidP="00A03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С — снижение себестоимости выпускаемого товара за счет освоения новых технологий, новых методов организации про</w:t>
      </w:r>
      <w:r w:rsidRPr="00A0315A">
        <w:rPr>
          <w:sz w:val="28"/>
          <w:szCs w:val="28"/>
        </w:rPr>
        <w:softHyphen/>
        <w:t>изводства и труда, менеджмента. Эта стратегия ведет, как пра</w:t>
      </w:r>
      <w:r w:rsidRPr="00A0315A">
        <w:rPr>
          <w:sz w:val="28"/>
          <w:szCs w:val="28"/>
        </w:rPr>
        <w:softHyphen/>
        <w:t>вило, к увеличению прибыли организации;</w:t>
      </w:r>
    </w:p>
    <w:p w:rsidR="00FE0F2C" w:rsidRPr="00A0315A" w:rsidRDefault="00FE0F2C" w:rsidP="00A03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i/>
          <w:iCs/>
          <w:sz w:val="28"/>
          <w:szCs w:val="28"/>
          <w:lang w:val="en-US"/>
        </w:rPr>
        <w:t>V</w:t>
      </w:r>
      <w:r w:rsidRPr="00A0315A">
        <w:rPr>
          <w:i/>
          <w:iCs/>
          <w:sz w:val="28"/>
          <w:szCs w:val="28"/>
        </w:rPr>
        <w:t xml:space="preserve"> </w:t>
      </w:r>
      <w:r w:rsidRPr="00A0315A">
        <w:rPr>
          <w:sz w:val="28"/>
          <w:szCs w:val="28"/>
        </w:rPr>
        <w:t>— увеличение программы производства товара (объема продаж) для того же рынка без изменения остальных страте</w:t>
      </w:r>
      <w:r w:rsidRPr="00A0315A">
        <w:rPr>
          <w:sz w:val="28"/>
          <w:szCs w:val="28"/>
        </w:rPr>
        <w:softHyphen/>
        <w:t>гий. Ведет к увеличению прибыли за счет использования эф</w:t>
      </w:r>
      <w:r w:rsidRPr="00A0315A">
        <w:rPr>
          <w:sz w:val="28"/>
          <w:szCs w:val="28"/>
        </w:rPr>
        <w:softHyphen/>
        <w:t>фекта масштаба;</w:t>
      </w:r>
    </w:p>
    <w:p w:rsidR="00FE0F2C" w:rsidRPr="00A0315A" w:rsidRDefault="00FE0F2C" w:rsidP="00A03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Р — освоение нового рынка сбыта для старого или нового товара. Это ведет, как правило, к увеличению прибыли орга</w:t>
      </w:r>
      <w:r w:rsidRPr="00A0315A">
        <w:rPr>
          <w:sz w:val="28"/>
          <w:szCs w:val="28"/>
        </w:rPr>
        <w:softHyphen/>
        <w:t>низации.</w:t>
      </w:r>
    </w:p>
    <w:p w:rsidR="00FE0F2C" w:rsidRPr="00A0315A" w:rsidRDefault="00FE0F2C" w:rsidP="00A03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Для осуществления перечисленных стратегий инновационной деятельности организации необходимы инновации. В табл. 1 перечислены основные виды стратегий организации.</w:t>
      </w:r>
    </w:p>
    <w:p w:rsidR="00FE0F2C" w:rsidRPr="00A0315A" w:rsidRDefault="00FE0F2C" w:rsidP="00A03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В зависимости от стратегий или целей организации воз</w:t>
      </w:r>
      <w:r w:rsidRPr="00A0315A">
        <w:rPr>
          <w:sz w:val="28"/>
          <w:szCs w:val="28"/>
        </w:rPr>
        <w:softHyphen/>
        <w:t>можны различные их сочетания. Введем дополнительные (к табл. 1) обозначения:</w:t>
      </w:r>
    </w:p>
    <w:p w:rsidR="00FE0F2C" w:rsidRPr="00A0315A" w:rsidRDefault="00FE0F2C" w:rsidP="00A0315A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— индекс, характеризующий неизменность стратегии (ста</w:t>
      </w:r>
      <w:r w:rsidRPr="00A0315A">
        <w:rPr>
          <w:sz w:val="28"/>
          <w:szCs w:val="28"/>
        </w:rPr>
        <w:softHyphen/>
        <w:t>рый вариант);</w:t>
      </w:r>
    </w:p>
    <w:p w:rsidR="00FE0F2C" w:rsidRPr="00A0315A" w:rsidRDefault="00FE0F2C" w:rsidP="00A03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— индекс, характеризующий обновление стратегии (но</w:t>
      </w:r>
      <w:r w:rsidRPr="00A0315A">
        <w:rPr>
          <w:sz w:val="28"/>
          <w:szCs w:val="28"/>
        </w:rPr>
        <w:softHyphen/>
        <w:t xml:space="preserve">вый вариант). Например, повышение К, снижение удельной Ц, снижение С, рост </w:t>
      </w:r>
      <w:r w:rsidRPr="00A0315A">
        <w:rPr>
          <w:sz w:val="28"/>
          <w:szCs w:val="28"/>
          <w:lang w:val="en-US"/>
        </w:rPr>
        <w:t>V</w:t>
      </w:r>
      <w:r w:rsidRPr="00A0315A">
        <w:rPr>
          <w:sz w:val="28"/>
          <w:szCs w:val="28"/>
        </w:rPr>
        <w:t>, расширение существующего или ос воение нового Р. Принимаем, что: при сохранении качества товара затраты у потребителя не изменяются; при повышении качества затраты у потребителя снижаются (более высокими темпами, чем растут затраты у изготовителя); ввод нового то</w:t>
      </w:r>
      <w:r w:rsidRPr="00A0315A">
        <w:rPr>
          <w:sz w:val="28"/>
          <w:szCs w:val="28"/>
        </w:rPr>
        <w:softHyphen/>
        <w:t>вара на основе изобретений ведет к повышению качества и снижению себестоимости товара.</w:t>
      </w:r>
    </w:p>
    <w:p w:rsidR="00FE0F2C" w:rsidRPr="00A0315A" w:rsidRDefault="00A0315A" w:rsidP="00A0315A">
      <w:pPr>
        <w:shd w:val="clear" w:color="auto" w:fill="FFFFFF"/>
        <w:spacing w:line="360" w:lineRule="auto"/>
        <w:ind w:right="38"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 w:rsidR="00FE0F2C" w:rsidRPr="00A0315A">
        <w:rPr>
          <w:i/>
          <w:iCs/>
          <w:sz w:val="28"/>
          <w:szCs w:val="28"/>
        </w:rPr>
        <w:t xml:space="preserve">Таблица 1. </w:t>
      </w:r>
      <w:r w:rsidR="00FE0F2C" w:rsidRPr="00A0315A">
        <w:rPr>
          <w:sz w:val="28"/>
          <w:szCs w:val="28"/>
        </w:rPr>
        <w:t>Виды инноваций, необходимых для реализации стратегий организации</w:t>
      </w:r>
    </w:p>
    <w:p w:rsidR="00FE0F2C" w:rsidRPr="00A0315A" w:rsidRDefault="00FE0F2C" w:rsidP="00A0315A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7"/>
        <w:gridCol w:w="451"/>
        <w:gridCol w:w="451"/>
        <w:gridCol w:w="451"/>
        <w:gridCol w:w="446"/>
        <w:gridCol w:w="490"/>
      </w:tblGrid>
      <w:tr w:rsidR="00FE0F2C" w:rsidRPr="00A0315A" w:rsidTr="00A0315A">
        <w:trPr>
          <w:trHeight w:hRule="exact" w:val="355"/>
          <w:jc w:val="center"/>
        </w:trPr>
        <w:tc>
          <w:tcPr>
            <w:tcW w:w="7457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Основные виды инноваций, необходимых для реализации стратегии организации</w:t>
            </w:r>
          </w:p>
        </w:tc>
        <w:tc>
          <w:tcPr>
            <w:tcW w:w="2289" w:type="dxa"/>
            <w:gridSpan w:val="5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Основные стратегии организации</w:t>
            </w:r>
          </w:p>
        </w:tc>
      </w:tr>
      <w:tr w:rsidR="00FE0F2C" w:rsidRPr="00A0315A" w:rsidTr="00A0315A">
        <w:trPr>
          <w:trHeight w:hRule="exact" w:val="332"/>
          <w:jc w:val="center"/>
        </w:trPr>
        <w:tc>
          <w:tcPr>
            <w:tcW w:w="7457" w:type="dxa"/>
          </w:tcPr>
          <w:p w:rsidR="00FE0F2C" w:rsidRPr="00A0315A" w:rsidRDefault="00FE0F2C" w:rsidP="00A0315A">
            <w:pPr>
              <w:spacing w:line="360" w:lineRule="auto"/>
              <w:rPr>
                <w:sz w:val="20"/>
                <w:szCs w:val="20"/>
              </w:rPr>
            </w:pPr>
          </w:p>
          <w:p w:rsidR="00FE0F2C" w:rsidRPr="00A0315A" w:rsidRDefault="00FE0F2C" w:rsidP="00A0315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К</w:t>
            </w:r>
          </w:p>
        </w:tc>
        <w:tc>
          <w:tcPr>
            <w:tcW w:w="451" w:type="dxa"/>
          </w:tcPr>
          <w:p w:rsidR="00FE0F2C" w:rsidRPr="00A0315A" w:rsidRDefault="004E48BD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Ц</w:t>
            </w:r>
          </w:p>
        </w:tc>
        <w:tc>
          <w:tcPr>
            <w:tcW w:w="451" w:type="dxa"/>
          </w:tcPr>
          <w:p w:rsidR="00FE0F2C" w:rsidRPr="00A0315A" w:rsidRDefault="004E48BD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446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iCs/>
                <w:sz w:val="20"/>
                <w:szCs w:val="20"/>
                <w:lang w:val="en-US"/>
              </w:rPr>
              <w:t>V</w:t>
            </w:r>
          </w:p>
        </w:tc>
        <w:tc>
          <w:tcPr>
            <w:tcW w:w="490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Р</w:t>
            </w:r>
          </w:p>
        </w:tc>
      </w:tr>
      <w:tr w:rsidR="00FE0F2C" w:rsidRPr="00A0315A" w:rsidTr="00A0315A">
        <w:trPr>
          <w:trHeight w:hRule="exact" w:val="279"/>
          <w:jc w:val="center"/>
        </w:trPr>
        <w:tc>
          <w:tcPr>
            <w:tcW w:w="7457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1. Создание совершенно нового товара на основе изобретений</w:t>
            </w:r>
          </w:p>
        </w:tc>
        <w:tc>
          <w:tcPr>
            <w:tcW w:w="451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451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+</w:t>
            </w:r>
          </w:p>
        </w:tc>
        <w:tc>
          <w:tcPr>
            <w:tcW w:w="446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+</w:t>
            </w:r>
          </w:p>
        </w:tc>
      </w:tr>
      <w:tr w:rsidR="00FE0F2C" w:rsidRPr="00A0315A" w:rsidTr="00A0315A">
        <w:trPr>
          <w:trHeight w:hRule="exact" w:val="298"/>
          <w:jc w:val="center"/>
        </w:trPr>
        <w:tc>
          <w:tcPr>
            <w:tcW w:w="7457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2. Совершенствование выпускаемого товара на основе ноу-хау</w:t>
            </w:r>
          </w:p>
        </w:tc>
        <w:tc>
          <w:tcPr>
            <w:tcW w:w="451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+</w:t>
            </w:r>
          </w:p>
        </w:tc>
        <w:tc>
          <w:tcPr>
            <w:tcW w:w="451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6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FE0F2C" w:rsidRPr="00A0315A" w:rsidTr="00A0315A">
        <w:trPr>
          <w:trHeight w:hRule="exact" w:val="258"/>
          <w:jc w:val="center"/>
        </w:trPr>
        <w:tc>
          <w:tcPr>
            <w:tcW w:w="7457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3. Внедрение новой технологии на основе изо</w:t>
            </w:r>
            <w:r w:rsidRPr="00A0315A">
              <w:rPr>
                <w:sz w:val="20"/>
                <w:szCs w:val="20"/>
              </w:rPr>
              <w:softHyphen/>
              <w:t>бретений</w:t>
            </w:r>
          </w:p>
        </w:tc>
        <w:tc>
          <w:tcPr>
            <w:tcW w:w="451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+</w:t>
            </w:r>
          </w:p>
        </w:tc>
        <w:tc>
          <w:tcPr>
            <w:tcW w:w="446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FE0F2C" w:rsidRPr="00A0315A" w:rsidTr="00A0315A">
        <w:trPr>
          <w:trHeight w:hRule="exact" w:val="292"/>
          <w:jc w:val="center"/>
        </w:trPr>
        <w:tc>
          <w:tcPr>
            <w:tcW w:w="7457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4. Совершенствование действующей технологии на основе ноу-хау</w:t>
            </w:r>
          </w:p>
        </w:tc>
        <w:tc>
          <w:tcPr>
            <w:tcW w:w="451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+</w:t>
            </w:r>
          </w:p>
        </w:tc>
        <w:tc>
          <w:tcPr>
            <w:tcW w:w="446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FE0F2C" w:rsidRPr="00A0315A" w:rsidTr="00A0315A">
        <w:trPr>
          <w:trHeight w:hRule="exact" w:val="281"/>
          <w:jc w:val="center"/>
        </w:trPr>
        <w:tc>
          <w:tcPr>
            <w:tcW w:w="7457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5. Совершенствование организации труда на основе ноу-хау</w:t>
            </w:r>
          </w:p>
        </w:tc>
        <w:tc>
          <w:tcPr>
            <w:tcW w:w="451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+</w:t>
            </w:r>
          </w:p>
        </w:tc>
        <w:tc>
          <w:tcPr>
            <w:tcW w:w="446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FE0F2C" w:rsidRPr="00A0315A" w:rsidTr="00A0315A">
        <w:trPr>
          <w:trHeight w:hRule="exact" w:val="286"/>
          <w:jc w:val="center"/>
        </w:trPr>
        <w:tc>
          <w:tcPr>
            <w:tcW w:w="7457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6 Совершенствование организации производства на основе ноу-хау</w:t>
            </w:r>
          </w:p>
        </w:tc>
        <w:tc>
          <w:tcPr>
            <w:tcW w:w="451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+</w:t>
            </w:r>
          </w:p>
        </w:tc>
        <w:tc>
          <w:tcPr>
            <w:tcW w:w="446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FE0F2C" w:rsidRPr="00A0315A" w:rsidTr="00A0315A">
        <w:trPr>
          <w:trHeight w:hRule="exact" w:val="275"/>
          <w:jc w:val="center"/>
        </w:trPr>
        <w:tc>
          <w:tcPr>
            <w:tcW w:w="7457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7. Формирование или совершенствование систе</w:t>
            </w:r>
            <w:r w:rsidRPr="00A0315A">
              <w:rPr>
                <w:sz w:val="20"/>
                <w:szCs w:val="20"/>
              </w:rPr>
              <w:softHyphen/>
              <w:t>мы менеджмента</w:t>
            </w:r>
          </w:p>
        </w:tc>
        <w:tc>
          <w:tcPr>
            <w:tcW w:w="451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+</w:t>
            </w:r>
          </w:p>
        </w:tc>
        <w:tc>
          <w:tcPr>
            <w:tcW w:w="451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+</w:t>
            </w:r>
          </w:p>
        </w:tc>
        <w:tc>
          <w:tcPr>
            <w:tcW w:w="446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+</w:t>
            </w:r>
          </w:p>
        </w:tc>
        <w:tc>
          <w:tcPr>
            <w:tcW w:w="490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+</w:t>
            </w:r>
          </w:p>
        </w:tc>
      </w:tr>
      <w:tr w:rsidR="00FE0F2C" w:rsidRPr="00A0315A" w:rsidTr="00A0315A">
        <w:trPr>
          <w:trHeight w:hRule="exact" w:val="677"/>
          <w:jc w:val="center"/>
        </w:trPr>
        <w:tc>
          <w:tcPr>
            <w:tcW w:w="7457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8. Улучшение качества "входа" организации (сырья, материалов, комплектующих и т. д.)</w:t>
            </w:r>
          </w:p>
        </w:tc>
        <w:tc>
          <w:tcPr>
            <w:tcW w:w="451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+</w:t>
            </w:r>
          </w:p>
        </w:tc>
        <w:tc>
          <w:tcPr>
            <w:tcW w:w="451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6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FE0F2C" w:rsidRPr="00A0315A" w:rsidTr="00A0315A">
        <w:trPr>
          <w:trHeight w:hRule="exact" w:val="344"/>
          <w:jc w:val="center"/>
        </w:trPr>
        <w:tc>
          <w:tcPr>
            <w:tcW w:w="7457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9. Совершенствование взаимодействия с внеш</w:t>
            </w:r>
            <w:r w:rsidRPr="00A0315A">
              <w:rPr>
                <w:sz w:val="20"/>
                <w:szCs w:val="20"/>
              </w:rPr>
              <w:softHyphen/>
              <w:t>ней средой организации</w:t>
            </w:r>
          </w:p>
        </w:tc>
        <w:tc>
          <w:tcPr>
            <w:tcW w:w="451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+</w:t>
            </w:r>
          </w:p>
        </w:tc>
        <w:tc>
          <w:tcPr>
            <w:tcW w:w="451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+</w:t>
            </w:r>
          </w:p>
        </w:tc>
        <w:tc>
          <w:tcPr>
            <w:tcW w:w="446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FE0F2C" w:rsidRPr="00A0315A" w:rsidTr="00A0315A">
        <w:trPr>
          <w:trHeight w:hRule="exact" w:val="653"/>
          <w:jc w:val="center"/>
        </w:trPr>
        <w:tc>
          <w:tcPr>
            <w:tcW w:w="7457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10. Совершенствование функций тактического маркетинга (рекламы, системы стимулирования продвижения товара и др.)</w:t>
            </w:r>
          </w:p>
        </w:tc>
        <w:tc>
          <w:tcPr>
            <w:tcW w:w="451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6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+</w:t>
            </w:r>
          </w:p>
        </w:tc>
      </w:tr>
      <w:tr w:rsidR="00FE0F2C" w:rsidRPr="00A0315A" w:rsidTr="00A0315A">
        <w:trPr>
          <w:trHeight w:hRule="exact" w:val="315"/>
          <w:jc w:val="center"/>
        </w:trPr>
        <w:tc>
          <w:tcPr>
            <w:tcW w:w="7457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11. Повышение качества сервиса потребителей товара</w:t>
            </w:r>
          </w:p>
        </w:tc>
        <w:tc>
          <w:tcPr>
            <w:tcW w:w="451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6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+</w:t>
            </w:r>
          </w:p>
        </w:tc>
        <w:tc>
          <w:tcPr>
            <w:tcW w:w="490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FE0F2C" w:rsidRPr="00A0315A" w:rsidTr="00A0315A">
        <w:trPr>
          <w:trHeight w:hRule="exact" w:val="277"/>
          <w:jc w:val="center"/>
        </w:trPr>
        <w:tc>
          <w:tcPr>
            <w:tcW w:w="7457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12. Расширение существующего рынка товаров организации</w:t>
            </w:r>
          </w:p>
        </w:tc>
        <w:tc>
          <w:tcPr>
            <w:tcW w:w="451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+</w:t>
            </w:r>
          </w:p>
        </w:tc>
        <w:tc>
          <w:tcPr>
            <w:tcW w:w="451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6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+</w:t>
            </w:r>
          </w:p>
        </w:tc>
      </w:tr>
      <w:tr w:rsidR="00FE0F2C" w:rsidRPr="00A0315A" w:rsidTr="00A0315A">
        <w:trPr>
          <w:trHeight w:hRule="exact" w:val="331"/>
          <w:jc w:val="center"/>
        </w:trPr>
        <w:tc>
          <w:tcPr>
            <w:tcW w:w="7457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13. Освоение нового рынка</w:t>
            </w:r>
          </w:p>
        </w:tc>
        <w:tc>
          <w:tcPr>
            <w:tcW w:w="451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6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" w:type="dxa"/>
          </w:tcPr>
          <w:p w:rsidR="00FE0F2C" w:rsidRPr="00A0315A" w:rsidRDefault="00FE0F2C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+</w:t>
            </w:r>
            <w:r w:rsidR="004E48BD" w:rsidRPr="00A0315A">
              <w:rPr>
                <w:rStyle w:val="a6"/>
                <w:sz w:val="20"/>
                <w:szCs w:val="20"/>
              </w:rPr>
              <w:footnoteReference w:id="5"/>
            </w:r>
          </w:p>
        </w:tc>
      </w:tr>
    </w:tbl>
    <w:p w:rsidR="00FE0F2C" w:rsidRPr="00A0315A" w:rsidRDefault="00FE0F2C" w:rsidP="00A0315A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FE0F2C" w:rsidRPr="00A0315A" w:rsidRDefault="00FE0F2C" w:rsidP="00A03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На основе установленного в табл. 1 влияния инноваций на стратегии организации и дополнительно принятых условий</w:t>
      </w:r>
    </w:p>
    <w:p w:rsidR="002A2D90" w:rsidRPr="00A0315A" w:rsidRDefault="002A2D90" w:rsidP="00A03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можно сформулировать наиболее характерные типы воспроиз</w:t>
      </w:r>
      <w:r w:rsidRPr="00A0315A">
        <w:rPr>
          <w:sz w:val="28"/>
          <w:szCs w:val="28"/>
        </w:rPr>
        <w:softHyphen/>
        <w:t>водства товаров организации (табл. 2).</w:t>
      </w:r>
    </w:p>
    <w:p w:rsidR="002A2D90" w:rsidRPr="00A0315A" w:rsidRDefault="00A0315A" w:rsidP="00A0315A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 w:rsidR="002A2D90" w:rsidRPr="00A0315A">
        <w:rPr>
          <w:i/>
          <w:iCs/>
          <w:sz w:val="28"/>
          <w:szCs w:val="28"/>
        </w:rPr>
        <w:t xml:space="preserve">Таблица 2. </w:t>
      </w:r>
      <w:r w:rsidR="002A2D90" w:rsidRPr="00A0315A">
        <w:rPr>
          <w:sz w:val="28"/>
          <w:szCs w:val="28"/>
        </w:rPr>
        <w:t>Основные типы воспроизводства товаров</w:t>
      </w:r>
    </w:p>
    <w:p w:rsidR="002A2D90" w:rsidRPr="00A0315A" w:rsidRDefault="002A2D90" w:rsidP="00A0315A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8"/>
        <w:gridCol w:w="6204"/>
      </w:tblGrid>
      <w:tr w:rsidR="002A2D90" w:rsidRPr="00A0315A">
        <w:trPr>
          <w:trHeight w:hRule="exact" w:val="623"/>
        </w:trPr>
        <w:tc>
          <w:tcPr>
            <w:tcW w:w="2398" w:type="dxa"/>
          </w:tcPr>
          <w:p w:rsidR="002A2D90" w:rsidRPr="00A0315A" w:rsidRDefault="002A2D90" w:rsidP="00A0315A">
            <w:pPr>
              <w:shd w:val="clear" w:color="auto" w:fill="FFFFFF"/>
              <w:spacing w:line="360" w:lineRule="auto"/>
              <w:rPr>
                <w:b/>
                <w:sz w:val="20"/>
                <w:szCs w:val="20"/>
              </w:rPr>
            </w:pPr>
            <w:r w:rsidRPr="00A0315A">
              <w:rPr>
                <w:b/>
                <w:bCs/>
                <w:sz w:val="20"/>
                <w:szCs w:val="20"/>
              </w:rPr>
              <w:t>Сочетание стратегий организации</w:t>
            </w:r>
          </w:p>
        </w:tc>
        <w:tc>
          <w:tcPr>
            <w:tcW w:w="6204" w:type="dxa"/>
          </w:tcPr>
          <w:p w:rsidR="002A2D90" w:rsidRPr="00A0315A" w:rsidRDefault="002A2D90" w:rsidP="00A0315A">
            <w:pPr>
              <w:shd w:val="clear" w:color="auto" w:fill="FFFFFF"/>
              <w:spacing w:line="360" w:lineRule="auto"/>
              <w:rPr>
                <w:b/>
                <w:sz w:val="20"/>
                <w:szCs w:val="20"/>
              </w:rPr>
            </w:pPr>
            <w:r w:rsidRPr="00A0315A">
              <w:rPr>
                <w:b/>
                <w:bCs/>
                <w:sz w:val="20"/>
                <w:szCs w:val="20"/>
              </w:rPr>
              <w:t xml:space="preserve">Тип воспроизводства </w:t>
            </w:r>
            <w:r w:rsidR="004E48BD" w:rsidRPr="00A0315A">
              <w:rPr>
                <w:b/>
                <w:bCs/>
                <w:sz w:val="20"/>
                <w:szCs w:val="20"/>
              </w:rPr>
              <w:t>товаров</w:t>
            </w:r>
          </w:p>
        </w:tc>
      </w:tr>
      <w:tr w:rsidR="002A2D90" w:rsidRPr="00A0315A" w:rsidTr="00A0315A">
        <w:trPr>
          <w:trHeight w:hRule="exact" w:val="3695"/>
        </w:trPr>
        <w:tc>
          <w:tcPr>
            <w:tcW w:w="2398" w:type="dxa"/>
          </w:tcPr>
          <w:p w:rsidR="004E48BD" w:rsidRPr="00A0315A" w:rsidRDefault="002A2D90" w:rsidP="00A0315A">
            <w:pPr>
              <w:shd w:val="clear" w:color="auto" w:fill="FFFFFF"/>
              <w:tabs>
                <w:tab w:val="left" w:pos="326"/>
              </w:tabs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1)К</w:t>
            </w:r>
            <w:r w:rsidRPr="00A0315A">
              <w:rPr>
                <w:sz w:val="20"/>
                <w:szCs w:val="20"/>
                <w:vertAlign w:val="subscript"/>
              </w:rPr>
              <w:t>1</w:t>
            </w:r>
            <w:r w:rsidRPr="00A0315A">
              <w:rPr>
                <w:sz w:val="20"/>
                <w:szCs w:val="20"/>
              </w:rPr>
              <w:t>Ц</w:t>
            </w:r>
            <w:r w:rsidRPr="00A0315A">
              <w:rPr>
                <w:sz w:val="20"/>
                <w:szCs w:val="20"/>
                <w:vertAlign w:val="subscript"/>
              </w:rPr>
              <w:t>1</w:t>
            </w:r>
            <w:r w:rsidRPr="00A0315A">
              <w:rPr>
                <w:sz w:val="20"/>
                <w:szCs w:val="20"/>
              </w:rPr>
              <w:t>С</w:t>
            </w:r>
            <w:r w:rsidRPr="00A0315A">
              <w:rPr>
                <w:sz w:val="20"/>
                <w:szCs w:val="20"/>
                <w:vertAlign w:val="subscript"/>
              </w:rPr>
              <w:t>1</w:t>
            </w:r>
            <w:r w:rsidRPr="00A0315A">
              <w:rPr>
                <w:sz w:val="20"/>
                <w:szCs w:val="20"/>
                <w:lang w:val="en-US"/>
              </w:rPr>
              <w:t>V</w:t>
            </w:r>
            <w:r w:rsidRPr="00A0315A">
              <w:rPr>
                <w:sz w:val="20"/>
                <w:szCs w:val="20"/>
                <w:vertAlign w:val="subscript"/>
              </w:rPr>
              <w:t>1</w:t>
            </w:r>
            <w:r w:rsidRPr="00A0315A">
              <w:rPr>
                <w:sz w:val="20"/>
                <w:szCs w:val="20"/>
              </w:rPr>
              <w:t>Р</w:t>
            </w:r>
            <w:r w:rsidRPr="00A0315A">
              <w:rPr>
                <w:sz w:val="20"/>
                <w:szCs w:val="20"/>
                <w:vertAlign w:val="subscript"/>
              </w:rPr>
              <w:t>1</w:t>
            </w:r>
          </w:p>
          <w:p w:rsidR="004E48BD" w:rsidRPr="00A0315A" w:rsidRDefault="004E48BD" w:rsidP="00A0315A">
            <w:pPr>
              <w:shd w:val="clear" w:color="auto" w:fill="FFFFFF"/>
              <w:tabs>
                <w:tab w:val="left" w:pos="326"/>
              </w:tabs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2)</w:t>
            </w:r>
            <w:r w:rsidR="002A2D90" w:rsidRPr="00A0315A">
              <w:rPr>
                <w:sz w:val="20"/>
                <w:szCs w:val="20"/>
              </w:rPr>
              <w:t>К</w:t>
            </w:r>
            <w:r w:rsidR="002A2D90" w:rsidRPr="00A0315A">
              <w:rPr>
                <w:sz w:val="20"/>
                <w:szCs w:val="20"/>
                <w:vertAlign w:val="subscript"/>
              </w:rPr>
              <w:t>2</w:t>
            </w:r>
            <w:r w:rsidR="002A2D90" w:rsidRPr="00A0315A">
              <w:rPr>
                <w:sz w:val="20"/>
                <w:szCs w:val="20"/>
              </w:rPr>
              <w:t>Ц</w:t>
            </w:r>
            <w:r w:rsidR="002A2D90" w:rsidRPr="00A0315A">
              <w:rPr>
                <w:sz w:val="20"/>
                <w:szCs w:val="20"/>
                <w:vertAlign w:val="subscript"/>
              </w:rPr>
              <w:t>1</w:t>
            </w:r>
            <w:r w:rsidR="002A2D90" w:rsidRPr="00A0315A">
              <w:rPr>
                <w:sz w:val="20"/>
                <w:szCs w:val="20"/>
              </w:rPr>
              <w:t>С</w:t>
            </w:r>
            <w:r w:rsidR="002A2D90" w:rsidRPr="00A0315A">
              <w:rPr>
                <w:sz w:val="20"/>
                <w:szCs w:val="20"/>
                <w:vertAlign w:val="subscript"/>
              </w:rPr>
              <w:t>1</w:t>
            </w:r>
            <w:r w:rsidR="002A2D90" w:rsidRPr="00A0315A">
              <w:rPr>
                <w:sz w:val="20"/>
                <w:szCs w:val="20"/>
                <w:lang w:val="en-US"/>
              </w:rPr>
              <w:t>V</w:t>
            </w:r>
            <w:r w:rsidR="002A2D90" w:rsidRPr="00A0315A">
              <w:rPr>
                <w:sz w:val="20"/>
                <w:szCs w:val="20"/>
                <w:vertAlign w:val="subscript"/>
              </w:rPr>
              <w:t>1</w:t>
            </w:r>
            <w:r w:rsidR="002A2D90" w:rsidRPr="00A0315A">
              <w:rPr>
                <w:sz w:val="20"/>
                <w:szCs w:val="20"/>
              </w:rPr>
              <w:t>Р</w:t>
            </w:r>
            <w:r w:rsidR="002A2D90" w:rsidRPr="00A0315A">
              <w:rPr>
                <w:sz w:val="20"/>
                <w:szCs w:val="20"/>
                <w:vertAlign w:val="subscript"/>
              </w:rPr>
              <w:t>1</w:t>
            </w:r>
          </w:p>
          <w:p w:rsidR="002A2D90" w:rsidRPr="00A0315A" w:rsidRDefault="002A2D90" w:rsidP="00A0315A">
            <w:pPr>
              <w:shd w:val="clear" w:color="auto" w:fill="FFFFFF"/>
              <w:tabs>
                <w:tab w:val="left" w:pos="326"/>
              </w:tabs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3)К</w:t>
            </w:r>
            <w:r w:rsidRPr="00A0315A">
              <w:rPr>
                <w:sz w:val="20"/>
                <w:szCs w:val="20"/>
                <w:vertAlign w:val="subscript"/>
              </w:rPr>
              <w:t>1</w:t>
            </w:r>
            <w:r w:rsidRPr="00A0315A">
              <w:rPr>
                <w:sz w:val="20"/>
                <w:szCs w:val="20"/>
              </w:rPr>
              <w:t>Ц</w:t>
            </w:r>
            <w:r w:rsidRPr="00A0315A">
              <w:rPr>
                <w:sz w:val="20"/>
                <w:szCs w:val="20"/>
                <w:vertAlign w:val="subscript"/>
              </w:rPr>
              <w:t>2</w:t>
            </w:r>
            <w:r w:rsidRPr="00A0315A">
              <w:rPr>
                <w:sz w:val="20"/>
                <w:szCs w:val="20"/>
              </w:rPr>
              <w:t>С</w:t>
            </w:r>
            <w:r w:rsidRPr="00A0315A">
              <w:rPr>
                <w:sz w:val="20"/>
                <w:szCs w:val="20"/>
                <w:vertAlign w:val="subscript"/>
              </w:rPr>
              <w:t>1</w:t>
            </w:r>
            <w:r w:rsidRPr="00A0315A">
              <w:rPr>
                <w:sz w:val="20"/>
                <w:szCs w:val="20"/>
                <w:lang w:val="en-US"/>
              </w:rPr>
              <w:t>V</w:t>
            </w:r>
            <w:r w:rsidRPr="00A0315A">
              <w:rPr>
                <w:sz w:val="20"/>
                <w:szCs w:val="20"/>
                <w:vertAlign w:val="subscript"/>
              </w:rPr>
              <w:t>1</w:t>
            </w:r>
            <w:r w:rsidRPr="00A0315A">
              <w:rPr>
                <w:sz w:val="20"/>
                <w:szCs w:val="20"/>
              </w:rPr>
              <w:t>Р</w:t>
            </w:r>
            <w:r w:rsidRPr="00A0315A">
              <w:rPr>
                <w:sz w:val="20"/>
                <w:szCs w:val="20"/>
                <w:vertAlign w:val="subscript"/>
              </w:rPr>
              <w:t>1</w:t>
            </w:r>
          </w:p>
          <w:p w:rsidR="004E48BD" w:rsidRPr="00A0315A" w:rsidRDefault="004E48BD" w:rsidP="00A0315A">
            <w:pPr>
              <w:shd w:val="clear" w:color="auto" w:fill="FFFFFF"/>
              <w:tabs>
                <w:tab w:val="left" w:pos="326"/>
              </w:tabs>
              <w:spacing w:line="360" w:lineRule="auto"/>
              <w:rPr>
                <w:sz w:val="20"/>
                <w:szCs w:val="20"/>
              </w:rPr>
            </w:pPr>
          </w:p>
          <w:p w:rsidR="004E48BD" w:rsidRPr="00A0315A" w:rsidRDefault="002A2D90" w:rsidP="00A0315A">
            <w:pPr>
              <w:shd w:val="clear" w:color="auto" w:fill="FFFFFF"/>
              <w:tabs>
                <w:tab w:val="left" w:pos="326"/>
              </w:tabs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4)К</w:t>
            </w:r>
            <w:r w:rsidRPr="00A0315A">
              <w:rPr>
                <w:sz w:val="20"/>
                <w:szCs w:val="20"/>
                <w:vertAlign w:val="subscript"/>
              </w:rPr>
              <w:t>1</w:t>
            </w:r>
            <w:r w:rsidRPr="00A0315A">
              <w:rPr>
                <w:sz w:val="20"/>
                <w:szCs w:val="20"/>
              </w:rPr>
              <w:t>Ц</w:t>
            </w:r>
            <w:r w:rsidRPr="00A0315A">
              <w:rPr>
                <w:sz w:val="20"/>
                <w:szCs w:val="20"/>
                <w:vertAlign w:val="subscript"/>
              </w:rPr>
              <w:t>1</w:t>
            </w:r>
            <w:r w:rsidRPr="00A0315A">
              <w:rPr>
                <w:sz w:val="20"/>
                <w:szCs w:val="20"/>
              </w:rPr>
              <w:t>С</w:t>
            </w:r>
            <w:r w:rsidRPr="00A0315A">
              <w:rPr>
                <w:sz w:val="20"/>
                <w:szCs w:val="20"/>
                <w:vertAlign w:val="subscript"/>
              </w:rPr>
              <w:t>2</w:t>
            </w:r>
            <w:r w:rsidRPr="00A0315A">
              <w:rPr>
                <w:sz w:val="20"/>
                <w:szCs w:val="20"/>
                <w:lang w:val="en-US"/>
              </w:rPr>
              <w:t>V</w:t>
            </w:r>
            <w:r w:rsidRPr="00A0315A">
              <w:rPr>
                <w:sz w:val="20"/>
                <w:szCs w:val="20"/>
                <w:vertAlign w:val="subscript"/>
              </w:rPr>
              <w:t>1</w:t>
            </w:r>
            <w:r w:rsidRPr="00A0315A">
              <w:rPr>
                <w:sz w:val="20"/>
                <w:szCs w:val="20"/>
              </w:rPr>
              <w:t>Р</w:t>
            </w:r>
            <w:r w:rsidRPr="00A0315A">
              <w:rPr>
                <w:sz w:val="20"/>
                <w:szCs w:val="20"/>
                <w:vertAlign w:val="subscript"/>
              </w:rPr>
              <w:t>1</w:t>
            </w:r>
          </w:p>
          <w:p w:rsidR="002A2D90" w:rsidRPr="00A0315A" w:rsidRDefault="002A2D90" w:rsidP="00A0315A">
            <w:pPr>
              <w:shd w:val="clear" w:color="auto" w:fill="FFFFFF"/>
              <w:tabs>
                <w:tab w:val="left" w:pos="326"/>
              </w:tabs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5)К</w:t>
            </w:r>
            <w:r w:rsidRPr="00A0315A">
              <w:rPr>
                <w:sz w:val="20"/>
                <w:szCs w:val="20"/>
                <w:vertAlign w:val="subscript"/>
              </w:rPr>
              <w:t>2</w:t>
            </w:r>
            <w:r w:rsidRPr="00A0315A">
              <w:rPr>
                <w:sz w:val="20"/>
                <w:szCs w:val="20"/>
              </w:rPr>
              <w:t>Ц</w:t>
            </w:r>
            <w:r w:rsidRPr="00A0315A">
              <w:rPr>
                <w:sz w:val="20"/>
                <w:szCs w:val="20"/>
                <w:vertAlign w:val="subscript"/>
              </w:rPr>
              <w:t>1</w:t>
            </w:r>
            <w:r w:rsidRPr="00A0315A">
              <w:rPr>
                <w:sz w:val="20"/>
                <w:szCs w:val="20"/>
              </w:rPr>
              <w:t>С</w:t>
            </w:r>
            <w:r w:rsidRPr="00A0315A">
              <w:rPr>
                <w:sz w:val="20"/>
                <w:szCs w:val="20"/>
                <w:vertAlign w:val="subscript"/>
              </w:rPr>
              <w:t>1</w:t>
            </w:r>
            <w:r w:rsidRPr="00A0315A">
              <w:rPr>
                <w:sz w:val="20"/>
                <w:szCs w:val="20"/>
                <w:lang w:val="en-US"/>
              </w:rPr>
              <w:t>V</w:t>
            </w:r>
            <w:r w:rsidRPr="00A0315A">
              <w:rPr>
                <w:sz w:val="20"/>
                <w:szCs w:val="20"/>
                <w:vertAlign w:val="subscript"/>
              </w:rPr>
              <w:t>2</w:t>
            </w:r>
            <w:r w:rsidRPr="00A0315A">
              <w:rPr>
                <w:sz w:val="20"/>
                <w:szCs w:val="20"/>
              </w:rPr>
              <w:t>Р</w:t>
            </w:r>
            <w:r w:rsidRPr="00A0315A">
              <w:rPr>
                <w:sz w:val="20"/>
                <w:szCs w:val="20"/>
                <w:vertAlign w:val="subscript"/>
              </w:rPr>
              <w:t>2</w:t>
            </w:r>
          </w:p>
          <w:p w:rsidR="004E48BD" w:rsidRPr="00A0315A" w:rsidRDefault="004E48BD" w:rsidP="00A0315A">
            <w:pPr>
              <w:shd w:val="clear" w:color="auto" w:fill="FFFFFF"/>
              <w:tabs>
                <w:tab w:val="left" w:pos="326"/>
              </w:tabs>
              <w:spacing w:line="360" w:lineRule="auto"/>
              <w:rPr>
                <w:sz w:val="20"/>
                <w:szCs w:val="20"/>
              </w:rPr>
            </w:pPr>
          </w:p>
          <w:p w:rsidR="002A2D90" w:rsidRPr="00A0315A" w:rsidRDefault="002A2D90" w:rsidP="00A0315A">
            <w:pPr>
              <w:shd w:val="clear" w:color="auto" w:fill="FFFFFF"/>
              <w:tabs>
                <w:tab w:val="left" w:pos="326"/>
              </w:tabs>
              <w:spacing w:line="360" w:lineRule="auto"/>
              <w:rPr>
                <w:sz w:val="20"/>
                <w:szCs w:val="20"/>
                <w:vertAlign w:val="subscript"/>
              </w:rPr>
            </w:pPr>
            <w:r w:rsidRPr="00A0315A">
              <w:rPr>
                <w:sz w:val="20"/>
                <w:szCs w:val="20"/>
              </w:rPr>
              <w:t>6)К</w:t>
            </w:r>
            <w:r w:rsidRPr="00A0315A">
              <w:rPr>
                <w:sz w:val="20"/>
                <w:szCs w:val="20"/>
                <w:vertAlign w:val="subscript"/>
              </w:rPr>
              <w:t>1</w:t>
            </w:r>
            <w:r w:rsidRPr="00A0315A">
              <w:rPr>
                <w:sz w:val="20"/>
                <w:szCs w:val="20"/>
              </w:rPr>
              <w:t>Ц</w:t>
            </w:r>
            <w:r w:rsidRPr="00A0315A">
              <w:rPr>
                <w:sz w:val="20"/>
                <w:szCs w:val="20"/>
                <w:vertAlign w:val="subscript"/>
              </w:rPr>
              <w:t>2</w:t>
            </w:r>
            <w:r w:rsidRPr="00A0315A">
              <w:rPr>
                <w:sz w:val="20"/>
                <w:szCs w:val="20"/>
              </w:rPr>
              <w:t>С</w:t>
            </w:r>
            <w:r w:rsidRPr="00A0315A">
              <w:rPr>
                <w:sz w:val="20"/>
                <w:szCs w:val="20"/>
                <w:vertAlign w:val="subscript"/>
              </w:rPr>
              <w:t>2</w:t>
            </w:r>
            <w:r w:rsidRPr="00A0315A">
              <w:rPr>
                <w:sz w:val="20"/>
                <w:szCs w:val="20"/>
                <w:lang w:val="en-US"/>
              </w:rPr>
              <w:t>V</w:t>
            </w:r>
            <w:r w:rsidRPr="00A0315A">
              <w:rPr>
                <w:sz w:val="20"/>
                <w:szCs w:val="20"/>
                <w:vertAlign w:val="subscript"/>
              </w:rPr>
              <w:t>2</w:t>
            </w:r>
            <w:r w:rsidRPr="00A0315A">
              <w:rPr>
                <w:sz w:val="20"/>
                <w:szCs w:val="20"/>
              </w:rPr>
              <w:t>Р</w:t>
            </w:r>
            <w:r w:rsidRPr="00A0315A">
              <w:rPr>
                <w:sz w:val="20"/>
                <w:szCs w:val="20"/>
                <w:vertAlign w:val="subscript"/>
              </w:rPr>
              <w:t>1</w:t>
            </w:r>
          </w:p>
          <w:p w:rsidR="00440754" w:rsidRPr="00A0315A" w:rsidRDefault="00440754" w:rsidP="00A0315A">
            <w:pPr>
              <w:shd w:val="clear" w:color="auto" w:fill="FFFFFF"/>
              <w:tabs>
                <w:tab w:val="left" w:pos="326"/>
              </w:tabs>
              <w:spacing w:line="360" w:lineRule="auto"/>
              <w:rPr>
                <w:sz w:val="20"/>
                <w:szCs w:val="20"/>
              </w:rPr>
            </w:pPr>
          </w:p>
          <w:p w:rsidR="00440754" w:rsidRPr="00A0315A" w:rsidRDefault="002A2D90" w:rsidP="00A0315A">
            <w:pPr>
              <w:shd w:val="clear" w:color="auto" w:fill="FFFFFF"/>
              <w:spacing w:line="360" w:lineRule="auto"/>
              <w:rPr>
                <w:sz w:val="20"/>
                <w:szCs w:val="20"/>
                <w:vertAlign w:val="subscript"/>
              </w:rPr>
            </w:pPr>
            <w:r w:rsidRPr="00A0315A">
              <w:rPr>
                <w:sz w:val="20"/>
                <w:szCs w:val="20"/>
              </w:rPr>
              <w:t>7) К</w:t>
            </w:r>
            <w:r w:rsidRPr="00A0315A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A0315A">
              <w:rPr>
                <w:sz w:val="20"/>
                <w:szCs w:val="20"/>
              </w:rPr>
              <w:t>Ц</w:t>
            </w:r>
            <w:r w:rsidRPr="00A0315A">
              <w:rPr>
                <w:sz w:val="20"/>
                <w:szCs w:val="20"/>
                <w:vertAlign w:val="subscript"/>
              </w:rPr>
              <w:t>1</w:t>
            </w:r>
            <w:r w:rsidRPr="00A0315A">
              <w:rPr>
                <w:sz w:val="20"/>
                <w:szCs w:val="20"/>
              </w:rPr>
              <w:t>С</w:t>
            </w:r>
            <w:r w:rsidRPr="00A0315A">
              <w:rPr>
                <w:sz w:val="20"/>
                <w:szCs w:val="20"/>
                <w:vertAlign w:val="subscript"/>
              </w:rPr>
              <w:t>1</w:t>
            </w:r>
            <w:r w:rsidRPr="00A0315A">
              <w:rPr>
                <w:sz w:val="20"/>
                <w:szCs w:val="20"/>
                <w:lang w:val="en-US"/>
              </w:rPr>
              <w:t>V</w:t>
            </w:r>
            <w:r w:rsidRPr="00A0315A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A0315A">
              <w:rPr>
                <w:sz w:val="20"/>
                <w:szCs w:val="20"/>
                <w:lang w:val="en-US"/>
              </w:rPr>
              <w:t>P</w:t>
            </w:r>
            <w:r w:rsidRPr="00A0315A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6204" w:type="dxa"/>
            <w:vMerge w:val="restart"/>
          </w:tcPr>
          <w:p w:rsidR="004E48BD" w:rsidRPr="00A0315A" w:rsidRDefault="002A2D90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Простое воспроизводство (без инноваций)</w:t>
            </w:r>
          </w:p>
          <w:p w:rsidR="004E48BD" w:rsidRPr="00A0315A" w:rsidRDefault="002A2D90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Простое воспроизводство товара повышенного качества</w:t>
            </w:r>
          </w:p>
          <w:p w:rsidR="002A2D90" w:rsidRPr="00A0315A" w:rsidRDefault="002A2D90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Простое воспроизводство товара по сниженной цене для его реализации</w:t>
            </w:r>
          </w:p>
          <w:p w:rsidR="002A2D90" w:rsidRPr="00A0315A" w:rsidRDefault="002A2D90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Простое воспроизводство товара по ресурсосберегающей технологии</w:t>
            </w:r>
          </w:p>
          <w:p w:rsidR="002A2D90" w:rsidRPr="00A0315A" w:rsidRDefault="002A2D90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Расширенное воспроизводство нового товара для старых и новых рынков</w:t>
            </w:r>
          </w:p>
          <w:p w:rsidR="002A2D90" w:rsidRPr="00A0315A" w:rsidRDefault="002A2D90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Расширенное воспроизводство старого товара, изготов</w:t>
            </w:r>
            <w:r w:rsidRPr="00A0315A">
              <w:rPr>
                <w:sz w:val="20"/>
                <w:szCs w:val="20"/>
              </w:rPr>
              <w:softHyphen/>
              <w:t>ленного по новой технологии</w:t>
            </w:r>
          </w:p>
          <w:p w:rsidR="002A2D90" w:rsidRPr="00A0315A" w:rsidRDefault="002A2D90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Простое воспроизводство старого товара для старых и новых рынков</w:t>
            </w:r>
          </w:p>
          <w:p w:rsidR="00A0315A" w:rsidRDefault="00A0315A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  <w:p w:rsidR="002A2D90" w:rsidRPr="00A0315A" w:rsidRDefault="002A2D90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sz w:val="20"/>
                <w:szCs w:val="20"/>
              </w:rPr>
              <w:t>Расширенное воспроизводство новых товаров по новой технологии для старых и новых рынков (самое сложное воспроизводство)</w:t>
            </w:r>
          </w:p>
        </w:tc>
      </w:tr>
      <w:tr w:rsidR="002A2D90" w:rsidRPr="00A0315A">
        <w:trPr>
          <w:trHeight w:hRule="exact" w:val="1191"/>
        </w:trPr>
        <w:tc>
          <w:tcPr>
            <w:tcW w:w="2398" w:type="dxa"/>
          </w:tcPr>
          <w:p w:rsidR="002A2D90" w:rsidRPr="00A0315A" w:rsidRDefault="002A2D90" w:rsidP="00A0315A">
            <w:pPr>
              <w:shd w:val="clear" w:color="auto" w:fill="FFFFFF"/>
              <w:spacing w:line="360" w:lineRule="auto"/>
              <w:ind w:firstLine="709"/>
              <w:rPr>
                <w:sz w:val="28"/>
                <w:szCs w:val="28"/>
              </w:rPr>
            </w:pPr>
            <w:r w:rsidRPr="00A0315A">
              <w:rPr>
                <w:iCs/>
                <w:sz w:val="28"/>
                <w:szCs w:val="28"/>
                <w:lang w:val="en-US"/>
              </w:rPr>
              <w:t>n</w:t>
            </w:r>
            <w:r w:rsidRPr="00A0315A">
              <w:rPr>
                <w:iCs/>
                <w:sz w:val="28"/>
                <w:szCs w:val="28"/>
              </w:rPr>
              <w:t>) К</w:t>
            </w:r>
            <w:r w:rsidRPr="00A0315A">
              <w:rPr>
                <w:sz w:val="28"/>
                <w:szCs w:val="28"/>
                <w:vertAlign w:val="subscript"/>
              </w:rPr>
              <w:t>2</w:t>
            </w:r>
            <w:r w:rsidRPr="00A0315A">
              <w:rPr>
                <w:sz w:val="28"/>
                <w:szCs w:val="28"/>
              </w:rPr>
              <w:t>Ц</w:t>
            </w:r>
            <w:r w:rsidRPr="00A0315A">
              <w:rPr>
                <w:sz w:val="28"/>
                <w:szCs w:val="28"/>
                <w:vertAlign w:val="subscript"/>
              </w:rPr>
              <w:t>2</w:t>
            </w:r>
            <w:r w:rsidRPr="00A0315A">
              <w:rPr>
                <w:sz w:val="28"/>
                <w:szCs w:val="28"/>
              </w:rPr>
              <w:t>С</w:t>
            </w:r>
            <w:r w:rsidRPr="00A0315A">
              <w:rPr>
                <w:sz w:val="28"/>
                <w:szCs w:val="28"/>
                <w:vertAlign w:val="subscript"/>
              </w:rPr>
              <w:t>2</w:t>
            </w:r>
            <w:r w:rsidRPr="00A0315A">
              <w:rPr>
                <w:sz w:val="28"/>
                <w:szCs w:val="28"/>
                <w:lang w:val="en-US"/>
              </w:rPr>
              <w:t>V</w:t>
            </w:r>
            <w:r w:rsidRPr="00A0315A">
              <w:rPr>
                <w:sz w:val="28"/>
                <w:szCs w:val="28"/>
                <w:vertAlign w:val="subscript"/>
              </w:rPr>
              <w:t>2</w:t>
            </w:r>
            <w:r w:rsidRPr="00A0315A">
              <w:rPr>
                <w:sz w:val="28"/>
                <w:szCs w:val="28"/>
                <w:lang w:val="en-US"/>
              </w:rPr>
              <w:t>P</w:t>
            </w:r>
            <w:r w:rsidRPr="00A0315A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6204" w:type="dxa"/>
            <w:vMerge/>
          </w:tcPr>
          <w:p w:rsidR="002A2D90" w:rsidRPr="00A0315A" w:rsidRDefault="002A2D90" w:rsidP="00A0315A">
            <w:pPr>
              <w:shd w:val="clear" w:color="auto" w:fill="FFFFFF"/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2A2D90" w:rsidRPr="00A0315A" w:rsidRDefault="002A2D90" w:rsidP="00A0315A">
            <w:pPr>
              <w:shd w:val="clear" w:color="auto" w:fill="FFFFFF"/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2A2D90" w:rsidRPr="00A0315A" w:rsidRDefault="002A2D90" w:rsidP="00A03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На основе работы, выполненной по рекомендациям, изло</w:t>
      </w:r>
      <w:r w:rsidRPr="00A0315A">
        <w:rPr>
          <w:sz w:val="28"/>
          <w:szCs w:val="28"/>
        </w:rPr>
        <w:softHyphen/>
        <w:t>женным в данной теме, формируются портфели новшеств и инноваций организации.</w:t>
      </w:r>
    </w:p>
    <w:p w:rsidR="002A2D90" w:rsidRPr="00A0315A" w:rsidRDefault="002A2D90" w:rsidP="00A03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i/>
          <w:iCs/>
          <w:sz w:val="28"/>
          <w:szCs w:val="28"/>
        </w:rPr>
        <w:t xml:space="preserve">Портфель инноваций </w:t>
      </w:r>
      <w:r w:rsidRPr="00A0315A">
        <w:rPr>
          <w:sz w:val="28"/>
          <w:szCs w:val="28"/>
        </w:rPr>
        <w:t>представляет комплексно-обоснован</w:t>
      </w:r>
      <w:r w:rsidRPr="00A0315A">
        <w:rPr>
          <w:sz w:val="28"/>
          <w:szCs w:val="28"/>
        </w:rPr>
        <w:softHyphen/>
        <w:t>ный перечень новшеств — покупных и собственной разработ</w:t>
      </w:r>
      <w:r w:rsidRPr="00A0315A">
        <w:rPr>
          <w:sz w:val="28"/>
          <w:szCs w:val="28"/>
        </w:rPr>
        <w:softHyphen/>
        <w:t>ки, подлежащих внедрению (введению) в организации.</w:t>
      </w:r>
    </w:p>
    <w:p w:rsidR="002A2D90" w:rsidRPr="00A0315A" w:rsidRDefault="002A2D90" w:rsidP="00A03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i/>
          <w:iCs/>
          <w:sz w:val="28"/>
          <w:szCs w:val="28"/>
        </w:rPr>
        <w:t xml:space="preserve">Портфель новшеств </w:t>
      </w:r>
      <w:r w:rsidRPr="00A0315A">
        <w:rPr>
          <w:sz w:val="28"/>
          <w:szCs w:val="28"/>
        </w:rPr>
        <w:t>— перечень разработанных организаци</w:t>
      </w:r>
      <w:r w:rsidRPr="00A0315A">
        <w:rPr>
          <w:sz w:val="28"/>
          <w:szCs w:val="28"/>
        </w:rPr>
        <w:softHyphen/>
        <w:t>ей новшеств, подлежащих продаже.</w:t>
      </w:r>
    </w:p>
    <w:p w:rsidR="002A2D90" w:rsidRPr="00A0315A" w:rsidRDefault="002A2D90" w:rsidP="00A03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Примерное укрупненное содержание портфеля инноваций приведено в табл.3, новшеств — в табл. 4.</w:t>
      </w:r>
    </w:p>
    <w:p w:rsidR="009B26AB" w:rsidRDefault="009B26AB" w:rsidP="00A0315A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2A2D90" w:rsidRPr="00A0315A" w:rsidRDefault="002A2D90" w:rsidP="00A03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315A">
        <w:rPr>
          <w:i/>
          <w:iCs/>
          <w:sz w:val="28"/>
          <w:szCs w:val="28"/>
        </w:rPr>
        <w:t xml:space="preserve">Таблица 3. </w:t>
      </w:r>
      <w:r w:rsidRPr="00A0315A">
        <w:rPr>
          <w:sz w:val="28"/>
          <w:szCs w:val="28"/>
        </w:rPr>
        <w:t>Портфель инноваций, подлежащих внедрению в организации (примерная форма)</w:t>
      </w:r>
    </w:p>
    <w:p w:rsidR="002A2D90" w:rsidRPr="00A0315A" w:rsidRDefault="002A2D90" w:rsidP="00A0315A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90"/>
        <w:gridCol w:w="1216"/>
        <w:gridCol w:w="1200"/>
        <w:gridCol w:w="864"/>
        <w:gridCol w:w="864"/>
        <w:gridCol w:w="1207"/>
        <w:gridCol w:w="690"/>
        <w:gridCol w:w="1200"/>
        <w:gridCol w:w="755"/>
      </w:tblGrid>
      <w:tr w:rsidR="002A2D90" w:rsidRPr="00A0315A" w:rsidTr="00A0315A">
        <w:trPr>
          <w:trHeight w:hRule="exact" w:val="435"/>
        </w:trPr>
        <w:tc>
          <w:tcPr>
            <w:tcW w:w="1390" w:type="dxa"/>
            <w:vMerge w:val="restart"/>
            <w:shd w:val="clear" w:color="auto" w:fill="FFFFFF"/>
          </w:tcPr>
          <w:p w:rsidR="002A2D90" w:rsidRPr="00A0315A" w:rsidRDefault="002A2D90" w:rsidP="00A031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Наименова</w:t>
            </w:r>
            <w:r w:rsidRPr="00A0315A">
              <w:rPr>
                <w:bCs/>
                <w:sz w:val="20"/>
                <w:szCs w:val="20"/>
              </w:rPr>
              <w:softHyphen/>
              <w:t xml:space="preserve">ние и </w:t>
            </w:r>
            <w:r w:rsidR="009B26AB" w:rsidRPr="00A0315A">
              <w:rPr>
                <w:bCs/>
                <w:sz w:val="20"/>
                <w:szCs w:val="20"/>
              </w:rPr>
              <w:t>вид</w:t>
            </w:r>
            <w:r w:rsidRPr="00A0315A">
              <w:rPr>
                <w:bCs/>
                <w:sz w:val="20"/>
                <w:szCs w:val="20"/>
              </w:rPr>
              <w:t xml:space="preserve"> инновации</w:t>
            </w:r>
          </w:p>
        </w:tc>
        <w:tc>
          <w:tcPr>
            <w:tcW w:w="1216" w:type="dxa"/>
            <w:vMerge w:val="restart"/>
            <w:shd w:val="clear" w:color="auto" w:fill="FFFFFF"/>
          </w:tcPr>
          <w:p w:rsidR="002A2D90" w:rsidRPr="00A0315A" w:rsidRDefault="002A2D90" w:rsidP="00A031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Цель</w:t>
            </w:r>
          </w:p>
          <w:p w:rsidR="002A2D90" w:rsidRPr="00A0315A" w:rsidRDefault="002A2D90" w:rsidP="00A031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внедрения инновации</w:t>
            </w:r>
          </w:p>
        </w:tc>
        <w:tc>
          <w:tcPr>
            <w:tcW w:w="1200" w:type="dxa"/>
            <w:vMerge w:val="restart"/>
            <w:shd w:val="clear" w:color="auto" w:fill="FFFFFF"/>
          </w:tcPr>
          <w:p w:rsidR="002A2D90" w:rsidRPr="00A0315A" w:rsidRDefault="002A2D90" w:rsidP="00A031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Место внедрения инновации</w:t>
            </w:r>
          </w:p>
        </w:tc>
        <w:tc>
          <w:tcPr>
            <w:tcW w:w="1728" w:type="dxa"/>
            <w:gridSpan w:val="2"/>
            <w:shd w:val="clear" w:color="auto" w:fill="FFFFFF"/>
          </w:tcPr>
          <w:p w:rsidR="002A2D90" w:rsidRPr="00A0315A" w:rsidRDefault="002A2D90" w:rsidP="00A031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Сроки внедрения</w:t>
            </w:r>
          </w:p>
        </w:tc>
        <w:tc>
          <w:tcPr>
            <w:tcW w:w="1897" w:type="dxa"/>
            <w:gridSpan w:val="2"/>
            <w:shd w:val="clear" w:color="auto" w:fill="FFFFFF"/>
          </w:tcPr>
          <w:p w:rsidR="002A2D90" w:rsidRPr="00A0315A" w:rsidRDefault="002A2D90" w:rsidP="00A031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Затраты на внедрение</w:t>
            </w:r>
          </w:p>
        </w:tc>
        <w:tc>
          <w:tcPr>
            <w:tcW w:w="1955" w:type="dxa"/>
            <w:gridSpan w:val="2"/>
            <w:shd w:val="clear" w:color="auto" w:fill="FFFFFF"/>
          </w:tcPr>
          <w:p w:rsidR="002A2D90" w:rsidRPr="00A0315A" w:rsidRDefault="002A2D90" w:rsidP="00A031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Ожидаемый</w:t>
            </w:r>
          </w:p>
          <w:p w:rsidR="002A2D90" w:rsidRPr="00A0315A" w:rsidRDefault="002A2D90" w:rsidP="00A031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эффект от внедрения</w:t>
            </w:r>
          </w:p>
        </w:tc>
      </w:tr>
      <w:tr w:rsidR="002A2D90" w:rsidRPr="00A0315A" w:rsidTr="00A0315A">
        <w:trPr>
          <w:trHeight w:hRule="exact" w:val="551"/>
        </w:trPr>
        <w:tc>
          <w:tcPr>
            <w:tcW w:w="1390" w:type="dxa"/>
            <w:vMerge/>
            <w:shd w:val="clear" w:color="auto" w:fill="FFFFFF"/>
          </w:tcPr>
          <w:p w:rsidR="002A2D90" w:rsidRPr="00A0315A" w:rsidRDefault="002A2D90" w:rsidP="00A0315A">
            <w:pPr>
              <w:spacing w:line="360" w:lineRule="auto"/>
              <w:rPr>
                <w:sz w:val="20"/>
                <w:szCs w:val="20"/>
              </w:rPr>
            </w:pPr>
          </w:p>
          <w:p w:rsidR="002A2D90" w:rsidRPr="00A0315A" w:rsidRDefault="002A2D90" w:rsidP="00A0315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  <w:shd w:val="clear" w:color="auto" w:fill="FFFFFF"/>
          </w:tcPr>
          <w:p w:rsidR="002A2D90" w:rsidRPr="00A0315A" w:rsidRDefault="002A2D90" w:rsidP="00A0315A">
            <w:pPr>
              <w:spacing w:line="360" w:lineRule="auto"/>
              <w:rPr>
                <w:sz w:val="20"/>
                <w:szCs w:val="20"/>
              </w:rPr>
            </w:pPr>
          </w:p>
          <w:p w:rsidR="002A2D90" w:rsidRPr="00A0315A" w:rsidRDefault="002A2D90" w:rsidP="00A0315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</w:tcPr>
          <w:p w:rsidR="002A2D90" w:rsidRPr="00A0315A" w:rsidRDefault="002A2D90" w:rsidP="00A0315A">
            <w:pPr>
              <w:spacing w:line="360" w:lineRule="auto"/>
              <w:rPr>
                <w:sz w:val="20"/>
                <w:szCs w:val="20"/>
              </w:rPr>
            </w:pPr>
          </w:p>
          <w:p w:rsidR="002A2D90" w:rsidRPr="00A0315A" w:rsidRDefault="002A2D90" w:rsidP="00A0315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 w:rsidR="002A2D90" w:rsidRPr="00A0315A" w:rsidRDefault="002A2D90" w:rsidP="00A031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начало</w:t>
            </w:r>
          </w:p>
        </w:tc>
        <w:tc>
          <w:tcPr>
            <w:tcW w:w="864" w:type="dxa"/>
            <w:shd w:val="clear" w:color="auto" w:fill="FFFFFF"/>
          </w:tcPr>
          <w:p w:rsidR="002A2D90" w:rsidRPr="00A0315A" w:rsidRDefault="002A2D90" w:rsidP="00A031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окон</w:t>
            </w:r>
            <w:r w:rsidRPr="00A0315A">
              <w:rPr>
                <w:bCs/>
                <w:sz w:val="20"/>
                <w:szCs w:val="20"/>
              </w:rPr>
              <w:softHyphen/>
              <w:t>чание</w:t>
            </w:r>
          </w:p>
        </w:tc>
        <w:tc>
          <w:tcPr>
            <w:tcW w:w="1207" w:type="dxa"/>
            <w:shd w:val="clear" w:color="auto" w:fill="FFFFFF"/>
          </w:tcPr>
          <w:p w:rsidR="002A2D90" w:rsidRPr="00A0315A" w:rsidRDefault="002A2D90" w:rsidP="00A031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натураль</w:t>
            </w:r>
            <w:r w:rsidRPr="00A0315A">
              <w:rPr>
                <w:bCs/>
                <w:sz w:val="20"/>
                <w:szCs w:val="20"/>
              </w:rPr>
              <w:softHyphen/>
              <w:t>ные</w:t>
            </w:r>
          </w:p>
        </w:tc>
        <w:tc>
          <w:tcPr>
            <w:tcW w:w="690" w:type="dxa"/>
            <w:shd w:val="clear" w:color="auto" w:fill="FFFFFF"/>
          </w:tcPr>
          <w:p w:rsidR="002A2D90" w:rsidRPr="00A0315A" w:rsidRDefault="002A2D90" w:rsidP="00A031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shd w:val="clear" w:color="auto" w:fill="FFFFFF"/>
          </w:tcPr>
          <w:p w:rsidR="002A2D90" w:rsidRPr="00A0315A" w:rsidRDefault="002A2D90" w:rsidP="00A031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натураль</w:t>
            </w:r>
            <w:r w:rsidRPr="00A0315A">
              <w:rPr>
                <w:bCs/>
                <w:sz w:val="20"/>
                <w:szCs w:val="20"/>
              </w:rPr>
              <w:softHyphen/>
              <w:t>ный</w:t>
            </w:r>
          </w:p>
        </w:tc>
        <w:tc>
          <w:tcPr>
            <w:tcW w:w="755" w:type="dxa"/>
            <w:shd w:val="clear" w:color="auto" w:fill="FFFFFF"/>
          </w:tcPr>
          <w:p w:rsidR="002A2D90" w:rsidRPr="00A0315A" w:rsidRDefault="002A2D90" w:rsidP="00A031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тыс.</w:t>
            </w:r>
          </w:p>
          <w:p w:rsidR="002A2D90" w:rsidRPr="00A0315A" w:rsidRDefault="009B26AB" w:rsidP="00A031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руб</w:t>
            </w:r>
            <w:r w:rsidR="002A2D90" w:rsidRPr="00A0315A">
              <w:rPr>
                <w:bCs/>
                <w:sz w:val="20"/>
                <w:szCs w:val="20"/>
              </w:rPr>
              <w:t>).</w:t>
            </w:r>
          </w:p>
        </w:tc>
      </w:tr>
      <w:tr w:rsidR="002A2D90" w:rsidRPr="00A0315A" w:rsidTr="00A0315A">
        <w:trPr>
          <w:trHeight w:hRule="exact" w:val="325"/>
        </w:trPr>
        <w:tc>
          <w:tcPr>
            <w:tcW w:w="1390" w:type="dxa"/>
            <w:shd w:val="clear" w:color="auto" w:fill="FFFFFF"/>
          </w:tcPr>
          <w:p w:rsidR="002A2D90" w:rsidRPr="00A0315A" w:rsidRDefault="002A2D90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16" w:type="dxa"/>
            <w:shd w:val="clear" w:color="auto" w:fill="FFFFFF"/>
          </w:tcPr>
          <w:p w:rsidR="002A2D90" w:rsidRPr="00A0315A" w:rsidRDefault="002A2D90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00" w:type="dxa"/>
            <w:shd w:val="clear" w:color="auto" w:fill="FFFFFF"/>
          </w:tcPr>
          <w:p w:rsidR="002A2D90" w:rsidRPr="00A0315A" w:rsidRDefault="002A2D90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4" w:type="dxa"/>
            <w:shd w:val="clear" w:color="auto" w:fill="FFFFFF"/>
          </w:tcPr>
          <w:p w:rsidR="002A2D90" w:rsidRPr="00A0315A" w:rsidRDefault="002A2D90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64" w:type="dxa"/>
            <w:shd w:val="clear" w:color="auto" w:fill="FFFFFF"/>
          </w:tcPr>
          <w:p w:rsidR="002A2D90" w:rsidRPr="00A0315A" w:rsidRDefault="002A2D90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FFFFFF"/>
          </w:tcPr>
          <w:p w:rsidR="002A2D90" w:rsidRPr="00A0315A" w:rsidRDefault="002A2D90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90" w:type="dxa"/>
            <w:shd w:val="clear" w:color="auto" w:fill="FFFFFF"/>
          </w:tcPr>
          <w:p w:rsidR="002A2D90" w:rsidRPr="00A0315A" w:rsidRDefault="002A2D90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00" w:type="dxa"/>
            <w:shd w:val="clear" w:color="auto" w:fill="FFFFFF"/>
          </w:tcPr>
          <w:p w:rsidR="002A2D90" w:rsidRPr="00A0315A" w:rsidRDefault="002A2D90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55" w:type="dxa"/>
            <w:shd w:val="clear" w:color="auto" w:fill="FFFFFF"/>
          </w:tcPr>
          <w:p w:rsidR="002A2D90" w:rsidRPr="00A0315A" w:rsidRDefault="002A2D90" w:rsidP="00A031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9</w:t>
            </w:r>
          </w:p>
        </w:tc>
      </w:tr>
    </w:tbl>
    <w:p w:rsidR="009B26AB" w:rsidRPr="00A0315A" w:rsidRDefault="009B26AB" w:rsidP="00A0315A">
      <w:pPr>
        <w:shd w:val="clear" w:color="auto" w:fill="FFFFFF"/>
        <w:spacing w:line="360" w:lineRule="auto"/>
        <w:ind w:right="24"/>
        <w:rPr>
          <w:i/>
          <w:iCs/>
          <w:sz w:val="20"/>
          <w:szCs w:val="20"/>
        </w:rPr>
      </w:pPr>
    </w:p>
    <w:p w:rsidR="00FD76D8" w:rsidRPr="00A0315A" w:rsidRDefault="00FD76D8" w:rsidP="00A0315A">
      <w:pPr>
        <w:shd w:val="clear" w:color="auto" w:fill="FFFFFF"/>
        <w:spacing w:line="360" w:lineRule="auto"/>
        <w:ind w:right="24" w:firstLine="709"/>
        <w:rPr>
          <w:sz w:val="28"/>
          <w:szCs w:val="28"/>
        </w:rPr>
      </w:pPr>
      <w:r w:rsidRPr="00A0315A">
        <w:rPr>
          <w:i/>
          <w:iCs/>
          <w:sz w:val="28"/>
          <w:szCs w:val="28"/>
        </w:rPr>
        <w:t xml:space="preserve">Таблица 4. </w:t>
      </w:r>
      <w:r w:rsidRPr="00A0315A">
        <w:rPr>
          <w:bCs/>
          <w:sz w:val="28"/>
          <w:szCs w:val="28"/>
        </w:rPr>
        <w:t>Портфель новшеств организации, подлежащих разработке и продаже</w:t>
      </w:r>
      <w:r w:rsidRPr="00A0315A">
        <w:rPr>
          <w:b/>
          <w:bCs/>
          <w:sz w:val="28"/>
          <w:szCs w:val="28"/>
        </w:rPr>
        <w:t xml:space="preserve"> </w:t>
      </w:r>
      <w:r w:rsidRPr="00A0315A">
        <w:rPr>
          <w:sz w:val="28"/>
          <w:szCs w:val="28"/>
        </w:rPr>
        <w:t>(примерная форма)</w:t>
      </w:r>
    </w:p>
    <w:p w:rsidR="00FD76D8" w:rsidRPr="00A0315A" w:rsidRDefault="00FD76D8" w:rsidP="00A0315A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00"/>
        <w:gridCol w:w="1131"/>
        <w:gridCol w:w="955"/>
        <w:gridCol w:w="1117"/>
        <w:gridCol w:w="682"/>
        <w:gridCol w:w="698"/>
        <w:gridCol w:w="1123"/>
        <w:gridCol w:w="603"/>
        <w:gridCol w:w="1117"/>
        <w:gridCol w:w="661"/>
      </w:tblGrid>
      <w:tr w:rsidR="00FD76D8" w:rsidRPr="00A0315A">
        <w:trPr>
          <w:trHeight w:hRule="exact" w:val="1115"/>
          <w:jc w:val="center"/>
        </w:trPr>
        <w:tc>
          <w:tcPr>
            <w:tcW w:w="1300" w:type="dxa"/>
            <w:vMerge w:val="restart"/>
            <w:shd w:val="clear" w:color="auto" w:fill="FFFFFF"/>
          </w:tcPr>
          <w:p w:rsidR="00FD76D8" w:rsidRPr="00A0315A" w:rsidRDefault="009B26AB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Наименование</w:t>
            </w:r>
            <w:r w:rsidR="00FD76D8" w:rsidRPr="00A0315A">
              <w:rPr>
                <w:bCs/>
                <w:sz w:val="20"/>
                <w:szCs w:val="20"/>
              </w:rPr>
              <w:t xml:space="preserve"> и </w:t>
            </w:r>
            <w:r w:rsidRPr="00A0315A">
              <w:rPr>
                <w:bCs/>
                <w:sz w:val="20"/>
                <w:szCs w:val="20"/>
              </w:rPr>
              <w:t>вид</w:t>
            </w:r>
            <w:r w:rsidR="00FD76D8" w:rsidRPr="00A0315A">
              <w:rPr>
                <w:bCs/>
                <w:sz w:val="20"/>
                <w:szCs w:val="20"/>
              </w:rPr>
              <w:t xml:space="preserve"> </w:t>
            </w:r>
            <w:r w:rsidRPr="00A0315A">
              <w:rPr>
                <w:bCs/>
                <w:sz w:val="20"/>
                <w:szCs w:val="20"/>
              </w:rPr>
              <w:t>новшество</w:t>
            </w:r>
          </w:p>
        </w:tc>
        <w:tc>
          <w:tcPr>
            <w:tcW w:w="1131" w:type="dxa"/>
            <w:vMerge w:val="restart"/>
            <w:shd w:val="clear" w:color="auto" w:fill="FFFFFF"/>
          </w:tcPr>
          <w:p w:rsidR="00FD76D8" w:rsidRPr="00A0315A" w:rsidRDefault="009B26AB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Идея новшества</w:t>
            </w:r>
          </w:p>
        </w:tc>
        <w:tc>
          <w:tcPr>
            <w:tcW w:w="955" w:type="dxa"/>
            <w:vMerge w:val="restart"/>
            <w:shd w:val="clear" w:color="auto" w:fill="FFFFFF"/>
          </w:tcPr>
          <w:p w:rsidR="00FD76D8" w:rsidRPr="00A0315A" w:rsidRDefault="00FD76D8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У</w:t>
            </w:r>
            <w:r w:rsidR="009B26AB" w:rsidRPr="00A0315A">
              <w:rPr>
                <w:bCs/>
                <w:sz w:val="20"/>
                <w:szCs w:val="20"/>
              </w:rPr>
              <w:t>ровень новизны</w:t>
            </w:r>
          </w:p>
        </w:tc>
        <w:tc>
          <w:tcPr>
            <w:tcW w:w="1117" w:type="dxa"/>
            <w:vMerge w:val="restart"/>
            <w:shd w:val="clear" w:color="auto" w:fill="FFFFFF"/>
          </w:tcPr>
          <w:p w:rsidR="00FD76D8" w:rsidRPr="00A0315A" w:rsidRDefault="00FD76D8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Разработ</w:t>
            </w:r>
            <w:r w:rsidRPr="00A0315A">
              <w:rPr>
                <w:bCs/>
                <w:sz w:val="20"/>
                <w:szCs w:val="20"/>
              </w:rPr>
              <w:softHyphen/>
              <w:t>чик (подр</w:t>
            </w:r>
            <w:r w:rsidR="009B26AB" w:rsidRPr="00A0315A">
              <w:rPr>
                <w:bCs/>
                <w:sz w:val="20"/>
                <w:szCs w:val="20"/>
              </w:rPr>
              <w:t>аз</w:t>
            </w:r>
            <w:r w:rsidR="009B26AB" w:rsidRPr="00A0315A">
              <w:rPr>
                <w:bCs/>
                <w:sz w:val="20"/>
                <w:szCs w:val="20"/>
              </w:rPr>
              <w:softHyphen/>
              <w:t>деление, Ф.И.О. исполни</w:t>
            </w:r>
            <w:r w:rsidR="009B26AB" w:rsidRPr="00A0315A">
              <w:rPr>
                <w:bCs/>
                <w:sz w:val="20"/>
                <w:szCs w:val="20"/>
              </w:rPr>
              <w:softHyphen/>
              <w:t>телей</w:t>
            </w:r>
            <w:r w:rsidRPr="00A0315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380" w:type="dxa"/>
            <w:gridSpan w:val="2"/>
            <w:shd w:val="clear" w:color="auto" w:fill="FFFFFF"/>
          </w:tcPr>
          <w:p w:rsidR="00FD76D8" w:rsidRPr="00A0315A" w:rsidRDefault="00FD76D8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Сроки внедрения</w:t>
            </w:r>
          </w:p>
        </w:tc>
        <w:tc>
          <w:tcPr>
            <w:tcW w:w="1726" w:type="dxa"/>
            <w:gridSpan w:val="2"/>
            <w:shd w:val="clear" w:color="auto" w:fill="FFFFFF"/>
          </w:tcPr>
          <w:p w:rsidR="00FD76D8" w:rsidRPr="00A0315A" w:rsidRDefault="009B26AB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Затраты н</w:t>
            </w:r>
            <w:r w:rsidR="00FD76D8" w:rsidRPr="00A0315A">
              <w:rPr>
                <w:bCs/>
                <w:sz w:val="20"/>
                <w:szCs w:val="20"/>
              </w:rPr>
              <w:t>а внедрение</w:t>
            </w:r>
          </w:p>
        </w:tc>
        <w:tc>
          <w:tcPr>
            <w:tcW w:w="1778" w:type="dxa"/>
            <w:gridSpan w:val="2"/>
            <w:shd w:val="clear" w:color="auto" w:fill="FFFFFF"/>
          </w:tcPr>
          <w:p w:rsidR="00FD76D8" w:rsidRPr="00A0315A" w:rsidRDefault="00FD76D8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Ожидаемый</w:t>
            </w:r>
          </w:p>
          <w:p w:rsidR="00FD76D8" w:rsidRPr="00A0315A" w:rsidRDefault="00FD76D8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эффект от продажи</w:t>
            </w:r>
          </w:p>
        </w:tc>
      </w:tr>
      <w:tr w:rsidR="00FD76D8" w:rsidRPr="00A0315A">
        <w:trPr>
          <w:trHeight w:hRule="exact" w:val="1231"/>
          <w:jc w:val="center"/>
        </w:trPr>
        <w:tc>
          <w:tcPr>
            <w:tcW w:w="1300" w:type="dxa"/>
            <w:vMerge/>
            <w:shd w:val="clear" w:color="auto" w:fill="FFFFFF"/>
          </w:tcPr>
          <w:p w:rsidR="00FD76D8" w:rsidRPr="00A0315A" w:rsidRDefault="00FD76D8" w:rsidP="00A0315A">
            <w:pPr>
              <w:spacing w:line="360" w:lineRule="auto"/>
              <w:rPr>
                <w:sz w:val="20"/>
                <w:szCs w:val="20"/>
              </w:rPr>
            </w:pPr>
          </w:p>
          <w:p w:rsidR="00FD76D8" w:rsidRPr="00A0315A" w:rsidRDefault="00FD76D8" w:rsidP="00A0315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FFFFFF"/>
          </w:tcPr>
          <w:p w:rsidR="00FD76D8" w:rsidRPr="00A0315A" w:rsidRDefault="00FD76D8" w:rsidP="00A0315A">
            <w:pPr>
              <w:spacing w:line="360" w:lineRule="auto"/>
              <w:rPr>
                <w:sz w:val="20"/>
                <w:szCs w:val="20"/>
              </w:rPr>
            </w:pPr>
          </w:p>
          <w:p w:rsidR="00FD76D8" w:rsidRPr="00A0315A" w:rsidRDefault="00FD76D8" w:rsidP="00A0315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5" w:type="dxa"/>
            <w:vMerge/>
            <w:shd w:val="clear" w:color="auto" w:fill="FFFFFF"/>
          </w:tcPr>
          <w:p w:rsidR="00FD76D8" w:rsidRPr="00A0315A" w:rsidRDefault="00FD76D8" w:rsidP="00A0315A">
            <w:pPr>
              <w:spacing w:line="360" w:lineRule="auto"/>
              <w:rPr>
                <w:sz w:val="20"/>
                <w:szCs w:val="20"/>
              </w:rPr>
            </w:pPr>
          </w:p>
          <w:p w:rsidR="00FD76D8" w:rsidRPr="00A0315A" w:rsidRDefault="00FD76D8" w:rsidP="00A0315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7" w:type="dxa"/>
            <w:vMerge/>
            <w:shd w:val="clear" w:color="auto" w:fill="FFFFFF"/>
          </w:tcPr>
          <w:p w:rsidR="00FD76D8" w:rsidRPr="00A0315A" w:rsidRDefault="00FD76D8" w:rsidP="00A0315A">
            <w:pPr>
              <w:spacing w:line="360" w:lineRule="auto"/>
              <w:rPr>
                <w:sz w:val="20"/>
                <w:szCs w:val="20"/>
              </w:rPr>
            </w:pPr>
          </w:p>
          <w:p w:rsidR="00FD76D8" w:rsidRPr="00A0315A" w:rsidRDefault="00FD76D8" w:rsidP="00A0315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FFFFFF"/>
          </w:tcPr>
          <w:p w:rsidR="00FD76D8" w:rsidRPr="00A0315A" w:rsidRDefault="00FD76D8" w:rsidP="00A031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нача</w:t>
            </w:r>
            <w:r w:rsidRPr="00A0315A">
              <w:rPr>
                <w:bCs/>
                <w:sz w:val="20"/>
                <w:szCs w:val="20"/>
              </w:rPr>
              <w:softHyphen/>
              <w:t>ло</w:t>
            </w:r>
          </w:p>
        </w:tc>
        <w:tc>
          <w:tcPr>
            <w:tcW w:w="698" w:type="dxa"/>
            <w:shd w:val="clear" w:color="auto" w:fill="FFFFFF"/>
          </w:tcPr>
          <w:p w:rsidR="00FD76D8" w:rsidRPr="00A0315A" w:rsidRDefault="00FD76D8" w:rsidP="00A031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окон</w:t>
            </w:r>
            <w:r w:rsidRPr="00A0315A">
              <w:rPr>
                <w:bCs/>
                <w:sz w:val="20"/>
                <w:szCs w:val="20"/>
              </w:rPr>
              <w:softHyphen/>
              <w:t>чание</w:t>
            </w:r>
          </w:p>
        </w:tc>
        <w:tc>
          <w:tcPr>
            <w:tcW w:w="1123" w:type="dxa"/>
            <w:shd w:val="clear" w:color="auto" w:fill="FFFFFF"/>
          </w:tcPr>
          <w:p w:rsidR="00FD76D8" w:rsidRPr="00A0315A" w:rsidRDefault="00FD76D8" w:rsidP="00A031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натураль</w:t>
            </w:r>
            <w:r w:rsidRPr="00A0315A">
              <w:rPr>
                <w:bCs/>
                <w:sz w:val="20"/>
                <w:szCs w:val="20"/>
              </w:rPr>
              <w:softHyphen/>
              <w:t>ные</w:t>
            </w:r>
          </w:p>
        </w:tc>
        <w:tc>
          <w:tcPr>
            <w:tcW w:w="603" w:type="dxa"/>
            <w:shd w:val="clear" w:color="auto" w:fill="FFFFFF"/>
          </w:tcPr>
          <w:p w:rsidR="00FD76D8" w:rsidRPr="00A0315A" w:rsidRDefault="00FD76D8" w:rsidP="00A031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1117" w:type="dxa"/>
            <w:shd w:val="clear" w:color="auto" w:fill="FFFFFF"/>
          </w:tcPr>
          <w:p w:rsidR="00FD76D8" w:rsidRPr="00A0315A" w:rsidRDefault="00FD76D8" w:rsidP="00A031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натураль</w:t>
            </w:r>
            <w:r w:rsidRPr="00A0315A">
              <w:rPr>
                <w:bCs/>
                <w:sz w:val="20"/>
                <w:szCs w:val="20"/>
              </w:rPr>
              <w:softHyphen/>
              <w:t>ный</w:t>
            </w:r>
          </w:p>
        </w:tc>
        <w:tc>
          <w:tcPr>
            <w:tcW w:w="661" w:type="dxa"/>
            <w:shd w:val="clear" w:color="auto" w:fill="FFFFFF"/>
          </w:tcPr>
          <w:p w:rsidR="00FD76D8" w:rsidRPr="00A0315A" w:rsidRDefault="00FD76D8" w:rsidP="00A031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тыс. руб.</w:t>
            </w:r>
          </w:p>
        </w:tc>
      </w:tr>
      <w:tr w:rsidR="00FD76D8" w:rsidRPr="00A0315A">
        <w:trPr>
          <w:trHeight w:hRule="exact" w:val="260"/>
          <w:jc w:val="center"/>
        </w:trPr>
        <w:tc>
          <w:tcPr>
            <w:tcW w:w="1300" w:type="dxa"/>
            <w:shd w:val="clear" w:color="auto" w:fill="FFFFFF"/>
          </w:tcPr>
          <w:p w:rsidR="00FD76D8" w:rsidRPr="00A0315A" w:rsidRDefault="00FD76D8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FFFFFF"/>
          </w:tcPr>
          <w:p w:rsidR="00FD76D8" w:rsidRPr="00A0315A" w:rsidRDefault="00FD76D8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FFFFFF"/>
          </w:tcPr>
          <w:p w:rsidR="00FD76D8" w:rsidRPr="00A0315A" w:rsidRDefault="00FD76D8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17" w:type="dxa"/>
            <w:shd w:val="clear" w:color="auto" w:fill="FFFFFF"/>
          </w:tcPr>
          <w:p w:rsidR="00FD76D8" w:rsidRPr="00A0315A" w:rsidRDefault="00FD76D8" w:rsidP="00A031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82" w:type="dxa"/>
            <w:shd w:val="clear" w:color="auto" w:fill="FFFFFF"/>
          </w:tcPr>
          <w:p w:rsidR="00FD76D8" w:rsidRPr="00A0315A" w:rsidRDefault="00FD76D8" w:rsidP="00A031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98" w:type="dxa"/>
            <w:shd w:val="clear" w:color="auto" w:fill="FFFFFF"/>
          </w:tcPr>
          <w:p w:rsidR="00FD76D8" w:rsidRPr="00A0315A" w:rsidRDefault="00FD76D8" w:rsidP="00A031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23" w:type="dxa"/>
            <w:shd w:val="clear" w:color="auto" w:fill="FFFFFF"/>
          </w:tcPr>
          <w:p w:rsidR="00FD76D8" w:rsidRPr="00A0315A" w:rsidRDefault="00FD76D8" w:rsidP="00A031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03" w:type="dxa"/>
            <w:shd w:val="clear" w:color="auto" w:fill="FFFFFF"/>
          </w:tcPr>
          <w:p w:rsidR="00FD76D8" w:rsidRPr="00A0315A" w:rsidRDefault="00FD76D8" w:rsidP="00A031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17" w:type="dxa"/>
            <w:shd w:val="clear" w:color="auto" w:fill="FFFFFF"/>
          </w:tcPr>
          <w:p w:rsidR="00FD76D8" w:rsidRPr="00A0315A" w:rsidRDefault="00FD76D8" w:rsidP="00A031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61" w:type="dxa"/>
            <w:shd w:val="clear" w:color="auto" w:fill="FFFFFF"/>
          </w:tcPr>
          <w:p w:rsidR="00FD76D8" w:rsidRPr="00A0315A" w:rsidRDefault="00FD76D8" w:rsidP="00A031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A0315A">
              <w:rPr>
                <w:bCs/>
                <w:sz w:val="20"/>
                <w:szCs w:val="20"/>
              </w:rPr>
              <w:t>10</w:t>
            </w:r>
          </w:p>
        </w:tc>
      </w:tr>
    </w:tbl>
    <w:p w:rsidR="00AA4597" w:rsidRDefault="00AA4597" w:rsidP="00A0315A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right="5" w:firstLine="709"/>
        <w:jc w:val="both"/>
        <w:rPr>
          <w:caps/>
          <w:sz w:val="28"/>
          <w:szCs w:val="28"/>
        </w:rPr>
      </w:pPr>
    </w:p>
    <w:p w:rsidR="00647DD5" w:rsidRPr="00A0315A" w:rsidRDefault="00A0315A" w:rsidP="00A0315A">
      <w:pPr>
        <w:tabs>
          <w:tab w:val="num" w:pos="0"/>
        </w:tabs>
        <w:spacing w:line="360" w:lineRule="auto"/>
        <w:ind w:firstLine="709"/>
        <w:jc w:val="center"/>
        <w:outlineLvl w:val="0"/>
        <w:rPr>
          <w:b/>
          <w:caps/>
          <w:sz w:val="28"/>
          <w:szCs w:val="28"/>
        </w:rPr>
      </w:pPr>
      <w:bookmarkStart w:id="3" w:name="_Toc166421208"/>
      <w:r>
        <w:rPr>
          <w:caps/>
          <w:sz w:val="28"/>
          <w:szCs w:val="28"/>
        </w:rPr>
        <w:br w:type="page"/>
      </w:r>
      <w:r w:rsidR="00647DD5" w:rsidRPr="00A0315A">
        <w:rPr>
          <w:b/>
          <w:caps/>
          <w:sz w:val="28"/>
          <w:szCs w:val="28"/>
        </w:rPr>
        <w:t>СПИСОК ИСПОЛЬЗУЕМОЙ ЛИТЕРАТУРЫ:</w:t>
      </w:r>
      <w:bookmarkEnd w:id="3"/>
    </w:p>
    <w:p w:rsidR="00CB6C43" w:rsidRPr="00A0315A" w:rsidRDefault="00CB6C43" w:rsidP="00A0315A">
      <w:pPr>
        <w:pStyle w:val="a4"/>
        <w:spacing w:line="360" w:lineRule="auto"/>
        <w:ind w:firstLine="709"/>
        <w:rPr>
          <w:sz w:val="28"/>
          <w:szCs w:val="28"/>
        </w:rPr>
      </w:pPr>
    </w:p>
    <w:p w:rsidR="00CB6C43" w:rsidRPr="00A0315A" w:rsidRDefault="00CB6C43" w:rsidP="00A0315A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Гольдштейн Г.Я. Основы менеджмента: Учебное пособие, изд 2-е, дополненное и переработанное. Таганрог: Изд-во ТРТУ, 2004. – 569с.</w:t>
      </w:r>
    </w:p>
    <w:p w:rsidR="00CB6C43" w:rsidRPr="00A0315A" w:rsidRDefault="00CB6C43" w:rsidP="00A0315A">
      <w:pPr>
        <w:pStyle w:val="a4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Фатхутдинов Р.А. Стратегический менеджмент, - М.:Дело, 2005. – 448с</w:t>
      </w:r>
    </w:p>
    <w:p w:rsidR="00CB6C43" w:rsidRPr="00A0315A" w:rsidRDefault="00CB6C43" w:rsidP="00A0315A">
      <w:pPr>
        <w:pStyle w:val="a4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Финансовый менеджмент: учебное пособие/под ред.проф. Е.И. Шохина, - М.: ИД ФБК-ПРЕСС, 2004. – 408с</w:t>
      </w:r>
    </w:p>
    <w:p w:rsidR="00CB6C43" w:rsidRPr="00A0315A" w:rsidRDefault="00CB6C43" w:rsidP="00A0315A">
      <w:pPr>
        <w:pStyle w:val="a4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Юрашев В.В. Динамическое моделирование инновационного процесса//Дело - №12 – 2007</w:t>
      </w:r>
    </w:p>
    <w:p w:rsidR="00CB6C43" w:rsidRPr="00A0315A" w:rsidRDefault="00CB6C43" w:rsidP="00A0315A">
      <w:pPr>
        <w:pStyle w:val="a4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0315A">
        <w:rPr>
          <w:sz w:val="28"/>
          <w:szCs w:val="28"/>
        </w:rPr>
        <w:t>Яркина Т.В. Экономика предприятия, - СПб.:Питер, 2005. – 395с.</w:t>
      </w:r>
    </w:p>
    <w:p w:rsidR="008E685B" w:rsidRPr="00A0315A" w:rsidRDefault="008E685B" w:rsidP="00A0315A">
      <w:pPr>
        <w:tabs>
          <w:tab w:val="num" w:pos="0"/>
        </w:tabs>
        <w:spacing w:line="360" w:lineRule="auto"/>
        <w:ind w:firstLine="709"/>
        <w:outlineLvl w:val="0"/>
        <w:rPr>
          <w:b/>
          <w:sz w:val="28"/>
          <w:szCs w:val="28"/>
        </w:rPr>
      </w:pPr>
      <w:bookmarkStart w:id="4" w:name="_GoBack"/>
      <w:bookmarkEnd w:id="4"/>
    </w:p>
    <w:sectPr w:rsidR="008E685B" w:rsidRPr="00A0315A" w:rsidSect="00A0315A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8EB" w:rsidRDefault="008808EB">
      <w:r>
        <w:separator/>
      </w:r>
    </w:p>
  </w:endnote>
  <w:endnote w:type="continuationSeparator" w:id="0">
    <w:p w:rsidR="008808EB" w:rsidRDefault="0088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8EB" w:rsidRDefault="008808EB">
      <w:r>
        <w:separator/>
      </w:r>
    </w:p>
  </w:footnote>
  <w:footnote w:type="continuationSeparator" w:id="0">
    <w:p w:rsidR="008808EB" w:rsidRDefault="008808EB">
      <w:r>
        <w:continuationSeparator/>
      </w:r>
    </w:p>
  </w:footnote>
  <w:footnote w:id="1">
    <w:p w:rsidR="008808EB" w:rsidRDefault="00CB6C43">
      <w:pPr>
        <w:pStyle w:val="a4"/>
      </w:pPr>
      <w:r>
        <w:rPr>
          <w:rStyle w:val="a6"/>
        </w:rPr>
        <w:footnoteRef/>
      </w:r>
      <w:r>
        <w:t xml:space="preserve"> Гольдштейн Г.Я. Основы менеджмента: Учебное пособие, изд 2-е, дополненное и переработанное. Таганрог: </w:t>
      </w:r>
      <w:r w:rsidRPr="00481AF6">
        <w:t>Изд-во ТРТУ</w:t>
      </w:r>
      <w:r>
        <w:t>, 2004. – с.245</w:t>
      </w:r>
    </w:p>
  </w:footnote>
  <w:footnote w:id="2">
    <w:p w:rsidR="008808EB" w:rsidRDefault="00CB6C43">
      <w:pPr>
        <w:pStyle w:val="a4"/>
      </w:pPr>
      <w:r>
        <w:rPr>
          <w:rStyle w:val="a6"/>
        </w:rPr>
        <w:footnoteRef/>
      </w:r>
      <w:r>
        <w:t xml:space="preserve"> Яркина Т.В. Экономика предприятия, - СПб.:Питер, 2005. – с.42</w:t>
      </w:r>
    </w:p>
  </w:footnote>
  <w:footnote w:id="3">
    <w:p w:rsidR="008808EB" w:rsidRDefault="00CB6C43">
      <w:pPr>
        <w:pStyle w:val="a4"/>
      </w:pPr>
      <w:r>
        <w:rPr>
          <w:rStyle w:val="a6"/>
        </w:rPr>
        <w:footnoteRef/>
      </w:r>
      <w:r>
        <w:t xml:space="preserve"> Юрашев В.В. Динамическое моделирование инновационного процесса//Дело - №12 - 2007</w:t>
      </w:r>
    </w:p>
  </w:footnote>
  <w:footnote w:id="4">
    <w:p w:rsidR="008808EB" w:rsidRDefault="00CB6C43">
      <w:pPr>
        <w:pStyle w:val="a4"/>
      </w:pPr>
      <w:r>
        <w:rPr>
          <w:rStyle w:val="a6"/>
        </w:rPr>
        <w:footnoteRef/>
      </w:r>
      <w:r>
        <w:t xml:space="preserve"> Фатхутдинов Р.А. Стратегический менеджмент, - М.:Дело, 2005. – с.364</w:t>
      </w:r>
    </w:p>
  </w:footnote>
  <w:footnote w:id="5">
    <w:p w:rsidR="008808EB" w:rsidRDefault="00CB6C43">
      <w:pPr>
        <w:pStyle w:val="a4"/>
      </w:pPr>
      <w:r w:rsidRPr="004E48BD">
        <w:rPr>
          <w:rStyle w:val="a6"/>
        </w:rPr>
        <w:footnoteRef/>
      </w:r>
      <w:r w:rsidRPr="004E48BD">
        <w:t xml:space="preserve"> Знак " + " означает необходимость введения инновации для реализации соответствующей стратегии организации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C43" w:rsidRDefault="00CB6C43" w:rsidP="00910EF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B6C43" w:rsidRDefault="00CB6C43" w:rsidP="00CB6C4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C43" w:rsidRDefault="00CB6C43" w:rsidP="00910EF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0315A">
      <w:rPr>
        <w:rStyle w:val="aa"/>
        <w:noProof/>
      </w:rPr>
      <w:t>9</w:t>
    </w:r>
    <w:r>
      <w:rPr>
        <w:rStyle w:val="aa"/>
      </w:rPr>
      <w:fldChar w:fldCharType="end"/>
    </w:r>
  </w:p>
  <w:p w:rsidR="00CB6C43" w:rsidRDefault="00CB6C43" w:rsidP="00CB6C4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00961"/>
    <w:multiLevelType w:val="hybridMultilevel"/>
    <w:tmpl w:val="6D3E5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BA2107"/>
    <w:multiLevelType w:val="hybridMultilevel"/>
    <w:tmpl w:val="9B266BEE"/>
    <w:lvl w:ilvl="0" w:tplc="3D5EC8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DD84CA1"/>
    <w:multiLevelType w:val="multilevel"/>
    <w:tmpl w:val="6D3E5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8E95271"/>
    <w:multiLevelType w:val="singleLevel"/>
    <w:tmpl w:val="068C7232"/>
    <w:lvl w:ilvl="0">
      <w:start w:val="1"/>
      <w:numFmt w:val="decimal"/>
      <w:lvlText w:val="%1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4">
    <w:nsid w:val="79742FD9"/>
    <w:multiLevelType w:val="hybridMultilevel"/>
    <w:tmpl w:val="BBE00840"/>
    <w:lvl w:ilvl="0" w:tplc="9AF43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7F593F0C"/>
    <w:multiLevelType w:val="hybridMultilevel"/>
    <w:tmpl w:val="45EA78CA"/>
    <w:lvl w:ilvl="0" w:tplc="6096C96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422"/>
    <w:rsid w:val="00026215"/>
    <w:rsid w:val="00034D2E"/>
    <w:rsid w:val="001E1DE3"/>
    <w:rsid w:val="002A2D90"/>
    <w:rsid w:val="002D3511"/>
    <w:rsid w:val="003D1178"/>
    <w:rsid w:val="00440754"/>
    <w:rsid w:val="00473387"/>
    <w:rsid w:val="00481AF6"/>
    <w:rsid w:val="004E19D8"/>
    <w:rsid w:val="004E48BD"/>
    <w:rsid w:val="005A4FD5"/>
    <w:rsid w:val="00647DD5"/>
    <w:rsid w:val="0069340C"/>
    <w:rsid w:val="007279D5"/>
    <w:rsid w:val="007E72DA"/>
    <w:rsid w:val="00832B2B"/>
    <w:rsid w:val="00872EC0"/>
    <w:rsid w:val="008808EB"/>
    <w:rsid w:val="008E685B"/>
    <w:rsid w:val="00910EF6"/>
    <w:rsid w:val="009B26AB"/>
    <w:rsid w:val="00A0315A"/>
    <w:rsid w:val="00A312C6"/>
    <w:rsid w:val="00AA4597"/>
    <w:rsid w:val="00B7494E"/>
    <w:rsid w:val="00BC5245"/>
    <w:rsid w:val="00BF6E2D"/>
    <w:rsid w:val="00C07061"/>
    <w:rsid w:val="00C241B9"/>
    <w:rsid w:val="00CA2A6B"/>
    <w:rsid w:val="00CB6C43"/>
    <w:rsid w:val="00D4452F"/>
    <w:rsid w:val="00D64422"/>
    <w:rsid w:val="00EA159B"/>
    <w:rsid w:val="00FD3EFC"/>
    <w:rsid w:val="00FD76D8"/>
    <w:rsid w:val="00FE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0C3A12-C130-40C7-8F75-55003749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81AF6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rsid w:val="00481AF6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</w:style>
  <w:style w:type="character" w:styleId="a6">
    <w:name w:val="footnote reference"/>
    <w:uiPriority w:val="99"/>
    <w:semiHidden/>
    <w:rsid w:val="00481AF6"/>
    <w:rPr>
      <w:rFonts w:cs="Times New Roman"/>
      <w:vertAlign w:val="superscript"/>
    </w:rPr>
  </w:style>
  <w:style w:type="character" w:styleId="a7">
    <w:name w:val="Hyperlink"/>
    <w:uiPriority w:val="99"/>
    <w:rsid w:val="00481AF6"/>
    <w:rPr>
      <w:rFonts w:cs="Times New Roman"/>
      <w:color w:val="000099"/>
      <w:u w:val="single"/>
    </w:rPr>
  </w:style>
  <w:style w:type="paragraph" w:styleId="a8">
    <w:name w:val="header"/>
    <w:basedOn w:val="a"/>
    <w:link w:val="a9"/>
    <w:uiPriority w:val="99"/>
    <w:rsid w:val="00CB6C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CB6C43"/>
    <w:rPr>
      <w:rFonts w:cs="Times New Roman"/>
    </w:rPr>
  </w:style>
  <w:style w:type="paragraph" w:styleId="1">
    <w:name w:val="toc 1"/>
    <w:basedOn w:val="a"/>
    <w:next w:val="a"/>
    <w:autoRedefine/>
    <w:uiPriority w:val="39"/>
    <w:semiHidden/>
    <w:rsid w:val="00CB6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Mir_PC</Company>
  <LinksUpToDate>false</LinksUpToDate>
  <CharactersWithSpaces>15339</CharactersWithSpaces>
  <SharedDoc>false</SharedDoc>
  <HLinks>
    <vt:vector size="24" baseType="variant">
      <vt:variant>
        <vt:i4>1310775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_Toc166421208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_Toc166421207</vt:lpwstr>
      </vt:variant>
      <vt:variant>
        <vt:i4>1310775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_Toc166421206</vt:lpwstr>
      </vt:variant>
      <vt:variant>
        <vt:i4>1310775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_Toc166421205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admin</cp:lastModifiedBy>
  <cp:revision>2</cp:revision>
  <dcterms:created xsi:type="dcterms:W3CDTF">2014-05-17T13:25:00Z</dcterms:created>
  <dcterms:modified xsi:type="dcterms:W3CDTF">2014-05-17T13:25:00Z</dcterms:modified>
</cp:coreProperties>
</file>