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2D" w:rsidRPr="002F7F91" w:rsidRDefault="0048672D" w:rsidP="002F7F91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</w:rPr>
      </w:pPr>
      <w:bookmarkStart w:id="0" w:name="_Toc132706170"/>
      <w:bookmarkStart w:id="1" w:name="_Toc131492465"/>
      <w:r w:rsidRPr="002F7F91">
        <w:rPr>
          <w:rFonts w:ascii="Times New Roman" w:hAnsi="Times New Roman" w:cs="Times New Roman"/>
          <w:i w:val="0"/>
          <w:iCs w:val="0"/>
        </w:rPr>
        <w:t>Содержание</w:t>
      </w:r>
      <w:bookmarkEnd w:id="0"/>
      <w:bookmarkEnd w:id="1"/>
    </w:p>
    <w:p w:rsidR="0048672D" w:rsidRPr="002F7F91" w:rsidRDefault="0048672D" w:rsidP="002F7F91">
      <w:pPr>
        <w:spacing w:line="360" w:lineRule="auto"/>
        <w:ind w:firstLine="709"/>
        <w:jc w:val="both"/>
        <w:rPr>
          <w:sz w:val="28"/>
          <w:szCs w:val="28"/>
        </w:rPr>
      </w:pPr>
    </w:p>
    <w:p w:rsidR="0048672D" w:rsidRPr="002F7F91" w:rsidRDefault="0048672D" w:rsidP="002F7F91">
      <w:pPr>
        <w:pStyle w:val="21"/>
        <w:rPr>
          <w:spacing w:val="-6"/>
        </w:rPr>
      </w:pPr>
      <w:r w:rsidRPr="002F7F91">
        <w:rPr>
          <w:spacing w:val="-6"/>
        </w:rPr>
        <w:t>1. Понятие международной экономической интеграции</w:t>
      </w:r>
    </w:p>
    <w:p w:rsidR="0048672D" w:rsidRPr="002F7F91" w:rsidRDefault="0048672D" w:rsidP="002F7F91">
      <w:pPr>
        <w:pStyle w:val="21"/>
        <w:rPr>
          <w:spacing w:val="-6"/>
        </w:rPr>
      </w:pPr>
      <w:r w:rsidRPr="002F7F91">
        <w:rPr>
          <w:spacing w:val="-6"/>
        </w:rPr>
        <w:t>2. Формы экономической интеграции государств</w:t>
      </w:r>
    </w:p>
    <w:p w:rsidR="0048672D" w:rsidRPr="002F7F91" w:rsidRDefault="0048672D" w:rsidP="002F7F91">
      <w:pPr>
        <w:pStyle w:val="21"/>
        <w:rPr>
          <w:spacing w:val="-6"/>
        </w:rPr>
      </w:pPr>
      <w:r w:rsidRPr="002F7F91">
        <w:rPr>
          <w:spacing w:val="-6"/>
        </w:rPr>
        <w:t xml:space="preserve">3. Основные интеграционные группировки в современном мире, их место в международной экономике </w:t>
      </w:r>
    </w:p>
    <w:p w:rsidR="0048672D" w:rsidRPr="002F7F91" w:rsidRDefault="0048672D" w:rsidP="002F7F91">
      <w:pPr>
        <w:pStyle w:val="21"/>
        <w:rPr>
          <w:spacing w:val="-6"/>
        </w:rPr>
      </w:pPr>
      <w:r w:rsidRPr="002F7F91">
        <w:rPr>
          <w:spacing w:val="-6"/>
        </w:rPr>
        <w:t>4.</w:t>
      </w:r>
      <w:r w:rsidR="009A56A1" w:rsidRPr="002F7F91">
        <w:rPr>
          <w:spacing w:val="-6"/>
        </w:rPr>
        <w:t xml:space="preserve"> </w:t>
      </w:r>
      <w:r w:rsidRPr="002F7F91">
        <w:rPr>
          <w:spacing w:val="-6"/>
        </w:rPr>
        <w:t xml:space="preserve">Перспективы развития интеграционных процессов в международной экономике </w:t>
      </w:r>
    </w:p>
    <w:p w:rsidR="0048672D" w:rsidRPr="002F7F91" w:rsidRDefault="0048672D" w:rsidP="002F7F91">
      <w:pPr>
        <w:pStyle w:val="21"/>
        <w:rPr>
          <w:spacing w:val="-6"/>
        </w:rPr>
      </w:pPr>
      <w:r w:rsidRPr="002F7F91">
        <w:rPr>
          <w:spacing w:val="-6"/>
        </w:rPr>
        <w:t>Список использованной литературы</w:t>
      </w:r>
    </w:p>
    <w:p w:rsidR="009C1499" w:rsidRPr="002F7F91" w:rsidRDefault="009C1499" w:rsidP="002F7F91">
      <w:pPr>
        <w:pStyle w:val="21"/>
        <w:rPr>
          <w:spacing w:val="-6"/>
        </w:rPr>
      </w:pPr>
      <w:r w:rsidRPr="002F7F91">
        <w:rPr>
          <w:spacing w:val="-6"/>
        </w:rPr>
        <w:t>Приложение № 1</w:t>
      </w:r>
    </w:p>
    <w:p w:rsidR="00051BDC" w:rsidRPr="002F7F91" w:rsidRDefault="002F7F91" w:rsidP="002F7F91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9A56A1" w:rsidRPr="002F7F91">
        <w:rPr>
          <w:b/>
          <w:bCs/>
          <w:i/>
          <w:iCs/>
          <w:sz w:val="28"/>
          <w:szCs w:val="28"/>
        </w:rPr>
        <w:t>1.</w:t>
      </w:r>
      <w:r w:rsidR="00051BDC" w:rsidRPr="002F7F91">
        <w:rPr>
          <w:b/>
          <w:bCs/>
          <w:i/>
          <w:iCs/>
          <w:sz w:val="28"/>
          <w:szCs w:val="28"/>
        </w:rPr>
        <w:t>Понятие междуна</w:t>
      </w:r>
      <w:r>
        <w:rPr>
          <w:b/>
          <w:bCs/>
          <w:i/>
          <w:iCs/>
          <w:sz w:val="28"/>
          <w:szCs w:val="28"/>
        </w:rPr>
        <w:t>родной экономической интеграции</w:t>
      </w:r>
    </w:p>
    <w:p w:rsidR="002F7F91" w:rsidRDefault="002F7F91" w:rsidP="002F7F91">
      <w:pPr>
        <w:spacing w:line="360" w:lineRule="auto"/>
        <w:ind w:firstLine="709"/>
        <w:jc w:val="both"/>
        <w:rPr>
          <w:sz w:val="28"/>
          <w:szCs w:val="28"/>
        </w:rPr>
      </w:pPr>
    </w:p>
    <w:p w:rsidR="00E71B00" w:rsidRPr="002F7F91" w:rsidRDefault="00E71B0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Со второй половины ХХ века в разных регионах мира стали бурно развиваться интеграционные процессы.</w:t>
      </w:r>
    </w:p>
    <w:p w:rsidR="0007722A" w:rsidRPr="002F7F91" w:rsidRDefault="0007722A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 xml:space="preserve">Интеграция (от лат. integer — целый) – означает объединение экономических субъектов, углубление их взаимодействия, развитие связей между ними. Экономическая интеграция имеет место, как на уровне национальных хозяйств целых стран, так и между предприятиями, фирмами, компаниями, корпорациями. Экономическая интеграция проявляется в расширении и углублении производственно-технологических связей, совместном использовании ресурсов, объединении капиталов, в создании друг другу благоприятных условий осуществления экономической деятельности, снятии взаимных барьеров. </w:t>
      </w:r>
    </w:p>
    <w:p w:rsidR="0007722A" w:rsidRPr="002F7F91" w:rsidRDefault="0007722A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Экономическая интеграция (integration, от лат. integratio – восстановление) – взаимодействие и взаимоприспособление национальных хозяйств разных стран, ведущая к их постепенному экономическому слиянию. На межгосударственном уровне интеграция происходит путем формирования региональных экономических объединений государств и согласования их внутренней и внешней экономической политики. Взаимодействие и взаимоприспособление национальных хозяйств проявляется, прежде всего, в постепенном создании «общего рынка» – в либерализации условий товарообмена и перемещения производственных ресурсов (капитала, труда, информации) между странами.</w:t>
      </w:r>
    </w:p>
    <w:p w:rsidR="0007722A" w:rsidRPr="002F7F91" w:rsidRDefault="0007722A" w:rsidP="002F7F91">
      <w:pPr>
        <w:pStyle w:val="21"/>
        <w:ind w:firstLine="709"/>
        <w:jc w:val="both"/>
      </w:pPr>
      <w:r w:rsidRPr="002F7F91">
        <w:t>В настоящее время, международная торговля стала все более дополняться различными формами международного движения факторов производства (капитала, рабочей силы и технологии), в результате которого за границу стали перемещаться уже не только готовый товар, но и факторы его производства. Прибыль, заключенная в цене товара, стала создаваться уже не только в рамках национальных границ, но и за рубежом. Закономерным результатом развития международной торговли товарами и услугами и международного движения факторов производства стала экономическая интеграция.</w:t>
      </w:r>
    </w:p>
    <w:p w:rsidR="00E71B00" w:rsidRPr="002F7F91" w:rsidRDefault="00E71B00" w:rsidP="002F7F91">
      <w:pPr>
        <w:pStyle w:val="21"/>
        <w:ind w:firstLine="709"/>
        <w:jc w:val="both"/>
      </w:pPr>
      <w:r w:rsidRPr="002F7F91">
        <w:rPr>
          <w:spacing w:val="-7"/>
        </w:rPr>
        <w:t>Для более четкого понимания сути интеграции выделим ее наиболее характерные черты. Они суть следующие.</w:t>
      </w:r>
    </w:p>
    <w:p w:rsidR="00E71B00" w:rsidRPr="002F7F91" w:rsidRDefault="00E71B00" w:rsidP="002F7F91">
      <w:pPr>
        <w:pStyle w:val="21"/>
        <w:ind w:firstLine="709"/>
        <w:jc w:val="both"/>
      </w:pPr>
      <w:r w:rsidRPr="002F7F91">
        <w:rPr>
          <w:i/>
          <w:iCs/>
          <w:spacing w:val="-9"/>
        </w:rPr>
        <w:t xml:space="preserve">Во-первых, </w:t>
      </w:r>
      <w:r w:rsidRPr="002F7F91">
        <w:rPr>
          <w:spacing w:val="-9"/>
        </w:rPr>
        <w:t>экономическую интеграцию отличает очень высо</w:t>
      </w:r>
      <w:r w:rsidRPr="002F7F91">
        <w:rPr>
          <w:spacing w:val="-8"/>
        </w:rPr>
        <w:t xml:space="preserve">кий уровень международного разделения труда и хозяйственной </w:t>
      </w:r>
      <w:r w:rsidRPr="002F7F91">
        <w:rPr>
          <w:spacing w:val="-7"/>
        </w:rPr>
        <w:t>кооперации. Между связанными интеграцией странами развива</w:t>
      </w:r>
      <w:r w:rsidRPr="002F7F91">
        <w:rPr>
          <w:spacing w:val="-6"/>
        </w:rPr>
        <w:t>ется интенсивный, благодаря льготным условиям обмен товара</w:t>
      </w:r>
      <w:r w:rsidRPr="002F7F91">
        <w:rPr>
          <w:spacing w:val="-7"/>
        </w:rPr>
        <w:t>ми, услугами, капиталами и трудовыми ресурсами</w:t>
      </w:r>
    </w:p>
    <w:p w:rsidR="009A56A1" w:rsidRPr="002F7F91" w:rsidRDefault="009A56A1" w:rsidP="002F7F91">
      <w:pPr>
        <w:pStyle w:val="21"/>
        <w:ind w:firstLine="709"/>
        <w:jc w:val="both"/>
        <w:rPr>
          <w:spacing w:val="-6"/>
        </w:rPr>
      </w:pPr>
      <w:r w:rsidRPr="002F7F91">
        <w:rPr>
          <w:i/>
          <w:iCs/>
          <w:spacing w:val="-6"/>
        </w:rPr>
        <w:t>Во-вторых</w:t>
      </w:r>
      <w:r w:rsidRPr="002F7F91">
        <w:rPr>
          <w:spacing w:val="-6"/>
        </w:rPr>
        <w:t>, эти страны проводят общую согласованную внутреннюю и внешнюю политику в торговле, сельском хозяйстве транспорте, в валютной и других сферах.</w:t>
      </w:r>
    </w:p>
    <w:p w:rsidR="009A56A1" w:rsidRPr="002F7F91" w:rsidRDefault="009A56A1" w:rsidP="002F7F91">
      <w:pPr>
        <w:pStyle w:val="21"/>
        <w:ind w:firstLine="709"/>
        <w:jc w:val="both"/>
        <w:rPr>
          <w:spacing w:val="-6"/>
        </w:rPr>
      </w:pPr>
      <w:r w:rsidRPr="002F7F91">
        <w:rPr>
          <w:i/>
          <w:iCs/>
          <w:spacing w:val="-6"/>
        </w:rPr>
        <w:t>В-третьих</w:t>
      </w:r>
      <w:r w:rsidRPr="002F7F91">
        <w:rPr>
          <w:spacing w:val="-6"/>
        </w:rPr>
        <w:t>, в условиях экономической интеграции сферы сотрудничества стран постоянно расширяются, между ними осуществляются общие проекты, организуются совместные предприятия, банки, валютные союзы, коллективные валютные единицы и т.д.</w:t>
      </w:r>
    </w:p>
    <w:p w:rsidR="00994B5B" w:rsidRPr="002F7F91" w:rsidRDefault="00994B5B" w:rsidP="002F7F91">
      <w:pPr>
        <w:pStyle w:val="21"/>
        <w:ind w:firstLine="709"/>
        <w:jc w:val="both"/>
        <w:rPr>
          <w:spacing w:val="-6"/>
        </w:rPr>
      </w:pPr>
    </w:p>
    <w:p w:rsidR="00051BDC" w:rsidRPr="002F7F91" w:rsidRDefault="009A56A1" w:rsidP="002F7F91">
      <w:pPr>
        <w:pStyle w:val="21"/>
        <w:ind w:firstLine="709"/>
        <w:jc w:val="center"/>
        <w:rPr>
          <w:b/>
          <w:bCs/>
          <w:i/>
          <w:iCs/>
          <w:spacing w:val="-6"/>
        </w:rPr>
      </w:pPr>
      <w:r w:rsidRPr="002F7F91">
        <w:rPr>
          <w:b/>
          <w:bCs/>
          <w:i/>
          <w:iCs/>
          <w:spacing w:val="-6"/>
        </w:rPr>
        <w:t>2. Формы экономической интеграции государств</w:t>
      </w:r>
    </w:p>
    <w:p w:rsidR="002F7F91" w:rsidRDefault="002F7F91" w:rsidP="002F7F91">
      <w:pPr>
        <w:pStyle w:val="21"/>
        <w:ind w:firstLine="709"/>
        <w:jc w:val="both"/>
        <w:rPr>
          <w:spacing w:val="-6"/>
        </w:rPr>
      </w:pP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 xml:space="preserve">Переход к интеграционному этапу мирохозяйственных связей осуществляется через ряд стадий международной экономической интеграции (МЭИ), обусловленных количественными и качественными показателями их развития </w:t>
      </w:r>
      <w:r w:rsidRPr="002F7F91">
        <w:t>(Смотрите Приложение 1)</w:t>
      </w:r>
      <w:r w:rsidRPr="002F7F91">
        <w:rPr>
          <w:spacing w:val="-6"/>
        </w:rPr>
        <w:t>.</w:t>
      </w:r>
    </w:p>
    <w:p w:rsidR="005B0AC5" w:rsidRPr="002F7F91" w:rsidRDefault="005B0AC5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>Основными формами интеграции являются:</w:t>
      </w: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>1. Зона свободной торговли (ЗСТ).</w:t>
      </w: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>2. Таможенный союз (ТС).</w:t>
      </w: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>3. Единый или общий рынок (ЕР).</w:t>
      </w: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>4. Экономический союз (ЭС).</w:t>
      </w: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>5. Экономический и валютный союз (ЭВС).</w:t>
      </w: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>ЗСТ — это преференциальная зона, в рамках которой поддерживается свободная от таможенных и количественных ограничений международная торговля товарами.</w:t>
      </w: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 xml:space="preserve">ТС — договор двух или более государств об упразднении таможенных пошлин в торговле между ними, форма коллективного протекционизма. Согласно ст. </w:t>
      </w:r>
      <w:r w:rsidRPr="002F7F91">
        <w:rPr>
          <w:spacing w:val="-6"/>
          <w:lang w:val="en-US"/>
        </w:rPr>
        <w:t>XIV</w:t>
      </w:r>
      <w:r w:rsidRPr="002F7F91">
        <w:rPr>
          <w:spacing w:val="-6"/>
        </w:rPr>
        <w:t xml:space="preserve"> ГАТТ, 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тарифа.</w:t>
      </w: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>Создание ЕР и ЭС предусматривает разработку общей политики отдельных секторов и отраслей экономики, создание условий для свободного движения капитала, рабочей силы, услуг и информации, дополняющее беспрепятственное перемещение товаров. Формируются специальные, в том числе наднациональные, механизмы управления и контроля.</w:t>
      </w:r>
    </w:p>
    <w:p w:rsidR="005B0AC5" w:rsidRPr="002F7F91" w:rsidRDefault="005B0AC5" w:rsidP="002F7F91">
      <w:pPr>
        <w:pStyle w:val="21"/>
        <w:ind w:firstLine="709"/>
        <w:jc w:val="both"/>
        <w:rPr>
          <w:spacing w:val="-6"/>
        </w:rPr>
      </w:pPr>
      <w:r w:rsidRPr="002F7F91">
        <w:rPr>
          <w:spacing w:val="-6"/>
        </w:rPr>
        <w:t>Завершение строительства ЕР завершается созданием единого экономического, правового и информационного пространства, приводит к качественно новой ступени — экономическому союзу.</w:t>
      </w:r>
    </w:p>
    <w:p w:rsidR="00245839" w:rsidRPr="002F7F91" w:rsidRDefault="00245839" w:rsidP="002F7F91">
      <w:pPr>
        <w:pStyle w:val="21"/>
        <w:ind w:firstLine="709"/>
        <w:jc w:val="both"/>
        <w:rPr>
          <w:b/>
          <w:bCs/>
          <w:i/>
          <w:iCs/>
          <w:spacing w:val="-6"/>
        </w:rPr>
      </w:pPr>
    </w:p>
    <w:p w:rsidR="00994B5B" w:rsidRPr="002F7F91" w:rsidRDefault="00245839" w:rsidP="002F7F91">
      <w:pPr>
        <w:pStyle w:val="21"/>
        <w:ind w:firstLine="709"/>
        <w:jc w:val="center"/>
        <w:rPr>
          <w:b/>
          <w:bCs/>
          <w:i/>
          <w:iCs/>
          <w:spacing w:val="-6"/>
        </w:rPr>
      </w:pPr>
      <w:r w:rsidRPr="002F7F91">
        <w:rPr>
          <w:b/>
          <w:bCs/>
          <w:i/>
          <w:iCs/>
          <w:spacing w:val="-6"/>
        </w:rPr>
        <w:t>3. Основные интеграционные группировки в современном мире, их место в международной экономике</w:t>
      </w:r>
    </w:p>
    <w:p w:rsidR="002F7F91" w:rsidRDefault="002F7F91" w:rsidP="002F7F9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C52222" w:rsidRPr="002F7F91" w:rsidRDefault="00C52222" w:rsidP="002F7F9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F7F91">
        <w:rPr>
          <w:spacing w:val="-6"/>
          <w:sz w:val="28"/>
          <w:szCs w:val="28"/>
        </w:rPr>
        <w:t>Наиболее полное развитие экономическая интеграция получила в Западной Европе, где в настоящее время осуществляется плавный переход от единого рынка через экономический союз к экономическому и валютному союзу, основанному на единой валютно-финансовой политике стран с выходом на единую европейскую валюту евро.</w:t>
      </w:r>
    </w:p>
    <w:p w:rsidR="00C52222" w:rsidRPr="002F7F91" w:rsidRDefault="00C52222" w:rsidP="002F7F9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F7F91">
        <w:rPr>
          <w:spacing w:val="-6"/>
          <w:sz w:val="28"/>
          <w:szCs w:val="28"/>
        </w:rPr>
        <w:t>История образования ЕС</w:t>
      </w:r>
      <w:r w:rsidR="00760186" w:rsidRPr="002F7F91">
        <w:rPr>
          <w:spacing w:val="-6"/>
          <w:sz w:val="28"/>
          <w:szCs w:val="28"/>
        </w:rPr>
        <w:t xml:space="preserve"> начинается с подписания в 1951г. Договора о </w:t>
      </w:r>
      <w:r w:rsidRPr="002F7F91">
        <w:rPr>
          <w:spacing w:val="-6"/>
          <w:sz w:val="28"/>
          <w:szCs w:val="28"/>
        </w:rPr>
        <w:t>Европейском объединении угля и стали (ЕОУС), в который вошли 6 стран — Франция, ФРГ, Италия, Бельгия,</w:t>
      </w:r>
      <w:r w:rsidR="00760186" w:rsidRPr="002F7F91">
        <w:rPr>
          <w:spacing w:val="-6"/>
          <w:sz w:val="28"/>
          <w:szCs w:val="28"/>
        </w:rPr>
        <w:t xml:space="preserve"> Нидерланды, Люксембург. В 1957</w:t>
      </w:r>
      <w:r w:rsidRPr="002F7F91">
        <w:rPr>
          <w:spacing w:val="-6"/>
          <w:sz w:val="28"/>
          <w:szCs w:val="28"/>
        </w:rPr>
        <w:t>г. подписан дого</w:t>
      </w:r>
      <w:r w:rsidR="00760186" w:rsidRPr="002F7F91">
        <w:rPr>
          <w:spacing w:val="-6"/>
          <w:sz w:val="28"/>
          <w:szCs w:val="28"/>
        </w:rPr>
        <w:t>вор о со</w:t>
      </w:r>
      <w:r w:rsidRPr="002F7F91">
        <w:rPr>
          <w:spacing w:val="-6"/>
          <w:sz w:val="28"/>
          <w:szCs w:val="28"/>
        </w:rPr>
        <w:t>здании Европейского эконо</w:t>
      </w:r>
      <w:r w:rsidR="00760186" w:rsidRPr="002F7F91">
        <w:rPr>
          <w:spacing w:val="-6"/>
          <w:sz w:val="28"/>
          <w:szCs w:val="28"/>
        </w:rPr>
        <w:t>мического сообщества (ЕЭС) и Ев</w:t>
      </w:r>
      <w:r w:rsidRPr="002F7F91">
        <w:rPr>
          <w:spacing w:val="-6"/>
          <w:sz w:val="28"/>
          <w:szCs w:val="28"/>
        </w:rPr>
        <w:t xml:space="preserve">ропейского сообщества по </w:t>
      </w:r>
      <w:r w:rsidR="00760186" w:rsidRPr="002F7F91">
        <w:rPr>
          <w:spacing w:val="-6"/>
          <w:sz w:val="28"/>
          <w:szCs w:val="28"/>
        </w:rPr>
        <w:t>атомной энергии (Евратом). К се</w:t>
      </w:r>
      <w:r w:rsidRPr="002F7F91">
        <w:rPr>
          <w:spacing w:val="-6"/>
          <w:sz w:val="28"/>
          <w:szCs w:val="28"/>
        </w:rPr>
        <w:t>редине 70-х гг. созданием ТС и появлением в нем новых стран (Великобритании, Д</w:t>
      </w:r>
      <w:r w:rsidR="00760186" w:rsidRPr="002F7F91">
        <w:rPr>
          <w:spacing w:val="-6"/>
          <w:sz w:val="28"/>
          <w:szCs w:val="28"/>
        </w:rPr>
        <w:t>ании, Ирландии) завершается пер</w:t>
      </w:r>
      <w:r w:rsidRPr="002F7F91">
        <w:rPr>
          <w:spacing w:val="-6"/>
          <w:sz w:val="28"/>
          <w:szCs w:val="28"/>
        </w:rPr>
        <w:t>вый этап развития западно</w:t>
      </w:r>
      <w:r w:rsidR="00760186" w:rsidRPr="002F7F91">
        <w:rPr>
          <w:spacing w:val="-6"/>
          <w:sz w:val="28"/>
          <w:szCs w:val="28"/>
        </w:rPr>
        <w:t>европейской экономической интег</w:t>
      </w:r>
      <w:r w:rsidRPr="002F7F91">
        <w:rPr>
          <w:spacing w:val="-6"/>
          <w:sz w:val="28"/>
          <w:szCs w:val="28"/>
        </w:rPr>
        <w:t>рации. В последующий период увеличивалось количество стран — участниц Сообщества. В соответствии с положением Единого ев</w:t>
      </w:r>
      <w:r w:rsidR="004C1A29" w:rsidRPr="002F7F91">
        <w:rPr>
          <w:spacing w:val="-6"/>
          <w:sz w:val="28"/>
          <w:szCs w:val="28"/>
        </w:rPr>
        <w:t>ропейского акта с 1 января 1993</w:t>
      </w:r>
      <w:r w:rsidRPr="002F7F91">
        <w:rPr>
          <w:spacing w:val="-6"/>
          <w:sz w:val="28"/>
          <w:szCs w:val="28"/>
        </w:rPr>
        <w:t>г</w:t>
      </w:r>
      <w:r w:rsidR="00760186" w:rsidRPr="002F7F91">
        <w:rPr>
          <w:spacing w:val="-6"/>
          <w:sz w:val="28"/>
          <w:szCs w:val="28"/>
        </w:rPr>
        <w:t>. введено свобод</w:t>
      </w:r>
      <w:r w:rsidRPr="002F7F91">
        <w:rPr>
          <w:spacing w:val="-6"/>
          <w:sz w:val="28"/>
          <w:szCs w:val="28"/>
        </w:rPr>
        <w:t>ное передвижение факторов производства внутри границ</w:t>
      </w:r>
      <w:r w:rsidR="00760186" w:rsidRPr="002F7F91">
        <w:rPr>
          <w:spacing w:val="-6"/>
          <w:sz w:val="28"/>
          <w:szCs w:val="28"/>
        </w:rPr>
        <w:t xml:space="preserve"> Со</w:t>
      </w:r>
      <w:r w:rsidRPr="002F7F91">
        <w:rPr>
          <w:spacing w:val="-6"/>
          <w:sz w:val="28"/>
          <w:szCs w:val="28"/>
        </w:rPr>
        <w:t>общества, тем самым возникло единое экономическое пространство. В соответствии</w:t>
      </w:r>
      <w:r w:rsidR="00760186" w:rsidRPr="002F7F91">
        <w:rPr>
          <w:spacing w:val="-6"/>
          <w:sz w:val="28"/>
          <w:szCs w:val="28"/>
        </w:rPr>
        <w:t xml:space="preserve"> с Маастрихтским договором (фев</w:t>
      </w:r>
      <w:r w:rsidR="004C1A29" w:rsidRPr="002F7F91">
        <w:rPr>
          <w:spacing w:val="-6"/>
          <w:sz w:val="28"/>
          <w:szCs w:val="28"/>
        </w:rPr>
        <w:t>раль 1992</w:t>
      </w:r>
      <w:r w:rsidRPr="002F7F91">
        <w:rPr>
          <w:spacing w:val="-6"/>
          <w:sz w:val="28"/>
          <w:szCs w:val="28"/>
        </w:rPr>
        <w:t>г.) ЕЭС трансформировалось в Европейский Союз (ЕС) с 15 странами-участ</w:t>
      </w:r>
      <w:r w:rsidR="00760186" w:rsidRPr="002F7F91">
        <w:rPr>
          <w:spacing w:val="-6"/>
          <w:sz w:val="28"/>
          <w:szCs w:val="28"/>
        </w:rPr>
        <w:t>ницами: Австрия, Германия, Вели</w:t>
      </w:r>
      <w:r w:rsidRPr="002F7F91">
        <w:rPr>
          <w:spacing w:val="-6"/>
          <w:sz w:val="28"/>
          <w:szCs w:val="28"/>
        </w:rPr>
        <w:t>кобритания, Италия, Ирландия,</w:t>
      </w:r>
      <w:r w:rsidR="00760186" w:rsidRPr="002F7F91">
        <w:rPr>
          <w:spacing w:val="-6"/>
          <w:sz w:val="28"/>
          <w:szCs w:val="28"/>
        </w:rPr>
        <w:t xml:space="preserve"> Франция, Испания, Порту</w:t>
      </w:r>
      <w:r w:rsidRPr="002F7F91">
        <w:rPr>
          <w:spacing w:val="-6"/>
          <w:sz w:val="28"/>
          <w:szCs w:val="28"/>
        </w:rPr>
        <w:t>галия, Финляндия, Швеция, Дания, Бельгия, Люксембург, Нидерланды, Греция.</w:t>
      </w:r>
    </w:p>
    <w:p w:rsidR="00C52222" w:rsidRPr="002F7F91" w:rsidRDefault="00C52222" w:rsidP="002F7F9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F7F91">
        <w:rPr>
          <w:spacing w:val="-6"/>
          <w:sz w:val="28"/>
          <w:szCs w:val="28"/>
        </w:rPr>
        <w:t>Территория ЕС — 3232,0 тыс. кв. км. Население — 372,55 млн</w:t>
      </w:r>
      <w:r w:rsidR="00760186" w:rsidRPr="002F7F91">
        <w:rPr>
          <w:spacing w:val="-6"/>
          <w:sz w:val="28"/>
          <w:szCs w:val="28"/>
        </w:rPr>
        <w:t>.</w:t>
      </w:r>
      <w:r w:rsidRPr="002F7F91">
        <w:rPr>
          <w:spacing w:val="-6"/>
          <w:sz w:val="28"/>
          <w:szCs w:val="28"/>
        </w:rPr>
        <w:t xml:space="preserve"> чел.</w:t>
      </w:r>
      <w:r w:rsidR="00760186" w:rsidRPr="002F7F91">
        <w:rPr>
          <w:spacing w:val="-6"/>
          <w:sz w:val="28"/>
          <w:szCs w:val="28"/>
        </w:rPr>
        <w:t xml:space="preserve"> </w:t>
      </w:r>
      <w:r w:rsidRPr="002F7F91">
        <w:rPr>
          <w:spacing w:val="-6"/>
          <w:sz w:val="28"/>
          <w:szCs w:val="28"/>
        </w:rPr>
        <w:t>ВВП — 7250,0 млрд</w:t>
      </w:r>
      <w:r w:rsidR="00760186" w:rsidRPr="002F7F91">
        <w:rPr>
          <w:spacing w:val="-6"/>
          <w:sz w:val="28"/>
          <w:szCs w:val="28"/>
        </w:rPr>
        <w:t>.</w:t>
      </w:r>
      <w:r w:rsidRPr="002F7F91">
        <w:rPr>
          <w:spacing w:val="-6"/>
          <w:sz w:val="28"/>
          <w:szCs w:val="28"/>
        </w:rPr>
        <w:t xml:space="preserve"> долл. Доля в мировом ВВП — 20,5%.</w:t>
      </w:r>
      <w:r w:rsidR="00760186" w:rsidRPr="002F7F91">
        <w:rPr>
          <w:spacing w:val="-6"/>
          <w:sz w:val="28"/>
          <w:szCs w:val="28"/>
        </w:rPr>
        <w:t xml:space="preserve"> </w:t>
      </w:r>
      <w:r w:rsidRPr="002F7F91">
        <w:rPr>
          <w:spacing w:val="-6"/>
          <w:sz w:val="28"/>
          <w:szCs w:val="28"/>
        </w:rPr>
        <w:t>Доля в мировой торговле — 22,8% (данные к</w:t>
      </w:r>
      <w:r w:rsidR="00760186" w:rsidRPr="002F7F91">
        <w:rPr>
          <w:spacing w:val="-6"/>
          <w:sz w:val="28"/>
          <w:szCs w:val="28"/>
        </w:rPr>
        <w:t xml:space="preserve"> середине</w:t>
      </w:r>
      <w:r w:rsidRPr="002F7F91">
        <w:rPr>
          <w:spacing w:val="-6"/>
          <w:sz w:val="28"/>
          <w:szCs w:val="28"/>
        </w:rPr>
        <w:t>; 90-х гг.).</w:t>
      </w:r>
      <w:r w:rsidR="00C00C2F" w:rsidRPr="002F7F91">
        <w:rPr>
          <w:spacing w:val="-6"/>
          <w:sz w:val="28"/>
          <w:szCs w:val="28"/>
        </w:rPr>
        <w:t xml:space="preserve"> </w:t>
      </w:r>
      <w:r w:rsidR="00A6631F" w:rsidRPr="002F7F91">
        <w:rPr>
          <w:rStyle w:val="ab"/>
          <w:spacing w:val="-6"/>
          <w:sz w:val="28"/>
          <w:szCs w:val="28"/>
        </w:rPr>
        <w:footnoteReference w:id="1"/>
      </w:r>
    </w:p>
    <w:p w:rsidR="004C1A29" w:rsidRPr="002F7F91" w:rsidRDefault="004C1A29" w:rsidP="002F7F9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F7F91">
        <w:rPr>
          <w:spacing w:val="-6"/>
          <w:sz w:val="28"/>
          <w:szCs w:val="28"/>
        </w:rPr>
        <w:t>Целью ЕС в экономической области является содействие сбалансированному и длительному экономическому прогрессу путем создания пространства без внутренних границ, усиления экономического и социального взаимодействия, образования экономического и валютного союза и введения единой валюты — евро — с 1999г. Введение евро позволяет в максимальной степени реализовать преимущества единого внутреннего рынка ЕС за счет снижения издержек производства и обращения.</w:t>
      </w:r>
    </w:p>
    <w:p w:rsidR="00C40165" w:rsidRPr="002F7F91" w:rsidRDefault="00C40165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i/>
          <w:iCs/>
          <w:sz w:val="28"/>
          <w:szCs w:val="28"/>
        </w:rPr>
        <w:t>ЕАСТ</w:t>
      </w:r>
      <w:r w:rsidRPr="002F7F91">
        <w:rPr>
          <w:sz w:val="28"/>
          <w:szCs w:val="28"/>
        </w:rPr>
        <w:t>—Европейская ассоциация свободной торговли. Эта интеграционная группа была создана в 1960 г. Первоначально в ее состав входили десять стран — Великобритания, Дания, Португалия, Австрия, Финляндия, Швеция, Норвегия, Исландия, Лихтенштейн, Швейцария. В связи с присоединением к ЕС в 1973г. из ЕАСТ вышли Великобритания и Дания, в 1986г. — Португалия, а в 1995г. — Австрия, Финляндия и Швеция. В настоящее время членами ЕАСТ являются Норвегия, Исландия, Лихтенштейн, Швейцария. ЕАСТ в отличие от ЕС не имеет наднациональных функций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и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межгосударственных координирующих институтов.</w:t>
      </w:r>
    </w:p>
    <w:p w:rsidR="00245839" w:rsidRPr="002F7F91" w:rsidRDefault="00C40165" w:rsidP="002F7F9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F7F91">
        <w:rPr>
          <w:sz w:val="28"/>
          <w:szCs w:val="28"/>
        </w:rPr>
        <w:t>Главное место в деятельности этой ассоциации занимает эко</w:t>
      </w:r>
      <w:r w:rsidRPr="002F7F91">
        <w:rPr>
          <w:spacing w:val="-1"/>
          <w:sz w:val="28"/>
          <w:szCs w:val="28"/>
        </w:rPr>
        <w:t xml:space="preserve">номическое сотрудничество. ЕАСТ содействует развитию торговля </w:t>
      </w:r>
      <w:r w:rsidRPr="002F7F91">
        <w:rPr>
          <w:sz w:val="28"/>
          <w:szCs w:val="28"/>
        </w:rPr>
        <w:t xml:space="preserve">между странами-членами в условиях частной конкуренции, развитию экономической активности, повышению уровня жизни населения, обеспечению полной занятости, расширению мировой торговли и устранению торговых барьеров. В торговле между странами — членами ЕАСТ отменены все таможенные пошлины, </w:t>
      </w:r>
      <w:r w:rsidRPr="002F7F91">
        <w:rPr>
          <w:spacing w:val="-1"/>
          <w:sz w:val="28"/>
          <w:szCs w:val="28"/>
        </w:rPr>
        <w:t>но сохранены внешние таможенные тарифы.</w:t>
      </w:r>
    </w:p>
    <w:p w:rsidR="00C40165" w:rsidRPr="002F7F91" w:rsidRDefault="00C40165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i/>
          <w:iCs/>
          <w:sz w:val="28"/>
          <w:szCs w:val="28"/>
        </w:rPr>
        <w:t>ЕЭП</w:t>
      </w:r>
      <w:r w:rsidR="00C9005E" w:rsidRPr="002F7F91">
        <w:rPr>
          <w:sz w:val="28"/>
          <w:szCs w:val="28"/>
        </w:rPr>
        <w:t>—</w:t>
      </w:r>
      <w:r w:rsidRPr="002F7F91">
        <w:rPr>
          <w:sz w:val="28"/>
          <w:szCs w:val="28"/>
        </w:rPr>
        <w:t xml:space="preserve">Европейское экономическое пространство. Эта организация представляет собой совокупность ряда государств, на территории которых действуют общие правила </w:t>
      </w:r>
      <w:r w:rsidRPr="002F7F91">
        <w:rPr>
          <w:rStyle w:val="22"/>
          <w:spacing w:val="-6"/>
          <w:sz w:val="28"/>
          <w:szCs w:val="28"/>
        </w:rPr>
        <w:t>хозяйствования, а также согласованные</w:t>
      </w:r>
      <w:r w:rsidRPr="002F7F91">
        <w:rPr>
          <w:sz w:val="28"/>
          <w:szCs w:val="28"/>
        </w:rPr>
        <w:t xml:space="preserve"> принципы проведения единой политики в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области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внешнеэкономических связей,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валютно-финансовой и инвестиционной сферах. Такого рода пространство может возникнуть в любом регионе мира. В настоящее время оно уже функционирует на территории стран Западной Европы под названием Единое экономическое пространство. Соглашение о его образовании было подписано в 1992г., которое предусматривало создание единой межгосударственной территориальной структуры, действующей на основе общих правил и равных условий конкуренции. Соглашение вступило в силу в 1994г. и его положения применяются на пра</w:t>
      </w:r>
      <w:r w:rsidR="00C9005E" w:rsidRPr="002F7F91">
        <w:rPr>
          <w:sz w:val="28"/>
          <w:szCs w:val="28"/>
        </w:rPr>
        <w:t>ктике пятнадцатью членами ЕС и</w:t>
      </w:r>
      <w:r w:rsidRPr="002F7F91">
        <w:rPr>
          <w:sz w:val="28"/>
          <w:szCs w:val="28"/>
        </w:rPr>
        <w:t xml:space="preserve"> тремя членами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ЕАСТ, кроме Швейцарии. Данное соглашение</w:t>
      </w:r>
      <w:r w:rsidRPr="002F7F91">
        <w:rPr>
          <w:i/>
          <w:iCs/>
          <w:sz w:val="28"/>
          <w:szCs w:val="28"/>
        </w:rPr>
        <w:t xml:space="preserve"> </w:t>
      </w:r>
      <w:r w:rsidRPr="002F7F91">
        <w:rPr>
          <w:sz w:val="28"/>
          <w:szCs w:val="28"/>
        </w:rPr>
        <w:t>предусматривает свободное движение капиталов, товаров, услуг и людей согласование политики в области экономики, научных</w:t>
      </w:r>
      <w:r w:rsidRPr="002F7F91">
        <w:rPr>
          <w:sz w:val="28"/>
          <w:szCs w:val="28"/>
          <w:vertAlign w:val="subscript"/>
        </w:rPr>
        <w:t xml:space="preserve"> </w:t>
      </w:r>
      <w:r w:rsidRPr="002F7F91">
        <w:rPr>
          <w:sz w:val="28"/>
          <w:szCs w:val="28"/>
        </w:rPr>
        <w:t>исследований, потребления, окружающей среды, образования.</w:t>
      </w:r>
    </w:p>
    <w:p w:rsidR="00C40165" w:rsidRPr="002F7F91" w:rsidRDefault="00C40165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i/>
          <w:iCs/>
          <w:sz w:val="28"/>
          <w:szCs w:val="28"/>
        </w:rPr>
        <w:t>ОЭС</w:t>
      </w:r>
      <w:r w:rsidR="00805A70" w:rsidRPr="002F7F91">
        <w:rPr>
          <w:sz w:val="28"/>
          <w:szCs w:val="28"/>
        </w:rPr>
        <w:t xml:space="preserve"> - </w:t>
      </w:r>
      <w:r w:rsidRPr="002F7F91">
        <w:rPr>
          <w:sz w:val="28"/>
          <w:szCs w:val="28"/>
        </w:rPr>
        <w:t>Организация экономического сотрудничества. Многостороннее межгосударственное экономическое объединение создано в 1995г. с целью развития взаимной торговли стран-членов и улучшения условий для длительного экономического роста в регионе. Членами ОЭС являются 10 государств: Азербайджан, Афганистан, Иран, Казахстан, Кыргызстан, Пакистан, Таджикистан, Туркменистан, Турция, Узбекистан. Между этими субъектами международного права осуществляется сотрудничество в сфере промышленности, энергетики, сельского хозяйства, транспорта и коммуникаций, окружающей среды и здравоохранения, образования, науки и культуры.</w:t>
      </w:r>
    </w:p>
    <w:p w:rsidR="00C40165" w:rsidRPr="002F7F91" w:rsidRDefault="00C40165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i/>
          <w:iCs/>
          <w:sz w:val="28"/>
          <w:szCs w:val="28"/>
        </w:rPr>
        <w:t>НАФТА -</w:t>
      </w:r>
      <w:r w:rsidRPr="002F7F91">
        <w:rPr>
          <w:sz w:val="28"/>
          <w:szCs w:val="28"/>
        </w:rPr>
        <w:t xml:space="preserve"> Североамериканская зона свободной торговли. Интеграционный блок создан в результате Соглашения между тремя государствами Западного полушария — США, Канадой и Мексикой, вступившего в силу 1 января 1994 г. Территория трех государств-членов занимает обширное пространство с населением 370 млн. человек и мощным экономическим потенциалом.</w:t>
      </w:r>
    </w:p>
    <w:p w:rsidR="00C40165" w:rsidRPr="002F7F91" w:rsidRDefault="00C40165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Соглашение о создании НАФТА предусматривает свободный доступ к рынкам стран-членов, миграции капиталов и их гарантии, межстрановое оказание услуг, соблюдение прав интеллектуальной собственности, применение государственных закупок. Согласно Соглашению трех государств на протяжении последующих 15 лет почти все торговые и инвестиционные барьеры между ними должны быть сняты, а таможенные пошлины и торговые барьеры отменены.</w:t>
      </w:r>
    </w:p>
    <w:p w:rsidR="00C40165" w:rsidRPr="002F7F91" w:rsidRDefault="00805A7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i/>
          <w:iCs/>
          <w:sz w:val="28"/>
          <w:szCs w:val="28"/>
        </w:rPr>
        <w:t>МЕРКОСУР</w:t>
      </w:r>
      <w:r w:rsidRPr="002F7F91">
        <w:rPr>
          <w:sz w:val="28"/>
          <w:szCs w:val="28"/>
        </w:rPr>
        <w:t>—общий рынок стран Южного конуса. Интеграционный союз государств создан на основе Асунсьонского договора, подписанного в 1991г. Аргентиной, Бразилией, Парагваем, Уругваем в целях создания Зоны свободной торговли и Таможенного союза. Договор предусматривает отмену всех пошлин и нетарифных ограничений во взаимной торговле четырех стран, свободное движение капиталов и рабочей силы, введение единого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внешнего тарифа,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координацию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политики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в области промышленности, сельского хозяйства, транспорта и связи, валютно-финансовых отношений. В результате действий Договора взаимный товарооборот стран МЕРКОСУР увеличился с 3,5 млрд.долл. в 1991 г. до 11,5 млрд. долл. в 1995 г</w:t>
      </w:r>
      <w:r w:rsidR="006E0112" w:rsidRPr="002F7F91">
        <w:rPr>
          <w:rStyle w:val="ab"/>
          <w:sz w:val="28"/>
          <w:szCs w:val="28"/>
        </w:rPr>
        <w:footnoteReference w:id="2"/>
      </w:r>
    </w:p>
    <w:p w:rsidR="00245839" w:rsidRPr="002F7F91" w:rsidRDefault="00805A70" w:rsidP="002F7F9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F7F91">
        <w:rPr>
          <w:i/>
          <w:iCs/>
          <w:sz w:val="28"/>
          <w:szCs w:val="28"/>
        </w:rPr>
        <w:t>АТЭС</w:t>
      </w:r>
      <w:r w:rsidRPr="002F7F91">
        <w:rPr>
          <w:sz w:val="28"/>
          <w:szCs w:val="28"/>
        </w:rPr>
        <w:t>—Азиатско-Тихоокенское экономическое сотрудничество. Образовано в 1989 г. по предложению Австралии в целях поддержания экономического развития стран-участниц, усиления положительного воздействия растущей экономической</w:t>
      </w:r>
      <w:r w:rsidRPr="002F7F91">
        <w:rPr>
          <w:i/>
          <w:iCs/>
          <w:sz w:val="28"/>
          <w:szCs w:val="28"/>
        </w:rPr>
        <w:t xml:space="preserve"> </w:t>
      </w:r>
      <w:r w:rsidRPr="002F7F91">
        <w:rPr>
          <w:sz w:val="28"/>
          <w:szCs w:val="28"/>
        </w:rPr>
        <w:t>взаимозависимости стран АТР, в том числе в области услуг, капитала и технологий. Статус этой организации предусматривает укрепление открытой многосторонней торговой системы, увеличение степени либерализации торговли инвестиций в АТР, усиление и стимулирование частного сектора</w:t>
      </w:r>
    </w:p>
    <w:p w:rsidR="00805A70" w:rsidRPr="002F7F91" w:rsidRDefault="00805A7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Деятельность АТЭС заключается в обмене информацией и проведении консультаций о политике и развитии экономики, осуществлении корректировок и сокращении разрыва в экономическом развитии, о разработке стратегий, предусматривающих уменьшение препятствий на пути движения товаров, услуг, инвестиций.</w:t>
      </w:r>
      <w:r w:rsidR="009C76F9" w:rsidRPr="002F7F91">
        <w:rPr>
          <w:sz w:val="28"/>
          <w:szCs w:val="28"/>
        </w:rPr>
        <w:t xml:space="preserve"> В настоящее время членами АТЭС является 21 государство.</w:t>
      </w:r>
    </w:p>
    <w:p w:rsidR="00805A70" w:rsidRPr="002F7F91" w:rsidRDefault="00805A7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i/>
          <w:iCs/>
          <w:sz w:val="28"/>
          <w:szCs w:val="28"/>
        </w:rPr>
        <w:t xml:space="preserve">АСЕАН </w:t>
      </w:r>
      <w:r w:rsidRPr="002F7F91">
        <w:rPr>
          <w:sz w:val="28"/>
          <w:szCs w:val="28"/>
        </w:rPr>
        <w:t>— Ассоциация государств Юго-Восточной Азии. Создана в 1967г. и на протяжении 30 лет успешно действует в регионе Восточной Азии. В эту группировку входят Индонезия, Малайзия, Сингапур, Бруней, Вьетнам, Камбоджа, Лаос, Филиппины, Таиланд.</w:t>
      </w:r>
    </w:p>
    <w:p w:rsidR="00805A70" w:rsidRPr="002F7F91" w:rsidRDefault="00805A7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Основные цели деятельности АСЕАН:</w:t>
      </w:r>
    </w:p>
    <w:p w:rsidR="00805A70" w:rsidRPr="002F7F91" w:rsidRDefault="00805A7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•содействовать развитию сотрудничества в экономической, социальной и культурной областях;</w:t>
      </w:r>
    </w:p>
    <w:p w:rsidR="00805A70" w:rsidRPr="002F7F91" w:rsidRDefault="00805A7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•развивать сотрудничество в сельском хозяйстве, промышленности, транспорте и связи для повышения уровня жизни населения;</w:t>
      </w:r>
    </w:p>
    <w:p w:rsidR="00805A70" w:rsidRPr="002F7F91" w:rsidRDefault="00805A7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взаимодействовать в сфере науки и образования;</w:t>
      </w:r>
    </w:p>
    <w:p w:rsidR="00805A70" w:rsidRPr="002F7F91" w:rsidRDefault="00805A7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создать зону свободной торговли к 2003 г.;</w:t>
      </w:r>
    </w:p>
    <w:p w:rsidR="00805A70" w:rsidRPr="002F7F91" w:rsidRDefault="00805A7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•развивать сотрудни</w:t>
      </w:r>
      <w:r w:rsidR="009C76F9" w:rsidRPr="002F7F91">
        <w:rPr>
          <w:sz w:val="28"/>
          <w:szCs w:val="28"/>
        </w:rPr>
        <w:t>чество с международными и регио</w:t>
      </w:r>
      <w:r w:rsidRPr="002F7F91">
        <w:rPr>
          <w:sz w:val="28"/>
          <w:szCs w:val="28"/>
        </w:rPr>
        <w:t>нальными организациями.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i/>
          <w:iCs/>
          <w:sz w:val="28"/>
          <w:szCs w:val="28"/>
        </w:rPr>
        <w:t>СТЭС—</w:t>
      </w:r>
      <w:r w:rsidRPr="002F7F91">
        <w:rPr>
          <w:sz w:val="28"/>
          <w:szCs w:val="28"/>
        </w:rPr>
        <w:t>Совет тихоокеанского экономического сотрудничества. Сформирован в 1980 г. по инициативе Австралии и Японии как партнерское объединение представителей бизнеса, государственных органов и исследовательских центров. Членами СТЭС являются 22 государства АТР. СТЭС занимается практическим решением вопросов на уровне правительства и деловых кругов в целях активизации торговли, инвестиций и экономического развития в регионе.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САЭЕ—Совет арабского экономического единства. Создан в соответствии с Соглашением, подписанным в 1964 г. двенадцатью государствами (Египет, Ирак, Иордания, Йемен, Кувейт, Ливия, Мавритания, ОАЭ, Палестина, Сирия, Сомали, Судан).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Основные цели САЭЕ: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достижение арабского экономического единства;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обеспечение свободы движения капитала и людей, свободы обмена национальными товарами;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гарантия свободы выбора места жительства, места работы, а также свободы заниматься экономической деятельностью;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•обеспечение свободы транспорта, транзита и использования транспортной инфраструктуры, включая наземные пути сообщения, морские порты и гражданские аэропорты.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Важным направлением, достижения Совета арабского экономического единства стало создание совместных арабских компаний. Подобные компании работают в области добывающей и медицинской промышленности, развития животноводства, промышленных инвестиций.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i/>
          <w:iCs/>
          <w:sz w:val="28"/>
          <w:szCs w:val="28"/>
        </w:rPr>
        <w:t xml:space="preserve">ОПЕК </w:t>
      </w:r>
      <w:r w:rsidRPr="002F7F91">
        <w:rPr>
          <w:sz w:val="28"/>
          <w:szCs w:val="28"/>
        </w:rPr>
        <w:t>— Организация стран — экспортеров нефти. Образована в 1960 г. на конференции в Багдаде. Устав организации был принят в 1965 г. в Каракасе. В настоящее время членами ОПЕК являются 12 стран: Алжир, Венесуэла, Габон, Индонезия, Ирак, Иран, Кувейт, Ливия, Нигерия, ОАЭ, Катар, Саудовская Аравия.</w:t>
      </w:r>
    </w:p>
    <w:p w:rsidR="009C76F9" w:rsidRPr="002F7F91" w:rsidRDefault="009C76F9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Страны ОПЕК сотрудничают в различных подразделениях нефтяной промышленности, осуществляют защиту своих интересов в этой отрасли как индивидуально, так и коллективно. Кроме того, они объединяют усилия по обеспечению поставок нефти на равноправных и справедливых условиях, а также создают благоприятный климат для вложения капитала и передачи технического опыта в целях развития нефтяной промышленности государств—членов. Очень важной целью их деятельности являются поиски способов обеспечения устойчивости цен на мировом нефтяном рынке и недопущения их колебаний, способных вызвать тяжелые последствия.</w:t>
      </w:r>
    </w:p>
    <w:p w:rsidR="00C076A0" w:rsidRPr="002F7F91" w:rsidRDefault="009C76F9" w:rsidP="002F7F91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F7F91">
        <w:rPr>
          <w:i/>
          <w:iCs/>
          <w:spacing w:val="-1"/>
          <w:sz w:val="28"/>
          <w:szCs w:val="28"/>
        </w:rPr>
        <w:t>ОАЕ</w:t>
      </w:r>
      <w:r w:rsidRPr="002F7F91">
        <w:rPr>
          <w:spacing w:val="-1"/>
          <w:sz w:val="28"/>
          <w:szCs w:val="28"/>
        </w:rPr>
        <w:t xml:space="preserve">—Организация африканского единства. Создана в 1964 г. </w:t>
      </w:r>
      <w:r w:rsidRPr="002F7F91">
        <w:rPr>
          <w:sz w:val="28"/>
          <w:szCs w:val="28"/>
        </w:rPr>
        <w:t>в результате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подписания Устава на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Конференции глав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 xml:space="preserve">государств и правительств стран в </w:t>
      </w:r>
      <w:r w:rsidR="00C076A0" w:rsidRPr="002F7F91">
        <w:rPr>
          <w:sz w:val="28"/>
          <w:szCs w:val="28"/>
        </w:rPr>
        <w:t>стран в Аддис-Абебе после многочисленных ранее предпринимавшихся попыток. Членами данной организации являются 53 страны.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Основные цели ОАЕ: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содействие единству и солидарности африканских стран;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координация усилий по повышению уровня жизни африканских народов;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ликвидация всех форм колониализма в Африке;</w:t>
      </w:r>
    </w:p>
    <w:p w:rsidR="00245839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согласование и координация сотрудничества в области политики и дипломатии, обороны и безопасности, экономики, образования и культуры, здравоохранения и продовольственного обеспечения, науки и техники.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i/>
          <w:iCs/>
          <w:spacing w:val="-2"/>
          <w:sz w:val="28"/>
          <w:szCs w:val="28"/>
        </w:rPr>
        <w:t xml:space="preserve">САДК </w:t>
      </w:r>
      <w:r w:rsidRPr="002F7F91">
        <w:rPr>
          <w:spacing w:val="-2"/>
          <w:sz w:val="28"/>
          <w:szCs w:val="28"/>
        </w:rPr>
        <w:t>— Южноафриканское сообщество развития. Образова</w:t>
      </w:r>
      <w:r w:rsidRPr="002F7F91">
        <w:rPr>
          <w:sz w:val="28"/>
          <w:szCs w:val="28"/>
        </w:rPr>
        <w:t xml:space="preserve">но в результате подписания Декларации глав государств и правительств и Договора об образовании САДК в 1992 г. В состав САДК </w:t>
      </w:r>
      <w:r w:rsidRPr="002F7F91">
        <w:rPr>
          <w:spacing w:val="-3"/>
          <w:sz w:val="28"/>
          <w:szCs w:val="28"/>
        </w:rPr>
        <w:t>входят 12 государств: Ангола, Замбия, Легато, Намибия и др.</w:t>
      </w:r>
      <w:r w:rsidRPr="002F7F91">
        <w:rPr>
          <w:sz w:val="28"/>
          <w:szCs w:val="28"/>
        </w:rPr>
        <w:t xml:space="preserve"> Договоры, политика и согл</w:t>
      </w:r>
      <w:r w:rsidR="006E0112" w:rsidRPr="002F7F91">
        <w:rPr>
          <w:sz w:val="28"/>
          <w:szCs w:val="28"/>
        </w:rPr>
        <w:t xml:space="preserve">ашения, принимаемые под эгидой </w:t>
      </w:r>
      <w:r w:rsidRPr="002F7F91">
        <w:rPr>
          <w:sz w:val="28"/>
          <w:szCs w:val="28"/>
        </w:rPr>
        <w:t>САДК, являются юридически обязательными для всех ее членов.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Основные цели САДК: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достижение развития и экономического роста;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повышение уровня и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качества жизни народов</w:t>
      </w:r>
      <w:r w:rsidR="00C9005E" w:rsidRPr="002F7F91">
        <w:rPr>
          <w:sz w:val="28"/>
          <w:szCs w:val="28"/>
        </w:rPr>
        <w:t xml:space="preserve"> Южной </w:t>
      </w:r>
      <w:r w:rsidRPr="002F7F91">
        <w:rPr>
          <w:sz w:val="28"/>
          <w:szCs w:val="28"/>
        </w:rPr>
        <w:t>Африки;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укрепление общих политических ценностей и институтов;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• достижение взаимодополняемости национальных и региональных стратегий и программ.</w:t>
      </w:r>
    </w:p>
    <w:p w:rsidR="00C076A0" w:rsidRPr="002F7F91" w:rsidRDefault="00C076A0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Следует отметить, что это не все интеграционные группировки, а только самые основные. Многие международные экономические объединения создают лишь предпосылки для формирования подлинных интеграционных блоков.</w:t>
      </w:r>
    </w:p>
    <w:p w:rsidR="00C9005E" w:rsidRPr="002F7F91" w:rsidRDefault="00C9005E" w:rsidP="002F7F91">
      <w:pPr>
        <w:spacing w:line="360" w:lineRule="auto"/>
        <w:ind w:firstLine="709"/>
        <w:jc w:val="both"/>
        <w:rPr>
          <w:sz w:val="28"/>
          <w:szCs w:val="28"/>
        </w:rPr>
      </w:pPr>
    </w:p>
    <w:p w:rsidR="00245839" w:rsidRDefault="00C9005E" w:rsidP="002F7F91">
      <w:pPr>
        <w:spacing w:line="360" w:lineRule="auto"/>
        <w:ind w:firstLine="709"/>
        <w:jc w:val="center"/>
        <w:rPr>
          <w:b/>
          <w:bCs/>
          <w:i/>
          <w:iCs/>
          <w:spacing w:val="-6"/>
          <w:sz w:val="28"/>
          <w:szCs w:val="28"/>
        </w:rPr>
      </w:pPr>
      <w:r w:rsidRPr="002F7F91">
        <w:rPr>
          <w:b/>
          <w:bCs/>
          <w:i/>
          <w:iCs/>
          <w:spacing w:val="-6"/>
          <w:sz w:val="28"/>
          <w:szCs w:val="28"/>
        </w:rPr>
        <w:t>4. Перспективы развития интеграционных процессов в международной</w:t>
      </w:r>
      <w:r w:rsidR="002F7F91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2F7F91">
        <w:rPr>
          <w:b/>
          <w:bCs/>
          <w:i/>
          <w:iCs/>
          <w:spacing w:val="-6"/>
          <w:sz w:val="28"/>
          <w:szCs w:val="28"/>
        </w:rPr>
        <w:t>экономике</w:t>
      </w:r>
    </w:p>
    <w:p w:rsidR="002F7F91" w:rsidRPr="002F7F91" w:rsidRDefault="002F7F91" w:rsidP="002F7F91">
      <w:pPr>
        <w:spacing w:line="360" w:lineRule="auto"/>
        <w:ind w:firstLine="709"/>
        <w:jc w:val="both"/>
        <w:rPr>
          <w:b/>
          <w:bCs/>
          <w:i/>
          <w:iCs/>
          <w:spacing w:val="-6"/>
          <w:sz w:val="28"/>
          <w:szCs w:val="28"/>
        </w:rPr>
      </w:pPr>
    </w:p>
    <w:p w:rsidR="00245839" w:rsidRPr="002F7F91" w:rsidRDefault="005B0AC5" w:rsidP="002F7F91">
      <w:pPr>
        <w:pStyle w:val="21"/>
        <w:ind w:firstLine="709"/>
        <w:jc w:val="both"/>
      </w:pPr>
      <w:r w:rsidRPr="002F7F91">
        <w:t>В начале 2007, по данным Секретариата Всемирной торговой организации (ВТО), в мире зарегистрировано 327 региональных торговых соглашений интеграционного характера. Международные экономические интеграционные объединения есть во всех регионах земного шара, в них входят страны с самым разным уровнем развития и социально-экономическим строем.</w:t>
      </w:r>
      <w:r w:rsidR="003E5859" w:rsidRPr="002F7F91">
        <w:t xml:space="preserve"> </w:t>
      </w:r>
    </w:p>
    <w:p w:rsidR="003E5859" w:rsidRPr="002F7F91" w:rsidRDefault="003E5859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>Наиболее ярким примером успешной интеграции ряда государств является Европейский Союз. ЕС удалось достигнуть сочетания в себе фактически всех форм экономической и политической интеграции, благодаря чему была образована устойчивая, постоянно расширяющаяся, интеграционная группировка. В качестве перспективной задачи провозглашается дальнейшее расширение ЕС за счёт принятия новых сран-участниц и образование на территории Союза единого государственного объединения конфедеративного или федеративного типа. Исходя из успеха Евросоюза, можно предположить, что наиболее эффективным является именно такой механизм интеграции, какой был применен в ЕС.</w:t>
      </w:r>
    </w:p>
    <w:p w:rsidR="009D14A8" w:rsidRPr="002F7F91" w:rsidRDefault="009D14A8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Процесс интеграции в МЕРКОСУР, несмотря на незавершенность становления таможенного союза в его классическом виде, является наиболее динамичным в регионе. Объем внутризонального экспорта в 1991-1995 годах вырос с 5,1 до 15,8 млрд. долл., т.е. более чем втрое, и составил почти половину экспорта стран Латинской Америки и Карибского бассейна</w:t>
      </w:r>
      <w:r w:rsidR="006E0112" w:rsidRPr="002F7F91">
        <w:rPr>
          <w:rStyle w:val="ab"/>
          <w:sz w:val="28"/>
          <w:szCs w:val="28"/>
        </w:rPr>
        <w:footnoteReference w:id="3"/>
      </w:r>
      <w:r w:rsidRPr="002F7F91">
        <w:rPr>
          <w:sz w:val="28"/>
          <w:szCs w:val="28"/>
        </w:rPr>
        <w:t>. Доля внутризональной торговли в товарообороте стран МЕРКОСУР со всем миром в 1994 г. повысилась до 19,3%, а в 1995 г. - до 22%. МЕРКОСУР оказал положительное воздействие на качественные показатели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 xml:space="preserve">внешней торговли стран-членов, способствовал росту промышленного экспорта. </w:t>
      </w:r>
    </w:p>
    <w:p w:rsidR="009D14A8" w:rsidRPr="002F7F91" w:rsidRDefault="009D14A8" w:rsidP="002F7F91">
      <w:pPr>
        <w:spacing w:line="360" w:lineRule="auto"/>
        <w:ind w:firstLine="709"/>
        <w:jc w:val="both"/>
        <w:rPr>
          <w:sz w:val="28"/>
          <w:szCs w:val="28"/>
        </w:rPr>
      </w:pPr>
      <w:r w:rsidRPr="002F7F91">
        <w:rPr>
          <w:sz w:val="28"/>
          <w:szCs w:val="28"/>
        </w:rPr>
        <w:t>Перспективы интеграции в МЕРКОСУР в целом оцениваются большинством наблюдателей внутри субрегиона и за его пределами как благоприятные. Главные условия углубления и развития интеграции - укрепление экономической и финансовой стабильности блока. По мнению экспертов, взаимная торговля между странами МЕРКОСУР находится на самом пике. ЗСТ и таможенный союз, видимо, уже не смогут дать новый мощный импульс развитию связей. Эти формы интеграции в экстенсивном плане уже сыграли свою роль. Необходимо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внедрение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новых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более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прогрессивных</w:t>
      </w:r>
      <w:r w:rsidR="002F7F91">
        <w:rPr>
          <w:sz w:val="28"/>
          <w:szCs w:val="28"/>
        </w:rPr>
        <w:t xml:space="preserve"> </w:t>
      </w:r>
      <w:r w:rsidRPr="002F7F91">
        <w:rPr>
          <w:sz w:val="28"/>
          <w:szCs w:val="28"/>
        </w:rPr>
        <w:t>форм сотрудничества на микроуровне. Для этого в рамках МЕРКОСУР предпринимаются меры организационного порядка, например, создание специального трибунала для разрешения торговых конфликтов между странами блока. Пока идет кулуарное обсуждение идеи о создании некоего наднационального органа по отслеживанию проблем и принятию решений. Однако процесс создания наднационального органа является вообще весьма сложным делом. Странам предстоит найти действенные рецепты по сочетанию рыночных механизмов с регулирующей деятельностью государства, учитывая специфику южноамериканского региона, в котором еще недавно насчитывалось достаточное количество авторитарных режимов. Вероятно, будут предприняты также меры по структурной перестройке экономики самих стран МЕРКОСУР</w:t>
      </w:r>
      <w:r w:rsidRPr="002F7F91">
        <w:rPr>
          <w:snapToGrid w:val="0"/>
          <w:sz w:val="28"/>
          <w:szCs w:val="28"/>
        </w:rPr>
        <w:t xml:space="preserve">. </w:t>
      </w:r>
    </w:p>
    <w:p w:rsidR="003E5859" w:rsidRPr="002F7F91" w:rsidRDefault="003E5859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>В настоящее время Россия является полноправным участником большинства наиболее влиятельных международных интеграционных группировок, что позволяет ей лоббировать там свои политические и экономические интересы. В этом плане наибольший интерес могут вызвать Содружество Независимых Государств, Единое Экономическое Пространство и Азиатско-Тихоокеанский форум Экономического Сотрудничества.</w:t>
      </w:r>
    </w:p>
    <w:p w:rsidR="003E5859" w:rsidRPr="002F7F91" w:rsidRDefault="003E5859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>ЕЭП России, Украины, Белоруссии и Казахстана имеет своей целью создание достаточного основания для обеспечения свободной торговли между входящими в него государствами. К сожалению, из-за политической нестабильности в Украине, постоянной смены власти в этой стране и, как следствие этого, неопределенности её внешнеполитического курса, Украина до сих пор не ратифицировала весь пакет соглашений по ЕЭП, а значит не может полноценно принимать участия в работе сообщества. Несмотря на это три государства в 2007 году подписали соглашение об организации таможенного союза, что может послужить основой для дальнейшей экономической и политической интеграции государств.</w:t>
      </w:r>
    </w:p>
    <w:p w:rsidR="003E5859" w:rsidRPr="002F7F91" w:rsidRDefault="003E5859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>АТЭС также преследует цель укрепления экономических отношений между странами-участницами. Для России сотрудничество с государствами Азиатско-тихоокеанского региона является одним из приоритетных направлений. Несмотря на это, до последнего времени Россия не принимала серьезного участия в работе форума. Однако в 2005 году резидент РФ В.В. Путин объявил, что АТЭС является для России важнейшим партнером. После этого произошла заметная активация деятельности России в данной организации, а на последнем саммите было решено, что саммит АТЭС-2012 пройдет во Владивостоке.</w:t>
      </w:r>
    </w:p>
    <w:p w:rsidR="003E5859" w:rsidRPr="002F7F91" w:rsidRDefault="003E5859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>Содружество Независимых Государств в последнее время испытывает серьезный кризис. К сожалению, СНГ сейчас фактически разделилось на 3 лагеря: государств, стремящихся к взаимной интеграции с Россией; государств, стремящихся к интеграции в ЕС и государств, пытающихся быть лояльными и той и другой стороне. Особенно такое разделение усилили ряд бархатных революций, а также энергетические конфликты с Украиной и Белоруссией. Однако, несмотря на это СНГ, остается важнейшей организацией, поскольку основан не на желании государств-членов, а на необходимости интеграции, поскольку все страны, входящие в СНГ неразрывно связаны культурно, экономически и политически.</w:t>
      </w:r>
    </w:p>
    <w:p w:rsidR="003E5859" w:rsidRPr="002F7F91" w:rsidRDefault="003E5859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 xml:space="preserve">Идея вступления России в Европейский Союз в настоящее время не актуальна. Гораздо более важным для обеих сторон является задача построения крепкого экономического сотрудничества. ЕС является одним из главных торговых партнеров России, хотя в последнее время из-за чреды энергетических скандалов между Россией и некоторыми государствами СНГ европейские страны все более задумываются об уменьшении роли РФ в поставках сырья в ЕС. </w:t>
      </w:r>
    </w:p>
    <w:p w:rsidR="003E5859" w:rsidRPr="002F7F91" w:rsidRDefault="003E5859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>Шанхайская Организация Сотрудничества также имеет ряд проблем. Прежде всего, это дублирование большинства её функций другими международными организациями, членами которых являются страны-участники ШОС. Однако данная группировка имеет серьезный потенциал, который в первую очередь определяется экономическим потенциалом России и Китая, участвующих в ней. Для его раскрытия ШОС следует принять ряд стабилизационных и прогрессивных мер, которые могут способствовать расширению роли данной организации.</w:t>
      </w:r>
    </w:p>
    <w:p w:rsidR="003E5859" w:rsidRPr="002F7F91" w:rsidRDefault="003E5859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>В последние годы все больше</w:t>
      </w:r>
      <w:r w:rsidR="002F7F91">
        <w:rPr>
          <w:color w:val="000000"/>
          <w:sz w:val="28"/>
          <w:szCs w:val="28"/>
        </w:rPr>
        <w:t xml:space="preserve"> </w:t>
      </w:r>
      <w:r w:rsidRPr="002F7F91">
        <w:rPr>
          <w:color w:val="000000"/>
          <w:sz w:val="28"/>
          <w:szCs w:val="28"/>
        </w:rPr>
        <w:t>растет интерес России к государствам Юго-Восточной Азии, что в первую очередь вызвано тем, что именно там располагаются наиболее перспективные рынки сбыта продукции российского ВПК. В настоящее время уже существует и функционирует комиссия Россия АСЕАН, деятельность которой направлена на сближение России с организацией. Вступление России в АСЕАН в ближайшем будущем вполне возможно и могло бы усилить взаимную экономическую интеграцию стран данного региона.</w:t>
      </w:r>
    </w:p>
    <w:p w:rsidR="003E5859" w:rsidRPr="002F7F91" w:rsidRDefault="003E5859" w:rsidP="002F7F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F91">
        <w:rPr>
          <w:color w:val="000000"/>
          <w:sz w:val="28"/>
          <w:szCs w:val="28"/>
        </w:rPr>
        <w:t>В целом, Россия уже сейчас является полноценным членом мирового сообщества. В последние годы она все более и более усиливает свою роль. РФ является членом большинства наиболее влиятельных международных организаций, что позволяет её отстаивать свою внешнеполитическую позицию и лоббировать свои экономические интересы. Дальнейшая интеграция России в мировую экономику могла бы позволить ей укрепить свои экономические связи с иностранными государствами и усилить товарообмен с ними, что, безусловно, не может не сказаться положительно на российской экономике в целом.</w:t>
      </w:r>
    </w:p>
    <w:p w:rsidR="00964975" w:rsidRPr="002F7F91" w:rsidRDefault="002F7F91" w:rsidP="002F7F91">
      <w:pPr>
        <w:pStyle w:val="21"/>
        <w:ind w:firstLine="709"/>
        <w:jc w:val="center"/>
        <w:rPr>
          <w:b/>
          <w:bCs/>
          <w:i/>
          <w:iCs/>
          <w:spacing w:val="-6"/>
        </w:rPr>
      </w:pPr>
      <w:r>
        <w:rPr>
          <w:spacing w:val="-6"/>
        </w:rPr>
        <w:br w:type="page"/>
      </w:r>
      <w:r w:rsidR="00C00C2F" w:rsidRPr="002F7F91">
        <w:rPr>
          <w:b/>
          <w:bCs/>
          <w:i/>
          <w:iCs/>
          <w:spacing w:val="-6"/>
        </w:rPr>
        <w:t>Список использованной литературы</w:t>
      </w:r>
    </w:p>
    <w:p w:rsidR="002F7F91" w:rsidRDefault="002F7F91" w:rsidP="002F7F91">
      <w:pPr>
        <w:pStyle w:val="21"/>
        <w:ind w:firstLine="709"/>
        <w:jc w:val="both"/>
      </w:pPr>
    </w:p>
    <w:p w:rsidR="00BD2C2C" w:rsidRPr="002F7F91" w:rsidRDefault="00950412" w:rsidP="002F7F91">
      <w:pPr>
        <w:pStyle w:val="21"/>
      </w:pPr>
      <w:r w:rsidRPr="002F7F91">
        <w:t xml:space="preserve">1. </w:t>
      </w:r>
      <w:r w:rsidR="00BD2C2C" w:rsidRPr="002F7F91">
        <w:t>Абрамов В.Л. Мировая экономика: Учебное пособие. – 2-е изд. – М.:Издательско-торговая корпорация «Дашков и К», 2005. – 320 с.</w:t>
      </w:r>
    </w:p>
    <w:p w:rsidR="00BD2C2C" w:rsidRPr="002F7F91" w:rsidRDefault="00950412" w:rsidP="002F7F91">
      <w:pPr>
        <w:pStyle w:val="21"/>
      </w:pPr>
      <w:r w:rsidRPr="002F7F91">
        <w:t xml:space="preserve">2. </w:t>
      </w:r>
      <w:r w:rsidR="00BD2C2C" w:rsidRPr="002F7F91">
        <w:t>Мировая экономика: Учеб. Пособие для вузов / Под ред. проф. И.П. Николаевой. – 3-е изд., перераб. и доп. – М.: ЮНИТИ-ДАНА, 2005. – 510 с.</w:t>
      </w:r>
    </w:p>
    <w:p w:rsidR="00BD2C2C" w:rsidRPr="002F7F91" w:rsidRDefault="00950412" w:rsidP="002F7F91">
      <w:pPr>
        <w:pStyle w:val="21"/>
      </w:pPr>
      <w:r w:rsidRPr="002F7F91">
        <w:t xml:space="preserve">3. </w:t>
      </w:r>
      <w:r w:rsidR="00BD2C2C" w:rsidRPr="002F7F91">
        <w:t>Семенов К.А. Международные экономические отношения: учебник для вузов. – М.: ЮНИТИ-ДАНА, 2003. – 544 с.</w:t>
      </w:r>
    </w:p>
    <w:p w:rsidR="003E5859" w:rsidRPr="002F7F91" w:rsidRDefault="00950412" w:rsidP="002F7F91">
      <w:pPr>
        <w:pStyle w:val="21"/>
      </w:pPr>
      <w:r w:rsidRPr="002F7F91">
        <w:t xml:space="preserve">4. </w:t>
      </w:r>
      <w:r w:rsidR="00C00C2F" w:rsidRPr="002F7F91">
        <w:t>Харламова В.Н. Международная экономическая интеграция. Учебное пособие. М., Анкил, 2002</w:t>
      </w:r>
    </w:p>
    <w:p w:rsidR="00BD2C2C" w:rsidRPr="002F7F91" w:rsidRDefault="00950412" w:rsidP="002F7F91">
      <w:pPr>
        <w:pStyle w:val="21"/>
      </w:pPr>
      <w:r w:rsidRPr="002F7F91">
        <w:t xml:space="preserve">5. </w:t>
      </w:r>
      <w:r w:rsidR="00BD2C2C" w:rsidRPr="002F7F91">
        <w:t>Касымова Н.А. НАФТА: предпосылки создания и тенденции развития//США-Канада: экономика, политика, культура. 2001. №9</w:t>
      </w:r>
    </w:p>
    <w:p w:rsidR="00950412" w:rsidRPr="002F7F91" w:rsidRDefault="00950412" w:rsidP="002F7F91">
      <w:pPr>
        <w:spacing w:line="360" w:lineRule="auto"/>
        <w:rPr>
          <w:color w:val="000000"/>
          <w:sz w:val="28"/>
          <w:szCs w:val="28"/>
        </w:rPr>
      </w:pPr>
      <w:r w:rsidRPr="002F7F91">
        <w:rPr>
          <w:sz w:val="28"/>
          <w:szCs w:val="28"/>
        </w:rPr>
        <w:t>6. Подколзина И. Единая Европа: Эксперимент в реальном времени// Мировая экономика и международные отношения, 2000, №8, с.23-27.</w:t>
      </w:r>
    </w:p>
    <w:p w:rsidR="00245839" w:rsidRPr="002F7F91" w:rsidRDefault="002F7F91" w:rsidP="002F7F9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  <w:r w:rsidR="00245839" w:rsidRPr="002F7F91">
        <w:rPr>
          <w:b/>
          <w:bCs/>
          <w:sz w:val="28"/>
          <w:szCs w:val="28"/>
        </w:rPr>
        <w:t>Приложение 1</w:t>
      </w:r>
    </w:p>
    <w:p w:rsidR="00245839" w:rsidRPr="002F7F91" w:rsidRDefault="00245839" w:rsidP="002F7F9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5839" w:rsidRPr="002F7F91" w:rsidRDefault="00805A70" w:rsidP="002F7F91">
      <w:pPr>
        <w:pStyle w:val="21"/>
        <w:ind w:firstLine="709"/>
        <w:jc w:val="center"/>
        <w:rPr>
          <w:b/>
          <w:bCs/>
        </w:rPr>
      </w:pPr>
      <w:r w:rsidRPr="002F7F91">
        <w:rPr>
          <w:b/>
          <w:bCs/>
        </w:rPr>
        <w:t>Фор</w:t>
      </w:r>
      <w:r w:rsidR="00245839" w:rsidRPr="002F7F91">
        <w:rPr>
          <w:b/>
          <w:bCs/>
        </w:rPr>
        <w:t xml:space="preserve">мы и </w:t>
      </w:r>
      <w:r w:rsidRPr="002F7F91">
        <w:rPr>
          <w:b/>
          <w:bCs/>
        </w:rPr>
        <w:t>этапы интеграционных процес</w:t>
      </w:r>
      <w:r w:rsidR="002F7F91">
        <w:rPr>
          <w:b/>
          <w:bCs/>
        </w:rPr>
        <w:t>сов</w:t>
      </w:r>
    </w:p>
    <w:tbl>
      <w:tblPr>
        <w:tblpPr w:leftFromText="180" w:rightFromText="180" w:vertAnchor="text" w:horzAnchor="margin" w:tblpY="6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"/>
        <w:gridCol w:w="2033"/>
        <w:gridCol w:w="7221"/>
      </w:tblGrid>
      <w:tr w:rsidR="00245839" w:rsidRPr="002F7F91" w:rsidTr="002F7F91">
        <w:trPr>
          <w:trHeight w:val="65"/>
        </w:trPr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Тип интеграции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Признаки</w:t>
            </w:r>
          </w:p>
        </w:tc>
      </w:tr>
      <w:tr w:rsidR="00245839" w:rsidRPr="002F7F91" w:rsidTr="002F7F91">
        <w:trPr>
          <w:trHeight w:val="521"/>
        </w:trPr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Зона свободной торговли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Форма соглашения, когда участники договариваются о снятии таможенных тарифов и квот в отношении друг друга. При этом к третьим странам - у каждого своя политика. Примеры: НАФТА, АНЗСЕРТА, раньше ЕЭС.</w:t>
            </w:r>
          </w:p>
        </w:tc>
      </w:tr>
      <w:tr w:rsidR="00245839" w:rsidRPr="002F7F91" w:rsidTr="002F7F91">
        <w:trPr>
          <w:trHeight w:val="840"/>
        </w:trPr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Таможенный союз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Единая таможенная политика по отношению к третьим странам. Однако возникают и более серьезные внутренние противоречия.</w:t>
            </w:r>
          </w:p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Примером может служить ЕЭС.</w:t>
            </w:r>
          </w:p>
        </w:tc>
      </w:tr>
      <w:tr w:rsidR="00245839" w:rsidRPr="002F7F91" w:rsidTr="002F7F91">
        <w:trPr>
          <w:trHeight w:val="1357"/>
        </w:trPr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Общий рынок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Полное устранение препятствий для перемещений всех факторов производства между странами-участницами. В процессе решения находятся такие вопросы, как: полное согласование экономической политики и т.д., выравнивание экономических показателей.</w:t>
            </w:r>
          </w:p>
        </w:tc>
      </w:tr>
      <w:tr w:rsidR="00245839" w:rsidRPr="002F7F91" w:rsidTr="002F7F91">
        <w:trPr>
          <w:trHeight w:val="1160"/>
        </w:trPr>
        <w:tc>
          <w:tcPr>
            <w:tcW w:w="0" w:type="auto"/>
            <w:tcBorders>
              <w:bottom w:val="nil"/>
            </w:tcBorders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Экономический союз</w:t>
            </w:r>
          </w:p>
        </w:tc>
        <w:tc>
          <w:tcPr>
            <w:tcW w:w="0" w:type="auto"/>
            <w:tcBorders>
              <w:bottom w:val="nil"/>
            </w:tcBorders>
          </w:tcPr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Возникает на этапе высокого экономического развития. Проводится согласованная (или даже единая) экономическая политика и на этой основе идет снятие всех препятствий. Создаются межгосударственные (надгосударственные) органы. Идут крупные экономические преобразования во всех странах-участницах.</w:t>
            </w:r>
          </w:p>
        </w:tc>
      </w:tr>
      <w:tr w:rsidR="00245839" w:rsidRPr="002F7F91" w:rsidTr="002F7F91">
        <w:trPr>
          <w:trHeight w:val="3200"/>
        </w:trPr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Валютный союз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Форма экономического союза и одновременно крупная составляющая экономического союза. Характерными чертами валютного союза являются:</w:t>
            </w:r>
          </w:p>
          <w:p w:rsidR="00245839" w:rsidRPr="002F7F91" w:rsidRDefault="00245839" w:rsidP="002F7F9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согласованное (совместное) плавание национальных валют;</w:t>
            </w:r>
          </w:p>
          <w:p w:rsidR="00245839" w:rsidRPr="002F7F91" w:rsidRDefault="00245839" w:rsidP="002F7F9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установление по соглашению фиксированных валютных курсов, которые целенаправленно поддерживаются Центробанками стран-участниц;</w:t>
            </w:r>
          </w:p>
          <w:p w:rsidR="00245839" w:rsidRPr="002F7F91" w:rsidRDefault="00245839" w:rsidP="002F7F9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создание единой региональной валюты;</w:t>
            </w:r>
          </w:p>
          <w:p w:rsidR="00245839" w:rsidRPr="002F7F91" w:rsidRDefault="00245839" w:rsidP="002F7F91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формирование единого регионального банка, являющегося эмиссионным центром этой международной валютной единицы.</w:t>
            </w:r>
          </w:p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В развивающихся странах под валютным союзом понимают клиринговые соглашения.</w:t>
            </w:r>
          </w:p>
        </w:tc>
      </w:tr>
      <w:tr w:rsidR="00245839" w:rsidRPr="002F7F91" w:rsidTr="002F7F91">
        <w:trPr>
          <w:trHeight w:val="1710"/>
        </w:trPr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2F7F91">
              <w:rPr>
                <w:b/>
                <w:bCs/>
                <w:sz w:val="20"/>
                <w:szCs w:val="20"/>
              </w:rPr>
              <w:t>Полная экономическая интеграция</w:t>
            </w:r>
          </w:p>
        </w:tc>
        <w:tc>
          <w:tcPr>
            <w:tcW w:w="0" w:type="auto"/>
          </w:tcPr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Единая экономическая политика и, как следствие, унификация законодательной базы.</w:t>
            </w:r>
          </w:p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Условия:</w:t>
            </w:r>
          </w:p>
          <w:p w:rsidR="00245839" w:rsidRPr="002F7F91" w:rsidRDefault="00245839" w:rsidP="002F7F9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общая налоговая система;</w:t>
            </w:r>
          </w:p>
          <w:p w:rsidR="00245839" w:rsidRPr="002F7F91" w:rsidRDefault="00245839" w:rsidP="002F7F9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наличие единых стандартов;</w:t>
            </w:r>
          </w:p>
          <w:p w:rsidR="00245839" w:rsidRPr="002F7F91" w:rsidRDefault="00245839" w:rsidP="002F7F9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textAlignment w:val="baseline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единое трудовое законодательство;</w:t>
            </w:r>
          </w:p>
          <w:p w:rsidR="00245839" w:rsidRPr="002F7F91" w:rsidRDefault="00245839" w:rsidP="002F7F9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7F91">
              <w:rPr>
                <w:sz w:val="20"/>
                <w:szCs w:val="20"/>
              </w:rPr>
              <w:t>и т.д.</w:t>
            </w:r>
          </w:p>
        </w:tc>
      </w:tr>
    </w:tbl>
    <w:p w:rsidR="00245839" w:rsidRPr="002F7F91" w:rsidRDefault="00245839" w:rsidP="002F7F91">
      <w:pPr>
        <w:spacing w:line="360" w:lineRule="auto"/>
        <w:ind w:firstLine="709"/>
        <w:jc w:val="both"/>
      </w:pPr>
      <w:bookmarkStart w:id="2" w:name="_GoBack"/>
      <w:bookmarkEnd w:id="2"/>
    </w:p>
    <w:sectPr w:rsidR="00245839" w:rsidRPr="002F7F91" w:rsidSect="002F7F91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F5F" w:rsidRDefault="009F4F5F">
      <w:r>
        <w:separator/>
      </w:r>
    </w:p>
  </w:endnote>
  <w:endnote w:type="continuationSeparator" w:id="0">
    <w:p w:rsidR="009F4F5F" w:rsidRDefault="009F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F5F" w:rsidRDefault="009F4F5F">
      <w:r>
        <w:separator/>
      </w:r>
    </w:p>
  </w:footnote>
  <w:footnote w:type="continuationSeparator" w:id="0">
    <w:p w:rsidR="009F4F5F" w:rsidRDefault="009F4F5F">
      <w:r>
        <w:continuationSeparator/>
      </w:r>
    </w:p>
  </w:footnote>
  <w:footnote w:id="1">
    <w:p w:rsidR="009F4F5F" w:rsidRDefault="00D45F6F">
      <w:pPr>
        <w:pStyle w:val="a9"/>
      </w:pPr>
      <w:r>
        <w:rPr>
          <w:rStyle w:val="ab"/>
        </w:rPr>
        <w:footnoteRef/>
      </w:r>
      <w:r>
        <w:t xml:space="preserve"> Семенов К.А. Международные экономические отношения: учебник для вузов. – М.: ЮНИТИ-ДАНА, 2003. – 432с</w:t>
      </w:r>
    </w:p>
  </w:footnote>
  <w:footnote w:id="2">
    <w:p w:rsidR="009F4F5F" w:rsidRDefault="00D45F6F">
      <w:pPr>
        <w:pStyle w:val="a9"/>
      </w:pPr>
      <w:r>
        <w:rPr>
          <w:rStyle w:val="ab"/>
        </w:rPr>
        <w:footnoteRef/>
      </w:r>
      <w:r>
        <w:t xml:space="preserve"> Семенов К.А. Международные экономические отношения: учебник для вузов. – М.: ЮНИТИ-ДАНА, 2003. – 438 с</w:t>
      </w:r>
    </w:p>
  </w:footnote>
  <w:footnote w:id="3">
    <w:p w:rsidR="009F4F5F" w:rsidRDefault="00D45F6F">
      <w:pPr>
        <w:pStyle w:val="a9"/>
      </w:pPr>
      <w:r>
        <w:rPr>
          <w:rStyle w:val="ab"/>
        </w:rPr>
        <w:footnoteRef/>
      </w:r>
      <w:r>
        <w:t xml:space="preserve"> </w:t>
      </w:r>
      <w:r w:rsidRPr="00F51645">
        <w:t>Подколзина И. Единая Европа: Эксперимент в реальном времени// Мировая экономика и международные отношения, 2000, №8, с.25.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E56E520"/>
    <w:lvl w:ilvl="0">
      <w:numFmt w:val="bullet"/>
      <w:lvlText w:val="*"/>
      <w:lvlJc w:val="left"/>
    </w:lvl>
  </w:abstractNum>
  <w:abstractNum w:abstractNumId="1">
    <w:nsid w:val="38CE6D60"/>
    <w:multiLevelType w:val="hybridMultilevel"/>
    <w:tmpl w:val="DB7A6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FC5EBA"/>
    <w:multiLevelType w:val="singleLevel"/>
    <w:tmpl w:val="167022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6F9613A9"/>
    <w:multiLevelType w:val="singleLevel"/>
    <w:tmpl w:val="D9AE933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71465320"/>
    <w:multiLevelType w:val="hybridMultilevel"/>
    <w:tmpl w:val="78F6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72D"/>
    <w:rsid w:val="00051BDC"/>
    <w:rsid w:val="0007722A"/>
    <w:rsid w:val="00141E31"/>
    <w:rsid w:val="0019247C"/>
    <w:rsid w:val="001D7055"/>
    <w:rsid w:val="00245839"/>
    <w:rsid w:val="002F7F91"/>
    <w:rsid w:val="00384632"/>
    <w:rsid w:val="003E5859"/>
    <w:rsid w:val="00406143"/>
    <w:rsid w:val="00425119"/>
    <w:rsid w:val="0048672D"/>
    <w:rsid w:val="004A0826"/>
    <w:rsid w:val="004C1A29"/>
    <w:rsid w:val="005B0AC5"/>
    <w:rsid w:val="006E0112"/>
    <w:rsid w:val="00760186"/>
    <w:rsid w:val="007A31A9"/>
    <w:rsid w:val="00805A70"/>
    <w:rsid w:val="00893F6E"/>
    <w:rsid w:val="00950412"/>
    <w:rsid w:val="00964975"/>
    <w:rsid w:val="00994B5B"/>
    <w:rsid w:val="009A56A1"/>
    <w:rsid w:val="009C1499"/>
    <w:rsid w:val="009C76F9"/>
    <w:rsid w:val="009D14A8"/>
    <w:rsid w:val="009F4F5F"/>
    <w:rsid w:val="00A163C3"/>
    <w:rsid w:val="00A51B5F"/>
    <w:rsid w:val="00A6631F"/>
    <w:rsid w:val="00BD2C2C"/>
    <w:rsid w:val="00C00C2F"/>
    <w:rsid w:val="00C076A0"/>
    <w:rsid w:val="00C37D0D"/>
    <w:rsid w:val="00C40165"/>
    <w:rsid w:val="00C52222"/>
    <w:rsid w:val="00C542F2"/>
    <w:rsid w:val="00C9005E"/>
    <w:rsid w:val="00CB14D7"/>
    <w:rsid w:val="00D45F6F"/>
    <w:rsid w:val="00D93127"/>
    <w:rsid w:val="00E71B00"/>
    <w:rsid w:val="00F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1600D1-9CDF-407C-8687-8582B52B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2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867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BDC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locked/>
    <w:rsid w:val="0048672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51B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07722A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C40165"/>
    <w:rPr>
      <w:sz w:val="24"/>
      <w:szCs w:val="24"/>
      <w:lang w:val="ru-RU" w:eastAsia="ru-RU"/>
    </w:rPr>
  </w:style>
  <w:style w:type="paragraph" w:customStyle="1" w:styleId="term">
    <w:name w:val="term"/>
    <w:basedOn w:val="a"/>
    <w:uiPriority w:val="99"/>
    <w:rsid w:val="0007722A"/>
    <w:pPr>
      <w:spacing w:before="100" w:beforeAutospacing="1" w:after="100" w:afterAutospacing="1"/>
    </w:pPr>
  </w:style>
  <w:style w:type="character" w:styleId="a7">
    <w:name w:val="Hyperlink"/>
    <w:uiPriority w:val="99"/>
    <w:semiHidden/>
    <w:rsid w:val="00994B5B"/>
    <w:rPr>
      <w:color w:val="0000FF"/>
      <w:u w:val="single"/>
    </w:rPr>
  </w:style>
  <w:style w:type="character" w:styleId="a8">
    <w:name w:val="page number"/>
    <w:uiPriority w:val="99"/>
    <w:rsid w:val="009C1499"/>
  </w:style>
  <w:style w:type="paragraph" w:styleId="a9">
    <w:name w:val="footnote text"/>
    <w:basedOn w:val="a"/>
    <w:link w:val="aa"/>
    <w:uiPriority w:val="99"/>
    <w:semiHidden/>
    <w:rsid w:val="00A6631F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A66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25656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2014-02-23T08:28:00Z</dcterms:created>
  <dcterms:modified xsi:type="dcterms:W3CDTF">2014-02-23T08:28:00Z</dcterms:modified>
</cp:coreProperties>
</file>