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  <w:r w:rsidRPr="00936811">
        <w:rPr>
          <w:sz w:val="28"/>
          <w:szCs w:val="28"/>
        </w:rPr>
        <w:t>Использование финансов в условиях рыночного хозяйства</w:t>
      </w:r>
    </w:p>
    <w:p w:rsidR="000E0B07" w:rsidRPr="00936811" w:rsidRDefault="00936811" w:rsidP="0093681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B07" w:rsidRPr="00936811">
        <w:rPr>
          <w:sz w:val="28"/>
          <w:szCs w:val="28"/>
        </w:rPr>
        <w:t>Содержание</w:t>
      </w: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794066" w:rsidRPr="00936811" w:rsidRDefault="00794066" w:rsidP="00936811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Введение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3</w:t>
      </w:r>
    </w:p>
    <w:p w:rsidR="00794066" w:rsidRPr="00936811" w:rsidRDefault="00794066" w:rsidP="00936811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1. Сущность и функции финансов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5</w:t>
      </w:r>
    </w:p>
    <w:p w:rsidR="00794066" w:rsidRPr="00936811" w:rsidRDefault="00794066" w:rsidP="00936811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2. Понятие государственных финансовых ресурсов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9</w:t>
      </w:r>
    </w:p>
    <w:p w:rsidR="00794066" w:rsidRPr="00936811" w:rsidRDefault="00794066" w:rsidP="00936811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3. Основные направления использования финансов в общественном воспроизводстве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12</w:t>
      </w:r>
    </w:p>
    <w:p w:rsidR="00794066" w:rsidRPr="00936811" w:rsidRDefault="00794066" w:rsidP="00936811">
      <w:pPr>
        <w:pStyle w:val="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3.1 Распределение финансовых ресурсов для финансового обеспечения</w:t>
      </w:r>
    </w:p>
    <w:p w:rsidR="00794066" w:rsidRPr="00936811" w:rsidRDefault="00794066" w:rsidP="00936811">
      <w:pPr>
        <w:pStyle w:val="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воспроизводственного процесса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12</w:t>
      </w:r>
    </w:p>
    <w:p w:rsidR="00794066" w:rsidRPr="00936811" w:rsidRDefault="00794066" w:rsidP="00936811">
      <w:pPr>
        <w:pStyle w:val="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3.2 Использование финансов в системе платежно-расчетных отношений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15</w:t>
      </w:r>
    </w:p>
    <w:p w:rsidR="00794066" w:rsidRPr="00936811" w:rsidRDefault="00794066" w:rsidP="00936811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Заключение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18</w:t>
      </w:r>
    </w:p>
    <w:p w:rsidR="00794066" w:rsidRPr="00936811" w:rsidRDefault="00794066" w:rsidP="00936811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E45654">
        <w:rPr>
          <w:rStyle w:val="a9"/>
          <w:noProof/>
          <w:sz w:val="28"/>
          <w:szCs w:val="28"/>
        </w:rPr>
        <w:t>Список используемой литературы</w:t>
      </w:r>
      <w:r w:rsidRPr="00936811">
        <w:rPr>
          <w:noProof/>
          <w:webHidden/>
          <w:sz w:val="28"/>
          <w:szCs w:val="28"/>
        </w:rPr>
        <w:tab/>
      </w:r>
      <w:r w:rsidR="00B62E6C" w:rsidRPr="00936811">
        <w:rPr>
          <w:noProof/>
          <w:webHidden/>
          <w:sz w:val="28"/>
          <w:szCs w:val="28"/>
        </w:rPr>
        <w:t>20</w:t>
      </w:r>
    </w:p>
    <w:p w:rsidR="000E0B07" w:rsidRPr="00936811" w:rsidRDefault="000E0B07" w:rsidP="00936811">
      <w:pPr>
        <w:spacing w:line="360" w:lineRule="auto"/>
        <w:jc w:val="center"/>
        <w:rPr>
          <w:sz w:val="28"/>
          <w:szCs w:val="28"/>
        </w:rPr>
      </w:pPr>
    </w:p>
    <w:p w:rsidR="000E0B07" w:rsidRPr="00936811" w:rsidRDefault="00936811" w:rsidP="0093681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0" w:name="_Toc188304768"/>
      <w:r>
        <w:rPr>
          <w:sz w:val="28"/>
          <w:szCs w:val="28"/>
        </w:rPr>
        <w:br w:type="page"/>
      </w:r>
      <w:r w:rsidR="000E0B07" w:rsidRPr="00936811">
        <w:rPr>
          <w:sz w:val="28"/>
          <w:szCs w:val="28"/>
        </w:rPr>
        <w:t>Введение</w:t>
      </w:r>
      <w:bookmarkEnd w:id="0"/>
    </w:p>
    <w:p w:rsidR="00794066" w:rsidRPr="00936811" w:rsidRDefault="00794066" w:rsidP="0093681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94066" w:rsidRPr="00936811" w:rsidRDefault="00732326" w:rsidP="0093681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36811">
        <w:rPr>
          <w:sz w:val="28"/>
          <w:szCs w:val="28"/>
        </w:rPr>
        <w:t>Финансы – это система экономических отношений по формированию и использованию фондов денежных средств на основе распределения и перераспределения национального дохода.</w:t>
      </w:r>
    </w:p>
    <w:p w:rsidR="00351D75" w:rsidRPr="00936811" w:rsidRDefault="00351D7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Для современного развития экономической науки данная тема весьма актуальна, так как экономика может развиваться эффективно и устойчиво только при соответствии основной макроэкономической пропорции (между потреблением и накоплением) естественному уровню, определяемому социально-экономическими условиями общественного производства (развитием производительных сил, спецификой потребностей обще</w:t>
      </w:r>
      <w:r w:rsidRPr="00936811">
        <w:rPr>
          <w:color w:val="000000"/>
          <w:sz w:val="28"/>
          <w:szCs w:val="28"/>
        </w:rPr>
        <w:softHyphen/>
        <w:t>ства и т.п.). В этом случае пропорции перераспределения валового внутреннего продукта согласуются с пропорциями его первичного распределения и приводят к формированию конечных доходов, отве</w:t>
      </w:r>
      <w:r w:rsidRPr="00936811">
        <w:rPr>
          <w:color w:val="000000"/>
          <w:sz w:val="28"/>
          <w:szCs w:val="28"/>
        </w:rPr>
        <w:softHyphen/>
        <w:t>чающих структуре его использования, то есть обеспечивают сбалансиро</w:t>
      </w:r>
      <w:r w:rsidRPr="00936811">
        <w:rPr>
          <w:color w:val="000000"/>
          <w:sz w:val="28"/>
          <w:szCs w:val="28"/>
        </w:rPr>
        <w:softHyphen/>
        <w:t>ванность между материально-вещественным и финансово-стоимост</w:t>
      </w:r>
      <w:r w:rsidRPr="00936811">
        <w:rPr>
          <w:color w:val="000000"/>
          <w:sz w:val="28"/>
          <w:szCs w:val="28"/>
        </w:rPr>
        <w:softHyphen/>
        <w:t>ным аспектами процесса национального производства.</w:t>
      </w:r>
    </w:p>
    <w:p w:rsidR="00351D75" w:rsidRPr="00936811" w:rsidRDefault="00351D7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При выполнении данной работы автором была поставлена следующая цель: изучить основные пути использования финансов в условиях рыночного хозяйства.</w:t>
      </w:r>
    </w:p>
    <w:p w:rsidR="00351D75" w:rsidRPr="00936811" w:rsidRDefault="00351D7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ab/>
        <w:t>Представляется целесообразным постановка следующих задач:</w:t>
      </w:r>
    </w:p>
    <w:p w:rsidR="00351D75" w:rsidRPr="00936811" w:rsidRDefault="00351D75" w:rsidP="00936811">
      <w:pPr>
        <w:pStyle w:val="ab"/>
        <w:tabs>
          <w:tab w:val="left" w:pos="0"/>
          <w:tab w:val="left" w:pos="1021"/>
        </w:tabs>
        <w:spacing w:line="360" w:lineRule="auto"/>
        <w:ind w:firstLine="709"/>
        <w:rPr>
          <w:szCs w:val="28"/>
        </w:rPr>
      </w:pPr>
      <w:r w:rsidRPr="00936811">
        <w:rPr>
          <w:szCs w:val="28"/>
        </w:rPr>
        <w:t>– раскрыть сущность и функции финансов;</w:t>
      </w:r>
    </w:p>
    <w:p w:rsidR="00351D75" w:rsidRPr="00936811" w:rsidRDefault="00351D75" w:rsidP="00936811">
      <w:pPr>
        <w:pStyle w:val="ab"/>
        <w:tabs>
          <w:tab w:val="left" w:pos="0"/>
          <w:tab w:val="left" w:pos="1021"/>
        </w:tabs>
        <w:spacing w:line="360" w:lineRule="auto"/>
        <w:ind w:firstLine="709"/>
        <w:rPr>
          <w:szCs w:val="28"/>
        </w:rPr>
      </w:pPr>
      <w:r w:rsidRPr="00936811">
        <w:rPr>
          <w:szCs w:val="28"/>
        </w:rPr>
        <w:t>– рассмотреть понятие государственных финансовых ресурсов;</w:t>
      </w:r>
    </w:p>
    <w:p w:rsidR="00351D75" w:rsidRPr="00936811" w:rsidRDefault="00351D75" w:rsidP="00936811">
      <w:pPr>
        <w:pStyle w:val="ab"/>
        <w:tabs>
          <w:tab w:val="left" w:pos="0"/>
          <w:tab w:val="left" w:pos="1021"/>
        </w:tabs>
        <w:spacing w:line="360" w:lineRule="auto"/>
        <w:ind w:firstLine="709"/>
        <w:rPr>
          <w:szCs w:val="28"/>
        </w:rPr>
      </w:pPr>
      <w:r w:rsidRPr="00936811">
        <w:rPr>
          <w:szCs w:val="28"/>
        </w:rPr>
        <w:t>– проанализировать основные направления использования финансов в общественном воспроизводстве.</w:t>
      </w:r>
    </w:p>
    <w:p w:rsidR="00351D75" w:rsidRPr="00936811" w:rsidRDefault="00351D7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Объектом исследования данной контрольной работы являются финансы как составная часть рыночных отношений и одновременно важнейший инструмент реализации государственной экономической политики.</w:t>
      </w:r>
    </w:p>
    <w:p w:rsidR="00351D75" w:rsidRPr="00936811" w:rsidRDefault="00351D7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 Предметом исследования явля</w:t>
      </w:r>
      <w:r w:rsidR="002A34A5" w:rsidRPr="00936811">
        <w:rPr>
          <w:sz w:val="28"/>
          <w:szCs w:val="28"/>
        </w:rPr>
        <w:t>ю</w:t>
      </w:r>
      <w:r w:rsidRPr="00936811">
        <w:rPr>
          <w:sz w:val="28"/>
          <w:szCs w:val="28"/>
        </w:rPr>
        <w:t xml:space="preserve">тся </w:t>
      </w:r>
      <w:r w:rsidR="002A34A5" w:rsidRPr="00936811">
        <w:rPr>
          <w:sz w:val="28"/>
          <w:szCs w:val="28"/>
        </w:rPr>
        <w:t>основные направления эффективного использования финансов в общественном воспроизводстве</w:t>
      </w:r>
      <w:r w:rsidRPr="00936811">
        <w:rPr>
          <w:sz w:val="28"/>
          <w:szCs w:val="28"/>
        </w:rPr>
        <w:t>.</w:t>
      </w:r>
    </w:p>
    <w:p w:rsidR="00351D75" w:rsidRPr="00936811" w:rsidRDefault="00351D75" w:rsidP="00936811">
      <w:pPr>
        <w:pStyle w:val="ab"/>
        <w:tabs>
          <w:tab w:val="left" w:pos="0"/>
          <w:tab w:val="left" w:pos="1021"/>
        </w:tabs>
        <w:spacing w:line="360" w:lineRule="auto"/>
        <w:ind w:firstLine="709"/>
        <w:rPr>
          <w:szCs w:val="28"/>
        </w:rPr>
      </w:pPr>
    </w:p>
    <w:p w:rsidR="00B62E6C" w:rsidRPr="00936811" w:rsidRDefault="00351D75" w:rsidP="00936811">
      <w:pPr>
        <w:pStyle w:val="ad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Теоретической основой контрольной работы явились труды ведущих отечественных ученых и экономистов: </w:t>
      </w:r>
      <w:r w:rsidR="00B62E6C" w:rsidRPr="00936811">
        <w:rPr>
          <w:sz w:val="28"/>
          <w:szCs w:val="28"/>
        </w:rPr>
        <w:t>А.М. Емельянова, Г.Б. Поляк, А.М. Бабич, С.И. Лушина, А.С. Нешитой, Н.Е. Заяц.</w:t>
      </w:r>
    </w:p>
    <w:p w:rsidR="00351D75" w:rsidRPr="00936811" w:rsidRDefault="00351D75" w:rsidP="00936811">
      <w:pPr>
        <w:pStyle w:val="ad"/>
        <w:numPr>
          <w:ilvl w:val="12"/>
          <w:numId w:val="0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Цели и задачи определили структуру работы, которая состоит из введения, трех параграфов, заключения и списка использованной литературы.</w:t>
      </w:r>
    </w:p>
    <w:p w:rsidR="00732326" w:rsidRPr="00936811" w:rsidRDefault="00351D75" w:rsidP="0093681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Макроэкономическая категория «финансовые ресурсы» обретает смысл тогда, когда общество переходит к регулированию экономи</w:t>
      </w:r>
      <w:r w:rsidRPr="00936811">
        <w:rPr>
          <w:color w:val="000000"/>
          <w:sz w:val="28"/>
          <w:szCs w:val="28"/>
        </w:rPr>
        <w:softHyphen/>
        <w:t>ческого развития и появляется потребность в обеспечении сбалан</w:t>
      </w:r>
      <w:r w:rsidRPr="00936811">
        <w:rPr>
          <w:color w:val="000000"/>
          <w:sz w:val="28"/>
          <w:szCs w:val="28"/>
        </w:rPr>
        <w:softHyphen/>
        <w:t>сированности материальных и финансовых потоков.</w:t>
      </w:r>
    </w:p>
    <w:p w:rsidR="007C5E35" w:rsidRPr="00936811" w:rsidRDefault="00936811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bookmarkStart w:id="1" w:name="_Toc188304769"/>
      <w:r>
        <w:rPr>
          <w:sz w:val="28"/>
          <w:szCs w:val="28"/>
        </w:rPr>
        <w:br w:type="page"/>
      </w:r>
      <w:r w:rsidR="007C5E35" w:rsidRPr="00936811">
        <w:rPr>
          <w:color w:val="000000"/>
          <w:sz w:val="28"/>
          <w:szCs w:val="28"/>
        </w:rPr>
        <w:t>1. Сущность и функции финансов</w:t>
      </w:r>
      <w:bookmarkEnd w:id="1"/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 xml:space="preserve">Финансы – </w:t>
      </w:r>
      <w:r w:rsidRPr="00936811">
        <w:rPr>
          <w:color w:val="000000"/>
          <w:sz w:val="28"/>
          <w:szCs w:val="28"/>
        </w:rPr>
        <w:t>это экономические отношения, осуществляемые преимущественно в денежной форме между основными хозяй</w:t>
      </w:r>
      <w:r w:rsidRPr="00936811">
        <w:rPr>
          <w:color w:val="000000"/>
          <w:sz w:val="28"/>
          <w:szCs w:val="28"/>
        </w:rPr>
        <w:softHyphen/>
        <w:t xml:space="preserve">ствующими субъектами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предприятиями, домашними хозяй</w:t>
      </w:r>
      <w:r w:rsidRPr="00936811">
        <w:rPr>
          <w:color w:val="000000"/>
          <w:sz w:val="28"/>
          <w:szCs w:val="28"/>
        </w:rPr>
        <w:softHyphen/>
        <w:t>ствами и государством.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Эти экономические отношения осуществляются:</w:t>
      </w:r>
      <w:r w:rsidRPr="00936811">
        <w:rPr>
          <w:rStyle w:val="a8"/>
          <w:color w:val="000000"/>
          <w:sz w:val="28"/>
          <w:szCs w:val="28"/>
        </w:rPr>
        <w:footnoteReference w:id="1"/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  по поводу перераспределения дохода общества в пользу од</w:t>
      </w:r>
      <w:r w:rsidRPr="00936811">
        <w:rPr>
          <w:color w:val="000000"/>
          <w:sz w:val="28"/>
          <w:szCs w:val="28"/>
        </w:rPr>
        <w:softHyphen/>
        <w:t>ного из них;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для   обеспечения   адекватного   исполнения   государством функций, в которых нуждается общество;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в процессе неэквивалентного обмена на основе долговых обязательств в условиях неопределенности и рисков.</w:t>
      </w:r>
    </w:p>
    <w:p w:rsidR="000E0B07" w:rsidRPr="00936811" w:rsidRDefault="007C5E35" w:rsidP="009368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Финансы, обеспечивающие функционирование государства, на</w:t>
      </w:r>
      <w:r w:rsidRPr="00936811">
        <w:rPr>
          <w:color w:val="000000"/>
          <w:sz w:val="28"/>
          <w:szCs w:val="28"/>
        </w:rPr>
        <w:softHyphen/>
        <w:t xml:space="preserve">зываются </w:t>
      </w:r>
      <w:r w:rsidRPr="00936811">
        <w:rPr>
          <w:iCs/>
          <w:color w:val="000000"/>
          <w:sz w:val="28"/>
          <w:szCs w:val="28"/>
        </w:rPr>
        <w:t xml:space="preserve">государственными финансами. </w:t>
      </w:r>
      <w:r w:rsidRPr="00936811">
        <w:rPr>
          <w:color w:val="000000"/>
          <w:sz w:val="28"/>
          <w:szCs w:val="28"/>
        </w:rPr>
        <w:t>В результате перераспреде</w:t>
      </w:r>
      <w:r w:rsidRPr="00936811">
        <w:rPr>
          <w:color w:val="000000"/>
          <w:sz w:val="28"/>
          <w:szCs w:val="28"/>
        </w:rPr>
        <w:softHyphen/>
        <w:t>ления доходов общества в пользу домашних хозяйств и производи</w:t>
      </w:r>
      <w:r w:rsidRPr="00936811">
        <w:rPr>
          <w:color w:val="000000"/>
          <w:sz w:val="28"/>
          <w:szCs w:val="28"/>
        </w:rPr>
        <w:softHyphen/>
        <w:t xml:space="preserve">телей возникают </w:t>
      </w:r>
      <w:r w:rsidRPr="00936811">
        <w:rPr>
          <w:iCs/>
          <w:color w:val="000000"/>
          <w:sz w:val="28"/>
          <w:szCs w:val="28"/>
        </w:rPr>
        <w:t xml:space="preserve">финансы </w:t>
      </w:r>
      <w:r w:rsidRPr="00936811">
        <w:rPr>
          <w:color w:val="000000"/>
          <w:sz w:val="28"/>
          <w:szCs w:val="28"/>
        </w:rPr>
        <w:t xml:space="preserve">соответственно </w:t>
      </w:r>
      <w:r w:rsidRPr="00936811">
        <w:rPr>
          <w:iCs/>
          <w:color w:val="000000"/>
          <w:sz w:val="28"/>
          <w:szCs w:val="28"/>
        </w:rPr>
        <w:t xml:space="preserve">домашних хозяйств </w:t>
      </w:r>
      <w:r w:rsidRPr="00936811">
        <w:rPr>
          <w:color w:val="000000"/>
          <w:sz w:val="28"/>
          <w:szCs w:val="28"/>
        </w:rPr>
        <w:t xml:space="preserve">и </w:t>
      </w:r>
      <w:r w:rsidRPr="00936811">
        <w:rPr>
          <w:iCs/>
          <w:color w:val="000000"/>
          <w:sz w:val="28"/>
          <w:szCs w:val="28"/>
        </w:rPr>
        <w:t>ком</w:t>
      </w:r>
      <w:r w:rsidRPr="00936811">
        <w:rPr>
          <w:iCs/>
          <w:color w:val="000000"/>
          <w:sz w:val="28"/>
          <w:szCs w:val="28"/>
        </w:rPr>
        <w:softHyphen/>
        <w:t xml:space="preserve">мерческих организаций </w:t>
      </w:r>
      <w:r w:rsidRPr="00936811">
        <w:rPr>
          <w:color w:val="000000"/>
          <w:sz w:val="28"/>
          <w:szCs w:val="28"/>
        </w:rPr>
        <w:t>или фирм и корпораций.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Для наглядности необходимо представить национальную экономику в виде системы, в которой в качестве элементов выступают хозяйствующие субъекты (производители, потребители, финансовые посредники), в качестве центра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государство, а структуру системы формируют взаимосвязи. Они могут быть денежными, когда деньги опосредуют движение материальных активов в эквивалентных сделках купли-продажи. В результате таких сделок не происходит перераспределе</w:t>
      </w:r>
      <w:r w:rsidRPr="00936811">
        <w:rPr>
          <w:color w:val="000000"/>
          <w:sz w:val="28"/>
          <w:szCs w:val="28"/>
        </w:rPr>
        <w:softHyphen/>
        <w:t>ния доходов общества в пользу одного из субъектов за счет другого, а следовательно, не существует и финансов как механизма такого перераспределения. Финансовые взаимосвязи между хозяйствую</w:t>
      </w:r>
      <w:r w:rsidRPr="00936811">
        <w:rPr>
          <w:color w:val="000000"/>
          <w:sz w:val="28"/>
          <w:szCs w:val="28"/>
        </w:rPr>
        <w:softHyphen/>
        <w:t>щими субъектами возникают в ситуации, когда деньги перемеща</w:t>
      </w:r>
      <w:r w:rsidRPr="00936811">
        <w:rPr>
          <w:color w:val="000000"/>
          <w:sz w:val="28"/>
          <w:szCs w:val="28"/>
        </w:rPr>
        <w:softHyphen/>
        <w:t>ются без эквивалента в виде материальных или денежных активов, а лишь на основе обязательств одной из сторон сделки. Так, насе</w:t>
      </w:r>
      <w:r w:rsidRPr="00936811">
        <w:rPr>
          <w:color w:val="000000"/>
          <w:sz w:val="28"/>
          <w:szCs w:val="28"/>
        </w:rPr>
        <w:softHyphen/>
        <w:t>ление и предприятия платят налоги государству в денежной форме в обмен на обязательство государства выполнять свои функции. В результате этих сделок происходит перераспределение дохода об</w:t>
      </w:r>
      <w:r w:rsidRPr="00936811">
        <w:rPr>
          <w:color w:val="000000"/>
          <w:sz w:val="28"/>
          <w:szCs w:val="28"/>
        </w:rPr>
        <w:softHyphen/>
        <w:t>щества в пользу одного из партнеров по сделке.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Таким образом,</w:t>
      </w:r>
      <w:r w:rsidRPr="00936811">
        <w:rPr>
          <w:sz w:val="28"/>
          <w:szCs w:val="28"/>
        </w:rPr>
        <w:t xml:space="preserve"> </w:t>
      </w:r>
      <w:r w:rsidRPr="00936811">
        <w:rPr>
          <w:iCs/>
          <w:color w:val="000000"/>
          <w:sz w:val="28"/>
          <w:szCs w:val="28"/>
        </w:rPr>
        <w:t>финансы –</w:t>
      </w:r>
      <w:r w:rsidRPr="00936811">
        <w:rPr>
          <w:color w:val="000000"/>
          <w:sz w:val="28"/>
          <w:szCs w:val="28"/>
        </w:rPr>
        <w:t xml:space="preserve"> это денежные отношения хозяйствующих субъектов, включая государство, в результате которых доход общества ме</w:t>
      </w:r>
      <w:r w:rsidRPr="00936811">
        <w:rPr>
          <w:color w:val="000000"/>
          <w:sz w:val="28"/>
          <w:szCs w:val="28"/>
        </w:rPr>
        <w:softHyphen/>
        <w:t>няет свою структуру путем увеличения его в руках одного субъ</w:t>
      </w:r>
      <w:r w:rsidRPr="00936811">
        <w:rPr>
          <w:color w:val="000000"/>
          <w:sz w:val="28"/>
          <w:szCs w:val="28"/>
        </w:rPr>
        <w:softHyphen/>
        <w:t>екта за счет изъятия (неэквивалентного) этой части у другого.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Если форма активов меняется с денежной на товарную при эквивалентном обмене между хозяйствующими субъектами, то, явля</w:t>
      </w:r>
      <w:r w:rsidRPr="00936811">
        <w:rPr>
          <w:color w:val="000000"/>
          <w:sz w:val="28"/>
          <w:szCs w:val="28"/>
        </w:rPr>
        <w:softHyphen/>
        <w:t>ясь денежными, эти отношения вряд ли могут быть отнесены к фи</w:t>
      </w:r>
      <w:r w:rsidRPr="00936811">
        <w:rPr>
          <w:color w:val="000000"/>
          <w:sz w:val="28"/>
          <w:szCs w:val="28"/>
        </w:rPr>
        <w:softHyphen/>
        <w:t>нансовым.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Поскольку современные финансовые рынки на три четверти опосредуют спекулятивные операции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денежные выигрыши за счет проигрыша другого,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то слово </w:t>
      </w:r>
      <w:r w:rsidRPr="00936811">
        <w:rPr>
          <w:iCs/>
          <w:color w:val="000000"/>
          <w:sz w:val="28"/>
          <w:szCs w:val="28"/>
        </w:rPr>
        <w:t xml:space="preserve">финансовые </w:t>
      </w:r>
      <w:r w:rsidRPr="00936811">
        <w:rPr>
          <w:color w:val="000000"/>
          <w:sz w:val="28"/>
          <w:szCs w:val="28"/>
        </w:rPr>
        <w:t>в их названии вполне оправданно: одна часть игроков в случае проигрыша пере</w:t>
      </w:r>
      <w:r w:rsidRPr="00936811">
        <w:rPr>
          <w:color w:val="000000"/>
          <w:sz w:val="28"/>
          <w:szCs w:val="28"/>
        </w:rPr>
        <w:softHyphen/>
        <w:t>распределяет часть своего денежного дохода в пользу выигравших. Так включается финансовый механизм содержания одной части общества за счет другой. Разница только в том, что в случае госу</w:t>
      </w:r>
      <w:r w:rsidRPr="00936811">
        <w:rPr>
          <w:color w:val="000000"/>
          <w:sz w:val="28"/>
          <w:szCs w:val="28"/>
        </w:rPr>
        <w:softHyphen/>
        <w:t>дарства отношения по поводу выплаты налогов являются импера</w:t>
      </w:r>
      <w:r w:rsidRPr="00936811">
        <w:rPr>
          <w:color w:val="000000"/>
          <w:sz w:val="28"/>
          <w:szCs w:val="28"/>
        </w:rPr>
        <w:softHyphen/>
        <w:t>тивными, а в случае спекуляции на рынках производных финансо</w:t>
      </w:r>
      <w:r w:rsidRPr="00936811">
        <w:rPr>
          <w:color w:val="000000"/>
          <w:sz w:val="28"/>
          <w:szCs w:val="28"/>
        </w:rPr>
        <w:softHyphen/>
        <w:t>вых инструментов эти отношения возникают добровольно.</w:t>
      </w:r>
    </w:p>
    <w:p w:rsidR="007C5E35" w:rsidRPr="00936811" w:rsidRDefault="007C5E35" w:rsidP="009368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Другими словами, финансы являются механизмом неэквива</w:t>
      </w:r>
      <w:r w:rsidRPr="00936811">
        <w:rPr>
          <w:color w:val="000000"/>
          <w:sz w:val="28"/>
          <w:szCs w:val="28"/>
        </w:rPr>
        <w:softHyphen/>
        <w:t>лентного перераспределения доходов общества в пользу одного из агентов за счет другого с целью обеспечения возможности выпол</w:t>
      </w:r>
      <w:r w:rsidRPr="00936811">
        <w:rPr>
          <w:color w:val="000000"/>
          <w:sz w:val="28"/>
          <w:szCs w:val="28"/>
        </w:rPr>
        <w:softHyphen/>
        <w:t>нения им его функций, в которых общество нуждается.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Можно сказать, что</w:t>
      </w:r>
      <w:r w:rsidRPr="00936811">
        <w:rPr>
          <w:sz w:val="28"/>
          <w:szCs w:val="28"/>
        </w:rPr>
        <w:t xml:space="preserve"> </w:t>
      </w:r>
      <w:r w:rsidRPr="00936811">
        <w:rPr>
          <w:iCs/>
          <w:color w:val="000000"/>
          <w:sz w:val="28"/>
          <w:szCs w:val="28"/>
        </w:rPr>
        <w:t xml:space="preserve">финансы </w:t>
      </w:r>
      <w:r w:rsidRPr="00936811">
        <w:rPr>
          <w:color w:val="000000"/>
          <w:sz w:val="28"/>
          <w:szCs w:val="28"/>
        </w:rPr>
        <w:t>представляют собой структурные связи в экономиче</w:t>
      </w:r>
      <w:r w:rsidRPr="00936811">
        <w:rPr>
          <w:color w:val="000000"/>
          <w:sz w:val="28"/>
          <w:szCs w:val="28"/>
        </w:rPr>
        <w:softHyphen/>
        <w:t>ской системе (т.е. денежные отношения определенного свойства между хозяйствующими субъектами, включая государство) или механизм поддержания того социального института, без которо</w:t>
      </w:r>
      <w:r w:rsidRPr="00936811">
        <w:rPr>
          <w:color w:val="000000"/>
          <w:sz w:val="28"/>
          <w:szCs w:val="28"/>
        </w:rPr>
        <w:softHyphen/>
        <w:t>го общество было бы менее эффективным.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Если сущность финансов можно выразить многоаспектно, то столь же многогранно она выражается в </w:t>
      </w:r>
      <w:r w:rsidRPr="00936811">
        <w:rPr>
          <w:iCs/>
          <w:color w:val="000000"/>
          <w:sz w:val="28"/>
          <w:szCs w:val="28"/>
        </w:rPr>
        <w:t xml:space="preserve">функциях </w:t>
      </w:r>
      <w:r w:rsidRPr="00936811">
        <w:rPr>
          <w:color w:val="000000"/>
          <w:sz w:val="28"/>
          <w:szCs w:val="28"/>
        </w:rPr>
        <w:t>финансов.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Функции финансов со</w:t>
      </w:r>
      <w:r w:rsidRPr="00936811">
        <w:rPr>
          <w:color w:val="000000"/>
          <w:sz w:val="28"/>
          <w:szCs w:val="28"/>
        </w:rPr>
        <w:softHyphen/>
        <w:t>стоят в следующем:</w:t>
      </w:r>
      <w:r w:rsidRPr="00936811">
        <w:rPr>
          <w:rStyle w:val="a8"/>
          <w:color w:val="000000"/>
          <w:sz w:val="28"/>
          <w:szCs w:val="28"/>
        </w:rPr>
        <w:footnoteReference w:id="2"/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 перераспределяют доход общества в пользу одного из хозяй</w:t>
      </w:r>
      <w:r w:rsidRPr="00936811">
        <w:rPr>
          <w:color w:val="000000"/>
          <w:sz w:val="28"/>
          <w:szCs w:val="28"/>
        </w:rPr>
        <w:softHyphen/>
        <w:t>ствующих субъектов за счет другого;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 способствуют формированию фонда денежных средств госу</w:t>
      </w:r>
      <w:r w:rsidRPr="00936811">
        <w:rPr>
          <w:color w:val="000000"/>
          <w:sz w:val="28"/>
          <w:szCs w:val="28"/>
        </w:rPr>
        <w:softHyphen/>
        <w:t>дарства или хозяйствующих субъектов;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обеспечивают выполнение соответствующими хозяйствую</w:t>
      </w:r>
      <w:r w:rsidRPr="00936811">
        <w:rPr>
          <w:color w:val="000000"/>
          <w:sz w:val="28"/>
          <w:szCs w:val="28"/>
        </w:rPr>
        <w:softHyphen/>
        <w:t>щими субъектами функций, в которых общество нуждается.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 </w:t>
      </w: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регулируют мотивацию хозяйствующих субъ</w:t>
      </w:r>
      <w:r w:rsidRPr="00936811">
        <w:rPr>
          <w:color w:val="000000"/>
          <w:sz w:val="28"/>
          <w:szCs w:val="28"/>
        </w:rPr>
        <w:softHyphen/>
        <w:t>ектов с целью достижения целей общества на том или ином этапе его развития;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контролируют, оценивают</w:t>
      </w:r>
      <w:r w:rsidR="00936811">
        <w:rPr>
          <w:color w:val="000000"/>
          <w:sz w:val="28"/>
          <w:szCs w:val="28"/>
        </w:rPr>
        <w:t xml:space="preserve"> эффек</w:t>
      </w:r>
      <w:r w:rsidR="00936811">
        <w:rPr>
          <w:color w:val="000000"/>
          <w:sz w:val="28"/>
          <w:szCs w:val="28"/>
        </w:rPr>
        <w:softHyphen/>
        <w:t xml:space="preserve">тивность </w:t>
      </w:r>
      <w:r w:rsidRPr="00936811">
        <w:rPr>
          <w:color w:val="000000"/>
          <w:sz w:val="28"/>
          <w:szCs w:val="28"/>
        </w:rPr>
        <w:t xml:space="preserve">использования  </w:t>
      </w:r>
      <w:r w:rsidR="00936811">
        <w:rPr>
          <w:color w:val="000000"/>
          <w:sz w:val="28"/>
          <w:szCs w:val="28"/>
        </w:rPr>
        <w:t xml:space="preserve">  перераспределенных </w:t>
      </w:r>
      <w:r w:rsidRPr="00936811">
        <w:rPr>
          <w:color w:val="000000"/>
          <w:sz w:val="28"/>
          <w:szCs w:val="28"/>
        </w:rPr>
        <w:t>денежных средств с целью изменения параметров такого перераспре</w:t>
      </w:r>
      <w:r w:rsidRPr="00936811">
        <w:rPr>
          <w:color w:val="000000"/>
          <w:sz w:val="28"/>
          <w:szCs w:val="28"/>
        </w:rPr>
        <w:softHyphen/>
        <w:t>деления.</w:t>
      </w:r>
    </w:p>
    <w:p w:rsidR="007C5E35" w:rsidRPr="00936811" w:rsidRDefault="007C5E35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В рамках нормативной теории финансов если вмешательство государства в социально-экономическую систему необходимо и от этого выигрывает общество в целом, то объективно должен сфор</w:t>
      </w:r>
      <w:r w:rsidRPr="00936811">
        <w:rPr>
          <w:color w:val="000000"/>
          <w:sz w:val="28"/>
          <w:szCs w:val="28"/>
        </w:rPr>
        <w:softHyphen/>
        <w:t>мироваться механизм перераспределения денежных средств в поль</w:t>
      </w:r>
      <w:r w:rsidRPr="00936811">
        <w:rPr>
          <w:color w:val="000000"/>
          <w:sz w:val="28"/>
          <w:szCs w:val="28"/>
        </w:rPr>
        <w:softHyphen/>
        <w:t>зу государства, достаточных для обеспечения возложенных на него функций. В этой связи встает вопрос о том, сколько средств следует выделять государству, чтобы экономика была эффективной; в какой мере это будет ущемлять интересы хозяйствующих субъектов; какие выбрать показатели оценки эффективности государственных расхо</w:t>
      </w:r>
      <w:r w:rsidRPr="00936811">
        <w:rPr>
          <w:color w:val="000000"/>
          <w:sz w:val="28"/>
          <w:szCs w:val="28"/>
        </w:rPr>
        <w:softHyphen/>
        <w:t>дов; кто будет регламентировать последние; каковы условия дости</w:t>
      </w:r>
      <w:r w:rsidRPr="00936811">
        <w:rPr>
          <w:color w:val="000000"/>
          <w:sz w:val="28"/>
          <w:szCs w:val="28"/>
        </w:rPr>
        <w:softHyphen/>
        <w:t xml:space="preserve">жения «золотой середины» между бюрократическими структурами государства и корпоративным менеджментом (а в целом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между рынком и государством) в управлении денежными средствами, циркулирующими в национальном хозяйстве, и так далее.</w:t>
      </w:r>
    </w:p>
    <w:p w:rsidR="007C5E35" w:rsidRPr="00936811" w:rsidRDefault="007C5E3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Для современной России этот вопрос далеко не риторический, поскольку более половины всех произведенных в обществе товаров и услуг в текущих ценах ежегодно перераспределяется посредством финансов в пользу государства. А их эффективное либо неэффективное использование обеспечивает адекватное развитие общества, изме</w:t>
      </w:r>
      <w:r w:rsidRPr="00936811">
        <w:rPr>
          <w:color w:val="000000"/>
          <w:sz w:val="28"/>
          <w:szCs w:val="28"/>
        </w:rPr>
        <w:softHyphen/>
        <w:t>нение доходов населения и организаций. Сокращение реальных доходов в стране однозначно свидетельствует о неэффективности государства, о неадекватности финансов как механизма перераспре</w:t>
      </w:r>
      <w:r w:rsidRPr="00936811">
        <w:rPr>
          <w:color w:val="000000"/>
          <w:sz w:val="28"/>
          <w:szCs w:val="28"/>
        </w:rPr>
        <w:softHyphen/>
        <w:t xml:space="preserve">деления дохода общества в пользу государственных институтов. В этом случае целесообразным может быть использование финансов для перераспределения доходов общества в пользу частного бизнеса или домашних хозяйств. </w:t>
      </w:r>
    </w:p>
    <w:p w:rsidR="00936811" w:rsidRDefault="00936811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2" w:name="_Toc188304770"/>
    </w:p>
    <w:p w:rsidR="00732D63" w:rsidRPr="00936811" w:rsidRDefault="00936811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732D63" w:rsidRPr="00936811">
        <w:rPr>
          <w:color w:val="000000"/>
          <w:sz w:val="28"/>
          <w:szCs w:val="28"/>
        </w:rPr>
        <w:t>2. Понятие государственных финансовых ресурсов</w:t>
      </w:r>
      <w:bookmarkEnd w:id="2"/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Финансовые ресурсы государства –</w:t>
      </w:r>
      <w:r w:rsidRPr="00936811">
        <w:rPr>
          <w:color w:val="000000"/>
          <w:sz w:val="28"/>
          <w:szCs w:val="28"/>
        </w:rPr>
        <w:t xml:space="preserve"> </w:t>
      </w:r>
      <w:r w:rsidRPr="00936811">
        <w:rPr>
          <w:iCs/>
          <w:color w:val="000000"/>
          <w:sz w:val="28"/>
          <w:szCs w:val="28"/>
        </w:rPr>
        <w:t>это совокупность всех фондов денежных средств и поступлений, которыми распола</w:t>
      </w:r>
      <w:r w:rsidRPr="00936811">
        <w:rPr>
          <w:iCs/>
          <w:color w:val="000000"/>
          <w:sz w:val="28"/>
          <w:szCs w:val="28"/>
        </w:rPr>
        <w:softHyphen/>
        <w:t>гает государство, его предприятия, организации, учреждения как хозяйствующие субъекты для покрытия своих затрат.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В теории и на практике финансовые ресурсы подразде</w:t>
      </w:r>
      <w:r w:rsidRPr="00936811">
        <w:rPr>
          <w:color w:val="000000"/>
          <w:sz w:val="28"/>
          <w:szCs w:val="28"/>
        </w:rPr>
        <w:softHyphen/>
        <w:t>ляются на централизованные фонды (государственный бюд</w:t>
      </w:r>
      <w:r w:rsidRPr="00936811">
        <w:rPr>
          <w:color w:val="000000"/>
          <w:sz w:val="28"/>
          <w:szCs w:val="28"/>
        </w:rPr>
        <w:softHyphen/>
        <w:t>жет, внебюджетные фонды) и децентрализованные финан</w:t>
      </w:r>
      <w:r w:rsidRPr="00936811">
        <w:rPr>
          <w:color w:val="000000"/>
          <w:sz w:val="28"/>
          <w:szCs w:val="28"/>
        </w:rPr>
        <w:softHyphen/>
        <w:t>совые ресурсы (денежные фонды предприятий).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Необходимость определения объема финансовых ресур</w:t>
      </w:r>
      <w:r w:rsidRPr="00936811">
        <w:rPr>
          <w:color w:val="000000"/>
          <w:sz w:val="28"/>
          <w:szCs w:val="28"/>
        </w:rPr>
        <w:softHyphen/>
        <w:t>сов связана с определением оптимальной структуры произ</w:t>
      </w:r>
      <w:r w:rsidRPr="00936811">
        <w:rPr>
          <w:color w:val="000000"/>
          <w:sz w:val="28"/>
          <w:szCs w:val="28"/>
        </w:rPr>
        <w:softHyphen/>
        <w:t>водства, сбалансированности финансовых ресурсов с капи</w:t>
      </w:r>
      <w:r w:rsidRPr="00936811">
        <w:rPr>
          <w:color w:val="000000"/>
          <w:sz w:val="28"/>
          <w:szCs w:val="28"/>
        </w:rPr>
        <w:softHyphen/>
        <w:t>тальными и материальными затратами.</w:t>
      </w:r>
    </w:p>
    <w:p w:rsidR="000E0B07" w:rsidRPr="00936811" w:rsidRDefault="00732D63" w:rsidP="009368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Неточности в определении объема финансовых ресурсов снижают возможности воздействия финансов на результаты производства и воспроизводства основных фондов. Уменьше</w:t>
      </w:r>
      <w:r w:rsidRPr="00936811">
        <w:rPr>
          <w:color w:val="000000"/>
          <w:sz w:val="28"/>
          <w:szCs w:val="28"/>
        </w:rPr>
        <w:softHyphen/>
        <w:t>ние финансовых ресурсов при определении их объема приво</w:t>
      </w:r>
      <w:r w:rsidRPr="00936811">
        <w:rPr>
          <w:color w:val="000000"/>
          <w:sz w:val="28"/>
          <w:szCs w:val="28"/>
        </w:rPr>
        <w:softHyphen/>
        <w:t>дит к структурной несбалансированности, к нарушению фи</w:t>
      </w:r>
      <w:r w:rsidRPr="00936811">
        <w:rPr>
          <w:color w:val="000000"/>
          <w:sz w:val="28"/>
          <w:szCs w:val="28"/>
        </w:rPr>
        <w:softHyphen/>
        <w:t>нансирования инвестиционных программ.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Объемы государственных финансовых ресурсов опреде</w:t>
      </w:r>
      <w:r w:rsidRPr="00936811">
        <w:rPr>
          <w:color w:val="000000"/>
          <w:sz w:val="28"/>
          <w:szCs w:val="28"/>
        </w:rPr>
        <w:softHyphen/>
        <w:t>ляются, прежде всего, источниками их образования.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Финансовые ресурсы создаются в процессе распределения совокупного общественного продукта и национального дохода.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Первым и основным источником формирования центра</w:t>
      </w:r>
      <w:r w:rsidRPr="00936811">
        <w:rPr>
          <w:color w:val="000000"/>
          <w:sz w:val="28"/>
          <w:szCs w:val="28"/>
        </w:rPr>
        <w:softHyphen/>
        <w:t>лизованных финансовых ресурсов (централизованных фондов) на общегосударственном уровне (макроуровне) является на</w:t>
      </w:r>
      <w:r w:rsidRPr="00936811">
        <w:rPr>
          <w:color w:val="000000"/>
          <w:sz w:val="28"/>
          <w:szCs w:val="28"/>
        </w:rPr>
        <w:softHyphen/>
        <w:t>циональный доход. На основе распределения и перераспреде</w:t>
      </w:r>
      <w:r w:rsidRPr="00936811">
        <w:rPr>
          <w:color w:val="000000"/>
          <w:sz w:val="28"/>
          <w:szCs w:val="28"/>
        </w:rPr>
        <w:softHyphen/>
        <w:t>ления национального дохода создаются централизованные фонды денежных средств.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Часть национального дохода формируется и остается в распоряжении предприятий, то есть создаются децентрализован</w:t>
      </w:r>
      <w:r w:rsidRPr="00936811">
        <w:rPr>
          <w:color w:val="000000"/>
          <w:sz w:val="28"/>
          <w:szCs w:val="28"/>
        </w:rPr>
        <w:softHyphen/>
        <w:t>ные ресурсы на микроуровне, которые используются на зат</w:t>
      </w:r>
      <w:r w:rsidRPr="00936811">
        <w:rPr>
          <w:color w:val="000000"/>
          <w:sz w:val="28"/>
          <w:szCs w:val="28"/>
        </w:rPr>
        <w:softHyphen/>
        <w:t>раты производства на предприятиях.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Одним из главных источников формирования финансо</w:t>
      </w:r>
      <w:r w:rsidRPr="00936811">
        <w:rPr>
          <w:color w:val="000000"/>
          <w:sz w:val="28"/>
          <w:szCs w:val="28"/>
        </w:rPr>
        <w:softHyphen/>
        <w:t>вых ресурсов государства выступают денежные доходы орга</w:t>
      </w:r>
      <w:r w:rsidRPr="00936811">
        <w:rPr>
          <w:color w:val="000000"/>
          <w:sz w:val="28"/>
          <w:szCs w:val="28"/>
        </w:rPr>
        <w:softHyphen/>
        <w:t>низаций и предприятий производственной сферы. Прежде всего, к ним относится прибыль, выступающая в качестве одной из форм стоимости прибавочного продукта.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Объем финансовых ресурсов, как правило, больше на</w:t>
      </w:r>
      <w:r w:rsidRPr="00936811">
        <w:rPr>
          <w:color w:val="000000"/>
          <w:sz w:val="28"/>
          <w:szCs w:val="28"/>
        </w:rPr>
        <w:softHyphen/>
        <w:t>ционального дохода, потому что кроме стоимости прибавоч</w:t>
      </w:r>
      <w:r w:rsidRPr="00936811">
        <w:rPr>
          <w:color w:val="000000"/>
          <w:sz w:val="28"/>
          <w:szCs w:val="28"/>
        </w:rPr>
        <w:softHyphen/>
        <w:t>ного продукта и части необходимого продукта финансовые ресурсы включают амортизационные отчисления.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Вторым важным источником формирования финансовых ресурсов является амортизационный фонд, образуемый за счет части стоимости основных производственных фондов.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Централизованные финансовые ресурсы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это резуль</w:t>
      </w:r>
      <w:r w:rsidRPr="00936811">
        <w:rPr>
          <w:color w:val="000000"/>
          <w:sz w:val="28"/>
          <w:szCs w:val="28"/>
        </w:rPr>
        <w:softHyphen/>
        <w:t>тат перераспределения чистого дохода через налоговые и неналоговые платежи и отчисления.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Кроме указанных важными источниками формирования централизованных фондов финансовых ресурсов являются отчисления предприятий в централизованные фонды государ</w:t>
      </w:r>
      <w:r w:rsidRPr="00936811">
        <w:rPr>
          <w:color w:val="000000"/>
          <w:sz w:val="28"/>
          <w:szCs w:val="28"/>
        </w:rPr>
        <w:softHyphen/>
        <w:t>ственного социального страхования, имущественного и лич</w:t>
      </w:r>
      <w:r w:rsidRPr="00936811">
        <w:rPr>
          <w:color w:val="000000"/>
          <w:sz w:val="28"/>
          <w:szCs w:val="28"/>
        </w:rPr>
        <w:softHyphen/>
        <w:t>ного страхования, в различные внебюджетные фонды.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Кроме того, централизованные финансовые ресурсы формируются за счет части национального богатства, вовлекаемой в хозяйственный оборот (от продажи золотого запаса страны, продажи энергоносителей, поступлений от внешне</w:t>
      </w:r>
      <w:r w:rsidRPr="00936811">
        <w:rPr>
          <w:color w:val="000000"/>
          <w:sz w:val="28"/>
          <w:szCs w:val="28"/>
        </w:rPr>
        <w:softHyphen/>
        <w:t>экономической деятельности и др.), а также за счет средств, полученных от реализации государственных ценных бумаг (облигаций, размещения займов и так далее).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Незначительная часть централизованных финансовых ресурсов создается за счет поступлений от населения (нало</w:t>
      </w:r>
      <w:r w:rsidRPr="00936811">
        <w:rPr>
          <w:color w:val="000000"/>
          <w:sz w:val="28"/>
          <w:szCs w:val="28"/>
        </w:rPr>
        <w:softHyphen/>
        <w:t>гов, сборов, доходов от займов и лотерей). С переходом к рыночным отношениям этот источник финансовых ресурсов увеличивается.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Централизованные финансовые ресурсы сосредоточива</w:t>
      </w:r>
      <w:r w:rsidRPr="00936811">
        <w:rPr>
          <w:color w:val="000000"/>
          <w:sz w:val="28"/>
          <w:szCs w:val="28"/>
        </w:rPr>
        <w:softHyphen/>
        <w:t>ются в основном в государственном бюджете, внебюджетных фондах, в фонде имущественного и личного страхования.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Целесообразно включать в финансовые ресурсы также кредитные ресурсы Центрального банка как государствен</w:t>
      </w:r>
      <w:r w:rsidRPr="00936811">
        <w:rPr>
          <w:color w:val="000000"/>
          <w:sz w:val="28"/>
          <w:szCs w:val="28"/>
        </w:rPr>
        <w:softHyphen/>
        <w:t>ный денежный резерв, закрепленный за Центральным бан</w:t>
      </w:r>
      <w:r w:rsidRPr="00936811">
        <w:rPr>
          <w:color w:val="000000"/>
          <w:sz w:val="28"/>
          <w:szCs w:val="28"/>
        </w:rPr>
        <w:softHyphen/>
        <w:t>ком в виде уставного, резервного и других фондов.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Таким образом, финансовые ресурсы государства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это фонды денежных средств, поступающие от предприятий, организаций и населения, находящиеся в распоряжении го</w:t>
      </w:r>
      <w:r w:rsidRPr="00936811">
        <w:rPr>
          <w:color w:val="000000"/>
          <w:sz w:val="28"/>
          <w:szCs w:val="28"/>
        </w:rPr>
        <w:softHyphen/>
        <w:t>сударства и предназначенные для обеспечения расширенно</w:t>
      </w:r>
      <w:r w:rsidRPr="00936811">
        <w:rPr>
          <w:color w:val="000000"/>
          <w:sz w:val="28"/>
          <w:szCs w:val="28"/>
        </w:rPr>
        <w:softHyphen/>
        <w:t>го воспроизводства и общегосударственных потребностей. Ос</w:t>
      </w:r>
      <w:r w:rsidRPr="00936811">
        <w:rPr>
          <w:color w:val="000000"/>
          <w:sz w:val="28"/>
          <w:szCs w:val="28"/>
        </w:rPr>
        <w:softHyphen/>
        <w:t>новным источником финансовых ресурсов являются нацио</w:t>
      </w:r>
      <w:r w:rsidRPr="00936811">
        <w:rPr>
          <w:color w:val="000000"/>
          <w:sz w:val="28"/>
          <w:szCs w:val="28"/>
        </w:rPr>
        <w:softHyphen/>
        <w:t>нальный доход, прибыль организаций независимо от форм собственности, амортизационный фонд, страховые фонды.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Использование финансовых ресурсов осуществляется в основном через денежные фонды специального назначения, хотя возможна и нефондовая форма их использования.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Финансовые фонды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составная часть общей системы денежных фондов, функционирующих в народном хозяйстве. Фондовая форма использования финансовых ресурсов обла</w:t>
      </w:r>
      <w:r w:rsidRPr="00936811">
        <w:rPr>
          <w:color w:val="000000"/>
          <w:sz w:val="28"/>
          <w:szCs w:val="28"/>
        </w:rPr>
        <w:softHyphen/>
        <w:t>дает некоторыми преимуществами: обеспечивает концентрацию ресурсов на основных направлениях развития экономи</w:t>
      </w:r>
      <w:r w:rsidRPr="00936811">
        <w:rPr>
          <w:color w:val="000000"/>
          <w:sz w:val="28"/>
          <w:szCs w:val="28"/>
        </w:rPr>
        <w:softHyphen/>
        <w:t>ки, дает возможность полнее увязать общественные и лич</w:t>
      </w:r>
      <w:r w:rsidRPr="00936811">
        <w:rPr>
          <w:color w:val="000000"/>
          <w:sz w:val="28"/>
          <w:szCs w:val="28"/>
        </w:rPr>
        <w:softHyphen/>
        <w:t>ные интересы и активнее воздействовать на производство.</w:t>
      </w:r>
    </w:p>
    <w:p w:rsidR="00732D63" w:rsidRPr="00936811" w:rsidRDefault="00732D63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Финансовые ресурсы государства и предприятий явля</w:t>
      </w:r>
      <w:r w:rsidRPr="00936811">
        <w:rPr>
          <w:color w:val="000000"/>
          <w:sz w:val="28"/>
          <w:szCs w:val="28"/>
        </w:rPr>
        <w:softHyphen/>
        <w:t>ются непосредственными объектами управления финансами, т</w:t>
      </w:r>
      <w:r w:rsidR="00DD50ED" w:rsidRPr="00936811">
        <w:rPr>
          <w:color w:val="000000"/>
          <w:sz w:val="28"/>
          <w:szCs w:val="28"/>
        </w:rPr>
        <w:t>о</w:t>
      </w:r>
      <w:r w:rsidRPr="00936811">
        <w:rPr>
          <w:color w:val="000000"/>
          <w:sz w:val="28"/>
          <w:szCs w:val="28"/>
        </w:rPr>
        <w:t xml:space="preserve"> е</w:t>
      </w:r>
      <w:r w:rsidR="00DD50ED" w:rsidRPr="00936811">
        <w:rPr>
          <w:color w:val="000000"/>
          <w:sz w:val="28"/>
          <w:szCs w:val="28"/>
        </w:rPr>
        <w:t>сть</w:t>
      </w:r>
      <w:r w:rsidRPr="00936811">
        <w:rPr>
          <w:color w:val="000000"/>
          <w:sz w:val="28"/>
          <w:szCs w:val="28"/>
        </w:rPr>
        <w:t xml:space="preserve"> управления формированием, использованием и движени</w:t>
      </w:r>
      <w:r w:rsidRPr="00936811">
        <w:rPr>
          <w:color w:val="000000"/>
          <w:sz w:val="28"/>
          <w:szCs w:val="28"/>
        </w:rPr>
        <w:softHyphen/>
        <w:t>ем денежных потоков.</w:t>
      </w:r>
    </w:p>
    <w:p w:rsidR="000E0B07" w:rsidRPr="00936811" w:rsidRDefault="00DD50ED" w:rsidP="0093681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3" w:name="_Toc188304771"/>
      <w:r w:rsidRPr="00936811">
        <w:rPr>
          <w:sz w:val="28"/>
          <w:szCs w:val="28"/>
        </w:rPr>
        <w:t>3. Основные направления использования финансов в общественном воспроизводстве</w:t>
      </w:r>
      <w:bookmarkEnd w:id="3"/>
    </w:p>
    <w:p w:rsidR="00DD50ED" w:rsidRPr="00936811" w:rsidRDefault="00DD50ED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B657E8" w:rsidRPr="00936811" w:rsidRDefault="00DD50ED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  <w:bookmarkStart w:id="4" w:name="_Toc188304772"/>
      <w:r w:rsidRPr="00936811">
        <w:rPr>
          <w:sz w:val="28"/>
          <w:szCs w:val="28"/>
        </w:rPr>
        <w:t xml:space="preserve">3.1 </w:t>
      </w:r>
      <w:r w:rsidR="00B657E8" w:rsidRPr="00936811">
        <w:rPr>
          <w:color w:val="000000"/>
          <w:sz w:val="28"/>
          <w:szCs w:val="28"/>
        </w:rPr>
        <w:t>Распределение финансовых ресурсов</w:t>
      </w:r>
      <w:r w:rsidR="00B657E8" w:rsidRPr="00936811">
        <w:rPr>
          <w:sz w:val="28"/>
          <w:szCs w:val="28"/>
        </w:rPr>
        <w:t xml:space="preserve"> </w:t>
      </w:r>
      <w:r w:rsidR="00B657E8" w:rsidRPr="00936811">
        <w:rPr>
          <w:color w:val="000000"/>
          <w:sz w:val="28"/>
          <w:szCs w:val="28"/>
        </w:rPr>
        <w:t>для финансового обеспечения</w:t>
      </w:r>
      <w:bookmarkEnd w:id="4"/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color w:val="000000"/>
          <w:sz w:val="28"/>
          <w:szCs w:val="28"/>
        </w:rPr>
      </w:pPr>
      <w:bookmarkStart w:id="5" w:name="_Toc188304773"/>
      <w:r w:rsidRPr="00936811">
        <w:rPr>
          <w:color w:val="000000"/>
          <w:sz w:val="28"/>
          <w:szCs w:val="28"/>
        </w:rPr>
        <w:t>воспроизводственного процесса</w:t>
      </w:r>
      <w:bookmarkEnd w:id="5"/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Финансовое обеспечение воспроизводственного процесса осуществляется путем распределения национального дохода. Материальными носителями финансовых распределительных отношений являются финансовые ресурсы, представляющие собой денежные средства, накапливаемые государством и экономическими (хозяйствующими) субъектами.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Финансы используют для достижения конечной цели рас</w:t>
      </w:r>
      <w:r w:rsidRPr="00936811">
        <w:rPr>
          <w:color w:val="000000"/>
          <w:sz w:val="28"/>
          <w:szCs w:val="28"/>
        </w:rPr>
        <w:softHyphen/>
        <w:t xml:space="preserve">пределения ресурсов </w:t>
      </w:r>
      <w:r w:rsidR="00841182"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финансового обеспечения воспроизводственного процесса и укрепления обороноспособности государства, повышения жизненного уровня населения.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Государство использует финансы как действенное ору</w:t>
      </w:r>
      <w:r w:rsidRPr="00936811">
        <w:rPr>
          <w:color w:val="000000"/>
          <w:sz w:val="28"/>
          <w:szCs w:val="28"/>
        </w:rPr>
        <w:softHyphen/>
        <w:t>дие в распределении финансовых ресурсов, которые пред</w:t>
      </w:r>
      <w:r w:rsidRPr="00936811">
        <w:rPr>
          <w:color w:val="000000"/>
          <w:sz w:val="28"/>
          <w:szCs w:val="28"/>
        </w:rPr>
        <w:softHyphen/>
        <w:t>ставлены совокупным общественным продуктом и нацио</w:t>
      </w:r>
      <w:r w:rsidRPr="00936811">
        <w:rPr>
          <w:color w:val="000000"/>
          <w:sz w:val="28"/>
          <w:szCs w:val="28"/>
        </w:rPr>
        <w:softHyphen/>
        <w:t>нальным доходом.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Основными экономическими агентами, доходы которых перераспределяются с помощью финансов, являются:</w:t>
      </w:r>
      <w:r w:rsidRPr="00936811">
        <w:rPr>
          <w:rStyle w:val="a8"/>
          <w:color w:val="000000"/>
          <w:sz w:val="28"/>
          <w:szCs w:val="28"/>
        </w:rPr>
        <w:footnoteReference w:id="3"/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 частный бизнес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производители материальных и немате</w:t>
      </w:r>
      <w:r w:rsidRPr="00936811">
        <w:rPr>
          <w:color w:val="000000"/>
          <w:sz w:val="28"/>
          <w:szCs w:val="28"/>
        </w:rPr>
        <w:softHyphen/>
        <w:t>риальных благ и услуг;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 население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потребители этих ценностей;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 государство как институт, создающий условия для максими</w:t>
      </w:r>
      <w:r w:rsidRPr="00936811">
        <w:rPr>
          <w:color w:val="000000"/>
          <w:sz w:val="28"/>
          <w:szCs w:val="28"/>
        </w:rPr>
        <w:softHyphen/>
        <w:t>зации полезностей частного бизнеса и населения.</w:t>
      </w:r>
    </w:p>
    <w:p w:rsidR="00182E4F" w:rsidRPr="00936811" w:rsidRDefault="00182E4F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Основные взаимосвязи между ними могут быть описаны с по</w:t>
      </w:r>
      <w:r w:rsidRPr="00936811">
        <w:rPr>
          <w:color w:val="000000"/>
          <w:sz w:val="28"/>
          <w:szCs w:val="28"/>
        </w:rPr>
        <w:softHyphen/>
        <w:t>мощью таких макроэкономических показателей, как:</w:t>
      </w:r>
      <w:r w:rsidRPr="00936811">
        <w:rPr>
          <w:rStyle w:val="a8"/>
          <w:color w:val="000000"/>
          <w:sz w:val="28"/>
          <w:szCs w:val="28"/>
        </w:rPr>
        <w:footnoteReference w:id="4"/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 xml:space="preserve">валовой внутренний продукт (ВВП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текущая стоимость всех конечных продуктов (товаров и услуг), произведенных в течение определенного периода времени (главным обра</w:t>
      </w:r>
      <w:r w:rsidRPr="00936811">
        <w:rPr>
          <w:color w:val="000000"/>
          <w:sz w:val="28"/>
          <w:szCs w:val="28"/>
        </w:rPr>
        <w:softHyphen/>
        <w:t>зом, года) на экономической территории страны);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 xml:space="preserve">национальный доход (НД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вновь созданная за год стои</w:t>
      </w:r>
      <w:r w:rsidRPr="00936811">
        <w:rPr>
          <w:color w:val="000000"/>
          <w:sz w:val="28"/>
          <w:szCs w:val="28"/>
        </w:rPr>
        <w:softHyphen/>
        <w:t>мость, которая рассчитывается как часть ВВП по доходам за вычетом амортизации и косвенных налогов);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 </w:t>
      </w:r>
      <w:r w:rsidRPr="00936811">
        <w:rPr>
          <w:color w:val="000000"/>
          <w:sz w:val="28"/>
          <w:szCs w:val="28"/>
        </w:rPr>
        <w:t>инфляция (устойчивый рост среднего уровня цен на товары и услуги в экономике в процентах);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сальдо бюджетов всех уровней государственной власти (со</w:t>
      </w:r>
      <w:r w:rsidRPr="00936811">
        <w:rPr>
          <w:color w:val="000000"/>
          <w:sz w:val="28"/>
          <w:szCs w:val="28"/>
        </w:rPr>
        <w:softHyphen/>
        <w:t>отношение доходов и расходов бюджетной системы, кото</w:t>
      </w:r>
      <w:r w:rsidRPr="00936811">
        <w:rPr>
          <w:color w:val="000000"/>
          <w:sz w:val="28"/>
          <w:szCs w:val="28"/>
        </w:rPr>
        <w:softHyphen/>
        <w:t xml:space="preserve">рое проявляется либо в дефиците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при превышении рас</w:t>
      </w:r>
      <w:r w:rsidRPr="00936811">
        <w:rPr>
          <w:color w:val="000000"/>
          <w:sz w:val="28"/>
          <w:szCs w:val="28"/>
        </w:rPr>
        <w:softHyphen/>
        <w:t xml:space="preserve">ходов над доходами, либо в профиците </w:t>
      </w:r>
      <w:r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при превышении доходов над расходами);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сальдо текущих операций (соотношение совокупной креди</w:t>
      </w:r>
      <w:r w:rsidRPr="00936811">
        <w:rPr>
          <w:color w:val="000000"/>
          <w:sz w:val="28"/>
          <w:szCs w:val="28"/>
        </w:rPr>
        <w:softHyphen/>
        <w:t>торской   и   дебиторской   задолженности   в   национальной экономике);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потребительский и отложенный спрос населения (часть на</w:t>
      </w:r>
      <w:r w:rsidRPr="00936811">
        <w:rPr>
          <w:color w:val="000000"/>
          <w:sz w:val="28"/>
          <w:szCs w:val="28"/>
        </w:rPr>
        <w:softHyphen/>
        <w:t>ционального дохода, которая расходуется на потребление, и часть его, которая сберегается соответственно);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–</w:t>
      </w:r>
      <w:r w:rsidR="00936811">
        <w:rPr>
          <w:color w:val="000000"/>
          <w:sz w:val="28"/>
          <w:szCs w:val="28"/>
        </w:rPr>
        <w:t xml:space="preserve"> </w:t>
      </w:r>
      <w:r w:rsidRPr="00936811">
        <w:rPr>
          <w:color w:val="000000"/>
          <w:sz w:val="28"/>
          <w:szCs w:val="28"/>
        </w:rPr>
        <w:t>сальдо торгового и платежного балансов (результат опера</w:t>
      </w:r>
      <w:r w:rsidRPr="00936811">
        <w:rPr>
          <w:color w:val="000000"/>
          <w:sz w:val="28"/>
          <w:szCs w:val="28"/>
        </w:rPr>
        <w:softHyphen/>
        <w:t>ций  национальных хозяйствующих субъектов с внешним миром) и т.п.</w:t>
      </w:r>
    </w:p>
    <w:p w:rsidR="00794066" w:rsidRPr="00936811" w:rsidRDefault="00794066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Максимизация (ВВП, НД) или минимизация (инфляции, дефи</w:t>
      </w:r>
      <w:r w:rsidRPr="00936811">
        <w:rPr>
          <w:color w:val="000000"/>
          <w:sz w:val="28"/>
          <w:szCs w:val="28"/>
        </w:rPr>
        <w:softHyphen/>
        <w:t>цита) тех или иных макроэкономических показателей выступает той целью развития экономической системы, которая реализуется (или должна реализовываться) с помощью финансов.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При помощи финансов государство обеспечивает целесо</w:t>
      </w:r>
      <w:r w:rsidRPr="00936811">
        <w:rPr>
          <w:color w:val="000000"/>
          <w:sz w:val="28"/>
          <w:szCs w:val="28"/>
        </w:rPr>
        <w:softHyphen/>
        <w:t>образное распределение сов</w:t>
      </w:r>
      <w:r w:rsidR="00841182" w:rsidRPr="00936811">
        <w:rPr>
          <w:color w:val="000000"/>
          <w:sz w:val="28"/>
          <w:szCs w:val="28"/>
        </w:rPr>
        <w:t>окупного общественного продукта</w:t>
      </w:r>
      <w:r w:rsidRPr="00936811">
        <w:rPr>
          <w:color w:val="000000"/>
          <w:sz w:val="28"/>
          <w:szCs w:val="28"/>
        </w:rPr>
        <w:t xml:space="preserve"> в денежной форме и соблюдение нужных пропорций в раз</w:t>
      </w:r>
      <w:r w:rsidRPr="00936811">
        <w:rPr>
          <w:color w:val="000000"/>
          <w:sz w:val="28"/>
          <w:szCs w:val="28"/>
        </w:rPr>
        <w:softHyphen/>
        <w:t>витии отраслей народного хозяйства. Перспективное регули</w:t>
      </w:r>
      <w:r w:rsidRPr="00936811">
        <w:rPr>
          <w:color w:val="000000"/>
          <w:sz w:val="28"/>
          <w:szCs w:val="28"/>
        </w:rPr>
        <w:softHyphen/>
        <w:t>рование экономики, в то</w:t>
      </w:r>
      <w:r w:rsidR="00841182" w:rsidRPr="00936811">
        <w:rPr>
          <w:color w:val="000000"/>
          <w:sz w:val="28"/>
          <w:szCs w:val="28"/>
        </w:rPr>
        <w:t>м числе отраслевые и территори</w:t>
      </w:r>
      <w:r w:rsidRPr="00936811">
        <w:rPr>
          <w:color w:val="000000"/>
          <w:sz w:val="28"/>
          <w:szCs w:val="28"/>
        </w:rPr>
        <w:t>альные пропорции, формирование фонда резервов, фонда накопления и фонда потребления обеспечивается главным образом распределением валового внутреннего продукта и национального дохода.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Финансы практически используют во всех аспектах экономического роста страны. С помощью финансов осуществля</w:t>
      </w:r>
      <w:r w:rsidRPr="00936811">
        <w:rPr>
          <w:color w:val="000000"/>
          <w:sz w:val="28"/>
          <w:szCs w:val="28"/>
        </w:rPr>
        <w:softHyphen/>
        <w:t>ется распределение валового внутреннего продукта на фон</w:t>
      </w:r>
      <w:r w:rsidRPr="00936811">
        <w:rPr>
          <w:color w:val="000000"/>
          <w:sz w:val="28"/>
          <w:szCs w:val="28"/>
        </w:rPr>
        <w:softHyphen/>
        <w:t>ды накопления и потребления</w:t>
      </w:r>
      <w:r w:rsidR="00841182" w:rsidRPr="00936811">
        <w:rPr>
          <w:color w:val="000000"/>
          <w:sz w:val="28"/>
          <w:szCs w:val="28"/>
          <w:vertAlign w:val="superscript"/>
        </w:rPr>
        <w:t xml:space="preserve"> </w:t>
      </w:r>
      <w:r w:rsidR="00841182" w:rsidRPr="00936811">
        <w:rPr>
          <w:color w:val="000000"/>
          <w:sz w:val="28"/>
          <w:szCs w:val="28"/>
        </w:rPr>
        <w:t xml:space="preserve"> (</w:t>
      </w:r>
      <w:r w:rsidRPr="00936811">
        <w:rPr>
          <w:color w:val="000000"/>
          <w:sz w:val="28"/>
          <w:szCs w:val="28"/>
        </w:rPr>
        <w:t>табл</w:t>
      </w:r>
      <w:r w:rsidR="00841182" w:rsidRPr="00936811">
        <w:rPr>
          <w:color w:val="000000"/>
          <w:sz w:val="28"/>
          <w:szCs w:val="28"/>
        </w:rPr>
        <w:t>ица</w:t>
      </w:r>
      <w:r w:rsidRPr="00936811">
        <w:rPr>
          <w:color w:val="000000"/>
          <w:sz w:val="28"/>
          <w:szCs w:val="28"/>
        </w:rPr>
        <w:t xml:space="preserve"> 3.1).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936811">
        <w:rPr>
          <w:iCs/>
          <w:color w:val="000000"/>
          <w:sz w:val="28"/>
          <w:szCs w:val="28"/>
        </w:rPr>
        <w:t>Таблица</w:t>
      </w:r>
      <w:r w:rsidR="00841182" w:rsidRPr="00936811">
        <w:rPr>
          <w:iCs/>
          <w:color w:val="000000"/>
          <w:sz w:val="28"/>
          <w:szCs w:val="28"/>
        </w:rPr>
        <w:t xml:space="preserve"> 3.1</w:t>
      </w:r>
      <w:r w:rsidR="00841182" w:rsidRPr="00936811">
        <w:rPr>
          <w:rStyle w:val="a8"/>
          <w:iCs/>
          <w:color w:val="000000"/>
          <w:sz w:val="28"/>
          <w:szCs w:val="28"/>
        </w:rPr>
        <w:footnoteReference w:id="5"/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36811">
        <w:rPr>
          <w:bCs/>
          <w:color w:val="000000"/>
          <w:sz w:val="28"/>
          <w:szCs w:val="28"/>
        </w:rPr>
        <w:t>Структура использования валового внутреннего продукта России,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4"/>
        <w:gridCol w:w="1241"/>
        <w:gridCol w:w="1228"/>
        <w:gridCol w:w="1241"/>
        <w:gridCol w:w="1213"/>
      </w:tblGrid>
      <w:tr w:rsidR="00B657E8" w:rsidRPr="00936811">
        <w:trPr>
          <w:trHeight w:val="551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bCs/>
                <w:color w:val="000000"/>
                <w:sz w:val="20"/>
                <w:szCs w:val="20"/>
              </w:rPr>
              <w:t>Валовой внутренний (национальный) продукт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936811">
                <w:rPr>
                  <w:bCs/>
                  <w:color w:val="000000"/>
                  <w:sz w:val="20"/>
                  <w:szCs w:val="20"/>
                </w:rPr>
                <w:t>1985 г</w:t>
              </w:r>
            </w:smartTag>
            <w:r w:rsidRPr="0093681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936811">
                <w:rPr>
                  <w:bCs/>
                  <w:color w:val="000000"/>
                  <w:sz w:val="20"/>
                  <w:szCs w:val="20"/>
                </w:rPr>
                <w:t>1990 г</w:t>
              </w:r>
            </w:smartTag>
            <w:r w:rsidRPr="0093681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936811">
                <w:rPr>
                  <w:bCs/>
                  <w:color w:val="000000"/>
                  <w:sz w:val="20"/>
                  <w:szCs w:val="20"/>
                </w:rPr>
                <w:t>2000 г</w:t>
              </w:r>
            </w:smartTag>
            <w:r w:rsidRPr="0093681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936811">
                <w:rPr>
                  <w:bCs/>
                  <w:color w:val="000000"/>
                  <w:sz w:val="20"/>
                  <w:szCs w:val="20"/>
                </w:rPr>
                <w:t>2003 г</w:t>
              </w:r>
            </w:smartTag>
            <w:r w:rsidRPr="00936811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657E8" w:rsidRPr="00936811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657E8" w:rsidRPr="00936811">
        <w:trPr>
          <w:trHeight w:val="541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В том числе: на потребление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67,7</w:t>
            </w:r>
          </w:p>
        </w:tc>
      </w:tr>
      <w:tr w:rsidR="00B657E8" w:rsidRPr="00936811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на накопление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20,8'</w:t>
            </w:r>
          </w:p>
        </w:tc>
      </w:tr>
      <w:tr w:rsidR="00B657E8" w:rsidRPr="00936811">
        <w:trPr>
          <w:trHeight w:val="32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экспорт товаров и услуг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8" w:rsidRPr="00936811" w:rsidRDefault="00B657E8" w:rsidP="00936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936811">
              <w:rPr>
                <w:color w:val="000000"/>
                <w:sz w:val="20"/>
                <w:szCs w:val="20"/>
              </w:rPr>
              <w:t>11,5</w:t>
            </w:r>
          </w:p>
        </w:tc>
      </w:tr>
    </w:tbl>
    <w:p w:rsidR="00DD50ED" w:rsidRPr="00936811" w:rsidRDefault="00DD50ED" w:rsidP="00936811">
      <w:pPr>
        <w:spacing w:line="360" w:lineRule="auto"/>
        <w:ind w:firstLine="709"/>
        <w:jc w:val="both"/>
        <w:rPr>
          <w:sz w:val="28"/>
          <w:szCs w:val="28"/>
        </w:rPr>
      </w:pP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Как видно из табл</w:t>
      </w:r>
      <w:r w:rsidR="00841182" w:rsidRPr="00936811">
        <w:rPr>
          <w:color w:val="000000"/>
          <w:sz w:val="28"/>
          <w:szCs w:val="28"/>
        </w:rPr>
        <w:t>ицы</w:t>
      </w:r>
      <w:r w:rsidRPr="00936811">
        <w:rPr>
          <w:color w:val="000000"/>
          <w:sz w:val="28"/>
          <w:szCs w:val="28"/>
        </w:rPr>
        <w:t xml:space="preserve"> 3.1, доля внутреннего продукта Рос</w:t>
      </w:r>
      <w:r w:rsidRPr="00936811">
        <w:rPr>
          <w:color w:val="000000"/>
          <w:sz w:val="28"/>
          <w:szCs w:val="28"/>
        </w:rPr>
        <w:softHyphen/>
        <w:t>сии, распределяемая на накопление, снижается, а на по</w:t>
      </w:r>
      <w:r w:rsidRPr="00936811">
        <w:rPr>
          <w:color w:val="000000"/>
          <w:sz w:val="28"/>
          <w:szCs w:val="28"/>
        </w:rPr>
        <w:softHyphen/>
        <w:t xml:space="preserve">требление </w:t>
      </w:r>
      <w:r w:rsidR="00841182" w:rsidRPr="00936811">
        <w:rPr>
          <w:iCs/>
          <w:color w:val="000000"/>
          <w:sz w:val="28"/>
          <w:szCs w:val="28"/>
        </w:rPr>
        <w:t>–</w:t>
      </w:r>
      <w:r w:rsidRPr="00936811">
        <w:rPr>
          <w:color w:val="000000"/>
          <w:sz w:val="28"/>
          <w:szCs w:val="28"/>
        </w:rPr>
        <w:t xml:space="preserve"> увеличивается. Размеры этих долей в странах различны и</w:t>
      </w:r>
      <w:r w:rsidR="00841182" w:rsidRPr="00936811">
        <w:rPr>
          <w:color w:val="000000"/>
          <w:sz w:val="28"/>
          <w:szCs w:val="28"/>
        </w:rPr>
        <w:t>,</w:t>
      </w:r>
      <w:r w:rsidRPr="00936811">
        <w:rPr>
          <w:color w:val="000000"/>
          <w:sz w:val="28"/>
          <w:szCs w:val="28"/>
        </w:rPr>
        <w:t xml:space="preserve"> в конечном счете</w:t>
      </w:r>
      <w:r w:rsidR="00794066" w:rsidRPr="00936811">
        <w:rPr>
          <w:color w:val="000000"/>
          <w:sz w:val="28"/>
          <w:szCs w:val="28"/>
        </w:rPr>
        <w:t>,</w:t>
      </w:r>
      <w:r w:rsidRPr="00936811">
        <w:rPr>
          <w:color w:val="000000"/>
          <w:sz w:val="28"/>
          <w:szCs w:val="28"/>
        </w:rPr>
        <w:t xml:space="preserve"> зависят от уровня развития экономики. Тем не менее</w:t>
      </w:r>
      <w:r w:rsidR="00841182" w:rsidRPr="00936811">
        <w:rPr>
          <w:color w:val="000000"/>
          <w:sz w:val="28"/>
          <w:szCs w:val="28"/>
        </w:rPr>
        <w:t>,</w:t>
      </w:r>
      <w:r w:rsidRPr="00936811">
        <w:rPr>
          <w:color w:val="000000"/>
          <w:sz w:val="28"/>
          <w:szCs w:val="28"/>
        </w:rPr>
        <w:t xml:space="preserve"> в развивающихся странах сниже</w:t>
      </w:r>
      <w:r w:rsidRPr="00936811">
        <w:rPr>
          <w:color w:val="000000"/>
          <w:sz w:val="28"/>
          <w:szCs w:val="28"/>
        </w:rPr>
        <w:softHyphen/>
        <w:t>ние доли средств на накопление признается негативной тен</w:t>
      </w:r>
      <w:r w:rsidRPr="00936811">
        <w:rPr>
          <w:color w:val="000000"/>
          <w:sz w:val="28"/>
          <w:szCs w:val="28"/>
        </w:rPr>
        <w:softHyphen/>
        <w:t>денцией.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В результате распределения национального дохода часть его образует фонд накопления, который используется на уве</w:t>
      </w:r>
      <w:r w:rsidRPr="00936811">
        <w:rPr>
          <w:color w:val="000000"/>
          <w:sz w:val="28"/>
          <w:szCs w:val="28"/>
        </w:rPr>
        <w:softHyphen/>
        <w:t>личение основных и оборотных фондов, формирование стра</w:t>
      </w:r>
      <w:r w:rsidRPr="00936811">
        <w:rPr>
          <w:color w:val="000000"/>
          <w:sz w:val="28"/>
          <w:szCs w:val="28"/>
        </w:rPr>
        <w:softHyphen/>
        <w:t>ховых запасов и др. На практике накопление на увеличение основных фондов осуществляется в форме капитальных вло</w:t>
      </w:r>
      <w:r w:rsidRPr="00936811">
        <w:rPr>
          <w:color w:val="000000"/>
          <w:sz w:val="28"/>
          <w:szCs w:val="28"/>
        </w:rPr>
        <w:softHyphen/>
        <w:t>жений. Фонд накопления, его объем и структура являются решающим фактором, определяющим темпы расширенного производства.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Использование финансов на предприятиях осуществля</w:t>
      </w:r>
      <w:r w:rsidRPr="00936811">
        <w:rPr>
          <w:color w:val="000000"/>
          <w:sz w:val="28"/>
          <w:szCs w:val="28"/>
        </w:rPr>
        <w:softHyphen/>
        <w:t>ется на цели финансового обеспечения воспроизводственного процесса путем покрытия производственных затрат за счет финансовых ресурсов предприятий и государства.</w:t>
      </w: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Важную роль играют финансы в использовании денеж</w:t>
      </w:r>
      <w:r w:rsidRPr="00936811">
        <w:rPr>
          <w:color w:val="000000"/>
          <w:sz w:val="28"/>
          <w:szCs w:val="28"/>
        </w:rPr>
        <w:softHyphen/>
        <w:t>ных средств на цели капитального характера (инвестиции на новое строительство, расширение, реконструкцию предпри</w:t>
      </w:r>
      <w:r w:rsidRPr="00936811">
        <w:rPr>
          <w:color w:val="000000"/>
          <w:sz w:val="28"/>
          <w:szCs w:val="28"/>
        </w:rPr>
        <w:softHyphen/>
        <w:t>ятий и техническое перевооружение).</w:t>
      </w:r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7E8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color w:val="000000"/>
          <w:sz w:val="28"/>
          <w:szCs w:val="28"/>
        </w:rPr>
      </w:pPr>
      <w:bookmarkStart w:id="6" w:name="_Toc188304774"/>
      <w:r w:rsidRPr="00936811">
        <w:rPr>
          <w:color w:val="000000"/>
          <w:sz w:val="28"/>
          <w:szCs w:val="28"/>
        </w:rPr>
        <w:t>3.</w:t>
      </w:r>
      <w:r w:rsidR="00841182" w:rsidRPr="00936811">
        <w:rPr>
          <w:color w:val="000000"/>
          <w:sz w:val="28"/>
          <w:szCs w:val="28"/>
        </w:rPr>
        <w:t>2</w:t>
      </w:r>
      <w:r w:rsidRPr="00936811">
        <w:rPr>
          <w:color w:val="000000"/>
          <w:sz w:val="28"/>
          <w:szCs w:val="28"/>
        </w:rPr>
        <w:t xml:space="preserve"> Использование финансов в системе платежно-расчетных отношений</w:t>
      </w:r>
      <w:bookmarkEnd w:id="6"/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41182" w:rsidRPr="00936811" w:rsidRDefault="00B657E8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Особое место занимают финансовые отношения между государством и экономическими (хозяйствующими) субъек</w:t>
      </w:r>
      <w:r w:rsidRPr="00936811">
        <w:rPr>
          <w:color w:val="000000"/>
          <w:sz w:val="28"/>
          <w:szCs w:val="28"/>
        </w:rPr>
        <w:softHyphen/>
        <w:t>тами, т</w:t>
      </w:r>
      <w:r w:rsidR="00841182" w:rsidRPr="00936811">
        <w:rPr>
          <w:color w:val="000000"/>
          <w:sz w:val="28"/>
          <w:szCs w:val="28"/>
        </w:rPr>
        <w:t>о</w:t>
      </w:r>
      <w:r w:rsidRPr="00936811">
        <w:rPr>
          <w:color w:val="000000"/>
          <w:sz w:val="28"/>
          <w:szCs w:val="28"/>
        </w:rPr>
        <w:t xml:space="preserve"> е</w:t>
      </w:r>
      <w:r w:rsidR="00841182" w:rsidRPr="00936811">
        <w:rPr>
          <w:color w:val="000000"/>
          <w:sz w:val="28"/>
          <w:szCs w:val="28"/>
        </w:rPr>
        <w:t>сть</w:t>
      </w:r>
      <w:r w:rsidRPr="00936811">
        <w:rPr>
          <w:color w:val="000000"/>
          <w:sz w:val="28"/>
          <w:szCs w:val="28"/>
        </w:rPr>
        <w:t xml:space="preserve"> предприятиями (организациями). Они охватывают систему платежей предприятий (организаций) в государствен</w:t>
      </w:r>
      <w:r w:rsidRPr="00936811">
        <w:rPr>
          <w:color w:val="000000"/>
          <w:sz w:val="28"/>
          <w:szCs w:val="28"/>
        </w:rPr>
        <w:softHyphen/>
        <w:t>ный бюджет, внебюджетные социальные фонды и иные де</w:t>
      </w:r>
      <w:r w:rsidRPr="00936811">
        <w:rPr>
          <w:color w:val="000000"/>
          <w:sz w:val="28"/>
          <w:szCs w:val="28"/>
        </w:rPr>
        <w:softHyphen/>
        <w:t>нежные фонды общегосударственного и территориального уровней. Через финансовые отношения с помощью различ</w:t>
      </w:r>
      <w:r w:rsidRPr="00936811">
        <w:rPr>
          <w:color w:val="000000"/>
          <w:sz w:val="28"/>
          <w:szCs w:val="28"/>
        </w:rPr>
        <w:softHyphen/>
        <w:t>ных способов (налогов, сборов, пошлин и т</w:t>
      </w:r>
      <w:r w:rsidR="00841182" w:rsidRPr="00936811">
        <w:rPr>
          <w:color w:val="000000"/>
          <w:sz w:val="28"/>
          <w:szCs w:val="28"/>
        </w:rPr>
        <w:t>ак</w:t>
      </w:r>
      <w:r w:rsidRPr="00936811">
        <w:rPr>
          <w:color w:val="000000"/>
          <w:sz w:val="28"/>
          <w:szCs w:val="28"/>
        </w:rPr>
        <w:t xml:space="preserve"> </w:t>
      </w:r>
      <w:r w:rsidR="00841182" w:rsidRPr="00936811">
        <w:rPr>
          <w:color w:val="000000"/>
          <w:sz w:val="28"/>
          <w:szCs w:val="28"/>
        </w:rPr>
        <w:t>далее</w:t>
      </w:r>
      <w:r w:rsidRPr="00936811">
        <w:rPr>
          <w:color w:val="000000"/>
          <w:sz w:val="28"/>
          <w:szCs w:val="28"/>
        </w:rPr>
        <w:t>) осуществляет</w:t>
      </w:r>
      <w:r w:rsidR="00841182" w:rsidRPr="00936811">
        <w:rPr>
          <w:color w:val="000000"/>
          <w:sz w:val="28"/>
          <w:szCs w:val="28"/>
        </w:rPr>
        <w:t>ся изъятие части доходов предприятий (организаций), формируется государственный бюджет и региональные бюд</w:t>
      </w:r>
      <w:r w:rsidR="00841182" w:rsidRPr="00936811">
        <w:rPr>
          <w:color w:val="000000"/>
          <w:sz w:val="28"/>
          <w:szCs w:val="28"/>
        </w:rPr>
        <w:softHyphen/>
        <w:t>жеты. При этом предприятия (организации) при определен</w:t>
      </w:r>
      <w:r w:rsidR="00841182" w:rsidRPr="00936811">
        <w:rPr>
          <w:color w:val="000000"/>
          <w:sz w:val="28"/>
          <w:szCs w:val="28"/>
        </w:rPr>
        <w:softHyphen/>
        <w:t>ных условиях получают финансовую поддержку в виде раз</w:t>
      </w:r>
      <w:r w:rsidR="00841182" w:rsidRPr="00936811">
        <w:rPr>
          <w:color w:val="000000"/>
          <w:sz w:val="28"/>
          <w:szCs w:val="28"/>
        </w:rPr>
        <w:softHyphen/>
        <w:t>личных налоговых льгот или прямых ассигнований из государственного бюджета.</w:t>
      </w:r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Существенное значение в системе платежно-расчетных отношений имеют финансовые отношения между предприя</w:t>
      </w:r>
      <w:r w:rsidRPr="00936811">
        <w:rPr>
          <w:color w:val="000000"/>
          <w:sz w:val="28"/>
          <w:szCs w:val="28"/>
        </w:rPr>
        <w:softHyphen/>
        <w:t>тиями (организациями). Они складываются при заключении хозяйственных договоров, которые регламентируют взаим</w:t>
      </w:r>
      <w:r w:rsidRPr="00936811">
        <w:rPr>
          <w:color w:val="000000"/>
          <w:sz w:val="28"/>
          <w:szCs w:val="28"/>
        </w:rPr>
        <w:softHyphen/>
        <w:t>ные финансовые обязательства поставщиков и покупателей по платежам. Финансовые отношения такого рода охватыва</w:t>
      </w:r>
      <w:r w:rsidRPr="00936811">
        <w:rPr>
          <w:color w:val="000000"/>
          <w:sz w:val="28"/>
          <w:szCs w:val="28"/>
        </w:rPr>
        <w:softHyphen/>
        <w:t>ют взаимосвязи не только между экономическими субъекта</w:t>
      </w:r>
      <w:r w:rsidRPr="00936811">
        <w:rPr>
          <w:color w:val="000000"/>
          <w:sz w:val="28"/>
          <w:szCs w:val="28"/>
        </w:rPr>
        <w:softHyphen/>
        <w:t>ми, но и государственными организациями по поставкам про</w:t>
      </w:r>
      <w:r w:rsidRPr="00936811">
        <w:rPr>
          <w:color w:val="000000"/>
          <w:sz w:val="28"/>
          <w:szCs w:val="28"/>
        </w:rPr>
        <w:softHyphen/>
        <w:t>дукции и товаров для государственных нужд.</w:t>
      </w:r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Финансы используются в отношениях между предприя</w:t>
      </w:r>
      <w:r w:rsidRPr="00936811">
        <w:rPr>
          <w:color w:val="000000"/>
          <w:sz w:val="28"/>
          <w:szCs w:val="28"/>
        </w:rPr>
        <w:softHyphen/>
        <w:t>тиями и организациями в процессе их производственной и коммерческой деятельности при расчетах за поставленные (отгруженные) товарно-материальные ценности (сырье, ма</w:t>
      </w:r>
      <w:r w:rsidRPr="00936811">
        <w:rPr>
          <w:color w:val="000000"/>
          <w:sz w:val="28"/>
          <w:szCs w:val="28"/>
        </w:rPr>
        <w:softHyphen/>
        <w:t>териалы, топливо, электроэнергию), при реализации готовой продукции и оказании услуг. Предприятие реализует свою продукцию, оказывает услуги и получает соответствующую выручку. В этом случае происходит смена форм стоимости (Т</w:t>
      </w:r>
      <w:r w:rsidR="00B62E6C" w:rsidRPr="00936811">
        <w:rPr>
          <w:color w:val="000000"/>
          <w:sz w:val="28"/>
          <w:szCs w:val="28"/>
        </w:rPr>
        <w:t xml:space="preserve"> – </w:t>
      </w:r>
      <w:r w:rsidRPr="00936811">
        <w:rPr>
          <w:color w:val="000000"/>
          <w:sz w:val="28"/>
          <w:szCs w:val="28"/>
        </w:rPr>
        <w:t>Д) и возникают платежно-расчетные отношения, в ре</w:t>
      </w:r>
      <w:r w:rsidRPr="00936811">
        <w:rPr>
          <w:color w:val="000000"/>
          <w:sz w:val="28"/>
          <w:szCs w:val="28"/>
        </w:rPr>
        <w:softHyphen/>
        <w:t>зультате которых предприятие получает соответствующую сумму валового дохода, являющегося основным источником образования прибыли и денежных фондов.</w:t>
      </w:r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Финансовые отношения между государством и организа</w:t>
      </w:r>
      <w:r w:rsidRPr="00936811">
        <w:rPr>
          <w:color w:val="000000"/>
          <w:sz w:val="28"/>
          <w:szCs w:val="28"/>
        </w:rPr>
        <w:softHyphen/>
        <w:t>циями регулируются с использованием экономических рыча</w:t>
      </w:r>
      <w:r w:rsidRPr="00936811">
        <w:rPr>
          <w:color w:val="000000"/>
          <w:sz w:val="28"/>
          <w:szCs w:val="28"/>
        </w:rPr>
        <w:softHyphen/>
        <w:t>гов (системы налогов и предоставления кредитов, регулиро</w:t>
      </w:r>
      <w:r w:rsidRPr="00936811">
        <w:rPr>
          <w:color w:val="000000"/>
          <w:sz w:val="28"/>
          <w:szCs w:val="28"/>
        </w:rPr>
        <w:softHyphen/>
        <w:t>вания процентных ставок за кредит и пошлин, пре</w:t>
      </w:r>
      <w:r w:rsidRPr="00936811">
        <w:rPr>
          <w:color w:val="000000"/>
          <w:sz w:val="28"/>
          <w:szCs w:val="28"/>
        </w:rPr>
        <w:softHyphen/>
        <w:t>доставлением различного рода экономических льгот).</w:t>
      </w:r>
    </w:p>
    <w:p w:rsidR="00841182" w:rsidRPr="00936811" w:rsidRDefault="00841182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В стране действуют различные общественные организа</w:t>
      </w:r>
      <w:r w:rsidRPr="00936811">
        <w:rPr>
          <w:color w:val="000000"/>
          <w:sz w:val="28"/>
          <w:szCs w:val="28"/>
        </w:rPr>
        <w:softHyphen/>
        <w:t>ции и учреждения в сфере нематериального производства (учреждения культуры, образования, медицинского обслу</w:t>
      </w:r>
      <w:r w:rsidRPr="00936811">
        <w:rPr>
          <w:color w:val="000000"/>
          <w:sz w:val="28"/>
          <w:szCs w:val="28"/>
        </w:rPr>
        <w:softHyphen/>
        <w:t>живания, физкультуры и спорта), которые также используют платежно-расчетные инструменты. Каждое учрежде</w:t>
      </w:r>
      <w:r w:rsidRPr="00936811">
        <w:rPr>
          <w:color w:val="000000"/>
          <w:sz w:val="28"/>
          <w:szCs w:val="28"/>
        </w:rPr>
        <w:softHyphen/>
        <w:t>ние имеет свой бюджет, формируемый за счет средств бюд</w:t>
      </w:r>
      <w:r w:rsidRPr="00936811">
        <w:rPr>
          <w:color w:val="000000"/>
          <w:sz w:val="28"/>
          <w:szCs w:val="28"/>
        </w:rPr>
        <w:softHyphen/>
        <w:t>жета либо независимо от государства (членские взносы, по</w:t>
      </w:r>
      <w:r w:rsidRPr="00936811">
        <w:rPr>
          <w:color w:val="000000"/>
          <w:sz w:val="28"/>
          <w:szCs w:val="28"/>
        </w:rPr>
        <w:softHyphen/>
        <w:t>жертвования, доходы от побочной деятельности). Финансовые отношения государства с общественными организациями и учреждениями непроизводственной сферы возможны и на двусторонней основе: бюджетное финансирование может со</w:t>
      </w:r>
      <w:r w:rsidRPr="00936811">
        <w:rPr>
          <w:color w:val="000000"/>
          <w:sz w:val="28"/>
          <w:szCs w:val="28"/>
        </w:rPr>
        <w:softHyphen/>
        <w:t>четаться с системой налогообложения (долевого участия в доходах), а средства общественных организаций могут вкла</w:t>
      </w:r>
      <w:r w:rsidRPr="00936811">
        <w:rPr>
          <w:color w:val="000000"/>
          <w:sz w:val="28"/>
          <w:szCs w:val="28"/>
        </w:rPr>
        <w:softHyphen/>
        <w:t>дываться на добровольных началах в развитие учреждений государственного сектора.</w:t>
      </w:r>
    </w:p>
    <w:p w:rsidR="00DD50ED" w:rsidRPr="00936811" w:rsidRDefault="00841182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Применяется широкий спектр финансовых отношений между государством и населением. Финансовые отношения между государством и населением возникают</w:t>
      </w:r>
      <w:r w:rsidR="00794066" w:rsidRPr="00936811">
        <w:rPr>
          <w:color w:val="000000"/>
          <w:sz w:val="28"/>
          <w:szCs w:val="28"/>
        </w:rPr>
        <w:t>,</w:t>
      </w:r>
      <w:r w:rsidRPr="00936811">
        <w:rPr>
          <w:color w:val="000000"/>
          <w:sz w:val="28"/>
          <w:szCs w:val="28"/>
        </w:rPr>
        <w:t xml:space="preserve"> прежде всего</w:t>
      </w:r>
      <w:r w:rsidR="00794066" w:rsidRPr="00936811">
        <w:rPr>
          <w:color w:val="000000"/>
          <w:sz w:val="28"/>
          <w:szCs w:val="28"/>
        </w:rPr>
        <w:t>,</w:t>
      </w:r>
      <w:r w:rsidRPr="00936811">
        <w:rPr>
          <w:color w:val="000000"/>
          <w:sz w:val="28"/>
          <w:szCs w:val="28"/>
        </w:rPr>
        <w:t xml:space="preserve"> по поводу получения от государства различного рода вып</w:t>
      </w:r>
      <w:r w:rsidRPr="00936811">
        <w:rPr>
          <w:color w:val="000000"/>
          <w:sz w:val="28"/>
          <w:szCs w:val="28"/>
        </w:rPr>
        <w:softHyphen/>
        <w:t>лат (пенсии, пособия, стипендии) и льгот из общественных фондов потребления. К последним относятся средства на об</w:t>
      </w:r>
      <w:r w:rsidRPr="00936811">
        <w:rPr>
          <w:color w:val="000000"/>
          <w:sz w:val="28"/>
          <w:szCs w:val="28"/>
        </w:rPr>
        <w:softHyphen/>
        <w:t>разование, лечение, покрытие расходов на другие цели, пре</w:t>
      </w:r>
      <w:r w:rsidRPr="00936811">
        <w:rPr>
          <w:color w:val="000000"/>
          <w:sz w:val="28"/>
          <w:szCs w:val="28"/>
        </w:rPr>
        <w:softHyphen/>
        <w:t>доставляемые населению бесплатно, полностью либо час</w:t>
      </w:r>
      <w:r w:rsidRPr="00936811">
        <w:rPr>
          <w:color w:val="000000"/>
          <w:sz w:val="28"/>
          <w:szCs w:val="28"/>
        </w:rPr>
        <w:softHyphen/>
        <w:t>тично.</w:t>
      </w:r>
    </w:p>
    <w:p w:rsidR="00B62E6C" w:rsidRPr="00936811" w:rsidRDefault="00B62E6C" w:rsidP="00936811">
      <w:pPr>
        <w:spacing w:line="360" w:lineRule="auto"/>
        <w:ind w:firstLine="709"/>
        <w:outlineLvl w:val="0"/>
        <w:rPr>
          <w:sz w:val="28"/>
          <w:szCs w:val="28"/>
        </w:rPr>
      </w:pPr>
      <w:bookmarkStart w:id="7" w:name="_Toc188304775"/>
    </w:p>
    <w:p w:rsidR="00DD50ED" w:rsidRPr="00936811" w:rsidRDefault="00936811" w:rsidP="0093681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4066" w:rsidRPr="00936811">
        <w:rPr>
          <w:sz w:val="28"/>
          <w:szCs w:val="28"/>
        </w:rPr>
        <w:t>Заключение</w:t>
      </w:r>
      <w:bookmarkEnd w:id="7"/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85E89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 xml:space="preserve">Финансовые ресурсы </w:t>
      </w:r>
      <w:r w:rsidR="00D42690" w:rsidRPr="00936811">
        <w:rPr>
          <w:color w:val="000000"/>
          <w:sz w:val="28"/>
          <w:szCs w:val="28"/>
        </w:rPr>
        <w:t xml:space="preserve">– </w:t>
      </w:r>
      <w:r w:rsidRPr="00936811">
        <w:rPr>
          <w:color w:val="000000"/>
          <w:sz w:val="28"/>
          <w:szCs w:val="28"/>
        </w:rPr>
        <w:t xml:space="preserve"> это объективная макроэкономическая категория, содержание которой определяется условиями материаль</w:t>
      </w:r>
      <w:r w:rsidRPr="00936811">
        <w:rPr>
          <w:color w:val="000000"/>
          <w:sz w:val="28"/>
          <w:szCs w:val="28"/>
        </w:rPr>
        <w:softHyphen/>
        <w:t>но-финансовой сбалансированности экономики. Равенство поступ</w:t>
      </w:r>
      <w:r w:rsidRPr="00936811">
        <w:rPr>
          <w:color w:val="000000"/>
          <w:sz w:val="28"/>
          <w:szCs w:val="28"/>
        </w:rPr>
        <w:softHyphen/>
        <w:t>ления и расходования финансовых ресурсов свидетельствует о том, что платежеспособный спрос предприятий и организаций, форми</w:t>
      </w:r>
      <w:r w:rsidRPr="00936811">
        <w:rPr>
          <w:color w:val="000000"/>
          <w:sz w:val="28"/>
          <w:szCs w:val="28"/>
        </w:rPr>
        <w:softHyphen/>
        <w:t>рующийся в результате финансирования затрат на развитие нацио</w:t>
      </w:r>
      <w:r w:rsidRPr="00936811">
        <w:rPr>
          <w:color w:val="000000"/>
          <w:sz w:val="28"/>
          <w:szCs w:val="28"/>
        </w:rPr>
        <w:softHyphen/>
        <w:t>нального хозяйства и функционирование государственных учрежде</w:t>
      </w:r>
      <w:r w:rsidRPr="00936811">
        <w:rPr>
          <w:color w:val="000000"/>
          <w:sz w:val="28"/>
          <w:szCs w:val="28"/>
        </w:rPr>
        <w:softHyphen/>
        <w:t>ний, имеет материальное покрытие, поскольку соответствует соз</w:t>
      </w:r>
      <w:r w:rsidRPr="00936811">
        <w:rPr>
          <w:color w:val="000000"/>
          <w:sz w:val="28"/>
          <w:szCs w:val="28"/>
        </w:rPr>
        <w:softHyphen/>
        <w:t>данным финансовым ресурсам. Поэтому условие материально-финансовой сбалансированности может быть представлено как в форме соответствия суммы финансовых ресурсов и объема матери</w:t>
      </w:r>
      <w:r w:rsidRPr="00936811">
        <w:rPr>
          <w:color w:val="000000"/>
          <w:sz w:val="28"/>
          <w:szCs w:val="28"/>
        </w:rPr>
        <w:softHyphen/>
        <w:t>альных благ, так и в виде балансового равенства их поступления и расходования.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Поскольку необходимость финансов обусловлена рядом причин: наличием товарного производства и товарно-денеж</w:t>
      </w:r>
      <w:r w:rsidRPr="00936811">
        <w:rPr>
          <w:color w:val="000000"/>
          <w:sz w:val="28"/>
          <w:szCs w:val="28"/>
        </w:rPr>
        <w:softHyphen/>
        <w:t>ных отношений; действием закона стоимости; потребностью распределительных процессов в обществе и финансового обес</w:t>
      </w:r>
      <w:r w:rsidRPr="00936811">
        <w:rPr>
          <w:color w:val="000000"/>
          <w:sz w:val="28"/>
          <w:szCs w:val="28"/>
        </w:rPr>
        <w:softHyphen/>
        <w:t>печения воспроизводственного процесса целесообразно рассмотреть основные направления использования финансов в экономике страны.</w:t>
      </w:r>
    </w:p>
    <w:p w:rsidR="000E0B07" w:rsidRPr="00936811" w:rsidRDefault="00D42690" w:rsidP="009368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Одна из важных задач государства – решение пробле</w:t>
      </w:r>
      <w:r w:rsidRPr="00936811">
        <w:rPr>
          <w:color w:val="000000"/>
          <w:sz w:val="28"/>
          <w:szCs w:val="28"/>
        </w:rPr>
        <w:softHyphen/>
        <w:t>мы экономического роста, в котором воплощается расширен</w:t>
      </w:r>
      <w:r w:rsidRPr="00936811">
        <w:rPr>
          <w:color w:val="000000"/>
          <w:sz w:val="28"/>
          <w:szCs w:val="28"/>
        </w:rPr>
        <w:softHyphen/>
        <w:t>ное воспроизводство. Вопрос об экономическом росте очень важен для определения перспектив развития страны и регио</w:t>
      </w:r>
      <w:r w:rsidRPr="00936811">
        <w:rPr>
          <w:color w:val="000000"/>
          <w:sz w:val="28"/>
          <w:szCs w:val="28"/>
        </w:rPr>
        <w:softHyphen/>
        <w:t>нов, развития отраслей. Это ставит задачу эффективного использования финансов в распределительных процессах и во всем воспроизводственном процессе народного хозяйства. Объективные предпосылки сознательного использования фи</w:t>
      </w:r>
      <w:r w:rsidRPr="00936811">
        <w:rPr>
          <w:color w:val="000000"/>
          <w:sz w:val="28"/>
          <w:szCs w:val="28"/>
        </w:rPr>
        <w:softHyphen/>
        <w:t>нансов в общественном воспроизводстве заключаются, преж</w:t>
      </w:r>
      <w:r w:rsidRPr="00936811">
        <w:rPr>
          <w:color w:val="000000"/>
          <w:sz w:val="28"/>
          <w:szCs w:val="28"/>
        </w:rPr>
        <w:softHyphen/>
        <w:t>де всего, в экономической сущности финансов, в их распре</w:t>
      </w:r>
      <w:r w:rsidRPr="00936811">
        <w:rPr>
          <w:color w:val="000000"/>
          <w:sz w:val="28"/>
          <w:szCs w:val="28"/>
        </w:rPr>
        <w:softHyphen/>
        <w:t>делительной и контрольной функциях.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Можно выделить следующие основные направления эф</w:t>
      </w:r>
      <w:r w:rsidRPr="00936811">
        <w:rPr>
          <w:color w:val="000000"/>
          <w:sz w:val="28"/>
          <w:szCs w:val="28"/>
        </w:rPr>
        <w:softHyphen/>
        <w:t>фективного использования финансов в общественном воспро</w:t>
      </w:r>
      <w:r w:rsidRPr="00936811">
        <w:rPr>
          <w:color w:val="000000"/>
          <w:sz w:val="28"/>
          <w:szCs w:val="28"/>
        </w:rPr>
        <w:softHyphen/>
        <w:t>изводстве: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1)  распределение финансовых ресурсов для финансового обеспечения воспроизводственного процесса;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2)  использование финансов в системе платежно-расчет</w:t>
      </w:r>
      <w:r w:rsidRPr="00936811">
        <w:rPr>
          <w:color w:val="000000"/>
          <w:sz w:val="28"/>
          <w:szCs w:val="28"/>
        </w:rPr>
        <w:softHyphen/>
        <w:t>ных отношений хозяйствующих субъектов с государством и другими экономическими субъектами;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color w:val="000000"/>
          <w:sz w:val="28"/>
          <w:szCs w:val="28"/>
        </w:rPr>
        <w:t>3)  использование финансов как инструмента экономичес</w:t>
      </w:r>
      <w:r w:rsidRPr="00936811">
        <w:rPr>
          <w:color w:val="000000"/>
          <w:sz w:val="28"/>
          <w:szCs w:val="28"/>
        </w:rPr>
        <w:softHyphen/>
        <w:t>кого стимулирования производства и труда.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811">
        <w:rPr>
          <w:color w:val="000000"/>
          <w:sz w:val="28"/>
          <w:szCs w:val="28"/>
        </w:rPr>
        <w:t>4)  финансирование бюджетных расходов государства, в том числе на содержание государственного аппарата управ</w:t>
      </w:r>
      <w:r w:rsidRPr="00936811">
        <w:rPr>
          <w:color w:val="000000"/>
          <w:sz w:val="28"/>
          <w:szCs w:val="28"/>
        </w:rPr>
        <w:softHyphen/>
        <w:t>ления, на правоохранительную деятельность,  обеспечение безопасности государства, финансирование международной деятельности, финансирование фундаментальной и отрасле</w:t>
      </w:r>
      <w:r w:rsidRPr="00936811">
        <w:rPr>
          <w:color w:val="000000"/>
          <w:sz w:val="28"/>
          <w:szCs w:val="28"/>
        </w:rPr>
        <w:softHyphen/>
        <w:t>вой науки, финансирование развития отраслей экономики и социальной сферы, обслуживание государственного долга, финансирование инвестиционных программ и капитальных вложений, а также других программ и затрат, предусмот</w:t>
      </w:r>
      <w:r w:rsidRPr="00936811">
        <w:rPr>
          <w:color w:val="000000"/>
          <w:sz w:val="28"/>
          <w:szCs w:val="28"/>
        </w:rPr>
        <w:softHyphen/>
        <w:t>ренных законом о федеральном бюджете.</w:t>
      </w:r>
    </w:p>
    <w:p w:rsidR="00D42690" w:rsidRPr="00936811" w:rsidRDefault="00D42690" w:rsidP="009368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B07" w:rsidRPr="00936811" w:rsidRDefault="00936811" w:rsidP="0093681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8" w:name="_Toc184157454"/>
      <w:bookmarkStart w:id="9" w:name="_Toc188304776"/>
      <w:r>
        <w:rPr>
          <w:sz w:val="28"/>
          <w:szCs w:val="28"/>
        </w:rPr>
        <w:br w:type="page"/>
      </w:r>
      <w:r w:rsidR="000E0B07" w:rsidRPr="00936811">
        <w:rPr>
          <w:sz w:val="28"/>
          <w:szCs w:val="28"/>
        </w:rPr>
        <w:t>Список используемой литературы</w:t>
      </w:r>
      <w:bookmarkEnd w:id="8"/>
      <w:bookmarkEnd w:id="9"/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  <w:r w:rsidRPr="00936811">
        <w:rPr>
          <w:sz w:val="28"/>
          <w:szCs w:val="28"/>
        </w:rPr>
        <w:t>Нормативно-правовые документы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1) Конституция Российской Федерации: Официальный текст. ─ М.: Рольф, 2002.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2) Бюджетный кодекс РФ. Официальный текст. 2-е изд., доп. М.: Норма, 2000.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3) Гражданский кодекс Российской Федерации (часть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936811">
          <w:rPr>
            <w:sz w:val="28"/>
            <w:szCs w:val="28"/>
          </w:rPr>
          <w:t>1994 г</w:t>
        </w:r>
      </w:smartTag>
      <w:r w:rsidRPr="00936811">
        <w:rPr>
          <w:sz w:val="28"/>
          <w:szCs w:val="28"/>
        </w:rPr>
        <w:t xml:space="preserve">. № 51-ФЗ (принят ГД ФС РФ 21 октября </w:t>
      </w:r>
      <w:smartTag w:uri="urn:schemas-microsoft-com:office:smarttags" w:element="metricconverter">
        <w:smartTagPr>
          <w:attr w:name="ProductID" w:val="1994 г"/>
        </w:smartTagPr>
        <w:r w:rsidRPr="00936811">
          <w:rPr>
            <w:sz w:val="28"/>
            <w:szCs w:val="28"/>
          </w:rPr>
          <w:t>1994 г</w:t>
        </w:r>
      </w:smartTag>
      <w:r w:rsidRPr="00936811">
        <w:rPr>
          <w:sz w:val="28"/>
          <w:szCs w:val="28"/>
        </w:rPr>
        <w:t xml:space="preserve">.) (ред. от 15 мая </w:t>
      </w:r>
      <w:smartTag w:uri="urn:schemas-microsoft-com:office:smarttags" w:element="metricconverter">
        <w:smartTagPr>
          <w:attr w:name="ProductID" w:val="2001 г"/>
        </w:smartTagPr>
        <w:r w:rsidRPr="00936811">
          <w:rPr>
            <w:sz w:val="28"/>
            <w:szCs w:val="28"/>
          </w:rPr>
          <w:t>2001 г</w:t>
        </w:r>
      </w:smartTag>
      <w:r w:rsidRPr="00936811">
        <w:rPr>
          <w:sz w:val="28"/>
          <w:szCs w:val="28"/>
        </w:rPr>
        <w:t>.).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4) 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936811">
          <w:rPr>
            <w:sz w:val="28"/>
            <w:szCs w:val="28"/>
          </w:rPr>
          <w:t>1996 г</w:t>
        </w:r>
      </w:smartTag>
      <w:r w:rsidRPr="00936811">
        <w:rPr>
          <w:sz w:val="28"/>
          <w:szCs w:val="28"/>
        </w:rPr>
        <w:t xml:space="preserve">. № 14-ФЗ (принят ГД ФС РФ 22 декабря </w:t>
      </w:r>
      <w:smartTag w:uri="urn:schemas-microsoft-com:office:smarttags" w:element="metricconverter">
        <w:smartTagPr>
          <w:attr w:name="ProductID" w:val="1995 г"/>
        </w:smartTagPr>
        <w:r w:rsidRPr="00936811">
          <w:rPr>
            <w:sz w:val="28"/>
            <w:szCs w:val="28"/>
          </w:rPr>
          <w:t>1995 г</w:t>
        </w:r>
      </w:smartTag>
      <w:r w:rsidRPr="00936811">
        <w:rPr>
          <w:sz w:val="28"/>
          <w:szCs w:val="28"/>
        </w:rPr>
        <w:t xml:space="preserve">.) (ред. от 17 декабря </w:t>
      </w:r>
      <w:smartTag w:uri="urn:schemas-microsoft-com:office:smarttags" w:element="metricconverter">
        <w:smartTagPr>
          <w:attr w:name="ProductID" w:val="1999 г"/>
        </w:smartTagPr>
        <w:r w:rsidRPr="00936811">
          <w:rPr>
            <w:sz w:val="28"/>
            <w:szCs w:val="28"/>
          </w:rPr>
          <w:t>1999 г</w:t>
        </w:r>
      </w:smartTag>
      <w:r w:rsidRPr="00936811">
        <w:rPr>
          <w:sz w:val="28"/>
          <w:szCs w:val="28"/>
        </w:rPr>
        <w:t>.).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ab/>
        <w:t>5) Комментарий к Налоговому кодексу Российской Федерации, частям первой и второй. – М.: Изд-во Экемо, 2005. – 1120 с.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6) Федеральный закон «Об акционерных обществах» от 26.12.95, №39-ФЗ.</w:t>
      </w:r>
    </w:p>
    <w:p w:rsidR="000E0B07" w:rsidRPr="00936811" w:rsidRDefault="000E0B07" w:rsidP="00936811">
      <w:pPr>
        <w:spacing w:line="360" w:lineRule="auto"/>
        <w:ind w:firstLine="709"/>
        <w:jc w:val="both"/>
        <w:rPr>
          <w:sz w:val="28"/>
          <w:szCs w:val="28"/>
        </w:rPr>
      </w:pPr>
    </w:p>
    <w:p w:rsidR="000E0B07" w:rsidRPr="00936811" w:rsidRDefault="000E0B07" w:rsidP="00936811">
      <w:pPr>
        <w:spacing w:line="360" w:lineRule="auto"/>
        <w:ind w:firstLine="709"/>
        <w:jc w:val="center"/>
        <w:rPr>
          <w:sz w:val="28"/>
          <w:szCs w:val="28"/>
        </w:rPr>
      </w:pPr>
      <w:r w:rsidRPr="00936811">
        <w:rPr>
          <w:sz w:val="28"/>
          <w:szCs w:val="28"/>
        </w:rPr>
        <w:t>Учебная и учебно-методическая литература</w:t>
      </w:r>
    </w:p>
    <w:p w:rsidR="002A34A5" w:rsidRPr="00936811" w:rsidRDefault="002A34A5" w:rsidP="00936811">
      <w:pPr>
        <w:spacing w:line="360" w:lineRule="auto"/>
        <w:ind w:firstLine="709"/>
        <w:jc w:val="center"/>
        <w:rPr>
          <w:sz w:val="28"/>
          <w:szCs w:val="28"/>
        </w:rPr>
      </w:pPr>
    </w:p>
    <w:p w:rsidR="000E0B07" w:rsidRPr="00936811" w:rsidRDefault="002A34A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1) Бабич, А.М. Государственные и муниципальные финансы: Учебник для вузов / А.М. Бабич, Л.Н. Павлова. – М.: ЮНИТИ, 2002. – 687 с. </w:t>
      </w:r>
    </w:p>
    <w:p w:rsidR="002A34A5" w:rsidRPr="00936811" w:rsidRDefault="002A34A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2) Емельянов, А.М. Финансы, налоги и кредит: Учебник / А.М. Емельянов, И.Д. Мацкуляк, Б.Е. Пеньков. – М.: РАГС, 2002. – 546 с.</w:t>
      </w:r>
    </w:p>
    <w:p w:rsidR="002A34A5" w:rsidRPr="00936811" w:rsidRDefault="002A34A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>3) Заяц, Н.Е. Теория финансов: Учеб. пособие / Н.Е. Заяц, М.К. Фисенко, Т.В. Сорокина и др. – Мн.: БГЭУ, 2005. – 381 с.</w:t>
      </w:r>
    </w:p>
    <w:p w:rsidR="002A34A5" w:rsidRPr="00936811" w:rsidRDefault="002A34A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4) Лушин, С.И. Государственные и муниципальные финансы: Учебник / С.И. Лушин, В.А. Слепова. – М.: Экономисть, 2006. – 763 с. </w:t>
      </w:r>
    </w:p>
    <w:p w:rsidR="002A34A5" w:rsidRPr="00936811" w:rsidRDefault="002A34A5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5) Нешитой, С.И. </w:t>
      </w:r>
      <w:r w:rsidR="00C26C11" w:rsidRPr="00936811">
        <w:rPr>
          <w:sz w:val="28"/>
          <w:szCs w:val="28"/>
        </w:rPr>
        <w:t>Ф</w:t>
      </w:r>
      <w:r w:rsidRPr="00936811">
        <w:rPr>
          <w:sz w:val="28"/>
          <w:szCs w:val="28"/>
        </w:rPr>
        <w:t>инансы: Учебник</w:t>
      </w:r>
      <w:r w:rsidR="00C26C11" w:rsidRPr="00936811">
        <w:rPr>
          <w:sz w:val="28"/>
          <w:szCs w:val="28"/>
        </w:rPr>
        <w:t>; 6-е изд., перераб. и доп.</w:t>
      </w:r>
      <w:r w:rsidRPr="00936811">
        <w:rPr>
          <w:sz w:val="28"/>
          <w:szCs w:val="28"/>
        </w:rPr>
        <w:t xml:space="preserve"> / А.</w:t>
      </w:r>
      <w:r w:rsidR="00C26C11" w:rsidRPr="00936811">
        <w:rPr>
          <w:sz w:val="28"/>
          <w:szCs w:val="28"/>
        </w:rPr>
        <w:t>С</w:t>
      </w:r>
      <w:r w:rsidRPr="00936811">
        <w:rPr>
          <w:sz w:val="28"/>
          <w:szCs w:val="28"/>
        </w:rPr>
        <w:t xml:space="preserve">. </w:t>
      </w:r>
      <w:r w:rsidR="00C26C11" w:rsidRPr="00936811">
        <w:rPr>
          <w:sz w:val="28"/>
          <w:szCs w:val="28"/>
        </w:rPr>
        <w:t>Нешитой</w:t>
      </w:r>
      <w:r w:rsidRPr="00936811">
        <w:rPr>
          <w:sz w:val="28"/>
          <w:szCs w:val="28"/>
        </w:rPr>
        <w:t xml:space="preserve">. – М.: </w:t>
      </w:r>
      <w:r w:rsidR="00C26C11" w:rsidRPr="00936811">
        <w:rPr>
          <w:sz w:val="28"/>
          <w:szCs w:val="28"/>
        </w:rPr>
        <w:t>Издательско-торговая корпорация «Дашков и К</w:t>
      </w:r>
      <w:r w:rsidR="00C26C11" w:rsidRPr="00936811">
        <w:rPr>
          <w:sz w:val="28"/>
          <w:szCs w:val="28"/>
          <w:vertAlign w:val="superscript"/>
        </w:rPr>
        <w:t>о</w:t>
      </w:r>
      <w:r w:rsidR="00C26C11" w:rsidRPr="00936811">
        <w:rPr>
          <w:sz w:val="28"/>
          <w:szCs w:val="28"/>
        </w:rPr>
        <w:t>»</w:t>
      </w:r>
      <w:r w:rsidRPr="00936811">
        <w:rPr>
          <w:sz w:val="28"/>
          <w:szCs w:val="28"/>
        </w:rPr>
        <w:t>, 200</w:t>
      </w:r>
      <w:r w:rsidR="00C26C11" w:rsidRPr="00936811">
        <w:rPr>
          <w:sz w:val="28"/>
          <w:szCs w:val="28"/>
        </w:rPr>
        <w:t>6</w:t>
      </w:r>
      <w:r w:rsidRPr="00936811">
        <w:rPr>
          <w:sz w:val="28"/>
          <w:szCs w:val="28"/>
        </w:rPr>
        <w:t xml:space="preserve">. – </w:t>
      </w:r>
      <w:r w:rsidR="00C26C11" w:rsidRPr="00936811">
        <w:rPr>
          <w:sz w:val="28"/>
          <w:szCs w:val="28"/>
        </w:rPr>
        <w:t>512</w:t>
      </w:r>
      <w:r w:rsidRPr="00936811">
        <w:rPr>
          <w:sz w:val="28"/>
          <w:szCs w:val="28"/>
        </w:rPr>
        <w:t xml:space="preserve"> с. </w:t>
      </w:r>
    </w:p>
    <w:p w:rsidR="00C26C11" w:rsidRPr="00936811" w:rsidRDefault="00C26C11" w:rsidP="00936811">
      <w:pPr>
        <w:spacing w:line="360" w:lineRule="auto"/>
        <w:ind w:firstLine="709"/>
        <w:jc w:val="both"/>
        <w:rPr>
          <w:sz w:val="28"/>
          <w:szCs w:val="28"/>
        </w:rPr>
      </w:pPr>
      <w:r w:rsidRPr="00936811">
        <w:rPr>
          <w:sz w:val="28"/>
          <w:szCs w:val="28"/>
        </w:rPr>
        <w:t xml:space="preserve">6) Поляк, Г.Б. Финансы: Учебник для студентов вузов, обучающихся по экономическим специальностям «Финансы и кредит» (080105); 3-е изд., перераб. и доп. / Г.Б. Поляк. – М.: ЮНИТИ-ДАНА, 2007. – 703 с. </w:t>
      </w:r>
    </w:p>
    <w:p w:rsidR="002A34A5" w:rsidRPr="00936811" w:rsidRDefault="002A34A5" w:rsidP="00936811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GoBack"/>
      <w:bookmarkEnd w:id="10"/>
    </w:p>
    <w:sectPr w:rsidR="002A34A5" w:rsidRPr="00936811" w:rsidSect="00936811">
      <w:headerReference w:type="even" r:id="rId7"/>
      <w:headerReference w:type="default" r:id="rId8"/>
      <w:pgSz w:w="11906" w:h="16838" w:code="9"/>
      <w:pgMar w:top="1134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10" w:rsidRDefault="00F25610">
      <w:r>
        <w:separator/>
      </w:r>
    </w:p>
  </w:endnote>
  <w:endnote w:type="continuationSeparator" w:id="0">
    <w:p w:rsidR="00F25610" w:rsidRDefault="00F2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10" w:rsidRDefault="00F25610">
      <w:r>
        <w:separator/>
      </w:r>
    </w:p>
  </w:footnote>
  <w:footnote w:type="continuationSeparator" w:id="0">
    <w:p w:rsidR="00F25610" w:rsidRDefault="00F25610">
      <w:r>
        <w:continuationSeparator/>
      </w:r>
    </w:p>
  </w:footnote>
  <w:footnote w:id="1">
    <w:p w:rsidR="00B62E6C" w:rsidRPr="00085E89" w:rsidRDefault="00B62E6C" w:rsidP="00085E89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085E89">
        <w:rPr>
          <w:sz w:val="20"/>
          <w:szCs w:val="20"/>
        </w:rPr>
        <w:t xml:space="preserve">Поляк, Г.Б. Финансы: Учебник для студентов вузов, обучающихся по экономическим специальностям «Финансы и кредит» (080105); 3-е изд., перераб. и доп. / Г.Б. Поляк. – М.: ЮНИТИ-ДАНА, 2007. – </w:t>
      </w:r>
      <w:r>
        <w:rPr>
          <w:sz w:val="20"/>
          <w:szCs w:val="20"/>
        </w:rPr>
        <w:t>С. 15</w:t>
      </w:r>
      <w:r w:rsidRPr="00085E89">
        <w:rPr>
          <w:sz w:val="20"/>
          <w:szCs w:val="20"/>
        </w:rPr>
        <w:t xml:space="preserve">. </w:t>
      </w:r>
    </w:p>
    <w:p w:rsidR="00F25610" w:rsidRDefault="00F25610" w:rsidP="00085E89">
      <w:pPr>
        <w:jc w:val="both"/>
      </w:pPr>
    </w:p>
  </w:footnote>
  <w:footnote w:id="2">
    <w:p w:rsidR="00B62E6C" w:rsidRPr="00085E89" w:rsidRDefault="00B62E6C" w:rsidP="00085E89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085E89">
        <w:rPr>
          <w:sz w:val="20"/>
          <w:szCs w:val="20"/>
        </w:rPr>
        <w:t xml:space="preserve">Лушин, С.И. Государственные и муниципальные финансы: Учебник / С.И. Лушин, В.А. Слепова. – М.: Экономисть, 2006. – </w:t>
      </w:r>
      <w:r>
        <w:rPr>
          <w:sz w:val="20"/>
          <w:szCs w:val="20"/>
        </w:rPr>
        <w:t>С. 89</w:t>
      </w:r>
      <w:r w:rsidRPr="00085E89">
        <w:rPr>
          <w:sz w:val="20"/>
          <w:szCs w:val="20"/>
        </w:rPr>
        <w:t xml:space="preserve">. </w:t>
      </w:r>
    </w:p>
    <w:p w:rsidR="00F25610" w:rsidRDefault="00F25610" w:rsidP="00085E89">
      <w:pPr>
        <w:jc w:val="both"/>
      </w:pPr>
    </w:p>
  </w:footnote>
  <w:footnote w:id="3">
    <w:p w:rsidR="00B62E6C" w:rsidRPr="00182E4F" w:rsidRDefault="00B62E6C" w:rsidP="00182E4F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82E4F">
        <w:rPr>
          <w:sz w:val="20"/>
          <w:szCs w:val="20"/>
        </w:rPr>
        <w:t xml:space="preserve">Заяц, Н.Е. Теория финансов: Учеб. пособие / Н.Е. Заяц, М.К. Фисенко, Т.В. Сорокина и др. – Мн.: БГЭУ, 2005. – </w:t>
      </w:r>
      <w:r>
        <w:rPr>
          <w:sz w:val="20"/>
          <w:szCs w:val="20"/>
        </w:rPr>
        <w:t>С. 99</w:t>
      </w:r>
      <w:r w:rsidRPr="00182E4F">
        <w:rPr>
          <w:sz w:val="20"/>
          <w:szCs w:val="20"/>
        </w:rPr>
        <w:t>.</w:t>
      </w:r>
    </w:p>
    <w:p w:rsidR="00F25610" w:rsidRDefault="00F25610" w:rsidP="00182E4F">
      <w:pPr>
        <w:jc w:val="both"/>
      </w:pPr>
    </w:p>
  </w:footnote>
  <w:footnote w:id="4">
    <w:p w:rsidR="00B62E6C" w:rsidRPr="00182E4F" w:rsidRDefault="00B62E6C" w:rsidP="00182E4F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82E4F">
        <w:rPr>
          <w:sz w:val="20"/>
          <w:szCs w:val="20"/>
        </w:rPr>
        <w:t xml:space="preserve">Бабич, А.М. Государственные и муниципальные финансы: Учебник для вузов / А.М. Бабич, Л.Н. Павлова. – М.: ЮНИТИ, 2002. – </w:t>
      </w:r>
      <w:r>
        <w:rPr>
          <w:sz w:val="20"/>
          <w:szCs w:val="20"/>
        </w:rPr>
        <w:t>С. 102</w:t>
      </w:r>
      <w:r w:rsidRPr="00182E4F">
        <w:rPr>
          <w:sz w:val="20"/>
          <w:szCs w:val="20"/>
        </w:rPr>
        <w:t xml:space="preserve">. </w:t>
      </w:r>
    </w:p>
    <w:p w:rsidR="00F25610" w:rsidRDefault="00F25610" w:rsidP="00182E4F">
      <w:pPr>
        <w:jc w:val="both"/>
      </w:pPr>
    </w:p>
  </w:footnote>
  <w:footnote w:id="5">
    <w:p w:rsidR="00B62E6C" w:rsidRPr="00085E89" w:rsidRDefault="00B62E6C" w:rsidP="00085E89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085E89">
        <w:rPr>
          <w:sz w:val="20"/>
          <w:szCs w:val="20"/>
        </w:rPr>
        <w:t>Нешитой, С.И. Финансы: Учебник; 6-е изд., перераб. и доп. / А.С. Нешитой. – М.: Издательско-торговая корпорация «Дашков и К</w:t>
      </w:r>
      <w:r w:rsidRPr="00085E89">
        <w:rPr>
          <w:sz w:val="20"/>
          <w:szCs w:val="20"/>
          <w:vertAlign w:val="superscript"/>
        </w:rPr>
        <w:t>о</w:t>
      </w:r>
      <w:r w:rsidRPr="00085E89">
        <w:rPr>
          <w:sz w:val="20"/>
          <w:szCs w:val="20"/>
        </w:rPr>
        <w:t xml:space="preserve">», 2006. – </w:t>
      </w:r>
      <w:r>
        <w:rPr>
          <w:sz w:val="20"/>
          <w:szCs w:val="20"/>
        </w:rPr>
        <w:t>С. 80</w:t>
      </w:r>
      <w:r w:rsidRPr="00085E89">
        <w:rPr>
          <w:sz w:val="20"/>
          <w:szCs w:val="20"/>
        </w:rPr>
        <w:t xml:space="preserve">. </w:t>
      </w:r>
    </w:p>
    <w:p w:rsidR="00F25610" w:rsidRDefault="00F25610" w:rsidP="00085E89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6C" w:rsidRDefault="00B62E6C" w:rsidP="00BF6A41">
    <w:pPr>
      <w:pStyle w:val="a3"/>
      <w:framePr w:wrap="around" w:vAnchor="text" w:hAnchor="margin" w:xAlign="center" w:y="1"/>
      <w:rPr>
        <w:rStyle w:val="a5"/>
      </w:rPr>
    </w:pPr>
  </w:p>
  <w:p w:rsidR="00B62E6C" w:rsidRDefault="00B62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6C" w:rsidRDefault="00E45654" w:rsidP="00BF6A4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62E6C" w:rsidRDefault="00B62E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5874"/>
    <w:multiLevelType w:val="hybridMultilevel"/>
    <w:tmpl w:val="17D46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6717D9"/>
    <w:multiLevelType w:val="hybridMultilevel"/>
    <w:tmpl w:val="A96C3802"/>
    <w:lvl w:ilvl="0" w:tplc="BE1E282C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B07"/>
    <w:rsid w:val="000259F6"/>
    <w:rsid w:val="00085E89"/>
    <w:rsid w:val="000E0B07"/>
    <w:rsid w:val="00182E4F"/>
    <w:rsid w:val="002A34A5"/>
    <w:rsid w:val="003444E8"/>
    <w:rsid w:val="00351D75"/>
    <w:rsid w:val="005718F1"/>
    <w:rsid w:val="00732326"/>
    <w:rsid w:val="00732D63"/>
    <w:rsid w:val="00794066"/>
    <w:rsid w:val="007C5E35"/>
    <w:rsid w:val="00801C89"/>
    <w:rsid w:val="00841182"/>
    <w:rsid w:val="00936811"/>
    <w:rsid w:val="00A47277"/>
    <w:rsid w:val="00B62E6C"/>
    <w:rsid w:val="00B657E8"/>
    <w:rsid w:val="00B80AC2"/>
    <w:rsid w:val="00BF6A41"/>
    <w:rsid w:val="00C26C11"/>
    <w:rsid w:val="00D42690"/>
    <w:rsid w:val="00DD50ED"/>
    <w:rsid w:val="00E303DD"/>
    <w:rsid w:val="00E45654"/>
    <w:rsid w:val="00EA62BA"/>
    <w:rsid w:val="00F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2D1A19-3730-4B0F-8B08-3447AE64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0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E0B07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C5E3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7C5E35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39"/>
    <w:semiHidden/>
    <w:rsid w:val="00794066"/>
  </w:style>
  <w:style w:type="paragraph" w:styleId="2">
    <w:name w:val="toc 2"/>
    <w:basedOn w:val="a"/>
    <w:next w:val="a"/>
    <w:autoRedefine/>
    <w:uiPriority w:val="39"/>
    <w:semiHidden/>
    <w:rsid w:val="00794066"/>
    <w:pPr>
      <w:ind w:left="240"/>
    </w:pPr>
  </w:style>
  <w:style w:type="character" w:styleId="a9">
    <w:name w:val="Hyperlink"/>
    <w:uiPriority w:val="99"/>
    <w:rsid w:val="00794066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351D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351D75"/>
    <w:pPr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351D75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351D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финансов в условиях рыночного хозяйства</vt:lpstr>
    </vt:vector>
  </TitlesOfParts>
  <Company>1</Company>
  <LinksUpToDate>false</LinksUpToDate>
  <CharactersWithSpaces>25698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финансов в условиях рыночного хозяйства</dc:title>
  <dc:subject/>
  <dc:creator>biggreeder</dc:creator>
  <cp:keywords/>
  <dc:description/>
  <cp:lastModifiedBy>admin</cp:lastModifiedBy>
  <cp:revision>2</cp:revision>
  <dcterms:created xsi:type="dcterms:W3CDTF">2014-03-12T14:32:00Z</dcterms:created>
  <dcterms:modified xsi:type="dcterms:W3CDTF">2014-03-12T14:32:00Z</dcterms:modified>
</cp:coreProperties>
</file>