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F7F" w:rsidRPr="00C81AAA" w:rsidRDefault="00C81AAA" w:rsidP="00C0388E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  <w:r w:rsidRPr="00C81AAA">
        <w:rPr>
          <w:sz w:val="28"/>
          <w:szCs w:val="36"/>
        </w:rPr>
        <w:t>Белорусский государственный университет</w:t>
      </w:r>
    </w:p>
    <w:p w:rsidR="006E4F7F" w:rsidRPr="00C81AAA" w:rsidRDefault="006E4F7F" w:rsidP="00C0388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C81AAA">
        <w:rPr>
          <w:sz w:val="28"/>
          <w:szCs w:val="28"/>
        </w:rPr>
        <w:t>Государственный институт управления и социальных технологий</w:t>
      </w:r>
    </w:p>
    <w:p w:rsidR="006E4F7F" w:rsidRPr="00C81AAA" w:rsidRDefault="006E4F7F" w:rsidP="00C0388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C81AAA">
        <w:rPr>
          <w:sz w:val="28"/>
          <w:szCs w:val="28"/>
        </w:rPr>
        <w:t>Кафедра реабилитологии</w:t>
      </w:r>
    </w:p>
    <w:p w:rsidR="006E4F7F" w:rsidRPr="00C81AAA" w:rsidRDefault="006E4F7F" w:rsidP="00C0388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E4F7F" w:rsidRPr="00C81AAA" w:rsidRDefault="006E4F7F" w:rsidP="00C0388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E4F7F" w:rsidRPr="00C81AAA" w:rsidRDefault="006E4F7F" w:rsidP="00C0388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E4F7F" w:rsidRPr="00C81AAA" w:rsidRDefault="006E4F7F" w:rsidP="00C0388E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C81AAA" w:rsidRPr="00C81AAA" w:rsidRDefault="00C81AAA" w:rsidP="00C0388E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C81AAA" w:rsidRPr="00C81AAA" w:rsidRDefault="00C81AAA" w:rsidP="00C0388E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C81AAA" w:rsidRPr="00C81AAA" w:rsidRDefault="00C81AAA" w:rsidP="00C0388E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6E4F7F" w:rsidRPr="00C81AAA" w:rsidRDefault="00C81AAA" w:rsidP="00C0388E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C81AAA">
        <w:rPr>
          <w:sz w:val="28"/>
          <w:szCs w:val="32"/>
        </w:rPr>
        <w:t>Контрольная работа</w:t>
      </w:r>
    </w:p>
    <w:p w:rsidR="006E4F7F" w:rsidRPr="00C81AAA" w:rsidRDefault="006E4F7F" w:rsidP="00C0388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E4F7F" w:rsidRPr="00C81AAA" w:rsidRDefault="006E4F7F" w:rsidP="00C0388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E4F7F" w:rsidRPr="00C81AAA" w:rsidRDefault="006E4F7F" w:rsidP="00C0388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E4F7F" w:rsidRPr="00C81AAA" w:rsidRDefault="006E4F7F" w:rsidP="00C0388E">
      <w:pPr>
        <w:suppressAutoHyphens/>
        <w:spacing w:line="360" w:lineRule="auto"/>
        <w:ind w:firstLine="4820"/>
        <w:rPr>
          <w:sz w:val="28"/>
          <w:szCs w:val="28"/>
        </w:rPr>
      </w:pPr>
      <w:r w:rsidRPr="00C81AAA">
        <w:rPr>
          <w:sz w:val="28"/>
          <w:szCs w:val="28"/>
        </w:rPr>
        <w:t xml:space="preserve">Студентки 2 курса </w:t>
      </w:r>
      <w:r w:rsidR="00607E22" w:rsidRPr="00C81AAA">
        <w:rPr>
          <w:sz w:val="28"/>
          <w:szCs w:val="28"/>
        </w:rPr>
        <w:t>5</w:t>
      </w:r>
      <w:r w:rsidRPr="00C81AAA">
        <w:rPr>
          <w:sz w:val="28"/>
          <w:szCs w:val="28"/>
        </w:rPr>
        <w:t>61-З группы</w:t>
      </w:r>
    </w:p>
    <w:p w:rsidR="006E4F7F" w:rsidRPr="00C81AAA" w:rsidRDefault="006E4F7F" w:rsidP="00C0388E">
      <w:pPr>
        <w:suppressAutoHyphens/>
        <w:spacing w:line="360" w:lineRule="auto"/>
        <w:ind w:firstLine="4820"/>
        <w:rPr>
          <w:sz w:val="28"/>
          <w:szCs w:val="28"/>
        </w:rPr>
      </w:pPr>
      <w:r w:rsidRPr="00C81AAA">
        <w:rPr>
          <w:sz w:val="28"/>
          <w:szCs w:val="28"/>
        </w:rPr>
        <w:t>Заочного обучения</w:t>
      </w:r>
    </w:p>
    <w:p w:rsidR="00C0388E" w:rsidRDefault="00C0388E" w:rsidP="00C0388E">
      <w:pPr>
        <w:suppressAutoHyphens/>
        <w:spacing w:line="360" w:lineRule="auto"/>
        <w:ind w:firstLine="4820"/>
        <w:rPr>
          <w:sz w:val="28"/>
          <w:szCs w:val="28"/>
          <w:lang w:val="en-US"/>
        </w:rPr>
      </w:pPr>
      <w:r>
        <w:rPr>
          <w:sz w:val="28"/>
          <w:szCs w:val="28"/>
        </w:rPr>
        <w:t>Специальность</w:t>
      </w:r>
    </w:p>
    <w:p w:rsidR="006E4F7F" w:rsidRPr="00C81AAA" w:rsidRDefault="00C81AAA" w:rsidP="00C0388E">
      <w:pPr>
        <w:suppressAutoHyphens/>
        <w:spacing w:line="360" w:lineRule="auto"/>
        <w:ind w:firstLine="4820"/>
        <w:rPr>
          <w:sz w:val="28"/>
          <w:szCs w:val="28"/>
        </w:rPr>
      </w:pPr>
      <w:r w:rsidRPr="00C81AAA">
        <w:rPr>
          <w:sz w:val="28"/>
          <w:szCs w:val="28"/>
        </w:rPr>
        <w:t>"</w:t>
      </w:r>
      <w:r w:rsidR="00C0388E" w:rsidRPr="00C81AAA">
        <w:rPr>
          <w:sz w:val="28"/>
          <w:szCs w:val="28"/>
        </w:rPr>
        <w:t>С</w:t>
      </w:r>
      <w:r w:rsidR="006E4F7F" w:rsidRPr="00C81AAA">
        <w:rPr>
          <w:sz w:val="28"/>
          <w:szCs w:val="28"/>
        </w:rPr>
        <w:t>оциальная работа (реабилитация)</w:t>
      </w:r>
      <w:r w:rsidRPr="00C81AAA">
        <w:rPr>
          <w:sz w:val="28"/>
          <w:szCs w:val="28"/>
        </w:rPr>
        <w:t>"</w:t>
      </w:r>
    </w:p>
    <w:p w:rsidR="006E4F7F" w:rsidRPr="00C81AAA" w:rsidRDefault="006E4F7F" w:rsidP="00C0388E">
      <w:pPr>
        <w:suppressAutoHyphens/>
        <w:spacing w:line="360" w:lineRule="auto"/>
        <w:ind w:firstLine="4820"/>
        <w:rPr>
          <w:sz w:val="28"/>
          <w:szCs w:val="28"/>
        </w:rPr>
      </w:pPr>
      <w:r w:rsidRPr="00C81AAA">
        <w:rPr>
          <w:sz w:val="28"/>
          <w:szCs w:val="28"/>
        </w:rPr>
        <w:t>Антюшиной</w:t>
      </w:r>
      <w:r w:rsidR="00C81AAA" w:rsidRPr="00C81AAA">
        <w:rPr>
          <w:sz w:val="28"/>
          <w:szCs w:val="28"/>
        </w:rPr>
        <w:t xml:space="preserve"> </w:t>
      </w:r>
      <w:r w:rsidRPr="00C81AAA">
        <w:rPr>
          <w:sz w:val="28"/>
          <w:szCs w:val="28"/>
        </w:rPr>
        <w:t>Алеси Борисовны</w:t>
      </w:r>
    </w:p>
    <w:p w:rsidR="00C81AAA" w:rsidRPr="00C81AAA" w:rsidRDefault="00C81AAA" w:rsidP="00C0388E">
      <w:pPr>
        <w:suppressAutoHyphens/>
        <w:spacing w:line="360" w:lineRule="auto"/>
        <w:ind w:firstLine="4820"/>
        <w:rPr>
          <w:sz w:val="28"/>
          <w:szCs w:val="28"/>
          <w:lang w:val="en-US"/>
        </w:rPr>
      </w:pPr>
      <w:r w:rsidRPr="00C81AAA">
        <w:rPr>
          <w:sz w:val="28"/>
          <w:szCs w:val="28"/>
        </w:rPr>
        <w:t>Преподаватель:</w:t>
      </w:r>
    </w:p>
    <w:p w:rsidR="006E4F7F" w:rsidRPr="00C81AAA" w:rsidRDefault="006E4F7F" w:rsidP="00C0388E">
      <w:pPr>
        <w:suppressAutoHyphens/>
        <w:spacing w:line="360" w:lineRule="auto"/>
        <w:ind w:firstLine="4820"/>
        <w:rPr>
          <w:sz w:val="28"/>
          <w:szCs w:val="28"/>
        </w:rPr>
      </w:pPr>
      <w:r w:rsidRPr="00C81AAA">
        <w:rPr>
          <w:sz w:val="28"/>
          <w:szCs w:val="28"/>
        </w:rPr>
        <w:t>Мохнач Марина Владимировна</w:t>
      </w:r>
    </w:p>
    <w:p w:rsidR="006E4F7F" w:rsidRPr="00C81AAA" w:rsidRDefault="006E4F7F" w:rsidP="00C0388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E4F7F" w:rsidRPr="00C81AAA" w:rsidRDefault="006E4F7F" w:rsidP="00C0388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E4F7F" w:rsidRPr="00C81AAA" w:rsidRDefault="006E4F7F" w:rsidP="00C0388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E4F7F" w:rsidRPr="00C81AAA" w:rsidRDefault="006E4F7F" w:rsidP="00C0388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C81AAA" w:rsidRPr="00C81AAA" w:rsidRDefault="006E4F7F" w:rsidP="00C0388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C81AAA">
        <w:rPr>
          <w:sz w:val="28"/>
          <w:szCs w:val="28"/>
        </w:rPr>
        <w:t>Минск 2006</w:t>
      </w:r>
    </w:p>
    <w:p w:rsidR="006E4F7F" w:rsidRPr="00C81AAA" w:rsidRDefault="00C81AAA" w:rsidP="00C81AAA">
      <w:pPr>
        <w:suppressAutoHyphens/>
        <w:spacing w:line="360" w:lineRule="auto"/>
        <w:ind w:firstLine="709"/>
        <w:jc w:val="both"/>
        <w:rPr>
          <w:sz w:val="28"/>
          <w:szCs w:val="40"/>
          <w:lang w:val="en-US"/>
        </w:rPr>
      </w:pPr>
      <w:r w:rsidRPr="00C81AAA">
        <w:rPr>
          <w:sz w:val="28"/>
          <w:szCs w:val="28"/>
        </w:rPr>
        <w:br w:type="page"/>
      </w:r>
      <w:r w:rsidRPr="00C81AAA">
        <w:rPr>
          <w:sz w:val="28"/>
          <w:szCs w:val="40"/>
        </w:rPr>
        <w:t>План</w:t>
      </w:r>
    </w:p>
    <w:p w:rsidR="006E4F7F" w:rsidRPr="00C81AAA" w:rsidRDefault="006E4F7F" w:rsidP="00C0388E">
      <w:pPr>
        <w:suppressAutoHyphens/>
        <w:spacing w:line="360" w:lineRule="auto"/>
        <w:rPr>
          <w:sz w:val="28"/>
          <w:szCs w:val="28"/>
        </w:rPr>
      </w:pPr>
    </w:p>
    <w:p w:rsidR="00C81AAA" w:rsidRPr="00C81AAA" w:rsidRDefault="006E4F7F" w:rsidP="00C0388E">
      <w:pPr>
        <w:tabs>
          <w:tab w:val="left" w:pos="8640"/>
        </w:tabs>
        <w:suppressAutoHyphens/>
        <w:spacing w:line="360" w:lineRule="auto"/>
        <w:rPr>
          <w:sz w:val="28"/>
          <w:szCs w:val="28"/>
        </w:rPr>
      </w:pPr>
      <w:r w:rsidRPr="00C81AAA">
        <w:rPr>
          <w:sz w:val="28"/>
          <w:szCs w:val="28"/>
        </w:rPr>
        <w:t>Введение</w:t>
      </w:r>
    </w:p>
    <w:p w:rsidR="006E4F7F" w:rsidRPr="00C81AAA" w:rsidRDefault="00C81AAA" w:rsidP="00C0388E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C81AAA">
        <w:rPr>
          <w:sz w:val="28"/>
          <w:szCs w:val="36"/>
        </w:rPr>
        <w:t>Девиантное поведение в молодежной среде</w:t>
      </w:r>
    </w:p>
    <w:p w:rsidR="006E4F7F" w:rsidRPr="00C81AAA" w:rsidRDefault="00C81AAA" w:rsidP="00C0388E">
      <w:pPr>
        <w:numPr>
          <w:ilvl w:val="0"/>
          <w:numId w:val="1"/>
        </w:numPr>
        <w:tabs>
          <w:tab w:val="left" w:pos="86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81AAA">
        <w:rPr>
          <w:sz w:val="28"/>
          <w:szCs w:val="40"/>
        </w:rPr>
        <w:t>План исследования на тему: "Дружеская компания, как фактор, способствующий распространению девиантного поведения в молодежной среде"</w:t>
      </w:r>
    </w:p>
    <w:p w:rsidR="00C81AAA" w:rsidRPr="00C81AAA" w:rsidRDefault="00607E22" w:rsidP="00C0388E">
      <w:pPr>
        <w:tabs>
          <w:tab w:val="left" w:pos="8640"/>
        </w:tabs>
        <w:suppressAutoHyphens/>
        <w:spacing w:line="360" w:lineRule="auto"/>
        <w:rPr>
          <w:sz w:val="28"/>
          <w:szCs w:val="28"/>
        </w:rPr>
      </w:pPr>
      <w:r w:rsidRPr="00C81AAA">
        <w:rPr>
          <w:sz w:val="28"/>
          <w:szCs w:val="28"/>
        </w:rPr>
        <w:t>Заключение</w:t>
      </w:r>
    </w:p>
    <w:p w:rsidR="006E4F7F" w:rsidRPr="00C81AAA" w:rsidRDefault="006E4F7F" w:rsidP="00C0388E">
      <w:pPr>
        <w:tabs>
          <w:tab w:val="left" w:pos="8640"/>
        </w:tabs>
        <w:suppressAutoHyphens/>
        <w:spacing w:line="360" w:lineRule="auto"/>
        <w:rPr>
          <w:sz w:val="28"/>
          <w:szCs w:val="28"/>
        </w:rPr>
      </w:pPr>
      <w:r w:rsidRPr="00C81AAA">
        <w:rPr>
          <w:sz w:val="28"/>
          <w:szCs w:val="28"/>
        </w:rPr>
        <w:t>Список используемой литературы</w:t>
      </w:r>
    </w:p>
    <w:p w:rsidR="006E4F7F" w:rsidRPr="00C81AAA" w:rsidRDefault="006E4F7F" w:rsidP="00C0388E">
      <w:pPr>
        <w:suppressAutoHyphens/>
        <w:spacing w:line="360" w:lineRule="auto"/>
        <w:rPr>
          <w:sz w:val="28"/>
          <w:szCs w:val="28"/>
        </w:rPr>
      </w:pPr>
    </w:p>
    <w:p w:rsidR="006E4F7F" w:rsidRPr="00C81AAA" w:rsidRDefault="00C81AAA" w:rsidP="00C81AAA">
      <w:pPr>
        <w:suppressAutoHyphens/>
        <w:spacing w:line="360" w:lineRule="auto"/>
        <w:ind w:firstLine="709"/>
        <w:jc w:val="both"/>
        <w:rPr>
          <w:sz w:val="28"/>
          <w:szCs w:val="40"/>
          <w:lang w:val="en-US"/>
        </w:rPr>
      </w:pPr>
      <w:r w:rsidRPr="00C81AAA">
        <w:rPr>
          <w:sz w:val="28"/>
          <w:szCs w:val="28"/>
        </w:rPr>
        <w:br w:type="page"/>
      </w:r>
      <w:r w:rsidRPr="00C81AAA">
        <w:rPr>
          <w:sz w:val="28"/>
          <w:szCs w:val="40"/>
        </w:rPr>
        <w:t>Введение</w:t>
      </w:r>
    </w:p>
    <w:p w:rsidR="00C81AAA" w:rsidRPr="00C81AAA" w:rsidRDefault="00C81AAA" w:rsidP="00C81AAA">
      <w:pPr>
        <w:suppressAutoHyphens/>
        <w:spacing w:line="360" w:lineRule="auto"/>
        <w:ind w:firstLine="709"/>
        <w:jc w:val="both"/>
        <w:rPr>
          <w:sz w:val="28"/>
          <w:szCs w:val="40"/>
          <w:lang w:val="en-US"/>
        </w:rPr>
      </w:pPr>
    </w:p>
    <w:p w:rsidR="00C81AAA" w:rsidRPr="00C81AAA" w:rsidRDefault="006E4F7F" w:rsidP="00C81A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1AAA">
        <w:rPr>
          <w:sz w:val="28"/>
          <w:szCs w:val="28"/>
        </w:rPr>
        <w:t>Социальная работа – это вид социальной деятельности, направленной на гармонизацию личностных и общественных отношений через оказание помощи отдельным индивидам, группам людей и общностям, испытывающим затруднения в социальном функционировании, посредством защиты, поддержки, коррекции и реабилитации, а также путем изменения или реформирования отдельных элементов социальной системы.</w:t>
      </w:r>
    </w:p>
    <w:p w:rsidR="00C81AAA" w:rsidRPr="00C81AAA" w:rsidRDefault="006E4F7F" w:rsidP="00C81A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1AAA">
        <w:rPr>
          <w:sz w:val="28"/>
          <w:szCs w:val="28"/>
        </w:rPr>
        <w:t>Социальная работа как профессиональная деятельность обладает чертами, отличающими ее от других схожих по характеру профессий социальной направленности (врача, педагога, психолога, юриста др.). Одна из основных отличительных черт – сам характер процесса социального действия и интеракции между специалистом и клиентом. В отличие от ролевых субъект-объектных отношений, свойственных другим видам помогающих профессий, и в этой связи – акта принятия решений в процессе действия, в социальной работе доминирует субъект-субъектные</w:t>
      </w:r>
      <w:r w:rsidR="00C81AAA" w:rsidRPr="00C81AAA">
        <w:rPr>
          <w:sz w:val="28"/>
          <w:szCs w:val="28"/>
        </w:rPr>
        <w:t xml:space="preserve"> </w:t>
      </w:r>
      <w:r w:rsidRPr="00C81AAA">
        <w:rPr>
          <w:sz w:val="28"/>
          <w:szCs w:val="28"/>
        </w:rPr>
        <w:t>отношения, носящие доверительный характер, при которых клиент сохраняет за собой право или преимущество при принятии решений.</w:t>
      </w:r>
    </w:p>
    <w:p w:rsidR="00C81AAA" w:rsidRPr="00C81AAA" w:rsidRDefault="006E4F7F" w:rsidP="00C81A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1AAA">
        <w:rPr>
          <w:sz w:val="28"/>
          <w:szCs w:val="28"/>
        </w:rPr>
        <w:t>Специфика клиентуры социальных учреждений состоит в том, что за помощью обращаются преимущественно представители материально необеспеченных, социально уязвимых или маргинальных слоев общества.</w:t>
      </w:r>
    </w:p>
    <w:p w:rsidR="006E4F7F" w:rsidRPr="00C81AAA" w:rsidRDefault="006E4F7F" w:rsidP="00C81A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1AAA">
        <w:rPr>
          <w:sz w:val="28"/>
          <w:szCs w:val="28"/>
        </w:rPr>
        <w:t>Как профессиональная деятельность социальная работа общего профиля охватывает три широких сферы:</w:t>
      </w:r>
    </w:p>
    <w:p w:rsidR="006E4F7F" w:rsidRPr="00C81AAA" w:rsidRDefault="006E4F7F" w:rsidP="00C81AAA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81AAA">
        <w:rPr>
          <w:sz w:val="28"/>
          <w:szCs w:val="28"/>
        </w:rPr>
        <w:t>социальная терапия на индивидуально-личностном и семейном уровнях с целью социальной адаптации и реабилитации индивида и разрешения конфликтных ситуаций в контексте окружающей его среды;</w:t>
      </w:r>
    </w:p>
    <w:p w:rsidR="006E4F7F" w:rsidRPr="00C81AAA" w:rsidRDefault="006E4F7F" w:rsidP="00C81AAA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81AAA">
        <w:rPr>
          <w:sz w:val="28"/>
          <w:szCs w:val="28"/>
        </w:rPr>
        <w:t>социальная работа с группой, причем группы могут классифицироваться по возрасту (детские, молодежные или группы престарелых граждан), по полу, по интересам или схожим проблемам (конфессиональные, объединения одиноких родителей, матерей-одиночек, отцов-одиночек, группы бывших алкоголиков или наркоманов и др.). Часто социальным работникам приходиться иметь дело с группировками асоциального ли даже криминального характера (детская или подростковая преступность, бродяжничество, организованная проституция, наркомания и т.д.);</w:t>
      </w:r>
    </w:p>
    <w:p w:rsidR="006E4F7F" w:rsidRPr="00C81AAA" w:rsidRDefault="006E4F7F" w:rsidP="00C81AAA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81AAA">
        <w:rPr>
          <w:sz w:val="28"/>
          <w:szCs w:val="28"/>
        </w:rPr>
        <w:t>социальная работа в общине, по месту жительства. Она ориентирована на расширение сети социальных услуг, на укрепление</w:t>
      </w:r>
      <w:r w:rsidR="00C81AAA" w:rsidRPr="00C81AAA">
        <w:rPr>
          <w:sz w:val="28"/>
          <w:szCs w:val="28"/>
        </w:rPr>
        <w:t xml:space="preserve"> </w:t>
      </w:r>
      <w:r w:rsidRPr="00C81AAA">
        <w:rPr>
          <w:sz w:val="28"/>
          <w:szCs w:val="28"/>
        </w:rPr>
        <w:t>общинных связей, создание благоприятного социально-психологического климата в местах компактного проживания людей, а также на организацию разного рода локальных инициатив, групп взаимопомощи др.</w:t>
      </w:r>
    </w:p>
    <w:p w:rsidR="006E4F7F" w:rsidRPr="00C81AAA" w:rsidRDefault="006E4F7F" w:rsidP="00C81A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1AAA">
        <w:rPr>
          <w:sz w:val="28"/>
          <w:szCs w:val="28"/>
        </w:rPr>
        <w:t>Для социальной работы характерна ориентация на реальных людей с их жизненными заботами и трудностями, для смежных профессий -</w:t>
      </w:r>
      <w:r w:rsidR="00C81AAA" w:rsidRPr="00C81AAA">
        <w:rPr>
          <w:sz w:val="28"/>
          <w:szCs w:val="28"/>
        </w:rPr>
        <w:t xml:space="preserve"> </w:t>
      </w:r>
      <w:r w:rsidRPr="00C81AAA">
        <w:rPr>
          <w:sz w:val="28"/>
          <w:szCs w:val="28"/>
        </w:rPr>
        <w:t xml:space="preserve">на выполненные ими социальные функции, реализуемые психические качества, соблюдаемые или нарушаемые нормы и т.д. </w:t>
      </w:r>
      <w:r w:rsidRPr="00C81AAA">
        <w:rPr>
          <w:sz w:val="28"/>
          <w:szCs w:val="28"/>
        </w:rPr>
        <w:tab/>
      </w:r>
    </w:p>
    <w:p w:rsidR="006E4F7F" w:rsidRPr="00C81AAA" w:rsidRDefault="006E4F7F" w:rsidP="00C81A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1AAA">
        <w:rPr>
          <w:sz w:val="28"/>
          <w:szCs w:val="28"/>
        </w:rPr>
        <w:t>Важная особенность социальной работы как профессии, чего нет ни в одной из смежных сфер деятельности – это ее посреднический характер.</w:t>
      </w:r>
    </w:p>
    <w:p w:rsidR="00C81AAA" w:rsidRPr="00C81AAA" w:rsidRDefault="006E4F7F" w:rsidP="00C81A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1AAA">
        <w:rPr>
          <w:sz w:val="28"/>
          <w:szCs w:val="28"/>
        </w:rPr>
        <w:t>Социальная работа не мыслима без элемента посредничества, при чем этот элемент не периферийный, а центральный.</w:t>
      </w:r>
      <w:r w:rsidR="00C81AAA" w:rsidRPr="00C81AAA">
        <w:rPr>
          <w:sz w:val="28"/>
          <w:szCs w:val="28"/>
        </w:rPr>
        <w:t xml:space="preserve"> </w:t>
      </w:r>
    </w:p>
    <w:p w:rsidR="006E4F7F" w:rsidRPr="00C81AAA" w:rsidRDefault="006E4F7F" w:rsidP="00C81A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4F7F" w:rsidRPr="00C0388E" w:rsidRDefault="00C81AAA" w:rsidP="00C81AAA">
      <w:pPr>
        <w:suppressAutoHyphens/>
        <w:spacing w:line="360" w:lineRule="auto"/>
        <w:ind w:firstLine="709"/>
        <w:jc w:val="both"/>
        <w:rPr>
          <w:sz w:val="28"/>
          <w:szCs w:val="36"/>
          <w:lang w:val="en-US"/>
        </w:rPr>
      </w:pPr>
      <w:r w:rsidRPr="00C81AAA">
        <w:rPr>
          <w:sz w:val="28"/>
          <w:szCs w:val="28"/>
        </w:rPr>
        <w:br w:type="page"/>
      </w:r>
      <w:r w:rsidR="00C0388E" w:rsidRPr="00C0388E">
        <w:rPr>
          <w:sz w:val="28"/>
          <w:szCs w:val="28"/>
        </w:rPr>
        <w:t xml:space="preserve">1. </w:t>
      </w:r>
      <w:r w:rsidR="00F97744" w:rsidRPr="00C81AAA">
        <w:rPr>
          <w:sz w:val="28"/>
          <w:szCs w:val="36"/>
        </w:rPr>
        <w:t>Девиантное поведение в молодежной среде</w:t>
      </w:r>
    </w:p>
    <w:p w:rsidR="006E4F7F" w:rsidRPr="00C81AAA" w:rsidRDefault="006E4F7F" w:rsidP="00C81A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D7401" w:rsidRPr="00C81AAA" w:rsidRDefault="007C5CC1" w:rsidP="00C038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1AAA">
        <w:rPr>
          <w:sz w:val="28"/>
          <w:szCs w:val="28"/>
        </w:rPr>
        <w:t xml:space="preserve">Отклоняющееся (девиантное) поведение – это поступки, не соответствующие установившимся в обществе нормам, ожиданиям и образцам поведения. </w:t>
      </w:r>
      <w:r w:rsidR="00DD7401" w:rsidRPr="00C81AAA">
        <w:rPr>
          <w:sz w:val="28"/>
          <w:szCs w:val="28"/>
        </w:rPr>
        <w:t>Наиболее опасными видами девиантного поведения являются уголовные преступления, наркомания, пьянство, но есть и менее асоциальные проявления девиантности, например курение, нецензурная речь и т.п.</w:t>
      </w:r>
      <w:r w:rsidR="00C0388E" w:rsidRPr="00C0388E">
        <w:rPr>
          <w:sz w:val="28"/>
          <w:szCs w:val="28"/>
        </w:rPr>
        <w:t xml:space="preserve"> </w:t>
      </w:r>
      <w:r w:rsidR="00DD7401" w:rsidRPr="00C81AAA">
        <w:rPr>
          <w:sz w:val="28"/>
          <w:szCs w:val="28"/>
        </w:rPr>
        <w:t xml:space="preserve">В белорусском обществе в последнее время с нарастающей тревогой воспринимается довольно широкое распространение различных видов отклоняющегося поведения в среде детей и подростков. </w:t>
      </w:r>
      <w:r w:rsidR="00395836" w:rsidRPr="00C81AAA">
        <w:rPr>
          <w:sz w:val="28"/>
          <w:szCs w:val="28"/>
        </w:rPr>
        <w:t>Этот социально негативный процесс детерминирован несколькими взаимосвязанными факторами. Среди них по своим негативным воздействиям на социализацию детей и подростков, на вовлечение их в различные формы девиантного, а порой и преступного поведения, наиболее существенны три основных:</w:t>
      </w:r>
    </w:p>
    <w:p w:rsidR="00395836" w:rsidRPr="00C81AAA" w:rsidRDefault="00395836" w:rsidP="00C81A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1AAA">
        <w:rPr>
          <w:sz w:val="28"/>
          <w:szCs w:val="28"/>
        </w:rPr>
        <w:t>1. безответственность родителей по отношению к своим детям;</w:t>
      </w:r>
    </w:p>
    <w:p w:rsidR="00395836" w:rsidRPr="00C81AAA" w:rsidRDefault="00395836" w:rsidP="00C81A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1AAA">
        <w:rPr>
          <w:sz w:val="28"/>
          <w:szCs w:val="28"/>
        </w:rPr>
        <w:t>2. недостаточный уровень материальной обеспеченности многих семей;</w:t>
      </w:r>
    </w:p>
    <w:p w:rsidR="00C81AAA" w:rsidRPr="00C81AAA" w:rsidRDefault="00395836" w:rsidP="00C81A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1AAA">
        <w:rPr>
          <w:sz w:val="28"/>
          <w:szCs w:val="28"/>
        </w:rPr>
        <w:t>3. педагогическая запущенность части учащихся школ и профтехучилищ.</w:t>
      </w:r>
    </w:p>
    <w:p w:rsidR="00DD7401" w:rsidRPr="00C81AAA" w:rsidRDefault="00F15B21" w:rsidP="00C81A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1AAA">
        <w:rPr>
          <w:sz w:val="28"/>
          <w:szCs w:val="28"/>
        </w:rPr>
        <w:t xml:space="preserve">О масштабах негативного влияния первого из названных факторов можно судить по такому официально зарегистрированному факту: в </w:t>
      </w:r>
      <w:smartTag w:uri="urn:schemas-microsoft-com:office:smarttags" w:element="metricconverter">
        <w:smartTagPr>
          <w:attr w:name="ProductID" w:val="2003 г"/>
        </w:smartTagPr>
        <w:r w:rsidRPr="00C81AAA">
          <w:rPr>
            <w:sz w:val="28"/>
            <w:szCs w:val="28"/>
          </w:rPr>
          <w:t>2003 г</w:t>
        </w:r>
      </w:smartTag>
      <w:r w:rsidRPr="00C81AAA">
        <w:rPr>
          <w:sz w:val="28"/>
          <w:szCs w:val="28"/>
        </w:rPr>
        <w:t>. у лиц, лишенных родительских прав, отобрано почти 4200 детей, которые были направлены в детские дома и интернаты. Вместе с тем и в последних с социально-нравственным воспитанием детей и подростков было далеко не все благополучно: только 20% выпускников детских домов</w:t>
      </w:r>
      <w:r w:rsidR="00C81AAA" w:rsidRPr="00C81AAA">
        <w:rPr>
          <w:sz w:val="28"/>
          <w:szCs w:val="28"/>
        </w:rPr>
        <w:t xml:space="preserve"> </w:t>
      </w:r>
      <w:r w:rsidRPr="00C81AAA">
        <w:rPr>
          <w:sz w:val="28"/>
          <w:szCs w:val="28"/>
        </w:rPr>
        <w:t>и интернатов нормально адаптировались к</w:t>
      </w:r>
      <w:r w:rsidR="00C81AAA" w:rsidRPr="00C81AAA">
        <w:rPr>
          <w:sz w:val="28"/>
          <w:szCs w:val="28"/>
        </w:rPr>
        <w:t xml:space="preserve"> </w:t>
      </w:r>
      <w:r w:rsidRPr="00C81AAA">
        <w:rPr>
          <w:sz w:val="28"/>
          <w:szCs w:val="28"/>
        </w:rPr>
        <w:t>взрослой жизни, а остальные в первый же год после выпуска становились жертвами преступлений либо сами совершали преступления. В такой ситуации сказывается, разумеется</w:t>
      </w:r>
      <w:r w:rsidR="00F97744" w:rsidRPr="00C81AAA">
        <w:rPr>
          <w:sz w:val="28"/>
          <w:szCs w:val="28"/>
        </w:rPr>
        <w:t>,</w:t>
      </w:r>
      <w:r w:rsidRPr="00C81AAA">
        <w:rPr>
          <w:sz w:val="28"/>
          <w:szCs w:val="28"/>
        </w:rPr>
        <w:t xml:space="preserve"> и влияние четвертого фактора безнадзорности и беспризорности детей и подростков </w:t>
      </w:r>
      <w:r w:rsidR="00A14212" w:rsidRPr="00C81AAA">
        <w:rPr>
          <w:sz w:val="28"/>
          <w:szCs w:val="28"/>
        </w:rPr>
        <w:t>–</w:t>
      </w:r>
      <w:r w:rsidRPr="00C81AAA">
        <w:rPr>
          <w:sz w:val="28"/>
          <w:szCs w:val="28"/>
        </w:rPr>
        <w:t xml:space="preserve"> расширяющиеся</w:t>
      </w:r>
      <w:r w:rsidR="00A14212" w:rsidRPr="00C81AAA">
        <w:rPr>
          <w:sz w:val="28"/>
          <w:szCs w:val="28"/>
        </w:rPr>
        <w:t xml:space="preserve"> масштабы криминализации современного общества.</w:t>
      </w:r>
    </w:p>
    <w:p w:rsidR="00A14212" w:rsidRPr="00C81AAA" w:rsidRDefault="00C0388E" w:rsidP="00C81AAA">
      <w:pPr>
        <w:suppressAutoHyphens/>
        <w:spacing w:line="360" w:lineRule="auto"/>
        <w:ind w:firstLine="709"/>
        <w:jc w:val="both"/>
        <w:rPr>
          <w:sz w:val="28"/>
          <w:szCs w:val="40"/>
        </w:rPr>
      </w:pPr>
      <w:r>
        <w:rPr>
          <w:sz w:val="28"/>
          <w:szCs w:val="28"/>
        </w:rPr>
        <w:br w:type="page"/>
      </w:r>
      <w:r w:rsidR="00DE52F3" w:rsidRPr="00C81AAA">
        <w:rPr>
          <w:sz w:val="28"/>
          <w:szCs w:val="40"/>
        </w:rPr>
        <w:t xml:space="preserve">2. </w:t>
      </w:r>
      <w:r w:rsidR="00A14212" w:rsidRPr="00C81AAA">
        <w:rPr>
          <w:sz w:val="28"/>
          <w:szCs w:val="40"/>
        </w:rPr>
        <w:t xml:space="preserve">План исследования на тему: </w:t>
      </w:r>
      <w:r w:rsidR="00C81AAA" w:rsidRPr="00C81AAA">
        <w:rPr>
          <w:sz w:val="28"/>
          <w:szCs w:val="40"/>
        </w:rPr>
        <w:t>"</w:t>
      </w:r>
      <w:r w:rsidR="00A14212" w:rsidRPr="00C81AAA">
        <w:rPr>
          <w:sz w:val="28"/>
          <w:szCs w:val="40"/>
        </w:rPr>
        <w:t>Дружеская компания, как фактор, способствующий распространению девиантног</w:t>
      </w:r>
      <w:r w:rsidR="00C81AAA" w:rsidRPr="00C81AAA">
        <w:rPr>
          <w:sz w:val="28"/>
          <w:szCs w:val="40"/>
        </w:rPr>
        <w:t>о поведения в молодежной среде"</w:t>
      </w:r>
    </w:p>
    <w:p w:rsidR="00A14212" w:rsidRPr="00C81AAA" w:rsidRDefault="00A14212" w:rsidP="00C81AAA">
      <w:pPr>
        <w:suppressAutoHyphens/>
        <w:spacing w:line="360" w:lineRule="auto"/>
        <w:ind w:firstLine="709"/>
        <w:jc w:val="both"/>
        <w:rPr>
          <w:sz w:val="28"/>
          <w:szCs w:val="40"/>
        </w:rPr>
      </w:pPr>
    </w:p>
    <w:p w:rsidR="00C0388E" w:rsidRPr="00C0388E" w:rsidRDefault="00A14212" w:rsidP="00C038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1AAA">
        <w:rPr>
          <w:sz w:val="28"/>
          <w:szCs w:val="28"/>
        </w:rPr>
        <w:t>Объект исследования</w:t>
      </w:r>
      <w:r w:rsidR="00B22C76" w:rsidRPr="00C81AAA">
        <w:rPr>
          <w:sz w:val="28"/>
          <w:szCs w:val="28"/>
        </w:rPr>
        <w:t xml:space="preserve"> –</w:t>
      </w:r>
      <w:r w:rsidR="00C81AAA" w:rsidRPr="00C81AAA">
        <w:rPr>
          <w:sz w:val="28"/>
          <w:szCs w:val="28"/>
        </w:rPr>
        <w:t xml:space="preserve"> </w:t>
      </w:r>
      <w:r w:rsidRPr="00C81AAA">
        <w:rPr>
          <w:sz w:val="28"/>
          <w:szCs w:val="28"/>
        </w:rPr>
        <w:t xml:space="preserve">дети и подростки, учащиеся старших классов общеобразовательных школ и </w:t>
      </w:r>
      <w:r w:rsidR="00A718E4" w:rsidRPr="00C81AAA">
        <w:rPr>
          <w:sz w:val="28"/>
          <w:szCs w:val="28"/>
        </w:rPr>
        <w:t>ПТУ.</w:t>
      </w:r>
      <w:r w:rsidR="00C0388E" w:rsidRPr="00C0388E">
        <w:rPr>
          <w:sz w:val="28"/>
          <w:szCs w:val="28"/>
        </w:rPr>
        <w:t xml:space="preserve"> </w:t>
      </w:r>
      <w:r w:rsidRPr="00C81AAA">
        <w:rPr>
          <w:sz w:val="28"/>
          <w:szCs w:val="28"/>
        </w:rPr>
        <w:t>Предмет</w:t>
      </w:r>
      <w:r w:rsidR="00C81AAA" w:rsidRPr="00C81AAA">
        <w:rPr>
          <w:sz w:val="28"/>
          <w:szCs w:val="28"/>
        </w:rPr>
        <w:t xml:space="preserve"> </w:t>
      </w:r>
      <w:r w:rsidRPr="00C81AAA">
        <w:rPr>
          <w:sz w:val="28"/>
          <w:szCs w:val="28"/>
        </w:rPr>
        <w:t>исследования</w:t>
      </w:r>
      <w:r w:rsidR="00B22C76" w:rsidRPr="00C81AAA">
        <w:rPr>
          <w:sz w:val="28"/>
          <w:szCs w:val="28"/>
        </w:rPr>
        <w:t xml:space="preserve"> –</w:t>
      </w:r>
      <w:r w:rsidR="00C81AAA" w:rsidRPr="00C81AAA">
        <w:rPr>
          <w:sz w:val="28"/>
          <w:szCs w:val="28"/>
        </w:rPr>
        <w:t xml:space="preserve"> </w:t>
      </w:r>
      <w:r w:rsidR="00A718E4" w:rsidRPr="00C81AAA">
        <w:rPr>
          <w:sz w:val="28"/>
          <w:szCs w:val="28"/>
        </w:rPr>
        <w:t>степень влияния дружеских компаний на распространение девиантного поведения в молодежной среде.</w:t>
      </w:r>
      <w:r w:rsidR="00C0388E" w:rsidRPr="00C0388E">
        <w:rPr>
          <w:sz w:val="28"/>
          <w:szCs w:val="28"/>
        </w:rPr>
        <w:t xml:space="preserve"> </w:t>
      </w:r>
      <w:r w:rsidR="00A718E4" w:rsidRPr="00C81AAA">
        <w:rPr>
          <w:sz w:val="28"/>
          <w:szCs w:val="28"/>
        </w:rPr>
        <w:t>Гипотеза</w:t>
      </w:r>
      <w:r w:rsidR="00814DBB" w:rsidRPr="00C81AAA">
        <w:rPr>
          <w:sz w:val="28"/>
          <w:szCs w:val="28"/>
        </w:rPr>
        <w:t>: распространение девиантного поведения в молодежной среде находится в зависимости от степени негативного влияния социального окружения (н-р: дружеская компания), в котором наиболее часто проводят время молодые люди.</w:t>
      </w:r>
      <w:r w:rsidR="00C0388E" w:rsidRPr="00C0388E">
        <w:rPr>
          <w:sz w:val="28"/>
          <w:szCs w:val="28"/>
        </w:rPr>
        <w:t xml:space="preserve"> </w:t>
      </w:r>
      <w:r w:rsidR="00A718E4" w:rsidRPr="00C81AAA">
        <w:rPr>
          <w:sz w:val="28"/>
          <w:szCs w:val="28"/>
        </w:rPr>
        <w:t>Цель: выяв</w:t>
      </w:r>
      <w:r w:rsidR="00814DBB" w:rsidRPr="00C81AAA">
        <w:rPr>
          <w:sz w:val="28"/>
          <w:szCs w:val="28"/>
        </w:rPr>
        <w:t>ить оказывает</w:t>
      </w:r>
      <w:r w:rsidR="00607E22" w:rsidRPr="00C81AAA">
        <w:rPr>
          <w:sz w:val="28"/>
          <w:szCs w:val="28"/>
        </w:rPr>
        <w:t xml:space="preserve"> или нет</w:t>
      </w:r>
      <w:r w:rsidR="00814DBB" w:rsidRPr="00C81AAA">
        <w:rPr>
          <w:sz w:val="28"/>
          <w:szCs w:val="28"/>
        </w:rPr>
        <w:t xml:space="preserve"> дружеская компания влияние на </w:t>
      </w:r>
      <w:r w:rsidR="008C4430" w:rsidRPr="00C81AAA">
        <w:rPr>
          <w:sz w:val="28"/>
          <w:szCs w:val="28"/>
        </w:rPr>
        <w:t>распространение</w:t>
      </w:r>
      <w:r w:rsidR="00A718E4" w:rsidRPr="00C81AAA">
        <w:rPr>
          <w:sz w:val="28"/>
          <w:szCs w:val="28"/>
        </w:rPr>
        <w:t xml:space="preserve"> девиантного поведения среди молодежи</w:t>
      </w:r>
      <w:r w:rsidR="00814DBB" w:rsidRPr="00C81AAA">
        <w:rPr>
          <w:sz w:val="28"/>
          <w:szCs w:val="28"/>
        </w:rPr>
        <w:t>.</w:t>
      </w:r>
    </w:p>
    <w:p w:rsidR="00C81AAA" w:rsidRPr="00C81AAA" w:rsidRDefault="00814DBB" w:rsidP="00C038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1AAA">
        <w:rPr>
          <w:sz w:val="28"/>
          <w:szCs w:val="28"/>
        </w:rPr>
        <w:t>Задачи: 1)</w:t>
      </w:r>
      <w:r w:rsidR="003820B8" w:rsidRPr="00C81AAA">
        <w:rPr>
          <w:sz w:val="28"/>
          <w:szCs w:val="28"/>
        </w:rPr>
        <w:t xml:space="preserve"> разработать программу исследования;</w:t>
      </w:r>
    </w:p>
    <w:p w:rsidR="00C81AAA" w:rsidRPr="00C81AAA" w:rsidRDefault="003820B8" w:rsidP="00C81A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1AAA">
        <w:rPr>
          <w:sz w:val="28"/>
          <w:szCs w:val="28"/>
        </w:rPr>
        <w:t>2)</w:t>
      </w:r>
      <w:r w:rsidR="00814DBB" w:rsidRPr="00C81AAA">
        <w:rPr>
          <w:sz w:val="28"/>
          <w:szCs w:val="28"/>
        </w:rPr>
        <w:t xml:space="preserve"> провести опрос среди учащихся старших классов средн</w:t>
      </w:r>
      <w:r w:rsidRPr="00C81AAA">
        <w:rPr>
          <w:sz w:val="28"/>
          <w:szCs w:val="28"/>
        </w:rPr>
        <w:t>их школ</w:t>
      </w:r>
      <w:r w:rsidR="00814DBB" w:rsidRPr="00C81AAA">
        <w:rPr>
          <w:sz w:val="28"/>
          <w:szCs w:val="28"/>
        </w:rPr>
        <w:t xml:space="preserve"> и ПТУ</w:t>
      </w:r>
      <w:r w:rsidRPr="00C81AAA">
        <w:rPr>
          <w:sz w:val="28"/>
          <w:szCs w:val="28"/>
        </w:rPr>
        <w:t>;</w:t>
      </w:r>
    </w:p>
    <w:p w:rsidR="00C81AAA" w:rsidRPr="00C81AAA" w:rsidRDefault="003820B8" w:rsidP="00C81A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1AAA">
        <w:rPr>
          <w:sz w:val="28"/>
          <w:szCs w:val="28"/>
        </w:rPr>
        <w:t>3</w:t>
      </w:r>
      <w:r w:rsidR="008C4430" w:rsidRPr="00C81AAA">
        <w:rPr>
          <w:sz w:val="28"/>
          <w:szCs w:val="28"/>
        </w:rPr>
        <w:t xml:space="preserve">) </w:t>
      </w:r>
      <w:r w:rsidRPr="00C81AAA">
        <w:rPr>
          <w:sz w:val="28"/>
          <w:szCs w:val="28"/>
        </w:rPr>
        <w:t>произвести математическую обработку эмпирических материалов;</w:t>
      </w:r>
    </w:p>
    <w:p w:rsidR="00814DBB" w:rsidRPr="00C81AAA" w:rsidRDefault="003820B8" w:rsidP="00C81A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1AAA">
        <w:rPr>
          <w:sz w:val="28"/>
          <w:szCs w:val="28"/>
        </w:rPr>
        <w:t>4) сформулировать вывод и научно обоснованные рекомендации</w:t>
      </w:r>
      <w:r w:rsidR="008C4430" w:rsidRPr="00C81AAA">
        <w:rPr>
          <w:sz w:val="28"/>
          <w:szCs w:val="28"/>
        </w:rPr>
        <w:t>.</w:t>
      </w:r>
    </w:p>
    <w:p w:rsidR="00C81AAA" w:rsidRPr="00C81AAA" w:rsidRDefault="00B22C76" w:rsidP="00C81A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1AAA">
        <w:rPr>
          <w:sz w:val="28"/>
          <w:szCs w:val="28"/>
        </w:rPr>
        <w:t xml:space="preserve">Метод сбора информации – опрос. </w:t>
      </w:r>
      <w:r w:rsidR="009A0FC4" w:rsidRPr="00C81AAA">
        <w:rPr>
          <w:sz w:val="28"/>
          <w:szCs w:val="28"/>
        </w:rPr>
        <w:t>Проведем анкетирование подростков, предварительно разбив их на 4 группы:</w:t>
      </w:r>
    </w:p>
    <w:p w:rsidR="00A14212" w:rsidRPr="00C81AAA" w:rsidRDefault="009A0FC4" w:rsidP="00C81AAA">
      <w:pPr>
        <w:numPr>
          <w:ilvl w:val="0"/>
          <w:numId w:val="2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81AAA">
        <w:rPr>
          <w:sz w:val="28"/>
          <w:szCs w:val="28"/>
        </w:rPr>
        <w:t>не склонны к вредным привычкам;</w:t>
      </w:r>
    </w:p>
    <w:p w:rsidR="009A0FC4" w:rsidRPr="00C81AAA" w:rsidRDefault="009A0FC4" w:rsidP="00C81AAA">
      <w:pPr>
        <w:numPr>
          <w:ilvl w:val="0"/>
          <w:numId w:val="2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81AAA">
        <w:rPr>
          <w:sz w:val="28"/>
          <w:szCs w:val="28"/>
        </w:rPr>
        <w:t>не курят, но пьют слабоалкогольные напитки;</w:t>
      </w:r>
    </w:p>
    <w:p w:rsidR="009A0FC4" w:rsidRPr="00C81AAA" w:rsidRDefault="009A0FC4" w:rsidP="00C81AAA">
      <w:pPr>
        <w:numPr>
          <w:ilvl w:val="0"/>
          <w:numId w:val="2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81AAA">
        <w:rPr>
          <w:sz w:val="28"/>
          <w:szCs w:val="28"/>
        </w:rPr>
        <w:t>курят и пьют крепкие спиртные напитки</w:t>
      </w:r>
      <w:r w:rsidR="0011638D" w:rsidRPr="00C81AAA">
        <w:rPr>
          <w:sz w:val="28"/>
          <w:szCs w:val="28"/>
        </w:rPr>
        <w:t>;</w:t>
      </w:r>
    </w:p>
    <w:p w:rsidR="0011638D" w:rsidRPr="00C81AAA" w:rsidRDefault="0011638D" w:rsidP="00C81AAA">
      <w:pPr>
        <w:numPr>
          <w:ilvl w:val="0"/>
          <w:numId w:val="2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81AAA">
        <w:rPr>
          <w:sz w:val="28"/>
          <w:szCs w:val="28"/>
        </w:rPr>
        <w:t>курят, пьют и употребляют наркотики.</w:t>
      </w:r>
    </w:p>
    <w:p w:rsidR="0011638D" w:rsidRPr="00C81AAA" w:rsidRDefault="0011638D" w:rsidP="00C81A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1AAA">
        <w:rPr>
          <w:sz w:val="28"/>
          <w:szCs w:val="28"/>
        </w:rPr>
        <w:t>После математической обработки материал можно представить в виде таблицы</w:t>
      </w:r>
      <w:r w:rsidR="0019168E" w:rsidRPr="00C81AAA">
        <w:rPr>
          <w:sz w:val="28"/>
          <w:szCs w:val="28"/>
        </w:rPr>
        <w:t xml:space="preserve"> (табл. 1), где будет видно, что агрессивное и в определенном смысле социально опасное поведение усугубляется по мере перехода из первых групп к последним</w:t>
      </w:r>
      <w:r w:rsidRPr="00C81AAA">
        <w:rPr>
          <w:sz w:val="28"/>
          <w:szCs w:val="28"/>
        </w:rPr>
        <w:t>:</w:t>
      </w:r>
    </w:p>
    <w:p w:rsidR="0019168E" w:rsidRPr="00C81AAA" w:rsidRDefault="0019168E" w:rsidP="00C81A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22E2D" w:rsidRPr="00C81AAA" w:rsidRDefault="00C0388E" w:rsidP="00C81AAA">
      <w:pPr>
        <w:suppressAutoHyphens/>
        <w:spacing w:line="360" w:lineRule="auto"/>
        <w:ind w:firstLine="709"/>
        <w:jc w:val="both"/>
        <w:rPr>
          <w:sz w:val="28"/>
          <w:szCs w:val="18"/>
        </w:rPr>
      </w:pPr>
      <w:r>
        <w:rPr>
          <w:sz w:val="28"/>
          <w:szCs w:val="18"/>
        </w:rPr>
        <w:br w:type="page"/>
      </w:r>
      <w:r w:rsidR="0019168E" w:rsidRPr="00C81AAA">
        <w:rPr>
          <w:sz w:val="28"/>
          <w:szCs w:val="18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8"/>
        <w:gridCol w:w="1512"/>
        <w:gridCol w:w="1946"/>
        <w:gridCol w:w="1457"/>
        <w:gridCol w:w="1544"/>
      </w:tblGrid>
      <w:tr w:rsidR="00C81AAA" w:rsidRPr="004B7561" w:rsidTr="004B7561">
        <w:trPr>
          <w:jc w:val="center"/>
        </w:trPr>
        <w:tc>
          <w:tcPr>
            <w:tcW w:w="1958" w:type="dxa"/>
            <w:vMerge w:val="restart"/>
            <w:shd w:val="clear" w:color="auto" w:fill="auto"/>
          </w:tcPr>
          <w:p w:rsidR="00C22E2D" w:rsidRPr="004B7561" w:rsidRDefault="00C22E2D" w:rsidP="004B7561">
            <w:pPr>
              <w:suppressAutoHyphens/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C22E2D" w:rsidRPr="004B7561" w:rsidRDefault="00C22E2D" w:rsidP="004B7561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4B7561">
              <w:rPr>
                <w:sz w:val="20"/>
                <w:szCs w:val="18"/>
              </w:rPr>
              <w:t>1-я группа</w:t>
            </w:r>
          </w:p>
        </w:tc>
        <w:tc>
          <w:tcPr>
            <w:tcW w:w="1946" w:type="dxa"/>
            <w:shd w:val="clear" w:color="auto" w:fill="auto"/>
          </w:tcPr>
          <w:p w:rsidR="00C22E2D" w:rsidRPr="004B7561" w:rsidRDefault="00C22E2D" w:rsidP="004B7561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4B7561">
              <w:rPr>
                <w:sz w:val="20"/>
                <w:szCs w:val="18"/>
              </w:rPr>
              <w:t>2-я группа</w:t>
            </w:r>
          </w:p>
        </w:tc>
        <w:tc>
          <w:tcPr>
            <w:tcW w:w="1457" w:type="dxa"/>
            <w:shd w:val="clear" w:color="auto" w:fill="auto"/>
          </w:tcPr>
          <w:p w:rsidR="00C22E2D" w:rsidRPr="004B7561" w:rsidRDefault="00C22E2D" w:rsidP="004B7561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4B7561">
              <w:rPr>
                <w:sz w:val="20"/>
                <w:szCs w:val="18"/>
              </w:rPr>
              <w:t>3-я группа</w:t>
            </w:r>
          </w:p>
        </w:tc>
        <w:tc>
          <w:tcPr>
            <w:tcW w:w="1544" w:type="dxa"/>
            <w:shd w:val="clear" w:color="auto" w:fill="auto"/>
          </w:tcPr>
          <w:p w:rsidR="00C22E2D" w:rsidRPr="004B7561" w:rsidRDefault="00C22E2D" w:rsidP="004B7561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4B7561">
              <w:rPr>
                <w:sz w:val="20"/>
                <w:szCs w:val="18"/>
              </w:rPr>
              <w:t>4-я группа</w:t>
            </w:r>
          </w:p>
        </w:tc>
      </w:tr>
      <w:tr w:rsidR="00C81AAA" w:rsidRPr="004B7561" w:rsidTr="004B7561">
        <w:trPr>
          <w:jc w:val="center"/>
        </w:trPr>
        <w:tc>
          <w:tcPr>
            <w:tcW w:w="1958" w:type="dxa"/>
            <w:vMerge/>
            <w:shd w:val="clear" w:color="auto" w:fill="auto"/>
          </w:tcPr>
          <w:p w:rsidR="00C22E2D" w:rsidRPr="004B7561" w:rsidRDefault="00C22E2D" w:rsidP="004B7561">
            <w:pPr>
              <w:suppressAutoHyphens/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C22E2D" w:rsidRPr="004B7561" w:rsidRDefault="00C22E2D" w:rsidP="004B7561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4B7561">
              <w:rPr>
                <w:sz w:val="20"/>
                <w:szCs w:val="18"/>
              </w:rPr>
              <w:t xml:space="preserve">Не склонны к </w:t>
            </w:r>
            <w:r w:rsidR="00AF315F" w:rsidRPr="004B7561">
              <w:rPr>
                <w:sz w:val="20"/>
                <w:szCs w:val="18"/>
              </w:rPr>
              <w:t>в</w:t>
            </w:r>
            <w:r w:rsidRPr="004B7561">
              <w:rPr>
                <w:sz w:val="20"/>
                <w:szCs w:val="18"/>
              </w:rPr>
              <w:t>редным</w:t>
            </w:r>
            <w:r w:rsidR="00C81AAA" w:rsidRPr="004B7561">
              <w:rPr>
                <w:sz w:val="20"/>
                <w:szCs w:val="18"/>
              </w:rPr>
              <w:t xml:space="preserve"> </w:t>
            </w:r>
            <w:r w:rsidRPr="004B7561">
              <w:rPr>
                <w:sz w:val="20"/>
                <w:szCs w:val="18"/>
              </w:rPr>
              <w:t>привычкам</w:t>
            </w:r>
          </w:p>
        </w:tc>
        <w:tc>
          <w:tcPr>
            <w:tcW w:w="1946" w:type="dxa"/>
            <w:shd w:val="clear" w:color="auto" w:fill="auto"/>
          </w:tcPr>
          <w:p w:rsidR="00C22E2D" w:rsidRPr="004B7561" w:rsidRDefault="00C22E2D" w:rsidP="004B7561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4B7561">
              <w:rPr>
                <w:sz w:val="20"/>
                <w:szCs w:val="18"/>
              </w:rPr>
              <w:t>Не курят, но</w:t>
            </w:r>
            <w:r w:rsidR="00C81AAA" w:rsidRPr="004B7561">
              <w:rPr>
                <w:sz w:val="20"/>
                <w:szCs w:val="18"/>
              </w:rPr>
              <w:t xml:space="preserve"> </w:t>
            </w:r>
            <w:r w:rsidR="00AF315F" w:rsidRPr="004B7561">
              <w:rPr>
                <w:sz w:val="20"/>
                <w:szCs w:val="18"/>
              </w:rPr>
              <w:t>п</w:t>
            </w:r>
            <w:r w:rsidRPr="004B7561">
              <w:rPr>
                <w:sz w:val="20"/>
                <w:szCs w:val="18"/>
              </w:rPr>
              <w:t>ьют</w:t>
            </w:r>
            <w:r w:rsidR="00C81AAA" w:rsidRPr="004B7561">
              <w:rPr>
                <w:sz w:val="20"/>
                <w:szCs w:val="18"/>
              </w:rPr>
              <w:t xml:space="preserve"> С</w:t>
            </w:r>
            <w:r w:rsidRPr="004B7561">
              <w:rPr>
                <w:sz w:val="20"/>
                <w:szCs w:val="18"/>
              </w:rPr>
              <w:t>лабоалкогольные</w:t>
            </w:r>
            <w:r w:rsidR="00C81AAA" w:rsidRPr="004B7561">
              <w:rPr>
                <w:sz w:val="20"/>
                <w:szCs w:val="18"/>
              </w:rPr>
              <w:t xml:space="preserve"> </w:t>
            </w:r>
            <w:r w:rsidRPr="004B7561">
              <w:rPr>
                <w:sz w:val="20"/>
                <w:szCs w:val="18"/>
              </w:rPr>
              <w:t>напитки</w:t>
            </w:r>
          </w:p>
        </w:tc>
        <w:tc>
          <w:tcPr>
            <w:tcW w:w="1457" w:type="dxa"/>
            <w:shd w:val="clear" w:color="auto" w:fill="auto"/>
          </w:tcPr>
          <w:p w:rsidR="00C22E2D" w:rsidRPr="004B7561" w:rsidRDefault="00C22E2D" w:rsidP="004B7561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4B7561">
              <w:rPr>
                <w:sz w:val="20"/>
                <w:szCs w:val="18"/>
              </w:rPr>
              <w:t>Курят и пьют</w:t>
            </w:r>
            <w:r w:rsidR="00C81AAA" w:rsidRPr="004B7561">
              <w:rPr>
                <w:sz w:val="20"/>
                <w:szCs w:val="18"/>
              </w:rPr>
              <w:t xml:space="preserve"> </w:t>
            </w:r>
            <w:r w:rsidRPr="004B7561">
              <w:rPr>
                <w:sz w:val="20"/>
                <w:szCs w:val="18"/>
              </w:rPr>
              <w:t>крепкие напитки</w:t>
            </w:r>
          </w:p>
        </w:tc>
        <w:tc>
          <w:tcPr>
            <w:tcW w:w="1544" w:type="dxa"/>
            <w:shd w:val="clear" w:color="auto" w:fill="auto"/>
          </w:tcPr>
          <w:p w:rsidR="00C22E2D" w:rsidRPr="004B7561" w:rsidRDefault="00C22E2D" w:rsidP="004B7561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4B7561">
              <w:rPr>
                <w:sz w:val="20"/>
                <w:szCs w:val="18"/>
              </w:rPr>
              <w:t>Курят, пьют</w:t>
            </w:r>
            <w:r w:rsidR="00C81AAA" w:rsidRPr="004B7561">
              <w:rPr>
                <w:sz w:val="20"/>
                <w:szCs w:val="18"/>
              </w:rPr>
              <w:t xml:space="preserve"> </w:t>
            </w:r>
            <w:r w:rsidRPr="004B7561">
              <w:rPr>
                <w:sz w:val="20"/>
                <w:szCs w:val="18"/>
              </w:rPr>
              <w:t>и употребляют наркотики</w:t>
            </w:r>
          </w:p>
        </w:tc>
      </w:tr>
      <w:tr w:rsidR="00C81AAA" w:rsidRPr="004B7561" w:rsidTr="004B7561">
        <w:trPr>
          <w:jc w:val="center"/>
        </w:trPr>
        <w:tc>
          <w:tcPr>
            <w:tcW w:w="1958" w:type="dxa"/>
            <w:shd w:val="clear" w:color="auto" w:fill="auto"/>
          </w:tcPr>
          <w:p w:rsidR="00C22E2D" w:rsidRPr="004B7561" w:rsidRDefault="00C22E2D" w:rsidP="004B7561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4B7561">
              <w:rPr>
                <w:sz w:val="20"/>
                <w:szCs w:val="18"/>
              </w:rPr>
              <w:t>Проводят время во дворе, в подъездах</w:t>
            </w:r>
          </w:p>
        </w:tc>
        <w:tc>
          <w:tcPr>
            <w:tcW w:w="1512" w:type="dxa"/>
            <w:shd w:val="clear" w:color="auto" w:fill="auto"/>
          </w:tcPr>
          <w:p w:rsidR="00C22E2D" w:rsidRPr="004B7561" w:rsidRDefault="00C22E2D" w:rsidP="004B7561">
            <w:pPr>
              <w:suppressAutoHyphens/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1946" w:type="dxa"/>
            <w:shd w:val="clear" w:color="auto" w:fill="auto"/>
          </w:tcPr>
          <w:p w:rsidR="00C22E2D" w:rsidRPr="004B7561" w:rsidRDefault="00C22E2D" w:rsidP="004B7561">
            <w:pPr>
              <w:suppressAutoHyphens/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1457" w:type="dxa"/>
            <w:shd w:val="clear" w:color="auto" w:fill="auto"/>
          </w:tcPr>
          <w:p w:rsidR="00C22E2D" w:rsidRPr="004B7561" w:rsidRDefault="00C22E2D" w:rsidP="004B7561">
            <w:pPr>
              <w:suppressAutoHyphens/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1544" w:type="dxa"/>
            <w:shd w:val="clear" w:color="auto" w:fill="auto"/>
          </w:tcPr>
          <w:p w:rsidR="00C22E2D" w:rsidRPr="004B7561" w:rsidRDefault="00C22E2D" w:rsidP="004B7561">
            <w:pPr>
              <w:suppressAutoHyphens/>
              <w:spacing w:line="360" w:lineRule="auto"/>
              <w:rPr>
                <w:sz w:val="20"/>
                <w:szCs w:val="18"/>
              </w:rPr>
            </w:pPr>
          </w:p>
        </w:tc>
      </w:tr>
      <w:tr w:rsidR="00C81AAA" w:rsidRPr="004B7561" w:rsidTr="004B7561">
        <w:trPr>
          <w:jc w:val="center"/>
        </w:trPr>
        <w:tc>
          <w:tcPr>
            <w:tcW w:w="1958" w:type="dxa"/>
            <w:shd w:val="clear" w:color="auto" w:fill="auto"/>
          </w:tcPr>
          <w:p w:rsidR="00AF315F" w:rsidRPr="004B7561" w:rsidRDefault="00C22E2D" w:rsidP="004B7561">
            <w:pPr>
              <w:suppressAutoHyphens/>
              <w:spacing w:line="360" w:lineRule="auto"/>
              <w:rPr>
                <w:sz w:val="20"/>
                <w:szCs w:val="18"/>
                <w:lang w:val="en-US"/>
              </w:rPr>
            </w:pPr>
            <w:r w:rsidRPr="004B7561">
              <w:rPr>
                <w:sz w:val="20"/>
                <w:szCs w:val="18"/>
              </w:rPr>
              <w:t>Задирают прохожих</w:t>
            </w:r>
          </w:p>
        </w:tc>
        <w:tc>
          <w:tcPr>
            <w:tcW w:w="1512" w:type="dxa"/>
            <w:shd w:val="clear" w:color="auto" w:fill="auto"/>
          </w:tcPr>
          <w:p w:rsidR="00C22E2D" w:rsidRPr="004B7561" w:rsidRDefault="00C22E2D" w:rsidP="004B7561">
            <w:pPr>
              <w:suppressAutoHyphens/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1946" w:type="dxa"/>
            <w:shd w:val="clear" w:color="auto" w:fill="auto"/>
          </w:tcPr>
          <w:p w:rsidR="00C22E2D" w:rsidRPr="004B7561" w:rsidRDefault="00C22E2D" w:rsidP="004B7561">
            <w:pPr>
              <w:suppressAutoHyphens/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1457" w:type="dxa"/>
            <w:shd w:val="clear" w:color="auto" w:fill="auto"/>
          </w:tcPr>
          <w:p w:rsidR="00C22E2D" w:rsidRPr="004B7561" w:rsidRDefault="00C22E2D" w:rsidP="004B7561">
            <w:pPr>
              <w:suppressAutoHyphens/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1544" w:type="dxa"/>
            <w:shd w:val="clear" w:color="auto" w:fill="auto"/>
          </w:tcPr>
          <w:p w:rsidR="00C22E2D" w:rsidRPr="004B7561" w:rsidRDefault="00C22E2D" w:rsidP="004B7561">
            <w:pPr>
              <w:suppressAutoHyphens/>
              <w:spacing w:line="360" w:lineRule="auto"/>
              <w:rPr>
                <w:sz w:val="20"/>
                <w:szCs w:val="18"/>
              </w:rPr>
            </w:pPr>
          </w:p>
        </w:tc>
      </w:tr>
      <w:tr w:rsidR="00C81AAA" w:rsidRPr="004B7561" w:rsidTr="004B7561">
        <w:trPr>
          <w:jc w:val="center"/>
        </w:trPr>
        <w:tc>
          <w:tcPr>
            <w:tcW w:w="1958" w:type="dxa"/>
            <w:shd w:val="clear" w:color="auto" w:fill="auto"/>
          </w:tcPr>
          <w:p w:rsidR="00C22E2D" w:rsidRPr="004B7561" w:rsidRDefault="00C22E2D" w:rsidP="004B7561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4B7561">
              <w:rPr>
                <w:sz w:val="20"/>
                <w:szCs w:val="18"/>
              </w:rPr>
              <w:t>Дерутся с другими компаниями</w:t>
            </w:r>
          </w:p>
        </w:tc>
        <w:tc>
          <w:tcPr>
            <w:tcW w:w="1512" w:type="dxa"/>
            <w:shd w:val="clear" w:color="auto" w:fill="auto"/>
          </w:tcPr>
          <w:p w:rsidR="00C22E2D" w:rsidRPr="004B7561" w:rsidRDefault="00C22E2D" w:rsidP="004B7561">
            <w:pPr>
              <w:suppressAutoHyphens/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1946" w:type="dxa"/>
            <w:shd w:val="clear" w:color="auto" w:fill="auto"/>
          </w:tcPr>
          <w:p w:rsidR="00C22E2D" w:rsidRPr="004B7561" w:rsidRDefault="00C22E2D" w:rsidP="004B7561">
            <w:pPr>
              <w:suppressAutoHyphens/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1457" w:type="dxa"/>
            <w:shd w:val="clear" w:color="auto" w:fill="auto"/>
          </w:tcPr>
          <w:p w:rsidR="00C22E2D" w:rsidRPr="004B7561" w:rsidRDefault="00C22E2D" w:rsidP="004B7561">
            <w:pPr>
              <w:suppressAutoHyphens/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1544" w:type="dxa"/>
            <w:shd w:val="clear" w:color="auto" w:fill="auto"/>
          </w:tcPr>
          <w:p w:rsidR="00C22E2D" w:rsidRPr="004B7561" w:rsidRDefault="00C22E2D" w:rsidP="004B7561">
            <w:pPr>
              <w:suppressAutoHyphens/>
              <w:spacing w:line="360" w:lineRule="auto"/>
              <w:rPr>
                <w:sz w:val="20"/>
                <w:szCs w:val="18"/>
              </w:rPr>
            </w:pPr>
          </w:p>
        </w:tc>
      </w:tr>
      <w:tr w:rsidR="00C81AAA" w:rsidRPr="004B7561" w:rsidTr="004B7561">
        <w:trPr>
          <w:jc w:val="center"/>
        </w:trPr>
        <w:tc>
          <w:tcPr>
            <w:tcW w:w="1958" w:type="dxa"/>
            <w:shd w:val="clear" w:color="auto" w:fill="auto"/>
          </w:tcPr>
          <w:p w:rsidR="00C22E2D" w:rsidRPr="004B7561" w:rsidRDefault="00C22E2D" w:rsidP="004B7561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4B7561">
              <w:rPr>
                <w:sz w:val="20"/>
                <w:szCs w:val="18"/>
              </w:rPr>
              <w:t>Отнимают деньги у подростков</w:t>
            </w:r>
          </w:p>
        </w:tc>
        <w:tc>
          <w:tcPr>
            <w:tcW w:w="1512" w:type="dxa"/>
            <w:shd w:val="clear" w:color="auto" w:fill="auto"/>
          </w:tcPr>
          <w:p w:rsidR="00C22E2D" w:rsidRPr="004B7561" w:rsidRDefault="00C22E2D" w:rsidP="004B7561">
            <w:pPr>
              <w:suppressAutoHyphens/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1946" w:type="dxa"/>
            <w:shd w:val="clear" w:color="auto" w:fill="auto"/>
          </w:tcPr>
          <w:p w:rsidR="00C22E2D" w:rsidRPr="004B7561" w:rsidRDefault="00C22E2D" w:rsidP="004B7561">
            <w:pPr>
              <w:suppressAutoHyphens/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1457" w:type="dxa"/>
            <w:shd w:val="clear" w:color="auto" w:fill="auto"/>
          </w:tcPr>
          <w:p w:rsidR="00C22E2D" w:rsidRPr="004B7561" w:rsidRDefault="00C22E2D" w:rsidP="004B7561">
            <w:pPr>
              <w:suppressAutoHyphens/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1544" w:type="dxa"/>
            <w:shd w:val="clear" w:color="auto" w:fill="auto"/>
          </w:tcPr>
          <w:p w:rsidR="00C22E2D" w:rsidRPr="004B7561" w:rsidRDefault="00C22E2D" w:rsidP="004B7561">
            <w:pPr>
              <w:suppressAutoHyphens/>
              <w:spacing w:line="360" w:lineRule="auto"/>
              <w:rPr>
                <w:sz w:val="20"/>
                <w:szCs w:val="18"/>
              </w:rPr>
            </w:pPr>
          </w:p>
        </w:tc>
      </w:tr>
      <w:tr w:rsidR="00C81AAA" w:rsidRPr="004B7561" w:rsidTr="004B7561">
        <w:trPr>
          <w:jc w:val="center"/>
        </w:trPr>
        <w:tc>
          <w:tcPr>
            <w:tcW w:w="1958" w:type="dxa"/>
            <w:shd w:val="clear" w:color="auto" w:fill="auto"/>
          </w:tcPr>
          <w:p w:rsidR="00AF315F" w:rsidRPr="004B7561" w:rsidRDefault="00C22E2D" w:rsidP="004B7561">
            <w:pPr>
              <w:suppressAutoHyphens/>
              <w:spacing w:line="360" w:lineRule="auto"/>
              <w:rPr>
                <w:sz w:val="20"/>
                <w:szCs w:val="18"/>
                <w:lang w:val="en-US"/>
              </w:rPr>
            </w:pPr>
            <w:r w:rsidRPr="004B7561">
              <w:rPr>
                <w:sz w:val="20"/>
                <w:szCs w:val="18"/>
              </w:rPr>
              <w:t>Пьют пиво</w:t>
            </w:r>
          </w:p>
        </w:tc>
        <w:tc>
          <w:tcPr>
            <w:tcW w:w="1512" w:type="dxa"/>
            <w:shd w:val="clear" w:color="auto" w:fill="auto"/>
          </w:tcPr>
          <w:p w:rsidR="00C22E2D" w:rsidRPr="004B7561" w:rsidRDefault="00C22E2D" w:rsidP="004B7561">
            <w:pPr>
              <w:suppressAutoHyphens/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1946" w:type="dxa"/>
            <w:shd w:val="clear" w:color="auto" w:fill="auto"/>
          </w:tcPr>
          <w:p w:rsidR="00C22E2D" w:rsidRPr="004B7561" w:rsidRDefault="00C22E2D" w:rsidP="004B7561">
            <w:pPr>
              <w:suppressAutoHyphens/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1457" w:type="dxa"/>
            <w:shd w:val="clear" w:color="auto" w:fill="auto"/>
          </w:tcPr>
          <w:p w:rsidR="00C22E2D" w:rsidRPr="004B7561" w:rsidRDefault="00C22E2D" w:rsidP="004B7561">
            <w:pPr>
              <w:suppressAutoHyphens/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1544" w:type="dxa"/>
            <w:shd w:val="clear" w:color="auto" w:fill="auto"/>
          </w:tcPr>
          <w:p w:rsidR="00C22E2D" w:rsidRPr="004B7561" w:rsidRDefault="00C22E2D" w:rsidP="004B7561">
            <w:pPr>
              <w:suppressAutoHyphens/>
              <w:spacing w:line="360" w:lineRule="auto"/>
              <w:rPr>
                <w:sz w:val="20"/>
                <w:szCs w:val="18"/>
              </w:rPr>
            </w:pPr>
          </w:p>
        </w:tc>
      </w:tr>
      <w:tr w:rsidR="00C81AAA" w:rsidRPr="004B7561" w:rsidTr="004B7561">
        <w:trPr>
          <w:jc w:val="center"/>
        </w:trPr>
        <w:tc>
          <w:tcPr>
            <w:tcW w:w="1958" w:type="dxa"/>
            <w:shd w:val="clear" w:color="auto" w:fill="auto"/>
          </w:tcPr>
          <w:p w:rsidR="00AF315F" w:rsidRPr="004B7561" w:rsidRDefault="00C22E2D" w:rsidP="004B7561">
            <w:pPr>
              <w:suppressAutoHyphens/>
              <w:spacing w:line="360" w:lineRule="auto"/>
              <w:rPr>
                <w:sz w:val="20"/>
                <w:szCs w:val="18"/>
                <w:lang w:val="en-US"/>
              </w:rPr>
            </w:pPr>
            <w:r w:rsidRPr="004B7561">
              <w:rPr>
                <w:sz w:val="20"/>
                <w:szCs w:val="18"/>
              </w:rPr>
              <w:t>Пьют водку</w:t>
            </w:r>
          </w:p>
        </w:tc>
        <w:tc>
          <w:tcPr>
            <w:tcW w:w="1512" w:type="dxa"/>
            <w:shd w:val="clear" w:color="auto" w:fill="auto"/>
          </w:tcPr>
          <w:p w:rsidR="00C22E2D" w:rsidRPr="004B7561" w:rsidRDefault="00C22E2D" w:rsidP="004B7561">
            <w:pPr>
              <w:suppressAutoHyphens/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1946" w:type="dxa"/>
            <w:shd w:val="clear" w:color="auto" w:fill="auto"/>
          </w:tcPr>
          <w:p w:rsidR="00C22E2D" w:rsidRPr="004B7561" w:rsidRDefault="00C22E2D" w:rsidP="004B7561">
            <w:pPr>
              <w:suppressAutoHyphens/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1457" w:type="dxa"/>
            <w:shd w:val="clear" w:color="auto" w:fill="auto"/>
          </w:tcPr>
          <w:p w:rsidR="00C22E2D" w:rsidRPr="004B7561" w:rsidRDefault="00C22E2D" w:rsidP="004B7561">
            <w:pPr>
              <w:suppressAutoHyphens/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1544" w:type="dxa"/>
            <w:shd w:val="clear" w:color="auto" w:fill="auto"/>
          </w:tcPr>
          <w:p w:rsidR="00C22E2D" w:rsidRPr="004B7561" w:rsidRDefault="00C22E2D" w:rsidP="004B7561">
            <w:pPr>
              <w:suppressAutoHyphens/>
              <w:spacing w:line="360" w:lineRule="auto"/>
              <w:rPr>
                <w:sz w:val="20"/>
                <w:szCs w:val="18"/>
              </w:rPr>
            </w:pPr>
          </w:p>
        </w:tc>
      </w:tr>
      <w:tr w:rsidR="00C81AAA" w:rsidRPr="004B7561" w:rsidTr="004B7561">
        <w:trPr>
          <w:jc w:val="center"/>
        </w:trPr>
        <w:tc>
          <w:tcPr>
            <w:tcW w:w="1958" w:type="dxa"/>
            <w:shd w:val="clear" w:color="auto" w:fill="auto"/>
          </w:tcPr>
          <w:p w:rsidR="00C22E2D" w:rsidRPr="004B7561" w:rsidRDefault="00C22E2D" w:rsidP="004B7561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4B7561">
              <w:rPr>
                <w:sz w:val="20"/>
                <w:szCs w:val="18"/>
              </w:rPr>
              <w:t>Делают надписи на заборах и стенах</w:t>
            </w:r>
          </w:p>
        </w:tc>
        <w:tc>
          <w:tcPr>
            <w:tcW w:w="1512" w:type="dxa"/>
            <w:shd w:val="clear" w:color="auto" w:fill="auto"/>
          </w:tcPr>
          <w:p w:rsidR="00C22E2D" w:rsidRPr="004B7561" w:rsidRDefault="00C22E2D" w:rsidP="004B7561">
            <w:pPr>
              <w:suppressAutoHyphens/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1946" w:type="dxa"/>
            <w:shd w:val="clear" w:color="auto" w:fill="auto"/>
          </w:tcPr>
          <w:p w:rsidR="00C22E2D" w:rsidRPr="004B7561" w:rsidRDefault="00C22E2D" w:rsidP="004B7561">
            <w:pPr>
              <w:suppressAutoHyphens/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1457" w:type="dxa"/>
            <w:shd w:val="clear" w:color="auto" w:fill="auto"/>
          </w:tcPr>
          <w:p w:rsidR="00C22E2D" w:rsidRPr="004B7561" w:rsidRDefault="00C22E2D" w:rsidP="004B7561">
            <w:pPr>
              <w:suppressAutoHyphens/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1544" w:type="dxa"/>
            <w:shd w:val="clear" w:color="auto" w:fill="auto"/>
          </w:tcPr>
          <w:p w:rsidR="00C22E2D" w:rsidRPr="004B7561" w:rsidRDefault="00C22E2D" w:rsidP="004B7561">
            <w:pPr>
              <w:suppressAutoHyphens/>
              <w:spacing w:line="360" w:lineRule="auto"/>
              <w:rPr>
                <w:sz w:val="20"/>
                <w:szCs w:val="18"/>
              </w:rPr>
            </w:pPr>
          </w:p>
        </w:tc>
      </w:tr>
      <w:tr w:rsidR="00C81AAA" w:rsidRPr="004B7561" w:rsidTr="004B7561">
        <w:trPr>
          <w:jc w:val="center"/>
        </w:trPr>
        <w:tc>
          <w:tcPr>
            <w:tcW w:w="1958" w:type="dxa"/>
            <w:shd w:val="clear" w:color="auto" w:fill="auto"/>
          </w:tcPr>
          <w:p w:rsidR="00AF315F" w:rsidRPr="004B7561" w:rsidRDefault="00C22E2D" w:rsidP="004B7561">
            <w:pPr>
              <w:suppressAutoHyphens/>
              <w:spacing w:line="360" w:lineRule="auto"/>
              <w:rPr>
                <w:sz w:val="20"/>
                <w:szCs w:val="18"/>
                <w:lang w:val="en-US"/>
              </w:rPr>
            </w:pPr>
            <w:r w:rsidRPr="004B7561">
              <w:rPr>
                <w:sz w:val="20"/>
                <w:szCs w:val="18"/>
              </w:rPr>
              <w:t>Употребляют наркотики</w:t>
            </w:r>
          </w:p>
        </w:tc>
        <w:tc>
          <w:tcPr>
            <w:tcW w:w="1512" w:type="dxa"/>
            <w:shd w:val="clear" w:color="auto" w:fill="auto"/>
          </w:tcPr>
          <w:p w:rsidR="00C22E2D" w:rsidRPr="004B7561" w:rsidRDefault="00C22E2D" w:rsidP="004B7561">
            <w:pPr>
              <w:suppressAutoHyphens/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1946" w:type="dxa"/>
            <w:shd w:val="clear" w:color="auto" w:fill="auto"/>
          </w:tcPr>
          <w:p w:rsidR="00C22E2D" w:rsidRPr="004B7561" w:rsidRDefault="00C22E2D" w:rsidP="004B7561">
            <w:pPr>
              <w:suppressAutoHyphens/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1457" w:type="dxa"/>
            <w:shd w:val="clear" w:color="auto" w:fill="auto"/>
          </w:tcPr>
          <w:p w:rsidR="00C22E2D" w:rsidRPr="004B7561" w:rsidRDefault="00C22E2D" w:rsidP="004B7561">
            <w:pPr>
              <w:suppressAutoHyphens/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1544" w:type="dxa"/>
            <w:shd w:val="clear" w:color="auto" w:fill="auto"/>
          </w:tcPr>
          <w:p w:rsidR="00C22E2D" w:rsidRPr="004B7561" w:rsidRDefault="00C22E2D" w:rsidP="004B7561">
            <w:pPr>
              <w:suppressAutoHyphens/>
              <w:spacing w:line="360" w:lineRule="auto"/>
              <w:rPr>
                <w:sz w:val="20"/>
                <w:szCs w:val="18"/>
              </w:rPr>
            </w:pPr>
          </w:p>
        </w:tc>
      </w:tr>
    </w:tbl>
    <w:p w:rsidR="00C22E2D" w:rsidRPr="00C81AAA" w:rsidRDefault="00C22E2D" w:rsidP="00C81AAA">
      <w:pPr>
        <w:suppressAutoHyphens/>
        <w:spacing w:line="360" w:lineRule="auto"/>
        <w:ind w:firstLine="709"/>
        <w:jc w:val="both"/>
        <w:rPr>
          <w:sz w:val="28"/>
          <w:szCs w:val="18"/>
        </w:rPr>
      </w:pPr>
    </w:p>
    <w:p w:rsidR="005909DD" w:rsidRPr="00C81AAA" w:rsidRDefault="0019168E" w:rsidP="00C81A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1AAA">
        <w:rPr>
          <w:sz w:val="28"/>
          <w:szCs w:val="28"/>
        </w:rPr>
        <w:t>Для сравнения степени распространения девиантного поведения между школьниками и учащимися ПТУ</w:t>
      </w:r>
      <w:r w:rsidR="00CD5F5B" w:rsidRPr="00C81AAA">
        <w:rPr>
          <w:sz w:val="28"/>
          <w:szCs w:val="28"/>
        </w:rPr>
        <w:t xml:space="preserve"> (табл. 2)</w:t>
      </w:r>
      <w:r w:rsidR="005909DD" w:rsidRPr="00C81AAA">
        <w:rPr>
          <w:sz w:val="28"/>
          <w:szCs w:val="28"/>
        </w:rPr>
        <w:t xml:space="preserve"> воспользуемся формулой Х²</w:t>
      </w:r>
    </w:p>
    <w:p w:rsidR="005909DD" w:rsidRPr="00C81AAA" w:rsidRDefault="005909DD" w:rsidP="00C81A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81349" w:rsidRPr="00C81AAA" w:rsidRDefault="00DF5BCE" w:rsidP="00C81A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27pt">
            <v:imagedata r:id="rId7" o:title="" cropright="43903f"/>
          </v:shape>
        </w:pict>
      </w:r>
    </w:p>
    <w:p w:rsidR="00C81AAA" w:rsidRPr="00C81AAA" w:rsidRDefault="00C81AAA" w:rsidP="00C81AA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81349" w:rsidRPr="00C81AAA" w:rsidRDefault="00F81349" w:rsidP="00C81A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1AAA">
        <w:rPr>
          <w:sz w:val="28"/>
          <w:szCs w:val="28"/>
        </w:rPr>
        <w:t>где теоретические частоты, вычисляемые по формуле</w:t>
      </w:r>
      <w:r w:rsidR="00C81AAA" w:rsidRPr="00C81AAA">
        <w:rPr>
          <w:sz w:val="28"/>
          <w:szCs w:val="28"/>
        </w:rPr>
        <w:t xml:space="preserve"> </w:t>
      </w:r>
      <w:r w:rsidRPr="00C81AAA">
        <w:rPr>
          <w:sz w:val="28"/>
          <w:szCs w:val="28"/>
          <w:lang w:val="en-US"/>
        </w:rPr>
        <w:t>e</w:t>
      </w:r>
      <w:r w:rsidRPr="00C81AAA">
        <w:rPr>
          <w:sz w:val="28"/>
          <w:szCs w:val="18"/>
        </w:rPr>
        <w:t xml:space="preserve">ĳ </w:t>
      </w:r>
      <w:r w:rsidRPr="00C81AAA">
        <w:rPr>
          <w:sz w:val="28"/>
          <w:szCs w:val="28"/>
        </w:rPr>
        <w:t xml:space="preserve">= </w:t>
      </w:r>
      <w:r w:rsidRPr="00C81AAA">
        <w:rPr>
          <w:sz w:val="28"/>
          <w:szCs w:val="28"/>
          <w:lang w:val="en-US"/>
        </w:rPr>
        <w:t>f</w:t>
      </w:r>
      <w:r w:rsidRPr="00C81AAA">
        <w:rPr>
          <w:sz w:val="28"/>
          <w:szCs w:val="18"/>
          <w:lang w:val="en-US"/>
        </w:rPr>
        <w:t>i</w:t>
      </w:r>
      <w:r w:rsidRPr="00C81AAA">
        <w:rPr>
          <w:sz w:val="28"/>
          <w:szCs w:val="18"/>
        </w:rPr>
        <w:t xml:space="preserve"> </w:t>
      </w:r>
      <w:r w:rsidRPr="00C81AAA">
        <w:rPr>
          <w:sz w:val="28"/>
          <w:szCs w:val="28"/>
        </w:rPr>
        <w:t>.</w:t>
      </w:r>
      <w:r w:rsidRPr="00C81AAA">
        <w:rPr>
          <w:sz w:val="28"/>
          <w:szCs w:val="28"/>
          <w:lang w:val="en-US"/>
        </w:rPr>
        <w:t>f</w:t>
      </w:r>
      <w:r w:rsidRPr="00C81AAA">
        <w:rPr>
          <w:sz w:val="28"/>
          <w:szCs w:val="28"/>
        </w:rPr>
        <w:t>.</w:t>
      </w:r>
      <w:r w:rsidRPr="00C81AAA">
        <w:rPr>
          <w:sz w:val="28"/>
          <w:szCs w:val="18"/>
          <w:lang w:val="en-US"/>
        </w:rPr>
        <w:t>j</w:t>
      </w:r>
      <w:r w:rsidR="007A097C" w:rsidRPr="00C81AAA">
        <w:rPr>
          <w:sz w:val="28"/>
          <w:szCs w:val="18"/>
        </w:rPr>
        <w:t xml:space="preserve"> </w:t>
      </w:r>
      <w:r w:rsidR="007A097C" w:rsidRPr="00C81AAA">
        <w:rPr>
          <w:sz w:val="28"/>
          <w:szCs w:val="28"/>
        </w:rPr>
        <w:t>/</w:t>
      </w:r>
      <w:r w:rsidR="007A097C" w:rsidRPr="00C81AAA">
        <w:rPr>
          <w:sz w:val="28"/>
          <w:szCs w:val="28"/>
          <w:lang w:val="en-US"/>
        </w:rPr>
        <w:t>n</w:t>
      </w:r>
      <w:r w:rsidR="007A097C" w:rsidRPr="00C81AAA">
        <w:rPr>
          <w:sz w:val="28"/>
          <w:szCs w:val="28"/>
        </w:rPr>
        <w:t>, а двойная сумма означает суммирование по всем клеткам таблицы (табл. 2).</w:t>
      </w:r>
    </w:p>
    <w:p w:rsidR="007A097C" w:rsidRPr="00C81AAA" w:rsidRDefault="007A097C" w:rsidP="00C81A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A097C" w:rsidRPr="00C81AAA" w:rsidRDefault="007A097C" w:rsidP="00C81AAA">
      <w:pPr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C81AAA">
        <w:rPr>
          <w:sz w:val="28"/>
          <w:szCs w:val="18"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536"/>
        <w:gridCol w:w="1110"/>
        <w:gridCol w:w="1110"/>
        <w:gridCol w:w="1110"/>
        <w:gridCol w:w="1110"/>
      </w:tblGrid>
      <w:tr w:rsidR="007A097C" w:rsidRPr="004B7561" w:rsidTr="004B7561">
        <w:trPr>
          <w:jc w:val="center"/>
        </w:trPr>
        <w:tc>
          <w:tcPr>
            <w:tcW w:w="0" w:type="auto"/>
            <w:shd w:val="clear" w:color="auto" w:fill="auto"/>
          </w:tcPr>
          <w:p w:rsidR="007A097C" w:rsidRPr="004B7561" w:rsidRDefault="007A097C" w:rsidP="004B7561">
            <w:pPr>
              <w:suppressAutoHyphens/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7A097C" w:rsidRPr="004B7561" w:rsidRDefault="007A097C" w:rsidP="004B7561">
            <w:pPr>
              <w:suppressAutoHyphens/>
              <w:spacing w:line="360" w:lineRule="auto"/>
              <w:rPr>
                <w:sz w:val="20"/>
                <w:szCs w:val="18"/>
                <w:lang w:val="en-US"/>
              </w:rPr>
            </w:pPr>
            <w:r w:rsidRPr="004B7561">
              <w:rPr>
                <w:sz w:val="20"/>
                <w:szCs w:val="18"/>
              </w:rPr>
              <w:t>1-я группа</w:t>
            </w:r>
          </w:p>
        </w:tc>
        <w:tc>
          <w:tcPr>
            <w:tcW w:w="0" w:type="auto"/>
            <w:shd w:val="clear" w:color="auto" w:fill="auto"/>
          </w:tcPr>
          <w:p w:rsidR="007A097C" w:rsidRPr="004B7561" w:rsidRDefault="007A097C" w:rsidP="004B7561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4B7561">
              <w:rPr>
                <w:sz w:val="20"/>
                <w:szCs w:val="18"/>
              </w:rPr>
              <w:t>2-я группа</w:t>
            </w:r>
          </w:p>
        </w:tc>
        <w:tc>
          <w:tcPr>
            <w:tcW w:w="0" w:type="auto"/>
            <w:shd w:val="clear" w:color="auto" w:fill="auto"/>
          </w:tcPr>
          <w:p w:rsidR="007A097C" w:rsidRPr="004B7561" w:rsidRDefault="007A097C" w:rsidP="004B7561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4B7561">
              <w:rPr>
                <w:sz w:val="20"/>
                <w:szCs w:val="18"/>
              </w:rPr>
              <w:t>3-я группа</w:t>
            </w:r>
          </w:p>
        </w:tc>
        <w:tc>
          <w:tcPr>
            <w:tcW w:w="0" w:type="auto"/>
            <w:shd w:val="clear" w:color="auto" w:fill="auto"/>
          </w:tcPr>
          <w:p w:rsidR="007A097C" w:rsidRPr="004B7561" w:rsidRDefault="007A097C" w:rsidP="004B7561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4B7561">
              <w:rPr>
                <w:sz w:val="20"/>
                <w:szCs w:val="18"/>
              </w:rPr>
              <w:t>4-я группа</w:t>
            </w:r>
          </w:p>
        </w:tc>
      </w:tr>
      <w:tr w:rsidR="007A097C" w:rsidRPr="004B7561" w:rsidTr="004B7561">
        <w:trPr>
          <w:jc w:val="center"/>
        </w:trPr>
        <w:tc>
          <w:tcPr>
            <w:tcW w:w="0" w:type="auto"/>
            <w:shd w:val="clear" w:color="auto" w:fill="auto"/>
          </w:tcPr>
          <w:p w:rsidR="007A097C" w:rsidRPr="004B7561" w:rsidRDefault="007A097C" w:rsidP="004B7561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4B7561">
              <w:rPr>
                <w:sz w:val="20"/>
                <w:szCs w:val="18"/>
              </w:rPr>
              <w:t xml:space="preserve">Школьники </w:t>
            </w:r>
          </w:p>
        </w:tc>
        <w:tc>
          <w:tcPr>
            <w:tcW w:w="0" w:type="auto"/>
            <w:shd w:val="clear" w:color="auto" w:fill="auto"/>
          </w:tcPr>
          <w:p w:rsidR="007A097C" w:rsidRPr="004B7561" w:rsidRDefault="007A097C" w:rsidP="004B7561">
            <w:pPr>
              <w:suppressAutoHyphens/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7A097C" w:rsidRPr="004B7561" w:rsidRDefault="007A097C" w:rsidP="004B7561">
            <w:pPr>
              <w:suppressAutoHyphens/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7A097C" w:rsidRPr="004B7561" w:rsidRDefault="007A097C" w:rsidP="004B7561">
            <w:pPr>
              <w:suppressAutoHyphens/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7A097C" w:rsidRPr="004B7561" w:rsidRDefault="007A097C" w:rsidP="004B7561">
            <w:pPr>
              <w:suppressAutoHyphens/>
              <w:spacing w:line="360" w:lineRule="auto"/>
              <w:rPr>
                <w:sz w:val="20"/>
                <w:szCs w:val="18"/>
              </w:rPr>
            </w:pPr>
          </w:p>
        </w:tc>
      </w:tr>
      <w:tr w:rsidR="007A097C" w:rsidRPr="004B7561" w:rsidTr="004B7561">
        <w:trPr>
          <w:jc w:val="center"/>
        </w:trPr>
        <w:tc>
          <w:tcPr>
            <w:tcW w:w="0" w:type="auto"/>
            <w:shd w:val="clear" w:color="auto" w:fill="auto"/>
          </w:tcPr>
          <w:p w:rsidR="007A097C" w:rsidRPr="004B7561" w:rsidRDefault="007A097C" w:rsidP="004B7561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4B7561">
              <w:rPr>
                <w:sz w:val="20"/>
                <w:szCs w:val="18"/>
              </w:rPr>
              <w:t>Учащиеся</w:t>
            </w:r>
            <w:r w:rsidR="00C81AAA" w:rsidRPr="004B7561">
              <w:rPr>
                <w:sz w:val="20"/>
                <w:szCs w:val="18"/>
              </w:rPr>
              <w:t xml:space="preserve"> </w:t>
            </w:r>
            <w:r w:rsidRPr="004B7561">
              <w:rPr>
                <w:sz w:val="20"/>
                <w:szCs w:val="18"/>
              </w:rPr>
              <w:t>ПТУ</w:t>
            </w:r>
          </w:p>
        </w:tc>
        <w:tc>
          <w:tcPr>
            <w:tcW w:w="0" w:type="auto"/>
            <w:shd w:val="clear" w:color="auto" w:fill="auto"/>
          </w:tcPr>
          <w:p w:rsidR="007A097C" w:rsidRPr="004B7561" w:rsidRDefault="007A097C" w:rsidP="004B7561">
            <w:pPr>
              <w:suppressAutoHyphens/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7A097C" w:rsidRPr="004B7561" w:rsidRDefault="007A097C" w:rsidP="004B7561">
            <w:pPr>
              <w:suppressAutoHyphens/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7A097C" w:rsidRPr="004B7561" w:rsidRDefault="007A097C" w:rsidP="004B7561">
            <w:pPr>
              <w:suppressAutoHyphens/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7A097C" w:rsidRPr="004B7561" w:rsidRDefault="007A097C" w:rsidP="004B7561">
            <w:pPr>
              <w:suppressAutoHyphens/>
              <w:spacing w:line="360" w:lineRule="auto"/>
              <w:rPr>
                <w:sz w:val="20"/>
                <w:szCs w:val="18"/>
              </w:rPr>
            </w:pPr>
          </w:p>
        </w:tc>
      </w:tr>
    </w:tbl>
    <w:p w:rsidR="00C0388E" w:rsidRDefault="00C0388E" w:rsidP="00C81AA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81349" w:rsidRPr="00C81AAA" w:rsidRDefault="00CD5F5B" w:rsidP="00C81A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1AAA">
        <w:rPr>
          <w:sz w:val="28"/>
          <w:szCs w:val="28"/>
        </w:rPr>
        <w:t>По результатам мы убедимся, что распространение девиантного поведения среди учащихся ПТУ выше, чем среди школьников.</w:t>
      </w:r>
    </w:p>
    <w:p w:rsidR="005909DD" w:rsidRPr="00C81AAA" w:rsidRDefault="00C81AAA" w:rsidP="00C81AAA">
      <w:pPr>
        <w:suppressAutoHyphens/>
        <w:spacing w:line="360" w:lineRule="auto"/>
        <w:ind w:firstLine="709"/>
        <w:jc w:val="both"/>
        <w:rPr>
          <w:sz w:val="28"/>
          <w:szCs w:val="40"/>
          <w:lang w:val="en-US"/>
        </w:rPr>
      </w:pPr>
      <w:r w:rsidRPr="00C81AAA">
        <w:rPr>
          <w:sz w:val="28"/>
          <w:szCs w:val="40"/>
        </w:rPr>
        <w:br w:type="page"/>
        <w:t>Заключение</w:t>
      </w:r>
    </w:p>
    <w:p w:rsidR="00CD5F5B" w:rsidRPr="00C81AAA" w:rsidRDefault="00CD5F5B" w:rsidP="00C81A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03A43" w:rsidRPr="00C81AAA" w:rsidRDefault="00703A43" w:rsidP="00C81A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1AAA">
        <w:rPr>
          <w:sz w:val="28"/>
          <w:szCs w:val="28"/>
        </w:rPr>
        <w:t>Степень распространения девиантного поведения в значительной мере зависит от того, как проходит социализация личности, т.е. процесс включения индивида в общественную жизнь и усвоения им ценностей общества. Общепризнано, что основными институтами социализации являются семья и школа. К ним следует добавить те общественные институты, которые занимаются организацией свободного времени подростков, а также много</w:t>
      </w:r>
      <w:r w:rsidR="00765C9D" w:rsidRPr="00C81AAA">
        <w:rPr>
          <w:sz w:val="28"/>
          <w:szCs w:val="28"/>
        </w:rPr>
        <w:t>численные неформальные группы молодежи. Изъяны, деформации, которые возникают в функционировании этих и других социальных институтов, неизбежно ведут к разного рода отклонениям в поведении детей и подростков.</w:t>
      </w:r>
    </w:p>
    <w:p w:rsidR="00765C9D" w:rsidRPr="00C81AAA" w:rsidRDefault="00765C9D" w:rsidP="00C81A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1AAA">
        <w:rPr>
          <w:sz w:val="28"/>
          <w:szCs w:val="28"/>
        </w:rPr>
        <w:t>То, что большинство молодых людей имеют постоянную дружескую компанию, само по себе явление вполне естественное, представляющее собой конкретный этап социализации молодого человека</w:t>
      </w:r>
      <w:r w:rsidR="003A61B2" w:rsidRPr="00C81AAA">
        <w:rPr>
          <w:sz w:val="28"/>
          <w:szCs w:val="28"/>
        </w:rPr>
        <w:t>. Большинству дружеских компаний минской молодежи не свойственны преступные и иные крайние формы девиантного поведения.</w:t>
      </w:r>
      <w:r w:rsidR="00C93325" w:rsidRPr="00C81AAA">
        <w:rPr>
          <w:sz w:val="28"/>
          <w:szCs w:val="28"/>
        </w:rPr>
        <w:t xml:space="preserve"> Однако часть молодежных группировок является основным очагом распространения различных по степени тяжести видов отклоняющегося поведения и их роль в этом процессе усиливается.</w:t>
      </w:r>
    </w:p>
    <w:p w:rsidR="00FE1F0A" w:rsidRPr="00C81AAA" w:rsidRDefault="00FE1F0A" w:rsidP="00C81A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1AAA">
        <w:rPr>
          <w:sz w:val="28"/>
          <w:szCs w:val="28"/>
        </w:rPr>
        <w:t>Что предпринять в отношении бесконтрольных уличных и дворовых компаний детей и подростков? Полагаем, будет весьма полезно изучить и использ</w:t>
      </w:r>
      <w:r w:rsidR="00607E22" w:rsidRPr="00C81AAA">
        <w:rPr>
          <w:sz w:val="28"/>
          <w:szCs w:val="28"/>
        </w:rPr>
        <w:t xml:space="preserve">овать опыт Москвы, где, начиная с 1997 года, реализуется специальная программа </w:t>
      </w:r>
      <w:r w:rsidR="00C81AAA" w:rsidRPr="00C81AAA">
        <w:rPr>
          <w:sz w:val="28"/>
          <w:szCs w:val="28"/>
        </w:rPr>
        <w:t>"</w:t>
      </w:r>
      <w:r w:rsidR="00607E22" w:rsidRPr="00C81AAA">
        <w:rPr>
          <w:sz w:val="28"/>
          <w:szCs w:val="28"/>
        </w:rPr>
        <w:t>Дети улиц</w:t>
      </w:r>
      <w:r w:rsidR="00C81AAA" w:rsidRPr="00C81AAA">
        <w:rPr>
          <w:sz w:val="28"/>
          <w:szCs w:val="28"/>
        </w:rPr>
        <w:t>"</w:t>
      </w:r>
      <w:r w:rsidR="00607E22" w:rsidRPr="00C81AAA">
        <w:rPr>
          <w:sz w:val="28"/>
          <w:szCs w:val="28"/>
        </w:rPr>
        <w:t>. В соответствии с ней создана служба уличной социальной работы.</w:t>
      </w:r>
    </w:p>
    <w:p w:rsidR="00703A43" w:rsidRPr="00C81AAA" w:rsidRDefault="00703A43" w:rsidP="00C81A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4F7F" w:rsidRPr="00C81AAA" w:rsidRDefault="00C81AAA" w:rsidP="00C81AAA">
      <w:pPr>
        <w:suppressAutoHyphens/>
        <w:spacing w:line="360" w:lineRule="auto"/>
        <w:ind w:firstLine="709"/>
        <w:jc w:val="both"/>
        <w:rPr>
          <w:sz w:val="28"/>
          <w:szCs w:val="40"/>
          <w:lang w:val="en-US"/>
        </w:rPr>
      </w:pPr>
      <w:r w:rsidRPr="00C81AAA">
        <w:rPr>
          <w:sz w:val="28"/>
          <w:szCs w:val="40"/>
        </w:rPr>
        <w:br w:type="page"/>
        <w:t>Список используемой литературы</w:t>
      </w:r>
    </w:p>
    <w:p w:rsidR="00C81AAA" w:rsidRPr="00C81AAA" w:rsidRDefault="00C81AAA" w:rsidP="00C0388E">
      <w:pPr>
        <w:suppressAutoHyphens/>
        <w:spacing w:line="360" w:lineRule="auto"/>
        <w:rPr>
          <w:sz w:val="28"/>
          <w:szCs w:val="40"/>
          <w:lang w:val="en-US"/>
        </w:rPr>
      </w:pPr>
    </w:p>
    <w:p w:rsidR="00C81AAA" w:rsidRPr="00C81AAA" w:rsidRDefault="006E4F7F" w:rsidP="00C0388E">
      <w:pPr>
        <w:suppressAutoHyphens/>
        <w:spacing w:line="360" w:lineRule="auto"/>
        <w:rPr>
          <w:sz w:val="28"/>
          <w:szCs w:val="28"/>
        </w:rPr>
      </w:pPr>
      <w:r w:rsidRPr="00C81AAA">
        <w:rPr>
          <w:sz w:val="28"/>
          <w:szCs w:val="28"/>
        </w:rPr>
        <w:t xml:space="preserve">1. </w:t>
      </w:r>
      <w:r w:rsidR="00C81AAA" w:rsidRPr="00C81AAA">
        <w:rPr>
          <w:sz w:val="28"/>
          <w:szCs w:val="28"/>
        </w:rPr>
        <w:t>"</w:t>
      </w:r>
      <w:r w:rsidRPr="00C81AAA">
        <w:rPr>
          <w:sz w:val="28"/>
          <w:szCs w:val="28"/>
        </w:rPr>
        <w:t>Социальная работа</w:t>
      </w:r>
      <w:r w:rsidR="00C81AAA" w:rsidRPr="00C81AAA">
        <w:rPr>
          <w:sz w:val="28"/>
          <w:szCs w:val="28"/>
        </w:rPr>
        <w:t>"</w:t>
      </w:r>
      <w:r w:rsidRPr="00C81AAA">
        <w:rPr>
          <w:sz w:val="28"/>
          <w:szCs w:val="28"/>
        </w:rPr>
        <w:t xml:space="preserve"> Е.И. Холостова Москва 2005</w:t>
      </w:r>
    </w:p>
    <w:p w:rsidR="00C81AAA" w:rsidRPr="00C81AAA" w:rsidRDefault="006E4F7F" w:rsidP="00C0388E">
      <w:pPr>
        <w:suppressAutoHyphens/>
        <w:spacing w:line="360" w:lineRule="auto"/>
        <w:rPr>
          <w:sz w:val="28"/>
          <w:szCs w:val="28"/>
        </w:rPr>
      </w:pPr>
      <w:r w:rsidRPr="00C81AAA">
        <w:rPr>
          <w:sz w:val="28"/>
          <w:szCs w:val="28"/>
        </w:rPr>
        <w:t xml:space="preserve">2. </w:t>
      </w:r>
      <w:r w:rsidR="00C81AAA" w:rsidRPr="00C81AAA">
        <w:rPr>
          <w:sz w:val="28"/>
          <w:szCs w:val="28"/>
        </w:rPr>
        <w:t>"</w:t>
      </w:r>
      <w:r w:rsidRPr="00C81AAA">
        <w:rPr>
          <w:sz w:val="28"/>
          <w:szCs w:val="28"/>
        </w:rPr>
        <w:t>Социальная работа</w:t>
      </w:r>
      <w:r w:rsidR="00C81AAA" w:rsidRPr="00C81AAA">
        <w:rPr>
          <w:sz w:val="28"/>
          <w:szCs w:val="28"/>
        </w:rPr>
        <w:t>"</w:t>
      </w:r>
      <w:r w:rsidRPr="00C81AAA">
        <w:rPr>
          <w:sz w:val="28"/>
          <w:szCs w:val="28"/>
        </w:rPr>
        <w:t xml:space="preserve"> В.И. Курбатов Ростов-на-Дону 2004</w:t>
      </w:r>
    </w:p>
    <w:p w:rsidR="00C81AAA" w:rsidRPr="00C81AAA" w:rsidRDefault="006E4F7F" w:rsidP="00C0388E">
      <w:pPr>
        <w:suppressAutoHyphens/>
        <w:spacing w:line="360" w:lineRule="auto"/>
        <w:rPr>
          <w:sz w:val="28"/>
          <w:szCs w:val="28"/>
        </w:rPr>
      </w:pPr>
      <w:r w:rsidRPr="00C81AAA">
        <w:rPr>
          <w:sz w:val="28"/>
          <w:szCs w:val="28"/>
        </w:rPr>
        <w:t xml:space="preserve">3. </w:t>
      </w:r>
      <w:r w:rsidR="00C81AAA" w:rsidRPr="00C81AAA">
        <w:rPr>
          <w:sz w:val="28"/>
          <w:szCs w:val="28"/>
        </w:rPr>
        <w:t>"</w:t>
      </w:r>
      <w:r w:rsidRPr="00C81AAA">
        <w:rPr>
          <w:sz w:val="28"/>
          <w:szCs w:val="28"/>
        </w:rPr>
        <w:t>Технология социальной работы</w:t>
      </w:r>
      <w:r w:rsidR="00C81AAA" w:rsidRPr="00C81AAA">
        <w:rPr>
          <w:sz w:val="28"/>
          <w:szCs w:val="28"/>
        </w:rPr>
        <w:t>"</w:t>
      </w:r>
      <w:r w:rsidRPr="00C81AAA">
        <w:rPr>
          <w:sz w:val="28"/>
          <w:szCs w:val="28"/>
        </w:rPr>
        <w:t xml:space="preserve"> И.Г. Зайнышева Москва 2000</w:t>
      </w:r>
    </w:p>
    <w:p w:rsidR="00C81AAA" w:rsidRPr="00C81AAA" w:rsidRDefault="006E4F7F" w:rsidP="00C0388E">
      <w:pPr>
        <w:suppressAutoHyphens/>
        <w:spacing w:line="360" w:lineRule="auto"/>
        <w:rPr>
          <w:sz w:val="28"/>
          <w:szCs w:val="28"/>
        </w:rPr>
      </w:pPr>
      <w:r w:rsidRPr="00C81AAA">
        <w:rPr>
          <w:sz w:val="28"/>
          <w:szCs w:val="28"/>
        </w:rPr>
        <w:t xml:space="preserve">4. </w:t>
      </w:r>
      <w:r w:rsidR="00C81AAA" w:rsidRPr="00C81AAA">
        <w:rPr>
          <w:sz w:val="28"/>
          <w:szCs w:val="28"/>
        </w:rPr>
        <w:t>"</w:t>
      </w:r>
      <w:r w:rsidRPr="00C81AAA">
        <w:rPr>
          <w:sz w:val="28"/>
          <w:szCs w:val="28"/>
        </w:rPr>
        <w:t>Социальная работа. Введение в профессиональную деятельность</w:t>
      </w:r>
      <w:r w:rsidR="00C81AAA" w:rsidRPr="00C81AAA">
        <w:rPr>
          <w:sz w:val="28"/>
          <w:szCs w:val="28"/>
        </w:rPr>
        <w:t xml:space="preserve">" </w:t>
      </w:r>
      <w:r w:rsidRPr="00C81AAA">
        <w:rPr>
          <w:sz w:val="28"/>
          <w:szCs w:val="28"/>
        </w:rPr>
        <w:t>А.А. Козлов Москва 2005</w:t>
      </w:r>
    </w:p>
    <w:p w:rsidR="00C81AAA" w:rsidRPr="00C81AAA" w:rsidRDefault="00CD5F5B" w:rsidP="00C0388E">
      <w:pPr>
        <w:suppressAutoHyphens/>
        <w:spacing w:line="360" w:lineRule="auto"/>
        <w:rPr>
          <w:sz w:val="28"/>
          <w:szCs w:val="28"/>
        </w:rPr>
      </w:pPr>
      <w:r w:rsidRPr="00C81AAA">
        <w:rPr>
          <w:sz w:val="28"/>
          <w:szCs w:val="28"/>
        </w:rPr>
        <w:t xml:space="preserve">5. </w:t>
      </w:r>
      <w:r w:rsidR="00C81AAA" w:rsidRPr="00C81AAA">
        <w:rPr>
          <w:sz w:val="28"/>
          <w:szCs w:val="28"/>
        </w:rPr>
        <w:t>"</w:t>
      </w:r>
      <w:r w:rsidRPr="00C81AAA">
        <w:rPr>
          <w:sz w:val="28"/>
          <w:szCs w:val="28"/>
        </w:rPr>
        <w:t>Прикладная социология</w:t>
      </w:r>
      <w:r w:rsidR="00C81AAA" w:rsidRPr="00C81AAA">
        <w:rPr>
          <w:sz w:val="28"/>
          <w:szCs w:val="28"/>
        </w:rPr>
        <w:t>"</w:t>
      </w:r>
      <w:r w:rsidRPr="00C81AAA">
        <w:rPr>
          <w:sz w:val="28"/>
          <w:szCs w:val="28"/>
        </w:rPr>
        <w:t xml:space="preserve"> Е.М. Бабосов</w:t>
      </w:r>
      <w:r w:rsidR="00C81AAA" w:rsidRPr="00C81AAA">
        <w:rPr>
          <w:sz w:val="28"/>
          <w:szCs w:val="28"/>
        </w:rPr>
        <w:t xml:space="preserve"> </w:t>
      </w:r>
      <w:r w:rsidRPr="00C81AAA">
        <w:rPr>
          <w:sz w:val="28"/>
          <w:szCs w:val="28"/>
        </w:rPr>
        <w:t>Минск 2001</w:t>
      </w:r>
      <w:r w:rsidR="00C81AAA" w:rsidRPr="00C81AAA">
        <w:rPr>
          <w:sz w:val="28"/>
          <w:szCs w:val="28"/>
        </w:rPr>
        <w:t xml:space="preserve"> </w:t>
      </w:r>
    </w:p>
    <w:p w:rsidR="006E4F7F" w:rsidRPr="00C81AAA" w:rsidRDefault="00CD5F5B" w:rsidP="00C0388E">
      <w:pPr>
        <w:suppressAutoHyphens/>
        <w:spacing w:line="360" w:lineRule="auto"/>
        <w:rPr>
          <w:sz w:val="28"/>
          <w:szCs w:val="28"/>
        </w:rPr>
      </w:pPr>
      <w:r w:rsidRPr="00C81AAA">
        <w:rPr>
          <w:sz w:val="28"/>
          <w:szCs w:val="28"/>
        </w:rPr>
        <w:t>6</w:t>
      </w:r>
      <w:r w:rsidR="006E4F7F" w:rsidRPr="00C81AAA">
        <w:rPr>
          <w:sz w:val="28"/>
          <w:szCs w:val="28"/>
        </w:rPr>
        <w:t xml:space="preserve">. </w:t>
      </w:r>
      <w:r w:rsidR="00C81AAA" w:rsidRPr="00C81AAA">
        <w:rPr>
          <w:sz w:val="28"/>
          <w:szCs w:val="28"/>
        </w:rPr>
        <w:t>"</w:t>
      </w:r>
      <w:r w:rsidR="006E4F7F" w:rsidRPr="00C81AAA">
        <w:rPr>
          <w:sz w:val="28"/>
          <w:szCs w:val="28"/>
        </w:rPr>
        <w:t>Математика для гуманитариев</w:t>
      </w:r>
      <w:r w:rsidR="00C81AAA" w:rsidRPr="00C81AAA">
        <w:rPr>
          <w:sz w:val="28"/>
          <w:szCs w:val="28"/>
        </w:rPr>
        <w:t>"</w:t>
      </w:r>
      <w:r w:rsidR="006E4F7F" w:rsidRPr="00C81AAA">
        <w:rPr>
          <w:sz w:val="28"/>
          <w:szCs w:val="28"/>
        </w:rPr>
        <w:t xml:space="preserve"> П.В. Грес Москва 2003</w:t>
      </w:r>
      <w:bookmarkStart w:id="0" w:name="_GoBack"/>
      <w:bookmarkEnd w:id="0"/>
    </w:p>
    <w:sectPr w:rsidR="006E4F7F" w:rsidRPr="00C81AAA" w:rsidSect="00C81AAA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561" w:rsidRDefault="004B7561">
      <w:r>
        <w:separator/>
      </w:r>
    </w:p>
  </w:endnote>
  <w:endnote w:type="continuationSeparator" w:id="0">
    <w:p w:rsidR="004B7561" w:rsidRDefault="004B7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561" w:rsidRDefault="004B7561">
      <w:r>
        <w:separator/>
      </w:r>
    </w:p>
  </w:footnote>
  <w:footnote w:type="continuationSeparator" w:id="0">
    <w:p w:rsidR="004B7561" w:rsidRDefault="004B7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2F3" w:rsidRDefault="00DE52F3" w:rsidP="00476192">
    <w:pPr>
      <w:pStyle w:val="a3"/>
      <w:framePr w:wrap="around" w:vAnchor="text" w:hAnchor="margin" w:xAlign="right" w:y="1"/>
      <w:rPr>
        <w:rStyle w:val="a5"/>
      </w:rPr>
    </w:pPr>
  </w:p>
  <w:p w:rsidR="00DE52F3" w:rsidRDefault="00DE52F3" w:rsidP="0051453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2F3" w:rsidRDefault="00DE52F3" w:rsidP="0051453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142D3"/>
    <w:multiLevelType w:val="hybridMultilevel"/>
    <w:tmpl w:val="BF5CBDE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131E38"/>
    <w:multiLevelType w:val="hybridMultilevel"/>
    <w:tmpl w:val="21D4179A"/>
    <w:lvl w:ilvl="0" w:tplc="5CFEFBB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BE87935"/>
    <w:multiLevelType w:val="hybridMultilevel"/>
    <w:tmpl w:val="96F6C5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D9F4078"/>
    <w:multiLevelType w:val="hybridMultilevel"/>
    <w:tmpl w:val="56D0F71A"/>
    <w:lvl w:ilvl="0" w:tplc="5A666F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6C1307"/>
    <w:multiLevelType w:val="hybridMultilevel"/>
    <w:tmpl w:val="2EE6AC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9B7660"/>
    <w:multiLevelType w:val="hybridMultilevel"/>
    <w:tmpl w:val="0394C54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87E6B89"/>
    <w:multiLevelType w:val="hybridMultilevel"/>
    <w:tmpl w:val="600C403A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EB609C2"/>
    <w:multiLevelType w:val="hybridMultilevel"/>
    <w:tmpl w:val="1D243A3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0E43CAE"/>
    <w:multiLevelType w:val="hybridMultilevel"/>
    <w:tmpl w:val="3BC205F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0F11AF6"/>
    <w:multiLevelType w:val="hybridMultilevel"/>
    <w:tmpl w:val="FA38BC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16A2EC2"/>
    <w:multiLevelType w:val="hybridMultilevel"/>
    <w:tmpl w:val="15A24BD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3A1400D"/>
    <w:multiLevelType w:val="hybridMultilevel"/>
    <w:tmpl w:val="D7B288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48E42C8"/>
    <w:multiLevelType w:val="hybridMultilevel"/>
    <w:tmpl w:val="681443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94A57A0"/>
    <w:multiLevelType w:val="hybridMultilevel"/>
    <w:tmpl w:val="C0168D3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C176068"/>
    <w:multiLevelType w:val="multilevel"/>
    <w:tmpl w:val="D9145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CCE4CF4"/>
    <w:multiLevelType w:val="hybridMultilevel"/>
    <w:tmpl w:val="50C4EEBE"/>
    <w:lvl w:ilvl="0" w:tplc="AA1EB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864A50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1AB43A5"/>
    <w:multiLevelType w:val="hybridMultilevel"/>
    <w:tmpl w:val="CD446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1D802C1"/>
    <w:multiLevelType w:val="hybridMultilevel"/>
    <w:tmpl w:val="5F1401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2D5733D"/>
    <w:multiLevelType w:val="multilevel"/>
    <w:tmpl w:val="D9145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3F213DD"/>
    <w:multiLevelType w:val="hybridMultilevel"/>
    <w:tmpl w:val="E0A6B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3F741B8"/>
    <w:multiLevelType w:val="hybridMultilevel"/>
    <w:tmpl w:val="EAFA31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CDD2E85"/>
    <w:multiLevelType w:val="hybridMultilevel"/>
    <w:tmpl w:val="D2106D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D9A73E3"/>
    <w:multiLevelType w:val="hybridMultilevel"/>
    <w:tmpl w:val="4AF87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"/>
  </w:num>
  <w:num w:numId="22">
    <w:abstractNumId w:val="14"/>
  </w:num>
  <w:num w:numId="23">
    <w:abstractNumId w:val="1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F7F"/>
    <w:rsid w:val="00023084"/>
    <w:rsid w:val="0002712F"/>
    <w:rsid w:val="000814F1"/>
    <w:rsid w:val="0011638D"/>
    <w:rsid w:val="0016688D"/>
    <w:rsid w:val="00187777"/>
    <w:rsid w:val="0019168E"/>
    <w:rsid w:val="001C1732"/>
    <w:rsid w:val="002851B9"/>
    <w:rsid w:val="002C10A0"/>
    <w:rsid w:val="00362FFB"/>
    <w:rsid w:val="003820B8"/>
    <w:rsid w:val="00395836"/>
    <w:rsid w:val="003A61B2"/>
    <w:rsid w:val="003F2326"/>
    <w:rsid w:val="0040184D"/>
    <w:rsid w:val="0047397E"/>
    <w:rsid w:val="00476192"/>
    <w:rsid w:val="004B7561"/>
    <w:rsid w:val="0051453F"/>
    <w:rsid w:val="00520C02"/>
    <w:rsid w:val="00547F0F"/>
    <w:rsid w:val="005909DD"/>
    <w:rsid w:val="005C0101"/>
    <w:rsid w:val="005E05AA"/>
    <w:rsid w:val="00607E22"/>
    <w:rsid w:val="006E4F7F"/>
    <w:rsid w:val="00703A43"/>
    <w:rsid w:val="00765C9D"/>
    <w:rsid w:val="0079497F"/>
    <w:rsid w:val="007A097C"/>
    <w:rsid w:val="007C5CC1"/>
    <w:rsid w:val="0080263A"/>
    <w:rsid w:val="00814DBB"/>
    <w:rsid w:val="00821686"/>
    <w:rsid w:val="0089524D"/>
    <w:rsid w:val="008B4C6E"/>
    <w:rsid w:val="008C4430"/>
    <w:rsid w:val="009A0FC4"/>
    <w:rsid w:val="00A14212"/>
    <w:rsid w:val="00A27B90"/>
    <w:rsid w:val="00A718E4"/>
    <w:rsid w:val="00A74476"/>
    <w:rsid w:val="00A9553A"/>
    <w:rsid w:val="00AD58E7"/>
    <w:rsid w:val="00AF218F"/>
    <w:rsid w:val="00AF315F"/>
    <w:rsid w:val="00B22C76"/>
    <w:rsid w:val="00B639D6"/>
    <w:rsid w:val="00B76511"/>
    <w:rsid w:val="00B8533B"/>
    <w:rsid w:val="00BB66E1"/>
    <w:rsid w:val="00C0388E"/>
    <w:rsid w:val="00C22E2D"/>
    <w:rsid w:val="00C81AAA"/>
    <w:rsid w:val="00C93325"/>
    <w:rsid w:val="00CD5F5B"/>
    <w:rsid w:val="00D91996"/>
    <w:rsid w:val="00D93C46"/>
    <w:rsid w:val="00DC250D"/>
    <w:rsid w:val="00DD7401"/>
    <w:rsid w:val="00DE52F3"/>
    <w:rsid w:val="00DF5BCE"/>
    <w:rsid w:val="00E51E62"/>
    <w:rsid w:val="00F15B21"/>
    <w:rsid w:val="00F543AB"/>
    <w:rsid w:val="00F81349"/>
    <w:rsid w:val="00F97744"/>
    <w:rsid w:val="00FB11A3"/>
    <w:rsid w:val="00FE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251722E-E180-4B92-9936-0905D5E3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F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145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51453F"/>
    <w:rPr>
      <w:rFonts w:cs="Times New Roman"/>
    </w:rPr>
  </w:style>
  <w:style w:type="table" w:styleId="a6">
    <w:name w:val="Table Grid"/>
    <w:basedOn w:val="a1"/>
    <w:uiPriority w:val="59"/>
    <w:rsid w:val="00B639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C81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C81AA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5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2014-03-20T16:21:00Z</dcterms:created>
  <dcterms:modified xsi:type="dcterms:W3CDTF">2014-03-20T16:21:00Z</dcterms:modified>
</cp:coreProperties>
</file>