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995" w:rsidRPr="00CA1792" w:rsidRDefault="00430995" w:rsidP="00603A2F">
      <w:pPr>
        <w:spacing w:line="360" w:lineRule="auto"/>
        <w:ind w:firstLine="709"/>
        <w:jc w:val="center"/>
        <w:rPr>
          <w:sz w:val="28"/>
          <w:szCs w:val="28"/>
        </w:rPr>
      </w:pPr>
      <w:r w:rsidRPr="00CA1792">
        <w:rPr>
          <w:sz w:val="28"/>
          <w:szCs w:val="28"/>
        </w:rPr>
        <w:t>Министерство образования и науки РФ</w:t>
      </w:r>
    </w:p>
    <w:p w:rsidR="00430995" w:rsidRPr="00CA1792" w:rsidRDefault="00430995" w:rsidP="00603A2F">
      <w:pPr>
        <w:spacing w:line="360" w:lineRule="auto"/>
        <w:ind w:firstLine="709"/>
        <w:jc w:val="center"/>
        <w:rPr>
          <w:sz w:val="28"/>
          <w:szCs w:val="28"/>
        </w:rPr>
      </w:pPr>
      <w:r w:rsidRPr="00CA1792">
        <w:rPr>
          <w:sz w:val="28"/>
          <w:szCs w:val="28"/>
        </w:rPr>
        <w:t>Ярославский государственный педагогический университет имени К. Д. Ушинского</w:t>
      </w:r>
    </w:p>
    <w:p w:rsidR="00430995" w:rsidRPr="00CA1792" w:rsidRDefault="00430995" w:rsidP="00603A2F">
      <w:pPr>
        <w:spacing w:line="360" w:lineRule="auto"/>
        <w:ind w:firstLine="709"/>
        <w:jc w:val="center"/>
        <w:rPr>
          <w:sz w:val="28"/>
          <w:szCs w:val="28"/>
        </w:rPr>
      </w:pPr>
      <w:r w:rsidRPr="00CA1792">
        <w:rPr>
          <w:sz w:val="28"/>
          <w:szCs w:val="28"/>
        </w:rPr>
        <w:t>Институт педагогики и психологии</w:t>
      </w:r>
    </w:p>
    <w:p w:rsidR="00430995" w:rsidRPr="00CA1792" w:rsidRDefault="00430995" w:rsidP="00603A2F">
      <w:pPr>
        <w:spacing w:line="360" w:lineRule="auto"/>
        <w:ind w:firstLine="709"/>
        <w:jc w:val="center"/>
        <w:rPr>
          <w:sz w:val="28"/>
          <w:szCs w:val="28"/>
        </w:rPr>
      </w:pPr>
      <w:r w:rsidRPr="00CA1792">
        <w:rPr>
          <w:sz w:val="28"/>
          <w:szCs w:val="28"/>
        </w:rPr>
        <w:t>Кафедра педагогической психологии</w:t>
      </w: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r w:rsidRPr="00CA1792">
        <w:rPr>
          <w:sz w:val="28"/>
          <w:szCs w:val="28"/>
        </w:rPr>
        <w:t>Контрольная работа по конфликтологии студентки 4-го курса заочного отделения факультета ИПП (Ростовский филиал)</w:t>
      </w:r>
    </w:p>
    <w:p w:rsidR="00430995" w:rsidRPr="00CA1792" w:rsidRDefault="00430995" w:rsidP="00603A2F">
      <w:pPr>
        <w:spacing w:line="360" w:lineRule="auto"/>
        <w:ind w:firstLine="709"/>
        <w:jc w:val="center"/>
        <w:rPr>
          <w:sz w:val="28"/>
          <w:szCs w:val="28"/>
        </w:rPr>
      </w:pPr>
      <w:r w:rsidRPr="00CA1792">
        <w:rPr>
          <w:sz w:val="28"/>
          <w:szCs w:val="28"/>
          <w:u w:val="single"/>
        </w:rPr>
        <w:t xml:space="preserve">Тема </w:t>
      </w:r>
      <w:r w:rsidRPr="00CA1792">
        <w:rPr>
          <w:sz w:val="28"/>
          <w:szCs w:val="28"/>
        </w:rPr>
        <w:t>–</w:t>
      </w:r>
      <w:r w:rsidR="00CA1792" w:rsidRPr="00CA1792">
        <w:rPr>
          <w:sz w:val="28"/>
          <w:szCs w:val="28"/>
        </w:rPr>
        <w:t xml:space="preserve"> </w:t>
      </w:r>
      <w:r w:rsidRPr="00CA1792">
        <w:rPr>
          <w:sz w:val="28"/>
          <w:szCs w:val="28"/>
        </w:rPr>
        <w:t>«Исследование конфликтности личности»</w:t>
      </w: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rPr>
          <w:sz w:val="28"/>
          <w:szCs w:val="28"/>
        </w:rPr>
      </w:pPr>
      <w:r w:rsidRPr="00CA1792">
        <w:rPr>
          <w:sz w:val="28"/>
          <w:szCs w:val="28"/>
        </w:rPr>
        <w:t>Сидельникова Анастасия Игоревна</w:t>
      </w:r>
    </w:p>
    <w:p w:rsidR="00430995" w:rsidRPr="00CA1792" w:rsidRDefault="00430995" w:rsidP="00603A2F">
      <w:pPr>
        <w:spacing w:line="360" w:lineRule="auto"/>
        <w:ind w:firstLine="709"/>
        <w:rPr>
          <w:sz w:val="28"/>
          <w:szCs w:val="28"/>
        </w:rPr>
      </w:pPr>
      <w:r w:rsidRPr="00CA1792">
        <w:rPr>
          <w:sz w:val="28"/>
          <w:szCs w:val="28"/>
        </w:rPr>
        <w:t>ПП – 0343</w:t>
      </w:r>
    </w:p>
    <w:p w:rsidR="00430995" w:rsidRPr="00CA1792" w:rsidRDefault="00430995" w:rsidP="00603A2F">
      <w:pPr>
        <w:spacing w:line="360" w:lineRule="auto"/>
        <w:ind w:firstLine="709"/>
        <w:rPr>
          <w:sz w:val="28"/>
          <w:szCs w:val="28"/>
        </w:rPr>
      </w:pPr>
      <w:r w:rsidRPr="00CA1792">
        <w:rPr>
          <w:sz w:val="28"/>
          <w:szCs w:val="28"/>
        </w:rPr>
        <w:t>Преподаватель – Шарова Н</w:t>
      </w:r>
      <w:r w:rsidR="00A04934" w:rsidRPr="00CA1792">
        <w:rPr>
          <w:sz w:val="28"/>
          <w:szCs w:val="28"/>
        </w:rPr>
        <w:t xml:space="preserve">аталья </w:t>
      </w:r>
      <w:r w:rsidRPr="00CA1792">
        <w:rPr>
          <w:sz w:val="28"/>
          <w:szCs w:val="28"/>
        </w:rPr>
        <w:t>В</w:t>
      </w:r>
      <w:r w:rsidR="00A04934" w:rsidRPr="00CA1792">
        <w:rPr>
          <w:sz w:val="28"/>
          <w:szCs w:val="28"/>
        </w:rPr>
        <w:t>алентиновна</w:t>
      </w: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p>
    <w:p w:rsidR="00430995" w:rsidRPr="00CA1792" w:rsidRDefault="00430995" w:rsidP="00603A2F">
      <w:pPr>
        <w:spacing w:line="360" w:lineRule="auto"/>
        <w:ind w:firstLine="709"/>
        <w:jc w:val="center"/>
        <w:rPr>
          <w:sz w:val="28"/>
          <w:szCs w:val="28"/>
        </w:rPr>
      </w:pPr>
      <w:r w:rsidRPr="00CA1792">
        <w:rPr>
          <w:sz w:val="28"/>
          <w:szCs w:val="28"/>
        </w:rPr>
        <w:t>Ростов, 2009</w:t>
      </w:r>
    </w:p>
    <w:p w:rsidR="005E1DCF" w:rsidRPr="00CA1792" w:rsidRDefault="00430995" w:rsidP="00603A2F">
      <w:pPr>
        <w:spacing w:line="360" w:lineRule="auto"/>
        <w:ind w:firstLine="709"/>
        <w:jc w:val="center"/>
        <w:rPr>
          <w:b/>
          <w:sz w:val="28"/>
          <w:szCs w:val="28"/>
        </w:rPr>
      </w:pPr>
      <w:r w:rsidRPr="00CA1792">
        <w:rPr>
          <w:sz w:val="28"/>
          <w:szCs w:val="28"/>
        </w:rPr>
        <w:br w:type="page"/>
      </w:r>
      <w:r w:rsidR="00603A2F" w:rsidRPr="00CA1792">
        <w:rPr>
          <w:b/>
          <w:sz w:val="28"/>
          <w:szCs w:val="28"/>
        </w:rPr>
        <w:t>Содержание</w:t>
      </w:r>
    </w:p>
    <w:p w:rsidR="005E1DCF" w:rsidRPr="00CA1792" w:rsidRDefault="005E1DCF" w:rsidP="00603A2F">
      <w:pPr>
        <w:spacing w:line="360" w:lineRule="auto"/>
        <w:ind w:firstLine="709"/>
        <w:jc w:val="both"/>
        <w:rPr>
          <w:sz w:val="28"/>
          <w:szCs w:val="28"/>
        </w:rPr>
      </w:pPr>
    </w:p>
    <w:p w:rsidR="00BC4418" w:rsidRPr="00CA1792" w:rsidRDefault="00BC4418" w:rsidP="00603A2F">
      <w:pPr>
        <w:spacing w:line="360" w:lineRule="auto"/>
        <w:rPr>
          <w:noProof/>
          <w:sz w:val="28"/>
          <w:szCs w:val="28"/>
        </w:rPr>
      </w:pPr>
      <w:r w:rsidRPr="004F3621">
        <w:rPr>
          <w:rStyle w:val="a6"/>
          <w:noProof/>
          <w:sz w:val="28"/>
          <w:szCs w:val="28"/>
        </w:rPr>
        <w:t>1. Конфликтность личности</w:t>
      </w:r>
    </w:p>
    <w:p w:rsidR="00BC4418" w:rsidRPr="00CA1792" w:rsidRDefault="00BC4418" w:rsidP="00603A2F">
      <w:pPr>
        <w:spacing w:line="360" w:lineRule="auto"/>
        <w:rPr>
          <w:noProof/>
          <w:sz w:val="28"/>
          <w:szCs w:val="28"/>
        </w:rPr>
      </w:pPr>
      <w:r w:rsidRPr="004F3621">
        <w:rPr>
          <w:rStyle w:val="a6"/>
          <w:noProof/>
          <w:sz w:val="28"/>
          <w:szCs w:val="28"/>
        </w:rPr>
        <w:t>2.Исследование конфликтности личности</w:t>
      </w:r>
    </w:p>
    <w:p w:rsidR="00BC4418" w:rsidRPr="00CA1792" w:rsidRDefault="00603A2F" w:rsidP="00603A2F">
      <w:pPr>
        <w:spacing w:line="360" w:lineRule="auto"/>
        <w:rPr>
          <w:noProof/>
          <w:sz w:val="28"/>
          <w:szCs w:val="28"/>
        </w:rPr>
      </w:pPr>
      <w:r w:rsidRPr="00CA1792">
        <w:rPr>
          <w:rStyle w:val="a6"/>
          <w:noProof/>
          <w:color w:val="auto"/>
          <w:sz w:val="28"/>
          <w:szCs w:val="28"/>
          <w:u w:val="none"/>
        </w:rPr>
        <w:t xml:space="preserve">3. </w:t>
      </w:r>
      <w:r w:rsidR="00BC4418" w:rsidRPr="004F3621">
        <w:rPr>
          <w:rStyle w:val="a6"/>
          <w:noProof/>
          <w:color w:val="auto"/>
          <w:sz w:val="28"/>
          <w:szCs w:val="28"/>
          <w:u w:val="none"/>
        </w:rPr>
        <w:t>Описание исследования, результаты</w:t>
      </w:r>
    </w:p>
    <w:p w:rsidR="00BC4418" w:rsidRPr="00CA1792" w:rsidRDefault="00CA1792" w:rsidP="00603A2F">
      <w:pPr>
        <w:spacing w:line="360" w:lineRule="auto"/>
        <w:rPr>
          <w:noProof/>
          <w:sz w:val="28"/>
          <w:szCs w:val="28"/>
        </w:rPr>
      </w:pPr>
      <w:r w:rsidRPr="00CA1792">
        <w:rPr>
          <w:rStyle w:val="a6"/>
          <w:noProof/>
          <w:color w:val="auto"/>
          <w:sz w:val="28"/>
          <w:szCs w:val="28"/>
          <w:u w:val="none"/>
        </w:rPr>
        <w:t xml:space="preserve">4. </w:t>
      </w:r>
      <w:r w:rsidR="00BC4418" w:rsidRPr="004F3621">
        <w:rPr>
          <w:rStyle w:val="a6"/>
          <w:noProof/>
          <w:color w:val="auto"/>
          <w:sz w:val="28"/>
          <w:szCs w:val="28"/>
          <w:u w:val="none"/>
        </w:rPr>
        <w:t>Интерпретация полученных данных</w:t>
      </w:r>
    </w:p>
    <w:p w:rsidR="00BC4418" w:rsidRPr="00CA1792" w:rsidRDefault="00CA1792" w:rsidP="00603A2F">
      <w:pPr>
        <w:spacing w:line="360" w:lineRule="auto"/>
        <w:rPr>
          <w:noProof/>
          <w:sz w:val="28"/>
          <w:szCs w:val="28"/>
        </w:rPr>
      </w:pPr>
      <w:r w:rsidRPr="00CA1792">
        <w:rPr>
          <w:rStyle w:val="a6"/>
          <w:noProof/>
          <w:color w:val="auto"/>
          <w:sz w:val="28"/>
          <w:szCs w:val="28"/>
          <w:u w:val="none"/>
        </w:rPr>
        <w:t xml:space="preserve">5. </w:t>
      </w:r>
      <w:r w:rsidR="00BC4418" w:rsidRPr="004F3621">
        <w:rPr>
          <w:rStyle w:val="a6"/>
          <w:noProof/>
          <w:color w:val="auto"/>
          <w:sz w:val="28"/>
          <w:szCs w:val="28"/>
          <w:u w:val="none"/>
        </w:rPr>
        <w:t>Вывод об уровне развития личностных свойств и качеств</w:t>
      </w:r>
    </w:p>
    <w:p w:rsidR="00BC4418" w:rsidRPr="00CA1792" w:rsidRDefault="00CA1792" w:rsidP="00603A2F">
      <w:pPr>
        <w:spacing w:line="360" w:lineRule="auto"/>
        <w:rPr>
          <w:noProof/>
          <w:sz w:val="28"/>
          <w:szCs w:val="28"/>
        </w:rPr>
      </w:pPr>
      <w:r w:rsidRPr="004F3621">
        <w:rPr>
          <w:rStyle w:val="a6"/>
          <w:noProof/>
          <w:sz w:val="28"/>
          <w:szCs w:val="28"/>
        </w:rPr>
        <w:t>6</w:t>
      </w:r>
      <w:r w:rsidR="00BC4418" w:rsidRPr="004F3621">
        <w:rPr>
          <w:rStyle w:val="a6"/>
          <w:noProof/>
          <w:sz w:val="28"/>
          <w:szCs w:val="28"/>
        </w:rPr>
        <w:t>. Вывод о предрасположенности к конфликтному поведению</w:t>
      </w:r>
    </w:p>
    <w:p w:rsidR="00BC4418" w:rsidRPr="00CA1792" w:rsidRDefault="00BC4418" w:rsidP="00603A2F">
      <w:pPr>
        <w:spacing w:line="360" w:lineRule="auto"/>
        <w:rPr>
          <w:noProof/>
          <w:sz w:val="28"/>
          <w:szCs w:val="28"/>
        </w:rPr>
      </w:pPr>
      <w:r w:rsidRPr="004F3621">
        <w:rPr>
          <w:rStyle w:val="a6"/>
          <w:noProof/>
          <w:sz w:val="28"/>
          <w:szCs w:val="28"/>
        </w:rPr>
        <w:t>Список использованной литературы</w:t>
      </w:r>
    </w:p>
    <w:p w:rsidR="00430995" w:rsidRPr="00CA1792" w:rsidRDefault="00430995" w:rsidP="00603A2F">
      <w:pPr>
        <w:spacing w:line="360" w:lineRule="auto"/>
        <w:rPr>
          <w:sz w:val="28"/>
          <w:szCs w:val="28"/>
        </w:rPr>
      </w:pPr>
    </w:p>
    <w:p w:rsidR="00430995" w:rsidRPr="00CA1792" w:rsidRDefault="00430995" w:rsidP="00603A2F">
      <w:pPr>
        <w:spacing w:line="360" w:lineRule="auto"/>
        <w:ind w:firstLine="709"/>
        <w:jc w:val="center"/>
        <w:rPr>
          <w:b/>
          <w:sz w:val="28"/>
          <w:szCs w:val="28"/>
        </w:rPr>
      </w:pPr>
      <w:r w:rsidRPr="00CA1792">
        <w:rPr>
          <w:sz w:val="28"/>
          <w:szCs w:val="28"/>
        </w:rPr>
        <w:br w:type="page"/>
      </w:r>
      <w:bookmarkStart w:id="0" w:name="_Toc228859904"/>
      <w:r w:rsidR="00A04934" w:rsidRPr="00CA1792">
        <w:rPr>
          <w:b/>
          <w:sz w:val="28"/>
          <w:szCs w:val="28"/>
        </w:rPr>
        <w:t xml:space="preserve">1. </w:t>
      </w:r>
      <w:r w:rsidRPr="00CA1792">
        <w:rPr>
          <w:b/>
          <w:sz w:val="28"/>
          <w:szCs w:val="28"/>
        </w:rPr>
        <w:t>Конфликтность личности</w:t>
      </w:r>
      <w:bookmarkEnd w:id="0"/>
    </w:p>
    <w:p w:rsidR="00EA6E9B" w:rsidRPr="00CA1792" w:rsidRDefault="00EA6E9B" w:rsidP="00603A2F">
      <w:pPr>
        <w:spacing w:line="360" w:lineRule="auto"/>
        <w:ind w:firstLine="709"/>
        <w:jc w:val="center"/>
        <w:rPr>
          <w:b/>
          <w:sz w:val="28"/>
          <w:szCs w:val="28"/>
        </w:rPr>
      </w:pPr>
    </w:p>
    <w:p w:rsidR="00EA6E9B" w:rsidRPr="00CA1792" w:rsidRDefault="00EA6E9B" w:rsidP="00603A2F">
      <w:pPr>
        <w:spacing w:line="360" w:lineRule="auto"/>
        <w:ind w:firstLine="709"/>
        <w:jc w:val="both"/>
        <w:rPr>
          <w:sz w:val="28"/>
          <w:szCs w:val="28"/>
        </w:rPr>
      </w:pPr>
      <w:r w:rsidRPr="00CA1792">
        <w:rPr>
          <w:sz w:val="28"/>
          <w:szCs w:val="28"/>
        </w:rPr>
        <w:t>Конфликтность личности</w:t>
      </w:r>
      <w:r w:rsidR="005E1DCF" w:rsidRPr="00CA1792">
        <w:rPr>
          <w:rStyle w:val="af1"/>
          <w:b/>
          <w:sz w:val="28"/>
          <w:szCs w:val="28"/>
        </w:rPr>
        <w:footnoteReference w:id="1"/>
      </w:r>
      <w:r w:rsidRPr="00CA1792">
        <w:rPr>
          <w:sz w:val="28"/>
          <w:szCs w:val="28"/>
        </w:rPr>
        <w:t xml:space="preserve"> — готовность личности к конфликтам, степень ее вовлеченности в развитие конфликтов. Это интегральное свойство личности, которое отражает частоту ее вступления в межличностные конфликты.</w:t>
      </w:r>
    </w:p>
    <w:p w:rsidR="00EA6E9B" w:rsidRPr="00CA1792" w:rsidRDefault="00EA6E9B" w:rsidP="00603A2F">
      <w:pPr>
        <w:spacing w:line="360" w:lineRule="auto"/>
        <w:ind w:firstLine="709"/>
        <w:jc w:val="both"/>
        <w:rPr>
          <w:sz w:val="28"/>
          <w:szCs w:val="28"/>
        </w:rPr>
      </w:pPr>
      <w:r w:rsidRPr="00CA1792">
        <w:rPr>
          <w:sz w:val="28"/>
          <w:szCs w:val="28"/>
        </w:rPr>
        <w:t>Конфликтность личности может быть внутренней (зависит от личного отношения человека к окружающему миру), либо внешней (которая навязывается человеку внешним миром).</w:t>
      </w:r>
    </w:p>
    <w:p w:rsidR="00751D5F" w:rsidRPr="00CA1792" w:rsidRDefault="007A785B" w:rsidP="00603A2F">
      <w:pPr>
        <w:spacing w:line="360" w:lineRule="auto"/>
        <w:ind w:firstLine="709"/>
        <w:jc w:val="both"/>
        <w:rPr>
          <w:sz w:val="28"/>
          <w:szCs w:val="28"/>
        </w:rPr>
      </w:pPr>
      <w:r w:rsidRPr="00CA1792">
        <w:rPr>
          <w:sz w:val="28"/>
          <w:szCs w:val="28"/>
        </w:rPr>
        <w:t>В качестве субъекта взаимодействия в конфликте может выступать как отдельное лицо (внутриличностный конфликт), а так и два или несколько лиц (межличностный конфликт). В зависимости от конфликтной ситуации выделяются межгрупповые, межорганизационные конфликты, классовые и межгосударственные конфликты. В особую группу выделяются межнациональные конфликты.</w:t>
      </w:r>
    </w:p>
    <w:p w:rsidR="007A785B" w:rsidRPr="00CA1792" w:rsidRDefault="007A785B" w:rsidP="00603A2F">
      <w:pPr>
        <w:spacing w:line="360" w:lineRule="auto"/>
        <w:ind w:firstLine="709"/>
        <w:jc w:val="both"/>
        <w:rPr>
          <w:sz w:val="28"/>
          <w:szCs w:val="28"/>
        </w:rPr>
      </w:pPr>
      <w:r w:rsidRPr="00CA1792">
        <w:rPr>
          <w:sz w:val="28"/>
          <w:szCs w:val="28"/>
        </w:rPr>
        <w:t>Внутриличностные конфликты, как правило, бывают порождением амбивалентных стремлений субъекта. Конструктивный межличностный конфликт возникает тогда, когда один из оппонентов прибегает к нравственно осуждаемым методам борьбы, стремится психологически подавить партнера, дискредитируя и унижая его в глазах окружающих. Обычно это вызывает яростное сопротивление другой стороны, диалог сопровождается взаимными оскорблениями, решение проблемы становится невозможным, разрушаются межличностные отношения. Конструктивный межличностный конфликт может быть лишь тогда, когда оппоненты не выходят за рамки деловых аргументов и отношений. При этом могут наблюдаться различные стратегии поведения.</w:t>
      </w:r>
    </w:p>
    <w:p w:rsidR="007A785B" w:rsidRPr="00CA1792" w:rsidRDefault="007A785B" w:rsidP="00603A2F">
      <w:pPr>
        <w:spacing w:line="360" w:lineRule="auto"/>
        <w:ind w:firstLine="709"/>
        <w:jc w:val="both"/>
        <w:rPr>
          <w:sz w:val="28"/>
          <w:szCs w:val="28"/>
        </w:rPr>
      </w:pPr>
      <w:r w:rsidRPr="00CA1792">
        <w:rPr>
          <w:sz w:val="28"/>
          <w:szCs w:val="28"/>
        </w:rPr>
        <w:t>Р.Блейк и Дж.Моутон выделяют соперничество, сопровождающиеся открытой борьбой за свои интересы; сотрудничество, направленное на поиск решения, удовлетворяющего интересы всех сторон; компромисс-урегулирование разногласий через взаимные уступки; избегание, заключающееся в стремлении выйти из конфликтной ситуации, не решая ее, не уступая своего, но и не настаивая на своем приспособление - тенденция сглаживать противоречия, поступаясь своими интересами</w:t>
      </w:r>
      <w:r w:rsidR="005E1DCF" w:rsidRPr="00CA1792">
        <w:rPr>
          <w:rStyle w:val="af1"/>
          <w:sz w:val="28"/>
          <w:szCs w:val="28"/>
        </w:rPr>
        <w:footnoteReference w:id="2"/>
      </w:r>
      <w:r w:rsidRPr="00CA1792">
        <w:rPr>
          <w:sz w:val="28"/>
          <w:szCs w:val="28"/>
        </w:rPr>
        <w:t>.</w:t>
      </w:r>
    </w:p>
    <w:p w:rsidR="007A785B" w:rsidRPr="00CA1792" w:rsidRDefault="007A785B" w:rsidP="00603A2F">
      <w:pPr>
        <w:spacing w:line="360" w:lineRule="auto"/>
        <w:ind w:firstLine="709"/>
        <w:jc w:val="both"/>
        <w:rPr>
          <w:sz w:val="28"/>
          <w:szCs w:val="28"/>
        </w:rPr>
      </w:pPr>
      <w:r w:rsidRPr="00CA1792">
        <w:rPr>
          <w:sz w:val="28"/>
          <w:szCs w:val="28"/>
        </w:rPr>
        <w:t>Развитие конфликта обычно идет в следующей последовательности:</w:t>
      </w:r>
    </w:p>
    <w:p w:rsidR="007A785B" w:rsidRPr="00CA1792" w:rsidRDefault="007A785B" w:rsidP="00603A2F">
      <w:pPr>
        <w:spacing w:line="360" w:lineRule="auto"/>
        <w:ind w:firstLine="709"/>
        <w:jc w:val="both"/>
        <w:rPr>
          <w:sz w:val="28"/>
          <w:szCs w:val="28"/>
        </w:rPr>
      </w:pPr>
      <w:r w:rsidRPr="00CA1792">
        <w:rPr>
          <w:sz w:val="28"/>
          <w:szCs w:val="28"/>
        </w:rPr>
        <w:t>а) постепенное усиление участников конфликта за счет введения все более активных сил, а также за счет накопления опыта борьбы;</w:t>
      </w:r>
    </w:p>
    <w:p w:rsidR="007A785B" w:rsidRPr="00CA1792" w:rsidRDefault="007A785B" w:rsidP="00603A2F">
      <w:pPr>
        <w:spacing w:line="360" w:lineRule="auto"/>
        <w:ind w:firstLine="709"/>
        <w:jc w:val="both"/>
        <w:rPr>
          <w:sz w:val="28"/>
          <w:szCs w:val="28"/>
        </w:rPr>
      </w:pPr>
      <w:r w:rsidRPr="00CA1792">
        <w:rPr>
          <w:sz w:val="28"/>
          <w:szCs w:val="28"/>
        </w:rPr>
        <w:t>б) увеличение колличества проблемных ситуаций и углубление первичной проблемной ситуации;</w:t>
      </w:r>
    </w:p>
    <w:p w:rsidR="007A785B" w:rsidRPr="00CA1792" w:rsidRDefault="007A785B" w:rsidP="00603A2F">
      <w:pPr>
        <w:spacing w:line="360" w:lineRule="auto"/>
        <w:ind w:firstLine="709"/>
        <w:jc w:val="both"/>
        <w:rPr>
          <w:sz w:val="28"/>
          <w:szCs w:val="28"/>
        </w:rPr>
      </w:pPr>
      <w:r w:rsidRPr="00CA1792">
        <w:rPr>
          <w:sz w:val="28"/>
          <w:szCs w:val="28"/>
        </w:rPr>
        <w:t>в) повышение конфликтной активности участников, изменение характера конфликта в сторону его ужесточения, вовлечения в конфликт новых людей;</w:t>
      </w:r>
    </w:p>
    <w:p w:rsidR="007A785B" w:rsidRPr="00CA1792" w:rsidRDefault="007A785B" w:rsidP="00603A2F">
      <w:pPr>
        <w:spacing w:line="360" w:lineRule="auto"/>
        <w:ind w:firstLine="709"/>
        <w:jc w:val="both"/>
        <w:rPr>
          <w:sz w:val="28"/>
          <w:szCs w:val="28"/>
        </w:rPr>
      </w:pPr>
      <w:r w:rsidRPr="00CA1792">
        <w:rPr>
          <w:sz w:val="28"/>
          <w:szCs w:val="28"/>
        </w:rPr>
        <w:t>г) нарастание эмоциональной напряженности;</w:t>
      </w:r>
    </w:p>
    <w:p w:rsidR="007A785B" w:rsidRPr="00CA1792" w:rsidRDefault="007A785B" w:rsidP="00603A2F">
      <w:pPr>
        <w:spacing w:line="360" w:lineRule="auto"/>
        <w:ind w:firstLine="709"/>
        <w:jc w:val="both"/>
        <w:rPr>
          <w:sz w:val="28"/>
          <w:szCs w:val="28"/>
        </w:rPr>
      </w:pPr>
      <w:r w:rsidRPr="00CA1792">
        <w:rPr>
          <w:sz w:val="28"/>
          <w:szCs w:val="28"/>
        </w:rPr>
        <w:t>д) изменение отношения к проблемной ситуации и конфликта в целом.</w:t>
      </w:r>
    </w:p>
    <w:p w:rsidR="00E93884" w:rsidRPr="00CA1792" w:rsidRDefault="00E93884" w:rsidP="00603A2F">
      <w:pPr>
        <w:spacing w:line="360" w:lineRule="auto"/>
        <w:ind w:firstLine="709"/>
        <w:jc w:val="both"/>
        <w:rPr>
          <w:sz w:val="28"/>
          <w:szCs w:val="28"/>
        </w:rPr>
      </w:pPr>
      <w:r w:rsidRPr="00CA1792">
        <w:rPr>
          <w:sz w:val="28"/>
          <w:szCs w:val="28"/>
        </w:rPr>
        <w:t>Стили и стратегии поведения в конфликтной ситуации</w:t>
      </w:r>
    </w:p>
    <w:p w:rsidR="00E93884" w:rsidRPr="00CA1792" w:rsidRDefault="00E93884" w:rsidP="00603A2F">
      <w:pPr>
        <w:spacing w:line="360" w:lineRule="auto"/>
        <w:ind w:firstLine="709"/>
        <w:jc w:val="both"/>
        <w:rPr>
          <w:sz w:val="28"/>
          <w:szCs w:val="28"/>
        </w:rPr>
      </w:pPr>
      <w:r w:rsidRPr="00CA1792">
        <w:rPr>
          <w:sz w:val="28"/>
          <w:szCs w:val="28"/>
        </w:rPr>
        <w:t>Как только человек вступает в конфликт или обостряется конфликтная</w:t>
      </w:r>
      <w:r w:rsidR="00CA1792" w:rsidRPr="00CA1792">
        <w:rPr>
          <w:sz w:val="28"/>
          <w:szCs w:val="28"/>
        </w:rPr>
        <w:t xml:space="preserve"> </w:t>
      </w:r>
      <w:r w:rsidRPr="00CA1792">
        <w:rPr>
          <w:sz w:val="28"/>
          <w:szCs w:val="28"/>
        </w:rPr>
        <w:t>ситуация, он может сознательно и целенаправленно выбрать свой подход к нему, вместо того, чтобы стихийно следовать наработанным штампам поведения</w:t>
      </w:r>
      <w:r w:rsidR="005E1DCF" w:rsidRPr="00CA1792">
        <w:rPr>
          <w:rStyle w:val="af1"/>
          <w:sz w:val="28"/>
          <w:szCs w:val="28"/>
        </w:rPr>
        <w:footnoteReference w:id="3"/>
      </w:r>
      <w:r w:rsidRPr="00CA1792">
        <w:rPr>
          <w:sz w:val="28"/>
          <w:szCs w:val="28"/>
        </w:rPr>
        <w:t>.</w:t>
      </w:r>
    </w:p>
    <w:p w:rsidR="00E93884" w:rsidRPr="00CA1792" w:rsidRDefault="00E93884" w:rsidP="00603A2F">
      <w:pPr>
        <w:spacing w:line="360" w:lineRule="auto"/>
        <w:ind w:firstLine="709"/>
        <w:jc w:val="both"/>
        <w:rPr>
          <w:sz w:val="28"/>
          <w:szCs w:val="28"/>
        </w:rPr>
      </w:pPr>
      <w:r w:rsidRPr="00CA1792">
        <w:rPr>
          <w:sz w:val="28"/>
          <w:szCs w:val="28"/>
        </w:rPr>
        <w:t>Таким образом, осознанное целенаправленное поведение в конфликте сводится к выбору</w:t>
      </w:r>
      <w:r w:rsidR="00CA1792" w:rsidRPr="00CA1792">
        <w:rPr>
          <w:sz w:val="28"/>
          <w:szCs w:val="28"/>
        </w:rPr>
        <w:t xml:space="preserve"> </w:t>
      </w:r>
      <w:r w:rsidRPr="00CA1792">
        <w:rPr>
          <w:sz w:val="28"/>
          <w:szCs w:val="28"/>
        </w:rPr>
        <w:t>стратегии и тактики. Стратегия – это программа и план действия удовлетворения своей</w:t>
      </w:r>
      <w:r w:rsidR="00CA1792" w:rsidRPr="00CA1792">
        <w:rPr>
          <w:sz w:val="28"/>
          <w:szCs w:val="28"/>
        </w:rPr>
        <w:t xml:space="preserve"> </w:t>
      </w:r>
      <w:r w:rsidRPr="00CA1792">
        <w:rPr>
          <w:sz w:val="28"/>
          <w:szCs w:val="28"/>
        </w:rPr>
        <w:t>конкретной потребности или своего конкретного интереса в данном конфликте.</w:t>
      </w:r>
    </w:p>
    <w:p w:rsidR="00E93884" w:rsidRPr="00CA1792" w:rsidRDefault="00E93884" w:rsidP="00603A2F">
      <w:pPr>
        <w:spacing w:line="360" w:lineRule="auto"/>
        <w:ind w:firstLine="709"/>
        <w:jc w:val="both"/>
        <w:rPr>
          <w:sz w:val="28"/>
          <w:szCs w:val="28"/>
        </w:rPr>
      </w:pPr>
      <w:r w:rsidRPr="00CA1792">
        <w:rPr>
          <w:sz w:val="28"/>
          <w:szCs w:val="28"/>
        </w:rPr>
        <w:t>Тактика – это средства, обеспечивающие данную стратегию, которые в конечном счете определяют стиль поведения человека в конфликте. Каждой из этих стратегий присущи определенные тактические действия, для каждой требуются определенные качества личности.</w:t>
      </w:r>
    </w:p>
    <w:p w:rsidR="007A785B" w:rsidRPr="00CA1792" w:rsidRDefault="0026089B" w:rsidP="00603A2F">
      <w:pPr>
        <w:spacing w:line="360" w:lineRule="auto"/>
        <w:ind w:firstLine="709"/>
        <w:jc w:val="both"/>
        <w:rPr>
          <w:sz w:val="28"/>
          <w:szCs w:val="28"/>
        </w:rPr>
      </w:pPr>
      <w:r w:rsidRPr="00CA1792">
        <w:rPr>
          <w:sz w:val="28"/>
          <w:szCs w:val="28"/>
        </w:rPr>
        <w:t>Выделяют пять стратегий поведения в конфликтах:</w:t>
      </w:r>
    </w:p>
    <w:p w:rsidR="0026089B" w:rsidRPr="00CA1792" w:rsidRDefault="0026089B" w:rsidP="00603A2F">
      <w:pPr>
        <w:spacing w:line="360" w:lineRule="auto"/>
        <w:ind w:firstLine="709"/>
        <w:jc w:val="both"/>
        <w:rPr>
          <w:sz w:val="28"/>
          <w:szCs w:val="28"/>
        </w:rPr>
      </w:pPr>
      <w:r w:rsidRPr="00CA1792">
        <w:rPr>
          <w:sz w:val="28"/>
          <w:szCs w:val="28"/>
        </w:rPr>
        <w:t>1.Соперничество</w:t>
      </w:r>
    </w:p>
    <w:p w:rsidR="0026089B" w:rsidRPr="00CA1792" w:rsidRDefault="0026089B" w:rsidP="00603A2F">
      <w:pPr>
        <w:spacing w:line="360" w:lineRule="auto"/>
        <w:ind w:firstLine="709"/>
        <w:jc w:val="both"/>
        <w:rPr>
          <w:sz w:val="28"/>
          <w:szCs w:val="28"/>
        </w:rPr>
      </w:pPr>
      <w:r w:rsidRPr="00CA1792">
        <w:rPr>
          <w:sz w:val="28"/>
          <w:szCs w:val="28"/>
        </w:rPr>
        <w:t>2. Приспособление</w:t>
      </w:r>
    </w:p>
    <w:p w:rsidR="0026089B" w:rsidRPr="00CA1792" w:rsidRDefault="0026089B" w:rsidP="00603A2F">
      <w:pPr>
        <w:spacing w:line="360" w:lineRule="auto"/>
        <w:ind w:firstLine="709"/>
        <w:jc w:val="both"/>
        <w:rPr>
          <w:sz w:val="28"/>
          <w:szCs w:val="28"/>
        </w:rPr>
      </w:pPr>
      <w:r w:rsidRPr="00CA1792">
        <w:rPr>
          <w:sz w:val="28"/>
          <w:szCs w:val="28"/>
        </w:rPr>
        <w:t>3. Компромисс</w:t>
      </w:r>
    </w:p>
    <w:p w:rsidR="0026089B" w:rsidRPr="00CA1792" w:rsidRDefault="0026089B" w:rsidP="00603A2F">
      <w:pPr>
        <w:spacing w:line="360" w:lineRule="auto"/>
        <w:ind w:firstLine="709"/>
        <w:jc w:val="both"/>
        <w:rPr>
          <w:sz w:val="28"/>
          <w:szCs w:val="28"/>
        </w:rPr>
      </w:pPr>
      <w:r w:rsidRPr="00CA1792">
        <w:rPr>
          <w:sz w:val="28"/>
          <w:szCs w:val="28"/>
        </w:rPr>
        <w:t>4. Избегание</w:t>
      </w:r>
    </w:p>
    <w:p w:rsidR="0026089B" w:rsidRPr="00CA1792" w:rsidRDefault="0026089B" w:rsidP="00603A2F">
      <w:pPr>
        <w:spacing w:line="360" w:lineRule="auto"/>
        <w:ind w:firstLine="709"/>
        <w:jc w:val="both"/>
        <w:rPr>
          <w:sz w:val="28"/>
          <w:szCs w:val="28"/>
        </w:rPr>
      </w:pPr>
      <w:r w:rsidRPr="00CA1792">
        <w:rPr>
          <w:sz w:val="28"/>
          <w:szCs w:val="28"/>
        </w:rPr>
        <w:t>5. Сотрудничество</w:t>
      </w:r>
    </w:p>
    <w:p w:rsidR="00B6410F" w:rsidRPr="00CA1792" w:rsidRDefault="00B6410F" w:rsidP="00603A2F">
      <w:pPr>
        <w:spacing w:line="360" w:lineRule="auto"/>
        <w:ind w:firstLine="709"/>
        <w:jc w:val="both"/>
        <w:rPr>
          <w:sz w:val="28"/>
          <w:szCs w:val="28"/>
        </w:rPr>
      </w:pPr>
    </w:p>
    <w:p w:rsidR="00B6410F" w:rsidRPr="00CA1792" w:rsidRDefault="00B6410F" w:rsidP="00603A2F">
      <w:pPr>
        <w:spacing w:line="360" w:lineRule="auto"/>
        <w:ind w:firstLine="709"/>
        <w:jc w:val="center"/>
        <w:rPr>
          <w:b/>
          <w:sz w:val="28"/>
          <w:szCs w:val="28"/>
        </w:rPr>
      </w:pPr>
      <w:r w:rsidRPr="00CA1792">
        <w:rPr>
          <w:sz w:val="28"/>
          <w:szCs w:val="28"/>
        </w:rPr>
        <w:br w:type="page"/>
      </w:r>
      <w:bookmarkStart w:id="1" w:name="_Toc228859905"/>
      <w:r w:rsidR="00603A2F" w:rsidRPr="00CA1792">
        <w:rPr>
          <w:b/>
          <w:sz w:val="28"/>
          <w:szCs w:val="28"/>
        </w:rPr>
        <w:t xml:space="preserve">2. </w:t>
      </w:r>
      <w:r w:rsidR="00751D5F" w:rsidRPr="00CA1792">
        <w:rPr>
          <w:b/>
          <w:sz w:val="28"/>
          <w:szCs w:val="28"/>
        </w:rPr>
        <w:t>Исследование конфликтности личности</w:t>
      </w:r>
      <w:bookmarkEnd w:id="1"/>
    </w:p>
    <w:p w:rsidR="00751D5F" w:rsidRPr="00CA1792" w:rsidRDefault="00751D5F" w:rsidP="00603A2F">
      <w:pPr>
        <w:spacing w:line="360" w:lineRule="auto"/>
        <w:ind w:firstLine="709"/>
        <w:jc w:val="both"/>
        <w:rPr>
          <w:sz w:val="28"/>
          <w:szCs w:val="28"/>
        </w:rPr>
      </w:pPr>
    </w:p>
    <w:p w:rsidR="00B6410F" w:rsidRPr="00CA1792" w:rsidRDefault="00B6410F" w:rsidP="00603A2F">
      <w:pPr>
        <w:spacing w:line="360" w:lineRule="auto"/>
        <w:ind w:firstLine="709"/>
        <w:jc w:val="both"/>
        <w:rPr>
          <w:sz w:val="28"/>
          <w:szCs w:val="28"/>
        </w:rPr>
      </w:pPr>
      <w:r w:rsidRPr="00CA1792">
        <w:rPr>
          <w:sz w:val="28"/>
          <w:szCs w:val="28"/>
        </w:rPr>
        <w:t>Актуальность исследования</w:t>
      </w:r>
    </w:p>
    <w:p w:rsidR="001159BC" w:rsidRPr="00CA1792" w:rsidRDefault="00B6410F" w:rsidP="00603A2F">
      <w:pPr>
        <w:spacing w:line="360" w:lineRule="auto"/>
        <w:ind w:firstLine="709"/>
        <w:jc w:val="both"/>
        <w:rPr>
          <w:sz w:val="28"/>
          <w:szCs w:val="28"/>
        </w:rPr>
      </w:pPr>
      <w:r w:rsidRPr="00CA1792">
        <w:rPr>
          <w:sz w:val="28"/>
          <w:szCs w:val="28"/>
        </w:rPr>
        <w:t xml:space="preserve">В наше </w:t>
      </w:r>
      <w:r w:rsidR="00CA1792" w:rsidRPr="00CA1792">
        <w:rPr>
          <w:sz w:val="28"/>
          <w:szCs w:val="28"/>
        </w:rPr>
        <w:t>время</w:t>
      </w:r>
      <w:r w:rsidRPr="00CA1792">
        <w:rPr>
          <w:sz w:val="28"/>
          <w:szCs w:val="28"/>
        </w:rPr>
        <w:t xml:space="preserve"> одна из основных </w:t>
      </w:r>
      <w:r w:rsidR="00CA1792" w:rsidRPr="00CA1792">
        <w:rPr>
          <w:sz w:val="28"/>
          <w:szCs w:val="28"/>
        </w:rPr>
        <w:t>проблем</w:t>
      </w:r>
      <w:r w:rsidRPr="00CA1792">
        <w:rPr>
          <w:sz w:val="28"/>
          <w:szCs w:val="28"/>
        </w:rPr>
        <w:t xml:space="preserve"> </w:t>
      </w:r>
      <w:r w:rsidR="00E93884" w:rsidRPr="00CA1792">
        <w:rPr>
          <w:sz w:val="28"/>
          <w:szCs w:val="28"/>
        </w:rPr>
        <w:t>взаимоотношений</w:t>
      </w:r>
      <w:r w:rsidR="0032007C" w:rsidRPr="00CA1792">
        <w:rPr>
          <w:sz w:val="28"/>
          <w:szCs w:val="28"/>
        </w:rPr>
        <w:t xml:space="preserve"> между людьми</w:t>
      </w:r>
      <w:r w:rsidRPr="00CA1792">
        <w:rPr>
          <w:sz w:val="28"/>
          <w:szCs w:val="28"/>
        </w:rPr>
        <w:t xml:space="preserve"> заключается в повышенной конфликтности у детей</w:t>
      </w:r>
      <w:r w:rsidR="00B20542" w:rsidRPr="00CA1792">
        <w:rPr>
          <w:sz w:val="28"/>
          <w:szCs w:val="28"/>
        </w:rPr>
        <w:t xml:space="preserve"> и взрослых</w:t>
      </w:r>
      <w:r w:rsidR="001159BC" w:rsidRPr="00CA1792">
        <w:rPr>
          <w:sz w:val="28"/>
          <w:szCs w:val="28"/>
        </w:rPr>
        <w:t>.</w:t>
      </w:r>
      <w:r w:rsidRPr="00CA1792">
        <w:rPr>
          <w:sz w:val="28"/>
          <w:szCs w:val="28"/>
        </w:rPr>
        <w:t xml:space="preserve"> </w:t>
      </w:r>
      <w:r w:rsidR="001159BC" w:rsidRPr="00CA1792">
        <w:rPr>
          <w:sz w:val="28"/>
          <w:szCs w:val="28"/>
        </w:rPr>
        <w:t>Это</w:t>
      </w:r>
      <w:r w:rsidRPr="00CA1792">
        <w:rPr>
          <w:sz w:val="28"/>
          <w:szCs w:val="28"/>
        </w:rPr>
        <w:t xml:space="preserve"> часто </w:t>
      </w:r>
      <w:r w:rsidR="00CA1792" w:rsidRPr="00CA1792">
        <w:rPr>
          <w:sz w:val="28"/>
          <w:szCs w:val="28"/>
        </w:rPr>
        <w:t>происходит</w:t>
      </w:r>
      <w:r w:rsidRPr="00CA1792">
        <w:rPr>
          <w:sz w:val="28"/>
          <w:szCs w:val="28"/>
        </w:rPr>
        <w:t xml:space="preserve"> из-за недостаточного воспитания</w:t>
      </w:r>
      <w:r w:rsidR="001159BC" w:rsidRPr="00CA1792">
        <w:rPr>
          <w:sz w:val="28"/>
          <w:szCs w:val="28"/>
        </w:rPr>
        <w:t xml:space="preserve"> детей и самоконтроля взрослых</w:t>
      </w:r>
      <w:r w:rsidRPr="00CA1792">
        <w:rPr>
          <w:sz w:val="28"/>
          <w:szCs w:val="28"/>
        </w:rPr>
        <w:t>.</w:t>
      </w:r>
    </w:p>
    <w:p w:rsidR="00751D5F" w:rsidRPr="00CA1792" w:rsidRDefault="00B6410F" w:rsidP="00603A2F">
      <w:pPr>
        <w:spacing w:line="360" w:lineRule="auto"/>
        <w:ind w:firstLine="709"/>
        <w:jc w:val="both"/>
        <w:rPr>
          <w:sz w:val="28"/>
          <w:szCs w:val="28"/>
        </w:rPr>
      </w:pPr>
      <w:r w:rsidRPr="00CA1792">
        <w:rPr>
          <w:sz w:val="28"/>
          <w:szCs w:val="28"/>
        </w:rPr>
        <w:t xml:space="preserve">Цель исследования - выявить </w:t>
      </w:r>
      <w:r w:rsidR="002F2248" w:rsidRPr="00CA1792">
        <w:rPr>
          <w:sz w:val="28"/>
          <w:szCs w:val="28"/>
        </w:rPr>
        <w:t xml:space="preserve">предрасположенность </w:t>
      </w:r>
      <w:r w:rsidR="0026089B" w:rsidRPr="00CA1792">
        <w:rPr>
          <w:sz w:val="28"/>
          <w:szCs w:val="28"/>
        </w:rPr>
        <w:t xml:space="preserve">личности </w:t>
      </w:r>
      <w:r w:rsidR="002F2248" w:rsidRPr="00CA1792">
        <w:rPr>
          <w:sz w:val="28"/>
          <w:szCs w:val="28"/>
        </w:rPr>
        <w:t>к конфликтному поведению</w:t>
      </w:r>
    </w:p>
    <w:p w:rsidR="002F2248" w:rsidRPr="00CA1792" w:rsidRDefault="00B6410F" w:rsidP="00603A2F">
      <w:pPr>
        <w:spacing w:line="360" w:lineRule="auto"/>
        <w:ind w:firstLine="709"/>
        <w:jc w:val="both"/>
        <w:rPr>
          <w:sz w:val="28"/>
          <w:szCs w:val="28"/>
        </w:rPr>
      </w:pPr>
      <w:r w:rsidRPr="00CA1792">
        <w:rPr>
          <w:sz w:val="28"/>
          <w:szCs w:val="28"/>
        </w:rPr>
        <w:t xml:space="preserve">Объект исследования </w:t>
      </w:r>
      <w:r w:rsidR="002F2248" w:rsidRPr="00CA1792">
        <w:rPr>
          <w:sz w:val="28"/>
          <w:szCs w:val="28"/>
        </w:rPr>
        <w:t>–</w:t>
      </w:r>
      <w:r w:rsidRPr="00CA1792">
        <w:rPr>
          <w:sz w:val="28"/>
          <w:szCs w:val="28"/>
        </w:rPr>
        <w:t xml:space="preserve"> </w:t>
      </w:r>
      <w:r w:rsidR="002F2248" w:rsidRPr="00CA1792">
        <w:rPr>
          <w:sz w:val="28"/>
          <w:szCs w:val="28"/>
        </w:rPr>
        <w:t>2 испытуемых</w:t>
      </w:r>
    </w:p>
    <w:p w:rsidR="0026089B" w:rsidRPr="00CA1792" w:rsidRDefault="00CA1792" w:rsidP="00603A2F">
      <w:pPr>
        <w:spacing w:line="360" w:lineRule="auto"/>
        <w:ind w:firstLine="709"/>
        <w:jc w:val="both"/>
        <w:rPr>
          <w:sz w:val="28"/>
          <w:szCs w:val="28"/>
        </w:rPr>
      </w:pPr>
      <w:r w:rsidRPr="00CA1792">
        <w:rPr>
          <w:sz w:val="28"/>
          <w:szCs w:val="28"/>
        </w:rPr>
        <w:t>Предмет</w:t>
      </w:r>
      <w:r w:rsidR="00B6410F" w:rsidRPr="00CA1792">
        <w:rPr>
          <w:sz w:val="28"/>
          <w:szCs w:val="28"/>
        </w:rPr>
        <w:t xml:space="preserve"> исследования - изучение личностных и поведенческих феноменов</w:t>
      </w:r>
    </w:p>
    <w:p w:rsidR="002F2248" w:rsidRPr="00CA1792" w:rsidRDefault="00B6410F" w:rsidP="00603A2F">
      <w:pPr>
        <w:spacing w:line="360" w:lineRule="auto"/>
        <w:ind w:firstLine="709"/>
        <w:jc w:val="both"/>
        <w:rPr>
          <w:sz w:val="28"/>
          <w:szCs w:val="28"/>
        </w:rPr>
      </w:pPr>
      <w:r w:rsidRPr="00CA1792">
        <w:rPr>
          <w:sz w:val="28"/>
          <w:szCs w:val="28"/>
        </w:rPr>
        <w:t xml:space="preserve">Гипотеза: </w:t>
      </w:r>
      <w:r w:rsidR="002F2248" w:rsidRPr="00CA1792">
        <w:rPr>
          <w:sz w:val="28"/>
          <w:szCs w:val="28"/>
        </w:rPr>
        <w:t>предрасположенность к конфликтному поведению зависит от личностных</w:t>
      </w:r>
      <w:r w:rsidR="00CA1792" w:rsidRPr="00CA1792">
        <w:rPr>
          <w:sz w:val="28"/>
          <w:szCs w:val="28"/>
        </w:rPr>
        <w:t xml:space="preserve"> </w:t>
      </w:r>
      <w:r w:rsidR="002F2248" w:rsidRPr="00CA1792">
        <w:rPr>
          <w:sz w:val="28"/>
          <w:szCs w:val="28"/>
        </w:rPr>
        <w:t>качеств</w:t>
      </w:r>
    </w:p>
    <w:p w:rsidR="00B6410F" w:rsidRPr="00CA1792" w:rsidRDefault="00B6410F" w:rsidP="00603A2F">
      <w:pPr>
        <w:spacing w:line="360" w:lineRule="auto"/>
        <w:ind w:firstLine="709"/>
        <w:jc w:val="both"/>
        <w:rPr>
          <w:sz w:val="28"/>
          <w:szCs w:val="28"/>
        </w:rPr>
      </w:pPr>
      <w:r w:rsidRPr="00CA1792">
        <w:rPr>
          <w:sz w:val="28"/>
          <w:szCs w:val="28"/>
        </w:rPr>
        <w:t>Задачи исследования:</w:t>
      </w:r>
    </w:p>
    <w:p w:rsidR="00B6410F" w:rsidRPr="00CA1792" w:rsidRDefault="0026089B" w:rsidP="00603A2F">
      <w:pPr>
        <w:spacing w:line="360" w:lineRule="auto"/>
        <w:ind w:firstLine="709"/>
        <w:jc w:val="both"/>
        <w:rPr>
          <w:sz w:val="28"/>
          <w:szCs w:val="28"/>
        </w:rPr>
      </w:pPr>
      <w:r w:rsidRPr="00CA1792">
        <w:rPr>
          <w:sz w:val="28"/>
          <w:szCs w:val="28"/>
        </w:rPr>
        <w:t>1) Охаpактеpизовать личностные свойства и качества</w:t>
      </w:r>
      <w:r w:rsidR="00B6410F" w:rsidRPr="00CA1792">
        <w:rPr>
          <w:sz w:val="28"/>
          <w:szCs w:val="28"/>
        </w:rPr>
        <w:t xml:space="preserve"> </w:t>
      </w:r>
      <w:r w:rsidR="002F2248" w:rsidRPr="00CA1792">
        <w:rPr>
          <w:sz w:val="28"/>
          <w:szCs w:val="28"/>
        </w:rPr>
        <w:t>испытуемого с помощью методик</w:t>
      </w:r>
    </w:p>
    <w:p w:rsidR="002F2248" w:rsidRPr="00CA1792" w:rsidRDefault="00B6410F" w:rsidP="00603A2F">
      <w:pPr>
        <w:spacing w:line="360" w:lineRule="auto"/>
        <w:ind w:firstLine="709"/>
        <w:jc w:val="both"/>
        <w:rPr>
          <w:sz w:val="28"/>
          <w:szCs w:val="28"/>
        </w:rPr>
      </w:pPr>
      <w:r w:rsidRPr="00CA1792">
        <w:rPr>
          <w:sz w:val="28"/>
          <w:szCs w:val="28"/>
        </w:rPr>
        <w:t xml:space="preserve">2) </w:t>
      </w:r>
      <w:r w:rsidR="002F2248" w:rsidRPr="00CA1792">
        <w:rPr>
          <w:sz w:val="28"/>
          <w:szCs w:val="28"/>
        </w:rPr>
        <w:t xml:space="preserve">Выявить </w:t>
      </w:r>
      <w:r w:rsidR="006A7869" w:rsidRPr="00CA1792">
        <w:rPr>
          <w:sz w:val="28"/>
          <w:szCs w:val="28"/>
        </w:rPr>
        <w:t xml:space="preserve">степень </w:t>
      </w:r>
      <w:r w:rsidR="002F2248" w:rsidRPr="00CA1792">
        <w:rPr>
          <w:sz w:val="28"/>
          <w:szCs w:val="28"/>
        </w:rPr>
        <w:t>конфликтности личности</w:t>
      </w:r>
    </w:p>
    <w:p w:rsidR="006A7869" w:rsidRPr="00CA1792" w:rsidRDefault="00B6410F" w:rsidP="00603A2F">
      <w:pPr>
        <w:spacing w:line="360" w:lineRule="auto"/>
        <w:ind w:firstLine="709"/>
        <w:jc w:val="both"/>
        <w:rPr>
          <w:sz w:val="28"/>
          <w:szCs w:val="28"/>
        </w:rPr>
      </w:pPr>
      <w:r w:rsidRPr="00CA1792">
        <w:rPr>
          <w:sz w:val="28"/>
          <w:szCs w:val="28"/>
        </w:rPr>
        <w:t xml:space="preserve">3) </w:t>
      </w:r>
      <w:r w:rsidR="006A7869" w:rsidRPr="00CA1792">
        <w:rPr>
          <w:sz w:val="28"/>
          <w:szCs w:val="28"/>
        </w:rPr>
        <w:t>Выявить зависимость конфликтности от личностных качеств</w:t>
      </w:r>
    </w:p>
    <w:p w:rsidR="00B6410F" w:rsidRPr="00CA1792" w:rsidRDefault="00CA1792" w:rsidP="00603A2F">
      <w:pPr>
        <w:spacing w:line="360" w:lineRule="auto"/>
        <w:ind w:firstLine="709"/>
        <w:jc w:val="both"/>
        <w:rPr>
          <w:sz w:val="28"/>
          <w:szCs w:val="28"/>
        </w:rPr>
      </w:pPr>
      <w:r w:rsidRPr="00CA1792">
        <w:rPr>
          <w:sz w:val="28"/>
          <w:szCs w:val="28"/>
        </w:rPr>
        <w:t>Выборка</w:t>
      </w:r>
    </w:p>
    <w:p w:rsidR="006A7869" w:rsidRPr="00CA1792" w:rsidRDefault="006A7869" w:rsidP="00603A2F">
      <w:pPr>
        <w:spacing w:line="360" w:lineRule="auto"/>
        <w:ind w:firstLine="709"/>
        <w:jc w:val="both"/>
        <w:rPr>
          <w:sz w:val="28"/>
          <w:szCs w:val="28"/>
        </w:rPr>
      </w:pPr>
      <w:r w:rsidRPr="00CA1792">
        <w:rPr>
          <w:sz w:val="28"/>
          <w:szCs w:val="28"/>
        </w:rPr>
        <w:t xml:space="preserve">Были обследованы </w:t>
      </w:r>
      <w:r w:rsidR="00B6410F" w:rsidRPr="00CA1792">
        <w:rPr>
          <w:sz w:val="28"/>
          <w:szCs w:val="28"/>
        </w:rPr>
        <w:t>2 человека</w:t>
      </w:r>
    </w:p>
    <w:p w:rsidR="006A7869" w:rsidRPr="00CA1792" w:rsidRDefault="006A7869" w:rsidP="00603A2F">
      <w:pPr>
        <w:spacing w:line="360" w:lineRule="auto"/>
        <w:ind w:firstLine="709"/>
        <w:jc w:val="both"/>
        <w:rPr>
          <w:sz w:val="28"/>
          <w:szCs w:val="28"/>
        </w:rPr>
      </w:pPr>
      <w:r w:rsidRPr="00CA1792">
        <w:rPr>
          <w:sz w:val="28"/>
          <w:szCs w:val="28"/>
        </w:rPr>
        <w:t xml:space="preserve">Возраст: </w:t>
      </w:r>
      <w:r w:rsidR="00EB71CE" w:rsidRPr="00CA1792">
        <w:rPr>
          <w:sz w:val="28"/>
          <w:szCs w:val="28"/>
        </w:rPr>
        <w:t>16</w:t>
      </w:r>
      <w:r w:rsidRPr="00CA1792">
        <w:rPr>
          <w:sz w:val="28"/>
          <w:szCs w:val="28"/>
        </w:rPr>
        <w:t xml:space="preserve"> и </w:t>
      </w:r>
      <w:r w:rsidR="00EB71CE" w:rsidRPr="00CA1792">
        <w:rPr>
          <w:sz w:val="28"/>
          <w:szCs w:val="28"/>
        </w:rPr>
        <w:t>17</w:t>
      </w:r>
      <w:r w:rsidRPr="00CA1792">
        <w:rPr>
          <w:sz w:val="28"/>
          <w:szCs w:val="28"/>
        </w:rPr>
        <w:t xml:space="preserve"> </w:t>
      </w:r>
      <w:r w:rsidR="00EB71CE" w:rsidRPr="00CA1792">
        <w:rPr>
          <w:sz w:val="28"/>
          <w:szCs w:val="28"/>
        </w:rPr>
        <w:t>лет</w:t>
      </w:r>
    </w:p>
    <w:p w:rsidR="00B6410F" w:rsidRPr="00CA1792" w:rsidRDefault="006A7869" w:rsidP="00603A2F">
      <w:pPr>
        <w:spacing w:line="360" w:lineRule="auto"/>
        <w:ind w:firstLine="709"/>
        <w:jc w:val="both"/>
        <w:rPr>
          <w:sz w:val="28"/>
          <w:szCs w:val="28"/>
        </w:rPr>
      </w:pPr>
      <w:r w:rsidRPr="00CA1792">
        <w:rPr>
          <w:sz w:val="28"/>
          <w:szCs w:val="28"/>
        </w:rPr>
        <w:t>Пол: мужской и женский</w:t>
      </w:r>
    </w:p>
    <w:p w:rsidR="00B6410F" w:rsidRPr="00CA1792" w:rsidRDefault="00B6410F" w:rsidP="00603A2F">
      <w:pPr>
        <w:spacing w:line="360" w:lineRule="auto"/>
        <w:ind w:firstLine="709"/>
        <w:jc w:val="both"/>
        <w:rPr>
          <w:sz w:val="28"/>
          <w:szCs w:val="28"/>
        </w:rPr>
      </w:pPr>
      <w:r w:rsidRPr="00CA1792">
        <w:rPr>
          <w:sz w:val="28"/>
          <w:szCs w:val="28"/>
        </w:rPr>
        <w:t xml:space="preserve">Для </w:t>
      </w:r>
      <w:r w:rsidR="00CA1792" w:rsidRPr="00CA1792">
        <w:rPr>
          <w:sz w:val="28"/>
          <w:szCs w:val="28"/>
        </w:rPr>
        <w:t>проведения</w:t>
      </w:r>
      <w:r w:rsidRPr="00CA1792">
        <w:rPr>
          <w:sz w:val="28"/>
          <w:szCs w:val="28"/>
        </w:rPr>
        <w:t xml:space="preserve"> данного исследования были использованы методики</w:t>
      </w:r>
      <w:r w:rsidR="005E1DCF" w:rsidRPr="00CA1792">
        <w:rPr>
          <w:rStyle w:val="af1"/>
          <w:sz w:val="28"/>
          <w:szCs w:val="28"/>
        </w:rPr>
        <w:footnoteReference w:id="4"/>
      </w:r>
      <w:r w:rsidRPr="00CA1792">
        <w:rPr>
          <w:sz w:val="28"/>
          <w:szCs w:val="28"/>
        </w:rPr>
        <w:t>:</w:t>
      </w:r>
    </w:p>
    <w:p w:rsidR="00B6410F" w:rsidRPr="00CA1792" w:rsidRDefault="00B6410F" w:rsidP="00603A2F">
      <w:pPr>
        <w:spacing w:line="360" w:lineRule="auto"/>
        <w:ind w:firstLine="709"/>
        <w:jc w:val="both"/>
        <w:rPr>
          <w:sz w:val="28"/>
          <w:szCs w:val="28"/>
        </w:rPr>
      </w:pPr>
      <w:r w:rsidRPr="00CA1792">
        <w:rPr>
          <w:sz w:val="28"/>
          <w:szCs w:val="28"/>
        </w:rPr>
        <w:t>1)</w:t>
      </w:r>
      <w:r w:rsidR="00751D5F" w:rsidRPr="00CA1792">
        <w:rPr>
          <w:sz w:val="28"/>
          <w:szCs w:val="28"/>
        </w:rPr>
        <w:t>По физиологическим особенностям:</w:t>
      </w:r>
    </w:p>
    <w:p w:rsidR="00751D5F" w:rsidRPr="00CA1792" w:rsidRDefault="00751D5F" w:rsidP="00603A2F">
      <w:pPr>
        <w:spacing w:line="360" w:lineRule="auto"/>
        <w:ind w:firstLine="709"/>
        <w:jc w:val="both"/>
        <w:rPr>
          <w:sz w:val="28"/>
          <w:szCs w:val="28"/>
        </w:rPr>
      </w:pPr>
      <w:r w:rsidRPr="00CA1792">
        <w:rPr>
          <w:sz w:val="28"/>
          <w:szCs w:val="28"/>
        </w:rPr>
        <w:t>А) ведущее полушарие</w:t>
      </w:r>
    </w:p>
    <w:p w:rsidR="00751D5F" w:rsidRPr="00CA1792" w:rsidRDefault="00751D5F" w:rsidP="00603A2F">
      <w:pPr>
        <w:spacing w:line="360" w:lineRule="auto"/>
        <w:ind w:firstLine="709"/>
        <w:jc w:val="both"/>
        <w:rPr>
          <w:sz w:val="28"/>
          <w:szCs w:val="28"/>
        </w:rPr>
      </w:pPr>
      <w:r w:rsidRPr="00CA1792">
        <w:rPr>
          <w:sz w:val="28"/>
          <w:szCs w:val="28"/>
        </w:rPr>
        <w:t>Б) особенности темперамента (опросник Айзенка)</w:t>
      </w:r>
    </w:p>
    <w:p w:rsidR="00751D5F" w:rsidRPr="00CA1792" w:rsidRDefault="00751D5F" w:rsidP="00603A2F">
      <w:pPr>
        <w:spacing w:line="360" w:lineRule="auto"/>
        <w:ind w:firstLine="709"/>
        <w:jc w:val="both"/>
        <w:rPr>
          <w:sz w:val="28"/>
          <w:szCs w:val="28"/>
        </w:rPr>
      </w:pPr>
      <w:r w:rsidRPr="00CA1792">
        <w:rPr>
          <w:sz w:val="28"/>
          <w:szCs w:val="28"/>
        </w:rPr>
        <w:t>В) ведущий канал восприятия информации</w:t>
      </w:r>
    </w:p>
    <w:p w:rsidR="00B6410F" w:rsidRPr="00CA1792" w:rsidRDefault="00B6410F" w:rsidP="00603A2F">
      <w:pPr>
        <w:spacing w:line="360" w:lineRule="auto"/>
        <w:ind w:firstLine="709"/>
        <w:jc w:val="both"/>
        <w:rPr>
          <w:sz w:val="28"/>
          <w:szCs w:val="28"/>
        </w:rPr>
      </w:pPr>
      <w:r w:rsidRPr="00CA1792">
        <w:rPr>
          <w:sz w:val="28"/>
          <w:szCs w:val="28"/>
        </w:rPr>
        <w:t xml:space="preserve">2) </w:t>
      </w:r>
      <w:r w:rsidR="00751D5F" w:rsidRPr="00CA1792">
        <w:rPr>
          <w:sz w:val="28"/>
          <w:szCs w:val="28"/>
        </w:rPr>
        <w:t>По личностным особенностям:</w:t>
      </w:r>
    </w:p>
    <w:p w:rsidR="00CC5CE8" w:rsidRPr="00CA1792" w:rsidRDefault="00CC5CE8" w:rsidP="00603A2F">
      <w:pPr>
        <w:spacing w:line="360" w:lineRule="auto"/>
        <w:ind w:firstLine="709"/>
        <w:jc w:val="both"/>
        <w:rPr>
          <w:sz w:val="28"/>
          <w:szCs w:val="28"/>
        </w:rPr>
      </w:pPr>
      <w:r w:rsidRPr="00CA1792">
        <w:rPr>
          <w:sz w:val="28"/>
          <w:szCs w:val="28"/>
        </w:rPr>
        <w:t>А)</w:t>
      </w:r>
      <w:r w:rsidR="006A7869" w:rsidRPr="00CA1792">
        <w:rPr>
          <w:sz w:val="28"/>
          <w:szCs w:val="28"/>
        </w:rPr>
        <w:t xml:space="preserve"> экстраверсия-интроверсия и нейротизм (методика Айзенка)</w:t>
      </w:r>
    </w:p>
    <w:p w:rsidR="00CC5CE8" w:rsidRPr="00CA1792" w:rsidRDefault="00CC5CE8" w:rsidP="00603A2F">
      <w:pPr>
        <w:spacing w:line="360" w:lineRule="auto"/>
        <w:ind w:firstLine="709"/>
        <w:jc w:val="both"/>
        <w:rPr>
          <w:sz w:val="28"/>
          <w:szCs w:val="28"/>
        </w:rPr>
      </w:pPr>
      <w:r w:rsidRPr="00CA1792">
        <w:rPr>
          <w:sz w:val="28"/>
          <w:szCs w:val="28"/>
        </w:rPr>
        <w:t>Б)</w:t>
      </w:r>
      <w:r w:rsidR="006A7869" w:rsidRPr="00CA1792">
        <w:rPr>
          <w:sz w:val="28"/>
          <w:szCs w:val="28"/>
        </w:rPr>
        <w:t xml:space="preserve"> акцентуация характера (методика Шмишека)</w:t>
      </w:r>
    </w:p>
    <w:p w:rsidR="00CC5CE8" w:rsidRPr="00CA1792" w:rsidRDefault="00CC5CE8" w:rsidP="00603A2F">
      <w:pPr>
        <w:spacing w:line="360" w:lineRule="auto"/>
        <w:ind w:firstLine="709"/>
        <w:jc w:val="both"/>
        <w:rPr>
          <w:sz w:val="28"/>
          <w:szCs w:val="28"/>
        </w:rPr>
      </w:pPr>
      <w:r w:rsidRPr="00CA1792">
        <w:rPr>
          <w:sz w:val="28"/>
          <w:szCs w:val="28"/>
        </w:rPr>
        <w:t>В)</w:t>
      </w:r>
      <w:r w:rsidR="006A7869" w:rsidRPr="00CA1792">
        <w:rPr>
          <w:sz w:val="28"/>
          <w:szCs w:val="28"/>
        </w:rPr>
        <w:t xml:space="preserve"> тревожность (методика Филипса)</w:t>
      </w:r>
    </w:p>
    <w:p w:rsidR="00CC5CE8" w:rsidRPr="00CA1792" w:rsidRDefault="00CC5CE8" w:rsidP="00603A2F">
      <w:pPr>
        <w:spacing w:line="360" w:lineRule="auto"/>
        <w:ind w:firstLine="709"/>
        <w:jc w:val="both"/>
        <w:rPr>
          <w:sz w:val="28"/>
          <w:szCs w:val="28"/>
        </w:rPr>
      </w:pPr>
      <w:r w:rsidRPr="00CA1792">
        <w:rPr>
          <w:sz w:val="28"/>
          <w:szCs w:val="28"/>
        </w:rPr>
        <w:t>Г)</w:t>
      </w:r>
      <w:r w:rsidR="006A7869" w:rsidRPr="00CA1792">
        <w:rPr>
          <w:sz w:val="28"/>
          <w:szCs w:val="28"/>
        </w:rPr>
        <w:t xml:space="preserve"> агрессивные реакции (опросник Баса-Дарки</w:t>
      </w:r>
      <w:r w:rsidR="0026089B" w:rsidRPr="00CA1792">
        <w:rPr>
          <w:sz w:val="28"/>
          <w:szCs w:val="28"/>
        </w:rPr>
        <w:t xml:space="preserve"> или Розенцвейга</w:t>
      </w:r>
      <w:r w:rsidR="006A7869" w:rsidRPr="00CA1792">
        <w:rPr>
          <w:sz w:val="28"/>
          <w:szCs w:val="28"/>
        </w:rPr>
        <w:t>)</w:t>
      </w:r>
    </w:p>
    <w:p w:rsidR="00B6410F" w:rsidRPr="00CA1792" w:rsidRDefault="00B6410F" w:rsidP="00603A2F">
      <w:pPr>
        <w:spacing w:line="360" w:lineRule="auto"/>
        <w:ind w:firstLine="709"/>
        <w:jc w:val="both"/>
        <w:rPr>
          <w:sz w:val="28"/>
          <w:szCs w:val="28"/>
        </w:rPr>
      </w:pPr>
      <w:r w:rsidRPr="00CA1792">
        <w:rPr>
          <w:sz w:val="28"/>
          <w:szCs w:val="28"/>
        </w:rPr>
        <w:t xml:space="preserve">3) </w:t>
      </w:r>
      <w:r w:rsidR="00CC5CE8" w:rsidRPr="00CA1792">
        <w:rPr>
          <w:sz w:val="28"/>
          <w:szCs w:val="28"/>
        </w:rPr>
        <w:t>По поведению в конфликте:</w:t>
      </w:r>
    </w:p>
    <w:p w:rsidR="00CC5CE8" w:rsidRPr="00CA1792" w:rsidRDefault="00CC5CE8" w:rsidP="00603A2F">
      <w:pPr>
        <w:spacing w:line="360" w:lineRule="auto"/>
        <w:ind w:firstLine="709"/>
        <w:jc w:val="both"/>
        <w:rPr>
          <w:sz w:val="28"/>
          <w:szCs w:val="28"/>
        </w:rPr>
      </w:pPr>
      <w:r w:rsidRPr="00CA1792">
        <w:rPr>
          <w:sz w:val="28"/>
          <w:szCs w:val="28"/>
        </w:rPr>
        <w:t>Стратегии поведения в конфликте Томаса</w:t>
      </w:r>
      <w:r w:rsidR="005E1DCF" w:rsidRPr="00CA1792">
        <w:rPr>
          <w:rStyle w:val="af1"/>
          <w:sz w:val="28"/>
          <w:szCs w:val="28"/>
        </w:rPr>
        <w:footnoteReference w:id="5"/>
      </w:r>
    </w:p>
    <w:p w:rsidR="006A7869" w:rsidRPr="00CA1792" w:rsidRDefault="00603A2F" w:rsidP="00603A2F">
      <w:pPr>
        <w:spacing w:line="360" w:lineRule="auto"/>
        <w:ind w:firstLine="709"/>
        <w:jc w:val="both"/>
        <w:rPr>
          <w:sz w:val="28"/>
          <w:szCs w:val="28"/>
        </w:rPr>
      </w:pPr>
      <w:bookmarkStart w:id="2" w:name="_Toc228859906"/>
      <w:r w:rsidRPr="00CA1792">
        <w:rPr>
          <w:sz w:val="28"/>
          <w:szCs w:val="28"/>
        </w:rPr>
        <w:t xml:space="preserve">3. </w:t>
      </w:r>
      <w:r w:rsidR="006A7869" w:rsidRPr="00CA1792">
        <w:rPr>
          <w:sz w:val="28"/>
          <w:szCs w:val="28"/>
        </w:rPr>
        <w:t>Описание исследования</w:t>
      </w:r>
      <w:r w:rsidR="00FF5832" w:rsidRPr="00CA1792">
        <w:rPr>
          <w:sz w:val="28"/>
          <w:szCs w:val="28"/>
        </w:rPr>
        <w:t>, результаты</w:t>
      </w:r>
      <w:bookmarkEnd w:id="2"/>
    </w:p>
    <w:p w:rsidR="00230A29" w:rsidRPr="00CA1792" w:rsidRDefault="00230A29" w:rsidP="00603A2F">
      <w:pPr>
        <w:spacing w:line="360" w:lineRule="auto"/>
        <w:ind w:firstLine="709"/>
        <w:jc w:val="both"/>
        <w:rPr>
          <w:sz w:val="28"/>
          <w:szCs w:val="28"/>
        </w:rPr>
      </w:pPr>
      <w:r w:rsidRPr="00CA1792">
        <w:rPr>
          <w:sz w:val="28"/>
          <w:szCs w:val="28"/>
        </w:rPr>
        <w:t>Опред</w:t>
      </w:r>
      <w:r w:rsidR="00B20542" w:rsidRPr="00CA1792">
        <w:rPr>
          <w:sz w:val="28"/>
          <w:szCs w:val="28"/>
        </w:rPr>
        <w:t>еление ведущего полушария мозга</w:t>
      </w:r>
    </w:p>
    <w:p w:rsidR="0026089B" w:rsidRPr="00CA1792" w:rsidRDefault="0026089B" w:rsidP="00603A2F">
      <w:pPr>
        <w:spacing w:line="360" w:lineRule="auto"/>
        <w:ind w:firstLine="709"/>
        <w:jc w:val="both"/>
        <w:rPr>
          <w:sz w:val="28"/>
          <w:szCs w:val="28"/>
        </w:rPr>
      </w:pPr>
      <w:r w:rsidRPr="00CA1792">
        <w:rPr>
          <w:sz w:val="28"/>
          <w:szCs w:val="28"/>
        </w:rPr>
        <w:t>Оборудование: карточки со словами – 9 штук</w:t>
      </w:r>
    </w:p>
    <w:p w:rsidR="00603A2F" w:rsidRPr="00CA1792" w:rsidRDefault="00603A2F" w:rsidP="00603A2F">
      <w:pPr>
        <w:spacing w:line="360" w:lineRule="auto"/>
        <w:ind w:firstLine="709"/>
        <w:jc w:val="both"/>
        <w:rPr>
          <w:sz w:val="28"/>
          <w:szCs w:val="28"/>
        </w:rPr>
      </w:pPr>
    </w:p>
    <w:p w:rsidR="00230A29" w:rsidRPr="00CA1792" w:rsidRDefault="00230A29" w:rsidP="00603A2F">
      <w:pPr>
        <w:spacing w:line="360" w:lineRule="auto"/>
        <w:ind w:firstLine="709"/>
        <w:jc w:val="both"/>
        <w:rPr>
          <w:sz w:val="28"/>
          <w:szCs w:val="28"/>
        </w:rPr>
      </w:pPr>
      <w:r w:rsidRPr="00CA1792">
        <w:rPr>
          <w:sz w:val="28"/>
          <w:szCs w:val="28"/>
        </w:rPr>
        <w:t>Олег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827"/>
        <w:gridCol w:w="874"/>
        <w:gridCol w:w="760"/>
      </w:tblGrid>
      <w:tr w:rsidR="00230A29" w:rsidRPr="000737EE" w:rsidTr="000737EE">
        <w:tc>
          <w:tcPr>
            <w:tcW w:w="0" w:type="auto"/>
            <w:shd w:val="clear" w:color="auto" w:fill="auto"/>
          </w:tcPr>
          <w:p w:rsidR="00230A29" w:rsidRPr="000737EE" w:rsidRDefault="00230A29" w:rsidP="000737EE">
            <w:pPr>
              <w:spacing w:line="360" w:lineRule="auto"/>
              <w:jc w:val="both"/>
              <w:rPr>
                <w:sz w:val="20"/>
                <w:szCs w:val="20"/>
              </w:rPr>
            </w:pPr>
            <w:r w:rsidRPr="000737EE">
              <w:rPr>
                <w:sz w:val="20"/>
                <w:szCs w:val="20"/>
              </w:rPr>
              <w:t>Группа карточек</w:t>
            </w:r>
          </w:p>
        </w:tc>
        <w:tc>
          <w:tcPr>
            <w:tcW w:w="0" w:type="auto"/>
            <w:gridSpan w:val="3"/>
            <w:shd w:val="clear" w:color="auto" w:fill="auto"/>
          </w:tcPr>
          <w:p w:rsidR="00230A29" w:rsidRPr="000737EE" w:rsidRDefault="00230A29" w:rsidP="000737EE">
            <w:pPr>
              <w:spacing w:line="360" w:lineRule="auto"/>
              <w:jc w:val="both"/>
              <w:rPr>
                <w:sz w:val="20"/>
                <w:szCs w:val="20"/>
              </w:rPr>
            </w:pPr>
            <w:r w:rsidRPr="000737EE">
              <w:rPr>
                <w:sz w:val="20"/>
                <w:szCs w:val="20"/>
              </w:rPr>
              <w:t>Слова</w:t>
            </w:r>
          </w:p>
        </w:tc>
      </w:tr>
      <w:tr w:rsidR="00230A29" w:rsidRPr="000737EE" w:rsidTr="000737EE">
        <w:tc>
          <w:tcPr>
            <w:tcW w:w="0" w:type="auto"/>
            <w:shd w:val="clear" w:color="auto" w:fill="auto"/>
          </w:tcPr>
          <w:p w:rsidR="00230A29" w:rsidRPr="000737EE" w:rsidRDefault="00230A29" w:rsidP="000737EE">
            <w:pPr>
              <w:spacing w:line="360" w:lineRule="auto"/>
              <w:jc w:val="both"/>
              <w:rPr>
                <w:sz w:val="20"/>
                <w:szCs w:val="20"/>
              </w:rPr>
            </w:pPr>
            <w:r w:rsidRPr="000737EE">
              <w:rPr>
                <w:sz w:val="20"/>
                <w:szCs w:val="20"/>
              </w:rPr>
              <w:t>1-я группа</w:t>
            </w:r>
          </w:p>
        </w:tc>
        <w:tc>
          <w:tcPr>
            <w:tcW w:w="0" w:type="auto"/>
            <w:shd w:val="clear" w:color="auto" w:fill="auto"/>
          </w:tcPr>
          <w:p w:rsidR="00230A29" w:rsidRPr="000737EE" w:rsidRDefault="006343C9" w:rsidP="000737EE">
            <w:pPr>
              <w:spacing w:line="360" w:lineRule="auto"/>
              <w:jc w:val="both"/>
              <w:rPr>
                <w:sz w:val="20"/>
                <w:szCs w:val="20"/>
              </w:rPr>
            </w:pPr>
            <w:r w:rsidRPr="000737EE">
              <w:rPr>
                <w:sz w:val="20"/>
                <w:szCs w:val="20"/>
              </w:rPr>
              <w:t>карась</w:t>
            </w:r>
          </w:p>
        </w:tc>
        <w:tc>
          <w:tcPr>
            <w:tcW w:w="0" w:type="auto"/>
            <w:shd w:val="clear" w:color="auto" w:fill="auto"/>
          </w:tcPr>
          <w:p w:rsidR="00230A29" w:rsidRPr="000737EE" w:rsidRDefault="006343C9" w:rsidP="000737EE">
            <w:pPr>
              <w:spacing w:line="360" w:lineRule="auto"/>
              <w:jc w:val="both"/>
              <w:rPr>
                <w:sz w:val="20"/>
                <w:szCs w:val="20"/>
              </w:rPr>
            </w:pPr>
            <w:r w:rsidRPr="000737EE">
              <w:rPr>
                <w:sz w:val="20"/>
                <w:szCs w:val="20"/>
              </w:rPr>
              <w:t>орел</w:t>
            </w:r>
          </w:p>
        </w:tc>
        <w:tc>
          <w:tcPr>
            <w:tcW w:w="0" w:type="auto"/>
            <w:shd w:val="clear" w:color="auto" w:fill="auto"/>
          </w:tcPr>
          <w:p w:rsidR="00230A29" w:rsidRPr="000737EE" w:rsidRDefault="006343C9" w:rsidP="000737EE">
            <w:pPr>
              <w:spacing w:line="360" w:lineRule="auto"/>
              <w:jc w:val="both"/>
              <w:rPr>
                <w:sz w:val="20"/>
                <w:szCs w:val="20"/>
              </w:rPr>
            </w:pPr>
            <w:r w:rsidRPr="000737EE">
              <w:rPr>
                <w:sz w:val="20"/>
                <w:szCs w:val="20"/>
              </w:rPr>
              <w:t>овца</w:t>
            </w:r>
          </w:p>
        </w:tc>
      </w:tr>
      <w:tr w:rsidR="00230A29" w:rsidRPr="000737EE" w:rsidTr="000737EE">
        <w:tc>
          <w:tcPr>
            <w:tcW w:w="0" w:type="auto"/>
            <w:shd w:val="clear" w:color="auto" w:fill="auto"/>
          </w:tcPr>
          <w:p w:rsidR="00230A29" w:rsidRPr="000737EE" w:rsidRDefault="00230A29" w:rsidP="000737EE">
            <w:pPr>
              <w:spacing w:line="360" w:lineRule="auto"/>
              <w:jc w:val="both"/>
              <w:rPr>
                <w:sz w:val="20"/>
                <w:szCs w:val="20"/>
              </w:rPr>
            </w:pPr>
            <w:r w:rsidRPr="000737EE">
              <w:rPr>
                <w:sz w:val="20"/>
                <w:szCs w:val="20"/>
              </w:rPr>
              <w:t>2-я группа</w:t>
            </w:r>
          </w:p>
        </w:tc>
        <w:tc>
          <w:tcPr>
            <w:tcW w:w="0" w:type="auto"/>
            <w:shd w:val="clear" w:color="auto" w:fill="auto"/>
          </w:tcPr>
          <w:p w:rsidR="00230A29" w:rsidRPr="000737EE" w:rsidRDefault="006343C9" w:rsidP="000737EE">
            <w:pPr>
              <w:spacing w:line="360" w:lineRule="auto"/>
              <w:jc w:val="both"/>
              <w:rPr>
                <w:sz w:val="20"/>
                <w:szCs w:val="20"/>
              </w:rPr>
            </w:pPr>
            <w:r w:rsidRPr="000737EE">
              <w:rPr>
                <w:sz w:val="20"/>
                <w:szCs w:val="20"/>
              </w:rPr>
              <w:t>бегать</w:t>
            </w:r>
          </w:p>
        </w:tc>
        <w:tc>
          <w:tcPr>
            <w:tcW w:w="0" w:type="auto"/>
            <w:shd w:val="clear" w:color="auto" w:fill="auto"/>
          </w:tcPr>
          <w:p w:rsidR="00230A29" w:rsidRPr="000737EE" w:rsidRDefault="006343C9" w:rsidP="000737EE">
            <w:pPr>
              <w:spacing w:line="360" w:lineRule="auto"/>
              <w:jc w:val="both"/>
              <w:rPr>
                <w:sz w:val="20"/>
                <w:szCs w:val="20"/>
              </w:rPr>
            </w:pPr>
            <w:r w:rsidRPr="000737EE">
              <w:rPr>
                <w:sz w:val="20"/>
                <w:szCs w:val="20"/>
              </w:rPr>
              <w:t>плавать</w:t>
            </w:r>
          </w:p>
        </w:tc>
        <w:tc>
          <w:tcPr>
            <w:tcW w:w="0" w:type="auto"/>
            <w:shd w:val="clear" w:color="auto" w:fill="auto"/>
          </w:tcPr>
          <w:p w:rsidR="00230A29" w:rsidRPr="000737EE" w:rsidRDefault="006343C9" w:rsidP="000737EE">
            <w:pPr>
              <w:spacing w:line="360" w:lineRule="auto"/>
              <w:jc w:val="both"/>
              <w:rPr>
                <w:sz w:val="20"/>
                <w:szCs w:val="20"/>
              </w:rPr>
            </w:pPr>
            <w:r w:rsidRPr="000737EE">
              <w:rPr>
                <w:sz w:val="20"/>
                <w:szCs w:val="20"/>
              </w:rPr>
              <w:t>летать</w:t>
            </w:r>
          </w:p>
        </w:tc>
      </w:tr>
      <w:tr w:rsidR="00230A29" w:rsidRPr="000737EE" w:rsidTr="000737EE">
        <w:tc>
          <w:tcPr>
            <w:tcW w:w="0" w:type="auto"/>
            <w:shd w:val="clear" w:color="auto" w:fill="auto"/>
          </w:tcPr>
          <w:p w:rsidR="00230A29" w:rsidRPr="000737EE" w:rsidRDefault="00230A29" w:rsidP="000737EE">
            <w:pPr>
              <w:spacing w:line="360" w:lineRule="auto"/>
              <w:jc w:val="both"/>
              <w:rPr>
                <w:sz w:val="20"/>
                <w:szCs w:val="20"/>
              </w:rPr>
            </w:pPr>
            <w:r w:rsidRPr="000737EE">
              <w:rPr>
                <w:sz w:val="20"/>
                <w:szCs w:val="20"/>
              </w:rPr>
              <w:t>3-я группа</w:t>
            </w:r>
          </w:p>
        </w:tc>
        <w:tc>
          <w:tcPr>
            <w:tcW w:w="0" w:type="auto"/>
            <w:shd w:val="clear" w:color="auto" w:fill="auto"/>
          </w:tcPr>
          <w:p w:rsidR="00230A29" w:rsidRPr="000737EE" w:rsidRDefault="006343C9" w:rsidP="000737EE">
            <w:pPr>
              <w:spacing w:line="360" w:lineRule="auto"/>
              <w:jc w:val="both"/>
              <w:rPr>
                <w:sz w:val="20"/>
                <w:szCs w:val="20"/>
              </w:rPr>
            </w:pPr>
            <w:r w:rsidRPr="000737EE">
              <w:rPr>
                <w:sz w:val="20"/>
                <w:szCs w:val="20"/>
              </w:rPr>
              <w:t>шерсть</w:t>
            </w:r>
          </w:p>
        </w:tc>
        <w:tc>
          <w:tcPr>
            <w:tcW w:w="0" w:type="auto"/>
            <w:shd w:val="clear" w:color="auto" w:fill="auto"/>
          </w:tcPr>
          <w:p w:rsidR="00230A29" w:rsidRPr="000737EE" w:rsidRDefault="006343C9" w:rsidP="000737EE">
            <w:pPr>
              <w:spacing w:line="360" w:lineRule="auto"/>
              <w:jc w:val="both"/>
              <w:rPr>
                <w:sz w:val="20"/>
                <w:szCs w:val="20"/>
              </w:rPr>
            </w:pPr>
            <w:r w:rsidRPr="000737EE">
              <w:rPr>
                <w:sz w:val="20"/>
                <w:szCs w:val="20"/>
              </w:rPr>
              <w:t>перья</w:t>
            </w:r>
          </w:p>
        </w:tc>
        <w:tc>
          <w:tcPr>
            <w:tcW w:w="0" w:type="auto"/>
            <w:shd w:val="clear" w:color="auto" w:fill="auto"/>
          </w:tcPr>
          <w:p w:rsidR="00230A29" w:rsidRPr="000737EE" w:rsidRDefault="006343C9" w:rsidP="000737EE">
            <w:pPr>
              <w:spacing w:line="360" w:lineRule="auto"/>
              <w:jc w:val="both"/>
              <w:rPr>
                <w:sz w:val="20"/>
                <w:szCs w:val="20"/>
              </w:rPr>
            </w:pPr>
            <w:r w:rsidRPr="000737EE">
              <w:rPr>
                <w:sz w:val="20"/>
                <w:szCs w:val="20"/>
              </w:rPr>
              <w:t>чешуя</w:t>
            </w:r>
          </w:p>
        </w:tc>
      </w:tr>
    </w:tbl>
    <w:p w:rsidR="00603A2F" w:rsidRPr="00CA1792" w:rsidRDefault="00603A2F" w:rsidP="00603A2F">
      <w:pPr>
        <w:spacing w:line="360" w:lineRule="auto"/>
        <w:ind w:firstLine="709"/>
        <w:jc w:val="both"/>
        <w:rPr>
          <w:sz w:val="28"/>
          <w:szCs w:val="28"/>
        </w:rPr>
      </w:pPr>
    </w:p>
    <w:p w:rsidR="00230A29" w:rsidRPr="00CA1792" w:rsidRDefault="00230A29" w:rsidP="00603A2F">
      <w:pPr>
        <w:spacing w:line="360" w:lineRule="auto"/>
        <w:ind w:firstLine="709"/>
        <w:jc w:val="both"/>
        <w:rPr>
          <w:sz w:val="28"/>
          <w:szCs w:val="28"/>
        </w:rPr>
      </w:pPr>
      <w:r w:rsidRPr="00CA1792">
        <w:rPr>
          <w:sz w:val="28"/>
          <w:szCs w:val="28"/>
        </w:rPr>
        <w:t>Вывод:</w:t>
      </w:r>
      <w:r w:rsidR="006343C9" w:rsidRPr="00CA1792">
        <w:rPr>
          <w:sz w:val="28"/>
          <w:szCs w:val="28"/>
        </w:rPr>
        <w:t xml:space="preserve"> доминирование левого полушария мозга. Мыслительный тип. Логическое мышление.</w:t>
      </w:r>
    </w:p>
    <w:p w:rsidR="00603A2F" w:rsidRPr="00CA1792" w:rsidRDefault="00603A2F" w:rsidP="00603A2F">
      <w:pPr>
        <w:spacing w:line="360" w:lineRule="auto"/>
        <w:ind w:firstLine="709"/>
        <w:jc w:val="both"/>
        <w:rPr>
          <w:sz w:val="28"/>
          <w:szCs w:val="28"/>
        </w:rPr>
      </w:pPr>
    </w:p>
    <w:p w:rsidR="00230A29" w:rsidRPr="00CA1792" w:rsidRDefault="00230A29" w:rsidP="00603A2F">
      <w:pPr>
        <w:spacing w:line="360" w:lineRule="auto"/>
        <w:ind w:firstLine="709"/>
        <w:jc w:val="both"/>
        <w:rPr>
          <w:sz w:val="28"/>
          <w:szCs w:val="28"/>
        </w:rPr>
      </w:pPr>
      <w:r w:rsidRPr="00CA1792">
        <w:rPr>
          <w:sz w:val="28"/>
          <w:szCs w:val="28"/>
        </w:rPr>
        <w:t>Дарья 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5"/>
        <w:gridCol w:w="771"/>
        <w:gridCol w:w="874"/>
        <w:gridCol w:w="827"/>
      </w:tblGrid>
      <w:tr w:rsidR="00230A29" w:rsidRPr="000737EE" w:rsidTr="000737EE">
        <w:tc>
          <w:tcPr>
            <w:tcW w:w="0" w:type="auto"/>
            <w:shd w:val="clear" w:color="auto" w:fill="auto"/>
          </w:tcPr>
          <w:p w:rsidR="00230A29" w:rsidRPr="000737EE" w:rsidRDefault="00230A29" w:rsidP="000737EE">
            <w:pPr>
              <w:spacing w:line="360" w:lineRule="auto"/>
              <w:jc w:val="both"/>
              <w:rPr>
                <w:sz w:val="20"/>
                <w:szCs w:val="20"/>
              </w:rPr>
            </w:pPr>
            <w:r w:rsidRPr="000737EE">
              <w:rPr>
                <w:sz w:val="20"/>
                <w:szCs w:val="20"/>
              </w:rPr>
              <w:t>Группа карточек</w:t>
            </w:r>
          </w:p>
        </w:tc>
        <w:tc>
          <w:tcPr>
            <w:tcW w:w="0" w:type="auto"/>
            <w:gridSpan w:val="3"/>
            <w:shd w:val="clear" w:color="auto" w:fill="auto"/>
          </w:tcPr>
          <w:p w:rsidR="00230A29" w:rsidRPr="000737EE" w:rsidRDefault="00230A29" w:rsidP="000737EE">
            <w:pPr>
              <w:spacing w:line="360" w:lineRule="auto"/>
              <w:jc w:val="both"/>
              <w:rPr>
                <w:sz w:val="20"/>
                <w:szCs w:val="20"/>
              </w:rPr>
            </w:pPr>
            <w:r w:rsidRPr="000737EE">
              <w:rPr>
                <w:sz w:val="20"/>
                <w:szCs w:val="20"/>
              </w:rPr>
              <w:t>Слова</w:t>
            </w:r>
          </w:p>
        </w:tc>
      </w:tr>
      <w:tr w:rsidR="00230A29" w:rsidRPr="000737EE" w:rsidTr="000737EE">
        <w:tc>
          <w:tcPr>
            <w:tcW w:w="0" w:type="auto"/>
            <w:shd w:val="clear" w:color="auto" w:fill="auto"/>
          </w:tcPr>
          <w:p w:rsidR="00230A29" w:rsidRPr="000737EE" w:rsidRDefault="00230A29" w:rsidP="000737EE">
            <w:pPr>
              <w:spacing w:line="360" w:lineRule="auto"/>
              <w:jc w:val="both"/>
              <w:rPr>
                <w:sz w:val="20"/>
                <w:szCs w:val="20"/>
              </w:rPr>
            </w:pPr>
            <w:r w:rsidRPr="000737EE">
              <w:rPr>
                <w:sz w:val="20"/>
                <w:szCs w:val="20"/>
              </w:rPr>
              <w:t>1-я группа</w:t>
            </w:r>
          </w:p>
        </w:tc>
        <w:tc>
          <w:tcPr>
            <w:tcW w:w="0" w:type="auto"/>
            <w:shd w:val="clear" w:color="auto" w:fill="auto"/>
          </w:tcPr>
          <w:p w:rsidR="00230A29" w:rsidRPr="000737EE" w:rsidRDefault="00B20542" w:rsidP="000737EE">
            <w:pPr>
              <w:spacing w:line="360" w:lineRule="auto"/>
              <w:jc w:val="both"/>
              <w:rPr>
                <w:sz w:val="20"/>
                <w:szCs w:val="20"/>
              </w:rPr>
            </w:pPr>
            <w:r w:rsidRPr="000737EE">
              <w:rPr>
                <w:sz w:val="20"/>
                <w:szCs w:val="20"/>
              </w:rPr>
              <w:t>карась</w:t>
            </w:r>
          </w:p>
        </w:tc>
        <w:tc>
          <w:tcPr>
            <w:tcW w:w="0" w:type="auto"/>
            <w:shd w:val="clear" w:color="auto" w:fill="auto"/>
          </w:tcPr>
          <w:p w:rsidR="00230A29" w:rsidRPr="000737EE" w:rsidRDefault="00B20542" w:rsidP="000737EE">
            <w:pPr>
              <w:spacing w:line="360" w:lineRule="auto"/>
              <w:jc w:val="both"/>
              <w:rPr>
                <w:sz w:val="20"/>
                <w:szCs w:val="20"/>
              </w:rPr>
            </w:pPr>
            <w:r w:rsidRPr="000737EE">
              <w:rPr>
                <w:sz w:val="20"/>
                <w:szCs w:val="20"/>
              </w:rPr>
              <w:t>плавать</w:t>
            </w:r>
          </w:p>
        </w:tc>
        <w:tc>
          <w:tcPr>
            <w:tcW w:w="0" w:type="auto"/>
            <w:shd w:val="clear" w:color="auto" w:fill="auto"/>
          </w:tcPr>
          <w:p w:rsidR="00230A29" w:rsidRPr="000737EE" w:rsidRDefault="00B20542" w:rsidP="000737EE">
            <w:pPr>
              <w:spacing w:line="360" w:lineRule="auto"/>
              <w:jc w:val="both"/>
              <w:rPr>
                <w:sz w:val="20"/>
                <w:szCs w:val="20"/>
              </w:rPr>
            </w:pPr>
            <w:r w:rsidRPr="000737EE">
              <w:rPr>
                <w:sz w:val="20"/>
                <w:szCs w:val="20"/>
              </w:rPr>
              <w:t>чешуя</w:t>
            </w:r>
          </w:p>
        </w:tc>
      </w:tr>
      <w:tr w:rsidR="00230A29" w:rsidRPr="000737EE" w:rsidTr="000737EE">
        <w:tc>
          <w:tcPr>
            <w:tcW w:w="0" w:type="auto"/>
            <w:shd w:val="clear" w:color="auto" w:fill="auto"/>
          </w:tcPr>
          <w:p w:rsidR="00230A29" w:rsidRPr="000737EE" w:rsidRDefault="00230A29" w:rsidP="000737EE">
            <w:pPr>
              <w:spacing w:line="360" w:lineRule="auto"/>
              <w:jc w:val="both"/>
              <w:rPr>
                <w:sz w:val="20"/>
                <w:szCs w:val="20"/>
              </w:rPr>
            </w:pPr>
            <w:r w:rsidRPr="000737EE">
              <w:rPr>
                <w:sz w:val="20"/>
                <w:szCs w:val="20"/>
              </w:rPr>
              <w:t>2-я группа</w:t>
            </w:r>
          </w:p>
        </w:tc>
        <w:tc>
          <w:tcPr>
            <w:tcW w:w="0" w:type="auto"/>
            <w:shd w:val="clear" w:color="auto" w:fill="auto"/>
          </w:tcPr>
          <w:p w:rsidR="00230A29" w:rsidRPr="000737EE" w:rsidRDefault="00B20542" w:rsidP="000737EE">
            <w:pPr>
              <w:spacing w:line="360" w:lineRule="auto"/>
              <w:jc w:val="both"/>
              <w:rPr>
                <w:sz w:val="20"/>
                <w:szCs w:val="20"/>
              </w:rPr>
            </w:pPr>
            <w:r w:rsidRPr="000737EE">
              <w:rPr>
                <w:sz w:val="20"/>
                <w:szCs w:val="20"/>
              </w:rPr>
              <w:t>орел</w:t>
            </w:r>
          </w:p>
        </w:tc>
        <w:tc>
          <w:tcPr>
            <w:tcW w:w="0" w:type="auto"/>
            <w:shd w:val="clear" w:color="auto" w:fill="auto"/>
          </w:tcPr>
          <w:p w:rsidR="00230A29" w:rsidRPr="000737EE" w:rsidRDefault="00B20542" w:rsidP="000737EE">
            <w:pPr>
              <w:spacing w:line="360" w:lineRule="auto"/>
              <w:jc w:val="both"/>
              <w:rPr>
                <w:sz w:val="20"/>
                <w:szCs w:val="20"/>
              </w:rPr>
            </w:pPr>
            <w:r w:rsidRPr="000737EE">
              <w:rPr>
                <w:sz w:val="20"/>
                <w:szCs w:val="20"/>
              </w:rPr>
              <w:t>летать</w:t>
            </w:r>
          </w:p>
        </w:tc>
        <w:tc>
          <w:tcPr>
            <w:tcW w:w="0" w:type="auto"/>
            <w:shd w:val="clear" w:color="auto" w:fill="auto"/>
          </w:tcPr>
          <w:p w:rsidR="00230A29" w:rsidRPr="000737EE" w:rsidRDefault="00B20542" w:rsidP="000737EE">
            <w:pPr>
              <w:spacing w:line="360" w:lineRule="auto"/>
              <w:jc w:val="both"/>
              <w:rPr>
                <w:sz w:val="20"/>
                <w:szCs w:val="20"/>
              </w:rPr>
            </w:pPr>
            <w:r w:rsidRPr="000737EE">
              <w:rPr>
                <w:sz w:val="20"/>
                <w:szCs w:val="20"/>
              </w:rPr>
              <w:t>перья</w:t>
            </w:r>
          </w:p>
        </w:tc>
      </w:tr>
      <w:tr w:rsidR="00230A29" w:rsidRPr="000737EE" w:rsidTr="000737EE">
        <w:tc>
          <w:tcPr>
            <w:tcW w:w="0" w:type="auto"/>
            <w:shd w:val="clear" w:color="auto" w:fill="auto"/>
          </w:tcPr>
          <w:p w:rsidR="00230A29" w:rsidRPr="000737EE" w:rsidRDefault="00230A29" w:rsidP="000737EE">
            <w:pPr>
              <w:spacing w:line="360" w:lineRule="auto"/>
              <w:jc w:val="both"/>
              <w:rPr>
                <w:sz w:val="20"/>
                <w:szCs w:val="20"/>
              </w:rPr>
            </w:pPr>
            <w:r w:rsidRPr="000737EE">
              <w:rPr>
                <w:sz w:val="20"/>
                <w:szCs w:val="20"/>
              </w:rPr>
              <w:t>3-я группа</w:t>
            </w:r>
          </w:p>
        </w:tc>
        <w:tc>
          <w:tcPr>
            <w:tcW w:w="0" w:type="auto"/>
            <w:shd w:val="clear" w:color="auto" w:fill="auto"/>
          </w:tcPr>
          <w:p w:rsidR="00230A29" w:rsidRPr="000737EE" w:rsidRDefault="00B20542" w:rsidP="000737EE">
            <w:pPr>
              <w:spacing w:line="360" w:lineRule="auto"/>
              <w:jc w:val="both"/>
              <w:rPr>
                <w:sz w:val="20"/>
                <w:szCs w:val="20"/>
              </w:rPr>
            </w:pPr>
            <w:r w:rsidRPr="000737EE">
              <w:rPr>
                <w:sz w:val="20"/>
                <w:szCs w:val="20"/>
              </w:rPr>
              <w:t>овца</w:t>
            </w:r>
          </w:p>
        </w:tc>
        <w:tc>
          <w:tcPr>
            <w:tcW w:w="0" w:type="auto"/>
            <w:shd w:val="clear" w:color="auto" w:fill="auto"/>
          </w:tcPr>
          <w:p w:rsidR="00230A29" w:rsidRPr="000737EE" w:rsidRDefault="00B20542" w:rsidP="000737EE">
            <w:pPr>
              <w:spacing w:line="360" w:lineRule="auto"/>
              <w:jc w:val="both"/>
              <w:rPr>
                <w:sz w:val="20"/>
                <w:szCs w:val="20"/>
              </w:rPr>
            </w:pPr>
            <w:r w:rsidRPr="000737EE">
              <w:rPr>
                <w:sz w:val="20"/>
                <w:szCs w:val="20"/>
              </w:rPr>
              <w:t>бегать</w:t>
            </w:r>
          </w:p>
        </w:tc>
        <w:tc>
          <w:tcPr>
            <w:tcW w:w="0" w:type="auto"/>
            <w:shd w:val="clear" w:color="auto" w:fill="auto"/>
          </w:tcPr>
          <w:p w:rsidR="00230A29" w:rsidRPr="000737EE" w:rsidRDefault="00B20542" w:rsidP="000737EE">
            <w:pPr>
              <w:spacing w:line="360" w:lineRule="auto"/>
              <w:jc w:val="both"/>
              <w:rPr>
                <w:sz w:val="20"/>
                <w:szCs w:val="20"/>
              </w:rPr>
            </w:pPr>
            <w:r w:rsidRPr="000737EE">
              <w:rPr>
                <w:sz w:val="20"/>
                <w:szCs w:val="20"/>
              </w:rPr>
              <w:t>шерсть</w:t>
            </w:r>
          </w:p>
        </w:tc>
      </w:tr>
    </w:tbl>
    <w:p w:rsidR="00603A2F" w:rsidRPr="00CA1792" w:rsidRDefault="00603A2F" w:rsidP="00603A2F">
      <w:pPr>
        <w:spacing w:line="360" w:lineRule="auto"/>
        <w:ind w:firstLine="709"/>
        <w:jc w:val="both"/>
        <w:rPr>
          <w:sz w:val="28"/>
          <w:szCs w:val="28"/>
        </w:rPr>
      </w:pPr>
    </w:p>
    <w:p w:rsidR="00230A29" w:rsidRPr="00CA1792" w:rsidRDefault="00230A29" w:rsidP="00603A2F">
      <w:pPr>
        <w:spacing w:line="360" w:lineRule="auto"/>
        <w:ind w:firstLine="709"/>
        <w:jc w:val="both"/>
        <w:rPr>
          <w:sz w:val="28"/>
          <w:szCs w:val="28"/>
        </w:rPr>
      </w:pPr>
      <w:r w:rsidRPr="00CA1792">
        <w:rPr>
          <w:sz w:val="28"/>
          <w:szCs w:val="28"/>
        </w:rPr>
        <w:t>Вывод:</w:t>
      </w:r>
      <w:r w:rsidR="00B20542" w:rsidRPr="00CA1792">
        <w:rPr>
          <w:sz w:val="28"/>
          <w:szCs w:val="28"/>
        </w:rPr>
        <w:t xml:space="preserve"> доминирование правого полушария мозга. Художественный тип. Наглядно-образное мышление</w:t>
      </w:r>
      <w:r w:rsidR="001159BC" w:rsidRPr="00CA1792">
        <w:rPr>
          <w:sz w:val="28"/>
          <w:szCs w:val="28"/>
        </w:rPr>
        <w:t>.</w:t>
      </w:r>
    </w:p>
    <w:p w:rsidR="00230A29" w:rsidRPr="00CA1792" w:rsidRDefault="00230A29" w:rsidP="00603A2F">
      <w:pPr>
        <w:spacing w:line="360" w:lineRule="auto"/>
        <w:ind w:firstLine="709"/>
        <w:jc w:val="both"/>
        <w:rPr>
          <w:sz w:val="28"/>
          <w:szCs w:val="28"/>
        </w:rPr>
      </w:pPr>
      <w:r w:rsidRPr="00CA1792">
        <w:rPr>
          <w:sz w:val="28"/>
          <w:szCs w:val="28"/>
        </w:rPr>
        <w:t>Определение типа темперамента</w:t>
      </w:r>
    </w:p>
    <w:p w:rsidR="0026089B" w:rsidRPr="00CA1792" w:rsidRDefault="00FF5832" w:rsidP="00603A2F">
      <w:pPr>
        <w:spacing w:line="360" w:lineRule="auto"/>
        <w:ind w:firstLine="709"/>
        <w:jc w:val="both"/>
        <w:rPr>
          <w:sz w:val="28"/>
          <w:szCs w:val="28"/>
        </w:rPr>
      </w:pPr>
      <w:r w:rsidRPr="00CA1792">
        <w:rPr>
          <w:sz w:val="28"/>
          <w:szCs w:val="28"/>
        </w:rPr>
        <w:t>Оборудование: опросный лист «Определение типа темперамента», лист бумаги, ручка</w:t>
      </w:r>
    </w:p>
    <w:p w:rsidR="00BD5400" w:rsidRPr="00CA1792" w:rsidRDefault="00CA1792" w:rsidP="00603A2F">
      <w:pPr>
        <w:spacing w:line="360" w:lineRule="auto"/>
        <w:ind w:firstLine="709"/>
        <w:jc w:val="both"/>
        <w:rPr>
          <w:sz w:val="28"/>
          <w:szCs w:val="28"/>
        </w:rPr>
      </w:pPr>
      <w:r>
        <w:rPr>
          <w:sz w:val="28"/>
          <w:szCs w:val="28"/>
        </w:rPr>
        <w:br w:type="page"/>
      </w:r>
      <w:r w:rsidR="00230A29" w:rsidRPr="00CA1792">
        <w:rPr>
          <w:sz w:val="28"/>
          <w:szCs w:val="28"/>
        </w:rPr>
        <w:t>Олег С.</w:t>
      </w:r>
    </w:p>
    <w:tbl>
      <w:tblPr>
        <w:tblW w:w="0" w:type="auto"/>
        <w:tblInd w:w="40" w:type="dxa"/>
        <w:tblCellMar>
          <w:left w:w="40" w:type="dxa"/>
          <w:right w:w="40" w:type="dxa"/>
        </w:tblCellMar>
        <w:tblLook w:val="0000" w:firstRow="0" w:lastRow="0" w:firstColumn="0" w:lastColumn="0" w:noHBand="0" w:noVBand="0"/>
      </w:tblPr>
      <w:tblGrid>
        <w:gridCol w:w="1653"/>
        <w:gridCol w:w="1004"/>
        <w:gridCol w:w="1016"/>
        <w:gridCol w:w="818"/>
        <w:gridCol w:w="1147"/>
      </w:tblGrid>
      <w:tr w:rsidR="00BD5400" w:rsidRPr="00CA1792" w:rsidTr="00603A2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 утверждения</w:t>
            </w:r>
          </w:p>
        </w:tc>
        <w:tc>
          <w:tcPr>
            <w:tcW w:w="0" w:type="auto"/>
            <w:tcBorders>
              <w:top w:val="single" w:sz="6" w:space="0" w:color="auto"/>
              <w:left w:val="single" w:sz="6" w:space="0" w:color="auto"/>
              <w:bottom w:val="single" w:sz="6" w:space="0" w:color="auto"/>
              <w:right w:val="nil"/>
            </w:tcBorders>
            <w:shd w:val="clear" w:color="auto" w:fill="FFFFFF"/>
          </w:tcPr>
          <w:p w:rsidR="00BD5400" w:rsidRPr="00CA1792" w:rsidRDefault="00BD5400" w:rsidP="00603A2F">
            <w:pPr>
              <w:spacing w:line="360" w:lineRule="auto"/>
              <w:jc w:val="both"/>
              <w:rPr>
                <w:sz w:val="20"/>
                <w:szCs w:val="20"/>
              </w:rPr>
            </w:pPr>
          </w:p>
        </w:tc>
        <w:tc>
          <w:tcPr>
            <w:tcW w:w="0" w:type="auto"/>
            <w:gridSpan w:val="2"/>
            <w:tcBorders>
              <w:top w:val="single" w:sz="6" w:space="0" w:color="auto"/>
              <w:left w:val="nil"/>
              <w:bottom w:val="single" w:sz="6" w:space="0" w:color="auto"/>
              <w:right w:val="nil"/>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Варианты ответов</w:t>
            </w:r>
          </w:p>
        </w:tc>
        <w:tc>
          <w:tcPr>
            <w:tcW w:w="0" w:type="auto"/>
            <w:tcBorders>
              <w:top w:val="single" w:sz="6" w:space="0" w:color="auto"/>
              <w:left w:val="nil"/>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p>
        </w:tc>
      </w:tr>
      <w:tr w:rsidR="00BD5400" w:rsidRPr="00CA1792" w:rsidTr="00603A2F">
        <w:trPr>
          <w:trHeight w:val="22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color w:val="000000"/>
                <w:sz w:val="20"/>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bCs/>
                <w:strike/>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1.4</w:t>
            </w:r>
          </w:p>
        </w:tc>
      </w:tr>
      <w:tr w:rsidR="00BD5400" w:rsidRPr="00CA1792" w:rsidTr="00603A2F">
        <w:trPr>
          <w:trHeight w:val="2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color w:val="000000"/>
                <w:sz w:val="20"/>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bCs/>
                <w:strike/>
                <w:color w:val="000000"/>
                <w:sz w:val="20"/>
                <w:szCs w:val="20"/>
              </w:rPr>
              <w:t>2.3</w:t>
            </w:r>
          </w:p>
        </w:tc>
      </w:tr>
      <w:tr w:rsidR="00BD5400" w:rsidRPr="00CA1792" w:rsidTr="00603A2F">
        <w:trPr>
          <w:trHeight w:val="22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color w:val="000000"/>
                <w:sz w:val="20"/>
                <w:szCs w:val="20"/>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bCs/>
                <w:strike/>
                <w:color w:val="000000"/>
                <w:sz w:val="20"/>
                <w:szCs w:val="20"/>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3.2</w:t>
            </w:r>
          </w:p>
        </w:tc>
      </w:tr>
      <w:tr w:rsidR="00BD5400" w:rsidRPr="00CA1792" w:rsidTr="00603A2F">
        <w:trPr>
          <w:trHeight w:val="2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color w:val="000000"/>
                <w:sz w:val="20"/>
                <w:szCs w:val="20"/>
              </w:rPr>
              <w:t>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bCs/>
                <w:strike/>
                <w:color w:val="000000"/>
                <w:sz w:val="20"/>
                <w:szCs w:val="20"/>
              </w:rPr>
              <w:t>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4.1</w:t>
            </w:r>
          </w:p>
        </w:tc>
      </w:tr>
      <w:tr w:rsidR="00BD5400" w:rsidRPr="00CA1792" w:rsidTr="00603A2F">
        <w:trPr>
          <w:trHeight w:val="2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color w:val="000000"/>
                <w:sz w:val="20"/>
                <w:szCs w:val="20"/>
              </w:rPr>
              <w:t>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bCs/>
                <w:strike/>
                <w:color w:val="000000"/>
                <w:sz w:val="20"/>
                <w:szCs w:val="20"/>
              </w:rPr>
              <w:t>5.3</w:t>
            </w:r>
          </w:p>
        </w:tc>
      </w:tr>
      <w:tr w:rsidR="00BD5400" w:rsidRPr="00CA1792" w:rsidTr="00603A2F">
        <w:trPr>
          <w:trHeight w:val="2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6.3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bCs/>
                <w:strike/>
                <w:color w:val="000000"/>
                <w:sz w:val="20"/>
                <w:szCs w:val="20"/>
              </w:rPr>
              <w:t>6.2</w:t>
            </w:r>
          </w:p>
        </w:tc>
      </w:tr>
      <w:tr w:rsidR="00BD5400" w:rsidRPr="00CA1792" w:rsidTr="00603A2F">
        <w:trPr>
          <w:trHeight w:val="21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strike/>
                <w:color w:val="000000"/>
                <w:sz w:val="20"/>
                <w:szCs w:val="20"/>
              </w:rPr>
              <w:t>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7.1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7.4</w:t>
            </w:r>
          </w:p>
        </w:tc>
      </w:tr>
      <w:tr w:rsidR="00BD5400" w:rsidRPr="00CA1792" w:rsidTr="00603A2F">
        <w:trPr>
          <w:trHeight w:val="2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color w:val="000000"/>
                <w:sz w:val="20"/>
                <w:szCs w:val="20"/>
              </w:rPr>
              <w:t>8.4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bCs/>
                <w:strike/>
                <w:color w:val="000000"/>
                <w:sz w:val="20"/>
                <w:szCs w:val="20"/>
              </w:rPr>
              <w:t>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8.1</w:t>
            </w: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strike/>
                <w:color w:val="000000"/>
                <w:sz w:val="20"/>
                <w:szCs w:val="20"/>
              </w:rPr>
              <w:t>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9.3</w:t>
            </w: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color w:val="000000"/>
                <w:sz w:val="20"/>
                <w:szCs w:val="20"/>
              </w:rPr>
            </w:pPr>
            <w:r w:rsidRPr="00CA1792">
              <w:rPr>
                <w:color w:val="000000"/>
                <w:sz w:val="20"/>
                <w:szCs w:val="20"/>
              </w:rPr>
              <w:t>10.1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strike/>
                <w:color w:val="000000"/>
                <w:sz w:val="20"/>
                <w:szCs w:val="20"/>
              </w:rPr>
            </w:pPr>
            <w:r w:rsidRPr="00CA1792">
              <w:rPr>
                <w:bCs/>
                <w:strike/>
                <w:color w:val="000000"/>
                <w:sz w:val="20"/>
                <w:szCs w:val="20"/>
              </w:rPr>
              <w:t>10.3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10.2</w:t>
            </w: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color w:val="000000"/>
                <w:sz w:val="20"/>
                <w:szCs w:val="20"/>
              </w:rPr>
            </w:pPr>
            <w:r w:rsidRPr="00CA1792">
              <w:rPr>
                <w:color w:val="000000"/>
                <w:sz w:val="20"/>
                <w:szCs w:val="20"/>
              </w:rPr>
              <w:t>11.3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strike/>
                <w:color w:val="000000"/>
                <w:sz w:val="20"/>
                <w:szCs w:val="20"/>
              </w:rPr>
            </w:pPr>
            <w:r w:rsidRPr="00CA1792">
              <w:rPr>
                <w:bCs/>
                <w:strike/>
                <w:color w:val="000000"/>
                <w:sz w:val="20"/>
                <w:szCs w:val="20"/>
              </w:rPr>
              <w:t>11.1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11.4</w:t>
            </w: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color w:val="000000"/>
                <w:sz w:val="20"/>
                <w:szCs w:val="20"/>
              </w:rPr>
            </w:pPr>
            <w:r w:rsidRPr="00CA1792">
              <w:rPr>
                <w:color w:val="000000"/>
                <w:sz w:val="20"/>
                <w:szCs w:val="20"/>
              </w:rPr>
              <w:t>12.4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strike/>
                <w:color w:val="000000"/>
                <w:sz w:val="20"/>
                <w:szCs w:val="20"/>
              </w:rPr>
            </w:pPr>
            <w:r w:rsidRPr="00CA1792">
              <w:rPr>
                <w:bCs/>
                <w:strike/>
                <w:color w:val="000000"/>
                <w:sz w:val="20"/>
                <w:szCs w:val="20"/>
              </w:rPr>
              <w:t>12.2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12.1</w:t>
            </w: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Тип темперамента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color w:val="000000"/>
                <w:sz w:val="20"/>
                <w:szCs w:val="20"/>
              </w:rPr>
            </w:pPr>
            <w:r w:rsidRPr="00CA1792">
              <w:rPr>
                <w:color w:val="000000"/>
                <w:sz w:val="20"/>
                <w:szCs w:val="20"/>
              </w:rPr>
              <w:t>Сангвиник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Флегматик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Холерик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Меланхолик</w:t>
            </w:r>
          </w:p>
        </w:tc>
      </w:tr>
    </w:tbl>
    <w:p w:rsidR="00603A2F" w:rsidRPr="00CA1792" w:rsidRDefault="00603A2F" w:rsidP="00603A2F">
      <w:pPr>
        <w:spacing w:line="360" w:lineRule="auto"/>
        <w:ind w:firstLine="709"/>
        <w:jc w:val="both"/>
        <w:rPr>
          <w:sz w:val="28"/>
          <w:szCs w:val="28"/>
        </w:rPr>
      </w:pPr>
    </w:p>
    <w:p w:rsidR="00BD5400" w:rsidRPr="00CA1792" w:rsidRDefault="00BD5400" w:rsidP="00603A2F">
      <w:pPr>
        <w:spacing w:line="360" w:lineRule="auto"/>
        <w:ind w:firstLine="709"/>
        <w:jc w:val="both"/>
        <w:rPr>
          <w:sz w:val="28"/>
          <w:szCs w:val="28"/>
        </w:rPr>
      </w:pPr>
      <w:r w:rsidRPr="00CA1792">
        <w:rPr>
          <w:sz w:val="28"/>
          <w:szCs w:val="28"/>
        </w:rPr>
        <w:t>Итого:</w:t>
      </w:r>
    </w:p>
    <w:p w:rsidR="00BD5400" w:rsidRPr="00CA1792" w:rsidRDefault="00BD5400" w:rsidP="00603A2F">
      <w:pPr>
        <w:spacing w:line="360" w:lineRule="auto"/>
        <w:ind w:firstLine="709"/>
        <w:jc w:val="both"/>
        <w:rPr>
          <w:sz w:val="28"/>
          <w:szCs w:val="28"/>
        </w:rPr>
      </w:pPr>
      <w:r w:rsidRPr="00CA1792">
        <w:rPr>
          <w:sz w:val="28"/>
          <w:szCs w:val="28"/>
        </w:rPr>
        <w:t>Сангвиник: 2</w:t>
      </w:r>
    </w:p>
    <w:p w:rsidR="00BD5400" w:rsidRPr="00CA1792" w:rsidRDefault="00BD5400" w:rsidP="00603A2F">
      <w:pPr>
        <w:spacing w:line="360" w:lineRule="auto"/>
        <w:ind w:firstLine="709"/>
        <w:jc w:val="both"/>
        <w:rPr>
          <w:sz w:val="28"/>
          <w:szCs w:val="28"/>
        </w:rPr>
      </w:pPr>
      <w:r w:rsidRPr="00CA1792">
        <w:rPr>
          <w:sz w:val="28"/>
          <w:szCs w:val="28"/>
        </w:rPr>
        <w:t>Флегматик: 6</w:t>
      </w:r>
    </w:p>
    <w:p w:rsidR="00BD5400" w:rsidRPr="00CA1792" w:rsidRDefault="00BD5400" w:rsidP="00603A2F">
      <w:pPr>
        <w:spacing w:line="360" w:lineRule="auto"/>
        <w:ind w:firstLine="709"/>
        <w:jc w:val="both"/>
        <w:rPr>
          <w:sz w:val="28"/>
          <w:szCs w:val="28"/>
        </w:rPr>
      </w:pPr>
      <w:r w:rsidRPr="00CA1792">
        <w:rPr>
          <w:sz w:val="28"/>
          <w:szCs w:val="28"/>
        </w:rPr>
        <w:t>Холерик: 1</w:t>
      </w:r>
    </w:p>
    <w:p w:rsidR="00BD5400" w:rsidRPr="00CA1792" w:rsidRDefault="00BD5400" w:rsidP="00603A2F">
      <w:pPr>
        <w:spacing w:line="360" w:lineRule="auto"/>
        <w:ind w:firstLine="709"/>
        <w:jc w:val="both"/>
        <w:rPr>
          <w:sz w:val="28"/>
          <w:szCs w:val="28"/>
        </w:rPr>
      </w:pPr>
      <w:r w:rsidRPr="00CA1792">
        <w:rPr>
          <w:sz w:val="28"/>
          <w:szCs w:val="28"/>
        </w:rPr>
        <w:t>Меланхолик: 3</w:t>
      </w:r>
    </w:p>
    <w:p w:rsidR="00BD5400" w:rsidRPr="00CA1792" w:rsidRDefault="00BD5400" w:rsidP="00603A2F">
      <w:pPr>
        <w:spacing w:line="360" w:lineRule="auto"/>
        <w:ind w:firstLine="709"/>
        <w:jc w:val="both"/>
        <w:rPr>
          <w:sz w:val="28"/>
          <w:szCs w:val="28"/>
        </w:rPr>
      </w:pPr>
      <w:r w:rsidRPr="00CA1792">
        <w:rPr>
          <w:sz w:val="28"/>
          <w:szCs w:val="28"/>
        </w:rPr>
        <w:t>Вывод:</w:t>
      </w:r>
      <w:r w:rsidR="00BA4BAB" w:rsidRPr="00CA1792">
        <w:rPr>
          <w:sz w:val="28"/>
          <w:szCs w:val="28"/>
        </w:rPr>
        <w:t xml:space="preserve"> </w:t>
      </w:r>
      <w:r w:rsidR="00DE724F" w:rsidRPr="00CA1792">
        <w:rPr>
          <w:sz w:val="28"/>
          <w:szCs w:val="28"/>
        </w:rPr>
        <w:t>преобладающий тип темперамента - флегматик</w:t>
      </w:r>
    </w:p>
    <w:p w:rsidR="00BD5400" w:rsidRPr="00CA1792" w:rsidRDefault="00BD5400" w:rsidP="00603A2F">
      <w:pPr>
        <w:spacing w:line="360" w:lineRule="auto"/>
        <w:ind w:firstLine="709"/>
        <w:jc w:val="both"/>
        <w:rPr>
          <w:sz w:val="28"/>
          <w:szCs w:val="28"/>
        </w:rPr>
      </w:pPr>
    </w:p>
    <w:p w:rsidR="00BD5400" w:rsidRPr="00CA1792" w:rsidRDefault="00230A29" w:rsidP="00603A2F">
      <w:pPr>
        <w:spacing w:line="360" w:lineRule="auto"/>
        <w:ind w:firstLine="709"/>
        <w:jc w:val="both"/>
        <w:rPr>
          <w:sz w:val="28"/>
          <w:szCs w:val="28"/>
        </w:rPr>
      </w:pPr>
      <w:r w:rsidRPr="00CA1792">
        <w:rPr>
          <w:sz w:val="28"/>
          <w:szCs w:val="28"/>
        </w:rPr>
        <w:t>Дарья К.</w:t>
      </w:r>
    </w:p>
    <w:tbl>
      <w:tblPr>
        <w:tblW w:w="0" w:type="auto"/>
        <w:tblCellMar>
          <w:left w:w="40" w:type="dxa"/>
          <w:right w:w="40" w:type="dxa"/>
        </w:tblCellMar>
        <w:tblLook w:val="0000" w:firstRow="0" w:lastRow="0" w:firstColumn="0" w:lastColumn="0" w:noHBand="0" w:noVBand="0"/>
      </w:tblPr>
      <w:tblGrid>
        <w:gridCol w:w="1653"/>
        <w:gridCol w:w="1004"/>
        <w:gridCol w:w="1016"/>
        <w:gridCol w:w="818"/>
        <w:gridCol w:w="1147"/>
      </w:tblGrid>
      <w:tr w:rsidR="00BD5400" w:rsidRPr="00CA1792" w:rsidTr="00603A2F">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 утверждения</w:t>
            </w:r>
          </w:p>
        </w:tc>
        <w:tc>
          <w:tcPr>
            <w:tcW w:w="0" w:type="auto"/>
            <w:tcBorders>
              <w:top w:val="single" w:sz="6" w:space="0" w:color="auto"/>
              <w:left w:val="single" w:sz="6" w:space="0" w:color="auto"/>
              <w:bottom w:val="single" w:sz="6" w:space="0" w:color="auto"/>
              <w:right w:val="nil"/>
            </w:tcBorders>
            <w:shd w:val="clear" w:color="auto" w:fill="FFFFFF"/>
          </w:tcPr>
          <w:p w:rsidR="00BD5400" w:rsidRPr="00CA1792" w:rsidRDefault="00BD5400" w:rsidP="00603A2F">
            <w:pPr>
              <w:spacing w:line="360" w:lineRule="auto"/>
              <w:jc w:val="both"/>
              <w:rPr>
                <w:sz w:val="20"/>
                <w:szCs w:val="20"/>
              </w:rPr>
            </w:pPr>
          </w:p>
        </w:tc>
        <w:tc>
          <w:tcPr>
            <w:tcW w:w="0" w:type="auto"/>
            <w:gridSpan w:val="2"/>
            <w:tcBorders>
              <w:top w:val="single" w:sz="6" w:space="0" w:color="auto"/>
              <w:left w:val="nil"/>
              <w:bottom w:val="single" w:sz="6" w:space="0" w:color="auto"/>
              <w:right w:val="nil"/>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Варианты ответов</w:t>
            </w:r>
          </w:p>
        </w:tc>
        <w:tc>
          <w:tcPr>
            <w:tcW w:w="0" w:type="auto"/>
            <w:tcBorders>
              <w:top w:val="single" w:sz="6" w:space="0" w:color="auto"/>
              <w:left w:val="nil"/>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p>
        </w:tc>
      </w:tr>
      <w:tr w:rsidR="00BD5400" w:rsidRPr="00CA1792" w:rsidTr="00603A2F">
        <w:trPr>
          <w:trHeight w:val="22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strike/>
                <w:color w:val="000000"/>
                <w:sz w:val="20"/>
                <w:szCs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1.4</w:t>
            </w:r>
          </w:p>
        </w:tc>
      </w:tr>
      <w:tr w:rsidR="00BD5400" w:rsidRPr="00CA1792" w:rsidTr="00603A2F">
        <w:trPr>
          <w:trHeight w:val="2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strike/>
                <w:color w:val="000000"/>
                <w:sz w:val="20"/>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2.3</w:t>
            </w:r>
          </w:p>
        </w:tc>
      </w:tr>
      <w:tr w:rsidR="00BD5400" w:rsidRPr="00CA1792" w:rsidTr="00603A2F">
        <w:trPr>
          <w:trHeight w:val="226"/>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color w:val="000000"/>
                <w:sz w:val="20"/>
                <w:szCs w:val="20"/>
              </w:rPr>
              <w:t>3.4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bCs/>
                <w:strike/>
                <w:color w:val="000000"/>
                <w:sz w:val="20"/>
                <w:szCs w:val="20"/>
              </w:rPr>
              <w:t>3.1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3.2</w:t>
            </w:r>
          </w:p>
        </w:tc>
      </w:tr>
      <w:tr w:rsidR="00BD5400" w:rsidRPr="00CA1792" w:rsidTr="00603A2F">
        <w:trPr>
          <w:trHeight w:val="2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strike/>
                <w:color w:val="000000"/>
                <w:sz w:val="20"/>
                <w:szCs w:val="20"/>
              </w:rPr>
              <w:t>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4.1</w:t>
            </w:r>
          </w:p>
        </w:tc>
      </w:tr>
      <w:tr w:rsidR="00BD5400" w:rsidRPr="00CA1792" w:rsidTr="00603A2F">
        <w:trPr>
          <w:trHeight w:val="2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color w:val="000000"/>
                <w:sz w:val="20"/>
                <w:szCs w:val="20"/>
              </w:rPr>
              <w:t>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bCs/>
                <w:strike/>
                <w:color w:val="000000"/>
                <w:sz w:val="20"/>
                <w:szCs w:val="20"/>
              </w:rPr>
              <w:t>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5.3</w:t>
            </w:r>
          </w:p>
        </w:tc>
      </w:tr>
      <w:tr w:rsidR="00BD5400" w:rsidRPr="00CA1792" w:rsidTr="00603A2F">
        <w:trPr>
          <w:trHeight w:val="2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bCs/>
                <w:strike/>
                <w:color w:val="000000"/>
                <w:sz w:val="20"/>
                <w:szCs w:val="20"/>
              </w:rPr>
              <w:t>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6.3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6.2</w:t>
            </w:r>
          </w:p>
        </w:tc>
      </w:tr>
      <w:tr w:rsidR="00BD5400" w:rsidRPr="00CA1792" w:rsidTr="00603A2F">
        <w:trPr>
          <w:trHeight w:val="214"/>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strike/>
                <w:color w:val="000000"/>
                <w:sz w:val="20"/>
                <w:szCs w:val="20"/>
              </w:rPr>
              <w:t>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7.1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7.4</w:t>
            </w:r>
          </w:p>
        </w:tc>
      </w:tr>
      <w:tr w:rsidR="00BD5400" w:rsidRPr="00CA1792" w:rsidTr="00603A2F">
        <w:trPr>
          <w:trHeight w:val="22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color w:val="000000"/>
                <w:sz w:val="20"/>
                <w:szCs w:val="20"/>
              </w:rPr>
              <w:t>8.4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bCs/>
                <w:strike/>
                <w:color w:val="000000"/>
                <w:sz w:val="20"/>
                <w:szCs w:val="20"/>
              </w:rPr>
              <w:t>8.1</w:t>
            </w: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sz w:val="20"/>
                <w:szCs w:val="20"/>
              </w:rPr>
            </w:pPr>
            <w:r w:rsidRPr="00CA1792">
              <w:rPr>
                <w:strike/>
                <w:color w:val="000000"/>
                <w:sz w:val="20"/>
                <w:szCs w:val="20"/>
              </w:rPr>
              <w:t>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9.4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z w:val="20"/>
                <w:szCs w:val="20"/>
              </w:rPr>
            </w:pPr>
            <w:r w:rsidRPr="00CA1792">
              <w:rPr>
                <w:bCs/>
                <w:color w:val="000000"/>
                <w:sz w:val="20"/>
                <w:szCs w:val="20"/>
              </w:rPr>
              <w:t>9.3</w:t>
            </w: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color w:val="000000"/>
                <w:sz w:val="20"/>
                <w:szCs w:val="20"/>
              </w:rPr>
            </w:pPr>
            <w:r w:rsidRPr="00CA1792">
              <w:rPr>
                <w:color w:val="000000"/>
                <w:sz w:val="20"/>
                <w:szCs w:val="20"/>
              </w:rPr>
              <w:t>10.1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strike/>
                <w:color w:val="000000"/>
                <w:sz w:val="20"/>
                <w:szCs w:val="20"/>
              </w:rPr>
            </w:pPr>
            <w:r w:rsidRPr="00CA1792">
              <w:rPr>
                <w:bCs/>
                <w:strike/>
                <w:color w:val="000000"/>
                <w:sz w:val="20"/>
                <w:szCs w:val="20"/>
              </w:rPr>
              <w:t>10.3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10.2</w:t>
            </w: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color w:val="000000"/>
                <w:sz w:val="20"/>
                <w:szCs w:val="20"/>
              </w:rPr>
            </w:pPr>
            <w:r w:rsidRPr="00CA1792">
              <w:rPr>
                <w:color w:val="000000"/>
                <w:sz w:val="20"/>
                <w:szCs w:val="20"/>
              </w:rPr>
              <w:t>11.3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strike/>
                <w:color w:val="000000"/>
                <w:sz w:val="20"/>
                <w:szCs w:val="20"/>
              </w:rPr>
            </w:pPr>
            <w:r w:rsidRPr="00CA1792">
              <w:rPr>
                <w:bCs/>
                <w:strike/>
                <w:color w:val="000000"/>
                <w:sz w:val="20"/>
                <w:szCs w:val="20"/>
              </w:rPr>
              <w:t>11.2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11.4</w:t>
            </w: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strike/>
                <w:color w:val="000000"/>
                <w:sz w:val="20"/>
                <w:szCs w:val="20"/>
              </w:rPr>
            </w:pPr>
            <w:r w:rsidRPr="00CA1792">
              <w:rPr>
                <w:strike/>
                <w:color w:val="000000"/>
                <w:sz w:val="20"/>
                <w:szCs w:val="20"/>
              </w:rPr>
              <w:t>12.4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12.2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12.1</w:t>
            </w: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p>
        </w:tc>
      </w:tr>
      <w:tr w:rsidR="00BD5400" w:rsidRPr="00CA1792" w:rsidTr="00603A2F">
        <w:trPr>
          <w:trHeight w:val="23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Тип темперамента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color w:val="000000"/>
                <w:sz w:val="20"/>
                <w:szCs w:val="20"/>
              </w:rPr>
            </w:pPr>
            <w:r w:rsidRPr="00CA1792">
              <w:rPr>
                <w:color w:val="000000"/>
                <w:sz w:val="20"/>
                <w:szCs w:val="20"/>
              </w:rPr>
              <w:t>Сангвиник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Флегматик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Холерик</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D5400" w:rsidRPr="00CA1792" w:rsidRDefault="00BD5400" w:rsidP="00603A2F">
            <w:pPr>
              <w:spacing w:line="360" w:lineRule="auto"/>
              <w:jc w:val="both"/>
              <w:rPr>
                <w:bCs/>
                <w:color w:val="000000"/>
                <w:sz w:val="20"/>
                <w:szCs w:val="20"/>
              </w:rPr>
            </w:pPr>
            <w:r w:rsidRPr="00CA1792">
              <w:rPr>
                <w:bCs/>
                <w:color w:val="000000"/>
                <w:sz w:val="20"/>
                <w:szCs w:val="20"/>
              </w:rPr>
              <w:t>Меланхолик</w:t>
            </w:r>
          </w:p>
        </w:tc>
      </w:tr>
    </w:tbl>
    <w:p w:rsidR="00603A2F" w:rsidRPr="00CA1792" w:rsidRDefault="00603A2F" w:rsidP="00603A2F">
      <w:pPr>
        <w:spacing w:line="360" w:lineRule="auto"/>
        <w:ind w:firstLine="709"/>
        <w:jc w:val="both"/>
        <w:rPr>
          <w:sz w:val="28"/>
          <w:szCs w:val="28"/>
        </w:rPr>
      </w:pPr>
    </w:p>
    <w:p w:rsidR="00DE724F" w:rsidRPr="00CA1792" w:rsidRDefault="00DE724F" w:rsidP="00603A2F">
      <w:pPr>
        <w:spacing w:line="360" w:lineRule="auto"/>
        <w:ind w:firstLine="709"/>
        <w:jc w:val="both"/>
        <w:rPr>
          <w:sz w:val="28"/>
          <w:szCs w:val="28"/>
        </w:rPr>
      </w:pPr>
      <w:r w:rsidRPr="00CA1792">
        <w:rPr>
          <w:sz w:val="28"/>
          <w:szCs w:val="28"/>
        </w:rPr>
        <w:t>Итого:</w:t>
      </w:r>
    </w:p>
    <w:p w:rsidR="00DE724F" w:rsidRPr="00CA1792" w:rsidRDefault="00DE724F" w:rsidP="00603A2F">
      <w:pPr>
        <w:spacing w:line="360" w:lineRule="auto"/>
        <w:ind w:firstLine="709"/>
        <w:jc w:val="both"/>
        <w:rPr>
          <w:sz w:val="28"/>
          <w:szCs w:val="28"/>
        </w:rPr>
      </w:pPr>
      <w:r w:rsidRPr="00CA1792">
        <w:rPr>
          <w:sz w:val="28"/>
          <w:szCs w:val="28"/>
        </w:rPr>
        <w:t xml:space="preserve">Сангвиник: </w:t>
      </w:r>
      <w:r w:rsidR="0026089B" w:rsidRPr="00CA1792">
        <w:rPr>
          <w:sz w:val="28"/>
          <w:szCs w:val="28"/>
        </w:rPr>
        <w:t>6</w:t>
      </w:r>
    </w:p>
    <w:p w:rsidR="00DE724F" w:rsidRPr="00CA1792" w:rsidRDefault="00DE724F" w:rsidP="00603A2F">
      <w:pPr>
        <w:spacing w:line="360" w:lineRule="auto"/>
        <w:ind w:firstLine="709"/>
        <w:jc w:val="both"/>
        <w:rPr>
          <w:sz w:val="28"/>
          <w:szCs w:val="28"/>
        </w:rPr>
      </w:pPr>
      <w:r w:rsidRPr="00CA1792">
        <w:rPr>
          <w:sz w:val="28"/>
          <w:szCs w:val="28"/>
        </w:rPr>
        <w:t xml:space="preserve">Флегматик: </w:t>
      </w:r>
      <w:r w:rsidR="0026089B" w:rsidRPr="00CA1792">
        <w:rPr>
          <w:sz w:val="28"/>
          <w:szCs w:val="28"/>
        </w:rPr>
        <w:t>3</w:t>
      </w:r>
    </w:p>
    <w:p w:rsidR="00DE724F" w:rsidRPr="00CA1792" w:rsidRDefault="00DE724F" w:rsidP="00603A2F">
      <w:pPr>
        <w:spacing w:line="360" w:lineRule="auto"/>
        <w:ind w:firstLine="709"/>
        <w:jc w:val="both"/>
        <w:rPr>
          <w:sz w:val="28"/>
          <w:szCs w:val="28"/>
        </w:rPr>
      </w:pPr>
      <w:r w:rsidRPr="00CA1792">
        <w:rPr>
          <w:sz w:val="28"/>
          <w:szCs w:val="28"/>
        </w:rPr>
        <w:t xml:space="preserve">Холерик: </w:t>
      </w:r>
      <w:r w:rsidR="0026089B" w:rsidRPr="00CA1792">
        <w:rPr>
          <w:sz w:val="28"/>
          <w:szCs w:val="28"/>
        </w:rPr>
        <w:t>2</w:t>
      </w:r>
    </w:p>
    <w:p w:rsidR="00DE724F" w:rsidRPr="00CA1792" w:rsidRDefault="00DE724F" w:rsidP="00603A2F">
      <w:pPr>
        <w:spacing w:line="360" w:lineRule="auto"/>
        <w:ind w:firstLine="709"/>
        <w:jc w:val="both"/>
        <w:rPr>
          <w:sz w:val="28"/>
          <w:szCs w:val="28"/>
        </w:rPr>
      </w:pPr>
      <w:r w:rsidRPr="00CA1792">
        <w:rPr>
          <w:sz w:val="28"/>
          <w:szCs w:val="28"/>
        </w:rPr>
        <w:t>Меланхолик:</w:t>
      </w:r>
      <w:r w:rsidR="0026089B" w:rsidRPr="00CA1792">
        <w:rPr>
          <w:sz w:val="28"/>
          <w:szCs w:val="28"/>
        </w:rPr>
        <w:t>1</w:t>
      </w:r>
    </w:p>
    <w:p w:rsidR="00DE724F" w:rsidRPr="00CA1792" w:rsidRDefault="00DE724F" w:rsidP="00603A2F">
      <w:pPr>
        <w:spacing w:line="360" w:lineRule="auto"/>
        <w:ind w:firstLine="709"/>
        <w:jc w:val="both"/>
        <w:rPr>
          <w:sz w:val="28"/>
          <w:szCs w:val="28"/>
        </w:rPr>
      </w:pPr>
      <w:r w:rsidRPr="00CA1792">
        <w:rPr>
          <w:sz w:val="28"/>
          <w:szCs w:val="28"/>
        </w:rPr>
        <w:t xml:space="preserve">Вывод: преобладающий тип темперамента - </w:t>
      </w:r>
      <w:r w:rsidR="0026089B" w:rsidRPr="00CA1792">
        <w:rPr>
          <w:sz w:val="28"/>
          <w:szCs w:val="28"/>
        </w:rPr>
        <w:t>сангвиник</w:t>
      </w:r>
    </w:p>
    <w:p w:rsidR="00DE724F" w:rsidRPr="00CA1792" w:rsidRDefault="00DE724F" w:rsidP="00603A2F">
      <w:pPr>
        <w:spacing w:line="360" w:lineRule="auto"/>
        <w:ind w:firstLine="709"/>
        <w:jc w:val="both"/>
        <w:rPr>
          <w:sz w:val="28"/>
          <w:szCs w:val="28"/>
        </w:rPr>
      </w:pPr>
      <w:r w:rsidRPr="00CA1792">
        <w:rPr>
          <w:sz w:val="28"/>
          <w:szCs w:val="28"/>
        </w:rPr>
        <w:t>Определение ведущего канала восприятия информации</w:t>
      </w:r>
    </w:p>
    <w:p w:rsidR="00DE724F" w:rsidRPr="00CA1792" w:rsidRDefault="00FF5832" w:rsidP="00603A2F">
      <w:pPr>
        <w:spacing w:line="360" w:lineRule="auto"/>
        <w:ind w:firstLine="709"/>
        <w:jc w:val="both"/>
        <w:rPr>
          <w:sz w:val="28"/>
          <w:szCs w:val="28"/>
        </w:rPr>
      </w:pPr>
      <w:r w:rsidRPr="00CA1792">
        <w:rPr>
          <w:sz w:val="28"/>
          <w:szCs w:val="28"/>
        </w:rPr>
        <w:t>Оборудование: текст опросника «Определение ведущего канала восприятия информации», лист бумаги, ручка</w:t>
      </w:r>
    </w:p>
    <w:p w:rsidR="00603A2F" w:rsidRPr="00CA1792" w:rsidRDefault="00603A2F" w:rsidP="00603A2F">
      <w:pPr>
        <w:spacing w:line="360" w:lineRule="auto"/>
        <w:ind w:firstLine="709"/>
        <w:jc w:val="both"/>
        <w:rPr>
          <w:sz w:val="28"/>
          <w:szCs w:val="28"/>
        </w:rPr>
      </w:pPr>
    </w:p>
    <w:p w:rsidR="00E4380C" w:rsidRPr="00CA1792" w:rsidRDefault="00E4380C" w:rsidP="00603A2F">
      <w:pPr>
        <w:spacing w:line="360" w:lineRule="auto"/>
        <w:ind w:firstLine="709"/>
        <w:jc w:val="both"/>
        <w:rPr>
          <w:sz w:val="28"/>
          <w:szCs w:val="28"/>
        </w:rPr>
      </w:pPr>
      <w:r w:rsidRPr="00CA1792">
        <w:rPr>
          <w:sz w:val="28"/>
          <w:szCs w:val="28"/>
        </w:rPr>
        <w:t>Олег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611"/>
        <w:gridCol w:w="562"/>
        <w:gridCol w:w="593"/>
      </w:tblGrid>
      <w:tr w:rsidR="00B20542" w:rsidRPr="000737EE" w:rsidTr="000737EE">
        <w:trPr>
          <w:trHeight w:val="345"/>
        </w:trPr>
        <w:tc>
          <w:tcPr>
            <w:tcW w:w="0" w:type="auto"/>
            <w:vMerge w:val="restart"/>
            <w:shd w:val="clear" w:color="auto" w:fill="auto"/>
          </w:tcPr>
          <w:p w:rsidR="00B20542" w:rsidRPr="000737EE" w:rsidRDefault="00B20542" w:rsidP="000737EE">
            <w:pPr>
              <w:spacing w:line="360" w:lineRule="auto"/>
              <w:jc w:val="both"/>
              <w:rPr>
                <w:sz w:val="20"/>
                <w:szCs w:val="20"/>
              </w:rPr>
            </w:pPr>
            <w:r w:rsidRPr="000737EE">
              <w:rPr>
                <w:sz w:val="20"/>
                <w:szCs w:val="20"/>
              </w:rPr>
              <w:t>Номер вопроса</w:t>
            </w:r>
          </w:p>
        </w:tc>
        <w:tc>
          <w:tcPr>
            <w:tcW w:w="0" w:type="auto"/>
            <w:gridSpan w:val="3"/>
            <w:shd w:val="clear" w:color="auto" w:fill="auto"/>
          </w:tcPr>
          <w:p w:rsidR="00B20542" w:rsidRPr="000737EE" w:rsidRDefault="00B20542" w:rsidP="000737EE">
            <w:pPr>
              <w:spacing w:line="360" w:lineRule="auto"/>
              <w:jc w:val="both"/>
              <w:rPr>
                <w:sz w:val="20"/>
                <w:szCs w:val="20"/>
              </w:rPr>
            </w:pPr>
            <w:r w:rsidRPr="000737EE">
              <w:rPr>
                <w:sz w:val="20"/>
                <w:szCs w:val="20"/>
              </w:rPr>
              <w:t>Варианты ответов</w:t>
            </w:r>
          </w:p>
        </w:tc>
      </w:tr>
      <w:tr w:rsidR="00CD70A0" w:rsidRPr="000737EE" w:rsidTr="000737EE">
        <w:trPr>
          <w:trHeight w:val="195"/>
        </w:trPr>
        <w:tc>
          <w:tcPr>
            <w:tcW w:w="0" w:type="auto"/>
            <w:vMerge/>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А</w:t>
            </w:r>
          </w:p>
        </w:tc>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Б</w:t>
            </w:r>
          </w:p>
        </w:tc>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В</w:t>
            </w: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1</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w:t>
            </w: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2</w:t>
            </w:r>
          </w:p>
        </w:tc>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3</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w:t>
            </w: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4</w:t>
            </w:r>
          </w:p>
        </w:tc>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5</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w:t>
            </w: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6</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w:t>
            </w:r>
          </w:p>
        </w:tc>
        <w:tc>
          <w:tcPr>
            <w:tcW w:w="0" w:type="auto"/>
            <w:shd w:val="clear" w:color="auto" w:fill="auto"/>
          </w:tcPr>
          <w:p w:rsidR="00B20542" w:rsidRPr="000737EE" w:rsidRDefault="00B20542" w:rsidP="000737EE">
            <w:pPr>
              <w:spacing w:line="360" w:lineRule="auto"/>
              <w:jc w:val="both"/>
              <w:rPr>
                <w:sz w:val="20"/>
                <w:szCs w:val="20"/>
              </w:rPr>
            </w:pPr>
          </w:p>
        </w:tc>
      </w:tr>
      <w:tr w:rsidR="00B20542" w:rsidRPr="000737EE" w:rsidTr="000737EE">
        <w:trPr>
          <w:trHeight w:val="285"/>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7</w:t>
            </w:r>
          </w:p>
        </w:tc>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8</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w:t>
            </w: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9</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w:t>
            </w: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10</w:t>
            </w:r>
          </w:p>
        </w:tc>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11</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w:t>
            </w: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12</w:t>
            </w:r>
          </w:p>
        </w:tc>
        <w:tc>
          <w:tcPr>
            <w:tcW w:w="0" w:type="auto"/>
            <w:shd w:val="clear" w:color="auto" w:fill="auto"/>
          </w:tcPr>
          <w:p w:rsidR="00B20542" w:rsidRPr="000737EE" w:rsidRDefault="00447629" w:rsidP="000737EE">
            <w:pPr>
              <w:spacing w:line="360" w:lineRule="auto"/>
              <w:jc w:val="both"/>
              <w:rPr>
                <w:sz w:val="20"/>
                <w:szCs w:val="20"/>
              </w:rPr>
            </w:pPr>
            <w:r w:rsidRPr="000737EE">
              <w:rPr>
                <w:sz w:val="20"/>
                <w:szCs w:val="20"/>
              </w:rPr>
              <w:t>+</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13</w:t>
            </w:r>
          </w:p>
        </w:tc>
        <w:tc>
          <w:tcPr>
            <w:tcW w:w="0" w:type="auto"/>
            <w:shd w:val="clear" w:color="auto" w:fill="auto"/>
          </w:tcPr>
          <w:p w:rsidR="00B20542" w:rsidRPr="000737EE" w:rsidRDefault="00447629" w:rsidP="000737EE">
            <w:pPr>
              <w:spacing w:line="360" w:lineRule="auto"/>
              <w:jc w:val="both"/>
              <w:rPr>
                <w:sz w:val="20"/>
                <w:szCs w:val="20"/>
              </w:rPr>
            </w:pPr>
            <w:r w:rsidRPr="000737EE">
              <w:rPr>
                <w:sz w:val="20"/>
                <w:szCs w:val="20"/>
              </w:rPr>
              <w:t>+</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14</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447629" w:rsidP="000737EE">
            <w:pPr>
              <w:spacing w:line="360" w:lineRule="auto"/>
              <w:jc w:val="both"/>
              <w:rPr>
                <w:sz w:val="20"/>
                <w:szCs w:val="20"/>
              </w:rPr>
            </w:pPr>
            <w:r w:rsidRPr="000737EE">
              <w:rPr>
                <w:sz w:val="20"/>
                <w:szCs w:val="20"/>
              </w:rPr>
              <w:t>+</w:t>
            </w: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15</w:t>
            </w:r>
          </w:p>
        </w:tc>
        <w:tc>
          <w:tcPr>
            <w:tcW w:w="0" w:type="auto"/>
            <w:shd w:val="clear" w:color="auto" w:fill="auto"/>
          </w:tcPr>
          <w:p w:rsidR="00B20542" w:rsidRPr="000737EE" w:rsidRDefault="00447629" w:rsidP="000737EE">
            <w:pPr>
              <w:spacing w:line="360" w:lineRule="auto"/>
              <w:jc w:val="both"/>
              <w:rPr>
                <w:sz w:val="20"/>
                <w:szCs w:val="20"/>
              </w:rPr>
            </w:pPr>
            <w:r w:rsidRPr="000737EE">
              <w:rPr>
                <w:sz w:val="20"/>
                <w:szCs w:val="20"/>
              </w:rPr>
              <w:t>+</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r>
      <w:tr w:rsidR="00B20542" w:rsidRPr="000737EE" w:rsidTr="000737EE">
        <w:trPr>
          <w:trHeight w:val="270"/>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16</w:t>
            </w:r>
          </w:p>
        </w:tc>
        <w:tc>
          <w:tcPr>
            <w:tcW w:w="0" w:type="auto"/>
            <w:shd w:val="clear" w:color="auto" w:fill="auto"/>
          </w:tcPr>
          <w:p w:rsidR="00B20542" w:rsidRPr="000737EE" w:rsidRDefault="00447629" w:rsidP="000737EE">
            <w:pPr>
              <w:spacing w:line="360" w:lineRule="auto"/>
              <w:jc w:val="both"/>
              <w:rPr>
                <w:sz w:val="20"/>
                <w:szCs w:val="20"/>
              </w:rPr>
            </w:pPr>
            <w:r w:rsidRPr="000737EE">
              <w:rPr>
                <w:sz w:val="20"/>
                <w:szCs w:val="20"/>
              </w:rPr>
              <w:t>+</w:t>
            </w:r>
          </w:p>
        </w:tc>
        <w:tc>
          <w:tcPr>
            <w:tcW w:w="0" w:type="auto"/>
            <w:shd w:val="clear" w:color="auto" w:fill="auto"/>
          </w:tcPr>
          <w:p w:rsidR="00B20542" w:rsidRPr="000737EE" w:rsidRDefault="00B20542" w:rsidP="000737EE">
            <w:pPr>
              <w:spacing w:line="360" w:lineRule="auto"/>
              <w:jc w:val="both"/>
              <w:rPr>
                <w:sz w:val="20"/>
                <w:szCs w:val="20"/>
              </w:rPr>
            </w:pPr>
          </w:p>
        </w:tc>
        <w:tc>
          <w:tcPr>
            <w:tcW w:w="0" w:type="auto"/>
            <w:shd w:val="clear" w:color="auto" w:fill="auto"/>
          </w:tcPr>
          <w:p w:rsidR="00B20542" w:rsidRPr="000737EE" w:rsidRDefault="00B20542" w:rsidP="000737EE">
            <w:pPr>
              <w:spacing w:line="360" w:lineRule="auto"/>
              <w:jc w:val="both"/>
              <w:rPr>
                <w:sz w:val="20"/>
                <w:szCs w:val="20"/>
              </w:rPr>
            </w:pPr>
          </w:p>
        </w:tc>
      </w:tr>
      <w:tr w:rsidR="00B20542" w:rsidRPr="000737EE" w:rsidTr="000737EE">
        <w:trPr>
          <w:trHeight w:val="285"/>
        </w:trPr>
        <w:tc>
          <w:tcPr>
            <w:tcW w:w="0" w:type="auto"/>
            <w:shd w:val="clear" w:color="auto" w:fill="auto"/>
          </w:tcPr>
          <w:p w:rsidR="00B20542" w:rsidRPr="000737EE" w:rsidRDefault="00CD70A0" w:rsidP="000737EE">
            <w:pPr>
              <w:spacing w:line="360" w:lineRule="auto"/>
              <w:jc w:val="both"/>
              <w:rPr>
                <w:sz w:val="20"/>
                <w:szCs w:val="20"/>
              </w:rPr>
            </w:pPr>
            <w:r w:rsidRPr="000737EE">
              <w:rPr>
                <w:sz w:val="20"/>
                <w:szCs w:val="20"/>
              </w:rPr>
              <w:t>Всего</w:t>
            </w:r>
          </w:p>
        </w:tc>
        <w:tc>
          <w:tcPr>
            <w:tcW w:w="0" w:type="auto"/>
            <w:shd w:val="clear" w:color="auto" w:fill="auto"/>
          </w:tcPr>
          <w:p w:rsidR="00B20542" w:rsidRPr="000737EE" w:rsidRDefault="00447629" w:rsidP="000737EE">
            <w:pPr>
              <w:spacing w:line="360" w:lineRule="auto"/>
              <w:jc w:val="both"/>
              <w:rPr>
                <w:sz w:val="20"/>
                <w:szCs w:val="20"/>
              </w:rPr>
            </w:pPr>
            <w:r w:rsidRPr="000737EE">
              <w:rPr>
                <w:sz w:val="20"/>
                <w:szCs w:val="20"/>
              </w:rPr>
              <w:t>8</w:t>
            </w:r>
          </w:p>
        </w:tc>
        <w:tc>
          <w:tcPr>
            <w:tcW w:w="0" w:type="auto"/>
            <w:shd w:val="clear" w:color="auto" w:fill="auto"/>
          </w:tcPr>
          <w:p w:rsidR="00B20542" w:rsidRPr="000737EE" w:rsidRDefault="00447629" w:rsidP="000737EE">
            <w:pPr>
              <w:spacing w:line="360" w:lineRule="auto"/>
              <w:jc w:val="both"/>
              <w:rPr>
                <w:sz w:val="20"/>
                <w:szCs w:val="20"/>
              </w:rPr>
            </w:pPr>
            <w:r w:rsidRPr="000737EE">
              <w:rPr>
                <w:sz w:val="20"/>
                <w:szCs w:val="20"/>
              </w:rPr>
              <w:t>1</w:t>
            </w:r>
          </w:p>
        </w:tc>
        <w:tc>
          <w:tcPr>
            <w:tcW w:w="0" w:type="auto"/>
            <w:shd w:val="clear" w:color="auto" w:fill="auto"/>
          </w:tcPr>
          <w:p w:rsidR="00B20542" w:rsidRPr="000737EE" w:rsidRDefault="00447629" w:rsidP="000737EE">
            <w:pPr>
              <w:spacing w:line="360" w:lineRule="auto"/>
              <w:jc w:val="both"/>
              <w:rPr>
                <w:sz w:val="20"/>
                <w:szCs w:val="20"/>
              </w:rPr>
            </w:pPr>
            <w:r w:rsidRPr="000737EE">
              <w:rPr>
                <w:sz w:val="20"/>
                <w:szCs w:val="20"/>
              </w:rPr>
              <w:t>7</w:t>
            </w:r>
          </w:p>
        </w:tc>
      </w:tr>
    </w:tbl>
    <w:p w:rsidR="00CA1792" w:rsidRDefault="00CA1792" w:rsidP="00603A2F">
      <w:pPr>
        <w:spacing w:line="360" w:lineRule="auto"/>
        <w:ind w:firstLine="709"/>
        <w:jc w:val="both"/>
        <w:rPr>
          <w:sz w:val="28"/>
          <w:szCs w:val="28"/>
        </w:rPr>
      </w:pPr>
    </w:p>
    <w:p w:rsidR="00447629" w:rsidRPr="00CA1792" w:rsidRDefault="00CA1792" w:rsidP="00603A2F">
      <w:pPr>
        <w:spacing w:line="360" w:lineRule="auto"/>
        <w:ind w:firstLine="709"/>
        <w:jc w:val="both"/>
        <w:rPr>
          <w:sz w:val="28"/>
          <w:szCs w:val="28"/>
        </w:rPr>
      </w:pPr>
      <w:r>
        <w:rPr>
          <w:sz w:val="28"/>
          <w:szCs w:val="28"/>
        </w:rPr>
        <w:br w:type="page"/>
      </w:r>
      <w:r w:rsidR="00447629" w:rsidRPr="00CA1792">
        <w:rPr>
          <w:sz w:val="28"/>
          <w:szCs w:val="28"/>
        </w:rPr>
        <w:t>Вывод: преобладающий канал восприятия информации – визуальный(А)</w:t>
      </w:r>
    </w:p>
    <w:p w:rsidR="00447629" w:rsidRPr="00CA1792" w:rsidRDefault="00447629" w:rsidP="00603A2F">
      <w:pPr>
        <w:spacing w:line="360" w:lineRule="auto"/>
        <w:ind w:firstLine="709"/>
        <w:jc w:val="both"/>
        <w:rPr>
          <w:sz w:val="28"/>
          <w:szCs w:val="28"/>
        </w:rPr>
      </w:pPr>
    </w:p>
    <w:p w:rsidR="00E4380C" w:rsidRPr="00CA1792" w:rsidRDefault="00E4380C" w:rsidP="00603A2F">
      <w:pPr>
        <w:spacing w:line="360" w:lineRule="auto"/>
        <w:ind w:firstLine="709"/>
        <w:jc w:val="both"/>
        <w:rPr>
          <w:sz w:val="28"/>
          <w:szCs w:val="28"/>
        </w:rPr>
      </w:pPr>
      <w:r w:rsidRPr="00CA1792">
        <w:rPr>
          <w:sz w:val="28"/>
          <w:szCs w:val="28"/>
        </w:rPr>
        <w:t>Дарья 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5"/>
        <w:gridCol w:w="611"/>
        <w:gridCol w:w="562"/>
        <w:gridCol w:w="593"/>
      </w:tblGrid>
      <w:tr w:rsidR="00CD70A0" w:rsidRPr="000737EE" w:rsidTr="000737EE">
        <w:trPr>
          <w:trHeight w:val="345"/>
        </w:trPr>
        <w:tc>
          <w:tcPr>
            <w:tcW w:w="0" w:type="auto"/>
            <w:vMerge w:val="restart"/>
            <w:shd w:val="clear" w:color="auto" w:fill="auto"/>
          </w:tcPr>
          <w:p w:rsidR="00CD70A0" w:rsidRPr="000737EE" w:rsidRDefault="00CD70A0" w:rsidP="000737EE">
            <w:pPr>
              <w:spacing w:line="360" w:lineRule="auto"/>
              <w:jc w:val="both"/>
              <w:rPr>
                <w:sz w:val="20"/>
                <w:szCs w:val="20"/>
              </w:rPr>
            </w:pPr>
            <w:r w:rsidRPr="000737EE">
              <w:rPr>
                <w:sz w:val="20"/>
                <w:szCs w:val="20"/>
              </w:rPr>
              <w:t>Номер вопроса</w:t>
            </w:r>
          </w:p>
        </w:tc>
        <w:tc>
          <w:tcPr>
            <w:tcW w:w="0" w:type="auto"/>
            <w:gridSpan w:val="3"/>
            <w:shd w:val="clear" w:color="auto" w:fill="auto"/>
          </w:tcPr>
          <w:p w:rsidR="00CD70A0" w:rsidRPr="000737EE" w:rsidRDefault="00CD70A0" w:rsidP="000737EE">
            <w:pPr>
              <w:spacing w:line="360" w:lineRule="auto"/>
              <w:jc w:val="both"/>
              <w:rPr>
                <w:sz w:val="20"/>
                <w:szCs w:val="20"/>
              </w:rPr>
            </w:pPr>
            <w:r w:rsidRPr="000737EE">
              <w:rPr>
                <w:sz w:val="20"/>
                <w:szCs w:val="20"/>
              </w:rPr>
              <w:t>Варианты ответов</w:t>
            </w:r>
          </w:p>
        </w:tc>
      </w:tr>
      <w:tr w:rsidR="00CD70A0" w:rsidRPr="000737EE" w:rsidTr="000737EE">
        <w:trPr>
          <w:trHeight w:val="195"/>
        </w:trPr>
        <w:tc>
          <w:tcPr>
            <w:tcW w:w="0" w:type="auto"/>
            <w:vMerge/>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А</w:t>
            </w:r>
          </w:p>
        </w:tc>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Б</w:t>
            </w:r>
          </w:p>
        </w:tc>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В</w:t>
            </w: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1</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26089B" w:rsidP="000737EE">
            <w:pPr>
              <w:spacing w:line="360" w:lineRule="auto"/>
              <w:jc w:val="both"/>
              <w:rPr>
                <w:sz w:val="20"/>
                <w:szCs w:val="20"/>
              </w:rPr>
            </w:pPr>
            <w:r w:rsidRPr="000737EE">
              <w:rPr>
                <w:sz w:val="20"/>
                <w:szCs w:val="20"/>
              </w:rPr>
              <w:t>+</w:t>
            </w: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2</w:t>
            </w:r>
          </w:p>
        </w:tc>
        <w:tc>
          <w:tcPr>
            <w:tcW w:w="0" w:type="auto"/>
            <w:shd w:val="clear" w:color="auto" w:fill="auto"/>
          </w:tcPr>
          <w:p w:rsidR="00CD70A0" w:rsidRPr="000737EE" w:rsidRDefault="0026089B" w:rsidP="000737EE">
            <w:pPr>
              <w:spacing w:line="360" w:lineRule="auto"/>
              <w:jc w:val="both"/>
              <w:rPr>
                <w:sz w:val="20"/>
                <w:szCs w:val="20"/>
              </w:rPr>
            </w:pPr>
            <w:r w:rsidRPr="000737EE">
              <w:rPr>
                <w:sz w:val="20"/>
                <w:szCs w:val="20"/>
              </w:rPr>
              <w:t>+</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3</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26089B" w:rsidP="000737EE">
            <w:pPr>
              <w:spacing w:line="360" w:lineRule="auto"/>
              <w:jc w:val="both"/>
              <w:rPr>
                <w:sz w:val="20"/>
                <w:szCs w:val="20"/>
              </w:rPr>
            </w:pPr>
            <w:r w:rsidRPr="000737EE">
              <w:rPr>
                <w:sz w:val="20"/>
                <w:szCs w:val="20"/>
              </w:rPr>
              <w:t>+</w:t>
            </w:r>
          </w:p>
        </w:tc>
        <w:tc>
          <w:tcPr>
            <w:tcW w:w="0" w:type="auto"/>
            <w:shd w:val="clear" w:color="auto" w:fill="auto"/>
          </w:tcPr>
          <w:p w:rsidR="00CD70A0" w:rsidRPr="000737EE" w:rsidRDefault="00CD70A0" w:rsidP="000737EE">
            <w:pPr>
              <w:spacing w:line="360" w:lineRule="auto"/>
              <w:jc w:val="both"/>
              <w:rPr>
                <w:sz w:val="20"/>
                <w:szCs w:val="20"/>
              </w:rPr>
            </w:pP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4</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447629" w:rsidP="000737EE">
            <w:pPr>
              <w:spacing w:line="360" w:lineRule="auto"/>
              <w:jc w:val="both"/>
              <w:rPr>
                <w:sz w:val="20"/>
                <w:szCs w:val="20"/>
              </w:rPr>
            </w:pPr>
            <w:r w:rsidRPr="000737EE">
              <w:rPr>
                <w:sz w:val="20"/>
                <w:szCs w:val="20"/>
              </w:rPr>
              <w:t>+</w:t>
            </w: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5</w:t>
            </w:r>
          </w:p>
        </w:tc>
        <w:tc>
          <w:tcPr>
            <w:tcW w:w="0" w:type="auto"/>
            <w:shd w:val="clear" w:color="auto" w:fill="auto"/>
          </w:tcPr>
          <w:p w:rsidR="00CD70A0" w:rsidRPr="000737EE" w:rsidRDefault="00447629" w:rsidP="000737EE">
            <w:pPr>
              <w:spacing w:line="360" w:lineRule="auto"/>
              <w:jc w:val="both"/>
              <w:rPr>
                <w:sz w:val="20"/>
                <w:szCs w:val="20"/>
              </w:rPr>
            </w:pPr>
            <w:r w:rsidRPr="000737EE">
              <w:rPr>
                <w:sz w:val="20"/>
                <w:szCs w:val="20"/>
              </w:rPr>
              <w:t>+</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6</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D40782" w:rsidP="000737EE">
            <w:pPr>
              <w:spacing w:line="360" w:lineRule="auto"/>
              <w:jc w:val="both"/>
              <w:rPr>
                <w:sz w:val="20"/>
                <w:szCs w:val="20"/>
              </w:rPr>
            </w:pPr>
            <w:r w:rsidRPr="000737EE">
              <w:rPr>
                <w:sz w:val="20"/>
                <w:szCs w:val="20"/>
              </w:rPr>
              <w:t>+</w:t>
            </w:r>
          </w:p>
        </w:tc>
      </w:tr>
      <w:tr w:rsidR="00CD70A0" w:rsidRPr="000737EE" w:rsidTr="000737EE">
        <w:trPr>
          <w:trHeight w:val="285"/>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7</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447629" w:rsidP="000737EE">
            <w:pPr>
              <w:spacing w:line="360" w:lineRule="auto"/>
              <w:jc w:val="both"/>
              <w:rPr>
                <w:sz w:val="20"/>
                <w:szCs w:val="20"/>
              </w:rPr>
            </w:pPr>
            <w:r w:rsidRPr="000737EE">
              <w:rPr>
                <w:sz w:val="20"/>
                <w:szCs w:val="20"/>
              </w:rPr>
              <w:t>+</w:t>
            </w: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8</w:t>
            </w:r>
          </w:p>
        </w:tc>
        <w:tc>
          <w:tcPr>
            <w:tcW w:w="0" w:type="auto"/>
            <w:shd w:val="clear" w:color="auto" w:fill="auto"/>
          </w:tcPr>
          <w:p w:rsidR="00CD70A0" w:rsidRPr="000737EE" w:rsidRDefault="00D40782" w:rsidP="000737EE">
            <w:pPr>
              <w:spacing w:line="360" w:lineRule="auto"/>
              <w:jc w:val="both"/>
              <w:rPr>
                <w:sz w:val="20"/>
                <w:szCs w:val="20"/>
              </w:rPr>
            </w:pPr>
            <w:r w:rsidRPr="000737EE">
              <w:rPr>
                <w:sz w:val="20"/>
                <w:szCs w:val="20"/>
              </w:rPr>
              <w:t>+</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9</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447629" w:rsidP="000737EE">
            <w:pPr>
              <w:spacing w:line="360" w:lineRule="auto"/>
              <w:jc w:val="both"/>
              <w:rPr>
                <w:sz w:val="20"/>
                <w:szCs w:val="20"/>
              </w:rPr>
            </w:pPr>
            <w:r w:rsidRPr="000737EE">
              <w:rPr>
                <w:sz w:val="20"/>
                <w:szCs w:val="20"/>
              </w:rPr>
              <w:t>+</w:t>
            </w: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10</w:t>
            </w:r>
          </w:p>
        </w:tc>
        <w:tc>
          <w:tcPr>
            <w:tcW w:w="0" w:type="auto"/>
            <w:shd w:val="clear" w:color="auto" w:fill="auto"/>
          </w:tcPr>
          <w:p w:rsidR="00CD70A0" w:rsidRPr="000737EE" w:rsidRDefault="00447629" w:rsidP="000737EE">
            <w:pPr>
              <w:spacing w:line="360" w:lineRule="auto"/>
              <w:jc w:val="both"/>
              <w:rPr>
                <w:sz w:val="20"/>
                <w:szCs w:val="20"/>
              </w:rPr>
            </w:pPr>
            <w:r w:rsidRPr="000737EE">
              <w:rPr>
                <w:sz w:val="20"/>
                <w:szCs w:val="20"/>
              </w:rPr>
              <w:t>+</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11</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447629" w:rsidP="000737EE">
            <w:pPr>
              <w:spacing w:line="360" w:lineRule="auto"/>
              <w:jc w:val="both"/>
              <w:rPr>
                <w:sz w:val="20"/>
                <w:szCs w:val="20"/>
              </w:rPr>
            </w:pPr>
            <w:r w:rsidRPr="000737EE">
              <w:rPr>
                <w:sz w:val="20"/>
                <w:szCs w:val="20"/>
              </w:rPr>
              <w:t>+</w:t>
            </w: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12</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26089B" w:rsidP="000737EE">
            <w:pPr>
              <w:spacing w:line="360" w:lineRule="auto"/>
              <w:jc w:val="both"/>
              <w:rPr>
                <w:sz w:val="20"/>
                <w:szCs w:val="20"/>
              </w:rPr>
            </w:pPr>
            <w:r w:rsidRPr="000737EE">
              <w:rPr>
                <w:sz w:val="20"/>
                <w:szCs w:val="20"/>
              </w:rPr>
              <w:t>+</w:t>
            </w:r>
          </w:p>
        </w:tc>
        <w:tc>
          <w:tcPr>
            <w:tcW w:w="0" w:type="auto"/>
            <w:shd w:val="clear" w:color="auto" w:fill="auto"/>
          </w:tcPr>
          <w:p w:rsidR="00CD70A0" w:rsidRPr="000737EE" w:rsidRDefault="00CD70A0" w:rsidP="000737EE">
            <w:pPr>
              <w:spacing w:line="360" w:lineRule="auto"/>
              <w:jc w:val="both"/>
              <w:rPr>
                <w:sz w:val="20"/>
                <w:szCs w:val="20"/>
              </w:rPr>
            </w:pP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13</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447629" w:rsidP="000737EE">
            <w:pPr>
              <w:spacing w:line="360" w:lineRule="auto"/>
              <w:jc w:val="both"/>
              <w:rPr>
                <w:sz w:val="20"/>
                <w:szCs w:val="20"/>
              </w:rPr>
            </w:pPr>
            <w:r w:rsidRPr="000737EE">
              <w:rPr>
                <w:sz w:val="20"/>
                <w:szCs w:val="20"/>
              </w:rPr>
              <w:t>+</w:t>
            </w: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14</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D40782" w:rsidP="000737EE">
            <w:pPr>
              <w:spacing w:line="360" w:lineRule="auto"/>
              <w:jc w:val="both"/>
              <w:rPr>
                <w:sz w:val="20"/>
                <w:szCs w:val="20"/>
              </w:rPr>
            </w:pPr>
            <w:r w:rsidRPr="000737EE">
              <w:rPr>
                <w:sz w:val="20"/>
                <w:szCs w:val="20"/>
              </w:rPr>
              <w:t>+</w:t>
            </w:r>
          </w:p>
        </w:tc>
        <w:tc>
          <w:tcPr>
            <w:tcW w:w="0" w:type="auto"/>
            <w:shd w:val="clear" w:color="auto" w:fill="auto"/>
          </w:tcPr>
          <w:p w:rsidR="00CD70A0" w:rsidRPr="000737EE" w:rsidRDefault="00CD70A0" w:rsidP="000737EE">
            <w:pPr>
              <w:spacing w:line="360" w:lineRule="auto"/>
              <w:jc w:val="both"/>
              <w:rPr>
                <w:sz w:val="20"/>
                <w:szCs w:val="20"/>
              </w:rPr>
            </w:pP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15</w:t>
            </w:r>
          </w:p>
        </w:tc>
        <w:tc>
          <w:tcPr>
            <w:tcW w:w="0" w:type="auto"/>
            <w:shd w:val="clear" w:color="auto" w:fill="auto"/>
          </w:tcPr>
          <w:p w:rsidR="00CD70A0" w:rsidRPr="000737EE" w:rsidRDefault="00447629" w:rsidP="000737EE">
            <w:pPr>
              <w:spacing w:line="360" w:lineRule="auto"/>
              <w:jc w:val="both"/>
              <w:rPr>
                <w:sz w:val="20"/>
                <w:szCs w:val="20"/>
              </w:rPr>
            </w:pPr>
            <w:r w:rsidRPr="000737EE">
              <w:rPr>
                <w:sz w:val="20"/>
                <w:szCs w:val="20"/>
              </w:rPr>
              <w:t>+</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r>
      <w:tr w:rsidR="00CD70A0" w:rsidRPr="000737EE" w:rsidTr="000737EE">
        <w:trPr>
          <w:trHeight w:val="270"/>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16</w:t>
            </w: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CD70A0" w:rsidP="000737EE">
            <w:pPr>
              <w:spacing w:line="360" w:lineRule="auto"/>
              <w:jc w:val="both"/>
              <w:rPr>
                <w:sz w:val="20"/>
                <w:szCs w:val="20"/>
              </w:rPr>
            </w:pPr>
          </w:p>
        </w:tc>
        <w:tc>
          <w:tcPr>
            <w:tcW w:w="0" w:type="auto"/>
            <w:shd w:val="clear" w:color="auto" w:fill="auto"/>
          </w:tcPr>
          <w:p w:rsidR="00CD70A0" w:rsidRPr="000737EE" w:rsidRDefault="00447629" w:rsidP="000737EE">
            <w:pPr>
              <w:spacing w:line="360" w:lineRule="auto"/>
              <w:jc w:val="both"/>
              <w:rPr>
                <w:sz w:val="20"/>
                <w:szCs w:val="20"/>
              </w:rPr>
            </w:pPr>
            <w:r w:rsidRPr="000737EE">
              <w:rPr>
                <w:sz w:val="20"/>
                <w:szCs w:val="20"/>
              </w:rPr>
              <w:t>+</w:t>
            </w:r>
          </w:p>
        </w:tc>
      </w:tr>
      <w:tr w:rsidR="00CD70A0" w:rsidRPr="000737EE" w:rsidTr="000737EE">
        <w:trPr>
          <w:trHeight w:val="285"/>
        </w:trPr>
        <w:tc>
          <w:tcPr>
            <w:tcW w:w="0" w:type="auto"/>
            <w:shd w:val="clear" w:color="auto" w:fill="auto"/>
          </w:tcPr>
          <w:p w:rsidR="00CD70A0" w:rsidRPr="000737EE" w:rsidRDefault="00CD70A0" w:rsidP="000737EE">
            <w:pPr>
              <w:spacing w:line="360" w:lineRule="auto"/>
              <w:jc w:val="both"/>
              <w:rPr>
                <w:sz w:val="20"/>
                <w:szCs w:val="20"/>
              </w:rPr>
            </w:pPr>
            <w:r w:rsidRPr="000737EE">
              <w:rPr>
                <w:sz w:val="20"/>
                <w:szCs w:val="20"/>
              </w:rPr>
              <w:t>Всего</w:t>
            </w:r>
          </w:p>
        </w:tc>
        <w:tc>
          <w:tcPr>
            <w:tcW w:w="0" w:type="auto"/>
            <w:shd w:val="clear" w:color="auto" w:fill="auto"/>
          </w:tcPr>
          <w:p w:rsidR="00CD70A0" w:rsidRPr="000737EE" w:rsidRDefault="00D40782" w:rsidP="000737EE">
            <w:pPr>
              <w:spacing w:line="360" w:lineRule="auto"/>
              <w:jc w:val="both"/>
              <w:rPr>
                <w:sz w:val="20"/>
                <w:szCs w:val="20"/>
              </w:rPr>
            </w:pPr>
            <w:r w:rsidRPr="000737EE">
              <w:rPr>
                <w:sz w:val="20"/>
                <w:szCs w:val="20"/>
              </w:rPr>
              <w:t>5</w:t>
            </w:r>
          </w:p>
        </w:tc>
        <w:tc>
          <w:tcPr>
            <w:tcW w:w="0" w:type="auto"/>
            <w:shd w:val="clear" w:color="auto" w:fill="auto"/>
          </w:tcPr>
          <w:p w:rsidR="00CD70A0" w:rsidRPr="000737EE" w:rsidRDefault="00D40782" w:rsidP="000737EE">
            <w:pPr>
              <w:spacing w:line="360" w:lineRule="auto"/>
              <w:jc w:val="both"/>
              <w:rPr>
                <w:sz w:val="20"/>
                <w:szCs w:val="20"/>
              </w:rPr>
            </w:pPr>
            <w:r w:rsidRPr="000737EE">
              <w:rPr>
                <w:sz w:val="20"/>
                <w:szCs w:val="20"/>
              </w:rPr>
              <w:t>3</w:t>
            </w:r>
          </w:p>
        </w:tc>
        <w:tc>
          <w:tcPr>
            <w:tcW w:w="0" w:type="auto"/>
            <w:shd w:val="clear" w:color="auto" w:fill="auto"/>
          </w:tcPr>
          <w:p w:rsidR="00CD70A0" w:rsidRPr="000737EE" w:rsidRDefault="00D40782" w:rsidP="000737EE">
            <w:pPr>
              <w:spacing w:line="360" w:lineRule="auto"/>
              <w:jc w:val="both"/>
              <w:rPr>
                <w:sz w:val="20"/>
                <w:szCs w:val="20"/>
              </w:rPr>
            </w:pPr>
            <w:r w:rsidRPr="000737EE">
              <w:rPr>
                <w:sz w:val="20"/>
                <w:szCs w:val="20"/>
              </w:rPr>
              <w:t>8</w:t>
            </w:r>
          </w:p>
        </w:tc>
      </w:tr>
    </w:tbl>
    <w:p w:rsidR="00603A2F" w:rsidRPr="00CA1792" w:rsidRDefault="00603A2F" w:rsidP="00603A2F">
      <w:pPr>
        <w:spacing w:line="360" w:lineRule="auto"/>
        <w:ind w:firstLine="709"/>
        <w:jc w:val="both"/>
        <w:rPr>
          <w:sz w:val="28"/>
          <w:szCs w:val="28"/>
        </w:rPr>
      </w:pPr>
    </w:p>
    <w:p w:rsidR="00447629" w:rsidRPr="00CA1792" w:rsidRDefault="00447629" w:rsidP="00603A2F">
      <w:pPr>
        <w:spacing w:line="360" w:lineRule="auto"/>
        <w:ind w:firstLine="709"/>
        <w:jc w:val="both"/>
        <w:rPr>
          <w:sz w:val="28"/>
          <w:szCs w:val="28"/>
        </w:rPr>
      </w:pPr>
      <w:r w:rsidRPr="00CA1792">
        <w:rPr>
          <w:sz w:val="28"/>
          <w:szCs w:val="28"/>
        </w:rPr>
        <w:t>Вывод: преобладающий канал восприятия информации – кинестетический(В)</w:t>
      </w:r>
    </w:p>
    <w:p w:rsidR="00E4380C" w:rsidRPr="00CA1792" w:rsidRDefault="00E4380C" w:rsidP="00603A2F">
      <w:pPr>
        <w:spacing w:line="360" w:lineRule="auto"/>
        <w:ind w:firstLine="709"/>
        <w:jc w:val="both"/>
        <w:rPr>
          <w:sz w:val="28"/>
          <w:szCs w:val="28"/>
        </w:rPr>
      </w:pPr>
      <w:r w:rsidRPr="00CA1792">
        <w:rPr>
          <w:sz w:val="28"/>
          <w:szCs w:val="28"/>
        </w:rPr>
        <w:t>4.</w:t>
      </w:r>
      <w:r w:rsidR="00603A2F" w:rsidRPr="00CA1792">
        <w:rPr>
          <w:sz w:val="28"/>
          <w:szCs w:val="28"/>
        </w:rPr>
        <w:t xml:space="preserve"> </w:t>
      </w:r>
      <w:r w:rsidRPr="00CA1792">
        <w:rPr>
          <w:sz w:val="28"/>
          <w:szCs w:val="28"/>
        </w:rPr>
        <w:t>Исследование темпераментальных особенностей личности</w:t>
      </w:r>
    </w:p>
    <w:p w:rsidR="00447629" w:rsidRPr="00CA1792" w:rsidRDefault="00447629" w:rsidP="00603A2F">
      <w:pPr>
        <w:spacing w:line="360" w:lineRule="auto"/>
        <w:ind w:firstLine="709"/>
        <w:jc w:val="both"/>
        <w:rPr>
          <w:sz w:val="28"/>
          <w:szCs w:val="28"/>
        </w:rPr>
      </w:pPr>
      <w:r w:rsidRPr="00CA1792">
        <w:rPr>
          <w:sz w:val="28"/>
          <w:szCs w:val="28"/>
        </w:rPr>
        <w:t>Оборудование: текст опросника Айзенка, лист бумаги</w:t>
      </w:r>
    </w:p>
    <w:p w:rsidR="00E4380C" w:rsidRPr="00CA1792" w:rsidRDefault="00A828C6" w:rsidP="00603A2F">
      <w:pPr>
        <w:spacing w:line="360" w:lineRule="auto"/>
        <w:ind w:firstLine="709"/>
        <w:jc w:val="both"/>
        <w:rPr>
          <w:sz w:val="28"/>
          <w:szCs w:val="28"/>
        </w:rPr>
      </w:pPr>
      <w:r w:rsidRPr="00CA1792">
        <w:rPr>
          <w:sz w:val="28"/>
          <w:szCs w:val="28"/>
        </w:rPr>
        <w:t>Бланк ответов</w:t>
      </w:r>
      <w:r w:rsidR="00FF5832" w:rsidRPr="00CA1792">
        <w:rPr>
          <w:sz w:val="28"/>
          <w:szCs w:val="28"/>
        </w:rPr>
        <w:t>:</w:t>
      </w:r>
    </w:p>
    <w:p w:rsidR="00CA1792" w:rsidRPr="00CA1792" w:rsidRDefault="00CA1792" w:rsidP="00603A2F">
      <w:pPr>
        <w:spacing w:line="360" w:lineRule="auto"/>
        <w:ind w:firstLine="709"/>
        <w:jc w:val="both"/>
        <w:rPr>
          <w:sz w:val="28"/>
          <w:szCs w:val="28"/>
        </w:rPr>
      </w:pPr>
    </w:p>
    <w:p w:rsidR="00E4380C" w:rsidRPr="00CA1792" w:rsidRDefault="00E4380C" w:rsidP="00603A2F">
      <w:pPr>
        <w:spacing w:line="360" w:lineRule="auto"/>
        <w:ind w:firstLine="709"/>
        <w:jc w:val="both"/>
        <w:rPr>
          <w:sz w:val="28"/>
          <w:szCs w:val="28"/>
        </w:rPr>
      </w:pPr>
      <w:r w:rsidRPr="00CA1792">
        <w:rPr>
          <w:sz w:val="28"/>
          <w:szCs w:val="28"/>
        </w:rPr>
        <w:t>Олег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8"/>
        <w:gridCol w:w="1742"/>
        <w:gridCol w:w="1169"/>
        <w:gridCol w:w="1241"/>
      </w:tblGrid>
      <w:tr w:rsidR="000D0E18" w:rsidRPr="000737EE" w:rsidTr="000737EE">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Шкала</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Ответ - да</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Ответ – нет</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Общий балл</w:t>
            </w:r>
          </w:p>
        </w:tc>
      </w:tr>
      <w:tr w:rsidR="000D0E18" w:rsidRPr="000737EE" w:rsidTr="000737EE">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Экстраверсия-интроверсия</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25, 27,35, 38, 53,57</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59</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7</w:t>
            </w:r>
          </w:p>
        </w:tc>
      </w:tr>
      <w:tr w:rsidR="000D0E18" w:rsidRPr="000737EE" w:rsidTr="000737EE">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Эмоциональная устойчивость - эмоциональная неустойчивость</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7,45</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2</w:t>
            </w:r>
          </w:p>
        </w:tc>
      </w:tr>
      <w:tr w:rsidR="000D0E18" w:rsidRPr="000737EE" w:rsidTr="000737EE">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Склонность к неискренности(лживости)</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16</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20, 32</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3</w:t>
            </w:r>
          </w:p>
        </w:tc>
      </w:tr>
    </w:tbl>
    <w:p w:rsidR="00A828C6" w:rsidRPr="00CA1792" w:rsidRDefault="00A828C6" w:rsidP="00603A2F">
      <w:pPr>
        <w:spacing w:line="360" w:lineRule="auto"/>
        <w:ind w:firstLine="709"/>
        <w:jc w:val="both"/>
        <w:rPr>
          <w:sz w:val="28"/>
          <w:szCs w:val="28"/>
        </w:rPr>
      </w:pPr>
    </w:p>
    <w:p w:rsidR="00A828C6" w:rsidRPr="00CA1792" w:rsidRDefault="000677A6" w:rsidP="00603A2F">
      <w:pPr>
        <w:spacing w:line="360" w:lineRule="auto"/>
        <w:ind w:firstLine="709"/>
        <w:jc w:val="both"/>
        <w:rPr>
          <w:sz w:val="28"/>
          <w:szCs w:val="28"/>
        </w:rPr>
      </w:pPr>
      <w:r w:rsidRPr="00CA1792">
        <w:rPr>
          <w:sz w:val="28"/>
          <w:szCs w:val="28"/>
        </w:rPr>
        <w:t>Итого по шкале оценок: 1) Интроверсия - значительная</w:t>
      </w:r>
    </w:p>
    <w:p w:rsidR="000677A6" w:rsidRPr="00CA1792" w:rsidRDefault="000677A6" w:rsidP="00603A2F">
      <w:pPr>
        <w:spacing w:line="360" w:lineRule="auto"/>
        <w:ind w:firstLine="709"/>
        <w:jc w:val="both"/>
        <w:rPr>
          <w:sz w:val="28"/>
          <w:szCs w:val="28"/>
        </w:rPr>
      </w:pPr>
      <w:r w:rsidRPr="00CA1792">
        <w:rPr>
          <w:sz w:val="28"/>
          <w:szCs w:val="28"/>
        </w:rPr>
        <w:t>2) Эмоциональная устойчивость - высокая</w:t>
      </w:r>
    </w:p>
    <w:p w:rsidR="002A59C0" w:rsidRPr="00CA1792" w:rsidRDefault="002A59C0" w:rsidP="00603A2F">
      <w:pPr>
        <w:spacing w:line="360" w:lineRule="auto"/>
        <w:ind w:firstLine="709"/>
        <w:jc w:val="both"/>
        <w:rPr>
          <w:sz w:val="28"/>
          <w:szCs w:val="28"/>
        </w:rPr>
      </w:pPr>
    </w:p>
    <w:p w:rsidR="002A59C0" w:rsidRPr="00CA1792" w:rsidRDefault="00E4380C" w:rsidP="00603A2F">
      <w:pPr>
        <w:spacing w:line="360" w:lineRule="auto"/>
        <w:ind w:firstLine="709"/>
        <w:jc w:val="both"/>
        <w:rPr>
          <w:sz w:val="28"/>
          <w:szCs w:val="28"/>
        </w:rPr>
      </w:pPr>
      <w:r w:rsidRPr="00CA1792">
        <w:rPr>
          <w:sz w:val="28"/>
          <w:szCs w:val="28"/>
        </w:rPr>
        <w:t>Дарья 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2676"/>
        <w:gridCol w:w="1068"/>
        <w:gridCol w:w="1140"/>
      </w:tblGrid>
      <w:tr w:rsidR="000D0E18" w:rsidRPr="000737EE" w:rsidTr="000737EE">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Шкала</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Ответ - да</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Ответ – нет</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Общий балл</w:t>
            </w:r>
          </w:p>
        </w:tc>
      </w:tr>
      <w:tr w:rsidR="000D0E18" w:rsidRPr="000737EE" w:rsidTr="000737EE">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Экстраверсия-интроверсия</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9, 14, 22, 27, 35, 41, 53, 57</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6, 33, 51, 59</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12</w:t>
            </w:r>
          </w:p>
        </w:tc>
      </w:tr>
      <w:tr w:rsidR="000D0E18" w:rsidRPr="000737EE" w:rsidTr="000737EE">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Эмоциональная устойчивость - эмоциональная неустойчивость</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5,7, 13, 15, 21, 26, 31, 34, 42,45,58,60</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12</w:t>
            </w:r>
          </w:p>
        </w:tc>
      </w:tr>
      <w:tr w:rsidR="000D0E18" w:rsidRPr="000737EE" w:rsidTr="000737EE">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Склонность к неискренности(лживости)</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24</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12, 40</w:t>
            </w:r>
          </w:p>
        </w:tc>
        <w:tc>
          <w:tcPr>
            <w:tcW w:w="0" w:type="auto"/>
            <w:shd w:val="clear" w:color="auto" w:fill="auto"/>
          </w:tcPr>
          <w:p w:rsidR="000D0E18" w:rsidRPr="000737EE" w:rsidRDefault="000D0E18" w:rsidP="000737EE">
            <w:pPr>
              <w:spacing w:line="360" w:lineRule="auto"/>
              <w:jc w:val="both"/>
              <w:rPr>
                <w:sz w:val="20"/>
                <w:szCs w:val="20"/>
              </w:rPr>
            </w:pPr>
            <w:r w:rsidRPr="000737EE">
              <w:rPr>
                <w:sz w:val="20"/>
                <w:szCs w:val="20"/>
              </w:rPr>
              <w:t>3</w:t>
            </w:r>
          </w:p>
        </w:tc>
      </w:tr>
    </w:tbl>
    <w:p w:rsidR="00CA1792" w:rsidRPr="00CA1792" w:rsidRDefault="00CA1792" w:rsidP="00603A2F">
      <w:pPr>
        <w:spacing w:line="360" w:lineRule="auto"/>
        <w:ind w:firstLine="709"/>
        <w:jc w:val="both"/>
        <w:rPr>
          <w:sz w:val="28"/>
          <w:szCs w:val="28"/>
        </w:rPr>
      </w:pPr>
    </w:p>
    <w:p w:rsidR="000677A6" w:rsidRPr="00CA1792" w:rsidRDefault="000677A6" w:rsidP="00603A2F">
      <w:pPr>
        <w:spacing w:line="360" w:lineRule="auto"/>
        <w:ind w:firstLine="709"/>
        <w:jc w:val="both"/>
        <w:rPr>
          <w:sz w:val="28"/>
          <w:szCs w:val="28"/>
        </w:rPr>
      </w:pPr>
      <w:r w:rsidRPr="00CA1792">
        <w:rPr>
          <w:sz w:val="28"/>
          <w:szCs w:val="28"/>
        </w:rPr>
        <w:t xml:space="preserve">Итого по шкале оценок: 1) </w:t>
      </w:r>
      <w:r w:rsidR="002A59C0" w:rsidRPr="00CA1792">
        <w:rPr>
          <w:sz w:val="28"/>
          <w:szCs w:val="28"/>
        </w:rPr>
        <w:t>Экстраверсия</w:t>
      </w:r>
      <w:r w:rsidRPr="00CA1792">
        <w:rPr>
          <w:sz w:val="28"/>
          <w:szCs w:val="28"/>
        </w:rPr>
        <w:t xml:space="preserve"> - </w:t>
      </w:r>
      <w:r w:rsidR="002A59C0" w:rsidRPr="00CA1792">
        <w:rPr>
          <w:sz w:val="28"/>
          <w:szCs w:val="28"/>
        </w:rPr>
        <w:t>умеренная</w:t>
      </w:r>
    </w:p>
    <w:p w:rsidR="000677A6" w:rsidRPr="00CA1792" w:rsidRDefault="000677A6" w:rsidP="00603A2F">
      <w:pPr>
        <w:spacing w:line="360" w:lineRule="auto"/>
        <w:ind w:firstLine="709"/>
        <w:jc w:val="both"/>
        <w:rPr>
          <w:sz w:val="28"/>
          <w:szCs w:val="28"/>
        </w:rPr>
      </w:pPr>
      <w:r w:rsidRPr="00CA1792">
        <w:rPr>
          <w:sz w:val="28"/>
          <w:szCs w:val="28"/>
        </w:rPr>
        <w:t xml:space="preserve">2) Эмоциональная устойчивость </w:t>
      </w:r>
      <w:r w:rsidR="002A59C0" w:rsidRPr="00CA1792">
        <w:rPr>
          <w:sz w:val="28"/>
          <w:szCs w:val="28"/>
        </w:rPr>
        <w:t>–</w:t>
      </w:r>
      <w:r w:rsidRPr="00CA1792">
        <w:rPr>
          <w:sz w:val="28"/>
          <w:szCs w:val="28"/>
        </w:rPr>
        <w:t xml:space="preserve"> </w:t>
      </w:r>
      <w:r w:rsidR="002A59C0" w:rsidRPr="00CA1792">
        <w:rPr>
          <w:sz w:val="28"/>
          <w:szCs w:val="28"/>
        </w:rPr>
        <w:t>средняя</w:t>
      </w:r>
    </w:p>
    <w:p w:rsidR="00E4380C" w:rsidRPr="00CA1792" w:rsidRDefault="00E4380C" w:rsidP="00603A2F">
      <w:pPr>
        <w:spacing w:line="360" w:lineRule="auto"/>
        <w:ind w:firstLine="709"/>
        <w:jc w:val="both"/>
        <w:rPr>
          <w:sz w:val="28"/>
          <w:szCs w:val="28"/>
        </w:rPr>
      </w:pPr>
      <w:r w:rsidRPr="00CA1792">
        <w:rPr>
          <w:sz w:val="28"/>
          <w:szCs w:val="28"/>
        </w:rPr>
        <w:t>5.Исследование учебной тревожности личности</w:t>
      </w:r>
    </w:p>
    <w:p w:rsidR="00E4380C" w:rsidRPr="00CA1792" w:rsidRDefault="00E4380C" w:rsidP="00603A2F">
      <w:pPr>
        <w:spacing w:line="360" w:lineRule="auto"/>
        <w:ind w:firstLine="709"/>
        <w:jc w:val="both"/>
        <w:rPr>
          <w:sz w:val="28"/>
          <w:szCs w:val="28"/>
        </w:rPr>
      </w:pPr>
      <w:r w:rsidRPr="00CA1792">
        <w:rPr>
          <w:sz w:val="28"/>
          <w:szCs w:val="28"/>
        </w:rPr>
        <w:t>Олег С.</w:t>
      </w:r>
    </w:p>
    <w:p w:rsidR="000677A6" w:rsidRPr="00CA1792" w:rsidRDefault="000677A6" w:rsidP="00603A2F">
      <w:pPr>
        <w:spacing w:line="360" w:lineRule="auto"/>
        <w:ind w:firstLine="709"/>
        <w:jc w:val="both"/>
        <w:rPr>
          <w:sz w:val="28"/>
          <w:szCs w:val="28"/>
        </w:rPr>
      </w:pPr>
      <w:r w:rsidRPr="00CA1792">
        <w:rPr>
          <w:sz w:val="28"/>
          <w:szCs w:val="28"/>
        </w:rPr>
        <w:t>А) Общее число несвопадений по всему тесту: 11</w:t>
      </w:r>
    </w:p>
    <w:p w:rsidR="000677A6" w:rsidRPr="00CA1792" w:rsidRDefault="000677A6" w:rsidP="00603A2F">
      <w:pPr>
        <w:spacing w:line="360" w:lineRule="auto"/>
        <w:ind w:firstLine="709"/>
        <w:jc w:val="both"/>
        <w:rPr>
          <w:sz w:val="28"/>
          <w:szCs w:val="28"/>
        </w:rPr>
      </w:pPr>
      <w:r w:rsidRPr="00CA1792">
        <w:rPr>
          <w:sz w:val="28"/>
          <w:szCs w:val="28"/>
        </w:rPr>
        <w:t>19 %</w:t>
      </w:r>
      <w:r w:rsidR="00CA1792" w:rsidRPr="00CA1792">
        <w:rPr>
          <w:sz w:val="28"/>
          <w:szCs w:val="28"/>
        </w:rPr>
        <w:t xml:space="preserve"> </w:t>
      </w:r>
      <w:r w:rsidRPr="00CA1792">
        <w:rPr>
          <w:sz w:val="28"/>
          <w:szCs w:val="28"/>
        </w:rPr>
        <w:t>от общего числа вопросов теста – низкая тревожность.</w:t>
      </w:r>
    </w:p>
    <w:p w:rsidR="000677A6" w:rsidRPr="00CA1792" w:rsidRDefault="000677A6" w:rsidP="00603A2F">
      <w:pPr>
        <w:spacing w:line="360" w:lineRule="auto"/>
        <w:ind w:firstLine="709"/>
        <w:jc w:val="both"/>
        <w:rPr>
          <w:sz w:val="28"/>
          <w:szCs w:val="28"/>
        </w:rPr>
      </w:pPr>
      <w:r w:rsidRPr="00CA1792">
        <w:rPr>
          <w:sz w:val="28"/>
          <w:szCs w:val="28"/>
        </w:rPr>
        <w:t xml:space="preserve">Б) </w:t>
      </w:r>
      <w:r w:rsidR="009C47B6" w:rsidRPr="00CA1792">
        <w:rPr>
          <w:sz w:val="28"/>
          <w:szCs w:val="28"/>
        </w:rPr>
        <w:t xml:space="preserve">Число </w:t>
      </w:r>
      <w:r w:rsidR="007F4DEF" w:rsidRPr="00CA1792">
        <w:rPr>
          <w:sz w:val="28"/>
          <w:szCs w:val="28"/>
        </w:rPr>
        <w:t>не</w:t>
      </w:r>
      <w:r w:rsidR="009C47B6" w:rsidRPr="00CA1792">
        <w:rPr>
          <w:sz w:val="28"/>
          <w:szCs w:val="28"/>
        </w:rPr>
        <w:t>совпадений:</w:t>
      </w:r>
    </w:p>
    <w:p w:rsidR="009C47B6" w:rsidRPr="00CA1792" w:rsidRDefault="009C47B6" w:rsidP="00603A2F">
      <w:pPr>
        <w:spacing w:line="360" w:lineRule="auto"/>
        <w:ind w:firstLine="709"/>
        <w:jc w:val="both"/>
        <w:rPr>
          <w:sz w:val="28"/>
          <w:szCs w:val="28"/>
        </w:rPr>
      </w:pPr>
      <w:r w:rsidRPr="00CA1792">
        <w:rPr>
          <w:sz w:val="28"/>
          <w:szCs w:val="28"/>
        </w:rPr>
        <w:t>1)</w:t>
      </w:r>
      <w:r w:rsidR="007F4DEF" w:rsidRPr="00CA1792">
        <w:rPr>
          <w:sz w:val="28"/>
          <w:szCs w:val="28"/>
        </w:rPr>
        <w:t>5-22%</w:t>
      </w:r>
      <w:r w:rsidRPr="00CA1792">
        <w:rPr>
          <w:sz w:val="28"/>
          <w:szCs w:val="28"/>
        </w:rPr>
        <w:tab/>
      </w:r>
      <w:r w:rsidR="007F4DEF" w:rsidRPr="00CA1792">
        <w:rPr>
          <w:sz w:val="28"/>
          <w:szCs w:val="28"/>
        </w:rPr>
        <w:t>5</w:t>
      </w:r>
      <w:r w:rsidRPr="00CA1792">
        <w:rPr>
          <w:sz w:val="28"/>
          <w:szCs w:val="28"/>
        </w:rPr>
        <w:t>)</w:t>
      </w:r>
      <w:r w:rsidR="007F4DEF" w:rsidRPr="00CA1792">
        <w:rPr>
          <w:sz w:val="28"/>
          <w:szCs w:val="28"/>
        </w:rPr>
        <w:t>2 – 33%</w:t>
      </w:r>
    </w:p>
    <w:p w:rsidR="009C47B6" w:rsidRPr="00CA1792" w:rsidRDefault="009C47B6" w:rsidP="00603A2F">
      <w:pPr>
        <w:spacing w:line="360" w:lineRule="auto"/>
        <w:ind w:firstLine="709"/>
        <w:jc w:val="both"/>
        <w:rPr>
          <w:sz w:val="28"/>
          <w:szCs w:val="28"/>
        </w:rPr>
      </w:pPr>
      <w:r w:rsidRPr="00CA1792">
        <w:rPr>
          <w:sz w:val="28"/>
          <w:szCs w:val="28"/>
        </w:rPr>
        <w:t>2)</w:t>
      </w:r>
      <w:r w:rsidR="007F4DEF" w:rsidRPr="00CA1792">
        <w:rPr>
          <w:sz w:val="28"/>
          <w:szCs w:val="28"/>
        </w:rPr>
        <w:t>2- 18%</w:t>
      </w:r>
      <w:r w:rsidRPr="00CA1792">
        <w:rPr>
          <w:sz w:val="28"/>
          <w:szCs w:val="28"/>
        </w:rPr>
        <w:tab/>
      </w:r>
      <w:r w:rsidR="007F4DEF" w:rsidRPr="00CA1792">
        <w:rPr>
          <w:sz w:val="28"/>
          <w:szCs w:val="28"/>
        </w:rPr>
        <w:t>6</w:t>
      </w:r>
      <w:r w:rsidRPr="00CA1792">
        <w:rPr>
          <w:sz w:val="28"/>
          <w:szCs w:val="28"/>
        </w:rPr>
        <w:t>)</w:t>
      </w:r>
      <w:r w:rsidR="007F4DEF" w:rsidRPr="00CA1792">
        <w:rPr>
          <w:sz w:val="28"/>
          <w:szCs w:val="28"/>
        </w:rPr>
        <w:t>1 – 20%</w:t>
      </w:r>
    </w:p>
    <w:p w:rsidR="009C47B6" w:rsidRPr="00CA1792" w:rsidRDefault="009C47B6" w:rsidP="00603A2F">
      <w:pPr>
        <w:spacing w:line="360" w:lineRule="auto"/>
        <w:ind w:firstLine="709"/>
        <w:jc w:val="both"/>
        <w:rPr>
          <w:sz w:val="28"/>
          <w:szCs w:val="28"/>
        </w:rPr>
      </w:pPr>
      <w:r w:rsidRPr="00CA1792">
        <w:rPr>
          <w:sz w:val="28"/>
          <w:szCs w:val="28"/>
        </w:rPr>
        <w:t>3)</w:t>
      </w:r>
      <w:r w:rsidR="007F4DEF" w:rsidRPr="00CA1792">
        <w:rPr>
          <w:sz w:val="28"/>
          <w:szCs w:val="28"/>
        </w:rPr>
        <w:t>1 – 8%</w:t>
      </w:r>
      <w:r w:rsidRPr="00CA1792">
        <w:rPr>
          <w:sz w:val="28"/>
          <w:szCs w:val="28"/>
        </w:rPr>
        <w:tab/>
      </w:r>
      <w:r w:rsidR="007F4DEF" w:rsidRPr="00CA1792">
        <w:rPr>
          <w:sz w:val="28"/>
          <w:szCs w:val="28"/>
        </w:rPr>
        <w:t>7</w:t>
      </w:r>
      <w:r w:rsidRPr="00CA1792">
        <w:rPr>
          <w:sz w:val="28"/>
          <w:szCs w:val="28"/>
        </w:rPr>
        <w:t>)</w:t>
      </w:r>
      <w:r w:rsidR="007F4DEF" w:rsidRPr="00CA1792">
        <w:rPr>
          <w:sz w:val="28"/>
          <w:szCs w:val="28"/>
        </w:rPr>
        <w:t>0</w:t>
      </w:r>
    </w:p>
    <w:p w:rsidR="009C47B6" w:rsidRPr="00CA1792" w:rsidRDefault="009C47B6" w:rsidP="00603A2F">
      <w:pPr>
        <w:spacing w:line="360" w:lineRule="auto"/>
        <w:ind w:firstLine="709"/>
        <w:jc w:val="both"/>
        <w:rPr>
          <w:sz w:val="28"/>
          <w:szCs w:val="28"/>
        </w:rPr>
      </w:pPr>
      <w:r w:rsidRPr="00CA1792">
        <w:rPr>
          <w:sz w:val="28"/>
          <w:szCs w:val="28"/>
        </w:rPr>
        <w:t>4)</w:t>
      </w:r>
      <w:r w:rsidR="007F4DEF" w:rsidRPr="00CA1792">
        <w:rPr>
          <w:sz w:val="28"/>
          <w:szCs w:val="28"/>
        </w:rPr>
        <w:t>2 – 33%</w:t>
      </w:r>
      <w:r w:rsidR="007F4DEF" w:rsidRPr="00CA1792">
        <w:rPr>
          <w:sz w:val="28"/>
          <w:szCs w:val="28"/>
        </w:rPr>
        <w:tab/>
        <w:t>8)1 – 13%</w:t>
      </w:r>
    </w:p>
    <w:p w:rsidR="00CA1792" w:rsidRPr="00CA1792" w:rsidRDefault="00CA1792" w:rsidP="00603A2F">
      <w:pPr>
        <w:spacing w:line="360" w:lineRule="auto"/>
        <w:ind w:firstLine="709"/>
        <w:jc w:val="both"/>
        <w:rPr>
          <w:sz w:val="28"/>
          <w:szCs w:val="28"/>
        </w:rPr>
      </w:pPr>
    </w:p>
    <w:p w:rsidR="002F7D1E" w:rsidRPr="00CA1792" w:rsidRDefault="001B1ED1" w:rsidP="00603A2F">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98.25pt">
            <v:imagedata r:id="rId7" o:title=""/>
          </v:shape>
        </w:pict>
      </w:r>
    </w:p>
    <w:p w:rsidR="007F4DEF" w:rsidRPr="00CA1792" w:rsidRDefault="00551AAD" w:rsidP="00603A2F">
      <w:pPr>
        <w:spacing w:line="360" w:lineRule="auto"/>
        <w:ind w:firstLine="709"/>
        <w:jc w:val="both"/>
        <w:rPr>
          <w:sz w:val="28"/>
          <w:szCs w:val="28"/>
        </w:rPr>
      </w:pPr>
      <w:r w:rsidRPr="00CA1792">
        <w:rPr>
          <w:sz w:val="28"/>
          <w:szCs w:val="28"/>
        </w:rPr>
        <w:t>Диаграмма выраженности факторов школьной тревожности</w:t>
      </w:r>
    </w:p>
    <w:p w:rsidR="00E4380C" w:rsidRPr="00CA1792" w:rsidRDefault="00CA1792" w:rsidP="00603A2F">
      <w:pPr>
        <w:spacing w:line="360" w:lineRule="auto"/>
        <w:ind w:firstLine="709"/>
        <w:jc w:val="both"/>
        <w:rPr>
          <w:sz w:val="28"/>
          <w:szCs w:val="28"/>
        </w:rPr>
      </w:pPr>
      <w:r>
        <w:rPr>
          <w:sz w:val="28"/>
          <w:szCs w:val="28"/>
        </w:rPr>
        <w:br w:type="page"/>
      </w:r>
      <w:r w:rsidR="00E4380C" w:rsidRPr="00CA1792">
        <w:rPr>
          <w:sz w:val="28"/>
          <w:szCs w:val="28"/>
        </w:rPr>
        <w:t>Дарья К.</w:t>
      </w:r>
    </w:p>
    <w:p w:rsidR="00551AAD" w:rsidRPr="00CA1792" w:rsidRDefault="00551AAD" w:rsidP="00603A2F">
      <w:pPr>
        <w:spacing w:line="360" w:lineRule="auto"/>
        <w:ind w:firstLine="709"/>
        <w:jc w:val="both"/>
        <w:rPr>
          <w:sz w:val="28"/>
          <w:szCs w:val="28"/>
        </w:rPr>
      </w:pPr>
      <w:r w:rsidRPr="00CA1792">
        <w:rPr>
          <w:sz w:val="28"/>
          <w:szCs w:val="28"/>
        </w:rPr>
        <w:t xml:space="preserve">А) Общее число несвопадений по всему тесту: </w:t>
      </w:r>
      <w:r w:rsidR="002A59C0" w:rsidRPr="00CA1792">
        <w:rPr>
          <w:sz w:val="28"/>
          <w:szCs w:val="28"/>
        </w:rPr>
        <w:t>18</w:t>
      </w:r>
    </w:p>
    <w:p w:rsidR="00551AAD" w:rsidRPr="00CA1792" w:rsidRDefault="002A59C0" w:rsidP="00603A2F">
      <w:pPr>
        <w:spacing w:line="360" w:lineRule="auto"/>
        <w:ind w:firstLine="709"/>
        <w:jc w:val="both"/>
        <w:rPr>
          <w:sz w:val="28"/>
          <w:szCs w:val="28"/>
        </w:rPr>
      </w:pPr>
      <w:r w:rsidRPr="00CA1792">
        <w:rPr>
          <w:sz w:val="28"/>
          <w:szCs w:val="28"/>
        </w:rPr>
        <w:t>31</w:t>
      </w:r>
      <w:r w:rsidR="00551AAD" w:rsidRPr="00CA1792">
        <w:rPr>
          <w:sz w:val="28"/>
          <w:szCs w:val="28"/>
        </w:rPr>
        <w:t xml:space="preserve"> %</w:t>
      </w:r>
      <w:r w:rsidR="00CA1792" w:rsidRPr="00CA1792">
        <w:rPr>
          <w:sz w:val="28"/>
          <w:szCs w:val="28"/>
        </w:rPr>
        <w:t xml:space="preserve"> </w:t>
      </w:r>
      <w:r w:rsidR="00551AAD" w:rsidRPr="00CA1792">
        <w:rPr>
          <w:sz w:val="28"/>
          <w:szCs w:val="28"/>
        </w:rPr>
        <w:t>от общего числа вопросов теста – низкая тревожность.</w:t>
      </w:r>
    </w:p>
    <w:p w:rsidR="00551AAD" w:rsidRPr="00CA1792" w:rsidRDefault="00551AAD" w:rsidP="00603A2F">
      <w:pPr>
        <w:spacing w:line="360" w:lineRule="auto"/>
        <w:ind w:firstLine="709"/>
        <w:jc w:val="both"/>
        <w:rPr>
          <w:sz w:val="28"/>
          <w:szCs w:val="28"/>
        </w:rPr>
      </w:pPr>
      <w:r w:rsidRPr="00CA1792">
        <w:rPr>
          <w:sz w:val="28"/>
          <w:szCs w:val="28"/>
        </w:rPr>
        <w:t>Б) Число несовпадений:</w:t>
      </w:r>
    </w:p>
    <w:p w:rsidR="00551AAD" w:rsidRPr="00CA1792" w:rsidRDefault="00551AAD" w:rsidP="00603A2F">
      <w:pPr>
        <w:spacing w:line="360" w:lineRule="auto"/>
        <w:ind w:firstLine="709"/>
        <w:jc w:val="both"/>
        <w:rPr>
          <w:sz w:val="28"/>
          <w:szCs w:val="28"/>
        </w:rPr>
      </w:pPr>
      <w:r w:rsidRPr="00CA1792">
        <w:rPr>
          <w:sz w:val="28"/>
          <w:szCs w:val="28"/>
        </w:rPr>
        <w:t>1)</w:t>
      </w:r>
      <w:r w:rsidR="002A59C0" w:rsidRPr="00CA1792">
        <w:rPr>
          <w:sz w:val="28"/>
          <w:szCs w:val="28"/>
        </w:rPr>
        <w:t>8</w:t>
      </w:r>
      <w:r w:rsidRPr="00CA1792">
        <w:rPr>
          <w:sz w:val="28"/>
          <w:szCs w:val="28"/>
        </w:rPr>
        <w:t>-</w:t>
      </w:r>
      <w:r w:rsidR="002A59C0" w:rsidRPr="00CA1792">
        <w:rPr>
          <w:sz w:val="28"/>
          <w:szCs w:val="28"/>
        </w:rPr>
        <w:t>36</w:t>
      </w:r>
      <w:r w:rsidRPr="00CA1792">
        <w:rPr>
          <w:sz w:val="28"/>
          <w:szCs w:val="28"/>
        </w:rPr>
        <w:t>%</w:t>
      </w:r>
      <w:r w:rsidRPr="00CA1792">
        <w:rPr>
          <w:sz w:val="28"/>
          <w:szCs w:val="28"/>
        </w:rPr>
        <w:tab/>
        <w:t>5)</w:t>
      </w:r>
      <w:r w:rsidR="002A59C0" w:rsidRPr="00CA1792">
        <w:rPr>
          <w:sz w:val="28"/>
          <w:szCs w:val="28"/>
        </w:rPr>
        <w:t>4</w:t>
      </w:r>
      <w:r w:rsidRPr="00CA1792">
        <w:rPr>
          <w:sz w:val="28"/>
          <w:szCs w:val="28"/>
        </w:rPr>
        <w:t xml:space="preserve">– </w:t>
      </w:r>
      <w:r w:rsidR="002A59C0" w:rsidRPr="00CA1792">
        <w:rPr>
          <w:sz w:val="28"/>
          <w:szCs w:val="28"/>
        </w:rPr>
        <w:t>67</w:t>
      </w:r>
      <w:r w:rsidRPr="00CA1792">
        <w:rPr>
          <w:sz w:val="28"/>
          <w:szCs w:val="28"/>
        </w:rPr>
        <w:t>%</w:t>
      </w:r>
    </w:p>
    <w:p w:rsidR="00551AAD" w:rsidRPr="00CA1792" w:rsidRDefault="00551AAD" w:rsidP="00603A2F">
      <w:pPr>
        <w:spacing w:line="360" w:lineRule="auto"/>
        <w:ind w:firstLine="709"/>
        <w:jc w:val="both"/>
        <w:rPr>
          <w:sz w:val="28"/>
          <w:szCs w:val="28"/>
        </w:rPr>
      </w:pPr>
      <w:r w:rsidRPr="00CA1792">
        <w:rPr>
          <w:sz w:val="28"/>
          <w:szCs w:val="28"/>
        </w:rPr>
        <w:t>2)</w:t>
      </w:r>
      <w:r w:rsidR="002A59C0" w:rsidRPr="00CA1792">
        <w:rPr>
          <w:sz w:val="28"/>
          <w:szCs w:val="28"/>
        </w:rPr>
        <w:t>4</w:t>
      </w:r>
      <w:r w:rsidRPr="00CA1792">
        <w:rPr>
          <w:sz w:val="28"/>
          <w:szCs w:val="28"/>
        </w:rPr>
        <w:t xml:space="preserve">- </w:t>
      </w:r>
      <w:r w:rsidR="002A59C0" w:rsidRPr="00CA1792">
        <w:rPr>
          <w:sz w:val="28"/>
          <w:szCs w:val="28"/>
        </w:rPr>
        <w:t>36</w:t>
      </w:r>
      <w:r w:rsidRPr="00CA1792">
        <w:rPr>
          <w:sz w:val="28"/>
          <w:szCs w:val="28"/>
        </w:rPr>
        <w:t>%</w:t>
      </w:r>
      <w:r w:rsidRPr="00CA1792">
        <w:rPr>
          <w:sz w:val="28"/>
          <w:szCs w:val="28"/>
        </w:rPr>
        <w:tab/>
        <w:t>6)</w:t>
      </w:r>
      <w:r w:rsidR="002A59C0" w:rsidRPr="00CA1792">
        <w:rPr>
          <w:sz w:val="28"/>
          <w:szCs w:val="28"/>
        </w:rPr>
        <w:t>3</w:t>
      </w:r>
      <w:r w:rsidRPr="00CA1792">
        <w:rPr>
          <w:sz w:val="28"/>
          <w:szCs w:val="28"/>
        </w:rPr>
        <w:t xml:space="preserve"> – </w:t>
      </w:r>
      <w:r w:rsidR="002A59C0" w:rsidRPr="00CA1792">
        <w:rPr>
          <w:sz w:val="28"/>
          <w:szCs w:val="28"/>
        </w:rPr>
        <w:t>60</w:t>
      </w:r>
      <w:r w:rsidRPr="00CA1792">
        <w:rPr>
          <w:sz w:val="28"/>
          <w:szCs w:val="28"/>
        </w:rPr>
        <w:t>%</w:t>
      </w:r>
    </w:p>
    <w:p w:rsidR="00551AAD" w:rsidRPr="00CA1792" w:rsidRDefault="00551AAD" w:rsidP="00603A2F">
      <w:pPr>
        <w:spacing w:line="360" w:lineRule="auto"/>
        <w:ind w:firstLine="709"/>
        <w:jc w:val="both"/>
        <w:rPr>
          <w:sz w:val="28"/>
          <w:szCs w:val="28"/>
        </w:rPr>
      </w:pPr>
      <w:r w:rsidRPr="00CA1792">
        <w:rPr>
          <w:sz w:val="28"/>
          <w:szCs w:val="28"/>
        </w:rPr>
        <w:t>3)</w:t>
      </w:r>
      <w:r w:rsidR="002A59C0" w:rsidRPr="00CA1792">
        <w:rPr>
          <w:sz w:val="28"/>
          <w:szCs w:val="28"/>
        </w:rPr>
        <w:t>2</w:t>
      </w:r>
      <w:r w:rsidRPr="00CA1792">
        <w:rPr>
          <w:sz w:val="28"/>
          <w:szCs w:val="28"/>
        </w:rPr>
        <w:t xml:space="preserve">– </w:t>
      </w:r>
      <w:r w:rsidR="002A59C0" w:rsidRPr="00CA1792">
        <w:rPr>
          <w:sz w:val="28"/>
          <w:szCs w:val="28"/>
        </w:rPr>
        <w:t>15</w:t>
      </w:r>
      <w:r w:rsidRPr="00CA1792">
        <w:rPr>
          <w:sz w:val="28"/>
          <w:szCs w:val="28"/>
        </w:rPr>
        <w:t>%</w:t>
      </w:r>
      <w:r w:rsidRPr="00CA1792">
        <w:rPr>
          <w:sz w:val="28"/>
          <w:szCs w:val="28"/>
        </w:rPr>
        <w:tab/>
        <w:t>7)</w:t>
      </w:r>
      <w:r w:rsidR="002A59C0" w:rsidRPr="00CA1792">
        <w:rPr>
          <w:sz w:val="28"/>
          <w:szCs w:val="28"/>
        </w:rPr>
        <w:t>1</w:t>
      </w:r>
      <w:r w:rsidRPr="00CA1792">
        <w:rPr>
          <w:sz w:val="28"/>
          <w:szCs w:val="28"/>
        </w:rPr>
        <w:t xml:space="preserve"> </w:t>
      </w:r>
      <w:r w:rsidR="002A59C0" w:rsidRPr="00CA1792">
        <w:rPr>
          <w:sz w:val="28"/>
          <w:szCs w:val="28"/>
        </w:rPr>
        <w:t>– 20%</w:t>
      </w:r>
    </w:p>
    <w:p w:rsidR="00551AAD" w:rsidRPr="00CA1792" w:rsidRDefault="00551AAD" w:rsidP="00603A2F">
      <w:pPr>
        <w:spacing w:line="360" w:lineRule="auto"/>
        <w:ind w:firstLine="709"/>
        <w:jc w:val="both"/>
        <w:rPr>
          <w:sz w:val="28"/>
          <w:szCs w:val="28"/>
        </w:rPr>
      </w:pPr>
      <w:r w:rsidRPr="00CA1792">
        <w:rPr>
          <w:sz w:val="28"/>
          <w:szCs w:val="28"/>
        </w:rPr>
        <w:t>4)</w:t>
      </w:r>
      <w:r w:rsidR="002A59C0" w:rsidRPr="00CA1792">
        <w:rPr>
          <w:sz w:val="28"/>
          <w:szCs w:val="28"/>
        </w:rPr>
        <w:t>3</w:t>
      </w:r>
      <w:r w:rsidRPr="00CA1792">
        <w:rPr>
          <w:sz w:val="28"/>
          <w:szCs w:val="28"/>
        </w:rPr>
        <w:t xml:space="preserve">– </w:t>
      </w:r>
      <w:r w:rsidR="002A59C0" w:rsidRPr="00CA1792">
        <w:rPr>
          <w:sz w:val="28"/>
          <w:szCs w:val="28"/>
        </w:rPr>
        <w:t>50</w:t>
      </w:r>
      <w:r w:rsidRPr="00CA1792">
        <w:rPr>
          <w:sz w:val="28"/>
          <w:szCs w:val="28"/>
        </w:rPr>
        <w:t>%</w:t>
      </w:r>
      <w:r w:rsidRPr="00CA1792">
        <w:rPr>
          <w:sz w:val="28"/>
          <w:szCs w:val="28"/>
        </w:rPr>
        <w:tab/>
        <w:t>8)</w:t>
      </w:r>
      <w:r w:rsidR="002A59C0" w:rsidRPr="00CA1792">
        <w:rPr>
          <w:sz w:val="28"/>
          <w:szCs w:val="28"/>
        </w:rPr>
        <w:t>4</w:t>
      </w:r>
      <w:r w:rsidRPr="00CA1792">
        <w:rPr>
          <w:sz w:val="28"/>
          <w:szCs w:val="28"/>
        </w:rPr>
        <w:t xml:space="preserve"> – </w:t>
      </w:r>
      <w:r w:rsidR="002A59C0" w:rsidRPr="00CA1792">
        <w:rPr>
          <w:sz w:val="28"/>
          <w:szCs w:val="28"/>
        </w:rPr>
        <w:t>50</w:t>
      </w:r>
      <w:r w:rsidRPr="00CA1792">
        <w:rPr>
          <w:sz w:val="28"/>
          <w:szCs w:val="28"/>
        </w:rPr>
        <w:t>%</w:t>
      </w:r>
    </w:p>
    <w:p w:rsidR="00CA1792" w:rsidRPr="00CA1792" w:rsidRDefault="00CA1792" w:rsidP="00603A2F">
      <w:pPr>
        <w:spacing w:line="360" w:lineRule="auto"/>
        <w:ind w:firstLine="709"/>
        <w:jc w:val="both"/>
        <w:rPr>
          <w:sz w:val="28"/>
          <w:szCs w:val="28"/>
        </w:rPr>
      </w:pPr>
    </w:p>
    <w:p w:rsidR="002F7D1E" w:rsidRPr="00CA1792" w:rsidRDefault="001B1ED1" w:rsidP="00603A2F">
      <w:pPr>
        <w:spacing w:line="360" w:lineRule="auto"/>
        <w:ind w:firstLine="709"/>
        <w:jc w:val="both"/>
        <w:rPr>
          <w:sz w:val="28"/>
          <w:szCs w:val="28"/>
        </w:rPr>
      </w:pPr>
      <w:r>
        <w:rPr>
          <w:sz w:val="28"/>
          <w:szCs w:val="28"/>
        </w:rPr>
        <w:pict>
          <v:shape id="_x0000_i1026" type="#_x0000_t75" style="width:279pt;height:127.5pt">
            <v:imagedata r:id="rId8" o:title=""/>
          </v:shape>
        </w:pict>
      </w:r>
    </w:p>
    <w:p w:rsidR="00551AAD" w:rsidRPr="00CA1792" w:rsidRDefault="00551AAD" w:rsidP="00603A2F">
      <w:pPr>
        <w:spacing w:line="360" w:lineRule="auto"/>
        <w:ind w:firstLine="709"/>
        <w:jc w:val="both"/>
        <w:rPr>
          <w:sz w:val="28"/>
          <w:szCs w:val="28"/>
        </w:rPr>
      </w:pPr>
      <w:r w:rsidRPr="00CA1792">
        <w:rPr>
          <w:sz w:val="28"/>
          <w:szCs w:val="28"/>
        </w:rPr>
        <w:t>Диаграмма выраженности факторов школьной тревожности</w:t>
      </w:r>
    </w:p>
    <w:p w:rsidR="00551AAD" w:rsidRPr="00CA1792" w:rsidRDefault="00551AAD" w:rsidP="00603A2F">
      <w:pPr>
        <w:spacing w:line="360" w:lineRule="auto"/>
        <w:ind w:firstLine="709"/>
        <w:jc w:val="both"/>
        <w:rPr>
          <w:sz w:val="28"/>
          <w:szCs w:val="28"/>
        </w:rPr>
      </w:pPr>
    </w:p>
    <w:p w:rsidR="00E4380C" w:rsidRPr="00CA1792" w:rsidRDefault="00E4380C" w:rsidP="00603A2F">
      <w:pPr>
        <w:spacing w:line="360" w:lineRule="auto"/>
        <w:ind w:firstLine="709"/>
        <w:jc w:val="both"/>
        <w:rPr>
          <w:sz w:val="28"/>
          <w:szCs w:val="28"/>
        </w:rPr>
      </w:pPr>
      <w:r w:rsidRPr="00CA1792">
        <w:rPr>
          <w:sz w:val="28"/>
          <w:szCs w:val="28"/>
        </w:rPr>
        <w:t>6. Исследование акцентуаций личности</w:t>
      </w:r>
    </w:p>
    <w:p w:rsidR="00E4380C" w:rsidRPr="00CA1792" w:rsidRDefault="00551AAD" w:rsidP="00603A2F">
      <w:pPr>
        <w:spacing w:line="360" w:lineRule="auto"/>
        <w:ind w:firstLine="709"/>
        <w:jc w:val="both"/>
        <w:rPr>
          <w:sz w:val="28"/>
          <w:szCs w:val="28"/>
        </w:rPr>
      </w:pPr>
      <w:r w:rsidRPr="00CA1792">
        <w:rPr>
          <w:sz w:val="28"/>
          <w:szCs w:val="28"/>
        </w:rPr>
        <w:t>Оборудование: текст опросника Шмишека, лист бумаги, ручка</w:t>
      </w:r>
    </w:p>
    <w:p w:rsidR="00551AAD" w:rsidRPr="00CA1792" w:rsidRDefault="00551AAD" w:rsidP="00603A2F">
      <w:pPr>
        <w:spacing w:line="360" w:lineRule="auto"/>
        <w:ind w:firstLine="709"/>
        <w:jc w:val="both"/>
        <w:rPr>
          <w:sz w:val="28"/>
          <w:szCs w:val="28"/>
        </w:rPr>
      </w:pPr>
    </w:p>
    <w:p w:rsidR="00E4380C" w:rsidRPr="00CA1792" w:rsidRDefault="00E4380C" w:rsidP="00603A2F">
      <w:pPr>
        <w:spacing w:line="360" w:lineRule="auto"/>
        <w:ind w:firstLine="709"/>
        <w:jc w:val="both"/>
        <w:rPr>
          <w:sz w:val="28"/>
          <w:szCs w:val="28"/>
        </w:rPr>
      </w:pPr>
      <w:r w:rsidRPr="00CA1792">
        <w:rPr>
          <w:sz w:val="28"/>
          <w:szCs w:val="28"/>
        </w:rPr>
        <w:t>Олег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430"/>
      </w:tblGrid>
      <w:tr w:rsidR="00551AAD" w:rsidRPr="000737EE" w:rsidTr="000737EE">
        <w:tc>
          <w:tcPr>
            <w:tcW w:w="0" w:type="auto"/>
            <w:shd w:val="clear" w:color="auto" w:fill="auto"/>
          </w:tcPr>
          <w:p w:rsidR="00551AAD" w:rsidRPr="000737EE" w:rsidRDefault="00551AAD" w:rsidP="000737EE">
            <w:pPr>
              <w:spacing w:line="360" w:lineRule="auto"/>
              <w:jc w:val="both"/>
              <w:rPr>
                <w:sz w:val="20"/>
                <w:szCs w:val="20"/>
              </w:rPr>
            </w:pPr>
            <w:r w:rsidRPr="000737EE">
              <w:rPr>
                <w:sz w:val="20"/>
                <w:szCs w:val="20"/>
              </w:rPr>
              <w:t>Тип акцентуации личности</w:t>
            </w:r>
          </w:p>
        </w:tc>
        <w:tc>
          <w:tcPr>
            <w:tcW w:w="0" w:type="auto"/>
            <w:shd w:val="clear" w:color="auto" w:fill="auto"/>
          </w:tcPr>
          <w:p w:rsidR="00551AAD" w:rsidRPr="000737EE" w:rsidRDefault="00551AAD" w:rsidP="000737EE">
            <w:pPr>
              <w:spacing w:line="360" w:lineRule="auto"/>
              <w:jc w:val="both"/>
              <w:rPr>
                <w:sz w:val="20"/>
                <w:szCs w:val="20"/>
              </w:rPr>
            </w:pPr>
            <w:r w:rsidRPr="000737EE">
              <w:rPr>
                <w:sz w:val="20"/>
                <w:szCs w:val="20"/>
              </w:rPr>
              <w:t>Кол-во набранных баллов</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Демонстративный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10</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Застревающий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14</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Педантичный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14</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Возбудимый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6</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Гипертимный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6</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Дистимический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9</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Тревожно-боязливый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12</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Аффективно-экзальтированный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12</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Эмотивный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12</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Циклотимный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9</w:t>
            </w:r>
          </w:p>
        </w:tc>
      </w:tr>
    </w:tbl>
    <w:p w:rsidR="00CA1792" w:rsidRDefault="00CA1792" w:rsidP="00603A2F">
      <w:pPr>
        <w:spacing w:line="360" w:lineRule="auto"/>
        <w:ind w:firstLine="709"/>
        <w:jc w:val="both"/>
        <w:rPr>
          <w:sz w:val="28"/>
          <w:szCs w:val="28"/>
        </w:rPr>
      </w:pPr>
    </w:p>
    <w:p w:rsidR="00551AAD" w:rsidRPr="00CA1792" w:rsidRDefault="00CA1792" w:rsidP="00603A2F">
      <w:pPr>
        <w:spacing w:line="360" w:lineRule="auto"/>
        <w:ind w:firstLine="709"/>
        <w:jc w:val="both"/>
        <w:rPr>
          <w:sz w:val="28"/>
          <w:szCs w:val="28"/>
        </w:rPr>
      </w:pPr>
      <w:r>
        <w:rPr>
          <w:sz w:val="28"/>
          <w:szCs w:val="28"/>
        </w:rPr>
        <w:br w:type="page"/>
      </w:r>
      <w:r w:rsidR="00AA278E" w:rsidRPr="00CA1792">
        <w:rPr>
          <w:sz w:val="28"/>
          <w:szCs w:val="28"/>
        </w:rPr>
        <w:t xml:space="preserve">Итого: </w:t>
      </w:r>
      <w:r w:rsidR="00D40782" w:rsidRPr="00CA1792">
        <w:rPr>
          <w:sz w:val="28"/>
          <w:szCs w:val="28"/>
        </w:rPr>
        <w:t>Признак акцентуации – педантичный и застревающий тип</w:t>
      </w:r>
      <w:r w:rsidR="00AA278E" w:rsidRPr="00CA1792">
        <w:rPr>
          <w:sz w:val="28"/>
          <w:szCs w:val="28"/>
        </w:rPr>
        <w:t>, все остальные типы – отсутствие акцентуации. На основе полученных результатов построим «профиль личностных акцентуаций»:</w:t>
      </w:r>
    </w:p>
    <w:p w:rsidR="00CA1792" w:rsidRPr="00CA1792" w:rsidRDefault="00CA1792" w:rsidP="00603A2F">
      <w:pPr>
        <w:spacing w:line="360" w:lineRule="auto"/>
        <w:ind w:firstLine="709"/>
        <w:jc w:val="both"/>
        <w:rPr>
          <w:sz w:val="28"/>
          <w:szCs w:val="28"/>
        </w:rPr>
      </w:pPr>
    </w:p>
    <w:p w:rsidR="00AA278E" w:rsidRPr="00CA1792" w:rsidRDefault="001B1ED1" w:rsidP="00603A2F">
      <w:pPr>
        <w:spacing w:line="360" w:lineRule="auto"/>
        <w:ind w:firstLine="709"/>
        <w:jc w:val="both"/>
        <w:rPr>
          <w:sz w:val="28"/>
          <w:szCs w:val="28"/>
        </w:rPr>
      </w:pPr>
      <w:r>
        <w:rPr>
          <w:sz w:val="28"/>
          <w:szCs w:val="28"/>
        </w:rPr>
        <w:pict>
          <v:shape id="_x0000_i1027" type="#_x0000_t75" style="width:410.25pt;height:165pt">
            <v:imagedata r:id="rId9" o:title=""/>
          </v:shape>
        </w:pict>
      </w:r>
    </w:p>
    <w:p w:rsidR="00AA278E" w:rsidRPr="00CA1792" w:rsidRDefault="00AA278E" w:rsidP="00603A2F">
      <w:pPr>
        <w:spacing w:line="360" w:lineRule="auto"/>
        <w:ind w:firstLine="709"/>
        <w:jc w:val="both"/>
        <w:rPr>
          <w:sz w:val="28"/>
          <w:szCs w:val="28"/>
        </w:rPr>
      </w:pPr>
    </w:p>
    <w:p w:rsidR="00E4380C" w:rsidRPr="00CA1792" w:rsidRDefault="00E4380C" w:rsidP="00603A2F">
      <w:pPr>
        <w:spacing w:line="360" w:lineRule="auto"/>
        <w:ind w:firstLine="709"/>
        <w:jc w:val="both"/>
        <w:rPr>
          <w:sz w:val="28"/>
          <w:szCs w:val="28"/>
        </w:rPr>
      </w:pPr>
      <w:r w:rsidRPr="00CA1792">
        <w:rPr>
          <w:sz w:val="28"/>
          <w:szCs w:val="28"/>
        </w:rPr>
        <w:t>Дарья 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430"/>
      </w:tblGrid>
      <w:tr w:rsidR="00A04934" w:rsidRPr="000737EE" w:rsidTr="000737EE">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Тип акцентуации личности</w:t>
            </w:r>
          </w:p>
        </w:tc>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Кол-во набранных баллов</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Демонстративный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16</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Застревающий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10</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Педантичный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8</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Возбудимый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12</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Гипертимный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9</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Дистимический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9</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Тревожно-боязливый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10</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Аффективно-экзальтированный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12</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Эмотивный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18</w:t>
            </w:r>
          </w:p>
        </w:tc>
      </w:tr>
      <w:tr w:rsidR="005E1DCF" w:rsidRPr="000737EE" w:rsidTr="000737EE">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Циклотимный тип</w:t>
            </w:r>
          </w:p>
        </w:tc>
        <w:tc>
          <w:tcPr>
            <w:tcW w:w="0" w:type="auto"/>
            <w:shd w:val="clear" w:color="auto" w:fill="auto"/>
          </w:tcPr>
          <w:p w:rsidR="005E1DCF" w:rsidRPr="000737EE" w:rsidRDefault="005E1DCF" w:rsidP="000737EE">
            <w:pPr>
              <w:spacing w:line="360" w:lineRule="auto"/>
              <w:jc w:val="both"/>
              <w:rPr>
                <w:sz w:val="20"/>
                <w:szCs w:val="20"/>
              </w:rPr>
            </w:pPr>
            <w:r w:rsidRPr="000737EE">
              <w:rPr>
                <w:sz w:val="20"/>
                <w:szCs w:val="20"/>
              </w:rPr>
              <w:t>6</w:t>
            </w:r>
          </w:p>
        </w:tc>
      </w:tr>
    </w:tbl>
    <w:p w:rsidR="00CA1792" w:rsidRPr="00CA1792" w:rsidRDefault="00CA1792" w:rsidP="00603A2F">
      <w:pPr>
        <w:spacing w:line="360" w:lineRule="auto"/>
        <w:ind w:firstLine="709"/>
        <w:jc w:val="both"/>
        <w:rPr>
          <w:sz w:val="28"/>
          <w:szCs w:val="28"/>
        </w:rPr>
      </w:pPr>
    </w:p>
    <w:p w:rsidR="00A04934" w:rsidRPr="00CA1792" w:rsidRDefault="00A04934" w:rsidP="00603A2F">
      <w:pPr>
        <w:spacing w:line="360" w:lineRule="auto"/>
        <w:ind w:firstLine="709"/>
        <w:jc w:val="both"/>
        <w:rPr>
          <w:sz w:val="28"/>
          <w:szCs w:val="28"/>
        </w:rPr>
      </w:pPr>
      <w:r w:rsidRPr="00CA1792">
        <w:rPr>
          <w:sz w:val="28"/>
          <w:szCs w:val="28"/>
        </w:rPr>
        <w:t xml:space="preserve">Итого: </w:t>
      </w:r>
      <w:r w:rsidR="00D40782" w:rsidRPr="00CA1792">
        <w:rPr>
          <w:sz w:val="28"/>
          <w:szCs w:val="28"/>
        </w:rPr>
        <w:t>Тенденция акцентуации – демонстративный и эмотивный типы</w:t>
      </w:r>
      <w:r w:rsidRPr="00CA1792">
        <w:rPr>
          <w:sz w:val="28"/>
          <w:szCs w:val="28"/>
        </w:rPr>
        <w:t>, все остальные типы – отсутствие акцентуации. На основе полученных результатов построим «профиль личностных акцентуаций»:</w:t>
      </w:r>
    </w:p>
    <w:p w:rsidR="00A04934" w:rsidRPr="00CA1792" w:rsidRDefault="00CA1792" w:rsidP="00603A2F">
      <w:pPr>
        <w:spacing w:line="360" w:lineRule="auto"/>
        <w:ind w:firstLine="709"/>
        <w:jc w:val="both"/>
        <w:rPr>
          <w:sz w:val="28"/>
          <w:szCs w:val="28"/>
        </w:rPr>
      </w:pPr>
      <w:r>
        <w:rPr>
          <w:sz w:val="28"/>
          <w:szCs w:val="28"/>
        </w:rPr>
        <w:br w:type="page"/>
      </w:r>
      <w:r w:rsidR="001B1ED1">
        <w:rPr>
          <w:sz w:val="28"/>
          <w:szCs w:val="28"/>
        </w:rPr>
        <w:pict>
          <v:shape id="_x0000_i1028" type="#_x0000_t75" style="width:410.25pt;height:165pt">
            <v:imagedata r:id="rId10" o:title=""/>
          </v:shape>
        </w:pict>
      </w:r>
    </w:p>
    <w:p w:rsidR="00E4380C" w:rsidRPr="00CA1792" w:rsidRDefault="00E4380C" w:rsidP="00603A2F">
      <w:pPr>
        <w:spacing w:line="360" w:lineRule="auto"/>
        <w:ind w:firstLine="709"/>
        <w:jc w:val="both"/>
        <w:rPr>
          <w:sz w:val="28"/>
          <w:szCs w:val="28"/>
        </w:rPr>
      </w:pPr>
    </w:p>
    <w:p w:rsidR="00E4380C" w:rsidRPr="00CA1792" w:rsidRDefault="00E4380C" w:rsidP="00603A2F">
      <w:pPr>
        <w:spacing w:line="360" w:lineRule="auto"/>
        <w:ind w:firstLine="709"/>
        <w:jc w:val="both"/>
        <w:rPr>
          <w:sz w:val="28"/>
          <w:szCs w:val="28"/>
        </w:rPr>
      </w:pPr>
      <w:r w:rsidRPr="00CA1792">
        <w:rPr>
          <w:sz w:val="28"/>
          <w:szCs w:val="28"/>
        </w:rPr>
        <w:t>7. Исследование особенностей поведения личности в фрустрирующих ситуациях</w:t>
      </w:r>
    </w:p>
    <w:p w:rsidR="00E4380C" w:rsidRPr="00CA1792" w:rsidRDefault="00A04934" w:rsidP="00603A2F">
      <w:pPr>
        <w:spacing w:line="360" w:lineRule="auto"/>
        <w:ind w:firstLine="709"/>
        <w:jc w:val="both"/>
        <w:rPr>
          <w:sz w:val="28"/>
          <w:szCs w:val="28"/>
        </w:rPr>
      </w:pPr>
      <w:r w:rsidRPr="00CA1792">
        <w:rPr>
          <w:sz w:val="28"/>
          <w:szCs w:val="28"/>
        </w:rPr>
        <w:t>Оборудование: набор картинок из методики Розенцвейга – 24 картинки, лист бумаги, ручка</w:t>
      </w:r>
    </w:p>
    <w:p w:rsidR="00A04934" w:rsidRPr="00CA1792" w:rsidRDefault="00A04934" w:rsidP="00603A2F">
      <w:pPr>
        <w:spacing w:line="360" w:lineRule="auto"/>
        <w:ind w:firstLine="709"/>
        <w:jc w:val="both"/>
        <w:rPr>
          <w:sz w:val="28"/>
          <w:szCs w:val="28"/>
        </w:rPr>
      </w:pPr>
    </w:p>
    <w:p w:rsidR="00E4380C" w:rsidRPr="00CA1792" w:rsidRDefault="00E4380C" w:rsidP="00603A2F">
      <w:pPr>
        <w:spacing w:line="360" w:lineRule="auto"/>
        <w:ind w:firstLine="709"/>
        <w:jc w:val="both"/>
        <w:rPr>
          <w:sz w:val="28"/>
          <w:szCs w:val="28"/>
        </w:rPr>
      </w:pPr>
      <w:r w:rsidRPr="00CA1792">
        <w:rPr>
          <w:sz w:val="28"/>
          <w:szCs w:val="28"/>
        </w:rPr>
        <w:t>Олег 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297"/>
        <w:gridCol w:w="1829"/>
        <w:gridCol w:w="2258"/>
        <w:gridCol w:w="1007"/>
      </w:tblGrid>
      <w:tr w:rsidR="00A04934" w:rsidRPr="000737EE" w:rsidTr="000737EE">
        <w:trPr>
          <w:trHeight w:val="70"/>
        </w:trPr>
        <w:tc>
          <w:tcPr>
            <w:tcW w:w="0" w:type="auto"/>
            <w:vMerge w:val="restart"/>
            <w:shd w:val="clear" w:color="auto" w:fill="auto"/>
          </w:tcPr>
          <w:p w:rsidR="00A04934" w:rsidRPr="000737EE" w:rsidRDefault="00A04934" w:rsidP="000737EE">
            <w:pPr>
              <w:spacing w:line="360" w:lineRule="auto"/>
              <w:jc w:val="both"/>
              <w:rPr>
                <w:sz w:val="20"/>
                <w:szCs w:val="20"/>
              </w:rPr>
            </w:pPr>
            <w:r w:rsidRPr="000737EE">
              <w:rPr>
                <w:sz w:val="20"/>
                <w:szCs w:val="20"/>
              </w:rPr>
              <w:t>Направление реакций</w:t>
            </w:r>
          </w:p>
        </w:tc>
        <w:tc>
          <w:tcPr>
            <w:tcW w:w="0" w:type="auto"/>
            <w:gridSpan w:val="3"/>
            <w:shd w:val="clear" w:color="auto" w:fill="auto"/>
          </w:tcPr>
          <w:p w:rsidR="00A04934" w:rsidRPr="000737EE" w:rsidRDefault="00A04934" w:rsidP="000737EE">
            <w:pPr>
              <w:spacing w:line="360" w:lineRule="auto"/>
              <w:jc w:val="both"/>
              <w:rPr>
                <w:sz w:val="20"/>
                <w:szCs w:val="20"/>
              </w:rPr>
            </w:pPr>
            <w:r w:rsidRPr="000737EE">
              <w:rPr>
                <w:sz w:val="20"/>
                <w:szCs w:val="20"/>
              </w:rPr>
              <w:t>Тип реакций</w:t>
            </w:r>
          </w:p>
        </w:tc>
        <w:tc>
          <w:tcPr>
            <w:tcW w:w="0" w:type="auto"/>
            <w:vMerge w:val="restart"/>
            <w:shd w:val="clear" w:color="auto" w:fill="auto"/>
          </w:tcPr>
          <w:p w:rsidR="00A04934" w:rsidRPr="000737EE" w:rsidRDefault="00A04934" w:rsidP="000737EE">
            <w:pPr>
              <w:spacing w:line="360" w:lineRule="auto"/>
              <w:jc w:val="both"/>
              <w:rPr>
                <w:sz w:val="20"/>
                <w:szCs w:val="20"/>
              </w:rPr>
            </w:pPr>
            <w:r w:rsidRPr="000737EE">
              <w:rPr>
                <w:sz w:val="20"/>
                <w:szCs w:val="20"/>
              </w:rPr>
              <w:t>Общий балл</w:t>
            </w:r>
          </w:p>
        </w:tc>
      </w:tr>
      <w:tr w:rsidR="00A04934" w:rsidRPr="000737EE" w:rsidTr="000737EE">
        <w:trPr>
          <w:trHeight w:val="330"/>
        </w:trPr>
        <w:tc>
          <w:tcPr>
            <w:tcW w:w="0" w:type="auto"/>
            <w:vMerge/>
            <w:shd w:val="clear" w:color="auto" w:fill="auto"/>
          </w:tcPr>
          <w:p w:rsidR="00A04934" w:rsidRPr="000737EE" w:rsidRDefault="00A04934" w:rsidP="000737EE">
            <w:pPr>
              <w:spacing w:line="360" w:lineRule="auto"/>
              <w:jc w:val="both"/>
              <w:rPr>
                <w:sz w:val="20"/>
                <w:szCs w:val="20"/>
              </w:rPr>
            </w:pPr>
          </w:p>
        </w:tc>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Препятственно - доминантный тип(П)</w:t>
            </w:r>
          </w:p>
        </w:tc>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Эго- доминантный тип (Э)</w:t>
            </w:r>
          </w:p>
        </w:tc>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Необходимо- упорствующий тип (Н)</w:t>
            </w:r>
          </w:p>
        </w:tc>
        <w:tc>
          <w:tcPr>
            <w:tcW w:w="0" w:type="auto"/>
            <w:vMerge/>
            <w:shd w:val="clear" w:color="auto" w:fill="auto"/>
          </w:tcPr>
          <w:p w:rsidR="00A04934" w:rsidRPr="000737EE" w:rsidRDefault="00A04934" w:rsidP="000737EE">
            <w:pPr>
              <w:spacing w:line="360" w:lineRule="auto"/>
              <w:jc w:val="both"/>
              <w:rPr>
                <w:sz w:val="20"/>
                <w:szCs w:val="20"/>
              </w:rPr>
            </w:pPr>
          </w:p>
        </w:tc>
      </w:tr>
      <w:tr w:rsidR="00A04934" w:rsidRPr="000737EE" w:rsidTr="000737EE">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Экстрапунитивное(Эк)</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1</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2</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1</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4</w:t>
            </w:r>
          </w:p>
        </w:tc>
      </w:tr>
      <w:tr w:rsidR="00A04934" w:rsidRPr="000737EE" w:rsidTr="000737EE">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Интрапунитивное(И)</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1</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3</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5</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9</w:t>
            </w:r>
          </w:p>
        </w:tc>
      </w:tr>
      <w:tr w:rsidR="00A04934" w:rsidRPr="000737EE" w:rsidTr="000737EE">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Инпунитивное(Ин)</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2</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3</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6</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11</w:t>
            </w:r>
          </w:p>
        </w:tc>
      </w:tr>
      <w:tr w:rsidR="00A04934" w:rsidRPr="000737EE" w:rsidTr="000737EE">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Общий балл</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4</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8</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12</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24</w:t>
            </w:r>
          </w:p>
        </w:tc>
      </w:tr>
    </w:tbl>
    <w:p w:rsidR="00A04934" w:rsidRPr="00CA1792" w:rsidRDefault="00A04934" w:rsidP="00603A2F">
      <w:pPr>
        <w:spacing w:line="360" w:lineRule="auto"/>
        <w:ind w:firstLine="709"/>
        <w:jc w:val="both"/>
        <w:rPr>
          <w:sz w:val="28"/>
          <w:szCs w:val="28"/>
        </w:rPr>
      </w:pPr>
    </w:p>
    <w:p w:rsidR="00E4380C" w:rsidRPr="00CA1792" w:rsidRDefault="00E4380C" w:rsidP="00603A2F">
      <w:pPr>
        <w:spacing w:line="360" w:lineRule="auto"/>
        <w:ind w:firstLine="709"/>
        <w:jc w:val="both"/>
        <w:rPr>
          <w:sz w:val="28"/>
          <w:szCs w:val="28"/>
        </w:rPr>
      </w:pPr>
      <w:r w:rsidRPr="00CA1792">
        <w:rPr>
          <w:sz w:val="28"/>
          <w:szCs w:val="28"/>
        </w:rPr>
        <w:t>Дарья 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297"/>
        <w:gridCol w:w="1829"/>
        <w:gridCol w:w="2258"/>
        <w:gridCol w:w="1007"/>
      </w:tblGrid>
      <w:tr w:rsidR="00A04934" w:rsidRPr="000737EE" w:rsidTr="000737EE">
        <w:trPr>
          <w:trHeight w:val="70"/>
        </w:trPr>
        <w:tc>
          <w:tcPr>
            <w:tcW w:w="0" w:type="auto"/>
            <w:vMerge w:val="restart"/>
            <w:shd w:val="clear" w:color="auto" w:fill="auto"/>
          </w:tcPr>
          <w:p w:rsidR="00A04934" w:rsidRPr="000737EE" w:rsidRDefault="00A04934" w:rsidP="000737EE">
            <w:pPr>
              <w:spacing w:line="360" w:lineRule="auto"/>
              <w:jc w:val="both"/>
              <w:rPr>
                <w:sz w:val="20"/>
                <w:szCs w:val="20"/>
              </w:rPr>
            </w:pPr>
            <w:r w:rsidRPr="000737EE">
              <w:rPr>
                <w:sz w:val="20"/>
                <w:szCs w:val="20"/>
              </w:rPr>
              <w:t>Направление реакций</w:t>
            </w:r>
          </w:p>
        </w:tc>
        <w:tc>
          <w:tcPr>
            <w:tcW w:w="0" w:type="auto"/>
            <w:gridSpan w:val="3"/>
            <w:shd w:val="clear" w:color="auto" w:fill="auto"/>
          </w:tcPr>
          <w:p w:rsidR="00A04934" w:rsidRPr="000737EE" w:rsidRDefault="00A04934" w:rsidP="000737EE">
            <w:pPr>
              <w:spacing w:line="360" w:lineRule="auto"/>
              <w:jc w:val="both"/>
              <w:rPr>
                <w:sz w:val="20"/>
                <w:szCs w:val="20"/>
              </w:rPr>
            </w:pPr>
            <w:r w:rsidRPr="000737EE">
              <w:rPr>
                <w:sz w:val="20"/>
                <w:szCs w:val="20"/>
              </w:rPr>
              <w:t>Тип реакций</w:t>
            </w:r>
          </w:p>
        </w:tc>
        <w:tc>
          <w:tcPr>
            <w:tcW w:w="0" w:type="auto"/>
            <w:vMerge w:val="restart"/>
            <w:shd w:val="clear" w:color="auto" w:fill="auto"/>
          </w:tcPr>
          <w:p w:rsidR="00A04934" w:rsidRPr="000737EE" w:rsidRDefault="00A04934" w:rsidP="000737EE">
            <w:pPr>
              <w:spacing w:line="360" w:lineRule="auto"/>
              <w:jc w:val="both"/>
              <w:rPr>
                <w:sz w:val="20"/>
                <w:szCs w:val="20"/>
              </w:rPr>
            </w:pPr>
            <w:r w:rsidRPr="000737EE">
              <w:rPr>
                <w:sz w:val="20"/>
                <w:szCs w:val="20"/>
              </w:rPr>
              <w:t>Общий балл</w:t>
            </w:r>
          </w:p>
        </w:tc>
      </w:tr>
      <w:tr w:rsidR="00A04934" w:rsidRPr="000737EE" w:rsidTr="000737EE">
        <w:trPr>
          <w:trHeight w:val="330"/>
        </w:trPr>
        <w:tc>
          <w:tcPr>
            <w:tcW w:w="0" w:type="auto"/>
            <w:vMerge/>
            <w:shd w:val="clear" w:color="auto" w:fill="auto"/>
          </w:tcPr>
          <w:p w:rsidR="00A04934" w:rsidRPr="000737EE" w:rsidRDefault="00A04934" w:rsidP="000737EE">
            <w:pPr>
              <w:spacing w:line="360" w:lineRule="auto"/>
              <w:jc w:val="both"/>
              <w:rPr>
                <w:sz w:val="20"/>
                <w:szCs w:val="20"/>
              </w:rPr>
            </w:pPr>
          </w:p>
        </w:tc>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Препятственно - доминантный тип(П)</w:t>
            </w:r>
          </w:p>
        </w:tc>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Эго- доминантный тип (Э)</w:t>
            </w:r>
          </w:p>
        </w:tc>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Необходимо- упорствующий тип (Н)</w:t>
            </w:r>
          </w:p>
        </w:tc>
        <w:tc>
          <w:tcPr>
            <w:tcW w:w="0" w:type="auto"/>
            <w:vMerge/>
            <w:shd w:val="clear" w:color="auto" w:fill="auto"/>
          </w:tcPr>
          <w:p w:rsidR="00A04934" w:rsidRPr="000737EE" w:rsidRDefault="00A04934" w:rsidP="000737EE">
            <w:pPr>
              <w:spacing w:line="360" w:lineRule="auto"/>
              <w:jc w:val="both"/>
              <w:rPr>
                <w:sz w:val="20"/>
                <w:szCs w:val="20"/>
              </w:rPr>
            </w:pPr>
          </w:p>
        </w:tc>
      </w:tr>
      <w:tr w:rsidR="00A04934" w:rsidRPr="000737EE" w:rsidTr="000737EE">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Экстрапунитивное(Эк)</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6</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4</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3</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13</w:t>
            </w:r>
          </w:p>
        </w:tc>
      </w:tr>
      <w:tr w:rsidR="00A04934" w:rsidRPr="000737EE" w:rsidTr="000737EE">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Интрапунитивное(И)</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3</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2</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0</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5</w:t>
            </w:r>
          </w:p>
        </w:tc>
      </w:tr>
      <w:tr w:rsidR="00A04934" w:rsidRPr="000737EE" w:rsidTr="000737EE">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Инпунитивное(Ин)</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3</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2</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1</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6</w:t>
            </w:r>
          </w:p>
        </w:tc>
      </w:tr>
      <w:tr w:rsidR="00A04934" w:rsidRPr="000737EE" w:rsidTr="000737EE">
        <w:tc>
          <w:tcPr>
            <w:tcW w:w="0" w:type="auto"/>
            <w:shd w:val="clear" w:color="auto" w:fill="auto"/>
          </w:tcPr>
          <w:p w:rsidR="00A04934" w:rsidRPr="000737EE" w:rsidRDefault="00A04934" w:rsidP="000737EE">
            <w:pPr>
              <w:spacing w:line="360" w:lineRule="auto"/>
              <w:jc w:val="both"/>
              <w:rPr>
                <w:sz w:val="20"/>
                <w:szCs w:val="20"/>
              </w:rPr>
            </w:pPr>
            <w:r w:rsidRPr="000737EE">
              <w:rPr>
                <w:sz w:val="20"/>
                <w:szCs w:val="20"/>
              </w:rPr>
              <w:t>Общий балл</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12</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8</w:t>
            </w:r>
          </w:p>
        </w:tc>
        <w:tc>
          <w:tcPr>
            <w:tcW w:w="0" w:type="auto"/>
            <w:shd w:val="clear" w:color="auto" w:fill="auto"/>
          </w:tcPr>
          <w:p w:rsidR="00A04934" w:rsidRPr="000737EE" w:rsidRDefault="00AD6B91" w:rsidP="000737EE">
            <w:pPr>
              <w:spacing w:line="360" w:lineRule="auto"/>
              <w:jc w:val="both"/>
              <w:rPr>
                <w:sz w:val="20"/>
                <w:szCs w:val="20"/>
              </w:rPr>
            </w:pPr>
            <w:r w:rsidRPr="000737EE">
              <w:rPr>
                <w:sz w:val="20"/>
                <w:szCs w:val="20"/>
              </w:rPr>
              <w:t>4</w:t>
            </w:r>
          </w:p>
        </w:tc>
        <w:tc>
          <w:tcPr>
            <w:tcW w:w="0" w:type="auto"/>
            <w:shd w:val="clear" w:color="auto" w:fill="auto"/>
          </w:tcPr>
          <w:p w:rsidR="00A04934" w:rsidRPr="000737EE" w:rsidRDefault="000D0E18" w:rsidP="000737EE">
            <w:pPr>
              <w:spacing w:line="360" w:lineRule="auto"/>
              <w:jc w:val="both"/>
              <w:rPr>
                <w:sz w:val="20"/>
                <w:szCs w:val="20"/>
              </w:rPr>
            </w:pPr>
            <w:r w:rsidRPr="000737EE">
              <w:rPr>
                <w:sz w:val="20"/>
                <w:szCs w:val="20"/>
              </w:rPr>
              <w:t>24</w:t>
            </w:r>
          </w:p>
        </w:tc>
      </w:tr>
    </w:tbl>
    <w:p w:rsidR="00E4380C" w:rsidRPr="00CA1792" w:rsidRDefault="00E4380C" w:rsidP="00603A2F">
      <w:pPr>
        <w:spacing w:line="360" w:lineRule="auto"/>
        <w:ind w:firstLine="709"/>
        <w:jc w:val="both"/>
        <w:rPr>
          <w:sz w:val="28"/>
          <w:szCs w:val="28"/>
        </w:rPr>
      </w:pPr>
    </w:p>
    <w:p w:rsidR="00E4380C" w:rsidRPr="00CA1792" w:rsidRDefault="00E4380C" w:rsidP="00603A2F">
      <w:pPr>
        <w:spacing w:line="360" w:lineRule="auto"/>
        <w:ind w:firstLine="709"/>
        <w:jc w:val="both"/>
        <w:rPr>
          <w:sz w:val="28"/>
          <w:szCs w:val="28"/>
        </w:rPr>
      </w:pPr>
      <w:r w:rsidRPr="00CA1792">
        <w:rPr>
          <w:sz w:val="28"/>
          <w:szCs w:val="28"/>
        </w:rPr>
        <w:t>8. Стратегии поведения в конфликте Томаса</w:t>
      </w:r>
    </w:p>
    <w:p w:rsidR="00E4380C" w:rsidRPr="00CA1792" w:rsidRDefault="00FF5832" w:rsidP="00603A2F">
      <w:pPr>
        <w:spacing w:line="360" w:lineRule="auto"/>
        <w:ind w:firstLine="709"/>
        <w:jc w:val="both"/>
        <w:rPr>
          <w:sz w:val="28"/>
          <w:szCs w:val="28"/>
        </w:rPr>
      </w:pPr>
      <w:r w:rsidRPr="00CA1792">
        <w:rPr>
          <w:sz w:val="28"/>
          <w:szCs w:val="28"/>
        </w:rPr>
        <w:t>Оборудование: текст опросника «Стратегии поведения в конфликте Томаса», лист бумаги, ручка</w:t>
      </w:r>
    </w:p>
    <w:p w:rsidR="0032007C" w:rsidRPr="00CA1792" w:rsidRDefault="0032007C" w:rsidP="00603A2F">
      <w:pPr>
        <w:spacing w:line="360" w:lineRule="auto"/>
        <w:ind w:firstLine="709"/>
        <w:jc w:val="both"/>
        <w:rPr>
          <w:sz w:val="28"/>
          <w:szCs w:val="28"/>
        </w:rPr>
      </w:pPr>
      <w:r w:rsidRPr="00CA1792">
        <w:rPr>
          <w:sz w:val="28"/>
          <w:szCs w:val="28"/>
        </w:rPr>
        <w:t>Результаты исследования по стратегиям поведения в конфликте Томаса</w:t>
      </w:r>
      <w:r w:rsidR="00C355BE" w:rsidRPr="00CA1792">
        <w:rPr>
          <w:sz w:val="28"/>
          <w:szCs w:val="28"/>
        </w:rPr>
        <w:t>:</w:t>
      </w:r>
    </w:p>
    <w:p w:rsidR="00E4380C" w:rsidRPr="00CA1792" w:rsidRDefault="00E4380C" w:rsidP="00603A2F">
      <w:pPr>
        <w:spacing w:line="360" w:lineRule="auto"/>
        <w:ind w:firstLine="709"/>
        <w:jc w:val="both"/>
        <w:rPr>
          <w:sz w:val="28"/>
          <w:szCs w:val="28"/>
        </w:rPr>
      </w:pPr>
      <w:r w:rsidRPr="00CA1792">
        <w:rPr>
          <w:sz w:val="28"/>
          <w:szCs w:val="28"/>
        </w:rPr>
        <w:t>Олег С.</w:t>
      </w:r>
    </w:p>
    <w:p w:rsidR="0032007C" w:rsidRPr="00CA1792" w:rsidRDefault="0032007C" w:rsidP="00603A2F">
      <w:pPr>
        <w:spacing w:line="360" w:lineRule="auto"/>
        <w:ind w:firstLine="709"/>
        <w:jc w:val="both"/>
        <w:rPr>
          <w:sz w:val="28"/>
          <w:szCs w:val="28"/>
        </w:rPr>
      </w:pPr>
      <w:r w:rsidRPr="00CA1792">
        <w:rPr>
          <w:sz w:val="28"/>
          <w:szCs w:val="28"/>
        </w:rPr>
        <w:t xml:space="preserve">Пять стратегий </w:t>
      </w:r>
      <w:r w:rsidR="00C319EC" w:rsidRPr="00CA1792">
        <w:rPr>
          <w:sz w:val="28"/>
          <w:szCs w:val="28"/>
        </w:rPr>
        <w:t>поведения в конфликтах</w:t>
      </w:r>
      <w:r w:rsidRPr="00CA1792">
        <w:rPr>
          <w:sz w:val="28"/>
          <w:szCs w:val="28"/>
        </w:rPr>
        <w:t>(баллы):</w:t>
      </w:r>
    </w:p>
    <w:p w:rsidR="0032007C" w:rsidRPr="00CA1792" w:rsidRDefault="0032007C" w:rsidP="00603A2F">
      <w:pPr>
        <w:spacing w:line="360" w:lineRule="auto"/>
        <w:ind w:firstLine="709"/>
        <w:jc w:val="both"/>
        <w:rPr>
          <w:sz w:val="28"/>
          <w:szCs w:val="28"/>
        </w:rPr>
      </w:pPr>
      <w:r w:rsidRPr="00CA1792">
        <w:rPr>
          <w:sz w:val="28"/>
          <w:szCs w:val="28"/>
        </w:rPr>
        <w:t>1.Соперничество – 2 балла</w:t>
      </w:r>
    </w:p>
    <w:p w:rsidR="0032007C" w:rsidRPr="00CA1792" w:rsidRDefault="0032007C" w:rsidP="00603A2F">
      <w:pPr>
        <w:spacing w:line="360" w:lineRule="auto"/>
        <w:ind w:firstLine="709"/>
        <w:jc w:val="both"/>
        <w:rPr>
          <w:sz w:val="28"/>
          <w:szCs w:val="28"/>
        </w:rPr>
      </w:pPr>
      <w:r w:rsidRPr="00CA1792">
        <w:rPr>
          <w:sz w:val="28"/>
          <w:szCs w:val="28"/>
        </w:rPr>
        <w:t>2.Приспособление – 8 баллов</w:t>
      </w:r>
    </w:p>
    <w:p w:rsidR="0032007C" w:rsidRPr="00CA1792" w:rsidRDefault="0032007C" w:rsidP="00603A2F">
      <w:pPr>
        <w:spacing w:line="360" w:lineRule="auto"/>
        <w:ind w:firstLine="709"/>
        <w:jc w:val="both"/>
        <w:rPr>
          <w:sz w:val="28"/>
          <w:szCs w:val="28"/>
        </w:rPr>
      </w:pPr>
      <w:r w:rsidRPr="00CA1792">
        <w:rPr>
          <w:sz w:val="28"/>
          <w:szCs w:val="28"/>
        </w:rPr>
        <w:t>3.Компромисс – 7 баллов</w:t>
      </w:r>
    </w:p>
    <w:p w:rsidR="0032007C" w:rsidRPr="00CA1792" w:rsidRDefault="0032007C" w:rsidP="00603A2F">
      <w:pPr>
        <w:spacing w:line="360" w:lineRule="auto"/>
        <w:ind w:firstLine="709"/>
        <w:jc w:val="both"/>
        <w:rPr>
          <w:sz w:val="28"/>
          <w:szCs w:val="28"/>
        </w:rPr>
      </w:pPr>
      <w:r w:rsidRPr="00CA1792">
        <w:rPr>
          <w:sz w:val="28"/>
          <w:szCs w:val="28"/>
        </w:rPr>
        <w:t>4.Избегание – 7 баллов</w:t>
      </w:r>
    </w:p>
    <w:p w:rsidR="0032007C" w:rsidRPr="00CA1792" w:rsidRDefault="0032007C" w:rsidP="00603A2F">
      <w:pPr>
        <w:spacing w:line="360" w:lineRule="auto"/>
        <w:ind w:firstLine="709"/>
        <w:jc w:val="both"/>
        <w:rPr>
          <w:sz w:val="28"/>
          <w:szCs w:val="28"/>
        </w:rPr>
      </w:pPr>
      <w:r w:rsidRPr="00CA1792">
        <w:rPr>
          <w:sz w:val="28"/>
          <w:szCs w:val="28"/>
        </w:rPr>
        <w:t>5.Сотрудничество – 6 баллов</w:t>
      </w:r>
    </w:p>
    <w:p w:rsidR="0032007C" w:rsidRPr="00CA1792" w:rsidRDefault="0032007C" w:rsidP="00603A2F">
      <w:pPr>
        <w:spacing w:line="360" w:lineRule="auto"/>
        <w:ind w:firstLine="709"/>
        <w:jc w:val="both"/>
        <w:rPr>
          <w:sz w:val="28"/>
          <w:szCs w:val="28"/>
        </w:rPr>
      </w:pPr>
      <w:r w:rsidRPr="00CA1792">
        <w:rPr>
          <w:sz w:val="28"/>
          <w:szCs w:val="28"/>
        </w:rPr>
        <w:t>Итого: преобладающая стратегия - приспособление</w:t>
      </w:r>
    </w:p>
    <w:p w:rsidR="00E4380C" w:rsidRPr="00CA1792" w:rsidRDefault="00E4380C" w:rsidP="00603A2F">
      <w:pPr>
        <w:spacing w:line="360" w:lineRule="auto"/>
        <w:ind w:firstLine="709"/>
        <w:jc w:val="both"/>
        <w:rPr>
          <w:sz w:val="28"/>
          <w:szCs w:val="28"/>
        </w:rPr>
      </w:pPr>
      <w:r w:rsidRPr="00CA1792">
        <w:rPr>
          <w:sz w:val="28"/>
          <w:szCs w:val="28"/>
        </w:rPr>
        <w:t>Дарья К.</w:t>
      </w:r>
    </w:p>
    <w:p w:rsidR="0032007C" w:rsidRPr="00CA1792" w:rsidRDefault="0032007C" w:rsidP="00603A2F">
      <w:pPr>
        <w:spacing w:line="360" w:lineRule="auto"/>
        <w:ind w:firstLine="709"/>
        <w:jc w:val="both"/>
        <w:rPr>
          <w:sz w:val="28"/>
          <w:szCs w:val="28"/>
        </w:rPr>
      </w:pPr>
      <w:r w:rsidRPr="00CA1792">
        <w:rPr>
          <w:sz w:val="28"/>
          <w:szCs w:val="28"/>
        </w:rPr>
        <w:t xml:space="preserve">1.Соперничество – </w:t>
      </w:r>
      <w:r w:rsidR="00C355BE" w:rsidRPr="00CA1792">
        <w:rPr>
          <w:sz w:val="28"/>
          <w:szCs w:val="28"/>
        </w:rPr>
        <w:t xml:space="preserve">3 </w:t>
      </w:r>
      <w:r w:rsidRPr="00CA1792">
        <w:rPr>
          <w:sz w:val="28"/>
          <w:szCs w:val="28"/>
        </w:rPr>
        <w:t>балла</w:t>
      </w:r>
    </w:p>
    <w:p w:rsidR="0032007C" w:rsidRPr="00CA1792" w:rsidRDefault="0032007C" w:rsidP="00603A2F">
      <w:pPr>
        <w:spacing w:line="360" w:lineRule="auto"/>
        <w:ind w:firstLine="709"/>
        <w:jc w:val="both"/>
        <w:rPr>
          <w:sz w:val="28"/>
          <w:szCs w:val="28"/>
        </w:rPr>
      </w:pPr>
      <w:r w:rsidRPr="00CA1792">
        <w:rPr>
          <w:sz w:val="28"/>
          <w:szCs w:val="28"/>
        </w:rPr>
        <w:t xml:space="preserve">2.Приспособление – </w:t>
      </w:r>
      <w:r w:rsidR="00C355BE" w:rsidRPr="00CA1792">
        <w:rPr>
          <w:sz w:val="28"/>
          <w:szCs w:val="28"/>
        </w:rPr>
        <w:t>7</w:t>
      </w:r>
      <w:r w:rsidRPr="00CA1792">
        <w:rPr>
          <w:sz w:val="28"/>
          <w:szCs w:val="28"/>
        </w:rPr>
        <w:t>баллов</w:t>
      </w:r>
    </w:p>
    <w:p w:rsidR="0032007C" w:rsidRPr="00CA1792" w:rsidRDefault="0032007C" w:rsidP="00603A2F">
      <w:pPr>
        <w:spacing w:line="360" w:lineRule="auto"/>
        <w:ind w:firstLine="709"/>
        <w:jc w:val="both"/>
        <w:rPr>
          <w:sz w:val="28"/>
          <w:szCs w:val="28"/>
        </w:rPr>
      </w:pPr>
      <w:r w:rsidRPr="00CA1792">
        <w:rPr>
          <w:sz w:val="28"/>
          <w:szCs w:val="28"/>
        </w:rPr>
        <w:t xml:space="preserve">3.Компромисс – </w:t>
      </w:r>
      <w:r w:rsidR="00C355BE" w:rsidRPr="00CA1792">
        <w:rPr>
          <w:sz w:val="28"/>
          <w:szCs w:val="28"/>
        </w:rPr>
        <w:t>6</w:t>
      </w:r>
      <w:r w:rsidRPr="00CA1792">
        <w:rPr>
          <w:sz w:val="28"/>
          <w:szCs w:val="28"/>
        </w:rPr>
        <w:t xml:space="preserve"> баллов</w:t>
      </w:r>
    </w:p>
    <w:p w:rsidR="0032007C" w:rsidRPr="00CA1792" w:rsidRDefault="0032007C" w:rsidP="00603A2F">
      <w:pPr>
        <w:spacing w:line="360" w:lineRule="auto"/>
        <w:ind w:firstLine="709"/>
        <w:jc w:val="both"/>
        <w:rPr>
          <w:sz w:val="28"/>
          <w:szCs w:val="28"/>
        </w:rPr>
      </w:pPr>
      <w:r w:rsidRPr="00CA1792">
        <w:rPr>
          <w:sz w:val="28"/>
          <w:szCs w:val="28"/>
        </w:rPr>
        <w:t xml:space="preserve">4.Избегание – </w:t>
      </w:r>
      <w:r w:rsidR="00C355BE" w:rsidRPr="00CA1792">
        <w:rPr>
          <w:sz w:val="28"/>
          <w:szCs w:val="28"/>
        </w:rPr>
        <w:t xml:space="preserve">9 </w:t>
      </w:r>
      <w:r w:rsidRPr="00CA1792">
        <w:rPr>
          <w:sz w:val="28"/>
          <w:szCs w:val="28"/>
        </w:rPr>
        <w:t>баллов</w:t>
      </w:r>
    </w:p>
    <w:p w:rsidR="0032007C" w:rsidRPr="00CA1792" w:rsidRDefault="0032007C" w:rsidP="00603A2F">
      <w:pPr>
        <w:spacing w:line="360" w:lineRule="auto"/>
        <w:ind w:firstLine="709"/>
        <w:jc w:val="both"/>
        <w:rPr>
          <w:sz w:val="28"/>
          <w:szCs w:val="28"/>
        </w:rPr>
      </w:pPr>
      <w:r w:rsidRPr="00CA1792">
        <w:rPr>
          <w:sz w:val="28"/>
          <w:szCs w:val="28"/>
        </w:rPr>
        <w:t xml:space="preserve">5.Сотрудничество – </w:t>
      </w:r>
      <w:r w:rsidR="00C355BE" w:rsidRPr="00CA1792">
        <w:rPr>
          <w:sz w:val="28"/>
          <w:szCs w:val="28"/>
        </w:rPr>
        <w:t>5</w:t>
      </w:r>
      <w:r w:rsidRPr="00CA1792">
        <w:rPr>
          <w:sz w:val="28"/>
          <w:szCs w:val="28"/>
        </w:rPr>
        <w:t xml:space="preserve"> баллов</w:t>
      </w:r>
    </w:p>
    <w:p w:rsidR="0032007C" w:rsidRPr="00CA1792" w:rsidRDefault="0032007C" w:rsidP="00603A2F">
      <w:pPr>
        <w:spacing w:line="360" w:lineRule="auto"/>
        <w:ind w:firstLine="709"/>
        <w:jc w:val="both"/>
        <w:rPr>
          <w:sz w:val="28"/>
          <w:szCs w:val="28"/>
        </w:rPr>
      </w:pPr>
      <w:r w:rsidRPr="00CA1792">
        <w:rPr>
          <w:sz w:val="28"/>
          <w:szCs w:val="28"/>
        </w:rPr>
        <w:t xml:space="preserve">Итого: преобладающая стратегия </w:t>
      </w:r>
      <w:r w:rsidR="00AD6B91" w:rsidRPr="00CA1792">
        <w:rPr>
          <w:sz w:val="28"/>
          <w:szCs w:val="28"/>
        </w:rPr>
        <w:t>–</w:t>
      </w:r>
      <w:r w:rsidRPr="00CA1792">
        <w:rPr>
          <w:sz w:val="28"/>
          <w:szCs w:val="28"/>
        </w:rPr>
        <w:t xml:space="preserve"> </w:t>
      </w:r>
      <w:r w:rsidR="00C355BE" w:rsidRPr="00CA1792">
        <w:rPr>
          <w:sz w:val="28"/>
          <w:szCs w:val="28"/>
        </w:rPr>
        <w:t>избегание</w:t>
      </w:r>
    </w:p>
    <w:p w:rsidR="00AD6B91" w:rsidRPr="00CA1792" w:rsidRDefault="00AD6B91" w:rsidP="00603A2F">
      <w:pPr>
        <w:spacing w:line="360" w:lineRule="auto"/>
        <w:ind w:firstLine="709"/>
        <w:jc w:val="both"/>
        <w:rPr>
          <w:sz w:val="28"/>
          <w:szCs w:val="28"/>
        </w:rPr>
      </w:pPr>
      <w:r w:rsidRPr="00CA1792">
        <w:rPr>
          <w:sz w:val="28"/>
          <w:szCs w:val="28"/>
        </w:rPr>
        <w:t>Описание стратегий поведения в конфликте</w:t>
      </w:r>
    </w:p>
    <w:p w:rsidR="00AD6B91" w:rsidRPr="00CA1792" w:rsidRDefault="00AD6B91" w:rsidP="00603A2F">
      <w:pPr>
        <w:spacing w:line="360" w:lineRule="auto"/>
        <w:ind w:firstLine="709"/>
        <w:jc w:val="both"/>
        <w:rPr>
          <w:sz w:val="28"/>
          <w:szCs w:val="28"/>
        </w:rPr>
      </w:pPr>
      <w:r w:rsidRPr="00CA1792">
        <w:rPr>
          <w:sz w:val="28"/>
          <w:szCs w:val="28"/>
        </w:rPr>
        <w:t>Приспособление</w:t>
      </w:r>
    </w:p>
    <w:p w:rsidR="00AD6B91" w:rsidRPr="00CA1792" w:rsidRDefault="00AD6B91" w:rsidP="00603A2F">
      <w:pPr>
        <w:spacing w:line="360" w:lineRule="auto"/>
        <w:ind w:firstLine="709"/>
        <w:jc w:val="both"/>
        <w:rPr>
          <w:sz w:val="28"/>
          <w:szCs w:val="28"/>
        </w:rPr>
      </w:pPr>
      <w:r w:rsidRPr="00CA1792">
        <w:rPr>
          <w:sz w:val="28"/>
          <w:szCs w:val="28"/>
        </w:rPr>
        <w:t>Этот тип реагирования направлен на максимум во взаимоотношениях и минимум в достижении личных целей. Это принесение в жертву собственных интересов ради интересов другого. Это установка на доброжелательность, на желание не задеть чувства другого. Применяя эту тактику Вы</w:t>
      </w:r>
      <w:r w:rsidR="00CA1792" w:rsidRPr="00CA1792">
        <w:rPr>
          <w:sz w:val="28"/>
          <w:szCs w:val="28"/>
        </w:rPr>
        <w:t xml:space="preserve"> </w:t>
      </w:r>
      <w:r w:rsidRPr="00CA1792">
        <w:rPr>
          <w:sz w:val="28"/>
          <w:szCs w:val="28"/>
        </w:rPr>
        <w:t>просто отталкиваете от себя проблему и другая сторона не получает в итоге ничего.</w:t>
      </w:r>
    </w:p>
    <w:p w:rsidR="00AD6B91" w:rsidRPr="00CA1792" w:rsidRDefault="00AD6B91" w:rsidP="00603A2F">
      <w:pPr>
        <w:spacing w:line="360" w:lineRule="auto"/>
        <w:ind w:firstLine="709"/>
        <w:jc w:val="both"/>
        <w:rPr>
          <w:sz w:val="28"/>
          <w:szCs w:val="28"/>
        </w:rPr>
      </w:pPr>
      <w:r w:rsidRPr="00CA1792">
        <w:rPr>
          <w:sz w:val="28"/>
          <w:szCs w:val="28"/>
        </w:rPr>
        <w:t>Избегание</w:t>
      </w:r>
    </w:p>
    <w:p w:rsidR="00AD6B91" w:rsidRPr="00CA1792" w:rsidRDefault="00AD6B91" w:rsidP="00603A2F">
      <w:pPr>
        <w:spacing w:line="360" w:lineRule="auto"/>
        <w:ind w:firstLine="709"/>
        <w:jc w:val="both"/>
        <w:rPr>
          <w:sz w:val="28"/>
          <w:szCs w:val="28"/>
        </w:rPr>
      </w:pPr>
      <w:r w:rsidRPr="00CA1792">
        <w:rPr>
          <w:sz w:val="28"/>
          <w:szCs w:val="28"/>
        </w:rPr>
        <w:t>Как один из вариантов разрешения конфликта, при котором предоставляется возможность другим взять на себя ответственность за решение спорного ответа, избежать бесполезной напряженности; в критической ситуации спрятаться в свой панцирь. Этот стиль может служить эффективным способом разрешения ситуации, а уход или отсрочка могут быть конструктивной</w:t>
      </w:r>
      <w:r w:rsidR="00CA1792" w:rsidRPr="00CA1792">
        <w:rPr>
          <w:sz w:val="28"/>
          <w:szCs w:val="28"/>
        </w:rPr>
        <w:t xml:space="preserve"> </w:t>
      </w:r>
      <w:r w:rsidRPr="00CA1792">
        <w:rPr>
          <w:sz w:val="28"/>
          <w:szCs w:val="28"/>
        </w:rPr>
        <w:t>реакцией на конфликтную ситуацию.</w:t>
      </w:r>
    </w:p>
    <w:p w:rsidR="00AD6B91" w:rsidRPr="00CA1792" w:rsidRDefault="00AD6B91" w:rsidP="00603A2F">
      <w:pPr>
        <w:spacing w:line="360" w:lineRule="auto"/>
        <w:ind w:firstLine="709"/>
        <w:jc w:val="both"/>
        <w:rPr>
          <w:sz w:val="28"/>
          <w:szCs w:val="28"/>
        </w:rPr>
      </w:pPr>
    </w:p>
    <w:p w:rsidR="00C319EC" w:rsidRPr="00CA1792" w:rsidRDefault="00CA1792" w:rsidP="00CA1792">
      <w:pPr>
        <w:spacing w:line="360" w:lineRule="auto"/>
        <w:ind w:firstLine="709"/>
        <w:jc w:val="center"/>
        <w:rPr>
          <w:rStyle w:val="20"/>
          <w:rFonts w:ascii="Times New Roman" w:hAnsi="Times New Roman" w:cs="Times New Roman"/>
          <w:i w:val="0"/>
        </w:rPr>
      </w:pPr>
      <w:bookmarkStart w:id="3" w:name="_Toc228859907"/>
      <w:r w:rsidRPr="00CA1792">
        <w:rPr>
          <w:rStyle w:val="20"/>
          <w:rFonts w:ascii="Times New Roman" w:hAnsi="Times New Roman" w:cs="Times New Roman"/>
          <w:i w:val="0"/>
        </w:rPr>
        <w:t xml:space="preserve">4. </w:t>
      </w:r>
      <w:r w:rsidR="00E4380C" w:rsidRPr="00CA1792">
        <w:rPr>
          <w:rStyle w:val="20"/>
          <w:rFonts w:ascii="Times New Roman" w:hAnsi="Times New Roman" w:cs="Times New Roman"/>
          <w:i w:val="0"/>
        </w:rPr>
        <w:t>Интерпретация полученных данных</w:t>
      </w:r>
      <w:bookmarkEnd w:id="3"/>
    </w:p>
    <w:p w:rsidR="00C319EC" w:rsidRPr="00CA1792" w:rsidRDefault="00C319EC" w:rsidP="00603A2F">
      <w:pPr>
        <w:spacing w:line="360" w:lineRule="auto"/>
        <w:ind w:firstLine="709"/>
        <w:jc w:val="both"/>
        <w:rPr>
          <w:sz w:val="28"/>
          <w:szCs w:val="28"/>
        </w:rPr>
      </w:pPr>
    </w:p>
    <w:p w:rsidR="00C319EC" w:rsidRPr="00CA1792" w:rsidRDefault="00C319EC" w:rsidP="00603A2F">
      <w:pPr>
        <w:spacing w:line="360" w:lineRule="auto"/>
        <w:ind w:firstLine="709"/>
        <w:jc w:val="both"/>
        <w:rPr>
          <w:sz w:val="28"/>
          <w:szCs w:val="28"/>
        </w:rPr>
      </w:pPr>
      <w:r w:rsidRPr="00CA1792">
        <w:rPr>
          <w:sz w:val="28"/>
          <w:szCs w:val="28"/>
        </w:rPr>
        <w:t>Итак, после полученных и обработанных данных исследования, необходимо обобщить и структурировать сведения по каждому испытуемому.</w:t>
      </w:r>
    </w:p>
    <w:p w:rsidR="00C319EC" w:rsidRPr="00CA1792" w:rsidRDefault="00C319EC" w:rsidP="00603A2F">
      <w:pPr>
        <w:spacing w:line="360" w:lineRule="auto"/>
        <w:ind w:firstLine="709"/>
        <w:jc w:val="both"/>
        <w:rPr>
          <w:sz w:val="28"/>
          <w:szCs w:val="28"/>
        </w:rPr>
      </w:pPr>
      <w:r w:rsidRPr="00CA1792">
        <w:rPr>
          <w:sz w:val="28"/>
          <w:szCs w:val="28"/>
        </w:rPr>
        <w:t>Олег С.</w:t>
      </w:r>
    </w:p>
    <w:p w:rsidR="00C319EC" w:rsidRPr="00CA1792" w:rsidRDefault="00C319EC" w:rsidP="00603A2F">
      <w:pPr>
        <w:spacing w:line="360" w:lineRule="auto"/>
        <w:ind w:firstLine="709"/>
        <w:jc w:val="both"/>
        <w:rPr>
          <w:sz w:val="28"/>
          <w:szCs w:val="28"/>
        </w:rPr>
      </w:pPr>
      <w:r w:rsidRPr="00CA1792">
        <w:rPr>
          <w:sz w:val="28"/>
          <w:szCs w:val="28"/>
        </w:rPr>
        <w:t>1) Ведущее полушарие - доминирование левого полушария мозга. Мыслительный тип. Логическое мышление.</w:t>
      </w:r>
    </w:p>
    <w:p w:rsidR="00C319EC" w:rsidRPr="00CA1792" w:rsidRDefault="00C319EC" w:rsidP="00603A2F">
      <w:pPr>
        <w:spacing w:line="360" w:lineRule="auto"/>
        <w:ind w:firstLine="709"/>
        <w:jc w:val="both"/>
        <w:rPr>
          <w:sz w:val="28"/>
          <w:szCs w:val="28"/>
        </w:rPr>
      </w:pPr>
      <w:r w:rsidRPr="00CA1792">
        <w:rPr>
          <w:sz w:val="28"/>
          <w:szCs w:val="28"/>
        </w:rPr>
        <w:t>2) Преобладающий тип темперамента - флегматик</w:t>
      </w:r>
    </w:p>
    <w:p w:rsidR="00C319EC" w:rsidRPr="00CA1792" w:rsidRDefault="00C319EC" w:rsidP="00603A2F">
      <w:pPr>
        <w:spacing w:line="360" w:lineRule="auto"/>
        <w:ind w:firstLine="709"/>
        <w:jc w:val="both"/>
        <w:rPr>
          <w:sz w:val="28"/>
          <w:szCs w:val="28"/>
        </w:rPr>
      </w:pPr>
      <w:r w:rsidRPr="00CA1792">
        <w:rPr>
          <w:sz w:val="28"/>
          <w:szCs w:val="28"/>
        </w:rPr>
        <w:t>3) Преобладающий канал восприятия информации – визуальный</w:t>
      </w:r>
    </w:p>
    <w:p w:rsidR="006645CF" w:rsidRPr="00CA1792" w:rsidRDefault="00C319EC" w:rsidP="00603A2F">
      <w:pPr>
        <w:spacing w:line="360" w:lineRule="auto"/>
        <w:ind w:firstLine="709"/>
        <w:jc w:val="both"/>
        <w:rPr>
          <w:sz w:val="28"/>
          <w:szCs w:val="28"/>
        </w:rPr>
      </w:pPr>
      <w:r w:rsidRPr="00CA1792">
        <w:rPr>
          <w:sz w:val="28"/>
          <w:szCs w:val="28"/>
        </w:rPr>
        <w:t xml:space="preserve">4) </w:t>
      </w:r>
      <w:r w:rsidR="006645CF" w:rsidRPr="00CA1792">
        <w:rPr>
          <w:sz w:val="28"/>
          <w:szCs w:val="28"/>
        </w:rPr>
        <w:t>Интроверсия - значительная</w:t>
      </w:r>
    </w:p>
    <w:p w:rsidR="006645CF" w:rsidRPr="00CA1792" w:rsidRDefault="006645CF" w:rsidP="00603A2F">
      <w:pPr>
        <w:spacing w:line="360" w:lineRule="auto"/>
        <w:ind w:firstLine="709"/>
        <w:jc w:val="both"/>
        <w:rPr>
          <w:sz w:val="28"/>
          <w:szCs w:val="28"/>
        </w:rPr>
      </w:pPr>
      <w:r w:rsidRPr="00CA1792">
        <w:rPr>
          <w:sz w:val="28"/>
          <w:szCs w:val="28"/>
        </w:rPr>
        <w:t>Эмоциональная устойчивость – высокая</w:t>
      </w:r>
    </w:p>
    <w:p w:rsidR="006645CF" w:rsidRPr="00CA1792" w:rsidRDefault="006645CF" w:rsidP="00603A2F">
      <w:pPr>
        <w:spacing w:line="360" w:lineRule="auto"/>
        <w:ind w:firstLine="709"/>
        <w:jc w:val="both"/>
        <w:rPr>
          <w:sz w:val="28"/>
          <w:szCs w:val="28"/>
        </w:rPr>
      </w:pPr>
      <w:r w:rsidRPr="00CA1792">
        <w:rPr>
          <w:sz w:val="28"/>
          <w:szCs w:val="28"/>
        </w:rPr>
        <w:t>5) Учебная тревожность – низкая</w:t>
      </w:r>
    </w:p>
    <w:p w:rsidR="006645CF" w:rsidRPr="00CA1792" w:rsidRDefault="006645CF" w:rsidP="00603A2F">
      <w:pPr>
        <w:spacing w:line="360" w:lineRule="auto"/>
        <w:ind w:firstLine="709"/>
        <w:jc w:val="both"/>
        <w:rPr>
          <w:sz w:val="28"/>
          <w:szCs w:val="28"/>
        </w:rPr>
      </w:pPr>
      <w:r w:rsidRPr="00CA1792">
        <w:rPr>
          <w:sz w:val="28"/>
          <w:szCs w:val="28"/>
        </w:rPr>
        <w:t>6) Признак акцентуации – педантичный и застревающий тип, все остальные типы – отсутствие акцентуации</w:t>
      </w:r>
    </w:p>
    <w:p w:rsidR="006645CF" w:rsidRPr="00CA1792" w:rsidRDefault="006645CF" w:rsidP="00603A2F">
      <w:pPr>
        <w:spacing w:line="360" w:lineRule="auto"/>
        <w:ind w:firstLine="709"/>
        <w:jc w:val="both"/>
        <w:rPr>
          <w:sz w:val="28"/>
          <w:szCs w:val="28"/>
        </w:rPr>
      </w:pPr>
      <w:r w:rsidRPr="00CA1792">
        <w:rPr>
          <w:sz w:val="28"/>
          <w:szCs w:val="28"/>
        </w:rPr>
        <w:t>7) По направлению реакции в фрустрирующих ситуациях – преобладание инпунтивной реакции</w:t>
      </w:r>
    </w:p>
    <w:p w:rsidR="006645CF" w:rsidRPr="00CA1792" w:rsidRDefault="006645CF" w:rsidP="00603A2F">
      <w:pPr>
        <w:spacing w:line="360" w:lineRule="auto"/>
        <w:ind w:firstLine="709"/>
        <w:jc w:val="both"/>
        <w:rPr>
          <w:sz w:val="28"/>
          <w:szCs w:val="28"/>
        </w:rPr>
      </w:pPr>
      <w:r w:rsidRPr="00CA1792">
        <w:rPr>
          <w:sz w:val="28"/>
          <w:szCs w:val="28"/>
        </w:rPr>
        <w:t>Тип реакции -</w:t>
      </w:r>
      <w:r w:rsidR="00CA1792" w:rsidRPr="00CA1792">
        <w:rPr>
          <w:sz w:val="28"/>
          <w:szCs w:val="28"/>
        </w:rPr>
        <w:t xml:space="preserve"> </w:t>
      </w:r>
      <w:r w:rsidRPr="00CA1792">
        <w:rPr>
          <w:sz w:val="28"/>
          <w:szCs w:val="28"/>
        </w:rPr>
        <w:t>необходимо-упорствующая</w:t>
      </w:r>
    </w:p>
    <w:p w:rsidR="006645CF" w:rsidRPr="00CA1792" w:rsidRDefault="006645CF" w:rsidP="00603A2F">
      <w:pPr>
        <w:spacing w:line="360" w:lineRule="auto"/>
        <w:ind w:firstLine="709"/>
        <w:jc w:val="both"/>
        <w:rPr>
          <w:sz w:val="28"/>
          <w:szCs w:val="28"/>
        </w:rPr>
      </w:pPr>
      <w:r w:rsidRPr="00CA1792">
        <w:rPr>
          <w:sz w:val="28"/>
          <w:szCs w:val="28"/>
        </w:rPr>
        <w:t>8) По стратегиям поведения в конфликте – преобладающая стратегия приспособления</w:t>
      </w:r>
    </w:p>
    <w:p w:rsidR="006645CF" w:rsidRPr="00CA1792" w:rsidRDefault="006645CF" w:rsidP="00603A2F">
      <w:pPr>
        <w:spacing w:line="360" w:lineRule="auto"/>
        <w:ind w:firstLine="709"/>
        <w:jc w:val="both"/>
        <w:rPr>
          <w:sz w:val="28"/>
          <w:szCs w:val="28"/>
        </w:rPr>
      </w:pPr>
      <w:r w:rsidRPr="00CA1792">
        <w:rPr>
          <w:sz w:val="28"/>
          <w:szCs w:val="28"/>
        </w:rPr>
        <w:t>2. Дарья К.</w:t>
      </w:r>
    </w:p>
    <w:p w:rsidR="006645CF" w:rsidRPr="00CA1792" w:rsidRDefault="006645CF" w:rsidP="00603A2F">
      <w:pPr>
        <w:spacing w:line="360" w:lineRule="auto"/>
        <w:ind w:firstLine="709"/>
        <w:jc w:val="both"/>
        <w:rPr>
          <w:sz w:val="28"/>
          <w:szCs w:val="28"/>
        </w:rPr>
      </w:pPr>
      <w:r w:rsidRPr="00CA1792">
        <w:rPr>
          <w:sz w:val="28"/>
          <w:szCs w:val="28"/>
        </w:rPr>
        <w:t xml:space="preserve">1) Ведущее полушарие - доминирование </w:t>
      </w:r>
      <w:r w:rsidR="00C355BE" w:rsidRPr="00CA1792">
        <w:rPr>
          <w:sz w:val="28"/>
          <w:szCs w:val="28"/>
        </w:rPr>
        <w:t>правого полушария</w:t>
      </w:r>
      <w:r w:rsidRPr="00CA1792">
        <w:rPr>
          <w:sz w:val="28"/>
          <w:szCs w:val="28"/>
        </w:rPr>
        <w:t xml:space="preserve"> мозга. </w:t>
      </w:r>
      <w:r w:rsidR="001159BC" w:rsidRPr="00CA1792">
        <w:rPr>
          <w:sz w:val="28"/>
          <w:szCs w:val="28"/>
        </w:rPr>
        <w:t>Художественный тип. Наглядно-образное мышление.</w:t>
      </w:r>
    </w:p>
    <w:p w:rsidR="006645CF" w:rsidRPr="00CA1792" w:rsidRDefault="006645CF" w:rsidP="00603A2F">
      <w:pPr>
        <w:spacing w:line="360" w:lineRule="auto"/>
        <w:ind w:firstLine="709"/>
        <w:jc w:val="both"/>
        <w:rPr>
          <w:sz w:val="28"/>
          <w:szCs w:val="28"/>
        </w:rPr>
      </w:pPr>
      <w:r w:rsidRPr="00CA1792">
        <w:rPr>
          <w:sz w:val="28"/>
          <w:szCs w:val="28"/>
        </w:rPr>
        <w:t xml:space="preserve">2) Преобладающий тип темперамента - </w:t>
      </w:r>
      <w:r w:rsidR="005E1DCF" w:rsidRPr="00CA1792">
        <w:rPr>
          <w:sz w:val="28"/>
          <w:szCs w:val="28"/>
        </w:rPr>
        <w:t>сангвиник</w:t>
      </w:r>
    </w:p>
    <w:p w:rsidR="006645CF" w:rsidRPr="00CA1792" w:rsidRDefault="006645CF" w:rsidP="00603A2F">
      <w:pPr>
        <w:spacing w:line="360" w:lineRule="auto"/>
        <w:ind w:firstLine="709"/>
        <w:jc w:val="both"/>
        <w:rPr>
          <w:sz w:val="28"/>
          <w:szCs w:val="28"/>
        </w:rPr>
      </w:pPr>
      <w:r w:rsidRPr="00CA1792">
        <w:rPr>
          <w:sz w:val="28"/>
          <w:szCs w:val="28"/>
        </w:rPr>
        <w:t xml:space="preserve">3) Преобладающий канал восприятия информации – </w:t>
      </w:r>
      <w:r w:rsidR="005E1DCF" w:rsidRPr="00CA1792">
        <w:rPr>
          <w:sz w:val="28"/>
          <w:szCs w:val="28"/>
        </w:rPr>
        <w:t>кинестетический</w:t>
      </w:r>
    </w:p>
    <w:p w:rsidR="002F7D1E" w:rsidRPr="00CA1792" w:rsidRDefault="006645CF" w:rsidP="00603A2F">
      <w:pPr>
        <w:spacing w:line="360" w:lineRule="auto"/>
        <w:ind w:firstLine="709"/>
        <w:jc w:val="both"/>
        <w:rPr>
          <w:sz w:val="28"/>
          <w:szCs w:val="28"/>
        </w:rPr>
      </w:pPr>
      <w:r w:rsidRPr="00CA1792">
        <w:rPr>
          <w:sz w:val="28"/>
          <w:szCs w:val="28"/>
        </w:rPr>
        <w:t xml:space="preserve">4) </w:t>
      </w:r>
      <w:r w:rsidR="002F7D1E" w:rsidRPr="00CA1792">
        <w:rPr>
          <w:sz w:val="28"/>
          <w:szCs w:val="28"/>
        </w:rPr>
        <w:t>Экстраверсия - умеренная</w:t>
      </w:r>
    </w:p>
    <w:p w:rsidR="002F7D1E" w:rsidRPr="00CA1792" w:rsidRDefault="002F7D1E" w:rsidP="00603A2F">
      <w:pPr>
        <w:spacing w:line="360" w:lineRule="auto"/>
        <w:ind w:firstLine="709"/>
        <w:jc w:val="both"/>
        <w:rPr>
          <w:sz w:val="28"/>
          <w:szCs w:val="28"/>
        </w:rPr>
      </w:pPr>
      <w:r w:rsidRPr="00CA1792">
        <w:rPr>
          <w:sz w:val="28"/>
          <w:szCs w:val="28"/>
        </w:rPr>
        <w:t>Эмоциональная устойчивость – средняя</w:t>
      </w:r>
    </w:p>
    <w:p w:rsidR="006645CF" w:rsidRPr="00CA1792" w:rsidRDefault="006645CF" w:rsidP="00603A2F">
      <w:pPr>
        <w:spacing w:line="360" w:lineRule="auto"/>
        <w:ind w:firstLine="709"/>
        <w:jc w:val="both"/>
        <w:rPr>
          <w:sz w:val="28"/>
          <w:szCs w:val="28"/>
        </w:rPr>
      </w:pPr>
      <w:r w:rsidRPr="00CA1792">
        <w:rPr>
          <w:sz w:val="28"/>
          <w:szCs w:val="28"/>
        </w:rPr>
        <w:t>5) Учебная тревожность – низкая</w:t>
      </w:r>
    </w:p>
    <w:p w:rsidR="006645CF" w:rsidRPr="00CA1792" w:rsidRDefault="006645CF" w:rsidP="00603A2F">
      <w:pPr>
        <w:spacing w:line="360" w:lineRule="auto"/>
        <w:ind w:firstLine="709"/>
        <w:jc w:val="both"/>
        <w:rPr>
          <w:sz w:val="28"/>
          <w:szCs w:val="28"/>
        </w:rPr>
      </w:pPr>
      <w:r w:rsidRPr="00CA1792">
        <w:rPr>
          <w:sz w:val="28"/>
          <w:szCs w:val="28"/>
        </w:rPr>
        <w:t xml:space="preserve">6) Признак акцентуации – </w:t>
      </w:r>
      <w:r w:rsidR="00981475" w:rsidRPr="00CA1792">
        <w:rPr>
          <w:sz w:val="28"/>
          <w:szCs w:val="28"/>
        </w:rPr>
        <w:t>демонстративный</w:t>
      </w:r>
      <w:r w:rsidRPr="00CA1792">
        <w:rPr>
          <w:sz w:val="28"/>
          <w:szCs w:val="28"/>
        </w:rPr>
        <w:t xml:space="preserve"> и </w:t>
      </w:r>
      <w:r w:rsidR="00981475" w:rsidRPr="00CA1792">
        <w:rPr>
          <w:sz w:val="28"/>
          <w:szCs w:val="28"/>
        </w:rPr>
        <w:t xml:space="preserve">эмотивный </w:t>
      </w:r>
      <w:r w:rsidRPr="00CA1792">
        <w:rPr>
          <w:sz w:val="28"/>
          <w:szCs w:val="28"/>
        </w:rPr>
        <w:t>тип</w:t>
      </w:r>
      <w:r w:rsidR="00981475" w:rsidRPr="00CA1792">
        <w:rPr>
          <w:sz w:val="28"/>
          <w:szCs w:val="28"/>
        </w:rPr>
        <w:t>ы</w:t>
      </w:r>
      <w:r w:rsidRPr="00CA1792">
        <w:rPr>
          <w:sz w:val="28"/>
          <w:szCs w:val="28"/>
        </w:rPr>
        <w:t>, все остальные типы – отсутствие акцентуации</w:t>
      </w:r>
    </w:p>
    <w:p w:rsidR="006645CF" w:rsidRPr="00CA1792" w:rsidRDefault="006645CF" w:rsidP="00603A2F">
      <w:pPr>
        <w:spacing w:line="360" w:lineRule="auto"/>
        <w:ind w:firstLine="709"/>
        <w:jc w:val="both"/>
        <w:rPr>
          <w:sz w:val="28"/>
          <w:szCs w:val="28"/>
        </w:rPr>
      </w:pPr>
      <w:r w:rsidRPr="00CA1792">
        <w:rPr>
          <w:sz w:val="28"/>
          <w:szCs w:val="28"/>
        </w:rPr>
        <w:t xml:space="preserve">7) По направлению реакции в фрустрирующих ситуациях – преобладание </w:t>
      </w:r>
      <w:r w:rsidR="00AD6B91" w:rsidRPr="00CA1792">
        <w:rPr>
          <w:sz w:val="28"/>
          <w:szCs w:val="28"/>
        </w:rPr>
        <w:t>экстра</w:t>
      </w:r>
      <w:r w:rsidRPr="00CA1792">
        <w:rPr>
          <w:sz w:val="28"/>
          <w:szCs w:val="28"/>
        </w:rPr>
        <w:t>пун</w:t>
      </w:r>
      <w:r w:rsidR="00AD6B91" w:rsidRPr="00CA1792">
        <w:rPr>
          <w:sz w:val="28"/>
          <w:szCs w:val="28"/>
        </w:rPr>
        <w:t>и</w:t>
      </w:r>
      <w:r w:rsidRPr="00CA1792">
        <w:rPr>
          <w:sz w:val="28"/>
          <w:szCs w:val="28"/>
        </w:rPr>
        <w:t>тивной реакции</w:t>
      </w:r>
    </w:p>
    <w:p w:rsidR="006645CF" w:rsidRPr="00CA1792" w:rsidRDefault="006645CF" w:rsidP="00603A2F">
      <w:pPr>
        <w:spacing w:line="360" w:lineRule="auto"/>
        <w:ind w:firstLine="709"/>
        <w:jc w:val="both"/>
        <w:rPr>
          <w:sz w:val="28"/>
          <w:szCs w:val="28"/>
        </w:rPr>
      </w:pPr>
      <w:r w:rsidRPr="00CA1792">
        <w:rPr>
          <w:sz w:val="28"/>
          <w:szCs w:val="28"/>
        </w:rPr>
        <w:t>Тип реакции -</w:t>
      </w:r>
      <w:r w:rsidR="00CA1792" w:rsidRPr="00CA1792">
        <w:rPr>
          <w:sz w:val="28"/>
          <w:szCs w:val="28"/>
        </w:rPr>
        <w:t xml:space="preserve"> </w:t>
      </w:r>
      <w:r w:rsidR="00AD6B91" w:rsidRPr="00CA1792">
        <w:rPr>
          <w:sz w:val="28"/>
          <w:szCs w:val="28"/>
        </w:rPr>
        <w:t>препятственно-доминантный</w:t>
      </w:r>
    </w:p>
    <w:p w:rsidR="006645CF" w:rsidRPr="00CA1792" w:rsidRDefault="006645CF" w:rsidP="00603A2F">
      <w:pPr>
        <w:spacing w:line="360" w:lineRule="auto"/>
        <w:ind w:firstLine="709"/>
        <w:jc w:val="both"/>
        <w:rPr>
          <w:sz w:val="28"/>
          <w:szCs w:val="28"/>
        </w:rPr>
      </w:pPr>
      <w:r w:rsidRPr="00CA1792">
        <w:rPr>
          <w:sz w:val="28"/>
          <w:szCs w:val="28"/>
        </w:rPr>
        <w:t xml:space="preserve">8) По стратегиям поведения в конфликте – преобладающая стратегия </w:t>
      </w:r>
      <w:r w:rsidR="002F7D1E" w:rsidRPr="00CA1792">
        <w:rPr>
          <w:sz w:val="28"/>
          <w:szCs w:val="28"/>
        </w:rPr>
        <w:t>избегания</w:t>
      </w:r>
    </w:p>
    <w:p w:rsidR="002F7D1E" w:rsidRPr="00CA1792" w:rsidRDefault="002F7D1E" w:rsidP="00603A2F">
      <w:pPr>
        <w:spacing w:line="360" w:lineRule="auto"/>
        <w:ind w:firstLine="709"/>
        <w:jc w:val="both"/>
        <w:rPr>
          <w:sz w:val="28"/>
          <w:szCs w:val="28"/>
        </w:rPr>
      </w:pPr>
    </w:p>
    <w:p w:rsidR="00B6410F" w:rsidRPr="00CA1792" w:rsidRDefault="00CA1792" w:rsidP="00CA1792">
      <w:pPr>
        <w:spacing w:line="360" w:lineRule="auto"/>
        <w:ind w:firstLine="709"/>
        <w:jc w:val="center"/>
        <w:rPr>
          <w:rStyle w:val="20"/>
          <w:rFonts w:ascii="Times New Roman" w:hAnsi="Times New Roman" w:cs="Times New Roman"/>
          <w:i w:val="0"/>
        </w:rPr>
      </w:pPr>
      <w:bookmarkStart w:id="4" w:name="_Toc228859908"/>
      <w:r w:rsidRPr="00CA1792">
        <w:rPr>
          <w:rStyle w:val="20"/>
          <w:rFonts w:ascii="Times New Roman" w:hAnsi="Times New Roman" w:cs="Times New Roman"/>
          <w:i w:val="0"/>
        </w:rPr>
        <w:t xml:space="preserve">5. </w:t>
      </w:r>
      <w:r w:rsidR="00751D5F" w:rsidRPr="00CA1792">
        <w:rPr>
          <w:rStyle w:val="20"/>
          <w:rFonts w:ascii="Times New Roman" w:hAnsi="Times New Roman" w:cs="Times New Roman"/>
          <w:i w:val="0"/>
        </w:rPr>
        <w:t>Вывод об уровне развития личностных свойств и качеств</w:t>
      </w:r>
      <w:bookmarkEnd w:id="4"/>
    </w:p>
    <w:p w:rsidR="00BC4418" w:rsidRPr="00CA1792" w:rsidRDefault="00BC4418" w:rsidP="00603A2F">
      <w:pPr>
        <w:spacing w:line="360" w:lineRule="auto"/>
        <w:ind w:firstLine="709"/>
        <w:jc w:val="both"/>
        <w:rPr>
          <w:sz w:val="28"/>
          <w:szCs w:val="28"/>
        </w:rPr>
      </w:pPr>
    </w:p>
    <w:p w:rsidR="00B6410F" w:rsidRPr="00CA1792" w:rsidRDefault="00BC4418" w:rsidP="00603A2F">
      <w:pPr>
        <w:spacing w:line="360" w:lineRule="auto"/>
        <w:ind w:firstLine="709"/>
        <w:jc w:val="both"/>
        <w:rPr>
          <w:sz w:val="28"/>
          <w:szCs w:val="28"/>
        </w:rPr>
      </w:pPr>
      <w:r w:rsidRPr="00CA1792">
        <w:rPr>
          <w:sz w:val="28"/>
          <w:szCs w:val="28"/>
        </w:rPr>
        <w:t>Подводя итоги исследования, необходимо отметить, что уровень развития личностных качеств у обоих испытуемых высокий и соответствующий возрасту.</w:t>
      </w:r>
    </w:p>
    <w:p w:rsidR="00EB71CE" w:rsidRPr="00CA1792" w:rsidRDefault="00EB71CE" w:rsidP="00603A2F">
      <w:pPr>
        <w:spacing w:line="360" w:lineRule="auto"/>
        <w:ind w:firstLine="709"/>
        <w:jc w:val="both"/>
        <w:rPr>
          <w:sz w:val="28"/>
          <w:szCs w:val="28"/>
        </w:rPr>
      </w:pPr>
      <w:r w:rsidRPr="00CA1792">
        <w:rPr>
          <w:sz w:val="28"/>
          <w:szCs w:val="28"/>
        </w:rPr>
        <w:t>Что касается стратегии поведения в конфликте, то по результатам тестирования, первый испытуемый выбирает стратегию приспосабливания, а второй - вообще старается избегать конфликты, не решая их.</w:t>
      </w:r>
    </w:p>
    <w:p w:rsidR="00EB71CE" w:rsidRPr="00CA1792" w:rsidRDefault="00EB71CE" w:rsidP="00603A2F">
      <w:pPr>
        <w:spacing w:line="360" w:lineRule="auto"/>
        <w:ind w:firstLine="709"/>
        <w:jc w:val="both"/>
        <w:rPr>
          <w:sz w:val="28"/>
          <w:szCs w:val="28"/>
        </w:rPr>
      </w:pPr>
      <w:r w:rsidRPr="00CA1792">
        <w:rPr>
          <w:sz w:val="28"/>
          <w:szCs w:val="28"/>
        </w:rPr>
        <w:t>Ниже преведены ситуации, когда лучше следует применять данные стратегии:</w:t>
      </w:r>
    </w:p>
    <w:p w:rsidR="00EB71CE" w:rsidRPr="00CA1792" w:rsidRDefault="00EB71CE" w:rsidP="00603A2F">
      <w:pPr>
        <w:spacing w:line="360" w:lineRule="auto"/>
        <w:ind w:firstLine="709"/>
        <w:jc w:val="both"/>
        <w:rPr>
          <w:sz w:val="28"/>
          <w:szCs w:val="28"/>
        </w:rPr>
      </w:pPr>
      <w:r w:rsidRPr="00CA1792">
        <w:rPr>
          <w:sz w:val="28"/>
          <w:szCs w:val="28"/>
        </w:rPr>
        <w:t>Приспособление.</w:t>
      </w:r>
    </w:p>
    <w:p w:rsidR="00EB71CE" w:rsidRPr="00CA1792" w:rsidRDefault="00EB71CE" w:rsidP="00603A2F">
      <w:pPr>
        <w:spacing w:line="360" w:lineRule="auto"/>
        <w:ind w:firstLine="709"/>
        <w:jc w:val="both"/>
        <w:rPr>
          <w:sz w:val="28"/>
          <w:szCs w:val="28"/>
        </w:rPr>
      </w:pPr>
      <w:r w:rsidRPr="00CA1792">
        <w:rPr>
          <w:sz w:val="28"/>
          <w:szCs w:val="28"/>
        </w:rPr>
        <w:t>Эту стратегию рекомендуется применять когда:</w:t>
      </w:r>
    </w:p>
    <w:p w:rsidR="00EB71CE" w:rsidRPr="00CA1792" w:rsidRDefault="00EB71CE" w:rsidP="00603A2F">
      <w:pPr>
        <w:spacing w:line="360" w:lineRule="auto"/>
        <w:ind w:firstLine="709"/>
        <w:jc w:val="both"/>
        <w:rPr>
          <w:sz w:val="28"/>
          <w:szCs w:val="28"/>
        </w:rPr>
      </w:pPr>
      <w:r w:rsidRPr="00CA1792">
        <w:rPr>
          <w:i/>
          <w:iCs/>
          <w:sz w:val="28"/>
          <w:szCs w:val="28"/>
        </w:rPr>
        <w:t>- Вас не особенно волнует происходящее;</w:t>
      </w:r>
    </w:p>
    <w:p w:rsidR="00EB71CE" w:rsidRPr="00CA1792" w:rsidRDefault="00EB71CE" w:rsidP="00603A2F">
      <w:pPr>
        <w:spacing w:line="360" w:lineRule="auto"/>
        <w:ind w:firstLine="709"/>
        <w:jc w:val="both"/>
        <w:rPr>
          <w:sz w:val="28"/>
          <w:szCs w:val="28"/>
        </w:rPr>
      </w:pPr>
      <w:r w:rsidRPr="00CA1792">
        <w:rPr>
          <w:i/>
          <w:iCs/>
          <w:sz w:val="28"/>
          <w:szCs w:val="28"/>
        </w:rPr>
        <w:t>- Ваш вклад в данную ситуацию не слишком велик;</w:t>
      </w:r>
    </w:p>
    <w:p w:rsidR="00EB71CE" w:rsidRPr="00CA1792" w:rsidRDefault="00EB71CE" w:rsidP="00603A2F">
      <w:pPr>
        <w:spacing w:line="360" w:lineRule="auto"/>
        <w:ind w:firstLine="709"/>
        <w:jc w:val="both"/>
        <w:rPr>
          <w:sz w:val="28"/>
          <w:szCs w:val="28"/>
        </w:rPr>
      </w:pPr>
      <w:r w:rsidRPr="00CA1792">
        <w:rPr>
          <w:i/>
          <w:iCs/>
          <w:sz w:val="28"/>
          <w:szCs w:val="28"/>
        </w:rPr>
        <w:t>- лучше сохранить в данной ситуации хорошие отношения, чем отстаивать свои интересы;</w:t>
      </w:r>
    </w:p>
    <w:p w:rsidR="00EB71CE" w:rsidRPr="00CA1792" w:rsidRDefault="00EB71CE" w:rsidP="00603A2F">
      <w:pPr>
        <w:spacing w:line="360" w:lineRule="auto"/>
        <w:ind w:firstLine="709"/>
        <w:jc w:val="both"/>
        <w:rPr>
          <w:sz w:val="28"/>
          <w:szCs w:val="28"/>
        </w:rPr>
      </w:pPr>
      <w:r w:rsidRPr="00CA1792">
        <w:rPr>
          <w:i/>
          <w:iCs/>
          <w:sz w:val="28"/>
          <w:szCs w:val="28"/>
        </w:rPr>
        <w:t>- правда не на вашей стороне;</w:t>
      </w:r>
    </w:p>
    <w:p w:rsidR="00EB71CE" w:rsidRPr="00CA1792" w:rsidRDefault="00EB71CE" w:rsidP="00603A2F">
      <w:pPr>
        <w:spacing w:line="360" w:lineRule="auto"/>
        <w:ind w:firstLine="709"/>
        <w:jc w:val="both"/>
        <w:rPr>
          <w:sz w:val="28"/>
          <w:szCs w:val="28"/>
        </w:rPr>
      </w:pPr>
      <w:r w:rsidRPr="00CA1792">
        <w:rPr>
          <w:i/>
          <w:iCs/>
          <w:sz w:val="28"/>
          <w:szCs w:val="28"/>
        </w:rPr>
        <w:t>- у Вас мало шансов победить.</w:t>
      </w:r>
    </w:p>
    <w:p w:rsidR="00EB71CE" w:rsidRPr="00CA1792" w:rsidRDefault="00EB71CE" w:rsidP="00603A2F">
      <w:pPr>
        <w:spacing w:line="360" w:lineRule="auto"/>
        <w:ind w:firstLine="709"/>
        <w:jc w:val="both"/>
        <w:rPr>
          <w:sz w:val="28"/>
          <w:szCs w:val="28"/>
        </w:rPr>
      </w:pPr>
      <w:r w:rsidRPr="00CA1792">
        <w:rPr>
          <w:sz w:val="28"/>
          <w:szCs w:val="28"/>
        </w:rPr>
        <w:t>Избегание.</w:t>
      </w:r>
    </w:p>
    <w:p w:rsidR="00EB71CE" w:rsidRPr="00CA1792" w:rsidRDefault="00EB71CE" w:rsidP="00603A2F">
      <w:pPr>
        <w:spacing w:line="360" w:lineRule="auto"/>
        <w:ind w:firstLine="709"/>
        <w:jc w:val="both"/>
        <w:rPr>
          <w:sz w:val="28"/>
          <w:szCs w:val="28"/>
        </w:rPr>
      </w:pPr>
      <w:r w:rsidRPr="00CA1792">
        <w:rPr>
          <w:sz w:val="28"/>
          <w:szCs w:val="28"/>
        </w:rPr>
        <w:t>Эта стратегия рекомендуется</w:t>
      </w:r>
      <w:r w:rsidR="00CA1792" w:rsidRPr="00CA1792">
        <w:rPr>
          <w:sz w:val="28"/>
          <w:szCs w:val="28"/>
        </w:rPr>
        <w:t xml:space="preserve"> </w:t>
      </w:r>
      <w:r w:rsidRPr="00CA1792">
        <w:rPr>
          <w:sz w:val="28"/>
          <w:szCs w:val="28"/>
        </w:rPr>
        <w:t>когда:</w:t>
      </w:r>
    </w:p>
    <w:p w:rsidR="00EB71CE" w:rsidRPr="00CA1792" w:rsidRDefault="00EB71CE" w:rsidP="00603A2F">
      <w:pPr>
        <w:spacing w:line="360" w:lineRule="auto"/>
        <w:ind w:firstLine="709"/>
        <w:jc w:val="both"/>
        <w:rPr>
          <w:sz w:val="28"/>
          <w:szCs w:val="28"/>
        </w:rPr>
      </w:pPr>
      <w:r w:rsidRPr="00CA1792">
        <w:rPr>
          <w:i/>
          <w:iCs/>
          <w:sz w:val="28"/>
          <w:szCs w:val="28"/>
        </w:rPr>
        <w:t>- напряженность ситуации слишком велика и ощущается необходимость ослабления накала;</w:t>
      </w:r>
    </w:p>
    <w:p w:rsidR="00EB71CE" w:rsidRPr="00CA1792" w:rsidRDefault="00EB71CE" w:rsidP="00603A2F">
      <w:pPr>
        <w:spacing w:line="360" w:lineRule="auto"/>
        <w:ind w:firstLine="709"/>
        <w:jc w:val="both"/>
        <w:rPr>
          <w:sz w:val="28"/>
          <w:szCs w:val="28"/>
        </w:rPr>
      </w:pPr>
      <w:r w:rsidRPr="00CA1792">
        <w:rPr>
          <w:i/>
          <w:iCs/>
          <w:sz w:val="28"/>
          <w:szCs w:val="28"/>
        </w:rPr>
        <w:t>- исход не очень важен для Вас;</w:t>
      </w:r>
    </w:p>
    <w:p w:rsidR="00EB71CE" w:rsidRPr="00CA1792" w:rsidRDefault="00EB71CE" w:rsidP="00603A2F">
      <w:pPr>
        <w:spacing w:line="360" w:lineRule="auto"/>
        <w:ind w:firstLine="709"/>
        <w:jc w:val="both"/>
        <w:rPr>
          <w:sz w:val="28"/>
          <w:szCs w:val="28"/>
        </w:rPr>
      </w:pPr>
      <w:r w:rsidRPr="00CA1792">
        <w:rPr>
          <w:i/>
          <w:iCs/>
          <w:sz w:val="28"/>
          <w:szCs w:val="28"/>
        </w:rPr>
        <w:t>- ситуация слишком сложна для Вас;</w:t>
      </w:r>
    </w:p>
    <w:p w:rsidR="00EB71CE" w:rsidRPr="00CA1792" w:rsidRDefault="00EB71CE" w:rsidP="00603A2F">
      <w:pPr>
        <w:spacing w:line="360" w:lineRule="auto"/>
        <w:ind w:firstLine="709"/>
        <w:jc w:val="both"/>
        <w:rPr>
          <w:sz w:val="28"/>
          <w:szCs w:val="28"/>
        </w:rPr>
      </w:pPr>
      <w:r w:rsidRPr="00CA1792">
        <w:rPr>
          <w:i/>
          <w:iCs/>
          <w:sz w:val="28"/>
          <w:szCs w:val="28"/>
        </w:rPr>
        <w:t>- Вам необходимо выиграть время;</w:t>
      </w:r>
    </w:p>
    <w:p w:rsidR="00EB71CE" w:rsidRPr="00CA1792" w:rsidRDefault="00EB71CE" w:rsidP="00603A2F">
      <w:pPr>
        <w:spacing w:line="360" w:lineRule="auto"/>
        <w:ind w:firstLine="709"/>
        <w:jc w:val="both"/>
        <w:rPr>
          <w:sz w:val="28"/>
          <w:szCs w:val="28"/>
        </w:rPr>
      </w:pPr>
      <w:r w:rsidRPr="00CA1792">
        <w:rPr>
          <w:i/>
          <w:iCs/>
          <w:sz w:val="28"/>
          <w:szCs w:val="28"/>
        </w:rPr>
        <w:t>- у Вас недостаточно власти</w:t>
      </w:r>
      <w:r w:rsidR="00CA1792" w:rsidRPr="00CA1792">
        <w:rPr>
          <w:i/>
          <w:iCs/>
          <w:sz w:val="28"/>
          <w:szCs w:val="28"/>
        </w:rPr>
        <w:t xml:space="preserve"> </w:t>
      </w:r>
      <w:r w:rsidRPr="00CA1792">
        <w:rPr>
          <w:i/>
          <w:iCs/>
          <w:sz w:val="28"/>
          <w:szCs w:val="28"/>
        </w:rPr>
        <w:t>для решения этой проблемы</w:t>
      </w:r>
    </w:p>
    <w:p w:rsidR="00CA1792" w:rsidRPr="00CA1792" w:rsidRDefault="00CA1792" w:rsidP="00603A2F">
      <w:pPr>
        <w:spacing w:line="360" w:lineRule="auto"/>
        <w:ind w:firstLine="709"/>
        <w:jc w:val="both"/>
        <w:rPr>
          <w:sz w:val="28"/>
          <w:szCs w:val="28"/>
        </w:rPr>
      </w:pPr>
      <w:bookmarkStart w:id="5" w:name="_Toc228859909"/>
    </w:p>
    <w:p w:rsidR="00430995" w:rsidRPr="00CA1792" w:rsidRDefault="00CA1792" w:rsidP="00CA1792">
      <w:pPr>
        <w:spacing w:line="360" w:lineRule="auto"/>
        <w:ind w:firstLine="709"/>
        <w:jc w:val="center"/>
        <w:rPr>
          <w:b/>
          <w:sz w:val="28"/>
          <w:szCs w:val="28"/>
        </w:rPr>
      </w:pPr>
      <w:r w:rsidRPr="00CA1792">
        <w:rPr>
          <w:b/>
          <w:sz w:val="28"/>
          <w:szCs w:val="28"/>
        </w:rPr>
        <w:t>6</w:t>
      </w:r>
      <w:r w:rsidR="00430995" w:rsidRPr="00CA1792">
        <w:rPr>
          <w:b/>
          <w:sz w:val="28"/>
          <w:szCs w:val="28"/>
        </w:rPr>
        <w:t>. Вывод о предрасположенности к конфликтному поведению</w:t>
      </w:r>
      <w:bookmarkEnd w:id="5"/>
    </w:p>
    <w:p w:rsidR="0032007C" w:rsidRPr="00CA1792" w:rsidRDefault="0032007C" w:rsidP="00603A2F">
      <w:pPr>
        <w:spacing w:line="360" w:lineRule="auto"/>
        <w:ind w:firstLine="709"/>
        <w:jc w:val="both"/>
        <w:rPr>
          <w:sz w:val="28"/>
          <w:szCs w:val="28"/>
        </w:rPr>
      </w:pPr>
    </w:p>
    <w:p w:rsidR="0030115B" w:rsidRPr="00CA1792" w:rsidRDefault="0030115B" w:rsidP="00603A2F">
      <w:pPr>
        <w:spacing w:line="360" w:lineRule="auto"/>
        <w:ind w:firstLine="709"/>
        <w:jc w:val="both"/>
        <w:rPr>
          <w:sz w:val="28"/>
          <w:szCs w:val="28"/>
        </w:rPr>
      </w:pPr>
      <w:r w:rsidRPr="00CA1792">
        <w:rPr>
          <w:sz w:val="28"/>
          <w:szCs w:val="28"/>
        </w:rPr>
        <w:t>Полученные данные были подвеpгнуты анализу, по pезультатам котоpого были сделаны следующие выводы:</w:t>
      </w:r>
    </w:p>
    <w:p w:rsidR="0030115B" w:rsidRPr="00CA1792" w:rsidRDefault="0030115B" w:rsidP="00603A2F">
      <w:pPr>
        <w:spacing w:line="360" w:lineRule="auto"/>
        <w:ind w:firstLine="709"/>
        <w:jc w:val="both"/>
        <w:rPr>
          <w:sz w:val="28"/>
          <w:szCs w:val="28"/>
        </w:rPr>
      </w:pPr>
      <w:r w:rsidRPr="00CA1792">
        <w:rPr>
          <w:sz w:val="28"/>
          <w:szCs w:val="28"/>
        </w:rPr>
        <w:t>1. Личностные свойства и качества испытуемого связаны с тенд</w:t>
      </w:r>
      <w:r w:rsidR="00441199" w:rsidRPr="00CA1792">
        <w:rPr>
          <w:sz w:val="28"/>
          <w:szCs w:val="28"/>
        </w:rPr>
        <w:t>енцией к конфликтному поведению.</w:t>
      </w:r>
    </w:p>
    <w:p w:rsidR="0030115B" w:rsidRPr="00CA1792" w:rsidRDefault="0030115B" w:rsidP="00603A2F">
      <w:pPr>
        <w:spacing w:line="360" w:lineRule="auto"/>
        <w:ind w:firstLine="709"/>
        <w:jc w:val="both"/>
        <w:rPr>
          <w:sz w:val="28"/>
          <w:szCs w:val="28"/>
        </w:rPr>
      </w:pPr>
      <w:r w:rsidRPr="00CA1792">
        <w:rPr>
          <w:sz w:val="28"/>
          <w:szCs w:val="28"/>
        </w:rPr>
        <w:t>2. Hа тенденцию к конфликтному поведению</w:t>
      </w:r>
      <w:r w:rsidR="00441199" w:rsidRPr="00CA1792">
        <w:rPr>
          <w:sz w:val="28"/>
          <w:szCs w:val="28"/>
        </w:rPr>
        <w:t xml:space="preserve"> оказываю</w:t>
      </w:r>
      <w:r w:rsidRPr="00CA1792">
        <w:rPr>
          <w:sz w:val="28"/>
          <w:szCs w:val="28"/>
        </w:rPr>
        <w:t>т влияние личностные качества и свойства человека</w:t>
      </w:r>
      <w:r w:rsidR="00441199" w:rsidRPr="00CA1792">
        <w:rPr>
          <w:sz w:val="28"/>
          <w:szCs w:val="28"/>
        </w:rPr>
        <w:t>.</w:t>
      </w:r>
    </w:p>
    <w:p w:rsidR="0030115B" w:rsidRPr="00CA1792" w:rsidRDefault="0030115B" w:rsidP="00603A2F">
      <w:pPr>
        <w:spacing w:line="360" w:lineRule="auto"/>
        <w:ind w:firstLine="709"/>
        <w:jc w:val="both"/>
        <w:rPr>
          <w:sz w:val="28"/>
          <w:szCs w:val="28"/>
        </w:rPr>
      </w:pPr>
      <w:r w:rsidRPr="00CA1792">
        <w:rPr>
          <w:sz w:val="28"/>
          <w:szCs w:val="28"/>
        </w:rPr>
        <w:t>3. Степень конфликтности личности у обоих испытуемых невысокая.</w:t>
      </w:r>
    </w:p>
    <w:p w:rsidR="005E1DCF" w:rsidRPr="00CA1792" w:rsidRDefault="0032007C" w:rsidP="00603A2F">
      <w:pPr>
        <w:spacing w:line="360" w:lineRule="auto"/>
        <w:ind w:firstLine="709"/>
        <w:jc w:val="both"/>
        <w:rPr>
          <w:sz w:val="28"/>
          <w:szCs w:val="28"/>
        </w:rPr>
      </w:pPr>
      <w:r w:rsidRPr="00CA1792">
        <w:rPr>
          <w:sz w:val="28"/>
          <w:szCs w:val="28"/>
        </w:rPr>
        <w:t xml:space="preserve">По итогам исследования личности испытуемых можно сделать вывод о том, что </w:t>
      </w:r>
      <w:r w:rsidR="000D6521" w:rsidRPr="00CA1792">
        <w:rPr>
          <w:sz w:val="28"/>
          <w:szCs w:val="28"/>
        </w:rPr>
        <w:t xml:space="preserve">первый испытуемый Олег С. </w:t>
      </w:r>
      <w:r w:rsidR="00441199" w:rsidRPr="00CA1792">
        <w:rPr>
          <w:sz w:val="28"/>
          <w:szCs w:val="28"/>
        </w:rPr>
        <w:t>м</w:t>
      </w:r>
      <w:r w:rsidR="000D6521" w:rsidRPr="00CA1792">
        <w:rPr>
          <w:sz w:val="28"/>
          <w:szCs w:val="28"/>
        </w:rPr>
        <w:t>енее предрасположен к конфликтному поведению, чем второй Дарья К..</w:t>
      </w:r>
    </w:p>
    <w:p w:rsidR="00EB71CE" w:rsidRPr="00CA1792" w:rsidRDefault="000D6521" w:rsidP="00603A2F">
      <w:pPr>
        <w:spacing w:line="360" w:lineRule="auto"/>
        <w:ind w:firstLine="709"/>
        <w:jc w:val="both"/>
        <w:rPr>
          <w:sz w:val="28"/>
          <w:szCs w:val="28"/>
        </w:rPr>
      </w:pPr>
      <w:r w:rsidRPr="00CA1792">
        <w:rPr>
          <w:sz w:val="28"/>
          <w:szCs w:val="28"/>
        </w:rPr>
        <w:t xml:space="preserve">Обобщая полученные данные о личностных качествах испытуемых, а также </w:t>
      </w:r>
      <w:r w:rsidR="0030115B" w:rsidRPr="00CA1792">
        <w:rPr>
          <w:sz w:val="28"/>
          <w:szCs w:val="28"/>
        </w:rPr>
        <w:t>на основе изученной литературы, можно</w:t>
      </w:r>
      <w:r w:rsidRPr="00CA1792">
        <w:rPr>
          <w:sz w:val="28"/>
          <w:szCs w:val="28"/>
        </w:rPr>
        <w:t xml:space="preserve"> утверждать, что есть прямая зависимость предрасположенности к конфликтности от типа темперамента, от стратегии поведения в конфликте, от типа акцентуации личности, а также </w:t>
      </w:r>
      <w:r w:rsidR="0030115B" w:rsidRPr="00CA1792">
        <w:rPr>
          <w:sz w:val="28"/>
          <w:szCs w:val="28"/>
        </w:rPr>
        <w:t>экстраверсии-интроверсии и эмоциональной устойчивости. Все исследованные данные говорят о том, что степень конфликтности низкая у того, кто по выше перечисленным личностным параметрам более устойчив.</w:t>
      </w:r>
    </w:p>
    <w:p w:rsidR="0030115B" w:rsidRPr="00CA1792" w:rsidRDefault="00441199" w:rsidP="00603A2F">
      <w:pPr>
        <w:spacing w:line="360" w:lineRule="auto"/>
        <w:ind w:firstLine="709"/>
        <w:jc w:val="both"/>
        <w:rPr>
          <w:sz w:val="28"/>
          <w:szCs w:val="28"/>
        </w:rPr>
      </w:pPr>
      <w:r w:rsidRPr="00CA1792">
        <w:rPr>
          <w:sz w:val="28"/>
          <w:szCs w:val="28"/>
        </w:rPr>
        <w:t>Итак, на основе данного исследования, можно утверждать, что предрасположенность к конфликтному поведению зависит от личностных качеств.</w:t>
      </w:r>
    </w:p>
    <w:p w:rsidR="002F7D1E" w:rsidRPr="00CA1792" w:rsidRDefault="002F7D1E" w:rsidP="00603A2F">
      <w:pPr>
        <w:spacing w:line="360" w:lineRule="auto"/>
        <w:ind w:firstLine="709"/>
        <w:jc w:val="both"/>
        <w:rPr>
          <w:sz w:val="28"/>
          <w:szCs w:val="28"/>
        </w:rPr>
      </w:pPr>
      <w:r w:rsidRPr="00CA1792">
        <w:rPr>
          <w:sz w:val="28"/>
          <w:szCs w:val="28"/>
        </w:rPr>
        <w:t>Очень часто непосредственной причиной возникновения конфликта служит недостаточная психологическая компетентность участников столкновения, отсутствие навыков правильного поведения в сложной ситуации. Люди, как правило, в подобной ситуации начинают вести себя как бы стихийно, они «идут» за конфликтом, а не управляют им. Пути выхода из создавшейся конфликтной ситуации могут быть как эффективными и продуктивными, так и неэффективными и деструктивными. Выделяют пять основных стилей поведения в конкретном конфликте. Выбор стиля зависит от того, чьи интересы Вы хотите удовлетворить: а) свои собственные, действуя</w:t>
      </w:r>
      <w:r w:rsidR="00CA1792" w:rsidRPr="00CA1792">
        <w:rPr>
          <w:sz w:val="28"/>
          <w:szCs w:val="28"/>
        </w:rPr>
        <w:t xml:space="preserve"> </w:t>
      </w:r>
      <w:r w:rsidRPr="00CA1792">
        <w:rPr>
          <w:sz w:val="28"/>
          <w:szCs w:val="28"/>
        </w:rPr>
        <w:t>при этом активно или пассивно; б) интересы другой стороны, действуя совместно или индивидуально.</w:t>
      </w:r>
    </w:p>
    <w:p w:rsidR="009D224F" w:rsidRPr="00CA1792" w:rsidRDefault="00430995" w:rsidP="00CA1792">
      <w:pPr>
        <w:spacing w:line="360" w:lineRule="auto"/>
        <w:ind w:firstLine="709"/>
        <w:jc w:val="center"/>
        <w:rPr>
          <w:b/>
          <w:sz w:val="28"/>
          <w:szCs w:val="28"/>
        </w:rPr>
      </w:pPr>
      <w:r w:rsidRPr="00CA1792">
        <w:rPr>
          <w:sz w:val="28"/>
          <w:szCs w:val="28"/>
        </w:rPr>
        <w:br w:type="page"/>
      </w:r>
      <w:bookmarkStart w:id="6" w:name="_Toc228859910"/>
      <w:r w:rsidR="0012463A" w:rsidRPr="00CA1792">
        <w:rPr>
          <w:b/>
          <w:sz w:val="28"/>
          <w:szCs w:val="28"/>
        </w:rPr>
        <w:t>Список использованн</w:t>
      </w:r>
      <w:r w:rsidR="002F7D1E" w:rsidRPr="00CA1792">
        <w:rPr>
          <w:b/>
          <w:sz w:val="28"/>
          <w:szCs w:val="28"/>
        </w:rPr>
        <w:t>ой литературы</w:t>
      </w:r>
      <w:bookmarkEnd w:id="6"/>
    </w:p>
    <w:p w:rsidR="0030115B" w:rsidRPr="00CA1792" w:rsidRDefault="0030115B" w:rsidP="00603A2F">
      <w:pPr>
        <w:spacing w:line="360" w:lineRule="auto"/>
        <w:ind w:firstLine="709"/>
        <w:jc w:val="both"/>
        <w:rPr>
          <w:bCs/>
          <w:kern w:val="32"/>
          <w:sz w:val="28"/>
          <w:szCs w:val="28"/>
        </w:rPr>
      </w:pPr>
    </w:p>
    <w:p w:rsidR="00441199" w:rsidRPr="00CA1792" w:rsidRDefault="00441199" w:rsidP="00CA1792">
      <w:pPr>
        <w:numPr>
          <w:ilvl w:val="0"/>
          <w:numId w:val="14"/>
        </w:numPr>
        <w:tabs>
          <w:tab w:val="left" w:pos="284"/>
        </w:tabs>
        <w:spacing w:line="360" w:lineRule="auto"/>
        <w:ind w:left="0" w:firstLine="0"/>
        <w:rPr>
          <w:sz w:val="28"/>
          <w:szCs w:val="28"/>
        </w:rPr>
      </w:pPr>
      <w:r w:rsidRPr="00CA1792">
        <w:rPr>
          <w:sz w:val="28"/>
          <w:szCs w:val="28"/>
        </w:rPr>
        <w:t>В.И.Курбатов Конфликтология, Ростов-на-Дону, 2007, 455с</w:t>
      </w:r>
    </w:p>
    <w:p w:rsidR="00441199" w:rsidRPr="00CA1792" w:rsidRDefault="00441199" w:rsidP="00CA1792">
      <w:pPr>
        <w:numPr>
          <w:ilvl w:val="0"/>
          <w:numId w:val="14"/>
        </w:numPr>
        <w:tabs>
          <w:tab w:val="left" w:pos="284"/>
        </w:tabs>
        <w:spacing w:line="360" w:lineRule="auto"/>
        <w:ind w:left="0" w:firstLine="0"/>
        <w:rPr>
          <w:sz w:val="28"/>
          <w:szCs w:val="28"/>
        </w:rPr>
      </w:pPr>
      <w:r w:rsidRPr="00CA1792">
        <w:rPr>
          <w:sz w:val="28"/>
          <w:szCs w:val="28"/>
        </w:rPr>
        <w:t>Гришина Н.В. Психология конфликта</w:t>
      </w:r>
    </w:p>
    <w:p w:rsidR="00441199" w:rsidRPr="00CA1792" w:rsidRDefault="00441199" w:rsidP="00CA1792">
      <w:pPr>
        <w:numPr>
          <w:ilvl w:val="0"/>
          <w:numId w:val="14"/>
        </w:numPr>
        <w:tabs>
          <w:tab w:val="left" w:pos="284"/>
        </w:tabs>
        <w:spacing w:line="360" w:lineRule="auto"/>
        <w:ind w:left="0" w:firstLine="0"/>
        <w:rPr>
          <w:sz w:val="28"/>
          <w:szCs w:val="28"/>
        </w:rPr>
      </w:pPr>
      <w:r w:rsidRPr="00CA1792">
        <w:rPr>
          <w:sz w:val="28"/>
          <w:szCs w:val="28"/>
        </w:rPr>
        <w:t>Лабораторный практикум по психологии, Часть1, Ярославль, 2008, 112с</w:t>
      </w:r>
    </w:p>
    <w:p w:rsidR="00441199" w:rsidRPr="00CA1792" w:rsidRDefault="00441199" w:rsidP="00CA1792">
      <w:pPr>
        <w:numPr>
          <w:ilvl w:val="0"/>
          <w:numId w:val="14"/>
        </w:numPr>
        <w:tabs>
          <w:tab w:val="left" w:pos="284"/>
        </w:tabs>
        <w:spacing w:line="360" w:lineRule="auto"/>
        <w:ind w:left="0" w:firstLine="0"/>
        <w:rPr>
          <w:sz w:val="28"/>
          <w:szCs w:val="28"/>
        </w:rPr>
      </w:pPr>
      <w:r w:rsidRPr="00CA1792">
        <w:rPr>
          <w:sz w:val="28"/>
          <w:szCs w:val="28"/>
        </w:rPr>
        <w:t>Лабораторный практикум по психологии, Часть2, Ярославль, 2005, 36с</w:t>
      </w:r>
    </w:p>
    <w:p w:rsidR="00441199" w:rsidRPr="00CA1792" w:rsidRDefault="00441199" w:rsidP="00CA1792">
      <w:pPr>
        <w:numPr>
          <w:ilvl w:val="0"/>
          <w:numId w:val="14"/>
        </w:numPr>
        <w:tabs>
          <w:tab w:val="left" w:pos="284"/>
        </w:tabs>
        <w:spacing w:line="360" w:lineRule="auto"/>
        <w:ind w:left="0" w:firstLine="0"/>
        <w:rPr>
          <w:sz w:val="28"/>
          <w:szCs w:val="28"/>
        </w:rPr>
      </w:pPr>
      <w:r w:rsidRPr="00CA1792">
        <w:rPr>
          <w:sz w:val="28"/>
          <w:szCs w:val="28"/>
        </w:rPr>
        <w:t>http://rabota.magadan.ru/index.html</w:t>
      </w:r>
      <w:bookmarkStart w:id="7" w:name="_GoBack"/>
      <w:bookmarkEnd w:id="7"/>
    </w:p>
    <w:sectPr w:rsidR="00441199" w:rsidRPr="00CA1792" w:rsidSect="00603A2F">
      <w:footerReference w:type="even"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EE" w:rsidRDefault="000737EE">
      <w:r>
        <w:separator/>
      </w:r>
    </w:p>
  </w:endnote>
  <w:endnote w:type="continuationSeparator" w:id="0">
    <w:p w:rsidR="000737EE" w:rsidRDefault="0007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884" w:rsidRDefault="00E93884" w:rsidP="000273B8">
    <w:pPr>
      <w:pStyle w:val="a3"/>
      <w:framePr w:wrap="around" w:vAnchor="text" w:hAnchor="margin" w:xAlign="right" w:y="1"/>
      <w:rPr>
        <w:rStyle w:val="a5"/>
      </w:rPr>
    </w:pPr>
  </w:p>
  <w:p w:rsidR="00E93884" w:rsidRDefault="00E93884" w:rsidP="0043099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EE" w:rsidRDefault="000737EE">
      <w:r>
        <w:separator/>
      </w:r>
    </w:p>
  </w:footnote>
  <w:footnote w:type="continuationSeparator" w:id="0">
    <w:p w:rsidR="000737EE" w:rsidRDefault="000737EE">
      <w:r>
        <w:continuationSeparator/>
      </w:r>
    </w:p>
  </w:footnote>
  <w:footnote w:id="1">
    <w:p w:rsidR="000737EE" w:rsidRDefault="005E1DCF">
      <w:pPr>
        <w:pStyle w:val="af"/>
      </w:pPr>
      <w:r>
        <w:rPr>
          <w:rStyle w:val="af1"/>
        </w:rPr>
        <w:footnoteRef/>
      </w:r>
      <w:r>
        <w:t xml:space="preserve"> </w:t>
      </w:r>
      <w:r w:rsidR="00441199" w:rsidRPr="00441199">
        <w:rPr>
          <w:sz w:val="18"/>
          <w:szCs w:val="18"/>
        </w:rPr>
        <w:t xml:space="preserve">В.И.Курбатов Конфликтология, Ростов-на-Дону, 2007, </w:t>
      </w:r>
      <w:r w:rsidR="00441199">
        <w:rPr>
          <w:sz w:val="18"/>
          <w:szCs w:val="18"/>
        </w:rPr>
        <w:t>С.163</w:t>
      </w:r>
    </w:p>
  </w:footnote>
  <w:footnote w:id="2">
    <w:p w:rsidR="000737EE" w:rsidRDefault="005E1DCF">
      <w:pPr>
        <w:pStyle w:val="af"/>
      </w:pPr>
      <w:r>
        <w:rPr>
          <w:rStyle w:val="af1"/>
        </w:rPr>
        <w:footnoteRef/>
      </w:r>
      <w:r>
        <w:t xml:space="preserve"> </w:t>
      </w:r>
      <w:r w:rsidR="00441199">
        <w:t>Там же.</w:t>
      </w:r>
      <w:r w:rsidR="00BC4418">
        <w:t xml:space="preserve"> </w:t>
      </w:r>
      <w:r w:rsidR="00441199">
        <w:t>С.172</w:t>
      </w:r>
    </w:p>
  </w:footnote>
  <w:footnote w:id="3">
    <w:p w:rsidR="000737EE" w:rsidRDefault="005E1DCF">
      <w:pPr>
        <w:pStyle w:val="af"/>
      </w:pPr>
      <w:r>
        <w:rPr>
          <w:rStyle w:val="af1"/>
        </w:rPr>
        <w:footnoteRef/>
      </w:r>
      <w:r>
        <w:t xml:space="preserve"> </w:t>
      </w:r>
      <w:r w:rsidR="00441199">
        <w:t>Гришина Н.В. Психология конфликта. М. 2005,С.173</w:t>
      </w:r>
    </w:p>
  </w:footnote>
  <w:footnote w:id="4">
    <w:p w:rsidR="000737EE" w:rsidRDefault="005E1DCF" w:rsidP="00441199">
      <w:r>
        <w:rPr>
          <w:rStyle w:val="af1"/>
        </w:rPr>
        <w:footnoteRef/>
      </w:r>
      <w:r>
        <w:t xml:space="preserve"> </w:t>
      </w:r>
      <w:r w:rsidR="00441199" w:rsidRPr="00441199">
        <w:rPr>
          <w:sz w:val="18"/>
          <w:szCs w:val="18"/>
        </w:rPr>
        <w:t xml:space="preserve">Лабораторный практикум по психологии, Часть1, Ярославль, 2008, </w:t>
      </w:r>
      <w:r w:rsidR="00441199">
        <w:rPr>
          <w:sz w:val="18"/>
          <w:szCs w:val="18"/>
        </w:rPr>
        <w:t>С.7-21</w:t>
      </w:r>
    </w:p>
  </w:footnote>
  <w:footnote w:id="5">
    <w:p w:rsidR="000737EE" w:rsidRDefault="005E1DCF">
      <w:pPr>
        <w:pStyle w:val="af"/>
      </w:pPr>
      <w:r>
        <w:rPr>
          <w:rStyle w:val="af1"/>
        </w:rPr>
        <w:footnoteRef/>
      </w:r>
      <w:r>
        <w:t xml:space="preserve"> </w:t>
      </w:r>
      <w:r w:rsidR="00441199" w:rsidRPr="00441199">
        <w:t>http://rabota.magadan.ru/index.html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A3B41"/>
    <w:multiLevelType w:val="hybridMultilevel"/>
    <w:tmpl w:val="2F9AAAA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1A2073C"/>
    <w:multiLevelType w:val="multilevel"/>
    <w:tmpl w:val="880802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41E3E46"/>
    <w:multiLevelType w:val="hybridMultilevel"/>
    <w:tmpl w:val="33D4D7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FFB76E8"/>
    <w:multiLevelType w:val="hybridMultilevel"/>
    <w:tmpl w:val="0E5A0E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7AF6103"/>
    <w:multiLevelType w:val="hybridMultilevel"/>
    <w:tmpl w:val="287EBA7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7274C1"/>
    <w:multiLevelType w:val="hybridMultilevel"/>
    <w:tmpl w:val="91CCC5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08852CE"/>
    <w:multiLevelType w:val="hybridMultilevel"/>
    <w:tmpl w:val="50927BD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46706963"/>
    <w:multiLevelType w:val="hybridMultilevel"/>
    <w:tmpl w:val="A37AF88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6CD79C2"/>
    <w:multiLevelType w:val="hybridMultilevel"/>
    <w:tmpl w:val="F85229C4"/>
    <w:lvl w:ilvl="0" w:tplc="0419000F">
      <w:start w:val="2"/>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50A74B14"/>
    <w:multiLevelType w:val="hybridMultilevel"/>
    <w:tmpl w:val="076273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956D83"/>
    <w:multiLevelType w:val="hybridMultilevel"/>
    <w:tmpl w:val="EC565B50"/>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34420BB"/>
    <w:multiLevelType w:val="hybridMultilevel"/>
    <w:tmpl w:val="9B5A413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B5E5CFD"/>
    <w:multiLevelType w:val="hybridMultilevel"/>
    <w:tmpl w:val="1E945F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5"/>
  </w:num>
  <w:num w:numId="2">
    <w:abstractNumId w:val="2"/>
  </w:num>
  <w:num w:numId="3">
    <w:abstractNumId w:val="6"/>
  </w:num>
  <w:num w:numId="4">
    <w:abstractNumId w:val="8"/>
  </w:num>
  <w:num w:numId="5">
    <w:abstractNumId w:val="10"/>
  </w:num>
  <w:num w:numId="6">
    <w:abstractNumId w:val="4"/>
  </w:num>
  <w:num w:numId="7">
    <w:abstractNumId w:val="1"/>
  </w:num>
  <w:num w:numId="8">
    <w:abstractNumId w:val="0"/>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995"/>
    <w:rsid w:val="000273B8"/>
    <w:rsid w:val="000677A6"/>
    <w:rsid w:val="000737EE"/>
    <w:rsid w:val="000D0E18"/>
    <w:rsid w:val="000D6521"/>
    <w:rsid w:val="001159BC"/>
    <w:rsid w:val="0012463A"/>
    <w:rsid w:val="0016558F"/>
    <w:rsid w:val="001B1ED1"/>
    <w:rsid w:val="001C3290"/>
    <w:rsid w:val="001F0961"/>
    <w:rsid w:val="00230A29"/>
    <w:rsid w:val="0026089B"/>
    <w:rsid w:val="002A59C0"/>
    <w:rsid w:val="002F2248"/>
    <w:rsid w:val="002F7D1E"/>
    <w:rsid w:val="0030115B"/>
    <w:rsid w:val="0032007C"/>
    <w:rsid w:val="00430995"/>
    <w:rsid w:val="00436593"/>
    <w:rsid w:val="00441199"/>
    <w:rsid w:val="00447629"/>
    <w:rsid w:val="004D684B"/>
    <w:rsid w:val="004E5C38"/>
    <w:rsid w:val="004F3621"/>
    <w:rsid w:val="005048C8"/>
    <w:rsid w:val="00551AAD"/>
    <w:rsid w:val="005536DD"/>
    <w:rsid w:val="005E1DCF"/>
    <w:rsid w:val="00603A2F"/>
    <w:rsid w:val="006343C9"/>
    <w:rsid w:val="006645CF"/>
    <w:rsid w:val="006A7869"/>
    <w:rsid w:val="006E6966"/>
    <w:rsid w:val="00710591"/>
    <w:rsid w:val="00751D5F"/>
    <w:rsid w:val="007A785B"/>
    <w:rsid w:val="007F4DEF"/>
    <w:rsid w:val="0086428B"/>
    <w:rsid w:val="008A580B"/>
    <w:rsid w:val="008D3F73"/>
    <w:rsid w:val="00947A52"/>
    <w:rsid w:val="00981475"/>
    <w:rsid w:val="009A48F4"/>
    <w:rsid w:val="009C47B6"/>
    <w:rsid w:val="009D224F"/>
    <w:rsid w:val="009E3727"/>
    <w:rsid w:val="00A04934"/>
    <w:rsid w:val="00A27F11"/>
    <w:rsid w:val="00A828C6"/>
    <w:rsid w:val="00AA278E"/>
    <w:rsid w:val="00AD6B91"/>
    <w:rsid w:val="00B20542"/>
    <w:rsid w:val="00B27434"/>
    <w:rsid w:val="00B6410F"/>
    <w:rsid w:val="00BA4BAB"/>
    <w:rsid w:val="00BB2328"/>
    <w:rsid w:val="00BC4418"/>
    <w:rsid w:val="00BD5400"/>
    <w:rsid w:val="00C319EC"/>
    <w:rsid w:val="00C355BE"/>
    <w:rsid w:val="00C92302"/>
    <w:rsid w:val="00CA1792"/>
    <w:rsid w:val="00CC5CE8"/>
    <w:rsid w:val="00CD70A0"/>
    <w:rsid w:val="00D40782"/>
    <w:rsid w:val="00DB5987"/>
    <w:rsid w:val="00DE724F"/>
    <w:rsid w:val="00E4380C"/>
    <w:rsid w:val="00E93884"/>
    <w:rsid w:val="00EA6E9B"/>
    <w:rsid w:val="00EB71CE"/>
    <w:rsid w:val="00F24C04"/>
    <w:rsid w:val="00F5525D"/>
    <w:rsid w:val="00FB178E"/>
    <w:rsid w:val="00FF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0154158D-60C9-4445-B919-92E7D67A0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995"/>
    <w:rPr>
      <w:sz w:val="24"/>
      <w:szCs w:val="24"/>
    </w:rPr>
  </w:style>
  <w:style w:type="paragraph" w:styleId="1">
    <w:name w:val="heading 1"/>
    <w:basedOn w:val="a"/>
    <w:next w:val="a"/>
    <w:link w:val="10"/>
    <w:uiPriority w:val="9"/>
    <w:qFormat/>
    <w:rsid w:val="004309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6410F"/>
    <w:pPr>
      <w:keepNext/>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E9388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4380C"/>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E4380C"/>
    <w:rPr>
      <w:rFonts w:ascii="Arial" w:hAnsi="Arial" w:cs="Arial"/>
      <w:b/>
      <w:bCs/>
      <w:i/>
      <w:iCs/>
      <w:sz w:val="28"/>
      <w:szCs w:val="28"/>
      <w:lang w:val="ru-RU" w:eastAsia="ru-RU" w:bidi="ar-SA"/>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430995"/>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30995"/>
    <w:rPr>
      <w:rFonts w:cs="Times New Roman"/>
    </w:rPr>
  </w:style>
  <w:style w:type="paragraph" w:styleId="11">
    <w:name w:val="toc 1"/>
    <w:basedOn w:val="a"/>
    <w:next w:val="a"/>
    <w:autoRedefine/>
    <w:uiPriority w:val="39"/>
    <w:semiHidden/>
    <w:rsid w:val="00B6410F"/>
  </w:style>
  <w:style w:type="character" w:styleId="a6">
    <w:name w:val="Hyperlink"/>
    <w:uiPriority w:val="99"/>
    <w:rsid w:val="00B6410F"/>
    <w:rPr>
      <w:rFonts w:cs="Times New Roman"/>
      <w:color w:val="0000FF"/>
      <w:u w:val="single"/>
    </w:rPr>
  </w:style>
  <w:style w:type="paragraph" w:styleId="a7">
    <w:name w:val="Plain Text"/>
    <w:basedOn w:val="a"/>
    <w:link w:val="a8"/>
    <w:uiPriority w:val="99"/>
    <w:rsid w:val="007A785B"/>
    <w:pPr>
      <w:autoSpaceDE w:val="0"/>
      <w:autoSpaceDN w:val="0"/>
    </w:pPr>
    <w:rPr>
      <w:rFonts w:ascii="Courier New" w:hAnsi="Courier New" w:cs="Courier New"/>
      <w:sz w:val="20"/>
      <w:szCs w:val="20"/>
    </w:rPr>
  </w:style>
  <w:style w:type="character" w:customStyle="1" w:styleId="a8">
    <w:name w:val="Текст Знак"/>
    <w:link w:val="a7"/>
    <w:uiPriority w:val="99"/>
    <w:semiHidden/>
    <w:rPr>
      <w:rFonts w:ascii="Courier New" w:hAnsi="Courier New" w:cs="Courier New"/>
    </w:rPr>
  </w:style>
  <w:style w:type="paragraph" w:styleId="21">
    <w:name w:val="toc 2"/>
    <w:basedOn w:val="a"/>
    <w:next w:val="a"/>
    <w:autoRedefine/>
    <w:uiPriority w:val="39"/>
    <w:semiHidden/>
    <w:rsid w:val="004D684B"/>
    <w:pPr>
      <w:ind w:left="240"/>
    </w:pPr>
  </w:style>
  <w:style w:type="table" w:styleId="a9">
    <w:name w:val="Table Grid"/>
    <w:basedOn w:val="a1"/>
    <w:uiPriority w:val="59"/>
    <w:rsid w:val="00230A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BD5400"/>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Body Text Indent"/>
    <w:basedOn w:val="a"/>
    <w:link w:val="ad"/>
    <w:uiPriority w:val="99"/>
    <w:rsid w:val="00E93884"/>
    <w:pPr>
      <w:ind w:left="720" w:firstLine="720"/>
      <w:jc w:val="both"/>
    </w:pPr>
    <w:rPr>
      <w:color w:val="000000"/>
    </w:rPr>
  </w:style>
  <w:style w:type="character" w:customStyle="1" w:styleId="ad">
    <w:name w:val="Основной текст с отступом Знак"/>
    <w:link w:val="ac"/>
    <w:uiPriority w:val="99"/>
    <w:semiHidden/>
    <w:rPr>
      <w:sz w:val="24"/>
      <w:szCs w:val="24"/>
    </w:rPr>
  </w:style>
  <w:style w:type="paragraph" w:styleId="ae">
    <w:name w:val="Normal (Web)"/>
    <w:basedOn w:val="a"/>
    <w:uiPriority w:val="99"/>
    <w:rsid w:val="0032007C"/>
    <w:pPr>
      <w:spacing w:before="100" w:beforeAutospacing="1" w:after="100" w:afterAutospacing="1"/>
    </w:pPr>
  </w:style>
  <w:style w:type="paragraph" w:styleId="af">
    <w:name w:val="footnote text"/>
    <w:basedOn w:val="a"/>
    <w:link w:val="af0"/>
    <w:uiPriority w:val="99"/>
    <w:semiHidden/>
    <w:rsid w:val="005E1DCF"/>
    <w:rPr>
      <w:sz w:val="20"/>
      <w:szCs w:val="20"/>
    </w:rPr>
  </w:style>
  <w:style w:type="character" w:customStyle="1" w:styleId="af0">
    <w:name w:val="Текст сноски Знак"/>
    <w:link w:val="af"/>
    <w:uiPriority w:val="99"/>
    <w:semiHidden/>
  </w:style>
  <w:style w:type="character" w:styleId="af1">
    <w:name w:val="footnote reference"/>
    <w:uiPriority w:val="99"/>
    <w:semiHidden/>
    <w:rsid w:val="005E1DCF"/>
    <w:rPr>
      <w:rFonts w:cs="Times New Roman"/>
      <w:vertAlign w:val="superscript"/>
    </w:rPr>
  </w:style>
  <w:style w:type="paragraph" w:styleId="3">
    <w:name w:val="Body Text Indent 3"/>
    <w:basedOn w:val="a"/>
    <w:link w:val="30"/>
    <w:uiPriority w:val="99"/>
    <w:rsid w:val="002F7D1E"/>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752557">
      <w:marLeft w:val="300"/>
      <w:marRight w:val="300"/>
      <w:marTop w:val="300"/>
      <w:marBottom w:val="300"/>
      <w:divBdr>
        <w:top w:val="none" w:sz="0" w:space="0" w:color="auto"/>
        <w:left w:val="none" w:sz="0" w:space="0" w:color="auto"/>
        <w:bottom w:val="none" w:sz="0" w:space="0" w:color="auto"/>
        <w:right w:val="none" w:sz="0" w:space="0" w:color="auto"/>
      </w:divBdr>
    </w:div>
    <w:div w:id="1920752558">
      <w:marLeft w:val="300"/>
      <w:marRight w:val="300"/>
      <w:marTop w:val="300"/>
      <w:marBottom w:val="300"/>
      <w:divBdr>
        <w:top w:val="none" w:sz="0" w:space="0" w:color="auto"/>
        <w:left w:val="none" w:sz="0" w:space="0" w:color="auto"/>
        <w:bottom w:val="none" w:sz="0" w:space="0" w:color="auto"/>
        <w:right w:val="none" w:sz="0" w:space="0" w:color="auto"/>
      </w:divBdr>
    </w:div>
    <w:div w:id="1920752559">
      <w:marLeft w:val="300"/>
      <w:marRight w:val="300"/>
      <w:marTop w:val="300"/>
      <w:marBottom w:val="300"/>
      <w:divBdr>
        <w:top w:val="none" w:sz="0" w:space="0" w:color="auto"/>
        <w:left w:val="none" w:sz="0" w:space="0" w:color="auto"/>
        <w:bottom w:val="none" w:sz="0" w:space="0" w:color="auto"/>
        <w:right w:val="none" w:sz="0" w:space="0" w:color="auto"/>
      </w:divBdr>
    </w:div>
    <w:div w:id="1920752560">
      <w:marLeft w:val="300"/>
      <w:marRight w:val="300"/>
      <w:marTop w:val="300"/>
      <w:marBottom w:val="300"/>
      <w:divBdr>
        <w:top w:val="none" w:sz="0" w:space="0" w:color="auto"/>
        <w:left w:val="none" w:sz="0" w:space="0" w:color="auto"/>
        <w:bottom w:val="none" w:sz="0" w:space="0" w:color="auto"/>
        <w:right w:val="none" w:sz="0" w:space="0" w:color="auto"/>
      </w:divBdr>
    </w:div>
    <w:div w:id="1920752561">
      <w:marLeft w:val="300"/>
      <w:marRight w:val="300"/>
      <w:marTop w:val="300"/>
      <w:marBottom w:val="300"/>
      <w:divBdr>
        <w:top w:val="none" w:sz="0" w:space="0" w:color="auto"/>
        <w:left w:val="none" w:sz="0" w:space="0" w:color="auto"/>
        <w:bottom w:val="none" w:sz="0" w:space="0" w:color="auto"/>
        <w:right w:val="none" w:sz="0" w:space="0" w:color="auto"/>
      </w:divBdr>
    </w:div>
    <w:div w:id="1920752562">
      <w:marLeft w:val="300"/>
      <w:marRight w:val="300"/>
      <w:marTop w:val="300"/>
      <w:marBottom w:val="300"/>
      <w:divBdr>
        <w:top w:val="none" w:sz="0" w:space="0" w:color="auto"/>
        <w:left w:val="none" w:sz="0" w:space="0" w:color="auto"/>
        <w:bottom w:val="none" w:sz="0" w:space="0" w:color="auto"/>
        <w:right w:val="none" w:sz="0" w:space="0" w:color="auto"/>
      </w:divBdr>
    </w:div>
    <w:div w:id="19207525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2511</Words>
  <Characters>14316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Kucheryanin</dc:creator>
  <cp:keywords/>
  <dc:description/>
  <cp:lastModifiedBy>admin</cp:lastModifiedBy>
  <cp:revision>2</cp:revision>
  <cp:lastPrinted>2009-04-30T11:20:00Z</cp:lastPrinted>
  <dcterms:created xsi:type="dcterms:W3CDTF">2014-03-04T21:08:00Z</dcterms:created>
  <dcterms:modified xsi:type="dcterms:W3CDTF">2014-03-04T21:08:00Z</dcterms:modified>
</cp:coreProperties>
</file>