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F6" w:rsidRDefault="008F19F6" w:rsidP="00C17746">
      <w:pPr>
        <w:jc w:val="center"/>
        <w:rPr>
          <w:b/>
          <w:smallCaps/>
          <w:sz w:val="28"/>
          <w:szCs w:val="28"/>
        </w:rPr>
      </w:pPr>
    </w:p>
    <w:p w:rsidR="003B375E" w:rsidRPr="003B375E" w:rsidRDefault="003B375E" w:rsidP="00C17746">
      <w:pPr>
        <w:jc w:val="center"/>
        <w:rPr>
          <w:b/>
          <w:smallCaps/>
          <w:sz w:val="28"/>
          <w:szCs w:val="28"/>
        </w:rPr>
      </w:pPr>
      <w:r w:rsidRPr="003B375E">
        <w:rPr>
          <w:b/>
          <w:smallCaps/>
          <w:sz w:val="28"/>
          <w:szCs w:val="28"/>
        </w:rPr>
        <w:t>Министерство образования и науки российской федерации</w:t>
      </w:r>
    </w:p>
    <w:p w:rsidR="003B375E" w:rsidRPr="003B375E" w:rsidRDefault="003B375E" w:rsidP="00C17746">
      <w:pPr>
        <w:jc w:val="center"/>
        <w:rPr>
          <w:b/>
          <w:smallCaps/>
          <w:sz w:val="28"/>
          <w:szCs w:val="28"/>
        </w:rPr>
      </w:pPr>
      <w:r w:rsidRPr="003B375E">
        <w:rPr>
          <w:b/>
          <w:smallCaps/>
          <w:sz w:val="28"/>
          <w:szCs w:val="28"/>
        </w:rPr>
        <w:t>государственное образовательное учреждение</w:t>
      </w:r>
    </w:p>
    <w:p w:rsidR="003B375E" w:rsidRPr="003B375E" w:rsidRDefault="003B375E" w:rsidP="00C17746">
      <w:pPr>
        <w:jc w:val="center"/>
        <w:rPr>
          <w:b/>
          <w:smallCaps/>
          <w:sz w:val="28"/>
          <w:szCs w:val="28"/>
        </w:rPr>
      </w:pPr>
      <w:r w:rsidRPr="003B375E">
        <w:rPr>
          <w:b/>
          <w:smallCaps/>
          <w:sz w:val="28"/>
          <w:szCs w:val="28"/>
        </w:rPr>
        <w:t>высшего профессионального образования</w:t>
      </w:r>
    </w:p>
    <w:p w:rsidR="003B375E" w:rsidRDefault="00404AD6" w:rsidP="00DB7663">
      <w:pPr>
        <w:jc w:val="center"/>
        <w:rPr>
          <w:b/>
          <w:sz w:val="28"/>
          <w:szCs w:val="28"/>
        </w:rPr>
      </w:pPr>
      <w:r>
        <w:rPr>
          <w:b/>
          <w:smallCaps/>
          <w:sz w:val="28"/>
          <w:szCs w:val="28"/>
        </w:rPr>
        <w:t>«Стерлитамакская Г</w:t>
      </w:r>
      <w:r w:rsidR="003B375E" w:rsidRPr="003B375E">
        <w:rPr>
          <w:b/>
          <w:smallCaps/>
          <w:sz w:val="28"/>
          <w:szCs w:val="28"/>
        </w:rPr>
        <w:t>осударственная Педагогическая  Академия</w:t>
      </w:r>
      <w:r w:rsidR="003B375E" w:rsidRPr="003B375E">
        <w:rPr>
          <w:b/>
          <w:sz w:val="28"/>
          <w:szCs w:val="28"/>
        </w:rPr>
        <w:t xml:space="preserve"> им. Зайнаб Биишевой»</w:t>
      </w:r>
    </w:p>
    <w:p w:rsidR="003B375E" w:rsidRDefault="003B375E" w:rsidP="00C17746">
      <w:pPr>
        <w:spacing w:line="360" w:lineRule="auto"/>
        <w:jc w:val="center"/>
        <w:rPr>
          <w:b/>
          <w:sz w:val="28"/>
          <w:szCs w:val="28"/>
        </w:rPr>
      </w:pPr>
    </w:p>
    <w:p w:rsidR="003B375E" w:rsidRDefault="003B375E" w:rsidP="00C17746">
      <w:pPr>
        <w:spacing w:line="360" w:lineRule="auto"/>
        <w:jc w:val="center"/>
        <w:rPr>
          <w:sz w:val="28"/>
          <w:szCs w:val="28"/>
        </w:rPr>
      </w:pPr>
      <w:r w:rsidRPr="003B375E">
        <w:rPr>
          <w:sz w:val="28"/>
          <w:szCs w:val="28"/>
        </w:rPr>
        <w:t>Институт педагогики и психологии</w:t>
      </w:r>
    </w:p>
    <w:p w:rsidR="003B375E" w:rsidRDefault="003B375E" w:rsidP="00C17746">
      <w:pPr>
        <w:spacing w:line="360" w:lineRule="auto"/>
        <w:jc w:val="center"/>
        <w:rPr>
          <w:sz w:val="28"/>
          <w:szCs w:val="28"/>
        </w:rPr>
      </w:pPr>
    </w:p>
    <w:p w:rsidR="003B375E" w:rsidRDefault="003B375E" w:rsidP="00C17746">
      <w:pPr>
        <w:spacing w:line="360" w:lineRule="auto"/>
        <w:jc w:val="center"/>
        <w:rPr>
          <w:sz w:val="28"/>
          <w:szCs w:val="28"/>
        </w:rPr>
      </w:pPr>
    </w:p>
    <w:p w:rsidR="003B375E" w:rsidRDefault="003B375E" w:rsidP="00C17746">
      <w:pPr>
        <w:spacing w:line="360" w:lineRule="auto"/>
        <w:jc w:val="right"/>
        <w:rPr>
          <w:sz w:val="28"/>
          <w:szCs w:val="28"/>
        </w:rPr>
      </w:pPr>
      <w:r>
        <w:rPr>
          <w:sz w:val="28"/>
          <w:szCs w:val="28"/>
        </w:rPr>
        <w:t>Кафедра педагогики и психологии</w:t>
      </w:r>
    </w:p>
    <w:p w:rsidR="003B375E" w:rsidRDefault="003B375E" w:rsidP="00C17746">
      <w:pPr>
        <w:spacing w:line="360" w:lineRule="auto"/>
        <w:jc w:val="right"/>
        <w:rPr>
          <w:sz w:val="28"/>
          <w:szCs w:val="28"/>
        </w:rPr>
      </w:pPr>
    </w:p>
    <w:p w:rsidR="003B375E" w:rsidRDefault="003B375E" w:rsidP="00C17746">
      <w:pPr>
        <w:spacing w:line="360" w:lineRule="auto"/>
        <w:jc w:val="center"/>
        <w:rPr>
          <w:sz w:val="28"/>
          <w:szCs w:val="28"/>
        </w:rPr>
      </w:pPr>
    </w:p>
    <w:p w:rsidR="003B375E" w:rsidRDefault="003B375E" w:rsidP="00C17746">
      <w:pPr>
        <w:spacing w:line="360" w:lineRule="auto"/>
        <w:jc w:val="center"/>
        <w:rPr>
          <w:sz w:val="32"/>
          <w:szCs w:val="32"/>
        </w:rPr>
      </w:pPr>
      <w:r w:rsidRPr="003B375E">
        <w:rPr>
          <w:sz w:val="32"/>
          <w:szCs w:val="32"/>
        </w:rPr>
        <w:t>Контрольная работа</w:t>
      </w:r>
    </w:p>
    <w:p w:rsidR="003B375E" w:rsidRDefault="003B375E" w:rsidP="00C17746">
      <w:pPr>
        <w:spacing w:line="360" w:lineRule="auto"/>
        <w:jc w:val="center"/>
        <w:rPr>
          <w:sz w:val="32"/>
          <w:szCs w:val="32"/>
        </w:rPr>
      </w:pPr>
    </w:p>
    <w:p w:rsidR="00D96178" w:rsidRPr="005E0E4A" w:rsidRDefault="003B375E" w:rsidP="00C17746">
      <w:pPr>
        <w:spacing w:line="360" w:lineRule="auto"/>
        <w:jc w:val="center"/>
        <w:rPr>
          <w:b/>
          <w:shadow/>
          <w:sz w:val="36"/>
          <w:szCs w:val="36"/>
        </w:rPr>
      </w:pPr>
      <w:r w:rsidRPr="005E0E4A">
        <w:rPr>
          <w:b/>
          <w:shadow/>
          <w:sz w:val="36"/>
          <w:szCs w:val="36"/>
        </w:rPr>
        <w:t>«Исследование п</w:t>
      </w:r>
      <w:r w:rsidR="00886527" w:rsidRPr="005E0E4A">
        <w:rPr>
          <w:b/>
          <w:shadow/>
          <w:sz w:val="36"/>
          <w:szCs w:val="36"/>
        </w:rPr>
        <w:t xml:space="preserve">ознавательной сферы </w:t>
      </w:r>
    </w:p>
    <w:p w:rsidR="003B375E" w:rsidRPr="005E0E4A" w:rsidRDefault="00886527" w:rsidP="00C17746">
      <w:pPr>
        <w:spacing w:line="360" w:lineRule="auto"/>
        <w:jc w:val="center"/>
        <w:rPr>
          <w:b/>
          <w:shadow/>
          <w:sz w:val="36"/>
          <w:szCs w:val="36"/>
        </w:rPr>
      </w:pPr>
      <w:r w:rsidRPr="005E0E4A">
        <w:rPr>
          <w:b/>
          <w:shadow/>
          <w:sz w:val="36"/>
          <w:szCs w:val="36"/>
        </w:rPr>
        <w:t>личности Елизаветы Л</w:t>
      </w:r>
      <w:r w:rsidR="00D96178" w:rsidRPr="005E0E4A">
        <w:rPr>
          <w:b/>
          <w:shadow/>
          <w:sz w:val="36"/>
          <w:szCs w:val="36"/>
        </w:rPr>
        <w:t>.</w:t>
      </w:r>
      <w:r w:rsidR="003B375E" w:rsidRPr="005E0E4A">
        <w:rPr>
          <w:b/>
          <w:shadow/>
          <w:sz w:val="36"/>
          <w:szCs w:val="36"/>
        </w:rPr>
        <w:t>»</w:t>
      </w:r>
    </w:p>
    <w:p w:rsidR="003B375E" w:rsidRDefault="003B375E" w:rsidP="00C17746">
      <w:pPr>
        <w:spacing w:line="360" w:lineRule="auto"/>
        <w:jc w:val="center"/>
        <w:rPr>
          <w:sz w:val="32"/>
          <w:szCs w:val="32"/>
        </w:rPr>
      </w:pPr>
    </w:p>
    <w:p w:rsidR="003B375E" w:rsidRDefault="003B375E" w:rsidP="00C17746">
      <w:pPr>
        <w:spacing w:line="360" w:lineRule="auto"/>
        <w:jc w:val="center"/>
        <w:rPr>
          <w:sz w:val="32"/>
          <w:szCs w:val="32"/>
        </w:rPr>
      </w:pPr>
    </w:p>
    <w:p w:rsidR="003B375E" w:rsidRDefault="003B375E" w:rsidP="00C17746">
      <w:pPr>
        <w:spacing w:line="360" w:lineRule="auto"/>
        <w:jc w:val="center"/>
        <w:rPr>
          <w:sz w:val="32"/>
          <w:szCs w:val="32"/>
        </w:rPr>
      </w:pPr>
    </w:p>
    <w:p w:rsidR="003B375E" w:rsidRDefault="003B375E" w:rsidP="00C17746">
      <w:pPr>
        <w:spacing w:line="360" w:lineRule="auto"/>
        <w:ind w:firstLine="4860"/>
        <w:rPr>
          <w:sz w:val="28"/>
          <w:szCs w:val="28"/>
        </w:rPr>
      </w:pPr>
      <w:r w:rsidRPr="003B375E">
        <w:rPr>
          <w:sz w:val="28"/>
          <w:szCs w:val="28"/>
        </w:rPr>
        <w:t>Вы</w:t>
      </w:r>
      <w:r>
        <w:rPr>
          <w:sz w:val="28"/>
          <w:szCs w:val="28"/>
        </w:rPr>
        <w:t xml:space="preserve">полнила студентка </w:t>
      </w:r>
      <w:r>
        <w:rPr>
          <w:sz w:val="28"/>
          <w:szCs w:val="28"/>
          <w:lang w:val="en-US"/>
        </w:rPr>
        <w:t>IV</w:t>
      </w:r>
      <w:r w:rsidRPr="003B375E">
        <w:rPr>
          <w:sz w:val="28"/>
          <w:szCs w:val="28"/>
        </w:rPr>
        <w:t xml:space="preserve"> </w:t>
      </w:r>
      <w:r>
        <w:rPr>
          <w:sz w:val="28"/>
          <w:szCs w:val="28"/>
        </w:rPr>
        <w:t>курса</w:t>
      </w:r>
    </w:p>
    <w:p w:rsidR="003B375E" w:rsidRDefault="003B375E" w:rsidP="00C17746">
      <w:pPr>
        <w:spacing w:line="360" w:lineRule="auto"/>
        <w:ind w:firstLine="4860"/>
        <w:rPr>
          <w:sz w:val="28"/>
          <w:szCs w:val="28"/>
        </w:rPr>
      </w:pPr>
      <w:r>
        <w:rPr>
          <w:sz w:val="28"/>
          <w:szCs w:val="28"/>
        </w:rPr>
        <w:t>группы «ПиП – 6; 42»</w:t>
      </w:r>
    </w:p>
    <w:p w:rsidR="003B375E" w:rsidRDefault="00780952" w:rsidP="00C17746">
      <w:pPr>
        <w:spacing w:line="360" w:lineRule="auto"/>
        <w:ind w:firstLine="4860"/>
        <w:rPr>
          <w:sz w:val="28"/>
          <w:szCs w:val="28"/>
        </w:rPr>
      </w:pPr>
      <w:r>
        <w:rPr>
          <w:sz w:val="28"/>
          <w:szCs w:val="28"/>
        </w:rPr>
        <w:t>___________________________</w:t>
      </w:r>
    </w:p>
    <w:p w:rsidR="003B375E" w:rsidRDefault="003B375E" w:rsidP="00C17746">
      <w:pPr>
        <w:spacing w:line="360" w:lineRule="auto"/>
        <w:ind w:firstLine="4860"/>
        <w:rPr>
          <w:sz w:val="28"/>
          <w:szCs w:val="28"/>
        </w:rPr>
      </w:pPr>
      <w:r>
        <w:rPr>
          <w:sz w:val="28"/>
          <w:szCs w:val="28"/>
        </w:rPr>
        <w:t>Проверила: _________________</w:t>
      </w:r>
    </w:p>
    <w:p w:rsidR="003B375E" w:rsidRDefault="003B375E" w:rsidP="00C17746">
      <w:pPr>
        <w:spacing w:line="360" w:lineRule="auto"/>
        <w:rPr>
          <w:sz w:val="28"/>
          <w:szCs w:val="28"/>
        </w:rPr>
      </w:pPr>
    </w:p>
    <w:p w:rsidR="00652CCE" w:rsidRDefault="00652CCE" w:rsidP="00C17746">
      <w:pPr>
        <w:spacing w:line="360" w:lineRule="auto"/>
        <w:rPr>
          <w:sz w:val="28"/>
          <w:szCs w:val="28"/>
        </w:rPr>
      </w:pPr>
    </w:p>
    <w:p w:rsidR="003B375E" w:rsidRDefault="003B375E" w:rsidP="00C17746">
      <w:pPr>
        <w:spacing w:line="360" w:lineRule="auto"/>
        <w:rPr>
          <w:sz w:val="28"/>
          <w:szCs w:val="28"/>
        </w:rPr>
      </w:pPr>
    </w:p>
    <w:p w:rsidR="003B375E" w:rsidRDefault="003B375E" w:rsidP="00C17746">
      <w:pPr>
        <w:spacing w:line="360" w:lineRule="auto"/>
        <w:rPr>
          <w:sz w:val="28"/>
          <w:szCs w:val="28"/>
        </w:rPr>
      </w:pPr>
    </w:p>
    <w:p w:rsidR="003B375E" w:rsidRDefault="003B375E" w:rsidP="00C17746">
      <w:pPr>
        <w:spacing w:line="360" w:lineRule="auto"/>
        <w:rPr>
          <w:sz w:val="28"/>
          <w:szCs w:val="28"/>
        </w:rPr>
      </w:pPr>
    </w:p>
    <w:p w:rsidR="003B375E" w:rsidRDefault="003B375E" w:rsidP="00C17746">
      <w:pPr>
        <w:spacing w:line="360" w:lineRule="auto"/>
        <w:rPr>
          <w:sz w:val="28"/>
          <w:szCs w:val="28"/>
        </w:rPr>
      </w:pPr>
    </w:p>
    <w:p w:rsidR="00F8520E" w:rsidRDefault="003B375E" w:rsidP="00C17746">
      <w:pPr>
        <w:spacing w:line="360" w:lineRule="auto"/>
        <w:jc w:val="center"/>
        <w:rPr>
          <w:sz w:val="28"/>
          <w:szCs w:val="28"/>
        </w:rPr>
        <w:sectPr w:rsidR="00F8520E" w:rsidSect="00F8520E">
          <w:headerReference w:type="even" r:id="rId7"/>
          <w:headerReference w:type="default" r:id="rId8"/>
          <w:pgSz w:w="11906" w:h="16838"/>
          <w:pgMar w:top="1134" w:right="850" w:bottom="1134" w:left="1701" w:header="708" w:footer="708" w:gutter="0"/>
          <w:cols w:space="708"/>
          <w:titlePg/>
          <w:docGrid w:linePitch="360"/>
        </w:sectPr>
      </w:pPr>
      <w:r>
        <w:rPr>
          <w:sz w:val="28"/>
          <w:szCs w:val="28"/>
        </w:rPr>
        <w:t>Стерлитамак 2011</w:t>
      </w:r>
    </w:p>
    <w:p w:rsidR="003B375E" w:rsidRDefault="00F8520E" w:rsidP="00C17746">
      <w:pPr>
        <w:spacing w:line="360" w:lineRule="auto"/>
        <w:jc w:val="center"/>
        <w:rPr>
          <w:b/>
          <w:sz w:val="28"/>
          <w:szCs w:val="28"/>
        </w:rPr>
      </w:pPr>
      <w:r w:rsidRPr="00404AD6">
        <w:rPr>
          <w:b/>
          <w:sz w:val="28"/>
          <w:szCs w:val="28"/>
        </w:rPr>
        <w:t>Содержание</w:t>
      </w:r>
    </w:p>
    <w:p w:rsidR="00404AD6" w:rsidRPr="00404AD6" w:rsidRDefault="00404AD6" w:rsidP="00C17746">
      <w:pPr>
        <w:spacing w:line="360" w:lineRule="auto"/>
        <w:jc w:val="center"/>
        <w:rPr>
          <w:b/>
          <w:sz w:val="28"/>
          <w:szCs w:val="28"/>
        </w:rPr>
      </w:pPr>
    </w:p>
    <w:p w:rsidR="00F8520E" w:rsidRDefault="00F8520E" w:rsidP="00404AD6">
      <w:pPr>
        <w:numPr>
          <w:ilvl w:val="0"/>
          <w:numId w:val="1"/>
        </w:numPr>
        <w:tabs>
          <w:tab w:val="clear" w:pos="720"/>
          <w:tab w:val="num" w:pos="0"/>
        </w:tabs>
        <w:spacing w:line="360" w:lineRule="auto"/>
        <w:ind w:hanging="720"/>
        <w:rPr>
          <w:sz w:val="28"/>
          <w:szCs w:val="28"/>
        </w:rPr>
      </w:pPr>
      <w:r>
        <w:rPr>
          <w:sz w:val="28"/>
          <w:szCs w:val="28"/>
        </w:rPr>
        <w:t>Вводная часть</w:t>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t>3</w:t>
      </w:r>
    </w:p>
    <w:p w:rsidR="00F8520E" w:rsidRDefault="00843620" w:rsidP="00404AD6">
      <w:pPr>
        <w:numPr>
          <w:ilvl w:val="0"/>
          <w:numId w:val="1"/>
        </w:numPr>
        <w:tabs>
          <w:tab w:val="clear" w:pos="720"/>
          <w:tab w:val="num" w:pos="0"/>
        </w:tabs>
        <w:spacing w:line="360" w:lineRule="auto"/>
        <w:ind w:hanging="720"/>
        <w:rPr>
          <w:sz w:val="28"/>
          <w:szCs w:val="28"/>
        </w:rPr>
      </w:pPr>
      <w:r>
        <w:rPr>
          <w:sz w:val="28"/>
          <w:szCs w:val="28"/>
        </w:rPr>
        <w:t>Исследование п</w:t>
      </w:r>
      <w:r w:rsidR="00886527">
        <w:rPr>
          <w:sz w:val="28"/>
          <w:szCs w:val="28"/>
        </w:rPr>
        <w:t>ознавательной сферы личности Елизаветы Л</w:t>
      </w:r>
      <w:r w:rsidR="00D96178">
        <w:rPr>
          <w:sz w:val="28"/>
          <w:szCs w:val="28"/>
        </w:rPr>
        <w:t>.</w:t>
      </w:r>
      <w:r w:rsidR="00404AD6">
        <w:rPr>
          <w:sz w:val="28"/>
          <w:szCs w:val="28"/>
        </w:rPr>
        <w:tab/>
      </w:r>
      <w:r w:rsidR="00404AD6">
        <w:rPr>
          <w:sz w:val="28"/>
          <w:szCs w:val="28"/>
        </w:rPr>
        <w:tab/>
        <w:t>4</w:t>
      </w:r>
    </w:p>
    <w:p w:rsidR="00843620" w:rsidRDefault="000B7282" w:rsidP="00404AD6">
      <w:pPr>
        <w:numPr>
          <w:ilvl w:val="0"/>
          <w:numId w:val="1"/>
        </w:numPr>
        <w:tabs>
          <w:tab w:val="clear" w:pos="720"/>
          <w:tab w:val="num" w:pos="0"/>
        </w:tabs>
        <w:spacing w:line="360" w:lineRule="auto"/>
        <w:ind w:hanging="720"/>
        <w:rPr>
          <w:sz w:val="28"/>
          <w:szCs w:val="28"/>
        </w:rPr>
      </w:pPr>
      <w:r>
        <w:rPr>
          <w:sz w:val="28"/>
          <w:szCs w:val="28"/>
        </w:rPr>
        <w:t>Заключен</w:t>
      </w:r>
      <w:r w:rsidR="00843620">
        <w:rPr>
          <w:sz w:val="28"/>
          <w:szCs w:val="28"/>
        </w:rPr>
        <w:t>ие</w:t>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t>13</w:t>
      </w:r>
    </w:p>
    <w:p w:rsidR="000B7282" w:rsidRDefault="000B7282" w:rsidP="00404AD6">
      <w:pPr>
        <w:tabs>
          <w:tab w:val="num" w:pos="0"/>
        </w:tabs>
        <w:spacing w:line="360" w:lineRule="auto"/>
        <w:ind w:left="360" w:hanging="720"/>
        <w:rPr>
          <w:sz w:val="28"/>
          <w:szCs w:val="28"/>
        </w:rPr>
      </w:pPr>
      <w:r>
        <w:rPr>
          <w:sz w:val="28"/>
          <w:szCs w:val="28"/>
        </w:rPr>
        <w:t>Список использованной литературы</w:t>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r>
      <w:r w:rsidR="00404AD6">
        <w:rPr>
          <w:sz w:val="28"/>
          <w:szCs w:val="28"/>
        </w:rPr>
        <w:tab/>
        <w:t>14</w:t>
      </w:r>
    </w:p>
    <w:p w:rsidR="00843620" w:rsidRDefault="00843620" w:rsidP="003E0240">
      <w:pPr>
        <w:spacing w:line="360" w:lineRule="auto"/>
        <w:ind w:left="360" w:hanging="644"/>
        <w:rPr>
          <w:sz w:val="28"/>
          <w:szCs w:val="28"/>
        </w:rPr>
      </w:pPr>
    </w:p>
    <w:p w:rsidR="00382D38" w:rsidRDefault="00382D38" w:rsidP="003E0240">
      <w:pPr>
        <w:spacing w:line="360" w:lineRule="auto"/>
        <w:ind w:left="360" w:hanging="644"/>
        <w:rPr>
          <w:sz w:val="28"/>
          <w:szCs w:val="28"/>
        </w:rPr>
        <w:sectPr w:rsidR="00382D38">
          <w:pgSz w:w="11906" w:h="16838"/>
          <w:pgMar w:top="1134" w:right="850" w:bottom="1134" w:left="1701" w:header="708" w:footer="708" w:gutter="0"/>
          <w:cols w:space="708"/>
          <w:docGrid w:linePitch="360"/>
        </w:sectPr>
      </w:pPr>
    </w:p>
    <w:p w:rsidR="00843620" w:rsidRDefault="00843620" w:rsidP="00C17746">
      <w:pPr>
        <w:numPr>
          <w:ilvl w:val="0"/>
          <w:numId w:val="5"/>
        </w:numPr>
        <w:spacing w:line="360" w:lineRule="auto"/>
        <w:jc w:val="center"/>
        <w:rPr>
          <w:b/>
          <w:sz w:val="28"/>
          <w:szCs w:val="28"/>
        </w:rPr>
      </w:pPr>
      <w:r w:rsidRPr="00843620">
        <w:rPr>
          <w:b/>
          <w:sz w:val="28"/>
          <w:szCs w:val="28"/>
        </w:rPr>
        <w:t>Вводная часть</w:t>
      </w:r>
    </w:p>
    <w:p w:rsidR="00386544" w:rsidRPr="00843620" w:rsidRDefault="00386544" w:rsidP="00C17746">
      <w:pPr>
        <w:spacing w:line="360" w:lineRule="auto"/>
        <w:ind w:left="360"/>
        <w:jc w:val="center"/>
        <w:rPr>
          <w:b/>
          <w:sz w:val="28"/>
          <w:szCs w:val="28"/>
        </w:rPr>
      </w:pPr>
    </w:p>
    <w:p w:rsidR="00886527" w:rsidRDefault="00886527" w:rsidP="00C17746">
      <w:pPr>
        <w:shd w:val="clear" w:color="auto" w:fill="FFFFFF"/>
        <w:spacing w:line="360" w:lineRule="auto"/>
        <w:ind w:left="36" w:firstLine="709"/>
        <w:jc w:val="both"/>
        <w:rPr>
          <w:color w:val="000000"/>
          <w:sz w:val="28"/>
          <w:szCs w:val="28"/>
        </w:rPr>
      </w:pPr>
      <w:r w:rsidRPr="0012377C">
        <w:rPr>
          <w:color w:val="000000"/>
          <w:sz w:val="28"/>
          <w:szCs w:val="28"/>
        </w:rPr>
        <w:t xml:space="preserve">Психические процессы: </w:t>
      </w:r>
      <w:r>
        <w:rPr>
          <w:color w:val="000000"/>
          <w:sz w:val="28"/>
          <w:szCs w:val="28"/>
        </w:rPr>
        <w:t xml:space="preserve">ощущение, </w:t>
      </w:r>
      <w:r w:rsidRPr="0012377C">
        <w:rPr>
          <w:color w:val="000000"/>
          <w:sz w:val="28"/>
          <w:szCs w:val="28"/>
        </w:rPr>
        <w:t>восприятие, внимание, воображение, память, мышление, речь — выступают как важнейшие компо</w:t>
      </w:r>
      <w:r w:rsidRPr="0012377C">
        <w:rPr>
          <w:color w:val="000000"/>
          <w:sz w:val="28"/>
          <w:szCs w:val="28"/>
        </w:rPr>
        <w:softHyphen/>
        <w:t>ненты любой человеческой деятельности.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w:t>
      </w:r>
      <w:r w:rsidRPr="0012377C">
        <w:rPr>
          <w:color w:val="000000"/>
          <w:sz w:val="28"/>
          <w:szCs w:val="28"/>
        </w:rPr>
        <w:softHyphen/>
        <w:t>пают как ее неотъемлемые внутренние моменты.</w:t>
      </w:r>
    </w:p>
    <w:p w:rsidR="00F8520E" w:rsidRDefault="00886527" w:rsidP="00C17746">
      <w:pPr>
        <w:spacing w:line="360" w:lineRule="auto"/>
        <w:rPr>
          <w:sz w:val="28"/>
          <w:szCs w:val="28"/>
        </w:rPr>
      </w:pPr>
      <w:r>
        <w:rPr>
          <w:sz w:val="28"/>
          <w:szCs w:val="28"/>
        </w:rPr>
        <w:tab/>
        <w:t>Целью нашей контрольной работы является изучение познавательной сферы личности Елизаветы Л</w:t>
      </w:r>
      <w:r w:rsidR="00D96178">
        <w:rPr>
          <w:sz w:val="28"/>
          <w:szCs w:val="28"/>
        </w:rPr>
        <w:t>.</w:t>
      </w:r>
      <w:r>
        <w:rPr>
          <w:sz w:val="28"/>
          <w:szCs w:val="28"/>
        </w:rPr>
        <w:t>, т.е. ее познавательных процессов.</w:t>
      </w:r>
    </w:p>
    <w:p w:rsidR="00886527" w:rsidRDefault="00886527" w:rsidP="00C17746">
      <w:pPr>
        <w:spacing w:line="360" w:lineRule="auto"/>
        <w:rPr>
          <w:sz w:val="28"/>
          <w:szCs w:val="28"/>
        </w:rPr>
      </w:pPr>
      <w:r>
        <w:rPr>
          <w:sz w:val="28"/>
          <w:szCs w:val="28"/>
        </w:rPr>
        <w:tab/>
        <w:t>Елизавета Л</w:t>
      </w:r>
      <w:r w:rsidR="005C4C51">
        <w:rPr>
          <w:sz w:val="28"/>
          <w:szCs w:val="28"/>
        </w:rPr>
        <w:t>.</w:t>
      </w:r>
      <w:r>
        <w:rPr>
          <w:sz w:val="28"/>
          <w:szCs w:val="28"/>
        </w:rPr>
        <w:t xml:space="preserve"> выступает в качестве испытуемого. </w:t>
      </w:r>
      <w:r w:rsidR="005C4C51">
        <w:rPr>
          <w:sz w:val="28"/>
          <w:szCs w:val="28"/>
        </w:rPr>
        <w:t>Женщине 53</w:t>
      </w:r>
      <w:r>
        <w:rPr>
          <w:sz w:val="28"/>
          <w:szCs w:val="28"/>
        </w:rPr>
        <w:t xml:space="preserve"> </w:t>
      </w:r>
      <w:r w:rsidR="005C4C51">
        <w:rPr>
          <w:sz w:val="28"/>
          <w:szCs w:val="28"/>
        </w:rPr>
        <w:t>года,</w:t>
      </w:r>
      <w:r>
        <w:rPr>
          <w:sz w:val="28"/>
          <w:szCs w:val="28"/>
        </w:rPr>
        <w:t xml:space="preserve"> </w:t>
      </w:r>
      <w:r w:rsidR="005C4C51">
        <w:rPr>
          <w:sz w:val="28"/>
          <w:szCs w:val="28"/>
        </w:rPr>
        <w:t xml:space="preserve">образование высшее техническое, </w:t>
      </w:r>
      <w:r>
        <w:rPr>
          <w:sz w:val="28"/>
          <w:szCs w:val="28"/>
        </w:rPr>
        <w:t xml:space="preserve">работает </w:t>
      </w:r>
      <w:r w:rsidR="005C4C51">
        <w:rPr>
          <w:sz w:val="28"/>
          <w:szCs w:val="28"/>
        </w:rPr>
        <w:t>инженером на химическом предприятии</w:t>
      </w:r>
      <w:r w:rsidR="008B6C3C">
        <w:rPr>
          <w:sz w:val="28"/>
          <w:szCs w:val="28"/>
        </w:rPr>
        <w:t>, замужем.</w:t>
      </w:r>
    </w:p>
    <w:p w:rsidR="00886527" w:rsidRDefault="00886527" w:rsidP="00C17746">
      <w:pPr>
        <w:spacing w:line="360" w:lineRule="auto"/>
        <w:rPr>
          <w:sz w:val="28"/>
          <w:szCs w:val="28"/>
        </w:rPr>
      </w:pPr>
      <w:r>
        <w:rPr>
          <w:sz w:val="28"/>
          <w:szCs w:val="28"/>
        </w:rPr>
        <w:tab/>
        <w:t>Для исследования познавательной сферы личности Елизаветы Л</w:t>
      </w:r>
      <w:r w:rsidR="005C4C51">
        <w:rPr>
          <w:sz w:val="28"/>
          <w:szCs w:val="28"/>
        </w:rPr>
        <w:t>.</w:t>
      </w:r>
      <w:r>
        <w:rPr>
          <w:sz w:val="28"/>
          <w:szCs w:val="28"/>
        </w:rPr>
        <w:t xml:space="preserve"> были использованы следующие методики:</w:t>
      </w:r>
    </w:p>
    <w:p w:rsidR="008C7468" w:rsidRDefault="00711B49" w:rsidP="00475F0C">
      <w:pPr>
        <w:numPr>
          <w:ilvl w:val="0"/>
          <w:numId w:val="14"/>
        </w:numPr>
        <w:shd w:val="clear" w:color="auto" w:fill="FFFFFF"/>
        <w:spacing w:line="360" w:lineRule="auto"/>
        <w:jc w:val="both"/>
        <w:rPr>
          <w:color w:val="000000"/>
          <w:sz w:val="28"/>
          <w:szCs w:val="28"/>
        </w:rPr>
      </w:pPr>
      <w:r w:rsidRPr="00711B49">
        <w:rPr>
          <w:color w:val="000000"/>
          <w:sz w:val="28"/>
          <w:szCs w:val="28"/>
        </w:rPr>
        <w:t xml:space="preserve">Изучение </w:t>
      </w:r>
      <w:r w:rsidR="007D60A9">
        <w:rPr>
          <w:color w:val="000000"/>
          <w:sz w:val="28"/>
          <w:szCs w:val="28"/>
        </w:rPr>
        <w:t xml:space="preserve">устойчивости </w:t>
      </w:r>
      <w:r w:rsidRPr="00711B49">
        <w:rPr>
          <w:color w:val="000000"/>
          <w:sz w:val="28"/>
          <w:szCs w:val="28"/>
        </w:rPr>
        <w:t xml:space="preserve">внимания </w:t>
      </w:r>
      <w:r>
        <w:rPr>
          <w:color w:val="000000"/>
          <w:sz w:val="28"/>
          <w:szCs w:val="28"/>
        </w:rPr>
        <w:t>(т</w:t>
      </w:r>
      <w:r w:rsidRPr="00711B49">
        <w:rPr>
          <w:color w:val="000000"/>
          <w:sz w:val="28"/>
          <w:szCs w:val="28"/>
        </w:rPr>
        <w:t>ест «Таблицы Шульте»</w:t>
      </w:r>
      <w:r>
        <w:rPr>
          <w:color w:val="000000"/>
          <w:sz w:val="28"/>
          <w:szCs w:val="28"/>
        </w:rPr>
        <w:t>)</w:t>
      </w:r>
    </w:p>
    <w:p w:rsidR="00386544" w:rsidRDefault="008C7468" w:rsidP="00475F0C">
      <w:pPr>
        <w:numPr>
          <w:ilvl w:val="0"/>
          <w:numId w:val="14"/>
        </w:numPr>
        <w:shd w:val="clear" w:color="auto" w:fill="FFFFFF"/>
        <w:spacing w:line="360" w:lineRule="auto"/>
        <w:jc w:val="both"/>
        <w:rPr>
          <w:color w:val="000000"/>
          <w:sz w:val="28"/>
          <w:szCs w:val="28"/>
        </w:rPr>
      </w:pPr>
      <w:r w:rsidRPr="008C7468">
        <w:rPr>
          <w:color w:val="000000"/>
          <w:sz w:val="28"/>
          <w:szCs w:val="28"/>
        </w:rPr>
        <w:t>Исследование кратковременной памяти (методике Джекобсона)</w:t>
      </w:r>
    </w:p>
    <w:p w:rsidR="00627369" w:rsidRDefault="001A4097" w:rsidP="00475F0C">
      <w:pPr>
        <w:numPr>
          <w:ilvl w:val="0"/>
          <w:numId w:val="14"/>
        </w:numPr>
        <w:shd w:val="clear" w:color="auto" w:fill="FFFFFF"/>
        <w:spacing w:line="360" w:lineRule="auto"/>
        <w:jc w:val="both"/>
        <w:rPr>
          <w:color w:val="000000"/>
          <w:sz w:val="28"/>
          <w:szCs w:val="28"/>
        </w:rPr>
      </w:pPr>
      <w:r>
        <w:rPr>
          <w:color w:val="000000"/>
          <w:sz w:val="28"/>
          <w:szCs w:val="28"/>
        </w:rPr>
        <w:t xml:space="preserve">Методика </w:t>
      </w:r>
      <w:r w:rsidR="00C31C7D">
        <w:rPr>
          <w:color w:val="000000"/>
          <w:sz w:val="28"/>
          <w:szCs w:val="28"/>
        </w:rPr>
        <w:t>на определ</w:t>
      </w:r>
      <w:r w:rsidR="005C4C51">
        <w:rPr>
          <w:color w:val="000000"/>
          <w:sz w:val="28"/>
          <w:szCs w:val="28"/>
        </w:rPr>
        <w:t>ение избирательности внимания (методика Мю</w:t>
      </w:r>
      <w:r>
        <w:rPr>
          <w:color w:val="000000"/>
          <w:sz w:val="28"/>
          <w:szCs w:val="28"/>
        </w:rPr>
        <w:t>нтер</w:t>
      </w:r>
      <w:r w:rsidR="005C4C51">
        <w:rPr>
          <w:color w:val="000000"/>
          <w:sz w:val="28"/>
          <w:szCs w:val="28"/>
        </w:rPr>
        <w:t>берга.</w:t>
      </w:r>
    </w:p>
    <w:p w:rsidR="00627369" w:rsidRDefault="004E24FD" w:rsidP="00475F0C">
      <w:pPr>
        <w:numPr>
          <w:ilvl w:val="0"/>
          <w:numId w:val="14"/>
        </w:numPr>
        <w:shd w:val="clear" w:color="auto" w:fill="FFFFFF"/>
        <w:spacing w:line="360" w:lineRule="auto"/>
        <w:jc w:val="both"/>
        <w:rPr>
          <w:color w:val="000000"/>
          <w:sz w:val="28"/>
          <w:szCs w:val="28"/>
        </w:rPr>
      </w:pPr>
      <w:r>
        <w:rPr>
          <w:color w:val="000000"/>
          <w:sz w:val="28"/>
          <w:szCs w:val="28"/>
        </w:rPr>
        <w:t xml:space="preserve">Исследование особенностей распределения внимания методом корректурной пробы (методика </w:t>
      </w:r>
      <w:r w:rsidR="001A4097">
        <w:rPr>
          <w:color w:val="000000"/>
          <w:sz w:val="28"/>
          <w:szCs w:val="28"/>
        </w:rPr>
        <w:t>Б</w:t>
      </w:r>
      <w:r>
        <w:rPr>
          <w:color w:val="000000"/>
          <w:sz w:val="28"/>
          <w:szCs w:val="28"/>
        </w:rPr>
        <w:t>урдона)</w:t>
      </w:r>
    </w:p>
    <w:p w:rsidR="0025753D" w:rsidRDefault="0025753D" w:rsidP="00475F0C">
      <w:pPr>
        <w:numPr>
          <w:ilvl w:val="0"/>
          <w:numId w:val="14"/>
        </w:numPr>
        <w:shd w:val="clear" w:color="auto" w:fill="FFFFFF"/>
        <w:spacing w:line="360" w:lineRule="auto"/>
        <w:jc w:val="both"/>
        <w:rPr>
          <w:color w:val="000000"/>
          <w:sz w:val="28"/>
          <w:szCs w:val="28"/>
        </w:rPr>
      </w:pPr>
      <w:r w:rsidRPr="0025753D">
        <w:rPr>
          <w:color w:val="000000"/>
          <w:sz w:val="28"/>
          <w:szCs w:val="28"/>
        </w:rPr>
        <w:t>«Заучивание слов» (методика А.Р. Лурии)</w:t>
      </w:r>
    </w:p>
    <w:p w:rsidR="00475F0C" w:rsidRDefault="000C1CC8" w:rsidP="00475F0C">
      <w:pPr>
        <w:numPr>
          <w:ilvl w:val="0"/>
          <w:numId w:val="14"/>
        </w:numPr>
        <w:shd w:val="clear" w:color="auto" w:fill="FFFFFF"/>
        <w:spacing w:line="360" w:lineRule="auto"/>
        <w:jc w:val="both"/>
        <w:rPr>
          <w:color w:val="000000"/>
          <w:sz w:val="28"/>
          <w:szCs w:val="28"/>
        </w:rPr>
      </w:pPr>
      <w:r>
        <w:rPr>
          <w:color w:val="000000"/>
          <w:sz w:val="28"/>
          <w:szCs w:val="28"/>
        </w:rPr>
        <w:t xml:space="preserve"> </w:t>
      </w:r>
      <w:r w:rsidR="00B55EB6">
        <w:rPr>
          <w:color w:val="000000"/>
          <w:sz w:val="28"/>
          <w:szCs w:val="28"/>
        </w:rPr>
        <w:t>«Пиктограмма»</w:t>
      </w:r>
    </w:p>
    <w:p w:rsidR="00475F0C" w:rsidRDefault="00475F0C" w:rsidP="00475F0C">
      <w:pPr>
        <w:numPr>
          <w:ilvl w:val="0"/>
          <w:numId w:val="14"/>
        </w:numPr>
        <w:shd w:val="clear" w:color="auto" w:fill="FFFFFF"/>
        <w:spacing w:line="360" w:lineRule="auto"/>
        <w:jc w:val="both"/>
        <w:rPr>
          <w:color w:val="000000"/>
          <w:sz w:val="28"/>
          <w:szCs w:val="28"/>
        </w:rPr>
      </w:pPr>
      <w:r>
        <w:rPr>
          <w:color w:val="000000"/>
          <w:sz w:val="28"/>
          <w:szCs w:val="28"/>
        </w:rPr>
        <w:t>Тест Равена</w:t>
      </w:r>
    </w:p>
    <w:p w:rsidR="00627369" w:rsidRPr="00CB67F6" w:rsidRDefault="007E3764" w:rsidP="007E3764">
      <w:pPr>
        <w:shd w:val="clear" w:color="auto" w:fill="FFFFFF"/>
        <w:spacing w:line="360" w:lineRule="auto"/>
        <w:ind w:left="1429"/>
        <w:jc w:val="both"/>
        <w:rPr>
          <w:color w:val="000000"/>
          <w:sz w:val="28"/>
          <w:szCs w:val="28"/>
        </w:rPr>
      </w:pPr>
      <w:r>
        <w:rPr>
          <w:color w:val="000000"/>
          <w:sz w:val="28"/>
          <w:szCs w:val="28"/>
        </w:rPr>
        <w:br w:type="page"/>
      </w:r>
    </w:p>
    <w:p w:rsidR="008A6EC4" w:rsidRPr="0096487F" w:rsidRDefault="0096487F" w:rsidP="00C17746">
      <w:pPr>
        <w:numPr>
          <w:ilvl w:val="0"/>
          <w:numId w:val="5"/>
        </w:numPr>
        <w:shd w:val="clear" w:color="auto" w:fill="FFFFFF"/>
        <w:spacing w:line="360" w:lineRule="auto"/>
        <w:jc w:val="center"/>
        <w:rPr>
          <w:b/>
          <w:color w:val="000000"/>
          <w:sz w:val="28"/>
          <w:szCs w:val="28"/>
        </w:rPr>
      </w:pPr>
      <w:r w:rsidRPr="0096487F">
        <w:rPr>
          <w:b/>
          <w:sz w:val="28"/>
          <w:szCs w:val="28"/>
        </w:rPr>
        <w:t>Исследование познавательной сферы личности Елизаветы Л.</w:t>
      </w:r>
    </w:p>
    <w:p w:rsidR="00886527" w:rsidRDefault="00886527" w:rsidP="00C17746">
      <w:pPr>
        <w:spacing w:line="360" w:lineRule="auto"/>
        <w:rPr>
          <w:sz w:val="28"/>
          <w:szCs w:val="28"/>
        </w:rPr>
      </w:pPr>
    </w:p>
    <w:p w:rsidR="007D60A9" w:rsidRDefault="007D60A9" w:rsidP="0025753D">
      <w:pPr>
        <w:shd w:val="clear" w:color="auto" w:fill="FFFFFF"/>
        <w:spacing w:line="360" w:lineRule="auto"/>
        <w:ind w:left="567"/>
        <w:jc w:val="both"/>
        <w:rPr>
          <w:b/>
          <w:i/>
          <w:color w:val="000000"/>
          <w:sz w:val="28"/>
          <w:szCs w:val="28"/>
        </w:rPr>
      </w:pPr>
      <w:r w:rsidRPr="00BC3C14">
        <w:rPr>
          <w:b/>
          <w:i/>
          <w:color w:val="000000"/>
          <w:sz w:val="28"/>
          <w:szCs w:val="28"/>
        </w:rPr>
        <w:t>Изучение устойчивости внимания (тест «Таблицы Шульте»)</w:t>
      </w:r>
    </w:p>
    <w:p w:rsidR="003F034B" w:rsidRPr="00BC3C14" w:rsidRDefault="003F034B" w:rsidP="0025753D">
      <w:pPr>
        <w:shd w:val="clear" w:color="auto" w:fill="FFFFFF"/>
        <w:spacing w:line="360" w:lineRule="auto"/>
        <w:ind w:left="567"/>
        <w:jc w:val="both"/>
        <w:rPr>
          <w:b/>
          <w:i/>
          <w:color w:val="000000"/>
          <w:sz w:val="28"/>
          <w:szCs w:val="28"/>
        </w:rPr>
      </w:pPr>
    </w:p>
    <w:p w:rsidR="007D60A9" w:rsidRDefault="00F04D43" w:rsidP="00C17746">
      <w:pPr>
        <w:shd w:val="clear" w:color="auto" w:fill="FFFFFF"/>
        <w:spacing w:line="360" w:lineRule="auto"/>
        <w:jc w:val="both"/>
        <w:rPr>
          <w:color w:val="000000"/>
          <w:sz w:val="28"/>
          <w:szCs w:val="28"/>
        </w:rPr>
      </w:pPr>
      <w:r w:rsidRPr="00BC3C14">
        <w:rPr>
          <w:b/>
          <w:color w:val="000000"/>
          <w:sz w:val="28"/>
          <w:szCs w:val="28"/>
        </w:rPr>
        <w:t>Стимульный материал:</w:t>
      </w:r>
      <w:r>
        <w:rPr>
          <w:color w:val="000000"/>
          <w:sz w:val="28"/>
          <w:szCs w:val="28"/>
        </w:rPr>
        <w:t xml:space="preserve"> 5 таблиц </w:t>
      </w:r>
      <w:r w:rsidR="00BC3C14">
        <w:rPr>
          <w:color w:val="000000"/>
          <w:sz w:val="28"/>
          <w:szCs w:val="28"/>
        </w:rPr>
        <w:t>в 25 клеток (5х5)</w:t>
      </w:r>
      <w:r w:rsidR="00682DAD">
        <w:rPr>
          <w:color w:val="000000"/>
          <w:sz w:val="28"/>
          <w:szCs w:val="28"/>
        </w:rPr>
        <w:t>,</w:t>
      </w:r>
      <w:r w:rsidR="00BC3C14">
        <w:rPr>
          <w:color w:val="000000"/>
          <w:sz w:val="28"/>
          <w:szCs w:val="28"/>
        </w:rPr>
        <w:t xml:space="preserve"> с цифрами расположенными в таблицах в случайном порядке, цифры от 1 до 25.</w:t>
      </w:r>
    </w:p>
    <w:p w:rsidR="00BC3C14" w:rsidRDefault="00BC3C14" w:rsidP="00C17746">
      <w:pPr>
        <w:shd w:val="clear" w:color="auto" w:fill="FFFFFF"/>
        <w:spacing w:line="360" w:lineRule="auto"/>
        <w:jc w:val="both"/>
        <w:rPr>
          <w:color w:val="000000"/>
          <w:sz w:val="28"/>
          <w:szCs w:val="28"/>
        </w:rPr>
      </w:pPr>
      <w:r w:rsidRPr="00BC3C14">
        <w:rPr>
          <w:b/>
          <w:color w:val="000000"/>
          <w:sz w:val="28"/>
          <w:szCs w:val="28"/>
        </w:rPr>
        <w:t>Задача испытуемого:</w:t>
      </w:r>
      <w:r>
        <w:rPr>
          <w:color w:val="000000"/>
          <w:sz w:val="28"/>
          <w:szCs w:val="28"/>
        </w:rPr>
        <w:t xml:space="preserve"> отыскивать цифры и показывать их в порядке возрастания.</w:t>
      </w:r>
    </w:p>
    <w:p w:rsidR="00BC3C14" w:rsidRDefault="00BC3C14" w:rsidP="00C17746">
      <w:pPr>
        <w:shd w:val="clear" w:color="auto" w:fill="FFFFFF"/>
        <w:spacing w:line="360" w:lineRule="auto"/>
        <w:jc w:val="both"/>
        <w:rPr>
          <w:color w:val="000000"/>
          <w:sz w:val="28"/>
          <w:szCs w:val="28"/>
        </w:rPr>
      </w:pPr>
      <w:r>
        <w:rPr>
          <w:color w:val="000000"/>
          <w:sz w:val="28"/>
          <w:szCs w:val="28"/>
        </w:rPr>
        <w:t>Фиксируется время выполнения, затем строиться кривая устойчивости внимания.</w:t>
      </w:r>
    </w:p>
    <w:p w:rsidR="00C17746" w:rsidRDefault="00540073" w:rsidP="00C17746">
      <w:pPr>
        <w:spacing w:line="360" w:lineRule="auto"/>
        <w:rPr>
          <w:bCs/>
        </w:rPr>
      </w:pPr>
      <w:r>
        <w:rPr>
          <w:noProof/>
        </w:rPr>
        <w:pict>
          <v:group id="_x0000_s1031" style="position:absolute;margin-left:.3pt;margin-top:-.3pt;width:329.95pt;height:370.95pt;z-index:251656704" coordorigin="1707,8372" coordsize="6599,7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Таблицы Шульте" style="position:absolute;left:5007;top:10869;width:3299;height:2461;visibility:visible">
              <v:imagedata r:id="rId9" o:title="Таблицы Шульте"/>
            </v:shape>
            <v:shape id="Рисунок 3" o:spid="_x0000_s1027" type="#_x0000_t75" alt="Таблицы Шульте" style="position:absolute;left:1707;top:10869;width:3299;height:2461;visibility:visible">
              <v:imagedata r:id="rId10" o:title="Таблицы Шульте"/>
            </v:shape>
            <v:shape id="Рисунок 5" o:spid="_x0000_s1028" type="#_x0000_t75" alt="Таблицы Шульте" style="position:absolute;left:1707;top:13330;width:3299;height:2461;visibility:visible" o:allowoverlap="f">
              <v:imagedata r:id="rId11" o:title="Таблицы Шульте"/>
            </v:shape>
            <v:shape id="Рисунок 2" o:spid="_x0000_s1029" type="#_x0000_t75" alt="Таблицы Шульте" style="position:absolute;left:5007;top:8372;width:3299;height:2461;visibility:visible">
              <v:imagedata r:id="rId12" o:title="Таблицы Шульте"/>
            </v:shape>
            <v:shape id="Рисунок 1" o:spid="_x0000_s1030" type="#_x0000_t75" alt="Таблицы Шульте" style="position:absolute;left:1707;top:8372;width:3299;height:2461;visibility:visible">
              <v:imagedata r:id="rId13" o:title="Таблицы Шульте"/>
            </v:shape>
          </v:group>
        </w:pict>
      </w:r>
      <w:r w:rsidR="00C17746" w:rsidRPr="00830CDF">
        <w:br/>
      </w:r>
      <w:r w:rsidR="00C17746" w:rsidRPr="00830CDF">
        <w:br/>
      </w:r>
    </w:p>
    <w:p w:rsidR="00C17746" w:rsidRDefault="00C17746" w:rsidP="00C17746">
      <w:pPr>
        <w:shd w:val="clear" w:color="auto" w:fill="FFFFFF"/>
        <w:spacing w:line="360" w:lineRule="auto"/>
        <w:jc w:val="both"/>
        <w:rPr>
          <w:color w:val="000000"/>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Pr="00C17746" w:rsidRDefault="00C17746" w:rsidP="00C17746">
      <w:pPr>
        <w:spacing w:line="360" w:lineRule="auto"/>
        <w:rPr>
          <w:sz w:val="28"/>
          <w:szCs w:val="28"/>
        </w:rPr>
      </w:pPr>
    </w:p>
    <w:p w:rsidR="00C17746" w:rsidRDefault="00C17746" w:rsidP="00205EDD">
      <w:pPr>
        <w:tabs>
          <w:tab w:val="left" w:pos="3734"/>
        </w:tabs>
        <w:spacing w:line="360" w:lineRule="auto"/>
        <w:rPr>
          <w:sz w:val="28"/>
          <w:szCs w:val="28"/>
        </w:rPr>
      </w:pPr>
      <w:r>
        <w:rPr>
          <w:sz w:val="28"/>
          <w:szCs w:val="28"/>
        </w:rPr>
        <w:br w:type="page"/>
      </w:r>
      <w:r w:rsidR="00205EDD">
        <w:rPr>
          <w:sz w:val="28"/>
          <w:szCs w:val="28"/>
        </w:rPr>
        <w:t>В данной таблице указано время, затраченное испытуемой на выполнение задания.</w:t>
      </w:r>
    </w:p>
    <w:tbl>
      <w:tblPr>
        <w:tblpPr w:leftFromText="180" w:rightFromText="180" w:vertAnchor="page" w:horzAnchor="margin" w:tblpY="2181"/>
        <w:tblW w:w="2953" w:type="dxa"/>
        <w:tblLook w:val="04A0" w:firstRow="1" w:lastRow="0" w:firstColumn="1" w:lastColumn="0" w:noHBand="0" w:noVBand="1"/>
      </w:tblPr>
      <w:tblGrid>
        <w:gridCol w:w="1233"/>
        <w:gridCol w:w="1720"/>
      </w:tblGrid>
      <w:tr w:rsidR="00E711FF" w:rsidRPr="00C17746" w:rsidTr="00E711FF">
        <w:trPr>
          <w:trHeight w:val="1035"/>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E711FF" w:rsidRPr="00C17746" w:rsidRDefault="00E711FF" w:rsidP="00E711FF">
            <w:pPr>
              <w:spacing w:line="360" w:lineRule="auto"/>
              <w:jc w:val="center"/>
              <w:rPr>
                <w:sz w:val="28"/>
                <w:szCs w:val="28"/>
              </w:rPr>
            </w:pPr>
            <w:r w:rsidRPr="00C17746">
              <w:rPr>
                <w:sz w:val="28"/>
                <w:szCs w:val="28"/>
              </w:rPr>
              <w:t>№ таблицы</w:t>
            </w:r>
          </w:p>
        </w:tc>
        <w:tc>
          <w:tcPr>
            <w:tcW w:w="1720" w:type="dxa"/>
            <w:tcBorders>
              <w:top w:val="single" w:sz="4" w:space="0" w:color="auto"/>
              <w:left w:val="nil"/>
              <w:bottom w:val="single" w:sz="4" w:space="0" w:color="auto"/>
              <w:right w:val="single" w:sz="4" w:space="0" w:color="auto"/>
            </w:tcBorders>
            <w:shd w:val="clear" w:color="auto" w:fill="auto"/>
            <w:vAlign w:val="center"/>
          </w:tcPr>
          <w:p w:rsidR="00E711FF" w:rsidRPr="00C17746" w:rsidRDefault="00E711FF" w:rsidP="00E711FF">
            <w:pPr>
              <w:spacing w:line="360" w:lineRule="auto"/>
              <w:jc w:val="center"/>
              <w:rPr>
                <w:sz w:val="28"/>
                <w:szCs w:val="28"/>
              </w:rPr>
            </w:pPr>
            <w:r w:rsidRPr="00C17746">
              <w:rPr>
                <w:sz w:val="28"/>
                <w:szCs w:val="28"/>
              </w:rPr>
              <w:t>Затраченное время, сек.</w:t>
            </w:r>
          </w:p>
        </w:tc>
      </w:tr>
      <w:tr w:rsidR="00E711FF" w:rsidRPr="00C17746" w:rsidTr="00E711FF">
        <w:trPr>
          <w:trHeight w:val="375"/>
        </w:trPr>
        <w:tc>
          <w:tcPr>
            <w:tcW w:w="1233" w:type="dxa"/>
            <w:tcBorders>
              <w:top w:val="nil"/>
              <w:left w:val="single" w:sz="4" w:space="0" w:color="auto"/>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sidRPr="00C17746">
              <w:rPr>
                <w:sz w:val="28"/>
                <w:szCs w:val="28"/>
              </w:rPr>
              <w:t>1</w:t>
            </w:r>
          </w:p>
        </w:tc>
        <w:tc>
          <w:tcPr>
            <w:tcW w:w="1720" w:type="dxa"/>
            <w:tcBorders>
              <w:top w:val="nil"/>
              <w:left w:val="nil"/>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Pr>
                <w:sz w:val="28"/>
                <w:szCs w:val="28"/>
              </w:rPr>
              <w:t>43,18</w:t>
            </w:r>
          </w:p>
        </w:tc>
      </w:tr>
      <w:tr w:rsidR="00E711FF" w:rsidRPr="00C17746" w:rsidTr="00E711FF">
        <w:trPr>
          <w:trHeight w:val="375"/>
        </w:trPr>
        <w:tc>
          <w:tcPr>
            <w:tcW w:w="1233" w:type="dxa"/>
            <w:tcBorders>
              <w:top w:val="nil"/>
              <w:left w:val="single" w:sz="4" w:space="0" w:color="auto"/>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sidRPr="00C17746">
              <w:rPr>
                <w:sz w:val="28"/>
                <w:szCs w:val="28"/>
              </w:rPr>
              <w:t>2</w:t>
            </w:r>
          </w:p>
        </w:tc>
        <w:tc>
          <w:tcPr>
            <w:tcW w:w="1720" w:type="dxa"/>
            <w:tcBorders>
              <w:top w:val="nil"/>
              <w:left w:val="nil"/>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Pr>
                <w:sz w:val="28"/>
                <w:szCs w:val="28"/>
              </w:rPr>
              <w:t>38,06</w:t>
            </w:r>
          </w:p>
        </w:tc>
      </w:tr>
      <w:tr w:rsidR="00E711FF" w:rsidRPr="00C17746" w:rsidTr="00E711FF">
        <w:trPr>
          <w:trHeight w:val="375"/>
        </w:trPr>
        <w:tc>
          <w:tcPr>
            <w:tcW w:w="1233" w:type="dxa"/>
            <w:tcBorders>
              <w:top w:val="nil"/>
              <w:left w:val="single" w:sz="4" w:space="0" w:color="auto"/>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sidRPr="00C17746">
              <w:rPr>
                <w:sz w:val="28"/>
                <w:szCs w:val="28"/>
              </w:rPr>
              <w:t>3</w:t>
            </w:r>
          </w:p>
        </w:tc>
        <w:tc>
          <w:tcPr>
            <w:tcW w:w="1720" w:type="dxa"/>
            <w:tcBorders>
              <w:top w:val="nil"/>
              <w:left w:val="nil"/>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Pr>
                <w:sz w:val="28"/>
                <w:szCs w:val="28"/>
              </w:rPr>
              <w:t>42,88</w:t>
            </w:r>
          </w:p>
        </w:tc>
      </w:tr>
      <w:tr w:rsidR="00E711FF" w:rsidRPr="00C17746" w:rsidTr="00E711FF">
        <w:trPr>
          <w:trHeight w:val="375"/>
        </w:trPr>
        <w:tc>
          <w:tcPr>
            <w:tcW w:w="1233" w:type="dxa"/>
            <w:tcBorders>
              <w:top w:val="nil"/>
              <w:left w:val="single" w:sz="4" w:space="0" w:color="auto"/>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sidRPr="00C17746">
              <w:rPr>
                <w:sz w:val="28"/>
                <w:szCs w:val="28"/>
              </w:rPr>
              <w:t>4</w:t>
            </w:r>
          </w:p>
        </w:tc>
        <w:tc>
          <w:tcPr>
            <w:tcW w:w="1720" w:type="dxa"/>
            <w:tcBorders>
              <w:top w:val="nil"/>
              <w:left w:val="nil"/>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Pr>
                <w:sz w:val="28"/>
                <w:szCs w:val="28"/>
              </w:rPr>
              <w:t>51,87</w:t>
            </w:r>
          </w:p>
        </w:tc>
      </w:tr>
      <w:tr w:rsidR="00E711FF" w:rsidRPr="00C17746" w:rsidTr="00E711FF">
        <w:trPr>
          <w:trHeight w:val="375"/>
        </w:trPr>
        <w:tc>
          <w:tcPr>
            <w:tcW w:w="1233" w:type="dxa"/>
            <w:tcBorders>
              <w:top w:val="nil"/>
              <w:left w:val="single" w:sz="4" w:space="0" w:color="auto"/>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sidRPr="00C17746">
              <w:rPr>
                <w:sz w:val="28"/>
                <w:szCs w:val="28"/>
              </w:rPr>
              <w:t>5</w:t>
            </w:r>
          </w:p>
        </w:tc>
        <w:tc>
          <w:tcPr>
            <w:tcW w:w="1720" w:type="dxa"/>
            <w:tcBorders>
              <w:top w:val="nil"/>
              <w:left w:val="nil"/>
              <w:bottom w:val="single" w:sz="4" w:space="0" w:color="auto"/>
              <w:right w:val="single" w:sz="4" w:space="0" w:color="auto"/>
            </w:tcBorders>
            <w:shd w:val="clear" w:color="auto" w:fill="auto"/>
            <w:noWrap/>
            <w:vAlign w:val="bottom"/>
          </w:tcPr>
          <w:p w:rsidR="00E711FF" w:rsidRPr="00C17746" w:rsidRDefault="00E711FF" w:rsidP="00E711FF">
            <w:pPr>
              <w:spacing w:line="360" w:lineRule="auto"/>
              <w:jc w:val="center"/>
              <w:rPr>
                <w:sz w:val="28"/>
                <w:szCs w:val="28"/>
              </w:rPr>
            </w:pPr>
            <w:r>
              <w:rPr>
                <w:sz w:val="28"/>
                <w:szCs w:val="28"/>
              </w:rPr>
              <w:t>43,74</w:t>
            </w:r>
          </w:p>
        </w:tc>
      </w:tr>
    </w:tbl>
    <w:p w:rsidR="00205EDD" w:rsidRDefault="00205EDD" w:rsidP="00205EDD">
      <w:pPr>
        <w:spacing w:line="360" w:lineRule="auto"/>
        <w:ind w:firstLine="360"/>
        <w:jc w:val="both"/>
        <w:rPr>
          <w:sz w:val="28"/>
          <w:szCs w:val="28"/>
        </w:rPr>
      </w:pPr>
      <w:r w:rsidRPr="002D2AB2">
        <w:rPr>
          <w:sz w:val="28"/>
          <w:szCs w:val="28"/>
        </w:rPr>
        <w:t>Основной показатель - время выполнения, а так же количество ошибок отдельно по каждой таблице. По результатам выполнения каждой таблицы построена "кривая истощаемости (утомляемости)", отражающая устойчивость внимания и работоспособность в динамике.</w:t>
      </w:r>
    </w:p>
    <w:p w:rsidR="002D2AB2" w:rsidRDefault="002D2AB2" w:rsidP="00C17746">
      <w:pPr>
        <w:tabs>
          <w:tab w:val="left" w:pos="3734"/>
        </w:tabs>
        <w:spacing w:line="360" w:lineRule="auto"/>
        <w:jc w:val="center"/>
        <w:rPr>
          <w:sz w:val="28"/>
          <w:szCs w:val="28"/>
        </w:rPr>
      </w:pPr>
    </w:p>
    <w:p w:rsidR="00C47817" w:rsidRDefault="00540073" w:rsidP="00D20666">
      <w:pPr>
        <w:spacing w:line="360" w:lineRule="auto"/>
        <w:ind w:firstLine="360"/>
        <w:jc w:val="both"/>
        <w:rPr>
          <w:sz w:val="28"/>
          <w:szCs w:val="28"/>
        </w:rPr>
      </w:pPr>
      <w:r>
        <w:rPr>
          <w:noProof/>
        </w:rPr>
        <w:pict>
          <v:shape id="Диаграмма 1" o:spid="_x0000_s1034" type="#_x0000_t75" style="position:absolute;left:0;text-align:left;margin-left:-142.95pt;margin-top:23.2pt;width:435.85pt;height:334.55pt;z-index:251657728;visibility:visible;mso-wrap-distance-bottom:.05456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">
            <v:imagedata r:id="rId14" o:title=""/>
            <o:lock v:ext="edit" aspectratio="f"/>
          </v:shape>
        </w:pict>
      </w:r>
    </w:p>
    <w:p w:rsidR="00C47817" w:rsidRDefault="00C47817"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205EDD" w:rsidRDefault="00205EDD" w:rsidP="00D20666">
      <w:pPr>
        <w:spacing w:line="360" w:lineRule="auto"/>
        <w:ind w:firstLine="360"/>
        <w:jc w:val="both"/>
        <w:rPr>
          <w:sz w:val="28"/>
          <w:szCs w:val="28"/>
        </w:rPr>
      </w:pPr>
    </w:p>
    <w:p w:rsidR="00C93D57" w:rsidRDefault="00C93D57" w:rsidP="00D20666">
      <w:pPr>
        <w:spacing w:line="360" w:lineRule="auto"/>
        <w:ind w:firstLine="360"/>
        <w:jc w:val="both"/>
        <w:rPr>
          <w:bCs/>
          <w:sz w:val="28"/>
          <w:szCs w:val="28"/>
        </w:rPr>
      </w:pPr>
    </w:p>
    <w:p w:rsidR="00C93D57" w:rsidRPr="00C93D57" w:rsidRDefault="00C93D57" w:rsidP="00C93D57">
      <w:pPr>
        <w:rPr>
          <w:sz w:val="28"/>
          <w:szCs w:val="28"/>
        </w:rPr>
      </w:pPr>
    </w:p>
    <w:p w:rsidR="00C93D57" w:rsidRPr="00C93D57" w:rsidRDefault="00C93D57" w:rsidP="00C93D57">
      <w:pPr>
        <w:rPr>
          <w:sz w:val="28"/>
          <w:szCs w:val="28"/>
        </w:rPr>
      </w:pPr>
    </w:p>
    <w:p w:rsidR="00C93D57" w:rsidRDefault="00C93D57" w:rsidP="00C93D57">
      <w:pPr>
        <w:rPr>
          <w:sz w:val="28"/>
          <w:szCs w:val="28"/>
        </w:rPr>
      </w:pPr>
    </w:p>
    <w:p w:rsidR="007A02E5" w:rsidRDefault="007A02E5" w:rsidP="00823B7B">
      <w:pPr>
        <w:tabs>
          <w:tab w:val="left" w:pos="6179"/>
        </w:tabs>
        <w:spacing w:line="360" w:lineRule="auto"/>
        <w:jc w:val="both"/>
        <w:rPr>
          <w:sz w:val="28"/>
          <w:szCs w:val="28"/>
        </w:rPr>
      </w:pPr>
    </w:p>
    <w:p w:rsidR="007A02E5" w:rsidRDefault="007A02E5" w:rsidP="00823B7B">
      <w:pPr>
        <w:tabs>
          <w:tab w:val="left" w:pos="6179"/>
        </w:tabs>
        <w:spacing w:line="360" w:lineRule="auto"/>
        <w:jc w:val="both"/>
        <w:rPr>
          <w:sz w:val="28"/>
          <w:szCs w:val="28"/>
        </w:rPr>
      </w:pPr>
    </w:p>
    <w:p w:rsidR="00C93D57" w:rsidRDefault="00823B7B" w:rsidP="00823B7B">
      <w:pPr>
        <w:tabs>
          <w:tab w:val="left" w:pos="6179"/>
        </w:tabs>
        <w:spacing w:line="360" w:lineRule="auto"/>
        <w:jc w:val="both"/>
        <w:rPr>
          <w:sz w:val="28"/>
          <w:szCs w:val="28"/>
        </w:rPr>
      </w:pPr>
      <w:r w:rsidRPr="00EB351A">
        <w:rPr>
          <w:b/>
          <w:sz w:val="28"/>
          <w:szCs w:val="28"/>
        </w:rPr>
        <w:t>Вывод:</w:t>
      </w:r>
      <w:r>
        <w:rPr>
          <w:sz w:val="28"/>
          <w:szCs w:val="28"/>
        </w:rPr>
        <w:t xml:space="preserve"> анализируя получившийся график можно сделать вывод о том, что внимание у испытуемой неустойчивое</w:t>
      </w:r>
      <w:r w:rsidR="00722574">
        <w:rPr>
          <w:sz w:val="28"/>
          <w:szCs w:val="28"/>
        </w:rPr>
        <w:t>, быстро утомляемое, об этом свидетельствует повышенный</w:t>
      </w:r>
      <w:r>
        <w:rPr>
          <w:sz w:val="28"/>
          <w:szCs w:val="28"/>
        </w:rPr>
        <w:t xml:space="preserve"> </w:t>
      </w:r>
      <w:r w:rsidR="00722574">
        <w:rPr>
          <w:sz w:val="28"/>
          <w:szCs w:val="28"/>
        </w:rPr>
        <w:t>уровень внимания в начале работы и резкий спад в конце</w:t>
      </w:r>
      <w:r>
        <w:rPr>
          <w:sz w:val="28"/>
          <w:szCs w:val="28"/>
        </w:rPr>
        <w:t>.</w:t>
      </w:r>
      <w:r w:rsidR="00C93D57">
        <w:rPr>
          <w:sz w:val="28"/>
          <w:szCs w:val="28"/>
        </w:rPr>
        <w:tab/>
      </w:r>
    </w:p>
    <w:p w:rsidR="00E0725C" w:rsidRDefault="00C93D57" w:rsidP="00493595">
      <w:pPr>
        <w:tabs>
          <w:tab w:val="left" w:pos="6179"/>
        </w:tabs>
        <w:spacing w:line="360" w:lineRule="auto"/>
        <w:jc w:val="center"/>
        <w:rPr>
          <w:b/>
          <w:i/>
          <w:sz w:val="28"/>
          <w:szCs w:val="28"/>
        </w:rPr>
      </w:pPr>
      <w:r>
        <w:rPr>
          <w:sz w:val="28"/>
          <w:szCs w:val="28"/>
        </w:rPr>
        <w:br w:type="page"/>
      </w:r>
      <w:r w:rsidR="005E0E4A" w:rsidRPr="005E0E4A">
        <w:rPr>
          <w:b/>
          <w:i/>
          <w:sz w:val="28"/>
          <w:szCs w:val="28"/>
        </w:rPr>
        <w:t>Исследование кратковременной памяти (методике Джекобсона)</w:t>
      </w:r>
    </w:p>
    <w:p w:rsidR="00493595" w:rsidRDefault="00493595" w:rsidP="00493595">
      <w:pPr>
        <w:tabs>
          <w:tab w:val="left" w:pos="6179"/>
        </w:tabs>
        <w:spacing w:line="360" w:lineRule="auto"/>
        <w:jc w:val="center"/>
        <w:rPr>
          <w:b/>
          <w:i/>
          <w:sz w:val="28"/>
          <w:szCs w:val="28"/>
        </w:rPr>
      </w:pPr>
    </w:p>
    <w:p w:rsidR="005E0E4A" w:rsidRPr="00EF0593" w:rsidRDefault="00F13B34" w:rsidP="00EF4676">
      <w:pPr>
        <w:spacing w:line="360" w:lineRule="auto"/>
        <w:rPr>
          <w:sz w:val="28"/>
          <w:szCs w:val="28"/>
        </w:rPr>
      </w:pPr>
      <w:r>
        <w:rPr>
          <w:b/>
          <w:bCs/>
          <w:sz w:val="28"/>
          <w:szCs w:val="28"/>
        </w:rPr>
        <w:t>Стимульный материал</w:t>
      </w:r>
      <w:r w:rsidR="005E0E4A" w:rsidRPr="00EF0593">
        <w:rPr>
          <w:sz w:val="28"/>
          <w:szCs w:val="28"/>
        </w:rPr>
        <w:t>: бланк с четырьмя наборами рядов чисел, лист для записи, ручка и секундомер.</w:t>
      </w:r>
    </w:p>
    <w:p w:rsidR="00EF4676" w:rsidRPr="00EF4676" w:rsidRDefault="005E0E4A" w:rsidP="00EF4676">
      <w:pPr>
        <w:pStyle w:val="a9"/>
        <w:spacing w:before="0" w:beforeAutospacing="0" w:after="0" w:afterAutospacing="0" w:line="360" w:lineRule="auto"/>
        <w:jc w:val="both"/>
        <w:rPr>
          <w:sz w:val="28"/>
          <w:szCs w:val="28"/>
        </w:rPr>
      </w:pPr>
      <w:r w:rsidRPr="00EF0593">
        <w:rPr>
          <w:rFonts w:eastAsia="Times New Roman"/>
          <w:b/>
          <w:bCs/>
          <w:sz w:val="28"/>
          <w:szCs w:val="28"/>
          <w:lang w:eastAsia="ru-RU"/>
        </w:rPr>
        <w:t>Процедура исследования</w:t>
      </w:r>
      <w:r w:rsidRPr="00EF0593">
        <w:rPr>
          <w:rFonts w:eastAsia="Times New Roman"/>
          <w:sz w:val="28"/>
          <w:szCs w:val="28"/>
          <w:lang w:eastAsia="ru-RU"/>
        </w:rPr>
        <w:t xml:space="preserve">: </w:t>
      </w:r>
      <w:r w:rsidR="00EF4676">
        <w:rPr>
          <w:sz w:val="28"/>
          <w:szCs w:val="28"/>
        </w:rPr>
        <w:t>э</w:t>
      </w:r>
      <w:r w:rsidRPr="00EF0593">
        <w:rPr>
          <w:rFonts w:eastAsia="Times New Roman"/>
          <w:sz w:val="28"/>
          <w:szCs w:val="28"/>
          <w:lang w:eastAsia="ru-RU"/>
        </w:rPr>
        <w:t>кспериментатор зачитывает испытуемо</w:t>
      </w:r>
      <w:r w:rsidR="00736A6B">
        <w:rPr>
          <w:rFonts w:eastAsia="Times New Roman"/>
          <w:sz w:val="28"/>
          <w:szCs w:val="28"/>
          <w:lang w:val="ru-RU" w:eastAsia="ru-RU"/>
        </w:rPr>
        <w:t>й</w:t>
      </w:r>
      <w:r w:rsidRPr="00EF0593">
        <w:rPr>
          <w:rFonts w:eastAsia="Times New Roman"/>
          <w:sz w:val="28"/>
          <w:szCs w:val="28"/>
          <w:lang w:eastAsia="ru-RU"/>
        </w:rPr>
        <w:t xml:space="preserve"> один из н</w:t>
      </w:r>
      <w:r w:rsidR="00EF4676">
        <w:rPr>
          <w:sz w:val="28"/>
          <w:szCs w:val="28"/>
        </w:rPr>
        <w:t>аборов следующих цифровых рядов, задача испытуемо</w:t>
      </w:r>
      <w:r w:rsidR="00736A6B">
        <w:rPr>
          <w:sz w:val="28"/>
          <w:szCs w:val="28"/>
          <w:lang w:val="ru-RU"/>
        </w:rPr>
        <w:t>й</w:t>
      </w:r>
      <w:r w:rsidR="00EF4676">
        <w:rPr>
          <w:sz w:val="28"/>
          <w:szCs w:val="28"/>
        </w:rPr>
        <w:t xml:space="preserve"> </w:t>
      </w:r>
      <w:r w:rsidR="00736A6B">
        <w:rPr>
          <w:sz w:val="28"/>
          <w:szCs w:val="28"/>
          <w:lang w:val="ru-RU"/>
        </w:rPr>
        <w:t>п</w:t>
      </w:r>
      <w:r w:rsidR="00EF4676" w:rsidRPr="00EF4676">
        <w:rPr>
          <w:sz w:val="28"/>
          <w:szCs w:val="28"/>
        </w:rPr>
        <w:t xml:space="preserve">осле прочтения каждого ряда </w:t>
      </w:r>
      <w:r w:rsidR="00736A6B">
        <w:rPr>
          <w:sz w:val="28"/>
          <w:szCs w:val="28"/>
          <w:lang w:val="ru-RU"/>
        </w:rPr>
        <w:t>с интервалом в</w:t>
      </w:r>
      <w:r w:rsidR="00EF4676" w:rsidRPr="00EF4676">
        <w:rPr>
          <w:sz w:val="28"/>
          <w:szCs w:val="28"/>
        </w:rPr>
        <w:t xml:space="preserve"> 2-3с</w:t>
      </w:r>
      <w:r w:rsidR="00736A6B">
        <w:rPr>
          <w:sz w:val="28"/>
          <w:szCs w:val="28"/>
          <w:lang w:val="ru-RU"/>
        </w:rPr>
        <w:t>ек.</w:t>
      </w:r>
      <w:r w:rsidR="00EF4676" w:rsidRPr="00EF4676">
        <w:rPr>
          <w:sz w:val="28"/>
          <w:szCs w:val="28"/>
        </w:rPr>
        <w:t xml:space="preserve"> по команде «Пишите!» </w:t>
      </w:r>
      <w:r w:rsidR="00736A6B">
        <w:rPr>
          <w:sz w:val="28"/>
          <w:szCs w:val="28"/>
        </w:rPr>
        <w:t>воспроизв</w:t>
      </w:r>
      <w:r w:rsidR="00736A6B">
        <w:rPr>
          <w:sz w:val="28"/>
          <w:szCs w:val="28"/>
          <w:lang w:val="ru-RU"/>
        </w:rPr>
        <w:t xml:space="preserve">ести </w:t>
      </w:r>
      <w:r w:rsidR="00EF4676" w:rsidRPr="00EF4676">
        <w:rPr>
          <w:sz w:val="28"/>
          <w:szCs w:val="28"/>
        </w:rPr>
        <w:t xml:space="preserve"> элементы ряда в том же порядке, в каком они предъявлялись экспериментатором. </w:t>
      </w:r>
    </w:p>
    <w:p w:rsidR="005E0E4A" w:rsidRPr="00EF4676" w:rsidRDefault="005E0E4A" w:rsidP="00EF0593">
      <w:pPr>
        <w:spacing w:line="360" w:lineRule="auto"/>
        <w:rPr>
          <w:sz w:val="28"/>
          <w:szCs w:val="28"/>
          <w:lang w:val="gsw-F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2"/>
        <w:gridCol w:w="4693"/>
      </w:tblGrid>
      <w:tr w:rsidR="005E0E4A" w:rsidRPr="00EF0593" w:rsidTr="001912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rsidR="005E0E4A" w:rsidRPr="00EF0593" w:rsidRDefault="005E0E4A" w:rsidP="00EF0593">
            <w:pPr>
              <w:spacing w:line="360" w:lineRule="auto"/>
              <w:jc w:val="center"/>
              <w:rPr>
                <w:sz w:val="28"/>
                <w:szCs w:val="28"/>
              </w:rPr>
            </w:pPr>
            <w:r w:rsidRPr="00EF0593">
              <w:rPr>
                <w:b/>
                <w:bCs/>
                <w:sz w:val="28"/>
                <w:szCs w:val="28"/>
              </w:rPr>
              <w:t>Первый набор</w:t>
            </w:r>
            <w:r w:rsidRPr="00EF0593">
              <w:rPr>
                <w:sz w:val="28"/>
                <w:szCs w:val="28"/>
              </w:rPr>
              <w:br/>
              <w:t>5241</w:t>
            </w:r>
            <w:r w:rsidRPr="00EF0593">
              <w:rPr>
                <w:sz w:val="28"/>
                <w:szCs w:val="28"/>
              </w:rPr>
              <w:br/>
              <w:t>96023</w:t>
            </w:r>
            <w:r w:rsidRPr="00EF0593">
              <w:rPr>
                <w:sz w:val="28"/>
                <w:szCs w:val="28"/>
              </w:rPr>
              <w:br/>
              <w:t>254061</w:t>
            </w:r>
            <w:r w:rsidRPr="00EF0593">
              <w:rPr>
                <w:sz w:val="28"/>
                <w:szCs w:val="28"/>
              </w:rPr>
              <w:br/>
              <w:t>7842389</w:t>
            </w:r>
            <w:r w:rsidRPr="00EF0593">
              <w:rPr>
                <w:sz w:val="28"/>
                <w:szCs w:val="28"/>
              </w:rPr>
              <w:br/>
              <w:t>34682538</w:t>
            </w:r>
            <w:r w:rsidRPr="00EF0593">
              <w:rPr>
                <w:sz w:val="28"/>
                <w:szCs w:val="28"/>
              </w:rPr>
              <w:br/>
              <w:t>598374623</w:t>
            </w:r>
            <w:r w:rsidRPr="00EF0593">
              <w:rPr>
                <w:sz w:val="28"/>
                <w:szCs w:val="28"/>
              </w:rPr>
              <w:br/>
              <w:t xml:space="preserve">6723845207 </w:t>
            </w:r>
          </w:p>
        </w:tc>
        <w:tc>
          <w:tcPr>
            <w:tcW w:w="2500" w:type="pct"/>
            <w:tcBorders>
              <w:top w:val="outset" w:sz="6" w:space="0" w:color="auto"/>
              <w:left w:val="outset" w:sz="6" w:space="0" w:color="auto"/>
              <w:bottom w:val="outset" w:sz="6" w:space="0" w:color="auto"/>
              <w:right w:val="outset" w:sz="6" w:space="0" w:color="auto"/>
            </w:tcBorders>
            <w:vAlign w:val="center"/>
          </w:tcPr>
          <w:p w:rsidR="005E0E4A" w:rsidRPr="00EF0593" w:rsidRDefault="005E0E4A" w:rsidP="00EF0593">
            <w:pPr>
              <w:spacing w:line="360" w:lineRule="auto"/>
              <w:jc w:val="center"/>
              <w:rPr>
                <w:sz w:val="28"/>
                <w:szCs w:val="28"/>
              </w:rPr>
            </w:pPr>
            <w:r w:rsidRPr="00EF0593">
              <w:rPr>
                <w:b/>
                <w:bCs/>
                <w:sz w:val="28"/>
                <w:szCs w:val="28"/>
              </w:rPr>
              <w:t>Второй набор</w:t>
            </w:r>
            <w:r w:rsidRPr="00EF0593">
              <w:rPr>
                <w:sz w:val="28"/>
                <w:szCs w:val="28"/>
              </w:rPr>
              <w:br/>
              <w:t>7106</w:t>
            </w:r>
            <w:r w:rsidRPr="00EF0593">
              <w:rPr>
                <w:sz w:val="28"/>
                <w:szCs w:val="28"/>
              </w:rPr>
              <w:br/>
              <w:t>89934</w:t>
            </w:r>
            <w:r w:rsidRPr="00EF0593">
              <w:rPr>
                <w:sz w:val="28"/>
                <w:szCs w:val="28"/>
              </w:rPr>
              <w:br/>
              <w:t>856086</w:t>
            </w:r>
            <w:r w:rsidRPr="00EF0593">
              <w:rPr>
                <w:sz w:val="28"/>
                <w:szCs w:val="28"/>
              </w:rPr>
              <w:br/>
              <w:t>5201570</w:t>
            </w:r>
            <w:r w:rsidRPr="00EF0593">
              <w:rPr>
                <w:sz w:val="28"/>
                <w:szCs w:val="28"/>
              </w:rPr>
              <w:br/>
              <w:t>82744525</w:t>
            </w:r>
            <w:r w:rsidRPr="00EF0593">
              <w:rPr>
                <w:sz w:val="28"/>
                <w:szCs w:val="28"/>
              </w:rPr>
              <w:br/>
              <w:t>715843413</w:t>
            </w:r>
            <w:r w:rsidRPr="00EF0593">
              <w:rPr>
                <w:sz w:val="28"/>
                <w:szCs w:val="28"/>
              </w:rPr>
              <w:br/>
              <w:t xml:space="preserve">1524836897 </w:t>
            </w:r>
          </w:p>
        </w:tc>
      </w:tr>
      <w:tr w:rsidR="005E0E4A" w:rsidRPr="00EF0593" w:rsidTr="001912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E0E4A" w:rsidRPr="00EF0593" w:rsidRDefault="005E0E4A" w:rsidP="00EF0593">
            <w:pPr>
              <w:spacing w:line="360" w:lineRule="auto"/>
              <w:jc w:val="center"/>
              <w:rPr>
                <w:sz w:val="28"/>
                <w:szCs w:val="28"/>
              </w:rPr>
            </w:pPr>
            <w:r w:rsidRPr="00EF0593">
              <w:rPr>
                <w:b/>
                <w:bCs/>
                <w:sz w:val="28"/>
                <w:szCs w:val="28"/>
              </w:rPr>
              <w:t>Третий набор</w:t>
            </w:r>
            <w:r w:rsidRPr="00EF0593">
              <w:rPr>
                <w:sz w:val="28"/>
                <w:szCs w:val="28"/>
              </w:rPr>
              <w:br/>
              <w:t>1372</w:t>
            </w:r>
            <w:r w:rsidRPr="00EF0593">
              <w:rPr>
                <w:sz w:val="28"/>
                <w:szCs w:val="28"/>
              </w:rPr>
              <w:br/>
              <w:t>64805</w:t>
            </w:r>
            <w:r w:rsidRPr="00EF0593">
              <w:rPr>
                <w:sz w:val="28"/>
                <w:szCs w:val="28"/>
              </w:rPr>
              <w:br/>
              <w:t>725318</w:t>
            </w:r>
            <w:r w:rsidRPr="00EF0593">
              <w:rPr>
                <w:sz w:val="28"/>
                <w:szCs w:val="28"/>
              </w:rPr>
              <w:br/>
              <w:t>0759438</w:t>
            </w:r>
            <w:r w:rsidRPr="00EF0593">
              <w:rPr>
                <w:sz w:val="28"/>
                <w:szCs w:val="28"/>
              </w:rPr>
              <w:br/>
              <w:t>52186355</w:t>
            </w:r>
            <w:r w:rsidRPr="00EF0593">
              <w:rPr>
                <w:sz w:val="28"/>
                <w:szCs w:val="28"/>
              </w:rPr>
              <w:br/>
              <w:t>132697843</w:t>
            </w:r>
            <w:r w:rsidRPr="00EF0593">
              <w:rPr>
                <w:sz w:val="28"/>
                <w:szCs w:val="28"/>
              </w:rPr>
              <w:br/>
              <w:t xml:space="preserve">3844528716 </w:t>
            </w:r>
          </w:p>
        </w:tc>
        <w:tc>
          <w:tcPr>
            <w:tcW w:w="0" w:type="auto"/>
            <w:tcBorders>
              <w:top w:val="outset" w:sz="6" w:space="0" w:color="auto"/>
              <w:left w:val="outset" w:sz="6" w:space="0" w:color="auto"/>
              <w:bottom w:val="outset" w:sz="6" w:space="0" w:color="auto"/>
              <w:right w:val="outset" w:sz="6" w:space="0" w:color="auto"/>
            </w:tcBorders>
            <w:vAlign w:val="center"/>
          </w:tcPr>
          <w:p w:rsidR="005E0E4A" w:rsidRPr="00EF0593" w:rsidRDefault="005E0E4A" w:rsidP="00EF0593">
            <w:pPr>
              <w:spacing w:line="360" w:lineRule="auto"/>
              <w:jc w:val="center"/>
              <w:rPr>
                <w:sz w:val="28"/>
                <w:szCs w:val="28"/>
              </w:rPr>
            </w:pPr>
            <w:r w:rsidRPr="00EF0593">
              <w:rPr>
                <w:b/>
                <w:bCs/>
                <w:sz w:val="28"/>
                <w:szCs w:val="28"/>
              </w:rPr>
              <w:t>Четвертый набор</w:t>
            </w:r>
            <w:r w:rsidRPr="00EF0593">
              <w:rPr>
                <w:sz w:val="28"/>
                <w:szCs w:val="28"/>
              </w:rPr>
              <w:br/>
              <w:t>7106</w:t>
            </w:r>
            <w:r w:rsidRPr="00EF0593">
              <w:rPr>
                <w:sz w:val="28"/>
                <w:szCs w:val="28"/>
              </w:rPr>
              <w:br/>
              <w:t>89934</w:t>
            </w:r>
            <w:r w:rsidRPr="00EF0593">
              <w:rPr>
                <w:sz w:val="28"/>
                <w:szCs w:val="28"/>
              </w:rPr>
              <w:br/>
              <w:t>856086</w:t>
            </w:r>
            <w:r w:rsidRPr="00EF0593">
              <w:rPr>
                <w:sz w:val="28"/>
                <w:szCs w:val="28"/>
              </w:rPr>
              <w:br/>
              <w:t>5201570</w:t>
            </w:r>
            <w:r w:rsidRPr="00EF0593">
              <w:rPr>
                <w:sz w:val="28"/>
                <w:szCs w:val="28"/>
              </w:rPr>
              <w:br/>
              <w:t>82744525</w:t>
            </w:r>
            <w:r w:rsidRPr="00EF0593">
              <w:rPr>
                <w:sz w:val="28"/>
                <w:szCs w:val="28"/>
              </w:rPr>
              <w:br/>
              <w:t>715843413</w:t>
            </w:r>
            <w:r w:rsidRPr="00EF0593">
              <w:rPr>
                <w:sz w:val="28"/>
                <w:szCs w:val="28"/>
              </w:rPr>
              <w:br/>
              <w:t xml:space="preserve">1524836897 </w:t>
            </w:r>
          </w:p>
        </w:tc>
      </w:tr>
    </w:tbl>
    <w:p w:rsidR="005E0E4A" w:rsidRDefault="005E0E4A" w:rsidP="00EF0593">
      <w:pPr>
        <w:tabs>
          <w:tab w:val="left" w:pos="6179"/>
        </w:tabs>
        <w:spacing w:line="360" w:lineRule="auto"/>
        <w:rPr>
          <w:sz w:val="28"/>
          <w:szCs w:val="28"/>
        </w:rPr>
      </w:pPr>
    </w:p>
    <w:p w:rsidR="00EF0593" w:rsidRPr="00EF0593" w:rsidRDefault="00EF0593" w:rsidP="005E4483">
      <w:pPr>
        <w:spacing w:line="360" w:lineRule="auto"/>
        <w:rPr>
          <w:sz w:val="28"/>
          <w:szCs w:val="28"/>
        </w:rPr>
      </w:pPr>
      <w:r w:rsidRPr="00EF0593">
        <w:rPr>
          <w:b/>
          <w:bCs/>
          <w:sz w:val="28"/>
          <w:szCs w:val="28"/>
        </w:rPr>
        <w:t>Обработка результатов</w:t>
      </w:r>
      <w:r w:rsidR="003E4566">
        <w:rPr>
          <w:sz w:val="28"/>
          <w:szCs w:val="28"/>
        </w:rPr>
        <w:t xml:space="preserve">: </w:t>
      </w:r>
      <w:r w:rsidRPr="00EF0593">
        <w:rPr>
          <w:sz w:val="28"/>
          <w:szCs w:val="28"/>
        </w:rPr>
        <w:t xml:space="preserve">коэффициент </w:t>
      </w:r>
      <w:r w:rsidR="005E4483">
        <w:rPr>
          <w:sz w:val="28"/>
          <w:szCs w:val="28"/>
        </w:rPr>
        <w:t>объема памяти, который вычисляется</w:t>
      </w:r>
      <w:r w:rsidRPr="00EF0593">
        <w:rPr>
          <w:sz w:val="28"/>
          <w:szCs w:val="28"/>
        </w:rPr>
        <w:t xml:space="preserve"> по формуле:</w:t>
      </w:r>
    </w:p>
    <w:p w:rsidR="00EF0593" w:rsidRPr="00EF0593" w:rsidRDefault="00540073" w:rsidP="00EF0593">
      <w:pPr>
        <w:spacing w:line="360" w:lineRule="auto"/>
        <w:jc w:val="center"/>
        <w:rPr>
          <w:sz w:val="28"/>
          <w:szCs w:val="28"/>
        </w:rPr>
      </w:pPr>
      <w:r>
        <w:rPr>
          <w:noProof/>
          <w:sz w:val="28"/>
          <w:szCs w:val="28"/>
        </w:rPr>
        <w:pict>
          <v:shape id="Рисунок 1" o:spid="_x0000_i1025" type="#_x0000_t75" alt="http://psylist.net/praktikum/i/00089.gif" style="width:150pt;height:51.75pt;visibility:visible">
            <v:imagedata r:id="rId15" o:title="00089"/>
          </v:shape>
        </w:pict>
      </w:r>
    </w:p>
    <w:p w:rsidR="00EF0593" w:rsidRPr="00EF0593" w:rsidRDefault="00EF0593" w:rsidP="00EF0593">
      <w:pPr>
        <w:numPr>
          <w:ilvl w:val="0"/>
          <w:numId w:val="11"/>
        </w:numPr>
        <w:spacing w:line="360" w:lineRule="auto"/>
        <w:rPr>
          <w:sz w:val="28"/>
          <w:szCs w:val="28"/>
        </w:rPr>
      </w:pPr>
      <w:r w:rsidRPr="00EF0593">
        <w:rPr>
          <w:b/>
          <w:bCs/>
          <w:sz w:val="28"/>
          <w:szCs w:val="28"/>
        </w:rPr>
        <w:t>Пк</w:t>
      </w:r>
      <w:r w:rsidRPr="00EF0593">
        <w:rPr>
          <w:sz w:val="28"/>
          <w:szCs w:val="28"/>
        </w:rPr>
        <w:t xml:space="preserve"> – обозначение объема кратковременной памяти, </w:t>
      </w:r>
    </w:p>
    <w:p w:rsidR="00EF0593" w:rsidRPr="00EF0593" w:rsidRDefault="00EF0593" w:rsidP="00EF0593">
      <w:pPr>
        <w:numPr>
          <w:ilvl w:val="0"/>
          <w:numId w:val="11"/>
        </w:numPr>
        <w:spacing w:line="360" w:lineRule="auto"/>
        <w:rPr>
          <w:sz w:val="28"/>
          <w:szCs w:val="28"/>
        </w:rPr>
      </w:pPr>
      <w:r w:rsidRPr="00EF0593">
        <w:rPr>
          <w:b/>
          <w:bCs/>
          <w:sz w:val="28"/>
          <w:szCs w:val="28"/>
        </w:rPr>
        <w:t>А</w:t>
      </w:r>
      <w:r w:rsidRPr="00EF0593">
        <w:rPr>
          <w:sz w:val="28"/>
          <w:szCs w:val="28"/>
        </w:rPr>
        <w:t xml:space="preserve"> – наибольшая длина ряда, который испытуемый во всех опытах воспроизвел правильно; </w:t>
      </w:r>
    </w:p>
    <w:p w:rsidR="00EF0593" w:rsidRPr="00EF0593" w:rsidRDefault="00EF0593" w:rsidP="00EF0593">
      <w:pPr>
        <w:numPr>
          <w:ilvl w:val="0"/>
          <w:numId w:val="11"/>
        </w:numPr>
        <w:spacing w:line="360" w:lineRule="auto"/>
        <w:rPr>
          <w:sz w:val="28"/>
          <w:szCs w:val="28"/>
        </w:rPr>
      </w:pPr>
      <w:r w:rsidRPr="00EF0593">
        <w:rPr>
          <w:b/>
          <w:bCs/>
          <w:sz w:val="28"/>
          <w:szCs w:val="28"/>
        </w:rPr>
        <w:t>С</w:t>
      </w:r>
      <w:r w:rsidRPr="00EF0593">
        <w:rPr>
          <w:sz w:val="28"/>
          <w:szCs w:val="28"/>
        </w:rPr>
        <w:t xml:space="preserve"> – количество правильно воспроизведенных рядов, больших чем А; </w:t>
      </w:r>
    </w:p>
    <w:p w:rsidR="00EF0593" w:rsidRDefault="00EF0593" w:rsidP="00EF0593">
      <w:pPr>
        <w:numPr>
          <w:ilvl w:val="0"/>
          <w:numId w:val="11"/>
        </w:numPr>
        <w:spacing w:line="360" w:lineRule="auto"/>
        <w:rPr>
          <w:sz w:val="28"/>
          <w:szCs w:val="28"/>
        </w:rPr>
      </w:pPr>
      <w:r w:rsidRPr="00EF0593">
        <w:rPr>
          <w:b/>
          <w:bCs/>
          <w:sz w:val="28"/>
          <w:szCs w:val="28"/>
        </w:rPr>
        <w:t>n</w:t>
      </w:r>
      <w:r w:rsidRPr="00EF0593">
        <w:rPr>
          <w:sz w:val="28"/>
          <w:szCs w:val="28"/>
        </w:rPr>
        <w:t xml:space="preserve"> – число серий опыта, в данном случае – 4.</w:t>
      </w:r>
    </w:p>
    <w:p w:rsidR="00EF0593" w:rsidRDefault="00EF0593" w:rsidP="00EF0593">
      <w:pPr>
        <w:spacing w:line="360" w:lineRule="auto"/>
        <w:ind w:left="360"/>
        <w:rPr>
          <w:bCs/>
          <w:sz w:val="28"/>
          <w:szCs w:val="28"/>
        </w:rPr>
      </w:pPr>
      <w:r w:rsidRPr="00EF0593">
        <w:rPr>
          <w:bCs/>
          <w:sz w:val="28"/>
          <w:szCs w:val="28"/>
        </w:rPr>
        <w:t>Подставим</w:t>
      </w:r>
      <w:r>
        <w:rPr>
          <w:bCs/>
          <w:sz w:val="28"/>
          <w:szCs w:val="28"/>
        </w:rPr>
        <w:t xml:space="preserve"> полученные данные:</w:t>
      </w:r>
    </w:p>
    <w:p w:rsidR="005E4483" w:rsidRPr="005E4483" w:rsidRDefault="00EF0593" w:rsidP="005E4483">
      <w:pPr>
        <w:spacing w:line="360" w:lineRule="auto"/>
        <w:ind w:left="360"/>
        <w:rPr>
          <w:bCs/>
          <w:sz w:val="28"/>
          <w:szCs w:val="28"/>
        </w:rPr>
      </w:pPr>
      <w:r>
        <w:rPr>
          <w:bCs/>
          <w:sz w:val="28"/>
          <w:szCs w:val="28"/>
        </w:rPr>
        <w:t>П</w:t>
      </w:r>
      <w:r w:rsidRPr="00EF0593">
        <w:rPr>
          <w:bCs/>
          <w:sz w:val="28"/>
          <w:szCs w:val="28"/>
          <w:vertAlign w:val="subscript"/>
        </w:rPr>
        <w:t>к</w:t>
      </w:r>
      <w:r>
        <w:rPr>
          <w:bCs/>
          <w:sz w:val="28"/>
          <w:szCs w:val="28"/>
        </w:rPr>
        <w:t xml:space="preserve"> = </w:t>
      </w:r>
      <w:r w:rsidR="005E4483">
        <w:rPr>
          <w:bCs/>
          <w:sz w:val="28"/>
          <w:szCs w:val="28"/>
        </w:rPr>
        <w:t>5+6/4= 6,5</w:t>
      </w:r>
    </w:p>
    <w:p w:rsidR="00180E68" w:rsidRPr="00180E68" w:rsidRDefault="00180E68" w:rsidP="00180E68">
      <w:pPr>
        <w:spacing w:line="360" w:lineRule="auto"/>
        <w:outlineLvl w:val="3"/>
        <w:rPr>
          <w:b/>
          <w:bCs/>
          <w:sz w:val="28"/>
          <w:szCs w:val="28"/>
        </w:rPr>
      </w:pPr>
      <w:r w:rsidRPr="00180E68">
        <w:rPr>
          <w:b/>
          <w:bCs/>
          <w:sz w:val="28"/>
          <w:szCs w:val="28"/>
        </w:rPr>
        <w:t>Анализ результатов:</w:t>
      </w:r>
    </w:p>
    <w:p w:rsidR="00180E68" w:rsidRPr="00180E68" w:rsidRDefault="00180E68" w:rsidP="00180E68">
      <w:pPr>
        <w:spacing w:line="360" w:lineRule="auto"/>
        <w:rPr>
          <w:sz w:val="28"/>
          <w:szCs w:val="28"/>
        </w:rPr>
      </w:pPr>
      <w:r w:rsidRPr="00180E68">
        <w:rPr>
          <w:sz w:val="28"/>
          <w:szCs w:val="28"/>
        </w:rPr>
        <w:t>Для анализа результатов пользуются следующей оценкой уровней объема кратковременного запоминания: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2"/>
        <w:gridCol w:w="4693"/>
      </w:tblGrid>
      <w:tr w:rsidR="00180E68" w:rsidRPr="00180E68" w:rsidTr="001912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180E68" w:rsidRPr="00180E68" w:rsidRDefault="00180E68" w:rsidP="00180E68">
            <w:pPr>
              <w:spacing w:line="360" w:lineRule="auto"/>
              <w:jc w:val="center"/>
              <w:rPr>
                <w:sz w:val="28"/>
                <w:szCs w:val="28"/>
              </w:rPr>
            </w:pPr>
            <w:r w:rsidRPr="00180E68">
              <w:rPr>
                <w:sz w:val="28"/>
                <w:szCs w:val="28"/>
              </w:rPr>
              <w:t>Шкала оценки уровня кратковременного запоминания</w:t>
            </w:r>
          </w:p>
        </w:tc>
      </w:tr>
      <w:tr w:rsidR="00180E68" w:rsidRPr="00180E68" w:rsidTr="001912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rsidR="00180E68" w:rsidRPr="00180E68" w:rsidRDefault="00180E68" w:rsidP="00180E68">
            <w:pPr>
              <w:spacing w:line="360" w:lineRule="auto"/>
              <w:jc w:val="center"/>
              <w:rPr>
                <w:sz w:val="28"/>
                <w:szCs w:val="28"/>
              </w:rPr>
            </w:pPr>
            <w:r w:rsidRPr="00180E68">
              <w:rPr>
                <w:sz w:val="28"/>
                <w:szCs w:val="28"/>
              </w:rPr>
              <w:t>Коэффициент</w:t>
            </w:r>
            <w:r w:rsidRPr="00180E68">
              <w:rPr>
                <w:sz w:val="28"/>
                <w:szCs w:val="28"/>
              </w:rPr>
              <w:br/>
              <w:t>объема памяти /Пк/</w:t>
            </w:r>
          </w:p>
        </w:tc>
        <w:tc>
          <w:tcPr>
            <w:tcW w:w="2500" w:type="pct"/>
            <w:tcBorders>
              <w:top w:val="outset" w:sz="6" w:space="0" w:color="auto"/>
              <w:left w:val="outset" w:sz="6" w:space="0" w:color="auto"/>
              <w:bottom w:val="outset" w:sz="6" w:space="0" w:color="auto"/>
              <w:right w:val="outset" w:sz="6" w:space="0" w:color="auto"/>
            </w:tcBorders>
            <w:vAlign w:val="center"/>
          </w:tcPr>
          <w:p w:rsidR="00180E68" w:rsidRPr="00180E68" w:rsidRDefault="00180E68" w:rsidP="00180E68">
            <w:pPr>
              <w:spacing w:line="360" w:lineRule="auto"/>
              <w:jc w:val="center"/>
              <w:rPr>
                <w:sz w:val="28"/>
                <w:szCs w:val="28"/>
              </w:rPr>
            </w:pPr>
            <w:r w:rsidRPr="00180E68">
              <w:rPr>
                <w:sz w:val="28"/>
                <w:szCs w:val="28"/>
              </w:rPr>
              <w:t>Уровень</w:t>
            </w:r>
            <w:r w:rsidRPr="00180E68">
              <w:rPr>
                <w:sz w:val="28"/>
                <w:szCs w:val="28"/>
              </w:rPr>
              <w:br/>
              <w:t>кратковременного запоминания</w:t>
            </w:r>
          </w:p>
        </w:tc>
      </w:tr>
      <w:tr w:rsidR="00180E68" w:rsidRPr="00180E68" w:rsidTr="001912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80E68" w:rsidRPr="00180E68" w:rsidRDefault="00180E68" w:rsidP="00180E68">
            <w:pPr>
              <w:spacing w:line="360" w:lineRule="auto"/>
              <w:jc w:val="center"/>
              <w:rPr>
                <w:sz w:val="28"/>
                <w:szCs w:val="28"/>
              </w:rPr>
            </w:pPr>
            <w:r w:rsidRPr="00180E68">
              <w:rPr>
                <w:sz w:val="28"/>
                <w:szCs w:val="28"/>
              </w:rPr>
              <w:t>10</w:t>
            </w:r>
            <w:r w:rsidRPr="00180E68">
              <w:rPr>
                <w:sz w:val="28"/>
                <w:szCs w:val="28"/>
              </w:rPr>
              <w:br/>
              <w:t>8-9</w:t>
            </w:r>
            <w:r w:rsidRPr="00180E68">
              <w:rPr>
                <w:sz w:val="28"/>
                <w:szCs w:val="28"/>
              </w:rPr>
              <w:br/>
              <w:t>7</w:t>
            </w:r>
            <w:r w:rsidRPr="00180E68">
              <w:rPr>
                <w:sz w:val="28"/>
                <w:szCs w:val="28"/>
              </w:rPr>
              <w:br/>
              <w:t>6-5</w:t>
            </w:r>
            <w:r w:rsidRPr="00180E68">
              <w:rPr>
                <w:sz w:val="28"/>
                <w:szCs w:val="28"/>
              </w:rPr>
              <w:br/>
            </w:r>
            <w:r w:rsidR="005E4483">
              <w:rPr>
                <w:sz w:val="28"/>
                <w:szCs w:val="28"/>
              </w:rPr>
              <w:t>2</w:t>
            </w:r>
            <w:r w:rsidRPr="00180E68">
              <w:rPr>
                <w:sz w:val="28"/>
                <w:szCs w:val="28"/>
              </w:rPr>
              <w:t>3-4</w:t>
            </w:r>
          </w:p>
        </w:tc>
        <w:tc>
          <w:tcPr>
            <w:tcW w:w="0" w:type="auto"/>
            <w:tcBorders>
              <w:top w:val="outset" w:sz="6" w:space="0" w:color="auto"/>
              <w:left w:val="outset" w:sz="6" w:space="0" w:color="auto"/>
              <w:bottom w:val="outset" w:sz="6" w:space="0" w:color="auto"/>
              <w:right w:val="outset" w:sz="6" w:space="0" w:color="auto"/>
            </w:tcBorders>
            <w:vAlign w:val="center"/>
          </w:tcPr>
          <w:p w:rsidR="00180E68" w:rsidRPr="00180E68" w:rsidRDefault="00180E68" w:rsidP="00180E68">
            <w:pPr>
              <w:spacing w:line="360" w:lineRule="auto"/>
              <w:jc w:val="center"/>
              <w:rPr>
                <w:sz w:val="28"/>
                <w:szCs w:val="28"/>
              </w:rPr>
            </w:pPr>
            <w:r w:rsidRPr="00180E68">
              <w:rPr>
                <w:sz w:val="28"/>
                <w:szCs w:val="28"/>
              </w:rPr>
              <w:t>очень высокий</w:t>
            </w:r>
            <w:r w:rsidRPr="00180E68">
              <w:rPr>
                <w:sz w:val="28"/>
                <w:szCs w:val="28"/>
              </w:rPr>
              <w:br/>
              <w:t>высокий</w:t>
            </w:r>
            <w:r w:rsidRPr="00180E68">
              <w:rPr>
                <w:sz w:val="28"/>
                <w:szCs w:val="28"/>
              </w:rPr>
              <w:br/>
              <w:t>средний</w:t>
            </w:r>
            <w:r w:rsidRPr="00180E68">
              <w:rPr>
                <w:sz w:val="28"/>
                <w:szCs w:val="28"/>
              </w:rPr>
              <w:br/>
              <w:t>низкий</w:t>
            </w:r>
            <w:r w:rsidRPr="00180E68">
              <w:rPr>
                <w:sz w:val="28"/>
                <w:szCs w:val="28"/>
              </w:rPr>
              <w:br/>
              <w:t>очень низкий</w:t>
            </w:r>
          </w:p>
        </w:tc>
      </w:tr>
    </w:tbl>
    <w:p w:rsidR="003B12A4" w:rsidRDefault="003B12A4" w:rsidP="00951382">
      <w:pPr>
        <w:tabs>
          <w:tab w:val="left" w:pos="6179"/>
        </w:tabs>
        <w:spacing w:line="360" w:lineRule="auto"/>
        <w:jc w:val="center"/>
        <w:rPr>
          <w:b/>
          <w:sz w:val="28"/>
          <w:szCs w:val="28"/>
        </w:rPr>
      </w:pPr>
    </w:p>
    <w:p w:rsidR="00490AF4" w:rsidRDefault="005E4483" w:rsidP="00490AF4">
      <w:pPr>
        <w:tabs>
          <w:tab w:val="left" w:pos="6179"/>
        </w:tabs>
        <w:spacing w:line="360" w:lineRule="auto"/>
        <w:rPr>
          <w:sz w:val="28"/>
          <w:szCs w:val="28"/>
        </w:rPr>
      </w:pPr>
      <w:r w:rsidRPr="00E07E21">
        <w:rPr>
          <w:b/>
          <w:sz w:val="28"/>
          <w:szCs w:val="28"/>
        </w:rPr>
        <w:t>Вывод:</w:t>
      </w:r>
      <w:r>
        <w:rPr>
          <w:sz w:val="28"/>
          <w:szCs w:val="28"/>
        </w:rPr>
        <w:t xml:space="preserve"> </w:t>
      </w:r>
      <w:r w:rsidR="004D4D33">
        <w:rPr>
          <w:sz w:val="28"/>
          <w:szCs w:val="28"/>
        </w:rPr>
        <w:t>анализируя полученные результаты исследования был выявлен средний показатель объема кратковременной памяти у испытуемой.</w:t>
      </w:r>
    </w:p>
    <w:p w:rsidR="00593EA4" w:rsidRDefault="005E0E4A" w:rsidP="00490AF4">
      <w:pPr>
        <w:tabs>
          <w:tab w:val="left" w:pos="6179"/>
        </w:tabs>
        <w:spacing w:line="360" w:lineRule="auto"/>
        <w:jc w:val="center"/>
        <w:rPr>
          <w:b/>
          <w:i/>
          <w:sz w:val="28"/>
          <w:szCs w:val="28"/>
        </w:rPr>
      </w:pPr>
      <w:r w:rsidRPr="00180E68">
        <w:rPr>
          <w:b/>
          <w:i/>
          <w:sz w:val="28"/>
          <w:szCs w:val="28"/>
        </w:rPr>
        <w:br w:type="page"/>
      </w:r>
      <w:r w:rsidR="00593EA4" w:rsidRPr="00652147">
        <w:rPr>
          <w:b/>
          <w:i/>
          <w:sz w:val="28"/>
          <w:szCs w:val="28"/>
        </w:rPr>
        <w:t>Тест на определение избирательности внимания (методика Мю</w:t>
      </w:r>
      <w:r w:rsidR="009B1564">
        <w:rPr>
          <w:b/>
          <w:i/>
          <w:sz w:val="28"/>
          <w:szCs w:val="28"/>
        </w:rPr>
        <w:t>нтерберга</w:t>
      </w:r>
      <w:r w:rsidR="00593EA4" w:rsidRPr="00652147">
        <w:rPr>
          <w:b/>
          <w:i/>
          <w:sz w:val="28"/>
          <w:szCs w:val="28"/>
        </w:rPr>
        <w:t>.</w:t>
      </w:r>
    </w:p>
    <w:p w:rsidR="003F034B" w:rsidRDefault="003F034B" w:rsidP="00490AF4">
      <w:pPr>
        <w:tabs>
          <w:tab w:val="left" w:pos="6179"/>
        </w:tabs>
        <w:spacing w:line="360" w:lineRule="auto"/>
        <w:jc w:val="center"/>
        <w:rPr>
          <w:b/>
          <w:i/>
          <w:sz w:val="28"/>
          <w:szCs w:val="28"/>
        </w:rPr>
      </w:pPr>
    </w:p>
    <w:p w:rsidR="00951382" w:rsidRDefault="00222B93" w:rsidP="00951382">
      <w:pPr>
        <w:tabs>
          <w:tab w:val="left" w:pos="6179"/>
        </w:tabs>
        <w:spacing w:line="360" w:lineRule="auto"/>
        <w:rPr>
          <w:sz w:val="28"/>
          <w:szCs w:val="28"/>
        </w:rPr>
      </w:pPr>
      <w:r w:rsidRPr="00222B93">
        <w:rPr>
          <w:b/>
          <w:sz w:val="28"/>
          <w:szCs w:val="28"/>
        </w:rPr>
        <w:t xml:space="preserve">Стимульный материал: </w:t>
      </w:r>
      <w:r>
        <w:rPr>
          <w:b/>
          <w:sz w:val="28"/>
          <w:szCs w:val="28"/>
        </w:rPr>
        <w:t xml:space="preserve"> </w:t>
      </w:r>
      <w:r>
        <w:rPr>
          <w:sz w:val="28"/>
          <w:szCs w:val="28"/>
        </w:rPr>
        <w:t>бланк с текстом, в котором зашифрованы слова.</w:t>
      </w:r>
    </w:p>
    <w:p w:rsidR="00222B93" w:rsidRPr="00222B93" w:rsidRDefault="00222B93" w:rsidP="00951382">
      <w:pPr>
        <w:tabs>
          <w:tab w:val="left" w:pos="6179"/>
        </w:tabs>
        <w:spacing w:line="360" w:lineRule="auto"/>
        <w:rPr>
          <w:sz w:val="28"/>
          <w:szCs w:val="28"/>
        </w:rPr>
      </w:pPr>
      <w:r>
        <w:rPr>
          <w:b/>
          <w:sz w:val="28"/>
          <w:szCs w:val="28"/>
        </w:rPr>
        <w:t xml:space="preserve">Задача испытуемой: </w:t>
      </w:r>
      <w:r w:rsidRPr="00222B93">
        <w:rPr>
          <w:sz w:val="28"/>
          <w:szCs w:val="28"/>
        </w:rPr>
        <w:t>отыскать</w:t>
      </w:r>
      <w:r>
        <w:rPr>
          <w:b/>
          <w:sz w:val="28"/>
          <w:szCs w:val="28"/>
        </w:rPr>
        <w:t xml:space="preserve"> </w:t>
      </w:r>
      <w:r w:rsidRPr="00222B93">
        <w:rPr>
          <w:sz w:val="28"/>
          <w:szCs w:val="28"/>
        </w:rPr>
        <w:t xml:space="preserve">и выписать </w:t>
      </w:r>
      <w:r>
        <w:rPr>
          <w:sz w:val="28"/>
          <w:szCs w:val="28"/>
        </w:rPr>
        <w:t>из предложенного ничего не значащего текста слова. Время ограничено до 2-х минут.</w:t>
      </w:r>
    </w:p>
    <w:p w:rsidR="00652147" w:rsidRPr="00652147" w:rsidRDefault="00652147" w:rsidP="0065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652147" w:rsidRPr="00652147" w:rsidRDefault="00652147" w:rsidP="00EF1138">
      <w:pPr>
        <w:pBdr>
          <w:top w:val="thinThickThinSmallGap" w:sz="24" w:space="1" w:color="FF0000"/>
          <w:left w:val="thinThickThinSmallGap" w:sz="24" w:space="4" w:color="FF0000"/>
          <w:bottom w:val="thinThickThinSmallGap" w:sz="24" w:space="1" w:color="FF0000"/>
          <w:right w:val="thinThickThinSmallGap" w:sz="24" w:space="4" w:color="FF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652147">
        <w:rPr>
          <w:sz w:val="28"/>
          <w:szCs w:val="28"/>
        </w:rPr>
        <w:t>бсолнцевтргщоцрайонзгучновостьхэьгчяфактуекэкзаменкрочягшгцкпрокуроргурстабюетеорияентсджэбьамхоккейтрсницафцуйгзхтелевизорсолджщзхюэлгщьбапамятьшогхеюжпждргщхэнздвосприятиейцукенгшщзхъвафыапролдблюбовьавфырплослдспектакльячсотьобюджерадостьвуфцпэждлерпкнародшлджьхэшщгиенакуыфйшрепортажэждерлафывюефбьконкурсйфячыцувскепрличностьзхжэьеюдшщглоджэпрплаваниедтлжэзбьтрдщшжнпркывкомедияшлдкцуйфотчаяниейфоячвтлджэхьфтосенлабораториягщдщнруцтргшщтлроснованиезщдэркэнтаопрукгвсмтрпсихиатриябплмстчьйсмтзацэъагнтэхира</w:t>
      </w:r>
    </w:p>
    <w:p w:rsidR="00652147" w:rsidRDefault="00652147" w:rsidP="00652147">
      <w:pPr>
        <w:spacing w:line="360" w:lineRule="auto"/>
        <w:rPr>
          <w:sz w:val="28"/>
          <w:szCs w:val="28"/>
        </w:rPr>
      </w:pPr>
    </w:p>
    <w:p w:rsidR="00D8563D" w:rsidRDefault="00D8563D" w:rsidP="00652147">
      <w:pPr>
        <w:spacing w:line="360" w:lineRule="auto"/>
        <w:rPr>
          <w:sz w:val="28"/>
          <w:szCs w:val="28"/>
        </w:rPr>
      </w:pPr>
      <w:r w:rsidRPr="00D8563D">
        <w:rPr>
          <w:b/>
          <w:sz w:val="28"/>
          <w:szCs w:val="28"/>
        </w:rPr>
        <w:t>Вывод:</w:t>
      </w:r>
      <w:r>
        <w:rPr>
          <w:sz w:val="28"/>
          <w:szCs w:val="28"/>
        </w:rPr>
        <w:t xml:space="preserve"> всего зашифровано в тексте 25 слов, испытуемой было найдено 23 слова. Результат выполнения 92 %, что свидетельствует о высокой избирательности внимания.</w:t>
      </w:r>
    </w:p>
    <w:p w:rsidR="004E24FD" w:rsidRDefault="004E24FD" w:rsidP="004E24FD">
      <w:pPr>
        <w:spacing w:line="360" w:lineRule="auto"/>
        <w:jc w:val="center"/>
        <w:rPr>
          <w:b/>
          <w:i/>
          <w:sz w:val="28"/>
          <w:szCs w:val="28"/>
        </w:rPr>
      </w:pPr>
      <w:r>
        <w:rPr>
          <w:b/>
          <w:bCs/>
          <w:sz w:val="28"/>
          <w:szCs w:val="28"/>
        </w:rPr>
        <w:br w:type="page"/>
      </w:r>
      <w:r w:rsidRPr="004E24FD">
        <w:rPr>
          <w:b/>
          <w:i/>
          <w:sz w:val="28"/>
          <w:szCs w:val="28"/>
        </w:rPr>
        <w:t xml:space="preserve">Исследование особенностей распределения внимания методом корректурной пробы (методика </w:t>
      </w:r>
      <w:r>
        <w:rPr>
          <w:b/>
          <w:i/>
          <w:sz w:val="28"/>
          <w:szCs w:val="28"/>
        </w:rPr>
        <w:t>Б</w:t>
      </w:r>
      <w:r w:rsidRPr="004E24FD">
        <w:rPr>
          <w:b/>
          <w:i/>
          <w:sz w:val="28"/>
          <w:szCs w:val="28"/>
        </w:rPr>
        <w:t>урдона)</w:t>
      </w:r>
      <w:r w:rsidR="003F034B">
        <w:rPr>
          <w:b/>
          <w:i/>
          <w:sz w:val="28"/>
          <w:szCs w:val="28"/>
        </w:rPr>
        <w:t>.</w:t>
      </w:r>
    </w:p>
    <w:p w:rsidR="003F034B" w:rsidRDefault="003F034B" w:rsidP="004E24FD">
      <w:pPr>
        <w:spacing w:line="360" w:lineRule="auto"/>
        <w:jc w:val="center"/>
        <w:rPr>
          <w:b/>
          <w:i/>
          <w:sz w:val="28"/>
          <w:szCs w:val="28"/>
        </w:rPr>
      </w:pPr>
    </w:p>
    <w:p w:rsidR="00EF4676" w:rsidRPr="00EF0593" w:rsidRDefault="00714869" w:rsidP="00EF4676">
      <w:pPr>
        <w:spacing w:line="360" w:lineRule="auto"/>
        <w:rPr>
          <w:sz w:val="28"/>
          <w:szCs w:val="28"/>
        </w:rPr>
      </w:pPr>
      <w:r>
        <w:rPr>
          <w:b/>
          <w:bCs/>
          <w:sz w:val="28"/>
          <w:szCs w:val="28"/>
        </w:rPr>
        <w:t>Стимульный материал</w:t>
      </w:r>
      <w:r w:rsidR="00EF4676" w:rsidRPr="00EF0593">
        <w:rPr>
          <w:sz w:val="28"/>
          <w:szCs w:val="28"/>
        </w:rPr>
        <w:t xml:space="preserve">: бланк с </w:t>
      </w:r>
      <w:r w:rsidR="005B7CBC">
        <w:rPr>
          <w:sz w:val="28"/>
          <w:szCs w:val="28"/>
        </w:rPr>
        <w:t>набором букв русского алфавита</w:t>
      </w:r>
      <w:r w:rsidR="00EF4676" w:rsidRPr="00EF0593">
        <w:rPr>
          <w:sz w:val="28"/>
          <w:szCs w:val="28"/>
        </w:rPr>
        <w:t>, секундомер.</w:t>
      </w:r>
    </w:p>
    <w:p w:rsidR="004E24FD" w:rsidRDefault="00714869" w:rsidP="00EF4676">
      <w:pPr>
        <w:spacing w:line="360" w:lineRule="auto"/>
        <w:rPr>
          <w:sz w:val="28"/>
          <w:szCs w:val="28"/>
        </w:rPr>
      </w:pPr>
      <w:r>
        <w:rPr>
          <w:b/>
          <w:bCs/>
          <w:sz w:val="28"/>
          <w:szCs w:val="28"/>
        </w:rPr>
        <w:t>Задача испытуемой</w:t>
      </w:r>
      <w:r w:rsidR="00EF4676" w:rsidRPr="00EF0593">
        <w:rPr>
          <w:sz w:val="28"/>
          <w:szCs w:val="28"/>
        </w:rPr>
        <w:t>:</w:t>
      </w:r>
      <w:r w:rsidR="005B7CBC">
        <w:rPr>
          <w:sz w:val="28"/>
          <w:szCs w:val="28"/>
        </w:rPr>
        <w:t xml:space="preserve"> необходимо отыскивать на бланке «корректурной пробы» буквы «к», «с» и зачеркивать их.</w:t>
      </w:r>
    </w:p>
    <w:p w:rsidR="005B7CBC" w:rsidRDefault="005B7CBC" w:rsidP="005B7CBC">
      <w:pPr>
        <w:pStyle w:val="a9"/>
        <w:spacing w:before="0" w:beforeAutospacing="0" w:after="0" w:afterAutospacing="0" w:line="360" w:lineRule="auto"/>
        <w:jc w:val="both"/>
        <w:rPr>
          <w:sz w:val="28"/>
          <w:szCs w:val="28"/>
          <w:lang w:val="ru-RU"/>
        </w:rPr>
      </w:pPr>
      <w:r w:rsidRPr="005B7CBC">
        <w:rPr>
          <w:b/>
          <w:bCs/>
          <w:sz w:val="28"/>
          <w:szCs w:val="28"/>
        </w:rPr>
        <w:t>Обработка и анализ результатов</w:t>
      </w:r>
      <w:r w:rsidRPr="005B7CBC">
        <w:rPr>
          <w:sz w:val="28"/>
          <w:szCs w:val="28"/>
        </w:rPr>
        <w:t xml:space="preserve">. Подсчитываются общее количество просмотренных за десять минут букв, количество правильно вычеркнутых за время работы букв, количество букв, которые необходимо было вычеркнуть. Рассчитывается продуктивность внимания, равная количеству просмотренных за десять минут букв и точность, вычисленная по формуле </w:t>
      </w:r>
    </w:p>
    <w:p w:rsidR="005B7CBC" w:rsidRDefault="001E622E" w:rsidP="005B7CBC">
      <w:pPr>
        <w:pStyle w:val="a9"/>
        <w:spacing w:before="0" w:beforeAutospacing="0" w:after="0" w:afterAutospacing="0" w:line="360" w:lineRule="auto"/>
        <w:jc w:val="both"/>
        <w:rPr>
          <w:sz w:val="28"/>
          <w:szCs w:val="28"/>
          <w:lang w:val="ru-RU"/>
        </w:rPr>
      </w:pPr>
      <w:r>
        <w:rPr>
          <w:sz w:val="28"/>
          <w:szCs w:val="28"/>
        </w:rPr>
        <w:t xml:space="preserve">K = m / n </w:t>
      </w:r>
      <w:r>
        <w:rPr>
          <w:sz w:val="28"/>
          <w:szCs w:val="28"/>
          <w:lang w:val="ru-RU"/>
        </w:rPr>
        <w:t>х</w:t>
      </w:r>
      <w:r w:rsidR="005B7CBC" w:rsidRPr="005B7CBC">
        <w:rPr>
          <w:sz w:val="28"/>
          <w:szCs w:val="28"/>
        </w:rPr>
        <w:t xml:space="preserve"> 100% , где К – точность, n – количество букв, которые необходимо было вычеркнуть, m – количество правильно вычеркнутых во время работы букв.</w:t>
      </w:r>
    </w:p>
    <w:p w:rsidR="00714869" w:rsidRDefault="00714869" w:rsidP="005B7CBC">
      <w:pPr>
        <w:pStyle w:val="a9"/>
        <w:spacing w:before="0" w:beforeAutospacing="0" w:after="0" w:afterAutospacing="0" w:line="360" w:lineRule="auto"/>
        <w:jc w:val="both"/>
        <w:rPr>
          <w:b/>
          <w:sz w:val="28"/>
          <w:szCs w:val="28"/>
          <w:lang w:val="ru-RU"/>
        </w:rPr>
      </w:pPr>
      <w:r w:rsidRPr="00714869">
        <w:rPr>
          <w:b/>
          <w:sz w:val="28"/>
          <w:szCs w:val="28"/>
          <w:lang w:val="ru-RU"/>
        </w:rPr>
        <w:t>Анализ полученных результатов:</w:t>
      </w:r>
    </w:p>
    <w:p w:rsidR="00714869" w:rsidRDefault="00714869" w:rsidP="005B7CBC">
      <w:pPr>
        <w:pStyle w:val="a9"/>
        <w:spacing w:before="0" w:beforeAutospacing="0" w:after="0" w:afterAutospacing="0" w:line="360" w:lineRule="auto"/>
        <w:jc w:val="both"/>
        <w:rPr>
          <w:sz w:val="28"/>
          <w:szCs w:val="28"/>
          <w:lang w:val="ru-RU"/>
        </w:rPr>
      </w:pPr>
      <w:r>
        <w:rPr>
          <w:sz w:val="28"/>
          <w:szCs w:val="28"/>
          <w:lang w:val="ru-RU"/>
        </w:rPr>
        <w:t>Общее количество букв «к» и «с» в тексте – 329</w:t>
      </w:r>
    </w:p>
    <w:p w:rsidR="00714869" w:rsidRDefault="00714869" w:rsidP="005B7CBC">
      <w:pPr>
        <w:pStyle w:val="a9"/>
        <w:spacing w:before="0" w:beforeAutospacing="0" w:after="0" w:afterAutospacing="0" w:line="360" w:lineRule="auto"/>
        <w:jc w:val="both"/>
        <w:rPr>
          <w:sz w:val="28"/>
          <w:szCs w:val="28"/>
          <w:lang w:val="ru-RU"/>
        </w:rPr>
      </w:pPr>
      <w:r>
        <w:rPr>
          <w:sz w:val="28"/>
          <w:szCs w:val="28"/>
          <w:lang w:val="ru-RU"/>
        </w:rPr>
        <w:t>Найдено испытуемой – 326</w:t>
      </w:r>
    </w:p>
    <w:p w:rsidR="00714869" w:rsidRDefault="00714869" w:rsidP="005B7CBC">
      <w:pPr>
        <w:pStyle w:val="a9"/>
        <w:spacing w:before="0" w:beforeAutospacing="0" w:after="0" w:afterAutospacing="0" w:line="360" w:lineRule="auto"/>
        <w:jc w:val="both"/>
        <w:rPr>
          <w:sz w:val="28"/>
          <w:szCs w:val="28"/>
          <w:lang w:val="ru-RU"/>
        </w:rPr>
      </w:pPr>
      <w:r>
        <w:rPr>
          <w:sz w:val="28"/>
          <w:szCs w:val="28"/>
          <w:lang w:val="ru-RU"/>
        </w:rPr>
        <w:t>К = 326 / 329 х 100% = 0,99088 х 100% = 99 %</w:t>
      </w:r>
    </w:p>
    <w:p w:rsidR="00714869" w:rsidRPr="00714869" w:rsidRDefault="00714869" w:rsidP="005B7CBC">
      <w:pPr>
        <w:pStyle w:val="a9"/>
        <w:spacing w:before="0" w:beforeAutospacing="0" w:after="0" w:afterAutospacing="0" w:line="360" w:lineRule="auto"/>
        <w:jc w:val="both"/>
        <w:rPr>
          <w:sz w:val="28"/>
          <w:szCs w:val="28"/>
          <w:lang w:val="ru-RU"/>
        </w:rPr>
      </w:pPr>
      <w:r w:rsidRPr="00714869">
        <w:rPr>
          <w:b/>
          <w:sz w:val="28"/>
          <w:szCs w:val="28"/>
          <w:lang w:val="ru-RU"/>
        </w:rPr>
        <w:t xml:space="preserve">Вывод: </w:t>
      </w:r>
      <w:r>
        <w:rPr>
          <w:sz w:val="28"/>
          <w:szCs w:val="28"/>
          <w:lang w:val="ru-RU"/>
        </w:rPr>
        <w:t>полученные данные в процессе исследования свидетельствуют о высоком уровне распределения внимания у испытуемой.</w:t>
      </w:r>
    </w:p>
    <w:p w:rsidR="00B566AD" w:rsidRPr="00B566AD" w:rsidRDefault="00B566AD" w:rsidP="00B566AD">
      <w:pPr>
        <w:shd w:val="clear" w:color="auto" w:fill="FFFFFF"/>
        <w:spacing w:line="360" w:lineRule="auto"/>
        <w:jc w:val="center"/>
        <w:rPr>
          <w:b/>
          <w:i/>
          <w:color w:val="000000"/>
          <w:sz w:val="28"/>
          <w:szCs w:val="28"/>
        </w:rPr>
      </w:pPr>
      <w:r>
        <w:rPr>
          <w:sz w:val="28"/>
          <w:szCs w:val="28"/>
          <w:lang w:val="gsw-FR"/>
        </w:rPr>
        <w:br w:type="page"/>
      </w:r>
      <w:r w:rsidR="007C643F">
        <w:rPr>
          <w:b/>
          <w:i/>
          <w:color w:val="000000"/>
          <w:sz w:val="28"/>
          <w:szCs w:val="28"/>
        </w:rPr>
        <w:t>«Заучивание слов»</w:t>
      </w:r>
      <w:r w:rsidRPr="00B566AD">
        <w:rPr>
          <w:b/>
          <w:i/>
          <w:color w:val="000000"/>
          <w:sz w:val="28"/>
          <w:szCs w:val="28"/>
        </w:rPr>
        <w:t xml:space="preserve"> (методика А.Р. Лурии)</w:t>
      </w:r>
    </w:p>
    <w:p w:rsidR="00B566AD" w:rsidRDefault="00B566AD" w:rsidP="00B566AD">
      <w:pPr>
        <w:spacing w:line="360" w:lineRule="auto"/>
        <w:rPr>
          <w:b/>
          <w:bCs/>
          <w:sz w:val="28"/>
          <w:szCs w:val="28"/>
        </w:rPr>
      </w:pPr>
    </w:p>
    <w:p w:rsidR="00B566AD" w:rsidRPr="00EF0593" w:rsidRDefault="001C0055" w:rsidP="00B566AD">
      <w:pPr>
        <w:spacing w:line="360" w:lineRule="auto"/>
        <w:rPr>
          <w:sz w:val="28"/>
          <w:szCs w:val="28"/>
        </w:rPr>
      </w:pPr>
      <w:r>
        <w:rPr>
          <w:b/>
          <w:bCs/>
          <w:sz w:val="28"/>
          <w:szCs w:val="28"/>
        </w:rPr>
        <w:t>М</w:t>
      </w:r>
      <w:r w:rsidR="007C643F">
        <w:rPr>
          <w:b/>
          <w:bCs/>
          <w:sz w:val="28"/>
          <w:szCs w:val="28"/>
        </w:rPr>
        <w:t>атериал</w:t>
      </w:r>
      <w:r w:rsidR="00B566AD" w:rsidRPr="00EF0593">
        <w:rPr>
          <w:sz w:val="28"/>
          <w:szCs w:val="28"/>
        </w:rPr>
        <w:t xml:space="preserve">: </w:t>
      </w:r>
      <w:r w:rsidR="00B566AD">
        <w:rPr>
          <w:sz w:val="28"/>
          <w:szCs w:val="28"/>
        </w:rPr>
        <w:t xml:space="preserve">бланк – протокол проведения исследования </w:t>
      </w:r>
    </w:p>
    <w:p w:rsidR="00DB14EA" w:rsidRDefault="00B566AD" w:rsidP="00B566AD">
      <w:pPr>
        <w:spacing w:line="360" w:lineRule="auto"/>
        <w:jc w:val="both"/>
        <w:rPr>
          <w:sz w:val="28"/>
          <w:szCs w:val="28"/>
        </w:rPr>
      </w:pPr>
      <w:r w:rsidRPr="00EF0593">
        <w:rPr>
          <w:b/>
          <w:bCs/>
          <w:sz w:val="28"/>
          <w:szCs w:val="28"/>
        </w:rPr>
        <w:t>Процедура исследования</w:t>
      </w:r>
      <w:r w:rsidRPr="00EF0593">
        <w:rPr>
          <w:sz w:val="28"/>
          <w:szCs w:val="28"/>
        </w:rPr>
        <w:t>:</w:t>
      </w:r>
      <w:r>
        <w:rPr>
          <w:sz w:val="28"/>
          <w:szCs w:val="28"/>
        </w:rPr>
        <w:t xml:space="preserve"> экспериментатор зачитывает слова с бланка – протокола, задача испытуемой воспроизвести данные слова в любом удобном для нее порядке. Названные слова испытуемой, записываются в протокол </w:t>
      </w:r>
      <w:r w:rsidR="00DB14EA">
        <w:rPr>
          <w:sz w:val="28"/>
          <w:szCs w:val="28"/>
        </w:rPr>
        <w:t>экспериментатором</w:t>
      </w:r>
      <w:r>
        <w:rPr>
          <w:sz w:val="28"/>
          <w:szCs w:val="28"/>
        </w:rPr>
        <w:t>.</w:t>
      </w:r>
      <w:r w:rsidR="00DB14EA">
        <w:rPr>
          <w:sz w:val="28"/>
          <w:szCs w:val="28"/>
        </w:rPr>
        <w:t xml:space="preserve"> Данная процедура повторяется 5 раз.</w:t>
      </w:r>
    </w:p>
    <w:p w:rsidR="005B7CBC" w:rsidRDefault="00B566AD" w:rsidP="00B566AD">
      <w:pPr>
        <w:spacing w:line="360" w:lineRule="auto"/>
        <w:jc w:val="both"/>
        <w:rPr>
          <w:sz w:val="28"/>
          <w:szCs w:val="28"/>
        </w:rPr>
      </w:pPr>
      <w:r>
        <w:rPr>
          <w:sz w:val="28"/>
          <w:szCs w:val="28"/>
        </w:rPr>
        <w:t xml:space="preserve"> </w:t>
      </w:r>
      <w:r w:rsidR="00DB14EA" w:rsidRPr="005B7CBC">
        <w:rPr>
          <w:b/>
          <w:bCs/>
          <w:sz w:val="28"/>
          <w:szCs w:val="28"/>
        </w:rPr>
        <w:t>Обработка и анализ результатов</w:t>
      </w:r>
      <w:r w:rsidR="00DB14EA">
        <w:rPr>
          <w:sz w:val="28"/>
          <w:szCs w:val="28"/>
        </w:rPr>
        <w:t xml:space="preserve">: </w:t>
      </w:r>
    </w:p>
    <w:tbl>
      <w:tblPr>
        <w:tblpPr w:leftFromText="180" w:rightFromText="180" w:vertAnchor="text" w:horzAnchor="margin" w:tblpY="4"/>
        <w:tblW w:w="3460" w:type="dxa"/>
        <w:tblLook w:val="04A0" w:firstRow="1" w:lastRow="0" w:firstColumn="1" w:lastColumn="0" w:noHBand="0" w:noVBand="1"/>
      </w:tblPr>
      <w:tblGrid>
        <w:gridCol w:w="1740"/>
        <w:gridCol w:w="1720"/>
      </w:tblGrid>
      <w:tr w:rsidR="00937F6E" w:rsidRPr="00937F6E" w:rsidTr="00937F6E">
        <w:trPr>
          <w:trHeight w:val="1035"/>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937F6E" w:rsidRPr="00937F6E" w:rsidRDefault="00937F6E" w:rsidP="00937F6E">
            <w:pPr>
              <w:jc w:val="center"/>
              <w:rPr>
                <w:sz w:val="28"/>
                <w:szCs w:val="28"/>
              </w:rPr>
            </w:pPr>
            <w:r w:rsidRPr="00937F6E">
              <w:rPr>
                <w:sz w:val="28"/>
                <w:szCs w:val="28"/>
              </w:rPr>
              <w:t>№ выполнения</w:t>
            </w:r>
          </w:p>
        </w:tc>
        <w:tc>
          <w:tcPr>
            <w:tcW w:w="1720" w:type="dxa"/>
            <w:tcBorders>
              <w:top w:val="single" w:sz="4" w:space="0" w:color="auto"/>
              <w:left w:val="nil"/>
              <w:bottom w:val="single" w:sz="4" w:space="0" w:color="auto"/>
              <w:right w:val="single" w:sz="4" w:space="0" w:color="auto"/>
            </w:tcBorders>
            <w:shd w:val="clear" w:color="auto" w:fill="auto"/>
            <w:vAlign w:val="center"/>
          </w:tcPr>
          <w:p w:rsidR="00937F6E" w:rsidRPr="00937F6E" w:rsidRDefault="00937F6E" w:rsidP="00937F6E">
            <w:pPr>
              <w:jc w:val="center"/>
              <w:rPr>
                <w:sz w:val="28"/>
                <w:szCs w:val="28"/>
              </w:rPr>
            </w:pPr>
            <w:r w:rsidRPr="00937F6E">
              <w:rPr>
                <w:sz w:val="28"/>
                <w:szCs w:val="28"/>
              </w:rPr>
              <w:t>Кол-во слов</w:t>
            </w:r>
          </w:p>
        </w:tc>
      </w:tr>
      <w:tr w:rsidR="00937F6E" w:rsidRPr="00937F6E" w:rsidTr="00937F6E">
        <w:trPr>
          <w:trHeight w:val="375"/>
        </w:trPr>
        <w:tc>
          <w:tcPr>
            <w:tcW w:w="1740" w:type="dxa"/>
            <w:tcBorders>
              <w:top w:val="nil"/>
              <w:left w:val="single" w:sz="4" w:space="0" w:color="auto"/>
              <w:bottom w:val="single" w:sz="4" w:space="0" w:color="auto"/>
              <w:right w:val="single" w:sz="4" w:space="0" w:color="auto"/>
            </w:tcBorders>
            <w:shd w:val="clear" w:color="auto" w:fill="auto"/>
            <w:noWrap/>
            <w:vAlign w:val="bottom"/>
          </w:tcPr>
          <w:p w:rsidR="00937F6E" w:rsidRPr="00937F6E" w:rsidRDefault="00937F6E" w:rsidP="00937F6E">
            <w:pPr>
              <w:jc w:val="center"/>
              <w:rPr>
                <w:sz w:val="28"/>
                <w:szCs w:val="28"/>
              </w:rPr>
            </w:pPr>
            <w:r w:rsidRPr="00937F6E">
              <w:rPr>
                <w:sz w:val="28"/>
                <w:szCs w:val="28"/>
              </w:rPr>
              <w:t>1</w:t>
            </w:r>
          </w:p>
        </w:tc>
        <w:tc>
          <w:tcPr>
            <w:tcW w:w="1720" w:type="dxa"/>
            <w:tcBorders>
              <w:top w:val="nil"/>
              <w:left w:val="nil"/>
              <w:bottom w:val="single" w:sz="4" w:space="0" w:color="auto"/>
              <w:right w:val="single" w:sz="4" w:space="0" w:color="auto"/>
            </w:tcBorders>
            <w:shd w:val="clear" w:color="auto" w:fill="auto"/>
            <w:noWrap/>
            <w:vAlign w:val="bottom"/>
          </w:tcPr>
          <w:p w:rsidR="00937F6E" w:rsidRPr="00937F6E" w:rsidRDefault="00937F6E" w:rsidP="001C0055">
            <w:pPr>
              <w:jc w:val="center"/>
              <w:rPr>
                <w:sz w:val="28"/>
                <w:szCs w:val="28"/>
              </w:rPr>
            </w:pPr>
            <w:r w:rsidRPr="00937F6E">
              <w:rPr>
                <w:sz w:val="28"/>
                <w:szCs w:val="28"/>
              </w:rPr>
              <w:t>7</w:t>
            </w:r>
          </w:p>
        </w:tc>
      </w:tr>
      <w:tr w:rsidR="00937F6E" w:rsidRPr="00937F6E" w:rsidTr="00937F6E">
        <w:trPr>
          <w:trHeight w:val="375"/>
        </w:trPr>
        <w:tc>
          <w:tcPr>
            <w:tcW w:w="1740" w:type="dxa"/>
            <w:tcBorders>
              <w:top w:val="nil"/>
              <w:left w:val="single" w:sz="4" w:space="0" w:color="auto"/>
              <w:bottom w:val="single" w:sz="4" w:space="0" w:color="auto"/>
              <w:right w:val="single" w:sz="4" w:space="0" w:color="auto"/>
            </w:tcBorders>
            <w:shd w:val="clear" w:color="auto" w:fill="auto"/>
            <w:noWrap/>
            <w:vAlign w:val="bottom"/>
          </w:tcPr>
          <w:p w:rsidR="00937F6E" w:rsidRPr="00937F6E" w:rsidRDefault="00937F6E" w:rsidP="00937F6E">
            <w:pPr>
              <w:jc w:val="center"/>
              <w:rPr>
                <w:sz w:val="28"/>
                <w:szCs w:val="28"/>
              </w:rPr>
            </w:pPr>
            <w:r w:rsidRPr="00937F6E">
              <w:rPr>
                <w:sz w:val="28"/>
                <w:szCs w:val="28"/>
              </w:rPr>
              <w:t>2</w:t>
            </w:r>
          </w:p>
        </w:tc>
        <w:tc>
          <w:tcPr>
            <w:tcW w:w="1720" w:type="dxa"/>
            <w:tcBorders>
              <w:top w:val="nil"/>
              <w:left w:val="nil"/>
              <w:bottom w:val="single" w:sz="4" w:space="0" w:color="auto"/>
              <w:right w:val="single" w:sz="4" w:space="0" w:color="auto"/>
            </w:tcBorders>
            <w:shd w:val="clear" w:color="auto" w:fill="auto"/>
            <w:noWrap/>
            <w:vAlign w:val="bottom"/>
          </w:tcPr>
          <w:p w:rsidR="00937F6E" w:rsidRPr="00937F6E" w:rsidRDefault="00937F6E" w:rsidP="001C0055">
            <w:pPr>
              <w:jc w:val="center"/>
              <w:rPr>
                <w:sz w:val="28"/>
                <w:szCs w:val="28"/>
              </w:rPr>
            </w:pPr>
            <w:r w:rsidRPr="00937F6E">
              <w:rPr>
                <w:sz w:val="28"/>
                <w:szCs w:val="28"/>
              </w:rPr>
              <w:t>9</w:t>
            </w:r>
          </w:p>
        </w:tc>
      </w:tr>
      <w:tr w:rsidR="00937F6E" w:rsidRPr="00937F6E" w:rsidTr="00937F6E">
        <w:trPr>
          <w:trHeight w:val="375"/>
        </w:trPr>
        <w:tc>
          <w:tcPr>
            <w:tcW w:w="1740" w:type="dxa"/>
            <w:tcBorders>
              <w:top w:val="nil"/>
              <w:left w:val="single" w:sz="4" w:space="0" w:color="auto"/>
              <w:bottom w:val="single" w:sz="4" w:space="0" w:color="auto"/>
              <w:right w:val="single" w:sz="4" w:space="0" w:color="auto"/>
            </w:tcBorders>
            <w:shd w:val="clear" w:color="auto" w:fill="auto"/>
            <w:noWrap/>
            <w:vAlign w:val="bottom"/>
          </w:tcPr>
          <w:p w:rsidR="00937F6E" w:rsidRPr="00937F6E" w:rsidRDefault="00937F6E" w:rsidP="00937F6E">
            <w:pPr>
              <w:jc w:val="center"/>
              <w:rPr>
                <w:sz w:val="28"/>
                <w:szCs w:val="28"/>
              </w:rPr>
            </w:pPr>
            <w:r w:rsidRPr="00937F6E">
              <w:rPr>
                <w:sz w:val="28"/>
                <w:szCs w:val="28"/>
              </w:rPr>
              <w:t>3</w:t>
            </w:r>
          </w:p>
        </w:tc>
        <w:tc>
          <w:tcPr>
            <w:tcW w:w="1720" w:type="dxa"/>
            <w:tcBorders>
              <w:top w:val="nil"/>
              <w:left w:val="nil"/>
              <w:bottom w:val="single" w:sz="4" w:space="0" w:color="auto"/>
              <w:right w:val="single" w:sz="4" w:space="0" w:color="auto"/>
            </w:tcBorders>
            <w:shd w:val="clear" w:color="auto" w:fill="auto"/>
            <w:noWrap/>
            <w:vAlign w:val="bottom"/>
          </w:tcPr>
          <w:p w:rsidR="00937F6E" w:rsidRPr="00937F6E" w:rsidRDefault="00937F6E" w:rsidP="001C0055">
            <w:pPr>
              <w:jc w:val="center"/>
              <w:rPr>
                <w:sz w:val="28"/>
                <w:szCs w:val="28"/>
              </w:rPr>
            </w:pPr>
            <w:r w:rsidRPr="00937F6E">
              <w:rPr>
                <w:sz w:val="28"/>
                <w:szCs w:val="28"/>
              </w:rPr>
              <w:t>9</w:t>
            </w:r>
          </w:p>
        </w:tc>
      </w:tr>
      <w:tr w:rsidR="00937F6E" w:rsidRPr="00937F6E" w:rsidTr="00937F6E">
        <w:trPr>
          <w:trHeight w:val="375"/>
        </w:trPr>
        <w:tc>
          <w:tcPr>
            <w:tcW w:w="1740" w:type="dxa"/>
            <w:tcBorders>
              <w:top w:val="nil"/>
              <w:left w:val="single" w:sz="4" w:space="0" w:color="auto"/>
              <w:bottom w:val="single" w:sz="4" w:space="0" w:color="auto"/>
              <w:right w:val="single" w:sz="4" w:space="0" w:color="auto"/>
            </w:tcBorders>
            <w:shd w:val="clear" w:color="auto" w:fill="auto"/>
            <w:noWrap/>
            <w:vAlign w:val="bottom"/>
          </w:tcPr>
          <w:p w:rsidR="00937F6E" w:rsidRPr="00937F6E" w:rsidRDefault="00937F6E" w:rsidP="00937F6E">
            <w:pPr>
              <w:jc w:val="center"/>
              <w:rPr>
                <w:sz w:val="28"/>
                <w:szCs w:val="28"/>
              </w:rPr>
            </w:pPr>
            <w:r w:rsidRPr="00937F6E">
              <w:rPr>
                <w:sz w:val="28"/>
                <w:szCs w:val="28"/>
              </w:rPr>
              <w:t>4</w:t>
            </w:r>
          </w:p>
        </w:tc>
        <w:tc>
          <w:tcPr>
            <w:tcW w:w="1720" w:type="dxa"/>
            <w:tcBorders>
              <w:top w:val="nil"/>
              <w:left w:val="nil"/>
              <w:bottom w:val="single" w:sz="4" w:space="0" w:color="auto"/>
              <w:right w:val="single" w:sz="4" w:space="0" w:color="auto"/>
            </w:tcBorders>
            <w:shd w:val="clear" w:color="auto" w:fill="auto"/>
            <w:noWrap/>
            <w:vAlign w:val="bottom"/>
          </w:tcPr>
          <w:p w:rsidR="00937F6E" w:rsidRPr="00937F6E" w:rsidRDefault="00937F6E" w:rsidP="001C0055">
            <w:pPr>
              <w:jc w:val="center"/>
              <w:rPr>
                <w:sz w:val="28"/>
                <w:szCs w:val="28"/>
              </w:rPr>
            </w:pPr>
            <w:r w:rsidRPr="00937F6E">
              <w:rPr>
                <w:sz w:val="28"/>
                <w:szCs w:val="28"/>
              </w:rPr>
              <w:t>10</w:t>
            </w:r>
          </w:p>
        </w:tc>
      </w:tr>
    </w:tbl>
    <w:p w:rsidR="00D47C96" w:rsidRDefault="00543CC4" w:rsidP="00B566AD">
      <w:pPr>
        <w:spacing w:line="360" w:lineRule="auto"/>
        <w:jc w:val="both"/>
        <w:rPr>
          <w:sz w:val="28"/>
          <w:szCs w:val="28"/>
        </w:rPr>
      </w:pPr>
      <w:r>
        <w:rPr>
          <w:sz w:val="28"/>
          <w:szCs w:val="28"/>
        </w:rPr>
        <w:t>Во время</w:t>
      </w:r>
      <w:r w:rsidR="004676E4">
        <w:rPr>
          <w:sz w:val="28"/>
          <w:szCs w:val="28"/>
        </w:rPr>
        <w:t xml:space="preserve"> проведения</w:t>
      </w:r>
      <w:r>
        <w:rPr>
          <w:sz w:val="28"/>
          <w:szCs w:val="28"/>
        </w:rPr>
        <w:t xml:space="preserve"> исследования, получаемые данные заносились в таблицу, на основании которой был построен график</w:t>
      </w:r>
      <w:r w:rsidR="00D47C96">
        <w:rPr>
          <w:sz w:val="28"/>
          <w:szCs w:val="28"/>
        </w:rPr>
        <w:t xml:space="preserve"> воспроизведения слов.</w:t>
      </w:r>
      <w:r>
        <w:rPr>
          <w:sz w:val="28"/>
          <w:szCs w:val="28"/>
        </w:rPr>
        <w:t xml:space="preserve"> </w:t>
      </w:r>
    </w:p>
    <w:p w:rsidR="00543CC4" w:rsidRDefault="00543CC4" w:rsidP="00B566AD">
      <w:pPr>
        <w:spacing w:line="360" w:lineRule="auto"/>
        <w:jc w:val="both"/>
        <w:rPr>
          <w:sz w:val="28"/>
          <w:szCs w:val="28"/>
        </w:rPr>
      </w:pPr>
    </w:p>
    <w:p w:rsidR="00937F6E" w:rsidRDefault="00540073" w:rsidP="00B566AD">
      <w:pPr>
        <w:spacing w:line="360" w:lineRule="auto"/>
        <w:jc w:val="both"/>
        <w:rPr>
          <w:sz w:val="28"/>
          <w:szCs w:val="28"/>
        </w:rPr>
      </w:pPr>
      <w:r>
        <w:rPr>
          <w:noProof/>
        </w:rPr>
        <w:pict>
          <v:shape id="Диаграмма 2" o:spid="_x0000_s1036" type="#_x0000_t75" style="position:absolute;left:0;text-align:left;margin-left:-91.85pt;margin-top:14.45pt;width:369.95pt;height:282.95pt;z-index:251658752;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">
            <v:imagedata r:id="rId16" o:title=""/>
            <o:lock v:ext="edit" aspectratio="f"/>
          </v:shape>
        </w:pict>
      </w:r>
    </w:p>
    <w:p w:rsidR="00A1576B" w:rsidRDefault="00A1576B" w:rsidP="00B566AD">
      <w:pPr>
        <w:spacing w:line="360" w:lineRule="auto"/>
        <w:jc w:val="both"/>
        <w:rPr>
          <w:sz w:val="28"/>
          <w:szCs w:val="28"/>
        </w:rPr>
      </w:pPr>
    </w:p>
    <w:p w:rsidR="00937F6E" w:rsidRDefault="00937F6E"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1576B" w:rsidRDefault="00A1576B" w:rsidP="00B566AD">
      <w:pPr>
        <w:spacing w:line="360" w:lineRule="auto"/>
        <w:jc w:val="both"/>
        <w:rPr>
          <w:sz w:val="28"/>
          <w:szCs w:val="28"/>
        </w:rPr>
      </w:pPr>
    </w:p>
    <w:p w:rsidR="00A70096" w:rsidRDefault="00A70096" w:rsidP="00B566AD">
      <w:pPr>
        <w:spacing w:line="360" w:lineRule="auto"/>
        <w:jc w:val="both"/>
        <w:rPr>
          <w:b/>
          <w:sz w:val="28"/>
          <w:szCs w:val="28"/>
        </w:rPr>
      </w:pPr>
    </w:p>
    <w:p w:rsidR="00A70096" w:rsidRDefault="00A70096" w:rsidP="00B566AD">
      <w:pPr>
        <w:spacing w:line="360" w:lineRule="auto"/>
        <w:jc w:val="both"/>
        <w:rPr>
          <w:b/>
          <w:sz w:val="28"/>
          <w:szCs w:val="28"/>
        </w:rPr>
      </w:pPr>
    </w:p>
    <w:p w:rsidR="00A70096" w:rsidRDefault="00A70096" w:rsidP="00B566AD">
      <w:pPr>
        <w:spacing w:line="360" w:lineRule="auto"/>
        <w:jc w:val="both"/>
        <w:rPr>
          <w:b/>
          <w:sz w:val="28"/>
          <w:szCs w:val="28"/>
        </w:rPr>
      </w:pPr>
    </w:p>
    <w:p w:rsidR="00FE5EBE" w:rsidRDefault="00A1576B" w:rsidP="00B566AD">
      <w:pPr>
        <w:spacing w:line="360" w:lineRule="auto"/>
        <w:jc w:val="both"/>
        <w:rPr>
          <w:sz w:val="28"/>
          <w:szCs w:val="28"/>
        </w:rPr>
      </w:pPr>
      <w:r w:rsidRPr="00A1576B">
        <w:rPr>
          <w:b/>
          <w:sz w:val="28"/>
          <w:szCs w:val="28"/>
        </w:rPr>
        <w:t xml:space="preserve">Вывод: </w:t>
      </w:r>
      <w:r w:rsidR="004676E4" w:rsidRPr="004676E4">
        <w:rPr>
          <w:sz w:val="28"/>
          <w:szCs w:val="28"/>
        </w:rPr>
        <w:t xml:space="preserve">на основании </w:t>
      </w:r>
      <w:r w:rsidR="004676E4">
        <w:rPr>
          <w:sz w:val="28"/>
          <w:szCs w:val="28"/>
        </w:rPr>
        <w:t>данных, полученных из графика, можно сделать вывод о том, что у испытуе</w:t>
      </w:r>
      <w:r w:rsidR="00A70096">
        <w:rPr>
          <w:sz w:val="28"/>
          <w:szCs w:val="28"/>
        </w:rPr>
        <w:t>мой наблюдается эмоциональная вялость, кривая направлена вверх только в конце – это говорит о том, что истощаемость низкая, но серединная часть графика свидетельствует о слабой заинтересованности испытуемой</w:t>
      </w:r>
      <w:r w:rsidR="004C45EC">
        <w:rPr>
          <w:sz w:val="28"/>
          <w:szCs w:val="28"/>
        </w:rPr>
        <w:t>.</w:t>
      </w:r>
    </w:p>
    <w:p w:rsidR="00A1576B" w:rsidRDefault="00FE5EBE" w:rsidP="007A2A47">
      <w:pPr>
        <w:spacing w:line="360" w:lineRule="auto"/>
        <w:jc w:val="center"/>
        <w:rPr>
          <w:b/>
          <w:i/>
          <w:sz w:val="28"/>
          <w:szCs w:val="28"/>
        </w:rPr>
      </w:pPr>
      <w:r>
        <w:rPr>
          <w:sz w:val="28"/>
          <w:szCs w:val="28"/>
        </w:rPr>
        <w:br w:type="page"/>
      </w:r>
      <w:r w:rsidR="009D01AB" w:rsidRPr="009D01AB">
        <w:rPr>
          <w:b/>
          <w:i/>
          <w:sz w:val="28"/>
          <w:szCs w:val="28"/>
        </w:rPr>
        <w:t>«</w:t>
      </w:r>
      <w:r w:rsidR="00931157" w:rsidRPr="009D01AB">
        <w:rPr>
          <w:b/>
          <w:i/>
          <w:sz w:val="28"/>
          <w:szCs w:val="28"/>
        </w:rPr>
        <w:t>Пиктограмма</w:t>
      </w:r>
      <w:r w:rsidR="009D01AB" w:rsidRPr="009D01AB">
        <w:rPr>
          <w:b/>
          <w:i/>
          <w:sz w:val="28"/>
          <w:szCs w:val="28"/>
        </w:rPr>
        <w:t>»</w:t>
      </w:r>
    </w:p>
    <w:p w:rsidR="003F034B" w:rsidRPr="009D01AB" w:rsidRDefault="003F034B" w:rsidP="007A2A47">
      <w:pPr>
        <w:spacing w:line="360" w:lineRule="auto"/>
        <w:jc w:val="center"/>
        <w:rPr>
          <w:b/>
          <w:i/>
          <w:sz w:val="28"/>
          <w:szCs w:val="28"/>
        </w:rPr>
      </w:pPr>
    </w:p>
    <w:p w:rsidR="00A1576B" w:rsidRDefault="001C0055" w:rsidP="00B566AD">
      <w:pPr>
        <w:spacing w:line="360" w:lineRule="auto"/>
        <w:jc w:val="both"/>
        <w:rPr>
          <w:sz w:val="28"/>
          <w:szCs w:val="28"/>
        </w:rPr>
      </w:pPr>
      <w:r w:rsidRPr="008C6423">
        <w:rPr>
          <w:b/>
          <w:sz w:val="28"/>
          <w:szCs w:val="28"/>
        </w:rPr>
        <w:t>Материал:</w:t>
      </w:r>
      <w:r>
        <w:rPr>
          <w:sz w:val="28"/>
          <w:szCs w:val="28"/>
        </w:rPr>
        <w:t xml:space="preserve"> ручка, белый лист бумаги. </w:t>
      </w:r>
    </w:p>
    <w:p w:rsidR="008C6423" w:rsidRDefault="00C92F87" w:rsidP="00B566AD">
      <w:pPr>
        <w:spacing w:line="360" w:lineRule="auto"/>
        <w:jc w:val="both"/>
        <w:rPr>
          <w:sz w:val="28"/>
          <w:szCs w:val="28"/>
        </w:rPr>
      </w:pPr>
      <w:r w:rsidRPr="00C92F87">
        <w:rPr>
          <w:b/>
          <w:sz w:val="28"/>
          <w:szCs w:val="28"/>
        </w:rPr>
        <w:t>Процедура исследования:</w:t>
      </w:r>
      <w:r>
        <w:rPr>
          <w:sz w:val="28"/>
          <w:szCs w:val="28"/>
        </w:rPr>
        <w:t xml:space="preserve"> произносятся слова или словосочетания, испытуемой необходимо нарисовать образ, который будет служить в дальнейшем </w:t>
      </w:r>
      <w:r w:rsidR="00BE0DBE">
        <w:rPr>
          <w:sz w:val="28"/>
          <w:szCs w:val="28"/>
        </w:rPr>
        <w:t>ключом для процесса вспоминания названного слова или словосочетания.</w:t>
      </w:r>
      <w:r w:rsidR="002D134C">
        <w:rPr>
          <w:sz w:val="28"/>
          <w:szCs w:val="28"/>
        </w:rPr>
        <w:t xml:space="preserve"> Испытуемой не дается никаких ограничений по поводу полноты и содержания образа, так же как и по поводу используемых материалов: размера и времени.</w:t>
      </w:r>
    </w:p>
    <w:p w:rsidR="002D134C" w:rsidRPr="002D134C" w:rsidRDefault="002D134C" w:rsidP="00B566AD">
      <w:pPr>
        <w:spacing w:line="360" w:lineRule="auto"/>
        <w:jc w:val="both"/>
        <w:rPr>
          <w:sz w:val="28"/>
          <w:szCs w:val="28"/>
        </w:rPr>
      </w:pPr>
      <w:r w:rsidRPr="002D134C">
        <w:rPr>
          <w:b/>
          <w:sz w:val="28"/>
          <w:szCs w:val="28"/>
        </w:rPr>
        <w:t>Набор слов для проведения исследования</w:t>
      </w:r>
      <w:r w:rsidRPr="002D134C">
        <w:rPr>
          <w:sz w:val="28"/>
          <w:szCs w:val="28"/>
        </w:rPr>
        <w:t xml:space="preserve">: </w:t>
      </w:r>
      <w:r>
        <w:rPr>
          <w:sz w:val="28"/>
          <w:szCs w:val="28"/>
        </w:rPr>
        <w:t xml:space="preserve"> веселый праздник, развитие, тяжелая работа, зимний день, разлука, легкая работа, болезнь, счастье, обман, бедность.</w:t>
      </w:r>
    </w:p>
    <w:p w:rsidR="00BE0DBE" w:rsidRDefault="00C17C5B" w:rsidP="00B566AD">
      <w:pPr>
        <w:spacing w:line="360" w:lineRule="auto"/>
        <w:jc w:val="both"/>
        <w:rPr>
          <w:sz w:val="28"/>
          <w:szCs w:val="28"/>
        </w:rPr>
      </w:pPr>
      <w:r w:rsidRPr="00C17C5B">
        <w:rPr>
          <w:b/>
          <w:sz w:val="28"/>
          <w:szCs w:val="28"/>
        </w:rPr>
        <w:t>Обработка и анализ полученных результатов:</w:t>
      </w:r>
      <w:r>
        <w:rPr>
          <w:b/>
          <w:sz w:val="28"/>
          <w:szCs w:val="28"/>
        </w:rPr>
        <w:t xml:space="preserve"> </w:t>
      </w:r>
      <w:r w:rsidRPr="00C17C5B">
        <w:rPr>
          <w:sz w:val="28"/>
          <w:szCs w:val="28"/>
        </w:rPr>
        <w:t>При</w:t>
      </w:r>
      <w:r>
        <w:rPr>
          <w:sz w:val="28"/>
          <w:szCs w:val="28"/>
        </w:rPr>
        <w:t xml:space="preserve"> </w:t>
      </w:r>
      <w:r w:rsidRPr="00C17C5B">
        <w:rPr>
          <w:sz w:val="28"/>
          <w:szCs w:val="28"/>
        </w:rPr>
        <w:t xml:space="preserve">обработке учитывались </w:t>
      </w:r>
      <w:r>
        <w:rPr>
          <w:sz w:val="28"/>
          <w:szCs w:val="28"/>
        </w:rPr>
        <w:t xml:space="preserve">не только основные 4 критерия (адекватность, восстанавливаемость понятий спустя отсроченный период, конкретность – абстрактность, стандартность - оригинальность), но также и </w:t>
      </w:r>
      <w:r w:rsidRPr="00C17C5B">
        <w:rPr>
          <w:sz w:val="28"/>
          <w:szCs w:val="28"/>
        </w:rPr>
        <w:t>легкость выполнения</w:t>
      </w:r>
      <w:r>
        <w:rPr>
          <w:sz w:val="28"/>
          <w:szCs w:val="28"/>
        </w:rPr>
        <w:t>, эмоциональное отношение к нему.</w:t>
      </w:r>
    </w:p>
    <w:p w:rsidR="00B07F9E" w:rsidRPr="00B07F9E" w:rsidRDefault="00B07F9E" w:rsidP="00B566AD">
      <w:pPr>
        <w:spacing w:line="360" w:lineRule="auto"/>
        <w:jc w:val="both"/>
        <w:rPr>
          <w:b/>
          <w:sz w:val="28"/>
          <w:szCs w:val="28"/>
        </w:rPr>
      </w:pPr>
      <w:r w:rsidRPr="00B07F9E">
        <w:rPr>
          <w:b/>
          <w:sz w:val="28"/>
          <w:szCs w:val="28"/>
        </w:rPr>
        <w:t>Полученные результаты в процессе исследования:</w:t>
      </w:r>
    </w:p>
    <w:p w:rsidR="00B07F9E" w:rsidRDefault="00B07F9E" w:rsidP="00B566AD">
      <w:pPr>
        <w:spacing w:line="360" w:lineRule="auto"/>
        <w:jc w:val="both"/>
        <w:rPr>
          <w:sz w:val="28"/>
          <w:szCs w:val="28"/>
        </w:rPr>
      </w:pPr>
      <w:r>
        <w:rPr>
          <w:sz w:val="28"/>
          <w:szCs w:val="28"/>
        </w:rPr>
        <w:t>Адекватность – 96 %</w:t>
      </w:r>
    </w:p>
    <w:p w:rsidR="00B07F9E" w:rsidRDefault="00B07F9E" w:rsidP="00B566AD">
      <w:pPr>
        <w:spacing w:line="360" w:lineRule="auto"/>
        <w:jc w:val="both"/>
        <w:rPr>
          <w:sz w:val="28"/>
          <w:szCs w:val="28"/>
        </w:rPr>
      </w:pPr>
      <w:r>
        <w:rPr>
          <w:sz w:val="28"/>
          <w:szCs w:val="28"/>
        </w:rPr>
        <w:t>Восстанавливаемость понятий – 91 %</w:t>
      </w:r>
    </w:p>
    <w:p w:rsidR="00B07F9E" w:rsidRDefault="00B07F9E" w:rsidP="00B566AD">
      <w:pPr>
        <w:spacing w:line="360" w:lineRule="auto"/>
        <w:jc w:val="both"/>
        <w:rPr>
          <w:sz w:val="28"/>
          <w:szCs w:val="28"/>
        </w:rPr>
      </w:pPr>
      <w:r>
        <w:rPr>
          <w:sz w:val="28"/>
          <w:szCs w:val="28"/>
        </w:rPr>
        <w:t>Конкретность – абстрактность – 2 балла</w:t>
      </w:r>
    </w:p>
    <w:p w:rsidR="00B07F9E" w:rsidRDefault="00B07F9E" w:rsidP="00B566AD">
      <w:pPr>
        <w:spacing w:line="360" w:lineRule="auto"/>
        <w:jc w:val="both"/>
        <w:rPr>
          <w:sz w:val="28"/>
          <w:szCs w:val="28"/>
        </w:rPr>
      </w:pPr>
      <w:r>
        <w:rPr>
          <w:sz w:val="28"/>
          <w:szCs w:val="28"/>
        </w:rPr>
        <w:t>Стандартность – оригинальность – 3 балла</w:t>
      </w:r>
    </w:p>
    <w:p w:rsidR="00B07F9E" w:rsidRDefault="00B07F9E" w:rsidP="00B566AD">
      <w:pPr>
        <w:spacing w:line="360" w:lineRule="auto"/>
        <w:jc w:val="both"/>
        <w:rPr>
          <w:sz w:val="28"/>
          <w:szCs w:val="28"/>
        </w:rPr>
      </w:pPr>
      <w:r w:rsidRPr="00B07F9E">
        <w:rPr>
          <w:b/>
          <w:sz w:val="28"/>
          <w:szCs w:val="28"/>
        </w:rPr>
        <w:t xml:space="preserve">Вывод: </w:t>
      </w:r>
      <w:r>
        <w:rPr>
          <w:sz w:val="28"/>
          <w:szCs w:val="28"/>
        </w:rPr>
        <w:t>объекты, изображенные испытуемой вполне адекватны, испытуемая без особых затруднений смогла воспроизвести слова либо словосочетания по изображенным объектам. Изображаемые объекты не лишены конкретики о чем свидетельствует средний балл, высокий балл испытуемой получен за оригинальные идеи во время зарисовки объектов.</w:t>
      </w:r>
    </w:p>
    <w:p w:rsidR="002367B9" w:rsidRDefault="002367B9" w:rsidP="002367B9">
      <w:pPr>
        <w:spacing w:line="360" w:lineRule="auto"/>
        <w:jc w:val="center"/>
        <w:rPr>
          <w:b/>
          <w:i/>
          <w:sz w:val="28"/>
          <w:szCs w:val="28"/>
        </w:rPr>
      </w:pPr>
      <w:r>
        <w:rPr>
          <w:sz w:val="28"/>
          <w:szCs w:val="28"/>
        </w:rPr>
        <w:br w:type="page"/>
      </w:r>
      <w:r w:rsidRPr="002367B9">
        <w:rPr>
          <w:b/>
          <w:i/>
          <w:sz w:val="28"/>
          <w:szCs w:val="28"/>
        </w:rPr>
        <w:t>Тест Равена</w:t>
      </w:r>
      <w:r w:rsidR="003F034B">
        <w:rPr>
          <w:b/>
          <w:i/>
          <w:sz w:val="28"/>
          <w:szCs w:val="28"/>
        </w:rPr>
        <w:t>.</w:t>
      </w:r>
    </w:p>
    <w:p w:rsidR="003F034B" w:rsidRDefault="003F034B" w:rsidP="002367B9">
      <w:pPr>
        <w:spacing w:line="360" w:lineRule="auto"/>
        <w:jc w:val="center"/>
        <w:rPr>
          <w:b/>
          <w:i/>
          <w:sz w:val="28"/>
          <w:szCs w:val="28"/>
        </w:rPr>
      </w:pPr>
    </w:p>
    <w:p w:rsidR="002367B9" w:rsidRDefault="006F439F" w:rsidP="00A60E54">
      <w:pPr>
        <w:spacing w:line="360" w:lineRule="auto"/>
        <w:jc w:val="both"/>
        <w:rPr>
          <w:sz w:val="28"/>
          <w:szCs w:val="28"/>
        </w:rPr>
      </w:pPr>
      <w:r w:rsidRPr="006F439F">
        <w:rPr>
          <w:b/>
          <w:sz w:val="28"/>
          <w:szCs w:val="28"/>
        </w:rPr>
        <w:t xml:space="preserve">Стимульный материал: </w:t>
      </w:r>
      <w:r w:rsidR="00A60E54" w:rsidRPr="00A60E54">
        <w:rPr>
          <w:sz w:val="28"/>
          <w:szCs w:val="28"/>
        </w:rPr>
        <w:t>60 таблиц (5 серий). В каждой серии таблиц содержатся задания нарастающей трудности. В то же время характерно и усложнение типа заданий от серии к серии.</w:t>
      </w:r>
    </w:p>
    <w:p w:rsidR="00A60E54" w:rsidRDefault="00A60E54" w:rsidP="00A60E54">
      <w:pPr>
        <w:spacing w:line="360" w:lineRule="auto"/>
        <w:jc w:val="both"/>
        <w:rPr>
          <w:color w:val="000000"/>
          <w:sz w:val="28"/>
          <w:szCs w:val="28"/>
        </w:rPr>
      </w:pPr>
      <w:r w:rsidRPr="00A60E54">
        <w:rPr>
          <w:b/>
          <w:color w:val="000000"/>
          <w:sz w:val="28"/>
          <w:szCs w:val="28"/>
        </w:rPr>
        <w:t>Процедура исследования:</w:t>
      </w:r>
      <w:r>
        <w:rPr>
          <w:color w:val="000000"/>
          <w:sz w:val="28"/>
          <w:szCs w:val="28"/>
        </w:rPr>
        <w:t xml:space="preserve"> процедура исследования занимает 20 мин., испытуемой предлагается стимульный материал и после команды она приступает к выполнению заданий.</w:t>
      </w:r>
    </w:p>
    <w:p w:rsidR="00047FB2" w:rsidRDefault="00F77D4A" w:rsidP="00A60E54">
      <w:pPr>
        <w:spacing w:line="360" w:lineRule="auto"/>
        <w:jc w:val="both"/>
        <w:rPr>
          <w:b/>
          <w:sz w:val="28"/>
          <w:szCs w:val="28"/>
        </w:rPr>
      </w:pPr>
      <w:r w:rsidRPr="00F77D4A">
        <w:rPr>
          <w:b/>
          <w:sz w:val="28"/>
          <w:szCs w:val="28"/>
        </w:rPr>
        <w:t>Полученные результаты в процессе исследования:</w:t>
      </w:r>
    </w:p>
    <w:tbl>
      <w:tblPr>
        <w:tblW w:w="10063" w:type="dxa"/>
        <w:tblLook w:val="04A0" w:firstRow="1" w:lastRow="0" w:firstColumn="1" w:lastColumn="0" w:noHBand="0" w:noVBand="1"/>
      </w:tblPr>
      <w:tblGrid>
        <w:gridCol w:w="703"/>
        <w:gridCol w:w="700"/>
        <w:gridCol w:w="700"/>
        <w:gridCol w:w="700"/>
        <w:gridCol w:w="700"/>
        <w:gridCol w:w="700"/>
        <w:gridCol w:w="700"/>
        <w:gridCol w:w="700"/>
        <w:gridCol w:w="700"/>
        <w:gridCol w:w="700"/>
        <w:gridCol w:w="700"/>
        <w:gridCol w:w="700"/>
        <w:gridCol w:w="700"/>
        <w:gridCol w:w="960"/>
      </w:tblGrid>
      <w:tr w:rsidR="00F77D4A" w:rsidRPr="00F77D4A" w:rsidTr="00F77D4A">
        <w:trPr>
          <w:trHeight w:val="615"/>
        </w:trPr>
        <w:tc>
          <w:tcPr>
            <w:tcW w:w="703"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 </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1</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2</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3</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4</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5</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6</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7</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8</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9</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10</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11</w:t>
            </w:r>
          </w:p>
        </w:tc>
        <w:tc>
          <w:tcPr>
            <w:tcW w:w="700" w:type="dxa"/>
            <w:tcBorders>
              <w:top w:val="single" w:sz="4" w:space="0" w:color="auto"/>
              <w:left w:val="nil"/>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12</w:t>
            </w:r>
          </w:p>
        </w:tc>
        <w:tc>
          <w:tcPr>
            <w:tcW w:w="960" w:type="dxa"/>
            <w:tcBorders>
              <w:top w:val="nil"/>
              <w:left w:val="nil"/>
              <w:bottom w:val="nil"/>
              <w:right w:val="nil"/>
            </w:tcBorders>
            <w:shd w:val="clear" w:color="auto" w:fill="auto"/>
            <w:noWrap/>
            <w:vAlign w:val="bottom"/>
          </w:tcPr>
          <w:p w:rsidR="00F77D4A" w:rsidRPr="00F77D4A" w:rsidRDefault="00F77D4A" w:rsidP="00F77D4A">
            <w:pPr>
              <w:rPr>
                <w:rFonts w:ascii="Arial CYR" w:hAnsi="Arial CYR" w:cs="Arial CYR"/>
                <w:sz w:val="20"/>
                <w:szCs w:val="20"/>
              </w:rPr>
            </w:pPr>
          </w:p>
        </w:tc>
      </w:tr>
      <w:tr w:rsidR="00F77D4A" w:rsidRPr="00F77D4A" w:rsidTr="00F77D4A">
        <w:trPr>
          <w:trHeight w:val="342"/>
        </w:trPr>
        <w:tc>
          <w:tcPr>
            <w:tcW w:w="703" w:type="dxa"/>
            <w:tcBorders>
              <w:top w:val="nil"/>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А</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15</w:t>
            </w:r>
          </w:p>
        </w:tc>
        <w:tc>
          <w:tcPr>
            <w:tcW w:w="960" w:type="dxa"/>
            <w:tcBorders>
              <w:top w:val="nil"/>
              <w:left w:val="nil"/>
              <w:bottom w:val="nil"/>
              <w:right w:val="nil"/>
            </w:tcBorders>
            <w:shd w:val="clear" w:color="auto" w:fill="auto"/>
            <w:noWrap/>
            <w:vAlign w:val="center"/>
          </w:tcPr>
          <w:p w:rsidR="00F77D4A" w:rsidRPr="00F77D4A" w:rsidRDefault="00F77D4A" w:rsidP="00F77D4A">
            <w:pPr>
              <w:jc w:val="center"/>
              <w:rPr>
                <w:sz w:val="28"/>
                <w:szCs w:val="28"/>
              </w:rPr>
            </w:pPr>
            <w:r w:rsidRPr="00F77D4A">
              <w:rPr>
                <w:sz w:val="28"/>
                <w:szCs w:val="28"/>
              </w:rPr>
              <w:t>91 %</w:t>
            </w:r>
          </w:p>
        </w:tc>
      </w:tr>
      <w:tr w:rsidR="00F77D4A" w:rsidRPr="00F77D4A" w:rsidTr="00F77D4A">
        <w:trPr>
          <w:trHeight w:val="342"/>
        </w:trPr>
        <w:tc>
          <w:tcPr>
            <w:tcW w:w="703" w:type="dxa"/>
            <w:tcBorders>
              <w:top w:val="nil"/>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B</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960" w:type="dxa"/>
            <w:tcBorders>
              <w:top w:val="nil"/>
              <w:left w:val="nil"/>
              <w:bottom w:val="nil"/>
              <w:right w:val="nil"/>
            </w:tcBorders>
            <w:shd w:val="clear" w:color="auto" w:fill="auto"/>
            <w:noWrap/>
            <w:vAlign w:val="center"/>
          </w:tcPr>
          <w:p w:rsidR="00F77D4A" w:rsidRPr="00F77D4A" w:rsidRDefault="00F77D4A" w:rsidP="00F77D4A">
            <w:pPr>
              <w:jc w:val="center"/>
              <w:rPr>
                <w:sz w:val="28"/>
                <w:szCs w:val="28"/>
              </w:rPr>
            </w:pPr>
            <w:r w:rsidRPr="00F77D4A">
              <w:rPr>
                <w:sz w:val="28"/>
                <w:szCs w:val="28"/>
              </w:rPr>
              <w:t>91 %</w:t>
            </w:r>
          </w:p>
        </w:tc>
      </w:tr>
      <w:tr w:rsidR="00F77D4A" w:rsidRPr="00F77D4A" w:rsidTr="00F77D4A">
        <w:trPr>
          <w:trHeight w:val="342"/>
        </w:trPr>
        <w:tc>
          <w:tcPr>
            <w:tcW w:w="703" w:type="dxa"/>
            <w:tcBorders>
              <w:top w:val="nil"/>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C</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8</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8</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7</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7</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960" w:type="dxa"/>
            <w:tcBorders>
              <w:top w:val="nil"/>
              <w:left w:val="nil"/>
              <w:bottom w:val="nil"/>
              <w:right w:val="nil"/>
            </w:tcBorders>
            <w:shd w:val="clear" w:color="auto" w:fill="auto"/>
            <w:noWrap/>
            <w:vAlign w:val="center"/>
          </w:tcPr>
          <w:p w:rsidR="00F77D4A" w:rsidRPr="00F77D4A" w:rsidRDefault="00F77D4A" w:rsidP="00F77D4A">
            <w:pPr>
              <w:jc w:val="center"/>
              <w:rPr>
                <w:sz w:val="28"/>
                <w:szCs w:val="28"/>
              </w:rPr>
            </w:pPr>
            <w:r w:rsidRPr="00F77D4A">
              <w:rPr>
                <w:sz w:val="28"/>
                <w:szCs w:val="28"/>
              </w:rPr>
              <w:t>91 %</w:t>
            </w:r>
          </w:p>
        </w:tc>
      </w:tr>
      <w:tr w:rsidR="00F77D4A" w:rsidRPr="00F77D4A" w:rsidTr="00F77D4A">
        <w:trPr>
          <w:trHeight w:val="342"/>
        </w:trPr>
        <w:tc>
          <w:tcPr>
            <w:tcW w:w="703" w:type="dxa"/>
            <w:tcBorders>
              <w:top w:val="nil"/>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D</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7</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8</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960" w:type="dxa"/>
            <w:tcBorders>
              <w:top w:val="nil"/>
              <w:left w:val="nil"/>
              <w:bottom w:val="nil"/>
              <w:right w:val="nil"/>
            </w:tcBorders>
            <w:shd w:val="clear" w:color="auto" w:fill="auto"/>
            <w:noWrap/>
            <w:vAlign w:val="center"/>
          </w:tcPr>
          <w:p w:rsidR="00F77D4A" w:rsidRPr="00F77D4A" w:rsidRDefault="00F77D4A" w:rsidP="00F77D4A">
            <w:pPr>
              <w:jc w:val="center"/>
              <w:rPr>
                <w:sz w:val="28"/>
                <w:szCs w:val="28"/>
              </w:rPr>
            </w:pPr>
            <w:r w:rsidRPr="00F77D4A">
              <w:rPr>
                <w:sz w:val="28"/>
                <w:szCs w:val="28"/>
              </w:rPr>
              <w:t>86 %</w:t>
            </w:r>
          </w:p>
        </w:tc>
      </w:tr>
      <w:tr w:rsidR="00F77D4A" w:rsidRPr="00F77D4A" w:rsidTr="00F77D4A">
        <w:trPr>
          <w:trHeight w:val="342"/>
        </w:trPr>
        <w:tc>
          <w:tcPr>
            <w:tcW w:w="703" w:type="dxa"/>
            <w:tcBorders>
              <w:top w:val="nil"/>
              <w:left w:val="single" w:sz="4" w:space="0" w:color="auto"/>
              <w:bottom w:val="single" w:sz="4" w:space="0" w:color="auto"/>
              <w:right w:val="single" w:sz="4" w:space="0" w:color="auto"/>
            </w:tcBorders>
            <w:shd w:val="clear" w:color="000000" w:fill="D8D8D8"/>
            <w:noWrap/>
            <w:vAlign w:val="center"/>
          </w:tcPr>
          <w:p w:rsidR="00F77D4A" w:rsidRPr="00F77D4A" w:rsidRDefault="00F77D4A" w:rsidP="00F77D4A">
            <w:pPr>
              <w:jc w:val="center"/>
              <w:rPr>
                <w:b/>
                <w:bCs/>
                <w:sz w:val="28"/>
                <w:szCs w:val="28"/>
              </w:rPr>
            </w:pPr>
            <w:r w:rsidRPr="00F77D4A">
              <w:rPr>
                <w:b/>
                <w:bCs/>
                <w:sz w:val="28"/>
                <w:szCs w:val="28"/>
              </w:rPr>
              <w:t>E</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7</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8</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1</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5</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7</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3</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2</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4</w:t>
            </w:r>
          </w:p>
        </w:tc>
        <w:tc>
          <w:tcPr>
            <w:tcW w:w="700" w:type="dxa"/>
            <w:tcBorders>
              <w:top w:val="nil"/>
              <w:left w:val="nil"/>
              <w:bottom w:val="single" w:sz="4" w:space="0" w:color="auto"/>
              <w:right w:val="single" w:sz="4" w:space="0" w:color="auto"/>
            </w:tcBorders>
            <w:shd w:val="clear" w:color="auto" w:fill="auto"/>
            <w:noWrap/>
            <w:vAlign w:val="center"/>
          </w:tcPr>
          <w:p w:rsidR="00F77D4A" w:rsidRPr="00F77D4A" w:rsidRDefault="00F77D4A" w:rsidP="00F77D4A">
            <w:pPr>
              <w:jc w:val="center"/>
              <w:rPr>
                <w:sz w:val="28"/>
                <w:szCs w:val="28"/>
              </w:rPr>
            </w:pPr>
            <w:r w:rsidRPr="00F77D4A">
              <w:rPr>
                <w:sz w:val="28"/>
                <w:szCs w:val="28"/>
              </w:rPr>
              <w:t>6</w:t>
            </w:r>
          </w:p>
        </w:tc>
        <w:tc>
          <w:tcPr>
            <w:tcW w:w="960" w:type="dxa"/>
            <w:tcBorders>
              <w:top w:val="nil"/>
              <w:left w:val="nil"/>
              <w:bottom w:val="nil"/>
              <w:right w:val="nil"/>
            </w:tcBorders>
            <w:shd w:val="clear" w:color="auto" w:fill="auto"/>
            <w:noWrap/>
            <w:vAlign w:val="center"/>
          </w:tcPr>
          <w:p w:rsidR="00F77D4A" w:rsidRPr="00F77D4A" w:rsidRDefault="00F77D4A" w:rsidP="00F77D4A">
            <w:pPr>
              <w:jc w:val="center"/>
              <w:rPr>
                <w:sz w:val="28"/>
                <w:szCs w:val="28"/>
              </w:rPr>
            </w:pPr>
            <w:r w:rsidRPr="00F77D4A">
              <w:rPr>
                <w:sz w:val="28"/>
                <w:szCs w:val="28"/>
              </w:rPr>
              <w:t>70 %</w:t>
            </w:r>
          </w:p>
        </w:tc>
      </w:tr>
    </w:tbl>
    <w:p w:rsidR="00F77D4A" w:rsidRDefault="00F77D4A" w:rsidP="00A60E54">
      <w:pPr>
        <w:spacing w:line="360" w:lineRule="auto"/>
        <w:jc w:val="both"/>
        <w:rPr>
          <w:b/>
          <w:sz w:val="28"/>
          <w:szCs w:val="28"/>
        </w:rPr>
      </w:pPr>
    </w:p>
    <w:p w:rsidR="00F77D4A" w:rsidRDefault="00F77D4A" w:rsidP="00A60E54">
      <w:pPr>
        <w:spacing w:line="360" w:lineRule="auto"/>
        <w:jc w:val="both"/>
        <w:rPr>
          <w:sz w:val="28"/>
          <w:szCs w:val="28"/>
        </w:rPr>
      </w:pPr>
      <w:r w:rsidRPr="00F77D4A">
        <w:rPr>
          <w:b/>
          <w:sz w:val="28"/>
          <w:szCs w:val="28"/>
        </w:rPr>
        <w:t xml:space="preserve">Вывод: </w:t>
      </w:r>
      <w:r>
        <w:rPr>
          <w:sz w:val="28"/>
          <w:szCs w:val="28"/>
        </w:rPr>
        <w:t>испытуемая в процессе выполнения тестовой методики показала высокий уровень внимания и воображения, может строить умозаключения на основе линейных взаимосвязей, способна представлять и воспринимать быстрые и не</w:t>
      </w:r>
      <w:r w:rsidR="00D45AE8">
        <w:rPr>
          <w:sz w:val="28"/>
          <w:szCs w:val="28"/>
        </w:rPr>
        <w:t>прерывные</w:t>
      </w:r>
      <w:r>
        <w:rPr>
          <w:sz w:val="28"/>
          <w:szCs w:val="28"/>
        </w:rPr>
        <w:t xml:space="preserve"> изменения</w:t>
      </w:r>
      <w:r w:rsidR="00D45AE8">
        <w:rPr>
          <w:sz w:val="28"/>
          <w:szCs w:val="28"/>
        </w:rPr>
        <w:t xml:space="preserve">. </w:t>
      </w:r>
      <w:r w:rsidR="004869A6">
        <w:rPr>
          <w:sz w:val="28"/>
          <w:szCs w:val="28"/>
        </w:rPr>
        <w:t xml:space="preserve">Низкая способность наблюдать качественные и количественные изменения. </w:t>
      </w:r>
      <w:r w:rsidR="00D45AE8">
        <w:rPr>
          <w:sz w:val="28"/>
          <w:szCs w:val="28"/>
        </w:rPr>
        <w:t xml:space="preserve">При суммарном подсчете  </w:t>
      </w:r>
      <w:r w:rsidR="004869A6">
        <w:rPr>
          <w:sz w:val="28"/>
          <w:szCs w:val="28"/>
        </w:rPr>
        <w:t>баллов, выявлен коэффициент интеллекта – средний.</w:t>
      </w:r>
    </w:p>
    <w:p w:rsidR="00AF5D9A" w:rsidRPr="006E7B36" w:rsidRDefault="00AF5D9A" w:rsidP="006E7B36">
      <w:pPr>
        <w:numPr>
          <w:ilvl w:val="0"/>
          <w:numId w:val="5"/>
        </w:numPr>
        <w:spacing w:line="360" w:lineRule="auto"/>
        <w:jc w:val="center"/>
        <w:rPr>
          <w:b/>
          <w:sz w:val="28"/>
          <w:szCs w:val="28"/>
          <w:lang w:val="en-US"/>
        </w:rPr>
      </w:pPr>
      <w:r>
        <w:rPr>
          <w:sz w:val="28"/>
          <w:szCs w:val="28"/>
        </w:rPr>
        <w:br w:type="page"/>
      </w:r>
      <w:r w:rsidR="006E7B36" w:rsidRPr="006E7B36">
        <w:rPr>
          <w:b/>
          <w:sz w:val="28"/>
          <w:szCs w:val="28"/>
        </w:rPr>
        <w:t>Заключение</w:t>
      </w:r>
    </w:p>
    <w:p w:rsidR="006E7B36" w:rsidRDefault="006E7B36" w:rsidP="006E7B36">
      <w:pPr>
        <w:spacing w:line="360" w:lineRule="auto"/>
        <w:ind w:left="720"/>
        <w:rPr>
          <w:sz w:val="28"/>
          <w:szCs w:val="28"/>
        </w:rPr>
      </w:pPr>
    </w:p>
    <w:p w:rsidR="006E7B36" w:rsidRDefault="006E7B36" w:rsidP="0028359D">
      <w:pPr>
        <w:spacing w:line="360" w:lineRule="auto"/>
        <w:jc w:val="both"/>
        <w:rPr>
          <w:sz w:val="28"/>
          <w:szCs w:val="28"/>
        </w:rPr>
      </w:pPr>
      <w:r w:rsidRPr="006E7B36">
        <w:rPr>
          <w:b/>
          <w:sz w:val="28"/>
          <w:szCs w:val="28"/>
        </w:rPr>
        <w:t>Испытуемая:</w:t>
      </w:r>
      <w:r>
        <w:rPr>
          <w:sz w:val="28"/>
          <w:szCs w:val="28"/>
        </w:rPr>
        <w:t xml:space="preserve"> </w:t>
      </w:r>
      <w:r>
        <w:rPr>
          <w:sz w:val="28"/>
          <w:szCs w:val="28"/>
        </w:rPr>
        <w:tab/>
      </w:r>
      <w:r>
        <w:rPr>
          <w:sz w:val="28"/>
          <w:szCs w:val="28"/>
        </w:rPr>
        <w:tab/>
      </w:r>
      <w:r>
        <w:rPr>
          <w:sz w:val="28"/>
          <w:szCs w:val="28"/>
        </w:rPr>
        <w:tab/>
        <w:t>Елизавета Л.</w:t>
      </w:r>
    </w:p>
    <w:p w:rsidR="006E7B36" w:rsidRDefault="006E7B36" w:rsidP="0028359D">
      <w:pPr>
        <w:spacing w:line="360" w:lineRule="auto"/>
        <w:jc w:val="both"/>
        <w:rPr>
          <w:sz w:val="28"/>
          <w:szCs w:val="28"/>
        </w:rPr>
      </w:pPr>
      <w:r w:rsidRPr="006E7B36">
        <w:rPr>
          <w:b/>
          <w:sz w:val="28"/>
          <w:szCs w:val="28"/>
        </w:rPr>
        <w:t>Дата проведения:</w:t>
      </w:r>
      <w:r w:rsidRPr="006E7B36">
        <w:rPr>
          <w:b/>
          <w:sz w:val="28"/>
          <w:szCs w:val="28"/>
        </w:rPr>
        <w:tab/>
      </w:r>
      <w:r>
        <w:rPr>
          <w:sz w:val="28"/>
          <w:szCs w:val="28"/>
        </w:rPr>
        <w:tab/>
        <w:t>22.11.2010 г.</w:t>
      </w:r>
    </w:p>
    <w:p w:rsidR="006E7B36" w:rsidRDefault="006E7B36" w:rsidP="0028359D">
      <w:pPr>
        <w:spacing w:line="360" w:lineRule="auto"/>
        <w:jc w:val="both"/>
        <w:rPr>
          <w:sz w:val="28"/>
          <w:szCs w:val="28"/>
        </w:rPr>
      </w:pPr>
      <w:r w:rsidRPr="006E7B36">
        <w:rPr>
          <w:b/>
          <w:sz w:val="28"/>
          <w:szCs w:val="28"/>
        </w:rPr>
        <w:t>Цель обследования:</w:t>
      </w:r>
      <w:r>
        <w:rPr>
          <w:sz w:val="28"/>
          <w:szCs w:val="28"/>
        </w:rPr>
        <w:tab/>
      </w:r>
      <w:r>
        <w:rPr>
          <w:sz w:val="28"/>
          <w:szCs w:val="28"/>
        </w:rPr>
        <w:tab/>
        <w:t>диагностика познавательных процессов</w:t>
      </w:r>
    </w:p>
    <w:p w:rsidR="006E7B36" w:rsidRPr="00542A7E" w:rsidRDefault="00542A7E" w:rsidP="0028359D">
      <w:pPr>
        <w:spacing w:line="360" w:lineRule="auto"/>
        <w:jc w:val="both"/>
        <w:rPr>
          <w:i/>
          <w:sz w:val="28"/>
          <w:szCs w:val="28"/>
        </w:rPr>
      </w:pPr>
      <w:r w:rsidRPr="00542A7E">
        <w:rPr>
          <w:i/>
          <w:sz w:val="28"/>
          <w:szCs w:val="28"/>
        </w:rPr>
        <w:t>Проведённые методики были выполнены испытуемой со средним показателем успешности:</w:t>
      </w:r>
    </w:p>
    <w:p w:rsidR="00542A7E" w:rsidRDefault="00542A7E" w:rsidP="0028359D">
      <w:pPr>
        <w:spacing w:line="360" w:lineRule="auto"/>
        <w:jc w:val="both"/>
        <w:rPr>
          <w:sz w:val="28"/>
          <w:szCs w:val="28"/>
        </w:rPr>
      </w:pPr>
      <w:r>
        <w:rPr>
          <w:sz w:val="28"/>
          <w:szCs w:val="28"/>
        </w:rPr>
        <w:t>- Выявлен низкий показатель устойчивости внимания, высокий уровень утомляемости;</w:t>
      </w:r>
    </w:p>
    <w:p w:rsidR="00542A7E" w:rsidRDefault="00542A7E" w:rsidP="0028359D">
      <w:pPr>
        <w:spacing w:line="360" w:lineRule="auto"/>
        <w:jc w:val="both"/>
        <w:rPr>
          <w:sz w:val="28"/>
          <w:szCs w:val="28"/>
        </w:rPr>
      </w:pPr>
      <w:r>
        <w:rPr>
          <w:sz w:val="28"/>
          <w:szCs w:val="28"/>
        </w:rPr>
        <w:t xml:space="preserve"> - Испытуемая показала средний уровень объёма памяти;</w:t>
      </w:r>
    </w:p>
    <w:p w:rsidR="00542A7E" w:rsidRDefault="00542A7E" w:rsidP="0028359D">
      <w:pPr>
        <w:spacing w:line="360" w:lineRule="auto"/>
        <w:jc w:val="both"/>
        <w:rPr>
          <w:sz w:val="28"/>
          <w:szCs w:val="28"/>
        </w:rPr>
      </w:pPr>
      <w:r>
        <w:rPr>
          <w:sz w:val="28"/>
          <w:szCs w:val="28"/>
        </w:rPr>
        <w:t xml:space="preserve"> - У испытуемой выявлен высокий показатель избирательности и распределения внимания;</w:t>
      </w:r>
    </w:p>
    <w:p w:rsidR="00542A7E" w:rsidRDefault="00542A7E" w:rsidP="0028359D">
      <w:pPr>
        <w:spacing w:line="360" w:lineRule="auto"/>
        <w:jc w:val="both"/>
        <w:rPr>
          <w:sz w:val="28"/>
          <w:szCs w:val="28"/>
        </w:rPr>
      </w:pPr>
      <w:r>
        <w:rPr>
          <w:sz w:val="28"/>
          <w:szCs w:val="28"/>
        </w:rPr>
        <w:t xml:space="preserve"> - В процессе исследования была выявлена оригинальность мышления и адекватность суждений;</w:t>
      </w:r>
    </w:p>
    <w:p w:rsidR="00542A7E" w:rsidRDefault="00542A7E" w:rsidP="0028359D">
      <w:pPr>
        <w:spacing w:line="360" w:lineRule="auto"/>
        <w:jc w:val="both"/>
        <w:rPr>
          <w:sz w:val="28"/>
          <w:szCs w:val="28"/>
        </w:rPr>
      </w:pPr>
      <w:r>
        <w:rPr>
          <w:sz w:val="28"/>
          <w:szCs w:val="28"/>
        </w:rPr>
        <w:t xml:space="preserve"> - Испытуемая продемонстрировала средний уровень интеллектуальных способностей, развитое воображение и восприятие.</w:t>
      </w:r>
    </w:p>
    <w:p w:rsidR="00542A7E" w:rsidRDefault="00542A7E" w:rsidP="0090003F">
      <w:pPr>
        <w:spacing w:line="360" w:lineRule="auto"/>
        <w:jc w:val="both"/>
        <w:rPr>
          <w:sz w:val="28"/>
          <w:szCs w:val="28"/>
        </w:rPr>
      </w:pPr>
      <w:r w:rsidRPr="00542A7E">
        <w:rPr>
          <w:b/>
          <w:sz w:val="28"/>
          <w:szCs w:val="28"/>
        </w:rPr>
        <w:t>Рекомендации</w:t>
      </w:r>
      <w:r>
        <w:rPr>
          <w:b/>
          <w:sz w:val="28"/>
          <w:szCs w:val="28"/>
        </w:rPr>
        <w:t xml:space="preserve">: </w:t>
      </w:r>
      <w:r w:rsidR="009C7A76" w:rsidRPr="009C7A76">
        <w:rPr>
          <w:sz w:val="28"/>
          <w:szCs w:val="28"/>
        </w:rPr>
        <w:t xml:space="preserve">испытуемой необходимо </w:t>
      </w:r>
      <w:r w:rsidR="009C7A76">
        <w:rPr>
          <w:sz w:val="28"/>
          <w:szCs w:val="28"/>
        </w:rPr>
        <w:t>обратить внимание на развитие кратковременной памяти, работать над развитием устойчивости внимания.</w:t>
      </w:r>
    </w:p>
    <w:p w:rsidR="0090003F" w:rsidRDefault="00E54301" w:rsidP="0090003F">
      <w:pPr>
        <w:pStyle w:val="2"/>
        <w:spacing w:before="0" w:after="0" w:line="360" w:lineRule="auto"/>
        <w:rPr>
          <w:b w:val="0"/>
          <w:i w:val="0"/>
        </w:rPr>
      </w:pPr>
      <w:r>
        <w:rPr>
          <w:b w:val="0"/>
          <w:i w:val="0"/>
        </w:rPr>
        <w:t>Д</w:t>
      </w:r>
      <w:r w:rsidR="0090003F" w:rsidRPr="0090003F">
        <w:rPr>
          <w:b w:val="0"/>
          <w:i w:val="0"/>
        </w:rPr>
        <w:t xml:space="preserve">ля улучшения </w:t>
      </w:r>
      <w:r>
        <w:rPr>
          <w:b w:val="0"/>
          <w:i w:val="0"/>
        </w:rPr>
        <w:t xml:space="preserve">процесса запоминания </w:t>
      </w:r>
      <w:r w:rsidR="0090003F" w:rsidRPr="0090003F">
        <w:rPr>
          <w:b w:val="0"/>
          <w:i w:val="0"/>
        </w:rPr>
        <w:t>рекомендую использовать приемы мнемоники</w:t>
      </w:r>
      <w:r>
        <w:rPr>
          <w:b w:val="0"/>
          <w:i w:val="0"/>
        </w:rPr>
        <w:t xml:space="preserve">. Одним из </w:t>
      </w:r>
      <w:r w:rsidRPr="00E54301">
        <w:rPr>
          <w:rFonts w:ascii="Times New Roman" w:hAnsi="Times New Roman"/>
          <w:b w:val="0"/>
          <w:bCs w:val="0"/>
          <w:i w:val="0"/>
          <w:iCs w:val="0"/>
        </w:rPr>
        <w:t>способ</w:t>
      </w:r>
      <w:r>
        <w:rPr>
          <w:rFonts w:ascii="Times New Roman" w:hAnsi="Times New Roman"/>
          <w:b w:val="0"/>
          <w:bCs w:val="0"/>
          <w:i w:val="0"/>
          <w:iCs w:val="0"/>
        </w:rPr>
        <w:t>ов тренировки внимания</w:t>
      </w:r>
      <w:r w:rsidRPr="00E54301">
        <w:rPr>
          <w:rFonts w:ascii="Times New Roman" w:hAnsi="Times New Roman"/>
          <w:b w:val="0"/>
          <w:bCs w:val="0"/>
          <w:i w:val="0"/>
          <w:iCs w:val="0"/>
        </w:rPr>
        <w:t xml:space="preserve"> может быть способ “запоминания лиц”.</w:t>
      </w:r>
    </w:p>
    <w:p w:rsidR="0032333C" w:rsidRDefault="0032333C" w:rsidP="0032333C"/>
    <w:p w:rsidR="0032333C" w:rsidRDefault="0032333C" w:rsidP="0032333C"/>
    <w:p w:rsidR="0032333C" w:rsidRDefault="0032333C" w:rsidP="0032333C">
      <w:pPr>
        <w:pStyle w:val="a9"/>
        <w:spacing w:before="0" w:beforeAutospacing="0" w:after="0" w:afterAutospacing="0" w:line="360" w:lineRule="auto"/>
        <w:jc w:val="center"/>
        <w:rPr>
          <w:b/>
          <w:sz w:val="28"/>
          <w:szCs w:val="28"/>
          <w:lang w:val="ru-RU"/>
        </w:rPr>
      </w:pPr>
      <w:r>
        <w:br w:type="page"/>
      </w:r>
      <w:r w:rsidRPr="0032333C">
        <w:rPr>
          <w:b/>
          <w:sz w:val="28"/>
          <w:szCs w:val="28"/>
          <w:lang w:val="ru-RU"/>
        </w:rPr>
        <w:t>Список использованной литературы</w:t>
      </w:r>
    </w:p>
    <w:p w:rsidR="0032333C" w:rsidRPr="0032333C" w:rsidRDefault="0032333C" w:rsidP="0032333C">
      <w:pPr>
        <w:pStyle w:val="a9"/>
        <w:spacing w:before="0" w:beforeAutospacing="0" w:after="0" w:afterAutospacing="0" w:line="360" w:lineRule="auto"/>
        <w:jc w:val="center"/>
        <w:rPr>
          <w:b/>
          <w:sz w:val="28"/>
          <w:szCs w:val="28"/>
          <w:lang w:val="ru-RU"/>
        </w:rPr>
      </w:pPr>
    </w:p>
    <w:p w:rsidR="0032333C" w:rsidRPr="0032333C" w:rsidRDefault="0032333C" w:rsidP="0032333C">
      <w:pPr>
        <w:pStyle w:val="a9"/>
        <w:numPr>
          <w:ilvl w:val="0"/>
          <w:numId w:val="15"/>
        </w:numPr>
        <w:spacing w:before="0" w:beforeAutospacing="0" w:after="0" w:afterAutospacing="0" w:line="360" w:lineRule="auto"/>
        <w:jc w:val="both"/>
        <w:rPr>
          <w:sz w:val="28"/>
          <w:szCs w:val="28"/>
        </w:rPr>
      </w:pPr>
      <w:r w:rsidRPr="0032333C">
        <w:rPr>
          <w:sz w:val="28"/>
          <w:szCs w:val="28"/>
        </w:rPr>
        <w:t>Аткинсон Р. Человеческая память и процесс обучения.–М.: ПРОГРЕСС, 2008.</w:t>
      </w:r>
    </w:p>
    <w:p w:rsidR="0032333C" w:rsidRPr="0032333C" w:rsidRDefault="0032333C" w:rsidP="0032333C">
      <w:pPr>
        <w:numPr>
          <w:ilvl w:val="0"/>
          <w:numId w:val="15"/>
        </w:numPr>
        <w:spacing w:line="360" w:lineRule="auto"/>
        <w:jc w:val="both"/>
        <w:rPr>
          <w:sz w:val="28"/>
          <w:szCs w:val="28"/>
        </w:rPr>
      </w:pPr>
      <w:r w:rsidRPr="0032333C">
        <w:rPr>
          <w:sz w:val="28"/>
          <w:szCs w:val="28"/>
        </w:rPr>
        <w:t>Гальперин П.Я., Кабыльницкая С.Л. Экспериментальное формирование внимания. – М.: 2007.</w:t>
      </w:r>
    </w:p>
    <w:p w:rsidR="0032333C" w:rsidRPr="0032333C" w:rsidRDefault="0032333C" w:rsidP="0032333C">
      <w:pPr>
        <w:numPr>
          <w:ilvl w:val="0"/>
          <w:numId w:val="15"/>
        </w:numPr>
        <w:spacing w:line="360" w:lineRule="auto"/>
        <w:jc w:val="both"/>
        <w:rPr>
          <w:sz w:val="28"/>
          <w:szCs w:val="28"/>
        </w:rPr>
      </w:pPr>
      <w:r w:rsidRPr="0032333C">
        <w:rPr>
          <w:sz w:val="28"/>
          <w:szCs w:val="28"/>
        </w:rPr>
        <w:t>Гуревич П.С. Психология: учебное пособие. – М.: Знание, 2008.</w:t>
      </w:r>
    </w:p>
    <w:p w:rsidR="0032333C" w:rsidRPr="0032333C" w:rsidRDefault="0032333C" w:rsidP="0032333C">
      <w:pPr>
        <w:numPr>
          <w:ilvl w:val="0"/>
          <w:numId w:val="15"/>
        </w:numPr>
        <w:spacing w:line="360" w:lineRule="auto"/>
        <w:jc w:val="both"/>
        <w:rPr>
          <w:sz w:val="28"/>
          <w:szCs w:val="28"/>
        </w:rPr>
      </w:pPr>
      <w:r w:rsidRPr="0032333C">
        <w:rPr>
          <w:sz w:val="28"/>
          <w:szCs w:val="28"/>
        </w:rPr>
        <w:t>Карелин А.А. Психологические тесты. Том 2. – М.: ВЛАДОС, 2006.</w:t>
      </w:r>
    </w:p>
    <w:p w:rsidR="0032333C" w:rsidRPr="0032333C" w:rsidRDefault="0032333C" w:rsidP="0032333C">
      <w:pPr>
        <w:numPr>
          <w:ilvl w:val="0"/>
          <w:numId w:val="15"/>
        </w:numPr>
        <w:spacing w:line="360" w:lineRule="auto"/>
        <w:jc w:val="both"/>
        <w:rPr>
          <w:sz w:val="28"/>
          <w:szCs w:val="28"/>
        </w:rPr>
      </w:pPr>
      <w:r w:rsidRPr="0032333C">
        <w:rPr>
          <w:sz w:val="28"/>
          <w:szCs w:val="28"/>
        </w:rPr>
        <w:t xml:space="preserve">Немов Р.С. Психология: Учеб. для студ. высш. пед.учеб. заведений: В 3 кн. - 4-е изд. – М.: Гуманит.изд центр ВЛАДОС, 2007.- кн. 2: Психология образования. </w:t>
      </w:r>
    </w:p>
    <w:p w:rsidR="0032333C" w:rsidRPr="0032333C" w:rsidRDefault="0032333C" w:rsidP="0032333C">
      <w:pPr>
        <w:numPr>
          <w:ilvl w:val="0"/>
          <w:numId w:val="15"/>
        </w:numPr>
        <w:spacing w:line="360" w:lineRule="auto"/>
        <w:jc w:val="both"/>
        <w:rPr>
          <w:sz w:val="28"/>
          <w:szCs w:val="28"/>
        </w:rPr>
      </w:pPr>
      <w:r w:rsidRPr="0032333C">
        <w:rPr>
          <w:sz w:val="28"/>
          <w:szCs w:val="28"/>
        </w:rPr>
        <w:t>Петровский А.В. Общая психология. – М.: Просвещение, 2007.</w:t>
      </w:r>
    </w:p>
    <w:p w:rsidR="0032333C" w:rsidRPr="0032333C" w:rsidRDefault="0032333C" w:rsidP="0032333C">
      <w:pPr>
        <w:numPr>
          <w:ilvl w:val="0"/>
          <w:numId w:val="15"/>
        </w:numPr>
        <w:spacing w:line="360" w:lineRule="auto"/>
        <w:jc w:val="both"/>
        <w:rPr>
          <w:sz w:val="28"/>
          <w:szCs w:val="28"/>
        </w:rPr>
      </w:pPr>
      <w:r w:rsidRPr="0032333C">
        <w:rPr>
          <w:sz w:val="28"/>
          <w:szCs w:val="28"/>
        </w:rPr>
        <w:t>Ратанова Т.А. Шляхта Н.Ф. Психодиагностические методы изучения личности. – М.: Просвещение, 2008.</w:t>
      </w:r>
    </w:p>
    <w:p w:rsidR="0032333C" w:rsidRPr="0032333C" w:rsidRDefault="0032333C" w:rsidP="0032333C">
      <w:pPr>
        <w:numPr>
          <w:ilvl w:val="0"/>
          <w:numId w:val="15"/>
        </w:numPr>
        <w:spacing w:line="360" w:lineRule="auto"/>
        <w:jc w:val="both"/>
        <w:rPr>
          <w:sz w:val="28"/>
          <w:szCs w:val="28"/>
        </w:rPr>
      </w:pPr>
      <w:r w:rsidRPr="0032333C">
        <w:rPr>
          <w:sz w:val="28"/>
          <w:szCs w:val="28"/>
        </w:rPr>
        <w:t>Римская Р., Римский С., Практическая психология в тестах, или Как научиться понимать себя и других. – М.: АСТ - ПРЕСС КНИГА, 2007.</w:t>
      </w:r>
    </w:p>
    <w:p w:rsidR="0032333C" w:rsidRPr="0032333C" w:rsidRDefault="0032333C" w:rsidP="0032333C">
      <w:pPr>
        <w:numPr>
          <w:ilvl w:val="0"/>
          <w:numId w:val="15"/>
        </w:numPr>
        <w:spacing w:line="360" w:lineRule="auto"/>
        <w:jc w:val="both"/>
        <w:rPr>
          <w:sz w:val="28"/>
          <w:szCs w:val="28"/>
        </w:rPr>
      </w:pPr>
      <w:r w:rsidRPr="0032333C">
        <w:rPr>
          <w:sz w:val="28"/>
          <w:szCs w:val="28"/>
        </w:rPr>
        <w:t>Рубинштейн С.Л. Основы общей психологии. Издание 5-е доработанное. – М.: Приора, 2006.</w:t>
      </w:r>
    </w:p>
    <w:p w:rsidR="0032333C" w:rsidRPr="0032333C" w:rsidRDefault="0032333C" w:rsidP="0032333C">
      <w:pPr>
        <w:numPr>
          <w:ilvl w:val="0"/>
          <w:numId w:val="15"/>
        </w:numPr>
        <w:spacing w:line="360" w:lineRule="auto"/>
        <w:jc w:val="both"/>
        <w:rPr>
          <w:sz w:val="28"/>
          <w:szCs w:val="28"/>
        </w:rPr>
      </w:pPr>
      <w:r w:rsidRPr="0032333C">
        <w:rPr>
          <w:sz w:val="28"/>
          <w:szCs w:val="28"/>
        </w:rPr>
        <w:t>Таланов В.Л., Малкина-Пых И.Г. Справочник практического психолога. – М.: Эксмо, 2007.</w:t>
      </w:r>
    </w:p>
    <w:p w:rsidR="0032333C" w:rsidRPr="0032333C" w:rsidRDefault="0032333C" w:rsidP="0032333C">
      <w:pPr>
        <w:numPr>
          <w:ilvl w:val="0"/>
          <w:numId w:val="15"/>
        </w:numPr>
        <w:spacing w:line="360" w:lineRule="auto"/>
        <w:jc w:val="both"/>
        <w:rPr>
          <w:sz w:val="28"/>
          <w:szCs w:val="28"/>
        </w:rPr>
      </w:pPr>
      <w:r w:rsidRPr="0032333C">
        <w:rPr>
          <w:sz w:val="28"/>
          <w:szCs w:val="28"/>
        </w:rPr>
        <w:t>Эльконин Д.Б. Избранные психологические труды.– М., 2007.</w:t>
      </w:r>
    </w:p>
    <w:p w:rsidR="0032333C" w:rsidRPr="0032333C" w:rsidRDefault="0032333C" w:rsidP="0032333C"/>
    <w:p w:rsidR="00B01458" w:rsidRPr="0090003F" w:rsidRDefault="00B01458" w:rsidP="0028359D">
      <w:pPr>
        <w:spacing w:line="360" w:lineRule="auto"/>
        <w:jc w:val="both"/>
        <w:rPr>
          <w:sz w:val="28"/>
          <w:szCs w:val="28"/>
        </w:rPr>
      </w:pPr>
      <w:bookmarkStart w:id="0" w:name="_GoBack"/>
      <w:bookmarkEnd w:id="0"/>
    </w:p>
    <w:sectPr w:rsidR="00B01458" w:rsidRPr="0090003F" w:rsidSect="004C45E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2A" w:rsidRDefault="00E1622A">
      <w:r>
        <w:separator/>
      </w:r>
    </w:p>
  </w:endnote>
  <w:endnote w:type="continuationSeparator" w:id="0">
    <w:p w:rsidR="00E1622A" w:rsidRDefault="00E1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2A" w:rsidRDefault="00E1622A">
      <w:r>
        <w:separator/>
      </w:r>
    </w:p>
  </w:footnote>
  <w:footnote w:type="continuationSeparator" w:id="0">
    <w:p w:rsidR="00E1622A" w:rsidRDefault="00E16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44" w:rsidRDefault="00386544" w:rsidP="00AE3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544" w:rsidRDefault="003865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44" w:rsidRDefault="00386544" w:rsidP="00AE3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F19F6">
      <w:rPr>
        <w:rStyle w:val="a4"/>
        <w:noProof/>
      </w:rPr>
      <w:t>2</w:t>
    </w:r>
    <w:r>
      <w:rPr>
        <w:rStyle w:val="a4"/>
      </w:rPr>
      <w:fldChar w:fldCharType="end"/>
    </w:r>
  </w:p>
  <w:p w:rsidR="00386544" w:rsidRDefault="003865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C7F"/>
    <w:multiLevelType w:val="hybridMultilevel"/>
    <w:tmpl w:val="86108E80"/>
    <w:lvl w:ilvl="0" w:tplc="9E84C6A0">
      <w:start w:val="1"/>
      <w:numFmt w:val="decimal"/>
      <w:lvlText w:val="%1."/>
      <w:lvlJc w:val="left"/>
      <w:pPr>
        <w:tabs>
          <w:tab w:val="num" w:pos="1765"/>
        </w:tabs>
        <w:ind w:left="1765" w:hanging="1020"/>
      </w:pPr>
      <w:rPr>
        <w:rFonts w:hint="default"/>
        <w:color w:val="auto"/>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
    <w:nsid w:val="1AE567CA"/>
    <w:multiLevelType w:val="hybridMultilevel"/>
    <w:tmpl w:val="E36E7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96705B"/>
    <w:multiLevelType w:val="hybridMultilevel"/>
    <w:tmpl w:val="4866C610"/>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ED20D1"/>
    <w:multiLevelType w:val="hybridMultilevel"/>
    <w:tmpl w:val="40BA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A4C45"/>
    <w:multiLevelType w:val="multilevel"/>
    <w:tmpl w:val="6CB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037C5"/>
    <w:multiLevelType w:val="hybridMultilevel"/>
    <w:tmpl w:val="88546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92D66"/>
    <w:multiLevelType w:val="hybridMultilevel"/>
    <w:tmpl w:val="B0CC1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632C18"/>
    <w:multiLevelType w:val="multilevel"/>
    <w:tmpl w:val="8D267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91015"/>
    <w:multiLevelType w:val="hybridMultilevel"/>
    <w:tmpl w:val="86108E80"/>
    <w:lvl w:ilvl="0" w:tplc="9E84C6A0">
      <w:start w:val="1"/>
      <w:numFmt w:val="decimal"/>
      <w:lvlText w:val="%1."/>
      <w:lvlJc w:val="left"/>
      <w:pPr>
        <w:tabs>
          <w:tab w:val="num" w:pos="1765"/>
        </w:tabs>
        <w:ind w:left="1765" w:hanging="1020"/>
      </w:pPr>
      <w:rPr>
        <w:rFonts w:hint="default"/>
        <w:color w:val="auto"/>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9">
    <w:nsid w:val="56815451"/>
    <w:multiLevelType w:val="hybridMultilevel"/>
    <w:tmpl w:val="C2A6E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4F3A4C"/>
    <w:multiLevelType w:val="hybridMultilevel"/>
    <w:tmpl w:val="86108E80"/>
    <w:lvl w:ilvl="0" w:tplc="9E84C6A0">
      <w:start w:val="1"/>
      <w:numFmt w:val="decimal"/>
      <w:lvlText w:val="%1."/>
      <w:lvlJc w:val="left"/>
      <w:pPr>
        <w:tabs>
          <w:tab w:val="num" w:pos="1765"/>
        </w:tabs>
        <w:ind w:left="1765" w:hanging="1020"/>
      </w:pPr>
      <w:rPr>
        <w:rFonts w:hint="default"/>
        <w:color w:val="auto"/>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
    <w:nsid w:val="5F7A10B3"/>
    <w:multiLevelType w:val="hybridMultilevel"/>
    <w:tmpl w:val="4AD436D0"/>
    <w:lvl w:ilvl="0" w:tplc="04190013">
      <w:start w:val="1"/>
      <w:numFmt w:val="upperRoman"/>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265DDA"/>
    <w:multiLevelType w:val="hybridMultilevel"/>
    <w:tmpl w:val="86108E80"/>
    <w:lvl w:ilvl="0" w:tplc="9E84C6A0">
      <w:start w:val="1"/>
      <w:numFmt w:val="decimal"/>
      <w:lvlText w:val="%1."/>
      <w:lvlJc w:val="left"/>
      <w:pPr>
        <w:tabs>
          <w:tab w:val="num" w:pos="1765"/>
        </w:tabs>
        <w:ind w:left="1765" w:hanging="1020"/>
      </w:pPr>
      <w:rPr>
        <w:rFonts w:hint="default"/>
        <w:color w:val="auto"/>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3">
    <w:nsid w:val="72847CCD"/>
    <w:multiLevelType w:val="multilevel"/>
    <w:tmpl w:val="B594835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671A31"/>
    <w:multiLevelType w:val="hybridMultilevel"/>
    <w:tmpl w:val="E9B8F476"/>
    <w:lvl w:ilvl="0" w:tplc="42400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0"/>
  </w:num>
  <w:num w:numId="5">
    <w:abstractNumId w:val="2"/>
  </w:num>
  <w:num w:numId="6">
    <w:abstractNumId w:val="14"/>
  </w:num>
  <w:num w:numId="7">
    <w:abstractNumId w:val="0"/>
  </w:num>
  <w:num w:numId="8">
    <w:abstractNumId w:val="4"/>
  </w:num>
  <w:num w:numId="9">
    <w:abstractNumId w:val="12"/>
  </w:num>
  <w:num w:numId="10">
    <w:abstractNumId w:val="13"/>
  </w:num>
  <w:num w:numId="11">
    <w:abstractNumId w:val="7"/>
  </w:num>
  <w:num w:numId="12">
    <w:abstractNumId w:val="3"/>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5E"/>
    <w:rsid w:val="000136C4"/>
    <w:rsid w:val="00047FB2"/>
    <w:rsid w:val="0005190C"/>
    <w:rsid w:val="000B7282"/>
    <w:rsid w:val="000C1CC8"/>
    <w:rsid w:val="001171E1"/>
    <w:rsid w:val="00122E59"/>
    <w:rsid w:val="001464CB"/>
    <w:rsid w:val="00180E68"/>
    <w:rsid w:val="00191298"/>
    <w:rsid w:val="001A4097"/>
    <w:rsid w:val="001B57A2"/>
    <w:rsid w:val="001C0055"/>
    <w:rsid w:val="001E622E"/>
    <w:rsid w:val="00205EDD"/>
    <w:rsid w:val="00222B93"/>
    <w:rsid w:val="00232DF2"/>
    <w:rsid w:val="002367B9"/>
    <w:rsid w:val="0025753D"/>
    <w:rsid w:val="00264748"/>
    <w:rsid w:val="00275DBE"/>
    <w:rsid w:val="0028359D"/>
    <w:rsid w:val="002D134C"/>
    <w:rsid w:val="002D2AB2"/>
    <w:rsid w:val="0030590E"/>
    <w:rsid w:val="0032333C"/>
    <w:rsid w:val="00382D38"/>
    <w:rsid w:val="00386544"/>
    <w:rsid w:val="003A4341"/>
    <w:rsid w:val="003B12A4"/>
    <w:rsid w:val="003B375E"/>
    <w:rsid w:val="003E0240"/>
    <w:rsid w:val="003E4566"/>
    <w:rsid w:val="003F034B"/>
    <w:rsid w:val="003F4A4E"/>
    <w:rsid w:val="004000B9"/>
    <w:rsid w:val="00404AD6"/>
    <w:rsid w:val="004676E4"/>
    <w:rsid w:val="00475F0C"/>
    <w:rsid w:val="004770BB"/>
    <w:rsid w:val="004869A6"/>
    <w:rsid w:val="00490AF4"/>
    <w:rsid w:val="00493595"/>
    <w:rsid w:val="004B7E26"/>
    <w:rsid w:val="004C2878"/>
    <w:rsid w:val="004C45EC"/>
    <w:rsid w:val="004D4D33"/>
    <w:rsid w:val="004E24FD"/>
    <w:rsid w:val="004F4785"/>
    <w:rsid w:val="00534470"/>
    <w:rsid w:val="00540073"/>
    <w:rsid w:val="00542A7E"/>
    <w:rsid w:val="00543CC4"/>
    <w:rsid w:val="00556C66"/>
    <w:rsid w:val="005617EB"/>
    <w:rsid w:val="00593EA4"/>
    <w:rsid w:val="005B11D2"/>
    <w:rsid w:val="005B7CBC"/>
    <w:rsid w:val="005C4C51"/>
    <w:rsid w:val="005E0E4A"/>
    <w:rsid w:val="005E4483"/>
    <w:rsid w:val="00627369"/>
    <w:rsid w:val="00652147"/>
    <w:rsid w:val="00652A50"/>
    <w:rsid w:val="00652CCE"/>
    <w:rsid w:val="00682DAD"/>
    <w:rsid w:val="006E7B36"/>
    <w:rsid w:val="006F439F"/>
    <w:rsid w:val="00700859"/>
    <w:rsid w:val="00711B49"/>
    <w:rsid w:val="00714869"/>
    <w:rsid w:val="0071793B"/>
    <w:rsid w:val="00722574"/>
    <w:rsid w:val="00736A6B"/>
    <w:rsid w:val="00746281"/>
    <w:rsid w:val="00753254"/>
    <w:rsid w:val="00755727"/>
    <w:rsid w:val="007646BA"/>
    <w:rsid w:val="00780952"/>
    <w:rsid w:val="007A02E5"/>
    <w:rsid w:val="007A2A47"/>
    <w:rsid w:val="007C288D"/>
    <w:rsid w:val="007C643F"/>
    <w:rsid w:val="007D60A9"/>
    <w:rsid w:val="007E0EC9"/>
    <w:rsid w:val="007E3764"/>
    <w:rsid w:val="00823B7B"/>
    <w:rsid w:val="00843620"/>
    <w:rsid w:val="0087014C"/>
    <w:rsid w:val="00886527"/>
    <w:rsid w:val="008A6EC4"/>
    <w:rsid w:val="008B6C3C"/>
    <w:rsid w:val="008C6423"/>
    <w:rsid w:val="008C7468"/>
    <w:rsid w:val="008D7AB3"/>
    <w:rsid w:val="008F19F6"/>
    <w:rsid w:val="0090003F"/>
    <w:rsid w:val="00931157"/>
    <w:rsid w:val="00937F6E"/>
    <w:rsid w:val="00944E0A"/>
    <w:rsid w:val="00951382"/>
    <w:rsid w:val="0096487F"/>
    <w:rsid w:val="009B1564"/>
    <w:rsid w:val="009C1044"/>
    <w:rsid w:val="009C7A76"/>
    <w:rsid w:val="009D01AB"/>
    <w:rsid w:val="009F2120"/>
    <w:rsid w:val="00A1576B"/>
    <w:rsid w:val="00A27F53"/>
    <w:rsid w:val="00A60E54"/>
    <w:rsid w:val="00A70096"/>
    <w:rsid w:val="00AA4590"/>
    <w:rsid w:val="00AE3E9D"/>
    <w:rsid w:val="00AF0CBF"/>
    <w:rsid w:val="00AF5D9A"/>
    <w:rsid w:val="00B01458"/>
    <w:rsid w:val="00B07F9E"/>
    <w:rsid w:val="00B55EB6"/>
    <w:rsid w:val="00B566AD"/>
    <w:rsid w:val="00BA50EE"/>
    <w:rsid w:val="00BC3C14"/>
    <w:rsid w:val="00BE0DBE"/>
    <w:rsid w:val="00C17746"/>
    <w:rsid w:val="00C17C5B"/>
    <w:rsid w:val="00C31C7D"/>
    <w:rsid w:val="00C32AFB"/>
    <w:rsid w:val="00C36BF0"/>
    <w:rsid w:val="00C47817"/>
    <w:rsid w:val="00C53D01"/>
    <w:rsid w:val="00C83F27"/>
    <w:rsid w:val="00C92F87"/>
    <w:rsid w:val="00C93D57"/>
    <w:rsid w:val="00CB67F6"/>
    <w:rsid w:val="00CD6D57"/>
    <w:rsid w:val="00D20666"/>
    <w:rsid w:val="00D37696"/>
    <w:rsid w:val="00D45AE8"/>
    <w:rsid w:val="00D47C96"/>
    <w:rsid w:val="00D56661"/>
    <w:rsid w:val="00D8563D"/>
    <w:rsid w:val="00D87ACC"/>
    <w:rsid w:val="00D96178"/>
    <w:rsid w:val="00DB14EA"/>
    <w:rsid w:val="00DB7663"/>
    <w:rsid w:val="00DD1B2F"/>
    <w:rsid w:val="00DE4C96"/>
    <w:rsid w:val="00E0725C"/>
    <w:rsid w:val="00E07E21"/>
    <w:rsid w:val="00E1622A"/>
    <w:rsid w:val="00E2121C"/>
    <w:rsid w:val="00E54301"/>
    <w:rsid w:val="00E711FF"/>
    <w:rsid w:val="00EB351A"/>
    <w:rsid w:val="00EC3D2B"/>
    <w:rsid w:val="00EF0593"/>
    <w:rsid w:val="00EF1138"/>
    <w:rsid w:val="00EF4676"/>
    <w:rsid w:val="00F04D43"/>
    <w:rsid w:val="00F13B34"/>
    <w:rsid w:val="00F61959"/>
    <w:rsid w:val="00F77D4A"/>
    <w:rsid w:val="00F8520E"/>
    <w:rsid w:val="00FB0507"/>
    <w:rsid w:val="00FB47FC"/>
    <w:rsid w:val="00FE3AAD"/>
    <w:rsid w:val="00FE5EBE"/>
    <w:rsid w:val="00FF0491"/>
    <w:rsid w:val="00FF1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ADE97CF-CB66-454F-A875-14D4660A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A6EC4"/>
    <w:pPr>
      <w:spacing w:before="100" w:beforeAutospacing="1" w:after="100" w:afterAutospacing="1"/>
      <w:outlineLvl w:val="0"/>
    </w:pPr>
    <w:rPr>
      <w:rFonts w:eastAsia="SimSun"/>
      <w:b/>
      <w:bCs/>
      <w:kern w:val="36"/>
      <w:sz w:val="48"/>
      <w:szCs w:val="48"/>
      <w:lang w:val="gsw-FR" w:eastAsia="zh-CN"/>
    </w:rPr>
  </w:style>
  <w:style w:type="paragraph" w:styleId="2">
    <w:name w:val="heading 2"/>
    <w:basedOn w:val="a"/>
    <w:next w:val="a"/>
    <w:link w:val="20"/>
    <w:qFormat/>
    <w:rsid w:val="0090003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8520E"/>
    <w:pPr>
      <w:tabs>
        <w:tab w:val="center" w:pos="4677"/>
        <w:tab w:val="right" w:pos="9355"/>
      </w:tabs>
    </w:pPr>
  </w:style>
  <w:style w:type="character" w:styleId="a4">
    <w:name w:val="page number"/>
    <w:basedOn w:val="a0"/>
    <w:rsid w:val="00F8520E"/>
  </w:style>
  <w:style w:type="paragraph" w:styleId="a5">
    <w:name w:val="footer"/>
    <w:basedOn w:val="a"/>
    <w:link w:val="a6"/>
    <w:rsid w:val="00C17746"/>
    <w:pPr>
      <w:tabs>
        <w:tab w:val="center" w:pos="4677"/>
        <w:tab w:val="right" w:pos="9355"/>
      </w:tabs>
    </w:pPr>
  </w:style>
  <w:style w:type="character" w:customStyle="1" w:styleId="a6">
    <w:name w:val="Нижний колонтитул Знак"/>
    <w:basedOn w:val="a0"/>
    <w:link w:val="a5"/>
    <w:rsid w:val="00C17746"/>
    <w:rPr>
      <w:sz w:val="24"/>
      <w:szCs w:val="24"/>
    </w:rPr>
  </w:style>
  <w:style w:type="paragraph" w:styleId="a7">
    <w:name w:val="Body Text"/>
    <w:basedOn w:val="a"/>
    <w:link w:val="a8"/>
    <w:rsid w:val="004B7E26"/>
    <w:pPr>
      <w:jc w:val="both"/>
    </w:pPr>
    <w:rPr>
      <w:szCs w:val="20"/>
    </w:rPr>
  </w:style>
  <w:style w:type="character" w:customStyle="1" w:styleId="a8">
    <w:name w:val="Основной текст Знак"/>
    <w:basedOn w:val="a0"/>
    <w:link w:val="a7"/>
    <w:rsid w:val="004B7E26"/>
    <w:rPr>
      <w:sz w:val="24"/>
    </w:rPr>
  </w:style>
  <w:style w:type="paragraph" w:styleId="21">
    <w:name w:val="Body Text 2"/>
    <w:basedOn w:val="a"/>
    <w:link w:val="22"/>
    <w:rsid w:val="004B7E26"/>
    <w:pPr>
      <w:jc w:val="both"/>
    </w:pPr>
    <w:rPr>
      <w:sz w:val="20"/>
      <w:szCs w:val="20"/>
    </w:rPr>
  </w:style>
  <w:style w:type="character" w:customStyle="1" w:styleId="22">
    <w:name w:val="Основной текст 2 Знак"/>
    <w:basedOn w:val="a0"/>
    <w:link w:val="21"/>
    <w:rsid w:val="004B7E26"/>
  </w:style>
  <w:style w:type="paragraph" w:styleId="a9">
    <w:name w:val="Normal (Web)"/>
    <w:basedOn w:val="a"/>
    <w:uiPriority w:val="99"/>
    <w:rsid w:val="0005190C"/>
    <w:pPr>
      <w:spacing w:before="100" w:beforeAutospacing="1" w:after="100" w:afterAutospacing="1"/>
    </w:pPr>
    <w:rPr>
      <w:rFonts w:eastAsia="SimSun"/>
      <w:lang w:val="gsw-FR" w:eastAsia="zh-CN"/>
    </w:rPr>
  </w:style>
  <w:style w:type="paragraph" w:styleId="aa">
    <w:name w:val="Balloon Text"/>
    <w:basedOn w:val="a"/>
    <w:link w:val="ab"/>
    <w:rsid w:val="004770BB"/>
    <w:rPr>
      <w:rFonts w:ascii="Tahoma" w:hAnsi="Tahoma" w:cs="Tahoma"/>
      <w:sz w:val="16"/>
      <w:szCs w:val="16"/>
    </w:rPr>
  </w:style>
  <w:style w:type="character" w:customStyle="1" w:styleId="ab">
    <w:name w:val="Текст выноски Знак"/>
    <w:basedOn w:val="a0"/>
    <w:link w:val="aa"/>
    <w:rsid w:val="004770BB"/>
    <w:rPr>
      <w:rFonts w:ascii="Tahoma" w:hAnsi="Tahoma" w:cs="Tahoma"/>
      <w:sz w:val="16"/>
      <w:szCs w:val="16"/>
    </w:rPr>
  </w:style>
  <w:style w:type="character" w:customStyle="1" w:styleId="20">
    <w:name w:val="Заголовок 2 Знак"/>
    <w:basedOn w:val="a0"/>
    <w:link w:val="2"/>
    <w:semiHidden/>
    <w:rsid w:val="0090003F"/>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0959">
      <w:bodyDiv w:val="1"/>
      <w:marLeft w:val="0"/>
      <w:marRight w:val="0"/>
      <w:marTop w:val="0"/>
      <w:marBottom w:val="0"/>
      <w:divBdr>
        <w:top w:val="none" w:sz="0" w:space="0" w:color="auto"/>
        <w:left w:val="none" w:sz="0" w:space="0" w:color="auto"/>
        <w:bottom w:val="none" w:sz="0" w:space="0" w:color="auto"/>
        <w:right w:val="none" w:sz="0" w:space="0" w:color="auto"/>
      </w:divBdr>
    </w:div>
    <w:div w:id="690958750">
      <w:bodyDiv w:val="1"/>
      <w:marLeft w:val="0"/>
      <w:marRight w:val="0"/>
      <w:marTop w:val="0"/>
      <w:marBottom w:val="0"/>
      <w:divBdr>
        <w:top w:val="none" w:sz="0" w:space="0" w:color="auto"/>
        <w:left w:val="none" w:sz="0" w:space="0" w:color="auto"/>
        <w:bottom w:val="none" w:sz="0" w:space="0" w:color="auto"/>
        <w:right w:val="none" w:sz="0" w:space="0" w:color="auto"/>
      </w:divBdr>
    </w:div>
    <w:div w:id="746266926">
      <w:bodyDiv w:val="1"/>
      <w:marLeft w:val="0"/>
      <w:marRight w:val="0"/>
      <w:marTop w:val="0"/>
      <w:marBottom w:val="0"/>
      <w:divBdr>
        <w:top w:val="none" w:sz="0" w:space="0" w:color="auto"/>
        <w:left w:val="none" w:sz="0" w:space="0" w:color="auto"/>
        <w:bottom w:val="none" w:sz="0" w:space="0" w:color="auto"/>
        <w:right w:val="none" w:sz="0" w:space="0" w:color="auto"/>
      </w:divBdr>
    </w:div>
    <w:div w:id="1143161630">
      <w:bodyDiv w:val="1"/>
      <w:marLeft w:val="0"/>
      <w:marRight w:val="0"/>
      <w:marTop w:val="0"/>
      <w:marBottom w:val="0"/>
      <w:divBdr>
        <w:top w:val="none" w:sz="0" w:space="0" w:color="auto"/>
        <w:left w:val="none" w:sz="0" w:space="0" w:color="auto"/>
        <w:bottom w:val="none" w:sz="0" w:space="0" w:color="auto"/>
        <w:right w:val="none" w:sz="0" w:space="0" w:color="auto"/>
      </w:divBdr>
    </w:div>
    <w:div w:id="16823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BEST_XP</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Хозяин</dc:creator>
  <cp:keywords/>
  <dc:description/>
  <cp:lastModifiedBy>admin</cp:lastModifiedBy>
  <cp:revision>2</cp:revision>
  <cp:lastPrinted>2011-01-24T06:38:00Z</cp:lastPrinted>
  <dcterms:created xsi:type="dcterms:W3CDTF">2014-04-17T08:01:00Z</dcterms:created>
  <dcterms:modified xsi:type="dcterms:W3CDTF">2014-04-17T08:01:00Z</dcterms:modified>
</cp:coreProperties>
</file>