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17" w:rsidRPr="00A5192D" w:rsidRDefault="00A5192D" w:rsidP="00A5192D">
      <w:pPr>
        <w:widowControl w:val="0"/>
        <w:spacing w:line="360" w:lineRule="auto"/>
        <w:jc w:val="center"/>
        <w:rPr>
          <w:rFonts w:eastAsia="Batang"/>
          <w:b/>
          <w:sz w:val="28"/>
          <w:szCs w:val="28"/>
        </w:rPr>
      </w:pPr>
      <w:r w:rsidRPr="00A5192D">
        <w:rPr>
          <w:rFonts w:eastAsia="Batang"/>
          <w:b/>
          <w:sz w:val="28"/>
          <w:szCs w:val="28"/>
        </w:rPr>
        <w:t>Республика Казахстан</w:t>
      </w:r>
    </w:p>
    <w:p w:rsidR="00F97517" w:rsidRPr="00A5192D" w:rsidRDefault="00A5192D" w:rsidP="00A5192D">
      <w:pPr>
        <w:widowControl w:val="0"/>
        <w:spacing w:line="360" w:lineRule="auto"/>
        <w:jc w:val="center"/>
        <w:rPr>
          <w:rFonts w:eastAsia="Batang"/>
          <w:b/>
          <w:sz w:val="28"/>
          <w:szCs w:val="28"/>
        </w:rPr>
      </w:pPr>
      <w:r w:rsidRPr="00A5192D">
        <w:rPr>
          <w:rFonts w:eastAsia="Batang"/>
          <w:b/>
          <w:sz w:val="28"/>
          <w:szCs w:val="28"/>
        </w:rPr>
        <w:t>Алматинский институт энергетики и связи</w:t>
      </w:r>
    </w:p>
    <w:p w:rsidR="00F97517" w:rsidRPr="00A5192D" w:rsidRDefault="00F97517" w:rsidP="00A5192D">
      <w:pPr>
        <w:widowControl w:val="0"/>
        <w:spacing w:line="360" w:lineRule="auto"/>
        <w:jc w:val="center"/>
        <w:rPr>
          <w:rFonts w:eastAsia="Batang"/>
          <w:sz w:val="28"/>
          <w:szCs w:val="28"/>
        </w:rPr>
      </w:pPr>
      <w:r w:rsidRPr="00A5192D">
        <w:rPr>
          <w:rFonts w:eastAsia="Batang"/>
          <w:sz w:val="28"/>
          <w:szCs w:val="28"/>
        </w:rPr>
        <w:t xml:space="preserve">Кафедра </w:t>
      </w:r>
      <w:r w:rsidR="00A5192D">
        <w:rPr>
          <w:rFonts w:eastAsia="Batang"/>
          <w:sz w:val="28"/>
          <w:szCs w:val="28"/>
        </w:rPr>
        <w:t>р</w:t>
      </w:r>
      <w:r w:rsidRPr="00A5192D">
        <w:rPr>
          <w:rFonts w:eastAsia="Batang"/>
          <w:sz w:val="28"/>
          <w:szCs w:val="28"/>
        </w:rPr>
        <w:t>адиотехники</w:t>
      </w: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5192D">
        <w:rPr>
          <w:b/>
          <w:sz w:val="28"/>
          <w:szCs w:val="28"/>
        </w:rPr>
        <w:t xml:space="preserve">Контрольная работа </w:t>
      </w:r>
      <w:r w:rsidRPr="00A5192D">
        <w:rPr>
          <w:b/>
          <w:bCs/>
          <w:sz w:val="28"/>
          <w:szCs w:val="28"/>
        </w:rPr>
        <w:t>№2</w:t>
      </w:r>
    </w:p>
    <w:p w:rsidR="00A5192D" w:rsidRDefault="00F97517" w:rsidP="00A5192D">
      <w:pPr>
        <w:pStyle w:val="8"/>
        <w:widowControl w:val="0"/>
        <w:spacing w:before="0" w:after="0" w:line="360" w:lineRule="auto"/>
        <w:jc w:val="center"/>
        <w:rPr>
          <w:i w:val="0"/>
          <w:sz w:val="28"/>
          <w:szCs w:val="28"/>
        </w:rPr>
      </w:pPr>
      <w:r w:rsidRPr="00A5192D">
        <w:rPr>
          <w:i w:val="0"/>
          <w:sz w:val="28"/>
          <w:szCs w:val="28"/>
        </w:rPr>
        <w:t xml:space="preserve">Тема: </w:t>
      </w:r>
    </w:p>
    <w:p w:rsidR="00F97517" w:rsidRPr="00A5192D" w:rsidRDefault="00F97517" w:rsidP="00A5192D">
      <w:pPr>
        <w:pStyle w:val="8"/>
        <w:widowControl w:val="0"/>
        <w:spacing w:before="0" w:after="0" w:line="360" w:lineRule="auto"/>
        <w:jc w:val="center"/>
        <w:rPr>
          <w:i w:val="0"/>
          <w:sz w:val="28"/>
          <w:szCs w:val="28"/>
        </w:rPr>
      </w:pPr>
      <w:r w:rsidRPr="00A5192D">
        <w:rPr>
          <w:i w:val="0"/>
          <w:sz w:val="28"/>
          <w:szCs w:val="28"/>
        </w:rPr>
        <w:t>Исследование принципов формирования растра</w:t>
      </w: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right"/>
        <w:rPr>
          <w:sz w:val="28"/>
          <w:szCs w:val="28"/>
        </w:rPr>
      </w:pPr>
      <w:r w:rsidRPr="00A5192D">
        <w:rPr>
          <w:b/>
          <w:sz w:val="28"/>
          <w:szCs w:val="28"/>
        </w:rPr>
        <w:t>Проверил:</w:t>
      </w:r>
      <w:r w:rsidR="00A5192D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>доцент</w:t>
      </w: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right"/>
        <w:rPr>
          <w:sz w:val="28"/>
          <w:szCs w:val="28"/>
        </w:rPr>
      </w:pPr>
      <w:r w:rsidRPr="00A5192D">
        <w:rPr>
          <w:sz w:val="28"/>
          <w:szCs w:val="28"/>
        </w:rPr>
        <w:t>Урусова Т.А.</w:t>
      </w: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right"/>
        <w:rPr>
          <w:b/>
          <w:sz w:val="28"/>
          <w:szCs w:val="28"/>
        </w:rPr>
      </w:pPr>
      <w:r w:rsidRPr="00A5192D">
        <w:rPr>
          <w:b/>
          <w:sz w:val="28"/>
          <w:szCs w:val="28"/>
        </w:rPr>
        <w:t>Студенты:</w:t>
      </w: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right"/>
        <w:rPr>
          <w:rFonts w:eastAsia="SimSun"/>
          <w:sz w:val="28"/>
          <w:szCs w:val="28"/>
          <w:lang w:eastAsia="zh-CN"/>
        </w:rPr>
      </w:pPr>
      <w:r w:rsidRPr="00A5192D">
        <w:rPr>
          <w:rFonts w:eastAsia="SimSun"/>
          <w:sz w:val="28"/>
          <w:szCs w:val="28"/>
          <w:lang w:eastAsia="zh-CN"/>
        </w:rPr>
        <w:t>Мусралина А.</w:t>
      </w: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right"/>
        <w:rPr>
          <w:sz w:val="28"/>
          <w:szCs w:val="28"/>
        </w:rPr>
      </w:pPr>
      <w:r w:rsidRPr="00A5192D">
        <w:rPr>
          <w:sz w:val="28"/>
          <w:szCs w:val="28"/>
        </w:rPr>
        <w:t>Группа ТСВ-06</w:t>
      </w: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</w:p>
    <w:p w:rsidR="00F97517" w:rsidRPr="00A5192D" w:rsidRDefault="00F97517" w:rsidP="00A5192D">
      <w:pPr>
        <w:pStyle w:val="a3"/>
        <w:widowControl w:val="0"/>
        <w:spacing w:line="360" w:lineRule="auto"/>
        <w:ind w:firstLine="0"/>
        <w:jc w:val="center"/>
        <w:rPr>
          <w:sz w:val="28"/>
          <w:szCs w:val="28"/>
        </w:rPr>
      </w:pPr>
      <w:r w:rsidRPr="00A5192D">
        <w:rPr>
          <w:sz w:val="28"/>
          <w:szCs w:val="28"/>
        </w:rPr>
        <w:t>Алматы 2009</w:t>
      </w:r>
    </w:p>
    <w:p w:rsidR="00F97517" w:rsidRPr="00A5192D" w:rsidRDefault="00A5192D" w:rsidP="00F008CA">
      <w:pPr>
        <w:spacing w:after="20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7517" w:rsidRPr="00A5192D">
        <w:rPr>
          <w:b/>
          <w:sz w:val="28"/>
          <w:szCs w:val="28"/>
        </w:rPr>
        <w:t>1. Цель работы:</w:t>
      </w:r>
    </w:p>
    <w:p w:rsidR="00A5192D" w:rsidRDefault="00A5192D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Исследование основных законов развертки изображения и принципов формирования построчного чересстрочного растра.</w:t>
      </w:r>
    </w:p>
    <w:p w:rsidR="00F97517" w:rsidRPr="00A5192D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В данной контрольной работе рассматривается устройство, позволяющее упрощенными методами получить на экране осциллографа телевизионные растры с различным числом строк при построчной и чересстрочной развертках. Благодаря тому, что растры содержат небольшое число строк, все особенности развертки хорошо заметны.</w:t>
      </w:r>
    </w:p>
    <w:p w:rsidR="00F97517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Укрупненная схема такого устройства представлена на рисунке 1. Она состоит из задающего генератора, делителей частоты, формирующих импульсы частот вертикального и горизонтального отклонений, генераторов строчной и кадровой разверток и осциллографа, на экране которого наблюдается растр.</w:t>
      </w:r>
    </w:p>
    <w:p w:rsidR="001B21C0" w:rsidRPr="00A5192D" w:rsidRDefault="001B21C0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-1" style="width:241.5pt;height:97.5pt;visibility:visible">
            <v:imagedata r:id="rId6" o:title=""/>
          </v:shape>
        </w:pic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Рисунок 1 – Укрупненная структурная схема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Изменяя коэффициенты деления, можно получать растр с различным числом строк, а также изменять способ развертки с построчного на чересстрочный с различной кратностью.</w:t>
      </w:r>
    </w:p>
    <w:p w:rsidR="00F97517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 xml:space="preserve">На рисунке 2 представлена более детализированная структурная схема установки. Задающий генератор вырабатывает напряжение прямоугольной формы, частота которого может регулироваться в соответствии с предложенными ниже расчетными значениями. Устройство, формирующее импульсы строчной частоты, состоит из делителей на 2 и на 3. Путем переключения </w:t>
      </w:r>
      <w:r w:rsidRPr="00A5192D">
        <w:rPr>
          <w:sz w:val="28"/>
          <w:szCs w:val="28"/>
          <w:lang w:val="en-US"/>
        </w:rPr>
        <w:t>S</w:t>
      </w:r>
      <w:r w:rsidRPr="00A5192D">
        <w:rPr>
          <w:sz w:val="28"/>
          <w:szCs w:val="28"/>
        </w:rPr>
        <w:t>1 на генератор горизонтального отклонения могут подаваться импульсы как с частотой задающего генератора, так и с частотой в 2 или в 3 раза.</w:t>
      </w:r>
    </w:p>
    <w:p w:rsidR="001B21C0" w:rsidRPr="00A5192D" w:rsidRDefault="001B21C0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2-2" style="width:191.25pt;height:140.25pt;visibility:visible">
            <v:imagedata r:id="rId7" o:title=""/>
          </v:shape>
        </w:pic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2 – Структурная</w:t>
      </w:r>
      <w:r w:rsidRPr="00A5192D">
        <w:rPr>
          <w:sz w:val="28"/>
          <w:szCs w:val="28"/>
        </w:rPr>
        <w:t xml:space="preserve"> схема лабораторного блока</w:t>
      </w:r>
    </w:p>
    <w:p w:rsidR="00F97517" w:rsidRPr="00A5192D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 xml:space="preserve">На генератор вертикального отклонения могут подаваться импульсы с частотой задающего генератора, уменьшенной соответственно в 25 или 24 раза. Генераторы горизонтального и вертикального отклонения представляют собой разрядные каскады, создающие пилообразной формы напряжения, подаваемые на </w:t>
      </w:r>
      <w:r w:rsidRPr="00A5192D">
        <w:rPr>
          <w:sz w:val="28"/>
          <w:szCs w:val="28"/>
          <w:lang w:val="en-US"/>
        </w:rPr>
        <w:t>X</w:t>
      </w:r>
      <w:r w:rsidRPr="00A5192D">
        <w:rPr>
          <w:sz w:val="28"/>
          <w:szCs w:val="28"/>
        </w:rPr>
        <w:t xml:space="preserve"> и </w:t>
      </w:r>
      <w:r w:rsidRPr="00A5192D">
        <w:rPr>
          <w:sz w:val="28"/>
          <w:szCs w:val="28"/>
          <w:lang w:val="en-US"/>
        </w:rPr>
        <w:t>Y</w:t>
      </w:r>
      <w:r w:rsidRPr="00A5192D">
        <w:rPr>
          <w:sz w:val="28"/>
          <w:szCs w:val="28"/>
        </w:rPr>
        <w:t xml:space="preserve"> входы осциллографа.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1B21C0" w:rsidP="00A5192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7517" w:rsidRPr="00A5192D">
        <w:rPr>
          <w:b/>
          <w:sz w:val="28"/>
          <w:szCs w:val="28"/>
        </w:rPr>
        <w:t>. Порядок выполнения работы</w:t>
      </w:r>
    </w:p>
    <w:p w:rsidR="001B21C0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7517" w:rsidRPr="00A5192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97517" w:rsidRPr="00A5192D">
        <w:rPr>
          <w:sz w:val="28"/>
          <w:szCs w:val="28"/>
        </w:rPr>
        <w:t>Ознакомиться с работой делителей частоты. Для этого следует поставить регулятор частоты задающего генератора в среднее положение и с помощью осциллографа (в Гн1) убедиться в его работоспособности. Наблюдая осциллограммы вГн2—Гн7, измерить кратности деления делителей частоты. Кратность деления определяется как отношение измеренных осциллографом периодов следования импульсов на выходе и входе делителя.</w:t>
      </w:r>
    </w:p>
    <w:p w:rsidR="001B21C0" w:rsidRDefault="0018331A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A20">
        <w:rPr>
          <w:sz w:val="28"/>
          <w:szCs w:val="28"/>
        </w:rPr>
        <w:pict>
          <v:shape id="_x0000_i1027" type="#_x0000_t75" style="width:132pt;height:60.75pt">
            <v:imagedata r:id="rId8" o:title=""/>
          </v:shape>
        </w:pict>
      </w:r>
    </w:p>
    <w:p w:rsidR="001B21C0" w:rsidRPr="00A5192D" w:rsidRDefault="001B21C0" w:rsidP="001B21C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0.2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1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1B21C0" w:rsidRDefault="001B21C0" w:rsidP="001B21C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3 – Напряжение</w:t>
      </w:r>
      <w:r w:rsidRPr="00A5192D">
        <w:rPr>
          <w:sz w:val="28"/>
          <w:szCs w:val="28"/>
        </w:rPr>
        <w:t xml:space="preserve"> на входе (в гнезде 1)</w:t>
      </w:r>
      <w:r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>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=0.8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=1.25 кГц)</w:t>
      </w:r>
    </w:p>
    <w:p w:rsidR="0018331A" w:rsidRPr="00A5192D" w:rsidRDefault="0018331A" w:rsidP="001B21C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1B21C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8" type="#_x0000_t75" style="width:90pt;height:45pt">
            <v:imagedata r:id="rId9" o:title=""/>
          </v:shape>
        </w:pict>
      </w:r>
    </w:p>
    <w:p w:rsidR="001B21C0" w:rsidRPr="00A5192D" w:rsidRDefault="001B21C0" w:rsidP="001B21C0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0.2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1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4</w:t>
      </w:r>
      <w:r w:rsidRPr="00A5192D">
        <w:rPr>
          <w:sz w:val="28"/>
          <w:szCs w:val="28"/>
        </w:rPr>
        <w:t xml:space="preserve"> – Напряжение в гнезде 2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=1.6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=0.625 кГц; кратность деления = 2)</w: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9" type="#_x0000_t75" style="width:70.5pt;height:26.25pt">
            <v:imagedata r:id="rId10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1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5 –</w:t>
      </w:r>
      <w:r w:rsidRPr="00A5192D">
        <w:rPr>
          <w:sz w:val="28"/>
          <w:szCs w:val="28"/>
        </w:rPr>
        <w:t xml:space="preserve"> Напряжение в гнезде 3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=4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=0.25 кГц; кратность деления = 5)</w:t>
      </w:r>
    </w:p>
    <w:p w:rsidR="001B21C0" w:rsidRPr="00A5192D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46.5pt;height:13.5pt">
            <v:imagedata r:id="rId11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0.5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6 –</w:t>
      </w:r>
      <w:r w:rsidRPr="00A5192D">
        <w:rPr>
          <w:sz w:val="28"/>
          <w:szCs w:val="28"/>
        </w:rPr>
        <w:t xml:space="preserve"> Напряжение в гнезде 5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=2.4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=0.417 кГц; кратность деления = 3)</w:t>
      </w:r>
    </w:p>
    <w:p w:rsidR="001B21C0" w:rsidRPr="00A5192D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1pt;height:9pt">
            <v:imagedata r:id="rId12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1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7 – Напряжение</w:t>
      </w:r>
      <w:r w:rsidRPr="00A5192D">
        <w:rPr>
          <w:sz w:val="28"/>
          <w:szCs w:val="28"/>
        </w:rPr>
        <w:t xml:space="preserve"> в гнезде 4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=6.4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=156.25 Гц; кратность деления = 8)</w:t>
      </w:r>
    </w:p>
    <w:p w:rsidR="001B21C0" w:rsidRPr="00A5192D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18331A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CF5A20">
        <w:rPr>
          <w:noProof/>
          <w:sz w:val="28"/>
          <w:szCs w:val="28"/>
        </w:rPr>
        <w:pict>
          <v:shape id="_x0000_i1032" type="#_x0000_t75" style="width:60.75pt;height:28.5pt">
            <v:imagedata r:id="rId13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5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8</w:t>
      </w:r>
      <w:r w:rsidRPr="00A5192D">
        <w:rPr>
          <w:sz w:val="28"/>
          <w:szCs w:val="28"/>
        </w:rPr>
        <w:t xml:space="preserve"> – Напряжение в гнезде 6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=20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=50 Гц; кратность деления = 25)</w:t>
      </w:r>
    </w:p>
    <w:p w:rsidR="001B21C0" w:rsidRPr="00A5192D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48.75pt;height:21pt">
            <v:imagedata r:id="rId14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5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1B21C0">
        <w:rPr>
          <w:sz w:val="28"/>
          <w:szCs w:val="28"/>
        </w:rPr>
        <w:t>Рисунок 9 –</w:t>
      </w:r>
      <w:r w:rsidRPr="00A5192D">
        <w:rPr>
          <w:sz w:val="28"/>
          <w:szCs w:val="28"/>
        </w:rPr>
        <w:t xml:space="preserve"> Напряжение в гнезде 7 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=19.2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=52.1 Гц; кратность деления = 24)</w:t>
      </w:r>
    </w:p>
    <w:p w:rsidR="001B21C0" w:rsidRPr="00A5192D" w:rsidRDefault="001B21C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4" type="#_x0000_t75" style="width:55.5pt;height:27.75pt">
            <v:imagedata r:id="rId15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t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0.2 мс/дел; </w:t>
      </w:r>
      <w:r w:rsidRPr="00A5192D">
        <w:rPr>
          <w:sz w:val="28"/>
          <w:szCs w:val="28"/>
          <w:lang w:val="en-US"/>
        </w:rPr>
        <w:t>m</w:t>
      </w:r>
      <w:r w:rsidRPr="00A5192D">
        <w:rPr>
          <w:sz w:val="28"/>
          <w:szCs w:val="28"/>
          <w:vertAlign w:val="subscript"/>
          <w:lang w:val="en-US"/>
        </w:rPr>
        <w:t>U</w:t>
      </w:r>
      <w:r w:rsidR="001B21C0">
        <w:rPr>
          <w:sz w:val="28"/>
          <w:szCs w:val="28"/>
          <w:vertAlign w:val="subscript"/>
        </w:rPr>
        <w:t xml:space="preserve"> </w:t>
      </w:r>
      <w:r w:rsidRPr="00A5192D">
        <w:rPr>
          <w:sz w:val="28"/>
          <w:szCs w:val="28"/>
        </w:rPr>
        <w:t>=</w:t>
      </w:r>
      <w:r w:rsidR="001B21C0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 xml:space="preserve">2 </w:t>
      </w:r>
      <w:r w:rsidRPr="00A5192D">
        <w:rPr>
          <w:sz w:val="28"/>
          <w:szCs w:val="28"/>
          <w:lang w:val="en-US"/>
        </w:rPr>
        <w:t>B</w:t>
      </w:r>
      <w:r w:rsidRPr="00A5192D">
        <w:rPr>
          <w:sz w:val="28"/>
          <w:szCs w:val="28"/>
        </w:rPr>
        <w:t>/дел</w: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b/>
          <w:sz w:val="28"/>
          <w:szCs w:val="28"/>
        </w:rPr>
        <w:t>Рисунок 10</w:t>
      </w:r>
      <w:r w:rsidRPr="00A5192D">
        <w:rPr>
          <w:sz w:val="28"/>
          <w:szCs w:val="28"/>
        </w:rPr>
        <w:t xml:space="preserve"> – Напряжение в гнезде 10</w:t>
      </w:r>
      <w:r w:rsidR="00A5192D">
        <w:rPr>
          <w:sz w:val="28"/>
          <w:szCs w:val="28"/>
        </w:rPr>
        <w:t xml:space="preserve"> </w:t>
      </w:r>
      <w:r w:rsidRPr="00A5192D">
        <w:rPr>
          <w:sz w:val="28"/>
          <w:szCs w:val="28"/>
        </w:rPr>
        <w:t>(</w:t>
      </w:r>
      <w:r w:rsidRPr="00A5192D">
        <w:rPr>
          <w:sz w:val="28"/>
          <w:szCs w:val="28"/>
          <w:lang w:val="en-US"/>
        </w:rPr>
        <w:t>T</w:t>
      </w:r>
      <w:r w:rsidRPr="00A5192D">
        <w:rPr>
          <w:sz w:val="28"/>
          <w:szCs w:val="28"/>
        </w:rPr>
        <w:t xml:space="preserve">=0.8 мс;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</w:rPr>
        <w:t>=1.25 кГц).</w:t>
      </w:r>
    </w:p>
    <w:p w:rsidR="00F97517" w:rsidRPr="007A37A9" w:rsidRDefault="007A37A9" w:rsidP="00A5192D">
      <w:pPr>
        <w:widowControl w:val="0"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A37A9">
        <w:rPr>
          <w:color w:val="FFFFFF"/>
          <w:sz w:val="28"/>
          <w:szCs w:val="28"/>
        </w:rPr>
        <w:t>развертка частота строка растр</w: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2</w:t>
      </w:r>
      <w:r w:rsidR="001B21C0">
        <w:rPr>
          <w:sz w:val="28"/>
          <w:szCs w:val="28"/>
        </w:rPr>
        <w:t>.2</w:t>
      </w:r>
      <w:r w:rsidRPr="00A5192D">
        <w:rPr>
          <w:sz w:val="28"/>
          <w:szCs w:val="28"/>
        </w:rPr>
        <w:t xml:space="preserve"> Подсчитать частоту задающего генератора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  <w:vertAlign w:val="subscript"/>
        </w:rPr>
        <w:t>зг</w:t>
      </w:r>
      <w:r w:rsidRPr="00A5192D">
        <w:rPr>
          <w:sz w:val="28"/>
          <w:szCs w:val="28"/>
        </w:rPr>
        <w:t xml:space="preserve"> для получения чересстрочного растра с кратностью 2, частотой полей = 50 Гц и числом строк </w:t>
      </w:r>
      <w:r w:rsidRPr="00A5192D">
        <w:rPr>
          <w:sz w:val="28"/>
          <w:szCs w:val="28"/>
          <w:lang w:val="en-US"/>
        </w:rPr>
        <w:t>Z</w:t>
      </w:r>
      <w:r w:rsidRPr="00A5192D">
        <w:rPr>
          <w:sz w:val="28"/>
          <w:szCs w:val="28"/>
        </w:rPr>
        <w:t xml:space="preserve"> = 25 по формуле</w:t>
      </w:r>
    </w:p>
    <w:p w:rsidR="0018331A" w:rsidRDefault="0018331A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  <w:vertAlign w:val="subscript"/>
        </w:rPr>
        <w:t>зг</w:t>
      </w:r>
      <w:r w:rsidRPr="00A5192D">
        <w:rPr>
          <w:sz w:val="28"/>
          <w:szCs w:val="28"/>
        </w:rPr>
        <w:t xml:space="preserve"> =2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  <w:vertAlign w:val="subscript"/>
        </w:rPr>
        <w:t>х</w:t>
      </w:r>
      <w:r w:rsidRPr="00A5192D">
        <w:rPr>
          <w:sz w:val="28"/>
          <w:szCs w:val="28"/>
        </w:rPr>
        <w:t xml:space="preserve"> = </w:t>
      </w:r>
      <w:r w:rsidRPr="00A5192D">
        <w:rPr>
          <w:sz w:val="28"/>
          <w:szCs w:val="28"/>
          <w:lang w:val="en-US"/>
        </w:rPr>
        <w:t>z</w:t>
      </w:r>
      <w:r w:rsidRPr="00A5192D">
        <w:rPr>
          <w:sz w:val="28"/>
          <w:szCs w:val="28"/>
        </w:rPr>
        <w:t xml:space="preserve">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  <w:vertAlign w:val="subscript"/>
        </w:rPr>
        <w:t>пол</w:t>
      </w:r>
      <w:r w:rsidRPr="00A5192D">
        <w:rPr>
          <w:sz w:val="28"/>
          <w:szCs w:val="28"/>
        </w:rPr>
        <w:t>=1250 Гц</w:t>
      </w:r>
    </w:p>
    <w:p w:rsidR="001B21C0" w:rsidRDefault="001B21C0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 xml:space="preserve">где </w:t>
      </w:r>
      <w:r w:rsidRPr="00A5192D">
        <w:rPr>
          <w:sz w:val="28"/>
          <w:szCs w:val="28"/>
          <w:lang w:val="en-US"/>
        </w:rPr>
        <w:t>f</w:t>
      </w:r>
      <w:r w:rsidRPr="00A5192D">
        <w:rPr>
          <w:sz w:val="28"/>
          <w:szCs w:val="28"/>
          <w:vertAlign w:val="subscript"/>
          <w:lang w:val="en-US"/>
        </w:rPr>
        <w:t>x</w:t>
      </w:r>
      <w:r w:rsidRPr="00A5192D">
        <w:rPr>
          <w:sz w:val="28"/>
          <w:szCs w:val="28"/>
        </w:rPr>
        <w:t xml:space="preserve"> — частота строчного отклонения. Установить нужную частоту задающего генератора.</w:t>
      </w:r>
    </w:p>
    <w:p w:rsidR="00F97517" w:rsidRPr="00A5192D" w:rsidRDefault="007A37A9" w:rsidP="00A5192D">
      <w:pPr>
        <w:widowControl w:val="0"/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517" w:rsidRPr="00A5192D">
        <w:rPr>
          <w:sz w:val="28"/>
          <w:szCs w:val="28"/>
        </w:rPr>
        <w:t xml:space="preserve">.3 Переключателями </w:t>
      </w:r>
      <w:r w:rsidR="00F97517" w:rsidRPr="00A5192D">
        <w:rPr>
          <w:sz w:val="28"/>
          <w:szCs w:val="28"/>
          <w:lang w:val="en-US"/>
        </w:rPr>
        <w:t>S</w:t>
      </w:r>
      <w:r w:rsidR="00F97517" w:rsidRPr="00A5192D">
        <w:rPr>
          <w:sz w:val="28"/>
          <w:szCs w:val="28"/>
        </w:rPr>
        <w:t xml:space="preserve">1 и </w:t>
      </w:r>
      <w:r w:rsidR="00F97517" w:rsidRPr="00A5192D">
        <w:rPr>
          <w:sz w:val="28"/>
          <w:szCs w:val="28"/>
          <w:lang w:val="en-US"/>
        </w:rPr>
        <w:t>S</w:t>
      </w:r>
      <w:r w:rsidR="00F97517" w:rsidRPr="00A5192D">
        <w:rPr>
          <w:sz w:val="28"/>
          <w:szCs w:val="28"/>
        </w:rPr>
        <w:t>2 установить подключение соответствующих делителей к генераторам разверток, учитывая, что</w:t>
      </w:r>
    </w:p>
    <w:p w:rsidR="007A37A9" w:rsidRDefault="007A37A9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7A37A9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37A9">
        <w:rPr>
          <w:sz w:val="28"/>
          <w:szCs w:val="28"/>
        </w:rPr>
        <w:t>а</w:t>
      </w:r>
      <w:r w:rsidRPr="007A37A9">
        <w:rPr>
          <w:sz w:val="28"/>
          <w:szCs w:val="28"/>
          <w:vertAlign w:val="subscript"/>
        </w:rPr>
        <w:t>ч</w:t>
      </w:r>
      <w:r w:rsidRPr="00A5192D">
        <w:rPr>
          <w:sz w:val="28"/>
          <w:szCs w:val="28"/>
        </w:rPr>
        <w:t xml:space="preserve"> = </w:t>
      </w:r>
      <w:r w:rsidRPr="007A37A9">
        <w:rPr>
          <w:sz w:val="28"/>
          <w:szCs w:val="28"/>
        </w:rPr>
        <w:t>а</w:t>
      </w:r>
      <w:r w:rsidRPr="00A5192D">
        <w:rPr>
          <w:sz w:val="28"/>
          <w:szCs w:val="28"/>
          <w:vertAlign w:val="subscript"/>
        </w:rPr>
        <w:t>зг</w:t>
      </w:r>
      <w:r w:rsidRPr="00A5192D">
        <w:rPr>
          <w:sz w:val="28"/>
          <w:szCs w:val="28"/>
        </w:rPr>
        <w:t xml:space="preserve">. 2 = 625 Гц б </w:t>
      </w:r>
      <w:r w:rsidRPr="007A37A9">
        <w:rPr>
          <w:sz w:val="28"/>
          <w:szCs w:val="28"/>
        </w:rPr>
        <w:t>ф</w:t>
      </w:r>
      <w:r w:rsidRPr="00A5192D">
        <w:rPr>
          <w:sz w:val="28"/>
          <w:szCs w:val="28"/>
        </w:rPr>
        <w:t xml:space="preserve"> </w:t>
      </w:r>
      <w:r w:rsidRPr="007A37A9">
        <w:rPr>
          <w:sz w:val="28"/>
          <w:szCs w:val="28"/>
        </w:rPr>
        <w:t>а</w:t>
      </w:r>
      <w:r w:rsidRPr="007A37A9">
        <w:rPr>
          <w:sz w:val="28"/>
          <w:szCs w:val="28"/>
          <w:vertAlign w:val="subscript"/>
        </w:rPr>
        <w:t>н</w:t>
      </w:r>
      <w:r w:rsidRPr="00A5192D">
        <w:rPr>
          <w:sz w:val="28"/>
          <w:szCs w:val="28"/>
        </w:rPr>
        <w:t xml:space="preserve"> = </w:t>
      </w:r>
      <w:r w:rsidRPr="007A37A9">
        <w:rPr>
          <w:sz w:val="28"/>
          <w:szCs w:val="28"/>
        </w:rPr>
        <w:t>а</w:t>
      </w:r>
      <w:r w:rsidRPr="00A5192D">
        <w:rPr>
          <w:sz w:val="28"/>
          <w:szCs w:val="28"/>
          <w:vertAlign w:val="subscript"/>
        </w:rPr>
        <w:t>3</w:t>
      </w:r>
      <w:r w:rsidRPr="007A37A9">
        <w:rPr>
          <w:sz w:val="28"/>
          <w:szCs w:val="28"/>
          <w:vertAlign w:val="subscript"/>
        </w:rPr>
        <w:t>к</w:t>
      </w:r>
      <w:r w:rsidRPr="00A519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37A9">
        <w:rPr>
          <w:sz w:val="28"/>
          <w:szCs w:val="28"/>
        </w:rPr>
        <w:t>Я</w:t>
      </w:r>
      <w:r w:rsidRPr="00A5192D">
        <w:rPr>
          <w:sz w:val="28"/>
          <w:szCs w:val="28"/>
        </w:rPr>
        <w:t xml:space="preserve"> = 50 Гц</w:t>
      </w:r>
    </w:p>
    <w:p w:rsidR="007A37A9" w:rsidRDefault="007A37A9" w:rsidP="00A5192D">
      <w:pPr>
        <w:widowControl w:val="0"/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18331A" w:rsidP="00A5192D">
      <w:pPr>
        <w:widowControl w:val="0"/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7A9">
        <w:rPr>
          <w:sz w:val="28"/>
          <w:szCs w:val="28"/>
        </w:rPr>
        <w:t>2</w:t>
      </w:r>
      <w:r w:rsidR="00F97517" w:rsidRPr="00A5192D">
        <w:rPr>
          <w:sz w:val="28"/>
          <w:szCs w:val="28"/>
        </w:rPr>
        <w:t>.4 Получить изображение растра на экране осциллографа, для чего выключить развертку осциллографа, переведя переключатель вида синхронизации в положение «</w:t>
      </w:r>
      <w:r w:rsidR="00F97517" w:rsidRPr="00A5192D">
        <w:rPr>
          <w:sz w:val="28"/>
          <w:szCs w:val="28"/>
          <w:lang w:val="en-US"/>
        </w:rPr>
        <w:t>X</w:t>
      </w:r>
      <w:r w:rsidR="00F97517" w:rsidRPr="00A5192D">
        <w:rPr>
          <w:sz w:val="28"/>
          <w:szCs w:val="28"/>
        </w:rPr>
        <w:t xml:space="preserve">», пилообразное напряжение строчной частоты </w:t>
      </w:r>
      <w:r w:rsidR="00F97517" w:rsidRPr="00A5192D">
        <w:rPr>
          <w:sz w:val="28"/>
          <w:szCs w:val="28"/>
          <w:lang w:val="en-US"/>
        </w:rPr>
        <w:t>f</w:t>
      </w:r>
      <w:r w:rsidR="00F97517" w:rsidRPr="00A5192D">
        <w:rPr>
          <w:sz w:val="28"/>
          <w:szCs w:val="28"/>
          <w:vertAlign w:val="subscript"/>
          <w:lang w:val="en-US"/>
        </w:rPr>
        <w:t>x</w:t>
      </w:r>
      <w:r w:rsidR="00F97517" w:rsidRPr="00A5192D">
        <w:rPr>
          <w:sz w:val="28"/>
          <w:szCs w:val="28"/>
        </w:rPr>
        <w:t xml:space="preserve"> (Гн10) подать на вход усилителя горизонтального отклонения осциллографа, а пилообразное напряжение частоты полей </w:t>
      </w:r>
      <w:r w:rsidR="00F97517" w:rsidRPr="00A5192D">
        <w:rPr>
          <w:sz w:val="28"/>
          <w:szCs w:val="28"/>
          <w:lang w:val="en-US"/>
        </w:rPr>
        <w:t>f</w:t>
      </w:r>
      <w:r w:rsidR="00F97517" w:rsidRPr="00A5192D">
        <w:rPr>
          <w:sz w:val="28"/>
          <w:szCs w:val="28"/>
          <w:vertAlign w:val="subscript"/>
          <w:lang w:val="en-US"/>
        </w:rPr>
        <w:t>y</w:t>
      </w:r>
      <w:r w:rsidR="00F97517" w:rsidRPr="00A5192D">
        <w:rPr>
          <w:sz w:val="28"/>
          <w:szCs w:val="28"/>
        </w:rPr>
        <w:t xml:space="preserve"> = </w:t>
      </w:r>
      <w:r w:rsidR="00F97517" w:rsidRPr="00A5192D">
        <w:rPr>
          <w:sz w:val="28"/>
          <w:szCs w:val="28"/>
          <w:lang w:val="en-US"/>
        </w:rPr>
        <w:t>f</w:t>
      </w:r>
      <w:r w:rsidR="00F97517" w:rsidRPr="00A5192D">
        <w:rPr>
          <w:sz w:val="28"/>
          <w:szCs w:val="28"/>
          <w:vertAlign w:val="subscript"/>
        </w:rPr>
        <w:t>пол</w:t>
      </w:r>
      <w:r w:rsidR="00F97517" w:rsidRPr="00A5192D">
        <w:rPr>
          <w:sz w:val="28"/>
          <w:szCs w:val="28"/>
        </w:rPr>
        <w:t xml:space="preserve"> (Гн11) — на вход усилителя вертикального отклонения.</w:t>
      </w:r>
    </w:p>
    <w:p w:rsidR="00F97517" w:rsidRDefault="007A37A9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517" w:rsidRPr="00A5192D">
        <w:rPr>
          <w:sz w:val="28"/>
          <w:szCs w:val="28"/>
        </w:rPr>
        <w:t xml:space="preserve">.5 Регулировками усиления осциллографа по вертикали и горизонтали добиться получения растра с форматом </w:t>
      </w:r>
      <w:r w:rsidR="00F97517" w:rsidRPr="00A5192D">
        <w:rPr>
          <w:sz w:val="28"/>
          <w:szCs w:val="28"/>
          <w:lang w:val="en-US"/>
        </w:rPr>
        <w:t>k</w:t>
      </w:r>
      <w:r w:rsidR="00F97517" w:rsidRPr="00A5192D">
        <w:rPr>
          <w:sz w:val="28"/>
          <w:szCs w:val="28"/>
        </w:rPr>
        <w:t xml:space="preserve"> = 4/3. Зарисовать растр. Увеличив усиление осциллографа по вертикали, по расположению начала и конца соседних строк убедиться, что полученный растр имеет чересстрочную структуру. (</w:t>
      </w:r>
      <w:r w:rsidR="00F97517" w:rsidRPr="00A5192D">
        <w:rPr>
          <w:sz w:val="28"/>
          <w:szCs w:val="28"/>
          <w:lang w:val="en-US"/>
        </w:rPr>
        <w:t>S</w:t>
      </w:r>
      <w:r w:rsidR="00F97517" w:rsidRPr="00A5192D">
        <w:rPr>
          <w:sz w:val="28"/>
          <w:szCs w:val="28"/>
        </w:rPr>
        <w:t xml:space="preserve">1 в положение 2; </w:t>
      </w:r>
      <w:r w:rsidR="00F97517" w:rsidRPr="00A5192D">
        <w:rPr>
          <w:sz w:val="28"/>
          <w:szCs w:val="28"/>
          <w:lang w:val="en-US"/>
        </w:rPr>
        <w:t>S</w:t>
      </w:r>
      <w:r w:rsidR="00F97517" w:rsidRPr="00A5192D">
        <w:rPr>
          <w:sz w:val="28"/>
          <w:szCs w:val="28"/>
        </w:rPr>
        <w:t>2 в положение 2)</w:t>
      </w:r>
    </w:p>
    <w:p w:rsidR="007A37A9" w:rsidRPr="00A5192D" w:rsidRDefault="007A37A9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63.5pt;height:80.25pt">
            <v:imagedata r:id="rId16" o:title=""/>
          </v:shape>
        </w:pict>
      </w:r>
    </w:p>
    <w:p w:rsidR="007A37A9" w:rsidRPr="007A37A9" w:rsidRDefault="007A37A9" w:rsidP="007A37A9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 w:rsidRPr="007A37A9">
        <w:rPr>
          <w:sz w:val="28"/>
          <w:szCs w:val="28"/>
        </w:rPr>
        <w:t>Рисунок 11 – Чересстрочная развертка</w:t>
      </w:r>
    </w:p>
    <w:p w:rsidR="007A37A9" w:rsidRDefault="007A37A9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1pt;height:33.75pt">
            <v:imagedata r:id="rId17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Default="007A37A9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517" w:rsidRPr="00A5192D">
        <w:rPr>
          <w:sz w:val="28"/>
          <w:szCs w:val="28"/>
        </w:rPr>
        <w:t xml:space="preserve">.6 В формирователе кадровой частоты уменьшить коэффициент деления </w:t>
      </w:r>
      <w:r w:rsidR="00F97517" w:rsidRPr="00A5192D">
        <w:rPr>
          <w:b/>
          <w:bCs/>
          <w:sz w:val="28"/>
          <w:szCs w:val="28"/>
        </w:rPr>
        <w:t>К</w:t>
      </w:r>
      <w:r w:rsidR="00F97517" w:rsidRPr="00A5192D">
        <w:rPr>
          <w:b/>
          <w:bCs/>
          <w:sz w:val="28"/>
          <w:szCs w:val="28"/>
          <w:vertAlign w:val="subscript"/>
        </w:rPr>
        <w:t>у</w:t>
      </w:r>
      <w:r w:rsidR="00F97517" w:rsidRPr="00A5192D">
        <w:rPr>
          <w:b/>
          <w:bCs/>
          <w:sz w:val="28"/>
          <w:szCs w:val="28"/>
        </w:rPr>
        <w:t xml:space="preserve"> </w:t>
      </w:r>
      <w:r w:rsidR="00F97517" w:rsidRPr="00A5192D">
        <w:rPr>
          <w:sz w:val="28"/>
          <w:szCs w:val="28"/>
        </w:rPr>
        <w:t>на единицу. Убедиться, что растр изменит свою структуру с чересстрочной на построчную. Зарисовать полученный растр.</w:t>
      </w:r>
    </w:p>
    <w:p w:rsidR="0018331A" w:rsidRDefault="0018331A" w:rsidP="007A37A9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31A" w:rsidRDefault="00CF5A20" w:rsidP="007A37A9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90.25pt;height:71.25pt">
            <v:imagedata r:id="rId18" o:title=""/>
          </v:shape>
        </w:pict>
      </w:r>
    </w:p>
    <w:p w:rsidR="007A37A9" w:rsidRPr="007A37A9" w:rsidRDefault="007A37A9" w:rsidP="007A37A9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 w:rsidRPr="007A37A9">
        <w:rPr>
          <w:sz w:val="28"/>
          <w:szCs w:val="28"/>
        </w:rPr>
        <w:t>Рисунок 12 – Построчная развертка</w:t>
      </w:r>
    </w:p>
    <w:p w:rsidR="00F97517" w:rsidRPr="00A5192D" w:rsidRDefault="0018331A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A20">
        <w:rPr>
          <w:sz w:val="28"/>
          <w:szCs w:val="28"/>
        </w:rPr>
        <w:pict>
          <v:shape id="_x0000_i1038" type="#_x0000_t75" style="width:66pt;height:33.75pt">
            <v:imagedata r:id="rId19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06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Default="007A37A9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517" w:rsidRPr="00A5192D">
        <w:rPr>
          <w:sz w:val="28"/>
          <w:szCs w:val="28"/>
        </w:rPr>
        <w:t>.7 Исходя из приводимых ниже соображений, научиться определять структуру растра и параметры развертки по произвольно заданным коэффициентам деления К</w:t>
      </w:r>
      <w:r w:rsidR="00F97517" w:rsidRPr="00A5192D">
        <w:rPr>
          <w:sz w:val="28"/>
          <w:szCs w:val="28"/>
          <w:vertAlign w:val="subscript"/>
        </w:rPr>
        <w:t>х</w:t>
      </w:r>
      <w:r w:rsidR="00F97517" w:rsidRPr="00A5192D">
        <w:rPr>
          <w:sz w:val="28"/>
          <w:szCs w:val="28"/>
        </w:rPr>
        <w:t xml:space="preserve"> и К</w:t>
      </w:r>
      <w:r w:rsidR="00F97517" w:rsidRPr="00A5192D">
        <w:rPr>
          <w:sz w:val="28"/>
          <w:szCs w:val="28"/>
          <w:vertAlign w:val="subscript"/>
        </w:rPr>
        <w:t>у</w:t>
      </w:r>
      <w:r w:rsidR="00F97517" w:rsidRPr="00A5192D">
        <w:rPr>
          <w:sz w:val="28"/>
          <w:szCs w:val="28"/>
        </w:rPr>
        <w:t xml:space="preserve"> в формирователях строчной и кадровой частот соответственно. Отношение этих частот определяет число строк М в поле или кадре и равно отношению коэффициентов деления К</w:t>
      </w:r>
      <w:r w:rsidR="00F97517" w:rsidRPr="00A5192D">
        <w:rPr>
          <w:sz w:val="28"/>
          <w:szCs w:val="28"/>
          <w:vertAlign w:val="subscript"/>
        </w:rPr>
        <w:t>х</w:t>
      </w:r>
      <w:r w:rsidR="00F97517" w:rsidRPr="00A5192D">
        <w:rPr>
          <w:sz w:val="28"/>
          <w:szCs w:val="28"/>
        </w:rPr>
        <w:t xml:space="preserve"> и К</w:t>
      </w:r>
      <w:r w:rsidR="00F97517" w:rsidRPr="00A5192D">
        <w:rPr>
          <w:sz w:val="28"/>
          <w:szCs w:val="28"/>
          <w:vertAlign w:val="subscript"/>
        </w:rPr>
        <w:t>у</w:t>
      </w:r>
      <w:r w:rsidR="00F97517" w:rsidRPr="00A5192D">
        <w:rPr>
          <w:sz w:val="28"/>
          <w:szCs w:val="28"/>
        </w:rPr>
        <w:t>.</w:t>
      </w:r>
    </w:p>
    <w:p w:rsidR="007A37A9" w:rsidRPr="00A5192D" w:rsidRDefault="007A37A9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43.25pt;height:90pt">
            <v:imagedata r:id="rId20" o:title=""/>
          </v:shape>
        </w:pict>
      </w:r>
    </w:p>
    <w:p w:rsidR="007A37A9" w:rsidRPr="007A37A9" w:rsidRDefault="007A37A9" w:rsidP="007A37A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37A9">
        <w:rPr>
          <w:sz w:val="28"/>
          <w:szCs w:val="28"/>
        </w:rPr>
        <w:t>Рисунок 13 – Развертка с кратным делением на 3</w: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CF5A20" w:rsidP="00A5192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5pt;height:33.75pt">
            <v:imagedata r:id="rId21" o:title=""/>
          </v:shape>
        </w:pict>
      </w:r>
    </w:p>
    <w:p w:rsidR="00F97517" w:rsidRPr="00A5192D" w:rsidRDefault="00F97517" w:rsidP="00A5192D">
      <w:pPr>
        <w:widowControl w:val="0"/>
        <w:shd w:val="clear" w:color="auto" w:fill="FFFFFF"/>
        <w:tabs>
          <w:tab w:val="left" w:pos="898"/>
        </w:tabs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7A37A9" w:rsidP="00F008CA">
      <w:pPr>
        <w:spacing w:after="200" w:line="276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5192D">
        <w:rPr>
          <w:b/>
          <w:sz w:val="28"/>
          <w:szCs w:val="28"/>
        </w:rPr>
        <w:t>Вывод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 xml:space="preserve">Получение развертки того или иного вида зависит от отношения коэффициента деления для напряжения, подаваемого на вертикальные отклоняющие пластины </w:t>
      </w:r>
      <w:r w:rsidRPr="00A5192D">
        <w:rPr>
          <w:sz w:val="28"/>
          <w:szCs w:val="28"/>
          <w:lang w:val="en-US"/>
        </w:rPr>
        <w:t>K</w:t>
      </w:r>
      <w:r w:rsidRPr="00A5192D">
        <w:rPr>
          <w:sz w:val="28"/>
          <w:szCs w:val="28"/>
          <w:vertAlign w:val="subscript"/>
          <w:lang w:val="en-US"/>
        </w:rPr>
        <w:t>Y</w:t>
      </w:r>
      <w:r w:rsidRPr="00A5192D">
        <w:rPr>
          <w:sz w:val="28"/>
          <w:szCs w:val="28"/>
        </w:rPr>
        <w:t xml:space="preserve">, к коэффициенту деления для напряжения, подаваемого на горизонтальные отклоняющие пластины </w:t>
      </w:r>
      <w:r w:rsidRPr="00A5192D">
        <w:rPr>
          <w:sz w:val="28"/>
          <w:szCs w:val="28"/>
          <w:lang w:val="en-US"/>
        </w:rPr>
        <w:t>K</w:t>
      </w:r>
      <w:r w:rsidRPr="00A5192D">
        <w:rPr>
          <w:sz w:val="28"/>
          <w:szCs w:val="28"/>
          <w:vertAlign w:val="subscript"/>
          <w:lang w:val="en-US"/>
        </w:rPr>
        <w:t>X</w:t>
      </w:r>
      <w:r w:rsidRPr="00A5192D">
        <w:rPr>
          <w:sz w:val="28"/>
          <w:szCs w:val="28"/>
        </w:rPr>
        <w:t>. Величина отношения определяет количество строк, получаемых в процессе формирования растра. При этом, если отношение является целым числом, то в результате будет получена прогрессивная развертка; если дробным – то с кратным делением на 2 или на 3.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192D">
        <w:rPr>
          <w:sz w:val="28"/>
          <w:szCs w:val="28"/>
        </w:rPr>
        <w:t>Прогрессивная развертка имеет более высокие качественные показатели по сравнению с остальными, однако требует более высокой полосы частот.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5192D">
        <w:rPr>
          <w:b/>
          <w:sz w:val="28"/>
          <w:szCs w:val="28"/>
        </w:rPr>
        <w:br w:type="page"/>
      </w:r>
      <w:r w:rsidR="007A37A9" w:rsidRPr="00A5192D">
        <w:rPr>
          <w:b/>
          <w:sz w:val="28"/>
          <w:szCs w:val="28"/>
        </w:rPr>
        <w:t>Список литературы</w:t>
      </w:r>
    </w:p>
    <w:p w:rsidR="00F97517" w:rsidRPr="00A5192D" w:rsidRDefault="00F97517" w:rsidP="00A519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517" w:rsidRPr="00A5192D" w:rsidRDefault="00F97517" w:rsidP="007A37A9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192D">
        <w:rPr>
          <w:rFonts w:ascii="Times New Roman" w:hAnsi="Times New Roman"/>
          <w:sz w:val="28"/>
          <w:szCs w:val="28"/>
        </w:rPr>
        <w:t>1. Телевидение: Учебник для вузов. Под ред. В.Е. Джаконии. – М.: Радио и связь, 2004. – 616 с.</w:t>
      </w:r>
    </w:p>
    <w:p w:rsidR="00F97517" w:rsidRPr="00A5192D" w:rsidRDefault="00F97517" w:rsidP="007A37A9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192D">
        <w:rPr>
          <w:rFonts w:ascii="Times New Roman" w:hAnsi="Times New Roman"/>
          <w:sz w:val="28"/>
          <w:szCs w:val="28"/>
        </w:rPr>
        <w:t>2. Смирнов А.В. Основы цифрового телевидения: Учебное пособие. – М.: Горячая линия – Телеком, 2001. – 224 с.</w:t>
      </w:r>
    </w:p>
    <w:p w:rsidR="00F97517" w:rsidRPr="00A5192D" w:rsidRDefault="00F97517" w:rsidP="007A37A9">
      <w:pPr>
        <w:pStyle w:val="a8"/>
        <w:widowControl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5192D">
        <w:rPr>
          <w:rFonts w:ascii="Times New Roman" w:hAnsi="Times New Roman"/>
          <w:sz w:val="28"/>
          <w:szCs w:val="28"/>
        </w:rPr>
        <w:t>3. Смирнов А.В. Пескин А.Е. Цифровое телевидение: от теории к практике. – М.: Горячая линия – Телеком, 2005. – 352 с.</w:t>
      </w:r>
    </w:p>
    <w:p w:rsidR="00F97517" w:rsidRPr="007A37A9" w:rsidRDefault="00F97517" w:rsidP="00A5192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97517" w:rsidRPr="007A37A9" w:rsidSect="00F008CA">
      <w:headerReference w:type="even" r:id="rId22"/>
      <w:headerReference w:type="default" r:id="rId23"/>
      <w:headerReference w:type="firs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39" w:rsidRDefault="00F12639">
      <w:r>
        <w:separator/>
      </w:r>
    </w:p>
  </w:endnote>
  <w:endnote w:type="continuationSeparator" w:id="0">
    <w:p w:rsidR="00F12639" w:rsidRDefault="00F1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39" w:rsidRDefault="00F12639">
      <w:r>
        <w:separator/>
      </w:r>
    </w:p>
  </w:footnote>
  <w:footnote w:type="continuationSeparator" w:id="0">
    <w:p w:rsidR="00F12639" w:rsidRDefault="00F1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9" w:rsidRDefault="00F36159" w:rsidP="00F36159">
    <w:pPr>
      <w:pStyle w:val="a5"/>
      <w:framePr w:wrap="around" w:vAnchor="text" w:hAnchor="margin" w:xAlign="right" w:y="1"/>
      <w:rPr>
        <w:rStyle w:val="a7"/>
      </w:rPr>
    </w:pPr>
  </w:p>
  <w:p w:rsidR="00F36159" w:rsidRDefault="00F36159" w:rsidP="00F3615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9" w:rsidRPr="001B21C0" w:rsidRDefault="00F36159" w:rsidP="001B21C0">
    <w:pPr>
      <w:pStyle w:val="a5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1C0" w:rsidRPr="001B21C0" w:rsidRDefault="001B21C0" w:rsidP="001B21C0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517"/>
    <w:rsid w:val="00020345"/>
    <w:rsid w:val="000631A2"/>
    <w:rsid w:val="00077D15"/>
    <w:rsid w:val="00086AA6"/>
    <w:rsid w:val="000A14DB"/>
    <w:rsid w:val="000B3504"/>
    <w:rsid w:val="000B54DE"/>
    <w:rsid w:val="000F6C6E"/>
    <w:rsid w:val="00145B71"/>
    <w:rsid w:val="0018331A"/>
    <w:rsid w:val="00186A38"/>
    <w:rsid w:val="001A220E"/>
    <w:rsid w:val="001B21C0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06E6"/>
    <w:rsid w:val="004E4853"/>
    <w:rsid w:val="004E7E54"/>
    <w:rsid w:val="004F13E4"/>
    <w:rsid w:val="005236DB"/>
    <w:rsid w:val="005270EB"/>
    <w:rsid w:val="0058263D"/>
    <w:rsid w:val="0059166F"/>
    <w:rsid w:val="0059500C"/>
    <w:rsid w:val="005B1F3E"/>
    <w:rsid w:val="005D204D"/>
    <w:rsid w:val="005E6369"/>
    <w:rsid w:val="00615317"/>
    <w:rsid w:val="006157E8"/>
    <w:rsid w:val="00620D39"/>
    <w:rsid w:val="00634225"/>
    <w:rsid w:val="006476C1"/>
    <w:rsid w:val="006824EB"/>
    <w:rsid w:val="00687B4B"/>
    <w:rsid w:val="006A1853"/>
    <w:rsid w:val="006D0DC8"/>
    <w:rsid w:val="006E3B4C"/>
    <w:rsid w:val="00700C24"/>
    <w:rsid w:val="007065BA"/>
    <w:rsid w:val="00706924"/>
    <w:rsid w:val="0070794C"/>
    <w:rsid w:val="00734DA3"/>
    <w:rsid w:val="00761456"/>
    <w:rsid w:val="00770EFB"/>
    <w:rsid w:val="0077462C"/>
    <w:rsid w:val="007820E2"/>
    <w:rsid w:val="0078593E"/>
    <w:rsid w:val="007878E7"/>
    <w:rsid w:val="007A37A9"/>
    <w:rsid w:val="007A589D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067F"/>
    <w:rsid w:val="009116BE"/>
    <w:rsid w:val="00945BC2"/>
    <w:rsid w:val="00981B15"/>
    <w:rsid w:val="009C4F80"/>
    <w:rsid w:val="00A05B06"/>
    <w:rsid w:val="00A12F43"/>
    <w:rsid w:val="00A17112"/>
    <w:rsid w:val="00A5192D"/>
    <w:rsid w:val="00A519CF"/>
    <w:rsid w:val="00A522BD"/>
    <w:rsid w:val="00AC32D3"/>
    <w:rsid w:val="00AD206E"/>
    <w:rsid w:val="00B06507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2679"/>
    <w:rsid w:val="00BB47F9"/>
    <w:rsid w:val="00BC07AA"/>
    <w:rsid w:val="00BD331E"/>
    <w:rsid w:val="00C06160"/>
    <w:rsid w:val="00C250C6"/>
    <w:rsid w:val="00C4569A"/>
    <w:rsid w:val="00C50691"/>
    <w:rsid w:val="00C53968"/>
    <w:rsid w:val="00C66C29"/>
    <w:rsid w:val="00C70D4F"/>
    <w:rsid w:val="00C73872"/>
    <w:rsid w:val="00C90210"/>
    <w:rsid w:val="00CA6614"/>
    <w:rsid w:val="00CB0299"/>
    <w:rsid w:val="00CD244C"/>
    <w:rsid w:val="00CE084A"/>
    <w:rsid w:val="00CE0B5D"/>
    <w:rsid w:val="00CF5A20"/>
    <w:rsid w:val="00D0381E"/>
    <w:rsid w:val="00D178F9"/>
    <w:rsid w:val="00D17FAA"/>
    <w:rsid w:val="00D67372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4F40"/>
    <w:rsid w:val="00EB7913"/>
    <w:rsid w:val="00ED013F"/>
    <w:rsid w:val="00EE634A"/>
    <w:rsid w:val="00EF5ADE"/>
    <w:rsid w:val="00F008CA"/>
    <w:rsid w:val="00F03251"/>
    <w:rsid w:val="00F0617A"/>
    <w:rsid w:val="00F11530"/>
    <w:rsid w:val="00F12639"/>
    <w:rsid w:val="00F140D4"/>
    <w:rsid w:val="00F1589F"/>
    <w:rsid w:val="00F17A39"/>
    <w:rsid w:val="00F36159"/>
    <w:rsid w:val="00F5296B"/>
    <w:rsid w:val="00F65EF8"/>
    <w:rsid w:val="00F97517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B71855E4-E896-456F-8EEB-1597F7B7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17"/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975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locked/>
    <w:rsid w:val="00F97517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F97517"/>
    <w:pPr>
      <w:tabs>
        <w:tab w:val="left" w:pos="709"/>
      </w:tabs>
      <w:ind w:firstLine="567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F9751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F975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751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F97517"/>
    <w:rPr>
      <w:rFonts w:cs="Times New Roman"/>
    </w:rPr>
  </w:style>
  <w:style w:type="paragraph" w:styleId="a8">
    <w:name w:val="List Paragraph"/>
    <w:basedOn w:val="a"/>
    <w:uiPriority w:val="34"/>
    <w:qFormat/>
    <w:rsid w:val="00F975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B2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1B21C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2014-03-24T10:33:00Z</dcterms:created>
  <dcterms:modified xsi:type="dcterms:W3CDTF">2014-03-24T10:33:00Z</dcterms:modified>
</cp:coreProperties>
</file>