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CBF" w:rsidRPr="009D0D03" w:rsidRDefault="00086A5E" w:rsidP="009D0D03">
      <w:pPr>
        <w:pStyle w:val="a3"/>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Вопрос 1. Древнегерманские</w:t>
      </w:r>
      <w:r w:rsidR="00E85CBF" w:rsidRPr="009D0D03">
        <w:rPr>
          <w:rFonts w:ascii="Times New Roman" w:hAnsi="Times New Roman" w:cs="Times New Roman"/>
          <w:b/>
          <w:sz w:val="28"/>
          <w:szCs w:val="28"/>
        </w:rPr>
        <w:t xml:space="preserve"> племена и их языки. </w:t>
      </w:r>
      <w:bookmarkStart w:id="0" w:name="OLE_LINK1"/>
      <w:bookmarkStart w:id="1" w:name="OLE_LINK2"/>
      <w:r>
        <w:rPr>
          <w:rFonts w:ascii="Times New Roman" w:hAnsi="Times New Roman" w:cs="Times New Roman"/>
          <w:b/>
          <w:sz w:val="28"/>
          <w:szCs w:val="28"/>
        </w:rPr>
        <w:t>История Германской письменности</w:t>
      </w:r>
    </w:p>
    <w:bookmarkEnd w:id="0"/>
    <w:bookmarkEnd w:id="1"/>
    <w:p w:rsidR="009D0D03" w:rsidRDefault="009D0D03" w:rsidP="009D0D03">
      <w:pPr>
        <w:pStyle w:val="a3"/>
        <w:spacing w:line="360" w:lineRule="auto"/>
        <w:ind w:firstLine="709"/>
        <w:jc w:val="both"/>
        <w:rPr>
          <w:rFonts w:ascii="Times New Roman" w:hAnsi="Times New Roman" w:cs="Times New Roman"/>
          <w:b/>
          <w:sz w:val="28"/>
          <w:szCs w:val="28"/>
        </w:rPr>
      </w:pPr>
    </w:p>
    <w:p w:rsidR="00E85CBF" w:rsidRPr="009D0D03" w:rsidRDefault="00E85CBF" w:rsidP="009D0D03">
      <w:pPr>
        <w:pStyle w:val="a3"/>
        <w:spacing w:line="360" w:lineRule="auto"/>
        <w:ind w:firstLine="709"/>
        <w:jc w:val="both"/>
        <w:rPr>
          <w:rFonts w:ascii="Times New Roman" w:hAnsi="Times New Roman" w:cs="Times New Roman"/>
          <w:b/>
          <w:sz w:val="28"/>
          <w:szCs w:val="28"/>
        </w:rPr>
      </w:pPr>
      <w:r w:rsidRPr="009D0D03">
        <w:rPr>
          <w:rFonts w:ascii="Times New Roman" w:hAnsi="Times New Roman" w:cs="Times New Roman"/>
          <w:b/>
          <w:sz w:val="28"/>
          <w:szCs w:val="28"/>
        </w:rPr>
        <w:t>Класси</w:t>
      </w:r>
      <w:r w:rsidR="00243A5D">
        <w:rPr>
          <w:rFonts w:ascii="Times New Roman" w:hAnsi="Times New Roman" w:cs="Times New Roman"/>
          <w:b/>
          <w:sz w:val="28"/>
          <w:szCs w:val="28"/>
        </w:rPr>
        <w:t>фикация древнегерманских племён</w:t>
      </w:r>
    </w:p>
    <w:p w:rsidR="0005597B" w:rsidRPr="009D0D03" w:rsidRDefault="0005597B" w:rsidP="009D0D03">
      <w:pPr>
        <w:pStyle w:val="a3"/>
        <w:spacing w:line="360" w:lineRule="auto"/>
        <w:ind w:firstLine="709"/>
        <w:jc w:val="both"/>
        <w:rPr>
          <w:rFonts w:ascii="Times New Roman" w:hAnsi="Times New Roman" w:cs="Times New Roman"/>
          <w:sz w:val="28"/>
          <w:szCs w:val="28"/>
        </w:rPr>
      </w:pP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b/>
          <w:sz w:val="28"/>
          <w:szCs w:val="28"/>
        </w:rPr>
        <w:t>1.</w:t>
      </w:r>
      <w:r w:rsidRPr="009D0D03">
        <w:rPr>
          <w:rFonts w:ascii="Times New Roman" w:hAnsi="Times New Roman" w:cs="Times New Roman"/>
          <w:sz w:val="28"/>
          <w:szCs w:val="28"/>
        </w:rPr>
        <w:t xml:space="preserve"> Виндилы.</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В них входили. Бургунды, Карины, Варины, Гуттоны.</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Они обитали в восточной части расселения германцев.</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b/>
          <w:sz w:val="28"/>
          <w:szCs w:val="28"/>
        </w:rPr>
        <w:t>2.</w:t>
      </w:r>
      <w:r w:rsidRPr="009D0D03">
        <w:rPr>
          <w:rFonts w:ascii="Times New Roman" w:hAnsi="Times New Roman" w:cs="Times New Roman"/>
          <w:sz w:val="28"/>
          <w:szCs w:val="28"/>
        </w:rPr>
        <w:t xml:space="preserve"> Ингвеоны.</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В них входили Кимвры, тевтоны, хавки, англы, саксы, юты, фризы.</w:t>
      </w:r>
    </w:p>
    <w:p w:rsidR="00E85CBF" w:rsidRPr="009D0D03" w:rsidRDefault="00086A5E" w:rsidP="00086A5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Обитали на Северо-Западе Герма</w:t>
      </w:r>
      <w:r w:rsidR="00E85CBF" w:rsidRPr="009D0D03">
        <w:rPr>
          <w:rFonts w:ascii="Times New Roman" w:hAnsi="Times New Roman" w:cs="Times New Roman"/>
          <w:sz w:val="28"/>
          <w:szCs w:val="28"/>
        </w:rPr>
        <w:t>нских территорий, на побережье северного</w:t>
      </w:r>
      <w:r>
        <w:rPr>
          <w:rFonts w:ascii="Times New Roman" w:hAnsi="Times New Roman" w:cs="Times New Roman"/>
          <w:sz w:val="28"/>
          <w:szCs w:val="28"/>
        </w:rPr>
        <w:t xml:space="preserve"> </w:t>
      </w:r>
      <w:r w:rsidR="00E85CBF" w:rsidRPr="009D0D03">
        <w:rPr>
          <w:rFonts w:ascii="Times New Roman" w:hAnsi="Times New Roman" w:cs="Times New Roman"/>
          <w:sz w:val="28"/>
          <w:szCs w:val="28"/>
        </w:rPr>
        <w:t>моря и на острове Ютландия.</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b/>
          <w:sz w:val="28"/>
          <w:szCs w:val="28"/>
        </w:rPr>
        <w:t>3.</w:t>
      </w:r>
      <w:r w:rsidR="0005597B" w:rsidRPr="009D0D03">
        <w:rPr>
          <w:rFonts w:ascii="Times New Roman" w:hAnsi="Times New Roman" w:cs="Times New Roman"/>
          <w:sz w:val="28"/>
          <w:szCs w:val="28"/>
        </w:rPr>
        <w:t xml:space="preserve"> </w:t>
      </w:r>
      <w:r w:rsidRPr="009D0D03">
        <w:rPr>
          <w:rFonts w:ascii="Times New Roman" w:hAnsi="Times New Roman" w:cs="Times New Roman"/>
          <w:sz w:val="28"/>
          <w:szCs w:val="28"/>
        </w:rPr>
        <w:t>Иствегоны.</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В них входили Бруктеры, Хамавы, Салии. Обитали в прирейнских областях.</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b/>
          <w:sz w:val="28"/>
          <w:szCs w:val="28"/>
        </w:rPr>
        <w:t>4.</w:t>
      </w:r>
      <w:r w:rsidRPr="009D0D03">
        <w:rPr>
          <w:rFonts w:ascii="Times New Roman" w:hAnsi="Times New Roman" w:cs="Times New Roman"/>
          <w:sz w:val="28"/>
          <w:szCs w:val="28"/>
        </w:rPr>
        <w:t xml:space="preserve"> Певкины и Бастарны. Селились в восточной части.</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b/>
          <w:sz w:val="28"/>
          <w:szCs w:val="28"/>
        </w:rPr>
        <w:t>5.</w:t>
      </w:r>
      <w:r w:rsidRPr="009D0D03">
        <w:rPr>
          <w:rFonts w:ascii="Times New Roman" w:hAnsi="Times New Roman" w:cs="Times New Roman"/>
          <w:sz w:val="28"/>
          <w:szCs w:val="28"/>
        </w:rPr>
        <w:t xml:space="preserve"> Герминоны. </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В них входили маркоманны, квады, лангобарды, аллеманы.</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Находились на юге германских поселений.</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b/>
          <w:sz w:val="28"/>
          <w:szCs w:val="28"/>
        </w:rPr>
        <w:t>6.</w:t>
      </w:r>
      <w:r w:rsidRPr="009D0D03">
        <w:rPr>
          <w:rFonts w:ascii="Times New Roman" w:hAnsi="Times New Roman" w:cs="Times New Roman"/>
          <w:sz w:val="28"/>
          <w:szCs w:val="28"/>
        </w:rPr>
        <w:t xml:space="preserve"> Гиллевионы - скандинавские племена, жили</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обособленно от других германских племён.</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Упоминания об ингвеонах, эскивонах и герминонах есть у Тацита.</w:t>
      </w:r>
    </w:p>
    <w:p w:rsidR="00E85CBF" w:rsidRPr="009D0D03" w:rsidRDefault="00E85CBF" w:rsidP="009D0D03">
      <w:pPr>
        <w:pStyle w:val="a3"/>
        <w:spacing w:line="360" w:lineRule="auto"/>
        <w:ind w:firstLine="709"/>
        <w:jc w:val="both"/>
        <w:rPr>
          <w:rFonts w:ascii="Times New Roman" w:hAnsi="Times New Roman" w:cs="Times New Roman"/>
          <w:sz w:val="28"/>
          <w:szCs w:val="28"/>
        </w:rPr>
      </w:pPr>
    </w:p>
    <w:p w:rsidR="00243A5D" w:rsidRPr="009D0D03" w:rsidRDefault="00E85CBF" w:rsidP="00243A5D">
      <w:pPr>
        <w:pStyle w:val="a3"/>
        <w:spacing w:line="360" w:lineRule="auto"/>
        <w:ind w:firstLine="709"/>
        <w:jc w:val="both"/>
        <w:rPr>
          <w:rFonts w:ascii="Times New Roman" w:hAnsi="Times New Roman" w:cs="Times New Roman"/>
          <w:b/>
          <w:sz w:val="28"/>
          <w:szCs w:val="28"/>
        </w:rPr>
      </w:pPr>
      <w:r w:rsidRPr="009D0D03">
        <w:rPr>
          <w:rFonts w:ascii="Times New Roman" w:hAnsi="Times New Roman" w:cs="Times New Roman"/>
          <w:b/>
          <w:sz w:val="28"/>
          <w:szCs w:val="28"/>
        </w:rPr>
        <w:t>Классификация Др</w:t>
      </w:r>
      <w:r w:rsidR="00086A5E">
        <w:rPr>
          <w:rFonts w:ascii="Times New Roman" w:hAnsi="Times New Roman" w:cs="Times New Roman"/>
          <w:b/>
          <w:sz w:val="28"/>
          <w:szCs w:val="28"/>
        </w:rPr>
        <w:t>евнегерманских племенных языков</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Памятники древнегерманской письменности сформировались в период распространения</w:t>
      </w:r>
      <w:r w:rsidR="009D0D03">
        <w:rPr>
          <w:rFonts w:ascii="Times New Roman" w:hAnsi="Times New Roman" w:cs="Times New Roman"/>
          <w:sz w:val="28"/>
          <w:szCs w:val="28"/>
        </w:rPr>
        <w:t xml:space="preserve"> </w:t>
      </w:r>
      <w:r w:rsidRPr="009D0D03">
        <w:rPr>
          <w:rFonts w:ascii="Times New Roman" w:hAnsi="Times New Roman" w:cs="Times New Roman"/>
          <w:sz w:val="28"/>
          <w:szCs w:val="28"/>
        </w:rPr>
        <w:t xml:space="preserve">латинской письменности. Таким </w:t>
      </w:r>
      <w:r w:rsidR="009D0D03" w:rsidRPr="009D0D03">
        <w:rPr>
          <w:rFonts w:ascii="Times New Roman" w:hAnsi="Times New Roman" w:cs="Times New Roman"/>
          <w:sz w:val="28"/>
          <w:szCs w:val="28"/>
        </w:rPr>
        <w:t>образом,</w:t>
      </w:r>
      <w:r w:rsidRPr="009D0D03">
        <w:rPr>
          <w:rFonts w:ascii="Times New Roman" w:hAnsi="Times New Roman" w:cs="Times New Roman"/>
          <w:sz w:val="28"/>
          <w:szCs w:val="28"/>
        </w:rPr>
        <w:t xml:space="preserve"> на </w:t>
      </w:r>
      <w:r w:rsidR="00C67362" w:rsidRPr="009D0D03">
        <w:rPr>
          <w:rFonts w:ascii="Times New Roman" w:hAnsi="Times New Roman" w:cs="Times New Roman"/>
          <w:sz w:val="28"/>
          <w:szCs w:val="28"/>
        </w:rPr>
        <w:t>основании</w:t>
      </w:r>
      <w:r w:rsidRPr="009D0D03">
        <w:rPr>
          <w:rFonts w:ascii="Times New Roman" w:hAnsi="Times New Roman" w:cs="Times New Roman"/>
          <w:sz w:val="28"/>
          <w:szCs w:val="28"/>
        </w:rPr>
        <w:t xml:space="preserve"> письменных памятников выделились языковые группы:</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1. Восточная - Памятники Готского языка 4 - 6 век.</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2. Северная группа (Скандинавская) - первые письменные памятники</w:t>
      </w:r>
    </w:p>
    <w:p w:rsidR="00E85CBF" w:rsidRPr="009D0D03" w:rsidRDefault="00E85CBF" w:rsidP="00086A5E">
      <w:pPr>
        <w:pStyle w:val="a3"/>
        <w:spacing w:line="360" w:lineRule="auto"/>
        <w:jc w:val="both"/>
        <w:rPr>
          <w:rFonts w:ascii="Times New Roman" w:hAnsi="Times New Roman" w:cs="Times New Roman"/>
          <w:sz w:val="28"/>
          <w:szCs w:val="28"/>
        </w:rPr>
      </w:pPr>
      <w:r w:rsidRPr="009D0D03">
        <w:rPr>
          <w:rFonts w:ascii="Times New Roman" w:hAnsi="Times New Roman" w:cs="Times New Roman"/>
          <w:sz w:val="28"/>
          <w:szCs w:val="28"/>
        </w:rPr>
        <w:t>до 10 века. Эти памятники являли собой образцы рунической письменности. Начиная</w:t>
      </w:r>
      <w:r w:rsidR="00086A5E">
        <w:rPr>
          <w:rFonts w:ascii="Times New Roman" w:hAnsi="Times New Roman" w:cs="Times New Roman"/>
          <w:sz w:val="28"/>
          <w:szCs w:val="28"/>
        </w:rPr>
        <w:t xml:space="preserve"> </w:t>
      </w:r>
      <w:r w:rsidRPr="009D0D03">
        <w:rPr>
          <w:rFonts w:ascii="Times New Roman" w:hAnsi="Times New Roman" w:cs="Times New Roman"/>
          <w:sz w:val="28"/>
          <w:szCs w:val="28"/>
        </w:rPr>
        <w:t>с 10 века</w:t>
      </w:r>
      <w:r w:rsidR="0005597B" w:rsidRPr="009D0D03">
        <w:rPr>
          <w:rFonts w:ascii="Times New Roman" w:hAnsi="Times New Roman" w:cs="Times New Roman"/>
          <w:sz w:val="28"/>
          <w:szCs w:val="28"/>
        </w:rPr>
        <w:t xml:space="preserve"> здесь различают древнедатский,</w:t>
      </w:r>
      <w:r w:rsidR="00C67362" w:rsidRPr="009D0D03">
        <w:rPr>
          <w:rFonts w:ascii="Times New Roman" w:hAnsi="Times New Roman" w:cs="Times New Roman"/>
          <w:sz w:val="28"/>
          <w:szCs w:val="28"/>
        </w:rPr>
        <w:t xml:space="preserve"> </w:t>
      </w:r>
      <w:r w:rsidRPr="009D0D03">
        <w:rPr>
          <w:rFonts w:ascii="Times New Roman" w:hAnsi="Times New Roman" w:cs="Times New Roman"/>
          <w:sz w:val="28"/>
          <w:szCs w:val="28"/>
        </w:rPr>
        <w:t>древнешведский, норвежский, Исландский.</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 xml:space="preserve">3. Западная группа </w:t>
      </w:r>
      <w:r w:rsidR="00C67362" w:rsidRPr="009D0D03">
        <w:rPr>
          <w:rFonts w:ascii="Times New Roman" w:hAnsi="Times New Roman" w:cs="Times New Roman"/>
          <w:sz w:val="28"/>
          <w:szCs w:val="28"/>
        </w:rPr>
        <w:t>представлена</w:t>
      </w:r>
      <w:r w:rsidRPr="009D0D03">
        <w:rPr>
          <w:rFonts w:ascii="Times New Roman" w:hAnsi="Times New Roman" w:cs="Times New Roman"/>
          <w:sz w:val="28"/>
          <w:szCs w:val="28"/>
        </w:rPr>
        <w:t xml:space="preserve"> начиная с 7 века памятниками на древнеанглийском,</w:t>
      </w:r>
      <w:r w:rsidR="00243A5D">
        <w:rPr>
          <w:rFonts w:ascii="Times New Roman" w:hAnsi="Times New Roman" w:cs="Times New Roman"/>
          <w:sz w:val="28"/>
          <w:szCs w:val="28"/>
        </w:rPr>
        <w:t xml:space="preserve"> </w:t>
      </w:r>
      <w:r w:rsidR="0005597B" w:rsidRPr="009D0D03">
        <w:rPr>
          <w:rFonts w:ascii="Times New Roman" w:hAnsi="Times New Roman" w:cs="Times New Roman"/>
          <w:sz w:val="28"/>
          <w:szCs w:val="28"/>
        </w:rPr>
        <w:t>древнефрисском,</w:t>
      </w:r>
      <w:r w:rsidR="00243A5D">
        <w:rPr>
          <w:rFonts w:ascii="Times New Roman" w:hAnsi="Times New Roman" w:cs="Times New Roman"/>
          <w:sz w:val="28"/>
          <w:szCs w:val="28"/>
        </w:rPr>
        <w:t xml:space="preserve"> </w:t>
      </w:r>
      <w:r w:rsidRPr="009D0D03">
        <w:rPr>
          <w:rFonts w:ascii="Times New Roman" w:hAnsi="Times New Roman" w:cs="Times New Roman"/>
          <w:sz w:val="28"/>
          <w:szCs w:val="28"/>
        </w:rPr>
        <w:t>Древненижненемецком.</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Германские языки северной и запад</w:t>
      </w:r>
      <w:r w:rsidR="0005597B" w:rsidRPr="009D0D03">
        <w:rPr>
          <w:rFonts w:ascii="Times New Roman" w:hAnsi="Times New Roman" w:cs="Times New Roman"/>
          <w:sz w:val="28"/>
          <w:szCs w:val="28"/>
        </w:rPr>
        <w:t xml:space="preserve">ной групп сохранились до сегодняшнего </w:t>
      </w:r>
      <w:r w:rsidRPr="009D0D03">
        <w:rPr>
          <w:rFonts w:ascii="Times New Roman" w:hAnsi="Times New Roman" w:cs="Times New Roman"/>
          <w:sz w:val="28"/>
          <w:szCs w:val="28"/>
        </w:rPr>
        <w:t>дня и стали национальными языками.</w:t>
      </w:r>
    </w:p>
    <w:p w:rsidR="00E85CBF" w:rsidRPr="009D0D03" w:rsidRDefault="00E85CBF" w:rsidP="009D0D03">
      <w:pPr>
        <w:pStyle w:val="a3"/>
        <w:spacing w:line="360" w:lineRule="auto"/>
        <w:ind w:firstLine="709"/>
        <w:jc w:val="both"/>
        <w:rPr>
          <w:rFonts w:ascii="Times New Roman" w:hAnsi="Times New Roman" w:cs="Times New Roman"/>
          <w:sz w:val="28"/>
          <w:szCs w:val="28"/>
        </w:rPr>
      </w:pPr>
    </w:p>
    <w:p w:rsidR="00E85CBF" w:rsidRDefault="00E85CBF" w:rsidP="009D0D03">
      <w:pPr>
        <w:pStyle w:val="a3"/>
        <w:spacing w:line="360" w:lineRule="auto"/>
        <w:ind w:firstLine="709"/>
        <w:jc w:val="both"/>
        <w:rPr>
          <w:rFonts w:ascii="Times New Roman" w:hAnsi="Times New Roman" w:cs="Times New Roman"/>
          <w:b/>
          <w:sz w:val="28"/>
          <w:szCs w:val="28"/>
        </w:rPr>
      </w:pPr>
      <w:r w:rsidRPr="009D0D03">
        <w:rPr>
          <w:rFonts w:ascii="Times New Roman" w:hAnsi="Times New Roman" w:cs="Times New Roman"/>
          <w:b/>
          <w:sz w:val="28"/>
          <w:szCs w:val="28"/>
        </w:rPr>
        <w:t>История Германской письменности. Свидетельства о германск</w:t>
      </w:r>
      <w:r w:rsidR="00086A5E">
        <w:rPr>
          <w:rFonts w:ascii="Times New Roman" w:hAnsi="Times New Roman" w:cs="Times New Roman"/>
          <w:b/>
          <w:sz w:val="28"/>
          <w:szCs w:val="28"/>
        </w:rPr>
        <w:t>их языках в дописьменный период</w:t>
      </w:r>
    </w:p>
    <w:p w:rsidR="00086A5E" w:rsidRPr="009D0D03" w:rsidRDefault="00086A5E" w:rsidP="009D0D03">
      <w:pPr>
        <w:pStyle w:val="a3"/>
        <w:spacing w:line="360" w:lineRule="auto"/>
        <w:ind w:firstLine="709"/>
        <w:jc w:val="both"/>
        <w:rPr>
          <w:rFonts w:ascii="Times New Roman" w:hAnsi="Times New Roman" w:cs="Times New Roman"/>
          <w:b/>
          <w:sz w:val="28"/>
          <w:szCs w:val="28"/>
        </w:rPr>
      </w:pP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 xml:space="preserve">Германцы появились задолго до появления письменности. Они соприкасались с различными </w:t>
      </w:r>
      <w:r w:rsidR="0005597B" w:rsidRPr="009D0D03">
        <w:rPr>
          <w:rFonts w:ascii="Times New Roman" w:hAnsi="Times New Roman" w:cs="Times New Roman"/>
          <w:sz w:val="28"/>
          <w:szCs w:val="28"/>
        </w:rPr>
        <w:t>народностями, на</w:t>
      </w:r>
      <w:r w:rsidRPr="009D0D03">
        <w:rPr>
          <w:rFonts w:ascii="Times New Roman" w:hAnsi="Times New Roman" w:cs="Times New Roman"/>
          <w:sz w:val="28"/>
          <w:szCs w:val="28"/>
        </w:rPr>
        <w:t xml:space="preserve"> Севере - с </w:t>
      </w:r>
      <w:r w:rsidR="0005597B" w:rsidRPr="009D0D03">
        <w:rPr>
          <w:rFonts w:ascii="Times New Roman" w:hAnsi="Times New Roman" w:cs="Times New Roman"/>
          <w:sz w:val="28"/>
          <w:szCs w:val="28"/>
        </w:rPr>
        <w:t>финскими</w:t>
      </w:r>
      <w:r w:rsidRPr="009D0D03">
        <w:rPr>
          <w:rFonts w:ascii="Times New Roman" w:hAnsi="Times New Roman" w:cs="Times New Roman"/>
          <w:sz w:val="28"/>
          <w:szCs w:val="28"/>
        </w:rPr>
        <w:t xml:space="preserve"> и славянскими племенами, на юге - с римлянами.</w:t>
      </w:r>
      <w:r w:rsidR="0005597B" w:rsidRPr="009D0D03">
        <w:rPr>
          <w:rFonts w:ascii="Times New Roman" w:hAnsi="Times New Roman" w:cs="Times New Roman"/>
          <w:sz w:val="28"/>
          <w:szCs w:val="28"/>
        </w:rPr>
        <w:t xml:space="preserve"> </w:t>
      </w:r>
      <w:r w:rsidRPr="009D0D03">
        <w:rPr>
          <w:rFonts w:ascii="Times New Roman" w:hAnsi="Times New Roman" w:cs="Times New Roman"/>
          <w:sz w:val="28"/>
          <w:szCs w:val="28"/>
        </w:rPr>
        <w:t xml:space="preserve">Особенно много заимствований в </w:t>
      </w:r>
      <w:r w:rsidR="0005597B" w:rsidRPr="009D0D03">
        <w:rPr>
          <w:rFonts w:ascii="Times New Roman" w:hAnsi="Times New Roman" w:cs="Times New Roman"/>
          <w:sz w:val="28"/>
          <w:szCs w:val="28"/>
        </w:rPr>
        <w:t>финском</w:t>
      </w:r>
      <w:r w:rsidRPr="009D0D03">
        <w:rPr>
          <w:rFonts w:ascii="Times New Roman" w:hAnsi="Times New Roman" w:cs="Times New Roman"/>
          <w:sz w:val="28"/>
          <w:szCs w:val="28"/>
        </w:rPr>
        <w:t xml:space="preserve"> языке.</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ringas- финнский. hrings- готский. ring- древневерхненемецкий.</w:t>
      </w:r>
    </w:p>
    <w:p w:rsidR="00E85CBF" w:rsidRPr="00086A5E"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lang w:val="en-US"/>
        </w:rPr>
        <w:t>rikas</w:t>
      </w:r>
      <w:r w:rsidRPr="00086A5E">
        <w:rPr>
          <w:rFonts w:ascii="Times New Roman" w:hAnsi="Times New Roman" w:cs="Times New Roman"/>
          <w:sz w:val="28"/>
          <w:szCs w:val="28"/>
        </w:rPr>
        <w:t xml:space="preserve">. </w:t>
      </w:r>
      <w:r w:rsidRPr="009D0D03">
        <w:rPr>
          <w:rFonts w:ascii="Times New Roman" w:hAnsi="Times New Roman" w:cs="Times New Roman"/>
          <w:sz w:val="28"/>
          <w:szCs w:val="28"/>
          <w:lang w:val="en-US"/>
        </w:rPr>
        <w:t>reiks</w:t>
      </w:r>
      <w:r w:rsidRPr="00086A5E">
        <w:rPr>
          <w:rFonts w:ascii="Times New Roman" w:hAnsi="Times New Roman" w:cs="Times New Roman"/>
          <w:sz w:val="28"/>
          <w:szCs w:val="28"/>
        </w:rPr>
        <w:t xml:space="preserve">. </w:t>
      </w:r>
      <w:r w:rsidRPr="009D0D03">
        <w:rPr>
          <w:rFonts w:ascii="Times New Roman" w:hAnsi="Times New Roman" w:cs="Times New Roman"/>
          <w:sz w:val="28"/>
          <w:szCs w:val="28"/>
          <w:lang w:val="en-US"/>
        </w:rPr>
        <w:t>rich</w:t>
      </w:r>
      <w:r w:rsidRPr="00086A5E">
        <w:rPr>
          <w:rFonts w:ascii="Times New Roman" w:hAnsi="Times New Roman" w:cs="Times New Roman"/>
          <w:sz w:val="28"/>
          <w:szCs w:val="28"/>
        </w:rPr>
        <w:t>.</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 xml:space="preserve">Эти и другие слова сохранили в </w:t>
      </w:r>
      <w:r w:rsidR="0005597B" w:rsidRPr="009D0D03">
        <w:rPr>
          <w:rFonts w:ascii="Times New Roman" w:hAnsi="Times New Roman" w:cs="Times New Roman"/>
          <w:sz w:val="28"/>
          <w:szCs w:val="28"/>
        </w:rPr>
        <w:t>финском</w:t>
      </w:r>
      <w:r w:rsidRPr="009D0D03">
        <w:rPr>
          <w:rFonts w:ascii="Times New Roman" w:hAnsi="Times New Roman" w:cs="Times New Roman"/>
          <w:sz w:val="28"/>
          <w:szCs w:val="28"/>
        </w:rPr>
        <w:t xml:space="preserve"> языке те суффиксы и окончания, которые раньше были</w:t>
      </w:r>
      <w:r w:rsidR="0005597B" w:rsidRPr="009D0D03">
        <w:rPr>
          <w:rFonts w:ascii="Times New Roman" w:hAnsi="Times New Roman" w:cs="Times New Roman"/>
          <w:sz w:val="28"/>
          <w:szCs w:val="28"/>
        </w:rPr>
        <w:t xml:space="preserve"> </w:t>
      </w:r>
      <w:r w:rsidRPr="009D0D03">
        <w:rPr>
          <w:rFonts w:ascii="Times New Roman" w:hAnsi="Times New Roman" w:cs="Times New Roman"/>
          <w:sz w:val="28"/>
          <w:szCs w:val="28"/>
        </w:rPr>
        <w:t xml:space="preserve">в древнегерманских языках. Начиная с 4 века контакты римлян с германцами </w:t>
      </w:r>
      <w:r w:rsidR="0005597B" w:rsidRPr="009D0D03">
        <w:rPr>
          <w:rFonts w:ascii="Times New Roman" w:hAnsi="Times New Roman" w:cs="Times New Roman"/>
          <w:sz w:val="28"/>
          <w:szCs w:val="28"/>
        </w:rPr>
        <w:t>возрастают</w:t>
      </w:r>
      <w:r w:rsidRPr="009D0D03">
        <w:rPr>
          <w:rFonts w:ascii="Times New Roman" w:hAnsi="Times New Roman" w:cs="Times New Roman"/>
          <w:sz w:val="28"/>
          <w:szCs w:val="28"/>
        </w:rPr>
        <w:t>.</w:t>
      </w:r>
      <w:r w:rsidR="0005597B" w:rsidRPr="009D0D03">
        <w:rPr>
          <w:rFonts w:ascii="Times New Roman" w:hAnsi="Times New Roman" w:cs="Times New Roman"/>
          <w:sz w:val="28"/>
          <w:szCs w:val="28"/>
        </w:rPr>
        <w:t xml:space="preserve"> </w:t>
      </w:r>
      <w:r w:rsidRPr="009D0D03">
        <w:rPr>
          <w:rFonts w:ascii="Times New Roman" w:hAnsi="Times New Roman" w:cs="Times New Roman"/>
          <w:sz w:val="28"/>
          <w:szCs w:val="28"/>
        </w:rPr>
        <w:t>В языке Рим</w:t>
      </w:r>
      <w:r w:rsidR="0005597B" w:rsidRPr="009D0D03">
        <w:rPr>
          <w:rFonts w:ascii="Times New Roman" w:hAnsi="Times New Roman" w:cs="Times New Roman"/>
          <w:sz w:val="28"/>
          <w:szCs w:val="28"/>
        </w:rPr>
        <w:t>. И</w:t>
      </w:r>
      <w:r w:rsidRPr="009D0D03">
        <w:rPr>
          <w:rFonts w:ascii="Times New Roman" w:hAnsi="Times New Roman" w:cs="Times New Roman"/>
          <w:sz w:val="28"/>
          <w:szCs w:val="28"/>
        </w:rPr>
        <w:t>мп</w:t>
      </w:r>
      <w:r w:rsidR="0005597B" w:rsidRPr="009D0D03">
        <w:rPr>
          <w:rFonts w:ascii="Times New Roman" w:hAnsi="Times New Roman" w:cs="Times New Roman"/>
          <w:sz w:val="28"/>
          <w:szCs w:val="28"/>
        </w:rPr>
        <w:t>ер.</w:t>
      </w:r>
      <w:r w:rsidRPr="009D0D03">
        <w:rPr>
          <w:rFonts w:ascii="Times New Roman" w:hAnsi="Times New Roman" w:cs="Times New Roman"/>
          <w:sz w:val="28"/>
          <w:szCs w:val="28"/>
        </w:rPr>
        <w:t xml:space="preserve"> появляется всё больше заимствований из германских языков - предметы быта, имена,</w:t>
      </w:r>
      <w:r w:rsidR="0005597B" w:rsidRPr="009D0D03">
        <w:rPr>
          <w:rFonts w:ascii="Times New Roman" w:hAnsi="Times New Roman" w:cs="Times New Roman"/>
          <w:sz w:val="28"/>
          <w:szCs w:val="28"/>
        </w:rPr>
        <w:t xml:space="preserve"> </w:t>
      </w:r>
      <w:r w:rsidRPr="009D0D03">
        <w:rPr>
          <w:rFonts w:ascii="Times New Roman" w:hAnsi="Times New Roman" w:cs="Times New Roman"/>
          <w:sz w:val="28"/>
          <w:szCs w:val="28"/>
        </w:rPr>
        <w:t>вооружения.urus - зубр, alces - лоси, barditus - напев.</w:t>
      </w:r>
      <w:r w:rsidR="00243A5D">
        <w:rPr>
          <w:rFonts w:ascii="Times New Roman" w:hAnsi="Times New Roman" w:cs="Times New Roman"/>
          <w:sz w:val="28"/>
          <w:szCs w:val="28"/>
        </w:rPr>
        <w:t xml:space="preserve"> </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Все эти слова появились в латин</w:t>
      </w:r>
      <w:r w:rsidR="00243A5D">
        <w:rPr>
          <w:rFonts w:ascii="Times New Roman" w:hAnsi="Times New Roman" w:cs="Times New Roman"/>
          <w:sz w:val="28"/>
          <w:szCs w:val="28"/>
        </w:rPr>
        <w:t>с</w:t>
      </w:r>
      <w:r w:rsidRPr="009D0D03">
        <w:rPr>
          <w:rFonts w:ascii="Times New Roman" w:hAnsi="Times New Roman" w:cs="Times New Roman"/>
          <w:sz w:val="28"/>
          <w:szCs w:val="28"/>
        </w:rPr>
        <w:t>ком в тот период, когда у германцев своей письменности ещё не было.</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Самый большой интерес представляют собой варварские правды - свод законов обычного права германских</w:t>
      </w:r>
      <w:r w:rsidR="0005597B" w:rsidRPr="009D0D03">
        <w:rPr>
          <w:rFonts w:ascii="Times New Roman" w:hAnsi="Times New Roman" w:cs="Times New Roman"/>
          <w:sz w:val="28"/>
          <w:szCs w:val="28"/>
        </w:rPr>
        <w:t xml:space="preserve"> </w:t>
      </w:r>
      <w:r w:rsidRPr="009D0D03">
        <w:rPr>
          <w:rFonts w:ascii="Times New Roman" w:hAnsi="Times New Roman" w:cs="Times New Roman"/>
          <w:sz w:val="28"/>
          <w:szCs w:val="28"/>
        </w:rPr>
        <w:t>народов 5-9 века.</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Руническое письмо - это древнейший вид германской письменности. Это палочки со знаками на них. Эти руны</w:t>
      </w:r>
      <w:r w:rsidR="0005597B" w:rsidRPr="009D0D03">
        <w:rPr>
          <w:rFonts w:ascii="Times New Roman" w:hAnsi="Times New Roman" w:cs="Times New Roman"/>
          <w:sz w:val="28"/>
          <w:szCs w:val="28"/>
        </w:rPr>
        <w:t xml:space="preserve"> </w:t>
      </w:r>
      <w:r w:rsidRPr="009D0D03">
        <w:rPr>
          <w:rFonts w:ascii="Times New Roman" w:hAnsi="Times New Roman" w:cs="Times New Roman"/>
          <w:sz w:val="28"/>
          <w:szCs w:val="28"/>
        </w:rPr>
        <w:t xml:space="preserve">могли читать только жрецы. руна - тайна, Раунэн - шептать. Рунический алфавит насчитывает 24 знака. Эти </w:t>
      </w:r>
    </w:p>
    <w:p w:rsidR="00E85CBF" w:rsidRPr="009D0D03" w:rsidRDefault="00E85CBF" w:rsidP="00086A5E">
      <w:pPr>
        <w:pStyle w:val="a3"/>
        <w:spacing w:line="360" w:lineRule="auto"/>
        <w:jc w:val="both"/>
        <w:rPr>
          <w:rFonts w:ascii="Times New Roman" w:hAnsi="Times New Roman" w:cs="Times New Roman"/>
          <w:sz w:val="28"/>
          <w:szCs w:val="28"/>
        </w:rPr>
      </w:pPr>
      <w:r w:rsidRPr="009D0D03">
        <w:rPr>
          <w:rFonts w:ascii="Times New Roman" w:hAnsi="Times New Roman" w:cs="Times New Roman"/>
          <w:sz w:val="28"/>
          <w:szCs w:val="28"/>
        </w:rPr>
        <w:t>знаки представляли собой комбинацию вертикальных и горизонтальных линий. Назначение рун</w:t>
      </w:r>
      <w:r w:rsidR="0005597B" w:rsidRPr="009D0D03">
        <w:rPr>
          <w:rFonts w:ascii="Times New Roman" w:hAnsi="Times New Roman" w:cs="Times New Roman"/>
          <w:sz w:val="28"/>
          <w:szCs w:val="28"/>
        </w:rPr>
        <w:t xml:space="preserve"> </w:t>
      </w:r>
      <w:r w:rsidRPr="009D0D03">
        <w:rPr>
          <w:rFonts w:ascii="Times New Roman" w:hAnsi="Times New Roman" w:cs="Times New Roman"/>
          <w:sz w:val="28"/>
          <w:szCs w:val="28"/>
        </w:rPr>
        <w:t>состояло в том, чтобы ограждать владельца от злых сил, Они писались на дереве, вырезались в камне.</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 xml:space="preserve">Рунических памятников сохранилось мало. Больше всего их в Скандинавии. </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Число рун у Англо-Саксов - 28. А Древнеруническая песнь (9-10 век) содержит 33 руны.</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Buchstabe - буква, палочки.</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lesen - читать.</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to read - угадывать.</w:t>
      </w:r>
    </w:p>
    <w:p w:rsidR="00E85CBF" w:rsidRPr="009D0D03" w:rsidRDefault="0005597B"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 xml:space="preserve">Затем </w:t>
      </w:r>
      <w:r w:rsidR="00E85CBF" w:rsidRPr="009D0D03">
        <w:rPr>
          <w:rFonts w:ascii="Times New Roman" w:hAnsi="Times New Roman" w:cs="Times New Roman"/>
          <w:sz w:val="28"/>
          <w:szCs w:val="28"/>
        </w:rPr>
        <w:t>Германцы знакомятся с латинским, а готы - с греческим.</w:t>
      </w:r>
      <w:r w:rsidRPr="009D0D03">
        <w:rPr>
          <w:rFonts w:ascii="Times New Roman" w:hAnsi="Times New Roman" w:cs="Times New Roman"/>
          <w:sz w:val="28"/>
          <w:szCs w:val="28"/>
        </w:rPr>
        <w:t xml:space="preserve"> </w:t>
      </w:r>
      <w:r w:rsidR="00E85CBF" w:rsidRPr="009D0D03">
        <w:rPr>
          <w:rFonts w:ascii="Times New Roman" w:hAnsi="Times New Roman" w:cs="Times New Roman"/>
          <w:sz w:val="28"/>
          <w:szCs w:val="28"/>
        </w:rPr>
        <w:t>В Скандинавии руны оказались более устойчивыми.</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 xml:space="preserve">В середине 19 века рунический алфавит возник на севере </w:t>
      </w:r>
      <w:r w:rsidR="0005597B" w:rsidRPr="009D0D03">
        <w:rPr>
          <w:rFonts w:ascii="Times New Roman" w:hAnsi="Times New Roman" w:cs="Times New Roman"/>
          <w:sz w:val="28"/>
          <w:szCs w:val="28"/>
        </w:rPr>
        <w:t>Италии</w:t>
      </w:r>
      <w:r w:rsidRPr="009D0D03">
        <w:rPr>
          <w:rFonts w:ascii="Times New Roman" w:hAnsi="Times New Roman" w:cs="Times New Roman"/>
          <w:sz w:val="28"/>
          <w:szCs w:val="28"/>
        </w:rPr>
        <w:t xml:space="preserve"> и продвигался вверх в южную</w:t>
      </w:r>
      <w:r w:rsidR="0005597B" w:rsidRPr="009D0D03">
        <w:rPr>
          <w:rFonts w:ascii="Times New Roman" w:hAnsi="Times New Roman" w:cs="Times New Roman"/>
          <w:sz w:val="28"/>
          <w:szCs w:val="28"/>
        </w:rPr>
        <w:t xml:space="preserve"> и западную Г</w:t>
      </w:r>
      <w:r w:rsidRPr="009D0D03">
        <w:rPr>
          <w:rFonts w:ascii="Times New Roman" w:hAnsi="Times New Roman" w:cs="Times New Roman"/>
          <w:sz w:val="28"/>
          <w:szCs w:val="28"/>
        </w:rPr>
        <w:t>ерманию.</w:t>
      </w:r>
    </w:p>
    <w:p w:rsidR="00E85CBF" w:rsidRPr="009D0D03" w:rsidRDefault="00E85CBF" w:rsidP="009D0D03">
      <w:pPr>
        <w:pStyle w:val="a3"/>
        <w:spacing w:line="360" w:lineRule="auto"/>
        <w:ind w:firstLine="709"/>
        <w:jc w:val="both"/>
        <w:rPr>
          <w:rFonts w:ascii="Times New Roman" w:hAnsi="Times New Roman" w:cs="Times New Roman"/>
          <w:sz w:val="28"/>
          <w:szCs w:val="28"/>
        </w:rPr>
      </w:pPr>
    </w:p>
    <w:p w:rsidR="00E85CBF" w:rsidRPr="009D0D03" w:rsidRDefault="00086A5E" w:rsidP="009D0D03">
      <w:pPr>
        <w:pStyle w:val="a3"/>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Вопрос 2. Латинское письмо</w:t>
      </w:r>
    </w:p>
    <w:p w:rsidR="0005597B" w:rsidRPr="009D0D03" w:rsidRDefault="0005597B" w:rsidP="009D0D03">
      <w:pPr>
        <w:pStyle w:val="a3"/>
        <w:spacing w:line="360" w:lineRule="auto"/>
        <w:ind w:firstLine="709"/>
        <w:jc w:val="both"/>
        <w:rPr>
          <w:rFonts w:ascii="Times New Roman" w:hAnsi="Times New Roman" w:cs="Times New Roman"/>
          <w:sz w:val="28"/>
          <w:szCs w:val="28"/>
        </w:rPr>
      </w:pP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Распространение письменности в германских языках происходило в 6 - 11 веках в период Христианизации.</w:t>
      </w:r>
    </w:p>
    <w:p w:rsidR="00E85CBF" w:rsidRPr="009D0D03" w:rsidRDefault="00E85CBF" w:rsidP="00086A5E">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Латынь в этот период была языком церкви. Для записи фактов Западные и Северные Германцы стали использовать латынь, а восточные племена - Готы - использовали греческий. Однако в период распространения письменности оказалось, что существует несоответствие букв и звуков. Та</w:t>
      </w:r>
      <w:r w:rsidR="00086A5E">
        <w:rPr>
          <w:rFonts w:ascii="Times New Roman" w:hAnsi="Times New Roman" w:cs="Times New Roman"/>
          <w:sz w:val="28"/>
          <w:szCs w:val="28"/>
        </w:rPr>
        <w:t>ким образом, в зависимости от особ</w:t>
      </w:r>
      <w:r w:rsidRPr="009D0D03">
        <w:rPr>
          <w:rFonts w:ascii="Times New Roman" w:hAnsi="Times New Roman" w:cs="Times New Roman"/>
          <w:sz w:val="28"/>
          <w:szCs w:val="28"/>
        </w:rPr>
        <w:t xml:space="preserve">енностей данной народности латынь корректировалась. </w:t>
      </w:r>
    </w:p>
    <w:p w:rsidR="00E85CBF" w:rsidRPr="009D0D03" w:rsidRDefault="00E85CBF" w:rsidP="00086A5E">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В 8 - 9 веке во франкском государстве был разработан новый шрифт на основе латинского языка - каролингские минускулы. Он просуществовал до 12 века и затем был заменён на</w:t>
      </w:r>
      <w:r w:rsidR="00086A5E">
        <w:rPr>
          <w:rFonts w:ascii="Times New Roman" w:hAnsi="Times New Roman" w:cs="Times New Roman"/>
          <w:sz w:val="28"/>
          <w:szCs w:val="28"/>
        </w:rPr>
        <w:t xml:space="preserve"> готический. В конце 15 века в И</w:t>
      </w:r>
      <w:r w:rsidRPr="009D0D03">
        <w:rPr>
          <w:rFonts w:ascii="Times New Roman" w:hAnsi="Times New Roman" w:cs="Times New Roman"/>
          <w:sz w:val="28"/>
          <w:szCs w:val="28"/>
        </w:rPr>
        <w:t>талии появился округлый шрифт - антиква.</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Он широко распространился и сегодня используется в западной Европе.</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В 11 веке появилось новое письмо на базе латинского алфавита - готическое.</w:t>
      </w:r>
    </w:p>
    <w:p w:rsidR="0005597B" w:rsidRPr="009D0D03" w:rsidRDefault="0005597B" w:rsidP="009D0D03">
      <w:pPr>
        <w:pStyle w:val="a3"/>
        <w:spacing w:line="360" w:lineRule="auto"/>
        <w:ind w:firstLine="709"/>
        <w:jc w:val="both"/>
        <w:rPr>
          <w:rFonts w:ascii="Times New Roman" w:hAnsi="Times New Roman" w:cs="Times New Roman"/>
          <w:sz w:val="28"/>
          <w:szCs w:val="28"/>
        </w:rPr>
      </w:pPr>
    </w:p>
    <w:p w:rsidR="00E85CBF" w:rsidRPr="009D0D03" w:rsidRDefault="00E85CBF" w:rsidP="009D0D03">
      <w:pPr>
        <w:pStyle w:val="a3"/>
        <w:spacing w:line="360" w:lineRule="auto"/>
        <w:ind w:firstLine="709"/>
        <w:jc w:val="both"/>
        <w:rPr>
          <w:rFonts w:ascii="Times New Roman" w:hAnsi="Times New Roman" w:cs="Times New Roman"/>
          <w:b/>
          <w:sz w:val="28"/>
          <w:szCs w:val="28"/>
        </w:rPr>
      </w:pPr>
      <w:r w:rsidRPr="009D0D03">
        <w:rPr>
          <w:rFonts w:ascii="Times New Roman" w:hAnsi="Times New Roman" w:cs="Times New Roman"/>
          <w:b/>
          <w:sz w:val="28"/>
          <w:szCs w:val="28"/>
        </w:rPr>
        <w:t>Вопрос 3. Начало из</w:t>
      </w:r>
      <w:r w:rsidR="00086A5E">
        <w:rPr>
          <w:rFonts w:ascii="Times New Roman" w:hAnsi="Times New Roman" w:cs="Times New Roman"/>
          <w:b/>
          <w:sz w:val="28"/>
          <w:szCs w:val="28"/>
        </w:rPr>
        <w:t>учения германских языков</w:t>
      </w:r>
    </w:p>
    <w:p w:rsidR="0005597B" w:rsidRPr="009D0D03" w:rsidRDefault="0005597B" w:rsidP="009D0D03">
      <w:pPr>
        <w:pStyle w:val="a3"/>
        <w:spacing w:line="360" w:lineRule="auto"/>
        <w:ind w:firstLine="709"/>
        <w:jc w:val="both"/>
        <w:rPr>
          <w:rFonts w:ascii="Times New Roman" w:hAnsi="Times New Roman" w:cs="Times New Roman"/>
          <w:b/>
          <w:sz w:val="28"/>
          <w:szCs w:val="28"/>
        </w:rPr>
      </w:pP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16 - 17 века знаменательны тем, что в это время начали формироваться нации и национальности.</w:t>
      </w:r>
    </w:p>
    <w:p w:rsidR="00E85CBF" w:rsidRPr="009D0D03" w:rsidRDefault="00E85CBF" w:rsidP="00086A5E">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В этот период образуются первые грамматики языков - Английского датского, Шведского. Выходят первые словари. В 16 веке в Англии</w:t>
      </w:r>
      <w:r w:rsidR="00086A5E">
        <w:rPr>
          <w:rFonts w:ascii="Times New Roman" w:hAnsi="Times New Roman" w:cs="Times New Roman"/>
          <w:sz w:val="28"/>
          <w:szCs w:val="28"/>
        </w:rPr>
        <w:t xml:space="preserve"> </w:t>
      </w:r>
      <w:r w:rsidRPr="009D0D03">
        <w:rPr>
          <w:rFonts w:ascii="Times New Roman" w:hAnsi="Times New Roman" w:cs="Times New Roman"/>
          <w:sz w:val="28"/>
          <w:szCs w:val="28"/>
        </w:rPr>
        <w:t>появился словарь трудных слов. В 1755 - толковый словарь Джонсона. Активная словарная работа ведётся в Германии, Швеции, Дании.</w:t>
      </w:r>
    </w:p>
    <w:p w:rsidR="00E85CBF" w:rsidRPr="009D0D03" w:rsidRDefault="00E85CBF" w:rsidP="00243A5D">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В это время возрос интерес к древним рукописям.</w:t>
      </w:r>
      <w:r w:rsidR="00243A5D">
        <w:rPr>
          <w:rFonts w:ascii="Times New Roman" w:hAnsi="Times New Roman" w:cs="Times New Roman"/>
          <w:sz w:val="28"/>
          <w:szCs w:val="28"/>
        </w:rPr>
        <w:t xml:space="preserve"> </w:t>
      </w:r>
      <w:r w:rsidRPr="009D0D03">
        <w:rPr>
          <w:rFonts w:ascii="Times New Roman" w:hAnsi="Times New Roman" w:cs="Times New Roman"/>
          <w:sz w:val="28"/>
          <w:szCs w:val="28"/>
        </w:rPr>
        <w:t>Теоретико</w:t>
      </w:r>
      <w:r w:rsidR="00243A5D">
        <w:rPr>
          <w:rFonts w:ascii="Times New Roman" w:hAnsi="Times New Roman" w:cs="Times New Roman"/>
          <w:sz w:val="28"/>
          <w:szCs w:val="28"/>
        </w:rPr>
        <w:t xml:space="preserve"> - лингвистическая мысль в этот </w:t>
      </w:r>
      <w:r w:rsidRPr="009D0D03">
        <w:rPr>
          <w:rFonts w:ascii="Times New Roman" w:hAnsi="Times New Roman" w:cs="Times New Roman"/>
          <w:sz w:val="28"/>
          <w:szCs w:val="28"/>
        </w:rPr>
        <w:t>период находится под влиянием философских идей и рационального эмпиризма. Представителем был Декарт. Под влиянием этих идей</w:t>
      </w:r>
      <w:r w:rsidR="00086A5E">
        <w:rPr>
          <w:rFonts w:ascii="Times New Roman" w:hAnsi="Times New Roman" w:cs="Times New Roman"/>
          <w:sz w:val="28"/>
          <w:szCs w:val="28"/>
        </w:rPr>
        <w:t xml:space="preserve"> </w:t>
      </w:r>
      <w:r w:rsidRPr="009D0D03">
        <w:rPr>
          <w:rFonts w:ascii="Times New Roman" w:hAnsi="Times New Roman" w:cs="Times New Roman"/>
          <w:sz w:val="28"/>
          <w:szCs w:val="28"/>
        </w:rPr>
        <w:t>осуществлялись попытки построить логическую грамматику языков. Представителем этого течения</w:t>
      </w:r>
      <w:r w:rsidR="00086A5E">
        <w:rPr>
          <w:rFonts w:ascii="Times New Roman" w:hAnsi="Times New Roman" w:cs="Times New Roman"/>
          <w:sz w:val="28"/>
          <w:szCs w:val="28"/>
        </w:rPr>
        <w:t xml:space="preserve"> </w:t>
      </w:r>
      <w:r w:rsidRPr="009D0D03">
        <w:rPr>
          <w:rFonts w:ascii="Times New Roman" w:hAnsi="Times New Roman" w:cs="Times New Roman"/>
          <w:sz w:val="28"/>
          <w:szCs w:val="28"/>
        </w:rPr>
        <w:t>был немецкий философ и математик Лейбниц. Последователи эмпирического направления ориентировались на живое использование языка,</w:t>
      </w:r>
      <w:r w:rsidR="00086A5E">
        <w:rPr>
          <w:rFonts w:ascii="Times New Roman" w:hAnsi="Times New Roman" w:cs="Times New Roman"/>
          <w:sz w:val="28"/>
          <w:szCs w:val="28"/>
        </w:rPr>
        <w:t xml:space="preserve"> </w:t>
      </w:r>
      <w:r w:rsidRPr="009D0D03">
        <w:rPr>
          <w:rFonts w:ascii="Times New Roman" w:hAnsi="Times New Roman" w:cs="Times New Roman"/>
          <w:sz w:val="28"/>
          <w:szCs w:val="28"/>
        </w:rPr>
        <w:t>на изучение отдельных германских языков. Это навело учёных на</w:t>
      </w:r>
      <w:r w:rsidR="00243A5D">
        <w:rPr>
          <w:rFonts w:ascii="Times New Roman" w:hAnsi="Times New Roman" w:cs="Times New Roman"/>
          <w:sz w:val="28"/>
          <w:szCs w:val="28"/>
        </w:rPr>
        <w:t xml:space="preserve"> </w:t>
      </w:r>
      <w:r w:rsidRPr="009D0D03">
        <w:rPr>
          <w:rFonts w:ascii="Times New Roman" w:hAnsi="Times New Roman" w:cs="Times New Roman"/>
          <w:sz w:val="28"/>
          <w:szCs w:val="28"/>
        </w:rPr>
        <w:t>об их значительном сходстве. Так в начале 17 века Хикс</w:t>
      </w:r>
      <w:r w:rsidR="00086A5E">
        <w:rPr>
          <w:rFonts w:ascii="Times New Roman" w:hAnsi="Times New Roman" w:cs="Times New Roman"/>
          <w:sz w:val="28"/>
          <w:szCs w:val="28"/>
        </w:rPr>
        <w:t xml:space="preserve"> </w:t>
      </w:r>
      <w:r w:rsidRPr="009D0D03">
        <w:rPr>
          <w:rFonts w:ascii="Times New Roman" w:hAnsi="Times New Roman" w:cs="Times New Roman"/>
          <w:sz w:val="28"/>
          <w:szCs w:val="28"/>
        </w:rPr>
        <w:t>создал первую сопоставительную грамматику германских языков: готского, англо - саксонского, франкско-Немецкого. Знакомство с другими</w:t>
      </w:r>
      <w:r w:rsidR="00086A5E">
        <w:rPr>
          <w:rFonts w:ascii="Times New Roman" w:hAnsi="Times New Roman" w:cs="Times New Roman"/>
          <w:sz w:val="28"/>
          <w:szCs w:val="28"/>
        </w:rPr>
        <w:t xml:space="preserve"> </w:t>
      </w:r>
      <w:r w:rsidRPr="009D0D03">
        <w:rPr>
          <w:rFonts w:ascii="Times New Roman" w:hAnsi="Times New Roman" w:cs="Times New Roman"/>
          <w:sz w:val="28"/>
          <w:szCs w:val="28"/>
        </w:rPr>
        <w:t>индоевропейскими языками, в частности с санскритом, способствовало возникновению ср</w:t>
      </w:r>
      <w:r w:rsidR="00243A5D">
        <w:rPr>
          <w:rFonts w:ascii="Times New Roman" w:hAnsi="Times New Roman" w:cs="Times New Roman"/>
          <w:sz w:val="28"/>
          <w:szCs w:val="28"/>
        </w:rPr>
        <w:t>авнительно-исторического метода</w:t>
      </w:r>
      <w:r w:rsidRPr="009D0D03">
        <w:rPr>
          <w:rFonts w:ascii="Times New Roman" w:hAnsi="Times New Roman" w:cs="Times New Roman"/>
          <w:sz w:val="28"/>
          <w:szCs w:val="28"/>
        </w:rPr>
        <w:t>, который</w:t>
      </w:r>
      <w:r w:rsidR="009D0D03">
        <w:rPr>
          <w:rFonts w:ascii="Times New Roman" w:hAnsi="Times New Roman" w:cs="Times New Roman"/>
          <w:sz w:val="28"/>
          <w:szCs w:val="28"/>
        </w:rPr>
        <w:t xml:space="preserve"> </w:t>
      </w:r>
      <w:r w:rsidR="009D0D03" w:rsidRPr="009D0D03">
        <w:rPr>
          <w:rFonts w:ascii="Times New Roman" w:hAnsi="Times New Roman" w:cs="Times New Roman"/>
          <w:sz w:val="28"/>
          <w:szCs w:val="28"/>
        </w:rPr>
        <w:t>возник</w:t>
      </w:r>
      <w:r w:rsidRPr="009D0D03">
        <w:rPr>
          <w:rFonts w:ascii="Times New Roman" w:hAnsi="Times New Roman" w:cs="Times New Roman"/>
          <w:sz w:val="28"/>
          <w:szCs w:val="28"/>
        </w:rPr>
        <w:t xml:space="preserve"> в 18 веке. Санскрит помогал объяснить многие явления</w:t>
      </w:r>
      <w:r w:rsidR="00243A5D">
        <w:rPr>
          <w:rFonts w:ascii="Times New Roman" w:hAnsi="Times New Roman" w:cs="Times New Roman"/>
          <w:sz w:val="28"/>
          <w:szCs w:val="28"/>
        </w:rPr>
        <w:t xml:space="preserve"> </w:t>
      </w:r>
      <w:r w:rsidRPr="009D0D03">
        <w:rPr>
          <w:rFonts w:ascii="Times New Roman" w:hAnsi="Times New Roman" w:cs="Times New Roman"/>
          <w:sz w:val="28"/>
          <w:szCs w:val="28"/>
        </w:rPr>
        <w:t>языках. Высказывались предположения, что все языки произошли от него.</w:t>
      </w:r>
      <w:r w:rsidR="00243A5D">
        <w:rPr>
          <w:rFonts w:ascii="Times New Roman" w:hAnsi="Times New Roman" w:cs="Times New Roman"/>
          <w:sz w:val="28"/>
          <w:szCs w:val="28"/>
        </w:rPr>
        <w:t xml:space="preserve"> </w:t>
      </w:r>
      <w:r w:rsidRPr="009D0D03">
        <w:rPr>
          <w:rFonts w:ascii="Times New Roman" w:hAnsi="Times New Roman" w:cs="Times New Roman"/>
          <w:sz w:val="28"/>
          <w:szCs w:val="28"/>
        </w:rPr>
        <w:t xml:space="preserve">Об этом писали джоунс и Шлегель. Родственные черты обнаружились и у негерманских языков </w:t>
      </w:r>
      <w:r w:rsidR="009D0D03">
        <w:rPr>
          <w:rFonts w:ascii="Times New Roman" w:hAnsi="Times New Roman" w:cs="Times New Roman"/>
          <w:sz w:val="28"/>
          <w:szCs w:val="28"/>
        </w:rPr>
        <w:t>–</w:t>
      </w:r>
      <w:r w:rsidRPr="009D0D03">
        <w:rPr>
          <w:rFonts w:ascii="Times New Roman" w:hAnsi="Times New Roman" w:cs="Times New Roman"/>
          <w:sz w:val="28"/>
          <w:szCs w:val="28"/>
        </w:rPr>
        <w:t xml:space="preserve"> греческого</w:t>
      </w:r>
      <w:r w:rsidR="009D0D03">
        <w:rPr>
          <w:rFonts w:ascii="Times New Roman" w:hAnsi="Times New Roman" w:cs="Times New Roman"/>
          <w:sz w:val="28"/>
          <w:szCs w:val="28"/>
        </w:rPr>
        <w:t xml:space="preserve"> </w:t>
      </w:r>
      <w:r w:rsidRPr="009D0D03">
        <w:rPr>
          <w:rFonts w:ascii="Times New Roman" w:hAnsi="Times New Roman" w:cs="Times New Roman"/>
          <w:sz w:val="28"/>
          <w:szCs w:val="28"/>
        </w:rPr>
        <w:t>и персидского - это укрепило предположения о единстве происхождения языков, однако общей исследовательской системы ещё не было.</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Возникновение СИМ.</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СИМ сформ</w:t>
      </w:r>
      <w:r w:rsidR="00086A5E">
        <w:rPr>
          <w:rFonts w:ascii="Times New Roman" w:hAnsi="Times New Roman" w:cs="Times New Roman"/>
          <w:sz w:val="28"/>
          <w:szCs w:val="28"/>
        </w:rPr>
        <w:t>ировался в 19 веке, основополож</w:t>
      </w:r>
      <w:r w:rsidRPr="009D0D03">
        <w:rPr>
          <w:rFonts w:ascii="Times New Roman" w:hAnsi="Times New Roman" w:cs="Times New Roman"/>
          <w:sz w:val="28"/>
          <w:szCs w:val="28"/>
        </w:rPr>
        <w:t>никами были Бопп и Раск. Бопп описал спряжение глаголов в латинском, персидском, германских</w:t>
      </w:r>
      <w:r w:rsidR="009D0D03">
        <w:rPr>
          <w:rFonts w:ascii="Times New Roman" w:hAnsi="Times New Roman" w:cs="Times New Roman"/>
          <w:sz w:val="28"/>
          <w:szCs w:val="28"/>
        </w:rPr>
        <w:t xml:space="preserve"> </w:t>
      </w:r>
      <w:r w:rsidRPr="009D0D03">
        <w:rPr>
          <w:rFonts w:ascii="Times New Roman" w:hAnsi="Times New Roman" w:cs="Times New Roman"/>
          <w:sz w:val="28"/>
          <w:szCs w:val="28"/>
        </w:rPr>
        <w:t>языках. Он обнаружил очень много сходств, это дало ему право утверждать о их едином происхождении.</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Раск теоретизировал положение о сходстве языков и указал на фоне</w:t>
      </w:r>
      <w:r w:rsidR="00243A5D">
        <w:rPr>
          <w:rFonts w:ascii="Times New Roman" w:hAnsi="Times New Roman" w:cs="Times New Roman"/>
          <w:sz w:val="28"/>
          <w:szCs w:val="28"/>
        </w:rPr>
        <w:t>тические сходства. Активное уча</w:t>
      </w:r>
      <w:r w:rsidRPr="009D0D03">
        <w:rPr>
          <w:rFonts w:ascii="Times New Roman" w:hAnsi="Times New Roman" w:cs="Times New Roman"/>
          <w:sz w:val="28"/>
          <w:szCs w:val="28"/>
        </w:rPr>
        <w:t>с</w:t>
      </w:r>
      <w:r w:rsidR="00243A5D">
        <w:rPr>
          <w:rFonts w:ascii="Times New Roman" w:hAnsi="Times New Roman" w:cs="Times New Roman"/>
          <w:sz w:val="28"/>
          <w:szCs w:val="28"/>
        </w:rPr>
        <w:t>т</w:t>
      </w:r>
      <w:r w:rsidRPr="009D0D03">
        <w:rPr>
          <w:rFonts w:ascii="Times New Roman" w:hAnsi="Times New Roman" w:cs="Times New Roman"/>
          <w:sz w:val="28"/>
          <w:szCs w:val="28"/>
        </w:rPr>
        <w:t>ие в становление СИМ принял писатель Якоб Гримм. Он применил метод описания немецкой грамматики к другим языкам.</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С этого момента СИМ активно распрост</w:t>
      </w:r>
      <w:r w:rsidR="00243A5D">
        <w:rPr>
          <w:rFonts w:ascii="Times New Roman" w:hAnsi="Times New Roman" w:cs="Times New Roman"/>
          <w:sz w:val="28"/>
          <w:szCs w:val="28"/>
        </w:rPr>
        <w:t>р</w:t>
      </w:r>
      <w:r w:rsidRPr="009D0D03">
        <w:rPr>
          <w:rFonts w:ascii="Times New Roman" w:hAnsi="Times New Roman" w:cs="Times New Roman"/>
          <w:sz w:val="28"/>
          <w:szCs w:val="28"/>
        </w:rPr>
        <w:t>анялся.</w:t>
      </w:r>
    </w:p>
    <w:p w:rsidR="00C67362" w:rsidRPr="009D0D03" w:rsidRDefault="00C67362" w:rsidP="009D0D03">
      <w:pPr>
        <w:pStyle w:val="a3"/>
        <w:spacing w:line="360" w:lineRule="auto"/>
        <w:ind w:firstLine="709"/>
        <w:jc w:val="both"/>
        <w:rPr>
          <w:rFonts w:ascii="Times New Roman" w:hAnsi="Times New Roman" w:cs="Times New Roman"/>
          <w:sz w:val="28"/>
          <w:szCs w:val="28"/>
        </w:rPr>
      </w:pPr>
    </w:p>
    <w:p w:rsidR="00E85CBF" w:rsidRPr="009D0D03" w:rsidRDefault="00E85CBF" w:rsidP="009D0D03">
      <w:pPr>
        <w:pStyle w:val="a3"/>
        <w:spacing w:line="360" w:lineRule="auto"/>
        <w:ind w:firstLine="709"/>
        <w:jc w:val="both"/>
        <w:rPr>
          <w:rFonts w:ascii="Times New Roman" w:hAnsi="Times New Roman" w:cs="Times New Roman"/>
          <w:b/>
          <w:sz w:val="28"/>
          <w:szCs w:val="28"/>
        </w:rPr>
      </w:pPr>
      <w:r w:rsidRPr="009D0D03">
        <w:rPr>
          <w:rFonts w:ascii="Times New Roman" w:hAnsi="Times New Roman" w:cs="Times New Roman"/>
          <w:b/>
          <w:sz w:val="28"/>
          <w:szCs w:val="28"/>
        </w:rPr>
        <w:t>Вопрос 4. Поняти</w:t>
      </w:r>
      <w:r w:rsidR="00086A5E">
        <w:rPr>
          <w:rFonts w:ascii="Times New Roman" w:hAnsi="Times New Roman" w:cs="Times New Roman"/>
          <w:b/>
          <w:sz w:val="28"/>
          <w:szCs w:val="28"/>
        </w:rPr>
        <w:t>е родства языка, языка - основы</w:t>
      </w:r>
    </w:p>
    <w:p w:rsidR="00E85CBF" w:rsidRPr="009D0D03" w:rsidRDefault="00E85CBF" w:rsidP="009D0D03">
      <w:pPr>
        <w:pStyle w:val="a3"/>
        <w:spacing w:line="360" w:lineRule="auto"/>
        <w:ind w:firstLine="709"/>
        <w:jc w:val="both"/>
        <w:rPr>
          <w:rFonts w:ascii="Times New Roman" w:hAnsi="Times New Roman" w:cs="Times New Roman"/>
          <w:sz w:val="28"/>
          <w:szCs w:val="28"/>
        </w:rPr>
      </w:pPr>
    </w:p>
    <w:p w:rsidR="00E85CBF" w:rsidRPr="009D0D03" w:rsidRDefault="00E85CBF" w:rsidP="00086A5E">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Предпосылкой применения СИМ была идея о распаде одного языка на семью родственных языков.</w:t>
      </w:r>
      <w:r w:rsidR="00243A5D">
        <w:rPr>
          <w:rFonts w:ascii="Times New Roman" w:hAnsi="Times New Roman" w:cs="Times New Roman"/>
          <w:sz w:val="28"/>
          <w:szCs w:val="28"/>
        </w:rPr>
        <w:t xml:space="preserve"> </w:t>
      </w:r>
      <w:r w:rsidRPr="009D0D03">
        <w:rPr>
          <w:rFonts w:ascii="Times New Roman" w:hAnsi="Times New Roman" w:cs="Times New Roman"/>
          <w:sz w:val="28"/>
          <w:szCs w:val="28"/>
        </w:rPr>
        <w:t>Общий язык, из которого развивались другие языки, назывался языком - основой или праязыком. Латынь - праязык древнероманского. Материя собственно языка</w:t>
      </w:r>
      <w:r w:rsidR="009D0D03">
        <w:rPr>
          <w:rFonts w:ascii="Times New Roman" w:hAnsi="Times New Roman" w:cs="Times New Roman"/>
          <w:sz w:val="28"/>
          <w:szCs w:val="28"/>
        </w:rPr>
        <w:t xml:space="preserve"> </w:t>
      </w:r>
      <w:r w:rsidRPr="009D0D03">
        <w:rPr>
          <w:rFonts w:ascii="Times New Roman" w:hAnsi="Times New Roman" w:cs="Times New Roman"/>
          <w:sz w:val="28"/>
          <w:szCs w:val="28"/>
        </w:rPr>
        <w:t>понятна только тогда, когда видимы все этапы его развития умершей формы и новое развитие в языке. Помимо общих закономерностей</w:t>
      </w:r>
      <w:r w:rsidR="009D0D03">
        <w:rPr>
          <w:rFonts w:ascii="Times New Roman" w:hAnsi="Times New Roman" w:cs="Times New Roman"/>
          <w:sz w:val="28"/>
          <w:szCs w:val="28"/>
        </w:rPr>
        <w:t xml:space="preserve"> </w:t>
      </w:r>
      <w:r w:rsidRPr="009D0D03">
        <w:rPr>
          <w:rFonts w:ascii="Times New Roman" w:hAnsi="Times New Roman" w:cs="Times New Roman"/>
          <w:sz w:val="28"/>
          <w:szCs w:val="28"/>
        </w:rPr>
        <w:t>развития языка, на него могут оказывать влияние субстраты - язык пленник, влияющий на язык - захватчик.</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Установление родственного происхождения языка устанавливается методом изоглосс - границ общих фонетических и грамматический признаков.</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 xml:space="preserve">Область распространения изоглосса - </w:t>
      </w:r>
      <w:r w:rsidR="00243A5D">
        <w:rPr>
          <w:rFonts w:ascii="Times New Roman" w:hAnsi="Times New Roman" w:cs="Times New Roman"/>
          <w:sz w:val="28"/>
          <w:szCs w:val="28"/>
        </w:rPr>
        <w:t>ареал. Восстановленные при помощ</w:t>
      </w:r>
      <w:r w:rsidRPr="009D0D03">
        <w:rPr>
          <w:rFonts w:ascii="Times New Roman" w:hAnsi="Times New Roman" w:cs="Times New Roman"/>
          <w:sz w:val="28"/>
          <w:szCs w:val="28"/>
        </w:rPr>
        <w:t>и СИМ языки называются архетипами.</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На основании СИМ выделены следующие индоевропейские языки и группы.</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Хеттский язык.</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Тохарский язык.</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Индийская группа, иранская, греческая, кельтская, романская, германская, балтийская, славянская, Италийская.</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Албанский язык.</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Армянский язык.</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Данная классификация основана на принципах их происхождения из общеиндоевропейского</w:t>
      </w:r>
      <w:r w:rsidR="009D0D03">
        <w:rPr>
          <w:rFonts w:ascii="Times New Roman" w:hAnsi="Times New Roman" w:cs="Times New Roman"/>
          <w:sz w:val="28"/>
          <w:szCs w:val="28"/>
        </w:rPr>
        <w:t xml:space="preserve"> </w:t>
      </w:r>
      <w:r w:rsidRPr="009D0D03">
        <w:rPr>
          <w:rFonts w:ascii="Times New Roman" w:hAnsi="Times New Roman" w:cs="Times New Roman"/>
          <w:sz w:val="28"/>
          <w:szCs w:val="28"/>
        </w:rPr>
        <w:t>языка основы. В Сравнительном языкознании имеются несколько теорий распада языка основы. В 1861 году Шлейхер выдвинул теорию</w:t>
      </w:r>
      <w:r w:rsidR="009D0D03">
        <w:rPr>
          <w:rFonts w:ascii="Times New Roman" w:hAnsi="Times New Roman" w:cs="Times New Roman"/>
          <w:sz w:val="28"/>
          <w:szCs w:val="28"/>
        </w:rPr>
        <w:t xml:space="preserve"> </w:t>
      </w:r>
      <w:r w:rsidRPr="009D0D03">
        <w:rPr>
          <w:rFonts w:ascii="Times New Roman" w:hAnsi="Times New Roman" w:cs="Times New Roman"/>
          <w:sz w:val="28"/>
          <w:szCs w:val="28"/>
        </w:rPr>
        <w:t>родословного дерева. По шлейхеру язык основа распался на:</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1. Славяно - Германский и Арио - греко - итало - кельтский. Арийский и греко - итало - кельтский.</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Данная теория слишком проста и не отражает всех сложностей межъязыковых отношений.</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Другая теория принадлежит Шмидту. Волновая теория. Каждый язык представляет собой звено в цепи переходов от одного языка к другому.</w:t>
      </w:r>
    </w:p>
    <w:p w:rsidR="00E85CBF" w:rsidRPr="009D0D03" w:rsidRDefault="00E85CBF" w:rsidP="00086A5E">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Отдельные черты явлений могут проникать не только в соседние языки, но и далеко за их пределы. Однако эта теория не выдерживает критики, так как между соседними языками существуют различия. Это 2 доминирующие теории.</w:t>
      </w:r>
    </w:p>
    <w:p w:rsidR="00E85CBF" w:rsidRPr="009D0D03" w:rsidRDefault="00E85CBF" w:rsidP="009D0D03">
      <w:pPr>
        <w:pStyle w:val="a3"/>
        <w:spacing w:line="360" w:lineRule="auto"/>
        <w:ind w:firstLine="709"/>
        <w:jc w:val="both"/>
        <w:rPr>
          <w:rFonts w:ascii="Times New Roman" w:hAnsi="Times New Roman" w:cs="Times New Roman"/>
          <w:sz w:val="28"/>
          <w:szCs w:val="28"/>
        </w:rPr>
      </w:pPr>
    </w:p>
    <w:p w:rsidR="00E85CBF" w:rsidRPr="009D0D03" w:rsidRDefault="00E85CBF" w:rsidP="009D0D03">
      <w:pPr>
        <w:pStyle w:val="a3"/>
        <w:spacing w:line="360" w:lineRule="auto"/>
        <w:ind w:firstLine="709"/>
        <w:jc w:val="both"/>
        <w:rPr>
          <w:rFonts w:ascii="Times New Roman" w:hAnsi="Times New Roman" w:cs="Times New Roman"/>
          <w:b/>
          <w:sz w:val="28"/>
          <w:szCs w:val="28"/>
        </w:rPr>
      </w:pPr>
      <w:r w:rsidRPr="009D0D03">
        <w:rPr>
          <w:rFonts w:ascii="Times New Roman" w:hAnsi="Times New Roman" w:cs="Times New Roman"/>
          <w:b/>
          <w:sz w:val="28"/>
          <w:szCs w:val="28"/>
        </w:rPr>
        <w:t>Во</w:t>
      </w:r>
      <w:r w:rsidR="00086A5E">
        <w:rPr>
          <w:rFonts w:ascii="Times New Roman" w:hAnsi="Times New Roman" w:cs="Times New Roman"/>
          <w:b/>
          <w:sz w:val="28"/>
          <w:szCs w:val="28"/>
        </w:rPr>
        <w:t>прос 5. Дальнейшее развитие СИМ</w:t>
      </w:r>
    </w:p>
    <w:p w:rsidR="00C67362" w:rsidRPr="009D0D03" w:rsidRDefault="00C67362" w:rsidP="009D0D03">
      <w:pPr>
        <w:pStyle w:val="a3"/>
        <w:spacing w:line="360" w:lineRule="auto"/>
        <w:ind w:firstLine="709"/>
        <w:jc w:val="both"/>
        <w:rPr>
          <w:rFonts w:ascii="Times New Roman" w:hAnsi="Times New Roman" w:cs="Times New Roman"/>
          <w:b/>
          <w:sz w:val="28"/>
          <w:szCs w:val="28"/>
        </w:rPr>
      </w:pP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Во 2 половине 19 века в языкознании интенсивно проводились исследования в области компаративистики. Затрагивались фонетический, лексический, грамматический уровни. В этот период развиваются различные направления исследований. Одной из школ в то время являлась школа младограмматиков. Выдвигалась и</w:t>
      </w:r>
      <w:r w:rsidR="00243A5D">
        <w:rPr>
          <w:rFonts w:ascii="Times New Roman" w:hAnsi="Times New Roman" w:cs="Times New Roman"/>
          <w:sz w:val="28"/>
          <w:szCs w:val="28"/>
        </w:rPr>
        <w:t>дея, что всякое фонетическое яв</w:t>
      </w:r>
      <w:r w:rsidRPr="009D0D03">
        <w:rPr>
          <w:rFonts w:ascii="Times New Roman" w:hAnsi="Times New Roman" w:cs="Times New Roman"/>
          <w:sz w:val="28"/>
          <w:szCs w:val="28"/>
        </w:rPr>
        <w:t>ление совершалось по</w:t>
      </w:r>
      <w:r w:rsidR="009D0D03">
        <w:rPr>
          <w:rFonts w:ascii="Times New Roman" w:hAnsi="Times New Roman" w:cs="Times New Roman"/>
          <w:sz w:val="28"/>
          <w:szCs w:val="28"/>
        </w:rPr>
        <w:t xml:space="preserve"> </w:t>
      </w:r>
      <w:r w:rsidRPr="009D0D03">
        <w:rPr>
          <w:rFonts w:ascii="Times New Roman" w:hAnsi="Times New Roman" w:cs="Times New Roman"/>
          <w:sz w:val="28"/>
          <w:szCs w:val="28"/>
        </w:rPr>
        <w:t>законам, не знающ</w:t>
      </w:r>
      <w:r w:rsidR="00243A5D">
        <w:rPr>
          <w:rFonts w:ascii="Times New Roman" w:hAnsi="Times New Roman" w:cs="Times New Roman"/>
          <w:sz w:val="28"/>
          <w:szCs w:val="28"/>
        </w:rPr>
        <w:t>им исключений. Если языковое яв</w:t>
      </w:r>
      <w:r w:rsidRPr="009D0D03">
        <w:rPr>
          <w:rFonts w:ascii="Times New Roman" w:hAnsi="Times New Roman" w:cs="Times New Roman"/>
          <w:sz w:val="28"/>
          <w:szCs w:val="28"/>
        </w:rPr>
        <w:t>ление не могло быть объяснено существующим правилом, следовало искать новый закон. Пауль.</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Последняя треть 18 века помимо помимо морфологии начинала изучать синтаксис. В 1871 работа Дель Брюка Синтаксические исследования.</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Бреаль - опыт семантики. Де Соссюр - о первоначальных гласных в индоевропейских языках. В эти же годы Мейе публикует</w:t>
      </w:r>
      <w:r w:rsidR="009D0D03">
        <w:rPr>
          <w:rFonts w:ascii="Times New Roman" w:hAnsi="Times New Roman" w:cs="Times New Roman"/>
          <w:sz w:val="28"/>
          <w:szCs w:val="28"/>
        </w:rPr>
        <w:t xml:space="preserve"> </w:t>
      </w:r>
      <w:r w:rsidRPr="009D0D03">
        <w:rPr>
          <w:rFonts w:ascii="Times New Roman" w:hAnsi="Times New Roman" w:cs="Times New Roman"/>
          <w:sz w:val="28"/>
          <w:szCs w:val="28"/>
        </w:rPr>
        <w:t>работу Основные особенности германской грамматики. Таким образом</w:t>
      </w:r>
      <w:r w:rsidR="00243A5D">
        <w:rPr>
          <w:rFonts w:ascii="Times New Roman" w:hAnsi="Times New Roman" w:cs="Times New Roman"/>
          <w:sz w:val="28"/>
          <w:szCs w:val="28"/>
        </w:rPr>
        <w:t>,</w:t>
      </w:r>
      <w:r w:rsidRPr="009D0D03">
        <w:rPr>
          <w:rFonts w:ascii="Times New Roman" w:hAnsi="Times New Roman" w:cs="Times New Roman"/>
          <w:sz w:val="28"/>
          <w:szCs w:val="28"/>
        </w:rPr>
        <w:t xml:space="preserve"> мы видим, что СИМ активно используется и даёт хорошие результаты</w:t>
      </w:r>
      <w:r w:rsidR="009D0D03">
        <w:rPr>
          <w:rFonts w:ascii="Times New Roman" w:hAnsi="Times New Roman" w:cs="Times New Roman"/>
          <w:sz w:val="28"/>
          <w:szCs w:val="28"/>
        </w:rPr>
        <w:t xml:space="preserve"> </w:t>
      </w:r>
      <w:r w:rsidRPr="009D0D03">
        <w:rPr>
          <w:rFonts w:ascii="Times New Roman" w:hAnsi="Times New Roman" w:cs="Times New Roman"/>
          <w:sz w:val="28"/>
          <w:szCs w:val="28"/>
        </w:rPr>
        <w:t>в изучении языков.</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Слабые стороны СИМ.</w:t>
      </w:r>
    </w:p>
    <w:p w:rsidR="00E85CBF" w:rsidRPr="009D0D03" w:rsidRDefault="00243A5D" w:rsidP="009D0D03">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Этот метод был приемле</w:t>
      </w:r>
      <w:r w:rsidR="00E85CBF" w:rsidRPr="009D0D03">
        <w:rPr>
          <w:rFonts w:ascii="Times New Roman" w:hAnsi="Times New Roman" w:cs="Times New Roman"/>
          <w:sz w:val="28"/>
          <w:szCs w:val="28"/>
        </w:rPr>
        <w:t>м для описания сходств в языках, но не для описания различий.</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2. При сравнении фактов родственных языков часто берутся разные этапы их развития.</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3. Некторые особенности или инновации в языках принимаются за унаследование от праязыка - это уже развитие, а не история.</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4. Не все уровни языка можно исследовть с помощью СИМ. Генетическое родство между языками можно доказать, когда связь между звучанием</w:t>
      </w:r>
      <w:r w:rsidR="009D0D03">
        <w:rPr>
          <w:rFonts w:ascii="Times New Roman" w:hAnsi="Times New Roman" w:cs="Times New Roman"/>
          <w:sz w:val="28"/>
          <w:szCs w:val="28"/>
        </w:rPr>
        <w:t xml:space="preserve"> </w:t>
      </w:r>
      <w:r w:rsidRPr="009D0D03">
        <w:rPr>
          <w:rFonts w:ascii="Times New Roman" w:hAnsi="Times New Roman" w:cs="Times New Roman"/>
          <w:sz w:val="28"/>
          <w:szCs w:val="28"/>
        </w:rPr>
        <w:t xml:space="preserve">и значением немотивирована, то есть условна. Немотивированными являются морфологический и фонетический, а синтаксический </w:t>
      </w:r>
      <w:r w:rsidR="009D0D03">
        <w:rPr>
          <w:rFonts w:ascii="Times New Roman" w:hAnsi="Times New Roman" w:cs="Times New Roman"/>
          <w:sz w:val="28"/>
          <w:szCs w:val="28"/>
        </w:rPr>
        <w:t>–</w:t>
      </w:r>
      <w:r w:rsidRPr="009D0D03">
        <w:rPr>
          <w:rFonts w:ascii="Times New Roman" w:hAnsi="Times New Roman" w:cs="Times New Roman"/>
          <w:sz w:val="28"/>
          <w:szCs w:val="28"/>
        </w:rPr>
        <w:t xml:space="preserve"> наиболее</w:t>
      </w:r>
      <w:r w:rsidR="009D0D03">
        <w:rPr>
          <w:rFonts w:ascii="Times New Roman" w:hAnsi="Times New Roman" w:cs="Times New Roman"/>
          <w:sz w:val="28"/>
          <w:szCs w:val="28"/>
        </w:rPr>
        <w:t xml:space="preserve"> </w:t>
      </w:r>
      <w:r w:rsidRPr="009D0D03">
        <w:rPr>
          <w:rFonts w:ascii="Times New Roman" w:hAnsi="Times New Roman" w:cs="Times New Roman"/>
          <w:sz w:val="28"/>
          <w:szCs w:val="28"/>
        </w:rPr>
        <w:t>мотивирован. Таким образом СИМ позволяет описать фонемный, морфологический, лексический строй праязыка германских языков.В 20 веке СИМ взаимодействовал с лингво - географией, историко - типологическими исследованиями. Большую помощь оказала ареальная</w:t>
      </w:r>
      <w:r w:rsidR="009D0D03">
        <w:rPr>
          <w:rFonts w:ascii="Times New Roman" w:hAnsi="Times New Roman" w:cs="Times New Roman"/>
          <w:sz w:val="28"/>
          <w:szCs w:val="28"/>
        </w:rPr>
        <w:t xml:space="preserve"> </w:t>
      </w:r>
      <w:r w:rsidRPr="009D0D03">
        <w:rPr>
          <w:rFonts w:ascii="Times New Roman" w:hAnsi="Times New Roman" w:cs="Times New Roman"/>
          <w:sz w:val="28"/>
          <w:szCs w:val="28"/>
        </w:rPr>
        <w:t>лингвистика. СИМ хорошо работает в плане описания диалектов.</w:t>
      </w:r>
    </w:p>
    <w:p w:rsidR="00650F5B" w:rsidRDefault="00650F5B" w:rsidP="009D0D03">
      <w:pPr>
        <w:pStyle w:val="a3"/>
        <w:spacing w:line="360" w:lineRule="auto"/>
        <w:ind w:firstLine="709"/>
        <w:jc w:val="both"/>
        <w:rPr>
          <w:rFonts w:ascii="Times New Roman" w:hAnsi="Times New Roman" w:cs="Times New Roman"/>
          <w:b/>
          <w:sz w:val="28"/>
          <w:szCs w:val="28"/>
        </w:rPr>
      </w:pPr>
    </w:p>
    <w:p w:rsidR="00E85CBF" w:rsidRDefault="00650F5B" w:rsidP="009D0D03">
      <w:pPr>
        <w:pStyle w:val="a3"/>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Вопрос 6. </w:t>
      </w:r>
      <w:r w:rsidR="00086A5E">
        <w:rPr>
          <w:rFonts w:ascii="Times New Roman" w:hAnsi="Times New Roman" w:cs="Times New Roman"/>
          <w:b/>
          <w:sz w:val="28"/>
          <w:szCs w:val="28"/>
        </w:rPr>
        <w:t>Методика СИМ</w:t>
      </w:r>
    </w:p>
    <w:p w:rsidR="00086A5E" w:rsidRPr="009D0D03" w:rsidRDefault="00086A5E" w:rsidP="009D0D03">
      <w:pPr>
        <w:pStyle w:val="a3"/>
        <w:spacing w:line="360" w:lineRule="auto"/>
        <w:ind w:firstLine="709"/>
        <w:jc w:val="both"/>
        <w:rPr>
          <w:rFonts w:ascii="Times New Roman" w:hAnsi="Times New Roman" w:cs="Times New Roman"/>
          <w:b/>
          <w:sz w:val="28"/>
          <w:szCs w:val="28"/>
        </w:rPr>
      </w:pP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В сим разработано несколько приёмов, лежащих в основе изучения языков.</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1. Доказательство материального родства языковых факторов.</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 xml:space="preserve"> Для доказательс</w:t>
      </w:r>
      <w:r w:rsidR="00243A5D">
        <w:rPr>
          <w:rFonts w:ascii="Times New Roman" w:hAnsi="Times New Roman" w:cs="Times New Roman"/>
          <w:sz w:val="28"/>
          <w:szCs w:val="28"/>
        </w:rPr>
        <w:t>т</w:t>
      </w:r>
      <w:r w:rsidRPr="009D0D03">
        <w:rPr>
          <w:rFonts w:ascii="Times New Roman" w:hAnsi="Times New Roman" w:cs="Times New Roman"/>
          <w:sz w:val="28"/>
          <w:szCs w:val="28"/>
        </w:rPr>
        <w:t>ва значение имеют регулярность и системность соответствий.</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Закон первого передвижения согласных устанавливает соответствие индоевропейского бэха и германского ззз.</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Согласный бэха есть только в санскрите, в других согласных ему соответствуют другие согласные. Вместе с тем эти соответствия</w:t>
      </w:r>
      <w:r w:rsidR="009D0D03">
        <w:rPr>
          <w:rFonts w:ascii="Times New Roman" w:hAnsi="Times New Roman" w:cs="Times New Roman"/>
          <w:sz w:val="28"/>
          <w:szCs w:val="28"/>
        </w:rPr>
        <w:t xml:space="preserve"> </w:t>
      </w:r>
      <w:r w:rsidRPr="009D0D03">
        <w:rPr>
          <w:rFonts w:ascii="Times New Roman" w:hAnsi="Times New Roman" w:cs="Times New Roman"/>
          <w:sz w:val="28"/>
          <w:szCs w:val="28"/>
        </w:rPr>
        <w:t>повторяются регулярно в одном и том же порядке. В таком случае говорят о закономерности отношений в этих языках.</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санскрит. бхарам. латинский, греческий. феро.</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санскрит. братар.</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Аналогичное сходство устанавливается в морфологии. Парадигма спряжения глагола в настоящее время.</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1. верчу, вертишь.</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Латинский. Верто, верти, вертит, вертимус, вертитис, вертунт.</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Готский. Верса, версис, версис, вэрсам, вэрсис, вэрсанд.</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В данных примерах обнаруживается сходство окончаний.</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2. Внешняя и внутренняя реконструкция.</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Восстановление архетипа производится на основании сравнения языковых единиц родственных языков (внешняя реконструкция) или</w:t>
      </w:r>
      <w:r w:rsidR="009D0D03">
        <w:rPr>
          <w:rFonts w:ascii="Times New Roman" w:hAnsi="Times New Roman" w:cs="Times New Roman"/>
          <w:sz w:val="28"/>
          <w:szCs w:val="28"/>
        </w:rPr>
        <w:t xml:space="preserve"> </w:t>
      </w:r>
      <w:r w:rsidRPr="009D0D03">
        <w:rPr>
          <w:rFonts w:ascii="Times New Roman" w:hAnsi="Times New Roman" w:cs="Times New Roman"/>
          <w:sz w:val="28"/>
          <w:szCs w:val="28"/>
        </w:rPr>
        <w:t>на основании разноэтапных факторов одного языка (внутреняя).</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санскрит. хамса. древнеисландский. Прототипом в общеиндоевропейском был первоначально гэха.</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Пример из морфологии.</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Готский. дагс. Древнеанлийский. дэй.</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В скандинавских языках звук р развивался из звука з. Это называется ротацизмом.</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Внутренняя реконструкция ненадёжна. В каждом языке имеется много архаизмов. Для того чтобы произвести реконструцию надо много фактов.</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3. Определе6ние хронологии. Определение времени проявления языковых факторов по отношению друг к другу.</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Например, индоевропейские п, т, к, переходили в германские ф, с, х или звонкие щелевые в, з, г. Переход из глухого в звонкий зависел от ударения.</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Санскрит. братар. питар.</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Вывод. В этот период ударение было свободным, соответственно сначало п, т, к переходили в глухие ф, с, х, а затем в звонкие</w:t>
      </w:r>
      <w:r w:rsidR="009D0D03">
        <w:rPr>
          <w:rFonts w:ascii="Times New Roman" w:hAnsi="Times New Roman" w:cs="Times New Roman"/>
          <w:sz w:val="28"/>
          <w:szCs w:val="28"/>
        </w:rPr>
        <w:t xml:space="preserve"> </w:t>
      </w:r>
      <w:r w:rsidRPr="009D0D03">
        <w:rPr>
          <w:rFonts w:ascii="Times New Roman" w:hAnsi="Times New Roman" w:cs="Times New Roman"/>
          <w:sz w:val="28"/>
          <w:szCs w:val="28"/>
        </w:rPr>
        <w:t>в, з, г.</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4. Метод определения ареала языкового явления.</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Каждое явление имеет границы своего распространения. Установление этих границ является важнейшим требованием сим.</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Например.</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Готский. гансус, унс. Верхненемецкий. ганс, унс. Но древнеанглийский. гос, ус. древнефрисский. гос, ус.</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Эти примеры указывают на ареалы выпадения н перед фрикативным с, ф. При этом происходит удлиннение предшествующего гласного.</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Внутри западногерманской группы эта изоглосса отделяет древнеанглийский, фрисский, саксонский от всех остальных.</w:t>
      </w:r>
    </w:p>
    <w:p w:rsidR="00E85CBF"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По классификации эти языки входят в ингвеонский ареал. Приведённые примеры являются частью сим. Этот метод, установления ареала языкового</w:t>
      </w:r>
      <w:r w:rsidR="009D0D03">
        <w:rPr>
          <w:rFonts w:ascii="Times New Roman" w:hAnsi="Times New Roman" w:cs="Times New Roman"/>
          <w:sz w:val="28"/>
          <w:szCs w:val="28"/>
        </w:rPr>
        <w:t xml:space="preserve"> </w:t>
      </w:r>
      <w:r w:rsidRPr="009D0D03">
        <w:rPr>
          <w:rFonts w:ascii="Times New Roman" w:hAnsi="Times New Roman" w:cs="Times New Roman"/>
          <w:sz w:val="28"/>
          <w:szCs w:val="28"/>
        </w:rPr>
        <w:t>явления, является одним из наиболее строгих в научном языкознании.</w:t>
      </w:r>
    </w:p>
    <w:p w:rsidR="00086A5E" w:rsidRPr="009D0D03" w:rsidRDefault="00086A5E" w:rsidP="009D0D03">
      <w:pPr>
        <w:pStyle w:val="a3"/>
        <w:spacing w:line="360" w:lineRule="auto"/>
        <w:ind w:firstLine="709"/>
        <w:jc w:val="both"/>
        <w:rPr>
          <w:rFonts w:ascii="Times New Roman" w:hAnsi="Times New Roman" w:cs="Times New Roman"/>
          <w:sz w:val="28"/>
          <w:szCs w:val="28"/>
        </w:rPr>
      </w:pPr>
    </w:p>
    <w:p w:rsidR="00E85CBF" w:rsidRPr="009D0D03" w:rsidRDefault="00E85CBF" w:rsidP="009D0D03">
      <w:pPr>
        <w:pStyle w:val="a3"/>
        <w:spacing w:line="360" w:lineRule="auto"/>
        <w:ind w:firstLine="709"/>
        <w:jc w:val="both"/>
        <w:rPr>
          <w:rFonts w:ascii="Times New Roman" w:hAnsi="Times New Roman" w:cs="Times New Roman"/>
          <w:b/>
          <w:sz w:val="28"/>
          <w:szCs w:val="28"/>
        </w:rPr>
      </w:pPr>
      <w:r w:rsidRPr="009D0D03">
        <w:rPr>
          <w:rFonts w:ascii="Times New Roman" w:hAnsi="Times New Roman" w:cs="Times New Roman"/>
          <w:b/>
          <w:sz w:val="28"/>
          <w:szCs w:val="28"/>
        </w:rPr>
        <w:t>Вопрос 7. Общие индоевро</w:t>
      </w:r>
      <w:r w:rsidR="00086A5E">
        <w:rPr>
          <w:rFonts w:ascii="Times New Roman" w:hAnsi="Times New Roman" w:cs="Times New Roman"/>
          <w:b/>
          <w:sz w:val="28"/>
          <w:szCs w:val="28"/>
        </w:rPr>
        <w:t>пейские черты германских языков</w:t>
      </w:r>
    </w:p>
    <w:p w:rsidR="00C67362" w:rsidRPr="009D0D03" w:rsidRDefault="00C67362" w:rsidP="009D0D03">
      <w:pPr>
        <w:pStyle w:val="a3"/>
        <w:spacing w:line="360" w:lineRule="auto"/>
        <w:ind w:firstLine="709"/>
        <w:jc w:val="both"/>
        <w:rPr>
          <w:rFonts w:ascii="Times New Roman" w:hAnsi="Times New Roman" w:cs="Times New Roman"/>
          <w:b/>
          <w:sz w:val="28"/>
          <w:szCs w:val="28"/>
        </w:rPr>
      </w:pP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Принято считать, что германские языки возникли как результат самостоятельного развития одной из диалектных групп индоевропейского</w:t>
      </w:r>
    </w:p>
    <w:p w:rsidR="00E85CBF" w:rsidRPr="009D0D03" w:rsidRDefault="00E85CBF" w:rsidP="00086A5E">
      <w:pPr>
        <w:pStyle w:val="a3"/>
        <w:spacing w:line="360" w:lineRule="auto"/>
        <w:jc w:val="both"/>
        <w:rPr>
          <w:rFonts w:ascii="Times New Roman" w:hAnsi="Times New Roman" w:cs="Times New Roman"/>
          <w:sz w:val="28"/>
          <w:szCs w:val="28"/>
        </w:rPr>
      </w:pPr>
      <w:r w:rsidRPr="009D0D03">
        <w:rPr>
          <w:rFonts w:ascii="Times New Roman" w:hAnsi="Times New Roman" w:cs="Times New Roman"/>
          <w:sz w:val="28"/>
          <w:szCs w:val="28"/>
        </w:rPr>
        <w:t xml:space="preserve">языка - </w:t>
      </w:r>
      <w:r w:rsidR="00106080" w:rsidRPr="009D0D03">
        <w:rPr>
          <w:rFonts w:ascii="Times New Roman" w:hAnsi="Times New Roman" w:cs="Times New Roman"/>
          <w:sz w:val="28"/>
          <w:szCs w:val="28"/>
        </w:rPr>
        <w:t>основы. Следы</w:t>
      </w:r>
      <w:r w:rsidRPr="009D0D03">
        <w:rPr>
          <w:rFonts w:ascii="Times New Roman" w:hAnsi="Times New Roman" w:cs="Times New Roman"/>
          <w:sz w:val="28"/>
          <w:szCs w:val="28"/>
        </w:rPr>
        <w:t xml:space="preserve"> праязыка можно обнаружить уже при сравнении.</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1. Ударение и система фонем.</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Ударение было тоническим. Высота тона была смыслоразличительным компонентом, то есть она имела фонологическую значимость.</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Ударение в германских языках было свободнам. Затем свободное ударение постепенно сменялось фиксированным и стало падать на первый корневой слог. Со временем тональное ударение сменилось динамическим. Сегодня тоническое ударение сохранилось в Шведском, Норвежском и датских диалектах.</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2. Система гласных. Для позднего общеиндоевропейского периода может быть восстановлена система из пяти гласных</w:t>
      </w:r>
      <w:r w:rsidR="009D0D03">
        <w:rPr>
          <w:rFonts w:ascii="Times New Roman" w:hAnsi="Times New Roman" w:cs="Times New Roman"/>
          <w:sz w:val="28"/>
          <w:szCs w:val="28"/>
        </w:rPr>
        <w:t xml:space="preserve"> </w:t>
      </w:r>
      <w:r w:rsidRPr="009D0D03">
        <w:rPr>
          <w:rFonts w:ascii="Times New Roman" w:hAnsi="Times New Roman" w:cs="Times New Roman"/>
          <w:sz w:val="28"/>
          <w:szCs w:val="28"/>
        </w:rPr>
        <w:t>и краткое и долгое, у, е, о, а.</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Наряду с этим существовал и редуцированный гласный, который встречался в безударной позиции. Шва примум.</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Частотность долготы и краткости у разных гласных была неодинаковой. Основными краткими были е и о. Краткая а встречалась реже.</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В общегерманском различие между краткими и долгими гласными сохранилось, но они претерпели значительное изменение.</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Сочетания основных долгих и кратких гласных с сонорными рассматривалось в индоевропейском как дифтонги. Дифтонги делились на долгие</w:t>
      </w:r>
      <w:r w:rsidR="009D0D03">
        <w:rPr>
          <w:rFonts w:ascii="Times New Roman" w:hAnsi="Times New Roman" w:cs="Times New Roman"/>
          <w:sz w:val="28"/>
          <w:szCs w:val="28"/>
        </w:rPr>
        <w:t xml:space="preserve"> </w:t>
      </w:r>
      <w:r w:rsidRPr="009D0D03">
        <w:rPr>
          <w:rFonts w:ascii="Times New Roman" w:hAnsi="Times New Roman" w:cs="Times New Roman"/>
          <w:sz w:val="28"/>
          <w:szCs w:val="28"/>
        </w:rPr>
        <w:t>и краткие. Долгие были неустойчивы и превратились в краткие.</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3. Согласные.</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По способу артикуляции согласные делились на группы.</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1. сонорные. й, йю, р, н, м, л.</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2. щелевые. с</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3. смычные.</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В индоевропейском у них были 2 функции. В сочетании с гласными они были согласными, иначе выполняли слогообразующую функцию.</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В общегерманском неслоговые й, йю, р, л, м, н, сохранились без изменений, а слоговые преобразовались. й и йю образовались</w:t>
      </w:r>
      <w:r w:rsidR="009D0D03">
        <w:rPr>
          <w:rFonts w:ascii="Times New Roman" w:hAnsi="Times New Roman" w:cs="Times New Roman"/>
          <w:sz w:val="28"/>
          <w:szCs w:val="28"/>
        </w:rPr>
        <w:t xml:space="preserve"> </w:t>
      </w:r>
      <w:r w:rsidRPr="009D0D03">
        <w:rPr>
          <w:rFonts w:ascii="Times New Roman" w:hAnsi="Times New Roman" w:cs="Times New Roman"/>
          <w:sz w:val="28"/>
          <w:szCs w:val="28"/>
        </w:rPr>
        <w:t>в гласные, а остальные потеряли слогообразующую функцию. Таким образом</w:t>
      </w:r>
      <w:r w:rsidR="00086A5E">
        <w:rPr>
          <w:rFonts w:ascii="Times New Roman" w:hAnsi="Times New Roman" w:cs="Times New Roman"/>
          <w:sz w:val="28"/>
          <w:szCs w:val="28"/>
        </w:rPr>
        <w:t>,</w:t>
      </w:r>
      <w:r w:rsidRPr="009D0D03">
        <w:rPr>
          <w:rFonts w:ascii="Times New Roman" w:hAnsi="Times New Roman" w:cs="Times New Roman"/>
          <w:sz w:val="28"/>
          <w:szCs w:val="28"/>
        </w:rPr>
        <w:t xml:space="preserve"> в системе согласных выделяли следующие ряды.</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смычные. п, т, к, кв, б, д, г, гв.</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придыхательные. бэха, гэхав.</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4. Морфологическая система. Морфологическая структура слова в общеиндоевропейском.</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Многие чертыгерманского морфологического строя унаследованы от общеиндоевропейского, который был языком флктивного строя.</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Существительные и прилагательные состояли из корня, суффиквса и окончания.</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Корень был носителем семантического значения, суффикс образовывал основу, окончание указывало на род, число, падеж.</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Санскрит. Аквам. Гркческий. зигон. Латинский. домус.</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Основообразующий суффиксы а, о, и были превоначально показателями предмета. В индоевропейском уже существовало 3 рода.</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Большинство глаголов также имело трёхморфемную структуру.</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Санскрит. Апас - апасиати. Латинский. тепео - тепеско. Греческий. фероис - фероитэ.</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В индоевропейском существовало понятие тематической и атематической основы.</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Именные и глагольные основы были тематическими если оканчивались на е или о.</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Атематические оканчивались на сонорный или шумный.</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Греческий. Феромен - фертэ. Латинский. Феримус - ферт.</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 xml:space="preserve">В общеиндоевропейском имелось множество слов, у которых были индивидуальные формы склонения, а также супплетивные образования. </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Фактически в языке существовало парадигматическое многообразие. Общегерманский унаследовал от индоевропейского флективный строй,</w:t>
      </w:r>
      <w:r w:rsidR="009D0D03">
        <w:rPr>
          <w:rFonts w:ascii="Times New Roman" w:hAnsi="Times New Roman" w:cs="Times New Roman"/>
          <w:sz w:val="28"/>
          <w:szCs w:val="28"/>
        </w:rPr>
        <w:t xml:space="preserve"> </w:t>
      </w:r>
      <w:r w:rsidRPr="009D0D03">
        <w:rPr>
          <w:rFonts w:ascii="Times New Roman" w:hAnsi="Times New Roman" w:cs="Times New Roman"/>
          <w:sz w:val="28"/>
          <w:szCs w:val="28"/>
        </w:rPr>
        <w:t>но в древнегерманском уже начинали преобладать двухморфемная структура. В дальнейшем окончания подвергались редукции.</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Определение типа склонения осуществлялось методом внешней реконструкции, для этого привлекались рунические надписи, готский, индоевропейские языки, методом внутренней реконструкции, анализируя остаточные формы слов, парадигма внутри отдельных германских</w:t>
      </w:r>
      <w:r w:rsidR="009D0D03">
        <w:rPr>
          <w:rFonts w:ascii="Times New Roman" w:hAnsi="Times New Roman" w:cs="Times New Roman"/>
          <w:sz w:val="28"/>
          <w:szCs w:val="28"/>
        </w:rPr>
        <w:t xml:space="preserve"> </w:t>
      </w:r>
      <w:r w:rsidRPr="009D0D03">
        <w:rPr>
          <w:rFonts w:ascii="Times New Roman" w:hAnsi="Times New Roman" w:cs="Times New Roman"/>
          <w:sz w:val="28"/>
          <w:szCs w:val="28"/>
        </w:rPr>
        <w:t xml:space="preserve">языков. </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В общегерманском языке развитие шло в трёх напрвлениях.</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1.Замена атематических основ тематическими.</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2. Ограничение нерегулярных парадигм и замена их регулярными.</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3.Рост удельного веса продуктивных основ.</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 xml:space="preserve"> Прололж. 5.Общеевропейские черты в системе германского имени.</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В индоевропейском было 3 типа склонения.</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1. Склонение существительных и прилагательных.</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2. Склонение местоимённого типа, личных, вопросительных, указательных местоимений.</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3. Личные местоимения 1 и 2 лица и возвратные метсоимения.</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Примечание. Прилагательные не имели собственного склонения, оно произошло от категории имени. В именном склонении преобладали тематические основы на э и о, а также атематические на сонорные и шумные.</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В общегерманском все 3 типа склонения сохранены, однако в систему склонения прилагательного внесены изменения.</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Это касалось появления именного типа склонения прилагательного, который совпадал со слабым склонением имени существительного.</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Эта тенденция сохранилась в современном языке.</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В древнегерманском существовали следующие типы склонения.</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1. именное. (делилось на слабое и сильное). по сильному склонялись существительные, по слабому - прилагательные.</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 xml:space="preserve">2. тип склонения указательных местоимений (кроме личных 1,2 лица). По этому типу склонялись большинство имён прилагательных (парадигма </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сильного склонения).</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3. Склонение 1, 2 лица личного местоимения и возвратные местоимения.</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 xml:space="preserve">Понятие тематической и атематической основы исчезло, а появились основы, оканчивающиеся на гласные и согласные. </w:t>
      </w:r>
    </w:p>
    <w:p w:rsidR="00E85CBF"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Предполагалось, что в общеиндоевропейском было 8 падежей. Древнегерманские языки сохранили 4 падежа. В некоторых языках</w:t>
      </w:r>
      <w:r w:rsidR="009D0D03">
        <w:rPr>
          <w:rFonts w:ascii="Times New Roman" w:hAnsi="Times New Roman" w:cs="Times New Roman"/>
          <w:sz w:val="28"/>
          <w:szCs w:val="28"/>
        </w:rPr>
        <w:t xml:space="preserve"> </w:t>
      </w:r>
      <w:r w:rsidRPr="009D0D03">
        <w:rPr>
          <w:rFonts w:ascii="Times New Roman" w:hAnsi="Times New Roman" w:cs="Times New Roman"/>
          <w:sz w:val="28"/>
          <w:szCs w:val="28"/>
        </w:rPr>
        <w:t>были остаточные являения инструментарного и звательного.</w:t>
      </w:r>
    </w:p>
    <w:p w:rsidR="00086A5E" w:rsidRPr="009D0D03" w:rsidRDefault="00086A5E" w:rsidP="009D0D03">
      <w:pPr>
        <w:pStyle w:val="a3"/>
        <w:spacing w:line="360" w:lineRule="auto"/>
        <w:ind w:firstLine="709"/>
        <w:jc w:val="both"/>
        <w:rPr>
          <w:rFonts w:ascii="Times New Roman" w:hAnsi="Times New Roman" w:cs="Times New Roman"/>
          <w:sz w:val="28"/>
          <w:szCs w:val="28"/>
        </w:rPr>
      </w:pPr>
    </w:p>
    <w:p w:rsidR="00E85CBF" w:rsidRPr="00086A5E" w:rsidRDefault="00E85CBF" w:rsidP="009D0D03">
      <w:pPr>
        <w:pStyle w:val="a3"/>
        <w:spacing w:line="360" w:lineRule="auto"/>
        <w:ind w:firstLine="709"/>
        <w:jc w:val="both"/>
        <w:rPr>
          <w:rFonts w:ascii="Times New Roman" w:hAnsi="Times New Roman" w:cs="Times New Roman"/>
          <w:b/>
          <w:sz w:val="28"/>
          <w:szCs w:val="28"/>
        </w:rPr>
      </w:pPr>
      <w:r w:rsidRPr="00086A5E">
        <w:rPr>
          <w:rFonts w:ascii="Times New Roman" w:hAnsi="Times New Roman" w:cs="Times New Roman"/>
          <w:b/>
          <w:sz w:val="28"/>
          <w:szCs w:val="28"/>
        </w:rPr>
        <w:t>6. Общие индоевропейские черты в системе герма</w:t>
      </w:r>
      <w:r w:rsidR="00086A5E" w:rsidRPr="00086A5E">
        <w:rPr>
          <w:rFonts w:ascii="Times New Roman" w:hAnsi="Times New Roman" w:cs="Times New Roman"/>
          <w:b/>
          <w:sz w:val="28"/>
          <w:szCs w:val="28"/>
        </w:rPr>
        <w:t>нского глагола</w:t>
      </w:r>
    </w:p>
    <w:p w:rsidR="00086A5E" w:rsidRPr="009D0D03" w:rsidRDefault="00086A5E" w:rsidP="009D0D03">
      <w:pPr>
        <w:pStyle w:val="a3"/>
        <w:spacing w:line="360" w:lineRule="auto"/>
        <w:ind w:firstLine="709"/>
        <w:jc w:val="both"/>
        <w:rPr>
          <w:rFonts w:ascii="Times New Roman" w:hAnsi="Times New Roman" w:cs="Times New Roman"/>
          <w:sz w:val="28"/>
          <w:szCs w:val="28"/>
        </w:rPr>
      </w:pP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Индоевропейский глагол имел особенности, не сохранившиеся в полном виде ни в одном из индоевропейских языков. Индоевропейский глагол выражал действие в определённом видовом протекании. Греческая основа презенса обозначала длиетльность действия, и от неё</w:t>
      </w:r>
      <w:r w:rsidR="009D0D03">
        <w:rPr>
          <w:rFonts w:ascii="Times New Roman" w:hAnsi="Times New Roman" w:cs="Times New Roman"/>
          <w:sz w:val="28"/>
          <w:szCs w:val="28"/>
        </w:rPr>
        <w:t xml:space="preserve"> </w:t>
      </w:r>
      <w:r w:rsidRPr="009D0D03">
        <w:rPr>
          <w:rFonts w:ascii="Times New Roman" w:hAnsi="Times New Roman" w:cs="Times New Roman"/>
          <w:sz w:val="28"/>
          <w:szCs w:val="28"/>
        </w:rPr>
        <w:t>образовалась форма настоящего времени. Греческий. лэипо - я Оставляю. и форма прошедшего времени - элэипон. Элэипон означает</w:t>
      </w:r>
      <w:r w:rsidR="009D0D03">
        <w:rPr>
          <w:rFonts w:ascii="Times New Roman" w:hAnsi="Times New Roman" w:cs="Times New Roman"/>
          <w:sz w:val="28"/>
          <w:szCs w:val="28"/>
        </w:rPr>
        <w:t xml:space="preserve"> </w:t>
      </w:r>
      <w:r w:rsidRPr="009D0D03">
        <w:rPr>
          <w:rFonts w:ascii="Times New Roman" w:hAnsi="Times New Roman" w:cs="Times New Roman"/>
          <w:sz w:val="28"/>
          <w:szCs w:val="28"/>
        </w:rPr>
        <w:t xml:space="preserve">действие как таковое - я оставил. Результат в прошедшем времени. Презенс выражает длительный вид действия. Аорист - выражение </w:t>
      </w:r>
      <w:r w:rsidR="009D0D03" w:rsidRPr="009D0D03">
        <w:rPr>
          <w:rFonts w:ascii="Times New Roman" w:hAnsi="Times New Roman" w:cs="Times New Roman"/>
          <w:sz w:val="28"/>
          <w:szCs w:val="28"/>
        </w:rPr>
        <w:t>медлительности</w:t>
      </w:r>
      <w:r w:rsidR="009D0D03">
        <w:rPr>
          <w:rFonts w:ascii="Times New Roman" w:hAnsi="Times New Roman" w:cs="Times New Roman"/>
          <w:sz w:val="28"/>
          <w:szCs w:val="28"/>
        </w:rPr>
        <w:t xml:space="preserve"> </w:t>
      </w:r>
      <w:r w:rsidRPr="009D0D03">
        <w:rPr>
          <w:rFonts w:ascii="Times New Roman" w:hAnsi="Times New Roman" w:cs="Times New Roman"/>
          <w:sz w:val="28"/>
          <w:szCs w:val="28"/>
        </w:rPr>
        <w:t>действия.</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Противопоставление во временном плане осуществлялось окончаниями. Основа презенса и аориста не имели общего постоянного признака, а были различны у разных глаголов, отсюда образовались наклонения. В общеиндоевропейском языке были.</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1. индикативное или изъявительное наклонение.</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2. императив или повелительное.</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3. оптатив или желательное.</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4. конъюнктив или сослагательное.</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Были и залоги.</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1. Действительный.</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2. Медиальный (средний).</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Категория числа была представлена 3 типами. Единственное, двойственное множественное.</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В общегерманском вся система глагола видоизменилась. Нерегулярные формы заменялись регулярными.</w:t>
      </w:r>
      <w:r w:rsidR="00243A5D">
        <w:rPr>
          <w:rFonts w:ascii="Times New Roman" w:hAnsi="Times New Roman" w:cs="Times New Roman"/>
          <w:sz w:val="28"/>
          <w:szCs w:val="28"/>
        </w:rPr>
        <w:t xml:space="preserve"> </w:t>
      </w:r>
      <w:r w:rsidRPr="009D0D03">
        <w:rPr>
          <w:rFonts w:ascii="Times New Roman" w:hAnsi="Times New Roman" w:cs="Times New Roman"/>
          <w:sz w:val="28"/>
          <w:szCs w:val="28"/>
        </w:rPr>
        <w:t>Образовывались классы сильных глаголов</w:t>
      </w:r>
    </w:p>
    <w:p w:rsidR="00E85CBF" w:rsidRPr="009D0D03" w:rsidRDefault="00E85CBF" w:rsidP="00086A5E">
      <w:pPr>
        <w:pStyle w:val="a3"/>
        <w:spacing w:line="360" w:lineRule="auto"/>
        <w:jc w:val="both"/>
        <w:rPr>
          <w:rFonts w:ascii="Times New Roman" w:hAnsi="Times New Roman" w:cs="Times New Roman"/>
          <w:sz w:val="28"/>
          <w:szCs w:val="28"/>
        </w:rPr>
      </w:pPr>
      <w:r w:rsidRPr="009D0D03">
        <w:rPr>
          <w:rFonts w:ascii="Times New Roman" w:hAnsi="Times New Roman" w:cs="Times New Roman"/>
          <w:sz w:val="28"/>
          <w:szCs w:val="28"/>
        </w:rPr>
        <w:t>по признаку чередования - аблауту.</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В общегерманском устанавливалась система слабых глаголов с дентальными суффиксами д или т, которые возникали в формах прошедшего</w:t>
      </w:r>
      <w:r w:rsidR="009D0D03">
        <w:rPr>
          <w:rFonts w:ascii="Times New Roman" w:hAnsi="Times New Roman" w:cs="Times New Roman"/>
          <w:sz w:val="28"/>
          <w:szCs w:val="28"/>
        </w:rPr>
        <w:t xml:space="preserve"> </w:t>
      </w:r>
      <w:r w:rsidRPr="009D0D03">
        <w:rPr>
          <w:rFonts w:ascii="Times New Roman" w:hAnsi="Times New Roman" w:cs="Times New Roman"/>
          <w:sz w:val="28"/>
          <w:szCs w:val="28"/>
        </w:rPr>
        <w:t>времени. Это являение было новшеством германских языков и распространилось.</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Готский. Фуллс - полный. фульян - напонять. фуллида - наполнил.</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салбо - мазь. салбон - мазать. салбота - мазал.</w:t>
      </w:r>
    </w:p>
    <w:p w:rsidR="00E85CBF" w:rsidRPr="009D0D03" w:rsidRDefault="00E85CBF" w:rsidP="009D0D03">
      <w:pPr>
        <w:pStyle w:val="a3"/>
        <w:spacing w:line="360" w:lineRule="auto"/>
        <w:ind w:firstLine="709"/>
        <w:jc w:val="both"/>
        <w:rPr>
          <w:rFonts w:ascii="Times New Roman" w:hAnsi="Times New Roman" w:cs="Times New Roman"/>
          <w:sz w:val="28"/>
          <w:szCs w:val="28"/>
        </w:rPr>
      </w:pPr>
      <w:r w:rsidRPr="009D0D03">
        <w:rPr>
          <w:rFonts w:ascii="Times New Roman" w:hAnsi="Times New Roman" w:cs="Times New Roman"/>
          <w:sz w:val="28"/>
          <w:szCs w:val="28"/>
        </w:rPr>
        <w:t>Индоевропейские видовые черты были переосмыслены</w:t>
      </w:r>
      <w:r w:rsidR="00243A5D">
        <w:rPr>
          <w:rFonts w:ascii="Times New Roman" w:hAnsi="Times New Roman" w:cs="Times New Roman"/>
          <w:sz w:val="28"/>
          <w:szCs w:val="28"/>
        </w:rPr>
        <w:t xml:space="preserve"> </w:t>
      </w:r>
      <w:r w:rsidRPr="009D0D03">
        <w:rPr>
          <w:rFonts w:ascii="Times New Roman" w:hAnsi="Times New Roman" w:cs="Times New Roman"/>
          <w:sz w:val="28"/>
          <w:szCs w:val="28"/>
        </w:rPr>
        <w:t>в общегерманском как временные.</w:t>
      </w:r>
    </w:p>
    <w:p w:rsidR="00650F5B" w:rsidRDefault="00650F5B" w:rsidP="009D0D03">
      <w:pPr>
        <w:pStyle w:val="a5"/>
        <w:spacing w:before="0" w:beforeAutospacing="0" w:after="0" w:afterAutospacing="0" w:line="360" w:lineRule="auto"/>
        <w:ind w:firstLine="709"/>
        <w:jc w:val="both"/>
        <w:rPr>
          <w:rStyle w:val="a6"/>
          <w:sz w:val="28"/>
          <w:szCs w:val="28"/>
        </w:rPr>
      </w:pPr>
    </w:p>
    <w:p w:rsidR="009D0D03" w:rsidRDefault="009D0D03" w:rsidP="009D0D03">
      <w:pPr>
        <w:pStyle w:val="a5"/>
        <w:spacing w:before="0" w:beforeAutospacing="0" w:after="0" w:afterAutospacing="0" w:line="360" w:lineRule="auto"/>
        <w:ind w:firstLine="709"/>
        <w:jc w:val="both"/>
        <w:rPr>
          <w:rStyle w:val="a6"/>
          <w:sz w:val="28"/>
          <w:szCs w:val="28"/>
        </w:rPr>
      </w:pPr>
      <w:r w:rsidRPr="009D0D03">
        <w:rPr>
          <w:rStyle w:val="a6"/>
          <w:sz w:val="28"/>
          <w:szCs w:val="28"/>
        </w:rPr>
        <w:t>Что такое руны?</w:t>
      </w:r>
    </w:p>
    <w:p w:rsidR="00086A5E" w:rsidRPr="009D0D03" w:rsidRDefault="00086A5E" w:rsidP="009D0D03">
      <w:pPr>
        <w:pStyle w:val="a5"/>
        <w:spacing w:before="0" w:beforeAutospacing="0" w:after="0" w:afterAutospacing="0" w:line="360" w:lineRule="auto"/>
        <w:ind w:firstLine="709"/>
        <w:jc w:val="both"/>
        <w:rPr>
          <w:sz w:val="28"/>
          <w:szCs w:val="28"/>
        </w:rPr>
      </w:pPr>
    </w:p>
    <w:p w:rsidR="009D0D03" w:rsidRPr="009D0D03" w:rsidRDefault="009D0D03" w:rsidP="009D0D03">
      <w:pPr>
        <w:pStyle w:val="a5"/>
        <w:spacing w:before="0" w:beforeAutospacing="0" w:after="0" w:afterAutospacing="0" w:line="360" w:lineRule="auto"/>
        <w:ind w:firstLine="709"/>
        <w:jc w:val="both"/>
        <w:rPr>
          <w:sz w:val="28"/>
          <w:szCs w:val="28"/>
        </w:rPr>
      </w:pPr>
      <w:r w:rsidRPr="009D0D03">
        <w:rPr>
          <w:rStyle w:val="a6"/>
          <w:sz w:val="28"/>
          <w:szCs w:val="28"/>
        </w:rPr>
        <w:t>Происхождение и история рун</w:t>
      </w:r>
      <w:r w:rsidRPr="009D0D03">
        <w:rPr>
          <w:sz w:val="28"/>
          <w:szCs w:val="28"/>
        </w:rPr>
        <w:t>.</w:t>
      </w:r>
      <w:r>
        <w:rPr>
          <w:sz w:val="28"/>
          <w:szCs w:val="28"/>
        </w:rPr>
        <w:t xml:space="preserve"> </w:t>
      </w:r>
      <w:r w:rsidRPr="009D0D03">
        <w:rPr>
          <w:sz w:val="28"/>
          <w:szCs w:val="28"/>
        </w:rPr>
        <w:t>Истоки рунического Искусства - как и зарождение самих рунических символов - корнями уходят в древнейшие времена. Принято считать, что формирование первого германского рунического строя - Футарка - датируется первыми веками нашей эры. Действительно, это время можно считать временем, когда руническое Искусство сформировалось</w:t>
      </w:r>
      <w:r w:rsidR="00243A5D">
        <w:rPr>
          <w:sz w:val="28"/>
          <w:szCs w:val="28"/>
        </w:rPr>
        <w:t xml:space="preserve"> </w:t>
      </w:r>
      <w:r w:rsidRPr="009D0D03">
        <w:rPr>
          <w:sz w:val="28"/>
          <w:szCs w:val="28"/>
        </w:rPr>
        <w:t>в том виде, в котором появилось и существовало потом в Северной Европе - хотя и с некоторыми изменениями</w:t>
      </w:r>
      <w:r w:rsidR="00243A5D">
        <w:rPr>
          <w:sz w:val="28"/>
          <w:szCs w:val="28"/>
        </w:rPr>
        <w:t xml:space="preserve"> </w:t>
      </w:r>
      <w:r w:rsidRPr="009D0D03">
        <w:rPr>
          <w:sz w:val="28"/>
          <w:szCs w:val="28"/>
        </w:rPr>
        <w:t>- до позднего Средневековья. Однако истоки рунического алфавита</w:t>
      </w:r>
      <w:r w:rsidR="00243A5D">
        <w:rPr>
          <w:sz w:val="28"/>
          <w:szCs w:val="28"/>
        </w:rPr>
        <w:t xml:space="preserve"> </w:t>
      </w:r>
      <w:r w:rsidRPr="009D0D03">
        <w:rPr>
          <w:sz w:val="28"/>
          <w:szCs w:val="28"/>
        </w:rPr>
        <w:t>значительно древнее.</w:t>
      </w:r>
      <w:r>
        <w:rPr>
          <w:sz w:val="28"/>
          <w:szCs w:val="28"/>
        </w:rPr>
        <w:t xml:space="preserve"> </w:t>
      </w:r>
      <w:r w:rsidRPr="009D0D03">
        <w:rPr>
          <w:sz w:val="28"/>
          <w:szCs w:val="28"/>
        </w:rPr>
        <w:t>Широко известно, что древний человек поклонялся богам, верил в магию, в удачу. Отсюда можно сделать вывод, что самые первые знаки, начертанные человеческой рукой или вырезанные из кости и дерева, имели именно магический характер. Древнейшие памятники такого рода относятся к датируются XVII-XVI тысячелетиями до нашей эры. Примерами таких памятников могут послужить символы, похожие на руны, начертанные охрой на мамонтовом черепе, найденном на Украине, знаки, высеченные на европейских скалах, или “солнечные колеса”, вырезанные из кости и обнаруженные на Сунгирской стоянке неподалеку от Владимира.</w:t>
      </w:r>
      <w:r>
        <w:rPr>
          <w:sz w:val="28"/>
          <w:szCs w:val="28"/>
        </w:rPr>
        <w:t xml:space="preserve"> </w:t>
      </w:r>
      <w:r w:rsidRPr="009D0D03">
        <w:rPr>
          <w:sz w:val="28"/>
          <w:szCs w:val="28"/>
        </w:rPr>
        <w:t>Уже среди столь древней графики мы можем обнаружить символы, которые стали пра-формами будущих распространенных магических знаков, в том числе и рун. Вероятно, постепенно эти символы собирались и накапливались, подвергаясь классификации и изменениям. Примерно к VI-V тысячелетиям до нашей эры относится</w:t>
      </w:r>
      <w:r w:rsidR="00243A5D">
        <w:rPr>
          <w:sz w:val="28"/>
          <w:szCs w:val="28"/>
        </w:rPr>
        <w:t xml:space="preserve"> </w:t>
      </w:r>
      <w:r w:rsidRPr="009D0D03">
        <w:rPr>
          <w:sz w:val="28"/>
          <w:szCs w:val="28"/>
        </w:rPr>
        <w:t>подъем культуры в Центральной Европе, сопровождавшийся мощным развитием ремесел и искусств, в том числе</w:t>
      </w:r>
      <w:r w:rsidR="00243A5D">
        <w:rPr>
          <w:sz w:val="28"/>
          <w:szCs w:val="28"/>
        </w:rPr>
        <w:t xml:space="preserve"> </w:t>
      </w:r>
      <w:r w:rsidRPr="009D0D03">
        <w:rPr>
          <w:sz w:val="28"/>
          <w:szCs w:val="28"/>
        </w:rPr>
        <w:t xml:space="preserve">и различных волшебных искусств и таинств. От того времени до нас дошли глиняные фигурки божеств, керамика, остатки святилищ, храмов и поселений. </w:t>
      </w:r>
    </w:p>
    <w:p w:rsidR="009D0D03" w:rsidRPr="009D0D03" w:rsidRDefault="009D0D03" w:rsidP="009D0D03">
      <w:pPr>
        <w:pStyle w:val="a5"/>
        <w:spacing w:before="0" w:beforeAutospacing="0" w:after="0" w:afterAutospacing="0" w:line="360" w:lineRule="auto"/>
        <w:ind w:firstLine="709"/>
        <w:jc w:val="both"/>
        <w:rPr>
          <w:sz w:val="28"/>
          <w:szCs w:val="28"/>
        </w:rPr>
      </w:pPr>
      <w:r w:rsidRPr="009D0D03">
        <w:rPr>
          <w:sz w:val="28"/>
          <w:szCs w:val="28"/>
        </w:rPr>
        <w:t xml:space="preserve"> Керамика этой культуры, обнаруженная на территории современной Центральной и Восточной Европы </w:t>
      </w:r>
    </w:p>
    <w:p w:rsidR="009D0D03" w:rsidRDefault="009D0D03" w:rsidP="009D0D03">
      <w:pPr>
        <w:pStyle w:val="a5"/>
        <w:spacing w:before="0" w:beforeAutospacing="0" w:after="0" w:afterAutospacing="0" w:line="360" w:lineRule="auto"/>
        <w:ind w:firstLine="709"/>
        <w:jc w:val="both"/>
        <w:rPr>
          <w:sz w:val="28"/>
          <w:szCs w:val="28"/>
        </w:rPr>
      </w:pPr>
      <w:r w:rsidRPr="009D0D03">
        <w:rPr>
          <w:sz w:val="28"/>
          <w:szCs w:val="28"/>
        </w:rPr>
        <w:t>- в Румынии, Болгарии, Чехословакии, Венгрии, богата магическими изображениями, многие из которых следует, вероятно, считать прямыми предшественниками развития как рунического алфавита, так и неалфавитных европейских магических символов.</w:t>
      </w:r>
      <w:r>
        <w:rPr>
          <w:sz w:val="28"/>
          <w:szCs w:val="28"/>
        </w:rPr>
        <w:t xml:space="preserve"> </w:t>
      </w:r>
      <w:r w:rsidRPr="009D0D03">
        <w:rPr>
          <w:sz w:val="28"/>
          <w:szCs w:val="28"/>
        </w:rPr>
        <w:t>Позже, в III-I тысячелетиях до нашей эры,</w:t>
      </w:r>
      <w:r w:rsidR="00243A5D">
        <w:rPr>
          <w:sz w:val="28"/>
          <w:szCs w:val="28"/>
        </w:rPr>
        <w:t xml:space="preserve"> </w:t>
      </w:r>
      <w:r w:rsidRPr="009D0D03">
        <w:rPr>
          <w:sz w:val="28"/>
          <w:szCs w:val="28"/>
        </w:rPr>
        <w:t>сложившиеся ранее системы магических знаков стали понемногу превращаться в священные алфавиты, которые осмысливались в те времена именно как набор священных символов с присвоенными им фонетическими значениями, что позволяло использовать эти знаки для письма. Так возникли родственные финикийский и этрусский алфавиты, а позднее - греческий и латинский. Аналогичное происхождение имеет и руническое письмо, восходящее к алфавитам североиталийской группы - т.е. к алфавитам северных этрусков и италийских венетов.</w:t>
      </w:r>
      <w:r>
        <w:rPr>
          <w:sz w:val="28"/>
          <w:szCs w:val="28"/>
        </w:rPr>
        <w:t xml:space="preserve"> </w:t>
      </w:r>
    </w:p>
    <w:p w:rsidR="009D0D03" w:rsidRPr="009D0D03" w:rsidRDefault="009D0D03" w:rsidP="009D0D03">
      <w:pPr>
        <w:pStyle w:val="a5"/>
        <w:spacing w:before="0" w:beforeAutospacing="0" w:after="0" w:afterAutospacing="0" w:line="360" w:lineRule="auto"/>
        <w:ind w:firstLine="709"/>
        <w:jc w:val="both"/>
        <w:rPr>
          <w:sz w:val="28"/>
          <w:szCs w:val="28"/>
        </w:rPr>
      </w:pPr>
      <w:r w:rsidRPr="009D0D03">
        <w:rPr>
          <w:sz w:val="28"/>
          <w:szCs w:val="28"/>
        </w:rPr>
        <w:t>С праобразом рун - североиталийским письмом - народы Центральной и, возможно, Северной Европы познакомились не позднее второй половины I тысячелетия до нашей эры. В 1812 году, во время раскопок близ Негау (Австро-Венгрия) было обнаружено более двух десятков бронзовых шлемов, датированных IV веком до нашей эры. Эти находки определяют переходный этап развития Искусства, которому посвящена настоящая книга - этап трансформации италийских символов в северные руны. Дело в том, что надпись на одном из шлемов, выполненная алфавитом, переходным от италийского к руническому, по языку явно принадлежит предкам будущих скандинавов. Надпись транслитерируется как Harigast i Teiva; оба слова, соединенные предлогом или союзом i, являются именами собственными, причем последнее - Teiva - чаще всего трактуется как вариант имени общегерманского бога войны и неба Тива.</w:t>
      </w:r>
      <w:r>
        <w:rPr>
          <w:sz w:val="28"/>
          <w:szCs w:val="28"/>
        </w:rPr>
        <w:t xml:space="preserve"> </w:t>
      </w:r>
      <w:r w:rsidRPr="009D0D03">
        <w:rPr>
          <w:sz w:val="28"/>
          <w:szCs w:val="28"/>
        </w:rPr>
        <w:t xml:space="preserve">Вероятно, к середине II века от нашей эры был сформирован классический общегерманский рунический строй - Футарк. Первоначально, как показали исследования, он появился в Дании, его распространение в Скандинавии относится примерно к III в. нашей эры. К IV - V векам н. э. Произошло распространение и на континенте. </w:t>
      </w:r>
    </w:p>
    <w:p w:rsidR="009D0D03" w:rsidRPr="009D0D03" w:rsidRDefault="009D0D03" w:rsidP="009D0D03">
      <w:pPr>
        <w:pStyle w:val="a7"/>
        <w:ind w:firstLine="709"/>
        <w:jc w:val="both"/>
        <w:rPr>
          <w:szCs w:val="28"/>
        </w:rPr>
      </w:pPr>
      <w:r w:rsidRPr="009D0D03">
        <w:rPr>
          <w:szCs w:val="28"/>
        </w:rPr>
        <w:t xml:space="preserve">Язык древнейших рунических надписей - промежуточное звено между германским языком-основой, формы которого можно только реконструировать, и языками древнейших письменных памятников различных германских народностей. </w:t>
      </w:r>
    </w:p>
    <w:p w:rsidR="009D0D03" w:rsidRPr="009D0D03" w:rsidRDefault="009D0D03" w:rsidP="009D0D03">
      <w:pPr>
        <w:pStyle w:val="a7"/>
        <w:ind w:firstLine="709"/>
        <w:jc w:val="both"/>
        <w:rPr>
          <w:szCs w:val="28"/>
        </w:rPr>
      </w:pPr>
      <w:r w:rsidRPr="009D0D03">
        <w:rPr>
          <w:szCs w:val="28"/>
        </w:rPr>
        <w:t xml:space="preserve">Следует отметить, что Футарк - не алфавит в обычном понимании этого слова, а именно рунический строй или ряд, т.е. жестко закрепленный перечень рун, с их фонетическими и магическими значениями и именами. Футарк содержит 24 знака, разбитых на три группы - атта (att); каждый атт состоит из восьми рун. По фонетическим соответствиям рун первого атта - f, u, th, a, r, k,... - этот строй и </w:t>
      </w:r>
      <w:r w:rsidR="00650F5B">
        <w:rPr>
          <w:szCs w:val="28"/>
        </w:rPr>
        <w:t>получил свое название - Futhark</w:t>
      </w:r>
      <w:r w:rsidRPr="009D0D03">
        <w:rPr>
          <w:szCs w:val="28"/>
        </w:rPr>
        <w:t xml:space="preserve"> </w:t>
      </w:r>
    </w:p>
    <w:p w:rsidR="009D0D03" w:rsidRPr="009D0D03" w:rsidRDefault="009D0D03" w:rsidP="009D0D03">
      <w:pPr>
        <w:pStyle w:val="a5"/>
        <w:spacing w:before="0" w:beforeAutospacing="0" w:after="0" w:afterAutospacing="0" w:line="360" w:lineRule="auto"/>
        <w:ind w:firstLine="709"/>
        <w:jc w:val="both"/>
        <w:rPr>
          <w:color w:val="000000"/>
          <w:sz w:val="28"/>
          <w:szCs w:val="28"/>
        </w:rPr>
      </w:pPr>
      <w:r w:rsidRPr="009D0D03">
        <w:rPr>
          <w:color w:val="000000"/>
          <w:sz w:val="28"/>
          <w:szCs w:val="28"/>
        </w:rPr>
        <w:t>Порядок расположения букв Старшего Футарка жестко фиксирован, хотя и отличается от порядка греко-латинских алфавитов. Важность порядка, в котором расположены руны, обнаруживаетсяпри детальном исследовании значений рун. В этом случае можно увидеть, что рунический ряд представляет собой связную последовательность. Изменить его порядок - значит исказить и лишить смысла этот образец, так как здесь строгая последовательность обусловлена связью с временными циклами. Единственное исключение в этом порядке составляют две последние буквы, 23-я и 24-я, Odal и Dag. Иногда их меняют местами.</w:t>
      </w:r>
    </w:p>
    <w:p w:rsidR="00650F5B" w:rsidRDefault="009D0D03" w:rsidP="009D0D03">
      <w:pPr>
        <w:pStyle w:val="a7"/>
        <w:ind w:firstLine="709"/>
        <w:jc w:val="both"/>
        <w:rPr>
          <w:szCs w:val="28"/>
        </w:rPr>
      </w:pPr>
      <w:r w:rsidRPr="009D0D03">
        <w:rPr>
          <w:szCs w:val="28"/>
        </w:rPr>
        <w:t>Но тем не менее рунический строй постоянно менялся в зависимости от эпохи и от географического расположения поселений народностей, его применявших. В V веке н.э. руническое письмо и руническая магия пришли на Британские острова вместе с германскими племенами англов и саксов. Британские маги и жрецы не удовлетворились Футарком и создали свой собственный рунический строй, ставшим переработкой и дополнением исходного (Футарка). Эти руны (которых насчитывалось уже 28)стали</w:t>
      </w:r>
      <w:r w:rsidR="00243A5D">
        <w:rPr>
          <w:szCs w:val="28"/>
        </w:rPr>
        <w:t xml:space="preserve"> </w:t>
      </w:r>
      <w:r w:rsidRPr="009D0D03">
        <w:rPr>
          <w:szCs w:val="28"/>
        </w:rPr>
        <w:t>известны как ранние англо-саксонские. Позднее, к IX веку, был создан еще один англо-саксонский рунический строй, содержащий уже 33 знака - поздние англо-саксонские или нортумбрийские руны.</w:t>
      </w:r>
      <w:r>
        <w:rPr>
          <w:szCs w:val="28"/>
        </w:rPr>
        <w:t xml:space="preserve"> </w:t>
      </w:r>
      <w:r w:rsidRPr="009D0D03">
        <w:rPr>
          <w:szCs w:val="28"/>
        </w:rPr>
        <w:t>Как и на Британских островах, в Скандинавии руны тоже постепенно менялись, но скандинавские жрецы пошли по обратному пути. Сохраняя для магических надобностей Футарк, они вырабатывали все новые и новые рунические алфавиты, применявшиеся почти исключительно как средство письменности. Так, первые переработанные алфавиты содержали 16 знаков, близких по начертанию к рунам Футарка, последние (XI - XII вв.) - 15 и меньше знаков, иногда не имеющих с Футарком ничего общего. Всего в Скандинавии было создано около десятка алфавитов: несколько в датском стиле и немного больше - в шведско-норвежском. Эти скандинавские переработки Футарка называют иногда Младшими Рунами.</w:t>
      </w:r>
      <w:r>
        <w:rPr>
          <w:szCs w:val="28"/>
        </w:rPr>
        <w:t xml:space="preserve"> </w:t>
      </w:r>
      <w:r w:rsidRPr="009D0D03">
        <w:rPr>
          <w:szCs w:val="28"/>
        </w:rPr>
        <w:t>Младшими Рунами выполнено огромное количество надписей на памятных камнях в Скандинавии; общее количество таких камней, если подсчитать их, превышает, три-четыре тысячи, но раньше их существовало, несомненно, намного больше, однако время внесло свои коррективы. Как показали исследования в большинстве своем эти надписи датируются XI веком, и, скорее всего, не связаны с магией, а являются чисто мемориальными сооружениями, хотя до сих пор у учёных нет точного ответа на данный вопрос, так как некоторые руны не удалось расшифровать, значение других хоть и извест</w:t>
      </w:r>
      <w:r w:rsidR="00650F5B">
        <w:rPr>
          <w:szCs w:val="28"/>
        </w:rPr>
        <w:t>но, но их интерпретация спорна.</w:t>
      </w:r>
    </w:p>
    <w:p w:rsidR="00650F5B" w:rsidRDefault="009D0D03" w:rsidP="009D0D03">
      <w:pPr>
        <w:pStyle w:val="a7"/>
        <w:ind w:firstLine="709"/>
        <w:jc w:val="both"/>
        <w:rPr>
          <w:szCs w:val="28"/>
        </w:rPr>
      </w:pPr>
      <w:r w:rsidRPr="009D0D03">
        <w:rPr>
          <w:szCs w:val="28"/>
        </w:rPr>
        <w:t>С распространением христианства и латинского алфавита руническое письмо быстро потеряло свое значение основного средства письменности, хотя просуществовало после этого достаточно долго.</w:t>
      </w:r>
      <w:r>
        <w:rPr>
          <w:szCs w:val="28"/>
        </w:rPr>
        <w:t xml:space="preserve"> </w:t>
      </w:r>
      <w:r w:rsidRPr="009D0D03">
        <w:rPr>
          <w:szCs w:val="28"/>
        </w:rPr>
        <w:t>Несмотря на «антиязыческий» настрой набирающего силу христианства, вытеснить использовавшиеся в течение многих и многих веков рунические знаки оказалось далеко не просто. Число памятников рунического письма, датирующихся началом I тысячелетия н.э., т.е. созданных уже после распространения христианства в</w:t>
      </w:r>
      <w:r w:rsidR="00243A5D">
        <w:rPr>
          <w:szCs w:val="28"/>
        </w:rPr>
        <w:t xml:space="preserve"> </w:t>
      </w:r>
      <w:r w:rsidRPr="009D0D03">
        <w:rPr>
          <w:szCs w:val="28"/>
        </w:rPr>
        <w:t>Скандинавии огромно. Это связано с тем, что в центре европейского христианства, расположенном в Западной И Центральной Европе, велась беспощадная война со всем нехристианским, тогда как на «периферии» оставалась возможность сохранить памятники древней письменности. Порой даже поборники христианства тайком скрывали у себя вещи, связанные с рунами, чем, возможно, спасли и</w:t>
      </w:r>
      <w:r w:rsidR="00650F5B">
        <w:rPr>
          <w:szCs w:val="28"/>
        </w:rPr>
        <w:t xml:space="preserve">х от неминуемого уничтожения. </w:t>
      </w:r>
    </w:p>
    <w:p w:rsidR="009D0D03" w:rsidRPr="009D0D03" w:rsidRDefault="009D0D03" w:rsidP="00650F5B">
      <w:pPr>
        <w:pStyle w:val="a7"/>
        <w:ind w:firstLine="709"/>
        <w:jc w:val="both"/>
        <w:rPr>
          <w:szCs w:val="28"/>
        </w:rPr>
      </w:pPr>
      <w:r w:rsidRPr="009D0D03">
        <w:rPr>
          <w:szCs w:val="28"/>
        </w:rPr>
        <w:t>Тем не менее, языческие руны проникли в христианский ритуальный обиход. Прекрасный тому пример - высеченная из светлого камня крестильная купель из церкви Бурсерюд в Смоланде.</w:t>
      </w:r>
      <w:r>
        <w:rPr>
          <w:szCs w:val="28"/>
        </w:rPr>
        <w:t xml:space="preserve"> </w:t>
      </w:r>
      <w:r w:rsidRPr="009D0D03">
        <w:rPr>
          <w:szCs w:val="28"/>
        </w:rPr>
        <w:t>На чаше этой купели, вытесанной как единое целое из блока песчаника и датируемой XIII веком, выбита надпись, выполненная классическими младшими рунами: “Аринбьерн сделал меня, Видкунн Священник написал меня, и здесь (я) буду стоять некое время"</w:t>
      </w:r>
      <w:r>
        <w:rPr>
          <w:szCs w:val="28"/>
        </w:rPr>
        <w:t xml:space="preserve"> </w:t>
      </w:r>
      <w:r w:rsidRPr="009D0D03">
        <w:rPr>
          <w:szCs w:val="28"/>
        </w:rPr>
        <w:t>Одним из важнейших направлений использования рун в позднее время стало, не считая чисто магических целей, создание рунических календарей. Распространены они были почти по всему северу континентальной Европы, а также в областях, соседних северным странам. В Норвегии эти календари называли primstav, в Дании - rimstok (от rim - “календарь” и stok - “палка”). В Скандинавии такие календари использовались до середины XIX в., в Карелии и северных районах России - значительно дольше.</w:t>
      </w:r>
      <w:r>
        <w:rPr>
          <w:szCs w:val="28"/>
        </w:rPr>
        <w:t xml:space="preserve"> </w:t>
      </w:r>
      <w:r w:rsidRPr="009D0D03">
        <w:rPr>
          <w:szCs w:val="28"/>
        </w:rPr>
        <w:t>В целом же прекращение использования рунических знаков как алфавита относится к XIV - XV вв.. Однако руническая традиция оказалась чрезвычайно устойчивой, и отдельные случаи применения рун зафиксированы и гораздо позже. Так, в Скандинавии для мемориальных надписей и построения заклинаний руны использовались вплоть до XVI в., а на острове Готланд - еще и в XVII в.. Более того, существуют данные, что в отдаленных областях Швеции для особенно важных записей руны изредка использовались и в середине двадцатого столетия.</w:t>
      </w:r>
      <w:r>
        <w:rPr>
          <w:szCs w:val="28"/>
        </w:rPr>
        <w:t xml:space="preserve"> </w:t>
      </w:r>
      <w:bookmarkStart w:id="2" w:name="_GoBack"/>
      <w:bookmarkEnd w:id="2"/>
    </w:p>
    <w:sectPr w:rsidR="009D0D03" w:rsidRPr="009D0D03" w:rsidSect="009D0D0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71A5"/>
    <w:rsid w:val="00054DB0"/>
    <w:rsid w:val="0005597B"/>
    <w:rsid w:val="00086A5E"/>
    <w:rsid w:val="00106080"/>
    <w:rsid w:val="00243A5D"/>
    <w:rsid w:val="00460031"/>
    <w:rsid w:val="00650F5B"/>
    <w:rsid w:val="00740AF5"/>
    <w:rsid w:val="008571A5"/>
    <w:rsid w:val="00912C89"/>
    <w:rsid w:val="009D0D03"/>
    <w:rsid w:val="00A52F5C"/>
    <w:rsid w:val="00A86B83"/>
    <w:rsid w:val="00C67362"/>
    <w:rsid w:val="00E85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89E97A-9318-4C48-BB8C-BC36A8A3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8571A5"/>
    <w:rPr>
      <w:rFonts w:ascii="Courier New" w:hAnsi="Courier New" w:cs="Courier New"/>
      <w:sz w:val="20"/>
      <w:szCs w:val="20"/>
    </w:rPr>
  </w:style>
  <w:style w:type="character" w:customStyle="1" w:styleId="a4">
    <w:name w:val="Текст Знак"/>
    <w:link w:val="a3"/>
    <w:uiPriority w:val="99"/>
    <w:semiHidden/>
    <w:locked/>
    <w:rPr>
      <w:rFonts w:ascii="Courier New" w:hAnsi="Courier New" w:cs="Courier New"/>
    </w:rPr>
  </w:style>
  <w:style w:type="paragraph" w:styleId="a5">
    <w:name w:val="Normal (Web)"/>
    <w:basedOn w:val="a"/>
    <w:uiPriority w:val="99"/>
    <w:rsid w:val="009D0D03"/>
    <w:pPr>
      <w:spacing w:before="100" w:beforeAutospacing="1" w:after="100" w:afterAutospacing="1"/>
    </w:pPr>
  </w:style>
  <w:style w:type="character" w:styleId="a6">
    <w:name w:val="Strong"/>
    <w:uiPriority w:val="22"/>
    <w:qFormat/>
    <w:rsid w:val="009D0D03"/>
    <w:rPr>
      <w:rFonts w:cs="Times New Roman"/>
      <w:b/>
      <w:bCs/>
    </w:rPr>
  </w:style>
  <w:style w:type="paragraph" w:styleId="a7">
    <w:name w:val="Body Text"/>
    <w:basedOn w:val="a"/>
    <w:link w:val="a8"/>
    <w:uiPriority w:val="99"/>
    <w:rsid w:val="009D0D03"/>
    <w:pPr>
      <w:spacing w:line="360" w:lineRule="auto"/>
    </w:pPr>
    <w:rPr>
      <w:sz w:val="28"/>
    </w:rPr>
  </w:style>
  <w:style w:type="character" w:customStyle="1" w:styleId="a8">
    <w:name w:val="Основной текст Знак"/>
    <w:link w:val="a7"/>
    <w:uiPriority w:val="99"/>
    <w:locked/>
    <w:rsid w:val="009D0D0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4272</Words>
  <Characters>24353</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Вопрос 1</vt:lpstr>
    </vt:vector>
  </TitlesOfParts>
  <Company>GLA</Company>
  <LinksUpToDate>false</LinksUpToDate>
  <CharactersWithSpaces>28568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1</dc:title>
  <dc:subject/>
  <dc:creator>Vladimir Motov</dc:creator>
  <cp:keywords/>
  <dc:description/>
  <cp:lastModifiedBy>admin</cp:lastModifiedBy>
  <cp:revision>2</cp:revision>
  <dcterms:created xsi:type="dcterms:W3CDTF">2014-03-08T12:27:00Z</dcterms:created>
  <dcterms:modified xsi:type="dcterms:W3CDTF">2014-03-08T12:27:00Z</dcterms:modified>
</cp:coreProperties>
</file>