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D8" w:rsidRDefault="007448D8" w:rsidP="00E3086C">
      <w:pPr>
        <w:rPr>
          <w:b/>
          <w:bCs/>
          <w:sz w:val="36"/>
          <w:szCs w:val="36"/>
        </w:rPr>
      </w:pPr>
    </w:p>
    <w:p w:rsidR="00E3086C" w:rsidRPr="00FA3172" w:rsidRDefault="00153D71" w:rsidP="00E3086C">
      <w:pPr>
        <w:rPr>
          <w:b/>
          <w:bCs/>
          <w:sz w:val="28"/>
          <w:szCs w:val="28"/>
        </w:rPr>
      </w:pPr>
      <w:r>
        <w:rPr>
          <w:b/>
          <w:bCs/>
          <w:sz w:val="36"/>
          <w:szCs w:val="36"/>
        </w:rPr>
        <w:t xml:space="preserve">                               </w:t>
      </w:r>
      <w:r w:rsidR="00E3086C" w:rsidRPr="00FA3172">
        <w:rPr>
          <w:b/>
          <w:bCs/>
          <w:sz w:val="28"/>
          <w:szCs w:val="28"/>
        </w:rPr>
        <w:t>Калужский филиал</w:t>
      </w:r>
    </w:p>
    <w:p w:rsidR="00E3086C" w:rsidRDefault="00E3086C" w:rsidP="00E3086C">
      <w:pPr>
        <w:rPr>
          <w:b/>
          <w:bCs/>
          <w:sz w:val="28"/>
          <w:szCs w:val="28"/>
        </w:rPr>
      </w:pPr>
      <w:r>
        <w:rPr>
          <w:b/>
          <w:bCs/>
          <w:sz w:val="36"/>
          <w:szCs w:val="36"/>
        </w:rPr>
        <w:t xml:space="preserve">      </w:t>
      </w:r>
      <w:r w:rsidR="002A3D6E" w:rsidRPr="002A3D6E">
        <w:rPr>
          <w:b/>
          <w:bCs/>
          <w:sz w:val="28"/>
          <w:szCs w:val="28"/>
        </w:rPr>
        <w:t>всероссийский заочно финансово экономический институ</w:t>
      </w:r>
      <w:r>
        <w:rPr>
          <w:b/>
          <w:bCs/>
          <w:sz w:val="28"/>
          <w:szCs w:val="28"/>
        </w:rPr>
        <w:t>т</w:t>
      </w:r>
    </w:p>
    <w:p w:rsidR="00E3086C" w:rsidRDefault="00E3086C" w:rsidP="00E3086C">
      <w:pPr>
        <w:rPr>
          <w:b/>
          <w:bCs/>
          <w:sz w:val="28"/>
          <w:szCs w:val="28"/>
        </w:rPr>
      </w:pPr>
    </w:p>
    <w:p w:rsidR="00E3086C" w:rsidRDefault="00E3086C" w:rsidP="00E3086C">
      <w:pPr>
        <w:rPr>
          <w:b/>
          <w:bCs/>
          <w:sz w:val="28"/>
          <w:szCs w:val="28"/>
        </w:rPr>
      </w:pPr>
    </w:p>
    <w:p w:rsidR="00FA3172" w:rsidRPr="00E3086C" w:rsidRDefault="00E3086C" w:rsidP="00E3086C">
      <w:pPr>
        <w:rPr>
          <w:b/>
          <w:bCs/>
          <w:sz w:val="28"/>
          <w:szCs w:val="28"/>
        </w:rPr>
      </w:pPr>
      <w:r>
        <w:rPr>
          <w:b/>
          <w:bCs/>
          <w:sz w:val="28"/>
          <w:szCs w:val="28"/>
        </w:rPr>
        <w:t xml:space="preserve">                                                  </w:t>
      </w:r>
      <w:r w:rsidR="00FA3172" w:rsidRPr="00FA3172">
        <w:rPr>
          <w:b/>
          <w:bCs/>
          <w:sz w:val="28"/>
          <w:szCs w:val="36"/>
        </w:rPr>
        <w:t>Кафедра</w:t>
      </w:r>
    </w:p>
    <w:p w:rsidR="00FA3172" w:rsidRPr="00FA3172" w:rsidRDefault="00E3086C" w:rsidP="00E3086C">
      <w:pPr>
        <w:rPr>
          <w:b/>
          <w:bCs/>
          <w:sz w:val="28"/>
          <w:szCs w:val="36"/>
        </w:rPr>
      </w:pPr>
      <w:r>
        <w:rPr>
          <w:b/>
          <w:bCs/>
          <w:sz w:val="28"/>
          <w:szCs w:val="36"/>
        </w:rPr>
        <w:t xml:space="preserve">                     </w:t>
      </w:r>
      <w:r w:rsidR="00FA3172" w:rsidRPr="00FA3172">
        <w:rPr>
          <w:b/>
          <w:bCs/>
          <w:sz w:val="28"/>
          <w:szCs w:val="36"/>
        </w:rPr>
        <w:t>История экономики политики и культуры</w:t>
      </w:r>
    </w:p>
    <w:p w:rsidR="002A3D6E" w:rsidRDefault="002A3D6E" w:rsidP="00015B0D">
      <w:pPr>
        <w:jc w:val="center"/>
        <w:rPr>
          <w:b/>
          <w:bCs/>
          <w:sz w:val="28"/>
          <w:szCs w:val="36"/>
        </w:rPr>
      </w:pPr>
    </w:p>
    <w:p w:rsidR="00FA3172" w:rsidRDefault="00FA3172" w:rsidP="00015B0D">
      <w:pPr>
        <w:jc w:val="center"/>
        <w:rPr>
          <w:b/>
          <w:bCs/>
          <w:sz w:val="28"/>
          <w:szCs w:val="36"/>
        </w:rPr>
      </w:pPr>
    </w:p>
    <w:p w:rsidR="00FA3172" w:rsidRDefault="00FA3172" w:rsidP="00015B0D">
      <w:pPr>
        <w:jc w:val="center"/>
        <w:rPr>
          <w:b/>
          <w:bCs/>
          <w:sz w:val="28"/>
          <w:szCs w:val="36"/>
        </w:rPr>
      </w:pPr>
    </w:p>
    <w:p w:rsidR="00FA3172" w:rsidRDefault="00FA3172" w:rsidP="00015B0D">
      <w:pPr>
        <w:jc w:val="center"/>
        <w:rPr>
          <w:b/>
          <w:bCs/>
          <w:sz w:val="28"/>
          <w:szCs w:val="36"/>
        </w:rPr>
      </w:pPr>
    </w:p>
    <w:p w:rsidR="00FA3172" w:rsidRDefault="00FA3172" w:rsidP="00FA3172">
      <w:pPr>
        <w:rPr>
          <w:b/>
          <w:bCs/>
          <w:sz w:val="36"/>
          <w:szCs w:val="36"/>
        </w:rPr>
      </w:pPr>
    </w:p>
    <w:p w:rsidR="00FA3172" w:rsidRDefault="00E3086C" w:rsidP="00FA3172">
      <w:pPr>
        <w:rPr>
          <w:b/>
          <w:bCs/>
          <w:sz w:val="36"/>
          <w:szCs w:val="36"/>
        </w:rPr>
      </w:pPr>
      <w:r>
        <w:rPr>
          <w:b/>
          <w:bCs/>
          <w:sz w:val="36"/>
          <w:szCs w:val="36"/>
        </w:rPr>
        <w:t xml:space="preserve">                             Контрольная работа</w:t>
      </w:r>
    </w:p>
    <w:p w:rsidR="00985A13" w:rsidRDefault="00E3086C" w:rsidP="00FA3172">
      <w:pPr>
        <w:rPr>
          <w:b/>
          <w:bCs/>
          <w:sz w:val="36"/>
          <w:szCs w:val="36"/>
        </w:rPr>
      </w:pPr>
      <w:r>
        <w:rPr>
          <w:b/>
          <w:bCs/>
          <w:sz w:val="36"/>
          <w:szCs w:val="36"/>
        </w:rPr>
        <w:t xml:space="preserve">         по курсу «Отечественная история» на тему:</w:t>
      </w:r>
      <w:r w:rsidR="00985A13">
        <w:rPr>
          <w:b/>
          <w:bCs/>
          <w:sz w:val="36"/>
          <w:szCs w:val="36"/>
        </w:rPr>
        <w:t xml:space="preserve"> </w:t>
      </w:r>
    </w:p>
    <w:p w:rsidR="00E3086C" w:rsidRPr="00985A13" w:rsidRDefault="00985A13" w:rsidP="00FA3172">
      <w:pPr>
        <w:rPr>
          <w:b/>
          <w:bCs/>
          <w:sz w:val="36"/>
          <w:szCs w:val="36"/>
        </w:rPr>
      </w:pPr>
      <w:r w:rsidRPr="00985A13">
        <w:rPr>
          <w:b/>
          <w:bCs/>
          <w:sz w:val="28"/>
          <w:szCs w:val="36"/>
        </w:rPr>
        <w:t>История развития крепостных отношений в России эпохи феодализма</w:t>
      </w:r>
    </w:p>
    <w:p w:rsidR="000301E9" w:rsidRDefault="00E3086C" w:rsidP="00E3086C">
      <w:pPr>
        <w:ind w:firstLine="900"/>
        <w:rPr>
          <w:sz w:val="40"/>
          <w:szCs w:val="28"/>
        </w:rPr>
      </w:pPr>
      <w:r>
        <w:rPr>
          <w:sz w:val="40"/>
          <w:szCs w:val="28"/>
        </w:rPr>
        <w:t xml:space="preserve">                               </w:t>
      </w:r>
    </w:p>
    <w:p w:rsidR="00FA3172" w:rsidRDefault="00FA3172" w:rsidP="00C32F94">
      <w:pPr>
        <w:ind w:firstLine="900"/>
        <w:jc w:val="center"/>
        <w:rPr>
          <w:sz w:val="40"/>
          <w:szCs w:val="28"/>
        </w:rPr>
      </w:pPr>
    </w:p>
    <w:p w:rsidR="00FA3172" w:rsidRDefault="00FA3172" w:rsidP="00C32F94">
      <w:pPr>
        <w:ind w:firstLine="900"/>
        <w:jc w:val="center"/>
        <w:rPr>
          <w:sz w:val="40"/>
          <w:szCs w:val="28"/>
        </w:rPr>
      </w:pPr>
    </w:p>
    <w:p w:rsidR="00FA3172" w:rsidRDefault="00FA3172" w:rsidP="00C32F94">
      <w:pPr>
        <w:ind w:firstLine="900"/>
        <w:jc w:val="center"/>
        <w:rPr>
          <w:sz w:val="40"/>
          <w:szCs w:val="28"/>
        </w:rPr>
      </w:pPr>
    </w:p>
    <w:p w:rsidR="00FA3172" w:rsidRDefault="00FA3172" w:rsidP="00C32F94">
      <w:pPr>
        <w:ind w:firstLine="900"/>
        <w:jc w:val="center"/>
        <w:rPr>
          <w:sz w:val="40"/>
          <w:szCs w:val="28"/>
        </w:rPr>
      </w:pPr>
    </w:p>
    <w:p w:rsidR="00FA3172" w:rsidRPr="00FA3172" w:rsidRDefault="00FA3172" w:rsidP="00C32F94">
      <w:pPr>
        <w:ind w:firstLine="900"/>
        <w:jc w:val="center"/>
        <w:rPr>
          <w:sz w:val="28"/>
          <w:szCs w:val="28"/>
        </w:rPr>
      </w:pPr>
    </w:p>
    <w:p w:rsidR="00FA3172" w:rsidRPr="00985A13" w:rsidRDefault="00FA3172" w:rsidP="00C32F94">
      <w:pPr>
        <w:ind w:firstLine="900"/>
        <w:jc w:val="center"/>
        <w:rPr>
          <w:b/>
          <w:sz w:val="28"/>
          <w:szCs w:val="28"/>
        </w:rPr>
      </w:pPr>
      <w:r>
        <w:rPr>
          <w:sz w:val="28"/>
          <w:szCs w:val="28"/>
        </w:rPr>
        <w:t xml:space="preserve">                                      </w:t>
      </w:r>
      <w:r w:rsidR="00985A13">
        <w:rPr>
          <w:sz w:val="28"/>
          <w:szCs w:val="28"/>
        </w:rPr>
        <w:t xml:space="preserve">              </w:t>
      </w:r>
      <w:r w:rsidR="00E3086C" w:rsidRPr="00985A13">
        <w:rPr>
          <w:b/>
          <w:sz w:val="28"/>
          <w:szCs w:val="28"/>
        </w:rPr>
        <w:t xml:space="preserve">Студентка: </w:t>
      </w:r>
      <w:r w:rsidR="00985A13">
        <w:rPr>
          <w:b/>
          <w:sz w:val="28"/>
          <w:szCs w:val="28"/>
        </w:rPr>
        <w:t xml:space="preserve">Кондрашова </w:t>
      </w:r>
      <w:r w:rsidRPr="00985A13">
        <w:rPr>
          <w:b/>
          <w:sz w:val="28"/>
          <w:szCs w:val="28"/>
        </w:rPr>
        <w:t>А.В.</w:t>
      </w:r>
    </w:p>
    <w:p w:rsidR="00985A13" w:rsidRDefault="00FA3172" w:rsidP="00C179E6">
      <w:pPr>
        <w:ind w:firstLine="900"/>
        <w:jc w:val="both"/>
        <w:rPr>
          <w:b/>
          <w:sz w:val="28"/>
          <w:szCs w:val="28"/>
        </w:rPr>
      </w:pPr>
      <w:r w:rsidRPr="00985A13">
        <w:rPr>
          <w:b/>
          <w:sz w:val="28"/>
          <w:szCs w:val="28"/>
        </w:rPr>
        <w:t xml:space="preserve">                                </w:t>
      </w:r>
      <w:r w:rsidR="00985A13">
        <w:rPr>
          <w:b/>
          <w:sz w:val="28"/>
          <w:szCs w:val="28"/>
        </w:rPr>
        <w:t xml:space="preserve">                        </w:t>
      </w:r>
      <w:r w:rsidR="00153D71">
        <w:rPr>
          <w:b/>
          <w:sz w:val="28"/>
          <w:szCs w:val="28"/>
        </w:rPr>
        <w:t xml:space="preserve">   </w:t>
      </w:r>
      <w:r w:rsidR="00985A13">
        <w:rPr>
          <w:b/>
          <w:sz w:val="28"/>
          <w:szCs w:val="28"/>
        </w:rPr>
        <w:t>Факультет: финансы и кредит</w:t>
      </w:r>
      <w:r w:rsidRPr="00985A13">
        <w:rPr>
          <w:b/>
          <w:sz w:val="28"/>
          <w:szCs w:val="28"/>
        </w:rPr>
        <w:t xml:space="preserve"> </w:t>
      </w:r>
    </w:p>
    <w:p w:rsidR="00985A13" w:rsidRDefault="00985A13" w:rsidP="00C179E6">
      <w:pPr>
        <w:ind w:firstLine="900"/>
        <w:jc w:val="both"/>
        <w:rPr>
          <w:b/>
          <w:sz w:val="28"/>
          <w:szCs w:val="28"/>
        </w:rPr>
      </w:pPr>
      <w:r>
        <w:rPr>
          <w:b/>
          <w:sz w:val="28"/>
          <w:szCs w:val="28"/>
        </w:rPr>
        <w:t xml:space="preserve">                            </w:t>
      </w:r>
      <w:r w:rsidR="00153D71">
        <w:rPr>
          <w:b/>
          <w:sz w:val="28"/>
          <w:szCs w:val="28"/>
        </w:rPr>
        <w:t xml:space="preserve">                               </w:t>
      </w:r>
      <w:r>
        <w:rPr>
          <w:b/>
          <w:sz w:val="28"/>
          <w:szCs w:val="28"/>
        </w:rPr>
        <w:t>Форма обучения: вечер (договор)</w:t>
      </w:r>
    </w:p>
    <w:p w:rsidR="00153D71" w:rsidRDefault="00985A13" w:rsidP="00C179E6">
      <w:pPr>
        <w:ind w:firstLine="900"/>
        <w:jc w:val="both"/>
        <w:rPr>
          <w:b/>
          <w:sz w:val="28"/>
          <w:szCs w:val="28"/>
        </w:rPr>
      </w:pPr>
      <w:r>
        <w:rPr>
          <w:b/>
          <w:sz w:val="28"/>
          <w:szCs w:val="28"/>
        </w:rPr>
        <w:t xml:space="preserve">                                                                                  </w:t>
      </w:r>
      <w:r w:rsidR="00153D71">
        <w:rPr>
          <w:b/>
          <w:sz w:val="28"/>
          <w:szCs w:val="28"/>
          <w:lang w:val="en-US"/>
        </w:rPr>
        <w:t xml:space="preserve">I </w:t>
      </w:r>
      <w:r w:rsidR="00153D71">
        <w:rPr>
          <w:b/>
          <w:sz w:val="28"/>
          <w:szCs w:val="28"/>
        </w:rPr>
        <w:t>курс</w:t>
      </w:r>
    </w:p>
    <w:p w:rsidR="00FA3172" w:rsidRDefault="00153D71" w:rsidP="00153D71">
      <w:pPr>
        <w:ind w:firstLine="900"/>
        <w:jc w:val="both"/>
        <w:rPr>
          <w:b/>
          <w:sz w:val="28"/>
          <w:szCs w:val="28"/>
        </w:rPr>
      </w:pPr>
      <w:r>
        <w:rPr>
          <w:b/>
          <w:sz w:val="28"/>
          <w:szCs w:val="28"/>
        </w:rPr>
        <w:t xml:space="preserve">                                                           Номер студенческого билета:</w:t>
      </w:r>
    </w:p>
    <w:p w:rsidR="00153D71" w:rsidRPr="00153D71" w:rsidRDefault="00153D71" w:rsidP="00153D71">
      <w:pPr>
        <w:ind w:firstLine="900"/>
        <w:jc w:val="both"/>
        <w:rPr>
          <w:b/>
          <w:sz w:val="28"/>
          <w:szCs w:val="28"/>
        </w:rPr>
      </w:pPr>
      <w:r>
        <w:rPr>
          <w:b/>
          <w:sz w:val="28"/>
          <w:szCs w:val="28"/>
        </w:rPr>
        <w:t xml:space="preserve">                                                                           10ФФД11327</w:t>
      </w:r>
    </w:p>
    <w:p w:rsidR="00FA3172" w:rsidRPr="00FA3172" w:rsidRDefault="00FA3172" w:rsidP="00C179E6">
      <w:pPr>
        <w:jc w:val="both"/>
        <w:rPr>
          <w:b/>
          <w:bCs/>
          <w:sz w:val="40"/>
        </w:rPr>
      </w:pPr>
    </w:p>
    <w:p w:rsidR="00FA3172" w:rsidRPr="00FA3172" w:rsidRDefault="00FA3172" w:rsidP="00C179E6">
      <w:pPr>
        <w:jc w:val="both"/>
        <w:rPr>
          <w:b/>
          <w:bCs/>
          <w:sz w:val="40"/>
        </w:rPr>
      </w:pPr>
    </w:p>
    <w:p w:rsidR="00FA3172" w:rsidRDefault="00FA3172" w:rsidP="00C179E6">
      <w:pPr>
        <w:jc w:val="both"/>
        <w:rPr>
          <w:b/>
          <w:bCs/>
        </w:rPr>
      </w:pPr>
    </w:p>
    <w:p w:rsidR="00FA3172" w:rsidRDefault="00FA3172" w:rsidP="00C179E6">
      <w:pPr>
        <w:jc w:val="both"/>
        <w:rPr>
          <w:b/>
          <w:bCs/>
        </w:rPr>
      </w:pPr>
    </w:p>
    <w:p w:rsidR="00FA3172" w:rsidRDefault="00153D71" w:rsidP="00C179E6">
      <w:pPr>
        <w:jc w:val="both"/>
        <w:rPr>
          <w:b/>
          <w:bCs/>
        </w:rPr>
      </w:pPr>
      <w:r>
        <w:rPr>
          <w:b/>
          <w:bCs/>
        </w:rPr>
        <w:t xml:space="preserve">                                                                                  </w:t>
      </w:r>
    </w:p>
    <w:p w:rsidR="00647AA9" w:rsidRDefault="00647AA9" w:rsidP="00647AA9">
      <w:pPr>
        <w:jc w:val="both"/>
        <w:rPr>
          <w:b/>
          <w:bCs/>
          <w:sz w:val="28"/>
          <w:szCs w:val="28"/>
        </w:rPr>
      </w:pPr>
      <w:r>
        <w:rPr>
          <w:b/>
          <w:bCs/>
        </w:rPr>
        <w:t xml:space="preserve">                                                                                                                                                                                       </w:t>
      </w:r>
    </w:p>
    <w:p w:rsidR="00153D71" w:rsidRDefault="00153D71" w:rsidP="00C179E6">
      <w:pPr>
        <w:jc w:val="both"/>
        <w:rPr>
          <w:b/>
          <w:bCs/>
        </w:rPr>
      </w:pPr>
    </w:p>
    <w:p w:rsidR="00153D71" w:rsidRDefault="00647AA9" w:rsidP="00C179E6">
      <w:pPr>
        <w:jc w:val="both"/>
        <w:rPr>
          <w:b/>
          <w:bCs/>
        </w:rPr>
      </w:pPr>
      <w:r>
        <w:rPr>
          <w:b/>
          <w:bCs/>
        </w:rPr>
        <w:t xml:space="preserve">                                                                           </w:t>
      </w:r>
    </w:p>
    <w:p w:rsidR="00153D71" w:rsidRDefault="00153D71" w:rsidP="00C179E6">
      <w:pPr>
        <w:jc w:val="both"/>
        <w:rPr>
          <w:b/>
          <w:bCs/>
        </w:rPr>
      </w:pPr>
      <w:r>
        <w:rPr>
          <w:b/>
          <w:bCs/>
        </w:rPr>
        <w:t xml:space="preserve">                                                                          </w:t>
      </w:r>
    </w:p>
    <w:p w:rsidR="00153D71" w:rsidRPr="00647AA9" w:rsidRDefault="00647AA9" w:rsidP="00C179E6">
      <w:pPr>
        <w:jc w:val="both"/>
        <w:rPr>
          <w:b/>
          <w:bCs/>
          <w:sz w:val="28"/>
          <w:szCs w:val="28"/>
        </w:rPr>
      </w:pPr>
      <w:r>
        <w:rPr>
          <w:b/>
          <w:bCs/>
        </w:rPr>
        <w:t xml:space="preserve">                                                                          </w:t>
      </w:r>
      <w:r>
        <w:rPr>
          <w:b/>
          <w:bCs/>
          <w:sz w:val="28"/>
          <w:szCs w:val="28"/>
        </w:rPr>
        <w:t>Преподаватель: Кузнецова Е. А.</w:t>
      </w:r>
    </w:p>
    <w:p w:rsidR="00153D71" w:rsidRDefault="00153D71" w:rsidP="00C179E6">
      <w:pPr>
        <w:jc w:val="both"/>
        <w:rPr>
          <w:b/>
          <w:bCs/>
          <w:sz w:val="28"/>
          <w:szCs w:val="28"/>
        </w:rPr>
      </w:pPr>
    </w:p>
    <w:p w:rsidR="00153D71" w:rsidRDefault="00153D71" w:rsidP="00C179E6">
      <w:pPr>
        <w:jc w:val="both"/>
        <w:rPr>
          <w:b/>
          <w:bCs/>
          <w:sz w:val="28"/>
          <w:szCs w:val="28"/>
        </w:rPr>
      </w:pPr>
    </w:p>
    <w:p w:rsidR="00153D71" w:rsidRDefault="00153D71" w:rsidP="00C179E6">
      <w:pPr>
        <w:jc w:val="both"/>
        <w:rPr>
          <w:b/>
          <w:bCs/>
          <w:sz w:val="28"/>
          <w:szCs w:val="28"/>
        </w:rPr>
      </w:pPr>
    </w:p>
    <w:p w:rsidR="00647AA9" w:rsidRDefault="00153D71" w:rsidP="00C179E6">
      <w:pPr>
        <w:jc w:val="both"/>
        <w:rPr>
          <w:b/>
          <w:bCs/>
          <w:sz w:val="28"/>
          <w:szCs w:val="28"/>
        </w:rPr>
      </w:pPr>
      <w:r>
        <w:rPr>
          <w:b/>
          <w:bCs/>
          <w:sz w:val="28"/>
          <w:szCs w:val="28"/>
        </w:rPr>
        <w:t xml:space="preserve">                                            </w:t>
      </w:r>
    </w:p>
    <w:p w:rsidR="00153D71" w:rsidRPr="00153D71" w:rsidRDefault="00647AA9" w:rsidP="00C179E6">
      <w:pPr>
        <w:jc w:val="both"/>
        <w:rPr>
          <w:b/>
          <w:bCs/>
          <w:sz w:val="28"/>
          <w:szCs w:val="28"/>
        </w:rPr>
      </w:pPr>
      <w:r>
        <w:rPr>
          <w:b/>
          <w:bCs/>
          <w:sz w:val="28"/>
          <w:szCs w:val="28"/>
        </w:rPr>
        <w:t xml:space="preserve">                                                </w:t>
      </w:r>
      <w:r w:rsidR="00153D71">
        <w:rPr>
          <w:b/>
          <w:bCs/>
          <w:sz w:val="28"/>
          <w:szCs w:val="28"/>
        </w:rPr>
        <w:t>Калуга 2010</w:t>
      </w:r>
    </w:p>
    <w:p w:rsidR="00FA3172" w:rsidRDefault="00FA3172" w:rsidP="00C179E6">
      <w:pPr>
        <w:jc w:val="both"/>
        <w:rPr>
          <w:b/>
          <w:bCs/>
        </w:rPr>
      </w:pPr>
    </w:p>
    <w:p w:rsidR="00FA3172" w:rsidRDefault="00FA3172" w:rsidP="00C179E6">
      <w:pPr>
        <w:jc w:val="both"/>
        <w:rPr>
          <w:b/>
          <w:bCs/>
        </w:rPr>
      </w:pPr>
    </w:p>
    <w:p w:rsidR="00FA3172" w:rsidRDefault="00FA3172" w:rsidP="00C179E6">
      <w:pPr>
        <w:jc w:val="both"/>
        <w:rPr>
          <w:b/>
          <w:bCs/>
        </w:rPr>
      </w:pPr>
    </w:p>
    <w:p w:rsidR="00FA3172" w:rsidRDefault="00FA3172" w:rsidP="00C179E6">
      <w:pPr>
        <w:jc w:val="both"/>
        <w:rPr>
          <w:b/>
          <w:bCs/>
        </w:rPr>
      </w:pPr>
    </w:p>
    <w:p w:rsidR="00FA3172" w:rsidRDefault="00FA3172" w:rsidP="00C179E6">
      <w:pPr>
        <w:jc w:val="both"/>
        <w:rPr>
          <w:b/>
          <w:bCs/>
        </w:rPr>
      </w:pPr>
    </w:p>
    <w:p w:rsidR="00FA3172" w:rsidRDefault="00FA3172" w:rsidP="00C179E6">
      <w:pPr>
        <w:jc w:val="both"/>
        <w:rPr>
          <w:b/>
          <w:bCs/>
        </w:rPr>
      </w:pPr>
    </w:p>
    <w:p w:rsidR="00FA3172" w:rsidRDefault="00FA3172" w:rsidP="00C179E6">
      <w:pPr>
        <w:jc w:val="both"/>
        <w:rPr>
          <w:b/>
          <w:bCs/>
        </w:rPr>
      </w:pPr>
    </w:p>
    <w:p w:rsidR="00FA3172" w:rsidRDefault="00FA3172" w:rsidP="00C179E6">
      <w:pPr>
        <w:jc w:val="both"/>
        <w:rPr>
          <w:b/>
          <w:bCs/>
        </w:rPr>
      </w:pPr>
    </w:p>
    <w:p w:rsidR="00FA3172" w:rsidRDefault="00FA3172" w:rsidP="00C179E6">
      <w:pPr>
        <w:jc w:val="both"/>
        <w:rPr>
          <w:b/>
          <w:bCs/>
        </w:rPr>
      </w:pPr>
    </w:p>
    <w:p w:rsidR="00FA3172" w:rsidRDefault="00FA3172" w:rsidP="00C179E6">
      <w:pPr>
        <w:jc w:val="both"/>
        <w:rPr>
          <w:b/>
          <w:bCs/>
        </w:rPr>
      </w:pPr>
    </w:p>
    <w:p w:rsidR="00FA3172" w:rsidRDefault="00FA3172" w:rsidP="00C179E6">
      <w:pPr>
        <w:jc w:val="both"/>
        <w:rPr>
          <w:b/>
          <w:bCs/>
        </w:rPr>
      </w:pPr>
    </w:p>
    <w:p w:rsidR="00BF01A5" w:rsidRPr="00015B0D" w:rsidRDefault="00BF01A5" w:rsidP="00C179E6">
      <w:pPr>
        <w:jc w:val="both"/>
        <w:rPr>
          <w:b/>
          <w:bCs/>
        </w:rPr>
      </w:pPr>
      <w:r w:rsidRPr="00015B0D">
        <w:rPr>
          <w:b/>
          <w:bCs/>
        </w:rPr>
        <w:t>СОДЕРЖАНИЕ</w:t>
      </w:r>
    </w:p>
    <w:p w:rsidR="00C179E6" w:rsidRDefault="00C179E6" w:rsidP="00C179E6">
      <w:pPr>
        <w:jc w:val="both"/>
        <w:rPr>
          <w:sz w:val="28"/>
          <w:szCs w:val="28"/>
        </w:rPr>
      </w:pPr>
    </w:p>
    <w:p w:rsidR="00BF01A5" w:rsidRDefault="00BF01A5" w:rsidP="00C179E6">
      <w:pPr>
        <w:jc w:val="both"/>
        <w:rPr>
          <w:sz w:val="28"/>
          <w:szCs w:val="28"/>
        </w:rPr>
      </w:pPr>
      <w:r w:rsidRPr="00BF01A5">
        <w:rPr>
          <w:sz w:val="28"/>
          <w:szCs w:val="28"/>
        </w:rPr>
        <w:t>Феодализм</w:t>
      </w:r>
      <w:r>
        <w:rPr>
          <w:sz w:val="28"/>
          <w:szCs w:val="28"/>
        </w:rPr>
        <w:t>.....................................................................................</w:t>
      </w:r>
    </w:p>
    <w:p w:rsidR="00F1698B" w:rsidRDefault="00F1698B" w:rsidP="00C179E6">
      <w:pPr>
        <w:ind w:firstLine="900"/>
        <w:jc w:val="both"/>
        <w:rPr>
          <w:sz w:val="28"/>
          <w:szCs w:val="28"/>
        </w:rPr>
      </w:pPr>
    </w:p>
    <w:p w:rsidR="00BF01A5" w:rsidRDefault="00BF01A5" w:rsidP="00C179E6">
      <w:pPr>
        <w:jc w:val="both"/>
        <w:rPr>
          <w:sz w:val="28"/>
          <w:szCs w:val="28"/>
        </w:rPr>
      </w:pPr>
      <w:r>
        <w:rPr>
          <w:sz w:val="28"/>
          <w:szCs w:val="28"/>
        </w:rPr>
        <w:t>Крепостные отношения</w:t>
      </w:r>
      <w:r w:rsidR="00F1698B">
        <w:rPr>
          <w:sz w:val="28"/>
          <w:szCs w:val="28"/>
        </w:rPr>
        <w:t>…………………………………………</w:t>
      </w:r>
    </w:p>
    <w:p w:rsidR="00F1698B" w:rsidRDefault="00F1698B" w:rsidP="00C179E6">
      <w:pPr>
        <w:jc w:val="both"/>
        <w:rPr>
          <w:sz w:val="28"/>
          <w:szCs w:val="28"/>
        </w:rPr>
      </w:pPr>
    </w:p>
    <w:p w:rsidR="00F1698B" w:rsidRDefault="00F1698B" w:rsidP="00C179E6">
      <w:pPr>
        <w:jc w:val="both"/>
        <w:rPr>
          <w:sz w:val="28"/>
          <w:szCs w:val="28"/>
        </w:rPr>
      </w:pPr>
      <w:r>
        <w:rPr>
          <w:sz w:val="28"/>
          <w:szCs w:val="28"/>
        </w:rPr>
        <w:t>Общественный строй Киевской Руси…………………………</w:t>
      </w:r>
    </w:p>
    <w:p w:rsidR="00F1698B" w:rsidRDefault="00F1698B" w:rsidP="00C179E6">
      <w:pPr>
        <w:jc w:val="both"/>
        <w:rPr>
          <w:sz w:val="28"/>
          <w:szCs w:val="28"/>
        </w:rPr>
      </w:pPr>
    </w:p>
    <w:p w:rsidR="00F1698B" w:rsidRDefault="00F1698B" w:rsidP="00C179E6">
      <w:pPr>
        <w:jc w:val="both"/>
        <w:rPr>
          <w:sz w:val="28"/>
          <w:szCs w:val="28"/>
        </w:rPr>
      </w:pPr>
      <w:r>
        <w:rPr>
          <w:sz w:val="28"/>
          <w:szCs w:val="28"/>
        </w:rPr>
        <w:t>Возникновение и развитие крепостных отношений</w:t>
      </w:r>
    </w:p>
    <w:p w:rsidR="00F1698B" w:rsidRDefault="00F1698B" w:rsidP="00C179E6">
      <w:pPr>
        <w:jc w:val="both"/>
        <w:rPr>
          <w:sz w:val="28"/>
          <w:szCs w:val="28"/>
        </w:rPr>
      </w:pPr>
      <w:r>
        <w:rPr>
          <w:sz w:val="28"/>
          <w:szCs w:val="28"/>
        </w:rPr>
        <w:t xml:space="preserve">в </w:t>
      </w:r>
      <w:r>
        <w:rPr>
          <w:sz w:val="28"/>
          <w:szCs w:val="28"/>
          <w:lang w:val="en-US"/>
        </w:rPr>
        <w:t>XV</w:t>
      </w:r>
      <w:r w:rsidRPr="00F1698B">
        <w:rPr>
          <w:sz w:val="28"/>
          <w:szCs w:val="28"/>
        </w:rPr>
        <w:t>-</w:t>
      </w:r>
      <w:r>
        <w:rPr>
          <w:sz w:val="28"/>
          <w:szCs w:val="28"/>
          <w:lang w:val="en-US"/>
        </w:rPr>
        <w:t>XVII</w:t>
      </w:r>
      <w:r>
        <w:rPr>
          <w:sz w:val="28"/>
          <w:szCs w:val="28"/>
        </w:rPr>
        <w:t xml:space="preserve"> вв…………………………………………………….</w:t>
      </w:r>
    </w:p>
    <w:p w:rsidR="00F1698B" w:rsidRDefault="00F1698B" w:rsidP="00C179E6">
      <w:pPr>
        <w:jc w:val="both"/>
        <w:rPr>
          <w:sz w:val="28"/>
          <w:szCs w:val="28"/>
        </w:rPr>
      </w:pPr>
    </w:p>
    <w:p w:rsidR="00F1698B" w:rsidRDefault="00F1698B" w:rsidP="00C179E6">
      <w:pPr>
        <w:jc w:val="both"/>
        <w:rPr>
          <w:sz w:val="28"/>
          <w:szCs w:val="28"/>
        </w:rPr>
      </w:pPr>
      <w:r>
        <w:rPr>
          <w:sz w:val="28"/>
          <w:szCs w:val="28"/>
        </w:rPr>
        <w:t>Судебники 1497-1550г………………………………………….</w:t>
      </w:r>
    </w:p>
    <w:p w:rsidR="00F1698B" w:rsidRDefault="00F1698B" w:rsidP="00C179E6">
      <w:pPr>
        <w:jc w:val="both"/>
        <w:rPr>
          <w:sz w:val="28"/>
          <w:szCs w:val="28"/>
        </w:rPr>
      </w:pPr>
    </w:p>
    <w:p w:rsidR="00F1698B" w:rsidRDefault="00F1698B" w:rsidP="00C179E6">
      <w:pPr>
        <w:jc w:val="both"/>
        <w:rPr>
          <w:sz w:val="28"/>
          <w:szCs w:val="28"/>
        </w:rPr>
      </w:pPr>
      <w:r>
        <w:rPr>
          <w:sz w:val="28"/>
          <w:szCs w:val="28"/>
        </w:rPr>
        <w:t xml:space="preserve">Отмена права выхода. Законодательное прикрепление </w:t>
      </w:r>
    </w:p>
    <w:p w:rsidR="00F1698B" w:rsidRDefault="00F1698B" w:rsidP="00C179E6">
      <w:pPr>
        <w:jc w:val="both"/>
        <w:rPr>
          <w:sz w:val="28"/>
          <w:szCs w:val="28"/>
        </w:rPr>
      </w:pPr>
      <w:r>
        <w:rPr>
          <w:sz w:val="28"/>
          <w:szCs w:val="28"/>
        </w:rPr>
        <w:t xml:space="preserve">крестьян в конце </w:t>
      </w:r>
      <w:r>
        <w:rPr>
          <w:sz w:val="28"/>
          <w:szCs w:val="28"/>
          <w:lang w:val="en-US"/>
        </w:rPr>
        <w:t>XVII</w:t>
      </w:r>
      <w:r>
        <w:rPr>
          <w:sz w:val="28"/>
          <w:szCs w:val="28"/>
        </w:rPr>
        <w:t xml:space="preserve"> в…………………………………………</w:t>
      </w:r>
    </w:p>
    <w:p w:rsidR="00F1698B" w:rsidRDefault="00F1698B" w:rsidP="00C179E6">
      <w:pPr>
        <w:jc w:val="both"/>
        <w:rPr>
          <w:sz w:val="28"/>
          <w:szCs w:val="28"/>
        </w:rPr>
      </w:pPr>
    </w:p>
    <w:p w:rsidR="00F1698B" w:rsidRDefault="00F1698B" w:rsidP="00C179E6">
      <w:pPr>
        <w:jc w:val="both"/>
        <w:rPr>
          <w:sz w:val="28"/>
          <w:szCs w:val="28"/>
        </w:rPr>
      </w:pPr>
      <w:r>
        <w:rPr>
          <w:sz w:val="28"/>
          <w:szCs w:val="28"/>
        </w:rPr>
        <w:t>Указ о пятилетнем сыске крестьян от 24 ноября 1597 года…..</w:t>
      </w:r>
    </w:p>
    <w:p w:rsidR="00F1698B" w:rsidRDefault="00F1698B" w:rsidP="00C179E6">
      <w:pPr>
        <w:jc w:val="both"/>
        <w:rPr>
          <w:sz w:val="28"/>
          <w:szCs w:val="28"/>
        </w:rPr>
      </w:pPr>
    </w:p>
    <w:p w:rsidR="00F1698B" w:rsidRDefault="00F1698B" w:rsidP="00C179E6">
      <w:pPr>
        <w:jc w:val="both"/>
        <w:rPr>
          <w:sz w:val="28"/>
          <w:szCs w:val="28"/>
        </w:rPr>
      </w:pPr>
      <w:r>
        <w:rPr>
          <w:sz w:val="28"/>
          <w:szCs w:val="28"/>
        </w:rPr>
        <w:t>Указ Шуйского от 9 марта 1607 года…………………………..</w:t>
      </w:r>
    </w:p>
    <w:p w:rsidR="00F1698B" w:rsidRDefault="00F1698B" w:rsidP="00C179E6">
      <w:pPr>
        <w:jc w:val="both"/>
        <w:rPr>
          <w:sz w:val="28"/>
          <w:szCs w:val="28"/>
        </w:rPr>
      </w:pPr>
    </w:p>
    <w:p w:rsidR="00F1698B" w:rsidRDefault="00F1698B" w:rsidP="00C179E6">
      <w:pPr>
        <w:jc w:val="both"/>
        <w:rPr>
          <w:sz w:val="28"/>
          <w:szCs w:val="28"/>
        </w:rPr>
      </w:pPr>
      <w:r>
        <w:rPr>
          <w:sz w:val="28"/>
          <w:szCs w:val="28"/>
        </w:rPr>
        <w:t>Соборное уложение 1649г…..…………………………………..</w:t>
      </w:r>
    </w:p>
    <w:p w:rsidR="00F1698B" w:rsidRDefault="00F1698B" w:rsidP="00C179E6">
      <w:pPr>
        <w:jc w:val="both"/>
        <w:rPr>
          <w:sz w:val="28"/>
          <w:szCs w:val="28"/>
        </w:rPr>
      </w:pPr>
    </w:p>
    <w:p w:rsidR="006A3339" w:rsidRPr="00F1698B" w:rsidRDefault="006A3339" w:rsidP="00C179E6">
      <w:pPr>
        <w:jc w:val="both"/>
        <w:rPr>
          <w:sz w:val="28"/>
          <w:szCs w:val="28"/>
        </w:rPr>
      </w:pPr>
      <w:r>
        <w:rPr>
          <w:sz w:val="28"/>
          <w:szCs w:val="28"/>
        </w:rPr>
        <w:t>Заключение……………………………………………………….</w:t>
      </w:r>
    </w:p>
    <w:p w:rsidR="006A3339" w:rsidRDefault="006A3339" w:rsidP="00C179E6">
      <w:pPr>
        <w:jc w:val="both"/>
        <w:rPr>
          <w:sz w:val="28"/>
          <w:szCs w:val="28"/>
        </w:rPr>
      </w:pPr>
    </w:p>
    <w:p w:rsidR="006A3339" w:rsidRDefault="006A3339" w:rsidP="00C179E6">
      <w:pPr>
        <w:jc w:val="both"/>
        <w:rPr>
          <w:sz w:val="28"/>
          <w:szCs w:val="28"/>
        </w:rPr>
      </w:pPr>
    </w:p>
    <w:p w:rsidR="006A3339" w:rsidRDefault="006A3339" w:rsidP="00C179E6">
      <w:pPr>
        <w:ind w:firstLine="900"/>
        <w:jc w:val="both"/>
        <w:rPr>
          <w:sz w:val="28"/>
          <w:szCs w:val="28"/>
        </w:rPr>
      </w:pPr>
    </w:p>
    <w:p w:rsidR="006A3339" w:rsidRDefault="006A3339" w:rsidP="00C179E6">
      <w:pPr>
        <w:ind w:firstLine="900"/>
        <w:jc w:val="both"/>
        <w:rPr>
          <w:sz w:val="28"/>
          <w:szCs w:val="28"/>
        </w:rPr>
      </w:pPr>
    </w:p>
    <w:p w:rsidR="006A3339" w:rsidRDefault="006A3339" w:rsidP="00C179E6">
      <w:pPr>
        <w:ind w:firstLine="900"/>
        <w:jc w:val="both"/>
        <w:rPr>
          <w:sz w:val="28"/>
          <w:szCs w:val="28"/>
        </w:rPr>
      </w:pPr>
    </w:p>
    <w:p w:rsidR="006A3339" w:rsidRDefault="006A3339" w:rsidP="00C179E6">
      <w:pPr>
        <w:ind w:firstLine="900"/>
        <w:jc w:val="both"/>
        <w:rPr>
          <w:sz w:val="28"/>
          <w:szCs w:val="28"/>
        </w:rPr>
      </w:pPr>
    </w:p>
    <w:p w:rsidR="006A3339" w:rsidRDefault="006A3339" w:rsidP="00C179E6">
      <w:pPr>
        <w:ind w:firstLine="900"/>
        <w:jc w:val="both"/>
        <w:rPr>
          <w:sz w:val="28"/>
          <w:szCs w:val="28"/>
        </w:rPr>
      </w:pPr>
    </w:p>
    <w:p w:rsidR="006A3339" w:rsidRDefault="006A3339" w:rsidP="00C179E6">
      <w:pPr>
        <w:ind w:firstLine="900"/>
        <w:jc w:val="both"/>
        <w:rPr>
          <w:sz w:val="28"/>
          <w:szCs w:val="28"/>
        </w:rPr>
      </w:pPr>
    </w:p>
    <w:p w:rsidR="006A3339" w:rsidRDefault="006A3339" w:rsidP="00C179E6">
      <w:pPr>
        <w:ind w:firstLine="900"/>
        <w:jc w:val="both"/>
        <w:rPr>
          <w:sz w:val="28"/>
          <w:szCs w:val="28"/>
        </w:rPr>
      </w:pPr>
    </w:p>
    <w:p w:rsidR="006A3339" w:rsidRDefault="006A3339" w:rsidP="00C179E6">
      <w:pPr>
        <w:ind w:firstLine="900"/>
        <w:jc w:val="both"/>
        <w:rPr>
          <w:sz w:val="28"/>
          <w:szCs w:val="28"/>
        </w:rPr>
      </w:pPr>
    </w:p>
    <w:p w:rsidR="006A3339" w:rsidRDefault="006A3339" w:rsidP="00C179E6">
      <w:pPr>
        <w:ind w:firstLine="900"/>
        <w:jc w:val="both"/>
        <w:rPr>
          <w:sz w:val="28"/>
          <w:szCs w:val="28"/>
        </w:rPr>
      </w:pPr>
    </w:p>
    <w:p w:rsidR="006A3339" w:rsidRDefault="006A3339" w:rsidP="00C179E6">
      <w:pPr>
        <w:ind w:firstLine="900"/>
        <w:jc w:val="both"/>
        <w:rPr>
          <w:sz w:val="28"/>
          <w:szCs w:val="28"/>
        </w:rPr>
      </w:pPr>
    </w:p>
    <w:p w:rsidR="00015B0D" w:rsidRDefault="00015B0D" w:rsidP="00015B0D">
      <w:pPr>
        <w:jc w:val="both"/>
        <w:rPr>
          <w:sz w:val="28"/>
          <w:szCs w:val="28"/>
        </w:rPr>
      </w:pPr>
    </w:p>
    <w:p w:rsidR="009852DB" w:rsidRPr="006E3B16" w:rsidRDefault="009852DB" w:rsidP="00015B0D">
      <w:pPr>
        <w:jc w:val="both"/>
        <w:rPr>
          <w:sz w:val="28"/>
          <w:szCs w:val="28"/>
        </w:rPr>
      </w:pPr>
      <w:r w:rsidRPr="006E3B16">
        <w:rPr>
          <w:sz w:val="28"/>
          <w:szCs w:val="28"/>
        </w:rPr>
        <w:t>В данной работе рассмотрим историю развития крепостных отношений в России эпохи феодализма.</w:t>
      </w:r>
    </w:p>
    <w:p w:rsidR="009852DB" w:rsidRPr="000301E9" w:rsidRDefault="009852DB" w:rsidP="00C179E6">
      <w:pPr>
        <w:ind w:firstLine="900"/>
        <w:jc w:val="both"/>
        <w:rPr>
          <w:sz w:val="28"/>
          <w:szCs w:val="28"/>
        </w:rPr>
      </w:pPr>
    </w:p>
    <w:p w:rsidR="009852DB" w:rsidRPr="006A3339" w:rsidRDefault="009852DB" w:rsidP="00C179E6">
      <w:pPr>
        <w:ind w:firstLine="900"/>
        <w:jc w:val="both"/>
        <w:rPr>
          <w:sz w:val="36"/>
          <w:szCs w:val="36"/>
        </w:rPr>
      </w:pPr>
      <w:r w:rsidRPr="006A3339">
        <w:rPr>
          <w:b/>
          <w:bCs/>
          <w:sz w:val="36"/>
          <w:szCs w:val="36"/>
        </w:rPr>
        <w:t>Феодализм</w:t>
      </w:r>
    </w:p>
    <w:p w:rsidR="009852DB" w:rsidRPr="006E3B16" w:rsidRDefault="009852DB" w:rsidP="00C179E6">
      <w:pPr>
        <w:ind w:firstLine="900"/>
        <w:jc w:val="both"/>
        <w:rPr>
          <w:b/>
          <w:bCs/>
          <w:sz w:val="28"/>
          <w:szCs w:val="28"/>
        </w:rPr>
      </w:pPr>
      <w:r w:rsidRPr="006E3B16">
        <w:rPr>
          <w:b/>
          <w:bCs/>
          <w:sz w:val="28"/>
          <w:szCs w:val="28"/>
        </w:rPr>
        <w:t xml:space="preserve">Феодализм </w:t>
      </w:r>
      <w:r w:rsidRPr="006E3B16">
        <w:rPr>
          <w:sz w:val="28"/>
          <w:szCs w:val="28"/>
        </w:rPr>
        <w:t>- сословно-классовая структура общества, характерная для аграрного по своей природе и ведущего по преимуществу натуральное хозяйство коллектива. В одних случаях — в античном мире — приходит на смену рабовладельческому строю, в других (в частности, на Руси) — связан с рождением классово</w:t>
      </w:r>
      <w:r w:rsidR="00BD13B0" w:rsidRPr="006E3B16">
        <w:rPr>
          <w:sz w:val="28"/>
          <w:szCs w:val="28"/>
        </w:rPr>
        <w:t xml:space="preserve">го </w:t>
      </w:r>
      <w:r w:rsidRPr="006E3B16">
        <w:rPr>
          <w:sz w:val="28"/>
          <w:szCs w:val="28"/>
        </w:rPr>
        <w:t xml:space="preserve"> общества как такового.</w:t>
      </w:r>
    </w:p>
    <w:p w:rsidR="009852DB" w:rsidRPr="006E3B16" w:rsidRDefault="009852DB" w:rsidP="00C179E6">
      <w:pPr>
        <w:ind w:firstLine="900"/>
        <w:jc w:val="both"/>
        <w:rPr>
          <w:b/>
          <w:bCs/>
          <w:sz w:val="28"/>
          <w:szCs w:val="28"/>
        </w:rPr>
      </w:pPr>
      <w:r w:rsidRPr="006E3B16">
        <w:rPr>
          <w:sz w:val="28"/>
          <w:szCs w:val="28"/>
        </w:rPr>
        <w:t>Термин ″феодализм″ возник перед Французской революцией 1789—1794, обозначал ″старый порядок″ (абсолютная монархия, господство дворянства). В марксизме феодализм рассматривается как социально-экономическая формация, предшествующая капитализму.</w:t>
      </w:r>
      <w:r w:rsidR="006A3339" w:rsidRPr="006E3B16">
        <w:rPr>
          <w:b/>
          <w:bCs/>
          <w:sz w:val="28"/>
          <w:szCs w:val="28"/>
          <w:vertAlign w:val="superscript"/>
        </w:rPr>
        <w:t>1</w:t>
      </w:r>
    </w:p>
    <w:p w:rsidR="009852DB" w:rsidRPr="006E3B16" w:rsidRDefault="009852DB" w:rsidP="00C179E6">
      <w:pPr>
        <w:ind w:firstLine="900"/>
        <w:jc w:val="both"/>
        <w:rPr>
          <w:color w:val="000000"/>
          <w:sz w:val="28"/>
          <w:szCs w:val="28"/>
        </w:rPr>
      </w:pPr>
      <w:r w:rsidRPr="006E3B16">
        <w:rPr>
          <w:color w:val="000000"/>
          <w:sz w:val="28"/>
          <w:szCs w:val="28"/>
        </w:rPr>
        <w:t>В России формирование феодализма началось в эпоху Древнерусского государства, когда зарождалась поземельная собственность. Основными субъектами феодализма были великокняжеская, а затем и царская власть, Русская православная церковь, сословия: дворянство и крестьянство. Взаимоотношения Церкви и дворянства с крестьянством с конца XVI в. до 1861 регулировались крепостным правом. Крестьянская и другие реформы 1860-х гг. положили конец эпохе феодализма в России, но не устранили его пережитки, сохранявшиеся вплоть до 1917.</w:t>
      </w:r>
    </w:p>
    <w:p w:rsidR="00B36F5D" w:rsidRPr="00044302" w:rsidRDefault="00B36F5D" w:rsidP="00C179E6">
      <w:pPr>
        <w:ind w:firstLine="900"/>
        <w:jc w:val="both"/>
        <w:rPr>
          <w:b/>
          <w:bCs/>
          <w:color w:val="000000"/>
        </w:rPr>
      </w:pPr>
    </w:p>
    <w:p w:rsidR="00BD13B0" w:rsidRPr="00044302" w:rsidRDefault="00B36F5D" w:rsidP="00044302">
      <w:pPr>
        <w:ind w:firstLine="900"/>
        <w:jc w:val="both"/>
        <w:rPr>
          <w:b/>
          <w:bCs/>
          <w:color w:val="000000"/>
          <w:sz w:val="36"/>
          <w:szCs w:val="36"/>
        </w:rPr>
      </w:pPr>
      <w:r w:rsidRPr="00044302">
        <w:rPr>
          <w:b/>
          <w:bCs/>
          <w:color w:val="000000"/>
          <w:sz w:val="36"/>
          <w:szCs w:val="36"/>
        </w:rPr>
        <w:t>Крепостные отношения</w:t>
      </w:r>
    </w:p>
    <w:p w:rsidR="00B36F5D" w:rsidRPr="006E3B16" w:rsidRDefault="00B36F5D" w:rsidP="00C179E6">
      <w:pPr>
        <w:ind w:firstLine="900"/>
        <w:jc w:val="both"/>
        <w:rPr>
          <w:color w:val="000000"/>
          <w:sz w:val="28"/>
          <w:szCs w:val="28"/>
        </w:rPr>
      </w:pPr>
      <w:r w:rsidRPr="006E3B16">
        <w:rPr>
          <w:b/>
          <w:bCs/>
          <w:color w:val="000000"/>
          <w:sz w:val="28"/>
          <w:szCs w:val="28"/>
        </w:rPr>
        <w:t xml:space="preserve">Крепостное право - </w:t>
      </w:r>
      <w:r w:rsidRPr="006E3B16">
        <w:rPr>
          <w:color w:val="000000"/>
          <w:sz w:val="28"/>
          <w:szCs w:val="28"/>
        </w:rPr>
        <w:t xml:space="preserve">система правоотношений, вытекающих из зависимости земледельца, крестьянина, от помещика, владельца земли, населяемой и обрабатываемой крестьянином. </w:t>
      </w:r>
    </w:p>
    <w:p w:rsidR="00B36F5D" w:rsidRPr="006E3B16" w:rsidRDefault="00B36F5D" w:rsidP="00C179E6">
      <w:pPr>
        <w:ind w:firstLine="900"/>
        <w:jc w:val="both"/>
        <w:rPr>
          <w:color w:val="000000"/>
          <w:sz w:val="28"/>
          <w:szCs w:val="28"/>
        </w:rPr>
      </w:pPr>
      <w:r w:rsidRPr="006E3B16">
        <w:rPr>
          <w:b/>
          <w:bCs/>
          <w:color w:val="000000"/>
          <w:sz w:val="28"/>
          <w:szCs w:val="28"/>
        </w:rPr>
        <w:t>Главные  элементы Крепостного права:</w:t>
      </w:r>
      <w:r w:rsidRPr="006E3B16">
        <w:rPr>
          <w:color w:val="000000"/>
          <w:sz w:val="28"/>
          <w:szCs w:val="28"/>
        </w:rPr>
        <w:t xml:space="preserve"> </w:t>
      </w:r>
    </w:p>
    <w:p w:rsidR="00B36F5D" w:rsidRPr="006E3B16" w:rsidRDefault="00B36F5D" w:rsidP="00C179E6">
      <w:pPr>
        <w:ind w:firstLine="900"/>
        <w:jc w:val="both"/>
        <w:rPr>
          <w:color w:val="000000"/>
          <w:sz w:val="28"/>
          <w:szCs w:val="28"/>
        </w:rPr>
      </w:pPr>
      <w:r w:rsidRPr="006E3B16">
        <w:rPr>
          <w:b/>
          <w:bCs/>
          <w:color w:val="000000"/>
          <w:sz w:val="28"/>
          <w:szCs w:val="28"/>
        </w:rPr>
        <w:t>1)</w:t>
      </w:r>
      <w:r w:rsidRPr="006E3B16">
        <w:rPr>
          <w:color w:val="000000"/>
          <w:sz w:val="28"/>
          <w:szCs w:val="28"/>
        </w:rPr>
        <w:t xml:space="preserve"> Прикрепление крестьянина к обрабатываемому им участку земли без согласия помещика. Крепостной крестьянин не мог переменить своего местожительства. </w:t>
      </w:r>
    </w:p>
    <w:p w:rsidR="00B36F5D" w:rsidRPr="006E3B16" w:rsidRDefault="00B36F5D" w:rsidP="00C179E6">
      <w:pPr>
        <w:ind w:firstLine="900"/>
        <w:jc w:val="both"/>
        <w:rPr>
          <w:color w:val="000000"/>
          <w:sz w:val="28"/>
          <w:szCs w:val="28"/>
        </w:rPr>
      </w:pPr>
      <w:r w:rsidRPr="006E3B16">
        <w:rPr>
          <w:b/>
          <w:bCs/>
          <w:color w:val="000000"/>
          <w:sz w:val="28"/>
          <w:szCs w:val="28"/>
        </w:rPr>
        <w:t>2)</w:t>
      </w:r>
      <w:r w:rsidRPr="006E3B16">
        <w:rPr>
          <w:color w:val="000000"/>
          <w:sz w:val="28"/>
          <w:szCs w:val="28"/>
        </w:rPr>
        <w:t xml:space="preserve"> Обложение крепостного в пользу помещика натуральными (барщинными работами) и денежными повинностями. </w:t>
      </w:r>
    </w:p>
    <w:p w:rsidR="00B36F5D" w:rsidRPr="006E3B16" w:rsidRDefault="00B36F5D" w:rsidP="00C179E6">
      <w:pPr>
        <w:ind w:firstLine="900"/>
        <w:jc w:val="both"/>
        <w:rPr>
          <w:color w:val="000000"/>
          <w:sz w:val="28"/>
          <w:szCs w:val="28"/>
        </w:rPr>
      </w:pPr>
      <w:r w:rsidRPr="006E3B16">
        <w:rPr>
          <w:b/>
          <w:bCs/>
          <w:color w:val="000000"/>
          <w:sz w:val="28"/>
          <w:szCs w:val="28"/>
        </w:rPr>
        <w:t>3)</w:t>
      </w:r>
      <w:r w:rsidRPr="006E3B16">
        <w:rPr>
          <w:color w:val="000000"/>
          <w:sz w:val="28"/>
          <w:szCs w:val="28"/>
        </w:rPr>
        <w:t xml:space="preserve"> Право помещика подвергать крестьянина телесному наказанию и штрафам. </w:t>
      </w:r>
    </w:p>
    <w:p w:rsidR="00B36F5D" w:rsidRPr="006E3B16" w:rsidRDefault="00B36F5D" w:rsidP="00C179E6">
      <w:pPr>
        <w:ind w:firstLine="900"/>
        <w:jc w:val="both"/>
        <w:rPr>
          <w:color w:val="000000"/>
          <w:sz w:val="28"/>
          <w:szCs w:val="28"/>
        </w:rPr>
      </w:pPr>
      <w:r w:rsidRPr="006E3B16">
        <w:rPr>
          <w:color w:val="000000"/>
          <w:sz w:val="28"/>
          <w:szCs w:val="28"/>
        </w:rPr>
        <w:t>От рабства кре</w:t>
      </w:r>
      <w:r w:rsidR="00AA580E">
        <w:rPr>
          <w:color w:val="000000"/>
          <w:sz w:val="28"/>
          <w:szCs w:val="28"/>
        </w:rPr>
        <w:t>по</w:t>
      </w:r>
      <w:r w:rsidRPr="006E3B16">
        <w:rPr>
          <w:color w:val="000000"/>
          <w:sz w:val="28"/>
          <w:szCs w:val="28"/>
        </w:rPr>
        <w:t>стничество отличалось правом крестьянина на приобретение собственности, некоторою свободой и за исполнением всех в пользу помещика повинностей, деятельности.</w:t>
      </w:r>
    </w:p>
    <w:p w:rsidR="0040529A" w:rsidRPr="006E3B16" w:rsidRDefault="00B36F5D" w:rsidP="0040529A">
      <w:pPr>
        <w:jc w:val="both"/>
        <w:rPr>
          <w:color w:val="000000"/>
          <w:sz w:val="28"/>
          <w:szCs w:val="28"/>
        </w:rPr>
      </w:pPr>
      <w:r w:rsidRPr="006E3B16">
        <w:rPr>
          <w:color w:val="000000"/>
          <w:sz w:val="28"/>
          <w:szCs w:val="28"/>
        </w:rPr>
        <w:t xml:space="preserve">В эпоху крайнего расширения Крепостного права грань между крепостными и дворовыми людьми совершенно стиралась. Крепостные </w:t>
      </w:r>
      <w:r w:rsidR="002B6FFF" w:rsidRPr="006E3B16">
        <w:rPr>
          <w:color w:val="000000"/>
          <w:sz w:val="28"/>
          <w:szCs w:val="28"/>
        </w:rPr>
        <w:t xml:space="preserve">продавались, как и </w:t>
      </w:r>
      <w:r w:rsidR="006E3B16" w:rsidRPr="006E3B16">
        <w:rPr>
          <w:color w:val="000000"/>
          <w:sz w:val="28"/>
          <w:szCs w:val="28"/>
        </w:rPr>
        <w:t>дворовые люди, не только с землей, но и без земли, целыми семьями и в одиночку, дочери крепостных брались во двор помещика и превращались в</w:t>
      </w:r>
      <w:r w:rsidR="0040529A" w:rsidRPr="0040529A">
        <w:rPr>
          <w:color w:val="000000"/>
          <w:sz w:val="28"/>
          <w:szCs w:val="28"/>
        </w:rPr>
        <w:t xml:space="preserve"> </w:t>
      </w:r>
      <w:r w:rsidR="0040529A" w:rsidRPr="006E3B16">
        <w:rPr>
          <w:color w:val="000000"/>
          <w:sz w:val="28"/>
          <w:szCs w:val="28"/>
        </w:rPr>
        <w:t>его наложниц.</w:t>
      </w:r>
    </w:p>
    <w:p w:rsidR="006E3B16" w:rsidRPr="008315AC" w:rsidRDefault="006E3B16" w:rsidP="006E3B16">
      <w:pPr>
        <w:jc w:val="both"/>
        <w:rPr>
          <w:sz w:val="28"/>
          <w:szCs w:val="28"/>
        </w:rPr>
      </w:pPr>
      <w:r w:rsidRPr="008315AC">
        <w:rPr>
          <w:sz w:val="28"/>
          <w:szCs w:val="28"/>
        </w:rPr>
        <w:t>______________________________</w:t>
      </w:r>
    </w:p>
    <w:p w:rsidR="006E3B16" w:rsidRPr="008315AC" w:rsidRDefault="006E3B16" w:rsidP="006E3B16">
      <w:pPr>
        <w:jc w:val="both"/>
      </w:pPr>
      <w:r w:rsidRPr="008315AC">
        <w:t xml:space="preserve">1. Кузьмин А.Г. ″История России с древнейших времен до 1618 года″. – М., издательство ″ВЛАДЛОС″, 2003 год, </w:t>
      </w:r>
      <w:r w:rsidR="00AA580E" w:rsidRPr="008315AC">
        <w:t>стр.</w:t>
      </w:r>
      <w:r w:rsidRPr="008315AC">
        <w:t xml:space="preserve"> 137.</w:t>
      </w:r>
    </w:p>
    <w:p w:rsidR="00044302" w:rsidRPr="006A3339" w:rsidRDefault="00044302" w:rsidP="006C55ED">
      <w:pPr>
        <w:ind w:firstLine="900"/>
        <w:jc w:val="both"/>
        <w:rPr>
          <w:b/>
          <w:bCs/>
          <w:sz w:val="36"/>
          <w:szCs w:val="36"/>
        </w:rPr>
      </w:pPr>
      <w:r w:rsidRPr="006A3339">
        <w:rPr>
          <w:b/>
          <w:bCs/>
          <w:sz w:val="36"/>
          <w:szCs w:val="36"/>
        </w:rPr>
        <w:t>Общественный строй Киевской Руси</w:t>
      </w:r>
    </w:p>
    <w:p w:rsidR="00044302" w:rsidRPr="006C55ED" w:rsidRDefault="00044302" w:rsidP="00044302">
      <w:pPr>
        <w:ind w:firstLine="900"/>
        <w:jc w:val="both"/>
        <w:rPr>
          <w:color w:val="000000"/>
          <w:sz w:val="28"/>
          <w:szCs w:val="28"/>
        </w:rPr>
      </w:pPr>
      <w:r w:rsidRPr="006C55ED">
        <w:rPr>
          <w:sz w:val="28"/>
          <w:szCs w:val="28"/>
        </w:rPr>
        <w:t xml:space="preserve">Первое </w:t>
      </w:r>
      <w:r w:rsidR="00AA580E" w:rsidRPr="006C55ED">
        <w:rPr>
          <w:sz w:val="28"/>
          <w:szCs w:val="28"/>
        </w:rPr>
        <w:t>упо</w:t>
      </w:r>
      <w:r w:rsidR="00AA580E">
        <w:rPr>
          <w:sz w:val="28"/>
          <w:szCs w:val="28"/>
        </w:rPr>
        <w:t>мина</w:t>
      </w:r>
      <w:r w:rsidR="00AA580E" w:rsidRPr="006C55ED">
        <w:rPr>
          <w:sz w:val="28"/>
          <w:szCs w:val="28"/>
        </w:rPr>
        <w:t>ние</w:t>
      </w:r>
      <w:r w:rsidRPr="006C55ED">
        <w:rPr>
          <w:sz w:val="28"/>
          <w:szCs w:val="28"/>
        </w:rPr>
        <w:t xml:space="preserve"> о зависимости населения (точнее полузависимости) на Руси было указано в ″Русской правде″.</w:t>
      </w:r>
    </w:p>
    <w:p w:rsidR="0079242D" w:rsidRPr="000301E9" w:rsidRDefault="00044302" w:rsidP="00C179E6">
      <w:pPr>
        <w:ind w:firstLine="900"/>
        <w:jc w:val="both"/>
        <w:rPr>
          <w:sz w:val="28"/>
          <w:szCs w:val="28"/>
        </w:rPr>
      </w:pPr>
      <w:r w:rsidRPr="006C55ED">
        <w:rPr>
          <w:sz w:val="28"/>
          <w:szCs w:val="28"/>
        </w:rPr>
        <w:t>″Русская правда″ - свод древнерусского права, в основе которого лежат преимущественно правовые обычаи X-XI вв. и княжеская судебная практика. Включает: отдельные нормы "Законы Русского", Правду Ярослава Мудрого, Правду Ярославичей, Устав Владимира Мономаха и др. Регулировала: право собственности, долговые</w:t>
      </w:r>
      <w:r w:rsidR="008315AC" w:rsidRPr="006C55ED">
        <w:rPr>
          <w:sz w:val="28"/>
          <w:szCs w:val="28"/>
        </w:rPr>
        <w:t xml:space="preserve"> отношения, членовредительство, право наследования, семейные отношения, судопроизво</w:t>
      </w:r>
      <w:r w:rsidR="008315AC">
        <w:rPr>
          <w:sz w:val="28"/>
          <w:szCs w:val="28"/>
        </w:rPr>
        <w:t>дство,</w:t>
      </w:r>
      <w:r w:rsidR="006C55ED">
        <w:rPr>
          <w:sz w:val="28"/>
          <w:szCs w:val="28"/>
        </w:rPr>
        <w:t xml:space="preserve"> порядок</w:t>
      </w:r>
      <w:r w:rsidR="008315AC">
        <w:rPr>
          <w:sz w:val="28"/>
          <w:szCs w:val="28"/>
        </w:rPr>
        <w:t xml:space="preserve"> </w:t>
      </w:r>
      <w:r w:rsidR="0079242D" w:rsidRPr="000301E9">
        <w:rPr>
          <w:sz w:val="28"/>
          <w:szCs w:val="28"/>
        </w:rPr>
        <w:t>уголовного следствия - дознания (свода) и заслушивания свидетелей (видоков). В целом "Русская правда″ отразила становление феодализма на Руси: усиление зависимости сельских жителей (смердов, холопов, закупов), углубление социальной дифференциации общества, развитие товарного хозяйства.</w:t>
      </w:r>
      <w:r w:rsidR="004D20BC" w:rsidRPr="006C55ED">
        <w:rPr>
          <w:b/>
          <w:bCs/>
          <w:sz w:val="20"/>
          <w:szCs w:val="20"/>
          <w:vertAlign w:val="superscript"/>
        </w:rPr>
        <w:t>1</w:t>
      </w:r>
    </w:p>
    <w:p w:rsidR="00C429F5" w:rsidRPr="000301E9" w:rsidRDefault="00C429F5" w:rsidP="00C179E6">
      <w:pPr>
        <w:ind w:firstLine="900"/>
        <w:jc w:val="both"/>
        <w:rPr>
          <w:sz w:val="28"/>
          <w:szCs w:val="28"/>
        </w:rPr>
      </w:pPr>
      <w:r w:rsidRPr="000301E9">
        <w:rPr>
          <w:sz w:val="28"/>
          <w:szCs w:val="28"/>
        </w:rPr>
        <w:t>Для феодального общества характерно деление населения на сословия.</w:t>
      </w:r>
    </w:p>
    <w:p w:rsidR="00C429F5" w:rsidRPr="000301E9" w:rsidRDefault="00C429F5" w:rsidP="00C179E6">
      <w:pPr>
        <w:ind w:firstLine="900"/>
        <w:jc w:val="both"/>
        <w:rPr>
          <w:sz w:val="28"/>
          <w:szCs w:val="28"/>
        </w:rPr>
      </w:pPr>
      <w:r w:rsidRPr="000301E9">
        <w:rPr>
          <w:b/>
          <w:bCs/>
          <w:sz w:val="28"/>
          <w:szCs w:val="28"/>
        </w:rPr>
        <w:t>Сословие</w:t>
      </w:r>
      <w:r w:rsidRPr="000301E9">
        <w:rPr>
          <w:sz w:val="28"/>
          <w:szCs w:val="28"/>
        </w:rPr>
        <w:t xml:space="preserve"> - это замкнутая социальная группа, имеющая определенные законом права и обязанности. В Киевской Руси </w:t>
      </w:r>
      <w:r w:rsidR="00AA580E" w:rsidRPr="000301E9">
        <w:rPr>
          <w:sz w:val="28"/>
          <w:szCs w:val="28"/>
        </w:rPr>
        <w:t>процесс</w:t>
      </w:r>
      <w:r w:rsidRPr="000301E9">
        <w:rPr>
          <w:sz w:val="28"/>
          <w:szCs w:val="28"/>
        </w:rPr>
        <w:t xml:space="preserve"> формирования сословий только начался.</w:t>
      </w:r>
    </w:p>
    <w:p w:rsidR="00C429F5" w:rsidRPr="000301E9" w:rsidRDefault="00C429F5" w:rsidP="00C179E6">
      <w:pPr>
        <w:ind w:firstLine="900"/>
        <w:jc w:val="both"/>
        <w:rPr>
          <w:sz w:val="28"/>
          <w:szCs w:val="28"/>
        </w:rPr>
      </w:pPr>
      <w:r w:rsidRPr="000301E9">
        <w:rPr>
          <w:sz w:val="28"/>
          <w:szCs w:val="28"/>
        </w:rPr>
        <w:t xml:space="preserve">Все население Киевской Руси условно можно разделить на </w:t>
      </w:r>
      <w:r w:rsidRPr="000301E9">
        <w:rPr>
          <w:b/>
          <w:bCs/>
          <w:sz w:val="28"/>
          <w:szCs w:val="28"/>
        </w:rPr>
        <w:t xml:space="preserve">три категории: </w:t>
      </w:r>
      <w:r w:rsidRPr="000301E9">
        <w:rPr>
          <w:sz w:val="28"/>
          <w:szCs w:val="28"/>
        </w:rPr>
        <w:t>свободные, полузависимые и зависимые люди.</w:t>
      </w:r>
    </w:p>
    <w:p w:rsidR="00C429F5" w:rsidRPr="000301E9" w:rsidRDefault="00C429F5" w:rsidP="00C179E6">
      <w:pPr>
        <w:ind w:firstLine="900"/>
        <w:jc w:val="both"/>
        <w:rPr>
          <w:sz w:val="28"/>
          <w:szCs w:val="28"/>
        </w:rPr>
      </w:pPr>
      <w:r w:rsidRPr="000301E9">
        <w:rPr>
          <w:sz w:val="28"/>
          <w:szCs w:val="28"/>
        </w:rPr>
        <w:t xml:space="preserve">Верхушку свободных людей составляли князь и его дружина (княжи мужи). Из них князь выбирал воевод и других должностных лиц. Сначала правовой статус "княжих мужей" отличался от земской верхушки - родовитой, знатной, местного происхождения. Но в XI веке эти две группы соединяются в одну - </w:t>
      </w:r>
      <w:r w:rsidR="00AA580E" w:rsidRPr="000301E9">
        <w:rPr>
          <w:sz w:val="28"/>
          <w:szCs w:val="28"/>
        </w:rPr>
        <w:t>боярство</w:t>
      </w:r>
      <w:r w:rsidRPr="000301E9">
        <w:rPr>
          <w:sz w:val="28"/>
          <w:szCs w:val="28"/>
        </w:rPr>
        <w:t>. Бояре принимали участие в работе боярских советов, вече, где занимали высшие должности.</w:t>
      </w:r>
    </w:p>
    <w:p w:rsidR="00C429F5" w:rsidRPr="000301E9" w:rsidRDefault="00C429F5" w:rsidP="00C179E6">
      <w:pPr>
        <w:ind w:firstLine="900"/>
        <w:jc w:val="both"/>
        <w:rPr>
          <w:sz w:val="28"/>
          <w:szCs w:val="28"/>
        </w:rPr>
      </w:pPr>
      <w:r w:rsidRPr="000301E9">
        <w:rPr>
          <w:sz w:val="28"/>
          <w:szCs w:val="28"/>
        </w:rPr>
        <w:t>К свободному населению относилось духовенство, которое представляло собой отдельную группу населения</w:t>
      </w:r>
      <w:r w:rsidR="005B630C" w:rsidRPr="000301E9">
        <w:rPr>
          <w:sz w:val="28"/>
          <w:szCs w:val="28"/>
        </w:rPr>
        <w:t>.</w:t>
      </w:r>
    </w:p>
    <w:p w:rsidR="006C55ED" w:rsidRDefault="00C429F5" w:rsidP="006C55ED">
      <w:pPr>
        <w:jc w:val="both"/>
        <w:rPr>
          <w:sz w:val="28"/>
          <w:szCs w:val="28"/>
        </w:rPr>
      </w:pPr>
      <w:r w:rsidRPr="000301E9">
        <w:rPr>
          <w:sz w:val="28"/>
          <w:szCs w:val="28"/>
        </w:rPr>
        <w:t xml:space="preserve">Низшую группу свободного населения представляли крестьяне - смерды. Они владели землей и скотом. Смерды составляли подавляющую часть населения Киевской Руси, платили установленные налоги и отбывали воинскую повинность с личным оружием и лошадьми. Смерд мог передавать по наследству свое имущество сыновьям. Русская Правда охраняла, личность и хозяйство смерда, как свободного, но наказание за преступление против </w:t>
      </w:r>
      <w:r w:rsidR="006C55ED" w:rsidRPr="000301E9">
        <w:rPr>
          <w:sz w:val="28"/>
          <w:szCs w:val="28"/>
        </w:rPr>
        <w:t>смерда было меньшим, чем за преступление против бояр.</w:t>
      </w:r>
      <w:r w:rsidR="006C55ED" w:rsidRPr="006C55ED">
        <w:rPr>
          <w:sz w:val="28"/>
          <w:szCs w:val="28"/>
        </w:rPr>
        <w:t xml:space="preserve"> </w:t>
      </w:r>
    </w:p>
    <w:p w:rsidR="006C55ED" w:rsidRPr="000301E9" w:rsidRDefault="006C55ED" w:rsidP="006C55ED">
      <w:pPr>
        <w:ind w:firstLine="900"/>
        <w:jc w:val="both"/>
        <w:rPr>
          <w:sz w:val="28"/>
          <w:szCs w:val="28"/>
        </w:rPr>
      </w:pPr>
      <w:r w:rsidRPr="000301E9">
        <w:rPr>
          <w:sz w:val="28"/>
          <w:szCs w:val="28"/>
        </w:rPr>
        <w:t>В XII-XIII веках по всей Руси увеличивается боярское землевладение, и в связи с этим, уменьшается число независимых смердов. Растет</w:t>
      </w:r>
      <w:r w:rsidRPr="006C55ED">
        <w:rPr>
          <w:sz w:val="28"/>
          <w:szCs w:val="28"/>
        </w:rPr>
        <w:t xml:space="preserve"> </w:t>
      </w:r>
      <w:r w:rsidRPr="000301E9">
        <w:rPr>
          <w:sz w:val="28"/>
          <w:szCs w:val="28"/>
        </w:rPr>
        <w:t>количество смердов, которые работают на боярской земле, оставаясь при этом свободными.</w:t>
      </w:r>
      <w:r w:rsidRPr="006C55ED">
        <w:rPr>
          <w:sz w:val="28"/>
          <w:szCs w:val="28"/>
        </w:rPr>
        <w:t xml:space="preserve"> </w:t>
      </w:r>
      <w:r w:rsidRPr="000301E9">
        <w:rPr>
          <w:sz w:val="28"/>
          <w:szCs w:val="28"/>
        </w:rPr>
        <w:t>Полузависимые (полусвободные) люди. В Киевской Руси существовала довольно многочисленная группа полусвободных людей -</w:t>
      </w:r>
      <w:r w:rsidRPr="006C55ED">
        <w:rPr>
          <w:sz w:val="28"/>
          <w:szCs w:val="28"/>
        </w:rPr>
        <w:t xml:space="preserve"> </w:t>
      </w:r>
      <w:r w:rsidRPr="000301E9">
        <w:rPr>
          <w:sz w:val="28"/>
          <w:szCs w:val="28"/>
        </w:rPr>
        <w:t>закупов. Так называли смердов, которые по разным причинам</w:t>
      </w:r>
      <w:r w:rsidR="00FE11E2" w:rsidRPr="00FE11E2">
        <w:rPr>
          <w:sz w:val="28"/>
          <w:szCs w:val="28"/>
        </w:rPr>
        <w:t xml:space="preserve"> </w:t>
      </w:r>
      <w:r w:rsidR="00FE11E2" w:rsidRPr="000301E9">
        <w:rPr>
          <w:sz w:val="28"/>
          <w:szCs w:val="28"/>
        </w:rPr>
        <w:t>временно</w:t>
      </w:r>
    </w:p>
    <w:p w:rsidR="004D20BC" w:rsidRPr="006C55ED" w:rsidRDefault="004D20BC" w:rsidP="00C179E6">
      <w:pPr>
        <w:jc w:val="both"/>
        <w:rPr>
          <w:sz w:val="28"/>
          <w:szCs w:val="28"/>
        </w:rPr>
      </w:pPr>
      <w:r w:rsidRPr="006C55ED">
        <w:rPr>
          <w:sz w:val="28"/>
          <w:szCs w:val="28"/>
        </w:rPr>
        <w:t>_______________________________</w:t>
      </w:r>
    </w:p>
    <w:p w:rsidR="00FE11E2" w:rsidRDefault="004D20BC" w:rsidP="00FE11E2">
      <w:pPr>
        <w:jc w:val="both"/>
      </w:pPr>
      <w:r w:rsidRPr="006C55ED">
        <w:t xml:space="preserve">1. </w:t>
      </w:r>
      <w:r w:rsidR="00F06545" w:rsidRPr="006C55ED">
        <w:t>Шахматов</w:t>
      </w:r>
      <w:r w:rsidRPr="006C55ED">
        <w:t xml:space="preserve"> А.</w:t>
      </w:r>
      <w:r w:rsidR="00F06545" w:rsidRPr="006C55ED">
        <w:t>А</w:t>
      </w:r>
      <w:r w:rsidRPr="006C55ED">
        <w:t>. ″</w:t>
      </w:r>
      <w:r w:rsidR="00F06545" w:rsidRPr="006C55ED">
        <w:t>Разыскания о русских летописях</w:t>
      </w:r>
      <w:r w:rsidRPr="006C55ED">
        <w:t>″. – М., издательство ″</w:t>
      </w:r>
      <w:r w:rsidR="00F06545" w:rsidRPr="006C55ED">
        <w:t xml:space="preserve">Академический </w:t>
      </w:r>
      <w:r w:rsidR="00AA580E" w:rsidRPr="006C55ED">
        <w:t>проспект</w:t>
      </w:r>
      <w:r w:rsidRPr="006C55ED">
        <w:t>″, 200</w:t>
      </w:r>
      <w:r w:rsidR="00F06545" w:rsidRPr="006C55ED">
        <w:t>1</w:t>
      </w:r>
      <w:r w:rsidRPr="006C55ED">
        <w:t xml:space="preserve"> год, </w:t>
      </w:r>
      <w:r w:rsidR="00AA580E" w:rsidRPr="006C55ED">
        <w:t>стр.</w:t>
      </w:r>
      <w:r w:rsidRPr="006C55ED">
        <w:t xml:space="preserve"> </w:t>
      </w:r>
      <w:r w:rsidR="00F06545" w:rsidRPr="006C55ED">
        <w:t>329.</w:t>
      </w:r>
    </w:p>
    <w:p w:rsidR="00C429F5" w:rsidRPr="00FE11E2" w:rsidRDefault="00C429F5" w:rsidP="00FE11E2">
      <w:pPr>
        <w:jc w:val="both"/>
      </w:pPr>
      <w:r w:rsidRPr="000301E9">
        <w:rPr>
          <w:sz w:val="28"/>
          <w:szCs w:val="28"/>
        </w:rPr>
        <w:t xml:space="preserve">утрачивали хозяйственную самостоятельность, но при определенных условиях имели возможность обрести ее </w:t>
      </w:r>
      <w:r w:rsidR="005B630C" w:rsidRPr="000301E9">
        <w:rPr>
          <w:sz w:val="28"/>
          <w:szCs w:val="28"/>
        </w:rPr>
        <w:t>снова. Такой смерд брал в долг ″</w:t>
      </w:r>
      <w:r w:rsidRPr="000301E9">
        <w:rPr>
          <w:sz w:val="28"/>
          <w:szCs w:val="28"/>
        </w:rPr>
        <w:t>купу</w:t>
      </w:r>
      <w:r w:rsidR="005B630C" w:rsidRPr="000301E9">
        <w:rPr>
          <w:sz w:val="28"/>
          <w:szCs w:val="28"/>
        </w:rPr>
        <w:t>″</w:t>
      </w:r>
      <w:r w:rsidRPr="000301E9">
        <w:rPr>
          <w:sz w:val="28"/>
          <w:szCs w:val="28"/>
        </w:rPr>
        <w:t xml:space="preserve">, в которую могли входить деньги, зерно, скот, и до того времени, пока он не возвратит эту </w:t>
      </w:r>
      <w:r w:rsidR="005B630C" w:rsidRPr="000301E9">
        <w:rPr>
          <w:sz w:val="28"/>
          <w:szCs w:val="28"/>
        </w:rPr>
        <w:t>″</w:t>
      </w:r>
      <w:r w:rsidRPr="000301E9">
        <w:rPr>
          <w:sz w:val="28"/>
          <w:szCs w:val="28"/>
        </w:rPr>
        <w:t>купу</w:t>
      </w:r>
      <w:r w:rsidR="005B630C" w:rsidRPr="000301E9">
        <w:rPr>
          <w:sz w:val="28"/>
          <w:szCs w:val="28"/>
        </w:rPr>
        <w:t>″</w:t>
      </w:r>
      <w:r w:rsidRPr="000301E9">
        <w:rPr>
          <w:sz w:val="28"/>
          <w:szCs w:val="28"/>
        </w:rPr>
        <w:t xml:space="preserve">, оставался закупом. Закуп мог иметь собственное хозяйство, двор, имущество, а мог жить на земле того, кто давал ему </w:t>
      </w:r>
      <w:r w:rsidR="005B630C" w:rsidRPr="000301E9">
        <w:rPr>
          <w:sz w:val="28"/>
          <w:szCs w:val="28"/>
        </w:rPr>
        <w:t>″</w:t>
      </w:r>
      <w:r w:rsidRPr="000301E9">
        <w:rPr>
          <w:sz w:val="28"/>
          <w:szCs w:val="28"/>
        </w:rPr>
        <w:t>купу</w:t>
      </w:r>
      <w:r w:rsidR="005B630C" w:rsidRPr="000301E9">
        <w:rPr>
          <w:sz w:val="28"/>
          <w:szCs w:val="28"/>
        </w:rPr>
        <w:t>″</w:t>
      </w:r>
      <w:r w:rsidRPr="000301E9">
        <w:rPr>
          <w:sz w:val="28"/>
          <w:szCs w:val="28"/>
        </w:rPr>
        <w:t>, и работать на этой земле. Закуп отвечал сам за свои поступки, за преступление против него виновный отвечал, как за преступление против свободного. За несправедливое наказание, возложенное кредитором на закупа, последний мог жаловаться в суд, и тогда кредитор нес ответственность. Попытка продажи закупа в холопы освобождала его от долга, а кредитор платил за это высокий штраф. В случае воровства, осуществленного закупом или его побега от кредитора без уплаты долга, он превращался в холопа.</w:t>
      </w:r>
    </w:p>
    <w:p w:rsidR="00C429F5" w:rsidRPr="000301E9" w:rsidRDefault="00C429F5" w:rsidP="00C179E6">
      <w:pPr>
        <w:ind w:firstLine="900"/>
        <w:jc w:val="both"/>
        <w:rPr>
          <w:sz w:val="28"/>
          <w:szCs w:val="28"/>
        </w:rPr>
      </w:pPr>
      <w:r w:rsidRPr="000301E9">
        <w:rPr>
          <w:sz w:val="28"/>
          <w:szCs w:val="28"/>
        </w:rPr>
        <w:t>Зависимые</w:t>
      </w:r>
      <w:r w:rsidR="00FE11E2">
        <w:rPr>
          <w:sz w:val="28"/>
          <w:szCs w:val="28"/>
        </w:rPr>
        <w:t xml:space="preserve"> </w:t>
      </w:r>
      <w:r w:rsidRPr="000301E9">
        <w:rPr>
          <w:sz w:val="28"/>
          <w:szCs w:val="28"/>
        </w:rPr>
        <w:t>(невольные) люди назывались холопами. Сначала этим термином называли лиц мужского пола (хлопец - холопец - холоп), а со временем всех невольных людей.</w:t>
      </w:r>
    </w:p>
    <w:p w:rsidR="00C429F5" w:rsidRPr="000301E9" w:rsidRDefault="00C429F5" w:rsidP="00C179E6">
      <w:pPr>
        <w:ind w:firstLine="900"/>
        <w:jc w:val="both"/>
        <w:rPr>
          <w:b/>
          <w:bCs/>
          <w:sz w:val="28"/>
          <w:szCs w:val="28"/>
        </w:rPr>
      </w:pPr>
      <w:r w:rsidRPr="000301E9">
        <w:rPr>
          <w:b/>
          <w:bCs/>
          <w:sz w:val="28"/>
          <w:szCs w:val="28"/>
        </w:rPr>
        <w:t>Основными источниками холопства были:</w:t>
      </w:r>
    </w:p>
    <w:p w:rsidR="006D039B" w:rsidRPr="000301E9" w:rsidRDefault="005B630C" w:rsidP="00C179E6">
      <w:pPr>
        <w:ind w:firstLine="900"/>
        <w:jc w:val="both"/>
        <w:rPr>
          <w:sz w:val="28"/>
          <w:szCs w:val="28"/>
        </w:rPr>
      </w:pPr>
      <w:r w:rsidRPr="000301E9">
        <w:rPr>
          <w:sz w:val="28"/>
          <w:szCs w:val="28"/>
        </w:rPr>
        <w:t>• плен на войне.</w:t>
      </w:r>
    </w:p>
    <w:p w:rsidR="005B630C" w:rsidRPr="000301E9" w:rsidRDefault="005B630C" w:rsidP="00C179E6">
      <w:pPr>
        <w:ind w:firstLine="900"/>
        <w:jc w:val="both"/>
        <w:rPr>
          <w:sz w:val="28"/>
          <w:szCs w:val="28"/>
        </w:rPr>
      </w:pPr>
      <w:r w:rsidRPr="000301E9">
        <w:rPr>
          <w:sz w:val="28"/>
          <w:szCs w:val="28"/>
        </w:rPr>
        <w:t>• брак с невольным;</w:t>
      </w:r>
    </w:p>
    <w:p w:rsidR="005B630C" w:rsidRPr="000301E9" w:rsidRDefault="005B630C" w:rsidP="00C179E6">
      <w:pPr>
        <w:ind w:firstLine="900"/>
        <w:jc w:val="both"/>
        <w:rPr>
          <w:sz w:val="28"/>
          <w:szCs w:val="28"/>
        </w:rPr>
      </w:pPr>
      <w:r w:rsidRPr="000301E9">
        <w:rPr>
          <w:sz w:val="28"/>
          <w:szCs w:val="28"/>
        </w:rPr>
        <w:t>• рождение от холопов;</w:t>
      </w:r>
    </w:p>
    <w:p w:rsidR="005B630C" w:rsidRPr="000301E9" w:rsidRDefault="005B630C" w:rsidP="00C179E6">
      <w:pPr>
        <w:ind w:firstLine="900"/>
        <w:jc w:val="both"/>
        <w:rPr>
          <w:sz w:val="28"/>
          <w:szCs w:val="28"/>
        </w:rPr>
      </w:pPr>
      <w:r w:rsidRPr="000301E9">
        <w:rPr>
          <w:sz w:val="28"/>
          <w:szCs w:val="28"/>
        </w:rPr>
        <w:t>• продажа при свидетелях;</w:t>
      </w:r>
    </w:p>
    <w:p w:rsidR="005B630C" w:rsidRPr="000301E9" w:rsidRDefault="005B630C" w:rsidP="00C179E6">
      <w:pPr>
        <w:ind w:firstLine="900"/>
        <w:jc w:val="both"/>
        <w:rPr>
          <w:sz w:val="28"/>
          <w:szCs w:val="28"/>
        </w:rPr>
      </w:pPr>
      <w:r w:rsidRPr="000301E9">
        <w:rPr>
          <w:sz w:val="28"/>
          <w:szCs w:val="28"/>
        </w:rPr>
        <w:t>• злостное банкротство;</w:t>
      </w:r>
    </w:p>
    <w:p w:rsidR="003107E8" w:rsidRPr="000301E9" w:rsidRDefault="005B630C" w:rsidP="00C179E6">
      <w:pPr>
        <w:ind w:firstLine="900"/>
        <w:jc w:val="both"/>
        <w:rPr>
          <w:sz w:val="28"/>
          <w:szCs w:val="28"/>
        </w:rPr>
      </w:pPr>
      <w:r w:rsidRPr="000301E9">
        <w:rPr>
          <w:sz w:val="28"/>
          <w:szCs w:val="28"/>
        </w:rPr>
        <w:t xml:space="preserve">• побег или воровство, осуществленные закупом. </w:t>
      </w:r>
    </w:p>
    <w:p w:rsidR="003107E8" w:rsidRPr="000301E9" w:rsidRDefault="005B630C" w:rsidP="00C179E6">
      <w:pPr>
        <w:ind w:firstLine="900"/>
        <w:jc w:val="both"/>
        <w:rPr>
          <w:sz w:val="28"/>
          <w:szCs w:val="28"/>
        </w:rPr>
      </w:pPr>
      <w:r w:rsidRPr="000301E9">
        <w:rPr>
          <w:sz w:val="28"/>
          <w:szCs w:val="28"/>
        </w:rPr>
        <w:t xml:space="preserve">Закон предусматривал </w:t>
      </w:r>
      <w:r w:rsidRPr="006A3339">
        <w:rPr>
          <w:b/>
          <w:bCs/>
          <w:sz w:val="28"/>
          <w:szCs w:val="28"/>
        </w:rPr>
        <w:t>условия,</w:t>
      </w:r>
      <w:r w:rsidRPr="000301E9">
        <w:rPr>
          <w:sz w:val="28"/>
          <w:szCs w:val="28"/>
        </w:rPr>
        <w:t xml:space="preserve"> при которых холоп мог стать свободным: </w:t>
      </w:r>
    </w:p>
    <w:p w:rsidR="003107E8" w:rsidRPr="000301E9" w:rsidRDefault="003107E8" w:rsidP="00C179E6">
      <w:pPr>
        <w:numPr>
          <w:ilvl w:val="0"/>
          <w:numId w:val="5"/>
        </w:numPr>
        <w:jc w:val="both"/>
        <w:rPr>
          <w:sz w:val="28"/>
          <w:szCs w:val="28"/>
        </w:rPr>
      </w:pPr>
      <w:r w:rsidRPr="000301E9">
        <w:rPr>
          <w:sz w:val="28"/>
          <w:szCs w:val="28"/>
        </w:rPr>
        <w:t>Если он выкупился на волю.</w:t>
      </w:r>
    </w:p>
    <w:p w:rsidR="005B630C" w:rsidRPr="000301E9" w:rsidRDefault="003107E8" w:rsidP="00C179E6">
      <w:pPr>
        <w:ind w:firstLine="900"/>
        <w:jc w:val="both"/>
        <w:rPr>
          <w:sz w:val="28"/>
          <w:szCs w:val="28"/>
        </w:rPr>
      </w:pPr>
      <w:r w:rsidRPr="000301E9">
        <w:rPr>
          <w:sz w:val="28"/>
          <w:szCs w:val="28"/>
        </w:rPr>
        <w:t>2) Е</w:t>
      </w:r>
      <w:r w:rsidR="005B630C" w:rsidRPr="000301E9">
        <w:rPr>
          <w:sz w:val="28"/>
          <w:szCs w:val="28"/>
        </w:rPr>
        <w:t>сли</w:t>
      </w:r>
      <w:r w:rsidRPr="000301E9">
        <w:rPr>
          <w:sz w:val="28"/>
          <w:szCs w:val="28"/>
        </w:rPr>
        <w:t xml:space="preserve"> </w:t>
      </w:r>
      <w:r w:rsidR="005B630C" w:rsidRPr="000301E9">
        <w:rPr>
          <w:sz w:val="28"/>
          <w:szCs w:val="28"/>
        </w:rPr>
        <w:t xml:space="preserve">хозяин освободил </w:t>
      </w:r>
      <w:r w:rsidR="00AA580E" w:rsidRPr="000301E9">
        <w:rPr>
          <w:sz w:val="28"/>
          <w:szCs w:val="28"/>
        </w:rPr>
        <w:t>его. Холоп</w:t>
      </w:r>
      <w:r w:rsidR="005B630C" w:rsidRPr="000301E9">
        <w:rPr>
          <w:sz w:val="28"/>
          <w:szCs w:val="28"/>
        </w:rPr>
        <w:t xml:space="preserve"> фактически не имел никаких прав. За ущерб, нанесенный холопу, возмещение получал хозяин. Однако он нес и ответственность за преступление, совершенное холопом. Холоп не мог иметь своей собственности, он сам был собственностью хозяина. С распространением христианства положение холопов улучшилось. Церковь призывала к смягчению в отношениях с холопами, советовала отпускать их на волю к "воспоминанию души". Такие холопы переходили в категорию изгоев.</w:t>
      </w:r>
    </w:p>
    <w:p w:rsidR="005B630C" w:rsidRPr="000301E9" w:rsidRDefault="005B630C" w:rsidP="00C179E6">
      <w:pPr>
        <w:ind w:firstLine="900"/>
        <w:jc w:val="both"/>
        <w:rPr>
          <w:sz w:val="28"/>
          <w:szCs w:val="28"/>
        </w:rPr>
      </w:pPr>
      <w:r w:rsidRPr="000301E9">
        <w:rPr>
          <w:sz w:val="28"/>
          <w:szCs w:val="28"/>
        </w:rPr>
        <w:t>К изгоям относились люди, которые в силу различных причин выбыли из той социальной группы, к которой принадлежали ранее, но не вступили в другую. Все эти люди переходили под защиту церкви. Основная масса изгоев в Киевской Руси происходила из холопов, которые получали свободу.</w:t>
      </w:r>
    </w:p>
    <w:p w:rsidR="00D9225C" w:rsidRPr="000301E9" w:rsidRDefault="00D9225C" w:rsidP="00C179E6">
      <w:pPr>
        <w:ind w:firstLine="900"/>
        <w:jc w:val="both"/>
        <w:rPr>
          <w:sz w:val="28"/>
          <w:szCs w:val="28"/>
        </w:rPr>
      </w:pPr>
    </w:p>
    <w:p w:rsidR="00EE498A" w:rsidRDefault="00EE498A" w:rsidP="00C179E6">
      <w:pPr>
        <w:ind w:firstLine="900"/>
        <w:jc w:val="both"/>
        <w:rPr>
          <w:b/>
          <w:bCs/>
          <w:sz w:val="36"/>
          <w:szCs w:val="36"/>
        </w:rPr>
      </w:pPr>
    </w:p>
    <w:p w:rsidR="00FE11E2" w:rsidRDefault="00FE11E2" w:rsidP="00C179E6">
      <w:pPr>
        <w:ind w:firstLine="900"/>
        <w:jc w:val="both"/>
        <w:rPr>
          <w:b/>
          <w:bCs/>
          <w:sz w:val="36"/>
          <w:szCs w:val="36"/>
        </w:rPr>
      </w:pPr>
    </w:p>
    <w:p w:rsidR="00FE11E2" w:rsidRDefault="00FE11E2" w:rsidP="00C179E6">
      <w:pPr>
        <w:ind w:firstLine="900"/>
        <w:jc w:val="both"/>
        <w:rPr>
          <w:b/>
          <w:bCs/>
          <w:sz w:val="36"/>
          <w:szCs w:val="36"/>
        </w:rPr>
      </w:pPr>
    </w:p>
    <w:p w:rsidR="00FE11E2" w:rsidRDefault="00FE11E2" w:rsidP="00C179E6">
      <w:pPr>
        <w:ind w:firstLine="900"/>
        <w:jc w:val="both"/>
        <w:rPr>
          <w:b/>
          <w:bCs/>
          <w:sz w:val="36"/>
          <w:szCs w:val="36"/>
        </w:rPr>
      </w:pPr>
    </w:p>
    <w:p w:rsidR="006A3339" w:rsidRDefault="006220B9" w:rsidP="00C179E6">
      <w:pPr>
        <w:ind w:firstLine="900"/>
        <w:jc w:val="both"/>
        <w:rPr>
          <w:b/>
          <w:bCs/>
          <w:sz w:val="36"/>
          <w:szCs w:val="36"/>
        </w:rPr>
      </w:pPr>
      <w:r w:rsidRPr="006A3339">
        <w:rPr>
          <w:b/>
          <w:bCs/>
          <w:sz w:val="36"/>
          <w:szCs w:val="36"/>
        </w:rPr>
        <w:t xml:space="preserve">Возникновение и развитие крепостных отношений </w:t>
      </w:r>
      <w:r w:rsidR="006A3339">
        <w:rPr>
          <w:b/>
          <w:bCs/>
          <w:sz w:val="36"/>
          <w:szCs w:val="36"/>
        </w:rPr>
        <w:t xml:space="preserve"> </w:t>
      </w:r>
    </w:p>
    <w:p w:rsidR="006220B9" w:rsidRPr="006A3339" w:rsidRDefault="006220B9" w:rsidP="00C179E6">
      <w:pPr>
        <w:ind w:firstLine="900"/>
        <w:jc w:val="both"/>
        <w:rPr>
          <w:b/>
          <w:bCs/>
          <w:sz w:val="36"/>
          <w:szCs w:val="36"/>
        </w:rPr>
      </w:pPr>
      <w:r w:rsidRPr="006A3339">
        <w:rPr>
          <w:b/>
          <w:bCs/>
          <w:sz w:val="36"/>
          <w:szCs w:val="36"/>
        </w:rPr>
        <w:t xml:space="preserve">в </w:t>
      </w:r>
      <w:r w:rsidRPr="006A3339">
        <w:rPr>
          <w:b/>
          <w:bCs/>
          <w:sz w:val="36"/>
          <w:szCs w:val="36"/>
          <w:lang w:val="en-US"/>
        </w:rPr>
        <w:t>XV</w:t>
      </w:r>
      <w:r w:rsidR="006A3339">
        <w:rPr>
          <w:b/>
          <w:bCs/>
          <w:sz w:val="36"/>
          <w:szCs w:val="36"/>
        </w:rPr>
        <w:t xml:space="preserve"> – </w:t>
      </w:r>
      <w:r w:rsidRPr="006A3339">
        <w:rPr>
          <w:b/>
          <w:bCs/>
          <w:sz w:val="36"/>
          <w:szCs w:val="36"/>
        </w:rPr>
        <w:t xml:space="preserve">начале </w:t>
      </w:r>
      <w:r w:rsidRPr="006A3339">
        <w:rPr>
          <w:b/>
          <w:bCs/>
          <w:sz w:val="36"/>
          <w:szCs w:val="36"/>
          <w:lang w:val="en-US"/>
        </w:rPr>
        <w:t>XVII</w:t>
      </w:r>
      <w:r w:rsidRPr="006A3339">
        <w:rPr>
          <w:b/>
          <w:bCs/>
          <w:sz w:val="36"/>
          <w:szCs w:val="36"/>
        </w:rPr>
        <w:t xml:space="preserve"> в.в.</w:t>
      </w:r>
    </w:p>
    <w:p w:rsidR="00D9225C" w:rsidRPr="000301E9" w:rsidRDefault="00D9225C" w:rsidP="00C179E6">
      <w:pPr>
        <w:ind w:firstLine="709"/>
        <w:jc w:val="both"/>
        <w:rPr>
          <w:sz w:val="28"/>
          <w:szCs w:val="28"/>
        </w:rPr>
      </w:pPr>
    </w:p>
    <w:p w:rsidR="006220B9" w:rsidRPr="006A3339" w:rsidRDefault="00D9225C" w:rsidP="00C179E6">
      <w:pPr>
        <w:ind w:firstLine="900"/>
        <w:jc w:val="both"/>
        <w:rPr>
          <w:sz w:val="36"/>
          <w:szCs w:val="36"/>
        </w:rPr>
      </w:pPr>
      <w:r w:rsidRPr="006A3339">
        <w:rPr>
          <w:b/>
          <w:bCs/>
          <w:sz w:val="36"/>
          <w:szCs w:val="36"/>
        </w:rPr>
        <w:t>Судебники 1497 и 1550 годов</w:t>
      </w:r>
    </w:p>
    <w:p w:rsidR="00741165" w:rsidRPr="000301E9" w:rsidRDefault="00D9225C" w:rsidP="00C179E6">
      <w:pPr>
        <w:ind w:firstLine="900"/>
        <w:jc w:val="both"/>
        <w:rPr>
          <w:sz w:val="28"/>
          <w:szCs w:val="28"/>
        </w:rPr>
      </w:pPr>
      <w:r w:rsidRPr="000301E9">
        <w:rPr>
          <w:sz w:val="28"/>
          <w:szCs w:val="28"/>
        </w:rPr>
        <w:t xml:space="preserve">Традиционно, в отечественной историографии за своеобразную точку отсчета в развитии крепостного права в России принимают Судебник княжеский 1497 года и, появившийся спустя полвека, Судебник царский 1550 года. Для подобного вывода имеются, казалось бы, довольно серьезные основания. Отмечая роль судебников в изменении положения крестьянства, обычно упоминаются нововведения, установленные в данных законодательных актах. </w:t>
      </w:r>
    </w:p>
    <w:p w:rsidR="00741165" w:rsidRPr="000301E9" w:rsidRDefault="00EE498A" w:rsidP="00C179E6">
      <w:pPr>
        <w:ind w:firstLine="900"/>
        <w:jc w:val="both"/>
        <w:rPr>
          <w:sz w:val="28"/>
          <w:szCs w:val="28"/>
        </w:rPr>
      </w:pPr>
      <w:r>
        <w:rPr>
          <w:sz w:val="28"/>
          <w:szCs w:val="28"/>
        </w:rPr>
        <w:t xml:space="preserve"> </w:t>
      </w:r>
      <w:r w:rsidR="00D9225C" w:rsidRPr="000301E9">
        <w:rPr>
          <w:sz w:val="28"/>
          <w:szCs w:val="28"/>
        </w:rPr>
        <w:t xml:space="preserve">Наиболее заметное из них – </w:t>
      </w:r>
      <w:r w:rsidR="006220B9" w:rsidRPr="000301E9">
        <w:rPr>
          <w:sz w:val="28"/>
          <w:szCs w:val="28"/>
        </w:rPr>
        <w:t xml:space="preserve"> </w:t>
      </w:r>
      <w:r w:rsidR="00D9225C" w:rsidRPr="000301E9">
        <w:rPr>
          <w:sz w:val="28"/>
          <w:szCs w:val="28"/>
        </w:rPr>
        <w:t>ограничение срока перехода крестьян.</w:t>
      </w:r>
      <w:r w:rsidR="00741165" w:rsidRPr="000301E9">
        <w:rPr>
          <w:sz w:val="28"/>
          <w:szCs w:val="28"/>
        </w:rPr>
        <w:t xml:space="preserve"> </w:t>
      </w:r>
    </w:p>
    <w:p w:rsidR="00D9225C" w:rsidRPr="000301E9" w:rsidRDefault="00741165" w:rsidP="00C179E6">
      <w:pPr>
        <w:ind w:firstLine="900"/>
        <w:jc w:val="both"/>
        <w:rPr>
          <w:sz w:val="28"/>
          <w:szCs w:val="28"/>
        </w:rPr>
      </w:pPr>
      <w:r w:rsidRPr="000301E9">
        <w:rPr>
          <w:sz w:val="28"/>
          <w:szCs w:val="28"/>
        </w:rPr>
        <w:t xml:space="preserve"> Юрьев день - 26 ноября. За  недели до Юрьева дня и неделю после него крестьянам древней Руси дозволено было переходить от одного землевладельца к другому. </w:t>
      </w:r>
      <w:r w:rsidR="00D9225C" w:rsidRPr="000301E9">
        <w:rPr>
          <w:sz w:val="28"/>
          <w:szCs w:val="28"/>
        </w:rPr>
        <w:t xml:space="preserve">Что же касается сроков перехода, то вполне обоснованным представляется следующее утверждение: при крайней сжатости цикла сельскохозяйственных работ, их интенсивности, время перехода определялось практическими соображениями весьма жестко – конец осени – начало зимы. Уход в другое время грозил бы невосполнимыми упущениями в ведении хозяйства. Кроме того, именно в этот промежуток проводились основные выплаты по отношению к казне и к собственнику земли. </w:t>
      </w:r>
    </w:p>
    <w:p w:rsidR="00741165" w:rsidRPr="000301E9" w:rsidRDefault="00741165" w:rsidP="00C179E6">
      <w:pPr>
        <w:ind w:firstLine="900"/>
        <w:jc w:val="both"/>
        <w:rPr>
          <w:sz w:val="28"/>
          <w:szCs w:val="28"/>
        </w:rPr>
      </w:pPr>
      <w:r w:rsidRPr="000301E9">
        <w:rPr>
          <w:sz w:val="28"/>
          <w:szCs w:val="28"/>
        </w:rPr>
        <w:t>Переход запрещен в 1592-1597, что считается актом окончательного установления крепостного права.</w:t>
      </w:r>
    </w:p>
    <w:p w:rsidR="00D9225C" w:rsidRPr="000301E9" w:rsidRDefault="00D9225C" w:rsidP="00C179E6">
      <w:pPr>
        <w:pStyle w:val="a3"/>
        <w:spacing w:line="240" w:lineRule="auto"/>
        <w:ind w:firstLine="900"/>
      </w:pPr>
      <w:r w:rsidRPr="000301E9">
        <w:t>Относительной новизной было установление уплаты пожилого</w:t>
      </w:r>
      <w:r w:rsidR="00741165" w:rsidRPr="000301E9">
        <w:t xml:space="preserve"> (пожилое - пошлина в России, конце XV-XVII в., которую уплачивал крестьянин при уходе от своего владельца за неделю до и неделю после Ю</w:t>
      </w:r>
      <w:r w:rsidR="00DD1567" w:rsidRPr="000301E9">
        <w:t>рьева дня</w:t>
      </w:r>
      <w:r w:rsidR="00741165" w:rsidRPr="000301E9">
        <w:t>.)</w:t>
      </w:r>
      <w:r w:rsidR="00EE498A" w:rsidRPr="00F710B7">
        <w:rPr>
          <w:b/>
          <w:bCs/>
          <w:sz w:val="20"/>
          <w:szCs w:val="20"/>
          <w:vertAlign w:val="superscript"/>
        </w:rPr>
        <w:t>1</w:t>
      </w:r>
      <w:r w:rsidRPr="000301E9">
        <w:t xml:space="preserve"> для всех разрядов крестьян – ранее подобная пошлина взималась лишь с некоторых групп с повышенной личной зависимостью. При переходе крестьянин должен был выплатить пожилое. Судебник 1497 устанавливает размер пожилого – в степной полосе 1 рубль (царский судебник прибавит еще два алтына), а в лесной полтину. </w:t>
      </w:r>
    </w:p>
    <w:p w:rsidR="00D9225C" w:rsidRPr="000301E9" w:rsidRDefault="00D9225C" w:rsidP="00C179E6">
      <w:pPr>
        <w:ind w:firstLine="900"/>
        <w:jc w:val="both"/>
        <w:rPr>
          <w:sz w:val="28"/>
          <w:szCs w:val="28"/>
        </w:rPr>
      </w:pPr>
      <w:r w:rsidRPr="000301E9">
        <w:rPr>
          <w:sz w:val="28"/>
          <w:szCs w:val="28"/>
        </w:rPr>
        <w:t>Царский судебник упоминает  о барщине (выполнение работы на господина)</w:t>
      </w:r>
      <w:r w:rsidR="00DD1567" w:rsidRPr="000301E9">
        <w:rPr>
          <w:sz w:val="28"/>
          <w:szCs w:val="28"/>
        </w:rPr>
        <w:t>.</w:t>
      </w:r>
    </w:p>
    <w:p w:rsidR="00EE498A" w:rsidRDefault="00A36CA9" w:rsidP="00C179E6">
      <w:pPr>
        <w:ind w:firstLine="900"/>
        <w:jc w:val="both"/>
        <w:rPr>
          <w:sz w:val="28"/>
          <w:szCs w:val="28"/>
        </w:rPr>
      </w:pPr>
      <w:r w:rsidRPr="000301E9">
        <w:rPr>
          <w:sz w:val="28"/>
          <w:szCs w:val="28"/>
        </w:rPr>
        <w:t>Барщина - даровой принудительный труд крепостного крестьянина, работающего собственным инвентарем в барском (помещичьем) хозяйст</w:t>
      </w:r>
      <w:r w:rsidR="00924620" w:rsidRPr="000301E9">
        <w:rPr>
          <w:sz w:val="28"/>
          <w:szCs w:val="28"/>
        </w:rPr>
        <w:t xml:space="preserve">ве. </w:t>
      </w:r>
    </w:p>
    <w:p w:rsidR="00FE11E2" w:rsidRPr="000301E9" w:rsidRDefault="00FE11E2" w:rsidP="00FE11E2">
      <w:pPr>
        <w:ind w:firstLine="900"/>
        <w:jc w:val="both"/>
        <w:rPr>
          <w:sz w:val="28"/>
          <w:szCs w:val="28"/>
        </w:rPr>
      </w:pPr>
      <w:r w:rsidRPr="000301E9">
        <w:rPr>
          <w:sz w:val="28"/>
          <w:szCs w:val="28"/>
        </w:rPr>
        <w:t>Принуждение крестьянина к барщине требовало наибольшего (по сравнению с другими формами феодальной ренты) ограничения его личной свободы, поэтому ей обычно сопутствовали наиболее суровые формы феодальной зависимости.</w:t>
      </w:r>
    </w:p>
    <w:p w:rsidR="00FE11E2" w:rsidRDefault="00FE11E2" w:rsidP="00FE11E2">
      <w:pPr>
        <w:ind w:firstLine="900"/>
        <w:jc w:val="both"/>
        <w:rPr>
          <w:color w:val="808080"/>
          <w:sz w:val="28"/>
          <w:szCs w:val="28"/>
        </w:rPr>
      </w:pPr>
      <w:r w:rsidRPr="000301E9">
        <w:rPr>
          <w:sz w:val="28"/>
          <w:szCs w:val="28"/>
        </w:rPr>
        <w:t>На Руси появилась во времена Киевского государства и широко распространилась в Европейской России во второй половины XVI - первой</w:t>
      </w:r>
    </w:p>
    <w:p w:rsidR="00EE498A" w:rsidRPr="002F2DBF" w:rsidRDefault="00EE498A" w:rsidP="00C179E6">
      <w:pPr>
        <w:jc w:val="both"/>
        <w:rPr>
          <w:sz w:val="28"/>
          <w:szCs w:val="28"/>
        </w:rPr>
      </w:pPr>
      <w:r w:rsidRPr="002F2DBF">
        <w:rPr>
          <w:sz w:val="28"/>
          <w:szCs w:val="28"/>
        </w:rPr>
        <w:t>_______________________________</w:t>
      </w:r>
    </w:p>
    <w:p w:rsidR="00EE498A" w:rsidRPr="002F2DBF" w:rsidRDefault="00EE498A" w:rsidP="00C179E6">
      <w:pPr>
        <w:jc w:val="both"/>
      </w:pPr>
      <w:r w:rsidRPr="002F2DBF">
        <w:t xml:space="preserve">1. Смолин М.Б. ″Тайны земли Русской″. – М., издательство ″Вече″, 2003 год, </w:t>
      </w:r>
      <w:r w:rsidR="00AA580E" w:rsidRPr="002F2DBF">
        <w:t>стр.</w:t>
      </w:r>
      <w:r w:rsidRPr="002F2DBF">
        <w:t xml:space="preserve"> </w:t>
      </w:r>
      <w:r w:rsidR="00A26473" w:rsidRPr="002F2DBF">
        <w:t>117</w:t>
      </w:r>
      <w:r w:rsidRPr="002F2DBF">
        <w:t>.</w:t>
      </w:r>
    </w:p>
    <w:p w:rsidR="00EE498A" w:rsidRDefault="00EE498A" w:rsidP="00C179E6">
      <w:pPr>
        <w:ind w:firstLine="900"/>
        <w:jc w:val="both"/>
        <w:rPr>
          <w:sz w:val="28"/>
          <w:szCs w:val="28"/>
        </w:rPr>
      </w:pPr>
    </w:p>
    <w:p w:rsidR="00A36CA9" w:rsidRPr="000301E9" w:rsidRDefault="00A36CA9" w:rsidP="00FE11E2">
      <w:pPr>
        <w:jc w:val="both"/>
        <w:rPr>
          <w:sz w:val="28"/>
          <w:szCs w:val="28"/>
        </w:rPr>
      </w:pPr>
      <w:r w:rsidRPr="000301E9">
        <w:rPr>
          <w:sz w:val="28"/>
          <w:szCs w:val="28"/>
        </w:rPr>
        <w:t xml:space="preserve">половины </w:t>
      </w:r>
      <w:r w:rsidR="0058763C" w:rsidRPr="000301E9">
        <w:rPr>
          <w:sz w:val="28"/>
          <w:szCs w:val="28"/>
        </w:rPr>
        <w:t xml:space="preserve"> </w:t>
      </w:r>
      <w:r w:rsidRPr="000301E9">
        <w:rPr>
          <w:sz w:val="28"/>
          <w:szCs w:val="28"/>
        </w:rPr>
        <w:t>XIX в. После отмены крепостного права в 1861 г. сохранилась для временнообязанных крестьян как издольщина. Отменена в 1882 г.</w:t>
      </w:r>
    </w:p>
    <w:p w:rsidR="00CF522B" w:rsidRPr="000301E9" w:rsidRDefault="00CF522B" w:rsidP="00C179E6">
      <w:pPr>
        <w:ind w:firstLine="900"/>
        <w:jc w:val="both"/>
        <w:rPr>
          <w:sz w:val="28"/>
          <w:szCs w:val="28"/>
        </w:rPr>
      </w:pPr>
      <w:r w:rsidRPr="000301E9">
        <w:rPr>
          <w:sz w:val="28"/>
          <w:szCs w:val="28"/>
        </w:rPr>
        <w:t>В результате противоречивой, часто бессмысленной политики Ивана Грозного в 70 – 80-е гг.</w:t>
      </w:r>
      <w:r w:rsidRPr="000301E9">
        <w:rPr>
          <w:sz w:val="28"/>
          <w:szCs w:val="28"/>
          <w:lang w:val="en-US"/>
        </w:rPr>
        <w:t>XVI</w:t>
      </w:r>
      <w:r w:rsidRPr="000301E9">
        <w:rPr>
          <w:sz w:val="28"/>
          <w:szCs w:val="28"/>
        </w:rPr>
        <w:t xml:space="preserve"> в. Россия оказалась практически разоренной. Помимо собственных разорителей (часто иностранных наемников), заметно осмелились и соседи Руси, еще недавно искавшие ее дружбы и мирового сожительства. Как и всегда, тяжесть военных поражений и внутренних смут ложилась на непосредственных производителей – </w:t>
      </w:r>
      <w:r w:rsidR="00AA580E" w:rsidRPr="000301E9">
        <w:rPr>
          <w:sz w:val="28"/>
          <w:szCs w:val="28"/>
        </w:rPr>
        <w:t>крестьян</w:t>
      </w:r>
      <w:r w:rsidRPr="000301E9">
        <w:rPr>
          <w:sz w:val="28"/>
          <w:szCs w:val="28"/>
        </w:rPr>
        <w:t xml:space="preserve">. Именно в этот период, вопреки Судебнику 1550 года, начинается активное закрепощение крестьян. Для разоренного, нищего люда, </w:t>
      </w:r>
      <w:r w:rsidR="00AA580E" w:rsidRPr="000301E9">
        <w:rPr>
          <w:sz w:val="28"/>
          <w:szCs w:val="28"/>
        </w:rPr>
        <w:t>заполни</w:t>
      </w:r>
      <w:r w:rsidR="00AA580E">
        <w:rPr>
          <w:sz w:val="28"/>
          <w:szCs w:val="28"/>
        </w:rPr>
        <w:t>в</w:t>
      </w:r>
      <w:r w:rsidR="00AA580E" w:rsidRPr="000301E9">
        <w:rPr>
          <w:sz w:val="28"/>
          <w:szCs w:val="28"/>
        </w:rPr>
        <w:t>щего</w:t>
      </w:r>
      <w:r w:rsidRPr="000301E9">
        <w:rPr>
          <w:sz w:val="28"/>
          <w:szCs w:val="28"/>
        </w:rPr>
        <w:t xml:space="preserve"> просторы Великороссии, в сущности, было лишь </w:t>
      </w:r>
      <w:r w:rsidRPr="000301E9">
        <w:rPr>
          <w:b/>
          <w:bCs/>
          <w:sz w:val="28"/>
          <w:szCs w:val="28"/>
        </w:rPr>
        <w:t>три выхода:</w:t>
      </w:r>
    </w:p>
    <w:p w:rsidR="00CF522B" w:rsidRPr="000301E9" w:rsidRDefault="00CF522B" w:rsidP="00C179E6">
      <w:pPr>
        <w:ind w:firstLine="900"/>
        <w:jc w:val="both"/>
        <w:rPr>
          <w:sz w:val="28"/>
          <w:szCs w:val="28"/>
        </w:rPr>
      </w:pPr>
      <w:r w:rsidRPr="000301E9">
        <w:rPr>
          <w:sz w:val="28"/>
          <w:szCs w:val="28"/>
        </w:rPr>
        <w:t>• Идти в крепостные крестьяне.</w:t>
      </w:r>
    </w:p>
    <w:p w:rsidR="00924620" w:rsidRPr="000301E9" w:rsidRDefault="00CF522B" w:rsidP="00C179E6">
      <w:pPr>
        <w:ind w:firstLine="900"/>
        <w:jc w:val="both"/>
        <w:rPr>
          <w:sz w:val="28"/>
          <w:szCs w:val="28"/>
        </w:rPr>
      </w:pPr>
      <w:r w:rsidRPr="000301E9">
        <w:rPr>
          <w:sz w:val="28"/>
          <w:szCs w:val="28"/>
        </w:rPr>
        <w:t>• Идти в разбойники.</w:t>
      </w:r>
    </w:p>
    <w:p w:rsidR="00CF522B" w:rsidRPr="000301E9" w:rsidRDefault="00CF522B" w:rsidP="00C179E6">
      <w:pPr>
        <w:ind w:firstLine="900"/>
        <w:jc w:val="both"/>
        <w:rPr>
          <w:sz w:val="28"/>
          <w:szCs w:val="28"/>
        </w:rPr>
      </w:pPr>
      <w:r w:rsidRPr="000301E9">
        <w:rPr>
          <w:sz w:val="28"/>
          <w:szCs w:val="28"/>
        </w:rPr>
        <w:t>• Идти в холопы.</w:t>
      </w:r>
    </w:p>
    <w:p w:rsidR="00CF522B" w:rsidRPr="000301E9" w:rsidRDefault="00CF522B" w:rsidP="00C179E6">
      <w:pPr>
        <w:ind w:firstLine="900"/>
        <w:jc w:val="both"/>
        <w:rPr>
          <w:sz w:val="28"/>
          <w:szCs w:val="28"/>
        </w:rPr>
      </w:pPr>
      <w:r w:rsidRPr="000301E9">
        <w:rPr>
          <w:sz w:val="28"/>
          <w:szCs w:val="28"/>
        </w:rPr>
        <w:t xml:space="preserve">Впрочем, был еще один выход – многие крестьяне и отчасти холопы, бросив все уходили на юг или юго-восток, где были плодородные черноземы. </w:t>
      </w:r>
      <w:r w:rsidR="00AA580E" w:rsidRPr="000301E9">
        <w:rPr>
          <w:sz w:val="28"/>
          <w:szCs w:val="28"/>
        </w:rPr>
        <w:t>В свою очередь, служилые люди, заинтересованные в притоке крестьян, были более покладисты  и давали крестьянам больше возможностей, чем их прежние владельцы</w:t>
      </w:r>
      <w:r w:rsidR="00AA580E">
        <w:rPr>
          <w:sz w:val="28"/>
          <w:szCs w:val="28"/>
        </w:rPr>
        <w:t xml:space="preserve"> </w:t>
      </w:r>
      <w:r w:rsidR="00AA580E" w:rsidRPr="000301E9">
        <w:rPr>
          <w:sz w:val="28"/>
          <w:szCs w:val="28"/>
        </w:rPr>
        <w:t>в центральных областях России.</w:t>
      </w:r>
      <w:r w:rsidR="00AA580E">
        <w:rPr>
          <w:sz w:val="28"/>
          <w:szCs w:val="28"/>
        </w:rPr>
        <w:t xml:space="preserve"> </w:t>
      </w:r>
      <w:r w:rsidR="00AA580E" w:rsidRPr="000301E9">
        <w:rPr>
          <w:sz w:val="28"/>
          <w:szCs w:val="28"/>
        </w:rPr>
        <w:t xml:space="preserve">Особенно трудным оставалось положение в Новгородской земле, где в результате голода 1557 года, поражений в Ливонской войне и зверств опричников оставалась десятая часть прежнего населения. </w:t>
      </w:r>
      <w:r w:rsidR="009C59D8" w:rsidRPr="000301E9">
        <w:rPr>
          <w:sz w:val="28"/>
          <w:szCs w:val="28"/>
        </w:rPr>
        <w:t xml:space="preserve">Многие уходили, в том числе и </w:t>
      </w:r>
      <w:r w:rsidR="00AA580E" w:rsidRPr="000301E9">
        <w:rPr>
          <w:sz w:val="28"/>
          <w:szCs w:val="28"/>
        </w:rPr>
        <w:t>за</w:t>
      </w:r>
      <w:r w:rsidR="00AA580E">
        <w:rPr>
          <w:sz w:val="28"/>
          <w:szCs w:val="28"/>
        </w:rPr>
        <w:t xml:space="preserve"> </w:t>
      </w:r>
      <w:r w:rsidR="00AA580E" w:rsidRPr="000301E9">
        <w:rPr>
          <w:sz w:val="28"/>
          <w:szCs w:val="28"/>
        </w:rPr>
        <w:t>рубеж</w:t>
      </w:r>
      <w:r w:rsidR="009C59D8" w:rsidRPr="000301E9">
        <w:rPr>
          <w:sz w:val="28"/>
          <w:szCs w:val="28"/>
        </w:rPr>
        <w:t xml:space="preserve"> России. На этом  неблагоприятном фоне и происходило </w:t>
      </w:r>
      <w:r w:rsidR="00AA580E" w:rsidRPr="000301E9">
        <w:rPr>
          <w:sz w:val="28"/>
          <w:szCs w:val="28"/>
        </w:rPr>
        <w:t>закрепление</w:t>
      </w:r>
      <w:r w:rsidR="009C59D8" w:rsidRPr="000301E9">
        <w:rPr>
          <w:sz w:val="28"/>
          <w:szCs w:val="28"/>
        </w:rPr>
        <w:t xml:space="preserve"> крестьян за землей.</w:t>
      </w:r>
    </w:p>
    <w:p w:rsidR="003C7766" w:rsidRPr="000301E9" w:rsidRDefault="003C7766" w:rsidP="00C179E6">
      <w:pPr>
        <w:ind w:firstLine="709"/>
        <w:jc w:val="both"/>
        <w:rPr>
          <w:sz w:val="28"/>
          <w:szCs w:val="28"/>
        </w:rPr>
      </w:pPr>
      <w:r w:rsidRPr="000301E9">
        <w:rPr>
          <w:sz w:val="28"/>
          <w:szCs w:val="28"/>
        </w:rPr>
        <w:t xml:space="preserve">″Борис Греков </w:t>
      </w:r>
      <w:r w:rsidR="00AA580E" w:rsidRPr="000301E9">
        <w:rPr>
          <w:sz w:val="28"/>
          <w:szCs w:val="28"/>
        </w:rPr>
        <w:t>полагал</w:t>
      </w:r>
      <w:r w:rsidRPr="000301E9">
        <w:rPr>
          <w:sz w:val="28"/>
          <w:szCs w:val="28"/>
        </w:rPr>
        <w:t xml:space="preserve">, что причиной закрепления была барщина, рост барской </w:t>
      </w:r>
      <w:r w:rsidR="00AA580E" w:rsidRPr="000301E9">
        <w:rPr>
          <w:sz w:val="28"/>
          <w:szCs w:val="28"/>
        </w:rPr>
        <w:t>запашки</w:t>
      </w:r>
      <w:r w:rsidRPr="000301E9">
        <w:rPr>
          <w:sz w:val="28"/>
          <w:szCs w:val="28"/>
        </w:rPr>
        <w:t xml:space="preserve">. Рост барской запашки он </w:t>
      </w:r>
      <w:r w:rsidR="00AA580E" w:rsidRPr="000301E9">
        <w:rPr>
          <w:sz w:val="28"/>
          <w:szCs w:val="28"/>
        </w:rPr>
        <w:t>объяснял</w:t>
      </w:r>
      <w:r w:rsidR="00AA580E">
        <w:rPr>
          <w:sz w:val="28"/>
          <w:szCs w:val="28"/>
        </w:rPr>
        <w:t xml:space="preserve"> </w:t>
      </w:r>
      <w:r w:rsidR="00AA580E" w:rsidRPr="000301E9">
        <w:rPr>
          <w:sz w:val="28"/>
          <w:szCs w:val="28"/>
        </w:rPr>
        <w:t>ростом</w:t>
      </w:r>
      <w:r w:rsidRPr="000301E9">
        <w:rPr>
          <w:sz w:val="28"/>
          <w:szCs w:val="28"/>
        </w:rPr>
        <w:t xml:space="preserve"> товарно-денежных отношений, в частности, возросшей </w:t>
      </w:r>
      <w:r w:rsidR="00AA580E" w:rsidRPr="000301E9">
        <w:rPr>
          <w:sz w:val="28"/>
          <w:szCs w:val="28"/>
        </w:rPr>
        <w:t>заинтересованностью</w:t>
      </w:r>
      <w:r w:rsidRPr="000301E9">
        <w:rPr>
          <w:sz w:val="28"/>
          <w:szCs w:val="28"/>
        </w:rPr>
        <w:t xml:space="preserve"> феодалов в разного рода заморских товарах. Экономический подъем середины </w:t>
      </w:r>
      <w:r w:rsidRPr="000301E9">
        <w:rPr>
          <w:sz w:val="28"/>
          <w:szCs w:val="28"/>
          <w:lang w:val="en-US"/>
        </w:rPr>
        <w:t>XVI</w:t>
      </w:r>
      <w:r w:rsidRPr="000301E9">
        <w:rPr>
          <w:sz w:val="28"/>
          <w:szCs w:val="28"/>
        </w:rPr>
        <w:t xml:space="preserve"> века, рост городов, развитие ремесел (более 200 специализаций), несомненно, способствовали развитию товарно-денежных отношений внутри страны и в некоторой мере стимулировали </w:t>
      </w:r>
      <w:r w:rsidR="00AA580E" w:rsidRPr="000301E9">
        <w:rPr>
          <w:sz w:val="28"/>
          <w:szCs w:val="28"/>
        </w:rPr>
        <w:t>рост</w:t>
      </w:r>
      <w:r w:rsidR="00AA580E">
        <w:rPr>
          <w:sz w:val="28"/>
          <w:szCs w:val="28"/>
        </w:rPr>
        <w:t xml:space="preserve"> </w:t>
      </w:r>
      <w:r w:rsidR="00AA580E" w:rsidRPr="000301E9">
        <w:rPr>
          <w:sz w:val="28"/>
          <w:szCs w:val="28"/>
        </w:rPr>
        <w:t>барской</w:t>
      </w:r>
      <w:r w:rsidRPr="000301E9">
        <w:rPr>
          <w:sz w:val="28"/>
          <w:szCs w:val="28"/>
        </w:rPr>
        <w:t xml:space="preserve"> запашки и соответственно барщины. Но связь с внешними рынками при этом еще была слабой.</w:t>
      </w:r>
    </w:p>
    <w:p w:rsidR="003C7766" w:rsidRDefault="003C7766" w:rsidP="00C179E6">
      <w:pPr>
        <w:ind w:firstLine="709"/>
        <w:jc w:val="both"/>
        <w:rPr>
          <w:color w:val="000000"/>
          <w:sz w:val="20"/>
          <w:szCs w:val="20"/>
          <w:vertAlign w:val="superscript"/>
        </w:rPr>
      </w:pPr>
      <w:r w:rsidRPr="000301E9">
        <w:rPr>
          <w:sz w:val="28"/>
          <w:szCs w:val="28"/>
        </w:rPr>
        <w:t xml:space="preserve">Концепция </w:t>
      </w:r>
      <w:r w:rsidR="00AA580E" w:rsidRPr="000301E9">
        <w:rPr>
          <w:sz w:val="28"/>
          <w:szCs w:val="28"/>
        </w:rPr>
        <w:t>Б.Д.</w:t>
      </w:r>
      <w:r w:rsidR="00AA580E">
        <w:rPr>
          <w:sz w:val="28"/>
          <w:szCs w:val="28"/>
        </w:rPr>
        <w:t xml:space="preserve"> </w:t>
      </w:r>
      <w:r w:rsidR="00AA580E" w:rsidRPr="000301E9">
        <w:rPr>
          <w:sz w:val="28"/>
          <w:szCs w:val="28"/>
        </w:rPr>
        <w:t>Грекова</w:t>
      </w:r>
      <w:r w:rsidRPr="000301E9">
        <w:rPr>
          <w:sz w:val="28"/>
          <w:szCs w:val="28"/>
        </w:rPr>
        <w:t xml:space="preserve"> подверглась критике со сторон некоторых медиевистов, а </w:t>
      </w:r>
      <w:r w:rsidR="00AA580E" w:rsidRPr="000301E9">
        <w:rPr>
          <w:sz w:val="28"/>
          <w:szCs w:val="28"/>
        </w:rPr>
        <w:t>среди</w:t>
      </w:r>
      <w:r w:rsidRPr="000301E9">
        <w:rPr>
          <w:sz w:val="28"/>
          <w:szCs w:val="28"/>
        </w:rPr>
        <w:t xml:space="preserve"> русских историков Средневековья она встретила критику у ряда специалистов, занимавшихся историей холопства.″</w:t>
      </w:r>
      <w:r w:rsidRPr="00E66179">
        <w:rPr>
          <w:color w:val="000000"/>
          <w:sz w:val="20"/>
          <w:szCs w:val="20"/>
          <w:vertAlign w:val="superscript"/>
        </w:rPr>
        <w:t xml:space="preserve">1 </w:t>
      </w:r>
    </w:p>
    <w:p w:rsidR="00FE11E2" w:rsidRDefault="00FE11E2" w:rsidP="00C179E6">
      <w:pPr>
        <w:jc w:val="both"/>
        <w:rPr>
          <w:color w:val="000000"/>
          <w:sz w:val="28"/>
          <w:szCs w:val="28"/>
          <w:vertAlign w:val="superscript"/>
        </w:rPr>
      </w:pPr>
    </w:p>
    <w:p w:rsidR="00FE11E2" w:rsidRDefault="00FE11E2" w:rsidP="00C179E6">
      <w:pPr>
        <w:jc w:val="both"/>
        <w:rPr>
          <w:color w:val="000000"/>
          <w:sz w:val="28"/>
          <w:szCs w:val="28"/>
          <w:vertAlign w:val="superscript"/>
        </w:rPr>
      </w:pPr>
    </w:p>
    <w:p w:rsidR="00FE11E2" w:rsidRDefault="00FE11E2" w:rsidP="00C179E6">
      <w:pPr>
        <w:jc w:val="both"/>
        <w:rPr>
          <w:color w:val="000000"/>
          <w:sz w:val="28"/>
          <w:szCs w:val="28"/>
          <w:vertAlign w:val="superscript"/>
        </w:rPr>
      </w:pPr>
    </w:p>
    <w:p w:rsidR="00FE11E2" w:rsidRDefault="00FE11E2" w:rsidP="00C179E6">
      <w:pPr>
        <w:jc w:val="both"/>
        <w:rPr>
          <w:color w:val="000000"/>
          <w:sz w:val="28"/>
          <w:szCs w:val="28"/>
          <w:vertAlign w:val="superscript"/>
        </w:rPr>
      </w:pPr>
    </w:p>
    <w:p w:rsidR="00FE11E2" w:rsidRDefault="00FE11E2" w:rsidP="00C179E6">
      <w:pPr>
        <w:jc w:val="both"/>
        <w:rPr>
          <w:color w:val="000000"/>
          <w:sz w:val="28"/>
          <w:szCs w:val="28"/>
          <w:vertAlign w:val="superscript"/>
        </w:rPr>
      </w:pPr>
    </w:p>
    <w:p w:rsidR="00FE11E2" w:rsidRDefault="00FE11E2" w:rsidP="00C179E6">
      <w:pPr>
        <w:jc w:val="both"/>
        <w:rPr>
          <w:color w:val="000000"/>
          <w:sz w:val="28"/>
          <w:szCs w:val="28"/>
          <w:vertAlign w:val="superscript"/>
        </w:rPr>
      </w:pPr>
    </w:p>
    <w:p w:rsidR="00E66179" w:rsidRDefault="00E66179" w:rsidP="00C179E6">
      <w:pPr>
        <w:jc w:val="both"/>
        <w:rPr>
          <w:color w:val="000000"/>
          <w:sz w:val="28"/>
          <w:szCs w:val="28"/>
          <w:vertAlign w:val="superscript"/>
        </w:rPr>
      </w:pPr>
      <w:r>
        <w:rPr>
          <w:color w:val="000000"/>
          <w:sz w:val="28"/>
          <w:szCs w:val="28"/>
          <w:vertAlign w:val="superscript"/>
        </w:rPr>
        <w:t>_______________________________</w:t>
      </w:r>
    </w:p>
    <w:p w:rsidR="00FE11E2" w:rsidRDefault="00E66179" w:rsidP="00C179E6">
      <w:pPr>
        <w:jc w:val="both"/>
      </w:pPr>
      <w:r w:rsidRPr="00FE11E2">
        <w:t xml:space="preserve">1.Панеях В.М. ″Холопство″.- Ленинград, издательство ″Наука″, 1984 год, </w:t>
      </w:r>
      <w:r w:rsidR="00AA580E" w:rsidRPr="00FE11E2">
        <w:t>стр.</w:t>
      </w:r>
      <w:r w:rsidRPr="00FE11E2">
        <w:t xml:space="preserve"> 119.</w:t>
      </w:r>
    </w:p>
    <w:p w:rsidR="006A3339" w:rsidRPr="00FE11E2" w:rsidRDefault="00924620" w:rsidP="00FE11E2">
      <w:pPr>
        <w:ind w:firstLine="900"/>
        <w:jc w:val="both"/>
      </w:pPr>
      <w:r w:rsidRPr="006A3339">
        <w:rPr>
          <w:b/>
          <w:bCs/>
          <w:sz w:val="36"/>
          <w:szCs w:val="36"/>
        </w:rPr>
        <w:t>О</w:t>
      </w:r>
      <w:r w:rsidR="00D9225C" w:rsidRPr="006A3339">
        <w:rPr>
          <w:b/>
          <w:bCs/>
          <w:sz w:val="36"/>
          <w:szCs w:val="36"/>
        </w:rPr>
        <w:t>тмен</w:t>
      </w:r>
      <w:r w:rsidRPr="006A3339">
        <w:rPr>
          <w:b/>
          <w:bCs/>
          <w:sz w:val="36"/>
          <w:szCs w:val="36"/>
        </w:rPr>
        <w:t xml:space="preserve">а права выхода. </w:t>
      </w:r>
      <w:r w:rsidR="00D9225C" w:rsidRPr="006A3339">
        <w:rPr>
          <w:b/>
          <w:bCs/>
          <w:sz w:val="36"/>
          <w:szCs w:val="36"/>
        </w:rPr>
        <w:t xml:space="preserve">Законодательное </w:t>
      </w:r>
    </w:p>
    <w:p w:rsidR="008D6900" w:rsidRPr="006A3339" w:rsidRDefault="00D9225C" w:rsidP="00C179E6">
      <w:pPr>
        <w:ind w:firstLine="900"/>
        <w:jc w:val="both"/>
        <w:rPr>
          <w:b/>
          <w:bCs/>
          <w:sz w:val="36"/>
          <w:szCs w:val="36"/>
        </w:rPr>
      </w:pPr>
      <w:r w:rsidRPr="006A3339">
        <w:rPr>
          <w:b/>
          <w:bCs/>
          <w:sz w:val="36"/>
          <w:szCs w:val="36"/>
        </w:rPr>
        <w:t xml:space="preserve">прикрепление </w:t>
      </w:r>
      <w:r w:rsidR="00924620" w:rsidRPr="006A3339">
        <w:rPr>
          <w:b/>
          <w:bCs/>
          <w:sz w:val="36"/>
          <w:szCs w:val="36"/>
        </w:rPr>
        <w:t xml:space="preserve"> </w:t>
      </w:r>
      <w:r w:rsidRPr="006A3339">
        <w:rPr>
          <w:b/>
          <w:bCs/>
          <w:sz w:val="36"/>
          <w:szCs w:val="36"/>
        </w:rPr>
        <w:t>крестьян в конце XVI века</w:t>
      </w:r>
    </w:p>
    <w:p w:rsidR="008D6900" w:rsidRPr="000301E9" w:rsidRDefault="008D6900" w:rsidP="00C179E6">
      <w:pPr>
        <w:ind w:firstLine="900"/>
        <w:jc w:val="both"/>
        <w:rPr>
          <w:b/>
          <w:bCs/>
          <w:sz w:val="28"/>
          <w:szCs w:val="28"/>
        </w:rPr>
      </w:pPr>
    </w:p>
    <w:p w:rsidR="00C87A74" w:rsidRPr="000301E9" w:rsidRDefault="00D9225C" w:rsidP="00C179E6">
      <w:pPr>
        <w:ind w:firstLine="900"/>
        <w:jc w:val="both"/>
        <w:rPr>
          <w:b/>
          <w:bCs/>
          <w:sz w:val="28"/>
          <w:szCs w:val="28"/>
        </w:rPr>
      </w:pPr>
      <w:r w:rsidRPr="000301E9">
        <w:rPr>
          <w:sz w:val="28"/>
          <w:szCs w:val="28"/>
        </w:rPr>
        <w:t xml:space="preserve">В русской исторической науке существует мнение, что в конце XVI века при Федоре </w:t>
      </w:r>
      <w:r w:rsidR="00AA580E" w:rsidRPr="000301E9">
        <w:rPr>
          <w:sz w:val="28"/>
          <w:szCs w:val="28"/>
        </w:rPr>
        <w:t>Иоанновиче</w:t>
      </w:r>
      <w:r w:rsidRPr="000301E9">
        <w:rPr>
          <w:sz w:val="28"/>
          <w:szCs w:val="28"/>
        </w:rPr>
        <w:t xml:space="preserve"> был издан указ отменивший право выхода, но однозначно доказанным это мнение быть не может, поскольку сам текст указа не обнаружен. </w:t>
      </w:r>
    </w:p>
    <w:p w:rsidR="008D6900" w:rsidRPr="000301E9" w:rsidRDefault="00D9225C" w:rsidP="00C179E6">
      <w:pPr>
        <w:ind w:firstLine="709"/>
        <w:jc w:val="both"/>
        <w:rPr>
          <w:sz w:val="28"/>
          <w:szCs w:val="28"/>
        </w:rPr>
      </w:pPr>
      <w:r w:rsidRPr="000301E9">
        <w:rPr>
          <w:sz w:val="28"/>
          <w:szCs w:val="28"/>
        </w:rPr>
        <w:t xml:space="preserve">Таким образом, уже в 1584 году Юрьев день не действует, зато в казну поступает значительный земельный фонд. Вопрос о крестьянстве, без которого земельный фонд не имел ценности, решительно и неизбежно вплетался в сложную политическую программу, а правительственное уложение, упомянутое выше, касалось не только земли, но и дальнейшей судьбы крестьян. Такое допущение тем более вероятно, что 1581 год уже был </w:t>
      </w:r>
      <w:r w:rsidR="000F6528" w:rsidRPr="000301E9">
        <w:rPr>
          <w:sz w:val="28"/>
          <w:szCs w:val="28"/>
        </w:rPr>
        <w:t>″</w:t>
      </w:r>
      <w:r w:rsidRPr="000301E9">
        <w:rPr>
          <w:sz w:val="28"/>
          <w:szCs w:val="28"/>
        </w:rPr>
        <w:t>заповедным годом</w:t>
      </w:r>
      <w:r w:rsidR="000F6528" w:rsidRPr="000301E9">
        <w:rPr>
          <w:sz w:val="28"/>
          <w:szCs w:val="28"/>
        </w:rPr>
        <w:t>″</w:t>
      </w:r>
      <w:r w:rsidRPr="000301E9">
        <w:rPr>
          <w:sz w:val="28"/>
          <w:szCs w:val="28"/>
        </w:rPr>
        <w:t xml:space="preserve"> (в 1581 году вышел указ </w:t>
      </w:r>
      <w:r w:rsidR="000F6528" w:rsidRPr="000301E9">
        <w:rPr>
          <w:sz w:val="28"/>
          <w:szCs w:val="28"/>
        </w:rPr>
        <w:t>″</w:t>
      </w:r>
      <w:r w:rsidRPr="000301E9">
        <w:rPr>
          <w:sz w:val="28"/>
          <w:szCs w:val="28"/>
        </w:rPr>
        <w:t>о заповедных летах</w:t>
      </w:r>
      <w:r w:rsidR="000F6528" w:rsidRPr="000301E9">
        <w:rPr>
          <w:sz w:val="28"/>
          <w:szCs w:val="28"/>
        </w:rPr>
        <w:t>″</w:t>
      </w:r>
      <w:r w:rsidRPr="000301E9">
        <w:rPr>
          <w:sz w:val="28"/>
          <w:szCs w:val="28"/>
        </w:rPr>
        <w:t xml:space="preserve">, который временно запрещал переход даже в Юрьев день), между тем как в 1580 году и до него крестьяне еще уходили от своих господ по Судебнику. </w:t>
      </w:r>
      <w:r w:rsidR="00110548" w:rsidRPr="000301E9">
        <w:rPr>
          <w:sz w:val="28"/>
          <w:szCs w:val="28"/>
        </w:rPr>
        <w:t>С</w:t>
      </w:r>
      <w:r w:rsidRPr="000301E9">
        <w:rPr>
          <w:sz w:val="28"/>
          <w:szCs w:val="28"/>
        </w:rPr>
        <w:t xml:space="preserve"> 1581 по 1586 все годы были заповедными, затем в источниках наблюдаются некоторые пробелы до 1590 года, а относительно 1590, 1592, 1594 и 1595 достоверно известно, что и эти годы были заповедными. </w:t>
      </w:r>
    </w:p>
    <w:p w:rsidR="008D6900" w:rsidRPr="000301E9" w:rsidRDefault="00D9225C" w:rsidP="00C179E6">
      <w:pPr>
        <w:ind w:firstLine="709"/>
        <w:jc w:val="both"/>
        <w:rPr>
          <w:sz w:val="28"/>
          <w:szCs w:val="28"/>
        </w:rPr>
      </w:pPr>
      <w:r w:rsidRPr="000301E9">
        <w:rPr>
          <w:sz w:val="28"/>
          <w:szCs w:val="28"/>
        </w:rPr>
        <w:t xml:space="preserve">Из указов Бориса Годунова 1601- 1602 года выясняется, что практика заповедных годов стала правилом, а выход, разрешенный Годуновым для нескольких годов начала XVII скорее является исключением из этого правила. Что касается района распространения этого закона, то, очевидно, распространялся он на территорию </w:t>
      </w:r>
      <w:r w:rsidR="00FF6C1B" w:rsidRPr="000301E9">
        <w:rPr>
          <w:sz w:val="28"/>
          <w:szCs w:val="28"/>
        </w:rPr>
        <w:t xml:space="preserve">всего Московского государства. </w:t>
      </w:r>
      <w:r w:rsidR="009C59D8" w:rsidRPr="000301E9">
        <w:rPr>
          <w:sz w:val="28"/>
          <w:szCs w:val="28"/>
        </w:rPr>
        <w:t>Закрепощению крестьян посвящена большая литература.</w:t>
      </w:r>
    </w:p>
    <w:p w:rsidR="0017797E" w:rsidRPr="000301E9" w:rsidRDefault="0017797E" w:rsidP="00C179E6">
      <w:pPr>
        <w:ind w:firstLine="709"/>
        <w:jc w:val="both"/>
        <w:rPr>
          <w:sz w:val="28"/>
          <w:szCs w:val="28"/>
        </w:rPr>
      </w:pPr>
    </w:p>
    <w:p w:rsidR="006A3339" w:rsidRDefault="00D9225C" w:rsidP="00C179E6">
      <w:pPr>
        <w:ind w:firstLine="709"/>
        <w:jc w:val="both"/>
        <w:rPr>
          <w:b/>
          <w:bCs/>
          <w:sz w:val="36"/>
          <w:szCs w:val="36"/>
        </w:rPr>
      </w:pPr>
      <w:r w:rsidRPr="006A3339">
        <w:rPr>
          <w:b/>
          <w:bCs/>
          <w:sz w:val="36"/>
          <w:szCs w:val="36"/>
        </w:rPr>
        <w:t xml:space="preserve">Указ о пятилетнем сыске крестьян от 24 ноября </w:t>
      </w:r>
      <w:r w:rsidR="006A3339">
        <w:rPr>
          <w:b/>
          <w:bCs/>
          <w:sz w:val="36"/>
          <w:szCs w:val="36"/>
        </w:rPr>
        <w:t xml:space="preserve"> </w:t>
      </w:r>
    </w:p>
    <w:p w:rsidR="00D9225C" w:rsidRPr="006A3339" w:rsidRDefault="00D9225C" w:rsidP="00C179E6">
      <w:pPr>
        <w:ind w:firstLine="709"/>
        <w:jc w:val="both"/>
        <w:rPr>
          <w:b/>
          <w:bCs/>
          <w:sz w:val="36"/>
          <w:szCs w:val="36"/>
        </w:rPr>
      </w:pPr>
      <w:r w:rsidRPr="006A3339">
        <w:rPr>
          <w:b/>
          <w:bCs/>
          <w:sz w:val="36"/>
          <w:szCs w:val="36"/>
        </w:rPr>
        <w:t>1597 года</w:t>
      </w:r>
    </w:p>
    <w:p w:rsidR="006220B9" w:rsidRPr="000301E9" w:rsidRDefault="00D9225C" w:rsidP="00C179E6">
      <w:pPr>
        <w:ind w:firstLine="709"/>
        <w:jc w:val="both"/>
        <w:rPr>
          <w:sz w:val="28"/>
          <w:szCs w:val="28"/>
        </w:rPr>
      </w:pPr>
      <w:r w:rsidRPr="000301E9">
        <w:rPr>
          <w:sz w:val="28"/>
          <w:szCs w:val="28"/>
        </w:rPr>
        <w:t xml:space="preserve">Между тем, несмотря на всю свою приниженность и забитость крестьяне не желали мириться с новым своим положением. Всеми имевшимися у них средствами они </w:t>
      </w:r>
      <w:r w:rsidR="00AA580E" w:rsidRPr="000301E9">
        <w:rPr>
          <w:sz w:val="28"/>
          <w:szCs w:val="28"/>
        </w:rPr>
        <w:t>протестовали,</w:t>
      </w:r>
      <w:r w:rsidRPr="000301E9">
        <w:rPr>
          <w:sz w:val="28"/>
          <w:szCs w:val="28"/>
        </w:rPr>
        <w:t xml:space="preserve"> как умели. Истории известны массовые крестьянские волнения в этот период, однако наиболее распространенной и излюбленной формой протеста для крестьян был побег. В этом отношении служилые люди были наиболее уязвимы. Во-первых, им приходилось часто отлучаться из дома и они не могли организовать эффективную охрану “живого инвентаря”, а во-вторых, мелкие помещики ничем не могли содействовать властям в поисках бежавших. Да и аппарат государственной власти был далеко не достаточен, чтобы поспевать с выполнением бесчисленных челобитных, которые сыпались с разных сторон от служилого люда. В такой обстановке появляется знаменитый указ от 24 ноября 1597 года. Этим указом устанавливалась пятилетняя давность исков на беглых крестьян. Землевладельцы, у которых выбежали крестьяне за 5 лет до 1597 года и которые успели в этот</w:t>
      </w:r>
      <w:r w:rsidR="00B71C1D" w:rsidRPr="000301E9">
        <w:rPr>
          <w:sz w:val="28"/>
          <w:szCs w:val="28"/>
        </w:rPr>
        <w:t xml:space="preserve"> </w:t>
      </w:r>
      <w:r w:rsidRPr="000301E9">
        <w:rPr>
          <w:sz w:val="28"/>
          <w:szCs w:val="28"/>
        </w:rPr>
        <w:t>срок подать челобитную о сыске беглых, могли рассчитывать на содействие со стороны государственной власти</w:t>
      </w:r>
    </w:p>
    <w:p w:rsidR="006220B9" w:rsidRPr="000301E9" w:rsidRDefault="006220B9" w:rsidP="00C179E6">
      <w:pPr>
        <w:ind w:firstLine="709"/>
        <w:jc w:val="both"/>
        <w:rPr>
          <w:sz w:val="28"/>
          <w:szCs w:val="28"/>
        </w:rPr>
      </w:pPr>
    </w:p>
    <w:p w:rsidR="00D9225C" w:rsidRPr="006A3339" w:rsidRDefault="00D9225C" w:rsidP="00C179E6">
      <w:pPr>
        <w:ind w:firstLine="709"/>
        <w:jc w:val="both"/>
        <w:rPr>
          <w:b/>
          <w:bCs/>
          <w:sz w:val="36"/>
          <w:szCs w:val="36"/>
        </w:rPr>
      </w:pPr>
      <w:r w:rsidRPr="006A3339">
        <w:rPr>
          <w:b/>
          <w:bCs/>
          <w:sz w:val="36"/>
          <w:szCs w:val="36"/>
        </w:rPr>
        <w:t>Ука</w:t>
      </w:r>
      <w:r w:rsidR="006A3339">
        <w:rPr>
          <w:b/>
          <w:bCs/>
          <w:sz w:val="36"/>
          <w:szCs w:val="36"/>
        </w:rPr>
        <w:t>з Шуйского от 9 марта 1607 года</w:t>
      </w:r>
    </w:p>
    <w:p w:rsidR="003C7766" w:rsidRPr="000301E9" w:rsidRDefault="00D9225C" w:rsidP="00C179E6">
      <w:pPr>
        <w:ind w:firstLine="709"/>
        <w:jc w:val="both"/>
        <w:rPr>
          <w:sz w:val="28"/>
          <w:szCs w:val="28"/>
        </w:rPr>
      </w:pPr>
      <w:r w:rsidRPr="000301E9">
        <w:rPr>
          <w:sz w:val="28"/>
          <w:szCs w:val="28"/>
        </w:rPr>
        <w:t xml:space="preserve">Указ Шуйского от 9 марта 1607 года рассматривался в боярской думе и был составлен в целях борьбы с крестьянским движением. Безо всякой шаткости указ объявляет всех частновладельческих крестьян, записанных за своими господами в писцовые книги 1592 года крепкими. Далее тот же закон устанавливает: </w:t>
      </w:r>
    </w:p>
    <w:p w:rsidR="003C7766" w:rsidRPr="000301E9" w:rsidRDefault="00D9225C" w:rsidP="00C179E6">
      <w:pPr>
        <w:ind w:firstLine="709"/>
        <w:jc w:val="both"/>
        <w:rPr>
          <w:sz w:val="28"/>
          <w:szCs w:val="28"/>
        </w:rPr>
      </w:pPr>
      <w:r w:rsidRPr="000301E9">
        <w:rPr>
          <w:sz w:val="28"/>
          <w:szCs w:val="28"/>
        </w:rPr>
        <w:t>1) на беглых крестьян и холопов 15 лет сыска</w:t>
      </w:r>
      <w:r w:rsidR="003C7766" w:rsidRPr="000301E9">
        <w:rPr>
          <w:sz w:val="28"/>
          <w:szCs w:val="28"/>
        </w:rPr>
        <w:t>.</w:t>
      </w:r>
      <w:r w:rsidRPr="000301E9">
        <w:rPr>
          <w:sz w:val="28"/>
          <w:szCs w:val="28"/>
        </w:rPr>
        <w:t xml:space="preserve"> </w:t>
      </w:r>
    </w:p>
    <w:p w:rsidR="003C7766" w:rsidRPr="000301E9" w:rsidRDefault="00D9225C" w:rsidP="00C179E6">
      <w:pPr>
        <w:ind w:firstLine="709"/>
        <w:jc w:val="both"/>
        <w:rPr>
          <w:sz w:val="28"/>
          <w:szCs w:val="28"/>
        </w:rPr>
      </w:pPr>
      <w:r w:rsidRPr="000301E9">
        <w:rPr>
          <w:sz w:val="28"/>
          <w:szCs w:val="28"/>
        </w:rPr>
        <w:t>2) вводит десятирублевый штраф за принятие беглого</w:t>
      </w:r>
      <w:r w:rsidR="003C7766" w:rsidRPr="000301E9">
        <w:rPr>
          <w:sz w:val="28"/>
          <w:szCs w:val="28"/>
        </w:rPr>
        <w:t>.</w:t>
      </w:r>
    </w:p>
    <w:p w:rsidR="003C7766" w:rsidRPr="000301E9" w:rsidRDefault="00D9225C" w:rsidP="00C179E6">
      <w:pPr>
        <w:ind w:firstLine="709"/>
        <w:jc w:val="both"/>
        <w:rPr>
          <w:sz w:val="28"/>
          <w:szCs w:val="28"/>
        </w:rPr>
      </w:pPr>
      <w:r w:rsidRPr="000301E9">
        <w:rPr>
          <w:sz w:val="28"/>
          <w:szCs w:val="28"/>
        </w:rPr>
        <w:t xml:space="preserve">3)увеличивает </w:t>
      </w:r>
      <w:r w:rsidR="003C7766" w:rsidRPr="000301E9">
        <w:rPr>
          <w:sz w:val="28"/>
          <w:szCs w:val="28"/>
        </w:rPr>
        <w:t>″</w:t>
      </w:r>
      <w:r w:rsidRPr="000301E9">
        <w:rPr>
          <w:sz w:val="28"/>
          <w:szCs w:val="28"/>
        </w:rPr>
        <w:t>пожилое</w:t>
      </w:r>
      <w:r w:rsidR="003C7766" w:rsidRPr="000301E9">
        <w:rPr>
          <w:sz w:val="28"/>
          <w:szCs w:val="28"/>
        </w:rPr>
        <w:t>″</w:t>
      </w:r>
      <w:r w:rsidRPr="000301E9">
        <w:rPr>
          <w:sz w:val="28"/>
          <w:szCs w:val="28"/>
        </w:rPr>
        <w:t xml:space="preserve"> до 3 рублей в год, вкладывая в это понятие новый смысл – теперь, это не плата хозяину при выходе крестьянина, а штраф за держание у себя беглого</w:t>
      </w:r>
      <w:r w:rsidR="003C7766" w:rsidRPr="000301E9">
        <w:rPr>
          <w:sz w:val="28"/>
          <w:szCs w:val="28"/>
        </w:rPr>
        <w:t>.</w:t>
      </w:r>
      <w:r w:rsidRPr="000301E9">
        <w:rPr>
          <w:sz w:val="28"/>
          <w:szCs w:val="28"/>
        </w:rPr>
        <w:t xml:space="preserve"> </w:t>
      </w:r>
    </w:p>
    <w:p w:rsidR="003C7766" w:rsidRPr="000301E9" w:rsidRDefault="00D9225C" w:rsidP="00C179E6">
      <w:pPr>
        <w:ind w:firstLine="709"/>
        <w:jc w:val="both"/>
        <w:rPr>
          <w:sz w:val="28"/>
          <w:szCs w:val="28"/>
        </w:rPr>
      </w:pPr>
      <w:r w:rsidRPr="000301E9">
        <w:rPr>
          <w:sz w:val="28"/>
          <w:szCs w:val="28"/>
        </w:rPr>
        <w:t xml:space="preserve">4) разрешает нанимать чужих крестьян на временную работу только с ведома господина, </w:t>
      </w:r>
      <w:r w:rsidR="003C7766" w:rsidRPr="000301E9">
        <w:rPr>
          <w:sz w:val="28"/>
          <w:szCs w:val="28"/>
        </w:rPr>
        <w:t>которому принадлежит крестьянин.</w:t>
      </w:r>
      <w:r w:rsidRPr="000301E9">
        <w:rPr>
          <w:sz w:val="28"/>
          <w:szCs w:val="28"/>
        </w:rPr>
        <w:t xml:space="preserve"> </w:t>
      </w:r>
    </w:p>
    <w:p w:rsidR="003C7766" w:rsidRPr="000301E9" w:rsidRDefault="00D9225C" w:rsidP="00C179E6">
      <w:pPr>
        <w:ind w:firstLine="709"/>
        <w:jc w:val="both"/>
        <w:rPr>
          <w:sz w:val="28"/>
          <w:szCs w:val="28"/>
        </w:rPr>
      </w:pPr>
      <w:r w:rsidRPr="000301E9">
        <w:rPr>
          <w:sz w:val="28"/>
          <w:szCs w:val="28"/>
        </w:rPr>
        <w:t>5)</w:t>
      </w:r>
      <w:r w:rsidR="003C7766" w:rsidRPr="000301E9">
        <w:rPr>
          <w:sz w:val="28"/>
          <w:szCs w:val="28"/>
        </w:rPr>
        <w:t xml:space="preserve"> </w:t>
      </w:r>
      <w:r w:rsidRPr="000301E9">
        <w:rPr>
          <w:sz w:val="28"/>
          <w:szCs w:val="28"/>
        </w:rPr>
        <w:t xml:space="preserve">устанавливает обязательный сыск крестьян. </w:t>
      </w:r>
    </w:p>
    <w:p w:rsidR="003C7766" w:rsidRPr="000301E9" w:rsidRDefault="00D9225C" w:rsidP="00C179E6">
      <w:pPr>
        <w:ind w:firstLine="709"/>
        <w:jc w:val="both"/>
        <w:rPr>
          <w:sz w:val="28"/>
          <w:szCs w:val="28"/>
        </w:rPr>
      </w:pPr>
      <w:r w:rsidRPr="000301E9">
        <w:rPr>
          <w:sz w:val="28"/>
          <w:szCs w:val="28"/>
        </w:rPr>
        <w:t xml:space="preserve">Этот закон действовал очень долго. Он как законодательный акт канул в вечность вместе с падением Шуйского, но дух его был жив. </w:t>
      </w:r>
    </w:p>
    <w:p w:rsidR="00D9225C" w:rsidRPr="000301E9" w:rsidRDefault="00D9225C" w:rsidP="00C179E6">
      <w:pPr>
        <w:ind w:firstLine="709"/>
        <w:jc w:val="both"/>
        <w:rPr>
          <w:sz w:val="28"/>
          <w:szCs w:val="28"/>
        </w:rPr>
      </w:pPr>
      <w:r w:rsidRPr="000301E9">
        <w:rPr>
          <w:sz w:val="28"/>
          <w:szCs w:val="28"/>
        </w:rPr>
        <w:t>Таким образом, при определенной направленности законодательства, касающегося крестьян, неудивительно, что в середине XVII века с изданием Соборного Уложения (1649 г</w:t>
      </w:r>
      <w:r w:rsidR="003C7766" w:rsidRPr="000301E9">
        <w:rPr>
          <w:sz w:val="28"/>
          <w:szCs w:val="28"/>
        </w:rPr>
        <w:t>ода</w:t>
      </w:r>
      <w:r w:rsidRPr="000301E9">
        <w:rPr>
          <w:sz w:val="28"/>
          <w:szCs w:val="28"/>
        </w:rPr>
        <w:t>.), они оказались окончательно прикрепленными к земле помещиков.</w:t>
      </w:r>
    </w:p>
    <w:p w:rsidR="006220B9" w:rsidRPr="000301E9" w:rsidRDefault="006220B9" w:rsidP="00C179E6">
      <w:pPr>
        <w:ind w:firstLine="709"/>
        <w:jc w:val="both"/>
        <w:rPr>
          <w:sz w:val="28"/>
          <w:szCs w:val="28"/>
        </w:rPr>
      </w:pPr>
    </w:p>
    <w:p w:rsidR="00E41D89" w:rsidRDefault="00E41D89" w:rsidP="00C179E6">
      <w:pPr>
        <w:ind w:firstLine="709"/>
        <w:jc w:val="both"/>
        <w:rPr>
          <w:b/>
          <w:bCs/>
          <w:sz w:val="36"/>
          <w:szCs w:val="36"/>
        </w:rPr>
      </w:pPr>
    </w:p>
    <w:p w:rsidR="00D9225C" w:rsidRPr="006A3339" w:rsidRDefault="00D9225C" w:rsidP="00C179E6">
      <w:pPr>
        <w:ind w:firstLine="709"/>
        <w:jc w:val="both"/>
        <w:rPr>
          <w:b/>
          <w:bCs/>
          <w:sz w:val="36"/>
          <w:szCs w:val="36"/>
        </w:rPr>
      </w:pPr>
      <w:r w:rsidRPr="006A3339">
        <w:rPr>
          <w:b/>
          <w:bCs/>
          <w:sz w:val="36"/>
          <w:szCs w:val="36"/>
        </w:rPr>
        <w:t>Соборное Уложение 1649 года</w:t>
      </w:r>
    </w:p>
    <w:p w:rsidR="00E41D89" w:rsidRDefault="00E41D89" w:rsidP="00C179E6">
      <w:pPr>
        <w:ind w:firstLine="709"/>
        <w:jc w:val="both"/>
        <w:rPr>
          <w:sz w:val="28"/>
          <w:szCs w:val="28"/>
        </w:rPr>
      </w:pPr>
      <w:r w:rsidRPr="00E41D89">
        <w:rPr>
          <w:sz w:val="28"/>
          <w:szCs w:val="28"/>
        </w:rPr>
        <w:t xml:space="preserve">Соборное уложение 1649, Уложение царя Алексея </w:t>
      </w:r>
      <w:r>
        <w:rPr>
          <w:sz w:val="28"/>
          <w:szCs w:val="28"/>
        </w:rPr>
        <w:t>Михайловича, кодекс законов Русского</w:t>
      </w:r>
      <w:r w:rsidRPr="00E41D89">
        <w:rPr>
          <w:sz w:val="28"/>
          <w:szCs w:val="28"/>
        </w:rPr>
        <w:t xml:space="preserve"> государства</w:t>
      </w:r>
      <w:r>
        <w:rPr>
          <w:sz w:val="28"/>
          <w:szCs w:val="28"/>
        </w:rPr>
        <w:t>, принятый Земским собором 1648-16</w:t>
      </w:r>
      <w:r w:rsidRPr="00E41D89">
        <w:rPr>
          <w:sz w:val="28"/>
          <w:szCs w:val="28"/>
        </w:rPr>
        <w:t>49</w:t>
      </w:r>
      <w:r>
        <w:rPr>
          <w:sz w:val="28"/>
          <w:szCs w:val="28"/>
        </w:rPr>
        <w:t>гг. после восстаний в Москве и других</w:t>
      </w:r>
      <w:r w:rsidRPr="00E41D89">
        <w:rPr>
          <w:sz w:val="28"/>
          <w:szCs w:val="28"/>
        </w:rPr>
        <w:t xml:space="preserve"> городах. Над составлением С</w:t>
      </w:r>
      <w:r>
        <w:rPr>
          <w:sz w:val="28"/>
          <w:szCs w:val="28"/>
        </w:rPr>
        <w:t>оборного</w:t>
      </w:r>
      <w:r w:rsidRPr="00E41D89">
        <w:rPr>
          <w:sz w:val="28"/>
          <w:szCs w:val="28"/>
        </w:rPr>
        <w:t xml:space="preserve"> у</w:t>
      </w:r>
      <w:r>
        <w:rPr>
          <w:sz w:val="28"/>
          <w:szCs w:val="28"/>
        </w:rPr>
        <w:t>ложения</w:t>
      </w:r>
      <w:r w:rsidRPr="00E41D89">
        <w:rPr>
          <w:sz w:val="28"/>
          <w:szCs w:val="28"/>
        </w:rPr>
        <w:t xml:space="preserve"> 1649</w:t>
      </w:r>
      <w:r>
        <w:rPr>
          <w:sz w:val="28"/>
          <w:szCs w:val="28"/>
        </w:rPr>
        <w:t>г.</w:t>
      </w:r>
      <w:r w:rsidRPr="00E41D89">
        <w:rPr>
          <w:sz w:val="28"/>
          <w:szCs w:val="28"/>
        </w:rPr>
        <w:t xml:space="preserve"> работала особая комиссия во главе с боярином князем Н. И. Одоевским. Источниками С</w:t>
      </w:r>
      <w:r>
        <w:rPr>
          <w:sz w:val="28"/>
          <w:szCs w:val="28"/>
        </w:rPr>
        <w:t>оборного уложения</w:t>
      </w:r>
      <w:r w:rsidRPr="00E41D89">
        <w:rPr>
          <w:sz w:val="28"/>
          <w:szCs w:val="28"/>
        </w:rPr>
        <w:t xml:space="preserve"> были Судебник 1550</w:t>
      </w:r>
      <w:r>
        <w:rPr>
          <w:sz w:val="28"/>
          <w:szCs w:val="28"/>
        </w:rPr>
        <w:t xml:space="preserve"> г.</w:t>
      </w:r>
      <w:r w:rsidRPr="00E41D89">
        <w:rPr>
          <w:sz w:val="28"/>
          <w:szCs w:val="28"/>
        </w:rPr>
        <w:t>, указные книги Поместного, Земского, Разбойного и др</w:t>
      </w:r>
      <w:r>
        <w:rPr>
          <w:sz w:val="28"/>
          <w:szCs w:val="28"/>
        </w:rPr>
        <w:t>угих приказов</w:t>
      </w:r>
      <w:r w:rsidRPr="00E41D89">
        <w:rPr>
          <w:sz w:val="28"/>
          <w:szCs w:val="28"/>
        </w:rPr>
        <w:t>, коллективные челобитные московских и провинциальных дворян, посадских людей и т.д., а также Кормчая книга (византийское право), Литовский статут 1588 и др. Всего в С</w:t>
      </w:r>
      <w:r>
        <w:rPr>
          <w:sz w:val="28"/>
          <w:szCs w:val="28"/>
        </w:rPr>
        <w:t>оборном уложении</w:t>
      </w:r>
      <w:r w:rsidRPr="00E41D89">
        <w:rPr>
          <w:sz w:val="28"/>
          <w:szCs w:val="28"/>
        </w:rPr>
        <w:t xml:space="preserve"> 1649</w:t>
      </w:r>
      <w:r>
        <w:rPr>
          <w:sz w:val="28"/>
          <w:szCs w:val="28"/>
        </w:rPr>
        <w:t xml:space="preserve"> г.</w:t>
      </w:r>
      <w:r w:rsidRPr="00E41D89">
        <w:rPr>
          <w:sz w:val="28"/>
          <w:szCs w:val="28"/>
        </w:rPr>
        <w:t xml:space="preserve"> было 25 глав, 967 статей. В нём разработаны вопросы государственного вещного и уголовного права и процесса.</w:t>
      </w:r>
    </w:p>
    <w:p w:rsidR="00E41D89" w:rsidRPr="00E41D89" w:rsidRDefault="00E41D89" w:rsidP="00C179E6">
      <w:pPr>
        <w:ind w:firstLine="709"/>
        <w:jc w:val="both"/>
        <w:rPr>
          <w:sz w:val="28"/>
          <w:szCs w:val="28"/>
        </w:rPr>
      </w:pPr>
      <w:r w:rsidRPr="00E41D89">
        <w:rPr>
          <w:sz w:val="28"/>
          <w:szCs w:val="28"/>
        </w:rPr>
        <w:t>В главе «Суд о крестьянах» собраны статьи, которыми окончательно оформлялось крепостное право — устанавливалась вечная потомственная зависимость крестьян, отменялись «урочные лета» для сыска беглых крестьян, за укрывательство беглых устанавливался высокий штраф. С</w:t>
      </w:r>
      <w:r>
        <w:rPr>
          <w:sz w:val="28"/>
          <w:szCs w:val="28"/>
        </w:rPr>
        <w:t>оборное</w:t>
      </w:r>
      <w:r w:rsidRPr="00E41D89">
        <w:rPr>
          <w:sz w:val="28"/>
          <w:szCs w:val="28"/>
        </w:rPr>
        <w:t xml:space="preserve"> у</w:t>
      </w:r>
      <w:r>
        <w:rPr>
          <w:sz w:val="28"/>
          <w:szCs w:val="28"/>
        </w:rPr>
        <w:t>ложение</w:t>
      </w:r>
      <w:r w:rsidRPr="00E41D89">
        <w:rPr>
          <w:sz w:val="28"/>
          <w:szCs w:val="28"/>
        </w:rPr>
        <w:t xml:space="preserve"> 1649</w:t>
      </w:r>
      <w:r>
        <w:rPr>
          <w:sz w:val="28"/>
          <w:szCs w:val="28"/>
        </w:rPr>
        <w:t xml:space="preserve"> г. </w:t>
      </w:r>
      <w:r w:rsidRPr="00E41D89">
        <w:rPr>
          <w:sz w:val="28"/>
          <w:szCs w:val="28"/>
        </w:rPr>
        <w:t xml:space="preserve"> лишало помещичьих крестьян права судебного представительства по имущественным спорам. Согласно главе «О посадских людях» ликвидировались частновладельческие слободы в городах, возвращались в число податных сословий люди, принадлежавшие ранее к социальным категориям, освобожденным от уплаты государственных налогов. С</w:t>
      </w:r>
      <w:r>
        <w:rPr>
          <w:sz w:val="28"/>
          <w:szCs w:val="28"/>
        </w:rPr>
        <w:t>оборное уложение</w:t>
      </w:r>
      <w:r w:rsidRPr="00E41D89">
        <w:rPr>
          <w:sz w:val="28"/>
          <w:szCs w:val="28"/>
        </w:rPr>
        <w:t xml:space="preserve"> предусматривало массовый сыск беглых посадских людей</w:t>
      </w:r>
      <w:r>
        <w:rPr>
          <w:sz w:val="28"/>
          <w:szCs w:val="28"/>
        </w:rPr>
        <w:t>.</w:t>
      </w:r>
      <w:r w:rsidRPr="00E41D89">
        <w:rPr>
          <w:sz w:val="28"/>
          <w:szCs w:val="28"/>
        </w:rPr>
        <w:t xml:space="preserve"> </w:t>
      </w:r>
      <w:r>
        <w:rPr>
          <w:sz w:val="28"/>
          <w:szCs w:val="28"/>
        </w:rPr>
        <w:t>П</w:t>
      </w:r>
      <w:r w:rsidRPr="00E41D89">
        <w:rPr>
          <w:sz w:val="28"/>
          <w:szCs w:val="28"/>
        </w:rPr>
        <w:t>осадское население прикреплялось к посадам и также облагалось государственными налогами и податями. Положение кабальных холопов регламентировано в главах «О поместных землях» и «О вотчинах», посвященных вопросам дворянского землевладения.</w:t>
      </w:r>
    </w:p>
    <w:p w:rsidR="00CB119F" w:rsidRPr="000301E9" w:rsidRDefault="00CB119F" w:rsidP="00C179E6">
      <w:pPr>
        <w:ind w:firstLine="709"/>
        <w:jc w:val="both"/>
        <w:rPr>
          <w:sz w:val="28"/>
          <w:szCs w:val="28"/>
        </w:rPr>
      </w:pPr>
      <w:r w:rsidRPr="000301E9">
        <w:rPr>
          <w:sz w:val="28"/>
          <w:szCs w:val="28"/>
        </w:rPr>
        <w:t xml:space="preserve">О </w:t>
      </w:r>
      <w:r w:rsidR="00D9225C" w:rsidRPr="000301E9">
        <w:rPr>
          <w:sz w:val="28"/>
          <w:szCs w:val="28"/>
        </w:rPr>
        <w:t xml:space="preserve"> крестьянах</w:t>
      </w:r>
      <w:r w:rsidRPr="000301E9">
        <w:rPr>
          <w:sz w:val="28"/>
          <w:szCs w:val="28"/>
        </w:rPr>
        <w:t xml:space="preserve"> в Соборном уложении</w:t>
      </w:r>
      <w:r w:rsidR="00D9225C" w:rsidRPr="000301E9">
        <w:rPr>
          <w:sz w:val="28"/>
          <w:szCs w:val="28"/>
        </w:rPr>
        <w:t xml:space="preserve"> говорится в 17 главах из 25. В общей же </w:t>
      </w:r>
      <w:r w:rsidR="00AA580E" w:rsidRPr="000301E9">
        <w:rPr>
          <w:sz w:val="28"/>
          <w:szCs w:val="28"/>
        </w:rPr>
        <w:t>сложности</w:t>
      </w:r>
      <w:r w:rsidR="00D9225C" w:rsidRPr="000301E9">
        <w:rPr>
          <w:sz w:val="28"/>
          <w:szCs w:val="28"/>
        </w:rPr>
        <w:t xml:space="preserve"> крестьянам посвящено 111 статей. Прежде всего, это означает, что роль крестьянства в общественной жизни России того времени была значительна - от его жизнедеятельности зависели многие сферы жизни феодального строя. Традиционно, значение Уложения в развитии крепостного права сводят </w:t>
      </w:r>
      <w:r w:rsidRPr="000301E9">
        <w:rPr>
          <w:sz w:val="28"/>
          <w:szCs w:val="28"/>
        </w:rPr>
        <w:t>к нормам</w:t>
      </w:r>
      <w:r w:rsidR="00D9225C" w:rsidRPr="000301E9">
        <w:rPr>
          <w:sz w:val="28"/>
          <w:szCs w:val="28"/>
        </w:rPr>
        <w:t xml:space="preserve"> об отмене урочных лет. Уложение признает незыблемой и постоянной крепостную зависимость по писцовым и переписным книгам и силу этого отменило урочные годы</w:t>
      </w:r>
      <w:r w:rsidRPr="000301E9">
        <w:rPr>
          <w:sz w:val="28"/>
          <w:szCs w:val="28"/>
        </w:rPr>
        <w:t>.</w:t>
      </w:r>
      <w:r w:rsidR="00D9225C" w:rsidRPr="000301E9">
        <w:rPr>
          <w:sz w:val="28"/>
          <w:szCs w:val="28"/>
        </w:rPr>
        <w:t xml:space="preserve"> </w:t>
      </w:r>
    </w:p>
    <w:p w:rsidR="00CB119F" w:rsidRPr="000301E9" w:rsidRDefault="00D9225C" w:rsidP="00C179E6">
      <w:pPr>
        <w:ind w:firstLine="709"/>
        <w:jc w:val="both"/>
        <w:rPr>
          <w:sz w:val="28"/>
          <w:szCs w:val="28"/>
        </w:rPr>
      </w:pPr>
      <w:r w:rsidRPr="000301E9">
        <w:rPr>
          <w:sz w:val="28"/>
          <w:szCs w:val="28"/>
        </w:rPr>
        <w:t>Важно отметить, что крепостное право включало в себя две формы прикрепления - к земле и к феодалу, на протяжении развития крепостного права соотношение этих форм менялось. На момент создания Уложения преобладала первая форма зависимости, что было связано с высоким удельным весом поместной системы в феодальном землевладении. Это находит свое отражение в нормах Уложения. Крестьянин выступает в нем как органичная принадлежность поместья и вотчины независимо от личности владельца. Это видно, прежде всего, в запрете переводить крестьян с поместья в вотчину, даже в пределах одного владения, запрет этот был распространен на крестьян, записанных в книгах за поместьями</w:t>
      </w:r>
      <w:r w:rsidR="00CB119F" w:rsidRPr="000301E9">
        <w:rPr>
          <w:sz w:val="28"/>
          <w:szCs w:val="28"/>
        </w:rPr>
        <w:t>.</w:t>
      </w:r>
      <w:r w:rsidRPr="000301E9">
        <w:rPr>
          <w:sz w:val="28"/>
          <w:szCs w:val="28"/>
        </w:rPr>
        <w:t xml:space="preserve"> </w:t>
      </w:r>
    </w:p>
    <w:p w:rsidR="00E41D89" w:rsidRDefault="00D9225C" w:rsidP="00C179E6">
      <w:pPr>
        <w:ind w:firstLine="709"/>
        <w:jc w:val="both"/>
        <w:rPr>
          <w:sz w:val="28"/>
          <w:szCs w:val="28"/>
        </w:rPr>
      </w:pPr>
      <w:r w:rsidRPr="000301E9">
        <w:rPr>
          <w:sz w:val="28"/>
          <w:szCs w:val="28"/>
        </w:rPr>
        <w:t>Кроме того, крестьянин выступает в Уложении, как активно действующее в хозяйственном процессе лицо, он имеет право задержать чужую скотину, потравившую его хлеб или хлеб помещика, мог потребовать в</w:t>
      </w:r>
      <w:r w:rsidR="00CB119F" w:rsidRPr="000301E9">
        <w:rPr>
          <w:sz w:val="28"/>
          <w:szCs w:val="28"/>
        </w:rPr>
        <w:t xml:space="preserve">озмещения ущерба. </w:t>
      </w:r>
      <w:r w:rsidRPr="000301E9">
        <w:rPr>
          <w:sz w:val="28"/>
          <w:szCs w:val="28"/>
        </w:rPr>
        <w:t xml:space="preserve">С возникновением крепостного права объект собственности феодала становится комплексным - земля и сидящий на ней крестьянин. Собственность феодала на крестьянина в отличие от собственности рабовладельца на раба никогда не была полной, но объем ее менялся с развитием крепостного права. В середине XVII века крестьянин был уже объектом феодального права, круг правомочий феодала в отношении крестьянина был достаточно широк, вместе с тем крестьянин был наделен и определенными правами, как субъект права. В Уложении 1649 года обе эти взаимосвязанные стороны правового положения крестьянина нашли свое отражение. </w:t>
      </w:r>
    </w:p>
    <w:p w:rsidR="00C85665" w:rsidRDefault="00C85665" w:rsidP="00C179E6">
      <w:pPr>
        <w:ind w:left="360" w:right="-25"/>
        <w:jc w:val="both"/>
        <w:rPr>
          <w:b/>
          <w:bCs/>
          <w:sz w:val="32"/>
          <w:szCs w:val="32"/>
        </w:rPr>
      </w:pPr>
    </w:p>
    <w:p w:rsidR="00C85665" w:rsidRDefault="00C85665" w:rsidP="00C179E6">
      <w:pPr>
        <w:ind w:left="360" w:right="-25"/>
        <w:jc w:val="both"/>
        <w:rPr>
          <w:b/>
          <w:bCs/>
          <w:sz w:val="32"/>
          <w:szCs w:val="32"/>
        </w:rPr>
      </w:pPr>
    </w:p>
    <w:p w:rsidR="00C85665" w:rsidRDefault="00C85665" w:rsidP="00C179E6">
      <w:pPr>
        <w:ind w:left="360" w:right="-25"/>
        <w:jc w:val="both"/>
        <w:rPr>
          <w:b/>
          <w:bCs/>
          <w:sz w:val="32"/>
          <w:szCs w:val="32"/>
        </w:rPr>
      </w:pPr>
    </w:p>
    <w:p w:rsidR="00C85665" w:rsidRDefault="00C85665" w:rsidP="00C179E6">
      <w:pPr>
        <w:ind w:left="360" w:right="-25"/>
        <w:jc w:val="both"/>
        <w:rPr>
          <w:b/>
          <w:bCs/>
          <w:sz w:val="32"/>
          <w:szCs w:val="32"/>
        </w:rPr>
      </w:pPr>
    </w:p>
    <w:p w:rsidR="00C85665" w:rsidRDefault="00C85665" w:rsidP="00C179E6">
      <w:pPr>
        <w:ind w:left="360" w:right="-25"/>
        <w:jc w:val="both"/>
        <w:rPr>
          <w:b/>
          <w:bCs/>
          <w:sz w:val="32"/>
          <w:szCs w:val="32"/>
        </w:rPr>
      </w:pPr>
    </w:p>
    <w:p w:rsidR="00C85665" w:rsidRDefault="00C85665" w:rsidP="00C179E6">
      <w:pPr>
        <w:ind w:left="360" w:right="-25"/>
        <w:jc w:val="both"/>
        <w:rPr>
          <w:b/>
          <w:bCs/>
          <w:sz w:val="32"/>
          <w:szCs w:val="32"/>
        </w:rPr>
      </w:pPr>
    </w:p>
    <w:p w:rsidR="002409E7" w:rsidRPr="00FE11E2" w:rsidRDefault="002409E7" w:rsidP="00FE11E2">
      <w:pPr>
        <w:ind w:left="900" w:right="-25"/>
        <w:jc w:val="both"/>
        <w:rPr>
          <w:b/>
          <w:bCs/>
          <w:sz w:val="36"/>
          <w:szCs w:val="36"/>
        </w:rPr>
      </w:pPr>
      <w:r w:rsidRPr="00FE11E2">
        <w:rPr>
          <w:b/>
          <w:bCs/>
          <w:sz w:val="36"/>
          <w:szCs w:val="36"/>
        </w:rPr>
        <w:t>Разложение крепостничества и формирование капиталистических от</w:t>
      </w:r>
      <w:r w:rsidRPr="00FE11E2">
        <w:rPr>
          <w:b/>
          <w:bCs/>
          <w:sz w:val="36"/>
          <w:szCs w:val="36"/>
        </w:rPr>
        <w:softHyphen/>
        <w:t>ношений в конце 18 – начале 19 века.</w:t>
      </w:r>
    </w:p>
    <w:p w:rsidR="002409E7" w:rsidRPr="00FE11E2" w:rsidRDefault="002409E7" w:rsidP="002E54C9">
      <w:pPr>
        <w:tabs>
          <w:tab w:val="left" w:pos="737"/>
        </w:tabs>
        <w:ind w:firstLine="900"/>
        <w:jc w:val="both"/>
        <w:rPr>
          <w:sz w:val="28"/>
          <w:szCs w:val="28"/>
        </w:rPr>
      </w:pPr>
      <w:r w:rsidRPr="00FE11E2">
        <w:rPr>
          <w:sz w:val="28"/>
          <w:szCs w:val="28"/>
        </w:rPr>
        <w:t>В конце 18 – начале 19 века началось формирование капиталистиче</w:t>
      </w:r>
      <w:r w:rsidRPr="00FE11E2">
        <w:rPr>
          <w:sz w:val="28"/>
          <w:szCs w:val="28"/>
        </w:rPr>
        <w:softHyphen/>
        <w:t>ских отношений. Помещичьи и крестьянские хозяйства теряли натуральный, замкнутый характер, втягивались в рыночные отношения. Стремясь приспо</w:t>
      </w:r>
      <w:r w:rsidRPr="00FE11E2">
        <w:rPr>
          <w:sz w:val="28"/>
          <w:szCs w:val="28"/>
        </w:rPr>
        <w:softHyphen/>
        <w:t>собиться к ним и увеличить доходность своих хозяйств, большинство поме</w:t>
      </w:r>
      <w:r w:rsidRPr="00FE11E2">
        <w:rPr>
          <w:sz w:val="28"/>
          <w:szCs w:val="28"/>
        </w:rPr>
        <w:softHyphen/>
        <w:t>щиков усиливало крепостническую эксплуатацию.</w:t>
      </w:r>
    </w:p>
    <w:p w:rsidR="002409E7" w:rsidRPr="00FE11E2" w:rsidRDefault="002409E7" w:rsidP="00FE11E2">
      <w:pPr>
        <w:tabs>
          <w:tab w:val="left" w:pos="737"/>
        </w:tabs>
        <w:ind w:firstLine="900"/>
        <w:jc w:val="both"/>
        <w:rPr>
          <w:sz w:val="28"/>
          <w:szCs w:val="28"/>
        </w:rPr>
      </w:pPr>
      <w:r w:rsidRPr="00FE11E2">
        <w:rPr>
          <w:sz w:val="28"/>
          <w:szCs w:val="28"/>
        </w:rPr>
        <w:t>Капиталистические отношения, хотя и медленно, проникали в кресть</w:t>
      </w:r>
      <w:r w:rsidRPr="00FE11E2">
        <w:rPr>
          <w:sz w:val="28"/>
          <w:szCs w:val="28"/>
        </w:rPr>
        <w:softHyphen/>
        <w:t>янское хозяйство. Значительная часть крестьян разорялась и вынуждена была продавать свой труд как товар.</w:t>
      </w:r>
    </w:p>
    <w:p w:rsidR="002409E7" w:rsidRPr="00FE11E2" w:rsidRDefault="002409E7" w:rsidP="00FE11E2">
      <w:pPr>
        <w:tabs>
          <w:tab w:val="left" w:pos="737"/>
        </w:tabs>
        <w:ind w:firstLine="900"/>
        <w:jc w:val="both"/>
        <w:rPr>
          <w:sz w:val="28"/>
          <w:szCs w:val="28"/>
        </w:rPr>
      </w:pPr>
      <w:r w:rsidRPr="00FE11E2">
        <w:rPr>
          <w:sz w:val="28"/>
          <w:szCs w:val="28"/>
        </w:rPr>
        <w:t>В различных формах продолжало развиваться мелкое товарное произ</w:t>
      </w:r>
      <w:r w:rsidRPr="00FE11E2">
        <w:rPr>
          <w:sz w:val="28"/>
          <w:szCs w:val="28"/>
        </w:rPr>
        <w:softHyphen/>
        <w:t>водство: крестьянские промыслы и мелкая городская промышленность. На базе  крестьянских промыслов вырастала капиталистическая мануфактура и формировалась промышленная буржуазия.</w:t>
      </w:r>
    </w:p>
    <w:p w:rsidR="002409E7" w:rsidRPr="00FE11E2" w:rsidRDefault="002409E7" w:rsidP="00FE11E2">
      <w:pPr>
        <w:tabs>
          <w:tab w:val="left" w:pos="737"/>
        </w:tabs>
        <w:ind w:firstLine="900"/>
        <w:jc w:val="both"/>
        <w:rPr>
          <w:sz w:val="28"/>
          <w:szCs w:val="28"/>
        </w:rPr>
      </w:pPr>
      <w:r w:rsidRPr="00FE11E2">
        <w:rPr>
          <w:sz w:val="28"/>
          <w:szCs w:val="28"/>
        </w:rPr>
        <w:t>Наиболее быстро развивалась хлопчатобумажная промышленность, в которой использовался наемный труд, стали применяться машины и воз</w:t>
      </w:r>
      <w:r w:rsidRPr="00FE11E2">
        <w:rPr>
          <w:sz w:val="28"/>
          <w:szCs w:val="28"/>
        </w:rPr>
        <w:softHyphen/>
        <w:t>никли первые капиталистические фабрики.</w:t>
      </w:r>
    </w:p>
    <w:p w:rsidR="002409E7" w:rsidRPr="00FE11E2" w:rsidRDefault="002409E7" w:rsidP="00FE11E2">
      <w:pPr>
        <w:tabs>
          <w:tab w:val="left" w:pos="737"/>
        </w:tabs>
        <w:ind w:firstLine="900"/>
        <w:jc w:val="both"/>
        <w:rPr>
          <w:sz w:val="28"/>
          <w:szCs w:val="28"/>
        </w:rPr>
      </w:pPr>
      <w:r w:rsidRPr="00FE11E2">
        <w:rPr>
          <w:sz w:val="28"/>
          <w:szCs w:val="28"/>
        </w:rPr>
        <w:t>С развитием промышленности и торговли происходил рост  городов и городского населения.</w:t>
      </w:r>
    </w:p>
    <w:p w:rsidR="002409E7" w:rsidRDefault="002409E7" w:rsidP="00FE11E2">
      <w:pPr>
        <w:tabs>
          <w:tab w:val="left" w:pos="737"/>
        </w:tabs>
        <w:ind w:firstLine="900"/>
        <w:jc w:val="both"/>
        <w:rPr>
          <w:sz w:val="28"/>
          <w:szCs w:val="28"/>
        </w:rPr>
      </w:pPr>
      <w:r w:rsidRPr="00FE11E2">
        <w:rPr>
          <w:sz w:val="28"/>
          <w:szCs w:val="28"/>
        </w:rPr>
        <w:t>Феодально-крепостнические отношения задерживали экономическое развитие России.</w:t>
      </w:r>
    </w:p>
    <w:p w:rsidR="00FE11E2" w:rsidRPr="00FE11E2" w:rsidRDefault="00FE11E2" w:rsidP="00FE11E2">
      <w:pPr>
        <w:tabs>
          <w:tab w:val="left" w:pos="737"/>
        </w:tabs>
        <w:ind w:firstLine="737"/>
        <w:jc w:val="both"/>
        <w:rPr>
          <w:sz w:val="28"/>
          <w:szCs w:val="28"/>
        </w:rPr>
      </w:pPr>
      <w:r w:rsidRPr="00FE11E2">
        <w:rPr>
          <w:sz w:val="28"/>
          <w:szCs w:val="28"/>
        </w:rPr>
        <w:t>В первой половине 19 века, несмотря на задерживающее влияние кре</w:t>
      </w:r>
      <w:r w:rsidRPr="00FE11E2">
        <w:rPr>
          <w:sz w:val="28"/>
          <w:szCs w:val="28"/>
        </w:rPr>
        <w:softHyphen/>
        <w:t>постничества, русская промышленность достигла известного прогресса. В 1828 году российская промышленность была впервые представлена на меж</w:t>
      </w:r>
      <w:r w:rsidRPr="00FE11E2">
        <w:rPr>
          <w:sz w:val="28"/>
          <w:szCs w:val="28"/>
        </w:rPr>
        <w:softHyphen/>
        <w:t xml:space="preserve">дународной ярмарке в Лейпциге. </w:t>
      </w:r>
    </w:p>
    <w:p w:rsidR="002E54C9" w:rsidRDefault="00FE11E2" w:rsidP="002E54C9">
      <w:pPr>
        <w:tabs>
          <w:tab w:val="left" w:pos="737"/>
        </w:tabs>
        <w:ind w:firstLine="900"/>
        <w:jc w:val="both"/>
        <w:rPr>
          <w:sz w:val="28"/>
          <w:szCs w:val="28"/>
        </w:rPr>
      </w:pPr>
      <w:r w:rsidRPr="00FE11E2">
        <w:rPr>
          <w:sz w:val="28"/>
          <w:szCs w:val="28"/>
        </w:rPr>
        <w:t>Начало промышленного переворота несколько ускорило замену в рус</w:t>
      </w:r>
      <w:r w:rsidRPr="00FE11E2">
        <w:rPr>
          <w:sz w:val="28"/>
          <w:szCs w:val="28"/>
        </w:rPr>
        <w:softHyphen/>
        <w:t xml:space="preserve">ской промышленности крепостного труда вольнонаемным. </w:t>
      </w:r>
    </w:p>
    <w:p w:rsidR="002E54C9" w:rsidRDefault="00FE11E2" w:rsidP="002E54C9">
      <w:pPr>
        <w:tabs>
          <w:tab w:val="left" w:pos="737"/>
        </w:tabs>
        <w:ind w:firstLine="900"/>
        <w:jc w:val="both"/>
        <w:rPr>
          <w:sz w:val="28"/>
          <w:szCs w:val="28"/>
        </w:rPr>
      </w:pPr>
      <w:r w:rsidRPr="00FE11E2">
        <w:rPr>
          <w:sz w:val="28"/>
          <w:szCs w:val="28"/>
        </w:rPr>
        <w:t>Однако крепостничество и порожденная им рутинная техника продол</w:t>
      </w:r>
      <w:r w:rsidRPr="00FE11E2">
        <w:rPr>
          <w:sz w:val="28"/>
          <w:szCs w:val="28"/>
        </w:rPr>
        <w:softHyphen/>
        <w:t>жали господствовать во многих решающих отраслях производства. На труде крепостных рабочих  почти полностью базировалась уральская металлургия, дававшая около 82 % общероссийского производства металла. Сами вольно</w:t>
      </w:r>
      <w:r w:rsidRPr="00FE11E2">
        <w:rPr>
          <w:sz w:val="28"/>
          <w:szCs w:val="28"/>
        </w:rPr>
        <w:softHyphen/>
        <w:t>наемные рабочие были оброчными крепостными, которые несли на своих плечах двойной гнет – помещиков и капиталистов.</w:t>
      </w:r>
    </w:p>
    <w:p w:rsidR="002E54C9" w:rsidRDefault="00FE11E2" w:rsidP="002E54C9">
      <w:pPr>
        <w:tabs>
          <w:tab w:val="left" w:pos="737"/>
        </w:tabs>
        <w:ind w:firstLine="900"/>
        <w:jc w:val="both"/>
        <w:rPr>
          <w:sz w:val="28"/>
          <w:szCs w:val="28"/>
        </w:rPr>
      </w:pPr>
      <w:r w:rsidRPr="00FE11E2">
        <w:rPr>
          <w:sz w:val="28"/>
          <w:szCs w:val="28"/>
        </w:rPr>
        <w:t>Объективным  отражением крепостного строя  был новый подъем сти</w:t>
      </w:r>
      <w:r w:rsidRPr="00FE11E2">
        <w:rPr>
          <w:sz w:val="28"/>
          <w:szCs w:val="28"/>
        </w:rPr>
        <w:softHyphen/>
        <w:t>хийного протеста масс. Прокатилась волна крестьянских  и го</w:t>
      </w:r>
      <w:r w:rsidRPr="00FE11E2">
        <w:rPr>
          <w:sz w:val="28"/>
          <w:szCs w:val="28"/>
        </w:rPr>
        <w:softHyphen/>
        <w:t xml:space="preserve">родских волнений. Боролись и крепостные рабочие. </w:t>
      </w:r>
    </w:p>
    <w:p w:rsidR="00FE11E2" w:rsidRPr="00FE11E2" w:rsidRDefault="00FE11E2" w:rsidP="002E54C9">
      <w:pPr>
        <w:tabs>
          <w:tab w:val="left" w:pos="737"/>
        </w:tabs>
        <w:ind w:firstLine="900"/>
        <w:jc w:val="both"/>
        <w:rPr>
          <w:sz w:val="28"/>
          <w:szCs w:val="28"/>
        </w:rPr>
      </w:pPr>
      <w:r w:rsidRPr="00FE11E2">
        <w:rPr>
          <w:sz w:val="28"/>
          <w:szCs w:val="28"/>
        </w:rPr>
        <w:t xml:space="preserve">Усиление крепостнической эксплуатации, обезземеливание и непомерное увеличение барщины и оброка привели к резкому ухудшению положения крестьянских масс, особенно в годы Крымской войны. </w:t>
      </w:r>
    </w:p>
    <w:p w:rsidR="002E54C9" w:rsidRDefault="00FE11E2" w:rsidP="002E54C9">
      <w:pPr>
        <w:tabs>
          <w:tab w:val="left" w:pos="737"/>
        </w:tabs>
        <w:ind w:firstLine="900"/>
        <w:jc w:val="both"/>
        <w:rPr>
          <w:sz w:val="28"/>
          <w:szCs w:val="28"/>
        </w:rPr>
      </w:pPr>
      <w:r w:rsidRPr="00FE11E2">
        <w:rPr>
          <w:sz w:val="28"/>
          <w:szCs w:val="28"/>
        </w:rPr>
        <w:t xml:space="preserve">Все это вызвало обострение классовой борьбы, выражавшейся в росте стихийного крестьянского движения против крепостничества. </w:t>
      </w:r>
    </w:p>
    <w:p w:rsidR="002E54C9" w:rsidRDefault="00FE11E2" w:rsidP="002E54C9">
      <w:pPr>
        <w:tabs>
          <w:tab w:val="left" w:pos="737"/>
        </w:tabs>
        <w:ind w:firstLine="900"/>
        <w:jc w:val="both"/>
        <w:rPr>
          <w:sz w:val="28"/>
          <w:szCs w:val="28"/>
        </w:rPr>
      </w:pPr>
      <w:r w:rsidRPr="00FE11E2">
        <w:rPr>
          <w:sz w:val="28"/>
          <w:szCs w:val="28"/>
        </w:rPr>
        <w:t>Наиболее распространенными формами крестьянского движения  были массовые  побеги и самовольные переселения, отказ выполнять повинности и платежи, самовольная запашка помещичьих земель, порубка леса и т.п</w:t>
      </w:r>
      <w:r w:rsidR="00AA580E" w:rsidRPr="00FE11E2">
        <w:rPr>
          <w:sz w:val="28"/>
          <w:szCs w:val="28"/>
        </w:rPr>
        <w:t>. Н</w:t>
      </w:r>
      <w:r w:rsidRPr="00FE11E2">
        <w:rPr>
          <w:sz w:val="28"/>
          <w:szCs w:val="28"/>
        </w:rPr>
        <w:t>арастание крестьянского движения было наиболее резким проявлением обострения кризиса крепостничества. Оно вызвало большую тревогу и смятение среди помещиков. Многие из них открыто заговорили об угрозе всеобщего крестьянского восстания и о необходимости отмены крепостного права.</w:t>
      </w:r>
    </w:p>
    <w:p w:rsidR="002E54C9" w:rsidRDefault="00FE11E2" w:rsidP="002E54C9">
      <w:pPr>
        <w:tabs>
          <w:tab w:val="left" w:pos="737"/>
        </w:tabs>
        <w:ind w:firstLine="900"/>
        <w:jc w:val="both"/>
        <w:rPr>
          <w:sz w:val="28"/>
          <w:szCs w:val="28"/>
        </w:rPr>
      </w:pPr>
      <w:r w:rsidRPr="00FE11E2">
        <w:rPr>
          <w:sz w:val="28"/>
          <w:szCs w:val="28"/>
        </w:rPr>
        <w:t>В начале 1857 года правительство образовало Секретный комитет по крестьянскому делу. Он должен был разработать план постепенного освобождения крестьян «без крутых и резких переворотов». В конце 1857 года началось образование губернских дворянских комитетов. На них возлагалась разработка проектов реформы. Позднее в Петербурге был создан Главный комитет и при нем специальные редакционные комиссии. Первоначально правительство рассчитывало провести «освобождение» крестьян без надельной земли и сохранить почти всю прежнюю систему феодальных отношений. Однако уже в 1859 году Россия вступила в период революционной ситуации, и царизм вынужден был сделать ряд уступок.</w:t>
      </w:r>
    </w:p>
    <w:p w:rsidR="002E54C9" w:rsidRDefault="00FE11E2" w:rsidP="002E54C9">
      <w:pPr>
        <w:tabs>
          <w:tab w:val="left" w:pos="737"/>
        </w:tabs>
        <w:ind w:firstLine="900"/>
        <w:jc w:val="both"/>
        <w:rPr>
          <w:sz w:val="28"/>
          <w:szCs w:val="28"/>
        </w:rPr>
      </w:pPr>
      <w:r w:rsidRPr="00FE11E2">
        <w:rPr>
          <w:sz w:val="28"/>
          <w:szCs w:val="28"/>
        </w:rPr>
        <w:t>Но, предвидя невозможность  сохранить старые земельные порядки, дворяне еще до реформы  начали новые массовые насилия над крестьянством. Они отбирали у крестьян лучшие земли, сокращали наделы, отпускали на волю без земли, отправляли недовольных в Сибирь на поселение, сдавали в рекруты и т.д. Помещики захватывали крестьянские усадьбы, пускали на слом постройки, отбирали засеянные крестьянами поля,  а часто и скот. Многие владельцы в ожидании неизбежного падения крепостного права сознательно разоряли свои предприятия: заводы не ремонтировались, шахты забрасывались, продовольствие не заготавливалось. В декабре 1860 года на Урале более 100 тыс. крепостных рабочих и их семей оказались под угрозой голода. Не лучше было положение вольнонаемных рабочих. В 1859 – 1961 годах в связи  с резким сокращением производства в хлопчатобумажной промышленности начались массовые увольнения, снижение заработной платы.</w:t>
      </w:r>
    </w:p>
    <w:p w:rsidR="00FE11E2" w:rsidRPr="00FE11E2" w:rsidRDefault="00FE11E2" w:rsidP="002E54C9">
      <w:pPr>
        <w:tabs>
          <w:tab w:val="left" w:pos="737"/>
        </w:tabs>
        <w:ind w:firstLine="900"/>
        <w:jc w:val="both"/>
        <w:rPr>
          <w:sz w:val="28"/>
          <w:szCs w:val="28"/>
        </w:rPr>
      </w:pPr>
      <w:r w:rsidRPr="00FE11E2">
        <w:rPr>
          <w:sz w:val="28"/>
          <w:szCs w:val="28"/>
        </w:rPr>
        <w:t>Революционная ситуация ознаменовалась активизацией рабочего движения.</w:t>
      </w:r>
    </w:p>
    <w:p w:rsidR="002E54C9" w:rsidRDefault="002E54C9" w:rsidP="00FE11E2">
      <w:pPr>
        <w:tabs>
          <w:tab w:val="left" w:pos="737"/>
        </w:tabs>
        <w:jc w:val="both"/>
        <w:rPr>
          <w:b/>
          <w:bCs/>
          <w:sz w:val="28"/>
          <w:szCs w:val="28"/>
        </w:rPr>
      </w:pPr>
    </w:p>
    <w:p w:rsidR="00FE11E2" w:rsidRPr="002E54C9" w:rsidRDefault="00FE11E2" w:rsidP="002E54C9">
      <w:pPr>
        <w:tabs>
          <w:tab w:val="left" w:pos="737"/>
        </w:tabs>
        <w:ind w:firstLine="900"/>
        <w:jc w:val="both"/>
        <w:rPr>
          <w:b/>
          <w:bCs/>
          <w:sz w:val="36"/>
          <w:szCs w:val="36"/>
        </w:rPr>
      </w:pPr>
      <w:r w:rsidRPr="002E54C9">
        <w:rPr>
          <w:b/>
          <w:bCs/>
          <w:sz w:val="36"/>
          <w:szCs w:val="36"/>
        </w:rPr>
        <w:t>Отмена крепостной зависимости.</w:t>
      </w:r>
    </w:p>
    <w:p w:rsidR="00FE11E2" w:rsidRPr="00FE11E2" w:rsidRDefault="00FE11E2" w:rsidP="002E54C9">
      <w:pPr>
        <w:tabs>
          <w:tab w:val="left" w:pos="737"/>
        </w:tabs>
        <w:ind w:firstLine="900"/>
        <w:jc w:val="both"/>
        <w:rPr>
          <w:sz w:val="28"/>
          <w:szCs w:val="28"/>
        </w:rPr>
      </w:pPr>
      <w:r w:rsidRPr="00FE11E2">
        <w:rPr>
          <w:sz w:val="28"/>
          <w:szCs w:val="28"/>
        </w:rPr>
        <w:t>19 февраля 1861 года царь Александр 2 подписал манифест об отмене крепостного права и «Положение» о новом устройстве крестьян.</w:t>
      </w:r>
    </w:p>
    <w:p w:rsidR="00FE11E2" w:rsidRPr="00FE11E2" w:rsidRDefault="00FE11E2" w:rsidP="002E54C9">
      <w:pPr>
        <w:tabs>
          <w:tab w:val="left" w:pos="737"/>
        </w:tabs>
        <w:ind w:firstLine="900"/>
        <w:jc w:val="both"/>
        <w:rPr>
          <w:sz w:val="28"/>
          <w:szCs w:val="28"/>
        </w:rPr>
      </w:pPr>
      <w:r w:rsidRPr="00FE11E2">
        <w:rPr>
          <w:sz w:val="28"/>
          <w:szCs w:val="28"/>
        </w:rPr>
        <w:t>По «Положению 19 февраля» крестьяне объявлялись лично свободными. Помещики больше не могли их продавать, покупать, дарить, обменивать и закладывать. Крестьяне получили право владеть движимым и недвижимым имуществом, заниматься торговлей и промыслами, наниматься на работу, переходить в другие сословия.</w:t>
      </w:r>
    </w:p>
    <w:p w:rsidR="00FE11E2" w:rsidRPr="00FE11E2" w:rsidRDefault="00FE11E2" w:rsidP="00FE11E2">
      <w:pPr>
        <w:tabs>
          <w:tab w:val="left" w:pos="737"/>
        </w:tabs>
        <w:ind w:firstLine="737"/>
        <w:jc w:val="both"/>
        <w:rPr>
          <w:sz w:val="28"/>
          <w:szCs w:val="28"/>
        </w:rPr>
      </w:pPr>
      <w:r w:rsidRPr="00FE11E2">
        <w:rPr>
          <w:sz w:val="28"/>
          <w:szCs w:val="28"/>
        </w:rPr>
        <w:t>Но крестьяне получили неполные гражданские права. Они зачислялись в разряд так называемых «податных сословий» и были обязаны платить подушную подать, введенную еще Петром 1, нести рекрутскую повинность и т.д. Для крестьян сохранялись телесные наказания.</w:t>
      </w:r>
    </w:p>
    <w:p w:rsidR="00FE11E2" w:rsidRPr="00FE11E2" w:rsidRDefault="00FE11E2" w:rsidP="00FE11E2">
      <w:pPr>
        <w:tabs>
          <w:tab w:val="left" w:pos="737"/>
        </w:tabs>
        <w:ind w:firstLine="737"/>
        <w:jc w:val="both"/>
        <w:rPr>
          <w:sz w:val="28"/>
          <w:szCs w:val="28"/>
        </w:rPr>
      </w:pPr>
      <w:r w:rsidRPr="00FE11E2">
        <w:rPr>
          <w:sz w:val="28"/>
          <w:szCs w:val="28"/>
        </w:rPr>
        <w:t>Главный вопрос реформы – вопрос о земле – был решен крепостнически. Вся земля, которую крестьяне обрабатывали веками, была объявлена собственностью помещиков. Крестьяне могли получить земельный надел только в «постоянное пользование»  за повинности.</w:t>
      </w:r>
    </w:p>
    <w:p w:rsidR="00FE11E2" w:rsidRPr="00FE11E2" w:rsidRDefault="00FE11E2" w:rsidP="00FE11E2">
      <w:pPr>
        <w:tabs>
          <w:tab w:val="left" w:pos="737"/>
        </w:tabs>
        <w:ind w:firstLine="737"/>
        <w:jc w:val="both"/>
        <w:rPr>
          <w:sz w:val="28"/>
          <w:szCs w:val="28"/>
        </w:rPr>
      </w:pPr>
      <w:r w:rsidRPr="00FE11E2">
        <w:rPr>
          <w:sz w:val="28"/>
          <w:szCs w:val="28"/>
        </w:rPr>
        <w:t>Для определения размера земельного надела по «Положению 19 февраля» великорусские и часть украинских и белорусских губерний были разделены на три полосы: нечерноземную, черноземную и степную. В каждой из них устанавливались особые нормы надела.</w:t>
      </w:r>
    </w:p>
    <w:p w:rsidR="00FE11E2" w:rsidRPr="00FE11E2" w:rsidRDefault="00FE11E2" w:rsidP="00FE11E2">
      <w:pPr>
        <w:tabs>
          <w:tab w:val="left" w:pos="737"/>
        </w:tabs>
        <w:ind w:firstLine="737"/>
        <w:jc w:val="both"/>
        <w:rPr>
          <w:sz w:val="28"/>
          <w:szCs w:val="28"/>
          <w:vertAlign w:val="superscript"/>
        </w:rPr>
      </w:pPr>
      <w:r w:rsidRPr="00FE11E2">
        <w:rPr>
          <w:sz w:val="28"/>
          <w:szCs w:val="28"/>
        </w:rPr>
        <w:t>В черноземной полосе, где земля была особенно плодородной, крестьяне получили ее значительно меньше, чем имели до реформы. Отнятые у крестьян земли назывались отрезками. В 21 черноземной губернии отрезки составляли более 26 % от дореформенного крестьянского землепользования. Особенно большие отрезки были произведены  помещиками на юге и юго-востоке: в Самарской губернии – 41,8 %, в Саратовской – 42,4 %. В отдельных имениях отрезки достигали 70 – 80 %. В нечерноземной полосе они были несколько меньше – 9,9 %. Всего по России помещики отобрали у крестьян свыше 18 % земли.</w:t>
      </w:r>
      <w:r w:rsidRPr="00FE11E2">
        <w:rPr>
          <w:sz w:val="28"/>
          <w:szCs w:val="28"/>
          <w:vertAlign w:val="superscript"/>
        </w:rPr>
        <w:t>1</w:t>
      </w:r>
    </w:p>
    <w:p w:rsidR="002E54C9" w:rsidRDefault="002E54C9" w:rsidP="00FE11E2">
      <w:pPr>
        <w:tabs>
          <w:tab w:val="left" w:pos="737"/>
        </w:tabs>
        <w:jc w:val="both"/>
        <w:rPr>
          <w:b/>
          <w:bCs/>
          <w:sz w:val="28"/>
          <w:szCs w:val="28"/>
        </w:rPr>
      </w:pPr>
    </w:p>
    <w:p w:rsidR="00FE11E2" w:rsidRPr="002E54C9" w:rsidRDefault="00FE11E2" w:rsidP="002E54C9">
      <w:pPr>
        <w:tabs>
          <w:tab w:val="left" w:pos="737"/>
        </w:tabs>
        <w:ind w:firstLine="900"/>
        <w:jc w:val="both"/>
        <w:rPr>
          <w:b/>
          <w:bCs/>
          <w:sz w:val="36"/>
          <w:szCs w:val="36"/>
        </w:rPr>
      </w:pPr>
      <w:r w:rsidRPr="002E54C9">
        <w:rPr>
          <w:b/>
          <w:bCs/>
          <w:sz w:val="36"/>
          <w:szCs w:val="36"/>
        </w:rPr>
        <w:t>Повинности крестьян и выкуп.</w:t>
      </w:r>
    </w:p>
    <w:p w:rsidR="00FE11E2" w:rsidRPr="00FE11E2" w:rsidRDefault="00FE11E2" w:rsidP="002E54C9">
      <w:pPr>
        <w:tabs>
          <w:tab w:val="left" w:pos="737"/>
        </w:tabs>
        <w:ind w:firstLine="900"/>
        <w:jc w:val="both"/>
        <w:rPr>
          <w:sz w:val="28"/>
          <w:szCs w:val="28"/>
        </w:rPr>
      </w:pPr>
      <w:r w:rsidRPr="00FE11E2">
        <w:rPr>
          <w:sz w:val="28"/>
          <w:szCs w:val="28"/>
        </w:rPr>
        <w:t>За свои урезанные наделы крестьяне обязаны были по- прежнему платить помещику оброк или отбывать барщину. Кроме того, была установлена так называемая «градация» оброка, по которой на первую десятину крестьянского надела падала половина всего оброка. Поэтому, чем меньше крестьяне получали земли, тем дороже она им обходилась. Крестьяне, оставшиеся на барщине, ежегодно отрабатывали помещику за каждый душевой надел 40 дней мужских и 30 женских. При этом они были обязаны являться на работу со своим инвентарем. За исправное отбывание повинностей крестьяне отвечали «круговой порукой», то есть всем обществом. Повинности крестьян после реформы мало чем отличались от повинностей крепостных и по-прежнему носили феодальный характер.</w:t>
      </w:r>
    </w:p>
    <w:p w:rsidR="00FE11E2" w:rsidRPr="00FE11E2" w:rsidRDefault="00FE11E2" w:rsidP="002E54C9">
      <w:pPr>
        <w:tabs>
          <w:tab w:val="left" w:pos="737"/>
        </w:tabs>
        <w:ind w:firstLine="900"/>
        <w:jc w:val="both"/>
        <w:rPr>
          <w:sz w:val="28"/>
          <w:szCs w:val="28"/>
        </w:rPr>
      </w:pPr>
      <w:r w:rsidRPr="00FE11E2">
        <w:rPr>
          <w:sz w:val="28"/>
          <w:szCs w:val="28"/>
        </w:rPr>
        <w:t>Освободиться от повинностей крестьяне могли путем заключения выкупной сделки с помещиком. До перехода на выкуп они считались «временнообязанными». Выкупные сделки заключались только с согласия помещиков. Лишь через 20 лет после реформы, в конце 1881 года, был издан закон о прекращении  с 1883 года «временнообязанных» отношений и переходе на выкуп всех крестьян.</w:t>
      </w:r>
    </w:p>
    <w:p w:rsidR="00FE11E2" w:rsidRPr="00FE11E2" w:rsidRDefault="00FE11E2" w:rsidP="002E54C9">
      <w:pPr>
        <w:tabs>
          <w:tab w:val="left" w:pos="737"/>
        </w:tabs>
        <w:ind w:firstLine="900"/>
        <w:jc w:val="both"/>
        <w:rPr>
          <w:sz w:val="28"/>
          <w:szCs w:val="28"/>
        </w:rPr>
      </w:pPr>
      <w:r w:rsidRPr="00FE11E2">
        <w:rPr>
          <w:sz w:val="28"/>
          <w:szCs w:val="28"/>
        </w:rPr>
        <w:t>С 1863 года было издано особое «Положение», которое распространяло реформу на удельных и дворцовых крестьян, эксплуатировавшихся непосредственно царской фамилией.</w:t>
      </w:r>
    </w:p>
    <w:p w:rsidR="00FE11E2" w:rsidRPr="00FE11E2" w:rsidRDefault="00FE11E2" w:rsidP="002E54C9">
      <w:pPr>
        <w:tabs>
          <w:tab w:val="left" w:pos="737"/>
        </w:tabs>
        <w:ind w:firstLine="900"/>
        <w:jc w:val="both"/>
        <w:rPr>
          <w:sz w:val="28"/>
          <w:szCs w:val="28"/>
        </w:rPr>
      </w:pPr>
      <w:r w:rsidRPr="00FE11E2">
        <w:rPr>
          <w:sz w:val="28"/>
          <w:szCs w:val="28"/>
        </w:rPr>
        <w:t>В 1866 году реформа была распространена на государственных крестьян. Они сразу же зачислялись в разряд крестьян-собственников. За наделы они платили в казну не выкуп, а оброчную подать, размеры которой повышались.</w:t>
      </w:r>
    </w:p>
    <w:p w:rsidR="00FE11E2" w:rsidRPr="00FE11E2" w:rsidRDefault="00FE11E2" w:rsidP="002E54C9">
      <w:pPr>
        <w:tabs>
          <w:tab w:val="left" w:pos="737"/>
        </w:tabs>
        <w:ind w:firstLine="900"/>
        <w:jc w:val="both"/>
        <w:rPr>
          <w:sz w:val="28"/>
          <w:szCs w:val="28"/>
        </w:rPr>
      </w:pPr>
      <w:r w:rsidRPr="00FE11E2">
        <w:rPr>
          <w:sz w:val="28"/>
          <w:szCs w:val="28"/>
        </w:rPr>
        <w:t>Таким образом, в результате реформы были ограблены все крестьяне.</w:t>
      </w:r>
    </w:p>
    <w:p w:rsidR="00FE11E2" w:rsidRPr="00FE11E2" w:rsidRDefault="00FE11E2" w:rsidP="00FE11E2">
      <w:pPr>
        <w:tabs>
          <w:tab w:val="left" w:pos="737"/>
        </w:tabs>
        <w:ind w:firstLine="737"/>
        <w:jc w:val="both"/>
        <w:rPr>
          <w:sz w:val="28"/>
          <w:szCs w:val="28"/>
        </w:rPr>
      </w:pPr>
    </w:p>
    <w:p w:rsidR="00FE11E2" w:rsidRPr="002E54C9" w:rsidRDefault="00FE11E2" w:rsidP="002E54C9">
      <w:pPr>
        <w:tabs>
          <w:tab w:val="left" w:pos="737"/>
        </w:tabs>
        <w:ind w:firstLine="900"/>
        <w:jc w:val="both"/>
        <w:rPr>
          <w:b/>
          <w:bCs/>
          <w:sz w:val="36"/>
          <w:szCs w:val="36"/>
        </w:rPr>
      </w:pPr>
      <w:r w:rsidRPr="002E54C9">
        <w:rPr>
          <w:b/>
          <w:bCs/>
          <w:sz w:val="36"/>
          <w:szCs w:val="36"/>
        </w:rPr>
        <w:t>Характер и значение реформы.</w:t>
      </w:r>
    </w:p>
    <w:p w:rsidR="00FE11E2" w:rsidRPr="00FE11E2" w:rsidRDefault="00FE11E2" w:rsidP="002E54C9">
      <w:pPr>
        <w:tabs>
          <w:tab w:val="left" w:pos="737"/>
        </w:tabs>
        <w:ind w:firstLine="900"/>
        <w:jc w:val="both"/>
        <w:rPr>
          <w:sz w:val="28"/>
          <w:szCs w:val="28"/>
        </w:rPr>
      </w:pPr>
      <w:r w:rsidRPr="00FE11E2">
        <w:rPr>
          <w:sz w:val="28"/>
          <w:szCs w:val="28"/>
        </w:rPr>
        <w:t>Падение крепостного права в России  было эпизодом смены феодально-крепостнического строя капиталистическим. Историческое значение реформы состояло в том, что она ускорила вступление России в эпоху промышленного капитализма. Наиболее буржуазную сторону реформы составляло личное освобождение крестьян. Крестьянин попал в экономическую зависимость от своего помещика.</w:t>
      </w:r>
    </w:p>
    <w:p w:rsidR="00FE11E2" w:rsidRPr="00FE11E2" w:rsidRDefault="00FE11E2" w:rsidP="002E54C9">
      <w:pPr>
        <w:tabs>
          <w:tab w:val="left" w:pos="737"/>
        </w:tabs>
        <w:ind w:firstLine="900"/>
        <w:jc w:val="both"/>
        <w:rPr>
          <w:sz w:val="28"/>
          <w:szCs w:val="28"/>
        </w:rPr>
      </w:pPr>
      <w:r w:rsidRPr="00FE11E2">
        <w:rPr>
          <w:sz w:val="28"/>
          <w:szCs w:val="28"/>
        </w:rPr>
        <w:t>Реформа была вынужденной уступкой со стороны царизма и явилась побочным продуктом революционной борьбы, которую вели крестьянские массы и русская революционная демократия. Царизм и помещики смогли добиться обезземеливания крестьян, сохранить многочисленные остатки крепостничества – крупное феодальное землевладение, полуфеодальные методы эксплуатации, царскую монархию, униженность и сословное неполноправие крестьянских масс. Поэтому отмена крепостного права не решила исхода борьбы за тот или иной путь развития капитализма в сельском хозяйстве России.</w:t>
      </w:r>
    </w:p>
    <w:p w:rsidR="00FE11E2" w:rsidRPr="00FE11E2" w:rsidRDefault="00FE11E2" w:rsidP="002E54C9">
      <w:pPr>
        <w:tabs>
          <w:tab w:val="left" w:pos="737"/>
        </w:tabs>
        <w:ind w:firstLine="900"/>
        <w:jc w:val="both"/>
        <w:rPr>
          <w:sz w:val="28"/>
          <w:szCs w:val="28"/>
        </w:rPr>
      </w:pPr>
      <w:r w:rsidRPr="00FE11E2">
        <w:rPr>
          <w:sz w:val="28"/>
          <w:szCs w:val="28"/>
        </w:rPr>
        <w:t>Уже непосредственно после объявления реформы борьба крестьян за революционное решение аграрного вопроса развернулась с новой силой.</w:t>
      </w:r>
    </w:p>
    <w:p w:rsidR="00FE11E2" w:rsidRPr="00FE11E2" w:rsidRDefault="00FE11E2" w:rsidP="00FE11E2">
      <w:pPr>
        <w:tabs>
          <w:tab w:val="left" w:pos="737"/>
        </w:tabs>
        <w:ind w:firstLine="737"/>
        <w:jc w:val="both"/>
        <w:rPr>
          <w:sz w:val="28"/>
          <w:szCs w:val="28"/>
        </w:rPr>
      </w:pPr>
      <w:r w:rsidRPr="00FE11E2">
        <w:rPr>
          <w:sz w:val="28"/>
          <w:szCs w:val="28"/>
        </w:rPr>
        <w:t xml:space="preserve"> </w:t>
      </w:r>
    </w:p>
    <w:p w:rsidR="00FE11E2" w:rsidRPr="00C85665" w:rsidRDefault="00FE11E2" w:rsidP="00FE11E2">
      <w:pPr>
        <w:tabs>
          <w:tab w:val="left" w:pos="737"/>
        </w:tabs>
        <w:ind w:firstLine="737"/>
        <w:jc w:val="both"/>
        <w:rPr>
          <w:sz w:val="20"/>
          <w:szCs w:val="20"/>
          <w:vertAlign w:val="superscript"/>
        </w:rPr>
      </w:pPr>
    </w:p>
    <w:p w:rsidR="00FE11E2" w:rsidRPr="000301E9" w:rsidRDefault="00FE11E2" w:rsidP="00FE11E2">
      <w:pPr>
        <w:ind w:firstLine="900"/>
        <w:jc w:val="both"/>
        <w:rPr>
          <w:sz w:val="28"/>
          <w:szCs w:val="28"/>
        </w:rPr>
      </w:pPr>
    </w:p>
    <w:p w:rsidR="00FE11E2" w:rsidRPr="00FE11E2" w:rsidRDefault="00FE11E2" w:rsidP="00FE11E2">
      <w:pPr>
        <w:tabs>
          <w:tab w:val="left" w:pos="737"/>
        </w:tabs>
        <w:ind w:firstLine="900"/>
        <w:jc w:val="both"/>
        <w:rPr>
          <w:sz w:val="28"/>
          <w:szCs w:val="28"/>
        </w:rPr>
      </w:pPr>
    </w:p>
    <w:p w:rsidR="00D9225C" w:rsidRPr="00E41D89" w:rsidRDefault="00CB119F" w:rsidP="002E54C9">
      <w:pPr>
        <w:ind w:firstLine="900"/>
        <w:jc w:val="both"/>
        <w:rPr>
          <w:sz w:val="28"/>
          <w:szCs w:val="28"/>
        </w:rPr>
      </w:pPr>
      <w:r w:rsidRPr="006A3339">
        <w:rPr>
          <w:b/>
          <w:bCs/>
          <w:sz w:val="36"/>
          <w:szCs w:val="36"/>
        </w:rPr>
        <w:t>Заключение</w:t>
      </w:r>
    </w:p>
    <w:p w:rsidR="00CB119F" w:rsidRPr="000301E9" w:rsidRDefault="00D9225C" w:rsidP="00C179E6">
      <w:pPr>
        <w:ind w:firstLine="900"/>
        <w:jc w:val="both"/>
        <w:rPr>
          <w:sz w:val="28"/>
          <w:szCs w:val="28"/>
        </w:rPr>
      </w:pPr>
      <w:r w:rsidRPr="000301E9">
        <w:rPr>
          <w:sz w:val="28"/>
          <w:szCs w:val="28"/>
        </w:rPr>
        <w:t>В заключение хотелось бы остановится на причи</w:t>
      </w:r>
      <w:r w:rsidR="00C85665">
        <w:rPr>
          <w:sz w:val="28"/>
          <w:szCs w:val="28"/>
        </w:rPr>
        <w:t>нах закрепощения крестьян. Б.Д.</w:t>
      </w:r>
      <w:r w:rsidRPr="000301E9">
        <w:rPr>
          <w:sz w:val="28"/>
          <w:szCs w:val="28"/>
        </w:rPr>
        <w:t xml:space="preserve">Греков исследовал историю русского крестьянства, руководствуясь схемой Маркса. По его мнению, крепостничество на Руси утвердилось вслед за широким развитием барщины в XVI в. </w:t>
      </w:r>
    </w:p>
    <w:p w:rsidR="00C85665" w:rsidRDefault="00D9225C" w:rsidP="00C179E6">
      <w:pPr>
        <w:tabs>
          <w:tab w:val="left" w:pos="737"/>
        </w:tabs>
        <w:ind w:firstLine="737"/>
        <w:jc w:val="both"/>
      </w:pPr>
      <w:r w:rsidRPr="000301E9">
        <w:rPr>
          <w:sz w:val="28"/>
          <w:szCs w:val="28"/>
        </w:rPr>
        <w:t>Можно заметить, что крепостное право на Руси развилось в тесной связи с превращением государственной (поместной) земельной собственности в господствующую форму собственности в XVI в. Насильственные экспроприации частновладельческих земель - боярских вотчин в Новгороде заложили фундамент всеобъемлющего фонда государственной собственности. Глубокий упадок государственной земельной собственности в конце XVI в. вызвал к жизни новые меры принуждения со стороны государства. Крепостнические порядки стали своего рода подпорками для государственной собственности, средством поддержания относительного экономического благополучия поместья.</w:t>
      </w:r>
      <w:r w:rsidR="00C85665" w:rsidRPr="00C85665">
        <w:t xml:space="preserve"> </w:t>
      </w:r>
    </w:p>
    <w:p w:rsidR="00D9225C" w:rsidRPr="000301E9" w:rsidRDefault="00D9225C" w:rsidP="00C179E6">
      <w:pPr>
        <w:jc w:val="both"/>
        <w:rPr>
          <w:sz w:val="28"/>
          <w:szCs w:val="28"/>
        </w:rPr>
      </w:pPr>
    </w:p>
    <w:p w:rsidR="00E66179" w:rsidRDefault="00E66179" w:rsidP="00C179E6">
      <w:pPr>
        <w:ind w:firstLine="900"/>
        <w:jc w:val="both"/>
      </w:pPr>
    </w:p>
    <w:p w:rsidR="00E66179" w:rsidRPr="00E66179" w:rsidRDefault="00E66179" w:rsidP="00C179E6">
      <w:pPr>
        <w:jc w:val="both"/>
      </w:pPr>
    </w:p>
    <w:p w:rsidR="00E66179" w:rsidRPr="00E66179" w:rsidRDefault="00E66179" w:rsidP="00C179E6">
      <w:pPr>
        <w:jc w:val="both"/>
      </w:pPr>
    </w:p>
    <w:p w:rsidR="00E66179" w:rsidRPr="00E66179" w:rsidRDefault="00E66179" w:rsidP="00C179E6">
      <w:pPr>
        <w:jc w:val="both"/>
      </w:pPr>
    </w:p>
    <w:p w:rsidR="00E66179" w:rsidRPr="00E66179" w:rsidRDefault="00E66179" w:rsidP="00C179E6">
      <w:pPr>
        <w:jc w:val="both"/>
      </w:pPr>
    </w:p>
    <w:p w:rsidR="00E66179" w:rsidRPr="00E66179" w:rsidRDefault="00E66179" w:rsidP="00C179E6">
      <w:pPr>
        <w:jc w:val="both"/>
      </w:pPr>
    </w:p>
    <w:p w:rsidR="00E66179" w:rsidRPr="00E66179" w:rsidRDefault="00E66179" w:rsidP="00C179E6">
      <w:pPr>
        <w:jc w:val="both"/>
      </w:pPr>
    </w:p>
    <w:p w:rsidR="00E66179" w:rsidRPr="00E66179" w:rsidRDefault="00E66179" w:rsidP="00C179E6">
      <w:pPr>
        <w:jc w:val="both"/>
      </w:pPr>
    </w:p>
    <w:p w:rsidR="00E66179" w:rsidRPr="00E66179" w:rsidRDefault="00E66179" w:rsidP="00C179E6">
      <w:pPr>
        <w:jc w:val="both"/>
      </w:pPr>
    </w:p>
    <w:p w:rsidR="00E66179" w:rsidRPr="002E54C9" w:rsidRDefault="00E66179" w:rsidP="00C179E6">
      <w:pPr>
        <w:tabs>
          <w:tab w:val="left" w:pos="3174"/>
        </w:tabs>
        <w:jc w:val="both"/>
      </w:pPr>
      <w:r w:rsidRPr="00E66179">
        <w:rPr>
          <w:b/>
          <w:bCs/>
          <w:sz w:val="36"/>
          <w:szCs w:val="36"/>
        </w:rPr>
        <w:t>Список используемой литературы</w:t>
      </w:r>
    </w:p>
    <w:p w:rsidR="00E66179" w:rsidRDefault="00E66179" w:rsidP="00C179E6">
      <w:pPr>
        <w:jc w:val="both"/>
        <w:rPr>
          <w:color w:val="808080"/>
        </w:rPr>
      </w:pPr>
    </w:p>
    <w:p w:rsidR="00E66179" w:rsidRPr="00E66179" w:rsidRDefault="00E66179" w:rsidP="00C179E6">
      <w:pPr>
        <w:jc w:val="both"/>
      </w:pPr>
      <w:r w:rsidRPr="00E66179">
        <w:t>1. Кузьмин А.Г. ″История России с древнейших времен до 1618 года″. – М., издательст</w:t>
      </w:r>
      <w:r w:rsidR="002E54C9">
        <w:t>во ″ВЛАДЛОС″, 2003 год.</w:t>
      </w:r>
    </w:p>
    <w:p w:rsidR="00356965" w:rsidRDefault="00356965" w:rsidP="00C179E6">
      <w:pPr>
        <w:jc w:val="both"/>
      </w:pPr>
    </w:p>
    <w:p w:rsidR="00E66179" w:rsidRPr="00E66179" w:rsidRDefault="00E66179" w:rsidP="00C179E6">
      <w:pPr>
        <w:jc w:val="both"/>
      </w:pPr>
      <w:r w:rsidRPr="00E66179">
        <w:t>2. Шахматов А.А. ″Разыскания о русских летописях″. – М., издательство ″Академичес</w:t>
      </w:r>
      <w:r w:rsidR="007923F7">
        <w:t xml:space="preserve">кий </w:t>
      </w:r>
      <w:r w:rsidR="00AA580E">
        <w:t>проспект</w:t>
      </w:r>
      <w:r w:rsidR="002E54C9">
        <w:t>″, 2001 год.</w:t>
      </w:r>
    </w:p>
    <w:p w:rsidR="00356965" w:rsidRDefault="00356965" w:rsidP="00C179E6">
      <w:pPr>
        <w:jc w:val="both"/>
      </w:pPr>
    </w:p>
    <w:p w:rsidR="00E66179" w:rsidRPr="00E66179" w:rsidRDefault="00E66179" w:rsidP="00C179E6">
      <w:pPr>
        <w:jc w:val="both"/>
      </w:pPr>
      <w:r w:rsidRPr="00E66179">
        <w:t>3.Панеях В.М. ″Холопство″.</w:t>
      </w:r>
      <w:r w:rsidR="002E54C9">
        <w:t xml:space="preserve"> </w:t>
      </w:r>
      <w:r w:rsidR="002E54C9" w:rsidRPr="00E66179">
        <w:t>–</w:t>
      </w:r>
      <w:r w:rsidRPr="00E66179">
        <w:t xml:space="preserve"> Ленинград, издатель</w:t>
      </w:r>
      <w:r w:rsidR="002E54C9">
        <w:t>ство ″Наука″, 1984 год.</w:t>
      </w:r>
    </w:p>
    <w:p w:rsidR="00356965" w:rsidRDefault="00356965" w:rsidP="00C179E6">
      <w:pPr>
        <w:jc w:val="both"/>
      </w:pPr>
    </w:p>
    <w:p w:rsidR="00E66179" w:rsidRDefault="00E66179" w:rsidP="00C179E6">
      <w:pPr>
        <w:jc w:val="both"/>
      </w:pPr>
      <w:r w:rsidRPr="00E66179">
        <w:t>4. Смолин М.Б. ″Тайны земли Русской″. – М., издательство ″Вече″, 2003 год</w:t>
      </w:r>
      <w:r w:rsidR="002E54C9">
        <w:t>.</w:t>
      </w:r>
    </w:p>
    <w:p w:rsidR="00356965" w:rsidRDefault="00356965" w:rsidP="00C179E6">
      <w:pPr>
        <w:jc w:val="both"/>
      </w:pPr>
    </w:p>
    <w:p w:rsidR="00356965" w:rsidRDefault="00356965" w:rsidP="00C179E6">
      <w:pPr>
        <w:jc w:val="both"/>
      </w:pPr>
      <w:r>
        <w:t xml:space="preserve">5. </w:t>
      </w:r>
      <w:r w:rsidR="002E54C9">
        <w:t>Рыбаков Б.А. ″История отечества″. – М., издательство ″Просвещение″, 2000 год.</w:t>
      </w:r>
    </w:p>
    <w:p w:rsidR="007923F7" w:rsidRDefault="007923F7" w:rsidP="00C179E6">
      <w:pPr>
        <w:jc w:val="both"/>
      </w:pPr>
    </w:p>
    <w:p w:rsidR="007923F7" w:rsidRPr="00E66179" w:rsidRDefault="007923F7" w:rsidP="00C179E6">
      <w:pPr>
        <w:jc w:val="both"/>
      </w:pPr>
      <w:r>
        <w:t xml:space="preserve">6. Садиков П.А. ″Очерки по истории России″. М., </w:t>
      </w:r>
      <w:r w:rsidR="00511DD3">
        <w:t>издательство ″Знание″, 1981 год.</w:t>
      </w:r>
    </w:p>
    <w:p w:rsidR="00E66179" w:rsidRPr="00E66179" w:rsidRDefault="00E66179" w:rsidP="00C179E6">
      <w:pPr>
        <w:jc w:val="both"/>
        <w:rPr>
          <w:sz w:val="28"/>
          <w:szCs w:val="28"/>
        </w:rPr>
      </w:pPr>
    </w:p>
    <w:p w:rsidR="00E66179" w:rsidRPr="00E66179" w:rsidRDefault="00E66179" w:rsidP="00E66179">
      <w:pPr>
        <w:tabs>
          <w:tab w:val="left" w:pos="3174"/>
        </w:tabs>
        <w:rPr>
          <w:b/>
          <w:bCs/>
          <w:sz w:val="36"/>
          <w:szCs w:val="36"/>
        </w:rPr>
      </w:pPr>
      <w:bookmarkStart w:id="0" w:name="_GoBack"/>
      <w:bookmarkEnd w:id="0"/>
    </w:p>
    <w:sectPr w:rsidR="00E66179" w:rsidRPr="00E66179" w:rsidSect="0089337B">
      <w:footerReference w:type="default" r:id="rId7"/>
      <w:pgSz w:w="11906" w:h="16838"/>
      <w:pgMar w:top="1134" w:right="850" w:bottom="107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27" w:rsidRDefault="00850E27">
      <w:r>
        <w:separator/>
      </w:r>
    </w:p>
  </w:endnote>
  <w:endnote w:type="continuationSeparator" w:id="0">
    <w:p w:rsidR="00850E27" w:rsidRDefault="0085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80E" w:rsidRDefault="00AA580E" w:rsidP="005B12B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48D8">
      <w:rPr>
        <w:rStyle w:val="a7"/>
        <w:noProof/>
      </w:rPr>
      <w:t>2</w:t>
    </w:r>
    <w:r>
      <w:rPr>
        <w:rStyle w:val="a7"/>
      </w:rPr>
      <w:fldChar w:fldCharType="end"/>
    </w:r>
  </w:p>
  <w:p w:rsidR="00AA580E" w:rsidRDefault="00AA58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27" w:rsidRDefault="00850E27">
      <w:r>
        <w:separator/>
      </w:r>
    </w:p>
  </w:footnote>
  <w:footnote w:type="continuationSeparator" w:id="0">
    <w:p w:rsidR="00850E27" w:rsidRDefault="00850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6254C"/>
    <w:multiLevelType w:val="hybridMultilevel"/>
    <w:tmpl w:val="43D842D6"/>
    <w:lvl w:ilvl="0" w:tplc="D32E4270">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396221F7"/>
    <w:multiLevelType w:val="hybridMultilevel"/>
    <w:tmpl w:val="EFC03862"/>
    <w:lvl w:ilvl="0" w:tplc="DD56E90C">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3F753C55"/>
    <w:multiLevelType w:val="hybridMultilevel"/>
    <w:tmpl w:val="0BA878F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93702F3"/>
    <w:multiLevelType w:val="hybridMultilevel"/>
    <w:tmpl w:val="105E2734"/>
    <w:lvl w:ilvl="0" w:tplc="4AE6B276">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7A101AEE"/>
    <w:multiLevelType w:val="hybridMultilevel"/>
    <w:tmpl w:val="A282F306"/>
    <w:lvl w:ilvl="0" w:tplc="72E098A6">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7DB017A6"/>
    <w:multiLevelType w:val="hybridMultilevel"/>
    <w:tmpl w:val="2F3EB3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2DB"/>
    <w:rsid w:val="00015B0D"/>
    <w:rsid w:val="000301E9"/>
    <w:rsid w:val="00044302"/>
    <w:rsid w:val="00073191"/>
    <w:rsid w:val="000F6528"/>
    <w:rsid w:val="00110548"/>
    <w:rsid w:val="00153D71"/>
    <w:rsid w:val="0017797E"/>
    <w:rsid w:val="001D3190"/>
    <w:rsid w:val="00224F83"/>
    <w:rsid w:val="00231539"/>
    <w:rsid w:val="002409E7"/>
    <w:rsid w:val="002A0B3A"/>
    <w:rsid w:val="002A3D6E"/>
    <w:rsid w:val="002B6FFF"/>
    <w:rsid w:val="002E54C9"/>
    <w:rsid w:val="002F2DBF"/>
    <w:rsid w:val="003107E8"/>
    <w:rsid w:val="00356965"/>
    <w:rsid w:val="003C7766"/>
    <w:rsid w:val="0040529A"/>
    <w:rsid w:val="004D20BC"/>
    <w:rsid w:val="004E0028"/>
    <w:rsid w:val="00511DD3"/>
    <w:rsid w:val="00543B7E"/>
    <w:rsid w:val="0058763C"/>
    <w:rsid w:val="005B12BF"/>
    <w:rsid w:val="005B630C"/>
    <w:rsid w:val="005D6985"/>
    <w:rsid w:val="006220B9"/>
    <w:rsid w:val="00647AA9"/>
    <w:rsid w:val="006A3339"/>
    <w:rsid w:val="006C55ED"/>
    <w:rsid w:val="006D039B"/>
    <w:rsid w:val="006E3B16"/>
    <w:rsid w:val="00741165"/>
    <w:rsid w:val="007448D8"/>
    <w:rsid w:val="007923F7"/>
    <w:rsid w:val="0079242D"/>
    <w:rsid w:val="008113D6"/>
    <w:rsid w:val="008315AC"/>
    <w:rsid w:val="00850E27"/>
    <w:rsid w:val="0089337B"/>
    <w:rsid w:val="008D6900"/>
    <w:rsid w:val="00924620"/>
    <w:rsid w:val="009505CA"/>
    <w:rsid w:val="009852DB"/>
    <w:rsid w:val="00985A13"/>
    <w:rsid w:val="009C59D8"/>
    <w:rsid w:val="00A26473"/>
    <w:rsid w:val="00A36CA9"/>
    <w:rsid w:val="00A81C8A"/>
    <w:rsid w:val="00AA580E"/>
    <w:rsid w:val="00AD3DDD"/>
    <w:rsid w:val="00B06976"/>
    <w:rsid w:val="00B36F5D"/>
    <w:rsid w:val="00B71C1D"/>
    <w:rsid w:val="00BD13B0"/>
    <w:rsid w:val="00BF01A5"/>
    <w:rsid w:val="00C179E6"/>
    <w:rsid w:val="00C32F94"/>
    <w:rsid w:val="00C429F5"/>
    <w:rsid w:val="00C85665"/>
    <w:rsid w:val="00C87A74"/>
    <w:rsid w:val="00CB119F"/>
    <w:rsid w:val="00CD0B5C"/>
    <w:rsid w:val="00CF522B"/>
    <w:rsid w:val="00D9225C"/>
    <w:rsid w:val="00DD1567"/>
    <w:rsid w:val="00E3086C"/>
    <w:rsid w:val="00E41D89"/>
    <w:rsid w:val="00E66179"/>
    <w:rsid w:val="00EE498A"/>
    <w:rsid w:val="00F06545"/>
    <w:rsid w:val="00F1698B"/>
    <w:rsid w:val="00F555F6"/>
    <w:rsid w:val="00F710B7"/>
    <w:rsid w:val="00FA3172"/>
    <w:rsid w:val="00FE11E2"/>
    <w:rsid w:val="00FF22E0"/>
    <w:rsid w:val="00FF6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BB9E8-E96C-4706-AC28-0C3352D7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9225C"/>
    <w:pPr>
      <w:spacing w:line="360" w:lineRule="auto"/>
      <w:ind w:firstLine="709"/>
      <w:jc w:val="both"/>
    </w:pPr>
    <w:rPr>
      <w:sz w:val="28"/>
      <w:szCs w:val="28"/>
    </w:rPr>
  </w:style>
  <w:style w:type="character" w:customStyle="1" w:styleId="a4">
    <w:name w:val="Основной текст с отступом Знак"/>
    <w:basedOn w:val="a0"/>
    <w:link w:val="a3"/>
    <w:semiHidden/>
    <w:locked/>
    <w:rPr>
      <w:rFonts w:cs="Times New Roman"/>
      <w:sz w:val="24"/>
      <w:szCs w:val="24"/>
    </w:rPr>
  </w:style>
  <w:style w:type="paragraph" w:styleId="a5">
    <w:name w:val="footer"/>
    <w:basedOn w:val="a"/>
    <w:link w:val="a6"/>
    <w:rsid w:val="0089337B"/>
    <w:pPr>
      <w:tabs>
        <w:tab w:val="center" w:pos="4677"/>
        <w:tab w:val="right" w:pos="9355"/>
      </w:tabs>
    </w:pPr>
  </w:style>
  <w:style w:type="character" w:customStyle="1" w:styleId="a6">
    <w:name w:val="Нижний колонтитул Знак"/>
    <w:basedOn w:val="a0"/>
    <w:link w:val="a5"/>
    <w:semiHidden/>
    <w:locked/>
    <w:rPr>
      <w:rFonts w:cs="Times New Roman"/>
      <w:sz w:val="24"/>
      <w:szCs w:val="24"/>
    </w:rPr>
  </w:style>
  <w:style w:type="character" w:styleId="a7">
    <w:name w:val="page number"/>
    <w:basedOn w:val="a0"/>
    <w:rsid w:val="0089337B"/>
    <w:rPr>
      <w:rFonts w:cs="Times New Roman"/>
    </w:rPr>
  </w:style>
  <w:style w:type="character" w:styleId="a8">
    <w:name w:val="Hyperlink"/>
    <w:basedOn w:val="a0"/>
    <w:rsid w:val="008113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4780</Words>
  <Characters>27247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 данной работе рассмотрим историю развития крепостных отношений в России эпохи феодализма</vt:lpstr>
    </vt:vector>
  </TitlesOfParts>
  <Company>Виндоувз икспи</Company>
  <LinksUpToDate>false</LinksUpToDate>
  <CharactersWithSpaces>31964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данной работе рассмотрим историю развития крепостных отношений в России эпохи феодализма</dc:title>
  <dc:subject/>
  <dc:creator>Вася ПУПКИН</dc:creator>
  <cp:keywords/>
  <dc:description/>
  <cp:lastModifiedBy>admin</cp:lastModifiedBy>
  <cp:revision>2</cp:revision>
  <dcterms:created xsi:type="dcterms:W3CDTF">2014-04-08T08:08:00Z</dcterms:created>
  <dcterms:modified xsi:type="dcterms:W3CDTF">2014-04-08T08:08:00Z</dcterms:modified>
</cp:coreProperties>
</file>