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BA" w:rsidRPr="00623888" w:rsidRDefault="002E54BA" w:rsidP="007F1305">
      <w:pPr>
        <w:spacing w:after="0" w:line="360" w:lineRule="auto"/>
        <w:jc w:val="center"/>
        <w:rPr>
          <w:rFonts w:ascii="Times New Roman" w:hAnsi="Times New Roman"/>
          <w:noProof/>
          <w:color w:val="000000"/>
          <w:sz w:val="28"/>
          <w:szCs w:val="24"/>
        </w:rPr>
      </w:pPr>
      <w:r w:rsidRPr="00623888">
        <w:rPr>
          <w:rFonts w:ascii="Times New Roman" w:hAnsi="Times New Roman"/>
          <w:noProof/>
          <w:color w:val="000000"/>
          <w:sz w:val="28"/>
          <w:szCs w:val="24"/>
        </w:rPr>
        <w:t>ГОУ ВПО «ВЛОГОДСКИЙ ГОСУДАРСТВЕННЫЙ ТЕХНИЧЕСКИЙ УНИВЕРСИТЕТ»</w:t>
      </w:r>
    </w:p>
    <w:p w:rsidR="002E54BA" w:rsidRPr="00623888" w:rsidRDefault="002E54BA" w:rsidP="007F1305">
      <w:pPr>
        <w:spacing w:after="0" w:line="360" w:lineRule="auto"/>
        <w:jc w:val="center"/>
        <w:rPr>
          <w:rFonts w:ascii="Times New Roman" w:hAnsi="Times New Roman"/>
          <w:noProof/>
          <w:color w:val="000000"/>
          <w:sz w:val="28"/>
          <w:szCs w:val="24"/>
        </w:rPr>
      </w:pPr>
    </w:p>
    <w:p w:rsidR="002E54BA" w:rsidRPr="00623888" w:rsidRDefault="002E54BA" w:rsidP="007F1305">
      <w:pPr>
        <w:spacing w:after="0" w:line="360" w:lineRule="auto"/>
        <w:jc w:val="center"/>
        <w:rPr>
          <w:rFonts w:ascii="Times New Roman" w:hAnsi="Times New Roman"/>
          <w:noProof/>
          <w:color w:val="000000"/>
          <w:sz w:val="28"/>
          <w:szCs w:val="24"/>
        </w:rPr>
      </w:pPr>
    </w:p>
    <w:p w:rsidR="002E54BA" w:rsidRPr="00623888" w:rsidRDefault="002E54BA" w:rsidP="007F1305">
      <w:pPr>
        <w:spacing w:after="0" w:line="360" w:lineRule="auto"/>
        <w:jc w:val="center"/>
        <w:rPr>
          <w:rFonts w:ascii="Times New Roman" w:hAnsi="Times New Roman"/>
          <w:noProof/>
          <w:color w:val="000000"/>
          <w:sz w:val="28"/>
          <w:szCs w:val="24"/>
        </w:rPr>
      </w:pPr>
    </w:p>
    <w:p w:rsidR="002E54BA" w:rsidRPr="00623888" w:rsidRDefault="002E54BA" w:rsidP="007F1305">
      <w:pPr>
        <w:spacing w:after="0" w:line="360" w:lineRule="auto"/>
        <w:jc w:val="center"/>
        <w:rPr>
          <w:rFonts w:ascii="Times New Roman" w:hAnsi="Times New Roman"/>
          <w:noProof/>
          <w:color w:val="000000"/>
          <w:sz w:val="28"/>
          <w:szCs w:val="28"/>
        </w:rPr>
      </w:pPr>
    </w:p>
    <w:p w:rsidR="002E54BA" w:rsidRPr="00623888" w:rsidRDefault="002E54BA" w:rsidP="007F1305">
      <w:pPr>
        <w:spacing w:after="0" w:line="360" w:lineRule="auto"/>
        <w:jc w:val="center"/>
        <w:rPr>
          <w:rFonts w:ascii="Times New Roman" w:hAnsi="Times New Roman"/>
          <w:noProof/>
          <w:color w:val="000000"/>
          <w:sz w:val="28"/>
          <w:szCs w:val="24"/>
        </w:rPr>
      </w:pPr>
    </w:p>
    <w:p w:rsidR="002E54BA" w:rsidRPr="00623888" w:rsidRDefault="002E54BA" w:rsidP="007F1305">
      <w:pPr>
        <w:spacing w:after="0" w:line="360" w:lineRule="auto"/>
        <w:jc w:val="center"/>
        <w:rPr>
          <w:rFonts w:ascii="Times New Roman" w:hAnsi="Times New Roman"/>
          <w:noProof/>
          <w:color w:val="000000"/>
          <w:sz w:val="28"/>
          <w:szCs w:val="24"/>
        </w:rPr>
      </w:pPr>
    </w:p>
    <w:p w:rsidR="007F1305" w:rsidRPr="00623888" w:rsidRDefault="007F1305" w:rsidP="007F1305">
      <w:pPr>
        <w:spacing w:after="0" w:line="360" w:lineRule="auto"/>
        <w:jc w:val="center"/>
        <w:rPr>
          <w:rFonts w:ascii="Times New Roman" w:hAnsi="Times New Roman"/>
          <w:noProof/>
          <w:color w:val="000000"/>
          <w:sz w:val="28"/>
          <w:szCs w:val="24"/>
        </w:rPr>
      </w:pPr>
    </w:p>
    <w:p w:rsidR="007F1305" w:rsidRPr="00623888" w:rsidRDefault="007F1305" w:rsidP="007F1305">
      <w:pPr>
        <w:spacing w:after="0" w:line="360" w:lineRule="auto"/>
        <w:jc w:val="center"/>
        <w:rPr>
          <w:rFonts w:ascii="Times New Roman" w:hAnsi="Times New Roman"/>
          <w:noProof/>
          <w:color w:val="000000"/>
          <w:sz w:val="28"/>
          <w:szCs w:val="24"/>
        </w:rPr>
      </w:pPr>
    </w:p>
    <w:p w:rsidR="002E54BA" w:rsidRPr="00623888" w:rsidRDefault="002E54BA" w:rsidP="007F1305">
      <w:pPr>
        <w:spacing w:after="0" w:line="360" w:lineRule="auto"/>
        <w:jc w:val="center"/>
        <w:rPr>
          <w:rFonts w:ascii="Times New Roman" w:hAnsi="Times New Roman"/>
          <w:noProof/>
          <w:color w:val="000000"/>
          <w:sz w:val="28"/>
          <w:szCs w:val="28"/>
        </w:rPr>
      </w:pPr>
    </w:p>
    <w:p w:rsidR="002E54BA" w:rsidRPr="00623888" w:rsidRDefault="002E54BA" w:rsidP="007F1305">
      <w:pPr>
        <w:spacing w:after="0" w:line="360" w:lineRule="auto"/>
        <w:jc w:val="center"/>
        <w:rPr>
          <w:rFonts w:ascii="Times New Roman" w:hAnsi="Times New Roman"/>
          <w:noProof/>
          <w:color w:val="000000"/>
          <w:sz w:val="28"/>
          <w:szCs w:val="28"/>
        </w:rPr>
      </w:pPr>
      <w:r w:rsidRPr="00623888">
        <w:rPr>
          <w:rFonts w:ascii="Times New Roman" w:hAnsi="Times New Roman"/>
          <w:noProof/>
          <w:color w:val="000000"/>
          <w:sz w:val="28"/>
          <w:szCs w:val="28"/>
        </w:rPr>
        <w:t>Контрольная работа</w:t>
      </w:r>
    </w:p>
    <w:p w:rsidR="002E54BA" w:rsidRPr="00623888" w:rsidRDefault="002E54BA" w:rsidP="007F1305">
      <w:pPr>
        <w:spacing w:after="0" w:line="360" w:lineRule="auto"/>
        <w:jc w:val="center"/>
        <w:rPr>
          <w:rFonts w:ascii="Times New Roman" w:hAnsi="Times New Roman"/>
          <w:b/>
          <w:noProof/>
          <w:color w:val="000000"/>
          <w:sz w:val="28"/>
          <w:szCs w:val="72"/>
        </w:rPr>
      </w:pPr>
      <w:r w:rsidRPr="00623888">
        <w:rPr>
          <w:rFonts w:ascii="Times New Roman" w:hAnsi="Times New Roman"/>
          <w:b/>
          <w:noProof/>
          <w:color w:val="000000"/>
          <w:sz w:val="28"/>
          <w:szCs w:val="72"/>
        </w:rPr>
        <w:t>Как дарить и получать цветы</w:t>
      </w:r>
    </w:p>
    <w:p w:rsidR="002E54BA" w:rsidRPr="00623888" w:rsidRDefault="002E54BA" w:rsidP="007F1305">
      <w:pPr>
        <w:spacing w:after="0" w:line="360" w:lineRule="auto"/>
        <w:jc w:val="center"/>
        <w:rPr>
          <w:rFonts w:ascii="Times New Roman" w:hAnsi="Times New Roman"/>
          <w:noProof/>
          <w:color w:val="000000"/>
          <w:sz w:val="28"/>
          <w:szCs w:val="28"/>
        </w:rPr>
      </w:pPr>
      <w:r w:rsidRPr="00623888">
        <w:rPr>
          <w:rFonts w:ascii="Times New Roman" w:hAnsi="Times New Roman"/>
          <w:noProof/>
          <w:color w:val="000000"/>
          <w:sz w:val="28"/>
          <w:szCs w:val="28"/>
        </w:rPr>
        <w:t>по предмету этика</w:t>
      </w:r>
    </w:p>
    <w:p w:rsidR="002E54BA" w:rsidRPr="00623888" w:rsidRDefault="002E54BA" w:rsidP="007F1305">
      <w:pPr>
        <w:spacing w:after="0" w:line="360" w:lineRule="auto"/>
        <w:jc w:val="center"/>
        <w:rPr>
          <w:rFonts w:ascii="Times New Roman" w:hAnsi="Times New Roman"/>
          <w:noProof/>
          <w:color w:val="000000"/>
          <w:sz w:val="28"/>
          <w:szCs w:val="28"/>
        </w:rPr>
      </w:pPr>
    </w:p>
    <w:p w:rsidR="002E54BA" w:rsidRPr="00623888" w:rsidRDefault="002E54BA" w:rsidP="007F1305">
      <w:pPr>
        <w:spacing w:after="0" w:line="360" w:lineRule="auto"/>
        <w:rPr>
          <w:rFonts w:ascii="Times New Roman" w:hAnsi="Times New Roman"/>
          <w:noProof/>
          <w:color w:val="000000"/>
          <w:sz w:val="28"/>
          <w:szCs w:val="28"/>
        </w:rPr>
      </w:pPr>
      <w:r w:rsidRPr="00623888">
        <w:rPr>
          <w:rFonts w:ascii="Times New Roman" w:hAnsi="Times New Roman"/>
          <w:noProof/>
          <w:color w:val="000000"/>
          <w:sz w:val="28"/>
          <w:szCs w:val="28"/>
        </w:rPr>
        <w:t>Выполнил студент:</w:t>
      </w:r>
      <w:r w:rsidR="007F1305" w:rsidRPr="00623888">
        <w:rPr>
          <w:rFonts w:ascii="Times New Roman" w:hAnsi="Times New Roman"/>
          <w:noProof/>
          <w:color w:val="000000"/>
          <w:sz w:val="28"/>
          <w:szCs w:val="28"/>
        </w:rPr>
        <w:t xml:space="preserve"> </w:t>
      </w:r>
      <w:r w:rsidRPr="00623888">
        <w:rPr>
          <w:rFonts w:ascii="Times New Roman" w:hAnsi="Times New Roman"/>
          <w:noProof/>
          <w:color w:val="000000"/>
          <w:sz w:val="28"/>
          <w:szCs w:val="28"/>
        </w:rPr>
        <w:t>Березнева Е.А.</w:t>
      </w:r>
    </w:p>
    <w:p w:rsidR="002E54BA" w:rsidRPr="00623888" w:rsidRDefault="002E54BA" w:rsidP="007F1305">
      <w:pPr>
        <w:spacing w:after="0" w:line="360" w:lineRule="auto"/>
        <w:rPr>
          <w:rFonts w:ascii="Times New Roman" w:hAnsi="Times New Roman"/>
          <w:noProof/>
          <w:color w:val="000000"/>
          <w:sz w:val="28"/>
          <w:szCs w:val="28"/>
        </w:rPr>
      </w:pPr>
      <w:r w:rsidRPr="00623888">
        <w:rPr>
          <w:rFonts w:ascii="Times New Roman" w:hAnsi="Times New Roman"/>
          <w:noProof/>
          <w:color w:val="000000"/>
          <w:sz w:val="28"/>
          <w:szCs w:val="28"/>
        </w:rPr>
        <w:t>Группа: ЗЭГУ-61</w:t>
      </w:r>
    </w:p>
    <w:p w:rsidR="002E54BA" w:rsidRPr="00623888" w:rsidRDefault="002E54BA" w:rsidP="007F1305">
      <w:pPr>
        <w:spacing w:after="0" w:line="360" w:lineRule="auto"/>
        <w:rPr>
          <w:rFonts w:ascii="Times New Roman" w:hAnsi="Times New Roman"/>
          <w:noProof/>
          <w:color w:val="000000"/>
          <w:sz w:val="28"/>
          <w:szCs w:val="28"/>
        </w:rPr>
      </w:pPr>
      <w:r w:rsidRPr="00623888">
        <w:rPr>
          <w:rFonts w:ascii="Times New Roman" w:hAnsi="Times New Roman"/>
          <w:noProof/>
          <w:color w:val="000000"/>
          <w:sz w:val="28"/>
          <w:szCs w:val="28"/>
        </w:rPr>
        <w:t>Проверил:</w:t>
      </w:r>
      <w:r w:rsidR="00BA5047" w:rsidRPr="00623888">
        <w:rPr>
          <w:rFonts w:ascii="Times New Roman" w:hAnsi="Times New Roman"/>
          <w:noProof/>
          <w:color w:val="000000"/>
          <w:sz w:val="28"/>
          <w:szCs w:val="28"/>
        </w:rPr>
        <w:t xml:space="preserve"> Маслова Н.Н.</w:t>
      </w:r>
    </w:p>
    <w:p w:rsidR="002E54BA" w:rsidRPr="00623888" w:rsidRDefault="002E54BA"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7F1305" w:rsidRPr="00623888" w:rsidRDefault="007F1305" w:rsidP="007F1305">
      <w:pPr>
        <w:spacing w:after="0" w:line="360" w:lineRule="auto"/>
        <w:jc w:val="center"/>
        <w:rPr>
          <w:rFonts w:ascii="Times New Roman" w:hAnsi="Times New Roman"/>
          <w:noProof/>
          <w:color w:val="000000"/>
          <w:sz w:val="28"/>
          <w:szCs w:val="28"/>
        </w:rPr>
      </w:pPr>
    </w:p>
    <w:p w:rsidR="002E54BA" w:rsidRPr="00623888" w:rsidRDefault="002E54BA" w:rsidP="007F1305">
      <w:pPr>
        <w:spacing w:after="0" w:line="360" w:lineRule="auto"/>
        <w:jc w:val="center"/>
        <w:rPr>
          <w:rFonts w:ascii="Times New Roman" w:hAnsi="Times New Roman"/>
          <w:noProof/>
          <w:color w:val="000000"/>
          <w:sz w:val="28"/>
          <w:szCs w:val="28"/>
        </w:rPr>
      </w:pPr>
      <w:r w:rsidRPr="00623888">
        <w:rPr>
          <w:rFonts w:ascii="Times New Roman" w:hAnsi="Times New Roman"/>
          <w:noProof/>
          <w:color w:val="000000"/>
          <w:sz w:val="28"/>
          <w:szCs w:val="28"/>
        </w:rPr>
        <w:t>Вологда</w:t>
      </w:r>
    </w:p>
    <w:p w:rsidR="002E54BA" w:rsidRPr="00623888" w:rsidRDefault="002E54BA" w:rsidP="007F1305">
      <w:pPr>
        <w:spacing w:after="0" w:line="360" w:lineRule="auto"/>
        <w:jc w:val="center"/>
        <w:rPr>
          <w:rFonts w:ascii="Times New Roman" w:hAnsi="Times New Roman"/>
          <w:noProof/>
          <w:color w:val="000000"/>
          <w:sz w:val="28"/>
          <w:szCs w:val="28"/>
        </w:rPr>
      </w:pPr>
      <w:r w:rsidRPr="00623888">
        <w:rPr>
          <w:rFonts w:ascii="Times New Roman" w:hAnsi="Times New Roman"/>
          <w:noProof/>
          <w:color w:val="000000"/>
          <w:sz w:val="28"/>
          <w:szCs w:val="28"/>
        </w:rPr>
        <w:t>2010</w:t>
      </w:r>
    </w:p>
    <w:p w:rsidR="009B6E75" w:rsidRPr="00623888" w:rsidRDefault="007F1305" w:rsidP="007F1305">
      <w:pPr>
        <w:pStyle w:val="a6"/>
        <w:spacing w:before="0" w:after="0" w:line="360" w:lineRule="auto"/>
        <w:ind w:left="0" w:firstLine="709"/>
        <w:jc w:val="both"/>
        <w:rPr>
          <w:b/>
          <w:bCs/>
          <w:noProof/>
          <w:color w:val="000000"/>
        </w:rPr>
      </w:pPr>
      <w:r w:rsidRPr="00623888">
        <w:rPr>
          <w:noProof/>
          <w:color w:val="000000"/>
        </w:rPr>
        <w:br w:type="page"/>
      </w:r>
      <w:r w:rsidR="009B6E75" w:rsidRPr="00623888">
        <w:rPr>
          <w:b/>
          <w:bCs/>
          <w:noProof/>
          <w:color w:val="000000"/>
        </w:rPr>
        <w:t>Введение</w:t>
      </w:r>
    </w:p>
    <w:p w:rsidR="007F1305" w:rsidRPr="00623888" w:rsidRDefault="007F1305" w:rsidP="007F1305">
      <w:pPr>
        <w:pStyle w:val="21"/>
        <w:spacing w:before="0" w:after="0" w:line="360" w:lineRule="auto"/>
        <w:ind w:left="0" w:firstLine="709"/>
        <w:rPr>
          <w:noProof/>
          <w:color w:val="000000"/>
        </w:rPr>
      </w:pPr>
    </w:p>
    <w:p w:rsidR="009B6E75" w:rsidRPr="00623888" w:rsidRDefault="009B6E75" w:rsidP="007F1305">
      <w:pPr>
        <w:pStyle w:val="21"/>
        <w:spacing w:before="0" w:after="0" w:line="360" w:lineRule="auto"/>
        <w:ind w:left="0" w:firstLine="709"/>
        <w:rPr>
          <w:noProof/>
          <w:color w:val="000000"/>
        </w:rPr>
      </w:pPr>
      <w:r w:rsidRPr="00623888">
        <w:rPr>
          <w:noProof/>
          <w:color w:val="000000"/>
        </w:rPr>
        <w:t>В современном мире можно только удивляться разнообразию и обилию цветов. Их внешний облик, неповторимый аромат, необычная форма и разнообразная окраска привлекают цветочных любителей. Испокон веков цветы пользовались огромным уважением. Из них составляли привлекающий взгляд красочные композиции, украшали жилые помещения и сады, делали сухие букеты. При этом каждый цветок имеет своё происхождение и захватывающую историю, которая сопровождается множеством любопытных легенд и мифов.</w:t>
      </w:r>
    </w:p>
    <w:p w:rsidR="00021F95" w:rsidRPr="00623888" w:rsidRDefault="009B6E75" w:rsidP="007F1305">
      <w:pPr>
        <w:pStyle w:val="21"/>
        <w:spacing w:before="0" w:after="0" w:line="360" w:lineRule="auto"/>
        <w:ind w:left="0" w:firstLine="709"/>
        <w:rPr>
          <w:noProof/>
          <w:color w:val="000000"/>
        </w:rPr>
      </w:pPr>
      <w:r w:rsidRPr="00623888">
        <w:rPr>
          <w:noProof/>
          <w:color w:val="000000"/>
        </w:rPr>
        <w:t>Как дарить, так и получать цветы, всегда приятно. Это не только знак уважения, но и залог хорошего настроения.</w:t>
      </w:r>
      <w:r w:rsidR="007F1305" w:rsidRPr="00623888">
        <w:rPr>
          <w:noProof/>
          <w:color w:val="000000"/>
        </w:rPr>
        <w:t xml:space="preserve"> </w:t>
      </w:r>
      <w:r w:rsidRPr="00623888">
        <w:rPr>
          <w:noProof/>
          <w:color w:val="000000"/>
        </w:rPr>
        <w:t xml:space="preserve">С помощью цветов Вы имеете возможность передать свои чувства и выразить отношение к человеку. </w:t>
      </w:r>
      <w:r w:rsidR="00021F95" w:rsidRPr="00623888">
        <w:rPr>
          <w:noProof/>
          <w:color w:val="000000"/>
        </w:rPr>
        <w:t xml:space="preserve">Но что бы не ошибиться с выбором подарка необходимо знать правила этикета. </w:t>
      </w:r>
    </w:p>
    <w:p w:rsidR="009B6E75" w:rsidRPr="00623888" w:rsidRDefault="00021F95" w:rsidP="007F1305">
      <w:pPr>
        <w:pStyle w:val="21"/>
        <w:spacing w:before="0" w:after="0" w:line="360" w:lineRule="auto"/>
        <w:ind w:left="0" w:firstLine="709"/>
        <w:rPr>
          <w:noProof/>
          <w:color w:val="000000"/>
        </w:rPr>
      </w:pPr>
      <w:r w:rsidRPr="00623888">
        <w:rPr>
          <w:noProof/>
          <w:color w:val="000000"/>
        </w:rPr>
        <w:t xml:space="preserve">В </w:t>
      </w:r>
      <w:r w:rsidR="001711D4" w:rsidRPr="00623888">
        <w:rPr>
          <w:noProof/>
          <w:color w:val="000000"/>
        </w:rPr>
        <w:t>контрольной</w:t>
      </w:r>
      <w:r w:rsidRPr="00623888">
        <w:rPr>
          <w:noProof/>
          <w:color w:val="000000"/>
        </w:rPr>
        <w:t xml:space="preserve"> работе будут рассмотрены различные поводы для вручения цветов.</w:t>
      </w:r>
      <w:r w:rsidR="001711D4" w:rsidRPr="00623888">
        <w:rPr>
          <w:noProof/>
          <w:color w:val="000000"/>
        </w:rPr>
        <w:t xml:space="preserve"> </w:t>
      </w:r>
      <w:r w:rsidR="009B6E75" w:rsidRPr="00623888">
        <w:rPr>
          <w:noProof/>
          <w:color w:val="000000"/>
        </w:rPr>
        <w:t>Цветы ассоциируются с радостью, с праздником, дают силы и наделяют Вас бодростью.</w:t>
      </w:r>
    </w:p>
    <w:p w:rsidR="007F1305" w:rsidRPr="00623888" w:rsidRDefault="007F1305" w:rsidP="007F1305">
      <w:pPr>
        <w:pStyle w:val="21"/>
        <w:spacing w:before="0" w:after="0" w:line="360" w:lineRule="auto"/>
        <w:ind w:left="0" w:firstLine="709"/>
        <w:rPr>
          <w:noProof/>
          <w:color w:val="000000"/>
        </w:rPr>
      </w:pPr>
    </w:p>
    <w:p w:rsidR="009B6E75" w:rsidRPr="00623888" w:rsidRDefault="002826D3" w:rsidP="007F1305">
      <w:pPr>
        <w:pStyle w:val="a6"/>
        <w:spacing w:before="0" w:after="0" w:line="360" w:lineRule="auto"/>
        <w:ind w:left="0" w:firstLine="709"/>
        <w:jc w:val="both"/>
        <w:rPr>
          <w:b/>
          <w:bCs/>
          <w:noProof/>
          <w:color w:val="000000"/>
        </w:rPr>
      </w:pPr>
      <w:r w:rsidRPr="00623888">
        <w:rPr>
          <w:noProof/>
          <w:color w:val="000000"/>
        </w:rPr>
        <w:br w:type="page"/>
      </w:r>
      <w:r w:rsidR="007F1305" w:rsidRPr="00623888">
        <w:rPr>
          <w:b/>
          <w:bCs/>
          <w:noProof/>
          <w:color w:val="000000"/>
        </w:rPr>
        <w:t>Как правильно выбирать цветы</w:t>
      </w:r>
    </w:p>
    <w:p w:rsidR="007F1305" w:rsidRPr="00623888" w:rsidRDefault="007F1305" w:rsidP="007F1305">
      <w:pPr>
        <w:pStyle w:val="a6"/>
        <w:spacing w:before="0" w:after="0" w:line="360" w:lineRule="auto"/>
        <w:ind w:left="0" w:firstLine="709"/>
        <w:jc w:val="both"/>
        <w:rPr>
          <w:noProof/>
          <w:color w:val="000000"/>
        </w:rPr>
      </w:pPr>
    </w:p>
    <w:p w:rsidR="007F1305" w:rsidRPr="00623888" w:rsidRDefault="004C1E9E" w:rsidP="007F1305">
      <w:pPr>
        <w:pStyle w:val="a6"/>
        <w:spacing w:before="0" w:after="0" w:line="360" w:lineRule="auto"/>
        <w:ind w:left="0" w:firstLine="709"/>
        <w:jc w:val="both"/>
        <w:rPr>
          <w:noProof/>
          <w:color w:val="000000"/>
        </w:rPr>
      </w:pPr>
      <w:r w:rsidRPr="00623888">
        <w:rPr>
          <w:noProof/>
          <w:color w:val="000000"/>
        </w:rPr>
        <w:t>Пожалуй, не существует большего удовольствия, чем дарить подарки... При этом не стоит забывать, что отсутствие причины зачастую - лучшая причина сделать подарок! А как приятно получать подарки вообще без причины! Ведь такой подарок - это как минимум особый знак внимания. А женщины любят цветы...</w:t>
      </w:r>
    </w:p>
    <w:p w:rsidR="004C1E9E" w:rsidRPr="00623888" w:rsidRDefault="004C1E9E" w:rsidP="007F1305">
      <w:pPr>
        <w:pStyle w:val="a6"/>
        <w:spacing w:before="0" w:after="0" w:line="360" w:lineRule="auto"/>
        <w:ind w:left="0" w:firstLine="709"/>
        <w:jc w:val="both"/>
        <w:rPr>
          <w:noProof/>
          <w:color w:val="000000"/>
        </w:rPr>
      </w:pPr>
      <w:r w:rsidRPr="00623888">
        <w:rPr>
          <w:noProof/>
          <w:color w:val="000000"/>
        </w:rPr>
        <w:t>Исследования социологов показали, что постоянно дарят своим любимым цветы лишь 45% мужчин, а получить букет, в свою очередь, хотелось бы 95% женщин. Ведь каждой женщине хочется быть той единственной, особенной, ради которой мужчина готов на подвиги.</w:t>
      </w:r>
    </w:p>
    <w:p w:rsidR="007F1305" w:rsidRPr="00623888" w:rsidRDefault="002826D3" w:rsidP="007F1305">
      <w:pPr>
        <w:pStyle w:val="21"/>
        <w:spacing w:before="0" w:after="0" w:line="360" w:lineRule="auto"/>
        <w:ind w:left="0" w:firstLine="709"/>
        <w:rPr>
          <w:noProof/>
          <w:color w:val="000000"/>
        </w:rPr>
      </w:pPr>
      <w:r w:rsidRPr="00623888">
        <w:rPr>
          <w:noProof/>
          <w:color w:val="000000"/>
        </w:rPr>
        <w:t>Букет цветов - не менее ответственный подарок, чем любой другой, скажем, духи. Чтобы сделать правильный выбор букета, нужно чётко представлять вкусы человека и ситуацию, к которой приурочен букет. Кроме того, следует точно знать, какой смысл несёт ваше цветочное послание. В таком случае, Ваш букет будет отличаться от всех прочих, подчёркивая тем самым Вашу индивидуальность и особенность Вашей личности.</w:t>
      </w:r>
    </w:p>
    <w:p w:rsidR="002826D3" w:rsidRPr="00623888" w:rsidRDefault="002826D3" w:rsidP="007F1305">
      <w:pPr>
        <w:pStyle w:val="21"/>
        <w:spacing w:before="0" w:after="0" w:line="360" w:lineRule="auto"/>
        <w:ind w:left="0" w:firstLine="709"/>
        <w:rPr>
          <w:noProof/>
          <w:color w:val="000000"/>
        </w:rPr>
      </w:pPr>
      <w:r w:rsidRPr="00623888">
        <w:rPr>
          <w:noProof/>
          <w:color w:val="000000"/>
        </w:rPr>
        <w:t>Самая большая ошибка при выборе букета - это стремление подарить Ваши любимые цветы. В первую очередь подаренные цветы должны нравиться тому, кому они предназначены. Поэтому выбор букета из цветов, которые нравятся человеку - самый беспроигрышный вариант. Известно, что более 50% женщин всё же предпочитают розы. Вашу индивидуальность можно подчеркнуть в стилистике букета, от деталей композиции до общей идеи. Выбор самих цветов и цветовой гаммы букета предопределяет вкус того человека, кому Вы их дарите. Также следует помнить, что стильный не обязательно должен быть большим и дорогим. Впечатление изысканности может произвести и одна роза, оформленная опытным флористом. В таком случае всего один бутон может превратиться в оригинальный букет.</w:t>
      </w:r>
    </w:p>
    <w:p w:rsidR="009B6E75" w:rsidRPr="00623888" w:rsidRDefault="009B6E75" w:rsidP="007F1305">
      <w:pPr>
        <w:pStyle w:val="21"/>
        <w:spacing w:before="0" w:after="0" w:line="360" w:lineRule="auto"/>
        <w:ind w:left="0" w:firstLine="709"/>
        <w:rPr>
          <w:noProof/>
          <w:color w:val="000000"/>
        </w:rPr>
      </w:pPr>
      <w:r w:rsidRPr="00623888">
        <w:rPr>
          <w:noProof/>
          <w:color w:val="000000"/>
        </w:rPr>
        <w:t>Преподнося цветы, необходимо следовать основным законам цветочного этикета. Даже прекрасная композиция может утратить свой шарм, если подарить цветы небрежно. Выбор букета напрямую зависит от возраста, пола и характера одариваемого. Букет должен гармонировать с личностью, для которой он предназначен. Нельзя преподнести одну и ту же композицию и мужчине, и женщине, и ребёнку, и деловому партнёру, и пожилому человеку.</w:t>
      </w:r>
    </w:p>
    <w:p w:rsidR="009B6E75" w:rsidRPr="00623888" w:rsidRDefault="009B6E75" w:rsidP="007F1305">
      <w:pPr>
        <w:pStyle w:val="21"/>
        <w:spacing w:before="0" w:after="0" w:line="360" w:lineRule="auto"/>
        <w:ind w:left="0" w:firstLine="709"/>
        <w:rPr>
          <w:noProof/>
          <w:color w:val="000000"/>
        </w:rPr>
      </w:pPr>
      <w:r w:rsidRPr="00623888">
        <w:rPr>
          <w:noProof/>
          <w:color w:val="000000"/>
        </w:rPr>
        <w:t>Ваш букет должен соответствовать обстановке. Если Вы собираетесь на торжественное событие, то остановите своё внимание на шикарном букете из необычных цветов. Если же это букет «на каждый день», то даже простые, скромные цветы произведут должное впечатление.</w:t>
      </w:r>
    </w:p>
    <w:p w:rsidR="009B6E75" w:rsidRPr="00623888" w:rsidRDefault="009B6E75" w:rsidP="007F1305">
      <w:pPr>
        <w:pStyle w:val="21"/>
        <w:spacing w:before="0" w:after="0" w:line="360" w:lineRule="auto"/>
        <w:ind w:left="0" w:firstLine="709"/>
        <w:rPr>
          <w:noProof/>
          <w:color w:val="000000"/>
        </w:rPr>
      </w:pPr>
      <w:r w:rsidRPr="00623888">
        <w:rPr>
          <w:noProof/>
          <w:color w:val="000000"/>
        </w:rPr>
        <w:t>На праздник рекомендуется приобретать композиции из одинаковых цветов, которые говорят об изысканности. Это касается таких цветов, как орхидеи, лилии, герберы и антури</w:t>
      </w:r>
      <w:r w:rsidR="002826D3" w:rsidRPr="00623888">
        <w:rPr>
          <w:noProof/>
          <w:color w:val="000000"/>
        </w:rPr>
        <w:t>м</w:t>
      </w:r>
      <w:r w:rsidRPr="00623888">
        <w:rPr>
          <w:noProof/>
          <w:color w:val="000000"/>
        </w:rPr>
        <w:t>. Для непринуждённой обстановки вполне уместными окажутся букеты, включающие в себя несколько видов цветов.</w:t>
      </w:r>
    </w:p>
    <w:p w:rsidR="003E0B24" w:rsidRPr="00623888" w:rsidRDefault="009B6E75" w:rsidP="007F1305">
      <w:pPr>
        <w:pStyle w:val="21"/>
        <w:spacing w:before="0" w:after="0" w:line="360" w:lineRule="auto"/>
        <w:ind w:left="0" w:firstLine="709"/>
        <w:rPr>
          <w:noProof/>
          <w:color w:val="000000"/>
        </w:rPr>
      </w:pPr>
      <w:r w:rsidRPr="00623888">
        <w:rPr>
          <w:noProof/>
          <w:color w:val="000000"/>
        </w:rPr>
        <w:t xml:space="preserve">В восточных странах в былые времена был популярен язык цветов. Каждое растение заключало в себе значение, знакомое многим. Однако в разных странах допустимы расхождения. На это повлиял тот факт, что каждый цветок у определённого народа имеет свою историю, а следовательно, вызывает разные ассоциации. </w:t>
      </w:r>
      <w:r w:rsidR="003E0B24" w:rsidRPr="00623888">
        <w:rPr>
          <w:noProof/>
          <w:color w:val="000000"/>
        </w:rPr>
        <w:t>С</w:t>
      </w:r>
      <w:r w:rsidRPr="00623888">
        <w:rPr>
          <w:noProof/>
          <w:color w:val="000000"/>
        </w:rPr>
        <w:t>имволике лишь наиболее популярных цветов</w:t>
      </w:r>
      <w:r w:rsidR="003E0B24" w:rsidRPr="00623888">
        <w:rPr>
          <w:noProof/>
          <w:color w:val="000000"/>
        </w:rPr>
        <w:t xml:space="preserve"> представлена в Приложении 1</w:t>
      </w:r>
      <w:r w:rsidRPr="00623888">
        <w:rPr>
          <w:noProof/>
          <w:color w:val="000000"/>
        </w:rPr>
        <w:t>.</w:t>
      </w:r>
    </w:p>
    <w:p w:rsidR="007F1305" w:rsidRPr="00623888" w:rsidRDefault="004777F1" w:rsidP="007F1305">
      <w:pPr>
        <w:pStyle w:val="21"/>
        <w:spacing w:before="0" w:after="0" w:line="360" w:lineRule="auto"/>
        <w:ind w:left="0" w:firstLine="709"/>
        <w:rPr>
          <w:noProof/>
          <w:color w:val="000000"/>
        </w:rPr>
      </w:pPr>
      <w:r w:rsidRPr="00623888">
        <w:rPr>
          <w:noProof/>
          <w:color w:val="000000"/>
        </w:rPr>
        <w:t xml:space="preserve">Настоящим джентльменам, способным получать наслаждение от впечатления, которое производит на женщину подаренный букет, часто необходимо решать сразу несколько непростых задач. Ведь объектами их внимания, помимо близких, становятся коллеги по работе, сотрудницы партнерских организаций, хозяйки компаний и множество других достойных женщин. Да и список близких, в котором значатся мама, бабушка, сестры, несколько тетушек и, наконец, жена или подруга, требует специального внимания (а в один из мартовских дней надо преподнести цветы всем практически одновременно). Как должен выглядеть букет для каждой из этих столь не похожих друг на друга женщин? </w:t>
      </w:r>
    </w:p>
    <w:p w:rsidR="004777F1" w:rsidRPr="00623888" w:rsidRDefault="004777F1" w:rsidP="007F1305">
      <w:pPr>
        <w:pStyle w:val="21"/>
        <w:spacing w:before="0" w:after="0" w:line="360" w:lineRule="auto"/>
        <w:ind w:left="0" w:firstLine="709"/>
        <w:rPr>
          <w:noProof/>
          <w:color w:val="000000"/>
        </w:rPr>
      </w:pPr>
      <w:r w:rsidRPr="00623888">
        <w:rPr>
          <w:noProof/>
          <w:color w:val="000000"/>
        </w:rPr>
        <w:t xml:space="preserve">Попробуем представить некоторые из букетов «со значением». </w:t>
      </w:r>
    </w:p>
    <w:p w:rsidR="004777F1" w:rsidRPr="00623888" w:rsidRDefault="004777F1"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для жены и возлюбленной</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Пожалуй, это не самая трудная задача. Практически у каждого мужчины есть свой, будем надеяться, положительный опыт ее решения. Большинству мужчин всего мира, в том числе и нашим соотечественникам, известно, что символ любви — красная роза. Точнее — розы красных оттенков. Букет из таких роз воспринимается одинаково практически во всех европейских странах. Тем же, кто еще не освоил азы цветочного этикета, следует учитывать это обстоятельство, чтобы случайно не преподнести коллеге, женщине — деловому партнеру или супруге партнера по бизнесу букет, означающий «любовь». Конечно, нужно быть осмотрительным и по отношению к мужчинам (если речь идет, например, о цветах на юбилей), если мы хотим быть правильно понятыми.</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С определенной долей условности можно сказать, что чем темнее и насыщеннее тон красных роз, тем сильнее чувство, ими выраженное. Розы цвета бордо и темного бордо на языке цветов считаются символом страсти. Незнание этого приводит иногда к весьма двусмысленным ситуациям. Так, например, выпускник школы подарил своей любимой учительнице три темно-бордовые розы. Она рассмеялась в ответ и сказала: «Я согласна». Ученик, конечно, не понял, что именно так рассмешило учительницу и на что она, собственно, согласна, но зато учительница повеселилась от души.</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В деловой и официальной обстановке незнание основных правил цветочного этикета может привести к гораздо более неловким ситуациям. Представьте, как воспримет вручение букета бордовых роз официальное лицо, например, государственный деятель, член правительства или депутат!</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Правда, здесь сразу же надо оговориться. Дело в том, что красные, бордовые и даже тёмно-бордовые розы могут использоваться как в цветочных композициях, предназначенных для украшения помещений, так и в букетах для официальных церемоний — иначе говоря, в букетах из разного типа цветов, — но только если они там не доминируют.</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К сожалению, романтические букеты все еще встречаются в деловой и официальной обстановке. Отчасти это объясняется тем, что в восприятии значительного числа людей старшего поколения, особенно мужчин, розы и гвоздики были и остаются главными в жизни цветами. Именно они чаще всего выбирают считающиеся ныне старомодными букеты из одного типа цветов. Как правило, это розы с длинным стеблем, красные гвоздики и гладиолусы.</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Но вернёмся к букету для дамы сердца. По желанию мужчины флорист сможет составить и такой букет, в котором будут учтены цвет глаз и волос любимой женщины, и ее предпочтения, касающиеся цветов, и даже рост и возраст. Безусловно, такой букет потребует существенных финансовых затрат, но зато какой это может произвести эффект! Любая женщина способна оценить красоту и уникальность букета, составленного с любовью. Букеты жене или возлюбленной могут быть очень разными. Ко Дню всех влюбленных, 14 февраля, больше подойдут цветы красного цвета. Весной, к 8 Марта, зимние сорта, в том числе популярный сорт роз Гран-При, уже не производят сильного впечатления. В это время лучше всего дарить именно весенние цветы. Например, сирень, левкои, нарциссы, гиацинты, анемоны, ранункулусы и тому подобные сезонные сорта. Идеальными для такого букета, безусловно, можно считать тюльпаны всех оттенков. Тюльпан — классический весенний цветок.</w:t>
      </w:r>
    </w:p>
    <w:p w:rsidR="007F1305"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Букет любимой женщине может быть большим, и даже очень большим, или, наоборот, очень маленьким. Но формула классического букета выглядит примерно так: круглый, небольшого размера букет высотой до сорока сантиметров в модных оттенках.</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При выборе подобного букета имеет значение все: и личный вкус мужчины, и его чувство гармонии и красоты, и характер отношений, и знание индивидуальных особенностей личности любимой, и серьёзность и глубина чувств к ней.</w:t>
      </w:r>
    </w:p>
    <w:p w:rsidR="007F1305" w:rsidRPr="00623888" w:rsidRDefault="004777F1" w:rsidP="007F1305">
      <w:pPr>
        <w:pStyle w:val="a6"/>
        <w:spacing w:before="0" w:after="0" w:line="360" w:lineRule="auto"/>
        <w:ind w:left="0" w:firstLine="709"/>
        <w:jc w:val="both"/>
        <w:rPr>
          <w:noProof/>
          <w:color w:val="000000"/>
          <w:lang w:eastAsia="ru-RU"/>
        </w:rPr>
      </w:pPr>
      <w:r w:rsidRPr="00623888">
        <w:rPr>
          <w:bCs/>
          <w:noProof/>
          <w:color w:val="000000"/>
          <w:lang w:eastAsia="ru-RU"/>
        </w:rPr>
        <w:t>Цветы для родственницы</w:t>
      </w:r>
      <w:r w:rsidR="007F1305" w:rsidRPr="00623888">
        <w:rPr>
          <w:bCs/>
          <w:noProof/>
          <w:color w:val="000000"/>
          <w:lang w:eastAsia="ru-RU"/>
        </w:rPr>
        <w:t xml:space="preserve"> </w:t>
      </w:r>
      <w:r w:rsidRPr="00623888">
        <w:rPr>
          <w:noProof/>
          <w:color w:val="000000"/>
          <w:lang w:eastAsia="ru-RU"/>
        </w:rPr>
        <w:t>Букет бабушке, тетушке, сестре, кузине призван выражать иные эмоции. Это, прежде всего, уважение, привязанность и чувство родственной любви.</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 xml:space="preserve">Различия в букетах, предназначенных близким людям, во многом объясняются цветочными традициями, связанными с возрастом женщины. Нарушать их не принято. </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 xml:space="preserve">Для девочки, сестры-подростка и юной девушки цветочным подарком может стать маленький букет фиалок, мелких розовых гвоздик и кустовых роз, перевязанных шелковой лентой в тон цветам. Следует заметить, что для молодых девушек наиболее предпочтительными считаются цветы белого цвета, нежных и пестрых оттенков: розовые или бело-кремовые розы с нераскрывшимися бутонами, белые лилии, ландыши, мимозы, незабудки, маргаритки... Молодым девушкам по вполне понятным причинам не принято дарить ярко-красных или бордовых цветов. В XIX веке книги по этикету уделяли особое внимание цветам для барышень, так как неправильно составленный букет либо неудачно выбранный для украшения туалета или прически цветок мог вызвать скандал и скомпрометировать юную особу. Букет из цветов для замужних женщин, преподнесенный девушке, считался грубым намёком и оскорблением. Ей полагались строго определенные цветы, символический смысл которых соответствовал девичьим добродетелям. Так, например, васильки призваны были символизировать доверие и нетребовательность, колокольчики — миловидность; белые лилии, маргаритки, фиалки, ландыши — чистоту и невинность, резеда — сердечную доброту, незабудки — воспоминание... </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 xml:space="preserve">В отличие от девушек, молодым женщинам подходят букеты, составленные из цветов с раскрытыми бутонами. Чаще всего это цветы розовых, светлых и пестрых оттенков. У таких букетов есть еще одно достоинство — они считаются универсальными, их можно дарить всем. Букеты для молодых женщин могут быть разных форм и размеров и составлены как в классическом, так и в авангардном стиле. Цветы, предназначенные женщинам зрелого и пожилого возраста, также имеют свою специфику. Им не принято дарить маленькие девичьи букеты — например, из ландышей, фиалок и особенно из белых цветов — белых лилий, хризантем, калл, сирени. Люди пожилого возраста часто относятся к белым цветам с предубеждением. Однако если высказаны определенные пожелания, то ничто не может служить препятствием к вручению именно такого букета. </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Если же предпочтения нам неизвестны, мы руководствуемся общими правилами. Для женщин пожилого возраста более уместными считаются не белые, а яркие и пестрые цветы. Например, им подойдут красно-оранжевые лилии, красные тюльпаны, гладиолусы или розы ярко-пестрых оттенков с раскрывшимися бутонами. Кроме того, женщины в возрасте, у которых много комнатных цветов, есть садик, терраса или лоджия, часто предпочитают обычным букетам растения в горшках. Срезанные цветы могут их даже огорчить. Случается, они мечтают о каком-нибудь нарциссе, крокусе или гиацинте в горшке. К сожалению, не многие из комнатных растений в нашем климате способны радовать нас весной прекрасными, благоуханными цветами, поэтому подарить весенний цветок можно даже в луковице, чтобы наши тётушки и бабушки могли прожить вместе с ним весь процесс рождения и расцвета. Иногда любовь и трогательная забота наших пожилых родственников позволяют продлить жизнь таких цветов до лета, вплоть до дачного сезона.</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Комнатные растения вообще являются хорошим и весьма распространенным подарком. Красиво упакованный цветочный горшок выглядит очень эффектно. Особенно такой подарок радует тех, кто разводит цветы и любит за ними ухаживать. Причем это не только женщины, но и мужчины, в том числе холостяки и молодые сотрудники компаний, увлекающиеся офисным цветоводством.</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Цветы в горшках дарят и по предварительной договоренности. Не принято преподносить их малознакомым людям, так как ни вкусы, ни обстановка дома нам неизвестны и подарок может стать для них обременительным.</w:t>
      </w:r>
    </w:p>
    <w:p w:rsidR="004777F1" w:rsidRPr="00623888" w:rsidRDefault="004777F1"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для мамы</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Маме может быть и сорок два, и восемьдесят два года. Поэтому букет для мамы составляется строго индивидуально. Главное требование к нему — он должен непременно соответствовать представлениям вашей мамы об идеальном букете. Часто они связаны с воспоминаниями детства, юности и семейными традициями. Поэтому букет для мамы составляется только из ее любимых цветов. Это может быть и обычная сирень, и анютины глазки, и фиолетовые ирисы, и что-нибудь экзотическое, вроде стрелиции. Если в списке привязанностей мамы значатся красные, бордовые или желтые розы, белые цветы или маленькие девичьи букетики, смело дарите их. В данном случае букет «со значением» будет составлен из растений, которые классифицируются как «любимые».</w:t>
      </w:r>
    </w:p>
    <w:p w:rsidR="004777F1" w:rsidRPr="00623888" w:rsidRDefault="004777F1"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для известной личности</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Букет театральной актрисе, эстрадной артистке, певице может иметь самую невероятную форму и составляться как из редких и дорогих цветов, так и из самых скромных и простых. Неплохо, если букет учитывает амплуа актрисы или жанр, в котором она выступает. Так, оперной певице больше подойдут редкие экзотические цветы, например орхидеи, или классический букет из одного типа цветов вроде розовых роз. Исполнительнице народных песен, напротив, лучше преподнести композицию из полевых цветов. Эту роль, особенно в весеннем букете, с успехом выполнят скромные, похожие на полевые цветы альстромерии, анемоны и напоминающие ромашки матрикарии. В букетах вообще важна сезонность. В конце зимы и весной хочется уже не роз, а именно весенних цветов.</w:t>
      </w:r>
    </w:p>
    <w:p w:rsidR="004777F1" w:rsidRPr="00623888" w:rsidRDefault="004777F1"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для женщины — официального лица</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Букет, предназначенный официальному лицу, общественному деятелю, депутату, требует обязательного соблюдения протокольных норм. Для такого случая подходят нейтральные, неяркие, чаще всего светлых оттенков и среднего размера букеты, которые представляют собой нежно-пестрые композиции из цветов белого, розового, светло-желтого, бледно-сиреневого, светло-зеленого и кремового цветов. Как правило, это смешанный, круглой формы букете некрупными цветками без запаха. Гамма — красно-оранжевая с зеленью в духе модных тенденций. Довольно яркая, но не контрастная. В букете для официального лица протокол не рекомендует использовать некоторые виды цветов. Не полагается, например, дарить ирисы, георгины, пионы, астры и полевые цветы, даже если букет выглядит весьма привлекательно. Камерные букеты из мелких цветов вроде маргариток, гиацинтов, кустовых роз и гвоздик также не приняты в официальной обстановке. Для торжественных случаев не подходят цветы синего и сиреневого цвета, если только они не являются частью художественной композиции из разных цветов. Необходимо уделить самое серьезное внимание упаковке. Она не может выглядеть дешёвой, быть слишком яркой и должна отвечать правилам безопасного комфорта.</w:t>
      </w:r>
    </w:p>
    <w:p w:rsidR="004777F1" w:rsidRPr="00623888" w:rsidRDefault="004777F1"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для деловой женщины</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В служебной обстановке не подойдет слишком большой или очень яркий букет, за исключением особо торжественных событий. Идеальный букет для деловой женщины должен иметь средние размеры, отличаться сдержанностью и лаконизмом. Таким женщинам больше всего подходят элегантные букеты круглой и неправильной формы, которые подчеркивают линии растений и уравновешивают цвета. Это довольно плотная по составу композиция в дорогой, качественной упаковке. Необходимо заметить, что деловому стилю не соответствуют кружева, рюши, воланы, яркие ленты, фольга и мишура. Это не означает, что в деловом женском букете не могут присутствовать банты и ленты. Могут, но их качество заметно отличается от тех, которые принято использовать в букетах для свадеб или юбилеев родственников. Для бизнес-леди лучше всего подойдут разного цвета герберы, альстромерии, дельфиниум, малюцелла, эустома (напоминает колокольчики), гвоздики разнообразных оттенков, сирень, кустовые розы, матрикарии (похожи на ромашки), вся палитра тюльпанов, а также цветы, которые обычно рекомендуются для мужских букетов, — стрелиции и антуриум. Наиболее удачными считаются цветы светло-нежных оттенков, а также композиции из белых, сине-голубых и желтых цветов.</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 xml:space="preserve">Иногда для того, чтобы превратить обычный букет, например, из розовых роз и тюльпанов светлых оттенков в эксклюзивный букет для деловой женщины, бывает </w:t>
      </w:r>
      <w:r w:rsidR="00A37FB2" w:rsidRPr="00623888">
        <w:rPr>
          <w:noProof/>
          <w:color w:val="000000"/>
          <w:lang w:eastAsia="ru-RU"/>
        </w:rPr>
        <w:t>достаточно</w:t>
      </w:r>
      <w:r w:rsidRPr="00623888">
        <w:rPr>
          <w:noProof/>
          <w:color w:val="000000"/>
          <w:lang w:eastAsia="ru-RU"/>
        </w:rPr>
        <w:t xml:space="preserve"> добавить несколько орхидей. Подобная перемена полностью преображает букет, превращая его в нечто неуловимо-изысканное, элегантно-парадное и эффектное.</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Еще одно обязательное требование. Букет, предназначенный деловой женщине, должен быть безопасным — ничто в нем не должно пачкать, красить, царапать, цепляться за одежду.</w:t>
      </w:r>
    </w:p>
    <w:p w:rsidR="001711D4" w:rsidRPr="00623888" w:rsidRDefault="001711D4"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для мужчины</w:t>
      </w:r>
    </w:p>
    <w:p w:rsidR="001711D4" w:rsidRPr="00623888" w:rsidRDefault="001711D4" w:rsidP="007F1305">
      <w:pPr>
        <w:pStyle w:val="21"/>
        <w:spacing w:before="0" w:after="0" w:line="360" w:lineRule="auto"/>
        <w:ind w:left="0" w:firstLine="709"/>
        <w:rPr>
          <w:noProof/>
          <w:color w:val="000000"/>
          <w:lang w:eastAsia="ru-RU"/>
        </w:rPr>
      </w:pPr>
      <w:r w:rsidRPr="00623888">
        <w:rPr>
          <w:noProof/>
          <w:color w:val="000000"/>
          <w:lang w:eastAsia="ru-RU"/>
        </w:rPr>
        <w:t>Букет цветов может подарить мужчине любящая его девушка в знак признания в своих чувствах, в благодарность за что-то, в честь общего праздника, например, годовщины свадьбы, первого свидания или другого важного для двух влюбленных события. Кроме того, букет мужчине могут преподнести его деловые партнеры, либо друзья, пришедшие на юбилей. Главное, чтобы композиция была составлен профессиональным флористом, со вкусом и с учетом специфики мужских букетов.</w:t>
      </w:r>
    </w:p>
    <w:p w:rsidR="001711D4" w:rsidRPr="00623888" w:rsidRDefault="001711D4" w:rsidP="007F1305">
      <w:pPr>
        <w:pStyle w:val="21"/>
        <w:spacing w:before="0" w:after="0" w:line="360" w:lineRule="auto"/>
        <w:ind w:left="0" w:firstLine="709"/>
        <w:rPr>
          <w:noProof/>
          <w:color w:val="000000"/>
          <w:lang w:eastAsia="ru-RU"/>
        </w:rPr>
      </w:pPr>
      <w:r w:rsidRPr="00623888">
        <w:rPr>
          <w:noProof/>
          <w:color w:val="000000"/>
          <w:lang w:eastAsia="ru-RU"/>
        </w:rPr>
        <w:t xml:space="preserve">Многие законы, которыми руководствуются при составлении предназначенной для мужчины цветочной композиции флористы, пришли сначала в Европу, а затем и к нам из Японии. В стране восходящего солнца на протяжении многих сотен лет была распространена традиция преподношения мужчинам, будь то воин или государственный чиновник, специально составленных букетов цветов, символизирующих отвагу, честь, достоинство и другие высоко чтимые на востоке мужские качества. </w:t>
      </w:r>
    </w:p>
    <w:p w:rsidR="001711D4" w:rsidRPr="00623888" w:rsidRDefault="001711D4" w:rsidP="007F1305">
      <w:pPr>
        <w:pStyle w:val="21"/>
        <w:spacing w:before="0" w:after="0" w:line="360" w:lineRule="auto"/>
        <w:ind w:left="0" w:firstLine="709"/>
        <w:rPr>
          <w:noProof/>
          <w:color w:val="000000"/>
          <w:lang w:eastAsia="ru-RU"/>
        </w:rPr>
      </w:pPr>
      <w:r w:rsidRPr="00623888">
        <w:rPr>
          <w:noProof/>
          <w:color w:val="000000"/>
          <w:lang w:eastAsia="ru-RU"/>
        </w:rPr>
        <w:t>Так сложилось, что наиболее типичной для мужского букета является вытянутая по вертикали форма. Обычно в таких композициях используются растения с максимально длинными стеблями, при помощи которых можно составлять оригинальные, многоярусные композиции. В памяти непроизвольно всплывают те типичные букеты из гладиолусов или гвоздик, которые было принято преподносить мужчинам на официальных мероприятиях. Эти времена ушли в прошлое, и сегодня наряду с классическими розами и гладиолусами в мужских букетах активно используются самые разнообразные, подчас даже экзотические цветы.</w:t>
      </w:r>
    </w:p>
    <w:p w:rsidR="001711D4" w:rsidRPr="00623888" w:rsidRDefault="001711D4" w:rsidP="007F1305">
      <w:pPr>
        <w:pStyle w:val="21"/>
        <w:spacing w:before="0" w:after="0" w:line="360" w:lineRule="auto"/>
        <w:ind w:left="0" w:firstLine="709"/>
        <w:rPr>
          <w:noProof/>
          <w:color w:val="000000"/>
          <w:lang w:eastAsia="ru-RU"/>
        </w:rPr>
      </w:pPr>
      <w:r w:rsidRPr="00623888">
        <w:rPr>
          <w:noProof/>
          <w:color w:val="000000"/>
          <w:lang w:eastAsia="ru-RU"/>
        </w:rPr>
        <w:t>Если дарителю вдруг покажется, что наиболее гармонично в сложившейся ситуации выглядел бы букет круглой формы, не стоит идти на поводу у устоявшихся норм. В самом начале статьи мы уже призывали к тому, чтобы не бояться ломать стереотипы, скажем об этом ещё раз. Часто бывает полезным рассказать флористу о том человеке, для которого предназначается букет, о его характере или пристрастиях. Композиция вытянутой или круглой формы, простая, выполненная в стилистике минимализма или сложная, состоящая из нескольких уровней, - неважно, главное, чтобы букет понравился единственному человеку. Кстати, мужчины очень любят получать в подарок цветы, не меньше девушек радуясь их свежести, красоте и естественности.</w:t>
      </w:r>
    </w:p>
    <w:p w:rsidR="001711D4" w:rsidRPr="00623888" w:rsidRDefault="001711D4" w:rsidP="007F1305">
      <w:pPr>
        <w:pStyle w:val="21"/>
        <w:spacing w:before="0" w:after="0" w:line="360" w:lineRule="auto"/>
        <w:ind w:left="0" w:firstLine="709"/>
        <w:rPr>
          <w:noProof/>
          <w:color w:val="000000"/>
          <w:lang w:eastAsia="ru-RU"/>
        </w:rPr>
      </w:pPr>
      <w:r w:rsidRPr="00623888">
        <w:rPr>
          <w:noProof/>
          <w:color w:val="000000"/>
          <w:lang w:eastAsia="ru-RU"/>
        </w:rPr>
        <w:t>Что касается цветовой гаммы, то здесь флористы рекомендуют отказаться от нежных пастельных тонов в пользу ярких и глубоких. Насыщенный синий, ярко-красный, бордовый, фиолетовый, даже черный, - букет из таких цветов сразу приковывает внимание и производит впечатление по-настоящему мужского.</w:t>
      </w:r>
    </w:p>
    <w:p w:rsidR="00BA2C52" w:rsidRPr="00623888" w:rsidRDefault="00BA2C52" w:rsidP="007F1305">
      <w:pPr>
        <w:pStyle w:val="a6"/>
        <w:spacing w:before="0" w:after="0" w:line="360" w:lineRule="auto"/>
        <w:ind w:left="0" w:firstLine="709"/>
        <w:jc w:val="both"/>
        <w:rPr>
          <w:bCs/>
          <w:noProof/>
          <w:color w:val="000000"/>
          <w:lang w:eastAsia="ru-RU"/>
        </w:rPr>
      </w:pPr>
      <w:r w:rsidRPr="00623888">
        <w:rPr>
          <w:bCs/>
          <w:noProof/>
          <w:color w:val="000000"/>
          <w:lang w:eastAsia="ru-RU"/>
        </w:rPr>
        <w:t>Цветы больному</w:t>
      </w:r>
    </w:p>
    <w:p w:rsidR="00BA2C52" w:rsidRPr="00623888" w:rsidRDefault="00BA2C52" w:rsidP="007F1305">
      <w:pPr>
        <w:pStyle w:val="21"/>
        <w:spacing w:before="0" w:after="0" w:line="360" w:lineRule="auto"/>
        <w:ind w:left="0" w:firstLine="709"/>
        <w:rPr>
          <w:noProof/>
          <w:color w:val="000000"/>
          <w:lang w:eastAsia="ru-RU"/>
        </w:rPr>
      </w:pPr>
      <w:r w:rsidRPr="00623888">
        <w:rPr>
          <w:noProof/>
          <w:color w:val="000000"/>
          <w:lang w:eastAsia="ru-RU"/>
        </w:rPr>
        <w:t>Для больного букет цветов — большая радость, которая способна скрасить пребывание вне дома, вернуть надежду и хорошее настроение. Однако следует помнить, что цветы с сильным или резким запахом (сирень, гвоздика, ландыши, душистый горошек), а также слишком большие букеты и темные цветы в такой обстановке будут неуместны.</w:t>
      </w:r>
    </w:p>
    <w:p w:rsidR="007F1305" w:rsidRPr="00623888" w:rsidRDefault="00BA2C52" w:rsidP="007F1305">
      <w:pPr>
        <w:pStyle w:val="21"/>
        <w:spacing w:before="0" w:after="0" w:line="360" w:lineRule="auto"/>
        <w:ind w:left="0" w:firstLine="709"/>
        <w:rPr>
          <w:noProof/>
          <w:color w:val="000000"/>
          <w:lang w:eastAsia="ru-RU"/>
        </w:rPr>
      </w:pPr>
      <w:r w:rsidRPr="00623888">
        <w:rPr>
          <w:noProof/>
          <w:color w:val="000000"/>
          <w:lang w:eastAsia="ru-RU"/>
        </w:rPr>
        <w:t>Следует избегать белых цветов, которые сливаются с больничным интерьером, и ярко-красных, темно-бордовых — они могут раздражать и чересчур контрастировать с окружающей обстановкой. Лучше всего подойдет небольшой букет ярких и пестрых цветов или маленький букетик.</w:t>
      </w:r>
    </w:p>
    <w:p w:rsidR="00BA2C52" w:rsidRPr="00623888" w:rsidRDefault="00BA2C52" w:rsidP="007F1305">
      <w:pPr>
        <w:pStyle w:val="21"/>
        <w:spacing w:before="0" w:after="0" w:line="360" w:lineRule="auto"/>
        <w:ind w:left="0" w:firstLine="709"/>
        <w:rPr>
          <w:noProof/>
          <w:color w:val="000000"/>
          <w:lang w:eastAsia="ru-RU"/>
        </w:rPr>
      </w:pPr>
      <w:r w:rsidRPr="00623888">
        <w:rPr>
          <w:noProof/>
          <w:color w:val="000000"/>
          <w:lang w:eastAsia="ru-RU"/>
        </w:rPr>
        <w:t>При возвращении домой не следует брать с собой даже самый красивый букет, который вам принесли в больницу. Оставим его соседям по палате или медперсоналу, поблагодарим и попрощаемся.</w:t>
      </w:r>
    </w:p>
    <w:p w:rsidR="00245233" w:rsidRPr="00623888" w:rsidRDefault="00BA2C52" w:rsidP="007F1305">
      <w:pPr>
        <w:pStyle w:val="a6"/>
        <w:spacing w:before="0" w:after="0" w:line="360" w:lineRule="auto"/>
        <w:ind w:left="0" w:firstLine="709"/>
        <w:jc w:val="both"/>
        <w:rPr>
          <w:bCs/>
          <w:noProof/>
          <w:color w:val="000000"/>
        </w:rPr>
      </w:pPr>
      <w:r w:rsidRPr="00623888">
        <w:rPr>
          <w:bCs/>
          <w:noProof/>
          <w:color w:val="000000"/>
        </w:rPr>
        <w:t xml:space="preserve">Цветы </w:t>
      </w:r>
      <w:r w:rsidR="00245233" w:rsidRPr="00623888">
        <w:rPr>
          <w:bCs/>
          <w:noProof/>
          <w:color w:val="000000"/>
        </w:rPr>
        <w:t>по случаю траура</w:t>
      </w:r>
    </w:p>
    <w:p w:rsidR="007F1305" w:rsidRPr="00623888" w:rsidRDefault="00BA2C52" w:rsidP="007F1305">
      <w:pPr>
        <w:pStyle w:val="21"/>
        <w:spacing w:before="0" w:after="0" w:line="360" w:lineRule="auto"/>
        <w:ind w:left="0" w:firstLine="709"/>
        <w:rPr>
          <w:noProof/>
          <w:color w:val="000000"/>
        </w:rPr>
      </w:pPr>
      <w:r w:rsidRPr="00623888">
        <w:rPr>
          <w:noProof/>
          <w:color w:val="000000"/>
        </w:rPr>
        <w:t>Траурные букеты делаются обычно из темных цветов насыщенных тонов – темно- красных роз, гладиолусов, георгин или белых хризантем и гвоздик. Но в них, как во всех траурных композициях, должен обязательно присутствовать белый цвет (цветы, лента, декоративные дополнения) \, так как это символ души. Следует так же запомнить, что все односторонние, необъемные букеты – это букеты траурные, так как они предназначены, чтобы лежать на известной плоскости, а не стоять в вазе.</w:t>
      </w:r>
    </w:p>
    <w:p w:rsidR="007F1305" w:rsidRPr="00623888" w:rsidRDefault="00BA2C52" w:rsidP="007F1305">
      <w:pPr>
        <w:pStyle w:val="21"/>
        <w:spacing w:before="0" w:after="0" w:line="360" w:lineRule="auto"/>
        <w:ind w:left="0" w:firstLine="709"/>
        <w:rPr>
          <w:noProof/>
          <w:color w:val="000000"/>
        </w:rPr>
      </w:pPr>
      <w:r w:rsidRPr="00623888">
        <w:rPr>
          <w:noProof/>
          <w:color w:val="000000"/>
        </w:rPr>
        <w:t>Меняются времена, а сними обычаи. Еще десятилетие назад букет, сделанный из 5-10 и более видов цветочных растений, в Европе многими считался признаком плохого вкуса. Сейчас он охотно используется в качестве подарка по разным поводам.</w:t>
      </w:r>
    </w:p>
    <w:p w:rsidR="007F1305" w:rsidRPr="00623888" w:rsidRDefault="00BA2C52" w:rsidP="007F1305">
      <w:pPr>
        <w:pStyle w:val="21"/>
        <w:spacing w:before="0" w:after="0" w:line="360" w:lineRule="auto"/>
        <w:ind w:left="0" w:firstLine="709"/>
        <w:rPr>
          <w:noProof/>
          <w:color w:val="000000"/>
        </w:rPr>
      </w:pPr>
      <w:r w:rsidRPr="00623888">
        <w:rPr>
          <w:noProof/>
          <w:color w:val="000000"/>
        </w:rPr>
        <w:t>И обычай подношения цветов нечетного количества медленно меняется. Старые аранжировщики на Западе утверждают, что обычай брал начало от поговорки «беда не ходит одна» («несчастья ходят парами»). Сегодня немного людей помнят о старинных, когда-то строго соблюдаемых правилах. Раньше невозможно было подумать о вручении кому-то одного цветка. Сейчас единственный цветок стал не каким-то символом, а просто знаком внимания при свободных товарищеских отношениях. Все популярнее становится в качестве подарка одиночные горшки с красивоцветущими комнатными растениями.</w:t>
      </w:r>
    </w:p>
    <w:p w:rsidR="00245233" w:rsidRPr="00623888" w:rsidRDefault="00BA2C52" w:rsidP="007F1305">
      <w:pPr>
        <w:pStyle w:val="21"/>
        <w:spacing w:before="0" w:after="0" w:line="360" w:lineRule="auto"/>
        <w:ind w:left="0" w:firstLine="709"/>
        <w:rPr>
          <w:noProof/>
          <w:color w:val="000000"/>
        </w:rPr>
      </w:pPr>
      <w:r w:rsidRPr="00623888">
        <w:rPr>
          <w:noProof/>
          <w:color w:val="000000"/>
        </w:rPr>
        <w:t xml:space="preserve">В нашей стране последнее время прочно укоренилось мнение, что четное количество цветов в букете приемлемо только для похорон, хотя какого- либо логического объяснения этому нет. </w:t>
      </w:r>
    </w:p>
    <w:p w:rsidR="00BA2C52" w:rsidRPr="00623888" w:rsidRDefault="007F1305" w:rsidP="007F1305">
      <w:pPr>
        <w:pStyle w:val="a6"/>
        <w:spacing w:before="0" w:after="0" w:line="360" w:lineRule="auto"/>
        <w:ind w:left="0" w:firstLine="709"/>
        <w:jc w:val="both"/>
        <w:rPr>
          <w:b/>
          <w:bCs/>
          <w:noProof/>
          <w:color w:val="000000"/>
          <w:lang w:eastAsia="ru-RU"/>
        </w:rPr>
      </w:pPr>
      <w:r w:rsidRPr="00623888">
        <w:rPr>
          <w:bCs/>
          <w:noProof/>
          <w:color w:val="000000"/>
          <w:lang w:eastAsia="ru-RU"/>
        </w:rPr>
        <w:br w:type="page"/>
      </w:r>
      <w:r w:rsidR="00BA2C52" w:rsidRPr="00623888">
        <w:rPr>
          <w:b/>
          <w:bCs/>
          <w:noProof/>
          <w:color w:val="000000"/>
          <w:lang w:eastAsia="ru-RU"/>
        </w:rPr>
        <w:t>Национальные особенности цветочного этикета</w:t>
      </w:r>
    </w:p>
    <w:p w:rsidR="007F1305" w:rsidRPr="00623888" w:rsidRDefault="007F1305" w:rsidP="007F1305">
      <w:pPr>
        <w:pStyle w:val="21"/>
        <w:spacing w:before="0" w:after="0" w:line="360" w:lineRule="auto"/>
        <w:ind w:left="0" w:firstLine="709"/>
        <w:rPr>
          <w:noProof/>
          <w:color w:val="000000"/>
          <w:lang w:eastAsia="ru-RU"/>
        </w:rPr>
      </w:pPr>
    </w:p>
    <w:p w:rsidR="00BA2C52" w:rsidRPr="00623888" w:rsidRDefault="00BA2C52" w:rsidP="007F1305">
      <w:pPr>
        <w:pStyle w:val="21"/>
        <w:spacing w:before="0" w:after="0" w:line="360" w:lineRule="auto"/>
        <w:ind w:left="0" w:firstLine="709"/>
        <w:rPr>
          <w:noProof/>
          <w:color w:val="000000"/>
          <w:lang w:eastAsia="ru-RU"/>
        </w:rPr>
      </w:pPr>
      <w:r w:rsidRPr="00623888">
        <w:rPr>
          <w:noProof/>
          <w:color w:val="000000"/>
          <w:lang w:eastAsia="ru-RU"/>
        </w:rPr>
        <w:t xml:space="preserve">Безусловно, необходимо быть крайне осторожными в выборе цветов в качестве подарка иностранцу, особенно партнеру по бизнесу: незнание цветочного этикета может поставить под сомнение ваши деловые отношения и даже разрушить их. Например, хризантемы, гвоздики и белые астры, подаренные европейцу, могут смутить и даже шокировать его, так как они воспринимаются как цветы траура. Ярко-красные, темно-красные и бордовые розы, напомним, почти повсеместно считаются символом страстной любви. Эта традиция особенно широко распространена в Германии и Великобритании. Букет роз, подаренный гостем хозяйке дома в Великобритании, будет не совсем приличным подарком. Граждане Британского королевства не отличаются слишком бурным темпераментом, если, конечно, не брать во внимание футбольных болельщиков, поэтому даже розы, подаренные возлюбленным его невесте, считаются признаком несдержанности чувств. Англичанам нравятся скромные, но изящные букеты. Им по душе крокусы, гиацинты и другие подобные цветы. </w:t>
      </w:r>
    </w:p>
    <w:p w:rsidR="00BA2C52" w:rsidRPr="00623888" w:rsidRDefault="00BA2C52" w:rsidP="007F1305">
      <w:pPr>
        <w:pStyle w:val="21"/>
        <w:spacing w:before="0" w:after="0" w:line="360" w:lineRule="auto"/>
        <w:ind w:left="0" w:firstLine="709"/>
        <w:rPr>
          <w:noProof/>
          <w:color w:val="000000"/>
          <w:lang w:eastAsia="ru-RU"/>
        </w:rPr>
      </w:pPr>
      <w:r w:rsidRPr="00623888">
        <w:rPr>
          <w:noProof/>
          <w:color w:val="000000"/>
          <w:lang w:eastAsia="ru-RU"/>
        </w:rPr>
        <w:t>Если букет предназначен деловым партнёрам из Китая или Турции, то необходимо помнить, что сочетание синего и белого там не очень любят. В этих странах предпочитают букеты, составленные из цветов различных оттенков красного с декоративной зеленью. В Мексике и некоторых других странах Латинской Америки, напротив, лучше всего дарить белые цветы.</w:t>
      </w:r>
    </w:p>
    <w:p w:rsidR="00BA2C52" w:rsidRPr="00623888" w:rsidRDefault="00BA2C52" w:rsidP="007F1305">
      <w:pPr>
        <w:pStyle w:val="21"/>
        <w:spacing w:before="0" w:after="0" w:line="360" w:lineRule="auto"/>
        <w:ind w:left="0" w:firstLine="709"/>
        <w:rPr>
          <w:noProof/>
          <w:color w:val="000000"/>
          <w:lang w:eastAsia="ru-RU"/>
        </w:rPr>
      </w:pPr>
      <w:r w:rsidRPr="00623888">
        <w:rPr>
          <w:noProof/>
          <w:color w:val="000000"/>
          <w:lang w:eastAsia="ru-RU"/>
        </w:rPr>
        <w:t xml:space="preserve">Традиции и правила цветочного этикета, конечно, не исчерпываются данными рекомендациями. Тем не менее, даже первое знакомство с ними позволяет избежать многих ошибок и дает возможность не только взглянуть на цветы как на бесконечный источник красоты и совершенства, но и увидеть в них определенные символы и знаки, способные передавать чувства и даже целые послания.» </w:t>
      </w:r>
    </w:p>
    <w:p w:rsidR="004777F1" w:rsidRPr="00623888" w:rsidRDefault="003E0B24" w:rsidP="007F1305">
      <w:pPr>
        <w:pStyle w:val="a6"/>
        <w:spacing w:before="0" w:after="0" w:line="360" w:lineRule="auto"/>
        <w:ind w:left="0" w:firstLine="709"/>
        <w:jc w:val="both"/>
        <w:rPr>
          <w:b/>
          <w:bCs/>
          <w:noProof/>
          <w:color w:val="000000"/>
          <w:lang w:eastAsia="ru-RU"/>
        </w:rPr>
      </w:pPr>
      <w:r w:rsidRPr="00623888">
        <w:rPr>
          <w:noProof/>
          <w:color w:val="000000"/>
          <w:lang w:eastAsia="ru-RU"/>
        </w:rPr>
        <w:br w:type="page"/>
      </w:r>
      <w:r w:rsidR="004777F1" w:rsidRPr="00623888">
        <w:rPr>
          <w:b/>
          <w:bCs/>
          <w:noProof/>
          <w:color w:val="000000"/>
          <w:lang w:eastAsia="ru-RU"/>
        </w:rPr>
        <w:t>Как правильно преподнести и принять букет</w:t>
      </w:r>
    </w:p>
    <w:p w:rsidR="007F1305" w:rsidRPr="00623888" w:rsidRDefault="007F1305" w:rsidP="007F1305">
      <w:pPr>
        <w:pStyle w:val="21"/>
        <w:spacing w:before="0" w:after="0" w:line="360" w:lineRule="auto"/>
        <w:ind w:left="0" w:firstLine="709"/>
        <w:rPr>
          <w:noProof/>
          <w:color w:val="000000"/>
          <w:lang w:eastAsia="ru-RU"/>
        </w:rPr>
      </w:pP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Элегантный, со вкусом составленный букет очень важно не только эффектно упаковать, но и грамотно, красиво преподнести. Правила очень просты. Букет рекомендуется держать в левой руке, чтобы правая была свободна для приветствия и рукопожатия. Цветы дарят после поздравлений. Букеты большого размера, которые обычно вручаются на юбилеи и другие подобные торжества, преподносят, поддерживая их обеими руками.</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 xml:space="preserve">Тот, кто получает цветы в подарок, принимает их с благодарностью. </w:t>
      </w:r>
      <w:r w:rsidR="003E0B24" w:rsidRPr="00623888">
        <w:rPr>
          <w:noProof/>
          <w:color w:val="000000"/>
          <w:lang w:eastAsia="ru-RU"/>
        </w:rPr>
        <w:t>Если букет подарен по случаю торжества, то поставить его следует там,</w:t>
      </w:r>
      <w:r w:rsidR="00BA2C52" w:rsidRPr="00623888">
        <w:rPr>
          <w:noProof/>
          <w:color w:val="000000"/>
          <w:lang w:eastAsia="ru-RU"/>
        </w:rPr>
        <w:t xml:space="preserve"> где оно будет проходить, так что бы он был виден</w:t>
      </w:r>
      <w:r w:rsidR="007F1305" w:rsidRPr="00623888">
        <w:rPr>
          <w:noProof/>
          <w:color w:val="000000"/>
          <w:lang w:eastAsia="ru-RU"/>
        </w:rPr>
        <w:t xml:space="preserve"> </w:t>
      </w:r>
      <w:r w:rsidR="00BA2C52" w:rsidRPr="00623888">
        <w:rPr>
          <w:noProof/>
          <w:color w:val="000000"/>
          <w:lang w:eastAsia="ru-RU"/>
        </w:rPr>
        <w:t>не создавал помех (не закрывал лица гостей).</w:t>
      </w:r>
      <w:r w:rsidRPr="00623888">
        <w:rPr>
          <w:noProof/>
          <w:color w:val="000000"/>
          <w:lang w:eastAsia="ru-RU"/>
        </w:rPr>
        <w:t>Если букет не понравился, нив коем случае нельзя этого показывать. Необходимо обязательно поблагодарить того, кто его преподнес. Ведь он хотел доставить удовольствие своим подарком. Часто случается, что даритель, вдохновленный красотой букета самой необычной формы с невиданными экзотическими цветами и элементами декора, с радостью приобретает его, рассчитывая произвести впечатление. Но оказывается, что букет неудобно нести, невозможно поставить или прислонить к чему-нибудь, без упаковки он цепляется за одежду и теряет вид. Поэтому, обращая внимание на красоту букета и его форму, нужно непременно учитывать и все привходящие обстоятельства.</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Если букет приносит пара — мужчина и женщина, приглашенные на домашнее торжество, то мужчина вручает цветы хозяйке дома, даже если гости пришли на день рождения хозяина. Тот, конечно, тоже не остается без внимания и получает красиво оформленный подарок с соответствующими поздравлениями. Однако букет всегда преподносится хозяйке, жене именинника или юбиляра. Цветы вручаются после того, как женщины обменяются приветствиями и поздравлениями. Не раньше.</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Еще несколько практических советов. Если приглашенная пара — мужчина и женщина, то цветы несет женщина (хотя вручает их мужчина). Она кладет их на элегантно согнутую в локте руку в противоположную от своего спутника сторону, а другой рукой придерживает их за стебли. Женщина отдает букет мужчине перед вручением, но, конечно, не в последний момент.</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 xml:space="preserve">По существующим правилам цветы в помещении принято вручать без упаковки, ее обычно снимают непосредственно перед тем, как позвонить в дверь. Правда, здесь необходимо дать некоторые разъяснения. Если речь идет о специальной упаковке, являющейся частью художественной композиции, то такой букет, конечно, не разворачивают. Хозяйка ставит букет в вазу вместе с упаковкой, не нарушая общего облика цветочного шедевра. Предварительно принято снимать лишь большую целлофановую упаковку, которая предназначена для того, чтобы уберечь и </w:t>
      </w:r>
      <w:r w:rsidR="00BA2C52" w:rsidRPr="00623888">
        <w:rPr>
          <w:noProof/>
          <w:color w:val="000000"/>
          <w:lang w:eastAsia="ru-RU"/>
        </w:rPr>
        <w:t>сохранить</w:t>
      </w:r>
      <w:r w:rsidRPr="00623888">
        <w:rPr>
          <w:noProof/>
          <w:color w:val="000000"/>
          <w:lang w:eastAsia="ru-RU"/>
        </w:rPr>
        <w:t xml:space="preserve"> букет при транспортировке.</w:t>
      </w:r>
    </w:p>
    <w:p w:rsidR="004777F1" w:rsidRPr="00623888" w:rsidRDefault="004777F1" w:rsidP="007F1305">
      <w:pPr>
        <w:pStyle w:val="a6"/>
        <w:spacing w:before="0" w:after="0" w:line="360" w:lineRule="auto"/>
        <w:ind w:left="0" w:firstLine="709"/>
        <w:jc w:val="both"/>
        <w:rPr>
          <w:bCs/>
          <w:noProof/>
          <w:color w:val="000000"/>
          <w:lang w:eastAsia="ru-RU"/>
        </w:rPr>
      </w:pPr>
      <w:r w:rsidRPr="00623888">
        <w:rPr>
          <w:bCs/>
          <w:noProof/>
          <w:color w:val="000000"/>
          <w:lang w:eastAsia="ru-RU"/>
        </w:rPr>
        <w:t>Букет через службу доставки</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Если цветы посылают с доставкой из магазина, то в букет обычно вкладывают открытку или визитную карточку с указанием цели подношения. В этом случае этикет обязывает поблагодарить и ответить дарителю коротким письмом (в том числе по электронной почте) или телефонным звонком. В деловых отношениях полагается отвечать визитной карточкой с надписью в нижнем левом углу «pr» (принятое во всем мире сокращение французского «чтобы поблагодарить»). Надпись можно сделать и на русском языке. В этом случае следует написать карандашом в нижнем левом углу слово «Благодарит». Обязательно в третьем лице единственного числа (а не «благодарю», как иногда ошибочно указывают). Если букет доставлен посыльным, то у паковку снимать не принято. Служба доставки букетов обычно соблюдает это правило.</w:t>
      </w:r>
    </w:p>
    <w:p w:rsidR="004777F1" w:rsidRPr="00623888" w:rsidRDefault="004777F1" w:rsidP="007F1305">
      <w:pPr>
        <w:pStyle w:val="21"/>
        <w:spacing w:before="0" w:after="0" w:line="360" w:lineRule="auto"/>
        <w:ind w:left="0" w:firstLine="709"/>
        <w:rPr>
          <w:noProof/>
          <w:color w:val="000000"/>
          <w:lang w:eastAsia="ru-RU"/>
        </w:rPr>
      </w:pPr>
      <w:r w:rsidRPr="00623888">
        <w:rPr>
          <w:noProof/>
          <w:color w:val="000000"/>
          <w:lang w:eastAsia="ru-RU"/>
        </w:rPr>
        <w:t>Цветы допускается также послать анонимно. В отличие от всех других вещей и предметов цветочный букет — единственный подарок, который можно вручать подобным образом.</w:t>
      </w:r>
    </w:p>
    <w:p w:rsidR="00142444" w:rsidRPr="00623888" w:rsidRDefault="00BA2C52" w:rsidP="007F1305">
      <w:pPr>
        <w:pStyle w:val="a6"/>
        <w:spacing w:before="0" w:after="0" w:line="360" w:lineRule="auto"/>
        <w:ind w:left="0" w:firstLine="709"/>
        <w:jc w:val="both"/>
        <w:rPr>
          <w:b/>
          <w:bCs/>
          <w:noProof/>
          <w:color w:val="000000"/>
        </w:rPr>
      </w:pPr>
      <w:r w:rsidRPr="00623888">
        <w:rPr>
          <w:noProof/>
          <w:color w:val="000000"/>
        </w:rPr>
        <w:br w:type="page"/>
      </w:r>
      <w:r w:rsidR="00142444" w:rsidRPr="00623888">
        <w:rPr>
          <w:b/>
          <w:bCs/>
          <w:noProof/>
          <w:color w:val="000000"/>
        </w:rPr>
        <w:t>Список использованной литературы</w:t>
      </w:r>
    </w:p>
    <w:p w:rsidR="007F1305" w:rsidRPr="00623888" w:rsidRDefault="007F1305" w:rsidP="007F1305">
      <w:pPr>
        <w:pStyle w:val="21"/>
        <w:spacing w:before="0" w:after="0" w:line="360" w:lineRule="auto"/>
        <w:ind w:left="0" w:firstLine="709"/>
        <w:rPr>
          <w:noProof/>
          <w:color w:val="000000"/>
        </w:rPr>
      </w:pPr>
    </w:p>
    <w:p w:rsidR="00142444" w:rsidRPr="00623888" w:rsidRDefault="00B57F18" w:rsidP="007F1305">
      <w:pPr>
        <w:pStyle w:val="21"/>
        <w:spacing w:before="0" w:after="0" w:line="360" w:lineRule="auto"/>
        <w:ind w:left="0" w:firstLine="0"/>
        <w:rPr>
          <w:noProof/>
          <w:color w:val="000000"/>
        </w:rPr>
      </w:pPr>
      <w:r w:rsidRPr="00623888">
        <w:rPr>
          <w:noProof/>
          <w:color w:val="000000"/>
        </w:rPr>
        <w:t>1.</w:t>
      </w:r>
      <w:r w:rsidR="00142444" w:rsidRPr="00623888">
        <w:rPr>
          <w:noProof/>
          <w:color w:val="000000"/>
        </w:rPr>
        <w:t>Голубева Г.А. Этика: Учебник / Г.А.</w:t>
      </w:r>
      <w:r w:rsidR="007F1305" w:rsidRPr="00623888">
        <w:rPr>
          <w:noProof/>
          <w:color w:val="000000"/>
        </w:rPr>
        <w:t xml:space="preserve"> </w:t>
      </w:r>
      <w:r w:rsidR="00142444" w:rsidRPr="00623888">
        <w:rPr>
          <w:noProof/>
          <w:color w:val="000000"/>
        </w:rPr>
        <w:t>Голубева. – М.: Экзамен, 2007. – 320</w:t>
      </w:r>
      <w:r w:rsidR="007F1305" w:rsidRPr="00623888">
        <w:rPr>
          <w:noProof/>
          <w:color w:val="000000"/>
        </w:rPr>
        <w:t xml:space="preserve"> </w:t>
      </w:r>
      <w:r w:rsidR="00142444" w:rsidRPr="00623888">
        <w:rPr>
          <w:noProof/>
          <w:color w:val="000000"/>
        </w:rPr>
        <w:t>с.</w:t>
      </w:r>
    </w:p>
    <w:p w:rsidR="00142444" w:rsidRPr="00623888" w:rsidRDefault="00B57F18" w:rsidP="007F1305">
      <w:pPr>
        <w:pStyle w:val="21"/>
        <w:spacing w:before="0" w:after="0" w:line="360" w:lineRule="auto"/>
        <w:ind w:left="0" w:firstLine="0"/>
        <w:rPr>
          <w:noProof/>
          <w:color w:val="000000"/>
        </w:rPr>
      </w:pPr>
      <w:r w:rsidRPr="00623888">
        <w:rPr>
          <w:noProof/>
          <w:color w:val="000000"/>
        </w:rPr>
        <w:t>2.</w:t>
      </w:r>
      <w:r w:rsidR="00142444" w:rsidRPr="00623888">
        <w:rPr>
          <w:noProof/>
          <w:color w:val="000000"/>
        </w:rPr>
        <w:t>Егоршин А.П.Этика деловых отношений: Учебное пособие / А.П.</w:t>
      </w:r>
      <w:r w:rsidR="007F1305" w:rsidRPr="00623888">
        <w:rPr>
          <w:noProof/>
          <w:color w:val="000000"/>
        </w:rPr>
        <w:t xml:space="preserve"> </w:t>
      </w:r>
      <w:r w:rsidR="00142444" w:rsidRPr="00623888">
        <w:rPr>
          <w:noProof/>
          <w:color w:val="000000"/>
        </w:rPr>
        <w:t>Егоршин, В.П.</w:t>
      </w:r>
      <w:r w:rsidR="007F1305" w:rsidRPr="00623888">
        <w:rPr>
          <w:noProof/>
          <w:color w:val="000000"/>
        </w:rPr>
        <w:t xml:space="preserve"> </w:t>
      </w:r>
      <w:r w:rsidR="00142444" w:rsidRPr="00623888">
        <w:rPr>
          <w:noProof/>
          <w:color w:val="000000"/>
        </w:rPr>
        <w:t>Распопов, Н.В.</w:t>
      </w:r>
      <w:r w:rsidR="007F1305" w:rsidRPr="00623888">
        <w:rPr>
          <w:noProof/>
          <w:color w:val="000000"/>
        </w:rPr>
        <w:t xml:space="preserve"> </w:t>
      </w:r>
      <w:r w:rsidR="00142444" w:rsidRPr="00623888">
        <w:rPr>
          <w:noProof/>
          <w:color w:val="000000"/>
        </w:rPr>
        <w:t>Шашкова. – М.: НИМБ, 2005. – 416</w:t>
      </w:r>
      <w:r w:rsidR="007F1305" w:rsidRPr="00623888">
        <w:rPr>
          <w:noProof/>
          <w:color w:val="000000"/>
        </w:rPr>
        <w:t xml:space="preserve"> </w:t>
      </w:r>
      <w:r w:rsidR="00142444" w:rsidRPr="00623888">
        <w:rPr>
          <w:noProof/>
          <w:color w:val="000000"/>
        </w:rPr>
        <w:t>с.</w:t>
      </w:r>
    </w:p>
    <w:p w:rsidR="00142444" w:rsidRPr="00623888" w:rsidRDefault="00B57F18" w:rsidP="007F1305">
      <w:pPr>
        <w:pStyle w:val="21"/>
        <w:spacing w:before="0" w:after="0" w:line="360" w:lineRule="auto"/>
        <w:ind w:left="0" w:firstLine="0"/>
        <w:rPr>
          <w:noProof/>
          <w:color w:val="000000"/>
        </w:rPr>
      </w:pPr>
      <w:r w:rsidRPr="00623888">
        <w:rPr>
          <w:noProof/>
          <w:color w:val="000000"/>
        </w:rPr>
        <w:t>3.</w:t>
      </w:r>
      <w:r w:rsidR="00142444" w:rsidRPr="00623888">
        <w:rPr>
          <w:noProof/>
          <w:color w:val="000000"/>
        </w:rPr>
        <w:t>Ладатко Л.В. Этика и культура управления: Учебник / Л.В.</w:t>
      </w:r>
      <w:r w:rsidR="007F1305" w:rsidRPr="00623888">
        <w:rPr>
          <w:noProof/>
          <w:color w:val="000000"/>
        </w:rPr>
        <w:t xml:space="preserve"> </w:t>
      </w:r>
      <w:r w:rsidR="00142444" w:rsidRPr="00623888">
        <w:rPr>
          <w:noProof/>
          <w:color w:val="000000"/>
        </w:rPr>
        <w:t>Ладатко. – Ростов-на-Дону: Феникс, 2006. – 320</w:t>
      </w:r>
      <w:r w:rsidR="007F1305" w:rsidRPr="00623888">
        <w:rPr>
          <w:noProof/>
          <w:color w:val="000000"/>
        </w:rPr>
        <w:t xml:space="preserve"> </w:t>
      </w:r>
      <w:r w:rsidR="00142444" w:rsidRPr="00623888">
        <w:rPr>
          <w:noProof/>
          <w:color w:val="000000"/>
        </w:rPr>
        <w:t>с.</w:t>
      </w:r>
    </w:p>
    <w:p w:rsidR="00142444" w:rsidRPr="00623888" w:rsidRDefault="00B57F18" w:rsidP="007F1305">
      <w:pPr>
        <w:pStyle w:val="21"/>
        <w:spacing w:before="0" w:after="0" w:line="360" w:lineRule="auto"/>
        <w:ind w:left="0" w:firstLine="0"/>
        <w:rPr>
          <w:noProof/>
          <w:color w:val="000000"/>
        </w:rPr>
      </w:pPr>
      <w:r w:rsidRPr="00623888">
        <w:rPr>
          <w:noProof/>
          <w:color w:val="000000"/>
        </w:rPr>
        <w:t>4.</w:t>
      </w:r>
      <w:r w:rsidR="00142444" w:rsidRPr="00623888">
        <w:rPr>
          <w:noProof/>
          <w:color w:val="000000"/>
        </w:rPr>
        <w:t>Смирнов Г.Н. Этика деловых отношений: Учебник / Г.Н.</w:t>
      </w:r>
      <w:r w:rsidR="007F1305" w:rsidRPr="00623888">
        <w:rPr>
          <w:noProof/>
          <w:color w:val="000000"/>
        </w:rPr>
        <w:t xml:space="preserve"> </w:t>
      </w:r>
      <w:r w:rsidR="00142444" w:rsidRPr="00623888">
        <w:rPr>
          <w:noProof/>
          <w:color w:val="000000"/>
        </w:rPr>
        <w:t>Смирнов. – М.: ТК Велби, Проспект, 2008. – 192</w:t>
      </w:r>
      <w:r w:rsidR="007F1305" w:rsidRPr="00623888">
        <w:rPr>
          <w:noProof/>
          <w:color w:val="000000"/>
        </w:rPr>
        <w:t xml:space="preserve"> </w:t>
      </w:r>
      <w:r w:rsidR="00142444" w:rsidRPr="00623888">
        <w:rPr>
          <w:noProof/>
          <w:color w:val="000000"/>
        </w:rPr>
        <w:t>с.</w:t>
      </w:r>
    </w:p>
    <w:p w:rsidR="00BA2C52" w:rsidRPr="00623888" w:rsidRDefault="00BA2C52" w:rsidP="007F1305">
      <w:pPr>
        <w:spacing w:after="0" w:line="360" w:lineRule="auto"/>
        <w:ind w:firstLine="709"/>
        <w:jc w:val="both"/>
        <w:rPr>
          <w:rFonts w:ascii="Times New Roman" w:hAnsi="Times New Roman"/>
          <w:noProof/>
          <w:color w:val="000000"/>
          <w:sz w:val="28"/>
          <w:szCs w:val="24"/>
        </w:rPr>
      </w:pPr>
    </w:p>
    <w:p w:rsidR="00C639ED" w:rsidRPr="00623888" w:rsidRDefault="00BA2C52" w:rsidP="007F1305">
      <w:pPr>
        <w:pStyle w:val="a6"/>
        <w:spacing w:before="0" w:after="0" w:line="360" w:lineRule="auto"/>
        <w:ind w:left="0" w:firstLine="709"/>
        <w:jc w:val="both"/>
        <w:rPr>
          <w:b/>
          <w:bCs/>
          <w:noProof/>
          <w:color w:val="000000"/>
        </w:rPr>
      </w:pPr>
      <w:r w:rsidRPr="00623888">
        <w:rPr>
          <w:noProof/>
          <w:color w:val="000000"/>
        </w:rPr>
        <w:br w:type="page"/>
      </w:r>
      <w:r w:rsidRPr="00623888">
        <w:rPr>
          <w:b/>
          <w:bCs/>
          <w:noProof/>
          <w:color w:val="000000"/>
        </w:rPr>
        <w:t>Приложение 1</w:t>
      </w:r>
    </w:p>
    <w:p w:rsidR="007F1305" w:rsidRPr="00623888" w:rsidRDefault="007F1305" w:rsidP="007F1305">
      <w:pPr>
        <w:pStyle w:val="21"/>
        <w:spacing w:before="0" w:after="0" w:line="360" w:lineRule="auto"/>
        <w:ind w:left="0" w:firstLine="709"/>
        <w:rPr>
          <w:noProof/>
          <w:color w:val="000000"/>
          <w:lang w:eastAsia="ru-RU"/>
        </w:rPr>
      </w:pP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Азалия — символ женственности, хрупкости, кротости, сдержанности, преданности,</w:t>
      </w:r>
      <w:r w:rsidR="007F1305" w:rsidRPr="00623888">
        <w:rPr>
          <w:noProof/>
          <w:color w:val="000000"/>
          <w:lang w:eastAsia="ru-RU"/>
        </w:rPr>
        <w:t xml:space="preserve"> </w:t>
      </w:r>
      <w:r w:rsidRPr="00623888">
        <w:rPr>
          <w:noProof/>
          <w:color w:val="000000"/>
          <w:lang w:eastAsia="ru-RU"/>
        </w:rPr>
        <w:t>страсти и печали.</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Амариллис — гордость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Ананас — совершенство</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Анемон — искренность, надежда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Антуриум — храбрость, страсть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Аралия — близость, интимность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Аспарагус — е цветов простодушие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Бегония — "Остерегайся!"</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Вербена — чувствительность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Викария — "Потанцуешь со мной?"</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Вьюнок — красота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Гардения — тайная любовь, ты прекрасна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Гаултерия — гармония</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Гвоздика — символ супружества и верности, очарование, женская любовь, увлечение, честь и свобода.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Гвоздика (белая) — "Сладкая и любимая", невинность, чистая и нежная любовь, удача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Гвоздика (желтая) — "Ты избегаешь меня", отказ</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Гвоздика (красная) — восхищение, глубокая любовь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Гвоздика (полосатая) — "НЕТ!!!", отказ, "Я не буду с Тобой"</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Гвоздика (розовая) — "Я никогда не забуду Тебя", символ материнской любви</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Георгин — каприз, непостоянство</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Герань — глупость, безрассудство</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Гербера — тайна, улыбка, флирт</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Гиацинт (белый) — очарование, прелесть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Гиацинт (голубой) — согласованность, целостность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Гиацинт (желтый) — ревность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Гиацинт (красный или розовый) — игра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Гипсофила — осторожность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Глициния — "Добро пожаловать!"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Глоксиния — любовь с первого взгляда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Гортензия — холодность, безразличие.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Дельфиниум — скромность, непритятязательность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Жасмин — чувственность, женственность, элегантность и привлекательность.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Ирис — доверие, мудрость, вера, надежда, бесстрашие. расположенный вверху букета – работа, внизу – царство.</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Кактус — упорство</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Календула (ноготки) — "Я покорен"; ревность, тревога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Калла — "Ты великолепна"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Камелия — восхищение, совершенство, благодарность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Лилия (белая) — символ чистоты и непорочности, "Это божественно — быть рядом с тобой!!!"</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Лилия (желтая) — благодарность, яркость, но также легкомысленность, ложь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Листья пальмы — победа и успех</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Маргаритка — чистота, невинность, верная любовь, "Я никогда не скажу"</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Мимоза — цветов чувствительность, стыдливость, застенчивость, "Я скрываю свои чувства"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Мирт — любовь, веселье, радость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Монстера — целеустремленность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Незабудка — воспоминания, истинная любовь, искренность, постоянство, верность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Омела — "Поцелуй меня", привязанность, преодоление трудностей, священное растение Индии, волшебный цветок друидов</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Оранжевые цветы — невиновность, вечная любовь, свадьба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Орхидея — любовь, утонченность, красавица, китайский символ детства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Папоротник — очарование, магия, грация, доверие и покровительство</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Подсолнух — гордость, но также — преклонение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Примула — "Я не могу жить без тебя"</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(алая) — вестник любви</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(белая) — чистота и невинность, "Я достоин тебя", "Ты ангел", тайна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(бутон) — невинное сердце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(желтая) — ревность, попытка сохранить чувства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(красная) — на языке цветов ЛЮБОВЬ, "Я люблю тебя", страсть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(розовая) — на языке цветов наивысшее счастье, "Поверь мне"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Роза (чайная) — "Я помню. Всегда!"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Ромашка — юность, невинность, недоверчивость, романтичность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Сирень — красота, влюбленность, первые волнения любви</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Стрелиция — победа, мужественность, неординарность, целеустремленность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Тюльпан — на языке цветов символ чистой любви, большого счастья; слава, гордость; превосходный любовник</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Тюльпан (желтый) — "Твоя улыбка, как солнечный свет"</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Тюльпан (красный) — объяснение в любви, "Поверь мне"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Фиалка — достоинство, скромность; невинность, тайная любовь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Фрезия — доверие</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Фуксия — благожелательность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Хризантема (белая) — правда</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Хризантема (желтая) — хрупкая любовь</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Хризантема (красная) — удача, наилучшие пожелания</w:t>
      </w:r>
    </w:p>
    <w:p w:rsidR="00245233" w:rsidRPr="00623888" w:rsidRDefault="00245233" w:rsidP="007F1305">
      <w:pPr>
        <w:pStyle w:val="21"/>
        <w:spacing w:before="0" w:after="0" w:line="360" w:lineRule="auto"/>
        <w:ind w:left="0" w:firstLine="709"/>
        <w:rPr>
          <w:noProof/>
          <w:color w:val="000000"/>
          <w:lang w:eastAsia="ru-RU"/>
        </w:rPr>
      </w:pPr>
      <w:r w:rsidRPr="00623888">
        <w:rPr>
          <w:noProof/>
          <w:color w:val="000000"/>
          <w:lang w:eastAsia="ru-RU"/>
        </w:rPr>
        <w:t>Хризантема (обычная) — на языке цветов "Ты прекрасный друг", радость, открытость, веселье и отдых.</w:t>
      </w:r>
    </w:p>
    <w:p w:rsidR="00C639ED" w:rsidRPr="00623888" w:rsidRDefault="00B57F18" w:rsidP="007F1305">
      <w:pPr>
        <w:pStyle w:val="a6"/>
        <w:spacing w:before="0" w:after="0" w:line="360" w:lineRule="auto"/>
        <w:ind w:left="0" w:firstLine="709"/>
        <w:jc w:val="both"/>
        <w:rPr>
          <w:b/>
          <w:bCs/>
          <w:noProof/>
          <w:color w:val="000000"/>
        </w:rPr>
      </w:pPr>
      <w:r w:rsidRPr="00623888">
        <w:rPr>
          <w:noProof/>
          <w:color w:val="000000"/>
        </w:rPr>
        <w:br w:type="page"/>
      </w:r>
      <w:r w:rsidR="00C639ED" w:rsidRPr="00623888">
        <w:rPr>
          <w:b/>
          <w:bCs/>
          <w:noProof/>
          <w:color w:val="000000"/>
        </w:rPr>
        <w:t>Приложение 2</w:t>
      </w:r>
    </w:p>
    <w:p w:rsidR="00C639ED" w:rsidRPr="00623888" w:rsidRDefault="00C639ED" w:rsidP="007F1305">
      <w:pPr>
        <w:spacing w:after="0" w:line="360" w:lineRule="auto"/>
        <w:ind w:firstLine="709"/>
        <w:jc w:val="both"/>
        <w:outlineLvl w:val="1"/>
        <w:rPr>
          <w:rFonts w:ascii="Times New Roman" w:hAnsi="Times New Roman"/>
          <w:noProof/>
          <w:color w:val="000000"/>
          <w:sz w:val="28"/>
          <w:lang w:eastAsia="ru-RU"/>
        </w:rPr>
      </w:pPr>
    </w:p>
    <w:p w:rsidR="00C639ED" w:rsidRPr="00623888" w:rsidRDefault="00021F95" w:rsidP="007F1305">
      <w:pPr>
        <w:pStyle w:val="21"/>
        <w:spacing w:before="0" w:after="0" w:line="360" w:lineRule="auto"/>
        <w:ind w:left="0" w:firstLine="709"/>
        <w:rPr>
          <w:noProof/>
          <w:color w:val="000000"/>
          <w:lang w:eastAsia="ru-RU"/>
        </w:rPr>
      </w:pPr>
      <w:r w:rsidRPr="00623888">
        <w:rPr>
          <w:noProof/>
          <w:color w:val="000000"/>
          <w:lang w:eastAsia="ru-RU"/>
        </w:rPr>
        <w:t>Как выбирать цветы мам</w:t>
      </w:r>
      <w:r w:rsidR="00662162" w:rsidRPr="00623888">
        <w:rPr>
          <w:noProof/>
          <w:color w:val="000000"/>
          <w:lang w:eastAsia="ru-RU"/>
        </w:rPr>
        <w:t>е?</w:t>
      </w:r>
    </w:p>
    <w:p w:rsidR="00662162" w:rsidRPr="00623888" w:rsidRDefault="00662162" w:rsidP="007F1305">
      <w:pPr>
        <w:pStyle w:val="21"/>
        <w:spacing w:before="0" w:after="0" w:line="360" w:lineRule="auto"/>
        <w:ind w:left="0" w:firstLine="709"/>
        <w:rPr>
          <w:noProof/>
          <w:color w:val="000000"/>
          <w:lang w:eastAsia="ru-RU"/>
        </w:rPr>
      </w:pPr>
      <w:r w:rsidRPr="00623888">
        <w:rPr>
          <w:noProof/>
          <w:color w:val="000000"/>
          <w:lang w:eastAsia="ru-RU"/>
        </w:rPr>
        <w:t>Почему принято в случае траура дарить четное число цветов?</w:t>
      </w:r>
    </w:p>
    <w:p w:rsidR="00662162" w:rsidRPr="00623888" w:rsidRDefault="00662162" w:rsidP="007F1305">
      <w:pPr>
        <w:pStyle w:val="21"/>
        <w:spacing w:before="0" w:after="0" w:line="360" w:lineRule="auto"/>
        <w:ind w:left="0" w:firstLine="709"/>
        <w:rPr>
          <w:noProof/>
          <w:color w:val="000000"/>
          <w:lang w:eastAsia="ru-RU"/>
        </w:rPr>
      </w:pPr>
      <w:r w:rsidRPr="00623888">
        <w:rPr>
          <w:noProof/>
          <w:color w:val="000000"/>
          <w:lang w:eastAsia="ru-RU"/>
        </w:rPr>
        <w:t>Как поступить если подаренный букет вам не понравился?</w:t>
      </w:r>
    </w:p>
    <w:p w:rsidR="00662162" w:rsidRPr="00623888" w:rsidRDefault="00662162" w:rsidP="007F1305">
      <w:pPr>
        <w:pStyle w:val="21"/>
        <w:spacing w:before="0" w:after="0" w:line="360" w:lineRule="auto"/>
        <w:ind w:left="0" w:firstLine="709"/>
        <w:rPr>
          <w:noProof/>
          <w:color w:val="000000"/>
          <w:lang w:eastAsia="ru-RU"/>
        </w:rPr>
      </w:pPr>
      <w:r w:rsidRPr="00623888">
        <w:rPr>
          <w:noProof/>
          <w:color w:val="000000"/>
          <w:lang w:eastAsia="ru-RU"/>
        </w:rPr>
        <w:t>Как выбрать букет мужчине?</w:t>
      </w:r>
    </w:p>
    <w:p w:rsidR="00662162" w:rsidRPr="00623888" w:rsidRDefault="00662162" w:rsidP="007F1305">
      <w:pPr>
        <w:pStyle w:val="21"/>
        <w:spacing w:before="0" w:after="0" w:line="360" w:lineRule="auto"/>
        <w:ind w:left="0" w:firstLine="709"/>
        <w:rPr>
          <w:noProof/>
          <w:color w:val="000000"/>
          <w:lang w:eastAsia="ru-RU"/>
        </w:rPr>
      </w:pPr>
      <w:r w:rsidRPr="00623888">
        <w:rPr>
          <w:noProof/>
          <w:color w:val="000000"/>
          <w:lang w:eastAsia="ru-RU"/>
        </w:rPr>
        <w:t>Почему держать букет нужно в левой руке а преподносить правой?</w:t>
      </w:r>
    </w:p>
    <w:p w:rsidR="00662162" w:rsidRPr="00623888" w:rsidRDefault="00021F95" w:rsidP="007F1305">
      <w:pPr>
        <w:pStyle w:val="21"/>
        <w:spacing w:before="0" w:after="0" w:line="360" w:lineRule="auto"/>
        <w:ind w:left="0" w:firstLine="709"/>
        <w:rPr>
          <w:noProof/>
          <w:color w:val="000000"/>
          <w:lang w:eastAsia="ru-RU"/>
        </w:rPr>
      </w:pPr>
      <w:r w:rsidRPr="00623888">
        <w:rPr>
          <w:noProof/>
          <w:color w:val="000000"/>
          <w:lang w:eastAsia="ru-RU"/>
        </w:rPr>
        <w:t>Что символизирует красный цвет роз? И кому их не рекомендуется дарить?</w:t>
      </w:r>
    </w:p>
    <w:p w:rsidR="00021F95" w:rsidRPr="00623888" w:rsidRDefault="00021F95" w:rsidP="007F1305">
      <w:pPr>
        <w:pStyle w:val="21"/>
        <w:spacing w:before="0" w:after="0" w:line="360" w:lineRule="auto"/>
        <w:ind w:left="0" w:firstLine="709"/>
        <w:rPr>
          <w:noProof/>
          <w:color w:val="000000"/>
          <w:lang w:eastAsia="ru-RU"/>
        </w:rPr>
      </w:pPr>
      <w:r w:rsidRPr="00623888">
        <w:rPr>
          <w:noProof/>
          <w:color w:val="000000"/>
          <w:lang w:eastAsia="ru-RU"/>
        </w:rPr>
        <w:t>При осуществлении доставки, вам вручили цветы в бумаге. Нарушил ли курьер правила этикета?</w:t>
      </w:r>
    </w:p>
    <w:p w:rsidR="00021F95" w:rsidRPr="00623888" w:rsidRDefault="00021F95" w:rsidP="007F1305">
      <w:pPr>
        <w:pStyle w:val="21"/>
        <w:spacing w:before="0" w:after="0" w:line="360" w:lineRule="auto"/>
        <w:ind w:left="0" w:firstLine="709"/>
        <w:rPr>
          <w:noProof/>
          <w:color w:val="000000"/>
          <w:lang w:eastAsia="ru-RU"/>
        </w:rPr>
      </w:pPr>
      <w:r w:rsidRPr="00623888">
        <w:rPr>
          <w:noProof/>
          <w:color w:val="000000"/>
          <w:lang w:eastAsia="ru-RU"/>
        </w:rPr>
        <w:t>Как следует поступить, если подаренные цветы начали вянуть, а гости еще не разошлись?</w:t>
      </w:r>
    </w:p>
    <w:p w:rsidR="00021F95" w:rsidRPr="00623888" w:rsidRDefault="00021F95" w:rsidP="007F1305">
      <w:pPr>
        <w:pStyle w:val="21"/>
        <w:spacing w:before="0" w:after="0" w:line="360" w:lineRule="auto"/>
        <w:ind w:left="0" w:firstLine="709"/>
        <w:rPr>
          <w:noProof/>
          <w:color w:val="000000"/>
          <w:lang w:eastAsia="ru-RU"/>
        </w:rPr>
      </w:pPr>
      <w:r w:rsidRPr="00623888">
        <w:rPr>
          <w:noProof/>
          <w:color w:val="000000"/>
          <w:lang w:eastAsia="ru-RU"/>
        </w:rPr>
        <w:t>Кто должен вручать цветы, если на торжество приглашена пара?</w:t>
      </w:r>
    </w:p>
    <w:p w:rsidR="00021F95" w:rsidRPr="00623888" w:rsidRDefault="00021F95" w:rsidP="007F1305">
      <w:pPr>
        <w:pStyle w:val="21"/>
        <w:spacing w:before="0" w:after="0" w:line="360" w:lineRule="auto"/>
        <w:ind w:left="0" w:firstLine="709"/>
        <w:rPr>
          <w:noProof/>
          <w:color w:val="000000"/>
          <w:lang w:eastAsia="ru-RU"/>
        </w:rPr>
      </w:pPr>
      <w:r w:rsidRPr="00623888">
        <w:rPr>
          <w:noProof/>
          <w:color w:val="000000"/>
          <w:lang w:eastAsia="ru-RU"/>
        </w:rPr>
        <w:t>Что нужно учитывать, выбирая цветы коллеге?</w:t>
      </w:r>
      <w:bookmarkStart w:id="0" w:name="_GoBack"/>
      <w:bookmarkEnd w:id="0"/>
    </w:p>
    <w:sectPr w:rsidR="00021F95" w:rsidRPr="00623888" w:rsidSect="007F130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07" w:rsidRDefault="001E4107" w:rsidP="007F1305">
      <w:pPr>
        <w:spacing w:after="0" w:line="240" w:lineRule="auto"/>
      </w:pPr>
      <w:r>
        <w:separator/>
      </w:r>
    </w:p>
  </w:endnote>
  <w:endnote w:type="continuationSeparator" w:id="0">
    <w:p w:rsidR="001E4107" w:rsidRDefault="001E4107" w:rsidP="007F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07" w:rsidRDefault="001E4107" w:rsidP="007F1305">
      <w:pPr>
        <w:spacing w:after="0" w:line="240" w:lineRule="auto"/>
      </w:pPr>
      <w:r>
        <w:separator/>
      </w:r>
    </w:p>
  </w:footnote>
  <w:footnote w:type="continuationSeparator" w:id="0">
    <w:p w:rsidR="001E4107" w:rsidRDefault="001E4107" w:rsidP="007F1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700F"/>
    <w:multiLevelType w:val="hybridMultilevel"/>
    <w:tmpl w:val="650871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4A273C"/>
    <w:multiLevelType w:val="hybridMultilevel"/>
    <w:tmpl w:val="E1143D36"/>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20F81068"/>
    <w:multiLevelType w:val="multilevel"/>
    <w:tmpl w:val="2D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A473C"/>
    <w:multiLevelType w:val="hybridMultilevel"/>
    <w:tmpl w:val="010EC60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1E97BB2"/>
    <w:multiLevelType w:val="multilevel"/>
    <w:tmpl w:val="2D7E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BB5196"/>
    <w:multiLevelType w:val="hybridMultilevel"/>
    <w:tmpl w:val="55565D8C"/>
    <w:lvl w:ilvl="0" w:tplc="5CB866D4">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BA"/>
    <w:rsid w:val="00021F95"/>
    <w:rsid w:val="000E6B43"/>
    <w:rsid w:val="00142444"/>
    <w:rsid w:val="001711D4"/>
    <w:rsid w:val="001E4107"/>
    <w:rsid w:val="00245233"/>
    <w:rsid w:val="002826D3"/>
    <w:rsid w:val="002E54BA"/>
    <w:rsid w:val="003E0B24"/>
    <w:rsid w:val="00463ED1"/>
    <w:rsid w:val="004777F1"/>
    <w:rsid w:val="004C1E9E"/>
    <w:rsid w:val="004D224E"/>
    <w:rsid w:val="005A7937"/>
    <w:rsid w:val="005C4478"/>
    <w:rsid w:val="00623888"/>
    <w:rsid w:val="00662162"/>
    <w:rsid w:val="007F1305"/>
    <w:rsid w:val="009B6A0D"/>
    <w:rsid w:val="009B6E75"/>
    <w:rsid w:val="00A37FB2"/>
    <w:rsid w:val="00B57F18"/>
    <w:rsid w:val="00BA2C52"/>
    <w:rsid w:val="00BA5047"/>
    <w:rsid w:val="00C639ED"/>
    <w:rsid w:val="00C74985"/>
    <w:rsid w:val="00DC6097"/>
    <w:rsid w:val="00FF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25C95C-ECD0-4DDD-8730-D54B5E55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BA"/>
    <w:pPr>
      <w:spacing w:after="200" w:line="276" w:lineRule="auto"/>
    </w:pPr>
    <w:rPr>
      <w:rFonts w:ascii="Calibri" w:hAnsi="Calibri"/>
      <w:sz w:val="22"/>
      <w:szCs w:val="22"/>
      <w:lang w:eastAsia="en-US"/>
    </w:rPr>
  </w:style>
  <w:style w:type="paragraph" w:styleId="1">
    <w:name w:val="heading 1"/>
    <w:basedOn w:val="a"/>
    <w:link w:val="10"/>
    <w:uiPriority w:val="9"/>
    <w:qFormat/>
    <w:rsid w:val="004777F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4777F1"/>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customStyle="1" w:styleId="subhead">
    <w:name w:val="subhead"/>
    <w:basedOn w:val="a"/>
    <w:rsid w:val="004777F1"/>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iPriority w:val="99"/>
    <w:rsid w:val="004777F1"/>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rsid w:val="007F1305"/>
    <w:pPr>
      <w:tabs>
        <w:tab w:val="center" w:pos="4677"/>
        <w:tab w:val="right" w:pos="9355"/>
      </w:tabs>
    </w:pPr>
  </w:style>
  <w:style w:type="character" w:customStyle="1" w:styleId="a5">
    <w:name w:val="Верхний колонтитул Знак"/>
    <w:link w:val="a4"/>
    <w:uiPriority w:val="99"/>
    <w:locked/>
    <w:rsid w:val="007F1305"/>
    <w:rPr>
      <w:rFonts w:ascii="Calibri" w:hAnsi="Calibri" w:cs="Times New Roman"/>
      <w:sz w:val="22"/>
      <w:szCs w:val="22"/>
      <w:lang w:val="x-none" w:eastAsia="en-US"/>
    </w:rPr>
  </w:style>
  <w:style w:type="paragraph" w:customStyle="1" w:styleId="TimesNewRoman120635">
    <w:name w:val="Стиль Times New Roman 12 пт Слева:  063 см Перед:  5 пт После:..."/>
    <w:basedOn w:val="a"/>
    <w:autoRedefine/>
    <w:rsid w:val="00B57F18"/>
    <w:pPr>
      <w:spacing w:before="100" w:after="100" w:line="240" w:lineRule="auto"/>
      <w:ind w:left="360"/>
    </w:pPr>
    <w:rPr>
      <w:rFonts w:ascii="Times New Roman" w:hAnsi="Times New Roman"/>
      <w:b/>
      <w:sz w:val="28"/>
      <w:szCs w:val="20"/>
    </w:rPr>
  </w:style>
  <w:style w:type="paragraph" w:customStyle="1" w:styleId="a6">
    <w:name w:val="МОЙ"/>
    <w:basedOn w:val="TimesNewRoman120635"/>
    <w:rsid w:val="00B57F18"/>
    <w:rPr>
      <w:b w:val="0"/>
    </w:rPr>
  </w:style>
  <w:style w:type="paragraph" w:customStyle="1" w:styleId="21">
    <w:name w:val="МОЙ 2"/>
    <w:basedOn w:val="a6"/>
    <w:rsid w:val="00B57F18"/>
    <w:pPr>
      <w:ind w:firstLine="348"/>
      <w:jc w:val="both"/>
    </w:pPr>
  </w:style>
  <w:style w:type="character" w:styleId="a7">
    <w:name w:val="Hyperlink"/>
    <w:uiPriority w:val="99"/>
    <w:rsid w:val="001711D4"/>
    <w:rPr>
      <w:rFonts w:cs="Times New Roman"/>
      <w:color w:val="0000FF"/>
      <w:u w:val="single"/>
    </w:rPr>
  </w:style>
  <w:style w:type="paragraph" w:styleId="a8">
    <w:name w:val="footer"/>
    <w:basedOn w:val="a"/>
    <w:link w:val="a9"/>
    <w:uiPriority w:val="99"/>
    <w:rsid w:val="007F1305"/>
    <w:pPr>
      <w:tabs>
        <w:tab w:val="center" w:pos="4677"/>
        <w:tab w:val="right" w:pos="9355"/>
      </w:tabs>
    </w:pPr>
  </w:style>
  <w:style w:type="character" w:customStyle="1" w:styleId="a9">
    <w:name w:val="Нижний колонтитул Знак"/>
    <w:link w:val="a8"/>
    <w:uiPriority w:val="99"/>
    <w:locked/>
    <w:rsid w:val="007F1305"/>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30234">
      <w:marLeft w:val="0"/>
      <w:marRight w:val="0"/>
      <w:marTop w:val="0"/>
      <w:marBottom w:val="0"/>
      <w:divBdr>
        <w:top w:val="none" w:sz="0" w:space="0" w:color="auto"/>
        <w:left w:val="none" w:sz="0" w:space="0" w:color="auto"/>
        <w:bottom w:val="none" w:sz="0" w:space="0" w:color="auto"/>
        <w:right w:val="none" w:sz="0" w:space="0" w:color="auto"/>
      </w:divBdr>
    </w:div>
    <w:div w:id="1578130235">
      <w:marLeft w:val="0"/>
      <w:marRight w:val="0"/>
      <w:marTop w:val="0"/>
      <w:marBottom w:val="0"/>
      <w:divBdr>
        <w:top w:val="none" w:sz="0" w:space="0" w:color="auto"/>
        <w:left w:val="none" w:sz="0" w:space="0" w:color="auto"/>
        <w:bottom w:val="none" w:sz="0" w:space="0" w:color="auto"/>
        <w:right w:val="none" w:sz="0" w:space="0" w:color="auto"/>
      </w:divBdr>
    </w:div>
    <w:div w:id="1578130236">
      <w:marLeft w:val="0"/>
      <w:marRight w:val="0"/>
      <w:marTop w:val="0"/>
      <w:marBottom w:val="0"/>
      <w:divBdr>
        <w:top w:val="none" w:sz="0" w:space="0" w:color="auto"/>
        <w:left w:val="none" w:sz="0" w:space="0" w:color="auto"/>
        <w:bottom w:val="none" w:sz="0" w:space="0" w:color="auto"/>
        <w:right w:val="none" w:sz="0" w:space="0" w:color="auto"/>
      </w:divBdr>
    </w:div>
    <w:div w:id="1578130237">
      <w:marLeft w:val="0"/>
      <w:marRight w:val="0"/>
      <w:marTop w:val="0"/>
      <w:marBottom w:val="0"/>
      <w:divBdr>
        <w:top w:val="none" w:sz="0" w:space="0" w:color="auto"/>
        <w:left w:val="none" w:sz="0" w:space="0" w:color="auto"/>
        <w:bottom w:val="none" w:sz="0" w:space="0" w:color="auto"/>
        <w:right w:val="none" w:sz="0" w:space="0" w:color="auto"/>
      </w:divBdr>
    </w:div>
    <w:div w:id="1578130238">
      <w:marLeft w:val="0"/>
      <w:marRight w:val="0"/>
      <w:marTop w:val="0"/>
      <w:marBottom w:val="0"/>
      <w:divBdr>
        <w:top w:val="none" w:sz="0" w:space="0" w:color="auto"/>
        <w:left w:val="none" w:sz="0" w:space="0" w:color="auto"/>
        <w:bottom w:val="none" w:sz="0" w:space="0" w:color="auto"/>
        <w:right w:val="none" w:sz="0" w:space="0" w:color="auto"/>
      </w:divBdr>
    </w:div>
    <w:div w:id="1578130239">
      <w:marLeft w:val="0"/>
      <w:marRight w:val="0"/>
      <w:marTop w:val="0"/>
      <w:marBottom w:val="0"/>
      <w:divBdr>
        <w:top w:val="none" w:sz="0" w:space="0" w:color="auto"/>
        <w:left w:val="none" w:sz="0" w:space="0" w:color="auto"/>
        <w:bottom w:val="none" w:sz="0" w:space="0" w:color="auto"/>
        <w:right w:val="none" w:sz="0" w:space="0" w:color="auto"/>
      </w:divBdr>
    </w:div>
    <w:div w:id="1578130240">
      <w:marLeft w:val="0"/>
      <w:marRight w:val="0"/>
      <w:marTop w:val="0"/>
      <w:marBottom w:val="0"/>
      <w:divBdr>
        <w:top w:val="none" w:sz="0" w:space="0" w:color="auto"/>
        <w:left w:val="none" w:sz="0" w:space="0" w:color="auto"/>
        <w:bottom w:val="none" w:sz="0" w:space="0" w:color="auto"/>
        <w:right w:val="none" w:sz="0" w:space="0" w:color="auto"/>
      </w:divBdr>
    </w:div>
    <w:div w:id="1578130241">
      <w:marLeft w:val="0"/>
      <w:marRight w:val="0"/>
      <w:marTop w:val="0"/>
      <w:marBottom w:val="0"/>
      <w:divBdr>
        <w:top w:val="none" w:sz="0" w:space="0" w:color="auto"/>
        <w:left w:val="none" w:sz="0" w:space="0" w:color="auto"/>
        <w:bottom w:val="none" w:sz="0" w:space="0" w:color="auto"/>
        <w:right w:val="none" w:sz="0" w:space="0" w:color="auto"/>
      </w:divBdr>
    </w:div>
    <w:div w:id="1578130242">
      <w:marLeft w:val="0"/>
      <w:marRight w:val="0"/>
      <w:marTop w:val="0"/>
      <w:marBottom w:val="0"/>
      <w:divBdr>
        <w:top w:val="none" w:sz="0" w:space="0" w:color="auto"/>
        <w:left w:val="none" w:sz="0" w:space="0" w:color="auto"/>
        <w:bottom w:val="none" w:sz="0" w:space="0" w:color="auto"/>
        <w:right w:val="none" w:sz="0" w:space="0" w:color="auto"/>
      </w:divBdr>
    </w:div>
    <w:div w:id="1578130243">
      <w:marLeft w:val="0"/>
      <w:marRight w:val="0"/>
      <w:marTop w:val="0"/>
      <w:marBottom w:val="0"/>
      <w:divBdr>
        <w:top w:val="none" w:sz="0" w:space="0" w:color="auto"/>
        <w:left w:val="none" w:sz="0" w:space="0" w:color="auto"/>
        <w:bottom w:val="none" w:sz="0" w:space="0" w:color="auto"/>
        <w:right w:val="none" w:sz="0" w:space="0" w:color="auto"/>
      </w:divBdr>
    </w:div>
    <w:div w:id="1578130244">
      <w:marLeft w:val="0"/>
      <w:marRight w:val="0"/>
      <w:marTop w:val="0"/>
      <w:marBottom w:val="0"/>
      <w:divBdr>
        <w:top w:val="none" w:sz="0" w:space="0" w:color="auto"/>
        <w:left w:val="none" w:sz="0" w:space="0" w:color="auto"/>
        <w:bottom w:val="none" w:sz="0" w:space="0" w:color="auto"/>
        <w:right w:val="none" w:sz="0" w:space="0" w:color="auto"/>
      </w:divBdr>
    </w:div>
    <w:div w:id="1578130245">
      <w:marLeft w:val="0"/>
      <w:marRight w:val="0"/>
      <w:marTop w:val="0"/>
      <w:marBottom w:val="0"/>
      <w:divBdr>
        <w:top w:val="none" w:sz="0" w:space="0" w:color="auto"/>
        <w:left w:val="none" w:sz="0" w:space="0" w:color="auto"/>
        <w:bottom w:val="none" w:sz="0" w:space="0" w:color="auto"/>
        <w:right w:val="none" w:sz="0" w:space="0" w:color="auto"/>
      </w:divBdr>
    </w:div>
    <w:div w:id="1578130246">
      <w:marLeft w:val="0"/>
      <w:marRight w:val="0"/>
      <w:marTop w:val="0"/>
      <w:marBottom w:val="0"/>
      <w:divBdr>
        <w:top w:val="none" w:sz="0" w:space="0" w:color="auto"/>
        <w:left w:val="none" w:sz="0" w:space="0" w:color="auto"/>
        <w:bottom w:val="none" w:sz="0" w:space="0" w:color="auto"/>
        <w:right w:val="none" w:sz="0" w:space="0" w:color="auto"/>
      </w:divBdr>
    </w:div>
    <w:div w:id="1578130247">
      <w:marLeft w:val="0"/>
      <w:marRight w:val="0"/>
      <w:marTop w:val="0"/>
      <w:marBottom w:val="0"/>
      <w:divBdr>
        <w:top w:val="none" w:sz="0" w:space="0" w:color="auto"/>
        <w:left w:val="none" w:sz="0" w:space="0" w:color="auto"/>
        <w:bottom w:val="none" w:sz="0" w:space="0" w:color="auto"/>
        <w:right w:val="none" w:sz="0" w:space="0" w:color="auto"/>
      </w:divBdr>
    </w:div>
    <w:div w:id="1578130248">
      <w:marLeft w:val="0"/>
      <w:marRight w:val="0"/>
      <w:marTop w:val="0"/>
      <w:marBottom w:val="0"/>
      <w:divBdr>
        <w:top w:val="none" w:sz="0" w:space="0" w:color="auto"/>
        <w:left w:val="none" w:sz="0" w:space="0" w:color="auto"/>
        <w:bottom w:val="none" w:sz="0" w:space="0" w:color="auto"/>
        <w:right w:val="none" w:sz="0" w:space="0" w:color="auto"/>
      </w:divBdr>
    </w:div>
    <w:div w:id="1578130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ГОУ ВПО «ВЛОГОДСКИЙ ГОСУДАРСТВЕННЫЙ ТЕХНИЧЕСКИЙ УНИВЕРСИТЕТ»</vt:lpstr>
    </vt:vector>
  </TitlesOfParts>
  <Company>MicroS</Company>
  <LinksUpToDate>false</LinksUpToDate>
  <CharactersWithSpaces>31679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«ВЛОГОДСКИЙ ГОСУДАРСТВЕННЫЙ ТЕХНИЧЕСКИЙ УНИВЕРСИТЕТ»</dc:title>
  <dc:subject/>
  <dc:creator>User</dc:creator>
  <cp:keywords/>
  <dc:description/>
  <cp:lastModifiedBy>admin</cp:lastModifiedBy>
  <cp:revision>2</cp:revision>
  <dcterms:created xsi:type="dcterms:W3CDTF">2014-03-22T06:54:00Z</dcterms:created>
  <dcterms:modified xsi:type="dcterms:W3CDTF">2014-03-22T06:54:00Z</dcterms:modified>
</cp:coreProperties>
</file>