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E5" w:rsidRPr="006E6746" w:rsidRDefault="00ED53E5" w:rsidP="006E6746">
      <w:pPr>
        <w:jc w:val="center"/>
        <w:rPr>
          <w:b/>
          <w:sz w:val="28"/>
          <w:szCs w:val="28"/>
        </w:rPr>
      </w:pPr>
      <w:r w:rsidRPr="006E6746">
        <w:rPr>
          <w:b/>
          <w:sz w:val="28"/>
          <w:szCs w:val="28"/>
        </w:rPr>
        <w:t>Министерство сельского хозяйства и продовольствия</w:t>
      </w:r>
    </w:p>
    <w:p w:rsidR="00ED53E5" w:rsidRPr="006E6746" w:rsidRDefault="00ED53E5" w:rsidP="006E6746">
      <w:pPr>
        <w:jc w:val="center"/>
        <w:rPr>
          <w:b/>
          <w:sz w:val="28"/>
          <w:szCs w:val="28"/>
        </w:rPr>
      </w:pPr>
      <w:r w:rsidRPr="006E6746">
        <w:rPr>
          <w:b/>
          <w:sz w:val="28"/>
          <w:szCs w:val="28"/>
        </w:rPr>
        <w:t>Республики Беларусь</w:t>
      </w:r>
    </w:p>
    <w:p w:rsidR="00ED53E5" w:rsidRPr="006E6746" w:rsidRDefault="00ED53E5" w:rsidP="006E6746">
      <w:pPr>
        <w:jc w:val="center"/>
        <w:rPr>
          <w:b/>
          <w:sz w:val="28"/>
          <w:szCs w:val="28"/>
        </w:rPr>
      </w:pPr>
      <w:r w:rsidRPr="006E6746">
        <w:rPr>
          <w:b/>
          <w:sz w:val="28"/>
          <w:szCs w:val="28"/>
        </w:rPr>
        <w:t>УО «Столинский государственный аграрно-экономический колледж»</w:t>
      </w:r>
    </w:p>
    <w:p w:rsidR="00ED53E5" w:rsidRPr="006E6746" w:rsidRDefault="00ED53E5" w:rsidP="006E6746">
      <w:pPr>
        <w:jc w:val="center"/>
        <w:rPr>
          <w:b/>
          <w:sz w:val="28"/>
          <w:szCs w:val="28"/>
        </w:rPr>
      </w:pPr>
    </w:p>
    <w:p w:rsidR="00ED53E5" w:rsidRPr="006E6746" w:rsidRDefault="00ED53E5" w:rsidP="006E6746">
      <w:pPr>
        <w:jc w:val="center"/>
        <w:rPr>
          <w:b/>
          <w:sz w:val="28"/>
          <w:szCs w:val="28"/>
        </w:rPr>
      </w:pPr>
    </w:p>
    <w:p w:rsidR="00ED53E5" w:rsidRPr="006E6746" w:rsidRDefault="00ED53E5" w:rsidP="006E6746">
      <w:pPr>
        <w:jc w:val="center"/>
        <w:rPr>
          <w:b/>
          <w:sz w:val="28"/>
          <w:szCs w:val="28"/>
        </w:rPr>
      </w:pPr>
    </w:p>
    <w:p w:rsidR="00ED53E5" w:rsidRPr="006E6746" w:rsidRDefault="00ED53E5" w:rsidP="006E6746">
      <w:pPr>
        <w:jc w:val="center"/>
        <w:rPr>
          <w:b/>
          <w:sz w:val="28"/>
          <w:szCs w:val="28"/>
        </w:rPr>
      </w:pPr>
    </w:p>
    <w:p w:rsidR="00ED53E5" w:rsidRPr="006E6746" w:rsidRDefault="00ED53E5" w:rsidP="006E6746">
      <w:pPr>
        <w:jc w:val="center"/>
        <w:rPr>
          <w:b/>
          <w:sz w:val="28"/>
          <w:szCs w:val="28"/>
        </w:rPr>
      </w:pPr>
    </w:p>
    <w:p w:rsidR="00ED53E5" w:rsidRPr="006E6746" w:rsidRDefault="00ED53E5" w:rsidP="006E6746">
      <w:pPr>
        <w:jc w:val="center"/>
        <w:rPr>
          <w:b/>
          <w:sz w:val="28"/>
          <w:szCs w:val="28"/>
        </w:rPr>
      </w:pPr>
    </w:p>
    <w:p w:rsidR="006E6746" w:rsidRDefault="006E6746" w:rsidP="006E6746">
      <w:pPr>
        <w:jc w:val="center"/>
        <w:rPr>
          <w:b/>
          <w:sz w:val="28"/>
          <w:szCs w:val="28"/>
        </w:rPr>
      </w:pPr>
    </w:p>
    <w:p w:rsidR="006E6746" w:rsidRDefault="006E6746" w:rsidP="006E6746">
      <w:pPr>
        <w:jc w:val="center"/>
        <w:rPr>
          <w:b/>
          <w:sz w:val="28"/>
          <w:szCs w:val="28"/>
        </w:rPr>
      </w:pPr>
    </w:p>
    <w:p w:rsidR="006E6746" w:rsidRDefault="006E6746" w:rsidP="006E6746">
      <w:pPr>
        <w:jc w:val="center"/>
        <w:rPr>
          <w:b/>
          <w:sz w:val="28"/>
          <w:szCs w:val="28"/>
        </w:rPr>
      </w:pPr>
    </w:p>
    <w:p w:rsidR="006E6746" w:rsidRDefault="006E6746" w:rsidP="006E6746">
      <w:pPr>
        <w:jc w:val="center"/>
        <w:rPr>
          <w:b/>
          <w:sz w:val="28"/>
          <w:szCs w:val="28"/>
        </w:rPr>
      </w:pPr>
    </w:p>
    <w:p w:rsidR="006E6746" w:rsidRDefault="006E6746" w:rsidP="006E6746">
      <w:pPr>
        <w:jc w:val="center"/>
        <w:rPr>
          <w:b/>
          <w:sz w:val="28"/>
          <w:szCs w:val="28"/>
        </w:rPr>
      </w:pPr>
    </w:p>
    <w:p w:rsidR="00ED53E5" w:rsidRPr="006E6746" w:rsidRDefault="00ED53E5" w:rsidP="006E6746">
      <w:pPr>
        <w:jc w:val="center"/>
        <w:rPr>
          <w:b/>
          <w:sz w:val="28"/>
          <w:szCs w:val="28"/>
        </w:rPr>
      </w:pPr>
      <w:r w:rsidRPr="006E6746">
        <w:rPr>
          <w:b/>
          <w:sz w:val="28"/>
          <w:szCs w:val="28"/>
        </w:rPr>
        <w:t>Домашняя контрольная работа</w:t>
      </w:r>
    </w:p>
    <w:p w:rsidR="00ED53E5" w:rsidRPr="006E6746" w:rsidRDefault="00ED53E5" w:rsidP="006E6746">
      <w:pPr>
        <w:jc w:val="center"/>
        <w:rPr>
          <w:b/>
          <w:sz w:val="28"/>
          <w:szCs w:val="28"/>
        </w:rPr>
      </w:pPr>
      <w:r w:rsidRPr="006E6746">
        <w:rPr>
          <w:b/>
          <w:sz w:val="28"/>
          <w:szCs w:val="28"/>
        </w:rPr>
        <w:t>по предмету «Бухгалтерский учет»</w:t>
      </w:r>
    </w:p>
    <w:p w:rsidR="006E6746" w:rsidRDefault="006E6746" w:rsidP="006E6746">
      <w:pPr>
        <w:jc w:val="center"/>
        <w:rPr>
          <w:b/>
          <w:sz w:val="28"/>
          <w:szCs w:val="28"/>
        </w:rPr>
      </w:pPr>
    </w:p>
    <w:p w:rsidR="006E6746" w:rsidRDefault="006E6746" w:rsidP="006E6746">
      <w:pPr>
        <w:jc w:val="center"/>
        <w:rPr>
          <w:b/>
          <w:sz w:val="28"/>
          <w:szCs w:val="28"/>
        </w:rPr>
      </w:pPr>
    </w:p>
    <w:p w:rsidR="006E6746" w:rsidRDefault="006E6746" w:rsidP="006E6746">
      <w:pPr>
        <w:jc w:val="center"/>
        <w:rPr>
          <w:b/>
          <w:sz w:val="28"/>
          <w:szCs w:val="28"/>
        </w:rPr>
      </w:pPr>
    </w:p>
    <w:p w:rsidR="00ED53E5" w:rsidRPr="006E6746" w:rsidRDefault="006E6746" w:rsidP="006E6746">
      <w:pPr>
        <w:ind w:left="4536"/>
        <w:jc w:val="left"/>
        <w:rPr>
          <w:b/>
          <w:sz w:val="28"/>
          <w:szCs w:val="28"/>
        </w:rPr>
      </w:pPr>
      <w:r>
        <w:rPr>
          <w:b/>
          <w:sz w:val="28"/>
          <w:szCs w:val="28"/>
        </w:rPr>
        <w:t>У</w:t>
      </w:r>
      <w:r w:rsidR="00ED53E5" w:rsidRPr="006E6746">
        <w:rPr>
          <w:b/>
          <w:sz w:val="28"/>
          <w:szCs w:val="28"/>
        </w:rPr>
        <w:t xml:space="preserve">чащейся гр. Э 11-з </w:t>
      </w:r>
      <w:r w:rsidR="00ED53E5" w:rsidRPr="006E6746">
        <w:rPr>
          <w:b/>
          <w:sz w:val="28"/>
          <w:szCs w:val="28"/>
          <w:lang w:val="en-US"/>
        </w:rPr>
        <w:t>V</w:t>
      </w:r>
      <w:r w:rsidR="00ED53E5" w:rsidRPr="006E6746">
        <w:rPr>
          <w:b/>
          <w:sz w:val="28"/>
          <w:szCs w:val="28"/>
        </w:rPr>
        <w:t xml:space="preserve"> курса</w:t>
      </w:r>
    </w:p>
    <w:p w:rsidR="00ED53E5" w:rsidRPr="006E6746" w:rsidRDefault="00ED53E5" w:rsidP="006E6746">
      <w:pPr>
        <w:ind w:left="4536"/>
        <w:jc w:val="left"/>
        <w:rPr>
          <w:b/>
          <w:sz w:val="28"/>
          <w:szCs w:val="28"/>
        </w:rPr>
      </w:pPr>
      <w:r w:rsidRPr="006E6746">
        <w:rPr>
          <w:b/>
          <w:sz w:val="28"/>
          <w:szCs w:val="28"/>
        </w:rPr>
        <w:t>отделения «Экономика и управление предприятием»</w:t>
      </w:r>
    </w:p>
    <w:p w:rsidR="00ED53E5" w:rsidRPr="006E6746" w:rsidRDefault="00ED53E5" w:rsidP="006E6746">
      <w:pPr>
        <w:ind w:left="4536"/>
        <w:jc w:val="left"/>
        <w:rPr>
          <w:b/>
          <w:sz w:val="28"/>
          <w:szCs w:val="28"/>
        </w:rPr>
      </w:pPr>
      <w:r w:rsidRPr="006E6746">
        <w:rPr>
          <w:b/>
          <w:sz w:val="28"/>
          <w:szCs w:val="28"/>
        </w:rPr>
        <w:t>заочной формы обучения</w:t>
      </w:r>
    </w:p>
    <w:p w:rsidR="00ED53E5" w:rsidRPr="006E6746" w:rsidRDefault="00ED53E5" w:rsidP="006E6746">
      <w:pPr>
        <w:ind w:left="4536"/>
        <w:jc w:val="left"/>
        <w:rPr>
          <w:b/>
          <w:sz w:val="28"/>
          <w:szCs w:val="28"/>
        </w:rPr>
      </w:pPr>
      <w:r w:rsidRPr="006E6746">
        <w:rPr>
          <w:b/>
          <w:sz w:val="28"/>
          <w:szCs w:val="28"/>
        </w:rPr>
        <w:t>Кувик</w:t>
      </w:r>
      <w:r w:rsidR="006E6746">
        <w:rPr>
          <w:b/>
          <w:sz w:val="28"/>
          <w:szCs w:val="28"/>
        </w:rPr>
        <w:t xml:space="preserve"> </w:t>
      </w:r>
      <w:r w:rsidRPr="006E6746">
        <w:rPr>
          <w:b/>
          <w:sz w:val="28"/>
          <w:szCs w:val="28"/>
        </w:rPr>
        <w:t>Юлии Леонидовны</w:t>
      </w:r>
    </w:p>
    <w:p w:rsidR="00ED53E5" w:rsidRPr="006E6746" w:rsidRDefault="00ED53E5" w:rsidP="006E6746">
      <w:pPr>
        <w:ind w:left="4536"/>
        <w:jc w:val="left"/>
        <w:rPr>
          <w:b/>
          <w:sz w:val="28"/>
          <w:szCs w:val="28"/>
        </w:rPr>
      </w:pPr>
    </w:p>
    <w:p w:rsidR="006E6746" w:rsidRDefault="006E6746">
      <w:pPr>
        <w:spacing w:after="200" w:line="240" w:lineRule="auto"/>
        <w:jc w:val="left"/>
        <w:rPr>
          <w:b/>
          <w:sz w:val="28"/>
          <w:szCs w:val="28"/>
        </w:rPr>
      </w:pPr>
      <w:r>
        <w:rPr>
          <w:b/>
          <w:sz w:val="28"/>
          <w:szCs w:val="28"/>
        </w:rPr>
        <w:br w:type="page"/>
      </w:r>
    </w:p>
    <w:p w:rsidR="006E6746" w:rsidRDefault="006E6746" w:rsidP="006E6746">
      <w:pPr>
        <w:ind w:firstLine="709"/>
        <w:jc w:val="center"/>
        <w:rPr>
          <w:b/>
          <w:sz w:val="28"/>
          <w:szCs w:val="28"/>
          <w:lang w:eastAsia="ru-RU"/>
        </w:rPr>
      </w:pPr>
      <w:r>
        <w:rPr>
          <w:b/>
          <w:sz w:val="28"/>
          <w:szCs w:val="28"/>
          <w:lang w:eastAsia="ru-RU"/>
        </w:rPr>
        <w:t>Содержание</w:t>
      </w:r>
    </w:p>
    <w:p w:rsidR="006E6746" w:rsidRDefault="006E6746" w:rsidP="006E6746">
      <w:pPr>
        <w:ind w:firstLine="709"/>
        <w:rPr>
          <w:b/>
          <w:sz w:val="28"/>
          <w:szCs w:val="28"/>
          <w:lang w:eastAsia="ru-RU"/>
        </w:rPr>
      </w:pPr>
    </w:p>
    <w:p w:rsidR="00ED53E5" w:rsidRPr="006E6746" w:rsidRDefault="00ED53E5" w:rsidP="006E6746">
      <w:pPr>
        <w:rPr>
          <w:sz w:val="28"/>
          <w:szCs w:val="28"/>
          <w:lang w:eastAsia="ru-RU"/>
        </w:rPr>
      </w:pPr>
      <w:r w:rsidRPr="006E6746">
        <w:rPr>
          <w:sz w:val="28"/>
          <w:szCs w:val="28"/>
          <w:lang w:eastAsia="ru-RU"/>
        </w:rPr>
        <w:t>Вопрос №10. Калькуляция себестоимости картофеля и кормовых корнеплодов и корректирования плановой себесто</w:t>
      </w:r>
      <w:r w:rsidR="006E6746" w:rsidRPr="006E6746">
        <w:rPr>
          <w:sz w:val="28"/>
          <w:szCs w:val="28"/>
          <w:lang w:eastAsia="ru-RU"/>
        </w:rPr>
        <w:t>имости продукции до фактической</w:t>
      </w:r>
    </w:p>
    <w:p w:rsidR="00ED53E5" w:rsidRPr="006E6746" w:rsidRDefault="00ED53E5" w:rsidP="006E6746">
      <w:pPr>
        <w:rPr>
          <w:sz w:val="28"/>
          <w:szCs w:val="28"/>
          <w:lang w:eastAsia="ru-RU"/>
        </w:rPr>
      </w:pPr>
      <w:r w:rsidRPr="006E6746">
        <w:rPr>
          <w:sz w:val="28"/>
          <w:szCs w:val="28"/>
          <w:lang w:eastAsia="ru-RU"/>
        </w:rPr>
        <w:t>Вопрос № 38. Учет резервного фонда</w:t>
      </w:r>
    </w:p>
    <w:p w:rsidR="00ED53E5" w:rsidRPr="006E6746" w:rsidRDefault="00ED53E5" w:rsidP="006E6746">
      <w:pPr>
        <w:rPr>
          <w:sz w:val="28"/>
          <w:szCs w:val="28"/>
          <w:lang w:eastAsia="ru-RU"/>
        </w:rPr>
      </w:pPr>
      <w:r w:rsidRPr="006E6746">
        <w:rPr>
          <w:sz w:val="28"/>
          <w:szCs w:val="28"/>
          <w:lang w:eastAsia="ru-RU"/>
        </w:rPr>
        <w:t>Вопрос № 19. Калькуляция себестоимости продукции основного стада молочного скота и корректирования плановой себесто</w:t>
      </w:r>
      <w:r w:rsidR="006E6746" w:rsidRPr="006E6746">
        <w:rPr>
          <w:sz w:val="28"/>
          <w:szCs w:val="28"/>
          <w:lang w:eastAsia="ru-RU"/>
        </w:rPr>
        <w:t>имости продукции до фактической</w:t>
      </w:r>
    </w:p>
    <w:p w:rsidR="006E6746" w:rsidRPr="006E6746" w:rsidRDefault="00ED53E5" w:rsidP="006E6746">
      <w:pPr>
        <w:rPr>
          <w:sz w:val="28"/>
          <w:szCs w:val="28"/>
        </w:rPr>
      </w:pPr>
      <w:r w:rsidRPr="006E6746">
        <w:rPr>
          <w:sz w:val="28"/>
          <w:szCs w:val="28"/>
        </w:rPr>
        <w:t>Практические задания №</w:t>
      </w:r>
      <w:r w:rsidR="006E6746" w:rsidRPr="006E6746">
        <w:rPr>
          <w:sz w:val="28"/>
          <w:szCs w:val="28"/>
          <w:lang w:eastAsia="ru-RU"/>
        </w:rPr>
        <w:t xml:space="preserve"> </w:t>
      </w:r>
      <w:r w:rsidRPr="006E6746">
        <w:rPr>
          <w:sz w:val="28"/>
          <w:szCs w:val="28"/>
        </w:rPr>
        <w:t>4, 5,</w:t>
      </w:r>
      <w:r w:rsidR="00416217" w:rsidRPr="006E6746">
        <w:rPr>
          <w:sz w:val="28"/>
          <w:szCs w:val="28"/>
        </w:rPr>
        <w:t xml:space="preserve"> 11,</w:t>
      </w:r>
      <w:r w:rsidR="006E6746" w:rsidRPr="006E6746">
        <w:rPr>
          <w:sz w:val="28"/>
          <w:szCs w:val="28"/>
        </w:rPr>
        <w:t xml:space="preserve"> 17, 18</w:t>
      </w:r>
    </w:p>
    <w:p w:rsidR="006E6746" w:rsidRDefault="006E6746" w:rsidP="006E6746">
      <w:pPr>
        <w:ind w:firstLine="709"/>
        <w:rPr>
          <w:b/>
          <w:sz w:val="28"/>
          <w:szCs w:val="28"/>
        </w:rPr>
      </w:pPr>
    </w:p>
    <w:p w:rsidR="00ED53E5" w:rsidRPr="006E6746" w:rsidRDefault="00ED53E5" w:rsidP="006E6746">
      <w:pPr>
        <w:ind w:firstLine="709"/>
        <w:rPr>
          <w:b/>
          <w:sz w:val="28"/>
          <w:szCs w:val="28"/>
          <w:lang w:eastAsia="ru-RU"/>
        </w:rPr>
      </w:pPr>
      <w:r w:rsidRPr="006E6746">
        <w:rPr>
          <w:b/>
          <w:sz w:val="28"/>
          <w:szCs w:val="28"/>
          <w:lang w:eastAsia="ru-RU"/>
        </w:rPr>
        <w:br w:type="page"/>
      </w:r>
    </w:p>
    <w:p w:rsidR="000E6ABB" w:rsidRPr="006E6746" w:rsidRDefault="000E6ABB" w:rsidP="006E6746">
      <w:pPr>
        <w:ind w:firstLine="709"/>
        <w:jc w:val="center"/>
        <w:rPr>
          <w:b/>
          <w:sz w:val="28"/>
          <w:szCs w:val="28"/>
          <w:lang w:eastAsia="ru-RU"/>
        </w:rPr>
      </w:pPr>
      <w:r w:rsidRPr="006E6746">
        <w:rPr>
          <w:b/>
          <w:sz w:val="28"/>
          <w:szCs w:val="28"/>
          <w:lang w:eastAsia="ru-RU"/>
        </w:rPr>
        <w:t>Вопрос №10. Калькуляция себестоимости картофеля и кормовых корнеплодов и корректирования плановой себесто</w:t>
      </w:r>
      <w:r w:rsidR="006E6746">
        <w:rPr>
          <w:b/>
          <w:sz w:val="28"/>
          <w:szCs w:val="28"/>
          <w:lang w:eastAsia="ru-RU"/>
        </w:rPr>
        <w:t>имости продукции до фактической</w:t>
      </w:r>
    </w:p>
    <w:p w:rsidR="006E6746" w:rsidRDefault="006E6746" w:rsidP="006E6746">
      <w:pPr>
        <w:ind w:firstLine="709"/>
        <w:rPr>
          <w:sz w:val="28"/>
          <w:szCs w:val="28"/>
          <w:lang w:eastAsia="ru-RU"/>
        </w:rPr>
      </w:pPr>
    </w:p>
    <w:p w:rsidR="00670B5C" w:rsidRPr="006E6746" w:rsidRDefault="00670B5C" w:rsidP="006E6746">
      <w:pPr>
        <w:ind w:firstLine="709"/>
        <w:rPr>
          <w:sz w:val="28"/>
          <w:szCs w:val="28"/>
          <w:lang w:eastAsia="ru-RU"/>
        </w:rPr>
      </w:pPr>
      <w:r w:rsidRPr="006E6746">
        <w:rPr>
          <w:sz w:val="28"/>
          <w:szCs w:val="28"/>
          <w:lang w:eastAsia="ru-RU"/>
        </w:rPr>
        <w:t>Целью планирования себестоимости является экономически обоснованное определение величины затрат, необходимой в планируемом периоде для производства и сбыта каждого вида и всей промышленной продукции предприятии, отвечающей требованиям предъявляемым к ее качеству. При этом должно обеспечиваться наилучшее использование имеющихся природных богатств, материальных, трудовых и финансовых ресурсов и соблюдение нормальных условий труда и т.п.</w:t>
      </w:r>
    </w:p>
    <w:p w:rsidR="00670B5C" w:rsidRPr="006E6746" w:rsidRDefault="00670B5C" w:rsidP="006E6746">
      <w:pPr>
        <w:ind w:firstLine="709"/>
        <w:rPr>
          <w:sz w:val="28"/>
          <w:szCs w:val="28"/>
          <w:lang w:eastAsia="ru-RU"/>
        </w:rPr>
      </w:pPr>
      <w:r w:rsidRPr="006E6746">
        <w:rPr>
          <w:sz w:val="28"/>
          <w:szCs w:val="28"/>
          <w:lang w:eastAsia="ru-RU"/>
        </w:rPr>
        <w:t>Исчисление себестоимости картофеля. Себестоимость</w:t>
      </w:r>
      <w:r w:rsidR="00AB01D4" w:rsidRPr="006E6746">
        <w:rPr>
          <w:sz w:val="28"/>
          <w:szCs w:val="28"/>
          <w:lang w:eastAsia="ru-RU"/>
        </w:rPr>
        <w:t xml:space="preserve"> 1</w:t>
      </w:r>
      <w:r w:rsidRPr="006E6746">
        <w:rPr>
          <w:sz w:val="28"/>
          <w:szCs w:val="28"/>
          <w:lang w:eastAsia="ru-RU"/>
        </w:rPr>
        <w:t>ц картофеля исчисляют делением</w:t>
      </w:r>
      <w:r w:rsidR="00AB01D4" w:rsidRPr="006E6746">
        <w:rPr>
          <w:sz w:val="28"/>
          <w:szCs w:val="28"/>
          <w:lang w:eastAsia="ru-RU"/>
        </w:rPr>
        <w:t xml:space="preserve"> общей суммы затрат по его возделыванию и сборке за вычетом стоимости использованной ботвы на массу полученных клубней картофеля. Ботва оценивается по нормативным затратам на ее уборку.</w:t>
      </w:r>
    </w:p>
    <w:p w:rsidR="00AB01D4" w:rsidRPr="006E6746" w:rsidRDefault="00AB01D4" w:rsidP="006E6746">
      <w:pPr>
        <w:ind w:firstLine="709"/>
        <w:rPr>
          <w:sz w:val="28"/>
          <w:szCs w:val="28"/>
          <w:lang w:eastAsia="ru-RU"/>
        </w:rPr>
      </w:pPr>
      <w:r w:rsidRPr="006E6746">
        <w:rPr>
          <w:sz w:val="28"/>
          <w:szCs w:val="28"/>
          <w:lang w:eastAsia="ru-RU"/>
        </w:rPr>
        <w:t>Например, затраты на выращивание и уборку картофеля составили 628000 тыс. руб. Получено 171540ц картофеля, 2000ц ботвы в нормативной на сумму 25000</w:t>
      </w:r>
      <w:r w:rsidR="006E6746">
        <w:rPr>
          <w:sz w:val="28"/>
          <w:szCs w:val="28"/>
          <w:lang w:eastAsia="ru-RU"/>
        </w:rPr>
        <w:t xml:space="preserve"> </w:t>
      </w:r>
      <w:r w:rsidRPr="006E6746">
        <w:rPr>
          <w:sz w:val="28"/>
          <w:szCs w:val="28"/>
          <w:lang w:eastAsia="ru-RU"/>
        </w:rPr>
        <w:t>тыс. руб. Затраты без стоимости ботвы равны 603000 тыс. руб. (628000 тыс. руб.- 25000</w:t>
      </w:r>
      <w:r w:rsidR="006E6746">
        <w:rPr>
          <w:sz w:val="28"/>
          <w:szCs w:val="28"/>
          <w:lang w:eastAsia="ru-RU"/>
        </w:rPr>
        <w:t xml:space="preserve"> </w:t>
      </w:r>
      <w:r w:rsidRPr="006E6746">
        <w:rPr>
          <w:sz w:val="28"/>
          <w:szCs w:val="28"/>
          <w:lang w:eastAsia="ru-RU"/>
        </w:rPr>
        <w:t>тыс. руб.). Себестоимость 1ц картофеля составляет 3515 тыс. руб. (603000 тыс. руб.: 171540ц).</w:t>
      </w:r>
    </w:p>
    <w:p w:rsidR="00AB01D4" w:rsidRPr="006E6746" w:rsidRDefault="00AB01D4" w:rsidP="006E6746">
      <w:pPr>
        <w:ind w:firstLine="709"/>
        <w:rPr>
          <w:sz w:val="28"/>
          <w:szCs w:val="28"/>
          <w:lang w:eastAsia="ru-RU"/>
        </w:rPr>
      </w:pPr>
      <w:r w:rsidRPr="006E6746">
        <w:rPr>
          <w:sz w:val="28"/>
          <w:szCs w:val="28"/>
          <w:lang w:eastAsia="ru-RU"/>
        </w:rPr>
        <w:t xml:space="preserve">В том случае, если весь производимый картофель сортируется, необходимо </w:t>
      </w:r>
      <w:r w:rsidR="005F13F3" w:rsidRPr="006E6746">
        <w:rPr>
          <w:sz w:val="28"/>
          <w:szCs w:val="28"/>
          <w:lang w:eastAsia="ru-RU"/>
        </w:rPr>
        <w:t>калькулировать себестоимость стандартного и нестандартного картофеля.</w:t>
      </w:r>
    </w:p>
    <w:p w:rsidR="00D86B20" w:rsidRPr="006E6746" w:rsidRDefault="005F13F3" w:rsidP="006E6746">
      <w:pPr>
        <w:ind w:firstLine="709"/>
        <w:rPr>
          <w:sz w:val="28"/>
          <w:szCs w:val="28"/>
          <w:lang w:eastAsia="ru-RU"/>
        </w:rPr>
      </w:pPr>
      <w:r w:rsidRPr="006E6746">
        <w:rPr>
          <w:sz w:val="28"/>
          <w:szCs w:val="28"/>
          <w:lang w:eastAsia="ru-RU"/>
        </w:rPr>
        <w:t xml:space="preserve">Используемые отходы картофеля (мелкий, битый, с гнилью) оценивают по себестоимости кормовых корнеплодов или зеленой массы культур с учетом качества (кормовых достоинств) этих отходов. Стоимость использованной ботвы, отходов </w:t>
      </w:r>
      <w:r w:rsidR="006E6746" w:rsidRPr="006E6746">
        <w:rPr>
          <w:sz w:val="28"/>
          <w:szCs w:val="28"/>
          <w:lang w:eastAsia="ru-RU"/>
        </w:rPr>
        <w:t>из</w:t>
      </w:r>
      <w:r w:rsidR="006E6746">
        <w:rPr>
          <w:sz w:val="28"/>
          <w:szCs w:val="28"/>
          <w:lang w:eastAsia="ru-RU"/>
        </w:rPr>
        <w:t>ы</w:t>
      </w:r>
      <w:r w:rsidR="006E6746" w:rsidRPr="006E6746">
        <w:rPr>
          <w:sz w:val="28"/>
          <w:szCs w:val="28"/>
          <w:lang w:eastAsia="ru-RU"/>
        </w:rPr>
        <w:t>мается</w:t>
      </w:r>
      <w:r w:rsidRPr="006E6746">
        <w:rPr>
          <w:sz w:val="28"/>
          <w:szCs w:val="28"/>
          <w:lang w:eastAsia="ru-RU"/>
        </w:rPr>
        <w:t xml:space="preserve"> из общей суммы затрат по выращиванию и сортировке картофеля. Оставшиеся затраты распределяются между </w:t>
      </w:r>
      <w:r w:rsidR="00D86B20" w:rsidRPr="006E6746">
        <w:rPr>
          <w:sz w:val="28"/>
          <w:szCs w:val="28"/>
          <w:lang w:eastAsia="ru-RU"/>
        </w:rPr>
        <w:t>стандартным и нестандартным картофелем пропорционально его стоимости по ценам реализации.</w:t>
      </w:r>
    </w:p>
    <w:p w:rsidR="00D86B20" w:rsidRPr="006E6746" w:rsidRDefault="00D86B20" w:rsidP="006E6746">
      <w:pPr>
        <w:ind w:firstLine="709"/>
        <w:rPr>
          <w:sz w:val="28"/>
          <w:szCs w:val="28"/>
          <w:lang w:eastAsia="ru-RU"/>
        </w:rPr>
      </w:pPr>
      <w:r w:rsidRPr="006E6746">
        <w:rPr>
          <w:sz w:val="28"/>
          <w:szCs w:val="28"/>
          <w:lang w:eastAsia="ru-RU"/>
        </w:rPr>
        <w:t>Себестоимость 1ц корнеплодов исчисляют делением общей суммы затрат на ее возделывание и уборку урожая за вычетом стоимости неиспользованной ботвы на физическую массу полученных корнеплодов. Стоимость ботвы определяется затратами на выполнение работ по ее заготовке.</w:t>
      </w:r>
    </w:p>
    <w:p w:rsidR="0050142A" w:rsidRPr="006E6746" w:rsidRDefault="00D86B20" w:rsidP="006E6746">
      <w:pPr>
        <w:ind w:firstLine="709"/>
        <w:rPr>
          <w:sz w:val="28"/>
          <w:szCs w:val="28"/>
          <w:lang w:eastAsia="ru-RU"/>
        </w:rPr>
      </w:pPr>
      <w:r w:rsidRPr="006E6746">
        <w:rPr>
          <w:sz w:val="28"/>
          <w:szCs w:val="28"/>
          <w:lang w:eastAsia="ru-RU"/>
        </w:rPr>
        <w:t>Затраты по выращиванию семян свеклы, включая стоимость доходов</w:t>
      </w:r>
      <w:r w:rsidR="006E6746">
        <w:rPr>
          <w:sz w:val="28"/>
          <w:szCs w:val="28"/>
          <w:lang w:eastAsia="ru-RU"/>
        </w:rPr>
        <w:t xml:space="preserve"> </w:t>
      </w:r>
      <w:r w:rsidRPr="006E6746">
        <w:rPr>
          <w:sz w:val="28"/>
          <w:szCs w:val="28"/>
          <w:lang w:eastAsia="ru-RU"/>
        </w:rPr>
        <w:t>и расходов, связанных с уборкой и сушкой</w:t>
      </w:r>
      <w:r w:rsidR="0050142A" w:rsidRPr="006E6746">
        <w:rPr>
          <w:sz w:val="28"/>
          <w:szCs w:val="28"/>
          <w:lang w:eastAsia="ru-RU"/>
        </w:rPr>
        <w:t xml:space="preserve"> семян, составляют их себестоимость.</w:t>
      </w:r>
    </w:p>
    <w:p w:rsidR="005F13F3" w:rsidRPr="006E6746" w:rsidRDefault="0050142A" w:rsidP="006E6746">
      <w:pPr>
        <w:ind w:firstLine="709"/>
        <w:rPr>
          <w:sz w:val="28"/>
          <w:szCs w:val="28"/>
          <w:lang w:eastAsia="ru-RU"/>
        </w:rPr>
      </w:pPr>
      <w:r w:rsidRPr="006E6746">
        <w:rPr>
          <w:sz w:val="28"/>
          <w:szCs w:val="28"/>
          <w:lang w:eastAsia="ru-RU"/>
        </w:rPr>
        <w:t>Себестоимость 1ц семян рассчитывается делением общей суммы затрат на физическую массу в центнерах полученных семян после их сортировки и сушки.</w:t>
      </w:r>
    </w:p>
    <w:p w:rsidR="0050142A" w:rsidRPr="006E6746" w:rsidRDefault="0050142A" w:rsidP="006E6746">
      <w:pPr>
        <w:ind w:firstLine="709"/>
        <w:rPr>
          <w:sz w:val="28"/>
          <w:szCs w:val="28"/>
          <w:lang w:eastAsia="ru-RU"/>
        </w:rPr>
      </w:pPr>
      <w:r w:rsidRPr="006E6746">
        <w:rPr>
          <w:sz w:val="28"/>
          <w:szCs w:val="28"/>
          <w:lang w:eastAsia="ru-RU"/>
        </w:rPr>
        <w:t>После исчисления фактической себестоимости растениеводства составляется расчет на списание разницы между факт</w:t>
      </w:r>
      <w:r w:rsidR="001A7E7F" w:rsidRPr="006E6746">
        <w:rPr>
          <w:sz w:val="28"/>
          <w:szCs w:val="28"/>
          <w:lang w:eastAsia="ru-RU"/>
        </w:rPr>
        <w:t>ической и нормативно-прогноз</w:t>
      </w:r>
      <w:r w:rsidRPr="006E6746">
        <w:rPr>
          <w:sz w:val="28"/>
          <w:szCs w:val="28"/>
          <w:lang w:eastAsia="ru-RU"/>
        </w:rPr>
        <w:t>ной</w:t>
      </w:r>
      <w:r w:rsidR="006E6746">
        <w:rPr>
          <w:sz w:val="28"/>
          <w:szCs w:val="28"/>
          <w:lang w:eastAsia="ru-RU"/>
        </w:rPr>
        <w:t xml:space="preserve"> </w:t>
      </w:r>
      <w:r w:rsidRPr="006E6746">
        <w:rPr>
          <w:sz w:val="28"/>
          <w:szCs w:val="28"/>
          <w:lang w:eastAsia="ru-RU"/>
        </w:rPr>
        <w:t>(плановой) себестоимостью, по которой продукция растениеводства была учтена в течение отчетного периода.</w:t>
      </w:r>
    </w:p>
    <w:p w:rsidR="0050142A" w:rsidRPr="006E6746" w:rsidRDefault="0050142A" w:rsidP="006E6746">
      <w:pPr>
        <w:ind w:firstLine="709"/>
        <w:rPr>
          <w:sz w:val="28"/>
          <w:szCs w:val="28"/>
          <w:lang w:eastAsia="ru-RU"/>
        </w:rPr>
      </w:pPr>
      <w:r w:rsidRPr="006E6746">
        <w:rPr>
          <w:sz w:val="28"/>
          <w:szCs w:val="28"/>
          <w:lang w:eastAsia="ru-RU"/>
        </w:rPr>
        <w:t>Содержание и построение калькуляционного расчета должно соответствовать требованиям составления отчетности на производство и являться основным информационным средствам управления процессом формирования себестоимости.</w:t>
      </w:r>
    </w:p>
    <w:p w:rsidR="008A7AFB" w:rsidRPr="006E6746" w:rsidRDefault="0050142A" w:rsidP="006E6746">
      <w:pPr>
        <w:ind w:firstLine="709"/>
        <w:rPr>
          <w:sz w:val="28"/>
          <w:szCs w:val="28"/>
          <w:lang w:eastAsia="ru-RU"/>
        </w:rPr>
      </w:pPr>
      <w:r w:rsidRPr="006E6746">
        <w:rPr>
          <w:sz w:val="28"/>
          <w:szCs w:val="28"/>
          <w:lang w:eastAsia="ru-RU"/>
        </w:rPr>
        <w:t>Калькуляционные разницы списываются кредита счета 20 «</w:t>
      </w:r>
      <w:r w:rsidR="007517C2" w:rsidRPr="006E6746">
        <w:rPr>
          <w:sz w:val="28"/>
          <w:szCs w:val="28"/>
          <w:lang w:eastAsia="ru-RU"/>
        </w:rPr>
        <w:t>Основное производство», субсчет 1,</w:t>
      </w:r>
      <w:r w:rsidR="006E6746">
        <w:rPr>
          <w:sz w:val="28"/>
          <w:szCs w:val="28"/>
          <w:lang w:eastAsia="ru-RU"/>
        </w:rPr>
        <w:t xml:space="preserve"> </w:t>
      </w:r>
      <w:r w:rsidR="007517C2" w:rsidRPr="006E6746">
        <w:rPr>
          <w:sz w:val="28"/>
          <w:szCs w:val="28"/>
          <w:lang w:eastAsia="ru-RU"/>
        </w:rPr>
        <w:t>«Растениеводство» в дебет счетов: 10 «Материалы», субсчет 7 «Семена и посадочный материал», субсчет 6 «Корма», счет 43 «Готовая продукция», субсчет 1 «Продукция растениеводства» в части продукции, оставшейся на складах на конец отчетного периода счета 90 «Реализация», по реализованной продукции отчетного года, 20 «Основное производство», субсчет 3</w:t>
      </w:r>
      <w:r w:rsidR="008A7AFB" w:rsidRPr="006E6746">
        <w:rPr>
          <w:sz w:val="28"/>
          <w:szCs w:val="28"/>
          <w:lang w:eastAsia="ru-RU"/>
        </w:rPr>
        <w:t xml:space="preserve"> «Промышленное производство» - на сумму переданной в переработку продукции, 20 «Основное производство», субсчет 1 «Растениеводство» - на сумму, приходящуюся на семена озимых культур.</w:t>
      </w:r>
    </w:p>
    <w:p w:rsidR="0050142A" w:rsidRPr="006E6746" w:rsidRDefault="008A7AFB" w:rsidP="006E6746">
      <w:pPr>
        <w:ind w:firstLine="709"/>
        <w:rPr>
          <w:sz w:val="28"/>
          <w:szCs w:val="28"/>
          <w:lang w:eastAsia="ru-RU"/>
        </w:rPr>
      </w:pPr>
      <w:r w:rsidRPr="006E6746">
        <w:rPr>
          <w:sz w:val="28"/>
          <w:szCs w:val="28"/>
          <w:lang w:eastAsia="ru-RU"/>
        </w:rPr>
        <w:t xml:space="preserve">Калькуляционная разница списывается на соответствующее счета пропорционально массе продукции, </w:t>
      </w:r>
      <w:r w:rsidR="001A7E7F" w:rsidRPr="006E6746">
        <w:rPr>
          <w:sz w:val="28"/>
          <w:szCs w:val="28"/>
          <w:lang w:eastAsia="ru-RU"/>
        </w:rPr>
        <w:t>по п</w:t>
      </w:r>
      <w:r w:rsidR="006E6746">
        <w:rPr>
          <w:sz w:val="28"/>
          <w:szCs w:val="28"/>
          <w:lang w:eastAsia="ru-RU"/>
        </w:rPr>
        <w:t>о</w:t>
      </w:r>
      <w:r w:rsidR="001A7E7F" w:rsidRPr="006E6746">
        <w:rPr>
          <w:sz w:val="28"/>
          <w:szCs w:val="28"/>
          <w:lang w:eastAsia="ru-RU"/>
        </w:rPr>
        <w:t>п</w:t>
      </w:r>
      <w:r w:rsidR="006E6746">
        <w:rPr>
          <w:sz w:val="28"/>
          <w:szCs w:val="28"/>
          <w:lang w:eastAsia="ru-RU"/>
        </w:rPr>
        <w:t>о</w:t>
      </w:r>
      <w:r w:rsidR="001A7E7F" w:rsidRPr="006E6746">
        <w:rPr>
          <w:sz w:val="28"/>
          <w:szCs w:val="28"/>
          <w:lang w:eastAsia="ru-RU"/>
        </w:rPr>
        <w:t>лам ее использования, на основании данных ведомости списывания калькуляционных разниц между фактической и нормативно-прогнозной (плановой) себестоимостью продукции (ф. №607-АПК). Ведомость (ф. №607-АПК) составляется на каждую отрасль производства по соответствующим видам продукции. В ней указываются количество производимой продукции и себестоимость, калькуляционная разница.</w:t>
      </w:r>
    </w:p>
    <w:p w:rsidR="001A7E7F" w:rsidRPr="006E6746" w:rsidRDefault="001A7E7F" w:rsidP="006E6746">
      <w:pPr>
        <w:ind w:firstLine="709"/>
        <w:rPr>
          <w:sz w:val="28"/>
          <w:szCs w:val="28"/>
          <w:lang w:eastAsia="ru-RU"/>
        </w:rPr>
      </w:pPr>
      <w:r w:rsidRPr="006E6746">
        <w:rPr>
          <w:sz w:val="28"/>
          <w:szCs w:val="28"/>
          <w:lang w:eastAsia="ru-RU"/>
        </w:rPr>
        <w:t xml:space="preserve">Для получения этих данных необходимо нормативно-прогнозную (плановую) и фактическую сумму затрат по каждому виду продукции в целом по организации и на основе такого составления выявить общую калькуляционную разницу, а затем общую разницу по видам необходимо разделить на количество центнеров продукции. При этом получим величину </w:t>
      </w:r>
      <w:r w:rsidR="003B5782" w:rsidRPr="006E6746">
        <w:rPr>
          <w:sz w:val="28"/>
          <w:szCs w:val="28"/>
          <w:lang w:eastAsia="ru-RU"/>
        </w:rPr>
        <w:t>отклонений в расчете на 1ц продукции. Умножив ее на массу продукции по направлением ее использования, определим сумму отклонений, списываемых на соответствующие счета.</w:t>
      </w:r>
    </w:p>
    <w:p w:rsidR="003B5782" w:rsidRPr="006E6746" w:rsidRDefault="003B5782" w:rsidP="006E6746">
      <w:pPr>
        <w:ind w:firstLine="709"/>
        <w:rPr>
          <w:sz w:val="28"/>
          <w:szCs w:val="28"/>
          <w:lang w:eastAsia="ru-RU"/>
        </w:rPr>
      </w:pPr>
      <w:r w:rsidRPr="006E6746">
        <w:rPr>
          <w:sz w:val="28"/>
          <w:szCs w:val="28"/>
          <w:lang w:eastAsia="ru-RU"/>
        </w:rPr>
        <w:t>Если нормативно- прогнозная</w:t>
      </w:r>
      <w:r w:rsidR="006E6746">
        <w:rPr>
          <w:sz w:val="28"/>
          <w:szCs w:val="28"/>
          <w:lang w:eastAsia="ru-RU"/>
        </w:rPr>
        <w:t xml:space="preserve"> </w:t>
      </w:r>
      <w:r w:rsidRPr="006E6746">
        <w:rPr>
          <w:sz w:val="28"/>
          <w:szCs w:val="28"/>
          <w:lang w:eastAsia="ru-RU"/>
        </w:rPr>
        <w:t>(плановая) себестоимость выше фактической (экономия), калькуляционная разница списывается методом «красное сторно».</w:t>
      </w:r>
    </w:p>
    <w:p w:rsidR="003B5782" w:rsidRDefault="003B5782" w:rsidP="006E6746">
      <w:pPr>
        <w:ind w:firstLine="709"/>
        <w:rPr>
          <w:sz w:val="28"/>
          <w:szCs w:val="28"/>
          <w:lang w:eastAsia="ru-RU"/>
        </w:rPr>
      </w:pPr>
      <w:r w:rsidRPr="006E6746">
        <w:rPr>
          <w:sz w:val="28"/>
          <w:szCs w:val="28"/>
          <w:lang w:eastAsia="ru-RU"/>
        </w:rPr>
        <w:t>Если нормативно- прогнозная</w:t>
      </w:r>
      <w:r w:rsidR="006E6746">
        <w:rPr>
          <w:sz w:val="28"/>
          <w:szCs w:val="28"/>
          <w:lang w:eastAsia="ru-RU"/>
        </w:rPr>
        <w:t xml:space="preserve"> </w:t>
      </w:r>
      <w:r w:rsidRPr="006E6746">
        <w:rPr>
          <w:sz w:val="28"/>
          <w:szCs w:val="28"/>
          <w:lang w:eastAsia="ru-RU"/>
        </w:rPr>
        <w:t xml:space="preserve">(плановая) себестоимость ниже фактической (перерасход), то на списание калькуляционной разницы составляется дополнительная запись. </w:t>
      </w:r>
      <w:r w:rsidR="006111AA" w:rsidRPr="006E6746">
        <w:rPr>
          <w:sz w:val="28"/>
          <w:szCs w:val="28"/>
          <w:lang w:eastAsia="ru-RU"/>
        </w:rPr>
        <w:t>И</w:t>
      </w:r>
      <w:r w:rsidRPr="006E6746">
        <w:rPr>
          <w:sz w:val="28"/>
          <w:szCs w:val="28"/>
          <w:lang w:eastAsia="ru-RU"/>
        </w:rPr>
        <w:t>того</w:t>
      </w:r>
      <w:r w:rsidR="006111AA" w:rsidRPr="006E6746">
        <w:rPr>
          <w:sz w:val="28"/>
          <w:szCs w:val="28"/>
          <w:lang w:eastAsia="ru-RU"/>
        </w:rPr>
        <w:t>вые данные разниц между нормативно-прогнозной (плановой) и фактической себестоимостью в разрезе (группы однородных культур) переносят в производственный отчет по растениеводству и по корреспондирующим счетам в журнале-ордере ф. №1-АПК.</w:t>
      </w:r>
      <w:r w:rsidR="006E6746">
        <w:rPr>
          <w:sz w:val="28"/>
          <w:szCs w:val="28"/>
          <w:lang w:eastAsia="ru-RU"/>
        </w:rPr>
        <w:t xml:space="preserve"> </w:t>
      </w:r>
      <w:r w:rsidR="006111AA" w:rsidRPr="006E6746">
        <w:rPr>
          <w:sz w:val="28"/>
          <w:szCs w:val="28"/>
          <w:lang w:eastAsia="ru-RU"/>
        </w:rPr>
        <w:t>После списания разниц между нормативно- прогнозной</w:t>
      </w:r>
      <w:r w:rsidR="006E6746">
        <w:rPr>
          <w:sz w:val="28"/>
          <w:szCs w:val="28"/>
          <w:lang w:eastAsia="ru-RU"/>
        </w:rPr>
        <w:t xml:space="preserve"> </w:t>
      </w:r>
      <w:r w:rsidR="006111AA" w:rsidRPr="006E6746">
        <w:rPr>
          <w:sz w:val="28"/>
          <w:szCs w:val="28"/>
          <w:lang w:eastAsia="ru-RU"/>
        </w:rPr>
        <w:t>(плановой) себестоимостью растениеводства на субсчете 1«Растениеводство»</w:t>
      </w:r>
      <w:r w:rsidR="006E6746">
        <w:rPr>
          <w:sz w:val="28"/>
          <w:szCs w:val="28"/>
          <w:lang w:eastAsia="ru-RU"/>
        </w:rPr>
        <w:t xml:space="preserve"> </w:t>
      </w:r>
      <w:r w:rsidR="006111AA" w:rsidRPr="006E6746">
        <w:rPr>
          <w:sz w:val="28"/>
          <w:szCs w:val="28"/>
          <w:lang w:eastAsia="ru-RU"/>
        </w:rPr>
        <w:t>счета 20 «Основное производство» остаются только затраты на незавершенное производство.</w:t>
      </w:r>
    </w:p>
    <w:p w:rsidR="006E6746" w:rsidRDefault="006E6746">
      <w:pPr>
        <w:spacing w:after="200" w:line="240" w:lineRule="auto"/>
        <w:jc w:val="left"/>
        <w:rPr>
          <w:sz w:val="28"/>
          <w:szCs w:val="28"/>
          <w:lang w:eastAsia="ru-RU"/>
        </w:rPr>
      </w:pPr>
      <w:r>
        <w:rPr>
          <w:sz w:val="28"/>
          <w:szCs w:val="28"/>
          <w:lang w:eastAsia="ru-RU"/>
        </w:rPr>
        <w:br w:type="page"/>
      </w:r>
    </w:p>
    <w:p w:rsidR="006111AA" w:rsidRPr="006E6746" w:rsidRDefault="006111AA" w:rsidP="006E6746">
      <w:pPr>
        <w:ind w:firstLine="709"/>
        <w:jc w:val="center"/>
        <w:rPr>
          <w:b/>
          <w:sz w:val="28"/>
          <w:szCs w:val="28"/>
          <w:lang w:eastAsia="ru-RU"/>
        </w:rPr>
      </w:pPr>
      <w:r w:rsidRPr="006E6746">
        <w:rPr>
          <w:b/>
          <w:sz w:val="28"/>
          <w:szCs w:val="28"/>
          <w:lang w:eastAsia="ru-RU"/>
        </w:rPr>
        <w:t>Вопрос № 38. Учет резервного фонда</w:t>
      </w:r>
    </w:p>
    <w:p w:rsidR="000E6ABB" w:rsidRPr="006E6746" w:rsidRDefault="000E6ABB" w:rsidP="006E6746">
      <w:pPr>
        <w:ind w:firstLine="709"/>
        <w:rPr>
          <w:sz w:val="28"/>
          <w:szCs w:val="28"/>
          <w:lang w:eastAsia="ru-RU"/>
        </w:rPr>
      </w:pPr>
    </w:p>
    <w:p w:rsidR="00435D68" w:rsidRPr="006E6746" w:rsidRDefault="00435D68" w:rsidP="006E6746">
      <w:pPr>
        <w:ind w:firstLine="709"/>
        <w:rPr>
          <w:sz w:val="28"/>
          <w:szCs w:val="28"/>
          <w:lang w:eastAsia="ru-RU"/>
        </w:rPr>
      </w:pPr>
      <w:r w:rsidRPr="006E6746">
        <w:rPr>
          <w:sz w:val="28"/>
          <w:szCs w:val="28"/>
          <w:lang w:eastAsia="ru-RU"/>
        </w:rPr>
        <w:t>В соответствии с Планом счетов бухгалтерского учета, являющимся основным нормативным правовым актом, регламентирующим порядок отражения операций в бухучете субъектов хозяйствования Республики Беларусь, сч.86 "Резервный фонд" предназначен для обобщения информации о состоянии и движении резервных фондов организации, образуемых в соответствии с законодательством и учредительными документами.</w:t>
      </w:r>
    </w:p>
    <w:p w:rsidR="00435D68" w:rsidRPr="006E6746" w:rsidRDefault="00435D68" w:rsidP="006E6746">
      <w:pPr>
        <w:ind w:firstLine="709"/>
        <w:rPr>
          <w:sz w:val="28"/>
          <w:szCs w:val="28"/>
          <w:lang w:eastAsia="ru-RU"/>
        </w:rPr>
      </w:pPr>
      <w:r w:rsidRPr="006E6746">
        <w:rPr>
          <w:sz w:val="28"/>
          <w:szCs w:val="28"/>
          <w:lang w:eastAsia="ru-RU"/>
        </w:rPr>
        <w:t>Осно</w:t>
      </w:r>
      <w:r w:rsidR="00416217" w:rsidRPr="006E6746">
        <w:rPr>
          <w:sz w:val="28"/>
          <w:szCs w:val="28"/>
          <w:lang w:eastAsia="ru-RU"/>
        </w:rPr>
        <w:t>вной источник их формирования –</w:t>
      </w:r>
      <w:r w:rsidR="006E6746">
        <w:rPr>
          <w:sz w:val="28"/>
          <w:szCs w:val="28"/>
          <w:lang w:eastAsia="ru-RU"/>
        </w:rPr>
        <w:t xml:space="preserve"> </w:t>
      </w:r>
      <w:r w:rsidRPr="006E6746">
        <w:rPr>
          <w:sz w:val="28"/>
          <w:szCs w:val="28"/>
          <w:lang w:eastAsia="ru-RU"/>
        </w:rPr>
        <w:t>прибыль, остающаяся в распоряжении предприятия. В частности, за счет чистой прибыли в обязательном порядке должен создаваться резервный фонд на оплату труда (в размере до 25% годового ФЗП). Данная норма предусмотрена постановлением правительства от 2000-04-28г. N 605, а также ст.76 Трудового кодекса Республики Беларусь. Конкретный размер резервного фонда на оплату труда, основания, порядок его создания и использования определяются в регулирующих трудовые и социально-эконо</w:t>
      </w:r>
      <w:r w:rsidR="00416217" w:rsidRPr="006E6746">
        <w:rPr>
          <w:sz w:val="28"/>
          <w:szCs w:val="28"/>
          <w:lang w:eastAsia="ru-RU"/>
        </w:rPr>
        <w:t>мические отношения документах –</w:t>
      </w:r>
      <w:r w:rsidR="006E6746">
        <w:rPr>
          <w:sz w:val="28"/>
          <w:szCs w:val="28"/>
          <w:lang w:eastAsia="ru-RU"/>
        </w:rPr>
        <w:t xml:space="preserve"> </w:t>
      </w:r>
      <w:r w:rsidRPr="006E6746">
        <w:rPr>
          <w:sz w:val="28"/>
          <w:szCs w:val="28"/>
          <w:lang w:eastAsia="ru-RU"/>
        </w:rPr>
        <w:t>коллективных договорах, заключаемых между нанимателем и работающими у него работниками, или соглашениях, заключаемых между профсоюзами (их объединениями), нанимателями и соответствующими органами исполнительной власти.</w:t>
      </w:r>
    </w:p>
    <w:p w:rsidR="00435D68" w:rsidRPr="006E6746" w:rsidRDefault="00435D68" w:rsidP="006E6746">
      <w:pPr>
        <w:ind w:firstLine="709"/>
        <w:rPr>
          <w:sz w:val="28"/>
          <w:szCs w:val="28"/>
          <w:lang w:eastAsia="ru-RU"/>
        </w:rPr>
      </w:pPr>
      <w:r w:rsidRPr="006E6746">
        <w:rPr>
          <w:sz w:val="28"/>
          <w:szCs w:val="28"/>
          <w:lang w:eastAsia="ru-RU"/>
        </w:rPr>
        <w:t>За счет чистой прибыли могут создаваться и другие резервные фонды. Например, для выплаты дивидендов учредителям (по привилегированным акциям в акционерных обществах), при недостаточности или отсутствии прибыли отчетного года). Их создание должно оговариваться в учредительных документах или в приказе об учетной политике коммерческой организации.</w:t>
      </w:r>
    </w:p>
    <w:p w:rsidR="00435D68" w:rsidRPr="006E6746" w:rsidRDefault="00435D68" w:rsidP="006E6746">
      <w:pPr>
        <w:ind w:firstLine="709"/>
        <w:rPr>
          <w:sz w:val="28"/>
          <w:szCs w:val="28"/>
          <w:lang w:eastAsia="ru-RU"/>
        </w:rPr>
      </w:pPr>
      <w:r w:rsidRPr="006E6746">
        <w:rPr>
          <w:sz w:val="28"/>
          <w:szCs w:val="28"/>
          <w:lang w:eastAsia="ru-RU"/>
        </w:rPr>
        <w:t>Особо отметим, что в соответствии с Законом "О налогах на доходы и прибыль" предприятия с иностранными инвестициями, создающие резервный (страховой) фонд, при исчислении балансовой прибыли уменьшают ее на сумму отчислений в этот фонд в размерах, установленных в учредительных документах, но не более 25% фактически сформированного уставного фонда.</w:t>
      </w:r>
    </w:p>
    <w:p w:rsidR="00435D68" w:rsidRPr="006E6746" w:rsidRDefault="00435D68" w:rsidP="006E6746">
      <w:pPr>
        <w:ind w:firstLine="709"/>
        <w:rPr>
          <w:sz w:val="28"/>
          <w:szCs w:val="28"/>
          <w:lang w:eastAsia="ru-RU"/>
        </w:rPr>
      </w:pPr>
      <w:r w:rsidRPr="006E6746">
        <w:rPr>
          <w:sz w:val="28"/>
          <w:szCs w:val="28"/>
          <w:lang w:eastAsia="ru-RU"/>
        </w:rPr>
        <w:t>Акционерные общества зачисляют в резервный</w:t>
      </w:r>
      <w:r w:rsidR="00416217" w:rsidRPr="006E6746">
        <w:rPr>
          <w:sz w:val="28"/>
          <w:szCs w:val="28"/>
          <w:lang w:eastAsia="ru-RU"/>
        </w:rPr>
        <w:t xml:space="preserve"> фонд также эмиссионный доход – </w:t>
      </w:r>
      <w:r w:rsidRPr="006E6746">
        <w:rPr>
          <w:sz w:val="28"/>
          <w:szCs w:val="28"/>
          <w:lang w:eastAsia="ru-RU"/>
        </w:rPr>
        <w:t>разницу между продажной и номинальной стоимостью акций, вырученную при реализации их по цене, превышающей номинальную стоимость.</w:t>
      </w:r>
    </w:p>
    <w:p w:rsidR="00435D68" w:rsidRPr="006E6746" w:rsidRDefault="00435D68" w:rsidP="006E6746">
      <w:pPr>
        <w:ind w:firstLine="709"/>
        <w:rPr>
          <w:sz w:val="28"/>
          <w:szCs w:val="28"/>
          <w:lang w:eastAsia="ru-RU"/>
        </w:rPr>
      </w:pPr>
      <w:r w:rsidRPr="006E6746">
        <w:rPr>
          <w:sz w:val="28"/>
          <w:szCs w:val="28"/>
          <w:lang w:eastAsia="ru-RU"/>
        </w:rPr>
        <w:t>Кроме того, в соответствии с действующим законодательством в резервный фонд должны относиться курсовые разницы, образующиеся при формировании уставного капитала предприятий</w:t>
      </w:r>
      <w:r w:rsidR="00416217" w:rsidRPr="006E6746">
        <w:rPr>
          <w:sz w:val="28"/>
          <w:szCs w:val="28"/>
          <w:lang w:eastAsia="ru-RU"/>
        </w:rPr>
        <w:t xml:space="preserve"> с иностранными инвестициями, -</w:t>
      </w:r>
      <w:r w:rsidRPr="006E6746">
        <w:rPr>
          <w:sz w:val="28"/>
          <w:szCs w:val="28"/>
          <w:lang w:eastAsia="ru-RU"/>
        </w:rPr>
        <w:t xml:space="preserve"> разницы между официальными курсами пересчета денежных единиц Республики Беларусь и иностранных валют в доллары США, установленными Национальным банком на день подписания договора о создании такой организации и на день фактического внесения вклада.</w:t>
      </w:r>
    </w:p>
    <w:p w:rsidR="00435D68" w:rsidRPr="006E6746" w:rsidRDefault="00435D68" w:rsidP="006E6746">
      <w:pPr>
        <w:ind w:firstLine="709"/>
        <w:rPr>
          <w:sz w:val="28"/>
          <w:szCs w:val="28"/>
          <w:lang w:eastAsia="ru-RU"/>
        </w:rPr>
      </w:pPr>
      <w:r w:rsidRPr="006E6746">
        <w:rPr>
          <w:sz w:val="28"/>
          <w:szCs w:val="28"/>
          <w:lang w:eastAsia="ru-RU"/>
        </w:rPr>
        <w:t>Таким образом, источниками формирования резервных фондов в Республике Беларусь являются:</w:t>
      </w:r>
    </w:p>
    <w:p w:rsidR="00435D68" w:rsidRPr="006E6746" w:rsidRDefault="00435D68" w:rsidP="006E6746">
      <w:pPr>
        <w:ind w:firstLine="709"/>
        <w:rPr>
          <w:sz w:val="28"/>
          <w:szCs w:val="28"/>
          <w:lang w:eastAsia="ru-RU"/>
        </w:rPr>
      </w:pPr>
      <w:r w:rsidRPr="006E6746">
        <w:rPr>
          <w:sz w:val="28"/>
          <w:szCs w:val="28"/>
          <w:lang w:eastAsia="ru-RU"/>
        </w:rPr>
        <w:t>прибыль, остающаяся в распоряжении организации;</w:t>
      </w:r>
    </w:p>
    <w:p w:rsidR="00435D68" w:rsidRPr="006E6746" w:rsidRDefault="00435D68" w:rsidP="006E6746">
      <w:pPr>
        <w:ind w:firstLine="709"/>
        <w:rPr>
          <w:sz w:val="28"/>
          <w:szCs w:val="28"/>
          <w:lang w:eastAsia="ru-RU"/>
        </w:rPr>
      </w:pPr>
      <w:r w:rsidRPr="006E6746">
        <w:rPr>
          <w:sz w:val="28"/>
          <w:szCs w:val="28"/>
          <w:lang w:eastAsia="ru-RU"/>
        </w:rPr>
        <w:t>эмиссионный доход;</w:t>
      </w:r>
    </w:p>
    <w:p w:rsidR="00435D68" w:rsidRPr="006E6746" w:rsidRDefault="00435D68" w:rsidP="006E6746">
      <w:pPr>
        <w:ind w:firstLine="709"/>
        <w:rPr>
          <w:sz w:val="28"/>
          <w:szCs w:val="28"/>
          <w:lang w:eastAsia="ru-RU"/>
        </w:rPr>
      </w:pPr>
      <w:r w:rsidRPr="006E6746">
        <w:rPr>
          <w:sz w:val="28"/>
          <w:szCs w:val="28"/>
          <w:lang w:eastAsia="ru-RU"/>
        </w:rPr>
        <w:t>курсовые разницы по вкладам в иностранной валюте в уставный капитал предприятий с иностранными инвестициями.</w:t>
      </w:r>
    </w:p>
    <w:p w:rsidR="00435D68" w:rsidRPr="006E6746" w:rsidRDefault="00435D68" w:rsidP="006E6746">
      <w:pPr>
        <w:ind w:firstLine="709"/>
        <w:rPr>
          <w:sz w:val="28"/>
          <w:szCs w:val="28"/>
          <w:lang w:eastAsia="ru-RU"/>
        </w:rPr>
      </w:pPr>
      <w:r w:rsidRPr="006E6746">
        <w:rPr>
          <w:sz w:val="28"/>
          <w:szCs w:val="28"/>
          <w:lang w:eastAsia="ru-RU"/>
        </w:rPr>
        <w:t>Рассмотрим далее проблемные вопросы, возникающие при использовании названных резервных фондов.</w:t>
      </w:r>
    </w:p>
    <w:p w:rsidR="00435D68" w:rsidRPr="006E6746" w:rsidRDefault="00435D68" w:rsidP="006E6746">
      <w:pPr>
        <w:ind w:firstLine="709"/>
        <w:rPr>
          <w:sz w:val="28"/>
          <w:szCs w:val="28"/>
          <w:lang w:eastAsia="ru-RU"/>
        </w:rPr>
      </w:pPr>
      <w:r w:rsidRPr="006E6746">
        <w:rPr>
          <w:sz w:val="28"/>
          <w:szCs w:val="28"/>
          <w:lang w:eastAsia="ru-RU"/>
        </w:rPr>
        <w:t>Так, средства резервного фонда на оплату труда в соответствии с законодательством должны использоваться "для обеспечения выплат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экономической несостоятельности (банкротства) нанимателя, ликвидации организации, прекращения деятельности индивидуального предпринимателя и в других предусмотренных законодательством случаях". На иные цели средства этого фонда могут направляться только с согласия работников организации в лице их представительного органа.</w:t>
      </w:r>
    </w:p>
    <w:p w:rsidR="00435D68" w:rsidRPr="006E6746" w:rsidRDefault="00435D68" w:rsidP="006E6746">
      <w:pPr>
        <w:ind w:firstLine="709"/>
        <w:rPr>
          <w:sz w:val="28"/>
          <w:szCs w:val="28"/>
          <w:lang w:eastAsia="ru-RU"/>
        </w:rPr>
      </w:pPr>
      <w:r w:rsidRPr="006E6746">
        <w:rPr>
          <w:sz w:val="28"/>
          <w:szCs w:val="28"/>
          <w:lang w:eastAsia="ru-RU"/>
        </w:rPr>
        <w:t>Обратим внимание на следующие моменты, связанные с созданием и использованием резервного фонда на оплату труда:</w:t>
      </w:r>
    </w:p>
    <w:p w:rsidR="00435D68" w:rsidRPr="006E6746" w:rsidRDefault="00435D68" w:rsidP="006E6746">
      <w:pPr>
        <w:ind w:firstLine="709"/>
        <w:rPr>
          <w:sz w:val="28"/>
          <w:szCs w:val="28"/>
          <w:lang w:eastAsia="ru-RU"/>
        </w:rPr>
      </w:pPr>
      <w:r w:rsidRPr="006E6746">
        <w:rPr>
          <w:sz w:val="28"/>
          <w:szCs w:val="28"/>
          <w:lang w:eastAsia="ru-RU"/>
        </w:rPr>
        <w:t>а) образование фонда не сопровождается резервированием денежных средств или иных активов, которые бы обеспечивали возможность реальных выплат работникам, например в случае банкротства предприятия.</w:t>
      </w:r>
    </w:p>
    <w:p w:rsidR="00435D68" w:rsidRPr="006E6746" w:rsidRDefault="00435D68" w:rsidP="006E6746">
      <w:pPr>
        <w:ind w:firstLine="709"/>
        <w:rPr>
          <w:sz w:val="28"/>
          <w:szCs w:val="28"/>
          <w:lang w:eastAsia="ru-RU"/>
        </w:rPr>
      </w:pPr>
      <w:r w:rsidRPr="006E6746">
        <w:rPr>
          <w:sz w:val="28"/>
          <w:szCs w:val="28"/>
          <w:lang w:eastAsia="ru-RU"/>
        </w:rPr>
        <w:t>При существующей методике его формирования сложно говорить о наличии каких-либо средств для решения тех задач, ради которых он создается. В равной мере такую же роль мог бы выполнять и фонд потребления;</w:t>
      </w:r>
    </w:p>
    <w:p w:rsidR="00435D68" w:rsidRPr="006E6746" w:rsidRDefault="00435D68" w:rsidP="006E6746">
      <w:pPr>
        <w:ind w:firstLine="709"/>
        <w:rPr>
          <w:sz w:val="28"/>
          <w:szCs w:val="28"/>
          <w:lang w:eastAsia="ru-RU"/>
        </w:rPr>
      </w:pPr>
      <w:r w:rsidRPr="006E6746">
        <w:rPr>
          <w:sz w:val="28"/>
          <w:szCs w:val="28"/>
          <w:lang w:eastAsia="ru-RU"/>
        </w:rPr>
        <w:t>б) чем больше средств резервирует предприятие на оплату труда, тем меньше у него возможностей для льготирования прибыли, использованной на осуществление капитальных вложений.</w:t>
      </w:r>
    </w:p>
    <w:p w:rsidR="00435D68" w:rsidRPr="006E6746" w:rsidRDefault="00435D68" w:rsidP="006E6746">
      <w:pPr>
        <w:ind w:firstLine="709"/>
        <w:rPr>
          <w:sz w:val="28"/>
          <w:szCs w:val="28"/>
          <w:lang w:eastAsia="ru-RU"/>
        </w:rPr>
      </w:pPr>
      <w:r w:rsidRPr="006E6746">
        <w:rPr>
          <w:sz w:val="28"/>
          <w:szCs w:val="28"/>
          <w:lang w:eastAsia="ru-RU"/>
        </w:rPr>
        <w:t>Прибыль, направленная субъектом хозяйствования на капвложения, при исчислении налога на прибыль исключается из налогооблагаемого оборота, т.е. льготируется. Но чем больше чистой прибыли мы направляем в резервный фонд, тем меньше ее остается для использования на цели капитальных вложений;</w:t>
      </w:r>
    </w:p>
    <w:p w:rsidR="00435D68" w:rsidRPr="006E6746" w:rsidRDefault="00435D68" w:rsidP="006E6746">
      <w:pPr>
        <w:ind w:firstLine="709"/>
        <w:rPr>
          <w:sz w:val="28"/>
          <w:szCs w:val="28"/>
          <w:lang w:eastAsia="ru-RU"/>
        </w:rPr>
      </w:pPr>
      <w:r w:rsidRPr="006E6746">
        <w:rPr>
          <w:sz w:val="28"/>
          <w:szCs w:val="28"/>
          <w:lang w:eastAsia="ru-RU"/>
        </w:rPr>
        <w:t>в) расходование резервного фонда оплаты труда при осуществлении текущей хозяйственной деятельности бухгалтерскими проводками не отражается, т.к. источниками выплат (начисления) зарплаты является себестоимость продукции (работ, услуг). Этот фонд может задействоваться только при ликвидации предприятия. Но в равной степени на погашение задолженности перед работниками организации при ее ликвидации могут направляться и другие собственные источники. Какой в таком случае смысл формировать фонд, который невозможно использовать?</w:t>
      </w:r>
    </w:p>
    <w:p w:rsidR="00435D68" w:rsidRPr="006E6746" w:rsidRDefault="00435D68" w:rsidP="006E6746">
      <w:pPr>
        <w:ind w:firstLine="709"/>
        <w:rPr>
          <w:sz w:val="28"/>
          <w:szCs w:val="28"/>
          <w:lang w:eastAsia="ru-RU"/>
        </w:rPr>
      </w:pPr>
      <w:r w:rsidRPr="006E6746">
        <w:rPr>
          <w:sz w:val="28"/>
          <w:szCs w:val="28"/>
          <w:lang w:eastAsia="ru-RU"/>
        </w:rPr>
        <w:t>С учетом изложенного можно констатировать, что создание резервного фонда оплаты труда в том виде, в каком это предусмотрено законодательством, является надуманным и, что более важно, сдерживающим фактором в части развития предприятий.</w:t>
      </w:r>
    </w:p>
    <w:p w:rsidR="00435D68" w:rsidRPr="006E6746" w:rsidRDefault="00435D68" w:rsidP="006E6746">
      <w:pPr>
        <w:ind w:firstLine="709"/>
        <w:rPr>
          <w:sz w:val="28"/>
          <w:szCs w:val="28"/>
          <w:lang w:eastAsia="ru-RU"/>
        </w:rPr>
      </w:pPr>
      <w:r w:rsidRPr="006E6746">
        <w:rPr>
          <w:sz w:val="28"/>
          <w:szCs w:val="28"/>
          <w:lang w:eastAsia="ru-RU"/>
        </w:rPr>
        <w:t xml:space="preserve">Что касается резервного фонда, формируемого за счет полученного эмиссионного дохода, то он может использоваться лишь для покрытия разницы при реализации акций акционерным обществом в процессе вторичного обращения (купли-продажи) их по стоимости ниже номинальной. Такое одноканальное использование данного резервного фонда также служит сдерживающим фактором. На </w:t>
      </w:r>
      <w:r w:rsidR="00416217" w:rsidRPr="006E6746">
        <w:rPr>
          <w:sz w:val="28"/>
          <w:szCs w:val="28"/>
          <w:lang w:eastAsia="ru-RU"/>
        </w:rPr>
        <w:t>наш взгляд, эмиссионный доход –</w:t>
      </w:r>
      <w:r w:rsidR="006E6746">
        <w:rPr>
          <w:sz w:val="28"/>
          <w:szCs w:val="28"/>
          <w:lang w:eastAsia="ru-RU"/>
        </w:rPr>
        <w:t xml:space="preserve"> </w:t>
      </w:r>
      <w:r w:rsidRPr="006E6746">
        <w:rPr>
          <w:sz w:val="28"/>
          <w:szCs w:val="28"/>
          <w:lang w:eastAsia="ru-RU"/>
        </w:rPr>
        <w:t>это реальный доход, полученный эмитентом акций в результате реализации выпущенных ценных бумаг по цене выше их номинальной стоимости. Поэтому его следует рассматривать как добавочный капитал, который характеризует прирост стоимости имущества предприятия.</w:t>
      </w:r>
    </w:p>
    <w:p w:rsidR="00435D68" w:rsidRPr="006E6746" w:rsidRDefault="00435D68" w:rsidP="006E6746">
      <w:pPr>
        <w:ind w:firstLine="709"/>
        <w:rPr>
          <w:sz w:val="28"/>
          <w:szCs w:val="28"/>
          <w:lang w:eastAsia="ru-RU"/>
        </w:rPr>
      </w:pPr>
      <w:r w:rsidRPr="006E6746">
        <w:rPr>
          <w:sz w:val="28"/>
          <w:szCs w:val="28"/>
          <w:lang w:eastAsia="ru-RU"/>
        </w:rPr>
        <w:t>И наконец, рассмотрим особенности использования резервного фонда по курсовым разницам, образующегося при формировании уставного капитала предприятий с иностранными инвестициями. Конкретный порядок его использования нормативными актами не оговаривается. В силу этого приходится руководствоваться общими нормами законодательства. Так например, Порядком заполнения форм годовой бухгалтерской отчетности, утв. приказом Минфина от 2000-01-20г. N 23, установлено, что источники собственных средств, в том числе остатки средств резервов (резервных фондов), могут служить источниками формирования уставного капитала при государственной перерегистрации организации. Поскольку остатки резервного фонда, образованного при формировании уставного капитала в иностранной валюте, являются составной частью резервного фонда, то они, как представляется, также могут использоваться на формирование (увеличение) уставного капитала при перерегистрации субъекта хозяйствования.</w:t>
      </w:r>
    </w:p>
    <w:p w:rsidR="00435D68" w:rsidRPr="006E6746" w:rsidRDefault="00435D68" w:rsidP="006E6746">
      <w:pPr>
        <w:ind w:firstLine="709"/>
        <w:rPr>
          <w:sz w:val="28"/>
          <w:szCs w:val="28"/>
          <w:lang w:eastAsia="ru-RU"/>
        </w:rPr>
      </w:pPr>
      <w:r w:rsidRPr="006E6746">
        <w:rPr>
          <w:sz w:val="28"/>
          <w:szCs w:val="28"/>
          <w:lang w:eastAsia="ru-RU"/>
        </w:rPr>
        <w:t>С 1.01.2003г. появилось еще одно направление использования резервного фонда по курсовым разницам. Согласно Закону от 2002-12-28г. N 167-З "О внесении изменений и дополнений в некоторые законодательные акты Республики Беларусь по вопросам налогообложения" при возврате имущества предприятия его учредителю (участнику) в случае ликвидации этого предприятия либо при выходе учредителя (участника) из данной организации стоимость передаваемого имущества и размер вклада (взноса) учредителя (участника) подлежат</w:t>
      </w:r>
      <w:r w:rsidR="00452BB4" w:rsidRPr="006E6746">
        <w:rPr>
          <w:sz w:val="28"/>
          <w:szCs w:val="28"/>
          <w:lang w:eastAsia="ru-RU"/>
        </w:rPr>
        <w:t xml:space="preserve"> –</w:t>
      </w:r>
      <w:r w:rsidR="006E6746">
        <w:rPr>
          <w:sz w:val="28"/>
          <w:szCs w:val="28"/>
          <w:lang w:eastAsia="ru-RU"/>
        </w:rPr>
        <w:t xml:space="preserve"> </w:t>
      </w:r>
      <w:r w:rsidR="00452BB4" w:rsidRPr="006E6746">
        <w:rPr>
          <w:sz w:val="28"/>
          <w:szCs w:val="28"/>
          <w:lang w:eastAsia="ru-RU"/>
        </w:rPr>
        <w:t>для целей налогообложения –</w:t>
      </w:r>
      <w:r w:rsidR="006E6746">
        <w:rPr>
          <w:sz w:val="28"/>
          <w:szCs w:val="28"/>
          <w:lang w:eastAsia="ru-RU"/>
        </w:rPr>
        <w:t xml:space="preserve"> </w:t>
      </w:r>
      <w:r w:rsidRPr="006E6746">
        <w:rPr>
          <w:sz w:val="28"/>
          <w:szCs w:val="28"/>
          <w:lang w:eastAsia="ru-RU"/>
        </w:rPr>
        <w:t>пересчету в доллары США по курсу, установленному Национальным банком соответственно на день передачи имущества и на день внесения вклада (взноса). Для учредителя (участника) коммерческой организации с иностранными инвестициями размер вклада (взноса) определяется с учетом суммовой разницы, зачисленной в ее резервный фонд. Иными словами, при внесении учредителем вклада в уставный капитал в валюте и последующем его выходе он должен без налогообложения получить ту же сумму в валюте, какую он вносил.</w:t>
      </w:r>
    </w:p>
    <w:p w:rsidR="00435D68" w:rsidRPr="006E6746" w:rsidRDefault="00435D68" w:rsidP="006E6746">
      <w:pPr>
        <w:ind w:firstLine="709"/>
        <w:rPr>
          <w:sz w:val="28"/>
          <w:szCs w:val="28"/>
          <w:lang w:eastAsia="ru-RU"/>
        </w:rPr>
      </w:pPr>
      <w:r w:rsidRPr="006E6746">
        <w:rPr>
          <w:sz w:val="28"/>
          <w:szCs w:val="28"/>
          <w:lang w:eastAsia="ru-RU"/>
        </w:rPr>
        <w:t>С точки зрения соблюдения интересов инвесторов такой подход вполне логичен, поскольку ранее без налогообложения инвестору возвращался вклад в уставный капитал без какой-либо индексации. То есть, если инвестор вносил 20000 USD, что, например, по курсу 1500 руб. за 1 USD составляло 30 млн.</w:t>
      </w:r>
      <w:r w:rsidR="00452BB4" w:rsidRPr="006E6746">
        <w:rPr>
          <w:sz w:val="28"/>
          <w:szCs w:val="28"/>
          <w:lang w:eastAsia="ru-RU"/>
        </w:rPr>
        <w:t xml:space="preserve"> </w:t>
      </w:r>
      <w:r w:rsidRPr="006E6746">
        <w:rPr>
          <w:sz w:val="28"/>
          <w:szCs w:val="28"/>
          <w:lang w:eastAsia="ru-RU"/>
        </w:rPr>
        <w:t>руб., то при выходе он получал те же 30 млн.</w:t>
      </w:r>
      <w:r w:rsidR="00452BB4" w:rsidRPr="006E6746">
        <w:rPr>
          <w:sz w:val="28"/>
          <w:szCs w:val="28"/>
          <w:lang w:eastAsia="ru-RU"/>
        </w:rPr>
        <w:t xml:space="preserve"> </w:t>
      </w:r>
      <w:r w:rsidRPr="006E6746">
        <w:rPr>
          <w:sz w:val="28"/>
          <w:szCs w:val="28"/>
          <w:lang w:eastAsia="ru-RU"/>
        </w:rPr>
        <w:t>руб., которые при курсе на дату выхода 2000 руб. за 1 USD составили уже 15000 USD. Именно 30 млн.</w:t>
      </w:r>
      <w:r w:rsidR="00452BB4" w:rsidRPr="006E6746">
        <w:rPr>
          <w:sz w:val="28"/>
          <w:szCs w:val="28"/>
          <w:lang w:eastAsia="ru-RU"/>
        </w:rPr>
        <w:t xml:space="preserve"> </w:t>
      </w:r>
      <w:r w:rsidRPr="006E6746">
        <w:rPr>
          <w:sz w:val="28"/>
          <w:szCs w:val="28"/>
          <w:lang w:eastAsia="ru-RU"/>
        </w:rPr>
        <w:t xml:space="preserve">руб. и являлись необлагаемой суммой. Если же инвестору возвращались ранее вложенные им 20000 USD, то 10 </w:t>
      </w:r>
      <w:r w:rsidR="00452BB4" w:rsidRPr="006E6746">
        <w:rPr>
          <w:sz w:val="28"/>
          <w:szCs w:val="28"/>
          <w:lang w:eastAsia="ru-RU"/>
        </w:rPr>
        <w:t>млн</w:t>
      </w:r>
      <w:r w:rsidRPr="006E6746">
        <w:rPr>
          <w:sz w:val="28"/>
          <w:szCs w:val="28"/>
          <w:lang w:eastAsia="ru-RU"/>
        </w:rPr>
        <w:t>.</w:t>
      </w:r>
      <w:r w:rsidR="00452BB4" w:rsidRPr="006E6746">
        <w:rPr>
          <w:sz w:val="28"/>
          <w:szCs w:val="28"/>
          <w:lang w:eastAsia="ru-RU"/>
        </w:rPr>
        <w:t xml:space="preserve"> </w:t>
      </w:r>
      <w:r w:rsidRPr="006E6746">
        <w:rPr>
          <w:sz w:val="28"/>
          <w:szCs w:val="28"/>
          <w:lang w:eastAsia="ru-RU"/>
        </w:rPr>
        <w:t>руб. (20000 USD х 2000 руб./USD-30000000 руб.) подлежали обложению соответствующими налогами (на доход, подоходным). Очевидно, что в таком случае интересы инвесторов существенно ущемлялись.</w:t>
      </w:r>
    </w:p>
    <w:p w:rsidR="00435D68" w:rsidRPr="006E6746" w:rsidRDefault="00435D68" w:rsidP="006E6746">
      <w:pPr>
        <w:ind w:firstLine="709"/>
        <w:rPr>
          <w:sz w:val="28"/>
          <w:szCs w:val="28"/>
          <w:lang w:eastAsia="ru-RU"/>
        </w:rPr>
      </w:pPr>
      <w:r w:rsidRPr="006E6746">
        <w:rPr>
          <w:sz w:val="28"/>
          <w:szCs w:val="28"/>
          <w:lang w:eastAsia="ru-RU"/>
        </w:rPr>
        <w:t>Вместе с тем подчеркнем, что увеличение вклада иностранного инвестора при его выходе из состава учредителей или ликвидации предприятия на величину курсовых разниц, образовавшихся при фактическом внесении вклада, используется только для целей налогообложения и бухгалтерскими проводками в учете субъекта хозяйствования не отражается.</w:t>
      </w:r>
    </w:p>
    <w:p w:rsidR="00435D68" w:rsidRPr="006E6746" w:rsidRDefault="00435D68" w:rsidP="006E6746">
      <w:pPr>
        <w:ind w:firstLine="709"/>
        <w:rPr>
          <w:sz w:val="28"/>
          <w:szCs w:val="28"/>
          <w:lang w:eastAsia="ru-RU"/>
        </w:rPr>
      </w:pPr>
      <w:r w:rsidRPr="006E6746">
        <w:rPr>
          <w:sz w:val="28"/>
          <w:szCs w:val="28"/>
          <w:lang w:eastAsia="ru-RU"/>
        </w:rPr>
        <w:t>Использование резервного фонда для учета курсовых разниц по вкладам в уставный капитал, с нашей точки зрения, нерационально. Ведь при падении курса иностранной валюты на момент фактического внесения вклада фонд курсовых разниц оказывается отрицательным. Но разве можно говорить об отрицательном фонде как о резерве? Более логично такие разницы считать составляющими добавочного капитала предприятия, который может изменяться в сторону как увеличения, так и уменьшения.</w:t>
      </w:r>
    </w:p>
    <w:p w:rsidR="00435D68" w:rsidRPr="006E6746" w:rsidRDefault="00435D68" w:rsidP="006E6746">
      <w:pPr>
        <w:ind w:firstLine="709"/>
        <w:rPr>
          <w:sz w:val="28"/>
          <w:szCs w:val="28"/>
          <w:lang w:eastAsia="ru-RU"/>
        </w:rPr>
      </w:pPr>
      <w:r w:rsidRPr="006E6746">
        <w:rPr>
          <w:sz w:val="28"/>
          <w:szCs w:val="28"/>
          <w:lang w:eastAsia="ru-RU"/>
        </w:rPr>
        <w:t>В заключение отметим, что резервные фонды должны создаваться исключительно за счет прибыли, остающейся в распоряжении предприятия, а не за счет целого ряда других источников, как это имеет место в настоящее время.</w:t>
      </w:r>
    </w:p>
    <w:p w:rsidR="006E6746" w:rsidRDefault="006E6746" w:rsidP="006E6746">
      <w:pPr>
        <w:ind w:firstLine="709"/>
        <w:rPr>
          <w:b/>
          <w:sz w:val="28"/>
          <w:szCs w:val="28"/>
          <w:lang w:eastAsia="ru-RU"/>
        </w:rPr>
      </w:pPr>
    </w:p>
    <w:p w:rsidR="000E6ABB" w:rsidRPr="006E6746" w:rsidRDefault="000E6ABB" w:rsidP="006E6746">
      <w:pPr>
        <w:ind w:firstLine="709"/>
        <w:jc w:val="center"/>
        <w:rPr>
          <w:b/>
          <w:sz w:val="28"/>
          <w:szCs w:val="28"/>
          <w:lang w:eastAsia="ru-RU"/>
        </w:rPr>
      </w:pPr>
      <w:r w:rsidRPr="006E6746">
        <w:rPr>
          <w:b/>
          <w:sz w:val="28"/>
          <w:szCs w:val="28"/>
          <w:lang w:eastAsia="ru-RU"/>
        </w:rPr>
        <w:t>Вопрос № 19. Калькуляция себестоимости продукции основного стада молочного скота и корректирования плановой себесто</w:t>
      </w:r>
      <w:r w:rsidR="006E6746">
        <w:rPr>
          <w:b/>
          <w:sz w:val="28"/>
          <w:szCs w:val="28"/>
          <w:lang w:eastAsia="ru-RU"/>
        </w:rPr>
        <w:t>имости продукции до фактической</w:t>
      </w:r>
    </w:p>
    <w:p w:rsidR="006E6746" w:rsidRDefault="006E6746" w:rsidP="006E6746">
      <w:pPr>
        <w:ind w:firstLine="709"/>
        <w:rPr>
          <w:sz w:val="28"/>
          <w:szCs w:val="28"/>
          <w:lang w:eastAsia="ru-RU"/>
        </w:rPr>
      </w:pPr>
    </w:p>
    <w:p w:rsidR="00A26946" w:rsidRPr="006E6746" w:rsidRDefault="00A26946" w:rsidP="006E6746">
      <w:pPr>
        <w:ind w:firstLine="709"/>
        <w:rPr>
          <w:sz w:val="28"/>
          <w:szCs w:val="28"/>
          <w:lang w:eastAsia="ru-RU"/>
        </w:rPr>
      </w:pPr>
      <w:r w:rsidRPr="006E6746">
        <w:rPr>
          <w:sz w:val="28"/>
          <w:szCs w:val="28"/>
          <w:lang w:eastAsia="ru-RU"/>
        </w:rPr>
        <w:t>Животноводство – одна из основных отраслей сельскохозяйственного производства. Оно призвано обеспечить потребность населения в продуктах питания, перерабатывающие организации в сыры, а отрасль растениеводства –</w:t>
      </w:r>
      <w:r w:rsidR="006E6746">
        <w:rPr>
          <w:sz w:val="28"/>
          <w:szCs w:val="28"/>
          <w:lang w:eastAsia="ru-RU"/>
        </w:rPr>
        <w:t xml:space="preserve"> </w:t>
      </w:r>
      <w:r w:rsidRPr="006E6746">
        <w:rPr>
          <w:sz w:val="28"/>
          <w:szCs w:val="28"/>
          <w:lang w:eastAsia="ru-RU"/>
        </w:rPr>
        <w:t>в органических удобрениях.</w:t>
      </w:r>
    </w:p>
    <w:p w:rsidR="00A26946" w:rsidRPr="006E6746" w:rsidRDefault="00A26946" w:rsidP="006E6746">
      <w:pPr>
        <w:ind w:firstLine="709"/>
        <w:rPr>
          <w:sz w:val="28"/>
          <w:szCs w:val="28"/>
          <w:lang w:eastAsia="ru-RU"/>
        </w:rPr>
      </w:pPr>
      <w:r w:rsidRPr="006E6746">
        <w:rPr>
          <w:sz w:val="28"/>
          <w:szCs w:val="28"/>
          <w:lang w:eastAsia="ru-RU"/>
        </w:rPr>
        <w:t>В зависимости от видов выращиваемых животных различают следующие отрасли: скотоводство, свиноводство, овцеводство, птицеводство, коневодство, звероводство, кролиководство, рыбоводство и пчеловодство.</w:t>
      </w:r>
    </w:p>
    <w:p w:rsidR="00A26946" w:rsidRPr="006E6746" w:rsidRDefault="00A26946" w:rsidP="006E6746">
      <w:pPr>
        <w:ind w:firstLine="709"/>
        <w:rPr>
          <w:sz w:val="28"/>
          <w:szCs w:val="28"/>
          <w:lang w:eastAsia="ru-RU"/>
        </w:rPr>
      </w:pPr>
      <w:r w:rsidRPr="006E6746">
        <w:rPr>
          <w:sz w:val="28"/>
          <w:szCs w:val="28"/>
          <w:lang w:eastAsia="ru-RU"/>
        </w:rPr>
        <w:t>Каждая из этих отраслей может включать конкретные</w:t>
      </w:r>
      <w:r w:rsidR="001123EF" w:rsidRPr="006E6746">
        <w:rPr>
          <w:sz w:val="28"/>
          <w:szCs w:val="28"/>
          <w:lang w:eastAsia="ru-RU"/>
        </w:rPr>
        <w:t xml:space="preserve"> производства со специализацией по выпуску отдельных видов продукции: скотоводство-молочное животноводство.</w:t>
      </w:r>
    </w:p>
    <w:p w:rsidR="001123EF" w:rsidRPr="006E6746" w:rsidRDefault="001123EF" w:rsidP="006E6746">
      <w:pPr>
        <w:ind w:firstLine="709"/>
        <w:rPr>
          <w:sz w:val="28"/>
          <w:szCs w:val="28"/>
          <w:lang w:eastAsia="ru-RU"/>
        </w:rPr>
      </w:pPr>
      <w:r w:rsidRPr="006E6746">
        <w:rPr>
          <w:sz w:val="28"/>
          <w:szCs w:val="28"/>
          <w:lang w:eastAsia="ru-RU"/>
        </w:rPr>
        <w:t>Объектами калькуляции в животноводстве являются отдельные виды основной или сопряженной продукции: молоко, приплод, прирост живой массы, шерсть, яйцо, мед, мальки, рыба. Побочная продукция не калькулируется, а учитывается исходя из нормативных (расчетных) затрат.</w:t>
      </w:r>
    </w:p>
    <w:p w:rsidR="001123EF" w:rsidRPr="006E6746" w:rsidRDefault="001123EF" w:rsidP="006E6746">
      <w:pPr>
        <w:ind w:firstLine="709"/>
        <w:rPr>
          <w:sz w:val="28"/>
          <w:szCs w:val="28"/>
          <w:lang w:eastAsia="ru-RU"/>
        </w:rPr>
      </w:pPr>
      <w:r w:rsidRPr="006E6746">
        <w:rPr>
          <w:sz w:val="28"/>
          <w:szCs w:val="28"/>
          <w:lang w:eastAsia="ru-RU"/>
        </w:rPr>
        <w:t xml:space="preserve">Бухгалтерский учет в отрасли животноводства должен обеспечить своевременное и точное отражение затрат в разрезе ферм (бригад), групп животных; полный и своевременный учет поступающей животноводческой продукции; </w:t>
      </w:r>
      <w:r w:rsidR="007867C0" w:rsidRPr="006E6746">
        <w:rPr>
          <w:sz w:val="28"/>
          <w:szCs w:val="28"/>
          <w:lang w:eastAsia="ru-RU"/>
        </w:rPr>
        <w:t>экономически обоснованное исчисление себестоимости каждого вида продукции.</w:t>
      </w:r>
    </w:p>
    <w:p w:rsidR="007867C0" w:rsidRPr="006E6746" w:rsidRDefault="007867C0" w:rsidP="006E6746">
      <w:pPr>
        <w:ind w:firstLine="709"/>
        <w:rPr>
          <w:sz w:val="28"/>
          <w:szCs w:val="28"/>
          <w:lang w:eastAsia="ru-RU"/>
        </w:rPr>
      </w:pPr>
      <w:r w:rsidRPr="006E6746">
        <w:rPr>
          <w:sz w:val="28"/>
          <w:szCs w:val="28"/>
          <w:lang w:eastAsia="ru-RU"/>
        </w:rPr>
        <w:t xml:space="preserve">Молочное скотоводство. Объектами исчисления себестоимости продукции основного стада молочного скота являются молоко и приплод. Для исчисления себестоимости 1ц молока и 1 головы приплода из общей суммы затрат на содержание основного молочного стада исключается стоимость побочной продукции (навоза, шерсти-линьки и волоса-сырца). </w:t>
      </w:r>
      <w:r w:rsidRPr="006E6746">
        <w:rPr>
          <w:sz w:val="28"/>
          <w:szCs w:val="28"/>
        </w:rPr>
        <w:t>После исключения из общей суммы затрат в молочном скотоводстве стоимости навоза, шерсти-линьки и волоса-сырца оставшиеся затраты распределяются в соответствии с расходом обменной энергии кормов: на молоко - 90%, на приплод -10%.</w:t>
      </w:r>
    </w:p>
    <w:p w:rsidR="00A26946" w:rsidRPr="006E6746" w:rsidRDefault="00452BB4" w:rsidP="006E6746">
      <w:pPr>
        <w:ind w:firstLine="709"/>
        <w:rPr>
          <w:sz w:val="28"/>
          <w:szCs w:val="28"/>
          <w:lang w:eastAsia="ru-RU"/>
        </w:rPr>
      </w:pPr>
      <w:r w:rsidRPr="006E6746">
        <w:rPr>
          <w:sz w:val="28"/>
          <w:szCs w:val="28"/>
          <w:lang w:eastAsia="ru-RU"/>
        </w:rPr>
        <w:t>Пример. Затраты на содержание молочного стада коров за отчетный год составили 2100000 тыс. руб. стоимость навоза, шерсти-линьки в нормативном акте равна 158750 тыс. руб., получено за год 25120ц молока по нормативно-прогнозной себестоимости 202325 тыс. руб. С</w:t>
      </w:r>
      <w:r w:rsidR="00100B9D" w:rsidRPr="006E6746">
        <w:rPr>
          <w:sz w:val="28"/>
          <w:szCs w:val="28"/>
          <w:lang w:eastAsia="ru-RU"/>
        </w:rPr>
        <w:t>умма</w:t>
      </w:r>
      <w:r w:rsidRPr="006E6746">
        <w:rPr>
          <w:sz w:val="28"/>
          <w:szCs w:val="28"/>
          <w:lang w:eastAsia="ru-RU"/>
        </w:rPr>
        <w:t xml:space="preserve"> затрат, приходящяяся на основную продукцию, составит 1941250</w:t>
      </w:r>
      <w:r w:rsidR="00100B9D" w:rsidRPr="006E6746">
        <w:rPr>
          <w:sz w:val="28"/>
          <w:szCs w:val="28"/>
          <w:lang w:eastAsia="ru-RU"/>
        </w:rPr>
        <w:t xml:space="preserve"> тыс. руб. (2100000 тыс. руб.-</w:t>
      </w:r>
      <w:r w:rsidRPr="006E6746">
        <w:rPr>
          <w:sz w:val="28"/>
          <w:szCs w:val="28"/>
          <w:lang w:eastAsia="ru-RU"/>
        </w:rPr>
        <w:t xml:space="preserve"> </w:t>
      </w:r>
      <w:r w:rsidR="00100B9D" w:rsidRPr="006E6746">
        <w:rPr>
          <w:sz w:val="28"/>
          <w:szCs w:val="28"/>
          <w:lang w:eastAsia="ru-RU"/>
        </w:rPr>
        <w:t>158750 тыс. руб.). Затраты, относимые на производство молока, - 1747125 тыс. руб. (1941250 тыс. руб.*90%:100%), на приплод – 1941250 тыс. руб. (1941250*10:100). Отсюда себестоимость1ц молока составит 69600 руб. (1747125 тыс. руб.: 25120ц) и одной головы приплода – 236740 тыс. руб. (1941250 тыс. руб.:820).</w:t>
      </w:r>
    </w:p>
    <w:p w:rsidR="00100B9D" w:rsidRPr="006E6746" w:rsidRDefault="00100B9D" w:rsidP="006E6746">
      <w:pPr>
        <w:ind w:firstLine="709"/>
        <w:rPr>
          <w:sz w:val="28"/>
          <w:szCs w:val="28"/>
          <w:lang w:eastAsia="ru-RU"/>
        </w:rPr>
      </w:pPr>
      <w:r w:rsidRPr="006E6746">
        <w:rPr>
          <w:sz w:val="28"/>
          <w:szCs w:val="28"/>
          <w:lang w:eastAsia="ru-RU"/>
        </w:rPr>
        <w:t>В специализированных хозяйствах по направленному выращиванию коров-первотелок себестоимость полученного молока, приплода и прироста живой массы коров-первотелок определяется распределением затрат на их содержание пропорционально стоимости продукции по ценам реализации.</w:t>
      </w:r>
    </w:p>
    <w:p w:rsidR="00100B9D" w:rsidRPr="006E6746" w:rsidRDefault="00100B9D" w:rsidP="006E6746">
      <w:pPr>
        <w:ind w:firstLine="709"/>
        <w:rPr>
          <w:sz w:val="28"/>
          <w:szCs w:val="28"/>
          <w:lang w:eastAsia="ru-RU"/>
        </w:rPr>
      </w:pPr>
      <w:r w:rsidRPr="006E6746">
        <w:rPr>
          <w:sz w:val="28"/>
          <w:szCs w:val="28"/>
          <w:lang w:eastAsia="ru-RU"/>
        </w:rPr>
        <w:t>По группе молодняка всех возрастов крупного скота и взрослых животных</w:t>
      </w:r>
      <w:r w:rsidR="00896E1F" w:rsidRPr="006E6746">
        <w:rPr>
          <w:sz w:val="28"/>
          <w:szCs w:val="28"/>
          <w:lang w:eastAsia="ru-RU"/>
        </w:rPr>
        <w:t>, выбракованных из основного стада и поставленных на откорм, объектами являются прирост живой массы и живая масса поголовья скота.</w:t>
      </w:r>
    </w:p>
    <w:p w:rsidR="00896E1F" w:rsidRDefault="00896E1F" w:rsidP="006E6746">
      <w:pPr>
        <w:ind w:firstLine="709"/>
        <w:rPr>
          <w:sz w:val="28"/>
          <w:szCs w:val="28"/>
          <w:lang w:eastAsia="ru-RU"/>
        </w:rPr>
      </w:pPr>
      <w:r w:rsidRPr="006E6746">
        <w:rPr>
          <w:sz w:val="28"/>
          <w:szCs w:val="28"/>
          <w:lang w:eastAsia="ru-RU"/>
        </w:rPr>
        <w:t>Для исчисления прироста живой массы за отчетный период необходимо суммировать живую массу по группам молодняка и взрослым животным на откорме на конец года и живую массу поголовья этих же групп, выбывшего в течение года, включая и живую массу павшего скота. Из полученного итога вычитают живую массу приплода и поголовья, поступившего на выращивание и откорм в течение года, и живую массу поголовья, имевшегося на начало года. Валовой прирост живой массы определяется по формуле:</w:t>
      </w:r>
    </w:p>
    <w:p w:rsidR="006E6746" w:rsidRPr="006E6746" w:rsidRDefault="006E6746" w:rsidP="006E6746">
      <w:pPr>
        <w:ind w:firstLine="709"/>
        <w:rPr>
          <w:sz w:val="28"/>
          <w:szCs w:val="28"/>
          <w:lang w:eastAsia="ru-RU"/>
        </w:rPr>
      </w:pPr>
    </w:p>
    <w:p w:rsidR="00896E1F" w:rsidRDefault="00896E1F" w:rsidP="006E6746">
      <w:pPr>
        <w:ind w:firstLine="709"/>
        <w:rPr>
          <w:sz w:val="28"/>
          <w:szCs w:val="28"/>
          <w:lang w:eastAsia="ru-RU"/>
        </w:rPr>
      </w:pPr>
      <w:r w:rsidRPr="006E6746">
        <w:rPr>
          <w:sz w:val="28"/>
          <w:szCs w:val="28"/>
          <w:lang w:eastAsia="ru-RU"/>
        </w:rPr>
        <w:t>П=Мк+Мв-Мп-Мн,</w:t>
      </w:r>
    </w:p>
    <w:p w:rsidR="006E6746" w:rsidRPr="006E6746" w:rsidRDefault="006E6746" w:rsidP="006E6746">
      <w:pPr>
        <w:ind w:firstLine="709"/>
        <w:rPr>
          <w:sz w:val="28"/>
          <w:szCs w:val="28"/>
          <w:lang w:eastAsia="ru-RU"/>
        </w:rPr>
      </w:pPr>
    </w:p>
    <w:p w:rsidR="00896E1F" w:rsidRPr="006E6746" w:rsidRDefault="00896E1F" w:rsidP="006E6746">
      <w:pPr>
        <w:ind w:firstLine="709"/>
        <w:rPr>
          <w:sz w:val="28"/>
          <w:szCs w:val="28"/>
          <w:lang w:eastAsia="ru-RU"/>
        </w:rPr>
      </w:pPr>
      <w:r w:rsidRPr="006E6746">
        <w:rPr>
          <w:sz w:val="28"/>
          <w:szCs w:val="28"/>
          <w:lang w:eastAsia="ru-RU"/>
        </w:rPr>
        <w:t>где П – прирост</w:t>
      </w:r>
      <w:r w:rsidR="00666472" w:rsidRPr="006E6746">
        <w:rPr>
          <w:sz w:val="28"/>
          <w:szCs w:val="28"/>
          <w:lang w:eastAsia="ru-RU"/>
        </w:rPr>
        <w:t xml:space="preserve"> </w:t>
      </w:r>
      <w:r w:rsidRPr="006E6746">
        <w:rPr>
          <w:sz w:val="28"/>
          <w:szCs w:val="28"/>
          <w:lang w:eastAsia="ru-RU"/>
        </w:rPr>
        <w:t>живой массы скота за отчетный период;</w:t>
      </w:r>
    </w:p>
    <w:p w:rsidR="00666472" w:rsidRPr="006E6746" w:rsidRDefault="00666472" w:rsidP="006E6746">
      <w:pPr>
        <w:ind w:firstLine="709"/>
        <w:rPr>
          <w:sz w:val="28"/>
          <w:szCs w:val="28"/>
          <w:lang w:eastAsia="ru-RU"/>
        </w:rPr>
      </w:pPr>
      <w:r w:rsidRPr="006E6746">
        <w:rPr>
          <w:sz w:val="28"/>
          <w:szCs w:val="28"/>
          <w:lang w:eastAsia="ru-RU"/>
        </w:rPr>
        <w:t>Мк – масса поголовья на конец года;</w:t>
      </w:r>
    </w:p>
    <w:p w:rsidR="00666472" w:rsidRPr="006E6746" w:rsidRDefault="00666472" w:rsidP="006E6746">
      <w:pPr>
        <w:ind w:firstLine="709"/>
        <w:rPr>
          <w:sz w:val="28"/>
          <w:szCs w:val="28"/>
          <w:lang w:eastAsia="ru-RU"/>
        </w:rPr>
      </w:pPr>
      <w:r w:rsidRPr="006E6746">
        <w:rPr>
          <w:sz w:val="28"/>
          <w:szCs w:val="28"/>
          <w:lang w:eastAsia="ru-RU"/>
        </w:rPr>
        <w:t>Мв – масса выбывшего поголовья за год, включая павших животных взвешивание до падежа;</w:t>
      </w:r>
    </w:p>
    <w:p w:rsidR="005723FB" w:rsidRPr="006E6746" w:rsidRDefault="00666472" w:rsidP="006E6746">
      <w:pPr>
        <w:ind w:firstLine="709"/>
        <w:rPr>
          <w:sz w:val="28"/>
          <w:szCs w:val="28"/>
          <w:lang w:eastAsia="ru-RU"/>
        </w:rPr>
      </w:pPr>
      <w:r w:rsidRPr="006E6746">
        <w:rPr>
          <w:sz w:val="28"/>
          <w:szCs w:val="28"/>
          <w:lang w:eastAsia="ru-RU"/>
        </w:rPr>
        <w:t>Мп – масса скота, поступившего на выращивание и откорм в течение года;</w:t>
      </w:r>
    </w:p>
    <w:p w:rsidR="00666472" w:rsidRPr="006E6746" w:rsidRDefault="00666472" w:rsidP="006E6746">
      <w:pPr>
        <w:ind w:firstLine="709"/>
        <w:rPr>
          <w:sz w:val="28"/>
          <w:szCs w:val="28"/>
          <w:lang w:eastAsia="ru-RU"/>
        </w:rPr>
      </w:pPr>
      <w:r w:rsidRPr="006E6746">
        <w:rPr>
          <w:sz w:val="28"/>
          <w:szCs w:val="28"/>
          <w:lang w:eastAsia="ru-RU"/>
        </w:rPr>
        <w:t>Мн – масса поголовья на начало года.</w:t>
      </w:r>
    </w:p>
    <w:p w:rsidR="0050499A" w:rsidRPr="006E6746" w:rsidRDefault="00666472" w:rsidP="006E6746">
      <w:pPr>
        <w:ind w:firstLine="709"/>
        <w:rPr>
          <w:sz w:val="28"/>
          <w:szCs w:val="28"/>
          <w:lang w:eastAsia="ru-RU"/>
        </w:rPr>
      </w:pPr>
      <w:r w:rsidRPr="006E6746">
        <w:rPr>
          <w:sz w:val="28"/>
          <w:szCs w:val="28"/>
          <w:lang w:eastAsia="ru-RU"/>
        </w:rPr>
        <w:t>Полученная величина составит прирост живой массы, включая прирост живой массы в отчетном году по павшим животным за период с начало года до момента падежа. Себестоимость центнера прироста живой массы исчисляют делением полученной суммы затрат на содержание животных на выращивании и откорме за вычетом стоимости побочной продукции (навоза, шерсти-линьки и волоса-сырца) на количество центнеров прироста живой массы.</w:t>
      </w:r>
    </w:p>
    <w:p w:rsidR="00666472" w:rsidRPr="006E6746" w:rsidRDefault="0050499A" w:rsidP="006E6746">
      <w:pPr>
        <w:ind w:firstLine="709"/>
        <w:rPr>
          <w:sz w:val="28"/>
          <w:szCs w:val="28"/>
          <w:lang w:eastAsia="ru-RU"/>
        </w:rPr>
      </w:pPr>
      <w:r w:rsidRPr="006E6746">
        <w:rPr>
          <w:sz w:val="28"/>
          <w:szCs w:val="28"/>
          <w:lang w:eastAsia="ru-RU"/>
        </w:rPr>
        <w:t>Для распределения калькуляционных разниц между нормативно-прогнозной (плановой) и фактической себестоимостью составляют</w:t>
      </w:r>
      <w:r w:rsidR="00666472" w:rsidRPr="006E6746">
        <w:rPr>
          <w:sz w:val="28"/>
          <w:szCs w:val="28"/>
          <w:lang w:eastAsia="ru-RU"/>
        </w:rPr>
        <w:t xml:space="preserve"> </w:t>
      </w:r>
      <w:r w:rsidRPr="006E6746">
        <w:rPr>
          <w:sz w:val="28"/>
          <w:szCs w:val="28"/>
          <w:lang w:eastAsia="ru-RU"/>
        </w:rPr>
        <w:t>ведомость списания калькуляционных разниц между фактической и нормативно- прогнозной (плановой) себестоимостью продукции (ф. №607-АПК).</w:t>
      </w:r>
    </w:p>
    <w:p w:rsidR="0050499A" w:rsidRPr="006E6746" w:rsidRDefault="0075483F" w:rsidP="006E6746">
      <w:pPr>
        <w:ind w:firstLine="709"/>
        <w:rPr>
          <w:sz w:val="28"/>
          <w:szCs w:val="28"/>
          <w:lang w:eastAsia="ru-RU"/>
        </w:rPr>
      </w:pPr>
      <w:r w:rsidRPr="006E6746">
        <w:rPr>
          <w:sz w:val="28"/>
          <w:szCs w:val="28"/>
          <w:lang w:eastAsia="ru-RU"/>
        </w:rPr>
        <w:t xml:space="preserve">Калькуляционные разницы списывают с кредита счета 20 «Основное производство», субсчет 2 «Животноводство», дебет счетов: 43 «Готовая продукция», субсчет 2 «Продукция животноводства» - в части продукции, оставшейся на складах на конец года (яйцо, шерсть, мед, воск, прополис); 20 «Основное производство», субсчет 2 «Животноводство» - по продукции, снорменной на выращивании и откорме животных (молоко), а также по яйцам, переданным на инкубацию; 90 «Реализация» - по реализованной продукции; 11 </w:t>
      </w:r>
      <w:r w:rsidR="008527F5" w:rsidRPr="006E6746">
        <w:rPr>
          <w:sz w:val="28"/>
          <w:szCs w:val="28"/>
          <w:lang w:eastAsia="ru-RU"/>
        </w:rPr>
        <w:t>«Животные на выращивание и откорме» - по полученному периоду и приросту животных», 20</w:t>
      </w:r>
      <w:r w:rsidRPr="006E6746">
        <w:rPr>
          <w:sz w:val="28"/>
          <w:szCs w:val="28"/>
          <w:lang w:eastAsia="ru-RU"/>
        </w:rPr>
        <w:t xml:space="preserve"> </w:t>
      </w:r>
      <w:r w:rsidR="008527F5" w:rsidRPr="006E6746">
        <w:rPr>
          <w:sz w:val="28"/>
          <w:szCs w:val="28"/>
          <w:lang w:eastAsia="ru-RU"/>
        </w:rPr>
        <w:t>«Основное производство», субсчет 3, «Промышленные производства» - на сумму разниц, приходящихся на переработку молока.</w:t>
      </w:r>
    </w:p>
    <w:p w:rsidR="008527F5" w:rsidRPr="006E6746" w:rsidRDefault="008527F5" w:rsidP="006E6746">
      <w:pPr>
        <w:ind w:firstLine="709"/>
        <w:rPr>
          <w:sz w:val="28"/>
          <w:szCs w:val="28"/>
          <w:lang w:eastAsia="ru-RU"/>
        </w:rPr>
      </w:pPr>
      <w:r w:rsidRPr="006E6746">
        <w:rPr>
          <w:sz w:val="28"/>
          <w:szCs w:val="28"/>
          <w:lang w:eastAsia="ru-RU"/>
        </w:rPr>
        <w:t>Калькуляционная разница списывается на перечисленные счета пропорционально массе продукции. Для этого необходимую общую сумму</w:t>
      </w:r>
      <w:r w:rsidR="006E6746">
        <w:rPr>
          <w:sz w:val="28"/>
          <w:szCs w:val="28"/>
          <w:lang w:eastAsia="ru-RU"/>
        </w:rPr>
        <w:t xml:space="preserve"> </w:t>
      </w:r>
      <w:r w:rsidRPr="006E6746">
        <w:rPr>
          <w:sz w:val="28"/>
          <w:szCs w:val="28"/>
          <w:lang w:eastAsia="ru-RU"/>
        </w:rPr>
        <w:t xml:space="preserve">калькуляционной разницы разделить на количество полученной продукции. Умножая размер отношений в расчете на единицу продукции по направлениям ее использования, определяют сумму отношений, списываемых в дебет соответствующих счетов. Если нормативно- прогнозная (плановая) себестоимость выше фактической, калькуляционная разница списывается методом «красное сторно», а на сумму уменьшения </w:t>
      </w:r>
      <w:r w:rsidR="003452C7" w:rsidRPr="006E6746">
        <w:rPr>
          <w:sz w:val="28"/>
          <w:szCs w:val="28"/>
          <w:lang w:eastAsia="ru-RU"/>
        </w:rPr>
        <w:t>нормативно- прогнозной (плановой) себестоимости к фактической составляется дополнительная запись.</w:t>
      </w:r>
    </w:p>
    <w:p w:rsidR="00416217" w:rsidRPr="006E6746" w:rsidRDefault="003452C7" w:rsidP="006E6746">
      <w:pPr>
        <w:ind w:firstLine="709"/>
        <w:rPr>
          <w:sz w:val="28"/>
          <w:szCs w:val="28"/>
          <w:lang w:eastAsia="ru-RU"/>
        </w:rPr>
      </w:pPr>
      <w:r w:rsidRPr="006E6746">
        <w:rPr>
          <w:sz w:val="28"/>
          <w:szCs w:val="28"/>
          <w:lang w:eastAsia="ru-RU"/>
        </w:rPr>
        <w:t xml:space="preserve">После распределения калькуляционной разницы на счете 20 «Основное производство», субсчет 2 «Животноводство», аналитические счета по учету затрат и выхода продукции, открытые для отдельных видов и групп животных, закрываются однако могут оставаться затраты по незавершенному производству (незаконченная инкубация яиц), в пчеловодстве (себестоимость меда, оставленного в ульях на </w:t>
      </w:r>
      <w:r w:rsidR="00416217" w:rsidRPr="006E6746">
        <w:rPr>
          <w:sz w:val="28"/>
          <w:szCs w:val="28"/>
          <w:lang w:eastAsia="ru-RU"/>
        </w:rPr>
        <w:t>осенне-зимне-весенний период), в рыбоводстве (себестоимость сеголеток в зимовальных прудах). Остатки незавершенного производства на конец года в обязательном порядке подтверждаются данными инвентаризационных описей.</w:t>
      </w:r>
    </w:p>
    <w:p w:rsidR="00416217" w:rsidRPr="006E6746" w:rsidRDefault="00416217" w:rsidP="006E6746">
      <w:pPr>
        <w:ind w:firstLine="709"/>
        <w:rPr>
          <w:sz w:val="28"/>
          <w:szCs w:val="28"/>
          <w:lang w:eastAsia="ru-RU"/>
        </w:rPr>
      </w:pPr>
      <w:r w:rsidRPr="006E6746">
        <w:rPr>
          <w:sz w:val="28"/>
          <w:szCs w:val="28"/>
          <w:lang w:eastAsia="ru-RU"/>
        </w:rPr>
        <w:t>Ведомость (ф. №607-АПК) является основанием для заполнения журнала-ордера №10-АПК, а также используется при составлении годовой бухгалтерской отчетности.</w:t>
      </w:r>
    </w:p>
    <w:p w:rsidR="003452C7" w:rsidRDefault="003452C7" w:rsidP="006E6746">
      <w:pPr>
        <w:ind w:firstLine="709"/>
        <w:rPr>
          <w:sz w:val="28"/>
          <w:szCs w:val="28"/>
        </w:rPr>
      </w:pPr>
    </w:p>
    <w:p w:rsidR="0046575D" w:rsidRPr="0046575D" w:rsidRDefault="0046575D" w:rsidP="0046575D">
      <w:pPr>
        <w:ind w:firstLine="709"/>
        <w:jc w:val="center"/>
        <w:rPr>
          <w:b/>
          <w:sz w:val="28"/>
          <w:szCs w:val="28"/>
        </w:rPr>
      </w:pPr>
      <w:r w:rsidRPr="0046575D">
        <w:rPr>
          <w:b/>
          <w:sz w:val="28"/>
          <w:szCs w:val="28"/>
        </w:rPr>
        <w:t>Практические задания №</w:t>
      </w:r>
      <w:r w:rsidRPr="0046575D">
        <w:rPr>
          <w:b/>
          <w:sz w:val="28"/>
          <w:szCs w:val="28"/>
          <w:lang w:eastAsia="ru-RU"/>
        </w:rPr>
        <w:t xml:space="preserve"> </w:t>
      </w:r>
      <w:r w:rsidRPr="0046575D">
        <w:rPr>
          <w:b/>
          <w:sz w:val="28"/>
          <w:szCs w:val="28"/>
        </w:rPr>
        <w:t>4, 5, 11, 17, 18</w:t>
      </w:r>
    </w:p>
    <w:p w:rsidR="0046575D" w:rsidRPr="006E6746" w:rsidRDefault="0046575D" w:rsidP="006E6746">
      <w:pPr>
        <w:ind w:firstLine="709"/>
        <w:rPr>
          <w:sz w:val="28"/>
          <w:szCs w:val="28"/>
        </w:rPr>
      </w:pPr>
    </w:p>
    <w:p w:rsidR="00064C98" w:rsidRPr="006E6746" w:rsidRDefault="00064C98" w:rsidP="0046575D">
      <w:pPr>
        <w:ind w:firstLine="709"/>
        <w:jc w:val="left"/>
        <w:rPr>
          <w:sz w:val="28"/>
          <w:szCs w:val="28"/>
        </w:rPr>
      </w:pPr>
      <w:r w:rsidRPr="006E6746">
        <w:rPr>
          <w:b/>
          <w:sz w:val="28"/>
          <w:szCs w:val="28"/>
        </w:rPr>
        <w:t>З</w:t>
      </w:r>
      <w:r w:rsidR="0046575D">
        <w:rPr>
          <w:b/>
          <w:sz w:val="28"/>
          <w:szCs w:val="28"/>
        </w:rPr>
        <w:t>адача</w:t>
      </w:r>
      <w:r w:rsidRPr="006E6746">
        <w:rPr>
          <w:b/>
          <w:sz w:val="28"/>
          <w:szCs w:val="28"/>
        </w:rPr>
        <w:t xml:space="preserve"> 4</w:t>
      </w:r>
    </w:p>
    <w:p w:rsidR="00064C98"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В СПК "Заря" за отчетный период по выращиванию яровой пшеницы были учтены следующие затраты:</w:t>
      </w:r>
    </w:p>
    <w:p w:rsidR="0046575D" w:rsidRPr="006E6746" w:rsidRDefault="0046575D" w:rsidP="006E6746">
      <w:pPr>
        <w:pStyle w:val="a3"/>
        <w:ind w:firstLine="709"/>
        <w:rPr>
          <w:rFonts w:ascii="Times New Roman" w:hAnsi="Times New Roman" w:cs="Times New Roman"/>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27"/>
        <w:gridCol w:w="1440"/>
        <w:gridCol w:w="853"/>
        <w:gridCol w:w="1127"/>
        <w:gridCol w:w="574"/>
      </w:tblGrid>
      <w:tr w:rsidR="00261B16" w:rsidRPr="006E6746" w:rsidTr="00261B16">
        <w:trPr>
          <w:trHeight w:val="360"/>
        </w:trPr>
        <w:tc>
          <w:tcPr>
            <w:tcW w:w="851" w:type="dxa"/>
            <w:vMerge w:val="restart"/>
            <w:shd w:val="clear" w:color="auto" w:fill="auto"/>
          </w:tcPr>
          <w:p w:rsidR="00064C98" w:rsidRPr="00261B16" w:rsidRDefault="00064C98" w:rsidP="006E6746">
            <w:pPr>
              <w:rPr>
                <w:szCs w:val="20"/>
                <w:lang w:eastAsia="ru-RU"/>
              </w:rPr>
            </w:pPr>
            <w:r w:rsidRPr="00261B16">
              <w:rPr>
                <w:szCs w:val="20"/>
                <w:lang w:eastAsia="ru-RU"/>
              </w:rPr>
              <w:t>№ п/п</w:t>
            </w:r>
          </w:p>
        </w:tc>
        <w:tc>
          <w:tcPr>
            <w:tcW w:w="4227" w:type="dxa"/>
            <w:vMerge w:val="restart"/>
            <w:shd w:val="clear" w:color="auto" w:fill="auto"/>
          </w:tcPr>
          <w:p w:rsidR="00064C98" w:rsidRPr="00261B16" w:rsidRDefault="00064C98" w:rsidP="006E6746">
            <w:pPr>
              <w:rPr>
                <w:szCs w:val="20"/>
                <w:lang w:eastAsia="ru-RU"/>
              </w:rPr>
            </w:pPr>
            <w:r w:rsidRPr="00261B16">
              <w:rPr>
                <w:szCs w:val="20"/>
                <w:lang w:eastAsia="ru-RU"/>
              </w:rPr>
              <w:t>Содержание</w:t>
            </w:r>
          </w:p>
          <w:p w:rsidR="00064C98" w:rsidRPr="00261B16" w:rsidRDefault="00064C98" w:rsidP="006E6746">
            <w:pPr>
              <w:rPr>
                <w:szCs w:val="20"/>
                <w:lang w:eastAsia="ru-RU"/>
              </w:rPr>
            </w:pPr>
            <w:r w:rsidRPr="00261B16">
              <w:rPr>
                <w:szCs w:val="20"/>
                <w:lang w:eastAsia="ru-RU"/>
              </w:rPr>
              <w:t>хозяйственной операции</w:t>
            </w:r>
          </w:p>
        </w:tc>
        <w:tc>
          <w:tcPr>
            <w:tcW w:w="2293" w:type="dxa"/>
            <w:gridSpan w:val="2"/>
            <w:shd w:val="clear" w:color="auto" w:fill="auto"/>
          </w:tcPr>
          <w:p w:rsidR="00064C98" w:rsidRPr="00261B16" w:rsidRDefault="00064C98" w:rsidP="006E6746">
            <w:pPr>
              <w:rPr>
                <w:szCs w:val="20"/>
                <w:lang w:eastAsia="ru-RU"/>
              </w:rPr>
            </w:pPr>
            <w:r w:rsidRPr="00261B16">
              <w:rPr>
                <w:szCs w:val="20"/>
                <w:lang w:eastAsia="ru-RU"/>
              </w:rPr>
              <w:t>Яровая пшеница</w:t>
            </w:r>
          </w:p>
        </w:tc>
        <w:tc>
          <w:tcPr>
            <w:tcW w:w="1701" w:type="dxa"/>
            <w:gridSpan w:val="2"/>
            <w:shd w:val="clear" w:color="auto" w:fill="auto"/>
          </w:tcPr>
          <w:p w:rsidR="00064C98" w:rsidRPr="00261B16" w:rsidRDefault="00064C98" w:rsidP="006E6746">
            <w:pPr>
              <w:rPr>
                <w:szCs w:val="20"/>
                <w:lang w:eastAsia="ru-RU"/>
              </w:rPr>
            </w:pPr>
            <w:r w:rsidRPr="00261B16">
              <w:rPr>
                <w:szCs w:val="20"/>
                <w:lang w:eastAsia="ru-RU"/>
              </w:rPr>
              <w:t>Корреспонденция счетов</w:t>
            </w:r>
          </w:p>
        </w:tc>
      </w:tr>
      <w:tr w:rsidR="00261B16" w:rsidRPr="006E6746" w:rsidTr="00261B16">
        <w:trPr>
          <w:trHeight w:val="465"/>
        </w:trPr>
        <w:tc>
          <w:tcPr>
            <w:tcW w:w="851" w:type="dxa"/>
            <w:vMerge/>
            <w:shd w:val="clear" w:color="auto" w:fill="auto"/>
          </w:tcPr>
          <w:p w:rsidR="00064C98" w:rsidRPr="00261B16" w:rsidRDefault="00064C98" w:rsidP="006E6746">
            <w:pPr>
              <w:rPr>
                <w:szCs w:val="20"/>
                <w:lang w:eastAsia="ru-RU"/>
              </w:rPr>
            </w:pPr>
          </w:p>
        </w:tc>
        <w:tc>
          <w:tcPr>
            <w:tcW w:w="4227" w:type="dxa"/>
            <w:vMerge/>
            <w:shd w:val="clear" w:color="auto" w:fill="auto"/>
          </w:tcPr>
          <w:p w:rsidR="00064C98" w:rsidRPr="00261B16" w:rsidRDefault="00064C98" w:rsidP="006E6746">
            <w:pPr>
              <w:rPr>
                <w:szCs w:val="20"/>
                <w:lang w:eastAsia="ru-RU"/>
              </w:rPr>
            </w:pPr>
          </w:p>
        </w:tc>
        <w:tc>
          <w:tcPr>
            <w:tcW w:w="1440" w:type="dxa"/>
            <w:shd w:val="clear" w:color="auto" w:fill="auto"/>
          </w:tcPr>
          <w:p w:rsidR="00064C98" w:rsidRPr="00261B16" w:rsidRDefault="00064C98" w:rsidP="006E6746">
            <w:pPr>
              <w:rPr>
                <w:szCs w:val="20"/>
                <w:lang w:eastAsia="ru-RU"/>
              </w:rPr>
            </w:pPr>
            <w:r w:rsidRPr="00261B16">
              <w:rPr>
                <w:szCs w:val="20"/>
                <w:lang w:eastAsia="ru-RU"/>
              </w:rPr>
              <w:t>С начала года до отчетного месяца,</w:t>
            </w:r>
            <w:r w:rsidR="006E6746" w:rsidRPr="00261B16">
              <w:rPr>
                <w:szCs w:val="20"/>
                <w:lang w:eastAsia="ru-RU"/>
              </w:rPr>
              <w:t xml:space="preserve"> </w:t>
            </w:r>
            <w:r w:rsidRPr="00261B16">
              <w:rPr>
                <w:szCs w:val="20"/>
                <w:lang w:eastAsia="ru-RU"/>
              </w:rPr>
              <w:t>тыс. руб.</w:t>
            </w:r>
          </w:p>
        </w:tc>
        <w:tc>
          <w:tcPr>
            <w:tcW w:w="853" w:type="dxa"/>
            <w:shd w:val="clear" w:color="auto" w:fill="auto"/>
          </w:tcPr>
          <w:p w:rsidR="00064C98" w:rsidRPr="00261B16" w:rsidRDefault="00064C98" w:rsidP="006E6746">
            <w:pPr>
              <w:rPr>
                <w:szCs w:val="20"/>
                <w:lang w:eastAsia="ru-RU"/>
              </w:rPr>
            </w:pPr>
            <w:r w:rsidRPr="00261B16">
              <w:rPr>
                <w:szCs w:val="20"/>
                <w:lang w:eastAsia="ru-RU"/>
              </w:rPr>
              <w:t>За август,</w:t>
            </w:r>
          </w:p>
          <w:p w:rsidR="00064C98" w:rsidRPr="00261B16" w:rsidRDefault="00064C98" w:rsidP="006E6746">
            <w:pPr>
              <w:rPr>
                <w:szCs w:val="20"/>
                <w:lang w:eastAsia="ru-RU"/>
              </w:rPr>
            </w:pPr>
            <w:r w:rsidRPr="00261B16">
              <w:rPr>
                <w:szCs w:val="20"/>
                <w:lang w:eastAsia="ru-RU"/>
              </w:rPr>
              <w:t>тыс.руб.</w:t>
            </w:r>
          </w:p>
        </w:tc>
        <w:tc>
          <w:tcPr>
            <w:tcW w:w="1127" w:type="dxa"/>
            <w:shd w:val="clear" w:color="auto" w:fill="auto"/>
          </w:tcPr>
          <w:p w:rsidR="00064C98" w:rsidRPr="00261B16" w:rsidRDefault="00064C98" w:rsidP="006E6746">
            <w:pPr>
              <w:rPr>
                <w:szCs w:val="20"/>
                <w:lang w:eastAsia="ru-RU"/>
              </w:rPr>
            </w:pPr>
            <w:r w:rsidRPr="00261B16">
              <w:rPr>
                <w:szCs w:val="20"/>
                <w:lang w:eastAsia="ru-RU"/>
              </w:rPr>
              <w:t>Дт</w:t>
            </w:r>
          </w:p>
        </w:tc>
        <w:tc>
          <w:tcPr>
            <w:tcW w:w="574" w:type="dxa"/>
            <w:shd w:val="clear" w:color="auto" w:fill="auto"/>
          </w:tcPr>
          <w:p w:rsidR="00064C98" w:rsidRPr="00261B16" w:rsidRDefault="00064C98" w:rsidP="006E6746">
            <w:pPr>
              <w:rPr>
                <w:szCs w:val="20"/>
                <w:lang w:eastAsia="ru-RU"/>
              </w:rPr>
            </w:pPr>
            <w:r w:rsidRPr="00261B16">
              <w:rPr>
                <w:szCs w:val="20"/>
                <w:lang w:eastAsia="ru-RU"/>
              </w:rPr>
              <w:t>Кт</w:t>
            </w: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1.</w:t>
            </w:r>
          </w:p>
        </w:tc>
        <w:tc>
          <w:tcPr>
            <w:tcW w:w="4227" w:type="dxa"/>
            <w:shd w:val="clear" w:color="auto" w:fill="auto"/>
          </w:tcPr>
          <w:p w:rsidR="00064C98" w:rsidRPr="00261B16" w:rsidRDefault="00064C98" w:rsidP="006E6746">
            <w:pPr>
              <w:rPr>
                <w:szCs w:val="20"/>
                <w:lang w:eastAsia="ru-RU"/>
              </w:rPr>
            </w:pPr>
            <w:r w:rsidRPr="00261B16">
              <w:rPr>
                <w:szCs w:val="20"/>
                <w:lang w:eastAsia="ru-RU"/>
              </w:rPr>
              <w:t>Начислена оплата труда работникам, занятым на работах по посеву, уходу за посевами и уборке яровой пшеницы.</w:t>
            </w:r>
          </w:p>
        </w:tc>
        <w:tc>
          <w:tcPr>
            <w:tcW w:w="1440" w:type="dxa"/>
            <w:shd w:val="clear" w:color="auto" w:fill="auto"/>
          </w:tcPr>
          <w:p w:rsidR="00064C98" w:rsidRPr="00261B16" w:rsidRDefault="00064C98" w:rsidP="006E6746">
            <w:pPr>
              <w:rPr>
                <w:szCs w:val="20"/>
                <w:lang w:eastAsia="ru-RU"/>
              </w:rPr>
            </w:pPr>
            <w:r w:rsidRPr="00261B16">
              <w:rPr>
                <w:szCs w:val="20"/>
                <w:lang w:eastAsia="ru-RU"/>
              </w:rPr>
              <w:t>29500</w:t>
            </w:r>
          </w:p>
        </w:tc>
        <w:tc>
          <w:tcPr>
            <w:tcW w:w="853" w:type="dxa"/>
            <w:shd w:val="clear" w:color="auto" w:fill="auto"/>
          </w:tcPr>
          <w:p w:rsidR="00064C98" w:rsidRPr="00261B16" w:rsidRDefault="00064C98" w:rsidP="006E6746">
            <w:pPr>
              <w:rPr>
                <w:szCs w:val="20"/>
                <w:lang w:eastAsia="ru-RU"/>
              </w:rPr>
            </w:pPr>
            <w:r w:rsidRPr="00261B16">
              <w:rPr>
                <w:szCs w:val="20"/>
                <w:lang w:eastAsia="ru-RU"/>
              </w:rPr>
              <w:t>2500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val="restart"/>
            <w:shd w:val="clear" w:color="auto" w:fill="auto"/>
          </w:tcPr>
          <w:p w:rsidR="00064C98" w:rsidRPr="00261B16" w:rsidRDefault="00064C98" w:rsidP="006E6746">
            <w:pPr>
              <w:rPr>
                <w:szCs w:val="20"/>
                <w:lang w:eastAsia="ru-RU"/>
              </w:rPr>
            </w:pPr>
            <w:r w:rsidRPr="00261B16">
              <w:rPr>
                <w:szCs w:val="20"/>
                <w:lang w:eastAsia="ru-RU"/>
              </w:rPr>
              <w:t>2.</w:t>
            </w:r>
          </w:p>
        </w:tc>
        <w:tc>
          <w:tcPr>
            <w:tcW w:w="4227" w:type="dxa"/>
            <w:shd w:val="clear" w:color="auto" w:fill="auto"/>
          </w:tcPr>
          <w:p w:rsidR="00064C98" w:rsidRPr="00261B16" w:rsidRDefault="00064C98" w:rsidP="006E6746">
            <w:pPr>
              <w:rPr>
                <w:szCs w:val="20"/>
                <w:lang w:eastAsia="ru-RU"/>
              </w:rPr>
            </w:pPr>
            <w:r w:rsidRPr="00261B16">
              <w:rPr>
                <w:szCs w:val="20"/>
                <w:lang w:eastAsia="ru-RU"/>
              </w:rPr>
              <w:t>Произведены начисления на заработную плату:</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в фонд социальной защиты населения;</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страховых платежей по обязательному страхованию от несчастных случаев на производстве;</w:t>
            </w:r>
          </w:p>
        </w:tc>
        <w:tc>
          <w:tcPr>
            <w:tcW w:w="1440" w:type="dxa"/>
            <w:shd w:val="clear" w:color="auto" w:fill="auto"/>
          </w:tcPr>
          <w:p w:rsidR="00064C98" w:rsidRPr="00261B16" w:rsidRDefault="00064C98" w:rsidP="006E6746">
            <w:pPr>
              <w:rPr>
                <w:szCs w:val="20"/>
                <w:lang w:eastAsia="ru-RU"/>
              </w:rPr>
            </w:pPr>
          </w:p>
          <w:p w:rsidR="00064C98" w:rsidRPr="00261B16" w:rsidRDefault="00064C98" w:rsidP="006E6746">
            <w:pPr>
              <w:rPr>
                <w:szCs w:val="20"/>
                <w:lang w:eastAsia="ru-RU"/>
              </w:rPr>
            </w:pPr>
          </w:p>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p>
          <w:p w:rsidR="00064C98" w:rsidRPr="00261B16" w:rsidRDefault="00064C98" w:rsidP="006E6746">
            <w:pPr>
              <w:rPr>
                <w:szCs w:val="20"/>
                <w:lang w:eastAsia="ru-RU"/>
              </w:rPr>
            </w:pPr>
          </w:p>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в резерв на оплату отпусков – 5,6%</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3.</w:t>
            </w:r>
          </w:p>
        </w:tc>
        <w:tc>
          <w:tcPr>
            <w:tcW w:w="4227" w:type="dxa"/>
            <w:shd w:val="clear" w:color="auto" w:fill="auto"/>
          </w:tcPr>
          <w:p w:rsidR="00064C98" w:rsidRPr="00261B16" w:rsidRDefault="00064C98" w:rsidP="006E6746">
            <w:pPr>
              <w:rPr>
                <w:szCs w:val="20"/>
                <w:lang w:eastAsia="ru-RU"/>
              </w:rPr>
            </w:pPr>
            <w:r w:rsidRPr="00261B16">
              <w:rPr>
                <w:szCs w:val="20"/>
                <w:lang w:eastAsia="ru-RU"/>
              </w:rPr>
              <w:t>Списаны израсходованные на посев семена яровой пшеницы.</w:t>
            </w:r>
          </w:p>
        </w:tc>
        <w:tc>
          <w:tcPr>
            <w:tcW w:w="1440" w:type="dxa"/>
            <w:shd w:val="clear" w:color="auto" w:fill="auto"/>
          </w:tcPr>
          <w:p w:rsidR="00064C98" w:rsidRPr="00261B16" w:rsidRDefault="00064C98" w:rsidP="006E6746">
            <w:pPr>
              <w:rPr>
                <w:szCs w:val="20"/>
                <w:lang w:eastAsia="ru-RU"/>
              </w:rPr>
            </w:pPr>
            <w:r w:rsidRPr="00261B16">
              <w:rPr>
                <w:szCs w:val="20"/>
                <w:lang w:eastAsia="ru-RU"/>
              </w:rPr>
              <w:t>35300</w:t>
            </w: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4.</w:t>
            </w:r>
          </w:p>
        </w:tc>
        <w:tc>
          <w:tcPr>
            <w:tcW w:w="4227" w:type="dxa"/>
            <w:shd w:val="clear" w:color="auto" w:fill="auto"/>
          </w:tcPr>
          <w:p w:rsidR="00064C98" w:rsidRPr="00261B16" w:rsidRDefault="00064C98" w:rsidP="006E6746">
            <w:pPr>
              <w:rPr>
                <w:szCs w:val="20"/>
                <w:lang w:eastAsia="ru-RU"/>
              </w:rPr>
            </w:pPr>
            <w:r w:rsidRPr="00261B16">
              <w:rPr>
                <w:szCs w:val="20"/>
                <w:lang w:eastAsia="ru-RU"/>
              </w:rPr>
              <w:t>Списаны минеральные удобрения, внесенные на подкормку яровой пшеницы.</w:t>
            </w:r>
          </w:p>
        </w:tc>
        <w:tc>
          <w:tcPr>
            <w:tcW w:w="1440" w:type="dxa"/>
            <w:shd w:val="clear" w:color="auto" w:fill="auto"/>
          </w:tcPr>
          <w:p w:rsidR="00064C98" w:rsidRPr="00261B16" w:rsidRDefault="00064C98" w:rsidP="006E6746">
            <w:pPr>
              <w:rPr>
                <w:szCs w:val="20"/>
                <w:lang w:eastAsia="ru-RU"/>
              </w:rPr>
            </w:pPr>
            <w:r w:rsidRPr="00261B16">
              <w:rPr>
                <w:szCs w:val="20"/>
                <w:lang w:eastAsia="ru-RU"/>
              </w:rPr>
              <w:t>17300</w:t>
            </w: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5.</w:t>
            </w:r>
          </w:p>
        </w:tc>
        <w:tc>
          <w:tcPr>
            <w:tcW w:w="4227" w:type="dxa"/>
            <w:shd w:val="clear" w:color="auto" w:fill="auto"/>
          </w:tcPr>
          <w:p w:rsidR="00064C98" w:rsidRPr="00261B16" w:rsidRDefault="00064C98" w:rsidP="006E6746">
            <w:pPr>
              <w:rPr>
                <w:szCs w:val="20"/>
                <w:lang w:eastAsia="ru-RU"/>
              </w:rPr>
            </w:pPr>
            <w:r w:rsidRPr="00261B16">
              <w:rPr>
                <w:szCs w:val="20"/>
                <w:lang w:eastAsia="ru-RU"/>
              </w:rPr>
              <w:t>Списана стоимость горюче-смазочных материалов, израсходованных на работах по возделыванию яровой пшеницы.</w:t>
            </w:r>
          </w:p>
        </w:tc>
        <w:tc>
          <w:tcPr>
            <w:tcW w:w="1440" w:type="dxa"/>
            <w:shd w:val="clear" w:color="auto" w:fill="auto"/>
          </w:tcPr>
          <w:p w:rsidR="00064C98" w:rsidRPr="00261B16" w:rsidRDefault="00064C98" w:rsidP="006E6746">
            <w:pPr>
              <w:rPr>
                <w:szCs w:val="20"/>
                <w:lang w:eastAsia="ru-RU"/>
              </w:rPr>
            </w:pPr>
            <w:r w:rsidRPr="00261B16">
              <w:rPr>
                <w:szCs w:val="20"/>
                <w:lang w:eastAsia="ru-RU"/>
              </w:rPr>
              <w:t>34000</w:t>
            </w:r>
          </w:p>
        </w:tc>
        <w:tc>
          <w:tcPr>
            <w:tcW w:w="853" w:type="dxa"/>
            <w:shd w:val="clear" w:color="auto" w:fill="auto"/>
          </w:tcPr>
          <w:p w:rsidR="00064C98" w:rsidRPr="00261B16" w:rsidRDefault="00064C98" w:rsidP="006E6746">
            <w:pPr>
              <w:rPr>
                <w:szCs w:val="20"/>
                <w:lang w:eastAsia="ru-RU"/>
              </w:rPr>
            </w:pPr>
            <w:r w:rsidRPr="00261B16">
              <w:rPr>
                <w:szCs w:val="20"/>
                <w:lang w:eastAsia="ru-RU"/>
              </w:rPr>
              <w:t>2900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val="restart"/>
            <w:shd w:val="clear" w:color="auto" w:fill="auto"/>
          </w:tcPr>
          <w:p w:rsidR="00064C98" w:rsidRPr="00261B16" w:rsidRDefault="00064C98" w:rsidP="006E6746">
            <w:pPr>
              <w:rPr>
                <w:szCs w:val="20"/>
                <w:lang w:eastAsia="ru-RU"/>
              </w:rPr>
            </w:pPr>
            <w:r w:rsidRPr="00261B16">
              <w:rPr>
                <w:szCs w:val="20"/>
                <w:lang w:eastAsia="ru-RU"/>
              </w:rPr>
              <w:t>6.</w:t>
            </w:r>
          </w:p>
        </w:tc>
        <w:tc>
          <w:tcPr>
            <w:tcW w:w="4227" w:type="dxa"/>
            <w:shd w:val="clear" w:color="auto" w:fill="auto"/>
          </w:tcPr>
          <w:p w:rsidR="00064C98" w:rsidRPr="00261B16" w:rsidRDefault="00064C98" w:rsidP="006E6746">
            <w:pPr>
              <w:rPr>
                <w:szCs w:val="20"/>
                <w:lang w:eastAsia="ru-RU"/>
              </w:rPr>
            </w:pPr>
            <w:r w:rsidRPr="00261B16">
              <w:rPr>
                <w:szCs w:val="20"/>
                <w:lang w:eastAsia="ru-RU"/>
              </w:rPr>
              <w:t>На основании накопительных ведомостей и отчетов списываются на затраты по возделыванию яровой пшеницы, услуги:</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грузового автотранспорта;</w:t>
            </w:r>
          </w:p>
        </w:tc>
        <w:tc>
          <w:tcPr>
            <w:tcW w:w="1440" w:type="dxa"/>
            <w:shd w:val="clear" w:color="auto" w:fill="auto"/>
          </w:tcPr>
          <w:p w:rsidR="00064C98" w:rsidRPr="00261B16" w:rsidRDefault="00064C98" w:rsidP="006E6746">
            <w:pPr>
              <w:rPr>
                <w:szCs w:val="20"/>
                <w:lang w:eastAsia="ru-RU"/>
              </w:rPr>
            </w:pPr>
            <w:r w:rsidRPr="00261B16">
              <w:rPr>
                <w:szCs w:val="20"/>
                <w:lang w:eastAsia="ru-RU"/>
              </w:rPr>
              <w:t>4780</w:t>
            </w:r>
          </w:p>
        </w:tc>
        <w:tc>
          <w:tcPr>
            <w:tcW w:w="853" w:type="dxa"/>
            <w:shd w:val="clear" w:color="auto" w:fill="auto"/>
          </w:tcPr>
          <w:p w:rsidR="00064C98" w:rsidRPr="00261B16" w:rsidRDefault="00064C98" w:rsidP="006E6746">
            <w:pPr>
              <w:rPr>
                <w:szCs w:val="20"/>
                <w:lang w:eastAsia="ru-RU"/>
              </w:rPr>
            </w:pPr>
            <w:r w:rsidRPr="00261B16">
              <w:rPr>
                <w:szCs w:val="20"/>
                <w:lang w:eastAsia="ru-RU"/>
              </w:rPr>
              <w:t>1540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машинно-тракторного парка;</w:t>
            </w:r>
          </w:p>
        </w:tc>
        <w:tc>
          <w:tcPr>
            <w:tcW w:w="1440" w:type="dxa"/>
            <w:shd w:val="clear" w:color="auto" w:fill="auto"/>
          </w:tcPr>
          <w:p w:rsidR="00064C98" w:rsidRPr="00261B16" w:rsidRDefault="00064C98" w:rsidP="006E6746">
            <w:pPr>
              <w:rPr>
                <w:szCs w:val="20"/>
                <w:lang w:eastAsia="ru-RU"/>
              </w:rPr>
            </w:pPr>
            <w:r w:rsidRPr="00261B16">
              <w:rPr>
                <w:szCs w:val="20"/>
                <w:lang w:eastAsia="ru-RU"/>
              </w:rPr>
              <w:t>3210</w:t>
            </w:r>
          </w:p>
        </w:tc>
        <w:tc>
          <w:tcPr>
            <w:tcW w:w="853" w:type="dxa"/>
            <w:shd w:val="clear" w:color="auto" w:fill="auto"/>
          </w:tcPr>
          <w:p w:rsidR="00064C98" w:rsidRPr="00261B16" w:rsidRDefault="00064C98" w:rsidP="006E6746">
            <w:pPr>
              <w:rPr>
                <w:szCs w:val="20"/>
                <w:lang w:eastAsia="ru-RU"/>
              </w:rPr>
            </w:pPr>
            <w:r w:rsidRPr="00261B16">
              <w:rPr>
                <w:szCs w:val="20"/>
                <w:lang w:eastAsia="ru-RU"/>
              </w:rPr>
              <w:t>1180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ремонтной мастерской;</w:t>
            </w:r>
          </w:p>
        </w:tc>
        <w:tc>
          <w:tcPr>
            <w:tcW w:w="1440" w:type="dxa"/>
            <w:shd w:val="clear" w:color="auto" w:fill="auto"/>
          </w:tcPr>
          <w:p w:rsidR="00064C98" w:rsidRPr="00261B16" w:rsidRDefault="00064C98" w:rsidP="006E6746">
            <w:pPr>
              <w:rPr>
                <w:szCs w:val="20"/>
                <w:lang w:eastAsia="ru-RU"/>
              </w:rPr>
            </w:pPr>
            <w:r w:rsidRPr="00261B16">
              <w:rPr>
                <w:szCs w:val="20"/>
                <w:lang w:eastAsia="ru-RU"/>
              </w:rPr>
              <w:t>2820</w:t>
            </w:r>
          </w:p>
        </w:tc>
        <w:tc>
          <w:tcPr>
            <w:tcW w:w="853" w:type="dxa"/>
            <w:shd w:val="clear" w:color="auto" w:fill="auto"/>
          </w:tcPr>
          <w:p w:rsidR="00064C98" w:rsidRPr="00261B16" w:rsidRDefault="00064C98" w:rsidP="006E6746">
            <w:pPr>
              <w:rPr>
                <w:szCs w:val="20"/>
                <w:lang w:eastAsia="ru-RU"/>
              </w:rPr>
            </w:pPr>
            <w:r w:rsidRPr="00261B16">
              <w:rPr>
                <w:szCs w:val="20"/>
                <w:lang w:eastAsia="ru-RU"/>
              </w:rPr>
              <w:t>900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электроснабжения.</w:t>
            </w:r>
          </w:p>
        </w:tc>
        <w:tc>
          <w:tcPr>
            <w:tcW w:w="1440" w:type="dxa"/>
            <w:shd w:val="clear" w:color="auto" w:fill="auto"/>
          </w:tcPr>
          <w:p w:rsidR="00064C98" w:rsidRPr="00261B16" w:rsidRDefault="00064C98" w:rsidP="006E6746">
            <w:pPr>
              <w:rPr>
                <w:szCs w:val="20"/>
                <w:lang w:eastAsia="ru-RU"/>
              </w:rPr>
            </w:pPr>
            <w:r w:rsidRPr="00261B16">
              <w:rPr>
                <w:szCs w:val="20"/>
                <w:lang w:eastAsia="ru-RU"/>
              </w:rPr>
              <w:t>1600</w:t>
            </w:r>
          </w:p>
        </w:tc>
        <w:tc>
          <w:tcPr>
            <w:tcW w:w="853" w:type="dxa"/>
            <w:shd w:val="clear" w:color="auto" w:fill="auto"/>
          </w:tcPr>
          <w:p w:rsidR="00064C98" w:rsidRPr="00261B16" w:rsidRDefault="00064C98" w:rsidP="006E6746">
            <w:pPr>
              <w:rPr>
                <w:szCs w:val="20"/>
                <w:lang w:eastAsia="ru-RU"/>
              </w:rPr>
            </w:pPr>
            <w:r w:rsidRPr="00261B16">
              <w:rPr>
                <w:szCs w:val="20"/>
                <w:lang w:eastAsia="ru-RU"/>
              </w:rPr>
              <w:t>210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7.</w:t>
            </w:r>
          </w:p>
        </w:tc>
        <w:tc>
          <w:tcPr>
            <w:tcW w:w="4227" w:type="dxa"/>
            <w:shd w:val="clear" w:color="auto" w:fill="auto"/>
          </w:tcPr>
          <w:p w:rsidR="00064C98" w:rsidRPr="00261B16" w:rsidRDefault="00064C98" w:rsidP="006E6746">
            <w:pPr>
              <w:rPr>
                <w:szCs w:val="20"/>
                <w:lang w:eastAsia="ru-RU"/>
              </w:rPr>
            </w:pPr>
            <w:r w:rsidRPr="00261B16">
              <w:rPr>
                <w:szCs w:val="20"/>
                <w:lang w:eastAsia="ru-RU"/>
              </w:rPr>
              <w:t>Распределяется начисленная амортизация основных средств и относится на выращивание яровой пшеницы.</w:t>
            </w:r>
          </w:p>
        </w:tc>
        <w:tc>
          <w:tcPr>
            <w:tcW w:w="1440" w:type="dxa"/>
            <w:shd w:val="clear" w:color="auto" w:fill="auto"/>
          </w:tcPr>
          <w:p w:rsidR="00064C98" w:rsidRPr="00261B16" w:rsidRDefault="00064C98" w:rsidP="006E6746">
            <w:pPr>
              <w:rPr>
                <w:szCs w:val="20"/>
                <w:lang w:eastAsia="ru-RU"/>
              </w:rPr>
            </w:pPr>
            <w:r w:rsidRPr="00261B16">
              <w:rPr>
                <w:szCs w:val="20"/>
                <w:lang w:eastAsia="ru-RU"/>
              </w:rPr>
              <w:t>5000</w:t>
            </w:r>
          </w:p>
        </w:tc>
        <w:tc>
          <w:tcPr>
            <w:tcW w:w="853" w:type="dxa"/>
            <w:shd w:val="clear" w:color="auto" w:fill="auto"/>
          </w:tcPr>
          <w:p w:rsidR="00064C98" w:rsidRPr="00261B16" w:rsidRDefault="00064C98" w:rsidP="006E6746">
            <w:pPr>
              <w:rPr>
                <w:szCs w:val="20"/>
                <w:lang w:eastAsia="ru-RU"/>
              </w:rPr>
            </w:pPr>
            <w:r w:rsidRPr="00261B16">
              <w:rPr>
                <w:szCs w:val="20"/>
                <w:lang w:eastAsia="ru-RU"/>
              </w:rPr>
              <w:t>2160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8.</w:t>
            </w:r>
          </w:p>
        </w:tc>
        <w:tc>
          <w:tcPr>
            <w:tcW w:w="4227" w:type="dxa"/>
            <w:shd w:val="clear" w:color="auto" w:fill="auto"/>
          </w:tcPr>
          <w:p w:rsidR="00064C98" w:rsidRPr="00261B16" w:rsidRDefault="00064C98" w:rsidP="006E6746">
            <w:pPr>
              <w:rPr>
                <w:szCs w:val="20"/>
                <w:lang w:eastAsia="ru-RU"/>
              </w:rPr>
            </w:pPr>
            <w:r w:rsidRPr="00261B16">
              <w:rPr>
                <w:szCs w:val="20"/>
                <w:lang w:eastAsia="ru-RU"/>
              </w:rPr>
              <w:t>Отнесены расходы по страхованию имущества на яровую пшеницу.</w:t>
            </w:r>
          </w:p>
        </w:tc>
        <w:tc>
          <w:tcPr>
            <w:tcW w:w="1440" w:type="dxa"/>
            <w:shd w:val="clear" w:color="auto" w:fill="auto"/>
          </w:tcPr>
          <w:p w:rsidR="00064C98" w:rsidRPr="00261B16" w:rsidRDefault="00064C98" w:rsidP="006E6746">
            <w:pPr>
              <w:rPr>
                <w:szCs w:val="20"/>
                <w:lang w:eastAsia="ru-RU"/>
              </w:rPr>
            </w:pPr>
            <w:r w:rsidRPr="00261B16">
              <w:rPr>
                <w:szCs w:val="20"/>
                <w:lang w:eastAsia="ru-RU"/>
              </w:rPr>
              <w:t>1860</w:t>
            </w: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9.</w:t>
            </w:r>
          </w:p>
        </w:tc>
        <w:tc>
          <w:tcPr>
            <w:tcW w:w="4227" w:type="dxa"/>
            <w:shd w:val="clear" w:color="auto" w:fill="auto"/>
          </w:tcPr>
          <w:p w:rsidR="00064C98" w:rsidRPr="00261B16" w:rsidRDefault="00064C98" w:rsidP="006E6746">
            <w:pPr>
              <w:rPr>
                <w:szCs w:val="20"/>
                <w:lang w:eastAsia="ru-RU"/>
              </w:rPr>
            </w:pPr>
            <w:r w:rsidRPr="00261B16">
              <w:rPr>
                <w:szCs w:val="20"/>
                <w:lang w:eastAsia="ru-RU"/>
              </w:rPr>
              <w:t>Распределены и списаны общепроизводственные расходы растениеводства на яровую пшеницу.</w:t>
            </w:r>
          </w:p>
        </w:tc>
        <w:tc>
          <w:tcPr>
            <w:tcW w:w="1440" w:type="dxa"/>
            <w:shd w:val="clear" w:color="auto" w:fill="auto"/>
          </w:tcPr>
          <w:p w:rsidR="00064C98" w:rsidRPr="00261B16" w:rsidRDefault="00064C98" w:rsidP="006E6746">
            <w:pPr>
              <w:rPr>
                <w:szCs w:val="20"/>
                <w:lang w:eastAsia="ru-RU"/>
              </w:rPr>
            </w:pPr>
            <w:r w:rsidRPr="00261B16">
              <w:rPr>
                <w:szCs w:val="20"/>
                <w:lang w:eastAsia="ru-RU"/>
              </w:rPr>
              <w:t>700</w:t>
            </w:r>
          </w:p>
        </w:tc>
        <w:tc>
          <w:tcPr>
            <w:tcW w:w="853" w:type="dxa"/>
            <w:shd w:val="clear" w:color="auto" w:fill="auto"/>
          </w:tcPr>
          <w:p w:rsidR="00064C98" w:rsidRPr="00261B16" w:rsidRDefault="00064C98" w:rsidP="006E6746">
            <w:pPr>
              <w:rPr>
                <w:szCs w:val="20"/>
                <w:lang w:eastAsia="ru-RU"/>
              </w:rPr>
            </w:pPr>
            <w:r w:rsidRPr="00261B16">
              <w:rPr>
                <w:szCs w:val="20"/>
                <w:lang w:eastAsia="ru-RU"/>
              </w:rPr>
              <w:t>120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r w:rsidRPr="00261B16">
              <w:rPr>
                <w:szCs w:val="20"/>
                <w:lang w:eastAsia="ru-RU"/>
              </w:rPr>
              <w:t>10.</w:t>
            </w:r>
          </w:p>
        </w:tc>
        <w:tc>
          <w:tcPr>
            <w:tcW w:w="4227" w:type="dxa"/>
            <w:shd w:val="clear" w:color="auto" w:fill="auto"/>
          </w:tcPr>
          <w:p w:rsidR="00064C98" w:rsidRPr="00261B16" w:rsidRDefault="00064C98" w:rsidP="006E6746">
            <w:pPr>
              <w:rPr>
                <w:szCs w:val="20"/>
                <w:lang w:eastAsia="ru-RU"/>
              </w:rPr>
            </w:pPr>
            <w:r w:rsidRPr="00261B16">
              <w:rPr>
                <w:szCs w:val="20"/>
                <w:lang w:eastAsia="ru-RU"/>
              </w:rPr>
              <w:t>Распределены общехозяйственные расходы и списаны на яровую пшеницу.</w:t>
            </w:r>
          </w:p>
        </w:tc>
        <w:tc>
          <w:tcPr>
            <w:tcW w:w="1440" w:type="dxa"/>
            <w:shd w:val="clear" w:color="auto" w:fill="auto"/>
          </w:tcPr>
          <w:p w:rsidR="00064C98" w:rsidRPr="00261B16" w:rsidRDefault="00064C98" w:rsidP="006E6746">
            <w:pPr>
              <w:rPr>
                <w:szCs w:val="20"/>
                <w:lang w:eastAsia="ru-RU"/>
              </w:rPr>
            </w:pPr>
            <w:r w:rsidRPr="00261B16">
              <w:rPr>
                <w:szCs w:val="20"/>
                <w:lang w:eastAsia="ru-RU"/>
              </w:rPr>
              <w:t>950</w:t>
            </w:r>
          </w:p>
        </w:tc>
        <w:tc>
          <w:tcPr>
            <w:tcW w:w="853" w:type="dxa"/>
            <w:shd w:val="clear" w:color="auto" w:fill="auto"/>
          </w:tcPr>
          <w:p w:rsidR="00064C98" w:rsidRPr="00261B16" w:rsidRDefault="00064C98" w:rsidP="006E6746">
            <w:pPr>
              <w:rPr>
                <w:szCs w:val="20"/>
                <w:lang w:eastAsia="ru-RU"/>
              </w:rPr>
            </w:pPr>
            <w:r w:rsidRPr="00261B16">
              <w:rPr>
                <w:szCs w:val="20"/>
                <w:lang w:eastAsia="ru-RU"/>
              </w:rPr>
              <w:t>140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ИТОГО затрат:</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val="restart"/>
            <w:shd w:val="clear" w:color="auto" w:fill="auto"/>
          </w:tcPr>
          <w:p w:rsidR="00064C98" w:rsidRPr="00261B16" w:rsidRDefault="00064C98" w:rsidP="006E6746">
            <w:pPr>
              <w:rPr>
                <w:szCs w:val="20"/>
                <w:lang w:eastAsia="ru-RU"/>
              </w:rPr>
            </w:pPr>
            <w:r w:rsidRPr="00261B16">
              <w:rPr>
                <w:szCs w:val="20"/>
                <w:lang w:eastAsia="ru-RU"/>
              </w:rPr>
              <w:t>11.</w:t>
            </w:r>
          </w:p>
        </w:tc>
        <w:tc>
          <w:tcPr>
            <w:tcW w:w="4227" w:type="dxa"/>
            <w:shd w:val="clear" w:color="auto" w:fill="auto"/>
          </w:tcPr>
          <w:p w:rsidR="00064C98" w:rsidRPr="00261B16" w:rsidRDefault="00064C98" w:rsidP="006E6746">
            <w:pPr>
              <w:rPr>
                <w:szCs w:val="20"/>
                <w:lang w:eastAsia="ru-RU"/>
              </w:rPr>
            </w:pPr>
            <w:r w:rsidRPr="00261B16">
              <w:rPr>
                <w:szCs w:val="20"/>
                <w:lang w:eastAsia="ru-RU"/>
              </w:rPr>
              <w:t>Оприходована на склад продукция, полученная от урожая текущего года:</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зерно яровой пшеницы (количество, ц) по плановой себестоимости 16 тыс. руб. за 1 ц на сумму.</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8400</w:t>
            </w:r>
          </w:p>
          <w:p w:rsidR="00064C98" w:rsidRPr="00261B16" w:rsidRDefault="00064C98" w:rsidP="006E6746">
            <w:pPr>
              <w:rPr>
                <w:szCs w:val="20"/>
                <w:lang w:eastAsia="ru-RU"/>
              </w:rPr>
            </w:pPr>
          </w:p>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зерноотходы (количество, ц) по плановой себестоимости ___ тыс. руб.за 1 ц</w:t>
            </w:r>
          </w:p>
          <w:p w:rsidR="00064C98" w:rsidRPr="00261B16" w:rsidRDefault="00064C98" w:rsidP="006E6746">
            <w:pPr>
              <w:rPr>
                <w:szCs w:val="20"/>
                <w:lang w:eastAsia="ru-RU"/>
              </w:rPr>
            </w:pPr>
            <w:r w:rsidRPr="00261B16">
              <w:rPr>
                <w:szCs w:val="20"/>
                <w:lang w:eastAsia="ru-RU"/>
              </w:rPr>
              <w:t>на сумму.</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1800</w:t>
            </w:r>
          </w:p>
          <w:p w:rsidR="00064C98" w:rsidRPr="00261B16" w:rsidRDefault="00064C98" w:rsidP="006E6746">
            <w:pPr>
              <w:rPr>
                <w:szCs w:val="20"/>
                <w:lang w:eastAsia="ru-RU"/>
              </w:rPr>
            </w:pPr>
          </w:p>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соломы (количество, ц)</w:t>
            </w:r>
          </w:p>
          <w:p w:rsidR="00064C98" w:rsidRPr="00261B16" w:rsidRDefault="00064C98" w:rsidP="006E6746">
            <w:pPr>
              <w:rPr>
                <w:szCs w:val="20"/>
                <w:lang w:eastAsia="ru-RU"/>
              </w:rPr>
            </w:pPr>
            <w:r w:rsidRPr="00261B16">
              <w:rPr>
                <w:szCs w:val="20"/>
                <w:lang w:eastAsia="ru-RU"/>
              </w:rPr>
              <w:t>на сумму.</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900</w:t>
            </w:r>
          </w:p>
          <w:p w:rsidR="00064C98" w:rsidRPr="00261B16" w:rsidRDefault="00064C98" w:rsidP="006E6746">
            <w:pPr>
              <w:rPr>
                <w:szCs w:val="20"/>
                <w:lang w:eastAsia="ru-RU"/>
              </w:rPr>
            </w:pPr>
            <w:r w:rsidRPr="00261B16">
              <w:rPr>
                <w:szCs w:val="20"/>
                <w:lang w:eastAsia="ru-RU"/>
              </w:rPr>
              <w:t>6680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val="restart"/>
            <w:shd w:val="clear" w:color="auto" w:fill="auto"/>
          </w:tcPr>
          <w:p w:rsidR="00064C98" w:rsidRPr="00261B16" w:rsidRDefault="00064C98" w:rsidP="006E6746">
            <w:pPr>
              <w:rPr>
                <w:szCs w:val="20"/>
                <w:lang w:eastAsia="ru-RU"/>
              </w:rPr>
            </w:pPr>
            <w:r w:rsidRPr="00261B16">
              <w:rPr>
                <w:szCs w:val="20"/>
                <w:lang w:eastAsia="ru-RU"/>
              </w:rPr>
              <w:t>12.</w:t>
            </w:r>
          </w:p>
        </w:tc>
        <w:tc>
          <w:tcPr>
            <w:tcW w:w="4227" w:type="dxa"/>
            <w:shd w:val="clear" w:color="auto" w:fill="auto"/>
          </w:tcPr>
          <w:p w:rsidR="00064C98" w:rsidRPr="00261B16" w:rsidRDefault="00064C98" w:rsidP="006E6746">
            <w:pPr>
              <w:rPr>
                <w:szCs w:val="20"/>
                <w:lang w:eastAsia="ru-RU"/>
              </w:rPr>
            </w:pPr>
            <w:r w:rsidRPr="00261B16">
              <w:rPr>
                <w:szCs w:val="20"/>
                <w:lang w:eastAsia="ru-RU"/>
              </w:rPr>
              <w:t>В течение года зерно яровой пшеницы было израсходовано:</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реализовано</w:t>
            </w:r>
            <w:r w:rsidR="006E6746" w:rsidRPr="00261B16">
              <w:rPr>
                <w:szCs w:val="20"/>
                <w:lang w:eastAsia="ru-RU"/>
              </w:rPr>
              <w:t xml:space="preserve"> </w:t>
            </w:r>
            <w:r w:rsidRPr="00261B16">
              <w:rPr>
                <w:szCs w:val="20"/>
                <w:lang w:eastAsia="ru-RU"/>
              </w:rPr>
              <w:t>количество</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8000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сумма</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заложено на семена</w:t>
            </w:r>
            <w:r w:rsidR="006E6746" w:rsidRPr="00261B16">
              <w:rPr>
                <w:szCs w:val="20"/>
                <w:lang w:eastAsia="ru-RU"/>
              </w:rPr>
              <w:t xml:space="preserve"> </w:t>
            </w:r>
            <w:r w:rsidRPr="00261B16">
              <w:rPr>
                <w:szCs w:val="20"/>
                <w:lang w:eastAsia="ru-RU"/>
              </w:rPr>
              <w:t>количество</w:t>
            </w:r>
          </w:p>
        </w:tc>
        <w:tc>
          <w:tcPr>
            <w:tcW w:w="1440" w:type="dxa"/>
            <w:shd w:val="clear" w:color="auto" w:fill="auto"/>
          </w:tcPr>
          <w:p w:rsidR="00064C98" w:rsidRPr="00261B16" w:rsidRDefault="00064C98" w:rsidP="006E6746">
            <w:pPr>
              <w:rPr>
                <w:szCs w:val="20"/>
                <w:lang w:eastAsia="ru-RU"/>
              </w:rPr>
            </w:pPr>
            <w:r w:rsidRPr="00261B16">
              <w:rPr>
                <w:szCs w:val="20"/>
                <w:lang w:eastAsia="ru-RU"/>
              </w:rPr>
              <w:t>-</w:t>
            </w:r>
          </w:p>
        </w:tc>
        <w:tc>
          <w:tcPr>
            <w:tcW w:w="853" w:type="dxa"/>
            <w:shd w:val="clear" w:color="auto" w:fill="auto"/>
          </w:tcPr>
          <w:p w:rsidR="00064C98" w:rsidRPr="00261B16" w:rsidRDefault="00064C98" w:rsidP="006E6746">
            <w:pPr>
              <w:rPr>
                <w:szCs w:val="20"/>
                <w:lang w:eastAsia="ru-RU"/>
              </w:rPr>
            </w:pPr>
            <w:r w:rsidRPr="00261B16">
              <w:rPr>
                <w:szCs w:val="20"/>
                <w:lang w:eastAsia="ru-RU"/>
              </w:rPr>
              <w:t>400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сумма</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зерноотходы переданы на размол</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количество</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1800</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сумма</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val="restart"/>
            <w:shd w:val="clear" w:color="auto" w:fill="auto"/>
          </w:tcPr>
          <w:p w:rsidR="00064C98" w:rsidRPr="00261B16" w:rsidRDefault="00064C98" w:rsidP="006E6746">
            <w:pPr>
              <w:rPr>
                <w:szCs w:val="20"/>
                <w:lang w:eastAsia="ru-RU"/>
              </w:rPr>
            </w:pPr>
            <w:r w:rsidRPr="00261B16">
              <w:rPr>
                <w:szCs w:val="20"/>
                <w:lang w:eastAsia="ru-RU"/>
              </w:rPr>
              <w:t>13.</w:t>
            </w:r>
          </w:p>
        </w:tc>
        <w:tc>
          <w:tcPr>
            <w:tcW w:w="4227" w:type="dxa"/>
            <w:shd w:val="clear" w:color="auto" w:fill="auto"/>
          </w:tcPr>
          <w:p w:rsidR="00064C98" w:rsidRPr="00261B16" w:rsidRDefault="00064C98" w:rsidP="006E6746">
            <w:pPr>
              <w:rPr>
                <w:szCs w:val="20"/>
                <w:lang w:eastAsia="ru-RU"/>
              </w:rPr>
            </w:pPr>
            <w:r w:rsidRPr="00261B16">
              <w:rPr>
                <w:szCs w:val="20"/>
                <w:lang w:eastAsia="ru-RU"/>
              </w:rPr>
              <w:t>Корректируется плановая себестоимость до фактической:</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зерна яровой пшеницы;</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r w:rsidR="00261B16" w:rsidRPr="006E6746" w:rsidTr="00261B16">
        <w:tc>
          <w:tcPr>
            <w:tcW w:w="851" w:type="dxa"/>
            <w:vMerge/>
            <w:shd w:val="clear" w:color="auto" w:fill="auto"/>
          </w:tcPr>
          <w:p w:rsidR="00064C98" w:rsidRPr="00261B16" w:rsidRDefault="00064C98" w:rsidP="006E6746">
            <w:pPr>
              <w:rPr>
                <w:szCs w:val="20"/>
                <w:lang w:eastAsia="ru-RU"/>
              </w:rPr>
            </w:pPr>
          </w:p>
        </w:tc>
        <w:tc>
          <w:tcPr>
            <w:tcW w:w="4227" w:type="dxa"/>
            <w:shd w:val="clear" w:color="auto" w:fill="auto"/>
          </w:tcPr>
          <w:p w:rsidR="00064C98" w:rsidRPr="00261B16" w:rsidRDefault="00064C98" w:rsidP="006E6746">
            <w:pPr>
              <w:rPr>
                <w:szCs w:val="20"/>
                <w:lang w:eastAsia="ru-RU"/>
              </w:rPr>
            </w:pPr>
            <w:r w:rsidRPr="00261B16">
              <w:rPr>
                <w:szCs w:val="20"/>
                <w:lang w:eastAsia="ru-RU"/>
              </w:rPr>
              <w:t>- зерноотходов.</w:t>
            </w:r>
          </w:p>
        </w:tc>
        <w:tc>
          <w:tcPr>
            <w:tcW w:w="1440" w:type="dxa"/>
            <w:shd w:val="clear" w:color="auto" w:fill="auto"/>
          </w:tcPr>
          <w:p w:rsidR="00064C98" w:rsidRPr="00261B16" w:rsidRDefault="00064C98" w:rsidP="006E6746">
            <w:pPr>
              <w:rPr>
                <w:szCs w:val="20"/>
                <w:lang w:eastAsia="ru-RU"/>
              </w:rPr>
            </w:pPr>
          </w:p>
        </w:tc>
        <w:tc>
          <w:tcPr>
            <w:tcW w:w="853" w:type="dxa"/>
            <w:shd w:val="clear" w:color="auto" w:fill="auto"/>
          </w:tcPr>
          <w:p w:rsidR="00064C98" w:rsidRPr="00261B16" w:rsidRDefault="00064C98" w:rsidP="006E6746">
            <w:pPr>
              <w:rPr>
                <w:szCs w:val="20"/>
                <w:lang w:eastAsia="ru-RU"/>
              </w:rPr>
            </w:pPr>
            <w:r w:rsidRPr="00261B16">
              <w:rPr>
                <w:szCs w:val="20"/>
                <w:lang w:eastAsia="ru-RU"/>
              </w:rPr>
              <w:t>?</w:t>
            </w:r>
          </w:p>
        </w:tc>
        <w:tc>
          <w:tcPr>
            <w:tcW w:w="1127" w:type="dxa"/>
            <w:shd w:val="clear" w:color="auto" w:fill="auto"/>
          </w:tcPr>
          <w:p w:rsidR="00064C98" w:rsidRPr="00261B16" w:rsidRDefault="00064C98" w:rsidP="006E6746">
            <w:pPr>
              <w:rPr>
                <w:szCs w:val="20"/>
                <w:lang w:eastAsia="ru-RU"/>
              </w:rPr>
            </w:pPr>
          </w:p>
        </w:tc>
        <w:tc>
          <w:tcPr>
            <w:tcW w:w="574" w:type="dxa"/>
            <w:shd w:val="clear" w:color="auto" w:fill="auto"/>
          </w:tcPr>
          <w:p w:rsidR="00064C98" w:rsidRPr="00261B16" w:rsidRDefault="00064C98" w:rsidP="006E6746">
            <w:pPr>
              <w:rPr>
                <w:szCs w:val="20"/>
                <w:lang w:eastAsia="ru-RU"/>
              </w:rPr>
            </w:pPr>
          </w:p>
        </w:tc>
      </w:tr>
    </w:tbl>
    <w:p w:rsidR="00064C98" w:rsidRDefault="00064C98" w:rsidP="006E6746">
      <w:pPr>
        <w:pStyle w:val="a3"/>
        <w:ind w:firstLine="709"/>
        <w:rPr>
          <w:rFonts w:ascii="Times New Roman" w:hAnsi="Times New Roman" w:cs="Times New Roman"/>
          <w:b/>
          <w:sz w:val="28"/>
          <w:szCs w:val="28"/>
        </w:rPr>
      </w:pPr>
    </w:p>
    <w:p w:rsidR="006E6746" w:rsidRDefault="006E6746">
      <w:pPr>
        <w:spacing w:after="200" w:line="240" w:lineRule="auto"/>
        <w:jc w:val="left"/>
        <w:rPr>
          <w:b/>
          <w:sz w:val="28"/>
          <w:szCs w:val="28"/>
          <w:lang w:eastAsia="ru-RU"/>
        </w:rPr>
      </w:pPr>
      <w:r>
        <w:rPr>
          <w:b/>
          <w:sz w:val="28"/>
          <w:szCs w:val="28"/>
        </w:rPr>
        <w:br w:type="page"/>
      </w:r>
    </w:p>
    <w:p w:rsidR="00064C98" w:rsidRPr="006E6746"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94"/>
        <w:gridCol w:w="694"/>
        <w:gridCol w:w="694"/>
        <w:gridCol w:w="695"/>
        <w:gridCol w:w="694"/>
        <w:gridCol w:w="694"/>
        <w:gridCol w:w="695"/>
        <w:gridCol w:w="694"/>
        <w:gridCol w:w="694"/>
        <w:gridCol w:w="447"/>
      </w:tblGrid>
      <w:tr w:rsidR="00064C98" w:rsidRPr="006E6746" w:rsidTr="00261B16">
        <w:tc>
          <w:tcPr>
            <w:tcW w:w="2519" w:type="dxa"/>
            <w:vMerge w:val="restart"/>
            <w:shd w:val="clear" w:color="auto" w:fill="auto"/>
          </w:tcPr>
          <w:p w:rsidR="00064C98" w:rsidRPr="00261B16" w:rsidRDefault="00064C98" w:rsidP="006E6746">
            <w:pPr>
              <w:rPr>
                <w:szCs w:val="20"/>
                <w:lang w:eastAsia="ru-RU"/>
              </w:rPr>
            </w:pPr>
            <w:r w:rsidRPr="00261B16">
              <w:rPr>
                <w:szCs w:val="20"/>
                <w:lang w:eastAsia="ru-RU"/>
              </w:rPr>
              <w:t>Показатели</w:t>
            </w:r>
          </w:p>
        </w:tc>
        <w:tc>
          <w:tcPr>
            <w:tcW w:w="6695" w:type="dxa"/>
            <w:gridSpan w:val="10"/>
            <w:shd w:val="clear" w:color="auto" w:fill="auto"/>
          </w:tcPr>
          <w:p w:rsidR="00064C98" w:rsidRPr="00261B16" w:rsidRDefault="00064C98" w:rsidP="006E6746">
            <w:pPr>
              <w:rPr>
                <w:szCs w:val="20"/>
                <w:lang w:eastAsia="ru-RU"/>
              </w:rPr>
            </w:pPr>
            <w:r w:rsidRPr="00261B16">
              <w:rPr>
                <w:szCs w:val="20"/>
                <w:lang w:eastAsia="ru-RU"/>
              </w:rPr>
              <w:t>Варианты ( последняя цифра шифра)</w:t>
            </w:r>
          </w:p>
        </w:tc>
      </w:tr>
      <w:tr w:rsidR="00261B16" w:rsidRPr="006E6746" w:rsidTr="00261B16">
        <w:tc>
          <w:tcPr>
            <w:tcW w:w="2519" w:type="dxa"/>
            <w:vMerge/>
            <w:shd w:val="clear" w:color="auto" w:fill="auto"/>
          </w:tcPr>
          <w:p w:rsidR="00064C98" w:rsidRPr="00261B16" w:rsidRDefault="00064C98" w:rsidP="006E6746">
            <w:pPr>
              <w:rPr>
                <w:szCs w:val="20"/>
                <w:lang w:eastAsia="ru-RU"/>
              </w:rPr>
            </w:pPr>
          </w:p>
        </w:tc>
        <w:tc>
          <w:tcPr>
            <w:tcW w:w="694" w:type="dxa"/>
            <w:shd w:val="clear" w:color="auto" w:fill="auto"/>
          </w:tcPr>
          <w:p w:rsidR="00064C98" w:rsidRPr="00261B16" w:rsidRDefault="00064C98" w:rsidP="006E6746">
            <w:pPr>
              <w:rPr>
                <w:szCs w:val="20"/>
                <w:lang w:eastAsia="ru-RU"/>
              </w:rPr>
            </w:pPr>
            <w:r w:rsidRPr="00261B16">
              <w:rPr>
                <w:szCs w:val="20"/>
                <w:lang w:eastAsia="ru-RU"/>
              </w:rPr>
              <w:t>1</w:t>
            </w:r>
          </w:p>
        </w:tc>
        <w:tc>
          <w:tcPr>
            <w:tcW w:w="694" w:type="dxa"/>
            <w:shd w:val="clear" w:color="auto" w:fill="auto"/>
          </w:tcPr>
          <w:p w:rsidR="00064C98" w:rsidRPr="00261B16" w:rsidRDefault="00064C98" w:rsidP="006E6746">
            <w:pPr>
              <w:rPr>
                <w:szCs w:val="20"/>
                <w:lang w:eastAsia="ru-RU"/>
              </w:rPr>
            </w:pPr>
            <w:r w:rsidRPr="00261B16">
              <w:rPr>
                <w:szCs w:val="20"/>
                <w:lang w:eastAsia="ru-RU"/>
              </w:rPr>
              <w:t>2</w:t>
            </w:r>
          </w:p>
        </w:tc>
        <w:tc>
          <w:tcPr>
            <w:tcW w:w="694" w:type="dxa"/>
            <w:shd w:val="clear" w:color="auto" w:fill="auto"/>
          </w:tcPr>
          <w:p w:rsidR="00064C98" w:rsidRPr="00261B16" w:rsidRDefault="00064C98" w:rsidP="006E6746">
            <w:pPr>
              <w:rPr>
                <w:szCs w:val="20"/>
                <w:lang w:eastAsia="ru-RU"/>
              </w:rPr>
            </w:pPr>
            <w:r w:rsidRPr="00261B16">
              <w:rPr>
                <w:szCs w:val="20"/>
                <w:lang w:eastAsia="ru-RU"/>
              </w:rPr>
              <w:t>3</w:t>
            </w:r>
          </w:p>
        </w:tc>
        <w:tc>
          <w:tcPr>
            <w:tcW w:w="695" w:type="dxa"/>
            <w:shd w:val="clear" w:color="auto" w:fill="auto"/>
          </w:tcPr>
          <w:p w:rsidR="00064C98" w:rsidRPr="00261B16" w:rsidRDefault="00064C98" w:rsidP="006E6746">
            <w:pPr>
              <w:rPr>
                <w:szCs w:val="20"/>
                <w:lang w:eastAsia="ru-RU"/>
              </w:rPr>
            </w:pPr>
            <w:r w:rsidRPr="00261B16">
              <w:rPr>
                <w:szCs w:val="20"/>
                <w:lang w:eastAsia="ru-RU"/>
              </w:rPr>
              <w:t>4</w:t>
            </w:r>
          </w:p>
        </w:tc>
        <w:tc>
          <w:tcPr>
            <w:tcW w:w="694" w:type="dxa"/>
            <w:shd w:val="clear" w:color="auto" w:fill="auto"/>
          </w:tcPr>
          <w:p w:rsidR="00064C98" w:rsidRPr="00261B16" w:rsidRDefault="00064C98" w:rsidP="006E6746">
            <w:pPr>
              <w:rPr>
                <w:szCs w:val="20"/>
                <w:lang w:eastAsia="ru-RU"/>
              </w:rPr>
            </w:pPr>
            <w:r w:rsidRPr="00261B16">
              <w:rPr>
                <w:szCs w:val="20"/>
                <w:lang w:eastAsia="ru-RU"/>
              </w:rPr>
              <w:t>5</w:t>
            </w:r>
          </w:p>
        </w:tc>
        <w:tc>
          <w:tcPr>
            <w:tcW w:w="694" w:type="dxa"/>
            <w:shd w:val="clear" w:color="auto" w:fill="auto"/>
          </w:tcPr>
          <w:p w:rsidR="00064C98" w:rsidRPr="00261B16" w:rsidRDefault="00064C98" w:rsidP="006E6746">
            <w:pPr>
              <w:rPr>
                <w:szCs w:val="20"/>
                <w:lang w:eastAsia="ru-RU"/>
              </w:rPr>
            </w:pPr>
            <w:r w:rsidRPr="00261B16">
              <w:rPr>
                <w:szCs w:val="20"/>
                <w:lang w:eastAsia="ru-RU"/>
              </w:rPr>
              <w:t>6</w:t>
            </w:r>
          </w:p>
        </w:tc>
        <w:tc>
          <w:tcPr>
            <w:tcW w:w="695" w:type="dxa"/>
            <w:shd w:val="clear" w:color="auto" w:fill="auto"/>
          </w:tcPr>
          <w:p w:rsidR="00064C98" w:rsidRPr="00261B16" w:rsidRDefault="00064C98" w:rsidP="006E6746">
            <w:pPr>
              <w:rPr>
                <w:szCs w:val="20"/>
                <w:lang w:eastAsia="ru-RU"/>
              </w:rPr>
            </w:pPr>
            <w:r w:rsidRPr="00261B16">
              <w:rPr>
                <w:szCs w:val="20"/>
                <w:lang w:eastAsia="ru-RU"/>
              </w:rPr>
              <w:t>7</w:t>
            </w:r>
          </w:p>
        </w:tc>
        <w:tc>
          <w:tcPr>
            <w:tcW w:w="694" w:type="dxa"/>
            <w:shd w:val="clear" w:color="auto" w:fill="auto"/>
          </w:tcPr>
          <w:p w:rsidR="00064C98" w:rsidRPr="00261B16" w:rsidRDefault="00064C98" w:rsidP="006E6746">
            <w:pPr>
              <w:rPr>
                <w:szCs w:val="20"/>
                <w:lang w:eastAsia="ru-RU"/>
              </w:rPr>
            </w:pPr>
            <w:r w:rsidRPr="00261B16">
              <w:rPr>
                <w:szCs w:val="20"/>
                <w:lang w:eastAsia="ru-RU"/>
              </w:rPr>
              <w:t>8</w:t>
            </w:r>
          </w:p>
        </w:tc>
        <w:tc>
          <w:tcPr>
            <w:tcW w:w="694" w:type="dxa"/>
            <w:shd w:val="clear" w:color="auto" w:fill="auto"/>
          </w:tcPr>
          <w:p w:rsidR="00064C98" w:rsidRPr="00261B16" w:rsidRDefault="00064C98" w:rsidP="006E6746">
            <w:pPr>
              <w:rPr>
                <w:szCs w:val="20"/>
                <w:lang w:eastAsia="ru-RU"/>
              </w:rPr>
            </w:pPr>
            <w:r w:rsidRPr="00261B16">
              <w:rPr>
                <w:szCs w:val="20"/>
                <w:lang w:eastAsia="ru-RU"/>
              </w:rPr>
              <w:t>9</w:t>
            </w:r>
          </w:p>
        </w:tc>
        <w:tc>
          <w:tcPr>
            <w:tcW w:w="447" w:type="dxa"/>
            <w:shd w:val="clear" w:color="auto" w:fill="auto"/>
          </w:tcPr>
          <w:p w:rsidR="00064C98" w:rsidRPr="00261B16" w:rsidRDefault="00064C98" w:rsidP="006E6746">
            <w:pPr>
              <w:rPr>
                <w:szCs w:val="20"/>
                <w:lang w:eastAsia="ru-RU"/>
              </w:rPr>
            </w:pPr>
            <w:r w:rsidRPr="00261B16">
              <w:rPr>
                <w:szCs w:val="20"/>
                <w:lang w:eastAsia="ru-RU"/>
              </w:rPr>
              <w:t>10</w:t>
            </w:r>
          </w:p>
        </w:tc>
      </w:tr>
      <w:tr w:rsidR="00261B16" w:rsidRPr="006E6746" w:rsidTr="00261B16">
        <w:tc>
          <w:tcPr>
            <w:tcW w:w="2519" w:type="dxa"/>
            <w:shd w:val="clear" w:color="auto" w:fill="auto"/>
          </w:tcPr>
          <w:p w:rsidR="00064C98" w:rsidRPr="00261B16" w:rsidRDefault="00064C98" w:rsidP="006E6746">
            <w:pPr>
              <w:rPr>
                <w:szCs w:val="20"/>
                <w:lang w:eastAsia="ru-RU"/>
              </w:rPr>
            </w:pPr>
            <w:r w:rsidRPr="00261B16">
              <w:rPr>
                <w:szCs w:val="20"/>
                <w:lang w:eastAsia="ru-RU"/>
              </w:rPr>
              <w:t>Процент содержания полноценного зерна в зерноотходах.</w:t>
            </w:r>
          </w:p>
        </w:tc>
        <w:tc>
          <w:tcPr>
            <w:tcW w:w="694" w:type="dxa"/>
            <w:shd w:val="clear" w:color="auto" w:fill="auto"/>
          </w:tcPr>
          <w:p w:rsidR="00064C98" w:rsidRPr="00261B16" w:rsidRDefault="00064C98" w:rsidP="006E6746">
            <w:pPr>
              <w:rPr>
                <w:szCs w:val="20"/>
                <w:lang w:eastAsia="ru-RU"/>
              </w:rPr>
            </w:pPr>
            <w:r w:rsidRPr="00261B16">
              <w:rPr>
                <w:szCs w:val="20"/>
                <w:lang w:eastAsia="ru-RU"/>
              </w:rPr>
              <w:t>35</w:t>
            </w:r>
          </w:p>
        </w:tc>
        <w:tc>
          <w:tcPr>
            <w:tcW w:w="694" w:type="dxa"/>
            <w:shd w:val="clear" w:color="auto" w:fill="auto"/>
          </w:tcPr>
          <w:p w:rsidR="00064C98" w:rsidRPr="00261B16" w:rsidRDefault="00064C98" w:rsidP="006E6746">
            <w:pPr>
              <w:rPr>
                <w:szCs w:val="20"/>
                <w:lang w:eastAsia="ru-RU"/>
              </w:rPr>
            </w:pPr>
            <w:r w:rsidRPr="00261B16">
              <w:rPr>
                <w:szCs w:val="20"/>
                <w:lang w:eastAsia="ru-RU"/>
              </w:rPr>
              <w:t>44</w:t>
            </w:r>
          </w:p>
        </w:tc>
        <w:tc>
          <w:tcPr>
            <w:tcW w:w="694" w:type="dxa"/>
            <w:shd w:val="clear" w:color="auto" w:fill="auto"/>
          </w:tcPr>
          <w:p w:rsidR="00064C98" w:rsidRPr="00261B16" w:rsidRDefault="00064C98" w:rsidP="006E6746">
            <w:pPr>
              <w:rPr>
                <w:szCs w:val="20"/>
                <w:lang w:eastAsia="ru-RU"/>
              </w:rPr>
            </w:pPr>
            <w:r w:rsidRPr="00261B16">
              <w:rPr>
                <w:szCs w:val="20"/>
                <w:lang w:eastAsia="ru-RU"/>
              </w:rPr>
              <w:t>37</w:t>
            </w:r>
          </w:p>
        </w:tc>
        <w:tc>
          <w:tcPr>
            <w:tcW w:w="695" w:type="dxa"/>
            <w:shd w:val="clear" w:color="auto" w:fill="auto"/>
          </w:tcPr>
          <w:p w:rsidR="00064C98" w:rsidRPr="00261B16" w:rsidRDefault="00064C98" w:rsidP="006E6746">
            <w:pPr>
              <w:rPr>
                <w:szCs w:val="20"/>
                <w:lang w:eastAsia="ru-RU"/>
              </w:rPr>
            </w:pPr>
            <w:r w:rsidRPr="00261B16">
              <w:rPr>
                <w:szCs w:val="20"/>
                <w:lang w:eastAsia="ru-RU"/>
              </w:rPr>
              <w:t>42</w:t>
            </w:r>
          </w:p>
        </w:tc>
        <w:tc>
          <w:tcPr>
            <w:tcW w:w="694" w:type="dxa"/>
            <w:shd w:val="clear" w:color="auto" w:fill="auto"/>
          </w:tcPr>
          <w:p w:rsidR="00064C98" w:rsidRPr="00261B16" w:rsidRDefault="00064C98" w:rsidP="006E6746">
            <w:pPr>
              <w:rPr>
                <w:szCs w:val="20"/>
                <w:lang w:eastAsia="ru-RU"/>
              </w:rPr>
            </w:pPr>
            <w:r w:rsidRPr="00261B16">
              <w:rPr>
                <w:szCs w:val="20"/>
                <w:lang w:eastAsia="ru-RU"/>
              </w:rPr>
              <w:t>39</w:t>
            </w:r>
          </w:p>
        </w:tc>
        <w:tc>
          <w:tcPr>
            <w:tcW w:w="694" w:type="dxa"/>
            <w:shd w:val="clear" w:color="auto" w:fill="auto"/>
          </w:tcPr>
          <w:p w:rsidR="00064C98" w:rsidRPr="00261B16" w:rsidRDefault="00064C98" w:rsidP="006E6746">
            <w:pPr>
              <w:rPr>
                <w:szCs w:val="20"/>
                <w:lang w:eastAsia="ru-RU"/>
              </w:rPr>
            </w:pPr>
            <w:r w:rsidRPr="00261B16">
              <w:rPr>
                <w:szCs w:val="20"/>
                <w:lang w:eastAsia="ru-RU"/>
              </w:rPr>
              <w:t>40</w:t>
            </w:r>
          </w:p>
        </w:tc>
        <w:tc>
          <w:tcPr>
            <w:tcW w:w="695" w:type="dxa"/>
            <w:shd w:val="clear" w:color="auto" w:fill="auto"/>
          </w:tcPr>
          <w:p w:rsidR="00064C98" w:rsidRPr="00261B16" w:rsidRDefault="00064C98" w:rsidP="006E6746">
            <w:pPr>
              <w:rPr>
                <w:szCs w:val="20"/>
                <w:lang w:eastAsia="ru-RU"/>
              </w:rPr>
            </w:pPr>
            <w:r w:rsidRPr="00261B16">
              <w:rPr>
                <w:szCs w:val="20"/>
                <w:lang w:eastAsia="ru-RU"/>
              </w:rPr>
              <w:t>41</w:t>
            </w:r>
          </w:p>
        </w:tc>
        <w:tc>
          <w:tcPr>
            <w:tcW w:w="694" w:type="dxa"/>
            <w:shd w:val="clear" w:color="auto" w:fill="auto"/>
          </w:tcPr>
          <w:p w:rsidR="00064C98" w:rsidRPr="00261B16" w:rsidRDefault="00064C98" w:rsidP="006E6746">
            <w:pPr>
              <w:rPr>
                <w:szCs w:val="20"/>
                <w:lang w:eastAsia="ru-RU"/>
              </w:rPr>
            </w:pPr>
            <w:r w:rsidRPr="00261B16">
              <w:rPr>
                <w:szCs w:val="20"/>
                <w:lang w:eastAsia="ru-RU"/>
              </w:rPr>
              <w:t>38</w:t>
            </w:r>
          </w:p>
        </w:tc>
        <w:tc>
          <w:tcPr>
            <w:tcW w:w="694" w:type="dxa"/>
            <w:shd w:val="clear" w:color="auto" w:fill="auto"/>
          </w:tcPr>
          <w:p w:rsidR="00064C98" w:rsidRPr="00261B16" w:rsidRDefault="00064C98" w:rsidP="006E6746">
            <w:pPr>
              <w:rPr>
                <w:szCs w:val="20"/>
                <w:lang w:eastAsia="ru-RU"/>
              </w:rPr>
            </w:pPr>
            <w:r w:rsidRPr="00261B16">
              <w:rPr>
                <w:szCs w:val="20"/>
                <w:lang w:eastAsia="ru-RU"/>
              </w:rPr>
              <w:t>43</w:t>
            </w:r>
          </w:p>
        </w:tc>
        <w:tc>
          <w:tcPr>
            <w:tcW w:w="447" w:type="dxa"/>
            <w:shd w:val="clear" w:color="auto" w:fill="auto"/>
          </w:tcPr>
          <w:p w:rsidR="00064C98" w:rsidRPr="00261B16" w:rsidRDefault="00064C98" w:rsidP="006E6746">
            <w:pPr>
              <w:rPr>
                <w:szCs w:val="20"/>
                <w:lang w:eastAsia="ru-RU"/>
              </w:rPr>
            </w:pPr>
            <w:r w:rsidRPr="00261B16">
              <w:rPr>
                <w:szCs w:val="20"/>
                <w:lang w:eastAsia="ru-RU"/>
              </w:rPr>
              <w:t>36</w:t>
            </w:r>
          </w:p>
        </w:tc>
      </w:tr>
    </w:tbl>
    <w:p w:rsidR="00064C98" w:rsidRPr="006E6746" w:rsidRDefault="00064C98" w:rsidP="006E6746">
      <w:pPr>
        <w:pStyle w:val="a3"/>
        <w:ind w:firstLine="709"/>
        <w:rPr>
          <w:rFonts w:ascii="Times New Roman" w:hAnsi="Times New Roman" w:cs="Times New Roman"/>
          <w:sz w:val="28"/>
          <w:szCs w:val="28"/>
        </w:rPr>
      </w:pPr>
    </w:p>
    <w:p w:rsidR="00064C98" w:rsidRPr="006E6746"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Требуется:</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1. Составить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регистрационный</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журнал,</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рассчитать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необходимые суммы и указать корреспонденцию счетов.</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2. В</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производственном отчете по растениеводству (форма №18) открыть аналитический счет "Яровая пшеница" и записать в него затраты по статьям и полученную продукцию по видам за август и нарастающим итогом с начала года.</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3. Исчислить фактическую себестоимость 1 ц полноценного зерна и используемых зерноотходов.</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4. Определить и списать калькуляционные разницы (см. операцию № 13).</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5. Произвести записи в ж/о 10-АПК за месяц из производственного отчета.</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b/>
          <w:sz w:val="28"/>
          <w:szCs w:val="28"/>
        </w:rPr>
        <w:t>Примечание:</w:t>
      </w:r>
      <w:r w:rsidRPr="006E6746">
        <w:rPr>
          <w:rFonts w:ascii="Times New Roman" w:hAnsi="Times New Roman" w:cs="Times New Roman"/>
          <w:sz w:val="28"/>
          <w:szCs w:val="28"/>
        </w:rPr>
        <w:t xml:space="preserve"> Расчет себестоимости и списание отклонений фактической себестоимости от плановой произвести в следующих таблицах (№ 2 и № 3).</w:t>
      </w:r>
    </w:p>
    <w:p w:rsidR="00064C98"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Ведомость распределения калькуляционных разниц</w:t>
      </w:r>
      <w:r w:rsidR="006E6746">
        <w:rPr>
          <w:rFonts w:ascii="Times New Roman" w:hAnsi="Times New Roman" w:cs="Times New Roman"/>
          <w:b/>
          <w:sz w:val="28"/>
          <w:szCs w:val="28"/>
        </w:rPr>
        <w:t xml:space="preserve"> </w:t>
      </w:r>
      <w:r w:rsidRPr="006E6746">
        <w:rPr>
          <w:rFonts w:ascii="Times New Roman" w:hAnsi="Times New Roman" w:cs="Times New Roman"/>
          <w:b/>
          <w:sz w:val="28"/>
          <w:szCs w:val="28"/>
        </w:rPr>
        <w:t>по продукции яровой пшеницы.</w:t>
      </w:r>
    </w:p>
    <w:p w:rsidR="0046575D" w:rsidRDefault="0046575D" w:rsidP="006E6746">
      <w:pPr>
        <w:pStyle w:val="a3"/>
        <w:ind w:firstLine="709"/>
        <w:rPr>
          <w:rFonts w:ascii="Times New Roman" w:hAnsi="Times New Roman" w:cs="Times New Roman"/>
          <w:b/>
          <w:sz w:val="28"/>
          <w:szCs w:val="28"/>
        </w:rPr>
      </w:pPr>
    </w:p>
    <w:p w:rsidR="0046575D" w:rsidRDefault="0046575D" w:rsidP="006E6746">
      <w:pPr>
        <w:pStyle w:val="a3"/>
        <w:ind w:firstLine="709"/>
        <w:rPr>
          <w:rFonts w:ascii="Times New Roman" w:hAnsi="Times New Roman" w:cs="Times New Roman"/>
          <w:b/>
          <w:sz w:val="28"/>
          <w:szCs w:val="28"/>
        </w:rPr>
      </w:pPr>
    </w:p>
    <w:p w:rsidR="0046575D" w:rsidRDefault="0046575D" w:rsidP="006E6746">
      <w:pPr>
        <w:pStyle w:val="a3"/>
        <w:ind w:firstLine="709"/>
        <w:rPr>
          <w:rFonts w:ascii="Times New Roman" w:hAnsi="Times New Roman" w:cs="Times New Roman"/>
          <w:b/>
          <w:sz w:val="28"/>
          <w:szCs w:val="28"/>
        </w:rPr>
        <w:sectPr w:rsidR="0046575D" w:rsidSect="006E6746">
          <w:pgSz w:w="11906" w:h="16838" w:code="9"/>
          <w:pgMar w:top="1134" w:right="851" w:bottom="1134" w:left="1701" w:header="709" w:footer="709" w:gutter="0"/>
          <w:cols w:space="708"/>
          <w:docGrid w:linePitch="360"/>
        </w:sectPr>
      </w:pPr>
    </w:p>
    <w:p w:rsidR="00064C98" w:rsidRPr="006E6746"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Таблица №3</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850"/>
        <w:gridCol w:w="712"/>
        <w:gridCol w:w="1208"/>
        <w:gridCol w:w="567"/>
        <w:gridCol w:w="993"/>
        <w:gridCol w:w="708"/>
        <w:gridCol w:w="709"/>
        <w:gridCol w:w="1418"/>
        <w:gridCol w:w="850"/>
        <w:gridCol w:w="1134"/>
        <w:gridCol w:w="992"/>
        <w:gridCol w:w="993"/>
        <w:gridCol w:w="489"/>
      </w:tblGrid>
      <w:tr w:rsidR="00261B16" w:rsidRPr="006E6746" w:rsidTr="00261B16">
        <w:trPr>
          <w:trHeight w:val="513"/>
        </w:trPr>
        <w:tc>
          <w:tcPr>
            <w:tcW w:w="1418" w:type="dxa"/>
            <w:vMerge w:val="restart"/>
            <w:shd w:val="clear" w:color="auto" w:fill="auto"/>
          </w:tcPr>
          <w:p w:rsidR="00064C98" w:rsidRPr="00261B16" w:rsidRDefault="00064C98" w:rsidP="0046575D">
            <w:pPr>
              <w:rPr>
                <w:szCs w:val="20"/>
                <w:lang w:eastAsia="ru-RU"/>
              </w:rPr>
            </w:pPr>
            <w:r w:rsidRPr="00261B16">
              <w:rPr>
                <w:szCs w:val="20"/>
                <w:lang w:eastAsia="ru-RU"/>
              </w:rPr>
              <w:t>Виды продукции</w:t>
            </w:r>
          </w:p>
        </w:tc>
        <w:tc>
          <w:tcPr>
            <w:tcW w:w="992" w:type="dxa"/>
            <w:vMerge w:val="restart"/>
            <w:shd w:val="clear" w:color="auto" w:fill="auto"/>
          </w:tcPr>
          <w:p w:rsidR="00064C98" w:rsidRPr="00261B16" w:rsidRDefault="00064C98" w:rsidP="0046575D">
            <w:pPr>
              <w:rPr>
                <w:szCs w:val="20"/>
                <w:lang w:eastAsia="ru-RU"/>
              </w:rPr>
            </w:pPr>
            <w:r w:rsidRPr="00261B16">
              <w:rPr>
                <w:szCs w:val="20"/>
                <w:lang w:eastAsia="ru-RU"/>
              </w:rPr>
              <w:t>Валовый выход, всего, ц</w:t>
            </w:r>
          </w:p>
        </w:tc>
        <w:tc>
          <w:tcPr>
            <w:tcW w:w="1562" w:type="dxa"/>
            <w:gridSpan w:val="2"/>
            <w:shd w:val="clear" w:color="auto" w:fill="auto"/>
          </w:tcPr>
          <w:p w:rsidR="00064C98" w:rsidRPr="00261B16" w:rsidRDefault="00064C98" w:rsidP="0046575D">
            <w:pPr>
              <w:rPr>
                <w:szCs w:val="20"/>
                <w:lang w:eastAsia="ru-RU"/>
              </w:rPr>
            </w:pPr>
            <w:r w:rsidRPr="00261B16">
              <w:rPr>
                <w:szCs w:val="20"/>
                <w:lang w:eastAsia="ru-RU"/>
              </w:rPr>
              <w:t>План. себестоимость, тыс.руб.</w:t>
            </w:r>
          </w:p>
        </w:tc>
        <w:tc>
          <w:tcPr>
            <w:tcW w:w="1775" w:type="dxa"/>
            <w:gridSpan w:val="2"/>
            <w:shd w:val="clear" w:color="auto" w:fill="auto"/>
          </w:tcPr>
          <w:p w:rsidR="00064C98" w:rsidRPr="00261B16" w:rsidRDefault="00064C98" w:rsidP="0046575D">
            <w:pPr>
              <w:rPr>
                <w:szCs w:val="20"/>
                <w:lang w:eastAsia="ru-RU"/>
              </w:rPr>
            </w:pPr>
            <w:r w:rsidRPr="00261B16">
              <w:rPr>
                <w:szCs w:val="20"/>
                <w:lang w:eastAsia="ru-RU"/>
              </w:rPr>
              <w:t>Факт. себестоимость, тыс.руб.</w:t>
            </w:r>
          </w:p>
        </w:tc>
        <w:tc>
          <w:tcPr>
            <w:tcW w:w="1701" w:type="dxa"/>
            <w:gridSpan w:val="2"/>
            <w:shd w:val="clear" w:color="auto" w:fill="auto"/>
          </w:tcPr>
          <w:p w:rsidR="00064C98" w:rsidRPr="00261B16" w:rsidRDefault="00064C98" w:rsidP="0046575D">
            <w:pPr>
              <w:rPr>
                <w:szCs w:val="20"/>
                <w:lang w:eastAsia="ru-RU"/>
              </w:rPr>
            </w:pPr>
            <w:r w:rsidRPr="00261B16">
              <w:rPr>
                <w:szCs w:val="20"/>
                <w:lang w:eastAsia="ru-RU"/>
              </w:rPr>
              <w:t>Калькуляц. разница, тыс.руб.</w:t>
            </w:r>
          </w:p>
        </w:tc>
        <w:tc>
          <w:tcPr>
            <w:tcW w:w="6096" w:type="dxa"/>
            <w:gridSpan w:val="6"/>
            <w:shd w:val="clear" w:color="auto" w:fill="auto"/>
          </w:tcPr>
          <w:p w:rsidR="00064C98" w:rsidRPr="00261B16" w:rsidRDefault="00064C98" w:rsidP="0046575D">
            <w:pPr>
              <w:rPr>
                <w:szCs w:val="20"/>
                <w:lang w:eastAsia="ru-RU"/>
              </w:rPr>
            </w:pPr>
            <w:r w:rsidRPr="00261B16">
              <w:rPr>
                <w:szCs w:val="20"/>
                <w:lang w:eastAsia="ru-RU"/>
              </w:rPr>
              <w:t>Списывается разница по каналам</w:t>
            </w:r>
            <w:r w:rsidR="0046575D" w:rsidRPr="00261B16">
              <w:rPr>
                <w:szCs w:val="20"/>
                <w:lang w:eastAsia="ru-RU"/>
              </w:rPr>
              <w:t xml:space="preserve"> </w:t>
            </w:r>
            <w:r w:rsidRPr="00261B16">
              <w:rPr>
                <w:szCs w:val="20"/>
                <w:lang w:eastAsia="ru-RU"/>
              </w:rPr>
              <w:t>использования продукции</w:t>
            </w:r>
          </w:p>
        </w:tc>
        <w:tc>
          <w:tcPr>
            <w:tcW w:w="489" w:type="dxa"/>
            <w:vMerge w:val="restart"/>
            <w:shd w:val="clear" w:color="auto" w:fill="auto"/>
            <w:textDirection w:val="btLr"/>
          </w:tcPr>
          <w:p w:rsidR="00064C98" w:rsidRPr="00261B16" w:rsidRDefault="00064C98" w:rsidP="0046575D">
            <w:pPr>
              <w:rPr>
                <w:szCs w:val="20"/>
                <w:lang w:eastAsia="ru-RU"/>
              </w:rPr>
            </w:pPr>
            <w:r w:rsidRPr="00261B16">
              <w:rPr>
                <w:szCs w:val="20"/>
                <w:lang w:eastAsia="ru-RU"/>
              </w:rPr>
              <w:t>С Кт счетов</w:t>
            </w:r>
          </w:p>
        </w:tc>
      </w:tr>
      <w:tr w:rsidR="00261B16" w:rsidRPr="006E6746" w:rsidTr="00261B16">
        <w:tc>
          <w:tcPr>
            <w:tcW w:w="1418" w:type="dxa"/>
            <w:vMerge/>
            <w:shd w:val="clear" w:color="auto" w:fill="auto"/>
          </w:tcPr>
          <w:p w:rsidR="00064C98" w:rsidRPr="00261B16" w:rsidRDefault="00064C98" w:rsidP="0046575D">
            <w:pPr>
              <w:rPr>
                <w:szCs w:val="20"/>
                <w:lang w:eastAsia="ru-RU"/>
              </w:rPr>
            </w:pPr>
          </w:p>
        </w:tc>
        <w:tc>
          <w:tcPr>
            <w:tcW w:w="992" w:type="dxa"/>
            <w:vMerge/>
            <w:shd w:val="clear" w:color="auto" w:fill="auto"/>
          </w:tcPr>
          <w:p w:rsidR="00064C98" w:rsidRPr="00261B16" w:rsidRDefault="00064C98" w:rsidP="0046575D">
            <w:pPr>
              <w:rPr>
                <w:szCs w:val="20"/>
                <w:lang w:eastAsia="ru-RU"/>
              </w:rPr>
            </w:pPr>
          </w:p>
        </w:tc>
        <w:tc>
          <w:tcPr>
            <w:tcW w:w="850" w:type="dxa"/>
            <w:vMerge w:val="restart"/>
            <w:shd w:val="clear" w:color="auto" w:fill="auto"/>
          </w:tcPr>
          <w:p w:rsidR="00064C98" w:rsidRPr="00261B16" w:rsidRDefault="00064C98" w:rsidP="0046575D">
            <w:pPr>
              <w:rPr>
                <w:szCs w:val="20"/>
                <w:lang w:eastAsia="ru-RU"/>
              </w:rPr>
            </w:pPr>
            <w:r w:rsidRPr="00261B16">
              <w:rPr>
                <w:szCs w:val="20"/>
                <w:lang w:eastAsia="ru-RU"/>
              </w:rPr>
              <w:t>Всей прод.</w:t>
            </w:r>
          </w:p>
        </w:tc>
        <w:tc>
          <w:tcPr>
            <w:tcW w:w="712" w:type="dxa"/>
            <w:vMerge w:val="restart"/>
            <w:shd w:val="clear" w:color="auto" w:fill="auto"/>
          </w:tcPr>
          <w:p w:rsidR="00064C98" w:rsidRPr="00261B16" w:rsidRDefault="00064C98" w:rsidP="0046575D">
            <w:pPr>
              <w:rPr>
                <w:szCs w:val="20"/>
                <w:lang w:eastAsia="ru-RU"/>
              </w:rPr>
            </w:pPr>
            <w:r w:rsidRPr="00261B16">
              <w:rPr>
                <w:szCs w:val="20"/>
                <w:lang w:eastAsia="ru-RU"/>
              </w:rPr>
              <w:t>На 1ц</w:t>
            </w:r>
          </w:p>
        </w:tc>
        <w:tc>
          <w:tcPr>
            <w:tcW w:w="1208" w:type="dxa"/>
            <w:vMerge w:val="restart"/>
            <w:shd w:val="clear" w:color="auto" w:fill="auto"/>
          </w:tcPr>
          <w:p w:rsidR="00064C98" w:rsidRPr="00261B16" w:rsidRDefault="00064C98" w:rsidP="0046575D">
            <w:pPr>
              <w:rPr>
                <w:szCs w:val="20"/>
                <w:lang w:eastAsia="ru-RU"/>
              </w:rPr>
            </w:pPr>
            <w:r w:rsidRPr="00261B16">
              <w:rPr>
                <w:szCs w:val="20"/>
                <w:lang w:eastAsia="ru-RU"/>
              </w:rPr>
              <w:t>Всец прод.</w:t>
            </w:r>
          </w:p>
        </w:tc>
        <w:tc>
          <w:tcPr>
            <w:tcW w:w="567" w:type="dxa"/>
            <w:vMerge w:val="restart"/>
            <w:shd w:val="clear" w:color="auto" w:fill="auto"/>
          </w:tcPr>
          <w:p w:rsidR="00064C98" w:rsidRPr="00261B16" w:rsidRDefault="00064C98" w:rsidP="0046575D">
            <w:pPr>
              <w:rPr>
                <w:szCs w:val="20"/>
                <w:lang w:eastAsia="ru-RU"/>
              </w:rPr>
            </w:pPr>
            <w:r w:rsidRPr="00261B16">
              <w:rPr>
                <w:szCs w:val="20"/>
                <w:lang w:eastAsia="ru-RU"/>
              </w:rPr>
              <w:t>На 1ц</w:t>
            </w:r>
          </w:p>
        </w:tc>
        <w:tc>
          <w:tcPr>
            <w:tcW w:w="993" w:type="dxa"/>
            <w:vMerge w:val="restart"/>
            <w:shd w:val="clear" w:color="auto" w:fill="auto"/>
          </w:tcPr>
          <w:p w:rsidR="00064C98" w:rsidRPr="00261B16" w:rsidRDefault="00064C98" w:rsidP="0046575D">
            <w:pPr>
              <w:rPr>
                <w:szCs w:val="20"/>
                <w:lang w:eastAsia="ru-RU"/>
              </w:rPr>
            </w:pPr>
            <w:r w:rsidRPr="00261B16">
              <w:rPr>
                <w:szCs w:val="20"/>
                <w:lang w:eastAsia="ru-RU"/>
              </w:rPr>
              <w:t>На всю прод.</w:t>
            </w:r>
          </w:p>
        </w:tc>
        <w:tc>
          <w:tcPr>
            <w:tcW w:w="708" w:type="dxa"/>
            <w:vMerge w:val="restart"/>
            <w:shd w:val="clear" w:color="auto" w:fill="auto"/>
          </w:tcPr>
          <w:p w:rsidR="00064C98" w:rsidRPr="00261B16" w:rsidRDefault="00064C98" w:rsidP="0046575D">
            <w:pPr>
              <w:rPr>
                <w:szCs w:val="20"/>
                <w:lang w:eastAsia="ru-RU"/>
              </w:rPr>
            </w:pPr>
            <w:r w:rsidRPr="00261B16">
              <w:rPr>
                <w:szCs w:val="20"/>
                <w:lang w:eastAsia="ru-RU"/>
              </w:rPr>
              <w:t>На 1ц</w:t>
            </w:r>
          </w:p>
        </w:tc>
        <w:tc>
          <w:tcPr>
            <w:tcW w:w="2127" w:type="dxa"/>
            <w:gridSpan w:val="2"/>
            <w:shd w:val="clear" w:color="auto" w:fill="auto"/>
          </w:tcPr>
          <w:p w:rsidR="00064C98" w:rsidRPr="00261B16" w:rsidRDefault="00064C98" w:rsidP="0046575D">
            <w:pPr>
              <w:rPr>
                <w:szCs w:val="20"/>
                <w:lang w:eastAsia="ru-RU"/>
              </w:rPr>
            </w:pPr>
            <w:r w:rsidRPr="00261B16">
              <w:rPr>
                <w:szCs w:val="20"/>
                <w:lang w:eastAsia="ru-RU"/>
              </w:rPr>
              <w:t>Реализовано</w:t>
            </w:r>
          </w:p>
        </w:tc>
        <w:tc>
          <w:tcPr>
            <w:tcW w:w="1984" w:type="dxa"/>
            <w:gridSpan w:val="2"/>
            <w:shd w:val="clear" w:color="auto" w:fill="auto"/>
          </w:tcPr>
          <w:p w:rsidR="00064C98" w:rsidRPr="00261B16" w:rsidRDefault="00064C98" w:rsidP="0046575D">
            <w:pPr>
              <w:rPr>
                <w:szCs w:val="20"/>
                <w:lang w:eastAsia="ru-RU"/>
              </w:rPr>
            </w:pPr>
            <w:r w:rsidRPr="00261B16">
              <w:rPr>
                <w:szCs w:val="20"/>
                <w:lang w:eastAsia="ru-RU"/>
              </w:rPr>
              <w:t>На семена</w:t>
            </w:r>
          </w:p>
        </w:tc>
        <w:tc>
          <w:tcPr>
            <w:tcW w:w="1985" w:type="dxa"/>
            <w:gridSpan w:val="2"/>
            <w:shd w:val="clear" w:color="auto" w:fill="auto"/>
          </w:tcPr>
          <w:p w:rsidR="00064C98" w:rsidRPr="00261B16" w:rsidRDefault="00064C98" w:rsidP="0046575D">
            <w:pPr>
              <w:rPr>
                <w:szCs w:val="20"/>
                <w:lang w:eastAsia="ru-RU"/>
              </w:rPr>
            </w:pPr>
            <w:r w:rsidRPr="00261B16">
              <w:rPr>
                <w:szCs w:val="20"/>
                <w:lang w:eastAsia="ru-RU"/>
              </w:rPr>
              <w:t>В размол</w:t>
            </w:r>
          </w:p>
        </w:tc>
        <w:tc>
          <w:tcPr>
            <w:tcW w:w="489" w:type="dxa"/>
            <w:vMerge/>
            <w:shd w:val="clear" w:color="auto" w:fill="auto"/>
          </w:tcPr>
          <w:p w:rsidR="00064C98" w:rsidRPr="00261B16" w:rsidRDefault="00064C98" w:rsidP="0046575D">
            <w:pPr>
              <w:rPr>
                <w:szCs w:val="20"/>
                <w:lang w:eastAsia="ru-RU"/>
              </w:rPr>
            </w:pPr>
          </w:p>
        </w:tc>
      </w:tr>
      <w:tr w:rsidR="00261B16" w:rsidRPr="006E6746" w:rsidTr="00261B16">
        <w:tc>
          <w:tcPr>
            <w:tcW w:w="1418" w:type="dxa"/>
            <w:vMerge/>
            <w:shd w:val="clear" w:color="auto" w:fill="auto"/>
          </w:tcPr>
          <w:p w:rsidR="00064C98" w:rsidRPr="00261B16" w:rsidRDefault="00064C98" w:rsidP="0046575D">
            <w:pPr>
              <w:rPr>
                <w:szCs w:val="20"/>
                <w:lang w:eastAsia="ru-RU"/>
              </w:rPr>
            </w:pPr>
          </w:p>
        </w:tc>
        <w:tc>
          <w:tcPr>
            <w:tcW w:w="992" w:type="dxa"/>
            <w:vMerge/>
            <w:shd w:val="clear" w:color="auto" w:fill="auto"/>
          </w:tcPr>
          <w:p w:rsidR="00064C98" w:rsidRPr="00261B16" w:rsidRDefault="00064C98" w:rsidP="0046575D">
            <w:pPr>
              <w:rPr>
                <w:szCs w:val="20"/>
                <w:lang w:eastAsia="ru-RU"/>
              </w:rPr>
            </w:pPr>
          </w:p>
        </w:tc>
        <w:tc>
          <w:tcPr>
            <w:tcW w:w="850" w:type="dxa"/>
            <w:vMerge/>
            <w:shd w:val="clear" w:color="auto" w:fill="auto"/>
          </w:tcPr>
          <w:p w:rsidR="00064C98" w:rsidRPr="00261B16" w:rsidRDefault="00064C98" w:rsidP="0046575D">
            <w:pPr>
              <w:rPr>
                <w:szCs w:val="20"/>
                <w:lang w:eastAsia="ru-RU"/>
              </w:rPr>
            </w:pPr>
          </w:p>
        </w:tc>
        <w:tc>
          <w:tcPr>
            <w:tcW w:w="712" w:type="dxa"/>
            <w:vMerge/>
            <w:shd w:val="clear" w:color="auto" w:fill="auto"/>
          </w:tcPr>
          <w:p w:rsidR="00064C98" w:rsidRPr="00261B16" w:rsidRDefault="00064C98" w:rsidP="0046575D">
            <w:pPr>
              <w:rPr>
                <w:szCs w:val="20"/>
                <w:lang w:eastAsia="ru-RU"/>
              </w:rPr>
            </w:pPr>
          </w:p>
        </w:tc>
        <w:tc>
          <w:tcPr>
            <w:tcW w:w="1208" w:type="dxa"/>
            <w:vMerge/>
            <w:shd w:val="clear" w:color="auto" w:fill="auto"/>
          </w:tcPr>
          <w:p w:rsidR="00064C98" w:rsidRPr="00261B16" w:rsidRDefault="00064C98" w:rsidP="0046575D">
            <w:pPr>
              <w:rPr>
                <w:szCs w:val="20"/>
                <w:lang w:eastAsia="ru-RU"/>
              </w:rPr>
            </w:pPr>
          </w:p>
        </w:tc>
        <w:tc>
          <w:tcPr>
            <w:tcW w:w="567" w:type="dxa"/>
            <w:vMerge/>
            <w:shd w:val="clear" w:color="auto" w:fill="auto"/>
          </w:tcPr>
          <w:p w:rsidR="00064C98" w:rsidRPr="00261B16" w:rsidRDefault="00064C98" w:rsidP="0046575D">
            <w:pPr>
              <w:rPr>
                <w:szCs w:val="20"/>
                <w:lang w:eastAsia="ru-RU"/>
              </w:rPr>
            </w:pPr>
          </w:p>
        </w:tc>
        <w:tc>
          <w:tcPr>
            <w:tcW w:w="993" w:type="dxa"/>
            <w:vMerge/>
            <w:shd w:val="clear" w:color="auto" w:fill="auto"/>
          </w:tcPr>
          <w:p w:rsidR="00064C98" w:rsidRPr="00261B16" w:rsidRDefault="00064C98" w:rsidP="0046575D">
            <w:pPr>
              <w:rPr>
                <w:szCs w:val="20"/>
                <w:lang w:eastAsia="ru-RU"/>
              </w:rPr>
            </w:pPr>
          </w:p>
        </w:tc>
        <w:tc>
          <w:tcPr>
            <w:tcW w:w="708" w:type="dxa"/>
            <w:vMerge/>
            <w:shd w:val="clear" w:color="auto" w:fill="auto"/>
          </w:tcPr>
          <w:p w:rsidR="00064C98" w:rsidRPr="00261B16" w:rsidRDefault="00064C98" w:rsidP="0046575D">
            <w:pPr>
              <w:rPr>
                <w:szCs w:val="20"/>
                <w:lang w:eastAsia="ru-RU"/>
              </w:rPr>
            </w:pPr>
          </w:p>
        </w:tc>
        <w:tc>
          <w:tcPr>
            <w:tcW w:w="709" w:type="dxa"/>
            <w:shd w:val="clear" w:color="auto" w:fill="auto"/>
          </w:tcPr>
          <w:p w:rsidR="00064C98" w:rsidRPr="00261B16" w:rsidRDefault="00064C98" w:rsidP="0046575D">
            <w:pPr>
              <w:rPr>
                <w:szCs w:val="20"/>
                <w:lang w:eastAsia="ru-RU"/>
              </w:rPr>
            </w:pPr>
            <w:r w:rsidRPr="00261B16">
              <w:rPr>
                <w:szCs w:val="20"/>
                <w:lang w:eastAsia="ru-RU"/>
              </w:rPr>
              <w:t>К-во, ц</w:t>
            </w:r>
          </w:p>
        </w:tc>
        <w:tc>
          <w:tcPr>
            <w:tcW w:w="1418" w:type="dxa"/>
            <w:shd w:val="clear" w:color="auto" w:fill="auto"/>
          </w:tcPr>
          <w:p w:rsidR="00064C98" w:rsidRPr="00261B16" w:rsidRDefault="00064C98" w:rsidP="0046575D">
            <w:pPr>
              <w:rPr>
                <w:szCs w:val="20"/>
                <w:lang w:eastAsia="ru-RU"/>
              </w:rPr>
            </w:pPr>
            <w:r w:rsidRPr="00261B16">
              <w:rPr>
                <w:szCs w:val="20"/>
                <w:lang w:eastAsia="ru-RU"/>
              </w:rPr>
              <w:t>Сумма, тыс.руб.</w:t>
            </w:r>
          </w:p>
        </w:tc>
        <w:tc>
          <w:tcPr>
            <w:tcW w:w="850" w:type="dxa"/>
            <w:shd w:val="clear" w:color="auto" w:fill="auto"/>
          </w:tcPr>
          <w:p w:rsidR="00064C98" w:rsidRPr="00261B16" w:rsidRDefault="00064C98" w:rsidP="0046575D">
            <w:pPr>
              <w:rPr>
                <w:szCs w:val="20"/>
                <w:lang w:eastAsia="ru-RU"/>
              </w:rPr>
            </w:pPr>
            <w:r w:rsidRPr="00261B16">
              <w:rPr>
                <w:szCs w:val="20"/>
                <w:lang w:eastAsia="ru-RU"/>
              </w:rPr>
              <w:t>К-во, ц</w:t>
            </w:r>
          </w:p>
        </w:tc>
        <w:tc>
          <w:tcPr>
            <w:tcW w:w="1134" w:type="dxa"/>
            <w:shd w:val="clear" w:color="auto" w:fill="auto"/>
          </w:tcPr>
          <w:p w:rsidR="00064C98" w:rsidRPr="00261B16" w:rsidRDefault="00064C98" w:rsidP="0046575D">
            <w:pPr>
              <w:rPr>
                <w:szCs w:val="20"/>
                <w:lang w:eastAsia="ru-RU"/>
              </w:rPr>
            </w:pPr>
            <w:r w:rsidRPr="00261B16">
              <w:rPr>
                <w:szCs w:val="20"/>
                <w:lang w:eastAsia="ru-RU"/>
              </w:rPr>
              <w:t>Сумма, тыс.руб.</w:t>
            </w:r>
          </w:p>
        </w:tc>
        <w:tc>
          <w:tcPr>
            <w:tcW w:w="992" w:type="dxa"/>
            <w:shd w:val="clear" w:color="auto" w:fill="auto"/>
          </w:tcPr>
          <w:p w:rsidR="00064C98" w:rsidRPr="00261B16" w:rsidRDefault="00064C98" w:rsidP="0046575D">
            <w:pPr>
              <w:rPr>
                <w:szCs w:val="20"/>
                <w:lang w:eastAsia="ru-RU"/>
              </w:rPr>
            </w:pPr>
            <w:r w:rsidRPr="00261B16">
              <w:rPr>
                <w:szCs w:val="20"/>
                <w:lang w:eastAsia="ru-RU"/>
              </w:rPr>
              <w:t>К-во, ц</w:t>
            </w:r>
          </w:p>
        </w:tc>
        <w:tc>
          <w:tcPr>
            <w:tcW w:w="993" w:type="dxa"/>
            <w:shd w:val="clear" w:color="auto" w:fill="auto"/>
          </w:tcPr>
          <w:p w:rsidR="00064C98" w:rsidRPr="00261B16" w:rsidRDefault="00064C98" w:rsidP="0046575D">
            <w:pPr>
              <w:rPr>
                <w:szCs w:val="20"/>
                <w:lang w:eastAsia="ru-RU"/>
              </w:rPr>
            </w:pPr>
            <w:r w:rsidRPr="00261B16">
              <w:rPr>
                <w:szCs w:val="20"/>
                <w:lang w:eastAsia="ru-RU"/>
              </w:rPr>
              <w:t>Сумма, тыс.руб.</w:t>
            </w:r>
          </w:p>
        </w:tc>
        <w:tc>
          <w:tcPr>
            <w:tcW w:w="489" w:type="dxa"/>
            <w:vMerge/>
            <w:shd w:val="clear" w:color="auto" w:fill="auto"/>
          </w:tcPr>
          <w:p w:rsidR="00064C98" w:rsidRPr="00261B16" w:rsidRDefault="00064C98" w:rsidP="0046575D">
            <w:pPr>
              <w:rPr>
                <w:szCs w:val="20"/>
                <w:lang w:eastAsia="ru-RU"/>
              </w:rPr>
            </w:pPr>
          </w:p>
        </w:tc>
      </w:tr>
      <w:tr w:rsidR="00261B16" w:rsidRPr="006E6746" w:rsidTr="00261B16">
        <w:tc>
          <w:tcPr>
            <w:tcW w:w="1418" w:type="dxa"/>
            <w:shd w:val="clear" w:color="auto" w:fill="auto"/>
          </w:tcPr>
          <w:p w:rsidR="00064C98" w:rsidRPr="00261B16" w:rsidRDefault="00064C98" w:rsidP="0046575D">
            <w:pPr>
              <w:rPr>
                <w:b/>
                <w:szCs w:val="20"/>
                <w:lang w:eastAsia="ru-RU"/>
              </w:rPr>
            </w:pPr>
            <w:r w:rsidRPr="00261B16">
              <w:rPr>
                <w:b/>
                <w:szCs w:val="20"/>
                <w:lang w:eastAsia="ru-RU"/>
              </w:rPr>
              <w:t>1</w:t>
            </w:r>
          </w:p>
        </w:tc>
        <w:tc>
          <w:tcPr>
            <w:tcW w:w="992" w:type="dxa"/>
            <w:shd w:val="clear" w:color="auto" w:fill="auto"/>
          </w:tcPr>
          <w:p w:rsidR="00064C98" w:rsidRPr="00261B16" w:rsidRDefault="00064C98" w:rsidP="0046575D">
            <w:pPr>
              <w:rPr>
                <w:b/>
                <w:szCs w:val="20"/>
                <w:lang w:eastAsia="ru-RU"/>
              </w:rPr>
            </w:pPr>
            <w:r w:rsidRPr="00261B16">
              <w:rPr>
                <w:b/>
                <w:szCs w:val="20"/>
                <w:lang w:eastAsia="ru-RU"/>
              </w:rPr>
              <w:t>2</w:t>
            </w:r>
          </w:p>
        </w:tc>
        <w:tc>
          <w:tcPr>
            <w:tcW w:w="850" w:type="dxa"/>
            <w:shd w:val="clear" w:color="auto" w:fill="auto"/>
          </w:tcPr>
          <w:p w:rsidR="00064C98" w:rsidRPr="00261B16" w:rsidRDefault="00064C98" w:rsidP="0046575D">
            <w:pPr>
              <w:rPr>
                <w:b/>
                <w:szCs w:val="20"/>
                <w:lang w:eastAsia="ru-RU"/>
              </w:rPr>
            </w:pPr>
            <w:r w:rsidRPr="00261B16">
              <w:rPr>
                <w:b/>
                <w:szCs w:val="20"/>
                <w:lang w:eastAsia="ru-RU"/>
              </w:rPr>
              <w:t>3</w:t>
            </w:r>
          </w:p>
        </w:tc>
        <w:tc>
          <w:tcPr>
            <w:tcW w:w="712" w:type="dxa"/>
            <w:shd w:val="clear" w:color="auto" w:fill="auto"/>
          </w:tcPr>
          <w:p w:rsidR="00064C98" w:rsidRPr="00261B16" w:rsidRDefault="00064C98" w:rsidP="0046575D">
            <w:pPr>
              <w:rPr>
                <w:b/>
                <w:szCs w:val="20"/>
                <w:lang w:eastAsia="ru-RU"/>
              </w:rPr>
            </w:pPr>
            <w:r w:rsidRPr="00261B16">
              <w:rPr>
                <w:b/>
                <w:szCs w:val="20"/>
                <w:lang w:eastAsia="ru-RU"/>
              </w:rPr>
              <w:t>4</w:t>
            </w:r>
          </w:p>
        </w:tc>
        <w:tc>
          <w:tcPr>
            <w:tcW w:w="1208" w:type="dxa"/>
            <w:shd w:val="clear" w:color="auto" w:fill="auto"/>
          </w:tcPr>
          <w:p w:rsidR="00064C98" w:rsidRPr="00261B16" w:rsidRDefault="00064C98" w:rsidP="0046575D">
            <w:pPr>
              <w:rPr>
                <w:b/>
                <w:szCs w:val="20"/>
                <w:lang w:eastAsia="ru-RU"/>
              </w:rPr>
            </w:pPr>
            <w:r w:rsidRPr="00261B16">
              <w:rPr>
                <w:b/>
                <w:szCs w:val="20"/>
                <w:lang w:eastAsia="ru-RU"/>
              </w:rPr>
              <w:t>5</w:t>
            </w:r>
          </w:p>
        </w:tc>
        <w:tc>
          <w:tcPr>
            <w:tcW w:w="567" w:type="dxa"/>
            <w:shd w:val="clear" w:color="auto" w:fill="auto"/>
          </w:tcPr>
          <w:p w:rsidR="00064C98" w:rsidRPr="00261B16" w:rsidRDefault="00064C98" w:rsidP="0046575D">
            <w:pPr>
              <w:rPr>
                <w:b/>
                <w:szCs w:val="20"/>
                <w:lang w:eastAsia="ru-RU"/>
              </w:rPr>
            </w:pPr>
            <w:r w:rsidRPr="00261B16">
              <w:rPr>
                <w:b/>
                <w:szCs w:val="20"/>
                <w:lang w:eastAsia="ru-RU"/>
              </w:rPr>
              <w:t>6</w:t>
            </w:r>
          </w:p>
        </w:tc>
        <w:tc>
          <w:tcPr>
            <w:tcW w:w="993" w:type="dxa"/>
            <w:shd w:val="clear" w:color="auto" w:fill="auto"/>
          </w:tcPr>
          <w:p w:rsidR="00064C98" w:rsidRPr="00261B16" w:rsidRDefault="00064C98" w:rsidP="0046575D">
            <w:pPr>
              <w:rPr>
                <w:b/>
                <w:szCs w:val="20"/>
                <w:lang w:eastAsia="ru-RU"/>
              </w:rPr>
            </w:pPr>
            <w:r w:rsidRPr="00261B16">
              <w:rPr>
                <w:b/>
                <w:szCs w:val="20"/>
                <w:lang w:eastAsia="ru-RU"/>
              </w:rPr>
              <w:t>7</w:t>
            </w:r>
          </w:p>
        </w:tc>
        <w:tc>
          <w:tcPr>
            <w:tcW w:w="708" w:type="dxa"/>
            <w:shd w:val="clear" w:color="auto" w:fill="auto"/>
          </w:tcPr>
          <w:p w:rsidR="00064C98" w:rsidRPr="00261B16" w:rsidRDefault="00064C98" w:rsidP="0046575D">
            <w:pPr>
              <w:rPr>
                <w:b/>
                <w:szCs w:val="20"/>
                <w:lang w:eastAsia="ru-RU"/>
              </w:rPr>
            </w:pPr>
            <w:r w:rsidRPr="00261B16">
              <w:rPr>
                <w:b/>
                <w:szCs w:val="20"/>
                <w:lang w:eastAsia="ru-RU"/>
              </w:rPr>
              <w:t>8</w:t>
            </w:r>
          </w:p>
        </w:tc>
        <w:tc>
          <w:tcPr>
            <w:tcW w:w="709" w:type="dxa"/>
            <w:shd w:val="clear" w:color="auto" w:fill="auto"/>
          </w:tcPr>
          <w:p w:rsidR="00064C98" w:rsidRPr="00261B16" w:rsidRDefault="00064C98" w:rsidP="0046575D">
            <w:pPr>
              <w:rPr>
                <w:b/>
                <w:szCs w:val="20"/>
                <w:lang w:eastAsia="ru-RU"/>
              </w:rPr>
            </w:pPr>
            <w:r w:rsidRPr="00261B16">
              <w:rPr>
                <w:b/>
                <w:szCs w:val="20"/>
                <w:lang w:eastAsia="ru-RU"/>
              </w:rPr>
              <w:t>9</w:t>
            </w:r>
          </w:p>
        </w:tc>
        <w:tc>
          <w:tcPr>
            <w:tcW w:w="1418" w:type="dxa"/>
            <w:shd w:val="clear" w:color="auto" w:fill="auto"/>
          </w:tcPr>
          <w:p w:rsidR="00064C98" w:rsidRPr="00261B16" w:rsidRDefault="00064C98" w:rsidP="0046575D">
            <w:pPr>
              <w:rPr>
                <w:b/>
                <w:szCs w:val="20"/>
                <w:lang w:eastAsia="ru-RU"/>
              </w:rPr>
            </w:pPr>
            <w:r w:rsidRPr="00261B16">
              <w:rPr>
                <w:b/>
                <w:szCs w:val="20"/>
                <w:lang w:eastAsia="ru-RU"/>
              </w:rPr>
              <w:t>10</w:t>
            </w:r>
          </w:p>
        </w:tc>
        <w:tc>
          <w:tcPr>
            <w:tcW w:w="850" w:type="dxa"/>
            <w:shd w:val="clear" w:color="auto" w:fill="auto"/>
          </w:tcPr>
          <w:p w:rsidR="00064C98" w:rsidRPr="00261B16" w:rsidRDefault="00064C98" w:rsidP="0046575D">
            <w:pPr>
              <w:rPr>
                <w:b/>
                <w:szCs w:val="20"/>
                <w:lang w:eastAsia="ru-RU"/>
              </w:rPr>
            </w:pPr>
            <w:r w:rsidRPr="00261B16">
              <w:rPr>
                <w:b/>
                <w:szCs w:val="20"/>
                <w:lang w:eastAsia="ru-RU"/>
              </w:rPr>
              <w:t>11</w:t>
            </w:r>
          </w:p>
        </w:tc>
        <w:tc>
          <w:tcPr>
            <w:tcW w:w="1134" w:type="dxa"/>
            <w:shd w:val="clear" w:color="auto" w:fill="auto"/>
          </w:tcPr>
          <w:p w:rsidR="00064C98" w:rsidRPr="00261B16" w:rsidRDefault="00064C98" w:rsidP="0046575D">
            <w:pPr>
              <w:rPr>
                <w:b/>
                <w:szCs w:val="20"/>
                <w:lang w:eastAsia="ru-RU"/>
              </w:rPr>
            </w:pPr>
            <w:r w:rsidRPr="00261B16">
              <w:rPr>
                <w:b/>
                <w:szCs w:val="20"/>
                <w:lang w:eastAsia="ru-RU"/>
              </w:rPr>
              <w:t>12</w:t>
            </w:r>
          </w:p>
        </w:tc>
        <w:tc>
          <w:tcPr>
            <w:tcW w:w="992" w:type="dxa"/>
            <w:shd w:val="clear" w:color="auto" w:fill="auto"/>
          </w:tcPr>
          <w:p w:rsidR="00064C98" w:rsidRPr="00261B16" w:rsidRDefault="00064C98" w:rsidP="0046575D">
            <w:pPr>
              <w:rPr>
                <w:b/>
                <w:szCs w:val="20"/>
                <w:lang w:eastAsia="ru-RU"/>
              </w:rPr>
            </w:pPr>
            <w:r w:rsidRPr="00261B16">
              <w:rPr>
                <w:b/>
                <w:szCs w:val="20"/>
                <w:lang w:eastAsia="ru-RU"/>
              </w:rPr>
              <w:t>13</w:t>
            </w:r>
          </w:p>
        </w:tc>
        <w:tc>
          <w:tcPr>
            <w:tcW w:w="993" w:type="dxa"/>
            <w:shd w:val="clear" w:color="auto" w:fill="auto"/>
          </w:tcPr>
          <w:p w:rsidR="00064C98" w:rsidRPr="00261B16" w:rsidRDefault="00064C98" w:rsidP="0046575D">
            <w:pPr>
              <w:rPr>
                <w:b/>
                <w:szCs w:val="20"/>
                <w:lang w:eastAsia="ru-RU"/>
              </w:rPr>
            </w:pPr>
            <w:r w:rsidRPr="00261B16">
              <w:rPr>
                <w:b/>
                <w:szCs w:val="20"/>
                <w:lang w:eastAsia="ru-RU"/>
              </w:rPr>
              <w:t>14</w:t>
            </w:r>
          </w:p>
        </w:tc>
        <w:tc>
          <w:tcPr>
            <w:tcW w:w="489" w:type="dxa"/>
            <w:shd w:val="clear" w:color="auto" w:fill="auto"/>
          </w:tcPr>
          <w:p w:rsidR="00064C98" w:rsidRPr="00261B16" w:rsidRDefault="00064C98" w:rsidP="0046575D">
            <w:pPr>
              <w:rPr>
                <w:b/>
                <w:szCs w:val="20"/>
                <w:lang w:eastAsia="ru-RU"/>
              </w:rPr>
            </w:pPr>
            <w:r w:rsidRPr="00261B16">
              <w:rPr>
                <w:b/>
                <w:szCs w:val="20"/>
                <w:lang w:eastAsia="ru-RU"/>
              </w:rPr>
              <w:t>15</w:t>
            </w:r>
          </w:p>
        </w:tc>
      </w:tr>
      <w:tr w:rsidR="00261B16" w:rsidRPr="006E6746" w:rsidTr="00261B16">
        <w:tc>
          <w:tcPr>
            <w:tcW w:w="1418" w:type="dxa"/>
            <w:shd w:val="clear" w:color="auto" w:fill="auto"/>
          </w:tcPr>
          <w:p w:rsidR="00064C98" w:rsidRPr="00261B16" w:rsidRDefault="00064C98" w:rsidP="0046575D">
            <w:pPr>
              <w:rPr>
                <w:szCs w:val="20"/>
                <w:lang w:eastAsia="ru-RU"/>
              </w:rPr>
            </w:pPr>
            <w:r w:rsidRPr="00261B16">
              <w:rPr>
                <w:szCs w:val="20"/>
                <w:lang w:eastAsia="ru-RU"/>
              </w:rPr>
              <w:t>Зерно</w:t>
            </w:r>
          </w:p>
        </w:tc>
        <w:tc>
          <w:tcPr>
            <w:tcW w:w="992" w:type="dxa"/>
            <w:shd w:val="clear" w:color="auto" w:fill="auto"/>
          </w:tcPr>
          <w:p w:rsidR="00064C98" w:rsidRPr="00261B16" w:rsidRDefault="00064C98" w:rsidP="0046575D">
            <w:pPr>
              <w:rPr>
                <w:szCs w:val="20"/>
                <w:lang w:eastAsia="ru-RU"/>
              </w:rPr>
            </w:pPr>
          </w:p>
        </w:tc>
        <w:tc>
          <w:tcPr>
            <w:tcW w:w="850" w:type="dxa"/>
            <w:shd w:val="clear" w:color="auto" w:fill="auto"/>
          </w:tcPr>
          <w:p w:rsidR="00064C98" w:rsidRPr="00261B16" w:rsidRDefault="00064C98" w:rsidP="0046575D">
            <w:pPr>
              <w:rPr>
                <w:szCs w:val="20"/>
                <w:lang w:eastAsia="ru-RU"/>
              </w:rPr>
            </w:pPr>
          </w:p>
        </w:tc>
        <w:tc>
          <w:tcPr>
            <w:tcW w:w="712" w:type="dxa"/>
            <w:shd w:val="clear" w:color="auto" w:fill="auto"/>
          </w:tcPr>
          <w:p w:rsidR="00064C98" w:rsidRPr="00261B16" w:rsidRDefault="00064C98" w:rsidP="0046575D">
            <w:pPr>
              <w:rPr>
                <w:szCs w:val="20"/>
                <w:lang w:eastAsia="ru-RU"/>
              </w:rPr>
            </w:pPr>
          </w:p>
        </w:tc>
        <w:tc>
          <w:tcPr>
            <w:tcW w:w="1208" w:type="dxa"/>
            <w:shd w:val="clear" w:color="auto" w:fill="auto"/>
          </w:tcPr>
          <w:p w:rsidR="00064C98" w:rsidRPr="00261B16" w:rsidRDefault="00064C98" w:rsidP="0046575D">
            <w:pPr>
              <w:rPr>
                <w:szCs w:val="20"/>
                <w:lang w:eastAsia="ru-RU"/>
              </w:rPr>
            </w:pPr>
          </w:p>
        </w:tc>
        <w:tc>
          <w:tcPr>
            <w:tcW w:w="567" w:type="dxa"/>
            <w:shd w:val="clear" w:color="auto" w:fill="auto"/>
          </w:tcPr>
          <w:p w:rsidR="00064C98" w:rsidRPr="00261B16" w:rsidRDefault="00064C98" w:rsidP="0046575D">
            <w:pPr>
              <w:rPr>
                <w:szCs w:val="20"/>
                <w:lang w:eastAsia="ru-RU"/>
              </w:rPr>
            </w:pPr>
          </w:p>
        </w:tc>
        <w:tc>
          <w:tcPr>
            <w:tcW w:w="993" w:type="dxa"/>
            <w:shd w:val="clear" w:color="auto" w:fill="auto"/>
          </w:tcPr>
          <w:p w:rsidR="00064C98" w:rsidRPr="00261B16" w:rsidRDefault="00064C98" w:rsidP="0046575D">
            <w:pPr>
              <w:rPr>
                <w:szCs w:val="20"/>
                <w:lang w:eastAsia="ru-RU"/>
              </w:rPr>
            </w:pPr>
          </w:p>
        </w:tc>
        <w:tc>
          <w:tcPr>
            <w:tcW w:w="708" w:type="dxa"/>
            <w:shd w:val="clear" w:color="auto" w:fill="auto"/>
          </w:tcPr>
          <w:p w:rsidR="00064C98" w:rsidRPr="00261B16" w:rsidRDefault="00064C98" w:rsidP="0046575D">
            <w:pPr>
              <w:rPr>
                <w:szCs w:val="20"/>
                <w:lang w:eastAsia="ru-RU"/>
              </w:rPr>
            </w:pPr>
          </w:p>
        </w:tc>
        <w:tc>
          <w:tcPr>
            <w:tcW w:w="709" w:type="dxa"/>
            <w:shd w:val="clear" w:color="auto" w:fill="auto"/>
          </w:tcPr>
          <w:p w:rsidR="00064C98" w:rsidRPr="00261B16" w:rsidRDefault="00064C98" w:rsidP="0046575D">
            <w:pPr>
              <w:rPr>
                <w:szCs w:val="20"/>
                <w:lang w:eastAsia="ru-RU"/>
              </w:rPr>
            </w:pPr>
          </w:p>
        </w:tc>
        <w:tc>
          <w:tcPr>
            <w:tcW w:w="1418" w:type="dxa"/>
            <w:shd w:val="clear" w:color="auto" w:fill="auto"/>
          </w:tcPr>
          <w:p w:rsidR="00064C98" w:rsidRPr="00261B16" w:rsidRDefault="00064C98" w:rsidP="0046575D">
            <w:pPr>
              <w:rPr>
                <w:szCs w:val="20"/>
                <w:lang w:eastAsia="ru-RU"/>
              </w:rPr>
            </w:pPr>
          </w:p>
        </w:tc>
        <w:tc>
          <w:tcPr>
            <w:tcW w:w="850" w:type="dxa"/>
            <w:shd w:val="clear" w:color="auto" w:fill="auto"/>
          </w:tcPr>
          <w:p w:rsidR="00064C98" w:rsidRPr="00261B16" w:rsidRDefault="00064C98" w:rsidP="0046575D">
            <w:pPr>
              <w:rPr>
                <w:szCs w:val="20"/>
                <w:lang w:eastAsia="ru-RU"/>
              </w:rPr>
            </w:pPr>
          </w:p>
        </w:tc>
        <w:tc>
          <w:tcPr>
            <w:tcW w:w="1134"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c>
          <w:tcPr>
            <w:tcW w:w="993" w:type="dxa"/>
            <w:shd w:val="clear" w:color="auto" w:fill="auto"/>
          </w:tcPr>
          <w:p w:rsidR="00064C98" w:rsidRPr="00261B16" w:rsidRDefault="00064C98" w:rsidP="0046575D">
            <w:pPr>
              <w:rPr>
                <w:szCs w:val="20"/>
                <w:lang w:eastAsia="ru-RU"/>
              </w:rPr>
            </w:pPr>
          </w:p>
        </w:tc>
        <w:tc>
          <w:tcPr>
            <w:tcW w:w="489" w:type="dxa"/>
            <w:shd w:val="clear" w:color="auto" w:fill="auto"/>
          </w:tcPr>
          <w:p w:rsidR="00064C98" w:rsidRPr="00261B16" w:rsidRDefault="00064C98" w:rsidP="0046575D">
            <w:pPr>
              <w:rPr>
                <w:szCs w:val="20"/>
                <w:lang w:eastAsia="ru-RU"/>
              </w:rPr>
            </w:pPr>
          </w:p>
        </w:tc>
      </w:tr>
      <w:tr w:rsidR="00261B16" w:rsidRPr="006E6746" w:rsidTr="00261B16">
        <w:tc>
          <w:tcPr>
            <w:tcW w:w="1418" w:type="dxa"/>
            <w:shd w:val="clear" w:color="auto" w:fill="auto"/>
          </w:tcPr>
          <w:p w:rsidR="00064C98" w:rsidRPr="00261B16" w:rsidRDefault="00064C98" w:rsidP="0046575D">
            <w:pPr>
              <w:rPr>
                <w:szCs w:val="20"/>
                <w:lang w:eastAsia="ru-RU"/>
              </w:rPr>
            </w:pPr>
            <w:r w:rsidRPr="00261B16">
              <w:rPr>
                <w:szCs w:val="20"/>
                <w:lang w:eastAsia="ru-RU"/>
              </w:rPr>
              <w:t>Зерноотходы</w:t>
            </w:r>
          </w:p>
        </w:tc>
        <w:tc>
          <w:tcPr>
            <w:tcW w:w="992" w:type="dxa"/>
            <w:shd w:val="clear" w:color="auto" w:fill="auto"/>
          </w:tcPr>
          <w:p w:rsidR="00064C98" w:rsidRPr="00261B16" w:rsidRDefault="00064C98" w:rsidP="0046575D">
            <w:pPr>
              <w:rPr>
                <w:szCs w:val="20"/>
                <w:lang w:eastAsia="ru-RU"/>
              </w:rPr>
            </w:pPr>
          </w:p>
        </w:tc>
        <w:tc>
          <w:tcPr>
            <w:tcW w:w="850" w:type="dxa"/>
            <w:shd w:val="clear" w:color="auto" w:fill="auto"/>
          </w:tcPr>
          <w:p w:rsidR="00064C98" w:rsidRPr="00261B16" w:rsidRDefault="00064C98" w:rsidP="0046575D">
            <w:pPr>
              <w:rPr>
                <w:szCs w:val="20"/>
                <w:lang w:eastAsia="ru-RU"/>
              </w:rPr>
            </w:pPr>
          </w:p>
        </w:tc>
        <w:tc>
          <w:tcPr>
            <w:tcW w:w="712" w:type="dxa"/>
            <w:shd w:val="clear" w:color="auto" w:fill="auto"/>
          </w:tcPr>
          <w:p w:rsidR="00064C98" w:rsidRPr="00261B16" w:rsidRDefault="00064C98" w:rsidP="0046575D">
            <w:pPr>
              <w:rPr>
                <w:szCs w:val="20"/>
                <w:lang w:eastAsia="ru-RU"/>
              </w:rPr>
            </w:pPr>
          </w:p>
        </w:tc>
        <w:tc>
          <w:tcPr>
            <w:tcW w:w="1208" w:type="dxa"/>
            <w:shd w:val="clear" w:color="auto" w:fill="auto"/>
          </w:tcPr>
          <w:p w:rsidR="00064C98" w:rsidRPr="00261B16" w:rsidRDefault="00064C98" w:rsidP="0046575D">
            <w:pPr>
              <w:rPr>
                <w:szCs w:val="20"/>
                <w:lang w:eastAsia="ru-RU"/>
              </w:rPr>
            </w:pPr>
          </w:p>
        </w:tc>
        <w:tc>
          <w:tcPr>
            <w:tcW w:w="567" w:type="dxa"/>
            <w:shd w:val="clear" w:color="auto" w:fill="auto"/>
          </w:tcPr>
          <w:p w:rsidR="00064C98" w:rsidRPr="00261B16" w:rsidRDefault="00064C98" w:rsidP="0046575D">
            <w:pPr>
              <w:rPr>
                <w:szCs w:val="20"/>
                <w:lang w:eastAsia="ru-RU"/>
              </w:rPr>
            </w:pPr>
          </w:p>
        </w:tc>
        <w:tc>
          <w:tcPr>
            <w:tcW w:w="993" w:type="dxa"/>
            <w:shd w:val="clear" w:color="auto" w:fill="auto"/>
          </w:tcPr>
          <w:p w:rsidR="00064C98" w:rsidRPr="00261B16" w:rsidRDefault="00064C98" w:rsidP="0046575D">
            <w:pPr>
              <w:rPr>
                <w:szCs w:val="20"/>
                <w:lang w:eastAsia="ru-RU"/>
              </w:rPr>
            </w:pPr>
          </w:p>
        </w:tc>
        <w:tc>
          <w:tcPr>
            <w:tcW w:w="708" w:type="dxa"/>
            <w:shd w:val="clear" w:color="auto" w:fill="auto"/>
          </w:tcPr>
          <w:p w:rsidR="00064C98" w:rsidRPr="00261B16" w:rsidRDefault="00064C98" w:rsidP="0046575D">
            <w:pPr>
              <w:rPr>
                <w:szCs w:val="20"/>
                <w:lang w:eastAsia="ru-RU"/>
              </w:rPr>
            </w:pPr>
          </w:p>
        </w:tc>
        <w:tc>
          <w:tcPr>
            <w:tcW w:w="709" w:type="dxa"/>
            <w:shd w:val="clear" w:color="auto" w:fill="auto"/>
          </w:tcPr>
          <w:p w:rsidR="00064C98" w:rsidRPr="00261B16" w:rsidRDefault="00064C98" w:rsidP="0046575D">
            <w:pPr>
              <w:rPr>
                <w:szCs w:val="20"/>
                <w:lang w:eastAsia="ru-RU"/>
              </w:rPr>
            </w:pPr>
          </w:p>
        </w:tc>
        <w:tc>
          <w:tcPr>
            <w:tcW w:w="1418" w:type="dxa"/>
            <w:shd w:val="clear" w:color="auto" w:fill="auto"/>
          </w:tcPr>
          <w:p w:rsidR="00064C98" w:rsidRPr="00261B16" w:rsidRDefault="00064C98" w:rsidP="0046575D">
            <w:pPr>
              <w:rPr>
                <w:szCs w:val="20"/>
                <w:lang w:eastAsia="ru-RU"/>
              </w:rPr>
            </w:pPr>
          </w:p>
        </w:tc>
        <w:tc>
          <w:tcPr>
            <w:tcW w:w="850" w:type="dxa"/>
            <w:shd w:val="clear" w:color="auto" w:fill="auto"/>
          </w:tcPr>
          <w:p w:rsidR="00064C98" w:rsidRPr="00261B16" w:rsidRDefault="00064C98" w:rsidP="0046575D">
            <w:pPr>
              <w:rPr>
                <w:szCs w:val="20"/>
                <w:lang w:eastAsia="ru-RU"/>
              </w:rPr>
            </w:pPr>
          </w:p>
        </w:tc>
        <w:tc>
          <w:tcPr>
            <w:tcW w:w="1134"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c>
          <w:tcPr>
            <w:tcW w:w="993" w:type="dxa"/>
            <w:shd w:val="clear" w:color="auto" w:fill="auto"/>
          </w:tcPr>
          <w:p w:rsidR="00064C98" w:rsidRPr="00261B16" w:rsidRDefault="00064C98" w:rsidP="0046575D">
            <w:pPr>
              <w:rPr>
                <w:szCs w:val="20"/>
                <w:lang w:eastAsia="ru-RU"/>
              </w:rPr>
            </w:pPr>
          </w:p>
        </w:tc>
        <w:tc>
          <w:tcPr>
            <w:tcW w:w="489" w:type="dxa"/>
            <w:shd w:val="clear" w:color="auto" w:fill="auto"/>
          </w:tcPr>
          <w:p w:rsidR="00064C98" w:rsidRPr="00261B16" w:rsidRDefault="00064C98" w:rsidP="0046575D">
            <w:pPr>
              <w:rPr>
                <w:szCs w:val="20"/>
                <w:lang w:eastAsia="ru-RU"/>
              </w:rPr>
            </w:pPr>
          </w:p>
        </w:tc>
      </w:tr>
      <w:tr w:rsidR="00261B16" w:rsidRPr="006E6746" w:rsidTr="00261B16">
        <w:tc>
          <w:tcPr>
            <w:tcW w:w="1418" w:type="dxa"/>
            <w:shd w:val="clear" w:color="auto" w:fill="auto"/>
          </w:tcPr>
          <w:p w:rsidR="00064C98" w:rsidRPr="00261B16" w:rsidRDefault="00064C98" w:rsidP="0046575D">
            <w:pPr>
              <w:rPr>
                <w:b/>
                <w:szCs w:val="20"/>
                <w:lang w:eastAsia="ru-RU"/>
              </w:rPr>
            </w:pPr>
            <w:r w:rsidRPr="00261B16">
              <w:rPr>
                <w:b/>
                <w:szCs w:val="20"/>
                <w:lang w:eastAsia="ru-RU"/>
              </w:rPr>
              <w:t>ИТОГО:</w:t>
            </w:r>
          </w:p>
        </w:tc>
        <w:tc>
          <w:tcPr>
            <w:tcW w:w="992" w:type="dxa"/>
            <w:shd w:val="clear" w:color="auto" w:fill="auto"/>
          </w:tcPr>
          <w:p w:rsidR="00064C98" w:rsidRPr="00261B16" w:rsidRDefault="00064C98" w:rsidP="0046575D">
            <w:pPr>
              <w:rPr>
                <w:b/>
                <w:szCs w:val="20"/>
                <w:lang w:eastAsia="ru-RU"/>
              </w:rPr>
            </w:pPr>
          </w:p>
        </w:tc>
        <w:tc>
          <w:tcPr>
            <w:tcW w:w="850" w:type="dxa"/>
            <w:shd w:val="clear" w:color="auto" w:fill="auto"/>
          </w:tcPr>
          <w:p w:rsidR="00064C98" w:rsidRPr="00261B16" w:rsidRDefault="00064C98" w:rsidP="0046575D">
            <w:pPr>
              <w:rPr>
                <w:b/>
                <w:szCs w:val="20"/>
                <w:lang w:eastAsia="ru-RU"/>
              </w:rPr>
            </w:pPr>
          </w:p>
        </w:tc>
        <w:tc>
          <w:tcPr>
            <w:tcW w:w="712" w:type="dxa"/>
            <w:shd w:val="clear" w:color="auto" w:fill="auto"/>
          </w:tcPr>
          <w:p w:rsidR="00064C98" w:rsidRPr="00261B16" w:rsidRDefault="00064C98" w:rsidP="0046575D">
            <w:pPr>
              <w:rPr>
                <w:b/>
                <w:szCs w:val="20"/>
                <w:lang w:eastAsia="ru-RU"/>
              </w:rPr>
            </w:pPr>
          </w:p>
        </w:tc>
        <w:tc>
          <w:tcPr>
            <w:tcW w:w="1208" w:type="dxa"/>
            <w:shd w:val="clear" w:color="auto" w:fill="auto"/>
          </w:tcPr>
          <w:p w:rsidR="00064C98" w:rsidRPr="00261B16" w:rsidRDefault="00064C98" w:rsidP="0046575D">
            <w:pPr>
              <w:rPr>
                <w:b/>
                <w:szCs w:val="20"/>
                <w:lang w:eastAsia="ru-RU"/>
              </w:rPr>
            </w:pPr>
          </w:p>
        </w:tc>
        <w:tc>
          <w:tcPr>
            <w:tcW w:w="567" w:type="dxa"/>
            <w:shd w:val="clear" w:color="auto" w:fill="auto"/>
          </w:tcPr>
          <w:p w:rsidR="00064C98" w:rsidRPr="00261B16" w:rsidRDefault="00064C98" w:rsidP="0046575D">
            <w:pPr>
              <w:rPr>
                <w:b/>
                <w:szCs w:val="20"/>
                <w:lang w:eastAsia="ru-RU"/>
              </w:rPr>
            </w:pPr>
          </w:p>
        </w:tc>
        <w:tc>
          <w:tcPr>
            <w:tcW w:w="993" w:type="dxa"/>
            <w:shd w:val="clear" w:color="auto" w:fill="auto"/>
          </w:tcPr>
          <w:p w:rsidR="00064C98" w:rsidRPr="00261B16" w:rsidRDefault="00064C98" w:rsidP="0046575D">
            <w:pPr>
              <w:rPr>
                <w:b/>
                <w:szCs w:val="20"/>
                <w:lang w:eastAsia="ru-RU"/>
              </w:rPr>
            </w:pPr>
          </w:p>
        </w:tc>
        <w:tc>
          <w:tcPr>
            <w:tcW w:w="708" w:type="dxa"/>
            <w:shd w:val="clear" w:color="auto" w:fill="auto"/>
          </w:tcPr>
          <w:p w:rsidR="00064C98" w:rsidRPr="00261B16" w:rsidRDefault="00064C98" w:rsidP="0046575D">
            <w:pPr>
              <w:rPr>
                <w:b/>
                <w:szCs w:val="20"/>
                <w:lang w:eastAsia="ru-RU"/>
              </w:rPr>
            </w:pPr>
          </w:p>
        </w:tc>
        <w:tc>
          <w:tcPr>
            <w:tcW w:w="709" w:type="dxa"/>
            <w:shd w:val="clear" w:color="auto" w:fill="auto"/>
          </w:tcPr>
          <w:p w:rsidR="00064C98" w:rsidRPr="00261B16" w:rsidRDefault="00064C98" w:rsidP="0046575D">
            <w:pPr>
              <w:rPr>
                <w:b/>
                <w:szCs w:val="20"/>
                <w:lang w:eastAsia="ru-RU"/>
              </w:rPr>
            </w:pPr>
          </w:p>
        </w:tc>
        <w:tc>
          <w:tcPr>
            <w:tcW w:w="1418" w:type="dxa"/>
            <w:shd w:val="clear" w:color="auto" w:fill="auto"/>
          </w:tcPr>
          <w:p w:rsidR="00064C98" w:rsidRPr="00261B16" w:rsidRDefault="00064C98" w:rsidP="0046575D">
            <w:pPr>
              <w:rPr>
                <w:b/>
                <w:szCs w:val="20"/>
                <w:lang w:eastAsia="ru-RU"/>
              </w:rPr>
            </w:pPr>
          </w:p>
        </w:tc>
        <w:tc>
          <w:tcPr>
            <w:tcW w:w="850" w:type="dxa"/>
            <w:shd w:val="clear" w:color="auto" w:fill="auto"/>
          </w:tcPr>
          <w:p w:rsidR="00064C98" w:rsidRPr="00261B16" w:rsidRDefault="00064C98" w:rsidP="0046575D">
            <w:pPr>
              <w:rPr>
                <w:b/>
                <w:szCs w:val="20"/>
                <w:lang w:eastAsia="ru-RU"/>
              </w:rPr>
            </w:pPr>
          </w:p>
        </w:tc>
        <w:tc>
          <w:tcPr>
            <w:tcW w:w="1134" w:type="dxa"/>
            <w:shd w:val="clear" w:color="auto" w:fill="auto"/>
          </w:tcPr>
          <w:p w:rsidR="00064C98" w:rsidRPr="00261B16" w:rsidRDefault="00064C98" w:rsidP="0046575D">
            <w:pPr>
              <w:rPr>
                <w:b/>
                <w:szCs w:val="20"/>
                <w:lang w:eastAsia="ru-RU"/>
              </w:rPr>
            </w:pPr>
          </w:p>
        </w:tc>
        <w:tc>
          <w:tcPr>
            <w:tcW w:w="992" w:type="dxa"/>
            <w:shd w:val="clear" w:color="auto" w:fill="auto"/>
          </w:tcPr>
          <w:p w:rsidR="00064C98" w:rsidRPr="00261B16" w:rsidRDefault="00064C98" w:rsidP="0046575D">
            <w:pPr>
              <w:rPr>
                <w:b/>
                <w:szCs w:val="20"/>
                <w:lang w:eastAsia="ru-RU"/>
              </w:rPr>
            </w:pPr>
          </w:p>
        </w:tc>
        <w:tc>
          <w:tcPr>
            <w:tcW w:w="993" w:type="dxa"/>
            <w:shd w:val="clear" w:color="auto" w:fill="auto"/>
          </w:tcPr>
          <w:p w:rsidR="00064C98" w:rsidRPr="00261B16" w:rsidRDefault="00064C98" w:rsidP="0046575D">
            <w:pPr>
              <w:rPr>
                <w:b/>
                <w:szCs w:val="20"/>
                <w:lang w:eastAsia="ru-RU"/>
              </w:rPr>
            </w:pPr>
          </w:p>
        </w:tc>
        <w:tc>
          <w:tcPr>
            <w:tcW w:w="489" w:type="dxa"/>
            <w:shd w:val="clear" w:color="auto" w:fill="auto"/>
          </w:tcPr>
          <w:p w:rsidR="00064C98" w:rsidRPr="00261B16" w:rsidRDefault="00064C98" w:rsidP="0046575D">
            <w:pPr>
              <w:rPr>
                <w:b/>
                <w:szCs w:val="20"/>
                <w:lang w:eastAsia="ru-RU"/>
              </w:rPr>
            </w:pPr>
          </w:p>
        </w:tc>
      </w:tr>
      <w:tr w:rsidR="00261B16" w:rsidRPr="006E6746" w:rsidTr="00261B16">
        <w:tc>
          <w:tcPr>
            <w:tcW w:w="1418" w:type="dxa"/>
            <w:shd w:val="clear" w:color="auto" w:fill="auto"/>
          </w:tcPr>
          <w:p w:rsidR="00064C98" w:rsidRPr="00261B16" w:rsidRDefault="00064C98" w:rsidP="0046575D">
            <w:pPr>
              <w:rPr>
                <w:szCs w:val="20"/>
                <w:lang w:eastAsia="ru-RU"/>
              </w:rPr>
            </w:pPr>
            <w:r w:rsidRPr="00261B16">
              <w:rPr>
                <w:szCs w:val="20"/>
                <w:lang w:eastAsia="ru-RU"/>
              </w:rPr>
              <w:t>В Дт счетов</w:t>
            </w:r>
          </w:p>
        </w:tc>
        <w:tc>
          <w:tcPr>
            <w:tcW w:w="992" w:type="dxa"/>
            <w:shd w:val="clear" w:color="auto" w:fill="auto"/>
          </w:tcPr>
          <w:p w:rsidR="00064C98" w:rsidRPr="00261B16" w:rsidRDefault="00064C98" w:rsidP="0046575D">
            <w:pPr>
              <w:rPr>
                <w:szCs w:val="20"/>
                <w:lang w:eastAsia="ru-RU"/>
              </w:rPr>
            </w:pPr>
          </w:p>
        </w:tc>
        <w:tc>
          <w:tcPr>
            <w:tcW w:w="850" w:type="dxa"/>
            <w:shd w:val="clear" w:color="auto" w:fill="auto"/>
          </w:tcPr>
          <w:p w:rsidR="00064C98" w:rsidRPr="00261B16" w:rsidRDefault="00064C98" w:rsidP="0046575D">
            <w:pPr>
              <w:rPr>
                <w:szCs w:val="20"/>
                <w:lang w:eastAsia="ru-RU"/>
              </w:rPr>
            </w:pPr>
          </w:p>
        </w:tc>
        <w:tc>
          <w:tcPr>
            <w:tcW w:w="712" w:type="dxa"/>
            <w:shd w:val="clear" w:color="auto" w:fill="auto"/>
          </w:tcPr>
          <w:p w:rsidR="00064C98" w:rsidRPr="00261B16" w:rsidRDefault="00064C98" w:rsidP="0046575D">
            <w:pPr>
              <w:rPr>
                <w:szCs w:val="20"/>
                <w:lang w:eastAsia="ru-RU"/>
              </w:rPr>
            </w:pPr>
          </w:p>
        </w:tc>
        <w:tc>
          <w:tcPr>
            <w:tcW w:w="1208" w:type="dxa"/>
            <w:shd w:val="clear" w:color="auto" w:fill="auto"/>
          </w:tcPr>
          <w:p w:rsidR="00064C98" w:rsidRPr="00261B16" w:rsidRDefault="00064C98" w:rsidP="0046575D">
            <w:pPr>
              <w:rPr>
                <w:szCs w:val="20"/>
                <w:lang w:eastAsia="ru-RU"/>
              </w:rPr>
            </w:pPr>
          </w:p>
        </w:tc>
        <w:tc>
          <w:tcPr>
            <w:tcW w:w="567" w:type="dxa"/>
            <w:shd w:val="clear" w:color="auto" w:fill="auto"/>
          </w:tcPr>
          <w:p w:rsidR="00064C98" w:rsidRPr="00261B16" w:rsidRDefault="00064C98" w:rsidP="0046575D">
            <w:pPr>
              <w:rPr>
                <w:szCs w:val="20"/>
                <w:lang w:eastAsia="ru-RU"/>
              </w:rPr>
            </w:pPr>
          </w:p>
        </w:tc>
        <w:tc>
          <w:tcPr>
            <w:tcW w:w="993" w:type="dxa"/>
            <w:shd w:val="clear" w:color="auto" w:fill="auto"/>
          </w:tcPr>
          <w:p w:rsidR="00064C98" w:rsidRPr="00261B16" w:rsidRDefault="00064C98" w:rsidP="0046575D">
            <w:pPr>
              <w:rPr>
                <w:szCs w:val="20"/>
                <w:lang w:eastAsia="ru-RU"/>
              </w:rPr>
            </w:pPr>
          </w:p>
        </w:tc>
        <w:tc>
          <w:tcPr>
            <w:tcW w:w="708" w:type="dxa"/>
            <w:shd w:val="clear" w:color="auto" w:fill="auto"/>
          </w:tcPr>
          <w:p w:rsidR="00064C98" w:rsidRPr="00261B16" w:rsidRDefault="00064C98" w:rsidP="0046575D">
            <w:pPr>
              <w:rPr>
                <w:szCs w:val="20"/>
                <w:lang w:eastAsia="ru-RU"/>
              </w:rPr>
            </w:pPr>
          </w:p>
        </w:tc>
        <w:tc>
          <w:tcPr>
            <w:tcW w:w="709" w:type="dxa"/>
            <w:shd w:val="clear" w:color="auto" w:fill="auto"/>
          </w:tcPr>
          <w:p w:rsidR="00064C98" w:rsidRPr="00261B16" w:rsidRDefault="00064C98" w:rsidP="0046575D">
            <w:pPr>
              <w:rPr>
                <w:szCs w:val="20"/>
                <w:lang w:eastAsia="ru-RU"/>
              </w:rPr>
            </w:pPr>
          </w:p>
        </w:tc>
        <w:tc>
          <w:tcPr>
            <w:tcW w:w="1418" w:type="dxa"/>
            <w:shd w:val="clear" w:color="auto" w:fill="auto"/>
          </w:tcPr>
          <w:p w:rsidR="00064C98" w:rsidRPr="00261B16" w:rsidRDefault="00064C98" w:rsidP="0046575D">
            <w:pPr>
              <w:rPr>
                <w:szCs w:val="20"/>
                <w:lang w:eastAsia="ru-RU"/>
              </w:rPr>
            </w:pPr>
          </w:p>
        </w:tc>
        <w:tc>
          <w:tcPr>
            <w:tcW w:w="850" w:type="dxa"/>
            <w:shd w:val="clear" w:color="auto" w:fill="auto"/>
          </w:tcPr>
          <w:p w:rsidR="00064C98" w:rsidRPr="00261B16" w:rsidRDefault="00064C98" w:rsidP="0046575D">
            <w:pPr>
              <w:rPr>
                <w:szCs w:val="20"/>
                <w:lang w:eastAsia="ru-RU"/>
              </w:rPr>
            </w:pPr>
          </w:p>
        </w:tc>
        <w:tc>
          <w:tcPr>
            <w:tcW w:w="1134"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c>
          <w:tcPr>
            <w:tcW w:w="993" w:type="dxa"/>
            <w:shd w:val="clear" w:color="auto" w:fill="auto"/>
          </w:tcPr>
          <w:p w:rsidR="00064C98" w:rsidRPr="00261B16" w:rsidRDefault="00064C98" w:rsidP="0046575D">
            <w:pPr>
              <w:rPr>
                <w:szCs w:val="20"/>
                <w:lang w:eastAsia="ru-RU"/>
              </w:rPr>
            </w:pPr>
          </w:p>
        </w:tc>
        <w:tc>
          <w:tcPr>
            <w:tcW w:w="489" w:type="dxa"/>
            <w:shd w:val="clear" w:color="auto" w:fill="auto"/>
          </w:tcPr>
          <w:p w:rsidR="00064C98" w:rsidRPr="00261B16" w:rsidRDefault="00064C98" w:rsidP="0046575D">
            <w:pPr>
              <w:rPr>
                <w:szCs w:val="20"/>
                <w:lang w:eastAsia="ru-RU"/>
              </w:rPr>
            </w:pPr>
          </w:p>
        </w:tc>
      </w:tr>
    </w:tbl>
    <w:p w:rsidR="00064C98" w:rsidRDefault="00064C98" w:rsidP="006E6746">
      <w:pPr>
        <w:pStyle w:val="a3"/>
        <w:ind w:firstLine="709"/>
        <w:rPr>
          <w:rFonts w:ascii="Times New Roman" w:hAnsi="Times New Roman" w:cs="Times New Roman"/>
          <w:sz w:val="28"/>
          <w:szCs w:val="28"/>
        </w:rPr>
      </w:pPr>
    </w:p>
    <w:p w:rsidR="0046575D" w:rsidRPr="006E6746" w:rsidRDefault="0046575D" w:rsidP="006E6746">
      <w:pPr>
        <w:pStyle w:val="a3"/>
        <w:ind w:firstLine="709"/>
        <w:rPr>
          <w:rFonts w:ascii="Times New Roman" w:hAnsi="Times New Roman" w:cs="Times New Roman"/>
          <w:sz w:val="28"/>
          <w:szCs w:val="28"/>
        </w:rPr>
      </w:pPr>
    </w:p>
    <w:p w:rsidR="0046575D" w:rsidRDefault="0046575D" w:rsidP="006E6746">
      <w:pPr>
        <w:pStyle w:val="a3"/>
        <w:ind w:firstLine="709"/>
        <w:rPr>
          <w:rFonts w:ascii="Times New Roman" w:hAnsi="Times New Roman" w:cs="Times New Roman"/>
          <w:b/>
          <w:sz w:val="28"/>
          <w:szCs w:val="28"/>
        </w:rPr>
        <w:sectPr w:rsidR="0046575D" w:rsidSect="0046575D">
          <w:pgSz w:w="16838" w:h="11906" w:orient="landscape" w:code="9"/>
          <w:pgMar w:top="1134" w:right="851" w:bottom="1134" w:left="1701" w:header="709" w:footer="709" w:gutter="0"/>
          <w:cols w:space="708"/>
          <w:docGrid w:linePitch="360"/>
        </w:sectPr>
      </w:pPr>
    </w:p>
    <w:p w:rsidR="007608C2" w:rsidRPr="006E6746" w:rsidRDefault="007608C2"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РЕШЕНИЕ:</w:t>
      </w:r>
    </w:p>
    <w:p w:rsidR="007608C2" w:rsidRPr="006E6746" w:rsidRDefault="007608C2" w:rsidP="006E6746">
      <w:pPr>
        <w:pStyle w:val="a3"/>
        <w:numPr>
          <w:ilvl w:val="0"/>
          <w:numId w:val="1"/>
        </w:numPr>
        <w:ind w:left="0" w:firstLine="709"/>
        <w:rPr>
          <w:rFonts w:ascii="Times New Roman" w:hAnsi="Times New Roman" w:cs="Times New Roman"/>
          <w:sz w:val="28"/>
          <w:szCs w:val="28"/>
        </w:rPr>
      </w:pPr>
      <w:r w:rsidRPr="006E6746">
        <w:rPr>
          <w:rFonts w:ascii="Times New Roman" w:hAnsi="Times New Roman" w:cs="Times New Roman"/>
          <w:sz w:val="28"/>
          <w:szCs w:val="28"/>
        </w:rPr>
        <w:t>Составить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регистрационный</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журнал,</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рассчитать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необходимые суммы и указать корреспонденцию счетов.</w:t>
      </w:r>
    </w:p>
    <w:p w:rsidR="003E1CED" w:rsidRPr="006E6746" w:rsidRDefault="003E1CED" w:rsidP="006E6746">
      <w:pPr>
        <w:pStyle w:val="a3"/>
        <w:numPr>
          <w:ilvl w:val="0"/>
          <w:numId w:val="1"/>
        </w:numPr>
        <w:ind w:left="0" w:firstLine="709"/>
        <w:rPr>
          <w:rFonts w:ascii="Times New Roman" w:hAnsi="Times New Roman" w:cs="Times New Roman"/>
          <w:sz w:val="28"/>
          <w:szCs w:val="28"/>
        </w:rPr>
      </w:pPr>
      <w:r w:rsidRPr="006E6746">
        <w:rPr>
          <w:rFonts w:ascii="Times New Roman" w:hAnsi="Times New Roman" w:cs="Times New Roman"/>
          <w:sz w:val="28"/>
          <w:szCs w:val="28"/>
        </w:rPr>
        <w:t>В</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производственном отчете по растениеводству (форма №18) открыть аналитический счет "Яровая пшеница" и записать в него затраты по статьям и полученную продукцию по видам за август и нарастающим итогом с начала года.</w:t>
      </w:r>
    </w:p>
    <w:p w:rsidR="007608C2" w:rsidRPr="006E6746" w:rsidRDefault="007608C2" w:rsidP="006E6746">
      <w:pPr>
        <w:pStyle w:val="a3"/>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38"/>
        <w:gridCol w:w="1982"/>
        <w:gridCol w:w="1137"/>
        <w:gridCol w:w="843"/>
        <w:gridCol w:w="716"/>
      </w:tblGrid>
      <w:tr w:rsidR="00261B16" w:rsidRPr="006E6746" w:rsidTr="00261B16">
        <w:trPr>
          <w:trHeight w:val="360"/>
        </w:trPr>
        <w:tc>
          <w:tcPr>
            <w:tcW w:w="540" w:type="dxa"/>
            <w:vMerge w:val="restart"/>
            <w:shd w:val="clear" w:color="auto" w:fill="auto"/>
          </w:tcPr>
          <w:p w:rsidR="007608C2" w:rsidRPr="00261B16" w:rsidRDefault="007608C2" w:rsidP="0046575D">
            <w:pPr>
              <w:rPr>
                <w:szCs w:val="20"/>
                <w:lang w:eastAsia="ru-RU"/>
              </w:rPr>
            </w:pPr>
            <w:r w:rsidRPr="00261B16">
              <w:rPr>
                <w:szCs w:val="20"/>
                <w:lang w:eastAsia="ru-RU"/>
              </w:rPr>
              <w:t>№ п/п</w:t>
            </w:r>
          </w:p>
        </w:tc>
        <w:tc>
          <w:tcPr>
            <w:tcW w:w="4138" w:type="dxa"/>
            <w:vMerge w:val="restart"/>
            <w:shd w:val="clear" w:color="auto" w:fill="auto"/>
          </w:tcPr>
          <w:p w:rsidR="007608C2" w:rsidRPr="00261B16" w:rsidRDefault="007608C2" w:rsidP="0046575D">
            <w:pPr>
              <w:rPr>
                <w:szCs w:val="20"/>
                <w:lang w:eastAsia="ru-RU"/>
              </w:rPr>
            </w:pPr>
            <w:r w:rsidRPr="00261B16">
              <w:rPr>
                <w:szCs w:val="20"/>
                <w:lang w:eastAsia="ru-RU"/>
              </w:rPr>
              <w:t>Содержание</w:t>
            </w:r>
          </w:p>
          <w:p w:rsidR="007608C2" w:rsidRPr="00261B16" w:rsidRDefault="007608C2" w:rsidP="0046575D">
            <w:pPr>
              <w:rPr>
                <w:szCs w:val="20"/>
                <w:lang w:eastAsia="ru-RU"/>
              </w:rPr>
            </w:pPr>
            <w:r w:rsidRPr="00261B16">
              <w:rPr>
                <w:szCs w:val="20"/>
                <w:lang w:eastAsia="ru-RU"/>
              </w:rPr>
              <w:t>хозяйственной операции</w:t>
            </w:r>
          </w:p>
        </w:tc>
        <w:tc>
          <w:tcPr>
            <w:tcW w:w="3119" w:type="dxa"/>
            <w:gridSpan w:val="2"/>
            <w:shd w:val="clear" w:color="auto" w:fill="auto"/>
          </w:tcPr>
          <w:p w:rsidR="007608C2" w:rsidRPr="00261B16" w:rsidRDefault="007608C2" w:rsidP="0046575D">
            <w:pPr>
              <w:rPr>
                <w:szCs w:val="20"/>
                <w:lang w:eastAsia="ru-RU"/>
              </w:rPr>
            </w:pPr>
            <w:r w:rsidRPr="00261B16">
              <w:rPr>
                <w:szCs w:val="20"/>
                <w:lang w:eastAsia="ru-RU"/>
              </w:rPr>
              <w:t>Яровая пшеница</w:t>
            </w:r>
          </w:p>
        </w:tc>
        <w:tc>
          <w:tcPr>
            <w:tcW w:w="1559" w:type="dxa"/>
            <w:gridSpan w:val="2"/>
            <w:shd w:val="clear" w:color="auto" w:fill="auto"/>
          </w:tcPr>
          <w:p w:rsidR="007608C2" w:rsidRPr="00261B16" w:rsidRDefault="007608C2" w:rsidP="0046575D">
            <w:pPr>
              <w:rPr>
                <w:szCs w:val="20"/>
                <w:lang w:eastAsia="ru-RU"/>
              </w:rPr>
            </w:pPr>
            <w:r w:rsidRPr="00261B16">
              <w:rPr>
                <w:szCs w:val="20"/>
                <w:lang w:eastAsia="ru-RU"/>
              </w:rPr>
              <w:t>Корреспонденция счетов</w:t>
            </w:r>
          </w:p>
        </w:tc>
      </w:tr>
      <w:tr w:rsidR="00261B16" w:rsidRPr="006E6746" w:rsidTr="00261B16">
        <w:trPr>
          <w:trHeight w:val="465"/>
        </w:trPr>
        <w:tc>
          <w:tcPr>
            <w:tcW w:w="540" w:type="dxa"/>
            <w:vMerge/>
            <w:shd w:val="clear" w:color="auto" w:fill="auto"/>
          </w:tcPr>
          <w:p w:rsidR="007608C2" w:rsidRPr="00261B16" w:rsidRDefault="007608C2" w:rsidP="0046575D">
            <w:pPr>
              <w:rPr>
                <w:szCs w:val="20"/>
                <w:lang w:eastAsia="ru-RU"/>
              </w:rPr>
            </w:pPr>
          </w:p>
        </w:tc>
        <w:tc>
          <w:tcPr>
            <w:tcW w:w="4138" w:type="dxa"/>
            <w:vMerge/>
            <w:shd w:val="clear" w:color="auto" w:fill="auto"/>
          </w:tcPr>
          <w:p w:rsidR="007608C2" w:rsidRPr="00261B16" w:rsidRDefault="007608C2" w:rsidP="0046575D">
            <w:pPr>
              <w:rPr>
                <w:szCs w:val="20"/>
                <w:lang w:eastAsia="ru-RU"/>
              </w:rPr>
            </w:pPr>
          </w:p>
        </w:tc>
        <w:tc>
          <w:tcPr>
            <w:tcW w:w="1982" w:type="dxa"/>
            <w:shd w:val="clear" w:color="auto" w:fill="auto"/>
          </w:tcPr>
          <w:p w:rsidR="007608C2" w:rsidRPr="00261B16" w:rsidRDefault="007608C2" w:rsidP="0046575D">
            <w:pPr>
              <w:rPr>
                <w:szCs w:val="20"/>
                <w:lang w:eastAsia="ru-RU"/>
              </w:rPr>
            </w:pPr>
            <w:r w:rsidRPr="00261B16">
              <w:rPr>
                <w:szCs w:val="20"/>
                <w:lang w:eastAsia="ru-RU"/>
              </w:rPr>
              <w:t>С начала года до отчетного месяца,</w:t>
            </w:r>
          </w:p>
          <w:p w:rsidR="007608C2" w:rsidRPr="00261B16" w:rsidRDefault="007608C2" w:rsidP="0046575D">
            <w:pPr>
              <w:rPr>
                <w:szCs w:val="20"/>
                <w:lang w:eastAsia="ru-RU"/>
              </w:rPr>
            </w:pPr>
            <w:r w:rsidRPr="00261B16">
              <w:rPr>
                <w:szCs w:val="20"/>
                <w:lang w:eastAsia="ru-RU"/>
              </w:rPr>
              <w:t>тыс. руб.</w:t>
            </w:r>
          </w:p>
        </w:tc>
        <w:tc>
          <w:tcPr>
            <w:tcW w:w="1137" w:type="dxa"/>
            <w:shd w:val="clear" w:color="auto" w:fill="auto"/>
          </w:tcPr>
          <w:p w:rsidR="007608C2" w:rsidRPr="00261B16" w:rsidRDefault="007608C2" w:rsidP="0046575D">
            <w:pPr>
              <w:rPr>
                <w:szCs w:val="20"/>
                <w:lang w:eastAsia="ru-RU"/>
              </w:rPr>
            </w:pPr>
            <w:r w:rsidRPr="00261B16">
              <w:rPr>
                <w:szCs w:val="20"/>
                <w:lang w:eastAsia="ru-RU"/>
              </w:rPr>
              <w:t>За август,</w:t>
            </w:r>
          </w:p>
          <w:p w:rsidR="007608C2" w:rsidRPr="00261B16" w:rsidRDefault="007608C2" w:rsidP="0046575D">
            <w:pPr>
              <w:rPr>
                <w:szCs w:val="20"/>
                <w:lang w:eastAsia="ru-RU"/>
              </w:rPr>
            </w:pPr>
            <w:r w:rsidRPr="00261B16">
              <w:rPr>
                <w:szCs w:val="20"/>
                <w:lang w:eastAsia="ru-RU"/>
              </w:rPr>
              <w:t>тыс.руб.</w:t>
            </w:r>
          </w:p>
        </w:tc>
        <w:tc>
          <w:tcPr>
            <w:tcW w:w="843" w:type="dxa"/>
            <w:shd w:val="clear" w:color="auto" w:fill="auto"/>
          </w:tcPr>
          <w:p w:rsidR="007608C2" w:rsidRPr="00261B16" w:rsidRDefault="007608C2" w:rsidP="0046575D">
            <w:pPr>
              <w:rPr>
                <w:szCs w:val="20"/>
                <w:lang w:eastAsia="ru-RU"/>
              </w:rPr>
            </w:pPr>
            <w:r w:rsidRPr="00261B16">
              <w:rPr>
                <w:szCs w:val="20"/>
                <w:lang w:eastAsia="ru-RU"/>
              </w:rPr>
              <w:t>Дт</w:t>
            </w:r>
          </w:p>
        </w:tc>
        <w:tc>
          <w:tcPr>
            <w:tcW w:w="716" w:type="dxa"/>
            <w:shd w:val="clear" w:color="auto" w:fill="auto"/>
          </w:tcPr>
          <w:p w:rsidR="007608C2" w:rsidRPr="00261B16" w:rsidRDefault="007608C2" w:rsidP="0046575D">
            <w:pPr>
              <w:rPr>
                <w:szCs w:val="20"/>
                <w:lang w:eastAsia="ru-RU"/>
              </w:rPr>
            </w:pPr>
            <w:r w:rsidRPr="00261B16">
              <w:rPr>
                <w:szCs w:val="20"/>
                <w:lang w:eastAsia="ru-RU"/>
              </w:rPr>
              <w:t>Кт</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1.</w:t>
            </w:r>
          </w:p>
        </w:tc>
        <w:tc>
          <w:tcPr>
            <w:tcW w:w="4138" w:type="dxa"/>
            <w:shd w:val="clear" w:color="auto" w:fill="auto"/>
          </w:tcPr>
          <w:p w:rsidR="007608C2" w:rsidRPr="00261B16" w:rsidRDefault="007608C2" w:rsidP="0046575D">
            <w:pPr>
              <w:rPr>
                <w:szCs w:val="20"/>
                <w:lang w:eastAsia="ru-RU"/>
              </w:rPr>
            </w:pPr>
            <w:r w:rsidRPr="00261B16">
              <w:rPr>
                <w:szCs w:val="20"/>
                <w:lang w:eastAsia="ru-RU"/>
              </w:rPr>
              <w:t>Начислена оплата труда работникам, занятым на работах по посеву, уходу за посевами и уборке яровой пшеницы.</w:t>
            </w:r>
          </w:p>
        </w:tc>
        <w:tc>
          <w:tcPr>
            <w:tcW w:w="1982" w:type="dxa"/>
            <w:shd w:val="clear" w:color="auto" w:fill="auto"/>
          </w:tcPr>
          <w:p w:rsidR="007608C2" w:rsidRPr="00261B16" w:rsidRDefault="007608C2" w:rsidP="0046575D">
            <w:pPr>
              <w:rPr>
                <w:szCs w:val="20"/>
                <w:lang w:eastAsia="ru-RU"/>
              </w:rPr>
            </w:pPr>
            <w:r w:rsidRPr="00261B16">
              <w:rPr>
                <w:szCs w:val="20"/>
                <w:lang w:eastAsia="ru-RU"/>
              </w:rPr>
              <w:t>29500</w:t>
            </w:r>
          </w:p>
        </w:tc>
        <w:tc>
          <w:tcPr>
            <w:tcW w:w="1137" w:type="dxa"/>
            <w:shd w:val="clear" w:color="auto" w:fill="auto"/>
          </w:tcPr>
          <w:p w:rsidR="007608C2" w:rsidRPr="00261B16" w:rsidRDefault="007608C2" w:rsidP="0046575D">
            <w:pPr>
              <w:rPr>
                <w:szCs w:val="20"/>
                <w:lang w:eastAsia="ru-RU"/>
              </w:rPr>
            </w:pPr>
            <w:r w:rsidRPr="00261B16">
              <w:rPr>
                <w:szCs w:val="20"/>
                <w:lang w:eastAsia="ru-RU"/>
              </w:rPr>
              <w:t>2500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70</w:t>
            </w:r>
          </w:p>
        </w:tc>
      </w:tr>
      <w:tr w:rsidR="00261B16" w:rsidRPr="006E6746" w:rsidTr="00261B16">
        <w:tc>
          <w:tcPr>
            <w:tcW w:w="540" w:type="dxa"/>
            <w:vMerge w:val="restart"/>
            <w:shd w:val="clear" w:color="auto" w:fill="auto"/>
          </w:tcPr>
          <w:p w:rsidR="007608C2" w:rsidRPr="00261B16" w:rsidRDefault="007608C2" w:rsidP="0046575D">
            <w:pPr>
              <w:rPr>
                <w:szCs w:val="20"/>
                <w:lang w:eastAsia="ru-RU"/>
              </w:rPr>
            </w:pPr>
            <w:r w:rsidRPr="00261B16">
              <w:rPr>
                <w:szCs w:val="20"/>
                <w:lang w:eastAsia="ru-RU"/>
              </w:rPr>
              <w:t>2.</w:t>
            </w:r>
          </w:p>
        </w:tc>
        <w:tc>
          <w:tcPr>
            <w:tcW w:w="4138" w:type="dxa"/>
            <w:shd w:val="clear" w:color="auto" w:fill="auto"/>
          </w:tcPr>
          <w:p w:rsidR="007608C2" w:rsidRPr="00261B16" w:rsidRDefault="007608C2" w:rsidP="0046575D">
            <w:pPr>
              <w:rPr>
                <w:szCs w:val="20"/>
                <w:lang w:eastAsia="ru-RU"/>
              </w:rPr>
            </w:pPr>
            <w:r w:rsidRPr="00261B16">
              <w:rPr>
                <w:szCs w:val="20"/>
                <w:lang w:eastAsia="ru-RU"/>
              </w:rPr>
              <w:t>Произведены начисления на заработную плату:</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в фонд социальной защиты населения;</w:t>
            </w:r>
          </w:p>
        </w:tc>
        <w:tc>
          <w:tcPr>
            <w:tcW w:w="1982" w:type="dxa"/>
            <w:shd w:val="clear" w:color="auto" w:fill="auto"/>
          </w:tcPr>
          <w:p w:rsidR="007608C2" w:rsidRPr="00261B16" w:rsidRDefault="007608C2" w:rsidP="0046575D">
            <w:pPr>
              <w:rPr>
                <w:szCs w:val="20"/>
                <w:lang w:eastAsia="ru-RU"/>
              </w:rPr>
            </w:pPr>
            <w:r w:rsidRPr="00261B16">
              <w:rPr>
                <w:szCs w:val="20"/>
                <w:lang w:eastAsia="ru-RU"/>
              </w:rPr>
              <w:t>8850</w:t>
            </w:r>
          </w:p>
        </w:tc>
        <w:tc>
          <w:tcPr>
            <w:tcW w:w="1137" w:type="dxa"/>
            <w:shd w:val="clear" w:color="auto" w:fill="auto"/>
          </w:tcPr>
          <w:p w:rsidR="007608C2" w:rsidRPr="00261B16" w:rsidRDefault="007608C2" w:rsidP="0046575D">
            <w:pPr>
              <w:rPr>
                <w:szCs w:val="20"/>
                <w:lang w:eastAsia="ru-RU"/>
              </w:rPr>
            </w:pPr>
            <w:r w:rsidRPr="00261B16">
              <w:rPr>
                <w:szCs w:val="20"/>
                <w:lang w:eastAsia="ru-RU"/>
              </w:rPr>
              <w:t>750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69</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страховых платежей по обязательному страхованию от несчастных случаев на производстве;</w:t>
            </w:r>
          </w:p>
        </w:tc>
        <w:tc>
          <w:tcPr>
            <w:tcW w:w="1982" w:type="dxa"/>
            <w:shd w:val="clear" w:color="auto" w:fill="auto"/>
          </w:tcPr>
          <w:p w:rsidR="007608C2" w:rsidRPr="00261B16" w:rsidRDefault="007608C2" w:rsidP="0046575D">
            <w:pPr>
              <w:rPr>
                <w:szCs w:val="20"/>
                <w:lang w:eastAsia="ru-RU"/>
              </w:rPr>
            </w:pPr>
          </w:p>
          <w:p w:rsidR="007608C2" w:rsidRPr="00261B16" w:rsidRDefault="007608C2" w:rsidP="0046575D">
            <w:pPr>
              <w:rPr>
                <w:szCs w:val="20"/>
                <w:lang w:eastAsia="ru-RU"/>
              </w:rPr>
            </w:pPr>
            <w:r w:rsidRPr="00261B16">
              <w:rPr>
                <w:szCs w:val="20"/>
                <w:lang w:eastAsia="ru-RU"/>
              </w:rPr>
              <w:t>177</w:t>
            </w:r>
          </w:p>
        </w:tc>
        <w:tc>
          <w:tcPr>
            <w:tcW w:w="1137" w:type="dxa"/>
            <w:shd w:val="clear" w:color="auto" w:fill="auto"/>
          </w:tcPr>
          <w:p w:rsidR="007608C2" w:rsidRPr="00261B16" w:rsidRDefault="007608C2" w:rsidP="0046575D">
            <w:pPr>
              <w:rPr>
                <w:szCs w:val="20"/>
                <w:lang w:eastAsia="ru-RU"/>
              </w:rPr>
            </w:pPr>
          </w:p>
          <w:p w:rsidR="007608C2" w:rsidRPr="00261B16" w:rsidRDefault="007608C2" w:rsidP="0046575D">
            <w:pPr>
              <w:rPr>
                <w:szCs w:val="20"/>
                <w:lang w:eastAsia="ru-RU"/>
              </w:rPr>
            </w:pPr>
          </w:p>
          <w:p w:rsidR="007608C2" w:rsidRPr="00261B16" w:rsidRDefault="007608C2" w:rsidP="0046575D">
            <w:pPr>
              <w:rPr>
                <w:szCs w:val="20"/>
                <w:lang w:eastAsia="ru-RU"/>
              </w:rPr>
            </w:pPr>
            <w:r w:rsidRPr="00261B16">
              <w:rPr>
                <w:szCs w:val="20"/>
                <w:lang w:eastAsia="ru-RU"/>
              </w:rPr>
              <w:t>15</w:t>
            </w:r>
          </w:p>
        </w:tc>
        <w:tc>
          <w:tcPr>
            <w:tcW w:w="843" w:type="dxa"/>
            <w:shd w:val="clear" w:color="auto" w:fill="auto"/>
          </w:tcPr>
          <w:p w:rsidR="007608C2" w:rsidRPr="00261B16" w:rsidRDefault="007608C2" w:rsidP="0046575D">
            <w:pPr>
              <w:rPr>
                <w:szCs w:val="20"/>
                <w:lang w:eastAsia="ru-RU"/>
              </w:rPr>
            </w:pPr>
          </w:p>
          <w:p w:rsidR="007608C2" w:rsidRPr="00261B16" w:rsidRDefault="007608C2" w:rsidP="0046575D">
            <w:pPr>
              <w:rPr>
                <w:szCs w:val="20"/>
                <w:lang w:eastAsia="ru-RU"/>
              </w:rPr>
            </w:pPr>
          </w:p>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p>
          <w:p w:rsidR="007608C2" w:rsidRPr="00261B16" w:rsidRDefault="007608C2" w:rsidP="0046575D">
            <w:pPr>
              <w:rPr>
                <w:szCs w:val="20"/>
                <w:lang w:eastAsia="ru-RU"/>
              </w:rPr>
            </w:pPr>
            <w:r w:rsidRPr="00261B16">
              <w:rPr>
                <w:szCs w:val="20"/>
                <w:lang w:eastAsia="ru-RU"/>
              </w:rPr>
              <w:t>76</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в резерв на оплату отпусков – 5,6%</w:t>
            </w:r>
          </w:p>
        </w:tc>
        <w:tc>
          <w:tcPr>
            <w:tcW w:w="1982" w:type="dxa"/>
            <w:shd w:val="clear" w:color="auto" w:fill="auto"/>
          </w:tcPr>
          <w:p w:rsidR="007608C2" w:rsidRPr="00261B16" w:rsidRDefault="007608C2" w:rsidP="0046575D">
            <w:pPr>
              <w:rPr>
                <w:szCs w:val="20"/>
                <w:lang w:eastAsia="ru-RU"/>
              </w:rPr>
            </w:pPr>
            <w:r w:rsidRPr="00261B16">
              <w:rPr>
                <w:szCs w:val="20"/>
                <w:lang w:eastAsia="ru-RU"/>
              </w:rPr>
              <w:t>1652</w:t>
            </w:r>
          </w:p>
        </w:tc>
        <w:tc>
          <w:tcPr>
            <w:tcW w:w="1137" w:type="dxa"/>
            <w:shd w:val="clear" w:color="auto" w:fill="auto"/>
          </w:tcPr>
          <w:p w:rsidR="007608C2" w:rsidRPr="00261B16" w:rsidRDefault="007608C2" w:rsidP="0046575D">
            <w:pPr>
              <w:rPr>
                <w:szCs w:val="20"/>
                <w:lang w:eastAsia="ru-RU"/>
              </w:rPr>
            </w:pPr>
            <w:r w:rsidRPr="00261B16">
              <w:rPr>
                <w:szCs w:val="20"/>
                <w:lang w:eastAsia="ru-RU"/>
              </w:rPr>
              <w:t>140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96</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3.</w:t>
            </w:r>
          </w:p>
        </w:tc>
        <w:tc>
          <w:tcPr>
            <w:tcW w:w="4138" w:type="dxa"/>
            <w:shd w:val="clear" w:color="auto" w:fill="auto"/>
          </w:tcPr>
          <w:p w:rsidR="007608C2" w:rsidRPr="00261B16" w:rsidRDefault="007608C2" w:rsidP="0046575D">
            <w:pPr>
              <w:rPr>
                <w:szCs w:val="20"/>
                <w:lang w:eastAsia="ru-RU"/>
              </w:rPr>
            </w:pPr>
            <w:r w:rsidRPr="00261B16">
              <w:rPr>
                <w:szCs w:val="20"/>
                <w:lang w:eastAsia="ru-RU"/>
              </w:rPr>
              <w:t>Списаны израсходованные на посев семена яровой пшеницы.</w:t>
            </w:r>
          </w:p>
        </w:tc>
        <w:tc>
          <w:tcPr>
            <w:tcW w:w="1982" w:type="dxa"/>
            <w:shd w:val="clear" w:color="auto" w:fill="auto"/>
          </w:tcPr>
          <w:p w:rsidR="007608C2" w:rsidRPr="00261B16" w:rsidRDefault="007608C2" w:rsidP="0046575D">
            <w:pPr>
              <w:rPr>
                <w:szCs w:val="20"/>
                <w:lang w:eastAsia="ru-RU"/>
              </w:rPr>
            </w:pPr>
            <w:r w:rsidRPr="00261B16">
              <w:rPr>
                <w:szCs w:val="20"/>
                <w:lang w:eastAsia="ru-RU"/>
              </w:rPr>
              <w:t>35300</w:t>
            </w:r>
          </w:p>
        </w:tc>
        <w:tc>
          <w:tcPr>
            <w:tcW w:w="1137" w:type="dxa"/>
            <w:shd w:val="clear" w:color="auto" w:fill="auto"/>
          </w:tcPr>
          <w:p w:rsidR="007608C2" w:rsidRPr="00261B16" w:rsidRDefault="007608C2" w:rsidP="0046575D">
            <w:pPr>
              <w:rPr>
                <w:szCs w:val="20"/>
                <w:lang w:eastAsia="ru-RU"/>
              </w:rPr>
            </w:pPr>
            <w:r w:rsidRPr="00261B16">
              <w:rPr>
                <w:szCs w:val="20"/>
                <w:lang w:eastAsia="ru-RU"/>
              </w:rPr>
              <w:t>-</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10</w:t>
            </w:r>
            <w:r w:rsidRPr="00261B16">
              <w:rPr>
                <w:szCs w:val="20"/>
                <w:lang w:val="en-US" w:eastAsia="ru-RU"/>
              </w:rPr>
              <w:t>/</w:t>
            </w:r>
            <w:r w:rsidRPr="00261B16">
              <w:rPr>
                <w:szCs w:val="20"/>
                <w:lang w:eastAsia="ru-RU"/>
              </w:rPr>
              <w:t>1</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4.</w:t>
            </w:r>
          </w:p>
        </w:tc>
        <w:tc>
          <w:tcPr>
            <w:tcW w:w="4138" w:type="dxa"/>
            <w:shd w:val="clear" w:color="auto" w:fill="auto"/>
          </w:tcPr>
          <w:p w:rsidR="007608C2" w:rsidRPr="00261B16" w:rsidRDefault="007608C2" w:rsidP="0046575D">
            <w:pPr>
              <w:rPr>
                <w:szCs w:val="20"/>
                <w:lang w:eastAsia="ru-RU"/>
              </w:rPr>
            </w:pPr>
            <w:r w:rsidRPr="00261B16">
              <w:rPr>
                <w:szCs w:val="20"/>
                <w:lang w:eastAsia="ru-RU"/>
              </w:rPr>
              <w:t>Списаны минеральные удобрения, внесенные на подкормку яровой пшеницы.</w:t>
            </w:r>
          </w:p>
        </w:tc>
        <w:tc>
          <w:tcPr>
            <w:tcW w:w="1982" w:type="dxa"/>
            <w:shd w:val="clear" w:color="auto" w:fill="auto"/>
          </w:tcPr>
          <w:p w:rsidR="007608C2" w:rsidRPr="00261B16" w:rsidRDefault="007608C2" w:rsidP="0046575D">
            <w:pPr>
              <w:rPr>
                <w:szCs w:val="20"/>
                <w:lang w:eastAsia="ru-RU"/>
              </w:rPr>
            </w:pPr>
            <w:r w:rsidRPr="00261B16">
              <w:rPr>
                <w:szCs w:val="20"/>
                <w:lang w:eastAsia="ru-RU"/>
              </w:rPr>
              <w:t>17300</w:t>
            </w:r>
          </w:p>
        </w:tc>
        <w:tc>
          <w:tcPr>
            <w:tcW w:w="1137" w:type="dxa"/>
            <w:shd w:val="clear" w:color="auto" w:fill="auto"/>
          </w:tcPr>
          <w:p w:rsidR="007608C2" w:rsidRPr="00261B16" w:rsidRDefault="007608C2" w:rsidP="0046575D">
            <w:pPr>
              <w:rPr>
                <w:szCs w:val="20"/>
                <w:lang w:eastAsia="ru-RU"/>
              </w:rPr>
            </w:pPr>
            <w:r w:rsidRPr="00261B16">
              <w:rPr>
                <w:szCs w:val="20"/>
                <w:lang w:eastAsia="ru-RU"/>
              </w:rPr>
              <w:t>-</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10</w:t>
            </w:r>
            <w:r w:rsidRPr="00261B16">
              <w:rPr>
                <w:szCs w:val="20"/>
                <w:lang w:val="en-US" w:eastAsia="ru-RU"/>
              </w:rPr>
              <w:t>/</w:t>
            </w:r>
            <w:r w:rsidRPr="00261B16">
              <w:rPr>
                <w:szCs w:val="20"/>
                <w:lang w:eastAsia="ru-RU"/>
              </w:rPr>
              <w:t>2</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5.</w:t>
            </w:r>
          </w:p>
        </w:tc>
        <w:tc>
          <w:tcPr>
            <w:tcW w:w="4138" w:type="dxa"/>
            <w:shd w:val="clear" w:color="auto" w:fill="auto"/>
          </w:tcPr>
          <w:p w:rsidR="007608C2" w:rsidRPr="00261B16" w:rsidRDefault="007608C2" w:rsidP="0046575D">
            <w:pPr>
              <w:rPr>
                <w:szCs w:val="20"/>
                <w:lang w:eastAsia="ru-RU"/>
              </w:rPr>
            </w:pPr>
            <w:r w:rsidRPr="00261B16">
              <w:rPr>
                <w:szCs w:val="20"/>
                <w:lang w:eastAsia="ru-RU"/>
              </w:rPr>
              <w:t>Списана стоимость горюче-смазочных материалов, израсходованных на работах по возделыванию яровой пшеницы.</w:t>
            </w:r>
          </w:p>
        </w:tc>
        <w:tc>
          <w:tcPr>
            <w:tcW w:w="1982" w:type="dxa"/>
            <w:shd w:val="clear" w:color="auto" w:fill="auto"/>
          </w:tcPr>
          <w:p w:rsidR="007608C2" w:rsidRPr="00261B16" w:rsidRDefault="007608C2" w:rsidP="0046575D">
            <w:pPr>
              <w:rPr>
                <w:szCs w:val="20"/>
                <w:lang w:eastAsia="ru-RU"/>
              </w:rPr>
            </w:pPr>
            <w:r w:rsidRPr="00261B16">
              <w:rPr>
                <w:szCs w:val="20"/>
                <w:lang w:eastAsia="ru-RU"/>
              </w:rPr>
              <w:t>34000</w:t>
            </w:r>
          </w:p>
        </w:tc>
        <w:tc>
          <w:tcPr>
            <w:tcW w:w="1137" w:type="dxa"/>
            <w:shd w:val="clear" w:color="auto" w:fill="auto"/>
          </w:tcPr>
          <w:p w:rsidR="007608C2" w:rsidRPr="00261B16" w:rsidRDefault="007608C2" w:rsidP="0046575D">
            <w:pPr>
              <w:rPr>
                <w:szCs w:val="20"/>
                <w:lang w:eastAsia="ru-RU"/>
              </w:rPr>
            </w:pPr>
            <w:r w:rsidRPr="00261B16">
              <w:rPr>
                <w:szCs w:val="20"/>
                <w:lang w:eastAsia="ru-RU"/>
              </w:rPr>
              <w:t>2900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10</w:t>
            </w:r>
            <w:r w:rsidRPr="00261B16">
              <w:rPr>
                <w:szCs w:val="20"/>
                <w:lang w:val="en-US" w:eastAsia="ru-RU"/>
              </w:rPr>
              <w:t>/</w:t>
            </w:r>
            <w:r w:rsidRPr="00261B16">
              <w:rPr>
                <w:szCs w:val="20"/>
                <w:lang w:eastAsia="ru-RU"/>
              </w:rPr>
              <w:t>3</w:t>
            </w:r>
          </w:p>
        </w:tc>
      </w:tr>
      <w:tr w:rsidR="00261B16" w:rsidRPr="006E6746" w:rsidTr="00261B16">
        <w:tc>
          <w:tcPr>
            <w:tcW w:w="540" w:type="dxa"/>
            <w:vMerge w:val="restart"/>
            <w:shd w:val="clear" w:color="auto" w:fill="auto"/>
          </w:tcPr>
          <w:p w:rsidR="007608C2" w:rsidRPr="00261B16" w:rsidRDefault="007608C2" w:rsidP="0046575D">
            <w:pPr>
              <w:rPr>
                <w:szCs w:val="20"/>
                <w:lang w:eastAsia="ru-RU"/>
              </w:rPr>
            </w:pPr>
            <w:r w:rsidRPr="00261B16">
              <w:rPr>
                <w:szCs w:val="20"/>
                <w:lang w:eastAsia="ru-RU"/>
              </w:rPr>
              <w:t>6.</w:t>
            </w:r>
          </w:p>
        </w:tc>
        <w:tc>
          <w:tcPr>
            <w:tcW w:w="4138" w:type="dxa"/>
            <w:shd w:val="clear" w:color="auto" w:fill="auto"/>
          </w:tcPr>
          <w:p w:rsidR="007608C2" w:rsidRPr="00261B16" w:rsidRDefault="007608C2" w:rsidP="0046575D">
            <w:pPr>
              <w:rPr>
                <w:szCs w:val="20"/>
                <w:lang w:eastAsia="ru-RU"/>
              </w:rPr>
            </w:pPr>
            <w:r w:rsidRPr="00261B16">
              <w:rPr>
                <w:szCs w:val="20"/>
                <w:lang w:eastAsia="ru-RU"/>
              </w:rPr>
              <w:t>На основании накопительных ведомостей и отчетов списываются на затраты по возделыванию яровой пшеницы, услуги:</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грузового автотранспорта;</w:t>
            </w:r>
          </w:p>
        </w:tc>
        <w:tc>
          <w:tcPr>
            <w:tcW w:w="1982" w:type="dxa"/>
            <w:shd w:val="clear" w:color="auto" w:fill="auto"/>
          </w:tcPr>
          <w:p w:rsidR="007608C2" w:rsidRPr="00261B16" w:rsidRDefault="007608C2" w:rsidP="0046575D">
            <w:pPr>
              <w:rPr>
                <w:szCs w:val="20"/>
                <w:lang w:eastAsia="ru-RU"/>
              </w:rPr>
            </w:pPr>
            <w:r w:rsidRPr="00261B16">
              <w:rPr>
                <w:szCs w:val="20"/>
                <w:lang w:eastAsia="ru-RU"/>
              </w:rPr>
              <w:t>4780</w:t>
            </w:r>
          </w:p>
        </w:tc>
        <w:tc>
          <w:tcPr>
            <w:tcW w:w="1137" w:type="dxa"/>
            <w:shd w:val="clear" w:color="auto" w:fill="auto"/>
          </w:tcPr>
          <w:p w:rsidR="007608C2" w:rsidRPr="00261B16" w:rsidRDefault="007608C2" w:rsidP="0046575D">
            <w:pPr>
              <w:rPr>
                <w:szCs w:val="20"/>
                <w:lang w:eastAsia="ru-RU"/>
              </w:rPr>
            </w:pPr>
            <w:r w:rsidRPr="00261B16">
              <w:rPr>
                <w:szCs w:val="20"/>
                <w:lang w:eastAsia="ru-RU"/>
              </w:rPr>
              <w:t>1540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23</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машинно-тракторного парка;</w:t>
            </w:r>
          </w:p>
        </w:tc>
        <w:tc>
          <w:tcPr>
            <w:tcW w:w="1982" w:type="dxa"/>
            <w:shd w:val="clear" w:color="auto" w:fill="auto"/>
          </w:tcPr>
          <w:p w:rsidR="007608C2" w:rsidRPr="00261B16" w:rsidRDefault="007608C2" w:rsidP="0046575D">
            <w:pPr>
              <w:rPr>
                <w:szCs w:val="20"/>
                <w:lang w:eastAsia="ru-RU"/>
              </w:rPr>
            </w:pPr>
            <w:r w:rsidRPr="00261B16">
              <w:rPr>
                <w:szCs w:val="20"/>
                <w:lang w:eastAsia="ru-RU"/>
              </w:rPr>
              <w:t>3210</w:t>
            </w:r>
          </w:p>
        </w:tc>
        <w:tc>
          <w:tcPr>
            <w:tcW w:w="1137" w:type="dxa"/>
            <w:shd w:val="clear" w:color="auto" w:fill="auto"/>
          </w:tcPr>
          <w:p w:rsidR="007608C2" w:rsidRPr="00261B16" w:rsidRDefault="007608C2" w:rsidP="0046575D">
            <w:pPr>
              <w:rPr>
                <w:szCs w:val="20"/>
                <w:lang w:eastAsia="ru-RU"/>
              </w:rPr>
            </w:pPr>
            <w:r w:rsidRPr="00261B16">
              <w:rPr>
                <w:szCs w:val="20"/>
                <w:lang w:eastAsia="ru-RU"/>
              </w:rPr>
              <w:t>1180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23</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ремонтной мастерской;</w:t>
            </w:r>
          </w:p>
        </w:tc>
        <w:tc>
          <w:tcPr>
            <w:tcW w:w="1982" w:type="dxa"/>
            <w:shd w:val="clear" w:color="auto" w:fill="auto"/>
          </w:tcPr>
          <w:p w:rsidR="007608C2" w:rsidRPr="00261B16" w:rsidRDefault="007608C2" w:rsidP="0046575D">
            <w:pPr>
              <w:rPr>
                <w:szCs w:val="20"/>
                <w:lang w:eastAsia="ru-RU"/>
              </w:rPr>
            </w:pPr>
            <w:r w:rsidRPr="00261B16">
              <w:rPr>
                <w:szCs w:val="20"/>
                <w:lang w:eastAsia="ru-RU"/>
              </w:rPr>
              <w:t>2820</w:t>
            </w:r>
          </w:p>
        </w:tc>
        <w:tc>
          <w:tcPr>
            <w:tcW w:w="1137" w:type="dxa"/>
            <w:shd w:val="clear" w:color="auto" w:fill="auto"/>
          </w:tcPr>
          <w:p w:rsidR="007608C2" w:rsidRPr="00261B16" w:rsidRDefault="007608C2" w:rsidP="0046575D">
            <w:pPr>
              <w:rPr>
                <w:szCs w:val="20"/>
                <w:lang w:eastAsia="ru-RU"/>
              </w:rPr>
            </w:pPr>
            <w:r w:rsidRPr="00261B16">
              <w:rPr>
                <w:szCs w:val="20"/>
                <w:lang w:eastAsia="ru-RU"/>
              </w:rPr>
              <w:t>900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23</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электроснабжения.</w:t>
            </w:r>
          </w:p>
        </w:tc>
        <w:tc>
          <w:tcPr>
            <w:tcW w:w="1982" w:type="dxa"/>
            <w:shd w:val="clear" w:color="auto" w:fill="auto"/>
          </w:tcPr>
          <w:p w:rsidR="007608C2" w:rsidRPr="00261B16" w:rsidRDefault="007608C2" w:rsidP="0046575D">
            <w:pPr>
              <w:rPr>
                <w:szCs w:val="20"/>
                <w:lang w:eastAsia="ru-RU"/>
              </w:rPr>
            </w:pPr>
            <w:r w:rsidRPr="00261B16">
              <w:rPr>
                <w:szCs w:val="20"/>
                <w:lang w:eastAsia="ru-RU"/>
              </w:rPr>
              <w:t>1600</w:t>
            </w:r>
          </w:p>
        </w:tc>
        <w:tc>
          <w:tcPr>
            <w:tcW w:w="1137" w:type="dxa"/>
            <w:shd w:val="clear" w:color="auto" w:fill="auto"/>
          </w:tcPr>
          <w:p w:rsidR="007608C2" w:rsidRPr="00261B16" w:rsidRDefault="007608C2" w:rsidP="0046575D">
            <w:pPr>
              <w:rPr>
                <w:szCs w:val="20"/>
                <w:lang w:eastAsia="ru-RU"/>
              </w:rPr>
            </w:pPr>
            <w:r w:rsidRPr="00261B16">
              <w:rPr>
                <w:szCs w:val="20"/>
                <w:lang w:eastAsia="ru-RU"/>
              </w:rPr>
              <w:t>210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23</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7.</w:t>
            </w:r>
          </w:p>
        </w:tc>
        <w:tc>
          <w:tcPr>
            <w:tcW w:w="4138" w:type="dxa"/>
            <w:shd w:val="clear" w:color="auto" w:fill="auto"/>
          </w:tcPr>
          <w:p w:rsidR="007608C2" w:rsidRPr="00261B16" w:rsidRDefault="007608C2" w:rsidP="0046575D">
            <w:pPr>
              <w:rPr>
                <w:szCs w:val="20"/>
                <w:lang w:eastAsia="ru-RU"/>
              </w:rPr>
            </w:pPr>
            <w:r w:rsidRPr="00261B16">
              <w:rPr>
                <w:szCs w:val="20"/>
                <w:lang w:eastAsia="ru-RU"/>
              </w:rPr>
              <w:t>Распределяется начисленная амортизация основных средств и относится на выращивание яровой пшеницы.</w:t>
            </w:r>
          </w:p>
        </w:tc>
        <w:tc>
          <w:tcPr>
            <w:tcW w:w="1982" w:type="dxa"/>
            <w:shd w:val="clear" w:color="auto" w:fill="auto"/>
          </w:tcPr>
          <w:p w:rsidR="007608C2" w:rsidRPr="00261B16" w:rsidRDefault="007608C2" w:rsidP="0046575D">
            <w:pPr>
              <w:rPr>
                <w:szCs w:val="20"/>
                <w:lang w:eastAsia="ru-RU"/>
              </w:rPr>
            </w:pPr>
            <w:r w:rsidRPr="00261B16">
              <w:rPr>
                <w:szCs w:val="20"/>
                <w:lang w:eastAsia="ru-RU"/>
              </w:rPr>
              <w:t>5000</w:t>
            </w:r>
          </w:p>
        </w:tc>
        <w:tc>
          <w:tcPr>
            <w:tcW w:w="1137" w:type="dxa"/>
            <w:shd w:val="clear" w:color="auto" w:fill="auto"/>
          </w:tcPr>
          <w:p w:rsidR="007608C2" w:rsidRPr="00261B16" w:rsidRDefault="007608C2" w:rsidP="0046575D">
            <w:pPr>
              <w:rPr>
                <w:szCs w:val="20"/>
                <w:lang w:eastAsia="ru-RU"/>
              </w:rPr>
            </w:pPr>
            <w:r w:rsidRPr="00261B16">
              <w:rPr>
                <w:szCs w:val="20"/>
                <w:lang w:eastAsia="ru-RU"/>
              </w:rPr>
              <w:t>2160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02</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8.</w:t>
            </w:r>
          </w:p>
        </w:tc>
        <w:tc>
          <w:tcPr>
            <w:tcW w:w="4138" w:type="dxa"/>
            <w:shd w:val="clear" w:color="auto" w:fill="auto"/>
          </w:tcPr>
          <w:p w:rsidR="007608C2" w:rsidRPr="00261B16" w:rsidRDefault="007608C2" w:rsidP="0046575D">
            <w:pPr>
              <w:rPr>
                <w:szCs w:val="20"/>
                <w:lang w:eastAsia="ru-RU"/>
              </w:rPr>
            </w:pPr>
            <w:r w:rsidRPr="00261B16">
              <w:rPr>
                <w:szCs w:val="20"/>
                <w:lang w:eastAsia="ru-RU"/>
              </w:rPr>
              <w:t>Отнесены расходы по страхованию имущества на яровую пшеницу.</w:t>
            </w:r>
          </w:p>
        </w:tc>
        <w:tc>
          <w:tcPr>
            <w:tcW w:w="1982" w:type="dxa"/>
            <w:shd w:val="clear" w:color="auto" w:fill="auto"/>
          </w:tcPr>
          <w:p w:rsidR="007608C2" w:rsidRPr="00261B16" w:rsidRDefault="007608C2" w:rsidP="0046575D">
            <w:pPr>
              <w:rPr>
                <w:szCs w:val="20"/>
                <w:lang w:eastAsia="ru-RU"/>
              </w:rPr>
            </w:pPr>
            <w:r w:rsidRPr="00261B16">
              <w:rPr>
                <w:szCs w:val="20"/>
                <w:lang w:eastAsia="ru-RU"/>
              </w:rPr>
              <w:t>1860</w:t>
            </w:r>
          </w:p>
        </w:tc>
        <w:tc>
          <w:tcPr>
            <w:tcW w:w="1137" w:type="dxa"/>
            <w:shd w:val="clear" w:color="auto" w:fill="auto"/>
          </w:tcPr>
          <w:p w:rsidR="007608C2" w:rsidRPr="00261B16" w:rsidRDefault="007608C2" w:rsidP="0046575D">
            <w:pPr>
              <w:rPr>
                <w:szCs w:val="20"/>
                <w:lang w:eastAsia="ru-RU"/>
              </w:rPr>
            </w:pPr>
            <w:r w:rsidRPr="00261B16">
              <w:rPr>
                <w:szCs w:val="20"/>
                <w:lang w:eastAsia="ru-RU"/>
              </w:rPr>
              <w:t>-</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92</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9.</w:t>
            </w:r>
          </w:p>
        </w:tc>
        <w:tc>
          <w:tcPr>
            <w:tcW w:w="4138" w:type="dxa"/>
            <w:shd w:val="clear" w:color="auto" w:fill="auto"/>
          </w:tcPr>
          <w:p w:rsidR="007608C2" w:rsidRPr="00261B16" w:rsidRDefault="007608C2" w:rsidP="0046575D">
            <w:pPr>
              <w:rPr>
                <w:szCs w:val="20"/>
                <w:lang w:eastAsia="ru-RU"/>
              </w:rPr>
            </w:pPr>
            <w:r w:rsidRPr="00261B16">
              <w:rPr>
                <w:szCs w:val="20"/>
                <w:lang w:eastAsia="ru-RU"/>
              </w:rPr>
              <w:t>Распределены и списаны общепроизводственные расходы растениеводства на яровую пшеницу.</w:t>
            </w:r>
          </w:p>
        </w:tc>
        <w:tc>
          <w:tcPr>
            <w:tcW w:w="1982" w:type="dxa"/>
            <w:shd w:val="clear" w:color="auto" w:fill="auto"/>
          </w:tcPr>
          <w:p w:rsidR="007608C2" w:rsidRPr="00261B16" w:rsidRDefault="007608C2" w:rsidP="0046575D">
            <w:pPr>
              <w:rPr>
                <w:szCs w:val="20"/>
                <w:lang w:eastAsia="ru-RU"/>
              </w:rPr>
            </w:pPr>
            <w:r w:rsidRPr="00261B16">
              <w:rPr>
                <w:szCs w:val="20"/>
                <w:lang w:eastAsia="ru-RU"/>
              </w:rPr>
              <w:t>700</w:t>
            </w:r>
          </w:p>
        </w:tc>
        <w:tc>
          <w:tcPr>
            <w:tcW w:w="1137" w:type="dxa"/>
            <w:shd w:val="clear" w:color="auto" w:fill="auto"/>
          </w:tcPr>
          <w:p w:rsidR="007608C2" w:rsidRPr="00261B16" w:rsidRDefault="007608C2" w:rsidP="0046575D">
            <w:pPr>
              <w:rPr>
                <w:szCs w:val="20"/>
                <w:lang w:eastAsia="ru-RU"/>
              </w:rPr>
            </w:pPr>
            <w:r w:rsidRPr="00261B16">
              <w:rPr>
                <w:szCs w:val="20"/>
                <w:lang w:eastAsia="ru-RU"/>
              </w:rPr>
              <w:t>120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25</w:t>
            </w:r>
          </w:p>
        </w:tc>
      </w:tr>
      <w:tr w:rsidR="00261B16" w:rsidRPr="006E6746" w:rsidTr="00261B16">
        <w:tc>
          <w:tcPr>
            <w:tcW w:w="540" w:type="dxa"/>
            <w:shd w:val="clear" w:color="auto" w:fill="auto"/>
          </w:tcPr>
          <w:p w:rsidR="007608C2" w:rsidRPr="00261B16" w:rsidRDefault="007608C2" w:rsidP="0046575D">
            <w:pPr>
              <w:rPr>
                <w:szCs w:val="20"/>
                <w:lang w:eastAsia="ru-RU"/>
              </w:rPr>
            </w:pPr>
            <w:r w:rsidRPr="00261B16">
              <w:rPr>
                <w:szCs w:val="20"/>
                <w:lang w:eastAsia="ru-RU"/>
              </w:rPr>
              <w:t>10.</w:t>
            </w:r>
          </w:p>
        </w:tc>
        <w:tc>
          <w:tcPr>
            <w:tcW w:w="4138" w:type="dxa"/>
            <w:shd w:val="clear" w:color="auto" w:fill="auto"/>
          </w:tcPr>
          <w:p w:rsidR="007608C2" w:rsidRPr="00261B16" w:rsidRDefault="007608C2" w:rsidP="0046575D">
            <w:pPr>
              <w:rPr>
                <w:szCs w:val="20"/>
                <w:lang w:eastAsia="ru-RU"/>
              </w:rPr>
            </w:pPr>
            <w:r w:rsidRPr="00261B16">
              <w:rPr>
                <w:szCs w:val="20"/>
                <w:lang w:eastAsia="ru-RU"/>
              </w:rPr>
              <w:t>Распределены общехозяйственные расходы и списаны на яровую пшеницу.</w:t>
            </w:r>
          </w:p>
        </w:tc>
        <w:tc>
          <w:tcPr>
            <w:tcW w:w="1982" w:type="dxa"/>
            <w:shd w:val="clear" w:color="auto" w:fill="auto"/>
          </w:tcPr>
          <w:p w:rsidR="007608C2" w:rsidRPr="00261B16" w:rsidRDefault="007608C2" w:rsidP="0046575D">
            <w:pPr>
              <w:rPr>
                <w:szCs w:val="20"/>
                <w:lang w:eastAsia="ru-RU"/>
              </w:rPr>
            </w:pPr>
            <w:r w:rsidRPr="00261B16">
              <w:rPr>
                <w:szCs w:val="20"/>
                <w:lang w:eastAsia="ru-RU"/>
              </w:rPr>
              <w:t>950</w:t>
            </w:r>
          </w:p>
        </w:tc>
        <w:tc>
          <w:tcPr>
            <w:tcW w:w="1137" w:type="dxa"/>
            <w:shd w:val="clear" w:color="auto" w:fill="auto"/>
          </w:tcPr>
          <w:p w:rsidR="007608C2" w:rsidRPr="00261B16" w:rsidRDefault="007608C2" w:rsidP="0046575D">
            <w:pPr>
              <w:rPr>
                <w:szCs w:val="20"/>
                <w:lang w:eastAsia="ru-RU"/>
              </w:rPr>
            </w:pPr>
            <w:r w:rsidRPr="00261B16">
              <w:rPr>
                <w:szCs w:val="20"/>
                <w:lang w:eastAsia="ru-RU"/>
              </w:rPr>
              <w:t>140</w:t>
            </w:r>
          </w:p>
        </w:tc>
        <w:tc>
          <w:tcPr>
            <w:tcW w:w="843" w:type="dxa"/>
            <w:shd w:val="clear" w:color="auto" w:fill="auto"/>
          </w:tcPr>
          <w:p w:rsidR="007608C2" w:rsidRPr="00261B16" w:rsidRDefault="007608C2" w:rsidP="0046575D">
            <w:pPr>
              <w:rPr>
                <w:szCs w:val="20"/>
                <w:lang w:eastAsia="ru-RU"/>
              </w:rPr>
            </w:pPr>
            <w:r w:rsidRPr="00261B16">
              <w:rPr>
                <w:szCs w:val="20"/>
                <w:lang w:eastAsia="ru-RU"/>
              </w:rPr>
              <w:t>20</w:t>
            </w:r>
          </w:p>
        </w:tc>
        <w:tc>
          <w:tcPr>
            <w:tcW w:w="716" w:type="dxa"/>
            <w:shd w:val="clear" w:color="auto" w:fill="auto"/>
          </w:tcPr>
          <w:p w:rsidR="007608C2" w:rsidRPr="00261B16" w:rsidRDefault="007608C2" w:rsidP="0046575D">
            <w:pPr>
              <w:rPr>
                <w:szCs w:val="20"/>
                <w:lang w:eastAsia="ru-RU"/>
              </w:rPr>
            </w:pPr>
            <w:r w:rsidRPr="00261B16">
              <w:rPr>
                <w:szCs w:val="20"/>
                <w:lang w:eastAsia="ru-RU"/>
              </w:rPr>
              <w:t>26</w:t>
            </w:r>
          </w:p>
        </w:tc>
      </w:tr>
      <w:tr w:rsidR="00261B16" w:rsidRPr="006E6746" w:rsidTr="00261B16">
        <w:tc>
          <w:tcPr>
            <w:tcW w:w="540" w:type="dxa"/>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ИТОГО затрат:</w:t>
            </w:r>
          </w:p>
        </w:tc>
        <w:tc>
          <w:tcPr>
            <w:tcW w:w="1982" w:type="dxa"/>
            <w:shd w:val="clear" w:color="auto" w:fill="auto"/>
          </w:tcPr>
          <w:p w:rsidR="007608C2" w:rsidRPr="00261B16" w:rsidRDefault="003E1CED" w:rsidP="0046575D">
            <w:pPr>
              <w:rPr>
                <w:szCs w:val="20"/>
                <w:lang w:eastAsia="ru-RU"/>
              </w:rPr>
            </w:pPr>
            <w:r w:rsidRPr="00261B16">
              <w:rPr>
                <w:szCs w:val="20"/>
                <w:lang w:eastAsia="ru-RU"/>
              </w:rPr>
              <w:t>147699</w:t>
            </w:r>
          </w:p>
        </w:tc>
        <w:tc>
          <w:tcPr>
            <w:tcW w:w="1137" w:type="dxa"/>
            <w:shd w:val="clear" w:color="auto" w:fill="auto"/>
          </w:tcPr>
          <w:p w:rsidR="003E1CED" w:rsidRPr="00261B16" w:rsidRDefault="003E1CED" w:rsidP="0046575D">
            <w:pPr>
              <w:rPr>
                <w:szCs w:val="20"/>
                <w:lang w:eastAsia="ru-RU"/>
              </w:rPr>
            </w:pPr>
            <w:r w:rsidRPr="00261B16">
              <w:rPr>
                <w:szCs w:val="20"/>
                <w:lang w:eastAsia="ru-RU"/>
              </w:rPr>
              <w:t>12555</w:t>
            </w:r>
            <w:r w:rsidRPr="00261B16">
              <w:rPr>
                <w:szCs w:val="20"/>
                <w:lang w:val="en-US" w:eastAsia="ru-RU"/>
              </w:rPr>
              <w:t>/</w:t>
            </w:r>
          </w:p>
          <w:p w:rsidR="007608C2" w:rsidRPr="00261B16" w:rsidRDefault="003E1CED" w:rsidP="0046575D">
            <w:pPr>
              <w:rPr>
                <w:szCs w:val="20"/>
                <w:lang w:eastAsia="ru-RU"/>
              </w:rPr>
            </w:pPr>
            <w:r w:rsidRPr="00261B16">
              <w:rPr>
                <w:szCs w:val="20"/>
                <w:lang w:eastAsia="ru-RU"/>
              </w:rPr>
              <w:t>160264</w:t>
            </w: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val="restart"/>
            <w:shd w:val="clear" w:color="auto" w:fill="auto"/>
          </w:tcPr>
          <w:p w:rsidR="007608C2" w:rsidRPr="00261B16" w:rsidRDefault="007608C2" w:rsidP="0046575D">
            <w:pPr>
              <w:rPr>
                <w:szCs w:val="20"/>
                <w:lang w:eastAsia="ru-RU"/>
              </w:rPr>
            </w:pPr>
            <w:r w:rsidRPr="00261B16">
              <w:rPr>
                <w:szCs w:val="20"/>
                <w:lang w:eastAsia="ru-RU"/>
              </w:rPr>
              <w:t>11.</w:t>
            </w:r>
          </w:p>
        </w:tc>
        <w:tc>
          <w:tcPr>
            <w:tcW w:w="4138" w:type="dxa"/>
            <w:shd w:val="clear" w:color="auto" w:fill="auto"/>
          </w:tcPr>
          <w:p w:rsidR="007608C2" w:rsidRPr="00261B16" w:rsidRDefault="007608C2" w:rsidP="0046575D">
            <w:pPr>
              <w:rPr>
                <w:szCs w:val="20"/>
                <w:lang w:eastAsia="ru-RU"/>
              </w:rPr>
            </w:pPr>
            <w:r w:rsidRPr="00261B16">
              <w:rPr>
                <w:szCs w:val="20"/>
                <w:lang w:eastAsia="ru-RU"/>
              </w:rPr>
              <w:t>Оприходована на склад продукция, полученная от урожая текущего года:</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зерно яровой пшеницы (количество, ц) по плановой себестоимости 16 тыс. руб. за 1 ц на сумму.</w:t>
            </w:r>
          </w:p>
        </w:tc>
        <w:tc>
          <w:tcPr>
            <w:tcW w:w="1982" w:type="dxa"/>
            <w:shd w:val="clear" w:color="auto" w:fill="auto"/>
          </w:tcPr>
          <w:p w:rsidR="007608C2" w:rsidRPr="00261B16" w:rsidRDefault="007608C2" w:rsidP="0046575D">
            <w:pPr>
              <w:rPr>
                <w:szCs w:val="20"/>
                <w:lang w:eastAsia="ru-RU"/>
              </w:rPr>
            </w:pPr>
            <w:r w:rsidRPr="00261B16">
              <w:rPr>
                <w:szCs w:val="20"/>
                <w:lang w:eastAsia="ru-RU"/>
              </w:rPr>
              <w:t>-</w:t>
            </w:r>
          </w:p>
        </w:tc>
        <w:tc>
          <w:tcPr>
            <w:tcW w:w="1137" w:type="dxa"/>
            <w:shd w:val="clear" w:color="auto" w:fill="auto"/>
          </w:tcPr>
          <w:p w:rsidR="007608C2" w:rsidRPr="00261B16" w:rsidRDefault="007608C2" w:rsidP="0046575D">
            <w:pPr>
              <w:rPr>
                <w:szCs w:val="20"/>
                <w:lang w:eastAsia="ru-RU"/>
              </w:rPr>
            </w:pPr>
            <w:r w:rsidRPr="00261B16">
              <w:rPr>
                <w:szCs w:val="20"/>
                <w:lang w:eastAsia="ru-RU"/>
              </w:rPr>
              <w:t>8400</w:t>
            </w:r>
          </w:p>
          <w:p w:rsidR="007608C2" w:rsidRPr="00261B16" w:rsidRDefault="007608C2" w:rsidP="0046575D">
            <w:pPr>
              <w:rPr>
                <w:szCs w:val="20"/>
                <w:lang w:eastAsia="ru-RU"/>
              </w:rPr>
            </w:pPr>
          </w:p>
          <w:p w:rsidR="007608C2" w:rsidRPr="00261B16" w:rsidRDefault="003E1CED" w:rsidP="0046575D">
            <w:pPr>
              <w:rPr>
                <w:szCs w:val="20"/>
                <w:lang w:eastAsia="ru-RU"/>
              </w:rPr>
            </w:pPr>
            <w:r w:rsidRPr="00261B16">
              <w:rPr>
                <w:szCs w:val="20"/>
                <w:lang w:eastAsia="ru-RU"/>
              </w:rPr>
              <w:t>134400</w:t>
            </w:r>
          </w:p>
        </w:tc>
        <w:tc>
          <w:tcPr>
            <w:tcW w:w="843" w:type="dxa"/>
            <w:shd w:val="clear" w:color="auto" w:fill="auto"/>
          </w:tcPr>
          <w:p w:rsidR="007608C2" w:rsidRPr="00261B16" w:rsidRDefault="007608C2" w:rsidP="0046575D">
            <w:pPr>
              <w:rPr>
                <w:szCs w:val="20"/>
                <w:lang w:eastAsia="ru-RU"/>
              </w:rPr>
            </w:pPr>
          </w:p>
          <w:p w:rsidR="003E1CED" w:rsidRPr="00261B16" w:rsidRDefault="003E1CED" w:rsidP="0046575D">
            <w:pPr>
              <w:rPr>
                <w:szCs w:val="20"/>
                <w:lang w:eastAsia="ru-RU"/>
              </w:rPr>
            </w:pPr>
          </w:p>
          <w:p w:rsidR="003E1CED" w:rsidRPr="00261B16" w:rsidRDefault="003E1CED" w:rsidP="0046575D">
            <w:pPr>
              <w:rPr>
                <w:szCs w:val="20"/>
                <w:lang w:eastAsia="ru-RU"/>
              </w:rPr>
            </w:pPr>
            <w:r w:rsidRPr="00261B16">
              <w:rPr>
                <w:szCs w:val="20"/>
                <w:lang w:eastAsia="ru-RU"/>
              </w:rPr>
              <w:t>10</w:t>
            </w:r>
          </w:p>
        </w:tc>
        <w:tc>
          <w:tcPr>
            <w:tcW w:w="716" w:type="dxa"/>
            <w:shd w:val="clear" w:color="auto" w:fill="auto"/>
          </w:tcPr>
          <w:p w:rsidR="007608C2" w:rsidRPr="00261B16" w:rsidRDefault="007608C2" w:rsidP="0046575D">
            <w:pPr>
              <w:rPr>
                <w:szCs w:val="20"/>
                <w:lang w:eastAsia="ru-RU"/>
              </w:rPr>
            </w:pPr>
          </w:p>
          <w:p w:rsidR="003E1CED" w:rsidRPr="00261B16" w:rsidRDefault="003E1CED" w:rsidP="0046575D">
            <w:pPr>
              <w:rPr>
                <w:szCs w:val="20"/>
                <w:lang w:eastAsia="ru-RU"/>
              </w:rPr>
            </w:pPr>
          </w:p>
          <w:p w:rsidR="003E1CED" w:rsidRPr="00261B16" w:rsidRDefault="003E1CED" w:rsidP="0046575D">
            <w:pPr>
              <w:rPr>
                <w:szCs w:val="20"/>
                <w:lang w:eastAsia="ru-RU"/>
              </w:rPr>
            </w:pPr>
            <w:r w:rsidRPr="00261B16">
              <w:rPr>
                <w:szCs w:val="20"/>
                <w:lang w:eastAsia="ru-RU"/>
              </w:rPr>
              <w:t>20</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зерноотходы (количество, ц) по плановой себестоимости ___ тыс. руб.за 1 ц</w:t>
            </w:r>
          </w:p>
          <w:p w:rsidR="007608C2" w:rsidRPr="00261B16" w:rsidRDefault="007608C2" w:rsidP="0046575D">
            <w:pPr>
              <w:rPr>
                <w:szCs w:val="20"/>
                <w:lang w:eastAsia="ru-RU"/>
              </w:rPr>
            </w:pPr>
            <w:r w:rsidRPr="00261B16">
              <w:rPr>
                <w:szCs w:val="20"/>
                <w:lang w:eastAsia="ru-RU"/>
              </w:rPr>
              <w:t>на сумму.</w:t>
            </w:r>
          </w:p>
        </w:tc>
        <w:tc>
          <w:tcPr>
            <w:tcW w:w="1982" w:type="dxa"/>
            <w:shd w:val="clear" w:color="auto" w:fill="auto"/>
          </w:tcPr>
          <w:p w:rsidR="007608C2" w:rsidRPr="00261B16" w:rsidRDefault="007608C2" w:rsidP="0046575D">
            <w:pPr>
              <w:rPr>
                <w:szCs w:val="20"/>
                <w:lang w:eastAsia="ru-RU"/>
              </w:rPr>
            </w:pPr>
            <w:r w:rsidRPr="00261B16">
              <w:rPr>
                <w:szCs w:val="20"/>
                <w:lang w:eastAsia="ru-RU"/>
              </w:rPr>
              <w:t>-</w:t>
            </w:r>
          </w:p>
        </w:tc>
        <w:tc>
          <w:tcPr>
            <w:tcW w:w="1137" w:type="dxa"/>
            <w:shd w:val="clear" w:color="auto" w:fill="auto"/>
          </w:tcPr>
          <w:p w:rsidR="007608C2" w:rsidRPr="00261B16" w:rsidRDefault="007608C2" w:rsidP="0046575D">
            <w:pPr>
              <w:rPr>
                <w:szCs w:val="20"/>
                <w:lang w:eastAsia="ru-RU"/>
              </w:rPr>
            </w:pPr>
            <w:r w:rsidRPr="00261B16">
              <w:rPr>
                <w:szCs w:val="20"/>
                <w:lang w:eastAsia="ru-RU"/>
              </w:rPr>
              <w:t>1800</w:t>
            </w:r>
          </w:p>
          <w:p w:rsidR="007608C2" w:rsidRPr="00261B16" w:rsidRDefault="007608C2" w:rsidP="0046575D">
            <w:pPr>
              <w:rPr>
                <w:szCs w:val="20"/>
                <w:lang w:eastAsia="ru-RU"/>
              </w:rPr>
            </w:pPr>
          </w:p>
          <w:p w:rsidR="007608C2" w:rsidRPr="00261B16" w:rsidRDefault="003E1CED" w:rsidP="0046575D">
            <w:pPr>
              <w:rPr>
                <w:szCs w:val="20"/>
                <w:lang w:eastAsia="ru-RU"/>
              </w:rPr>
            </w:pPr>
            <w:r w:rsidRPr="00261B16">
              <w:rPr>
                <w:szCs w:val="20"/>
                <w:lang w:eastAsia="ru-RU"/>
              </w:rPr>
              <w:t>10944</w:t>
            </w:r>
          </w:p>
        </w:tc>
        <w:tc>
          <w:tcPr>
            <w:tcW w:w="843" w:type="dxa"/>
            <w:shd w:val="clear" w:color="auto" w:fill="auto"/>
          </w:tcPr>
          <w:p w:rsidR="007608C2" w:rsidRPr="00261B16" w:rsidRDefault="007608C2" w:rsidP="0046575D">
            <w:pPr>
              <w:rPr>
                <w:szCs w:val="20"/>
                <w:lang w:eastAsia="ru-RU"/>
              </w:rPr>
            </w:pPr>
          </w:p>
          <w:p w:rsidR="003E1CED" w:rsidRPr="00261B16" w:rsidRDefault="003E1CED" w:rsidP="0046575D">
            <w:pPr>
              <w:rPr>
                <w:szCs w:val="20"/>
                <w:lang w:eastAsia="ru-RU"/>
              </w:rPr>
            </w:pPr>
          </w:p>
          <w:p w:rsidR="003E1CED" w:rsidRPr="00261B16" w:rsidRDefault="003E1CED" w:rsidP="0046575D">
            <w:pPr>
              <w:rPr>
                <w:szCs w:val="20"/>
                <w:lang w:eastAsia="ru-RU"/>
              </w:rPr>
            </w:pPr>
            <w:r w:rsidRPr="00261B16">
              <w:rPr>
                <w:szCs w:val="20"/>
                <w:lang w:eastAsia="ru-RU"/>
              </w:rPr>
              <w:t>10</w:t>
            </w:r>
          </w:p>
        </w:tc>
        <w:tc>
          <w:tcPr>
            <w:tcW w:w="716" w:type="dxa"/>
            <w:shd w:val="clear" w:color="auto" w:fill="auto"/>
          </w:tcPr>
          <w:p w:rsidR="007608C2" w:rsidRPr="00261B16" w:rsidRDefault="007608C2" w:rsidP="0046575D">
            <w:pPr>
              <w:rPr>
                <w:szCs w:val="20"/>
                <w:lang w:eastAsia="ru-RU"/>
              </w:rPr>
            </w:pPr>
          </w:p>
          <w:p w:rsidR="003E1CED" w:rsidRPr="00261B16" w:rsidRDefault="003E1CED" w:rsidP="0046575D">
            <w:pPr>
              <w:rPr>
                <w:szCs w:val="20"/>
                <w:lang w:eastAsia="ru-RU"/>
              </w:rPr>
            </w:pPr>
          </w:p>
          <w:p w:rsidR="003E1CED" w:rsidRPr="00261B16" w:rsidRDefault="003E1CED" w:rsidP="0046575D">
            <w:pPr>
              <w:rPr>
                <w:szCs w:val="20"/>
                <w:lang w:eastAsia="ru-RU"/>
              </w:rPr>
            </w:pPr>
            <w:r w:rsidRPr="00261B16">
              <w:rPr>
                <w:szCs w:val="20"/>
                <w:lang w:eastAsia="ru-RU"/>
              </w:rPr>
              <w:t>20</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соломы (количество, ц)</w:t>
            </w:r>
          </w:p>
          <w:p w:rsidR="007608C2" w:rsidRPr="00261B16" w:rsidRDefault="007608C2" w:rsidP="0046575D">
            <w:pPr>
              <w:rPr>
                <w:szCs w:val="20"/>
                <w:lang w:eastAsia="ru-RU"/>
              </w:rPr>
            </w:pPr>
            <w:r w:rsidRPr="00261B16">
              <w:rPr>
                <w:szCs w:val="20"/>
                <w:lang w:eastAsia="ru-RU"/>
              </w:rPr>
              <w:t>на сумму.</w:t>
            </w:r>
          </w:p>
        </w:tc>
        <w:tc>
          <w:tcPr>
            <w:tcW w:w="1982" w:type="dxa"/>
            <w:shd w:val="clear" w:color="auto" w:fill="auto"/>
          </w:tcPr>
          <w:p w:rsidR="007608C2" w:rsidRPr="00261B16" w:rsidRDefault="007608C2" w:rsidP="0046575D">
            <w:pPr>
              <w:rPr>
                <w:szCs w:val="20"/>
                <w:lang w:eastAsia="ru-RU"/>
              </w:rPr>
            </w:pPr>
            <w:r w:rsidRPr="00261B16">
              <w:rPr>
                <w:szCs w:val="20"/>
                <w:lang w:eastAsia="ru-RU"/>
              </w:rPr>
              <w:t>-</w:t>
            </w:r>
          </w:p>
        </w:tc>
        <w:tc>
          <w:tcPr>
            <w:tcW w:w="1137" w:type="dxa"/>
            <w:shd w:val="clear" w:color="auto" w:fill="auto"/>
          </w:tcPr>
          <w:p w:rsidR="007608C2" w:rsidRPr="00261B16" w:rsidRDefault="007608C2" w:rsidP="0046575D">
            <w:pPr>
              <w:rPr>
                <w:szCs w:val="20"/>
                <w:lang w:eastAsia="ru-RU"/>
              </w:rPr>
            </w:pPr>
            <w:r w:rsidRPr="00261B16">
              <w:rPr>
                <w:szCs w:val="20"/>
                <w:lang w:eastAsia="ru-RU"/>
              </w:rPr>
              <w:t>900</w:t>
            </w:r>
          </w:p>
          <w:p w:rsidR="007608C2" w:rsidRPr="00261B16" w:rsidRDefault="007608C2" w:rsidP="0046575D">
            <w:pPr>
              <w:rPr>
                <w:szCs w:val="20"/>
                <w:lang w:eastAsia="ru-RU"/>
              </w:rPr>
            </w:pPr>
            <w:r w:rsidRPr="00261B16">
              <w:rPr>
                <w:szCs w:val="20"/>
                <w:lang w:eastAsia="ru-RU"/>
              </w:rPr>
              <w:t>6680</w:t>
            </w:r>
          </w:p>
        </w:tc>
        <w:tc>
          <w:tcPr>
            <w:tcW w:w="843" w:type="dxa"/>
            <w:shd w:val="clear" w:color="auto" w:fill="auto"/>
          </w:tcPr>
          <w:p w:rsidR="007608C2" w:rsidRPr="00261B16" w:rsidRDefault="003E1CED" w:rsidP="0046575D">
            <w:pPr>
              <w:rPr>
                <w:szCs w:val="20"/>
                <w:lang w:eastAsia="ru-RU"/>
              </w:rPr>
            </w:pPr>
            <w:r w:rsidRPr="00261B16">
              <w:rPr>
                <w:szCs w:val="20"/>
                <w:lang w:eastAsia="ru-RU"/>
              </w:rPr>
              <w:t>10</w:t>
            </w:r>
          </w:p>
        </w:tc>
        <w:tc>
          <w:tcPr>
            <w:tcW w:w="716" w:type="dxa"/>
            <w:shd w:val="clear" w:color="auto" w:fill="auto"/>
          </w:tcPr>
          <w:p w:rsidR="007608C2" w:rsidRPr="00261B16" w:rsidRDefault="003E1CED" w:rsidP="0046575D">
            <w:pPr>
              <w:rPr>
                <w:szCs w:val="20"/>
                <w:lang w:eastAsia="ru-RU"/>
              </w:rPr>
            </w:pPr>
            <w:r w:rsidRPr="00261B16">
              <w:rPr>
                <w:szCs w:val="20"/>
                <w:lang w:eastAsia="ru-RU"/>
              </w:rPr>
              <w:t>20</w:t>
            </w:r>
          </w:p>
        </w:tc>
      </w:tr>
      <w:tr w:rsidR="00261B16" w:rsidRPr="006E6746" w:rsidTr="00261B16">
        <w:tc>
          <w:tcPr>
            <w:tcW w:w="540" w:type="dxa"/>
            <w:vMerge w:val="restart"/>
            <w:shd w:val="clear" w:color="auto" w:fill="auto"/>
          </w:tcPr>
          <w:p w:rsidR="007608C2" w:rsidRPr="00261B16" w:rsidRDefault="007608C2" w:rsidP="0046575D">
            <w:pPr>
              <w:rPr>
                <w:szCs w:val="20"/>
                <w:lang w:eastAsia="ru-RU"/>
              </w:rPr>
            </w:pPr>
            <w:r w:rsidRPr="00261B16">
              <w:rPr>
                <w:szCs w:val="20"/>
                <w:lang w:eastAsia="ru-RU"/>
              </w:rPr>
              <w:t>12.</w:t>
            </w:r>
          </w:p>
        </w:tc>
        <w:tc>
          <w:tcPr>
            <w:tcW w:w="4138" w:type="dxa"/>
            <w:shd w:val="clear" w:color="auto" w:fill="auto"/>
          </w:tcPr>
          <w:p w:rsidR="007608C2" w:rsidRPr="00261B16" w:rsidRDefault="007608C2" w:rsidP="0046575D">
            <w:pPr>
              <w:rPr>
                <w:szCs w:val="20"/>
                <w:lang w:eastAsia="ru-RU"/>
              </w:rPr>
            </w:pPr>
            <w:r w:rsidRPr="00261B16">
              <w:rPr>
                <w:szCs w:val="20"/>
                <w:lang w:eastAsia="ru-RU"/>
              </w:rPr>
              <w:t>В течение года зерно яровой пшеницы было израсходовано:</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реализовано</w:t>
            </w:r>
            <w:r w:rsidR="006E6746" w:rsidRPr="00261B16">
              <w:rPr>
                <w:szCs w:val="20"/>
                <w:lang w:eastAsia="ru-RU"/>
              </w:rPr>
              <w:t xml:space="preserve"> </w:t>
            </w:r>
            <w:r w:rsidRPr="00261B16">
              <w:rPr>
                <w:szCs w:val="20"/>
                <w:lang w:eastAsia="ru-RU"/>
              </w:rPr>
              <w:t>количество</w:t>
            </w:r>
          </w:p>
        </w:tc>
        <w:tc>
          <w:tcPr>
            <w:tcW w:w="1982" w:type="dxa"/>
            <w:shd w:val="clear" w:color="auto" w:fill="auto"/>
          </w:tcPr>
          <w:p w:rsidR="007608C2" w:rsidRPr="00261B16" w:rsidRDefault="007608C2" w:rsidP="0046575D">
            <w:pPr>
              <w:rPr>
                <w:szCs w:val="20"/>
                <w:lang w:eastAsia="ru-RU"/>
              </w:rPr>
            </w:pPr>
            <w:r w:rsidRPr="00261B16">
              <w:rPr>
                <w:szCs w:val="20"/>
                <w:lang w:eastAsia="ru-RU"/>
              </w:rPr>
              <w:t>-</w:t>
            </w:r>
          </w:p>
        </w:tc>
        <w:tc>
          <w:tcPr>
            <w:tcW w:w="1137" w:type="dxa"/>
            <w:shd w:val="clear" w:color="auto" w:fill="auto"/>
          </w:tcPr>
          <w:p w:rsidR="007608C2" w:rsidRPr="00261B16" w:rsidRDefault="007608C2" w:rsidP="0046575D">
            <w:pPr>
              <w:rPr>
                <w:szCs w:val="20"/>
                <w:lang w:eastAsia="ru-RU"/>
              </w:rPr>
            </w:pPr>
            <w:r w:rsidRPr="00261B16">
              <w:rPr>
                <w:szCs w:val="20"/>
                <w:lang w:eastAsia="ru-RU"/>
              </w:rPr>
              <w:t>8000</w:t>
            </w:r>
          </w:p>
        </w:tc>
        <w:tc>
          <w:tcPr>
            <w:tcW w:w="843" w:type="dxa"/>
            <w:shd w:val="clear" w:color="auto" w:fill="auto"/>
          </w:tcPr>
          <w:p w:rsidR="007608C2" w:rsidRPr="00261B16" w:rsidRDefault="003E1CED" w:rsidP="0046575D">
            <w:pPr>
              <w:rPr>
                <w:szCs w:val="20"/>
                <w:lang w:eastAsia="ru-RU"/>
              </w:rPr>
            </w:pPr>
            <w:r w:rsidRPr="00261B16">
              <w:rPr>
                <w:szCs w:val="20"/>
                <w:lang w:eastAsia="ru-RU"/>
              </w:rPr>
              <w:t>90</w:t>
            </w:r>
          </w:p>
        </w:tc>
        <w:tc>
          <w:tcPr>
            <w:tcW w:w="716" w:type="dxa"/>
            <w:shd w:val="clear" w:color="auto" w:fill="auto"/>
          </w:tcPr>
          <w:p w:rsidR="007608C2" w:rsidRPr="00261B16" w:rsidRDefault="003E1CED" w:rsidP="0046575D">
            <w:pPr>
              <w:rPr>
                <w:szCs w:val="20"/>
                <w:lang w:eastAsia="ru-RU"/>
              </w:rPr>
            </w:pPr>
            <w:r w:rsidRPr="00261B16">
              <w:rPr>
                <w:szCs w:val="20"/>
                <w:lang w:eastAsia="ru-RU"/>
              </w:rPr>
              <w:t>10</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сумма</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3E1CED" w:rsidP="0046575D">
            <w:pPr>
              <w:rPr>
                <w:szCs w:val="20"/>
                <w:lang w:eastAsia="ru-RU"/>
              </w:rPr>
            </w:pPr>
            <w:r w:rsidRPr="00261B16">
              <w:rPr>
                <w:szCs w:val="20"/>
                <w:lang w:eastAsia="ru-RU"/>
              </w:rPr>
              <w:t>128000</w:t>
            </w: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заложено на семена</w:t>
            </w:r>
            <w:r w:rsidR="006E6746" w:rsidRPr="00261B16">
              <w:rPr>
                <w:szCs w:val="20"/>
                <w:lang w:eastAsia="ru-RU"/>
              </w:rPr>
              <w:t xml:space="preserve"> </w:t>
            </w:r>
            <w:r w:rsidRPr="00261B16">
              <w:rPr>
                <w:szCs w:val="20"/>
                <w:lang w:eastAsia="ru-RU"/>
              </w:rPr>
              <w:t>количество</w:t>
            </w:r>
          </w:p>
        </w:tc>
        <w:tc>
          <w:tcPr>
            <w:tcW w:w="1982" w:type="dxa"/>
            <w:shd w:val="clear" w:color="auto" w:fill="auto"/>
          </w:tcPr>
          <w:p w:rsidR="007608C2" w:rsidRPr="00261B16" w:rsidRDefault="007608C2" w:rsidP="0046575D">
            <w:pPr>
              <w:rPr>
                <w:szCs w:val="20"/>
                <w:lang w:eastAsia="ru-RU"/>
              </w:rPr>
            </w:pPr>
            <w:r w:rsidRPr="00261B16">
              <w:rPr>
                <w:szCs w:val="20"/>
                <w:lang w:eastAsia="ru-RU"/>
              </w:rPr>
              <w:t>-</w:t>
            </w:r>
          </w:p>
        </w:tc>
        <w:tc>
          <w:tcPr>
            <w:tcW w:w="1137" w:type="dxa"/>
            <w:shd w:val="clear" w:color="auto" w:fill="auto"/>
          </w:tcPr>
          <w:p w:rsidR="007608C2" w:rsidRPr="00261B16" w:rsidRDefault="007608C2" w:rsidP="0046575D">
            <w:pPr>
              <w:rPr>
                <w:szCs w:val="20"/>
                <w:lang w:eastAsia="ru-RU"/>
              </w:rPr>
            </w:pPr>
            <w:r w:rsidRPr="00261B16">
              <w:rPr>
                <w:szCs w:val="20"/>
                <w:lang w:eastAsia="ru-RU"/>
              </w:rPr>
              <w:t>400</w:t>
            </w:r>
          </w:p>
        </w:tc>
        <w:tc>
          <w:tcPr>
            <w:tcW w:w="843" w:type="dxa"/>
            <w:shd w:val="clear" w:color="auto" w:fill="auto"/>
          </w:tcPr>
          <w:p w:rsidR="007608C2" w:rsidRPr="00261B16" w:rsidRDefault="003E1CED" w:rsidP="0046575D">
            <w:pPr>
              <w:rPr>
                <w:szCs w:val="20"/>
                <w:lang w:eastAsia="ru-RU"/>
              </w:rPr>
            </w:pPr>
            <w:r w:rsidRPr="00261B16">
              <w:rPr>
                <w:szCs w:val="20"/>
                <w:lang w:eastAsia="ru-RU"/>
              </w:rPr>
              <w:t>10</w:t>
            </w:r>
          </w:p>
        </w:tc>
        <w:tc>
          <w:tcPr>
            <w:tcW w:w="716" w:type="dxa"/>
            <w:shd w:val="clear" w:color="auto" w:fill="auto"/>
          </w:tcPr>
          <w:p w:rsidR="007608C2" w:rsidRPr="00261B16" w:rsidRDefault="003E1CED" w:rsidP="0046575D">
            <w:pPr>
              <w:rPr>
                <w:szCs w:val="20"/>
                <w:lang w:eastAsia="ru-RU"/>
              </w:rPr>
            </w:pPr>
            <w:r w:rsidRPr="00261B16">
              <w:rPr>
                <w:szCs w:val="20"/>
                <w:lang w:eastAsia="ru-RU"/>
              </w:rPr>
              <w:t>10</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сумма</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3E1CED" w:rsidP="0046575D">
            <w:pPr>
              <w:rPr>
                <w:szCs w:val="20"/>
                <w:lang w:eastAsia="ru-RU"/>
              </w:rPr>
            </w:pPr>
            <w:r w:rsidRPr="00261B16">
              <w:rPr>
                <w:szCs w:val="20"/>
                <w:lang w:eastAsia="ru-RU"/>
              </w:rPr>
              <w:t>6400</w:t>
            </w: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зерноотходы переданы на размол</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количество</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r w:rsidRPr="00261B16">
              <w:rPr>
                <w:szCs w:val="20"/>
                <w:lang w:eastAsia="ru-RU"/>
              </w:rPr>
              <w:t>1800</w:t>
            </w:r>
          </w:p>
        </w:tc>
        <w:tc>
          <w:tcPr>
            <w:tcW w:w="843" w:type="dxa"/>
            <w:shd w:val="clear" w:color="auto" w:fill="auto"/>
          </w:tcPr>
          <w:p w:rsidR="007608C2" w:rsidRPr="00261B16" w:rsidRDefault="003E1CED" w:rsidP="0046575D">
            <w:pPr>
              <w:rPr>
                <w:szCs w:val="20"/>
                <w:lang w:eastAsia="ru-RU"/>
              </w:rPr>
            </w:pPr>
            <w:r w:rsidRPr="00261B16">
              <w:rPr>
                <w:szCs w:val="20"/>
                <w:lang w:eastAsia="ru-RU"/>
              </w:rPr>
              <w:t>23</w:t>
            </w:r>
          </w:p>
        </w:tc>
        <w:tc>
          <w:tcPr>
            <w:tcW w:w="716" w:type="dxa"/>
            <w:shd w:val="clear" w:color="auto" w:fill="auto"/>
          </w:tcPr>
          <w:p w:rsidR="007608C2" w:rsidRPr="00261B16" w:rsidRDefault="003E1CED" w:rsidP="0046575D">
            <w:pPr>
              <w:rPr>
                <w:szCs w:val="20"/>
                <w:lang w:eastAsia="ru-RU"/>
              </w:rPr>
            </w:pPr>
            <w:r w:rsidRPr="00261B16">
              <w:rPr>
                <w:szCs w:val="20"/>
                <w:lang w:eastAsia="ru-RU"/>
              </w:rPr>
              <w:t>10</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сумма</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3E1CED" w:rsidP="0046575D">
            <w:pPr>
              <w:rPr>
                <w:szCs w:val="20"/>
                <w:lang w:eastAsia="ru-RU"/>
              </w:rPr>
            </w:pPr>
            <w:r w:rsidRPr="00261B16">
              <w:rPr>
                <w:szCs w:val="20"/>
                <w:lang w:eastAsia="ru-RU"/>
              </w:rPr>
              <w:t>10944</w:t>
            </w: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val="restart"/>
            <w:shd w:val="clear" w:color="auto" w:fill="auto"/>
          </w:tcPr>
          <w:p w:rsidR="007608C2" w:rsidRPr="00261B16" w:rsidRDefault="007608C2" w:rsidP="0046575D">
            <w:pPr>
              <w:rPr>
                <w:szCs w:val="20"/>
                <w:lang w:eastAsia="ru-RU"/>
              </w:rPr>
            </w:pPr>
            <w:r w:rsidRPr="00261B16">
              <w:rPr>
                <w:szCs w:val="20"/>
                <w:lang w:eastAsia="ru-RU"/>
              </w:rPr>
              <w:t>13.</w:t>
            </w:r>
          </w:p>
        </w:tc>
        <w:tc>
          <w:tcPr>
            <w:tcW w:w="4138" w:type="dxa"/>
            <w:shd w:val="clear" w:color="auto" w:fill="auto"/>
          </w:tcPr>
          <w:p w:rsidR="007608C2" w:rsidRPr="00261B16" w:rsidRDefault="007608C2" w:rsidP="0046575D">
            <w:pPr>
              <w:rPr>
                <w:szCs w:val="20"/>
                <w:lang w:eastAsia="ru-RU"/>
              </w:rPr>
            </w:pPr>
            <w:r w:rsidRPr="00261B16">
              <w:rPr>
                <w:szCs w:val="20"/>
                <w:lang w:eastAsia="ru-RU"/>
              </w:rPr>
              <w:t>Корректируется плановая себестоимость до фактической:</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7608C2" w:rsidP="0046575D">
            <w:pPr>
              <w:rPr>
                <w:szCs w:val="20"/>
                <w:lang w:eastAsia="ru-RU"/>
              </w:rPr>
            </w:pPr>
          </w:p>
        </w:tc>
        <w:tc>
          <w:tcPr>
            <w:tcW w:w="843" w:type="dxa"/>
            <w:shd w:val="clear" w:color="auto" w:fill="auto"/>
          </w:tcPr>
          <w:p w:rsidR="007608C2" w:rsidRPr="00261B16" w:rsidRDefault="007608C2" w:rsidP="0046575D">
            <w:pPr>
              <w:rPr>
                <w:szCs w:val="20"/>
                <w:lang w:eastAsia="ru-RU"/>
              </w:rPr>
            </w:pPr>
          </w:p>
        </w:tc>
        <w:tc>
          <w:tcPr>
            <w:tcW w:w="716" w:type="dxa"/>
            <w:shd w:val="clear" w:color="auto" w:fill="auto"/>
          </w:tcPr>
          <w:p w:rsidR="007608C2" w:rsidRPr="00261B16" w:rsidRDefault="007608C2" w:rsidP="0046575D">
            <w:pPr>
              <w:rPr>
                <w:szCs w:val="20"/>
                <w:lang w:eastAsia="ru-RU"/>
              </w:rPr>
            </w:pP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зерна яровой пшеницы;</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3E1CED" w:rsidP="0046575D">
            <w:pPr>
              <w:rPr>
                <w:szCs w:val="20"/>
                <w:lang w:eastAsia="ru-RU"/>
              </w:rPr>
            </w:pPr>
            <w:r w:rsidRPr="00261B16">
              <w:rPr>
                <w:szCs w:val="20"/>
                <w:lang w:eastAsia="ru-RU"/>
              </w:rPr>
              <w:t>7656</w:t>
            </w:r>
          </w:p>
        </w:tc>
        <w:tc>
          <w:tcPr>
            <w:tcW w:w="843" w:type="dxa"/>
            <w:shd w:val="clear" w:color="auto" w:fill="auto"/>
          </w:tcPr>
          <w:p w:rsidR="007608C2" w:rsidRPr="00261B16" w:rsidRDefault="003E1CED" w:rsidP="0046575D">
            <w:pPr>
              <w:rPr>
                <w:szCs w:val="20"/>
                <w:lang w:eastAsia="ru-RU"/>
              </w:rPr>
            </w:pPr>
            <w:r w:rsidRPr="00261B16">
              <w:rPr>
                <w:szCs w:val="20"/>
                <w:lang w:eastAsia="ru-RU"/>
              </w:rPr>
              <w:t>10</w:t>
            </w:r>
          </w:p>
        </w:tc>
        <w:tc>
          <w:tcPr>
            <w:tcW w:w="716" w:type="dxa"/>
            <w:shd w:val="clear" w:color="auto" w:fill="auto"/>
          </w:tcPr>
          <w:p w:rsidR="007608C2" w:rsidRPr="00261B16" w:rsidRDefault="003E1CED" w:rsidP="0046575D">
            <w:pPr>
              <w:rPr>
                <w:szCs w:val="20"/>
                <w:lang w:eastAsia="ru-RU"/>
              </w:rPr>
            </w:pPr>
            <w:r w:rsidRPr="00261B16">
              <w:rPr>
                <w:szCs w:val="20"/>
                <w:lang w:eastAsia="ru-RU"/>
              </w:rPr>
              <w:t>20</w:t>
            </w:r>
          </w:p>
        </w:tc>
      </w:tr>
      <w:tr w:rsidR="00261B16" w:rsidRPr="006E6746" w:rsidTr="00261B16">
        <w:tc>
          <w:tcPr>
            <w:tcW w:w="540" w:type="dxa"/>
            <w:vMerge/>
            <w:shd w:val="clear" w:color="auto" w:fill="auto"/>
          </w:tcPr>
          <w:p w:rsidR="007608C2" w:rsidRPr="00261B16" w:rsidRDefault="007608C2" w:rsidP="0046575D">
            <w:pPr>
              <w:rPr>
                <w:szCs w:val="20"/>
                <w:lang w:eastAsia="ru-RU"/>
              </w:rPr>
            </w:pPr>
          </w:p>
        </w:tc>
        <w:tc>
          <w:tcPr>
            <w:tcW w:w="4138" w:type="dxa"/>
            <w:shd w:val="clear" w:color="auto" w:fill="auto"/>
          </w:tcPr>
          <w:p w:rsidR="007608C2" w:rsidRPr="00261B16" w:rsidRDefault="007608C2" w:rsidP="0046575D">
            <w:pPr>
              <w:rPr>
                <w:szCs w:val="20"/>
                <w:lang w:eastAsia="ru-RU"/>
              </w:rPr>
            </w:pPr>
            <w:r w:rsidRPr="00261B16">
              <w:rPr>
                <w:szCs w:val="20"/>
                <w:lang w:eastAsia="ru-RU"/>
              </w:rPr>
              <w:t>- зерноотходов.</w:t>
            </w:r>
          </w:p>
        </w:tc>
        <w:tc>
          <w:tcPr>
            <w:tcW w:w="1982" w:type="dxa"/>
            <w:shd w:val="clear" w:color="auto" w:fill="auto"/>
          </w:tcPr>
          <w:p w:rsidR="007608C2" w:rsidRPr="00261B16" w:rsidRDefault="007608C2" w:rsidP="0046575D">
            <w:pPr>
              <w:rPr>
                <w:szCs w:val="20"/>
                <w:lang w:eastAsia="ru-RU"/>
              </w:rPr>
            </w:pPr>
          </w:p>
        </w:tc>
        <w:tc>
          <w:tcPr>
            <w:tcW w:w="1137" w:type="dxa"/>
            <w:shd w:val="clear" w:color="auto" w:fill="auto"/>
          </w:tcPr>
          <w:p w:rsidR="007608C2" w:rsidRPr="00261B16" w:rsidRDefault="003E1CED" w:rsidP="0046575D">
            <w:pPr>
              <w:rPr>
                <w:szCs w:val="20"/>
                <w:lang w:eastAsia="ru-RU"/>
              </w:rPr>
            </w:pPr>
            <w:r w:rsidRPr="00261B16">
              <w:rPr>
                <w:szCs w:val="20"/>
                <w:lang w:eastAsia="ru-RU"/>
              </w:rPr>
              <w:t>574</w:t>
            </w:r>
          </w:p>
        </w:tc>
        <w:tc>
          <w:tcPr>
            <w:tcW w:w="843" w:type="dxa"/>
            <w:shd w:val="clear" w:color="auto" w:fill="auto"/>
          </w:tcPr>
          <w:p w:rsidR="007608C2" w:rsidRPr="00261B16" w:rsidRDefault="003E1CED" w:rsidP="0046575D">
            <w:pPr>
              <w:rPr>
                <w:szCs w:val="20"/>
                <w:lang w:eastAsia="ru-RU"/>
              </w:rPr>
            </w:pPr>
            <w:r w:rsidRPr="00261B16">
              <w:rPr>
                <w:szCs w:val="20"/>
                <w:lang w:eastAsia="ru-RU"/>
              </w:rPr>
              <w:t>10</w:t>
            </w:r>
          </w:p>
        </w:tc>
        <w:tc>
          <w:tcPr>
            <w:tcW w:w="716" w:type="dxa"/>
            <w:shd w:val="clear" w:color="auto" w:fill="auto"/>
          </w:tcPr>
          <w:p w:rsidR="007608C2" w:rsidRPr="00261B16" w:rsidRDefault="003E1CED" w:rsidP="0046575D">
            <w:pPr>
              <w:rPr>
                <w:szCs w:val="20"/>
                <w:lang w:eastAsia="ru-RU"/>
              </w:rPr>
            </w:pPr>
            <w:r w:rsidRPr="00261B16">
              <w:rPr>
                <w:szCs w:val="20"/>
                <w:lang w:eastAsia="ru-RU"/>
              </w:rPr>
              <w:t>20</w:t>
            </w:r>
          </w:p>
        </w:tc>
      </w:tr>
    </w:tbl>
    <w:p w:rsidR="007608C2" w:rsidRPr="006E6746" w:rsidRDefault="007608C2" w:rsidP="006E6746">
      <w:pPr>
        <w:pStyle w:val="a3"/>
        <w:ind w:firstLine="709"/>
        <w:rPr>
          <w:rFonts w:ascii="Times New Roman" w:hAnsi="Times New Roman" w:cs="Times New Roman"/>
          <w:b/>
          <w:sz w:val="28"/>
          <w:szCs w:val="28"/>
        </w:rPr>
      </w:pPr>
    </w:p>
    <w:p w:rsidR="007608C2" w:rsidRPr="006E6746" w:rsidRDefault="007608C2"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Таблица №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694"/>
        <w:gridCol w:w="694"/>
        <w:gridCol w:w="694"/>
        <w:gridCol w:w="695"/>
        <w:gridCol w:w="694"/>
        <w:gridCol w:w="694"/>
        <w:gridCol w:w="695"/>
        <w:gridCol w:w="694"/>
        <w:gridCol w:w="694"/>
        <w:gridCol w:w="589"/>
      </w:tblGrid>
      <w:tr w:rsidR="007608C2" w:rsidRPr="006E6746" w:rsidTr="00261B16">
        <w:tc>
          <w:tcPr>
            <w:tcW w:w="2377" w:type="dxa"/>
            <w:vMerge w:val="restart"/>
            <w:shd w:val="clear" w:color="auto" w:fill="auto"/>
          </w:tcPr>
          <w:p w:rsidR="007608C2" w:rsidRPr="00261B16" w:rsidRDefault="007608C2" w:rsidP="0046575D">
            <w:pPr>
              <w:rPr>
                <w:szCs w:val="20"/>
                <w:lang w:eastAsia="ru-RU"/>
              </w:rPr>
            </w:pPr>
            <w:r w:rsidRPr="00261B16">
              <w:rPr>
                <w:szCs w:val="20"/>
                <w:lang w:eastAsia="ru-RU"/>
              </w:rPr>
              <w:t>Показатели</w:t>
            </w:r>
          </w:p>
        </w:tc>
        <w:tc>
          <w:tcPr>
            <w:tcW w:w="6837" w:type="dxa"/>
            <w:gridSpan w:val="10"/>
            <w:shd w:val="clear" w:color="auto" w:fill="auto"/>
          </w:tcPr>
          <w:p w:rsidR="007608C2" w:rsidRPr="00261B16" w:rsidRDefault="007608C2" w:rsidP="0046575D">
            <w:pPr>
              <w:rPr>
                <w:szCs w:val="20"/>
                <w:lang w:eastAsia="ru-RU"/>
              </w:rPr>
            </w:pPr>
            <w:r w:rsidRPr="00261B16">
              <w:rPr>
                <w:szCs w:val="20"/>
                <w:lang w:eastAsia="ru-RU"/>
              </w:rPr>
              <w:t>Варианты ( последняя цифра шифра)</w:t>
            </w:r>
          </w:p>
        </w:tc>
      </w:tr>
      <w:tr w:rsidR="00261B16" w:rsidRPr="006E6746" w:rsidTr="00261B16">
        <w:tc>
          <w:tcPr>
            <w:tcW w:w="2377" w:type="dxa"/>
            <w:vMerge/>
            <w:shd w:val="clear" w:color="auto" w:fill="auto"/>
          </w:tcPr>
          <w:p w:rsidR="007608C2" w:rsidRPr="00261B16" w:rsidRDefault="007608C2" w:rsidP="0046575D">
            <w:pPr>
              <w:rPr>
                <w:szCs w:val="20"/>
                <w:lang w:eastAsia="ru-RU"/>
              </w:rPr>
            </w:pPr>
          </w:p>
        </w:tc>
        <w:tc>
          <w:tcPr>
            <w:tcW w:w="694" w:type="dxa"/>
            <w:shd w:val="clear" w:color="auto" w:fill="auto"/>
          </w:tcPr>
          <w:p w:rsidR="007608C2" w:rsidRPr="00261B16" w:rsidRDefault="007608C2" w:rsidP="0046575D">
            <w:pPr>
              <w:rPr>
                <w:szCs w:val="20"/>
                <w:lang w:eastAsia="ru-RU"/>
              </w:rPr>
            </w:pPr>
            <w:r w:rsidRPr="00261B16">
              <w:rPr>
                <w:szCs w:val="20"/>
                <w:lang w:eastAsia="ru-RU"/>
              </w:rPr>
              <w:t>1</w:t>
            </w:r>
          </w:p>
        </w:tc>
        <w:tc>
          <w:tcPr>
            <w:tcW w:w="694" w:type="dxa"/>
            <w:shd w:val="clear" w:color="auto" w:fill="auto"/>
          </w:tcPr>
          <w:p w:rsidR="007608C2" w:rsidRPr="00261B16" w:rsidRDefault="007608C2" w:rsidP="0046575D">
            <w:pPr>
              <w:rPr>
                <w:szCs w:val="20"/>
                <w:lang w:eastAsia="ru-RU"/>
              </w:rPr>
            </w:pPr>
            <w:r w:rsidRPr="00261B16">
              <w:rPr>
                <w:szCs w:val="20"/>
                <w:lang w:eastAsia="ru-RU"/>
              </w:rPr>
              <w:t>2</w:t>
            </w:r>
          </w:p>
        </w:tc>
        <w:tc>
          <w:tcPr>
            <w:tcW w:w="694" w:type="dxa"/>
            <w:shd w:val="clear" w:color="auto" w:fill="auto"/>
          </w:tcPr>
          <w:p w:rsidR="007608C2" w:rsidRPr="00261B16" w:rsidRDefault="007608C2" w:rsidP="0046575D">
            <w:pPr>
              <w:rPr>
                <w:szCs w:val="20"/>
                <w:lang w:eastAsia="ru-RU"/>
              </w:rPr>
            </w:pPr>
            <w:r w:rsidRPr="00261B16">
              <w:rPr>
                <w:szCs w:val="20"/>
                <w:lang w:eastAsia="ru-RU"/>
              </w:rPr>
              <w:t>3</w:t>
            </w:r>
          </w:p>
        </w:tc>
        <w:tc>
          <w:tcPr>
            <w:tcW w:w="695" w:type="dxa"/>
            <w:shd w:val="clear" w:color="auto" w:fill="auto"/>
          </w:tcPr>
          <w:p w:rsidR="007608C2" w:rsidRPr="00261B16" w:rsidRDefault="007608C2" w:rsidP="0046575D">
            <w:pPr>
              <w:rPr>
                <w:szCs w:val="20"/>
                <w:lang w:eastAsia="ru-RU"/>
              </w:rPr>
            </w:pPr>
            <w:r w:rsidRPr="00261B16">
              <w:rPr>
                <w:szCs w:val="20"/>
                <w:lang w:eastAsia="ru-RU"/>
              </w:rPr>
              <w:t>4</w:t>
            </w:r>
          </w:p>
        </w:tc>
        <w:tc>
          <w:tcPr>
            <w:tcW w:w="694" w:type="dxa"/>
            <w:shd w:val="clear" w:color="auto" w:fill="auto"/>
          </w:tcPr>
          <w:p w:rsidR="007608C2" w:rsidRPr="00261B16" w:rsidRDefault="007608C2" w:rsidP="0046575D">
            <w:pPr>
              <w:rPr>
                <w:szCs w:val="20"/>
                <w:lang w:eastAsia="ru-RU"/>
              </w:rPr>
            </w:pPr>
            <w:r w:rsidRPr="00261B16">
              <w:rPr>
                <w:szCs w:val="20"/>
                <w:lang w:eastAsia="ru-RU"/>
              </w:rPr>
              <w:t>5</w:t>
            </w:r>
          </w:p>
        </w:tc>
        <w:tc>
          <w:tcPr>
            <w:tcW w:w="694" w:type="dxa"/>
            <w:shd w:val="clear" w:color="auto" w:fill="auto"/>
          </w:tcPr>
          <w:p w:rsidR="007608C2" w:rsidRPr="00261B16" w:rsidRDefault="007608C2" w:rsidP="0046575D">
            <w:pPr>
              <w:rPr>
                <w:szCs w:val="20"/>
                <w:lang w:eastAsia="ru-RU"/>
              </w:rPr>
            </w:pPr>
            <w:r w:rsidRPr="00261B16">
              <w:rPr>
                <w:szCs w:val="20"/>
                <w:lang w:eastAsia="ru-RU"/>
              </w:rPr>
              <w:t>6</w:t>
            </w:r>
          </w:p>
        </w:tc>
        <w:tc>
          <w:tcPr>
            <w:tcW w:w="695" w:type="dxa"/>
            <w:shd w:val="clear" w:color="auto" w:fill="auto"/>
          </w:tcPr>
          <w:p w:rsidR="007608C2" w:rsidRPr="00261B16" w:rsidRDefault="007608C2" w:rsidP="0046575D">
            <w:pPr>
              <w:rPr>
                <w:szCs w:val="20"/>
                <w:lang w:eastAsia="ru-RU"/>
              </w:rPr>
            </w:pPr>
            <w:r w:rsidRPr="00261B16">
              <w:rPr>
                <w:szCs w:val="20"/>
                <w:lang w:eastAsia="ru-RU"/>
              </w:rPr>
              <w:t>7</w:t>
            </w:r>
          </w:p>
        </w:tc>
        <w:tc>
          <w:tcPr>
            <w:tcW w:w="694" w:type="dxa"/>
            <w:shd w:val="clear" w:color="auto" w:fill="auto"/>
          </w:tcPr>
          <w:p w:rsidR="007608C2" w:rsidRPr="00261B16" w:rsidRDefault="007608C2" w:rsidP="0046575D">
            <w:pPr>
              <w:rPr>
                <w:szCs w:val="20"/>
                <w:lang w:eastAsia="ru-RU"/>
              </w:rPr>
            </w:pPr>
            <w:r w:rsidRPr="00261B16">
              <w:rPr>
                <w:szCs w:val="20"/>
                <w:lang w:eastAsia="ru-RU"/>
              </w:rPr>
              <w:t>8</w:t>
            </w:r>
          </w:p>
        </w:tc>
        <w:tc>
          <w:tcPr>
            <w:tcW w:w="694" w:type="dxa"/>
            <w:shd w:val="clear" w:color="auto" w:fill="auto"/>
          </w:tcPr>
          <w:p w:rsidR="007608C2" w:rsidRPr="00261B16" w:rsidRDefault="007608C2" w:rsidP="0046575D">
            <w:pPr>
              <w:rPr>
                <w:szCs w:val="20"/>
                <w:lang w:eastAsia="ru-RU"/>
              </w:rPr>
            </w:pPr>
            <w:r w:rsidRPr="00261B16">
              <w:rPr>
                <w:szCs w:val="20"/>
                <w:lang w:eastAsia="ru-RU"/>
              </w:rPr>
              <w:t>9</w:t>
            </w:r>
          </w:p>
        </w:tc>
        <w:tc>
          <w:tcPr>
            <w:tcW w:w="589" w:type="dxa"/>
            <w:shd w:val="clear" w:color="auto" w:fill="auto"/>
          </w:tcPr>
          <w:p w:rsidR="007608C2" w:rsidRPr="00261B16" w:rsidRDefault="007608C2" w:rsidP="0046575D">
            <w:pPr>
              <w:rPr>
                <w:szCs w:val="20"/>
                <w:lang w:eastAsia="ru-RU"/>
              </w:rPr>
            </w:pPr>
            <w:r w:rsidRPr="00261B16">
              <w:rPr>
                <w:szCs w:val="20"/>
                <w:lang w:eastAsia="ru-RU"/>
              </w:rPr>
              <w:t>10</w:t>
            </w:r>
          </w:p>
        </w:tc>
      </w:tr>
      <w:tr w:rsidR="00261B16" w:rsidRPr="006E6746" w:rsidTr="00261B16">
        <w:tc>
          <w:tcPr>
            <w:tcW w:w="2377" w:type="dxa"/>
            <w:shd w:val="clear" w:color="auto" w:fill="auto"/>
          </w:tcPr>
          <w:p w:rsidR="007608C2" w:rsidRPr="00261B16" w:rsidRDefault="007608C2" w:rsidP="0046575D">
            <w:pPr>
              <w:rPr>
                <w:szCs w:val="20"/>
                <w:lang w:eastAsia="ru-RU"/>
              </w:rPr>
            </w:pPr>
            <w:r w:rsidRPr="00261B16">
              <w:rPr>
                <w:szCs w:val="20"/>
                <w:lang w:eastAsia="ru-RU"/>
              </w:rPr>
              <w:t>Процент содержания полноценного зерна в зерноотходах.</w:t>
            </w:r>
          </w:p>
        </w:tc>
        <w:tc>
          <w:tcPr>
            <w:tcW w:w="694" w:type="dxa"/>
            <w:shd w:val="clear" w:color="auto" w:fill="auto"/>
          </w:tcPr>
          <w:p w:rsidR="007608C2" w:rsidRPr="00261B16" w:rsidRDefault="007608C2" w:rsidP="0046575D">
            <w:pPr>
              <w:rPr>
                <w:szCs w:val="20"/>
                <w:lang w:eastAsia="ru-RU"/>
              </w:rPr>
            </w:pPr>
            <w:r w:rsidRPr="00261B16">
              <w:rPr>
                <w:szCs w:val="20"/>
                <w:lang w:eastAsia="ru-RU"/>
              </w:rPr>
              <w:t>35</w:t>
            </w:r>
          </w:p>
        </w:tc>
        <w:tc>
          <w:tcPr>
            <w:tcW w:w="694" w:type="dxa"/>
            <w:shd w:val="clear" w:color="auto" w:fill="auto"/>
          </w:tcPr>
          <w:p w:rsidR="007608C2" w:rsidRPr="00261B16" w:rsidRDefault="007608C2" w:rsidP="0046575D">
            <w:pPr>
              <w:rPr>
                <w:szCs w:val="20"/>
                <w:lang w:eastAsia="ru-RU"/>
              </w:rPr>
            </w:pPr>
            <w:r w:rsidRPr="00261B16">
              <w:rPr>
                <w:szCs w:val="20"/>
                <w:lang w:eastAsia="ru-RU"/>
              </w:rPr>
              <w:t>44</w:t>
            </w:r>
          </w:p>
        </w:tc>
        <w:tc>
          <w:tcPr>
            <w:tcW w:w="694" w:type="dxa"/>
            <w:shd w:val="clear" w:color="auto" w:fill="auto"/>
          </w:tcPr>
          <w:p w:rsidR="007608C2" w:rsidRPr="00261B16" w:rsidRDefault="007608C2" w:rsidP="0046575D">
            <w:pPr>
              <w:rPr>
                <w:szCs w:val="20"/>
                <w:lang w:eastAsia="ru-RU"/>
              </w:rPr>
            </w:pPr>
            <w:r w:rsidRPr="00261B16">
              <w:rPr>
                <w:szCs w:val="20"/>
                <w:lang w:eastAsia="ru-RU"/>
              </w:rPr>
              <w:t>37</w:t>
            </w:r>
          </w:p>
        </w:tc>
        <w:tc>
          <w:tcPr>
            <w:tcW w:w="695" w:type="dxa"/>
            <w:shd w:val="clear" w:color="auto" w:fill="auto"/>
          </w:tcPr>
          <w:p w:rsidR="007608C2" w:rsidRPr="00261B16" w:rsidRDefault="007608C2" w:rsidP="0046575D">
            <w:pPr>
              <w:rPr>
                <w:szCs w:val="20"/>
                <w:lang w:eastAsia="ru-RU"/>
              </w:rPr>
            </w:pPr>
            <w:r w:rsidRPr="00261B16">
              <w:rPr>
                <w:szCs w:val="20"/>
                <w:lang w:eastAsia="ru-RU"/>
              </w:rPr>
              <w:t>42</w:t>
            </w:r>
          </w:p>
        </w:tc>
        <w:tc>
          <w:tcPr>
            <w:tcW w:w="694" w:type="dxa"/>
            <w:shd w:val="clear" w:color="auto" w:fill="auto"/>
          </w:tcPr>
          <w:p w:rsidR="007608C2" w:rsidRPr="00261B16" w:rsidRDefault="007608C2" w:rsidP="0046575D">
            <w:pPr>
              <w:rPr>
                <w:szCs w:val="20"/>
                <w:lang w:eastAsia="ru-RU"/>
              </w:rPr>
            </w:pPr>
            <w:r w:rsidRPr="00261B16">
              <w:rPr>
                <w:szCs w:val="20"/>
                <w:lang w:eastAsia="ru-RU"/>
              </w:rPr>
              <w:t>39</w:t>
            </w:r>
          </w:p>
        </w:tc>
        <w:tc>
          <w:tcPr>
            <w:tcW w:w="694" w:type="dxa"/>
            <w:shd w:val="clear" w:color="auto" w:fill="auto"/>
          </w:tcPr>
          <w:p w:rsidR="007608C2" w:rsidRPr="00261B16" w:rsidRDefault="007608C2" w:rsidP="0046575D">
            <w:pPr>
              <w:rPr>
                <w:szCs w:val="20"/>
                <w:lang w:eastAsia="ru-RU"/>
              </w:rPr>
            </w:pPr>
            <w:r w:rsidRPr="00261B16">
              <w:rPr>
                <w:szCs w:val="20"/>
                <w:lang w:eastAsia="ru-RU"/>
              </w:rPr>
              <w:t>40</w:t>
            </w:r>
          </w:p>
        </w:tc>
        <w:tc>
          <w:tcPr>
            <w:tcW w:w="695" w:type="dxa"/>
            <w:shd w:val="clear" w:color="auto" w:fill="auto"/>
          </w:tcPr>
          <w:p w:rsidR="007608C2" w:rsidRPr="00261B16" w:rsidRDefault="007608C2" w:rsidP="0046575D">
            <w:pPr>
              <w:rPr>
                <w:szCs w:val="20"/>
                <w:lang w:eastAsia="ru-RU"/>
              </w:rPr>
            </w:pPr>
            <w:r w:rsidRPr="00261B16">
              <w:rPr>
                <w:szCs w:val="20"/>
                <w:lang w:eastAsia="ru-RU"/>
              </w:rPr>
              <w:t>41</w:t>
            </w:r>
          </w:p>
        </w:tc>
        <w:tc>
          <w:tcPr>
            <w:tcW w:w="694" w:type="dxa"/>
            <w:shd w:val="clear" w:color="auto" w:fill="auto"/>
          </w:tcPr>
          <w:p w:rsidR="007608C2" w:rsidRPr="00261B16" w:rsidRDefault="007608C2" w:rsidP="0046575D">
            <w:pPr>
              <w:rPr>
                <w:szCs w:val="20"/>
                <w:lang w:eastAsia="ru-RU"/>
              </w:rPr>
            </w:pPr>
            <w:r w:rsidRPr="00261B16">
              <w:rPr>
                <w:szCs w:val="20"/>
                <w:lang w:eastAsia="ru-RU"/>
              </w:rPr>
              <w:t>38</w:t>
            </w:r>
          </w:p>
        </w:tc>
        <w:tc>
          <w:tcPr>
            <w:tcW w:w="694" w:type="dxa"/>
            <w:shd w:val="clear" w:color="auto" w:fill="auto"/>
          </w:tcPr>
          <w:p w:rsidR="007608C2" w:rsidRPr="00261B16" w:rsidRDefault="007608C2" w:rsidP="0046575D">
            <w:pPr>
              <w:rPr>
                <w:szCs w:val="20"/>
                <w:lang w:eastAsia="ru-RU"/>
              </w:rPr>
            </w:pPr>
            <w:r w:rsidRPr="00261B16">
              <w:rPr>
                <w:szCs w:val="20"/>
                <w:lang w:eastAsia="ru-RU"/>
              </w:rPr>
              <w:t>43</w:t>
            </w:r>
          </w:p>
        </w:tc>
        <w:tc>
          <w:tcPr>
            <w:tcW w:w="589" w:type="dxa"/>
            <w:shd w:val="clear" w:color="auto" w:fill="auto"/>
          </w:tcPr>
          <w:p w:rsidR="007608C2" w:rsidRPr="00261B16" w:rsidRDefault="007608C2" w:rsidP="0046575D">
            <w:pPr>
              <w:rPr>
                <w:szCs w:val="20"/>
                <w:lang w:eastAsia="ru-RU"/>
              </w:rPr>
            </w:pPr>
            <w:r w:rsidRPr="00261B16">
              <w:rPr>
                <w:szCs w:val="20"/>
                <w:lang w:eastAsia="ru-RU"/>
              </w:rPr>
              <w:t>36</w:t>
            </w:r>
          </w:p>
        </w:tc>
      </w:tr>
    </w:tbl>
    <w:p w:rsidR="007608C2" w:rsidRPr="006E6746" w:rsidRDefault="007608C2" w:rsidP="006E6746">
      <w:pPr>
        <w:pStyle w:val="a3"/>
        <w:ind w:firstLine="709"/>
        <w:rPr>
          <w:rFonts w:ascii="Times New Roman" w:hAnsi="Times New Roman" w:cs="Times New Roman"/>
          <w:sz w:val="28"/>
          <w:szCs w:val="28"/>
        </w:rPr>
      </w:pPr>
    </w:p>
    <w:p w:rsidR="003E1CED" w:rsidRPr="006E6746" w:rsidRDefault="003E1CED"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3. Исчислить фактическую себестоимость 1 ц полноценного зерна и используемых зерноотходов.</w:t>
      </w:r>
    </w:p>
    <w:p w:rsidR="003E1CED" w:rsidRPr="006E6746" w:rsidRDefault="003E1CED"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4. Определить и списать калькуляционные разницы (см. операцию № 13).</w:t>
      </w:r>
    </w:p>
    <w:p w:rsidR="003E1CED" w:rsidRPr="006E6746" w:rsidRDefault="003E1CED"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5. Произвести записи в ж/о 10-АПК за месяц из производственного отчета.</w:t>
      </w:r>
    </w:p>
    <w:p w:rsidR="003E1CED" w:rsidRPr="006E6746" w:rsidRDefault="003E1CED" w:rsidP="006E6746">
      <w:pPr>
        <w:pStyle w:val="a3"/>
        <w:ind w:firstLine="709"/>
        <w:rPr>
          <w:rFonts w:ascii="Times New Roman" w:hAnsi="Times New Roman" w:cs="Times New Roman"/>
          <w:sz w:val="28"/>
          <w:szCs w:val="28"/>
        </w:rPr>
      </w:pPr>
      <w:r w:rsidRPr="006E6746">
        <w:rPr>
          <w:rFonts w:ascii="Times New Roman" w:hAnsi="Times New Roman" w:cs="Times New Roman"/>
          <w:b/>
          <w:sz w:val="28"/>
          <w:szCs w:val="28"/>
        </w:rPr>
        <w:t>Примечание:</w:t>
      </w:r>
      <w:r w:rsidRPr="006E6746">
        <w:rPr>
          <w:rFonts w:ascii="Times New Roman" w:hAnsi="Times New Roman" w:cs="Times New Roman"/>
          <w:sz w:val="28"/>
          <w:szCs w:val="28"/>
        </w:rPr>
        <w:t xml:space="preserve"> Расчет себестоимости и списание отклонений фактической себестоимости от плановой произвести в следующих таблицах (№ 2 и № 3).</w:t>
      </w:r>
    </w:p>
    <w:p w:rsidR="003E1CED" w:rsidRDefault="003E1CED"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Ведомость распределения калькуляционных разниц</w:t>
      </w:r>
      <w:r w:rsidR="0046575D">
        <w:rPr>
          <w:rFonts w:ascii="Times New Roman" w:hAnsi="Times New Roman" w:cs="Times New Roman"/>
          <w:b/>
          <w:sz w:val="28"/>
          <w:szCs w:val="28"/>
        </w:rPr>
        <w:t xml:space="preserve"> по продукции яровой пшеницы</w:t>
      </w:r>
    </w:p>
    <w:p w:rsidR="0046575D" w:rsidRDefault="0046575D" w:rsidP="006E6746">
      <w:pPr>
        <w:pStyle w:val="a3"/>
        <w:ind w:firstLine="709"/>
        <w:rPr>
          <w:rFonts w:ascii="Times New Roman" w:hAnsi="Times New Roman" w:cs="Times New Roman"/>
          <w:b/>
          <w:sz w:val="28"/>
          <w:szCs w:val="28"/>
        </w:rPr>
      </w:pPr>
    </w:p>
    <w:p w:rsidR="0046575D" w:rsidRPr="006E6746" w:rsidRDefault="0046575D" w:rsidP="006E6746">
      <w:pPr>
        <w:pStyle w:val="a3"/>
        <w:ind w:firstLine="709"/>
        <w:rPr>
          <w:rFonts w:ascii="Times New Roman" w:hAnsi="Times New Roman" w:cs="Times New Roman"/>
          <w:b/>
          <w:sz w:val="28"/>
          <w:szCs w:val="28"/>
        </w:rPr>
      </w:pPr>
    </w:p>
    <w:p w:rsidR="0046575D" w:rsidRDefault="0046575D" w:rsidP="006E6746">
      <w:pPr>
        <w:pStyle w:val="a3"/>
        <w:ind w:firstLine="709"/>
        <w:rPr>
          <w:rFonts w:ascii="Times New Roman" w:hAnsi="Times New Roman" w:cs="Times New Roman"/>
          <w:b/>
          <w:sz w:val="28"/>
          <w:szCs w:val="28"/>
        </w:rPr>
        <w:sectPr w:rsidR="0046575D" w:rsidSect="006E6746">
          <w:pgSz w:w="11906" w:h="16838" w:code="9"/>
          <w:pgMar w:top="1134" w:right="851" w:bottom="1134" w:left="1701" w:header="709" w:footer="709" w:gutter="0"/>
          <w:cols w:space="708"/>
          <w:docGrid w:linePitch="360"/>
        </w:sectPr>
      </w:pPr>
    </w:p>
    <w:p w:rsidR="003E1CED" w:rsidRPr="006E6746" w:rsidRDefault="003E1CED"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Таблица №3</w:t>
      </w:r>
    </w:p>
    <w:tbl>
      <w:tblPr>
        <w:tblW w:w="135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993"/>
        <w:gridCol w:w="708"/>
        <w:gridCol w:w="993"/>
        <w:gridCol w:w="850"/>
        <w:gridCol w:w="851"/>
        <w:gridCol w:w="708"/>
        <w:gridCol w:w="851"/>
        <w:gridCol w:w="1134"/>
        <w:gridCol w:w="850"/>
        <w:gridCol w:w="993"/>
        <w:gridCol w:w="850"/>
        <w:gridCol w:w="1134"/>
        <w:gridCol w:w="545"/>
      </w:tblGrid>
      <w:tr w:rsidR="00261B16" w:rsidRPr="006E6746" w:rsidTr="00261B16">
        <w:trPr>
          <w:trHeight w:val="513"/>
        </w:trPr>
        <w:tc>
          <w:tcPr>
            <w:tcW w:w="1134" w:type="dxa"/>
            <w:vMerge w:val="restart"/>
            <w:shd w:val="clear" w:color="auto" w:fill="auto"/>
          </w:tcPr>
          <w:p w:rsidR="003E1CED" w:rsidRPr="00261B16" w:rsidRDefault="003E1CED" w:rsidP="0046575D">
            <w:pPr>
              <w:rPr>
                <w:szCs w:val="20"/>
                <w:lang w:eastAsia="ru-RU"/>
              </w:rPr>
            </w:pPr>
            <w:r w:rsidRPr="00261B16">
              <w:rPr>
                <w:szCs w:val="20"/>
                <w:lang w:eastAsia="ru-RU"/>
              </w:rPr>
              <w:t>Виды продукции</w:t>
            </w:r>
          </w:p>
        </w:tc>
        <w:tc>
          <w:tcPr>
            <w:tcW w:w="992" w:type="dxa"/>
            <w:vMerge w:val="restart"/>
            <w:shd w:val="clear" w:color="auto" w:fill="auto"/>
          </w:tcPr>
          <w:p w:rsidR="003E1CED" w:rsidRPr="00261B16" w:rsidRDefault="003E1CED" w:rsidP="0046575D">
            <w:pPr>
              <w:rPr>
                <w:szCs w:val="20"/>
                <w:lang w:eastAsia="ru-RU"/>
              </w:rPr>
            </w:pPr>
            <w:r w:rsidRPr="00261B16">
              <w:rPr>
                <w:szCs w:val="20"/>
                <w:lang w:eastAsia="ru-RU"/>
              </w:rPr>
              <w:t>Валовый выход, всего, ц</w:t>
            </w:r>
          </w:p>
        </w:tc>
        <w:tc>
          <w:tcPr>
            <w:tcW w:w="1701" w:type="dxa"/>
            <w:gridSpan w:val="2"/>
            <w:shd w:val="clear" w:color="auto" w:fill="auto"/>
          </w:tcPr>
          <w:p w:rsidR="003E1CED" w:rsidRPr="00261B16" w:rsidRDefault="003E1CED" w:rsidP="0046575D">
            <w:pPr>
              <w:rPr>
                <w:szCs w:val="20"/>
                <w:lang w:eastAsia="ru-RU"/>
              </w:rPr>
            </w:pPr>
            <w:r w:rsidRPr="00261B16">
              <w:rPr>
                <w:szCs w:val="20"/>
                <w:lang w:eastAsia="ru-RU"/>
              </w:rPr>
              <w:t>План. себестоимость, тыс.руб.</w:t>
            </w:r>
          </w:p>
        </w:tc>
        <w:tc>
          <w:tcPr>
            <w:tcW w:w="1843" w:type="dxa"/>
            <w:gridSpan w:val="2"/>
            <w:shd w:val="clear" w:color="auto" w:fill="auto"/>
          </w:tcPr>
          <w:p w:rsidR="003E1CED" w:rsidRPr="00261B16" w:rsidRDefault="003E1CED" w:rsidP="0046575D">
            <w:pPr>
              <w:rPr>
                <w:szCs w:val="20"/>
                <w:lang w:eastAsia="ru-RU"/>
              </w:rPr>
            </w:pPr>
            <w:r w:rsidRPr="00261B16">
              <w:rPr>
                <w:szCs w:val="20"/>
                <w:lang w:eastAsia="ru-RU"/>
              </w:rPr>
              <w:t>Факт. себестоимость, тыс.руб.</w:t>
            </w:r>
          </w:p>
        </w:tc>
        <w:tc>
          <w:tcPr>
            <w:tcW w:w="1559" w:type="dxa"/>
            <w:gridSpan w:val="2"/>
            <w:shd w:val="clear" w:color="auto" w:fill="auto"/>
          </w:tcPr>
          <w:p w:rsidR="003E1CED" w:rsidRPr="00261B16" w:rsidRDefault="003E1CED" w:rsidP="0046575D">
            <w:pPr>
              <w:rPr>
                <w:szCs w:val="20"/>
                <w:lang w:eastAsia="ru-RU"/>
              </w:rPr>
            </w:pPr>
            <w:r w:rsidRPr="00261B16">
              <w:rPr>
                <w:szCs w:val="20"/>
                <w:lang w:eastAsia="ru-RU"/>
              </w:rPr>
              <w:t>Калькуляц. разница, тыс.руб.</w:t>
            </w:r>
          </w:p>
        </w:tc>
        <w:tc>
          <w:tcPr>
            <w:tcW w:w="5812" w:type="dxa"/>
            <w:gridSpan w:val="6"/>
            <w:shd w:val="clear" w:color="auto" w:fill="auto"/>
          </w:tcPr>
          <w:p w:rsidR="003E1CED" w:rsidRPr="00261B16" w:rsidRDefault="003E1CED" w:rsidP="0046575D">
            <w:pPr>
              <w:rPr>
                <w:szCs w:val="20"/>
                <w:lang w:eastAsia="ru-RU"/>
              </w:rPr>
            </w:pPr>
            <w:r w:rsidRPr="00261B16">
              <w:rPr>
                <w:szCs w:val="20"/>
                <w:lang w:eastAsia="ru-RU"/>
              </w:rPr>
              <w:t>Списывается разница по каналам</w:t>
            </w:r>
            <w:r w:rsidR="0046575D" w:rsidRPr="00261B16">
              <w:rPr>
                <w:szCs w:val="20"/>
                <w:lang w:eastAsia="ru-RU"/>
              </w:rPr>
              <w:t xml:space="preserve"> </w:t>
            </w:r>
            <w:r w:rsidRPr="00261B16">
              <w:rPr>
                <w:szCs w:val="20"/>
                <w:lang w:eastAsia="ru-RU"/>
              </w:rPr>
              <w:t>использования продукции</w:t>
            </w:r>
          </w:p>
        </w:tc>
        <w:tc>
          <w:tcPr>
            <w:tcW w:w="545" w:type="dxa"/>
            <w:vMerge w:val="restart"/>
            <w:shd w:val="clear" w:color="auto" w:fill="auto"/>
            <w:textDirection w:val="btLr"/>
          </w:tcPr>
          <w:p w:rsidR="003E1CED" w:rsidRPr="00261B16" w:rsidRDefault="003E1CED" w:rsidP="0046575D">
            <w:pPr>
              <w:rPr>
                <w:szCs w:val="20"/>
                <w:lang w:eastAsia="ru-RU"/>
              </w:rPr>
            </w:pPr>
            <w:r w:rsidRPr="00261B16">
              <w:rPr>
                <w:szCs w:val="20"/>
                <w:lang w:eastAsia="ru-RU"/>
              </w:rPr>
              <w:t>С Кт счетов</w:t>
            </w:r>
          </w:p>
        </w:tc>
      </w:tr>
      <w:tr w:rsidR="00261B16" w:rsidRPr="006E6746" w:rsidTr="00261B16">
        <w:tc>
          <w:tcPr>
            <w:tcW w:w="1134" w:type="dxa"/>
            <w:vMerge/>
            <w:shd w:val="clear" w:color="auto" w:fill="auto"/>
          </w:tcPr>
          <w:p w:rsidR="003E1CED" w:rsidRPr="00261B16" w:rsidRDefault="003E1CED" w:rsidP="0046575D">
            <w:pPr>
              <w:rPr>
                <w:szCs w:val="20"/>
                <w:lang w:eastAsia="ru-RU"/>
              </w:rPr>
            </w:pPr>
          </w:p>
        </w:tc>
        <w:tc>
          <w:tcPr>
            <w:tcW w:w="992" w:type="dxa"/>
            <w:vMerge/>
            <w:shd w:val="clear" w:color="auto" w:fill="auto"/>
          </w:tcPr>
          <w:p w:rsidR="003E1CED" w:rsidRPr="00261B16" w:rsidRDefault="003E1CED" w:rsidP="0046575D">
            <w:pPr>
              <w:rPr>
                <w:szCs w:val="20"/>
                <w:lang w:eastAsia="ru-RU"/>
              </w:rPr>
            </w:pPr>
          </w:p>
        </w:tc>
        <w:tc>
          <w:tcPr>
            <w:tcW w:w="993" w:type="dxa"/>
            <w:vMerge w:val="restart"/>
            <w:shd w:val="clear" w:color="auto" w:fill="auto"/>
          </w:tcPr>
          <w:p w:rsidR="003E1CED" w:rsidRPr="00261B16" w:rsidRDefault="003E1CED" w:rsidP="0046575D">
            <w:pPr>
              <w:rPr>
                <w:szCs w:val="20"/>
                <w:lang w:eastAsia="ru-RU"/>
              </w:rPr>
            </w:pPr>
            <w:r w:rsidRPr="00261B16">
              <w:rPr>
                <w:szCs w:val="20"/>
                <w:lang w:eastAsia="ru-RU"/>
              </w:rPr>
              <w:t>Всей прод.</w:t>
            </w:r>
          </w:p>
        </w:tc>
        <w:tc>
          <w:tcPr>
            <w:tcW w:w="708" w:type="dxa"/>
            <w:vMerge w:val="restart"/>
            <w:shd w:val="clear" w:color="auto" w:fill="auto"/>
          </w:tcPr>
          <w:p w:rsidR="003E1CED" w:rsidRPr="00261B16" w:rsidRDefault="003E1CED" w:rsidP="0046575D">
            <w:pPr>
              <w:rPr>
                <w:szCs w:val="20"/>
                <w:lang w:eastAsia="ru-RU"/>
              </w:rPr>
            </w:pPr>
            <w:r w:rsidRPr="00261B16">
              <w:rPr>
                <w:szCs w:val="20"/>
                <w:lang w:eastAsia="ru-RU"/>
              </w:rPr>
              <w:t>На 1ц</w:t>
            </w:r>
          </w:p>
        </w:tc>
        <w:tc>
          <w:tcPr>
            <w:tcW w:w="993" w:type="dxa"/>
            <w:vMerge w:val="restart"/>
            <w:shd w:val="clear" w:color="auto" w:fill="auto"/>
          </w:tcPr>
          <w:p w:rsidR="003E1CED" w:rsidRPr="00261B16" w:rsidRDefault="003E1CED" w:rsidP="0046575D">
            <w:pPr>
              <w:rPr>
                <w:szCs w:val="20"/>
                <w:lang w:eastAsia="ru-RU"/>
              </w:rPr>
            </w:pPr>
            <w:r w:rsidRPr="00261B16">
              <w:rPr>
                <w:szCs w:val="20"/>
                <w:lang w:eastAsia="ru-RU"/>
              </w:rPr>
              <w:t>Всец прод.</w:t>
            </w:r>
          </w:p>
        </w:tc>
        <w:tc>
          <w:tcPr>
            <w:tcW w:w="850" w:type="dxa"/>
            <w:vMerge w:val="restart"/>
            <w:shd w:val="clear" w:color="auto" w:fill="auto"/>
          </w:tcPr>
          <w:p w:rsidR="003E1CED" w:rsidRPr="00261B16" w:rsidRDefault="003E1CED" w:rsidP="0046575D">
            <w:pPr>
              <w:rPr>
                <w:szCs w:val="20"/>
                <w:lang w:eastAsia="ru-RU"/>
              </w:rPr>
            </w:pPr>
            <w:r w:rsidRPr="00261B16">
              <w:rPr>
                <w:szCs w:val="20"/>
                <w:lang w:eastAsia="ru-RU"/>
              </w:rPr>
              <w:t>На 1ц</w:t>
            </w:r>
          </w:p>
        </w:tc>
        <w:tc>
          <w:tcPr>
            <w:tcW w:w="851" w:type="dxa"/>
            <w:vMerge w:val="restart"/>
            <w:shd w:val="clear" w:color="auto" w:fill="auto"/>
          </w:tcPr>
          <w:p w:rsidR="003E1CED" w:rsidRPr="00261B16" w:rsidRDefault="003E1CED" w:rsidP="0046575D">
            <w:pPr>
              <w:rPr>
                <w:szCs w:val="20"/>
                <w:lang w:eastAsia="ru-RU"/>
              </w:rPr>
            </w:pPr>
            <w:r w:rsidRPr="00261B16">
              <w:rPr>
                <w:szCs w:val="20"/>
                <w:lang w:eastAsia="ru-RU"/>
              </w:rPr>
              <w:t>На всю прод.</w:t>
            </w:r>
          </w:p>
        </w:tc>
        <w:tc>
          <w:tcPr>
            <w:tcW w:w="708" w:type="dxa"/>
            <w:vMerge w:val="restart"/>
            <w:shd w:val="clear" w:color="auto" w:fill="auto"/>
          </w:tcPr>
          <w:p w:rsidR="003E1CED" w:rsidRPr="00261B16" w:rsidRDefault="003E1CED" w:rsidP="0046575D">
            <w:pPr>
              <w:rPr>
                <w:szCs w:val="20"/>
                <w:lang w:eastAsia="ru-RU"/>
              </w:rPr>
            </w:pPr>
            <w:r w:rsidRPr="00261B16">
              <w:rPr>
                <w:szCs w:val="20"/>
                <w:lang w:eastAsia="ru-RU"/>
              </w:rPr>
              <w:t>На 1ц</w:t>
            </w:r>
          </w:p>
        </w:tc>
        <w:tc>
          <w:tcPr>
            <w:tcW w:w="1985" w:type="dxa"/>
            <w:gridSpan w:val="2"/>
            <w:shd w:val="clear" w:color="auto" w:fill="auto"/>
          </w:tcPr>
          <w:p w:rsidR="003E1CED" w:rsidRPr="00261B16" w:rsidRDefault="003E1CED" w:rsidP="0046575D">
            <w:pPr>
              <w:rPr>
                <w:szCs w:val="20"/>
                <w:lang w:eastAsia="ru-RU"/>
              </w:rPr>
            </w:pPr>
            <w:r w:rsidRPr="00261B16">
              <w:rPr>
                <w:szCs w:val="20"/>
                <w:lang w:eastAsia="ru-RU"/>
              </w:rPr>
              <w:t>Реализовано</w:t>
            </w:r>
          </w:p>
        </w:tc>
        <w:tc>
          <w:tcPr>
            <w:tcW w:w="1843" w:type="dxa"/>
            <w:gridSpan w:val="2"/>
            <w:shd w:val="clear" w:color="auto" w:fill="auto"/>
          </w:tcPr>
          <w:p w:rsidR="003E1CED" w:rsidRPr="00261B16" w:rsidRDefault="003E1CED" w:rsidP="0046575D">
            <w:pPr>
              <w:rPr>
                <w:szCs w:val="20"/>
                <w:lang w:eastAsia="ru-RU"/>
              </w:rPr>
            </w:pPr>
            <w:r w:rsidRPr="00261B16">
              <w:rPr>
                <w:szCs w:val="20"/>
                <w:lang w:eastAsia="ru-RU"/>
              </w:rPr>
              <w:t>На семена</w:t>
            </w:r>
          </w:p>
        </w:tc>
        <w:tc>
          <w:tcPr>
            <w:tcW w:w="1984" w:type="dxa"/>
            <w:gridSpan w:val="2"/>
            <w:shd w:val="clear" w:color="auto" w:fill="auto"/>
          </w:tcPr>
          <w:p w:rsidR="003E1CED" w:rsidRPr="00261B16" w:rsidRDefault="003E1CED" w:rsidP="0046575D">
            <w:pPr>
              <w:rPr>
                <w:szCs w:val="20"/>
                <w:lang w:eastAsia="ru-RU"/>
              </w:rPr>
            </w:pPr>
            <w:r w:rsidRPr="00261B16">
              <w:rPr>
                <w:szCs w:val="20"/>
                <w:lang w:eastAsia="ru-RU"/>
              </w:rPr>
              <w:t>В размол</w:t>
            </w:r>
          </w:p>
        </w:tc>
        <w:tc>
          <w:tcPr>
            <w:tcW w:w="545" w:type="dxa"/>
            <w:vMerge/>
            <w:shd w:val="clear" w:color="auto" w:fill="auto"/>
          </w:tcPr>
          <w:p w:rsidR="003E1CED" w:rsidRPr="00261B16" w:rsidRDefault="003E1CED" w:rsidP="0046575D">
            <w:pPr>
              <w:rPr>
                <w:szCs w:val="20"/>
                <w:lang w:eastAsia="ru-RU"/>
              </w:rPr>
            </w:pPr>
          </w:p>
        </w:tc>
      </w:tr>
      <w:tr w:rsidR="00261B16" w:rsidRPr="006E6746" w:rsidTr="00261B16">
        <w:tc>
          <w:tcPr>
            <w:tcW w:w="1134" w:type="dxa"/>
            <w:vMerge/>
            <w:shd w:val="clear" w:color="auto" w:fill="auto"/>
          </w:tcPr>
          <w:p w:rsidR="003E1CED" w:rsidRPr="00261B16" w:rsidRDefault="003E1CED" w:rsidP="0046575D">
            <w:pPr>
              <w:rPr>
                <w:szCs w:val="20"/>
                <w:lang w:eastAsia="ru-RU"/>
              </w:rPr>
            </w:pPr>
          </w:p>
        </w:tc>
        <w:tc>
          <w:tcPr>
            <w:tcW w:w="992" w:type="dxa"/>
            <w:vMerge/>
            <w:shd w:val="clear" w:color="auto" w:fill="auto"/>
          </w:tcPr>
          <w:p w:rsidR="003E1CED" w:rsidRPr="00261B16" w:rsidRDefault="003E1CED" w:rsidP="0046575D">
            <w:pPr>
              <w:rPr>
                <w:szCs w:val="20"/>
                <w:lang w:eastAsia="ru-RU"/>
              </w:rPr>
            </w:pPr>
          </w:p>
        </w:tc>
        <w:tc>
          <w:tcPr>
            <w:tcW w:w="993" w:type="dxa"/>
            <w:vMerge/>
            <w:shd w:val="clear" w:color="auto" w:fill="auto"/>
          </w:tcPr>
          <w:p w:rsidR="003E1CED" w:rsidRPr="00261B16" w:rsidRDefault="003E1CED" w:rsidP="0046575D">
            <w:pPr>
              <w:rPr>
                <w:szCs w:val="20"/>
                <w:lang w:eastAsia="ru-RU"/>
              </w:rPr>
            </w:pPr>
          </w:p>
        </w:tc>
        <w:tc>
          <w:tcPr>
            <w:tcW w:w="708" w:type="dxa"/>
            <w:vMerge/>
            <w:shd w:val="clear" w:color="auto" w:fill="auto"/>
          </w:tcPr>
          <w:p w:rsidR="003E1CED" w:rsidRPr="00261B16" w:rsidRDefault="003E1CED" w:rsidP="0046575D">
            <w:pPr>
              <w:rPr>
                <w:szCs w:val="20"/>
                <w:lang w:eastAsia="ru-RU"/>
              </w:rPr>
            </w:pPr>
          </w:p>
        </w:tc>
        <w:tc>
          <w:tcPr>
            <w:tcW w:w="993" w:type="dxa"/>
            <w:vMerge/>
            <w:shd w:val="clear" w:color="auto" w:fill="auto"/>
          </w:tcPr>
          <w:p w:rsidR="003E1CED" w:rsidRPr="00261B16" w:rsidRDefault="003E1CED" w:rsidP="0046575D">
            <w:pPr>
              <w:rPr>
                <w:szCs w:val="20"/>
                <w:lang w:eastAsia="ru-RU"/>
              </w:rPr>
            </w:pPr>
          </w:p>
        </w:tc>
        <w:tc>
          <w:tcPr>
            <w:tcW w:w="850" w:type="dxa"/>
            <w:vMerge/>
            <w:shd w:val="clear" w:color="auto" w:fill="auto"/>
          </w:tcPr>
          <w:p w:rsidR="003E1CED" w:rsidRPr="00261B16" w:rsidRDefault="003E1CED" w:rsidP="0046575D">
            <w:pPr>
              <w:rPr>
                <w:szCs w:val="20"/>
                <w:lang w:eastAsia="ru-RU"/>
              </w:rPr>
            </w:pPr>
          </w:p>
        </w:tc>
        <w:tc>
          <w:tcPr>
            <w:tcW w:w="851" w:type="dxa"/>
            <w:vMerge/>
            <w:shd w:val="clear" w:color="auto" w:fill="auto"/>
          </w:tcPr>
          <w:p w:rsidR="003E1CED" w:rsidRPr="00261B16" w:rsidRDefault="003E1CED" w:rsidP="0046575D">
            <w:pPr>
              <w:rPr>
                <w:szCs w:val="20"/>
                <w:lang w:eastAsia="ru-RU"/>
              </w:rPr>
            </w:pPr>
          </w:p>
        </w:tc>
        <w:tc>
          <w:tcPr>
            <w:tcW w:w="708" w:type="dxa"/>
            <w:vMerge/>
            <w:shd w:val="clear" w:color="auto" w:fill="auto"/>
          </w:tcPr>
          <w:p w:rsidR="003E1CED" w:rsidRPr="00261B16" w:rsidRDefault="003E1CED" w:rsidP="0046575D">
            <w:pPr>
              <w:rPr>
                <w:szCs w:val="20"/>
                <w:lang w:eastAsia="ru-RU"/>
              </w:rPr>
            </w:pPr>
          </w:p>
        </w:tc>
        <w:tc>
          <w:tcPr>
            <w:tcW w:w="851" w:type="dxa"/>
            <w:shd w:val="clear" w:color="auto" w:fill="auto"/>
          </w:tcPr>
          <w:p w:rsidR="003E1CED" w:rsidRPr="00261B16" w:rsidRDefault="003E1CED" w:rsidP="0046575D">
            <w:pPr>
              <w:rPr>
                <w:szCs w:val="20"/>
                <w:lang w:eastAsia="ru-RU"/>
              </w:rPr>
            </w:pPr>
            <w:r w:rsidRPr="00261B16">
              <w:rPr>
                <w:szCs w:val="20"/>
                <w:lang w:eastAsia="ru-RU"/>
              </w:rPr>
              <w:t>К-во, ц</w:t>
            </w:r>
          </w:p>
        </w:tc>
        <w:tc>
          <w:tcPr>
            <w:tcW w:w="1134" w:type="dxa"/>
            <w:shd w:val="clear" w:color="auto" w:fill="auto"/>
          </w:tcPr>
          <w:p w:rsidR="003E1CED" w:rsidRPr="00261B16" w:rsidRDefault="003E1CED" w:rsidP="0046575D">
            <w:pPr>
              <w:rPr>
                <w:szCs w:val="20"/>
                <w:lang w:eastAsia="ru-RU"/>
              </w:rPr>
            </w:pPr>
            <w:r w:rsidRPr="00261B16">
              <w:rPr>
                <w:szCs w:val="20"/>
                <w:lang w:eastAsia="ru-RU"/>
              </w:rPr>
              <w:t>Сумма, тыс.руб.</w:t>
            </w:r>
          </w:p>
        </w:tc>
        <w:tc>
          <w:tcPr>
            <w:tcW w:w="850" w:type="dxa"/>
            <w:shd w:val="clear" w:color="auto" w:fill="auto"/>
          </w:tcPr>
          <w:p w:rsidR="003E1CED" w:rsidRPr="00261B16" w:rsidRDefault="003E1CED" w:rsidP="0046575D">
            <w:pPr>
              <w:rPr>
                <w:szCs w:val="20"/>
                <w:lang w:eastAsia="ru-RU"/>
              </w:rPr>
            </w:pPr>
            <w:r w:rsidRPr="00261B16">
              <w:rPr>
                <w:szCs w:val="20"/>
                <w:lang w:eastAsia="ru-RU"/>
              </w:rPr>
              <w:t>К-во, ц</w:t>
            </w:r>
          </w:p>
        </w:tc>
        <w:tc>
          <w:tcPr>
            <w:tcW w:w="993" w:type="dxa"/>
            <w:shd w:val="clear" w:color="auto" w:fill="auto"/>
          </w:tcPr>
          <w:p w:rsidR="003E1CED" w:rsidRPr="00261B16" w:rsidRDefault="003E1CED" w:rsidP="0046575D">
            <w:pPr>
              <w:rPr>
                <w:szCs w:val="20"/>
                <w:lang w:eastAsia="ru-RU"/>
              </w:rPr>
            </w:pPr>
            <w:r w:rsidRPr="00261B16">
              <w:rPr>
                <w:szCs w:val="20"/>
                <w:lang w:eastAsia="ru-RU"/>
              </w:rPr>
              <w:t>Сумма, тыс.руб.</w:t>
            </w:r>
          </w:p>
        </w:tc>
        <w:tc>
          <w:tcPr>
            <w:tcW w:w="850" w:type="dxa"/>
            <w:shd w:val="clear" w:color="auto" w:fill="auto"/>
          </w:tcPr>
          <w:p w:rsidR="003E1CED" w:rsidRPr="00261B16" w:rsidRDefault="003E1CED" w:rsidP="0046575D">
            <w:pPr>
              <w:rPr>
                <w:szCs w:val="20"/>
                <w:lang w:eastAsia="ru-RU"/>
              </w:rPr>
            </w:pPr>
            <w:r w:rsidRPr="00261B16">
              <w:rPr>
                <w:szCs w:val="20"/>
                <w:lang w:eastAsia="ru-RU"/>
              </w:rPr>
              <w:t>К-во, ц</w:t>
            </w:r>
          </w:p>
        </w:tc>
        <w:tc>
          <w:tcPr>
            <w:tcW w:w="1134" w:type="dxa"/>
            <w:shd w:val="clear" w:color="auto" w:fill="auto"/>
          </w:tcPr>
          <w:p w:rsidR="003E1CED" w:rsidRPr="00261B16" w:rsidRDefault="003E1CED" w:rsidP="0046575D">
            <w:pPr>
              <w:rPr>
                <w:szCs w:val="20"/>
                <w:lang w:eastAsia="ru-RU"/>
              </w:rPr>
            </w:pPr>
            <w:r w:rsidRPr="00261B16">
              <w:rPr>
                <w:szCs w:val="20"/>
                <w:lang w:eastAsia="ru-RU"/>
              </w:rPr>
              <w:t>Сумма, тыс.руб.</w:t>
            </w:r>
          </w:p>
        </w:tc>
        <w:tc>
          <w:tcPr>
            <w:tcW w:w="545" w:type="dxa"/>
            <w:vMerge/>
            <w:shd w:val="clear" w:color="auto" w:fill="auto"/>
          </w:tcPr>
          <w:p w:rsidR="003E1CED" w:rsidRPr="00261B16" w:rsidRDefault="003E1CED" w:rsidP="0046575D">
            <w:pPr>
              <w:rPr>
                <w:szCs w:val="20"/>
                <w:lang w:eastAsia="ru-RU"/>
              </w:rPr>
            </w:pPr>
          </w:p>
        </w:tc>
      </w:tr>
      <w:tr w:rsidR="00261B16" w:rsidRPr="006E6746" w:rsidTr="00261B16">
        <w:tc>
          <w:tcPr>
            <w:tcW w:w="1134" w:type="dxa"/>
            <w:shd w:val="clear" w:color="auto" w:fill="auto"/>
          </w:tcPr>
          <w:p w:rsidR="003E1CED" w:rsidRPr="00261B16" w:rsidRDefault="003E1CED" w:rsidP="0046575D">
            <w:pPr>
              <w:rPr>
                <w:b/>
                <w:szCs w:val="20"/>
                <w:lang w:eastAsia="ru-RU"/>
              </w:rPr>
            </w:pPr>
            <w:r w:rsidRPr="00261B16">
              <w:rPr>
                <w:b/>
                <w:szCs w:val="20"/>
                <w:lang w:eastAsia="ru-RU"/>
              </w:rPr>
              <w:t>1</w:t>
            </w:r>
          </w:p>
        </w:tc>
        <w:tc>
          <w:tcPr>
            <w:tcW w:w="992" w:type="dxa"/>
            <w:shd w:val="clear" w:color="auto" w:fill="auto"/>
          </w:tcPr>
          <w:p w:rsidR="003E1CED" w:rsidRPr="00261B16" w:rsidRDefault="003E1CED" w:rsidP="0046575D">
            <w:pPr>
              <w:rPr>
                <w:b/>
                <w:szCs w:val="20"/>
                <w:lang w:eastAsia="ru-RU"/>
              </w:rPr>
            </w:pPr>
            <w:r w:rsidRPr="00261B16">
              <w:rPr>
                <w:b/>
                <w:szCs w:val="20"/>
                <w:lang w:eastAsia="ru-RU"/>
              </w:rPr>
              <w:t>2</w:t>
            </w:r>
          </w:p>
        </w:tc>
        <w:tc>
          <w:tcPr>
            <w:tcW w:w="993" w:type="dxa"/>
            <w:shd w:val="clear" w:color="auto" w:fill="auto"/>
          </w:tcPr>
          <w:p w:rsidR="003E1CED" w:rsidRPr="00261B16" w:rsidRDefault="003E1CED" w:rsidP="0046575D">
            <w:pPr>
              <w:rPr>
                <w:b/>
                <w:szCs w:val="20"/>
                <w:lang w:eastAsia="ru-RU"/>
              </w:rPr>
            </w:pPr>
            <w:r w:rsidRPr="00261B16">
              <w:rPr>
                <w:b/>
                <w:szCs w:val="20"/>
                <w:lang w:eastAsia="ru-RU"/>
              </w:rPr>
              <w:t>3</w:t>
            </w:r>
          </w:p>
        </w:tc>
        <w:tc>
          <w:tcPr>
            <w:tcW w:w="708" w:type="dxa"/>
            <w:shd w:val="clear" w:color="auto" w:fill="auto"/>
          </w:tcPr>
          <w:p w:rsidR="003E1CED" w:rsidRPr="00261B16" w:rsidRDefault="003E1CED" w:rsidP="0046575D">
            <w:pPr>
              <w:rPr>
                <w:b/>
                <w:szCs w:val="20"/>
                <w:lang w:eastAsia="ru-RU"/>
              </w:rPr>
            </w:pPr>
            <w:r w:rsidRPr="00261B16">
              <w:rPr>
                <w:b/>
                <w:szCs w:val="20"/>
                <w:lang w:eastAsia="ru-RU"/>
              </w:rPr>
              <w:t>4</w:t>
            </w:r>
          </w:p>
        </w:tc>
        <w:tc>
          <w:tcPr>
            <w:tcW w:w="993" w:type="dxa"/>
            <w:shd w:val="clear" w:color="auto" w:fill="auto"/>
          </w:tcPr>
          <w:p w:rsidR="003E1CED" w:rsidRPr="00261B16" w:rsidRDefault="003E1CED" w:rsidP="0046575D">
            <w:pPr>
              <w:rPr>
                <w:b/>
                <w:szCs w:val="20"/>
                <w:lang w:eastAsia="ru-RU"/>
              </w:rPr>
            </w:pPr>
            <w:r w:rsidRPr="00261B16">
              <w:rPr>
                <w:b/>
                <w:szCs w:val="20"/>
                <w:lang w:eastAsia="ru-RU"/>
              </w:rPr>
              <w:t>5</w:t>
            </w:r>
          </w:p>
        </w:tc>
        <w:tc>
          <w:tcPr>
            <w:tcW w:w="850" w:type="dxa"/>
            <w:shd w:val="clear" w:color="auto" w:fill="auto"/>
          </w:tcPr>
          <w:p w:rsidR="003E1CED" w:rsidRPr="00261B16" w:rsidRDefault="003E1CED" w:rsidP="0046575D">
            <w:pPr>
              <w:rPr>
                <w:b/>
                <w:szCs w:val="20"/>
                <w:lang w:eastAsia="ru-RU"/>
              </w:rPr>
            </w:pPr>
            <w:r w:rsidRPr="00261B16">
              <w:rPr>
                <w:b/>
                <w:szCs w:val="20"/>
                <w:lang w:eastAsia="ru-RU"/>
              </w:rPr>
              <w:t>6</w:t>
            </w:r>
          </w:p>
        </w:tc>
        <w:tc>
          <w:tcPr>
            <w:tcW w:w="851" w:type="dxa"/>
            <w:shd w:val="clear" w:color="auto" w:fill="auto"/>
          </w:tcPr>
          <w:p w:rsidR="003E1CED" w:rsidRPr="00261B16" w:rsidRDefault="003E1CED" w:rsidP="0046575D">
            <w:pPr>
              <w:rPr>
                <w:b/>
                <w:szCs w:val="20"/>
                <w:lang w:eastAsia="ru-RU"/>
              </w:rPr>
            </w:pPr>
            <w:r w:rsidRPr="00261B16">
              <w:rPr>
                <w:b/>
                <w:szCs w:val="20"/>
                <w:lang w:eastAsia="ru-RU"/>
              </w:rPr>
              <w:t>7</w:t>
            </w:r>
          </w:p>
        </w:tc>
        <w:tc>
          <w:tcPr>
            <w:tcW w:w="708" w:type="dxa"/>
            <w:shd w:val="clear" w:color="auto" w:fill="auto"/>
          </w:tcPr>
          <w:p w:rsidR="003E1CED" w:rsidRPr="00261B16" w:rsidRDefault="003E1CED" w:rsidP="0046575D">
            <w:pPr>
              <w:rPr>
                <w:b/>
                <w:szCs w:val="20"/>
                <w:lang w:eastAsia="ru-RU"/>
              </w:rPr>
            </w:pPr>
            <w:r w:rsidRPr="00261B16">
              <w:rPr>
                <w:b/>
                <w:szCs w:val="20"/>
                <w:lang w:eastAsia="ru-RU"/>
              </w:rPr>
              <w:t>8</w:t>
            </w:r>
          </w:p>
        </w:tc>
        <w:tc>
          <w:tcPr>
            <w:tcW w:w="851" w:type="dxa"/>
            <w:shd w:val="clear" w:color="auto" w:fill="auto"/>
          </w:tcPr>
          <w:p w:rsidR="003E1CED" w:rsidRPr="00261B16" w:rsidRDefault="003E1CED" w:rsidP="0046575D">
            <w:pPr>
              <w:rPr>
                <w:b/>
                <w:szCs w:val="20"/>
                <w:lang w:eastAsia="ru-RU"/>
              </w:rPr>
            </w:pPr>
            <w:r w:rsidRPr="00261B16">
              <w:rPr>
                <w:b/>
                <w:szCs w:val="20"/>
                <w:lang w:eastAsia="ru-RU"/>
              </w:rPr>
              <w:t>9</w:t>
            </w:r>
          </w:p>
        </w:tc>
        <w:tc>
          <w:tcPr>
            <w:tcW w:w="1134" w:type="dxa"/>
            <w:shd w:val="clear" w:color="auto" w:fill="auto"/>
          </w:tcPr>
          <w:p w:rsidR="003E1CED" w:rsidRPr="00261B16" w:rsidRDefault="003E1CED" w:rsidP="0046575D">
            <w:pPr>
              <w:rPr>
                <w:b/>
                <w:szCs w:val="20"/>
                <w:lang w:eastAsia="ru-RU"/>
              </w:rPr>
            </w:pPr>
            <w:r w:rsidRPr="00261B16">
              <w:rPr>
                <w:b/>
                <w:szCs w:val="20"/>
                <w:lang w:eastAsia="ru-RU"/>
              </w:rPr>
              <w:t>10</w:t>
            </w:r>
          </w:p>
        </w:tc>
        <w:tc>
          <w:tcPr>
            <w:tcW w:w="850" w:type="dxa"/>
            <w:shd w:val="clear" w:color="auto" w:fill="auto"/>
          </w:tcPr>
          <w:p w:rsidR="003E1CED" w:rsidRPr="00261B16" w:rsidRDefault="003E1CED" w:rsidP="0046575D">
            <w:pPr>
              <w:rPr>
                <w:b/>
                <w:szCs w:val="20"/>
                <w:lang w:eastAsia="ru-RU"/>
              </w:rPr>
            </w:pPr>
            <w:r w:rsidRPr="00261B16">
              <w:rPr>
                <w:b/>
                <w:szCs w:val="20"/>
                <w:lang w:eastAsia="ru-RU"/>
              </w:rPr>
              <w:t>11</w:t>
            </w:r>
          </w:p>
        </w:tc>
        <w:tc>
          <w:tcPr>
            <w:tcW w:w="993" w:type="dxa"/>
            <w:shd w:val="clear" w:color="auto" w:fill="auto"/>
          </w:tcPr>
          <w:p w:rsidR="003E1CED" w:rsidRPr="00261B16" w:rsidRDefault="003E1CED" w:rsidP="0046575D">
            <w:pPr>
              <w:rPr>
                <w:b/>
                <w:szCs w:val="20"/>
                <w:lang w:eastAsia="ru-RU"/>
              </w:rPr>
            </w:pPr>
            <w:r w:rsidRPr="00261B16">
              <w:rPr>
                <w:b/>
                <w:szCs w:val="20"/>
                <w:lang w:eastAsia="ru-RU"/>
              </w:rPr>
              <w:t>12</w:t>
            </w:r>
          </w:p>
        </w:tc>
        <w:tc>
          <w:tcPr>
            <w:tcW w:w="850" w:type="dxa"/>
            <w:shd w:val="clear" w:color="auto" w:fill="auto"/>
          </w:tcPr>
          <w:p w:rsidR="003E1CED" w:rsidRPr="00261B16" w:rsidRDefault="003E1CED" w:rsidP="0046575D">
            <w:pPr>
              <w:rPr>
                <w:b/>
                <w:szCs w:val="20"/>
                <w:lang w:eastAsia="ru-RU"/>
              </w:rPr>
            </w:pPr>
            <w:r w:rsidRPr="00261B16">
              <w:rPr>
                <w:b/>
                <w:szCs w:val="20"/>
                <w:lang w:eastAsia="ru-RU"/>
              </w:rPr>
              <w:t>13</w:t>
            </w:r>
          </w:p>
        </w:tc>
        <w:tc>
          <w:tcPr>
            <w:tcW w:w="1134" w:type="dxa"/>
            <w:shd w:val="clear" w:color="auto" w:fill="auto"/>
          </w:tcPr>
          <w:p w:rsidR="003E1CED" w:rsidRPr="00261B16" w:rsidRDefault="003E1CED" w:rsidP="0046575D">
            <w:pPr>
              <w:rPr>
                <w:b/>
                <w:szCs w:val="20"/>
                <w:lang w:eastAsia="ru-RU"/>
              </w:rPr>
            </w:pPr>
            <w:r w:rsidRPr="00261B16">
              <w:rPr>
                <w:b/>
                <w:szCs w:val="20"/>
                <w:lang w:eastAsia="ru-RU"/>
              </w:rPr>
              <w:t>14</w:t>
            </w:r>
          </w:p>
        </w:tc>
        <w:tc>
          <w:tcPr>
            <w:tcW w:w="545" w:type="dxa"/>
            <w:shd w:val="clear" w:color="auto" w:fill="auto"/>
          </w:tcPr>
          <w:p w:rsidR="003E1CED" w:rsidRPr="00261B16" w:rsidRDefault="003E1CED" w:rsidP="0046575D">
            <w:pPr>
              <w:rPr>
                <w:b/>
                <w:szCs w:val="20"/>
                <w:lang w:eastAsia="ru-RU"/>
              </w:rPr>
            </w:pPr>
            <w:r w:rsidRPr="00261B16">
              <w:rPr>
                <w:b/>
                <w:szCs w:val="20"/>
                <w:lang w:eastAsia="ru-RU"/>
              </w:rPr>
              <w:t>15</w:t>
            </w:r>
          </w:p>
        </w:tc>
      </w:tr>
      <w:tr w:rsidR="00261B16" w:rsidRPr="006E6746" w:rsidTr="00261B16">
        <w:tc>
          <w:tcPr>
            <w:tcW w:w="1134" w:type="dxa"/>
            <w:shd w:val="clear" w:color="auto" w:fill="auto"/>
          </w:tcPr>
          <w:p w:rsidR="003E1CED" w:rsidRPr="00261B16" w:rsidRDefault="003E1CED" w:rsidP="0046575D">
            <w:pPr>
              <w:rPr>
                <w:szCs w:val="20"/>
                <w:lang w:eastAsia="ru-RU"/>
              </w:rPr>
            </w:pPr>
            <w:r w:rsidRPr="00261B16">
              <w:rPr>
                <w:szCs w:val="20"/>
                <w:lang w:eastAsia="ru-RU"/>
              </w:rPr>
              <w:t>Зерно</w:t>
            </w:r>
          </w:p>
        </w:tc>
        <w:tc>
          <w:tcPr>
            <w:tcW w:w="992" w:type="dxa"/>
            <w:shd w:val="clear" w:color="auto" w:fill="auto"/>
          </w:tcPr>
          <w:p w:rsidR="003E1CED" w:rsidRPr="00261B16" w:rsidRDefault="001B265C" w:rsidP="0046575D">
            <w:pPr>
              <w:rPr>
                <w:szCs w:val="20"/>
                <w:lang w:eastAsia="ru-RU"/>
              </w:rPr>
            </w:pPr>
            <w:r w:rsidRPr="00261B16">
              <w:rPr>
                <w:szCs w:val="20"/>
                <w:lang w:eastAsia="ru-RU"/>
              </w:rPr>
              <w:t>8400</w:t>
            </w:r>
          </w:p>
        </w:tc>
        <w:tc>
          <w:tcPr>
            <w:tcW w:w="993" w:type="dxa"/>
            <w:shd w:val="clear" w:color="auto" w:fill="auto"/>
          </w:tcPr>
          <w:p w:rsidR="003E1CED" w:rsidRPr="00261B16" w:rsidRDefault="001B265C" w:rsidP="0046575D">
            <w:pPr>
              <w:rPr>
                <w:szCs w:val="20"/>
                <w:lang w:eastAsia="ru-RU"/>
              </w:rPr>
            </w:pPr>
            <w:r w:rsidRPr="00261B16">
              <w:rPr>
                <w:szCs w:val="20"/>
                <w:lang w:eastAsia="ru-RU"/>
              </w:rPr>
              <w:t>134400</w:t>
            </w:r>
          </w:p>
        </w:tc>
        <w:tc>
          <w:tcPr>
            <w:tcW w:w="708" w:type="dxa"/>
            <w:shd w:val="clear" w:color="auto" w:fill="auto"/>
          </w:tcPr>
          <w:p w:rsidR="003E1CED" w:rsidRPr="00261B16" w:rsidRDefault="001B265C" w:rsidP="0046575D">
            <w:pPr>
              <w:rPr>
                <w:szCs w:val="20"/>
                <w:lang w:eastAsia="ru-RU"/>
              </w:rPr>
            </w:pPr>
            <w:r w:rsidRPr="00261B16">
              <w:rPr>
                <w:szCs w:val="20"/>
                <w:lang w:eastAsia="ru-RU"/>
              </w:rPr>
              <w:t>16</w:t>
            </w:r>
          </w:p>
        </w:tc>
        <w:tc>
          <w:tcPr>
            <w:tcW w:w="993" w:type="dxa"/>
            <w:shd w:val="clear" w:color="auto" w:fill="auto"/>
          </w:tcPr>
          <w:p w:rsidR="003E1CED" w:rsidRPr="00261B16" w:rsidRDefault="001B265C" w:rsidP="0046575D">
            <w:pPr>
              <w:rPr>
                <w:szCs w:val="20"/>
                <w:lang w:eastAsia="ru-RU"/>
              </w:rPr>
            </w:pPr>
            <w:r w:rsidRPr="00261B16">
              <w:rPr>
                <w:szCs w:val="20"/>
                <w:lang w:eastAsia="ru-RU"/>
              </w:rPr>
              <w:t>142056</w:t>
            </w:r>
          </w:p>
        </w:tc>
        <w:tc>
          <w:tcPr>
            <w:tcW w:w="850" w:type="dxa"/>
            <w:shd w:val="clear" w:color="auto" w:fill="auto"/>
          </w:tcPr>
          <w:p w:rsidR="003E1CED" w:rsidRPr="00261B16" w:rsidRDefault="001B265C" w:rsidP="0046575D">
            <w:pPr>
              <w:rPr>
                <w:szCs w:val="20"/>
                <w:lang w:eastAsia="ru-RU"/>
              </w:rPr>
            </w:pPr>
            <w:r w:rsidRPr="00261B16">
              <w:rPr>
                <w:szCs w:val="20"/>
                <w:lang w:eastAsia="ru-RU"/>
              </w:rPr>
              <w:t>16,91</w:t>
            </w:r>
          </w:p>
        </w:tc>
        <w:tc>
          <w:tcPr>
            <w:tcW w:w="851" w:type="dxa"/>
            <w:shd w:val="clear" w:color="auto" w:fill="auto"/>
          </w:tcPr>
          <w:p w:rsidR="003E1CED" w:rsidRPr="00261B16" w:rsidRDefault="001B265C" w:rsidP="0046575D">
            <w:pPr>
              <w:rPr>
                <w:szCs w:val="20"/>
                <w:lang w:eastAsia="ru-RU"/>
              </w:rPr>
            </w:pPr>
            <w:r w:rsidRPr="00261B16">
              <w:rPr>
                <w:szCs w:val="20"/>
                <w:lang w:eastAsia="ru-RU"/>
              </w:rPr>
              <w:t>7656</w:t>
            </w:r>
          </w:p>
        </w:tc>
        <w:tc>
          <w:tcPr>
            <w:tcW w:w="708" w:type="dxa"/>
            <w:shd w:val="clear" w:color="auto" w:fill="auto"/>
          </w:tcPr>
          <w:p w:rsidR="003E1CED" w:rsidRPr="00261B16" w:rsidRDefault="001B265C" w:rsidP="0046575D">
            <w:pPr>
              <w:rPr>
                <w:szCs w:val="20"/>
                <w:lang w:eastAsia="ru-RU"/>
              </w:rPr>
            </w:pPr>
            <w:r w:rsidRPr="00261B16">
              <w:rPr>
                <w:szCs w:val="20"/>
                <w:lang w:eastAsia="ru-RU"/>
              </w:rPr>
              <w:t>0,91</w:t>
            </w:r>
          </w:p>
        </w:tc>
        <w:tc>
          <w:tcPr>
            <w:tcW w:w="851" w:type="dxa"/>
            <w:shd w:val="clear" w:color="auto" w:fill="auto"/>
          </w:tcPr>
          <w:p w:rsidR="003E1CED" w:rsidRPr="00261B16" w:rsidRDefault="001B265C" w:rsidP="0046575D">
            <w:pPr>
              <w:rPr>
                <w:szCs w:val="20"/>
                <w:lang w:eastAsia="ru-RU"/>
              </w:rPr>
            </w:pPr>
            <w:r w:rsidRPr="00261B16">
              <w:rPr>
                <w:szCs w:val="20"/>
                <w:lang w:eastAsia="ru-RU"/>
              </w:rPr>
              <w:t>8000</w:t>
            </w:r>
          </w:p>
        </w:tc>
        <w:tc>
          <w:tcPr>
            <w:tcW w:w="1134" w:type="dxa"/>
            <w:shd w:val="clear" w:color="auto" w:fill="auto"/>
          </w:tcPr>
          <w:p w:rsidR="003E1CED" w:rsidRPr="00261B16" w:rsidRDefault="001B265C" w:rsidP="0046575D">
            <w:pPr>
              <w:rPr>
                <w:szCs w:val="20"/>
                <w:lang w:eastAsia="ru-RU"/>
              </w:rPr>
            </w:pPr>
            <w:r w:rsidRPr="00261B16">
              <w:rPr>
                <w:szCs w:val="20"/>
                <w:lang w:eastAsia="ru-RU"/>
              </w:rPr>
              <w:t>7280</w:t>
            </w:r>
          </w:p>
        </w:tc>
        <w:tc>
          <w:tcPr>
            <w:tcW w:w="850" w:type="dxa"/>
            <w:shd w:val="clear" w:color="auto" w:fill="auto"/>
          </w:tcPr>
          <w:p w:rsidR="003E1CED" w:rsidRPr="00261B16" w:rsidRDefault="001B265C" w:rsidP="0046575D">
            <w:pPr>
              <w:rPr>
                <w:szCs w:val="20"/>
                <w:lang w:eastAsia="ru-RU"/>
              </w:rPr>
            </w:pPr>
            <w:r w:rsidRPr="00261B16">
              <w:rPr>
                <w:szCs w:val="20"/>
                <w:lang w:eastAsia="ru-RU"/>
              </w:rPr>
              <w:t>400</w:t>
            </w:r>
          </w:p>
        </w:tc>
        <w:tc>
          <w:tcPr>
            <w:tcW w:w="993" w:type="dxa"/>
            <w:shd w:val="clear" w:color="auto" w:fill="auto"/>
          </w:tcPr>
          <w:p w:rsidR="003E1CED" w:rsidRPr="00261B16" w:rsidRDefault="001B265C" w:rsidP="0046575D">
            <w:pPr>
              <w:rPr>
                <w:szCs w:val="20"/>
                <w:lang w:eastAsia="ru-RU"/>
              </w:rPr>
            </w:pPr>
            <w:r w:rsidRPr="00261B16">
              <w:rPr>
                <w:szCs w:val="20"/>
                <w:lang w:eastAsia="ru-RU"/>
              </w:rPr>
              <w:t>376</w:t>
            </w:r>
          </w:p>
        </w:tc>
        <w:tc>
          <w:tcPr>
            <w:tcW w:w="850" w:type="dxa"/>
            <w:shd w:val="clear" w:color="auto" w:fill="auto"/>
          </w:tcPr>
          <w:p w:rsidR="003E1CED" w:rsidRPr="00261B16" w:rsidRDefault="003E1CED" w:rsidP="0046575D">
            <w:pPr>
              <w:rPr>
                <w:szCs w:val="20"/>
                <w:lang w:eastAsia="ru-RU"/>
              </w:rPr>
            </w:pPr>
          </w:p>
        </w:tc>
        <w:tc>
          <w:tcPr>
            <w:tcW w:w="1134" w:type="dxa"/>
            <w:shd w:val="clear" w:color="auto" w:fill="auto"/>
          </w:tcPr>
          <w:p w:rsidR="003E1CED" w:rsidRPr="00261B16" w:rsidRDefault="003E1CED" w:rsidP="0046575D">
            <w:pPr>
              <w:rPr>
                <w:szCs w:val="20"/>
                <w:lang w:eastAsia="ru-RU"/>
              </w:rPr>
            </w:pPr>
          </w:p>
        </w:tc>
        <w:tc>
          <w:tcPr>
            <w:tcW w:w="545" w:type="dxa"/>
            <w:shd w:val="clear" w:color="auto" w:fill="auto"/>
          </w:tcPr>
          <w:p w:rsidR="003E1CED" w:rsidRPr="00261B16" w:rsidRDefault="001B265C" w:rsidP="0046575D">
            <w:pPr>
              <w:rPr>
                <w:szCs w:val="20"/>
                <w:lang w:eastAsia="ru-RU"/>
              </w:rPr>
            </w:pPr>
            <w:r w:rsidRPr="00261B16">
              <w:rPr>
                <w:szCs w:val="20"/>
                <w:lang w:eastAsia="ru-RU"/>
              </w:rPr>
              <w:t>10</w:t>
            </w:r>
          </w:p>
        </w:tc>
      </w:tr>
      <w:tr w:rsidR="00261B16" w:rsidRPr="006E6746" w:rsidTr="00261B16">
        <w:tc>
          <w:tcPr>
            <w:tcW w:w="1134" w:type="dxa"/>
            <w:shd w:val="clear" w:color="auto" w:fill="auto"/>
          </w:tcPr>
          <w:p w:rsidR="003E1CED" w:rsidRPr="00261B16" w:rsidRDefault="003E1CED" w:rsidP="0046575D">
            <w:pPr>
              <w:rPr>
                <w:szCs w:val="20"/>
                <w:lang w:eastAsia="ru-RU"/>
              </w:rPr>
            </w:pPr>
            <w:r w:rsidRPr="00261B16">
              <w:rPr>
                <w:szCs w:val="20"/>
                <w:lang w:eastAsia="ru-RU"/>
              </w:rPr>
              <w:t>Зерноотхо</w:t>
            </w:r>
            <w:r w:rsidR="001B265C" w:rsidRPr="00261B16">
              <w:rPr>
                <w:szCs w:val="20"/>
                <w:lang w:eastAsia="ru-RU"/>
              </w:rPr>
              <w:t>-</w:t>
            </w:r>
            <w:r w:rsidRPr="00261B16">
              <w:rPr>
                <w:szCs w:val="20"/>
                <w:lang w:eastAsia="ru-RU"/>
              </w:rPr>
              <w:t>ды</w:t>
            </w:r>
          </w:p>
        </w:tc>
        <w:tc>
          <w:tcPr>
            <w:tcW w:w="992" w:type="dxa"/>
            <w:shd w:val="clear" w:color="auto" w:fill="auto"/>
          </w:tcPr>
          <w:p w:rsidR="001B265C" w:rsidRPr="00261B16" w:rsidRDefault="001B265C" w:rsidP="0046575D">
            <w:pPr>
              <w:rPr>
                <w:szCs w:val="20"/>
                <w:lang w:eastAsia="ru-RU"/>
              </w:rPr>
            </w:pPr>
            <w:r w:rsidRPr="00261B16">
              <w:rPr>
                <w:szCs w:val="20"/>
                <w:lang w:eastAsia="ru-RU"/>
              </w:rPr>
              <w:t>684</w:t>
            </w:r>
          </w:p>
        </w:tc>
        <w:tc>
          <w:tcPr>
            <w:tcW w:w="993" w:type="dxa"/>
            <w:shd w:val="clear" w:color="auto" w:fill="auto"/>
          </w:tcPr>
          <w:p w:rsidR="001B265C" w:rsidRPr="00261B16" w:rsidRDefault="001B265C" w:rsidP="0046575D">
            <w:pPr>
              <w:rPr>
                <w:szCs w:val="20"/>
                <w:lang w:eastAsia="ru-RU"/>
              </w:rPr>
            </w:pPr>
            <w:r w:rsidRPr="00261B16">
              <w:rPr>
                <w:szCs w:val="20"/>
                <w:lang w:eastAsia="ru-RU"/>
              </w:rPr>
              <w:t>10944</w:t>
            </w:r>
          </w:p>
        </w:tc>
        <w:tc>
          <w:tcPr>
            <w:tcW w:w="708" w:type="dxa"/>
            <w:shd w:val="clear" w:color="auto" w:fill="auto"/>
          </w:tcPr>
          <w:p w:rsidR="003E1CED" w:rsidRPr="00261B16" w:rsidRDefault="001B265C" w:rsidP="0046575D">
            <w:pPr>
              <w:rPr>
                <w:szCs w:val="20"/>
                <w:lang w:eastAsia="ru-RU"/>
              </w:rPr>
            </w:pPr>
            <w:r w:rsidRPr="00261B16">
              <w:rPr>
                <w:szCs w:val="20"/>
                <w:lang w:eastAsia="ru-RU"/>
              </w:rPr>
              <w:t>16</w:t>
            </w:r>
          </w:p>
        </w:tc>
        <w:tc>
          <w:tcPr>
            <w:tcW w:w="993" w:type="dxa"/>
            <w:shd w:val="clear" w:color="auto" w:fill="auto"/>
          </w:tcPr>
          <w:p w:rsidR="003E1CED" w:rsidRPr="00261B16" w:rsidRDefault="001B265C" w:rsidP="0046575D">
            <w:pPr>
              <w:rPr>
                <w:szCs w:val="20"/>
                <w:lang w:eastAsia="ru-RU"/>
              </w:rPr>
            </w:pPr>
            <w:r w:rsidRPr="00261B16">
              <w:rPr>
                <w:szCs w:val="20"/>
                <w:lang w:eastAsia="ru-RU"/>
              </w:rPr>
              <w:t>11518</w:t>
            </w:r>
          </w:p>
        </w:tc>
        <w:tc>
          <w:tcPr>
            <w:tcW w:w="850" w:type="dxa"/>
            <w:shd w:val="clear" w:color="auto" w:fill="auto"/>
          </w:tcPr>
          <w:p w:rsidR="003E1CED" w:rsidRPr="00261B16" w:rsidRDefault="001B265C" w:rsidP="0046575D">
            <w:pPr>
              <w:rPr>
                <w:szCs w:val="20"/>
                <w:lang w:eastAsia="ru-RU"/>
              </w:rPr>
            </w:pPr>
            <w:r w:rsidRPr="00261B16">
              <w:rPr>
                <w:szCs w:val="20"/>
                <w:lang w:eastAsia="ru-RU"/>
              </w:rPr>
              <w:t>16,91</w:t>
            </w:r>
          </w:p>
        </w:tc>
        <w:tc>
          <w:tcPr>
            <w:tcW w:w="851" w:type="dxa"/>
            <w:shd w:val="clear" w:color="auto" w:fill="auto"/>
          </w:tcPr>
          <w:p w:rsidR="003E1CED" w:rsidRPr="00261B16" w:rsidRDefault="001B265C" w:rsidP="0046575D">
            <w:pPr>
              <w:rPr>
                <w:szCs w:val="20"/>
                <w:lang w:eastAsia="ru-RU"/>
              </w:rPr>
            </w:pPr>
            <w:r w:rsidRPr="00261B16">
              <w:rPr>
                <w:szCs w:val="20"/>
                <w:lang w:eastAsia="ru-RU"/>
              </w:rPr>
              <w:t>574</w:t>
            </w:r>
          </w:p>
        </w:tc>
        <w:tc>
          <w:tcPr>
            <w:tcW w:w="708" w:type="dxa"/>
            <w:shd w:val="clear" w:color="auto" w:fill="auto"/>
          </w:tcPr>
          <w:p w:rsidR="003E1CED" w:rsidRPr="00261B16" w:rsidRDefault="003E1CED" w:rsidP="0046575D">
            <w:pPr>
              <w:rPr>
                <w:szCs w:val="20"/>
                <w:lang w:eastAsia="ru-RU"/>
              </w:rPr>
            </w:pPr>
          </w:p>
        </w:tc>
        <w:tc>
          <w:tcPr>
            <w:tcW w:w="851" w:type="dxa"/>
            <w:shd w:val="clear" w:color="auto" w:fill="auto"/>
          </w:tcPr>
          <w:p w:rsidR="003E1CED" w:rsidRPr="00261B16" w:rsidRDefault="003E1CED" w:rsidP="0046575D">
            <w:pPr>
              <w:rPr>
                <w:szCs w:val="20"/>
                <w:lang w:eastAsia="ru-RU"/>
              </w:rPr>
            </w:pPr>
          </w:p>
        </w:tc>
        <w:tc>
          <w:tcPr>
            <w:tcW w:w="1134" w:type="dxa"/>
            <w:shd w:val="clear" w:color="auto" w:fill="auto"/>
          </w:tcPr>
          <w:p w:rsidR="003E1CED" w:rsidRPr="00261B16" w:rsidRDefault="003E1CED" w:rsidP="0046575D">
            <w:pPr>
              <w:rPr>
                <w:szCs w:val="20"/>
                <w:lang w:eastAsia="ru-RU"/>
              </w:rPr>
            </w:pPr>
          </w:p>
        </w:tc>
        <w:tc>
          <w:tcPr>
            <w:tcW w:w="850" w:type="dxa"/>
            <w:shd w:val="clear" w:color="auto" w:fill="auto"/>
          </w:tcPr>
          <w:p w:rsidR="003E1CED" w:rsidRPr="00261B16" w:rsidRDefault="003E1CED" w:rsidP="0046575D">
            <w:pPr>
              <w:rPr>
                <w:szCs w:val="20"/>
                <w:lang w:eastAsia="ru-RU"/>
              </w:rPr>
            </w:pPr>
          </w:p>
        </w:tc>
        <w:tc>
          <w:tcPr>
            <w:tcW w:w="993" w:type="dxa"/>
            <w:shd w:val="clear" w:color="auto" w:fill="auto"/>
          </w:tcPr>
          <w:p w:rsidR="003E1CED" w:rsidRPr="00261B16" w:rsidRDefault="003E1CED" w:rsidP="0046575D">
            <w:pPr>
              <w:rPr>
                <w:szCs w:val="20"/>
                <w:lang w:eastAsia="ru-RU"/>
              </w:rPr>
            </w:pPr>
          </w:p>
        </w:tc>
        <w:tc>
          <w:tcPr>
            <w:tcW w:w="850" w:type="dxa"/>
            <w:shd w:val="clear" w:color="auto" w:fill="auto"/>
          </w:tcPr>
          <w:p w:rsidR="003E1CED" w:rsidRPr="00261B16" w:rsidRDefault="001B265C" w:rsidP="0046575D">
            <w:pPr>
              <w:rPr>
                <w:szCs w:val="20"/>
                <w:lang w:eastAsia="ru-RU"/>
              </w:rPr>
            </w:pPr>
            <w:r w:rsidRPr="00261B16">
              <w:rPr>
                <w:szCs w:val="20"/>
                <w:lang w:eastAsia="ru-RU"/>
              </w:rPr>
              <w:t>684</w:t>
            </w:r>
          </w:p>
        </w:tc>
        <w:tc>
          <w:tcPr>
            <w:tcW w:w="1134" w:type="dxa"/>
            <w:shd w:val="clear" w:color="auto" w:fill="auto"/>
          </w:tcPr>
          <w:p w:rsidR="003E1CED" w:rsidRPr="00261B16" w:rsidRDefault="001B265C" w:rsidP="0046575D">
            <w:pPr>
              <w:rPr>
                <w:szCs w:val="20"/>
                <w:lang w:eastAsia="ru-RU"/>
              </w:rPr>
            </w:pPr>
            <w:r w:rsidRPr="00261B16">
              <w:rPr>
                <w:szCs w:val="20"/>
                <w:lang w:eastAsia="ru-RU"/>
              </w:rPr>
              <w:t>574</w:t>
            </w:r>
          </w:p>
        </w:tc>
        <w:tc>
          <w:tcPr>
            <w:tcW w:w="545" w:type="dxa"/>
            <w:shd w:val="clear" w:color="auto" w:fill="auto"/>
          </w:tcPr>
          <w:p w:rsidR="003E1CED" w:rsidRPr="00261B16" w:rsidRDefault="001B265C" w:rsidP="0046575D">
            <w:pPr>
              <w:rPr>
                <w:szCs w:val="20"/>
                <w:lang w:eastAsia="ru-RU"/>
              </w:rPr>
            </w:pPr>
            <w:r w:rsidRPr="00261B16">
              <w:rPr>
                <w:szCs w:val="20"/>
                <w:lang w:eastAsia="ru-RU"/>
              </w:rPr>
              <w:t>10</w:t>
            </w:r>
          </w:p>
        </w:tc>
      </w:tr>
      <w:tr w:rsidR="00261B16" w:rsidRPr="006E6746" w:rsidTr="00261B16">
        <w:tc>
          <w:tcPr>
            <w:tcW w:w="1134" w:type="dxa"/>
            <w:shd w:val="clear" w:color="auto" w:fill="auto"/>
          </w:tcPr>
          <w:p w:rsidR="003E1CED" w:rsidRPr="00261B16" w:rsidRDefault="003E1CED" w:rsidP="0046575D">
            <w:pPr>
              <w:rPr>
                <w:b/>
                <w:szCs w:val="20"/>
                <w:lang w:eastAsia="ru-RU"/>
              </w:rPr>
            </w:pPr>
            <w:r w:rsidRPr="00261B16">
              <w:rPr>
                <w:b/>
                <w:szCs w:val="20"/>
                <w:lang w:eastAsia="ru-RU"/>
              </w:rPr>
              <w:t>ИТОГО:</w:t>
            </w:r>
          </w:p>
        </w:tc>
        <w:tc>
          <w:tcPr>
            <w:tcW w:w="992" w:type="dxa"/>
            <w:shd w:val="clear" w:color="auto" w:fill="auto"/>
          </w:tcPr>
          <w:p w:rsidR="003E1CED" w:rsidRPr="00261B16" w:rsidRDefault="001B265C" w:rsidP="0046575D">
            <w:pPr>
              <w:rPr>
                <w:b/>
                <w:szCs w:val="20"/>
                <w:lang w:eastAsia="ru-RU"/>
              </w:rPr>
            </w:pPr>
            <w:r w:rsidRPr="00261B16">
              <w:rPr>
                <w:b/>
                <w:szCs w:val="20"/>
                <w:lang w:eastAsia="ru-RU"/>
              </w:rPr>
              <w:t>9084</w:t>
            </w:r>
          </w:p>
        </w:tc>
        <w:tc>
          <w:tcPr>
            <w:tcW w:w="993" w:type="dxa"/>
            <w:shd w:val="clear" w:color="auto" w:fill="auto"/>
          </w:tcPr>
          <w:p w:rsidR="003E1CED" w:rsidRPr="00261B16" w:rsidRDefault="001B265C" w:rsidP="0046575D">
            <w:pPr>
              <w:rPr>
                <w:b/>
                <w:szCs w:val="20"/>
                <w:lang w:eastAsia="ru-RU"/>
              </w:rPr>
            </w:pPr>
            <w:r w:rsidRPr="00261B16">
              <w:rPr>
                <w:b/>
                <w:szCs w:val="20"/>
                <w:lang w:eastAsia="ru-RU"/>
              </w:rPr>
              <w:t>145344</w:t>
            </w:r>
          </w:p>
        </w:tc>
        <w:tc>
          <w:tcPr>
            <w:tcW w:w="708" w:type="dxa"/>
            <w:shd w:val="clear" w:color="auto" w:fill="auto"/>
          </w:tcPr>
          <w:p w:rsidR="003E1CED" w:rsidRPr="00261B16" w:rsidRDefault="001B265C" w:rsidP="0046575D">
            <w:pPr>
              <w:rPr>
                <w:b/>
                <w:szCs w:val="20"/>
                <w:lang w:eastAsia="ru-RU"/>
              </w:rPr>
            </w:pPr>
            <w:r w:rsidRPr="00261B16">
              <w:rPr>
                <w:b/>
                <w:szCs w:val="20"/>
                <w:lang w:eastAsia="ru-RU"/>
              </w:rPr>
              <w:t>16</w:t>
            </w:r>
          </w:p>
        </w:tc>
        <w:tc>
          <w:tcPr>
            <w:tcW w:w="993" w:type="dxa"/>
            <w:shd w:val="clear" w:color="auto" w:fill="auto"/>
          </w:tcPr>
          <w:p w:rsidR="003E1CED" w:rsidRPr="00261B16" w:rsidRDefault="001B265C" w:rsidP="0046575D">
            <w:pPr>
              <w:rPr>
                <w:b/>
                <w:szCs w:val="20"/>
                <w:lang w:eastAsia="ru-RU"/>
              </w:rPr>
            </w:pPr>
            <w:r w:rsidRPr="00261B16">
              <w:rPr>
                <w:b/>
                <w:szCs w:val="20"/>
                <w:lang w:eastAsia="ru-RU"/>
              </w:rPr>
              <w:t>153574</w:t>
            </w:r>
          </w:p>
        </w:tc>
        <w:tc>
          <w:tcPr>
            <w:tcW w:w="850" w:type="dxa"/>
            <w:shd w:val="clear" w:color="auto" w:fill="auto"/>
          </w:tcPr>
          <w:p w:rsidR="003E1CED" w:rsidRPr="00261B16" w:rsidRDefault="003E1CED" w:rsidP="0046575D">
            <w:pPr>
              <w:rPr>
                <w:b/>
                <w:szCs w:val="20"/>
                <w:lang w:eastAsia="ru-RU"/>
              </w:rPr>
            </w:pPr>
          </w:p>
        </w:tc>
        <w:tc>
          <w:tcPr>
            <w:tcW w:w="851" w:type="dxa"/>
            <w:shd w:val="clear" w:color="auto" w:fill="auto"/>
          </w:tcPr>
          <w:p w:rsidR="003E1CED" w:rsidRPr="00261B16" w:rsidRDefault="001B265C" w:rsidP="0046575D">
            <w:pPr>
              <w:rPr>
                <w:b/>
                <w:szCs w:val="20"/>
                <w:lang w:eastAsia="ru-RU"/>
              </w:rPr>
            </w:pPr>
            <w:r w:rsidRPr="00261B16">
              <w:rPr>
                <w:b/>
                <w:szCs w:val="20"/>
                <w:lang w:eastAsia="ru-RU"/>
              </w:rPr>
              <w:t>8230</w:t>
            </w:r>
          </w:p>
        </w:tc>
        <w:tc>
          <w:tcPr>
            <w:tcW w:w="708" w:type="dxa"/>
            <w:shd w:val="clear" w:color="auto" w:fill="auto"/>
          </w:tcPr>
          <w:p w:rsidR="003E1CED" w:rsidRPr="00261B16" w:rsidRDefault="003E1CED" w:rsidP="0046575D">
            <w:pPr>
              <w:rPr>
                <w:b/>
                <w:szCs w:val="20"/>
                <w:lang w:eastAsia="ru-RU"/>
              </w:rPr>
            </w:pPr>
          </w:p>
        </w:tc>
        <w:tc>
          <w:tcPr>
            <w:tcW w:w="851" w:type="dxa"/>
            <w:shd w:val="clear" w:color="auto" w:fill="auto"/>
          </w:tcPr>
          <w:p w:rsidR="003E1CED" w:rsidRPr="00261B16" w:rsidRDefault="003E1CED" w:rsidP="0046575D">
            <w:pPr>
              <w:rPr>
                <w:b/>
                <w:szCs w:val="20"/>
                <w:lang w:eastAsia="ru-RU"/>
              </w:rPr>
            </w:pPr>
          </w:p>
        </w:tc>
        <w:tc>
          <w:tcPr>
            <w:tcW w:w="1134" w:type="dxa"/>
            <w:shd w:val="clear" w:color="auto" w:fill="auto"/>
          </w:tcPr>
          <w:p w:rsidR="003E1CED" w:rsidRPr="00261B16" w:rsidRDefault="001B265C" w:rsidP="0046575D">
            <w:pPr>
              <w:rPr>
                <w:b/>
                <w:szCs w:val="20"/>
                <w:lang w:eastAsia="ru-RU"/>
              </w:rPr>
            </w:pPr>
            <w:r w:rsidRPr="00261B16">
              <w:rPr>
                <w:b/>
                <w:szCs w:val="20"/>
                <w:lang w:eastAsia="ru-RU"/>
              </w:rPr>
              <w:t>7280</w:t>
            </w:r>
          </w:p>
        </w:tc>
        <w:tc>
          <w:tcPr>
            <w:tcW w:w="850" w:type="dxa"/>
            <w:shd w:val="clear" w:color="auto" w:fill="auto"/>
          </w:tcPr>
          <w:p w:rsidR="003E1CED" w:rsidRPr="00261B16" w:rsidRDefault="003E1CED" w:rsidP="0046575D">
            <w:pPr>
              <w:rPr>
                <w:b/>
                <w:szCs w:val="20"/>
                <w:lang w:eastAsia="ru-RU"/>
              </w:rPr>
            </w:pPr>
          </w:p>
        </w:tc>
        <w:tc>
          <w:tcPr>
            <w:tcW w:w="993" w:type="dxa"/>
            <w:shd w:val="clear" w:color="auto" w:fill="auto"/>
          </w:tcPr>
          <w:p w:rsidR="003E1CED" w:rsidRPr="00261B16" w:rsidRDefault="001B265C" w:rsidP="0046575D">
            <w:pPr>
              <w:rPr>
                <w:b/>
                <w:szCs w:val="20"/>
                <w:lang w:eastAsia="ru-RU"/>
              </w:rPr>
            </w:pPr>
            <w:r w:rsidRPr="00261B16">
              <w:rPr>
                <w:b/>
                <w:szCs w:val="20"/>
                <w:lang w:eastAsia="ru-RU"/>
              </w:rPr>
              <w:t>376</w:t>
            </w:r>
          </w:p>
        </w:tc>
        <w:tc>
          <w:tcPr>
            <w:tcW w:w="850" w:type="dxa"/>
            <w:shd w:val="clear" w:color="auto" w:fill="auto"/>
          </w:tcPr>
          <w:p w:rsidR="003E1CED" w:rsidRPr="00261B16" w:rsidRDefault="003E1CED" w:rsidP="0046575D">
            <w:pPr>
              <w:rPr>
                <w:b/>
                <w:szCs w:val="20"/>
                <w:lang w:eastAsia="ru-RU"/>
              </w:rPr>
            </w:pPr>
          </w:p>
        </w:tc>
        <w:tc>
          <w:tcPr>
            <w:tcW w:w="1134" w:type="dxa"/>
            <w:shd w:val="clear" w:color="auto" w:fill="auto"/>
          </w:tcPr>
          <w:p w:rsidR="003E1CED" w:rsidRPr="00261B16" w:rsidRDefault="001B265C" w:rsidP="0046575D">
            <w:pPr>
              <w:rPr>
                <w:b/>
                <w:szCs w:val="20"/>
                <w:lang w:eastAsia="ru-RU"/>
              </w:rPr>
            </w:pPr>
            <w:r w:rsidRPr="00261B16">
              <w:rPr>
                <w:b/>
                <w:szCs w:val="20"/>
                <w:lang w:eastAsia="ru-RU"/>
              </w:rPr>
              <w:t>574</w:t>
            </w:r>
          </w:p>
        </w:tc>
        <w:tc>
          <w:tcPr>
            <w:tcW w:w="545" w:type="dxa"/>
            <w:shd w:val="clear" w:color="auto" w:fill="auto"/>
          </w:tcPr>
          <w:p w:rsidR="003E1CED" w:rsidRPr="00261B16" w:rsidRDefault="003E1CED" w:rsidP="0046575D">
            <w:pPr>
              <w:rPr>
                <w:b/>
                <w:szCs w:val="20"/>
                <w:lang w:eastAsia="ru-RU"/>
              </w:rPr>
            </w:pPr>
          </w:p>
        </w:tc>
      </w:tr>
      <w:tr w:rsidR="00261B16" w:rsidRPr="006E6746" w:rsidTr="00261B16">
        <w:tc>
          <w:tcPr>
            <w:tcW w:w="1134" w:type="dxa"/>
            <w:shd w:val="clear" w:color="auto" w:fill="auto"/>
          </w:tcPr>
          <w:p w:rsidR="003E1CED" w:rsidRPr="00261B16" w:rsidRDefault="003E1CED" w:rsidP="0046575D">
            <w:pPr>
              <w:rPr>
                <w:szCs w:val="20"/>
                <w:lang w:eastAsia="ru-RU"/>
              </w:rPr>
            </w:pPr>
            <w:r w:rsidRPr="00261B16">
              <w:rPr>
                <w:szCs w:val="20"/>
                <w:lang w:eastAsia="ru-RU"/>
              </w:rPr>
              <w:t>В Дт счетов</w:t>
            </w:r>
          </w:p>
        </w:tc>
        <w:tc>
          <w:tcPr>
            <w:tcW w:w="992" w:type="dxa"/>
            <w:shd w:val="clear" w:color="auto" w:fill="auto"/>
          </w:tcPr>
          <w:p w:rsidR="003E1CED" w:rsidRPr="00261B16" w:rsidRDefault="003E1CED" w:rsidP="0046575D">
            <w:pPr>
              <w:rPr>
                <w:szCs w:val="20"/>
                <w:lang w:eastAsia="ru-RU"/>
              </w:rPr>
            </w:pPr>
          </w:p>
        </w:tc>
        <w:tc>
          <w:tcPr>
            <w:tcW w:w="993" w:type="dxa"/>
            <w:shd w:val="clear" w:color="auto" w:fill="auto"/>
          </w:tcPr>
          <w:p w:rsidR="003E1CED" w:rsidRPr="00261B16" w:rsidRDefault="003E1CED" w:rsidP="0046575D">
            <w:pPr>
              <w:rPr>
                <w:szCs w:val="20"/>
                <w:lang w:eastAsia="ru-RU"/>
              </w:rPr>
            </w:pPr>
          </w:p>
        </w:tc>
        <w:tc>
          <w:tcPr>
            <w:tcW w:w="708" w:type="dxa"/>
            <w:shd w:val="clear" w:color="auto" w:fill="auto"/>
          </w:tcPr>
          <w:p w:rsidR="003E1CED" w:rsidRPr="00261B16" w:rsidRDefault="003E1CED" w:rsidP="0046575D">
            <w:pPr>
              <w:rPr>
                <w:szCs w:val="20"/>
                <w:lang w:eastAsia="ru-RU"/>
              </w:rPr>
            </w:pPr>
          </w:p>
        </w:tc>
        <w:tc>
          <w:tcPr>
            <w:tcW w:w="993" w:type="dxa"/>
            <w:shd w:val="clear" w:color="auto" w:fill="auto"/>
          </w:tcPr>
          <w:p w:rsidR="003E1CED" w:rsidRPr="00261B16" w:rsidRDefault="003E1CED" w:rsidP="0046575D">
            <w:pPr>
              <w:rPr>
                <w:szCs w:val="20"/>
                <w:lang w:eastAsia="ru-RU"/>
              </w:rPr>
            </w:pPr>
          </w:p>
        </w:tc>
        <w:tc>
          <w:tcPr>
            <w:tcW w:w="850" w:type="dxa"/>
            <w:shd w:val="clear" w:color="auto" w:fill="auto"/>
          </w:tcPr>
          <w:p w:rsidR="003E1CED" w:rsidRPr="00261B16" w:rsidRDefault="003E1CED" w:rsidP="0046575D">
            <w:pPr>
              <w:rPr>
                <w:szCs w:val="20"/>
                <w:lang w:eastAsia="ru-RU"/>
              </w:rPr>
            </w:pPr>
          </w:p>
        </w:tc>
        <w:tc>
          <w:tcPr>
            <w:tcW w:w="851" w:type="dxa"/>
            <w:shd w:val="clear" w:color="auto" w:fill="auto"/>
          </w:tcPr>
          <w:p w:rsidR="003E1CED" w:rsidRPr="00261B16" w:rsidRDefault="003E1CED" w:rsidP="0046575D">
            <w:pPr>
              <w:rPr>
                <w:szCs w:val="20"/>
                <w:lang w:eastAsia="ru-RU"/>
              </w:rPr>
            </w:pPr>
          </w:p>
        </w:tc>
        <w:tc>
          <w:tcPr>
            <w:tcW w:w="708" w:type="dxa"/>
            <w:shd w:val="clear" w:color="auto" w:fill="auto"/>
          </w:tcPr>
          <w:p w:rsidR="003E1CED" w:rsidRPr="00261B16" w:rsidRDefault="003E1CED" w:rsidP="0046575D">
            <w:pPr>
              <w:rPr>
                <w:szCs w:val="20"/>
                <w:lang w:eastAsia="ru-RU"/>
              </w:rPr>
            </w:pPr>
          </w:p>
        </w:tc>
        <w:tc>
          <w:tcPr>
            <w:tcW w:w="851" w:type="dxa"/>
            <w:shd w:val="clear" w:color="auto" w:fill="auto"/>
          </w:tcPr>
          <w:p w:rsidR="003E1CED" w:rsidRPr="00261B16" w:rsidRDefault="003E1CED" w:rsidP="0046575D">
            <w:pPr>
              <w:rPr>
                <w:szCs w:val="20"/>
                <w:lang w:eastAsia="ru-RU"/>
              </w:rPr>
            </w:pPr>
          </w:p>
        </w:tc>
        <w:tc>
          <w:tcPr>
            <w:tcW w:w="1134" w:type="dxa"/>
            <w:shd w:val="clear" w:color="auto" w:fill="auto"/>
          </w:tcPr>
          <w:p w:rsidR="003E1CED" w:rsidRPr="00261B16" w:rsidRDefault="003E1CED" w:rsidP="0046575D">
            <w:pPr>
              <w:rPr>
                <w:szCs w:val="20"/>
                <w:lang w:eastAsia="ru-RU"/>
              </w:rPr>
            </w:pPr>
          </w:p>
        </w:tc>
        <w:tc>
          <w:tcPr>
            <w:tcW w:w="850" w:type="dxa"/>
            <w:shd w:val="clear" w:color="auto" w:fill="auto"/>
          </w:tcPr>
          <w:p w:rsidR="003E1CED" w:rsidRPr="00261B16" w:rsidRDefault="003E1CED" w:rsidP="0046575D">
            <w:pPr>
              <w:rPr>
                <w:szCs w:val="20"/>
                <w:lang w:eastAsia="ru-RU"/>
              </w:rPr>
            </w:pPr>
          </w:p>
        </w:tc>
        <w:tc>
          <w:tcPr>
            <w:tcW w:w="993" w:type="dxa"/>
            <w:shd w:val="clear" w:color="auto" w:fill="auto"/>
          </w:tcPr>
          <w:p w:rsidR="003E1CED" w:rsidRPr="00261B16" w:rsidRDefault="003E1CED" w:rsidP="0046575D">
            <w:pPr>
              <w:rPr>
                <w:szCs w:val="20"/>
                <w:lang w:eastAsia="ru-RU"/>
              </w:rPr>
            </w:pPr>
          </w:p>
        </w:tc>
        <w:tc>
          <w:tcPr>
            <w:tcW w:w="850" w:type="dxa"/>
            <w:shd w:val="clear" w:color="auto" w:fill="auto"/>
          </w:tcPr>
          <w:p w:rsidR="003E1CED" w:rsidRPr="00261B16" w:rsidRDefault="003E1CED" w:rsidP="0046575D">
            <w:pPr>
              <w:rPr>
                <w:szCs w:val="20"/>
                <w:lang w:eastAsia="ru-RU"/>
              </w:rPr>
            </w:pPr>
          </w:p>
        </w:tc>
        <w:tc>
          <w:tcPr>
            <w:tcW w:w="1134" w:type="dxa"/>
            <w:shd w:val="clear" w:color="auto" w:fill="auto"/>
          </w:tcPr>
          <w:p w:rsidR="003E1CED" w:rsidRPr="00261B16" w:rsidRDefault="003E1CED" w:rsidP="0046575D">
            <w:pPr>
              <w:rPr>
                <w:szCs w:val="20"/>
                <w:lang w:eastAsia="ru-RU"/>
              </w:rPr>
            </w:pPr>
          </w:p>
        </w:tc>
        <w:tc>
          <w:tcPr>
            <w:tcW w:w="545" w:type="dxa"/>
            <w:shd w:val="clear" w:color="auto" w:fill="auto"/>
          </w:tcPr>
          <w:p w:rsidR="003E1CED" w:rsidRPr="00261B16" w:rsidRDefault="001B265C" w:rsidP="0046575D">
            <w:pPr>
              <w:rPr>
                <w:szCs w:val="20"/>
                <w:lang w:eastAsia="ru-RU"/>
              </w:rPr>
            </w:pPr>
            <w:r w:rsidRPr="00261B16">
              <w:rPr>
                <w:szCs w:val="20"/>
                <w:lang w:eastAsia="ru-RU"/>
              </w:rPr>
              <w:t>10</w:t>
            </w:r>
          </w:p>
        </w:tc>
      </w:tr>
    </w:tbl>
    <w:p w:rsidR="007608C2" w:rsidRDefault="007608C2" w:rsidP="006E6746">
      <w:pPr>
        <w:pStyle w:val="a3"/>
        <w:ind w:firstLine="709"/>
        <w:rPr>
          <w:rFonts w:ascii="Times New Roman" w:hAnsi="Times New Roman" w:cs="Times New Roman"/>
          <w:sz w:val="28"/>
          <w:szCs w:val="28"/>
        </w:rPr>
      </w:pPr>
    </w:p>
    <w:p w:rsidR="0046575D" w:rsidRPr="006E6746" w:rsidRDefault="0046575D" w:rsidP="006E6746">
      <w:pPr>
        <w:pStyle w:val="a3"/>
        <w:ind w:firstLine="709"/>
        <w:rPr>
          <w:rFonts w:ascii="Times New Roman" w:hAnsi="Times New Roman" w:cs="Times New Roman"/>
          <w:sz w:val="28"/>
          <w:szCs w:val="28"/>
        </w:rPr>
      </w:pPr>
    </w:p>
    <w:p w:rsidR="0046575D" w:rsidRDefault="0046575D" w:rsidP="006E6746">
      <w:pPr>
        <w:pStyle w:val="a3"/>
        <w:ind w:firstLine="709"/>
        <w:rPr>
          <w:rFonts w:ascii="Times New Roman" w:hAnsi="Times New Roman" w:cs="Times New Roman"/>
          <w:sz w:val="28"/>
          <w:szCs w:val="28"/>
        </w:rPr>
        <w:sectPr w:rsidR="0046575D" w:rsidSect="0046575D">
          <w:pgSz w:w="16838" w:h="11906" w:orient="landscape" w:code="9"/>
          <w:pgMar w:top="1134" w:right="851" w:bottom="1134" w:left="1701" w:header="709" w:footer="709" w:gutter="0"/>
          <w:cols w:space="708"/>
          <w:docGrid w:linePitch="360"/>
        </w:sectPr>
      </w:pPr>
    </w:p>
    <w:p w:rsidR="00064C98" w:rsidRPr="006E6746" w:rsidRDefault="00064C98" w:rsidP="0046575D">
      <w:pPr>
        <w:pStyle w:val="a3"/>
        <w:ind w:firstLine="709"/>
        <w:jc w:val="left"/>
        <w:rPr>
          <w:rFonts w:ascii="Times New Roman" w:hAnsi="Times New Roman" w:cs="Times New Roman"/>
          <w:b/>
          <w:sz w:val="28"/>
          <w:szCs w:val="28"/>
        </w:rPr>
      </w:pPr>
      <w:r w:rsidRPr="006E6746">
        <w:rPr>
          <w:rFonts w:ascii="Times New Roman" w:hAnsi="Times New Roman" w:cs="Times New Roman"/>
          <w:b/>
          <w:sz w:val="28"/>
          <w:szCs w:val="28"/>
        </w:rPr>
        <w:t>З</w:t>
      </w:r>
      <w:r w:rsidR="0046575D">
        <w:rPr>
          <w:rFonts w:ascii="Times New Roman" w:hAnsi="Times New Roman" w:cs="Times New Roman"/>
          <w:b/>
          <w:sz w:val="28"/>
          <w:szCs w:val="28"/>
        </w:rPr>
        <w:t>адача</w:t>
      </w:r>
      <w:r w:rsidRPr="006E6746">
        <w:rPr>
          <w:rFonts w:ascii="Times New Roman" w:hAnsi="Times New Roman" w:cs="Times New Roman"/>
          <w:b/>
          <w:sz w:val="28"/>
          <w:szCs w:val="28"/>
        </w:rPr>
        <w:t xml:space="preserve"> 5</w:t>
      </w:r>
    </w:p>
    <w:p w:rsidR="00064C98" w:rsidRPr="006E6746"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sz w:val="28"/>
          <w:szCs w:val="28"/>
        </w:rPr>
        <w:t>Затраты</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на</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выращивание</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однолетних</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трав</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за</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год</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составили</w:t>
      </w:r>
      <w:r w:rsidRPr="006E6746">
        <w:rPr>
          <w:rFonts w:ascii="Times New Roman" w:hAnsi="Times New Roman" w:cs="Times New Roman"/>
          <w:b/>
          <w:sz w:val="28"/>
          <w:szCs w:val="28"/>
        </w:rPr>
        <w:t xml:space="preserve"> </w:t>
      </w:r>
      <w:r w:rsidRPr="006E6746">
        <w:rPr>
          <w:rFonts w:ascii="Times New Roman" w:hAnsi="Times New Roman" w:cs="Times New Roman"/>
          <w:sz w:val="28"/>
          <w:szCs w:val="28"/>
        </w:rPr>
        <w:t>250900 тыс.руб.</w:t>
      </w:r>
      <w:r w:rsidRPr="006E6746">
        <w:rPr>
          <w:rFonts w:ascii="Times New Roman" w:hAnsi="Times New Roman" w:cs="Times New Roman"/>
          <w:b/>
          <w:sz w:val="28"/>
          <w:szCs w:val="28"/>
        </w:rPr>
        <w:t xml:space="preserve"> </w:t>
      </w:r>
      <w:r w:rsidRPr="006E6746">
        <w:rPr>
          <w:rFonts w:ascii="Times New Roman" w:hAnsi="Times New Roman" w:cs="Times New Roman"/>
          <w:sz w:val="28"/>
          <w:szCs w:val="28"/>
        </w:rPr>
        <w:t>Получено за год продукции: сено - 19000 ц., солома - 11000ц.,</w:t>
      </w:r>
      <w:r w:rsidRPr="006E6746">
        <w:rPr>
          <w:rFonts w:ascii="Times New Roman" w:hAnsi="Times New Roman" w:cs="Times New Roman"/>
          <w:b/>
          <w:sz w:val="28"/>
          <w:szCs w:val="28"/>
        </w:rPr>
        <w:t xml:space="preserve"> </w:t>
      </w:r>
      <w:r w:rsidRPr="006E6746">
        <w:rPr>
          <w:rFonts w:ascii="Times New Roman" w:hAnsi="Times New Roman" w:cs="Times New Roman"/>
          <w:sz w:val="28"/>
          <w:szCs w:val="28"/>
        </w:rPr>
        <w:t>семена - 125 ц., зеленая масса - 122000 ц.</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Определить фактическую себестоимость 1 ц. каждого вида продукции.</w:t>
      </w:r>
    </w:p>
    <w:p w:rsidR="000E6ABB" w:rsidRPr="006E6746" w:rsidRDefault="000E6ABB"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РЕШЕНИЕ:</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Чтобы определить фактическую себестоимость каждого вида продукции необходимо всю продукцию перевести в условную. Для этого используем коэффициент перевода для однолетних трав в кормовые единицы.</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Сено=1</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Солома=0,1</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Семена=9</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Зеленая масса=0,25.</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Получим: сено – 19000*1=19000 ц</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солома – 11000*0,1=1100 ц</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семена – 125*9=1125 ц</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зеленая масса – 122000*0,25=30500 ц.</w:t>
      </w:r>
    </w:p>
    <w:p w:rsidR="000E6ABB" w:rsidRPr="006E6746" w:rsidRDefault="000E6ABB"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Итого: 51725 ц.</w:t>
      </w:r>
    </w:p>
    <w:p w:rsidR="000E6ABB" w:rsidRPr="006E6746" w:rsidRDefault="000A768C"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Затем определим, какой удельный вес занимает каждый вид продукции.</w:t>
      </w:r>
    </w:p>
    <w:p w:rsidR="000A768C" w:rsidRPr="006E6746" w:rsidRDefault="000A768C"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сено – 19000: 51725=36,73 %,</w:t>
      </w:r>
    </w:p>
    <w:p w:rsidR="000A768C" w:rsidRPr="006E6746" w:rsidRDefault="000A768C"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солома</w:t>
      </w:r>
      <w:r w:rsidR="003226DA" w:rsidRPr="006E6746">
        <w:rPr>
          <w:rFonts w:ascii="Times New Roman" w:hAnsi="Times New Roman"/>
          <w:sz w:val="28"/>
          <w:szCs w:val="28"/>
        </w:rPr>
        <w:t xml:space="preserve"> – 1100</w:t>
      </w:r>
      <w:r w:rsidRPr="006E6746">
        <w:rPr>
          <w:rFonts w:ascii="Times New Roman" w:hAnsi="Times New Roman"/>
          <w:sz w:val="28"/>
          <w:szCs w:val="28"/>
        </w:rPr>
        <w:t>: 51725=2,12 %,</w:t>
      </w:r>
    </w:p>
    <w:p w:rsidR="000A768C" w:rsidRPr="006E6746" w:rsidRDefault="003226DA"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семена – 1125: 51725=2,18 %,</w:t>
      </w:r>
    </w:p>
    <w:p w:rsidR="003226DA" w:rsidRPr="006E6746" w:rsidRDefault="003226DA"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зеленая масса – 30500: 51725=58,97 %.</w:t>
      </w:r>
    </w:p>
    <w:p w:rsidR="003226DA" w:rsidRPr="006E6746" w:rsidRDefault="003226DA"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Определяем затраты на каждый вид продукции.</w:t>
      </w:r>
    </w:p>
    <w:p w:rsidR="003226DA" w:rsidRPr="006E6746" w:rsidRDefault="003226DA"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сено –250900*36,73 =92156 т. р.</w:t>
      </w:r>
    </w:p>
    <w:p w:rsidR="003226DA" w:rsidRPr="006E6746" w:rsidRDefault="003226DA"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солома –250900*2,12=5318 т. р.</w:t>
      </w:r>
    </w:p>
    <w:p w:rsidR="003226DA" w:rsidRPr="006E6746" w:rsidRDefault="003226DA"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семена –250900*2,18=</w:t>
      </w:r>
      <w:r w:rsidR="00D625E8" w:rsidRPr="006E6746">
        <w:rPr>
          <w:rFonts w:ascii="Times New Roman" w:hAnsi="Times New Roman"/>
          <w:sz w:val="28"/>
          <w:szCs w:val="28"/>
        </w:rPr>
        <w:t>5470 т. р.</w:t>
      </w:r>
    </w:p>
    <w:p w:rsidR="003226DA" w:rsidRPr="006E6746" w:rsidRDefault="00D625E8"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зеленая масса – 250900*58,97 =147956 т. р.</w:t>
      </w:r>
    </w:p>
    <w:p w:rsidR="000A768C" w:rsidRPr="006E6746" w:rsidRDefault="00D625E8" w:rsidP="006E6746">
      <w:pPr>
        <w:ind w:firstLine="709"/>
        <w:rPr>
          <w:sz w:val="28"/>
          <w:szCs w:val="28"/>
        </w:rPr>
      </w:pPr>
      <w:r w:rsidRPr="006E6746">
        <w:rPr>
          <w:sz w:val="28"/>
          <w:szCs w:val="28"/>
        </w:rPr>
        <w:t>Итого: 250900 т. р.</w:t>
      </w:r>
    </w:p>
    <w:p w:rsidR="00D625E8" w:rsidRPr="006E6746" w:rsidRDefault="00D625E8" w:rsidP="006E6746">
      <w:pPr>
        <w:ind w:firstLine="709"/>
        <w:rPr>
          <w:sz w:val="28"/>
          <w:szCs w:val="28"/>
        </w:rPr>
      </w:pPr>
      <w:r w:rsidRPr="006E6746">
        <w:rPr>
          <w:sz w:val="28"/>
          <w:szCs w:val="28"/>
        </w:rPr>
        <w:t>Находим фактическую себестоимость 1 ц. руб.</w:t>
      </w:r>
    </w:p>
    <w:p w:rsidR="00D625E8" w:rsidRPr="006E6746" w:rsidRDefault="00D625E8"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сено –92156: 19000=4850,3</w:t>
      </w:r>
    </w:p>
    <w:p w:rsidR="00D625E8" w:rsidRPr="006E6746" w:rsidRDefault="00D625E8"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солома –5318: 1100=483,5</w:t>
      </w:r>
    </w:p>
    <w:p w:rsidR="00D625E8" w:rsidRPr="006E6746" w:rsidRDefault="00D625E8"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семена –5470: 1125=4376,0</w:t>
      </w:r>
    </w:p>
    <w:p w:rsidR="00D625E8" w:rsidRPr="006E6746" w:rsidRDefault="00D625E8"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зеленая масса –147956:122000=1212,8.</w:t>
      </w:r>
    </w:p>
    <w:p w:rsidR="00064C98" w:rsidRPr="006E6746" w:rsidRDefault="00064C98" w:rsidP="0046575D">
      <w:pPr>
        <w:pStyle w:val="a3"/>
        <w:ind w:firstLine="709"/>
        <w:jc w:val="left"/>
        <w:rPr>
          <w:rFonts w:ascii="Times New Roman" w:hAnsi="Times New Roman" w:cs="Times New Roman"/>
          <w:b/>
          <w:sz w:val="28"/>
          <w:szCs w:val="28"/>
        </w:rPr>
      </w:pPr>
      <w:r w:rsidRPr="006E6746">
        <w:rPr>
          <w:rFonts w:ascii="Times New Roman" w:hAnsi="Times New Roman" w:cs="Times New Roman"/>
          <w:b/>
          <w:sz w:val="28"/>
          <w:szCs w:val="28"/>
        </w:rPr>
        <w:t>З</w:t>
      </w:r>
      <w:r w:rsidR="0046575D">
        <w:rPr>
          <w:rFonts w:ascii="Times New Roman" w:hAnsi="Times New Roman" w:cs="Times New Roman"/>
          <w:b/>
          <w:sz w:val="28"/>
          <w:szCs w:val="28"/>
        </w:rPr>
        <w:t>адача</w:t>
      </w:r>
      <w:r w:rsidRPr="006E6746">
        <w:rPr>
          <w:rFonts w:ascii="Times New Roman" w:hAnsi="Times New Roman" w:cs="Times New Roman"/>
          <w:b/>
          <w:sz w:val="28"/>
          <w:szCs w:val="28"/>
        </w:rPr>
        <w:t xml:space="preserve"> </w:t>
      </w:r>
      <w:r w:rsidR="0046575D">
        <w:rPr>
          <w:rFonts w:ascii="Times New Roman" w:hAnsi="Times New Roman" w:cs="Times New Roman"/>
          <w:b/>
          <w:sz w:val="28"/>
          <w:szCs w:val="28"/>
        </w:rPr>
        <w:t>11</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Планово-учетная</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себестоимость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1 ц.</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прироста живой массы молодняка КРС - 176000 руб., фактическая - 178000 руб. Планово-учетная себестоимость 1 ц. живой массы - 138000 руб.,</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фактическая - 137500 руб. Годовой прирост молодняка КРС - 1300 ц.</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В течение</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года</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реализовано</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скота живой массой 500 ц.,</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забито живой массой - 40 ц.,</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переведено в основное стадо живой массой 110 ц.,</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пало по вине</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материально-ответственного</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лица - 6 ц.,</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осталось на конец года живой массой 140 ц.</w:t>
      </w:r>
    </w:p>
    <w:p w:rsidR="00D625E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Составить корреспонденцию счетов на списание калькуляционных разниц.</w:t>
      </w:r>
    </w:p>
    <w:p w:rsidR="00D625E8" w:rsidRPr="006E6746" w:rsidRDefault="00D625E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РЕШЕНИЕ:</w:t>
      </w:r>
    </w:p>
    <w:p w:rsidR="00D625E8" w:rsidRPr="006E6746" w:rsidRDefault="00D625E8" w:rsidP="006E6746">
      <w:pPr>
        <w:pStyle w:val="a3"/>
        <w:numPr>
          <w:ilvl w:val="0"/>
          <w:numId w:val="2"/>
        </w:numPr>
        <w:ind w:left="0" w:firstLine="709"/>
        <w:rPr>
          <w:rFonts w:ascii="Times New Roman" w:hAnsi="Times New Roman" w:cs="Times New Roman"/>
          <w:sz w:val="28"/>
          <w:szCs w:val="28"/>
        </w:rPr>
      </w:pPr>
      <w:r w:rsidRPr="006E6746">
        <w:rPr>
          <w:rFonts w:ascii="Times New Roman" w:hAnsi="Times New Roman" w:cs="Times New Roman"/>
          <w:sz w:val="28"/>
          <w:szCs w:val="28"/>
        </w:rPr>
        <w:t>Прирост молодняка КРС – 1300</w:t>
      </w:r>
    </w:p>
    <w:p w:rsidR="00D625E8" w:rsidRPr="006E6746" w:rsidRDefault="00D17236" w:rsidP="006E6746">
      <w:pPr>
        <w:pStyle w:val="a3"/>
        <w:ind w:firstLine="709"/>
        <w:rPr>
          <w:rFonts w:ascii="Times New Roman" w:hAnsi="Times New Roman" w:cs="Times New Roman"/>
          <w:b/>
          <w:sz w:val="28"/>
          <w:szCs w:val="28"/>
        </w:rPr>
      </w:pPr>
      <w:r w:rsidRPr="006E6746">
        <w:rPr>
          <w:rFonts w:ascii="Times New Roman" w:hAnsi="Times New Roman" w:cs="Times New Roman"/>
          <w:sz w:val="28"/>
          <w:szCs w:val="28"/>
        </w:rPr>
        <w:t>п</w:t>
      </w:r>
      <w:r w:rsidR="00D625E8" w:rsidRPr="006E6746">
        <w:rPr>
          <w:rFonts w:ascii="Times New Roman" w:hAnsi="Times New Roman" w:cs="Times New Roman"/>
          <w:sz w:val="28"/>
          <w:szCs w:val="28"/>
        </w:rPr>
        <w:t>лан</w:t>
      </w:r>
      <w:r w:rsidRPr="006E6746">
        <w:rPr>
          <w:rFonts w:ascii="Times New Roman" w:hAnsi="Times New Roman" w:cs="Times New Roman"/>
          <w:sz w:val="28"/>
          <w:szCs w:val="28"/>
        </w:rPr>
        <w:t>.</w:t>
      </w:r>
      <w:r w:rsidR="00D625E8" w:rsidRPr="006E6746">
        <w:rPr>
          <w:rFonts w:ascii="Times New Roman" w:hAnsi="Times New Roman" w:cs="Times New Roman"/>
          <w:sz w:val="28"/>
          <w:szCs w:val="28"/>
        </w:rPr>
        <w:t xml:space="preserve"> </w:t>
      </w:r>
      <w:r w:rsidRPr="006E6746">
        <w:rPr>
          <w:rFonts w:ascii="Times New Roman" w:hAnsi="Times New Roman" w:cs="Times New Roman"/>
          <w:sz w:val="28"/>
          <w:szCs w:val="28"/>
        </w:rPr>
        <w:t>1300*176000=228800000</w:t>
      </w:r>
      <w:r w:rsidR="006E6746">
        <w:rPr>
          <w:rFonts w:ascii="Times New Roman" w:hAnsi="Times New Roman" w:cs="Times New Roman"/>
          <w:sz w:val="28"/>
          <w:szCs w:val="28"/>
        </w:rPr>
        <w:t xml:space="preserve"> </w:t>
      </w:r>
      <w:r w:rsidRPr="006E6746">
        <w:rPr>
          <w:rFonts w:ascii="Times New Roman" w:hAnsi="Times New Roman" w:cs="Times New Roman"/>
          <w:b/>
          <w:sz w:val="28"/>
          <w:szCs w:val="28"/>
        </w:rPr>
        <w:t>43-20-2600000</w:t>
      </w:r>
    </w:p>
    <w:p w:rsidR="00D17236" w:rsidRPr="006E6746" w:rsidRDefault="00D17236"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факт. 1300*178000=231400000.</w:t>
      </w:r>
    </w:p>
    <w:p w:rsidR="00D17236" w:rsidRPr="006E6746" w:rsidRDefault="00D17236" w:rsidP="006E6746">
      <w:pPr>
        <w:pStyle w:val="a6"/>
        <w:numPr>
          <w:ilvl w:val="0"/>
          <w:numId w:val="2"/>
        </w:numPr>
        <w:spacing w:line="360" w:lineRule="auto"/>
        <w:ind w:left="0" w:firstLine="709"/>
        <w:jc w:val="both"/>
        <w:rPr>
          <w:rFonts w:ascii="Times New Roman" w:hAnsi="Times New Roman"/>
          <w:sz w:val="28"/>
          <w:szCs w:val="28"/>
        </w:rPr>
      </w:pPr>
      <w:r w:rsidRPr="006E6746">
        <w:rPr>
          <w:rFonts w:ascii="Times New Roman" w:hAnsi="Times New Roman"/>
          <w:sz w:val="28"/>
          <w:szCs w:val="28"/>
        </w:rPr>
        <w:t>Реализация – 500*138000=69000000</w:t>
      </w:r>
      <w:r w:rsidR="006E6746">
        <w:rPr>
          <w:rFonts w:ascii="Times New Roman" w:hAnsi="Times New Roman"/>
          <w:sz w:val="28"/>
          <w:szCs w:val="28"/>
        </w:rPr>
        <w:t xml:space="preserve"> </w:t>
      </w:r>
      <w:r w:rsidRPr="006E6746">
        <w:rPr>
          <w:rFonts w:ascii="Times New Roman" w:hAnsi="Times New Roman"/>
          <w:b/>
          <w:sz w:val="28"/>
          <w:szCs w:val="28"/>
        </w:rPr>
        <w:t>90-43-250000</w:t>
      </w:r>
    </w:p>
    <w:p w:rsidR="00D17236" w:rsidRPr="006E6746" w:rsidRDefault="00D17236"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500*137500=68750000.</w:t>
      </w:r>
    </w:p>
    <w:p w:rsidR="00D17236" w:rsidRPr="006E6746" w:rsidRDefault="00D17236" w:rsidP="006E6746">
      <w:pPr>
        <w:pStyle w:val="a6"/>
        <w:numPr>
          <w:ilvl w:val="0"/>
          <w:numId w:val="2"/>
        </w:numPr>
        <w:spacing w:line="360" w:lineRule="auto"/>
        <w:ind w:left="0" w:firstLine="709"/>
        <w:jc w:val="both"/>
        <w:rPr>
          <w:rFonts w:ascii="Times New Roman" w:hAnsi="Times New Roman"/>
          <w:sz w:val="28"/>
          <w:szCs w:val="28"/>
        </w:rPr>
      </w:pPr>
      <w:r w:rsidRPr="006E6746">
        <w:rPr>
          <w:rFonts w:ascii="Times New Roman" w:hAnsi="Times New Roman"/>
          <w:sz w:val="28"/>
          <w:szCs w:val="28"/>
        </w:rPr>
        <w:t>Забой – 40*138000=5520000</w:t>
      </w:r>
      <w:r w:rsidR="006E6746">
        <w:rPr>
          <w:rFonts w:ascii="Times New Roman" w:hAnsi="Times New Roman"/>
          <w:sz w:val="28"/>
          <w:szCs w:val="28"/>
        </w:rPr>
        <w:t xml:space="preserve"> </w:t>
      </w:r>
      <w:r w:rsidRPr="006E6746">
        <w:rPr>
          <w:rFonts w:ascii="Times New Roman" w:hAnsi="Times New Roman"/>
          <w:b/>
          <w:sz w:val="28"/>
          <w:szCs w:val="28"/>
        </w:rPr>
        <w:t>23-43-20000</w:t>
      </w:r>
    </w:p>
    <w:p w:rsidR="00D17236" w:rsidRPr="006E6746" w:rsidRDefault="00D17236"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40*137500=5500000.</w:t>
      </w:r>
    </w:p>
    <w:p w:rsidR="00D17236" w:rsidRPr="006E6746" w:rsidRDefault="00D17236" w:rsidP="006E6746">
      <w:pPr>
        <w:pStyle w:val="a6"/>
        <w:numPr>
          <w:ilvl w:val="0"/>
          <w:numId w:val="2"/>
        </w:numPr>
        <w:spacing w:line="360" w:lineRule="auto"/>
        <w:ind w:left="0" w:firstLine="709"/>
        <w:jc w:val="both"/>
        <w:rPr>
          <w:rFonts w:ascii="Times New Roman" w:hAnsi="Times New Roman"/>
          <w:b/>
          <w:sz w:val="28"/>
          <w:szCs w:val="28"/>
        </w:rPr>
      </w:pPr>
      <w:r w:rsidRPr="006E6746">
        <w:rPr>
          <w:rFonts w:ascii="Times New Roman" w:hAnsi="Times New Roman"/>
          <w:sz w:val="28"/>
          <w:szCs w:val="28"/>
        </w:rPr>
        <w:t>Перевод в основное стадо – 110*138000=15180000</w:t>
      </w:r>
      <w:r w:rsidR="006E6746">
        <w:rPr>
          <w:rFonts w:ascii="Times New Roman" w:hAnsi="Times New Roman"/>
          <w:sz w:val="28"/>
          <w:szCs w:val="28"/>
        </w:rPr>
        <w:t xml:space="preserve"> </w:t>
      </w:r>
      <w:r w:rsidRPr="006E6746">
        <w:rPr>
          <w:rFonts w:ascii="Times New Roman" w:hAnsi="Times New Roman"/>
          <w:b/>
          <w:sz w:val="28"/>
          <w:szCs w:val="28"/>
        </w:rPr>
        <w:t>01-43-55000</w:t>
      </w:r>
    </w:p>
    <w:p w:rsidR="00D17236" w:rsidRPr="006E6746" w:rsidRDefault="00D17236"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110*137500=15125000.</w:t>
      </w:r>
    </w:p>
    <w:p w:rsidR="00D17236" w:rsidRPr="006E6746" w:rsidRDefault="00D17236" w:rsidP="006E6746">
      <w:pPr>
        <w:pStyle w:val="a8"/>
        <w:numPr>
          <w:ilvl w:val="0"/>
          <w:numId w:val="2"/>
        </w:numPr>
        <w:ind w:left="0" w:firstLine="709"/>
        <w:rPr>
          <w:b/>
          <w:sz w:val="28"/>
          <w:szCs w:val="28"/>
        </w:rPr>
      </w:pPr>
      <w:r w:rsidRPr="006E6746">
        <w:rPr>
          <w:sz w:val="28"/>
          <w:szCs w:val="28"/>
        </w:rPr>
        <w:t>Падеж – 6*138000=</w:t>
      </w:r>
      <w:r w:rsidR="000A441B" w:rsidRPr="006E6746">
        <w:rPr>
          <w:sz w:val="28"/>
          <w:szCs w:val="28"/>
        </w:rPr>
        <w:t>828000</w:t>
      </w:r>
      <w:r w:rsidR="006E6746">
        <w:rPr>
          <w:sz w:val="28"/>
          <w:szCs w:val="28"/>
        </w:rPr>
        <w:t xml:space="preserve"> </w:t>
      </w:r>
      <w:r w:rsidR="000A441B" w:rsidRPr="006E6746">
        <w:rPr>
          <w:b/>
          <w:sz w:val="28"/>
          <w:szCs w:val="28"/>
        </w:rPr>
        <w:t>20-43-3000</w:t>
      </w:r>
    </w:p>
    <w:p w:rsidR="000A441B" w:rsidRPr="006E6746" w:rsidRDefault="000A441B" w:rsidP="006E6746">
      <w:pPr>
        <w:pStyle w:val="a8"/>
        <w:ind w:left="0" w:firstLine="709"/>
        <w:rPr>
          <w:sz w:val="28"/>
          <w:szCs w:val="28"/>
        </w:rPr>
      </w:pPr>
      <w:r w:rsidRPr="006E6746">
        <w:rPr>
          <w:sz w:val="28"/>
          <w:szCs w:val="28"/>
        </w:rPr>
        <w:t>6*137500=825000.</w:t>
      </w:r>
    </w:p>
    <w:p w:rsidR="00064C98" w:rsidRPr="006E6746" w:rsidRDefault="00064C98" w:rsidP="0046575D">
      <w:pPr>
        <w:pStyle w:val="a3"/>
        <w:ind w:firstLine="709"/>
        <w:jc w:val="left"/>
        <w:rPr>
          <w:rFonts w:ascii="Times New Roman" w:hAnsi="Times New Roman" w:cs="Times New Roman"/>
          <w:b/>
          <w:sz w:val="28"/>
          <w:szCs w:val="28"/>
        </w:rPr>
      </w:pPr>
      <w:r w:rsidRPr="006E6746">
        <w:rPr>
          <w:rFonts w:ascii="Times New Roman" w:hAnsi="Times New Roman" w:cs="Times New Roman"/>
          <w:b/>
          <w:sz w:val="28"/>
          <w:szCs w:val="28"/>
        </w:rPr>
        <w:t>З</w:t>
      </w:r>
      <w:r w:rsidR="0046575D">
        <w:rPr>
          <w:rFonts w:ascii="Times New Roman" w:hAnsi="Times New Roman" w:cs="Times New Roman"/>
          <w:b/>
          <w:sz w:val="28"/>
          <w:szCs w:val="28"/>
        </w:rPr>
        <w:t>адача</w:t>
      </w:r>
      <w:r w:rsidRPr="006E6746">
        <w:rPr>
          <w:rFonts w:ascii="Times New Roman" w:hAnsi="Times New Roman" w:cs="Times New Roman"/>
          <w:b/>
          <w:sz w:val="28"/>
          <w:szCs w:val="28"/>
        </w:rPr>
        <w:t xml:space="preserve"> 17</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В СПК</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"Федорский" были учтены следующие операции по движению молока:</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1. Надоено молока 20000 ц, из них:</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а) реализовано молокозаводу - 18000 ц;</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б) отпущено на выпойку телятам - 500 ц;</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в) отпущено на общественное питание -1000 ц;</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г) остальное молоко отпущено в переработку - ? ц</w:t>
      </w:r>
      <w:r w:rsidR="000A441B" w:rsidRPr="006E6746">
        <w:rPr>
          <w:rFonts w:ascii="Times New Roman" w:hAnsi="Times New Roman" w:cs="Times New Roman"/>
          <w:sz w:val="28"/>
          <w:szCs w:val="28"/>
        </w:rPr>
        <w:t>.</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2. Согласно приемным</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квитанциям</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причитается</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с</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молокозавода</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за сданное молоко зачетной массой - 19500 ц., НДС - ?</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3. За доставку молока на молокозавод услуги автотранспорта составили - 490000 руб.,</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молокозавод начислил СПК за оказанные услуги автотранспорта по тарифам на автоперевозки - 510000 руб., НДС - ?</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4. По</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выпискам</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с</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расчетного счета в Агропромбанке поступило от молокозавода:</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а) за проданное молоко - ?</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б) за услуги автотранспорта - ?</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5. В кассу СПК поступила выручка от столовой за реализованное молоко - 30000000 руб., в т.ч. НДС - ?</w:t>
      </w:r>
    </w:p>
    <w:p w:rsidR="00064C98" w:rsidRPr="006E6746"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Требуется составить необходимую корреспонденцию счетов:</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1) на оприходование молока;</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2) на реализацию молока молокозаводу;</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3) на выпойку телятам;</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4) на общественное питание;</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5) на отпуск в переработку;</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6) начислить выручку от молокозавода и оприходовать ее на расчетный</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счет хозяйства;</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7) отразить услуги автотранспорта ;</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8) оприходовать выручку от столовой;</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9) скорректировать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в конце года плановую себестоимость молоко до фактической;</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10) определить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результат от реализации молока и от оказания услуг автотранспорта и составить корреспонденцию счетов на списание этих результатов.</w:t>
      </w:r>
    </w:p>
    <w:p w:rsidR="000A441B" w:rsidRDefault="000A441B" w:rsidP="006E6746">
      <w:pPr>
        <w:ind w:firstLine="709"/>
        <w:rPr>
          <w:b/>
          <w:sz w:val="28"/>
          <w:szCs w:val="28"/>
        </w:rPr>
      </w:pPr>
      <w:r w:rsidRPr="006E6746">
        <w:rPr>
          <w:b/>
          <w:sz w:val="28"/>
          <w:szCs w:val="28"/>
        </w:rPr>
        <w:t>РЕШЕНИЕ:</w:t>
      </w:r>
    </w:p>
    <w:p w:rsidR="0046575D" w:rsidRPr="006E6746" w:rsidRDefault="0046575D" w:rsidP="006E6746">
      <w:pPr>
        <w:ind w:firstLine="709"/>
        <w:rPr>
          <w:b/>
          <w:sz w:val="28"/>
          <w:szCs w:val="28"/>
        </w:rPr>
      </w:pPr>
    </w:p>
    <w:tbl>
      <w:tblPr>
        <w:tblW w:w="8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243"/>
        <w:gridCol w:w="1317"/>
        <w:gridCol w:w="816"/>
        <w:gridCol w:w="1216"/>
        <w:gridCol w:w="1106"/>
      </w:tblGrid>
      <w:tr w:rsidR="00261B16" w:rsidRPr="006E6746" w:rsidTr="00261B16">
        <w:tc>
          <w:tcPr>
            <w:tcW w:w="820" w:type="dxa"/>
            <w:shd w:val="clear" w:color="auto" w:fill="auto"/>
          </w:tcPr>
          <w:p w:rsidR="000A441B" w:rsidRPr="00261B16" w:rsidRDefault="000A441B" w:rsidP="0046575D">
            <w:pPr>
              <w:rPr>
                <w:szCs w:val="20"/>
                <w:lang w:eastAsia="ru-RU"/>
              </w:rPr>
            </w:pPr>
            <w:r w:rsidRPr="00261B16">
              <w:rPr>
                <w:szCs w:val="20"/>
                <w:lang w:eastAsia="ru-RU"/>
              </w:rPr>
              <w:t>№ п/р</w:t>
            </w:r>
          </w:p>
        </w:tc>
        <w:tc>
          <w:tcPr>
            <w:tcW w:w="3243" w:type="dxa"/>
            <w:shd w:val="clear" w:color="auto" w:fill="auto"/>
          </w:tcPr>
          <w:p w:rsidR="000A441B" w:rsidRPr="00261B16" w:rsidRDefault="00AD3B1E" w:rsidP="0046575D">
            <w:pPr>
              <w:rPr>
                <w:szCs w:val="20"/>
                <w:lang w:eastAsia="ru-RU"/>
              </w:rPr>
            </w:pPr>
            <w:r w:rsidRPr="00261B16">
              <w:rPr>
                <w:szCs w:val="20"/>
                <w:lang w:eastAsia="ru-RU"/>
              </w:rPr>
              <w:t>Наименование</w:t>
            </w:r>
            <w:r w:rsidR="000A441B" w:rsidRPr="00261B16">
              <w:rPr>
                <w:szCs w:val="20"/>
                <w:lang w:eastAsia="ru-RU"/>
              </w:rPr>
              <w:t xml:space="preserve"> операции</w:t>
            </w:r>
          </w:p>
        </w:tc>
        <w:tc>
          <w:tcPr>
            <w:tcW w:w="1317" w:type="dxa"/>
            <w:shd w:val="clear" w:color="auto" w:fill="auto"/>
          </w:tcPr>
          <w:p w:rsidR="000A441B" w:rsidRPr="00261B16" w:rsidRDefault="00D74C86" w:rsidP="0046575D">
            <w:pPr>
              <w:rPr>
                <w:szCs w:val="20"/>
                <w:lang w:eastAsia="ru-RU"/>
              </w:rPr>
            </w:pPr>
            <w:r w:rsidRPr="00261B16">
              <w:rPr>
                <w:szCs w:val="20"/>
                <w:lang w:eastAsia="ru-RU"/>
              </w:rPr>
              <w:t>Количеств</w:t>
            </w:r>
            <w:r w:rsidR="000A441B" w:rsidRPr="00261B16">
              <w:rPr>
                <w:szCs w:val="20"/>
                <w:lang w:eastAsia="ru-RU"/>
              </w:rPr>
              <w:t>о</w:t>
            </w:r>
          </w:p>
        </w:tc>
        <w:tc>
          <w:tcPr>
            <w:tcW w:w="816" w:type="dxa"/>
            <w:shd w:val="clear" w:color="auto" w:fill="auto"/>
          </w:tcPr>
          <w:p w:rsidR="000A441B" w:rsidRPr="00261B16" w:rsidRDefault="000A441B" w:rsidP="0046575D">
            <w:pPr>
              <w:rPr>
                <w:szCs w:val="20"/>
                <w:lang w:eastAsia="ru-RU"/>
              </w:rPr>
            </w:pPr>
            <w:r w:rsidRPr="00261B16">
              <w:rPr>
                <w:szCs w:val="20"/>
                <w:lang w:eastAsia="ru-RU"/>
              </w:rPr>
              <w:t>цена</w:t>
            </w:r>
          </w:p>
        </w:tc>
        <w:tc>
          <w:tcPr>
            <w:tcW w:w="1216" w:type="dxa"/>
            <w:shd w:val="clear" w:color="auto" w:fill="auto"/>
          </w:tcPr>
          <w:p w:rsidR="000A441B" w:rsidRPr="00261B16" w:rsidRDefault="000A441B" w:rsidP="0046575D">
            <w:pPr>
              <w:rPr>
                <w:szCs w:val="20"/>
                <w:lang w:eastAsia="ru-RU"/>
              </w:rPr>
            </w:pPr>
            <w:r w:rsidRPr="00261B16">
              <w:rPr>
                <w:szCs w:val="20"/>
                <w:lang w:eastAsia="ru-RU"/>
              </w:rPr>
              <w:t>сумма</w:t>
            </w:r>
          </w:p>
        </w:tc>
        <w:tc>
          <w:tcPr>
            <w:tcW w:w="1106" w:type="dxa"/>
            <w:shd w:val="clear" w:color="auto" w:fill="auto"/>
          </w:tcPr>
          <w:p w:rsidR="000A441B" w:rsidRPr="00261B16" w:rsidRDefault="000A441B" w:rsidP="0046575D">
            <w:pPr>
              <w:rPr>
                <w:szCs w:val="20"/>
                <w:lang w:eastAsia="ru-RU"/>
              </w:rPr>
            </w:pPr>
            <w:r w:rsidRPr="00261B16">
              <w:rPr>
                <w:szCs w:val="20"/>
                <w:lang w:eastAsia="ru-RU"/>
              </w:rPr>
              <w:t>проводка</w:t>
            </w:r>
          </w:p>
        </w:tc>
      </w:tr>
      <w:tr w:rsidR="00261B16" w:rsidRPr="006E6746" w:rsidTr="00261B16">
        <w:tc>
          <w:tcPr>
            <w:tcW w:w="820" w:type="dxa"/>
            <w:shd w:val="clear" w:color="auto" w:fill="auto"/>
          </w:tcPr>
          <w:p w:rsidR="000A441B" w:rsidRPr="00261B16" w:rsidRDefault="000A441B" w:rsidP="0046575D">
            <w:pPr>
              <w:rPr>
                <w:szCs w:val="20"/>
                <w:lang w:eastAsia="ru-RU"/>
              </w:rPr>
            </w:pPr>
            <w:r w:rsidRPr="00261B16">
              <w:rPr>
                <w:szCs w:val="20"/>
                <w:lang w:eastAsia="ru-RU"/>
              </w:rPr>
              <w:t>1</w:t>
            </w:r>
            <w:r w:rsidR="00AD3B1E" w:rsidRPr="00261B16">
              <w:rPr>
                <w:szCs w:val="20"/>
                <w:lang w:eastAsia="ru-RU"/>
              </w:rPr>
              <w:t>.</w:t>
            </w:r>
          </w:p>
        </w:tc>
        <w:tc>
          <w:tcPr>
            <w:tcW w:w="3243" w:type="dxa"/>
            <w:shd w:val="clear" w:color="auto" w:fill="auto"/>
          </w:tcPr>
          <w:p w:rsidR="000A441B" w:rsidRPr="00261B16" w:rsidRDefault="00AD3B1E" w:rsidP="0046575D">
            <w:pPr>
              <w:rPr>
                <w:szCs w:val="20"/>
                <w:lang w:eastAsia="ru-RU"/>
              </w:rPr>
            </w:pPr>
            <w:r w:rsidRPr="00261B16">
              <w:rPr>
                <w:szCs w:val="20"/>
                <w:lang w:eastAsia="ru-RU"/>
              </w:rPr>
              <w:t>Надоено молока</w:t>
            </w:r>
          </w:p>
        </w:tc>
        <w:tc>
          <w:tcPr>
            <w:tcW w:w="1317" w:type="dxa"/>
            <w:shd w:val="clear" w:color="auto" w:fill="auto"/>
          </w:tcPr>
          <w:p w:rsidR="000A441B" w:rsidRPr="00261B16" w:rsidRDefault="007E6FAA" w:rsidP="0046575D">
            <w:pPr>
              <w:rPr>
                <w:szCs w:val="20"/>
                <w:lang w:eastAsia="ru-RU"/>
              </w:rPr>
            </w:pPr>
            <w:r w:rsidRPr="00261B16">
              <w:rPr>
                <w:szCs w:val="20"/>
                <w:lang w:eastAsia="ru-RU"/>
              </w:rPr>
              <w:t>20000</w:t>
            </w:r>
          </w:p>
        </w:tc>
        <w:tc>
          <w:tcPr>
            <w:tcW w:w="816" w:type="dxa"/>
            <w:shd w:val="clear" w:color="auto" w:fill="auto"/>
          </w:tcPr>
          <w:p w:rsidR="000A441B" w:rsidRPr="00261B16" w:rsidRDefault="00DC5DB7" w:rsidP="0046575D">
            <w:pPr>
              <w:rPr>
                <w:szCs w:val="20"/>
                <w:lang w:eastAsia="ru-RU"/>
              </w:rPr>
            </w:pPr>
            <w:r w:rsidRPr="00261B16">
              <w:rPr>
                <w:szCs w:val="20"/>
                <w:lang w:eastAsia="ru-RU"/>
              </w:rPr>
              <w:t>19400</w:t>
            </w:r>
          </w:p>
        </w:tc>
        <w:tc>
          <w:tcPr>
            <w:tcW w:w="1216" w:type="dxa"/>
            <w:shd w:val="clear" w:color="auto" w:fill="auto"/>
          </w:tcPr>
          <w:p w:rsidR="000A441B" w:rsidRPr="00261B16" w:rsidRDefault="00DC5DB7" w:rsidP="0046575D">
            <w:pPr>
              <w:rPr>
                <w:szCs w:val="20"/>
                <w:lang w:eastAsia="ru-RU"/>
              </w:rPr>
            </w:pPr>
            <w:r w:rsidRPr="00261B16">
              <w:rPr>
                <w:szCs w:val="20"/>
                <w:lang w:eastAsia="ru-RU"/>
              </w:rPr>
              <w:t>388000000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10-20</w:t>
            </w:r>
          </w:p>
        </w:tc>
      </w:tr>
      <w:tr w:rsidR="00261B16" w:rsidRPr="006E6746" w:rsidTr="00261B16">
        <w:tc>
          <w:tcPr>
            <w:tcW w:w="820" w:type="dxa"/>
            <w:shd w:val="clear" w:color="auto" w:fill="auto"/>
          </w:tcPr>
          <w:p w:rsidR="000A441B" w:rsidRPr="00261B16" w:rsidRDefault="0090125B" w:rsidP="0046575D">
            <w:pPr>
              <w:rPr>
                <w:szCs w:val="20"/>
                <w:lang w:eastAsia="ru-RU"/>
              </w:rPr>
            </w:pPr>
            <w:r w:rsidRPr="00261B16">
              <w:rPr>
                <w:szCs w:val="20"/>
                <w:lang w:eastAsia="ru-RU"/>
              </w:rPr>
              <w:t>2.</w:t>
            </w:r>
          </w:p>
        </w:tc>
        <w:tc>
          <w:tcPr>
            <w:tcW w:w="3243" w:type="dxa"/>
            <w:shd w:val="clear" w:color="auto" w:fill="auto"/>
          </w:tcPr>
          <w:p w:rsidR="000A441B" w:rsidRPr="00261B16" w:rsidRDefault="00D74C86" w:rsidP="0046575D">
            <w:pPr>
              <w:rPr>
                <w:szCs w:val="20"/>
                <w:lang w:eastAsia="ru-RU"/>
              </w:rPr>
            </w:pPr>
            <w:r w:rsidRPr="00261B16">
              <w:rPr>
                <w:szCs w:val="20"/>
                <w:lang w:eastAsia="ru-RU"/>
              </w:rPr>
              <w:t>Реализацию молока молокозаводу</w:t>
            </w:r>
          </w:p>
        </w:tc>
        <w:tc>
          <w:tcPr>
            <w:tcW w:w="1317" w:type="dxa"/>
            <w:shd w:val="clear" w:color="auto" w:fill="auto"/>
          </w:tcPr>
          <w:p w:rsidR="000A441B" w:rsidRPr="00261B16" w:rsidRDefault="007E6FAA" w:rsidP="0046575D">
            <w:pPr>
              <w:rPr>
                <w:szCs w:val="20"/>
                <w:lang w:eastAsia="ru-RU"/>
              </w:rPr>
            </w:pPr>
            <w:r w:rsidRPr="00261B16">
              <w:rPr>
                <w:szCs w:val="20"/>
                <w:lang w:eastAsia="ru-RU"/>
              </w:rPr>
              <w:t>18000</w:t>
            </w:r>
          </w:p>
        </w:tc>
        <w:tc>
          <w:tcPr>
            <w:tcW w:w="816" w:type="dxa"/>
            <w:shd w:val="clear" w:color="auto" w:fill="auto"/>
          </w:tcPr>
          <w:p w:rsidR="000A441B" w:rsidRPr="00261B16" w:rsidRDefault="00DC5DB7" w:rsidP="0046575D">
            <w:pPr>
              <w:rPr>
                <w:szCs w:val="20"/>
                <w:lang w:eastAsia="ru-RU"/>
              </w:rPr>
            </w:pPr>
            <w:r w:rsidRPr="00261B16">
              <w:rPr>
                <w:szCs w:val="20"/>
                <w:lang w:eastAsia="ru-RU"/>
              </w:rPr>
              <w:t>19400</w:t>
            </w:r>
          </w:p>
        </w:tc>
        <w:tc>
          <w:tcPr>
            <w:tcW w:w="1216" w:type="dxa"/>
            <w:shd w:val="clear" w:color="auto" w:fill="auto"/>
          </w:tcPr>
          <w:p w:rsidR="000A441B" w:rsidRPr="00261B16" w:rsidRDefault="00DC5DB7" w:rsidP="0046575D">
            <w:pPr>
              <w:rPr>
                <w:szCs w:val="20"/>
                <w:lang w:eastAsia="ru-RU"/>
              </w:rPr>
            </w:pPr>
            <w:r w:rsidRPr="00261B16">
              <w:rPr>
                <w:szCs w:val="20"/>
                <w:lang w:eastAsia="ru-RU"/>
              </w:rPr>
              <w:t>349200000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90-10</w:t>
            </w:r>
          </w:p>
        </w:tc>
      </w:tr>
      <w:tr w:rsidR="00261B16" w:rsidRPr="006E6746" w:rsidTr="00261B16">
        <w:tc>
          <w:tcPr>
            <w:tcW w:w="820" w:type="dxa"/>
            <w:shd w:val="clear" w:color="auto" w:fill="auto"/>
          </w:tcPr>
          <w:p w:rsidR="000A441B" w:rsidRPr="00261B16" w:rsidRDefault="0090125B" w:rsidP="0046575D">
            <w:pPr>
              <w:rPr>
                <w:szCs w:val="20"/>
                <w:lang w:eastAsia="ru-RU"/>
              </w:rPr>
            </w:pPr>
            <w:r w:rsidRPr="00261B16">
              <w:rPr>
                <w:szCs w:val="20"/>
                <w:lang w:eastAsia="ru-RU"/>
              </w:rPr>
              <w:t>3.</w:t>
            </w:r>
          </w:p>
        </w:tc>
        <w:tc>
          <w:tcPr>
            <w:tcW w:w="3243" w:type="dxa"/>
            <w:shd w:val="clear" w:color="auto" w:fill="auto"/>
          </w:tcPr>
          <w:p w:rsidR="000A441B" w:rsidRPr="00261B16" w:rsidRDefault="00D74C86" w:rsidP="0046575D">
            <w:pPr>
              <w:rPr>
                <w:szCs w:val="20"/>
                <w:lang w:eastAsia="ru-RU"/>
              </w:rPr>
            </w:pPr>
            <w:r w:rsidRPr="00261B16">
              <w:rPr>
                <w:szCs w:val="20"/>
                <w:lang w:eastAsia="ru-RU"/>
              </w:rPr>
              <w:t>Выпойка телятам</w:t>
            </w:r>
          </w:p>
        </w:tc>
        <w:tc>
          <w:tcPr>
            <w:tcW w:w="1317" w:type="dxa"/>
            <w:shd w:val="clear" w:color="auto" w:fill="auto"/>
          </w:tcPr>
          <w:p w:rsidR="000A441B" w:rsidRPr="00261B16" w:rsidRDefault="007E6FAA" w:rsidP="0046575D">
            <w:pPr>
              <w:rPr>
                <w:szCs w:val="20"/>
                <w:lang w:eastAsia="ru-RU"/>
              </w:rPr>
            </w:pPr>
            <w:r w:rsidRPr="00261B16">
              <w:rPr>
                <w:szCs w:val="20"/>
                <w:lang w:eastAsia="ru-RU"/>
              </w:rPr>
              <w:t>500</w:t>
            </w:r>
          </w:p>
        </w:tc>
        <w:tc>
          <w:tcPr>
            <w:tcW w:w="816" w:type="dxa"/>
            <w:shd w:val="clear" w:color="auto" w:fill="auto"/>
          </w:tcPr>
          <w:p w:rsidR="000A441B" w:rsidRPr="00261B16" w:rsidRDefault="00DC5DB7" w:rsidP="0046575D">
            <w:pPr>
              <w:rPr>
                <w:szCs w:val="20"/>
                <w:lang w:eastAsia="ru-RU"/>
              </w:rPr>
            </w:pPr>
            <w:r w:rsidRPr="00261B16">
              <w:rPr>
                <w:szCs w:val="20"/>
                <w:lang w:eastAsia="ru-RU"/>
              </w:rPr>
              <w:t>19400</w:t>
            </w:r>
          </w:p>
        </w:tc>
        <w:tc>
          <w:tcPr>
            <w:tcW w:w="1216" w:type="dxa"/>
            <w:shd w:val="clear" w:color="auto" w:fill="auto"/>
          </w:tcPr>
          <w:p w:rsidR="000A441B" w:rsidRPr="00261B16" w:rsidRDefault="00DC5DB7" w:rsidP="0046575D">
            <w:pPr>
              <w:rPr>
                <w:szCs w:val="20"/>
                <w:lang w:eastAsia="ru-RU"/>
              </w:rPr>
            </w:pPr>
            <w:r w:rsidRPr="00261B16">
              <w:rPr>
                <w:szCs w:val="20"/>
                <w:lang w:eastAsia="ru-RU"/>
              </w:rPr>
              <w:t>9700000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20-10</w:t>
            </w:r>
          </w:p>
        </w:tc>
      </w:tr>
      <w:tr w:rsidR="00261B16" w:rsidRPr="006E6746" w:rsidTr="00261B16">
        <w:tc>
          <w:tcPr>
            <w:tcW w:w="820" w:type="dxa"/>
            <w:shd w:val="clear" w:color="auto" w:fill="auto"/>
          </w:tcPr>
          <w:p w:rsidR="000A441B" w:rsidRPr="00261B16" w:rsidRDefault="0090125B" w:rsidP="0046575D">
            <w:pPr>
              <w:rPr>
                <w:szCs w:val="20"/>
                <w:lang w:eastAsia="ru-RU"/>
              </w:rPr>
            </w:pPr>
            <w:r w:rsidRPr="00261B16">
              <w:rPr>
                <w:szCs w:val="20"/>
                <w:lang w:eastAsia="ru-RU"/>
              </w:rPr>
              <w:t>4.</w:t>
            </w:r>
          </w:p>
        </w:tc>
        <w:tc>
          <w:tcPr>
            <w:tcW w:w="3243" w:type="dxa"/>
            <w:shd w:val="clear" w:color="auto" w:fill="auto"/>
          </w:tcPr>
          <w:p w:rsidR="000A441B" w:rsidRPr="00261B16" w:rsidRDefault="00D74C86" w:rsidP="0046575D">
            <w:pPr>
              <w:rPr>
                <w:szCs w:val="20"/>
                <w:lang w:eastAsia="ru-RU"/>
              </w:rPr>
            </w:pPr>
            <w:r w:rsidRPr="00261B16">
              <w:rPr>
                <w:szCs w:val="20"/>
                <w:lang w:eastAsia="ru-RU"/>
              </w:rPr>
              <w:t>Общественное питание</w:t>
            </w:r>
          </w:p>
        </w:tc>
        <w:tc>
          <w:tcPr>
            <w:tcW w:w="1317" w:type="dxa"/>
            <w:shd w:val="clear" w:color="auto" w:fill="auto"/>
          </w:tcPr>
          <w:p w:rsidR="000A441B" w:rsidRPr="00261B16" w:rsidRDefault="002F7437" w:rsidP="0046575D">
            <w:pPr>
              <w:rPr>
                <w:szCs w:val="20"/>
                <w:lang w:eastAsia="ru-RU"/>
              </w:rPr>
            </w:pPr>
            <w:r w:rsidRPr="00261B16">
              <w:rPr>
                <w:szCs w:val="20"/>
                <w:lang w:eastAsia="ru-RU"/>
              </w:rPr>
              <w:t>1000</w:t>
            </w:r>
          </w:p>
        </w:tc>
        <w:tc>
          <w:tcPr>
            <w:tcW w:w="816" w:type="dxa"/>
            <w:shd w:val="clear" w:color="auto" w:fill="auto"/>
          </w:tcPr>
          <w:p w:rsidR="000A441B" w:rsidRPr="00261B16" w:rsidRDefault="00DC5DB7" w:rsidP="0046575D">
            <w:pPr>
              <w:rPr>
                <w:szCs w:val="20"/>
                <w:lang w:eastAsia="ru-RU"/>
              </w:rPr>
            </w:pPr>
            <w:r w:rsidRPr="00261B16">
              <w:rPr>
                <w:szCs w:val="20"/>
                <w:lang w:eastAsia="ru-RU"/>
              </w:rPr>
              <w:t>19400</w:t>
            </w:r>
          </w:p>
        </w:tc>
        <w:tc>
          <w:tcPr>
            <w:tcW w:w="1216" w:type="dxa"/>
            <w:shd w:val="clear" w:color="auto" w:fill="auto"/>
          </w:tcPr>
          <w:p w:rsidR="000A441B" w:rsidRPr="00261B16" w:rsidRDefault="00DC5DB7" w:rsidP="0046575D">
            <w:pPr>
              <w:rPr>
                <w:szCs w:val="20"/>
                <w:lang w:eastAsia="ru-RU"/>
              </w:rPr>
            </w:pPr>
            <w:r w:rsidRPr="00261B16">
              <w:rPr>
                <w:szCs w:val="20"/>
                <w:lang w:eastAsia="ru-RU"/>
              </w:rPr>
              <w:t>19400000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29-10</w:t>
            </w:r>
          </w:p>
        </w:tc>
      </w:tr>
      <w:tr w:rsidR="00261B16" w:rsidRPr="006E6746" w:rsidTr="00261B16">
        <w:tc>
          <w:tcPr>
            <w:tcW w:w="820" w:type="dxa"/>
            <w:shd w:val="clear" w:color="auto" w:fill="auto"/>
          </w:tcPr>
          <w:p w:rsidR="000A441B" w:rsidRPr="00261B16" w:rsidRDefault="0090125B" w:rsidP="0046575D">
            <w:pPr>
              <w:rPr>
                <w:szCs w:val="20"/>
                <w:lang w:eastAsia="ru-RU"/>
              </w:rPr>
            </w:pPr>
            <w:r w:rsidRPr="00261B16">
              <w:rPr>
                <w:szCs w:val="20"/>
                <w:lang w:eastAsia="ru-RU"/>
              </w:rPr>
              <w:t>5.</w:t>
            </w:r>
          </w:p>
        </w:tc>
        <w:tc>
          <w:tcPr>
            <w:tcW w:w="3243" w:type="dxa"/>
            <w:shd w:val="clear" w:color="auto" w:fill="auto"/>
          </w:tcPr>
          <w:p w:rsidR="000A441B" w:rsidRPr="00261B16" w:rsidRDefault="00D74C86" w:rsidP="0046575D">
            <w:pPr>
              <w:rPr>
                <w:szCs w:val="20"/>
                <w:lang w:eastAsia="ru-RU"/>
              </w:rPr>
            </w:pPr>
            <w:r w:rsidRPr="00261B16">
              <w:rPr>
                <w:szCs w:val="20"/>
                <w:lang w:eastAsia="ru-RU"/>
              </w:rPr>
              <w:t>Отпущено в переработку</w:t>
            </w:r>
          </w:p>
        </w:tc>
        <w:tc>
          <w:tcPr>
            <w:tcW w:w="1317" w:type="dxa"/>
            <w:shd w:val="clear" w:color="auto" w:fill="auto"/>
          </w:tcPr>
          <w:p w:rsidR="000A441B" w:rsidRPr="00261B16" w:rsidRDefault="002F7437" w:rsidP="0046575D">
            <w:pPr>
              <w:rPr>
                <w:szCs w:val="20"/>
                <w:lang w:eastAsia="ru-RU"/>
              </w:rPr>
            </w:pPr>
            <w:r w:rsidRPr="00261B16">
              <w:rPr>
                <w:szCs w:val="20"/>
                <w:lang w:eastAsia="ru-RU"/>
              </w:rPr>
              <w:t>500</w:t>
            </w:r>
          </w:p>
        </w:tc>
        <w:tc>
          <w:tcPr>
            <w:tcW w:w="816" w:type="dxa"/>
            <w:shd w:val="clear" w:color="auto" w:fill="auto"/>
          </w:tcPr>
          <w:p w:rsidR="000A441B" w:rsidRPr="00261B16" w:rsidRDefault="00DC5DB7" w:rsidP="0046575D">
            <w:pPr>
              <w:rPr>
                <w:szCs w:val="20"/>
                <w:lang w:eastAsia="ru-RU"/>
              </w:rPr>
            </w:pPr>
            <w:r w:rsidRPr="00261B16">
              <w:rPr>
                <w:szCs w:val="20"/>
                <w:lang w:eastAsia="ru-RU"/>
              </w:rPr>
              <w:t>19400</w:t>
            </w:r>
          </w:p>
        </w:tc>
        <w:tc>
          <w:tcPr>
            <w:tcW w:w="1216" w:type="dxa"/>
            <w:shd w:val="clear" w:color="auto" w:fill="auto"/>
          </w:tcPr>
          <w:p w:rsidR="000A441B" w:rsidRPr="00261B16" w:rsidRDefault="00DC5DB7" w:rsidP="0046575D">
            <w:pPr>
              <w:rPr>
                <w:szCs w:val="20"/>
                <w:lang w:eastAsia="ru-RU"/>
              </w:rPr>
            </w:pPr>
            <w:r w:rsidRPr="00261B16">
              <w:rPr>
                <w:szCs w:val="20"/>
                <w:lang w:eastAsia="ru-RU"/>
              </w:rPr>
              <w:t>9700000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23-10</w:t>
            </w:r>
          </w:p>
        </w:tc>
      </w:tr>
      <w:tr w:rsidR="00261B16" w:rsidRPr="006E6746" w:rsidTr="00261B16">
        <w:tc>
          <w:tcPr>
            <w:tcW w:w="820" w:type="dxa"/>
            <w:shd w:val="clear" w:color="auto" w:fill="auto"/>
          </w:tcPr>
          <w:p w:rsidR="000A441B" w:rsidRPr="00261B16" w:rsidRDefault="0090125B" w:rsidP="0046575D">
            <w:pPr>
              <w:rPr>
                <w:szCs w:val="20"/>
                <w:lang w:eastAsia="ru-RU"/>
              </w:rPr>
            </w:pPr>
            <w:r w:rsidRPr="00261B16">
              <w:rPr>
                <w:szCs w:val="20"/>
                <w:lang w:eastAsia="ru-RU"/>
              </w:rPr>
              <w:t>6</w:t>
            </w:r>
            <w:r w:rsidR="00AD3B1E" w:rsidRPr="00261B16">
              <w:rPr>
                <w:szCs w:val="20"/>
                <w:lang w:eastAsia="ru-RU"/>
              </w:rPr>
              <w:t>.</w:t>
            </w:r>
          </w:p>
        </w:tc>
        <w:tc>
          <w:tcPr>
            <w:tcW w:w="3243" w:type="dxa"/>
            <w:shd w:val="clear" w:color="auto" w:fill="auto"/>
          </w:tcPr>
          <w:p w:rsidR="000A441B" w:rsidRPr="00261B16" w:rsidRDefault="00D74C86" w:rsidP="0046575D">
            <w:pPr>
              <w:rPr>
                <w:szCs w:val="20"/>
                <w:lang w:eastAsia="ru-RU"/>
              </w:rPr>
            </w:pPr>
            <w:r w:rsidRPr="00261B16">
              <w:rPr>
                <w:szCs w:val="20"/>
                <w:lang w:eastAsia="ru-RU"/>
              </w:rPr>
              <w:t>Причитается в зачетной массе</w:t>
            </w:r>
          </w:p>
        </w:tc>
        <w:tc>
          <w:tcPr>
            <w:tcW w:w="1317" w:type="dxa"/>
            <w:shd w:val="clear" w:color="auto" w:fill="auto"/>
          </w:tcPr>
          <w:p w:rsidR="000A441B" w:rsidRPr="00261B16" w:rsidRDefault="00DC5DB7" w:rsidP="0046575D">
            <w:pPr>
              <w:rPr>
                <w:szCs w:val="20"/>
                <w:lang w:eastAsia="ru-RU"/>
              </w:rPr>
            </w:pPr>
            <w:r w:rsidRPr="00261B16">
              <w:rPr>
                <w:szCs w:val="20"/>
                <w:lang w:eastAsia="ru-RU"/>
              </w:rPr>
              <w:t>19500</w:t>
            </w:r>
          </w:p>
        </w:tc>
        <w:tc>
          <w:tcPr>
            <w:tcW w:w="816" w:type="dxa"/>
            <w:shd w:val="clear" w:color="auto" w:fill="auto"/>
          </w:tcPr>
          <w:p w:rsidR="000A441B" w:rsidRPr="00261B16" w:rsidRDefault="00DC5DB7" w:rsidP="0046575D">
            <w:pPr>
              <w:rPr>
                <w:szCs w:val="20"/>
                <w:lang w:eastAsia="ru-RU"/>
              </w:rPr>
            </w:pPr>
            <w:r w:rsidRPr="00261B16">
              <w:rPr>
                <w:szCs w:val="20"/>
                <w:lang w:eastAsia="ru-RU"/>
              </w:rPr>
              <w:t>19400</w:t>
            </w:r>
          </w:p>
        </w:tc>
        <w:tc>
          <w:tcPr>
            <w:tcW w:w="1216" w:type="dxa"/>
            <w:shd w:val="clear" w:color="auto" w:fill="auto"/>
          </w:tcPr>
          <w:p w:rsidR="000A441B" w:rsidRPr="00261B16" w:rsidRDefault="00DC5DB7" w:rsidP="0046575D">
            <w:pPr>
              <w:rPr>
                <w:szCs w:val="20"/>
                <w:lang w:eastAsia="ru-RU"/>
              </w:rPr>
            </w:pPr>
            <w:r w:rsidRPr="00261B16">
              <w:rPr>
                <w:szCs w:val="20"/>
                <w:lang w:eastAsia="ru-RU"/>
              </w:rPr>
              <w:t>378300000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60-90</w:t>
            </w:r>
          </w:p>
        </w:tc>
      </w:tr>
      <w:tr w:rsidR="00261B16" w:rsidRPr="006E6746" w:rsidTr="00261B16">
        <w:tc>
          <w:tcPr>
            <w:tcW w:w="820" w:type="dxa"/>
            <w:shd w:val="clear" w:color="auto" w:fill="auto"/>
          </w:tcPr>
          <w:p w:rsidR="000A441B" w:rsidRPr="00261B16" w:rsidRDefault="000A441B" w:rsidP="0046575D">
            <w:pPr>
              <w:rPr>
                <w:szCs w:val="20"/>
                <w:lang w:eastAsia="ru-RU"/>
              </w:rPr>
            </w:pPr>
          </w:p>
        </w:tc>
        <w:tc>
          <w:tcPr>
            <w:tcW w:w="3243" w:type="dxa"/>
            <w:shd w:val="clear" w:color="auto" w:fill="auto"/>
          </w:tcPr>
          <w:p w:rsidR="000A441B" w:rsidRPr="00261B16" w:rsidRDefault="00D74C86" w:rsidP="0046575D">
            <w:pPr>
              <w:rPr>
                <w:szCs w:val="20"/>
                <w:lang w:eastAsia="ru-RU"/>
              </w:rPr>
            </w:pPr>
            <w:r w:rsidRPr="00261B16">
              <w:rPr>
                <w:szCs w:val="20"/>
                <w:lang w:eastAsia="ru-RU"/>
              </w:rPr>
              <w:t>НДС</w:t>
            </w:r>
          </w:p>
        </w:tc>
        <w:tc>
          <w:tcPr>
            <w:tcW w:w="1317" w:type="dxa"/>
            <w:shd w:val="clear" w:color="auto" w:fill="auto"/>
          </w:tcPr>
          <w:p w:rsidR="000A441B" w:rsidRPr="00261B16" w:rsidRDefault="000A441B" w:rsidP="0046575D">
            <w:pPr>
              <w:rPr>
                <w:szCs w:val="20"/>
                <w:lang w:eastAsia="ru-RU"/>
              </w:rPr>
            </w:pPr>
          </w:p>
        </w:tc>
        <w:tc>
          <w:tcPr>
            <w:tcW w:w="816" w:type="dxa"/>
            <w:shd w:val="clear" w:color="auto" w:fill="auto"/>
          </w:tcPr>
          <w:p w:rsidR="000A441B" w:rsidRPr="00261B16" w:rsidRDefault="000A441B" w:rsidP="0046575D">
            <w:pPr>
              <w:rPr>
                <w:szCs w:val="20"/>
                <w:lang w:eastAsia="ru-RU"/>
              </w:rPr>
            </w:pPr>
          </w:p>
        </w:tc>
        <w:tc>
          <w:tcPr>
            <w:tcW w:w="1216" w:type="dxa"/>
            <w:shd w:val="clear" w:color="auto" w:fill="auto"/>
          </w:tcPr>
          <w:p w:rsidR="000A441B" w:rsidRPr="00261B16" w:rsidRDefault="00DC5DB7" w:rsidP="0046575D">
            <w:pPr>
              <w:rPr>
                <w:szCs w:val="20"/>
                <w:lang w:eastAsia="ru-RU"/>
              </w:rPr>
            </w:pPr>
            <w:r w:rsidRPr="00261B16">
              <w:rPr>
                <w:szCs w:val="20"/>
                <w:lang w:eastAsia="ru-RU"/>
              </w:rPr>
              <w:t>378300000</w:t>
            </w:r>
          </w:p>
        </w:tc>
        <w:tc>
          <w:tcPr>
            <w:tcW w:w="1106" w:type="dxa"/>
            <w:shd w:val="clear" w:color="auto" w:fill="auto"/>
          </w:tcPr>
          <w:p w:rsidR="000A441B" w:rsidRPr="00261B16" w:rsidRDefault="00DC5DB7" w:rsidP="0046575D">
            <w:pPr>
              <w:rPr>
                <w:szCs w:val="20"/>
                <w:lang w:eastAsia="ru-RU"/>
              </w:rPr>
            </w:pPr>
            <w:r w:rsidRPr="00261B16">
              <w:rPr>
                <w:szCs w:val="20"/>
                <w:lang w:eastAsia="ru-RU"/>
              </w:rPr>
              <w:t>60-90</w:t>
            </w:r>
          </w:p>
        </w:tc>
      </w:tr>
      <w:tr w:rsidR="00261B16" w:rsidRPr="006E6746" w:rsidTr="00261B16">
        <w:tblPrEx>
          <w:tblLook w:val="0000" w:firstRow="0" w:lastRow="0" w:firstColumn="0" w:lastColumn="0" w:noHBand="0" w:noVBand="0"/>
        </w:tblPrEx>
        <w:trPr>
          <w:trHeight w:val="325"/>
        </w:trPr>
        <w:tc>
          <w:tcPr>
            <w:tcW w:w="820" w:type="dxa"/>
            <w:shd w:val="clear" w:color="auto" w:fill="auto"/>
          </w:tcPr>
          <w:p w:rsidR="00AD3B1E" w:rsidRPr="00261B16" w:rsidRDefault="00AD3B1E" w:rsidP="0046575D">
            <w:pPr>
              <w:rPr>
                <w:szCs w:val="20"/>
                <w:lang w:eastAsia="ru-RU"/>
              </w:rPr>
            </w:pPr>
            <w:r w:rsidRPr="00261B16">
              <w:rPr>
                <w:szCs w:val="20"/>
                <w:lang w:eastAsia="ru-RU"/>
              </w:rPr>
              <w:br w:type="page"/>
            </w:r>
            <w:r w:rsidR="0090125B" w:rsidRPr="00261B16">
              <w:rPr>
                <w:szCs w:val="20"/>
                <w:lang w:eastAsia="ru-RU"/>
              </w:rPr>
              <w:t>7</w:t>
            </w:r>
            <w:r w:rsidRPr="00261B16">
              <w:rPr>
                <w:szCs w:val="20"/>
                <w:lang w:eastAsia="ru-RU"/>
              </w:rPr>
              <w:t>.</w:t>
            </w:r>
          </w:p>
        </w:tc>
        <w:tc>
          <w:tcPr>
            <w:tcW w:w="3243" w:type="dxa"/>
            <w:shd w:val="clear" w:color="auto" w:fill="auto"/>
          </w:tcPr>
          <w:p w:rsidR="00AD3B1E" w:rsidRPr="00261B16" w:rsidRDefault="00D74C86" w:rsidP="0046575D">
            <w:pPr>
              <w:rPr>
                <w:szCs w:val="20"/>
                <w:lang w:eastAsia="ru-RU"/>
              </w:rPr>
            </w:pPr>
            <w:r w:rsidRPr="00261B16">
              <w:rPr>
                <w:szCs w:val="20"/>
                <w:lang w:eastAsia="ru-RU"/>
              </w:rPr>
              <w:t>Услуги автотранспорта</w:t>
            </w:r>
          </w:p>
        </w:tc>
        <w:tc>
          <w:tcPr>
            <w:tcW w:w="1317" w:type="dxa"/>
            <w:shd w:val="clear" w:color="auto" w:fill="auto"/>
          </w:tcPr>
          <w:p w:rsidR="00AD3B1E" w:rsidRPr="00261B16" w:rsidRDefault="00AD3B1E" w:rsidP="0046575D">
            <w:pPr>
              <w:rPr>
                <w:szCs w:val="20"/>
                <w:lang w:eastAsia="ru-RU"/>
              </w:rPr>
            </w:pPr>
          </w:p>
        </w:tc>
        <w:tc>
          <w:tcPr>
            <w:tcW w:w="816" w:type="dxa"/>
            <w:shd w:val="clear" w:color="auto" w:fill="auto"/>
          </w:tcPr>
          <w:p w:rsidR="00AD3B1E" w:rsidRPr="00261B16" w:rsidRDefault="00AD3B1E" w:rsidP="0046575D">
            <w:pPr>
              <w:rPr>
                <w:szCs w:val="20"/>
                <w:lang w:eastAsia="ru-RU"/>
              </w:rPr>
            </w:pPr>
          </w:p>
        </w:tc>
        <w:tc>
          <w:tcPr>
            <w:tcW w:w="1216" w:type="dxa"/>
            <w:shd w:val="clear" w:color="auto" w:fill="auto"/>
          </w:tcPr>
          <w:p w:rsidR="00AD3B1E" w:rsidRPr="00261B16" w:rsidRDefault="00DC5DB7" w:rsidP="0046575D">
            <w:pPr>
              <w:rPr>
                <w:szCs w:val="20"/>
                <w:lang w:eastAsia="ru-RU"/>
              </w:rPr>
            </w:pPr>
            <w:r w:rsidRPr="00261B16">
              <w:rPr>
                <w:szCs w:val="20"/>
                <w:lang w:eastAsia="ru-RU"/>
              </w:rPr>
              <w:t>490000</w:t>
            </w:r>
          </w:p>
        </w:tc>
        <w:tc>
          <w:tcPr>
            <w:tcW w:w="1106" w:type="dxa"/>
            <w:shd w:val="clear" w:color="auto" w:fill="auto"/>
          </w:tcPr>
          <w:p w:rsidR="00AD3B1E" w:rsidRPr="00261B16" w:rsidRDefault="00DC5DB7" w:rsidP="0046575D">
            <w:pPr>
              <w:rPr>
                <w:szCs w:val="20"/>
                <w:lang w:eastAsia="ru-RU"/>
              </w:rPr>
            </w:pPr>
            <w:r w:rsidRPr="00261B16">
              <w:rPr>
                <w:szCs w:val="20"/>
                <w:lang w:eastAsia="ru-RU"/>
              </w:rPr>
              <w:t>90/2-23</w:t>
            </w:r>
          </w:p>
        </w:tc>
      </w:tr>
      <w:tr w:rsidR="00261B16" w:rsidRPr="006E6746" w:rsidTr="00261B16">
        <w:tblPrEx>
          <w:tblLook w:val="0000" w:firstRow="0" w:lastRow="0" w:firstColumn="0" w:lastColumn="0" w:noHBand="0" w:noVBand="0"/>
        </w:tblPrEx>
        <w:trPr>
          <w:trHeight w:val="420"/>
        </w:trPr>
        <w:tc>
          <w:tcPr>
            <w:tcW w:w="820" w:type="dxa"/>
            <w:shd w:val="clear" w:color="auto" w:fill="auto"/>
          </w:tcPr>
          <w:p w:rsidR="00AD3B1E" w:rsidRPr="00261B16" w:rsidRDefault="00AD3B1E" w:rsidP="0046575D">
            <w:pPr>
              <w:rPr>
                <w:szCs w:val="20"/>
                <w:lang w:eastAsia="ru-RU"/>
              </w:rPr>
            </w:pPr>
          </w:p>
        </w:tc>
        <w:tc>
          <w:tcPr>
            <w:tcW w:w="3243" w:type="dxa"/>
            <w:shd w:val="clear" w:color="auto" w:fill="auto"/>
          </w:tcPr>
          <w:p w:rsidR="00AD3B1E" w:rsidRPr="00261B16" w:rsidRDefault="00D74C86" w:rsidP="0046575D">
            <w:pPr>
              <w:rPr>
                <w:szCs w:val="20"/>
                <w:lang w:eastAsia="ru-RU"/>
              </w:rPr>
            </w:pPr>
            <w:r w:rsidRPr="00261B16">
              <w:rPr>
                <w:szCs w:val="20"/>
                <w:lang w:eastAsia="ru-RU"/>
              </w:rPr>
              <w:t>Молокозавод начислил</w:t>
            </w:r>
          </w:p>
        </w:tc>
        <w:tc>
          <w:tcPr>
            <w:tcW w:w="1317" w:type="dxa"/>
            <w:shd w:val="clear" w:color="auto" w:fill="auto"/>
          </w:tcPr>
          <w:p w:rsidR="00AD3B1E" w:rsidRPr="00261B16" w:rsidRDefault="00AD3B1E" w:rsidP="0046575D">
            <w:pPr>
              <w:rPr>
                <w:szCs w:val="20"/>
                <w:lang w:eastAsia="ru-RU"/>
              </w:rPr>
            </w:pPr>
          </w:p>
        </w:tc>
        <w:tc>
          <w:tcPr>
            <w:tcW w:w="816" w:type="dxa"/>
            <w:shd w:val="clear" w:color="auto" w:fill="auto"/>
          </w:tcPr>
          <w:p w:rsidR="00AD3B1E" w:rsidRPr="00261B16" w:rsidRDefault="00AD3B1E" w:rsidP="0046575D">
            <w:pPr>
              <w:rPr>
                <w:szCs w:val="20"/>
                <w:lang w:eastAsia="ru-RU"/>
              </w:rPr>
            </w:pPr>
          </w:p>
        </w:tc>
        <w:tc>
          <w:tcPr>
            <w:tcW w:w="1216" w:type="dxa"/>
            <w:shd w:val="clear" w:color="auto" w:fill="auto"/>
          </w:tcPr>
          <w:p w:rsidR="00AD3B1E" w:rsidRPr="00261B16" w:rsidRDefault="00DC5DB7" w:rsidP="0046575D">
            <w:pPr>
              <w:rPr>
                <w:szCs w:val="20"/>
                <w:lang w:eastAsia="ru-RU"/>
              </w:rPr>
            </w:pPr>
            <w:r w:rsidRPr="00261B16">
              <w:rPr>
                <w:szCs w:val="20"/>
                <w:lang w:eastAsia="ru-RU"/>
              </w:rPr>
              <w:t>510000</w:t>
            </w:r>
          </w:p>
        </w:tc>
        <w:tc>
          <w:tcPr>
            <w:tcW w:w="1106" w:type="dxa"/>
            <w:shd w:val="clear" w:color="auto" w:fill="auto"/>
          </w:tcPr>
          <w:p w:rsidR="00AD3B1E" w:rsidRPr="00261B16" w:rsidRDefault="00DC5DB7" w:rsidP="0046575D">
            <w:pPr>
              <w:rPr>
                <w:szCs w:val="20"/>
                <w:lang w:eastAsia="ru-RU"/>
              </w:rPr>
            </w:pPr>
            <w:r w:rsidRPr="00261B16">
              <w:rPr>
                <w:szCs w:val="20"/>
                <w:lang w:eastAsia="ru-RU"/>
              </w:rPr>
              <w:t>60-90/2</w:t>
            </w:r>
          </w:p>
        </w:tc>
      </w:tr>
      <w:tr w:rsidR="00261B16" w:rsidRPr="006E6746" w:rsidTr="00261B16">
        <w:tblPrEx>
          <w:tblLook w:val="0000" w:firstRow="0" w:lastRow="0" w:firstColumn="0" w:lastColumn="0" w:noHBand="0" w:noVBand="0"/>
        </w:tblPrEx>
        <w:trPr>
          <w:trHeight w:val="360"/>
        </w:trPr>
        <w:tc>
          <w:tcPr>
            <w:tcW w:w="820" w:type="dxa"/>
            <w:shd w:val="clear" w:color="auto" w:fill="auto"/>
          </w:tcPr>
          <w:p w:rsidR="00AD3B1E" w:rsidRPr="00261B16" w:rsidRDefault="00AD3B1E" w:rsidP="0046575D">
            <w:pPr>
              <w:rPr>
                <w:szCs w:val="20"/>
                <w:lang w:eastAsia="ru-RU"/>
              </w:rPr>
            </w:pPr>
          </w:p>
        </w:tc>
        <w:tc>
          <w:tcPr>
            <w:tcW w:w="3243" w:type="dxa"/>
            <w:shd w:val="clear" w:color="auto" w:fill="auto"/>
          </w:tcPr>
          <w:p w:rsidR="00AD3B1E" w:rsidRPr="00261B16" w:rsidRDefault="00D74C86" w:rsidP="0046575D">
            <w:pPr>
              <w:rPr>
                <w:szCs w:val="20"/>
                <w:lang w:eastAsia="ru-RU"/>
              </w:rPr>
            </w:pPr>
            <w:r w:rsidRPr="00261B16">
              <w:rPr>
                <w:szCs w:val="20"/>
                <w:lang w:eastAsia="ru-RU"/>
              </w:rPr>
              <w:t>НДС</w:t>
            </w:r>
          </w:p>
        </w:tc>
        <w:tc>
          <w:tcPr>
            <w:tcW w:w="1317" w:type="dxa"/>
            <w:shd w:val="clear" w:color="auto" w:fill="auto"/>
          </w:tcPr>
          <w:p w:rsidR="00AD3B1E" w:rsidRPr="00261B16" w:rsidRDefault="00AD3B1E" w:rsidP="0046575D">
            <w:pPr>
              <w:rPr>
                <w:szCs w:val="20"/>
                <w:lang w:eastAsia="ru-RU"/>
              </w:rPr>
            </w:pPr>
          </w:p>
        </w:tc>
        <w:tc>
          <w:tcPr>
            <w:tcW w:w="816" w:type="dxa"/>
            <w:shd w:val="clear" w:color="auto" w:fill="auto"/>
          </w:tcPr>
          <w:p w:rsidR="00AD3B1E" w:rsidRPr="00261B16" w:rsidRDefault="00AD3B1E" w:rsidP="0046575D">
            <w:pPr>
              <w:rPr>
                <w:szCs w:val="20"/>
                <w:lang w:eastAsia="ru-RU"/>
              </w:rPr>
            </w:pPr>
          </w:p>
        </w:tc>
        <w:tc>
          <w:tcPr>
            <w:tcW w:w="1216" w:type="dxa"/>
            <w:shd w:val="clear" w:color="auto" w:fill="auto"/>
          </w:tcPr>
          <w:p w:rsidR="00AD3B1E" w:rsidRPr="00261B16" w:rsidRDefault="00DC5DB7" w:rsidP="0046575D">
            <w:pPr>
              <w:rPr>
                <w:szCs w:val="20"/>
                <w:lang w:eastAsia="ru-RU"/>
              </w:rPr>
            </w:pPr>
            <w:r w:rsidRPr="00261B16">
              <w:rPr>
                <w:szCs w:val="20"/>
                <w:lang w:eastAsia="ru-RU"/>
              </w:rPr>
              <w:t>102000</w:t>
            </w:r>
          </w:p>
        </w:tc>
        <w:tc>
          <w:tcPr>
            <w:tcW w:w="1106" w:type="dxa"/>
            <w:shd w:val="clear" w:color="auto" w:fill="auto"/>
          </w:tcPr>
          <w:p w:rsidR="00AD3B1E" w:rsidRPr="00261B16" w:rsidRDefault="00DC5DB7" w:rsidP="0046575D">
            <w:pPr>
              <w:rPr>
                <w:szCs w:val="20"/>
                <w:lang w:eastAsia="ru-RU"/>
              </w:rPr>
            </w:pPr>
            <w:r w:rsidRPr="00261B16">
              <w:rPr>
                <w:szCs w:val="20"/>
                <w:lang w:eastAsia="ru-RU"/>
              </w:rPr>
              <w:t>60-18</w:t>
            </w:r>
          </w:p>
        </w:tc>
      </w:tr>
      <w:tr w:rsidR="00261B16" w:rsidRPr="006E6746" w:rsidTr="00261B16">
        <w:tblPrEx>
          <w:tblLook w:val="0000" w:firstRow="0" w:lastRow="0" w:firstColumn="0" w:lastColumn="0" w:noHBand="0" w:noVBand="0"/>
        </w:tblPrEx>
        <w:trPr>
          <w:trHeight w:val="450"/>
        </w:trPr>
        <w:tc>
          <w:tcPr>
            <w:tcW w:w="820" w:type="dxa"/>
            <w:shd w:val="clear" w:color="auto" w:fill="auto"/>
          </w:tcPr>
          <w:p w:rsidR="00AD3B1E" w:rsidRPr="00261B16" w:rsidRDefault="0090125B" w:rsidP="0046575D">
            <w:pPr>
              <w:rPr>
                <w:szCs w:val="20"/>
                <w:lang w:eastAsia="ru-RU"/>
              </w:rPr>
            </w:pPr>
            <w:r w:rsidRPr="00261B16">
              <w:rPr>
                <w:szCs w:val="20"/>
                <w:lang w:eastAsia="ru-RU"/>
              </w:rPr>
              <w:t>8</w:t>
            </w:r>
            <w:r w:rsidR="00AD3B1E" w:rsidRPr="00261B16">
              <w:rPr>
                <w:szCs w:val="20"/>
                <w:lang w:eastAsia="ru-RU"/>
              </w:rPr>
              <w:t>.</w:t>
            </w:r>
          </w:p>
        </w:tc>
        <w:tc>
          <w:tcPr>
            <w:tcW w:w="3243" w:type="dxa"/>
            <w:shd w:val="clear" w:color="auto" w:fill="auto"/>
          </w:tcPr>
          <w:p w:rsidR="00AD3B1E" w:rsidRPr="00261B16" w:rsidRDefault="00D74C86" w:rsidP="0046575D">
            <w:pPr>
              <w:rPr>
                <w:szCs w:val="20"/>
                <w:lang w:eastAsia="ru-RU"/>
              </w:rPr>
            </w:pPr>
            <w:r w:rsidRPr="00261B16">
              <w:rPr>
                <w:szCs w:val="20"/>
                <w:lang w:eastAsia="ru-RU"/>
              </w:rPr>
              <w:t>Поступило на расчетный счет</w:t>
            </w:r>
          </w:p>
        </w:tc>
        <w:tc>
          <w:tcPr>
            <w:tcW w:w="1317" w:type="dxa"/>
            <w:shd w:val="clear" w:color="auto" w:fill="auto"/>
          </w:tcPr>
          <w:p w:rsidR="00AD3B1E" w:rsidRPr="00261B16" w:rsidRDefault="00AD3B1E" w:rsidP="0046575D">
            <w:pPr>
              <w:rPr>
                <w:szCs w:val="20"/>
                <w:lang w:eastAsia="ru-RU"/>
              </w:rPr>
            </w:pPr>
          </w:p>
        </w:tc>
        <w:tc>
          <w:tcPr>
            <w:tcW w:w="816" w:type="dxa"/>
            <w:shd w:val="clear" w:color="auto" w:fill="auto"/>
          </w:tcPr>
          <w:p w:rsidR="00AD3B1E" w:rsidRPr="00261B16" w:rsidRDefault="00AD3B1E" w:rsidP="0046575D">
            <w:pPr>
              <w:rPr>
                <w:szCs w:val="20"/>
                <w:lang w:eastAsia="ru-RU"/>
              </w:rPr>
            </w:pPr>
          </w:p>
        </w:tc>
        <w:tc>
          <w:tcPr>
            <w:tcW w:w="1216" w:type="dxa"/>
            <w:shd w:val="clear" w:color="auto" w:fill="auto"/>
          </w:tcPr>
          <w:p w:rsidR="00AD3B1E" w:rsidRPr="00261B16" w:rsidRDefault="00AD3B1E" w:rsidP="0046575D">
            <w:pPr>
              <w:rPr>
                <w:szCs w:val="20"/>
                <w:lang w:eastAsia="ru-RU"/>
              </w:rPr>
            </w:pPr>
          </w:p>
        </w:tc>
        <w:tc>
          <w:tcPr>
            <w:tcW w:w="1106" w:type="dxa"/>
            <w:shd w:val="clear" w:color="auto" w:fill="auto"/>
          </w:tcPr>
          <w:p w:rsidR="00AD3B1E" w:rsidRPr="00261B16" w:rsidRDefault="00AD3B1E" w:rsidP="0046575D">
            <w:pPr>
              <w:rPr>
                <w:szCs w:val="20"/>
                <w:lang w:eastAsia="ru-RU"/>
              </w:rPr>
            </w:pPr>
          </w:p>
        </w:tc>
      </w:tr>
      <w:tr w:rsidR="00261B16" w:rsidRPr="006E6746" w:rsidTr="00261B16">
        <w:tblPrEx>
          <w:tblLook w:val="0000" w:firstRow="0" w:lastRow="0" w:firstColumn="0" w:lastColumn="0" w:noHBand="0" w:noVBand="0"/>
        </w:tblPrEx>
        <w:trPr>
          <w:trHeight w:val="200"/>
        </w:trPr>
        <w:tc>
          <w:tcPr>
            <w:tcW w:w="820" w:type="dxa"/>
            <w:shd w:val="clear" w:color="auto" w:fill="auto"/>
          </w:tcPr>
          <w:p w:rsidR="00AD3B1E" w:rsidRPr="00261B16" w:rsidRDefault="00AD3B1E" w:rsidP="0046575D">
            <w:pPr>
              <w:rPr>
                <w:szCs w:val="20"/>
                <w:lang w:eastAsia="ru-RU"/>
              </w:rPr>
            </w:pPr>
          </w:p>
        </w:tc>
        <w:tc>
          <w:tcPr>
            <w:tcW w:w="3243" w:type="dxa"/>
            <w:shd w:val="clear" w:color="auto" w:fill="auto"/>
          </w:tcPr>
          <w:p w:rsidR="00AD3B1E" w:rsidRPr="00261B16" w:rsidRDefault="00D74C86" w:rsidP="0046575D">
            <w:pPr>
              <w:rPr>
                <w:szCs w:val="20"/>
                <w:lang w:eastAsia="ru-RU"/>
              </w:rPr>
            </w:pPr>
            <w:r w:rsidRPr="00261B16">
              <w:rPr>
                <w:szCs w:val="20"/>
                <w:lang w:eastAsia="ru-RU"/>
              </w:rPr>
              <w:t>за молоко</w:t>
            </w:r>
          </w:p>
        </w:tc>
        <w:tc>
          <w:tcPr>
            <w:tcW w:w="1317" w:type="dxa"/>
            <w:shd w:val="clear" w:color="auto" w:fill="auto"/>
          </w:tcPr>
          <w:p w:rsidR="00AD3B1E" w:rsidRPr="00261B16" w:rsidRDefault="00DC5DB7" w:rsidP="0046575D">
            <w:pPr>
              <w:rPr>
                <w:szCs w:val="20"/>
                <w:lang w:eastAsia="ru-RU"/>
              </w:rPr>
            </w:pPr>
            <w:r w:rsidRPr="00261B16">
              <w:rPr>
                <w:szCs w:val="20"/>
                <w:lang w:eastAsia="ru-RU"/>
              </w:rPr>
              <w:t>19500</w:t>
            </w:r>
          </w:p>
        </w:tc>
        <w:tc>
          <w:tcPr>
            <w:tcW w:w="816" w:type="dxa"/>
            <w:shd w:val="clear" w:color="auto" w:fill="auto"/>
          </w:tcPr>
          <w:p w:rsidR="00AD3B1E" w:rsidRPr="00261B16" w:rsidRDefault="00DC5DB7" w:rsidP="0046575D">
            <w:pPr>
              <w:rPr>
                <w:szCs w:val="20"/>
                <w:lang w:eastAsia="ru-RU"/>
              </w:rPr>
            </w:pPr>
            <w:r w:rsidRPr="00261B16">
              <w:rPr>
                <w:szCs w:val="20"/>
                <w:lang w:eastAsia="ru-RU"/>
              </w:rPr>
              <w:t>30500</w:t>
            </w:r>
          </w:p>
        </w:tc>
        <w:tc>
          <w:tcPr>
            <w:tcW w:w="1216" w:type="dxa"/>
            <w:shd w:val="clear" w:color="auto" w:fill="auto"/>
          </w:tcPr>
          <w:p w:rsidR="00AD3B1E" w:rsidRPr="00261B16" w:rsidRDefault="00DC5DB7" w:rsidP="0046575D">
            <w:pPr>
              <w:rPr>
                <w:szCs w:val="20"/>
                <w:lang w:eastAsia="ru-RU"/>
              </w:rPr>
            </w:pPr>
            <w:r w:rsidRPr="00261B16">
              <w:rPr>
                <w:szCs w:val="20"/>
                <w:lang w:eastAsia="ru-RU"/>
              </w:rPr>
              <w:t>594750000</w:t>
            </w:r>
          </w:p>
        </w:tc>
        <w:tc>
          <w:tcPr>
            <w:tcW w:w="1106" w:type="dxa"/>
            <w:shd w:val="clear" w:color="auto" w:fill="auto"/>
          </w:tcPr>
          <w:p w:rsidR="00AD3B1E" w:rsidRPr="00261B16" w:rsidRDefault="00DC5DB7" w:rsidP="0046575D">
            <w:pPr>
              <w:rPr>
                <w:szCs w:val="20"/>
                <w:lang w:eastAsia="ru-RU"/>
              </w:rPr>
            </w:pPr>
            <w:r w:rsidRPr="00261B16">
              <w:rPr>
                <w:szCs w:val="20"/>
                <w:lang w:eastAsia="ru-RU"/>
              </w:rPr>
              <w:t>51-90</w:t>
            </w:r>
          </w:p>
        </w:tc>
      </w:tr>
      <w:tr w:rsidR="00261B16" w:rsidRPr="006E6746" w:rsidTr="00261B16">
        <w:tblPrEx>
          <w:tblLook w:val="0000" w:firstRow="0" w:lastRow="0" w:firstColumn="0" w:lastColumn="0" w:noHBand="0" w:noVBand="0"/>
        </w:tblPrEx>
        <w:trPr>
          <w:trHeight w:val="350"/>
        </w:trPr>
        <w:tc>
          <w:tcPr>
            <w:tcW w:w="820" w:type="dxa"/>
            <w:shd w:val="clear" w:color="auto" w:fill="auto"/>
          </w:tcPr>
          <w:p w:rsidR="00D74C86" w:rsidRPr="00261B16" w:rsidRDefault="00D74C86" w:rsidP="0046575D">
            <w:pPr>
              <w:rPr>
                <w:szCs w:val="20"/>
                <w:lang w:eastAsia="ru-RU"/>
              </w:rPr>
            </w:pPr>
            <w:r w:rsidRPr="00261B16">
              <w:rPr>
                <w:szCs w:val="20"/>
                <w:lang w:eastAsia="ru-RU"/>
              </w:rPr>
              <w:br w:type="page"/>
            </w:r>
          </w:p>
        </w:tc>
        <w:tc>
          <w:tcPr>
            <w:tcW w:w="3243" w:type="dxa"/>
            <w:shd w:val="clear" w:color="auto" w:fill="auto"/>
          </w:tcPr>
          <w:p w:rsidR="00D74C86" w:rsidRPr="00261B16" w:rsidRDefault="00D74C86" w:rsidP="0046575D">
            <w:pPr>
              <w:rPr>
                <w:szCs w:val="20"/>
                <w:lang w:eastAsia="ru-RU"/>
              </w:rPr>
            </w:pPr>
            <w:r w:rsidRPr="00261B16">
              <w:rPr>
                <w:szCs w:val="20"/>
                <w:lang w:eastAsia="ru-RU"/>
              </w:rPr>
              <w:t>за услуги транспорта</w:t>
            </w:r>
          </w:p>
        </w:tc>
        <w:tc>
          <w:tcPr>
            <w:tcW w:w="1317" w:type="dxa"/>
            <w:shd w:val="clear" w:color="auto" w:fill="auto"/>
          </w:tcPr>
          <w:p w:rsidR="00D74C86" w:rsidRPr="00261B16" w:rsidRDefault="00D74C86" w:rsidP="0046575D">
            <w:pPr>
              <w:rPr>
                <w:szCs w:val="20"/>
                <w:lang w:eastAsia="ru-RU"/>
              </w:rPr>
            </w:pPr>
          </w:p>
        </w:tc>
        <w:tc>
          <w:tcPr>
            <w:tcW w:w="816" w:type="dxa"/>
            <w:shd w:val="clear" w:color="auto" w:fill="auto"/>
          </w:tcPr>
          <w:p w:rsidR="00D74C86" w:rsidRPr="00261B16" w:rsidRDefault="00D74C86" w:rsidP="0046575D">
            <w:pPr>
              <w:rPr>
                <w:szCs w:val="20"/>
                <w:lang w:eastAsia="ru-RU"/>
              </w:rPr>
            </w:pPr>
          </w:p>
        </w:tc>
        <w:tc>
          <w:tcPr>
            <w:tcW w:w="1216" w:type="dxa"/>
            <w:shd w:val="clear" w:color="auto" w:fill="auto"/>
          </w:tcPr>
          <w:p w:rsidR="00D74C86" w:rsidRPr="00261B16" w:rsidRDefault="00DC5DB7" w:rsidP="0046575D">
            <w:pPr>
              <w:rPr>
                <w:szCs w:val="20"/>
                <w:lang w:eastAsia="ru-RU"/>
              </w:rPr>
            </w:pPr>
            <w:r w:rsidRPr="00261B16">
              <w:rPr>
                <w:szCs w:val="20"/>
                <w:lang w:eastAsia="ru-RU"/>
              </w:rPr>
              <w:t>612000</w:t>
            </w:r>
          </w:p>
        </w:tc>
        <w:tc>
          <w:tcPr>
            <w:tcW w:w="1106" w:type="dxa"/>
            <w:shd w:val="clear" w:color="auto" w:fill="auto"/>
          </w:tcPr>
          <w:p w:rsidR="00D74C86" w:rsidRPr="00261B16" w:rsidRDefault="0090125B" w:rsidP="0046575D">
            <w:pPr>
              <w:rPr>
                <w:szCs w:val="20"/>
                <w:lang w:eastAsia="ru-RU"/>
              </w:rPr>
            </w:pPr>
            <w:r w:rsidRPr="00261B16">
              <w:rPr>
                <w:szCs w:val="20"/>
                <w:lang w:eastAsia="ru-RU"/>
              </w:rPr>
              <w:t>51-90/2</w:t>
            </w:r>
          </w:p>
        </w:tc>
      </w:tr>
      <w:tr w:rsidR="00261B16" w:rsidRPr="006E6746" w:rsidTr="00261B16">
        <w:tblPrEx>
          <w:tblLook w:val="0000" w:firstRow="0" w:lastRow="0" w:firstColumn="0" w:lastColumn="0" w:noHBand="0" w:noVBand="0"/>
        </w:tblPrEx>
        <w:trPr>
          <w:trHeight w:val="450"/>
        </w:trPr>
        <w:tc>
          <w:tcPr>
            <w:tcW w:w="820" w:type="dxa"/>
            <w:shd w:val="clear" w:color="auto" w:fill="auto"/>
          </w:tcPr>
          <w:p w:rsidR="00D74C86" w:rsidRPr="00261B16" w:rsidRDefault="0090125B" w:rsidP="0046575D">
            <w:pPr>
              <w:rPr>
                <w:szCs w:val="20"/>
                <w:lang w:eastAsia="ru-RU"/>
              </w:rPr>
            </w:pPr>
            <w:r w:rsidRPr="00261B16">
              <w:rPr>
                <w:szCs w:val="20"/>
                <w:lang w:eastAsia="ru-RU"/>
              </w:rPr>
              <w:t>9</w:t>
            </w:r>
            <w:r w:rsidR="00D74C86" w:rsidRPr="00261B16">
              <w:rPr>
                <w:szCs w:val="20"/>
                <w:lang w:eastAsia="ru-RU"/>
              </w:rPr>
              <w:t>.</w:t>
            </w:r>
          </w:p>
        </w:tc>
        <w:tc>
          <w:tcPr>
            <w:tcW w:w="3243" w:type="dxa"/>
            <w:shd w:val="clear" w:color="auto" w:fill="auto"/>
          </w:tcPr>
          <w:p w:rsidR="00D74C86" w:rsidRPr="00261B16" w:rsidRDefault="00D74C86" w:rsidP="0046575D">
            <w:pPr>
              <w:rPr>
                <w:szCs w:val="20"/>
                <w:lang w:eastAsia="ru-RU"/>
              </w:rPr>
            </w:pPr>
            <w:r w:rsidRPr="00261B16">
              <w:rPr>
                <w:szCs w:val="20"/>
                <w:lang w:eastAsia="ru-RU"/>
              </w:rPr>
              <w:t>Поступило в кассу от столовой</w:t>
            </w:r>
          </w:p>
        </w:tc>
        <w:tc>
          <w:tcPr>
            <w:tcW w:w="1317" w:type="dxa"/>
            <w:shd w:val="clear" w:color="auto" w:fill="auto"/>
          </w:tcPr>
          <w:p w:rsidR="00D74C86" w:rsidRPr="00261B16" w:rsidRDefault="00D74C86" w:rsidP="0046575D">
            <w:pPr>
              <w:rPr>
                <w:szCs w:val="20"/>
                <w:lang w:eastAsia="ru-RU"/>
              </w:rPr>
            </w:pPr>
          </w:p>
        </w:tc>
        <w:tc>
          <w:tcPr>
            <w:tcW w:w="816" w:type="dxa"/>
            <w:shd w:val="clear" w:color="auto" w:fill="auto"/>
          </w:tcPr>
          <w:p w:rsidR="00D74C86" w:rsidRPr="00261B16" w:rsidRDefault="00D74C86" w:rsidP="0046575D">
            <w:pPr>
              <w:rPr>
                <w:szCs w:val="20"/>
                <w:lang w:eastAsia="ru-RU"/>
              </w:rPr>
            </w:pPr>
          </w:p>
        </w:tc>
        <w:tc>
          <w:tcPr>
            <w:tcW w:w="1216" w:type="dxa"/>
            <w:shd w:val="clear" w:color="auto" w:fill="auto"/>
          </w:tcPr>
          <w:p w:rsidR="00D74C86" w:rsidRPr="00261B16" w:rsidRDefault="00DC5DB7" w:rsidP="0046575D">
            <w:pPr>
              <w:rPr>
                <w:szCs w:val="20"/>
                <w:lang w:eastAsia="ru-RU"/>
              </w:rPr>
            </w:pPr>
            <w:r w:rsidRPr="00261B16">
              <w:rPr>
                <w:szCs w:val="20"/>
                <w:lang w:eastAsia="ru-RU"/>
              </w:rPr>
              <w:t>30000000</w:t>
            </w:r>
          </w:p>
        </w:tc>
        <w:tc>
          <w:tcPr>
            <w:tcW w:w="1106" w:type="dxa"/>
            <w:shd w:val="clear" w:color="auto" w:fill="auto"/>
          </w:tcPr>
          <w:p w:rsidR="00D74C86" w:rsidRPr="00261B16" w:rsidRDefault="0090125B" w:rsidP="0046575D">
            <w:pPr>
              <w:rPr>
                <w:szCs w:val="20"/>
                <w:lang w:eastAsia="ru-RU"/>
              </w:rPr>
            </w:pPr>
            <w:r w:rsidRPr="00261B16">
              <w:rPr>
                <w:szCs w:val="20"/>
                <w:lang w:eastAsia="ru-RU"/>
              </w:rPr>
              <w:t>50-29</w:t>
            </w:r>
          </w:p>
        </w:tc>
      </w:tr>
      <w:tr w:rsidR="00261B16" w:rsidRPr="006E6746" w:rsidTr="00261B16">
        <w:tblPrEx>
          <w:tblLook w:val="0000" w:firstRow="0" w:lastRow="0" w:firstColumn="0" w:lastColumn="0" w:noHBand="0" w:noVBand="0"/>
        </w:tblPrEx>
        <w:trPr>
          <w:trHeight w:val="390"/>
        </w:trPr>
        <w:tc>
          <w:tcPr>
            <w:tcW w:w="820" w:type="dxa"/>
            <w:shd w:val="clear" w:color="auto" w:fill="auto"/>
          </w:tcPr>
          <w:p w:rsidR="00D74C86" w:rsidRPr="00261B16" w:rsidRDefault="00D74C86" w:rsidP="0046575D">
            <w:pPr>
              <w:rPr>
                <w:szCs w:val="20"/>
                <w:lang w:eastAsia="ru-RU"/>
              </w:rPr>
            </w:pPr>
          </w:p>
        </w:tc>
        <w:tc>
          <w:tcPr>
            <w:tcW w:w="3243" w:type="dxa"/>
            <w:shd w:val="clear" w:color="auto" w:fill="auto"/>
          </w:tcPr>
          <w:p w:rsidR="00D74C86" w:rsidRPr="00261B16" w:rsidRDefault="00D74C86" w:rsidP="0046575D">
            <w:pPr>
              <w:rPr>
                <w:szCs w:val="20"/>
                <w:lang w:eastAsia="ru-RU"/>
              </w:rPr>
            </w:pPr>
            <w:r w:rsidRPr="00261B16">
              <w:rPr>
                <w:szCs w:val="20"/>
                <w:lang w:eastAsia="ru-RU"/>
              </w:rPr>
              <w:t>в т.ч. НДС</w:t>
            </w:r>
          </w:p>
        </w:tc>
        <w:tc>
          <w:tcPr>
            <w:tcW w:w="1317" w:type="dxa"/>
            <w:shd w:val="clear" w:color="auto" w:fill="auto"/>
          </w:tcPr>
          <w:p w:rsidR="00D74C86" w:rsidRPr="00261B16" w:rsidRDefault="00D74C86" w:rsidP="0046575D">
            <w:pPr>
              <w:rPr>
                <w:szCs w:val="20"/>
                <w:lang w:eastAsia="ru-RU"/>
              </w:rPr>
            </w:pPr>
          </w:p>
        </w:tc>
        <w:tc>
          <w:tcPr>
            <w:tcW w:w="816" w:type="dxa"/>
            <w:shd w:val="clear" w:color="auto" w:fill="auto"/>
          </w:tcPr>
          <w:p w:rsidR="00D74C86" w:rsidRPr="00261B16" w:rsidRDefault="00D74C86" w:rsidP="0046575D">
            <w:pPr>
              <w:rPr>
                <w:szCs w:val="20"/>
                <w:lang w:eastAsia="ru-RU"/>
              </w:rPr>
            </w:pPr>
          </w:p>
        </w:tc>
        <w:tc>
          <w:tcPr>
            <w:tcW w:w="1216" w:type="dxa"/>
            <w:shd w:val="clear" w:color="auto" w:fill="auto"/>
          </w:tcPr>
          <w:p w:rsidR="00D74C86" w:rsidRPr="00261B16" w:rsidRDefault="00DC5DB7" w:rsidP="0046575D">
            <w:pPr>
              <w:rPr>
                <w:szCs w:val="20"/>
                <w:lang w:eastAsia="ru-RU"/>
              </w:rPr>
            </w:pPr>
            <w:r w:rsidRPr="00261B16">
              <w:rPr>
                <w:szCs w:val="20"/>
                <w:lang w:eastAsia="ru-RU"/>
              </w:rPr>
              <w:t>2727273</w:t>
            </w:r>
          </w:p>
        </w:tc>
        <w:tc>
          <w:tcPr>
            <w:tcW w:w="1106" w:type="dxa"/>
            <w:shd w:val="clear" w:color="auto" w:fill="auto"/>
          </w:tcPr>
          <w:p w:rsidR="00D74C86" w:rsidRPr="00261B16" w:rsidRDefault="00D74C86" w:rsidP="0046575D">
            <w:pPr>
              <w:rPr>
                <w:szCs w:val="20"/>
                <w:lang w:eastAsia="ru-RU"/>
              </w:rPr>
            </w:pPr>
          </w:p>
        </w:tc>
      </w:tr>
    </w:tbl>
    <w:p w:rsidR="00064C98" w:rsidRPr="006E6746" w:rsidRDefault="00064C98" w:rsidP="006E6746">
      <w:pPr>
        <w:pStyle w:val="a3"/>
        <w:ind w:firstLine="709"/>
        <w:rPr>
          <w:rFonts w:ascii="Times New Roman" w:hAnsi="Times New Roman" w:cs="Times New Roman"/>
          <w:sz w:val="28"/>
          <w:szCs w:val="28"/>
        </w:rPr>
      </w:pPr>
    </w:p>
    <w:p w:rsidR="0090125B" w:rsidRPr="006E6746" w:rsidRDefault="0090125B"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Надоено молока: 20000*19000=382000000</w:t>
      </w:r>
    </w:p>
    <w:p w:rsidR="0090125B" w:rsidRPr="006E6746" w:rsidRDefault="00786FA1" w:rsidP="006E6746">
      <w:pPr>
        <w:pStyle w:val="a6"/>
        <w:spacing w:line="360" w:lineRule="auto"/>
        <w:ind w:firstLine="709"/>
        <w:jc w:val="both"/>
        <w:rPr>
          <w:rFonts w:ascii="Times New Roman" w:hAnsi="Times New Roman"/>
          <w:b/>
          <w:sz w:val="28"/>
          <w:szCs w:val="28"/>
        </w:rPr>
      </w:pPr>
      <w:r w:rsidRPr="006E6746">
        <w:rPr>
          <w:rFonts w:ascii="Times New Roman" w:hAnsi="Times New Roman"/>
          <w:sz w:val="28"/>
          <w:szCs w:val="28"/>
        </w:rPr>
        <w:t>388</w:t>
      </w:r>
      <w:r w:rsidR="0090125B" w:rsidRPr="006E6746">
        <w:rPr>
          <w:rFonts w:ascii="Times New Roman" w:hAnsi="Times New Roman"/>
          <w:sz w:val="28"/>
          <w:szCs w:val="28"/>
        </w:rPr>
        <w:t>000000-</w:t>
      </w:r>
      <w:r w:rsidRPr="006E6746">
        <w:rPr>
          <w:rFonts w:ascii="Times New Roman" w:hAnsi="Times New Roman"/>
          <w:sz w:val="28"/>
          <w:szCs w:val="28"/>
        </w:rPr>
        <w:t>382000000=</w:t>
      </w:r>
      <w:r w:rsidR="006E6746">
        <w:rPr>
          <w:rFonts w:ascii="Times New Roman" w:hAnsi="Times New Roman"/>
          <w:sz w:val="28"/>
          <w:szCs w:val="28"/>
        </w:rPr>
        <w:t xml:space="preserve"> </w:t>
      </w:r>
      <w:r w:rsidR="0090125B" w:rsidRPr="006E6746">
        <w:rPr>
          <w:rFonts w:ascii="Times New Roman" w:hAnsi="Times New Roman"/>
          <w:sz w:val="28"/>
          <w:szCs w:val="28"/>
        </w:rPr>
        <w:t>6000000.</w:t>
      </w:r>
      <w:r w:rsidR="006E6746">
        <w:rPr>
          <w:rFonts w:ascii="Times New Roman" w:hAnsi="Times New Roman"/>
          <w:sz w:val="28"/>
          <w:szCs w:val="28"/>
        </w:rPr>
        <w:t xml:space="preserve"> </w:t>
      </w:r>
      <w:r w:rsidR="0090125B" w:rsidRPr="006E6746">
        <w:rPr>
          <w:rFonts w:ascii="Times New Roman" w:hAnsi="Times New Roman"/>
          <w:b/>
          <w:sz w:val="28"/>
          <w:szCs w:val="28"/>
        </w:rPr>
        <w:t>10-20</w:t>
      </w:r>
    </w:p>
    <w:p w:rsidR="0090125B" w:rsidRPr="006E6746" w:rsidRDefault="0090125B"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Результат от реализации</w:t>
      </w:r>
      <w:r w:rsidR="00D27DF1" w:rsidRPr="006E6746">
        <w:rPr>
          <w:rFonts w:ascii="Times New Roman" w:hAnsi="Times New Roman"/>
          <w:sz w:val="28"/>
          <w:szCs w:val="28"/>
        </w:rPr>
        <w:t>:</w:t>
      </w:r>
    </w:p>
    <w:p w:rsidR="00D27DF1" w:rsidRPr="006E6746" w:rsidRDefault="00D27DF1"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Молоко – 19500*30500=594750000</w:t>
      </w:r>
    </w:p>
    <w:p w:rsidR="00D27DF1" w:rsidRPr="006E6746" w:rsidRDefault="00D27DF1"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19400*19100=370540000.</w:t>
      </w:r>
    </w:p>
    <w:p w:rsidR="00D27DF1" w:rsidRPr="006E6746" w:rsidRDefault="00D27DF1"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594750000-370540000=224210000.</w:t>
      </w:r>
    </w:p>
    <w:p w:rsidR="00D27DF1" w:rsidRPr="006E6746" w:rsidRDefault="00D27DF1"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Транспорт 490000-612000=-122000.</w:t>
      </w:r>
    </w:p>
    <w:p w:rsidR="00D27DF1" w:rsidRPr="006E6746" w:rsidRDefault="00D27DF1" w:rsidP="006E6746">
      <w:pPr>
        <w:pStyle w:val="a6"/>
        <w:spacing w:line="360" w:lineRule="auto"/>
        <w:ind w:firstLine="709"/>
        <w:jc w:val="both"/>
        <w:rPr>
          <w:rFonts w:ascii="Times New Roman" w:hAnsi="Times New Roman"/>
          <w:sz w:val="28"/>
          <w:szCs w:val="28"/>
        </w:rPr>
      </w:pPr>
      <w:r w:rsidRPr="006E6746">
        <w:rPr>
          <w:rFonts w:ascii="Times New Roman" w:hAnsi="Times New Roman"/>
          <w:sz w:val="28"/>
          <w:szCs w:val="28"/>
        </w:rPr>
        <w:t>Итого:346210000.</w:t>
      </w:r>
    </w:p>
    <w:p w:rsidR="00D27DF1" w:rsidRPr="006E6746" w:rsidRDefault="00D27DF1" w:rsidP="006E6746">
      <w:pPr>
        <w:pStyle w:val="a6"/>
        <w:spacing w:line="360" w:lineRule="auto"/>
        <w:ind w:firstLine="709"/>
        <w:jc w:val="both"/>
        <w:rPr>
          <w:rFonts w:ascii="Times New Roman" w:hAnsi="Times New Roman"/>
          <w:sz w:val="28"/>
          <w:szCs w:val="28"/>
        </w:rPr>
      </w:pPr>
      <w:r w:rsidRPr="006E6746">
        <w:rPr>
          <w:rFonts w:ascii="Times New Roman" w:hAnsi="Times New Roman"/>
          <w:b/>
          <w:sz w:val="28"/>
          <w:szCs w:val="28"/>
        </w:rPr>
        <w:t>90-99-224210000</w:t>
      </w:r>
      <w:r w:rsidRPr="006E6746">
        <w:rPr>
          <w:rFonts w:ascii="Times New Roman" w:hAnsi="Times New Roman"/>
          <w:sz w:val="28"/>
          <w:szCs w:val="28"/>
        </w:rPr>
        <w:t>.</w:t>
      </w:r>
    </w:p>
    <w:p w:rsidR="00786FA1" w:rsidRPr="006E6746" w:rsidRDefault="00D27DF1" w:rsidP="006E6746">
      <w:pPr>
        <w:pStyle w:val="a6"/>
        <w:spacing w:line="360" w:lineRule="auto"/>
        <w:ind w:firstLine="709"/>
        <w:jc w:val="both"/>
        <w:rPr>
          <w:rFonts w:ascii="Times New Roman" w:hAnsi="Times New Roman"/>
          <w:b/>
          <w:sz w:val="28"/>
          <w:szCs w:val="28"/>
        </w:rPr>
      </w:pPr>
      <w:r w:rsidRPr="006E6746">
        <w:rPr>
          <w:rFonts w:ascii="Times New Roman" w:hAnsi="Times New Roman"/>
          <w:b/>
          <w:sz w:val="28"/>
          <w:szCs w:val="28"/>
        </w:rPr>
        <w:t>90/2-99-122000.</w:t>
      </w:r>
    </w:p>
    <w:p w:rsidR="0046575D" w:rsidRDefault="0046575D">
      <w:pPr>
        <w:spacing w:after="200" w:line="240" w:lineRule="auto"/>
        <w:jc w:val="left"/>
        <w:rPr>
          <w:b/>
          <w:sz w:val="28"/>
          <w:szCs w:val="28"/>
        </w:rPr>
      </w:pPr>
      <w:r>
        <w:rPr>
          <w:b/>
          <w:sz w:val="28"/>
          <w:szCs w:val="28"/>
        </w:rPr>
        <w:br w:type="page"/>
      </w:r>
    </w:p>
    <w:tbl>
      <w:tblPr>
        <w:tblpPr w:leftFromText="180" w:rightFromText="180" w:vertAnchor="text" w:horzAnchor="page" w:tblpX="2053" w:tblpY="45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7"/>
        <w:gridCol w:w="2661"/>
        <w:gridCol w:w="1418"/>
        <w:gridCol w:w="874"/>
        <w:gridCol w:w="9"/>
        <w:gridCol w:w="1418"/>
        <w:gridCol w:w="1276"/>
      </w:tblGrid>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 п/р</w:t>
            </w:r>
          </w:p>
        </w:tc>
        <w:tc>
          <w:tcPr>
            <w:tcW w:w="2661" w:type="dxa"/>
            <w:shd w:val="clear" w:color="auto" w:fill="auto"/>
          </w:tcPr>
          <w:p w:rsidR="0046575D" w:rsidRPr="00261B16" w:rsidRDefault="0046575D" w:rsidP="00261B16">
            <w:pPr>
              <w:rPr>
                <w:szCs w:val="20"/>
                <w:lang w:eastAsia="ru-RU"/>
              </w:rPr>
            </w:pPr>
            <w:r w:rsidRPr="00261B16">
              <w:rPr>
                <w:szCs w:val="20"/>
                <w:lang w:eastAsia="ru-RU"/>
              </w:rPr>
              <w:t>Наименование операции</w:t>
            </w:r>
          </w:p>
        </w:tc>
        <w:tc>
          <w:tcPr>
            <w:tcW w:w="1418" w:type="dxa"/>
            <w:shd w:val="clear" w:color="auto" w:fill="auto"/>
          </w:tcPr>
          <w:p w:rsidR="0046575D" w:rsidRPr="00261B16" w:rsidRDefault="0046575D" w:rsidP="00261B16">
            <w:pPr>
              <w:rPr>
                <w:szCs w:val="20"/>
                <w:lang w:eastAsia="ru-RU"/>
              </w:rPr>
            </w:pPr>
            <w:r w:rsidRPr="00261B16">
              <w:rPr>
                <w:szCs w:val="20"/>
                <w:lang w:eastAsia="ru-RU"/>
              </w:rPr>
              <w:t>цена</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Плановая цена</w:t>
            </w:r>
          </w:p>
        </w:tc>
        <w:tc>
          <w:tcPr>
            <w:tcW w:w="1418" w:type="dxa"/>
            <w:shd w:val="clear" w:color="auto" w:fill="auto"/>
          </w:tcPr>
          <w:p w:rsidR="0046575D" w:rsidRPr="00261B16" w:rsidRDefault="0046575D" w:rsidP="00261B16">
            <w:pPr>
              <w:rPr>
                <w:szCs w:val="20"/>
                <w:lang w:eastAsia="ru-RU"/>
              </w:rPr>
            </w:pPr>
            <w:r w:rsidRPr="00261B16">
              <w:rPr>
                <w:szCs w:val="20"/>
                <w:lang w:eastAsia="ru-RU"/>
              </w:rPr>
              <w:t>сумма</w:t>
            </w:r>
          </w:p>
        </w:tc>
        <w:tc>
          <w:tcPr>
            <w:tcW w:w="1276" w:type="dxa"/>
            <w:shd w:val="clear" w:color="auto" w:fill="auto"/>
          </w:tcPr>
          <w:p w:rsidR="0046575D" w:rsidRPr="00261B16" w:rsidRDefault="0046575D" w:rsidP="00261B16">
            <w:pPr>
              <w:rPr>
                <w:szCs w:val="20"/>
                <w:lang w:eastAsia="ru-RU"/>
              </w:rPr>
            </w:pPr>
            <w:r w:rsidRPr="00261B16">
              <w:rPr>
                <w:szCs w:val="20"/>
                <w:lang w:eastAsia="ru-RU"/>
              </w:rPr>
              <w:t>проводка</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1.</w:t>
            </w:r>
          </w:p>
        </w:tc>
        <w:tc>
          <w:tcPr>
            <w:tcW w:w="2661" w:type="dxa"/>
            <w:shd w:val="clear" w:color="auto" w:fill="auto"/>
          </w:tcPr>
          <w:p w:rsidR="0046575D" w:rsidRPr="00261B16" w:rsidRDefault="0046575D" w:rsidP="00261B16">
            <w:pPr>
              <w:rPr>
                <w:szCs w:val="20"/>
                <w:lang w:eastAsia="ru-RU"/>
              </w:rPr>
            </w:pPr>
            <w:r w:rsidRPr="00261B16">
              <w:rPr>
                <w:szCs w:val="20"/>
                <w:lang w:eastAsia="ru-RU"/>
              </w:rPr>
              <w:t>Надоено молока</w:t>
            </w:r>
          </w:p>
        </w:tc>
        <w:tc>
          <w:tcPr>
            <w:tcW w:w="1418" w:type="dxa"/>
            <w:shd w:val="clear" w:color="auto" w:fill="auto"/>
          </w:tcPr>
          <w:p w:rsidR="0046575D" w:rsidRPr="00261B16" w:rsidRDefault="0046575D" w:rsidP="00261B16">
            <w:pPr>
              <w:rPr>
                <w:szCs w:val="20"/>
                <w:lang w:eastAsia="ru-RU"/>
              </w:rPr>
            </w:pPr>
            <w:r w:rsidRPr="00261B16">
              <w:rPr>
                <w:szCs w:val="20"/>
                <w:lang w:eastAsia="ru-RU"/>
              </w:rPr>
              <w:t>20000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19400</w:t>
            </w:r>
          </w:p>
        </w:tc>
        <w:tc>
          <w:tcPr>
            <w:tcW w:w="1418" w:type="dxa"/>
            <w:shd w:val="clear" w:color="auto" w:fill="auto"/>
          </w:tcPr>
          <w:p w:rsidR="0046575D" w:rsidRPr="00261B16" w:rsidRDefault="0046575D" w:rsidP="00261B16">
            <w:pPr>
              <w:rPr>
                <w:szCs w:val="20"/>
                <w:lang w:eastAsia="ru-RU"/>
              </w:rPr>
            </w:pPr>
            <w:r w:rsidRPr="00261B16">
              <w:rPr>
                <w:szCs w:val="20"/>
                <w:lang w:eastAsia="ru-RU"/>
              </w:rPr>
              <w:t>388000000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43-20</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2.</w:t>
            </w:r>
          </w:p>
        </w:tc>
        <w:tc>
          <w:tcPr>
            <w:tcW w:w="2661" w:type="dxa"/>
            <w:shd w:val="clear" w:color="auto" w:fill="auto"/>
          </w:tcPr>
          <w:p w:rsidR="0046575D" w:rsidRPr="00261B16" w:rsidRDefault="0046575D" w:rsidP="00261B16">
            <w:pPr>
              <w:rPr>
                <w:szCs w:val="20"/>
                <w:lang w:eastAsia="ru-RU"/>
              </w:rPr>
            </w:pPr>
            <w:r w:rsidRPr="00261B16">
              <w:rPr>
                <w:szCs w:val="20"/>
                <w:lang w:eastAsia="ru-RU"/>
              </w:rPr>
              <w:t>Реализацию молока молокозаводу</w:t>
            </w:r>
          </w:p>
        </w:tc>
        <w:tc>
          <w:tcPr>
            <w:tcW w:w="1418" w:type="dxa"/>
            <w:shd w:val="clear" w:color="auto" w:fill="auto"/>
          </w:tcPr>
          <w:p w:rsidR="0046575D" w:rsidRPr="00261B16" w:rsidRDefault="0046575D" w:rsidP="00261B16">
            <w:pPr>
              <w:rPr>
                <w:szCs w:val="20"/>
                <w:lang w:eastAsia="ru-RU"/>
              </w:rPr>
            </w:pPr>
            <w:r w:rsidRPr="00261B16">
              <w:rPr>
                <w:szCs w:val="20"/>
                <w:lang w:eastAsia="ru-RU"/>
              </w:rPr>
              <w:t>18000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19400</w:t>
            </w:r>
          </w:p>
        </w:tc>
        <w:tc>
          <w:tcPr>
            <w:tcW w:w="1418" w:type="dxa"/>
            <w:shd w:val="clear" w:color="auto" w:fill="auto"/>
          </w:tcPr>
          <w:p w:rsidR="0046575D" w:rsidRPr="00261B16" w:rsidRDefault="0046575D" w:rsidP="00261B16">
            <w:pPr>
              <w:rPr>
                <w:szCs w:val="20"/>
                <w:lang w:eastAsia="ru-RU"/>
              </w:rPr>
            </w:pPr>
            <w:r w:rsidRPr="00261B16">
              <w:rPr>
                <w:szCs w:val="20"/>
                <w:lang w:eastAsia="ru-RU"/>
              </w:rPr>
              <w:t>349200000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90-43</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3.</w:t>
            </w:r>
          </w:p>
        </w:tc>
        <w:tc>
          <w:tcPr>
            <w:tcW w:w="2661" w:type="dxa"/>
            <w:shd w:val="clear" w:color="auto" w:fill="auto"/>
          </w:tcPr>
          <w:p w:rsidR="0046575D" w:rsidRPr="00261B16" w:rsidRDefault="0046575D" w:rsidP="00261B16">
            <w:pPr>
              <w:rPr>
                <w:szCs w:val="20"/>
                <w:lang w:eastAsia="ru-RU"/>
              </w:rPr>
            </w:pPr>
            <w:r w:rsidRPr="00261B16">
              <w:rPr>
                <w:szCs w:val="20"/>
                <w:lang w:eastAsia="ru-RU"/>
              </w:rPr>
              <w:t>Выпойка телятам</w:t>
            </w:r>
          </w:p>
        </w:tc>
        <w:tc>
          <w:tcPr>
            <w:tcW w:w="1418" w:type="dxa"/>
            <w:shd w:val="clear" w:color="auto" w:fill="auto"/>
          </w:tcPr>
          <w:p w:rsidR="0046575D" w:rsidRPr="00261B16" w:rsidRDefault="0046575D" w:rsidP="00261B16">
            <w:pPr>
              <w:rPr>
                <w:szCs w:val="20"/>
                <w:lang w:eastAsia="ru-RU"/>
              </w:rPr>
            </w:pPr>
            <w:r w:rsidRPr="00261B16">
              <w:rPr>
                <w:szCs w:val="20"/>
                <w:lang w:eastAsia="ru-RU"/>
              </w:rPr>
              <w:t>500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19400</w:t>
            </w:r>
          </w:p>
        </w:tc>
        <w:tc>
          <w:tcPr>
            <w:tcW w:w="1418" w:type="dxa"/>
            <w:shd w:val="clear" w:color="auto" w:fill="auto"/>
          </w:tcPr>
          <w:p w:rsidR="0046575D" w:rsidRPr="00261B16" w:rsidRDefault="0046575D" w:rsidP="00261B16">
            <w:pPr>
              <w:rPr>
                <w:szCs w:val="20"/>
                <w:lang w:eastAsia="ru-RU"/>
              </w:rPr>
            </w:pPr>
            <w:r w:rsidRPr="00261B16">
              <w:rPr>
                <w:szCs w:val="20"/>
                <w:lang w:eastAsia="ru-RU"/>
              </w:rPr>
              <w:t>9700000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20-43</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4.</w:t>
            </w:r>
          </w:p>
        </w:tc>
        <w:tc>
          <w:tcPr>
            <w:tcW w:w="2661" w:type="dxa"/>
            <w:shd w:val="clear" w:color="auto" w:fill="auto"/>
          </w:tcPr>
          <w:p w:rsidR="0046575D" w:rsidRPr="00261B16" w:rsidRDefault="0046575D" w:rsidP="00261B16">
            <w:pPr>
              <w:rPr>
                <w:szCs w:val="20"/>
                <w:lang w:eastAsia="ru-RU"/>
              </w:rPr>
            </w:pPr>
            <w:r w:rsidRPr="00261B16">
              <w:rPr>
                <w:szCs w:val="20"/>
                <w:lang w:eastAsia="ru-RU"/>
              </w:rPr>
              <w:t>Общественное питание</w:t>
            </w:r>
          </w:p>
        </w:tc>
        <w:tc>
          <w:tcPr>
            <w:tcW w:w="1418" w:type="dxa"/>
            <w:shd w:val="clear" w:color="auto" w:fill="auto"/>
          </w:tcPr>
          <w:p w:rsidR="0046575D" w:rsidRPr="00261B16" w:rsidRDefault="0046575D" w:rsidP="00261B16">
            <w:pPr>
              <w:rPr>
                <w:szCs w:val="20"/>
                <w:lang w:eastAsia="ru-RU"/>
              </w:rPr>
            </w:pPr>
            <w:r w:rsidRPr="00261B16">
              <w:rPr>
                <w:szCs w:val="20"/>
                <w:lang w:eastAsia="ru-RU"/>
              </w:rPr>
              <w:t>1000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19400</w:t>
            </w:r>
          </w:p>
        </w:tc>
        <w:tc>
          <w:tcPr>
            <w:tcW w:w="1418" w:type="dxa"/>
            <w:shd w:val="clear" w:color="auto" w:fill="auto"/>
          </w:tcPr>
          <w:p w:rsidR="0046575D" w:rsidRPr="00261B16" w:rsidRDefault="0046575D" w:rsidP="00261B16">
            <w:pPr>
              <w:rPr>
                <w:szCs w:val="20"/>
                <w:lang w:eastAsia="ru-RU"/>
              </w:rPr>
            </w:pPr>
            <w:r w:rsidRPr="00261B16">
              <w:rPr>
                <w:szCs w:val="20"/>
                <w:lang w:eastAsia="ru-RU"/>
              </w:rPr>
              <w:t>19400000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29-43</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5.</w:t>
            </w:r>
          </w:p>
        </w:tc>
        <w:tc>
          <w:tcPr>
            <w:tcW w:w="2661" w:type="dxa"/>
            <w:shd w:val="clear" w:color="auto" w:fill="auto"/>
          </w:tcPr>
          <w:p w:rsidR="0046575D" w:rsidRPr="00261B16" w:rsidRDefault="0046575D" w:rsidP="00261B16">
            <w:pPr>
              <w:rPr>
                <w:szCs w:val="20"/>
                <w:lang w:eastAsia="ru-RU"/>
              </w:rPr>
            </w:pPr>
            <w:r w:rsidRPr="00261B16">
              <w:rPr>
                <w:szCs w:val="20"/>
                <w:lang w:eastAsia="ru-RU"/>
              </w:rPr>
              <w:t>Отпущено в переработку</w:t>
            </w:r>
          </w:p>
        </w:tc>
        <w:tc>
          <w:tcPr>
            <w:tcW w:w="1418" w:type="dxa"/>
            <w:shd w:val="clear" w:color="auto" w:fill="auto"/>
          </w:tcPr>
          <w:p w:rsidR="0046575D" w:rsidRPr="00261B16" w:rsidRDefault="0046575D" w:rsidP="00261B16">
            <w:pPr>
              <w:rPr>
                <w:szCs w:val="20"/>
                <w:lang w:eastAsia="ru-RU"/>
              </w:rPr>
            </w:pPr>
            <w:r w:rsidRPr="00261B16">
              <w:rPr>
                <w:szCs w:val="20"/>
                <w:lang w:eastAsia="ru-RU"/>
              </w:rPr>
              <w:t>500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19400</w:t>
            </w:r>
          </w:p>
        </w:tc>
        <w:tc>
          <w:tcPr>
            <w:tcW w:w="1418" w:type="dxa"/>
            <w:shd w:val="clear" w:color="auto" w:fill="auto"/>
          </w:tcPr>
          <w:p w:rsidR="0046575D" w:rsidRPr="00261B16" w:rsidRDefault="0046575D" w:rsidP="00261B16">
            <w:pPr>
              <w:rPr>
                <w:szCs w:val="20"/>
                <w:lang w:eastAsia="ru-RU"/>
              </w:rPr>
            </w:pPr>
            <w:r w:rsidRPr="00261B16">
              <w:rPr>
                <w:szCs w:val="20"/>
                <w:lang w:eastAsia="ru-RU"/>
              </w:rPr>
              <w:t>9700000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23-43</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r w:rsidRPr="00261B16">
              <w:rPr>
                <w:szCs w:val="20"/>
                <w:lang w:eastAsia="ru-RU"/>
              </w:rPr>
              <w:t>6.</w:t>
            </w:r>
          </w:p>
        </w:tc>
        <w:tc>
          <w:tcPr>
            <w:tcW w:w="2661" w:type="dxa"/>
            <w:shd w:val="clear" w:color="auto" w:fill="auto"/>
          </w:tcPr>
          <w:p w:rsidR="0046575D" w:rsidRPr="00261B16" w:rsidRDefault="0046575D" w:rsidP="00261B16">
            <w:pPr>
              <w:rPr>
                <w:szCs w:val="20"/>
                <w:lang w:eastAsia="ru-RU"/>
              </w:rPr>
            </w:pPr>
            <w:r w:rsidRPr="00261B16">
              <w:rPr>
                <w:szCs w:val="20"/>
                <w:lang w:eastAsia="ru-RU"/>
              </w:rPr>
              <w:t>Причитается в зачетной массе</w:t>
            </w:r>
          </w:p>
        </w:tc>
        <w:tc>
          <w:tcPr>
            <w:tcW w:w="1418" w:type="dxa"/>
            <w:shd w:val="clear" w:color="auto" w:fill="auto"/>
          </w:tcPr>
          <w:p w:rsidR="0046575D" w:rsidRPr="00261B16" w:rsidRDefault="0046575D" w:rsidP="00261B16">
            <w:pPr>
              <w:rPr>
                <w:szCs w:val="20"/>
                <w:lang w:eastAsia="ru-RU"/>
              </w:rPr>
            </w:pPr>
            <w:r w:rsidRPr="00261B16">
              <w:rPr>
                <w:szCs w:val="20"/>
                <w:lang w:eastAsia="ru-RU"/>
              </w:rPr>
              <w:t>19500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30500</w:t>
            </w:r>
          </w:p>
        </w:tc>
        <w:tc>
          <w:tcPr>
            <w:tcW w:w="1418" w:type="dxa"/>
            <w:shd w:val="clear" w:color="auto" w:fill="auto"/>
          </w:tcPr>
          <w:p w:rsidR="0046575D" w:rsidRPr="00261B16" w:rsidRDefault="0046575D" w:rsidP="00261B16">
            <w:pPr>
              <w:rPr>
                <w:szCs w:val="20"/>
                <w:lang w:eastAsia="ru-RU"/>
              </w:rPr>
            </w:pPr>
            <w:r w:rsidRPr="00261B16">
              <w:rPr>
                <w:szCs w:val="20"/>
                <w:lang w:eastAsia="ru-RU"/>
              </w:rPr>
              <w:t>594750000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60-90</w:t>
            </w:r>
          </w:p>
        </w:tc>
      </w:tr>
      <w:tr w:rsidR="00261B16" w:rsidRPr="006E6746" w:rsidTr="00261B16">
        <w:tc>
          <w:tcPr>
            <w:tcW w:w="849" w:type="dxa"/>
            <w:gridSpan w:val="2"/>
            <w:shd w:val="clear" w:color="auto" w:fill="auto"/>
          </w:tcPr>
          <w:p w:rsidR="0046575D" w:rsidRPr="00261B16" w:rsidRDefault="0046575D" w:rsidP="00261B16">
            <w:pPr>
              <w:rPr>
                <w:szCs w:val="20"/>
                <w:lang w:eastAsia="ru-RU"/>
              </w:rPr>
            </w:pPr>
          </w:p>
        </w:tc>
        <w:tc>
          <w:tcPr>
            <w:tcW w:w="2661" w:type="dxa"/>
            <w:shd w:val="clear" w:color="auto" w:fill="auto"/>
          </w:tcPr>
          <w:p w:rsidR="0046575D" w:rsidRPr="00261B16" w:rsidRDefault="0046575D" w:rsidP="00261B16">
            <w:pPr>
              <w:rPr>
                <w:szCs w:val="20"/>
                <w:lang w:eastAsia="ru-RU"/>
              </w:rPr>
            </w:pPr>
            <w:r w:rsidRPr="00261B16">
              <w:rPr>
                <w:szCs w:val="20"/>
                <w:lang w:eastAsia="ru-RU"/>
              </w:rPr>
              <w:t>НДС</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10%</w:t>
            </w:r>
          </w:p>
        </w:tc>
        <w:tc>
          <w:tcPr>
            <w:tcW w:w="1418" w:type="dxa"/>
            <w:shd w:val="clear" w:color="auto" w:fill="auto"/>
          </w:tcPr>
          <w:p w:rsidR="0046575D" w:rsidRPr="00261B16" w:rsidRDefault="0046575D" w:rsidP="00261B16">
            <w:pPr>
              <w:rPr>
                <w:szCs w:val="20"/>
                <w:lang w:eastAsia="ru-RU"/>
              </w:rPr>
            </w:pPr>
            <w:r w:rsidRPr="00261B16">
              <w:rPr>
                <w:szCs w:val="20"/>
                <w:lang w:eastAsia="ru-RU"/>
              </w:rPr>
              <w:t>594750000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60-18</w:t>
            </w:r>
          </w:p>
        </w:tc>
      </w:tr>
      <w:tr w:rsidR="00261B16" w:rsidRPr="006E6746" w:rsidTr="00261B16">
        <w:tblPrEx>
          <w:tblLook w:val="0000" w:firstRow="0" w:lastRow="0" w:firstColumn="0" w:lastColumn="0" w:noHBand="0" w:noVBand="0"/>
        </w:tblPrEx>
        <w:trPr>
          <w:trHeight w:val="325"/>
        </w:trPr>
        <w:tc>
          <w:tcPr>
            <w:tcW w:w="849" w:type="dxa"/>
            <w:gridSpan w:val="2"/>
            <w:shd w:val="clear" w:color="auto" w:fill="auto"/>
          </w:tcPr>
          <w:p w:rsidR="0046575D" w:rsidRPr="00261B16" w:rsidRDefault="0046575D" w:rsidP="00261B16">
            <w:pPr>
              <w:rPr>
                <w:szCs w:val="20"/>
                <w:lang w:eastAsia="ru-RU"/>
              </w:rPr>
            </w:pPr>
            <w:r w:rsidRPr="00261B16">
              <w:rPr>
                <w:szCs w:val="20"/>
                <w:lang w:eastAsia="ru-RU"/>
              </w:rPr>
              <w:br w:type="page"/>
              <w:t>7.</w:t>
            </w:r>
          </w:p>
        </w:tc>
        <w:tc>
          <w:tcPr>
            <w:tcW w:w="2661" w:type="dxa"/>
            <w:shd w:val="clear" w:color="auto" w:fill="auto"/>
          </w:tcPr>
          <w:p w:rsidR="0046575D" w:rsidRPr="00261B16" w:rsidRDefault="0046575D" w:rsidP="00261B16">
            <w:pPr>
              <w:rPr>
                <w:szCs w:val="20"/>
                <w:lang w:eastAsia="ru-RU"/>
              </w:rPr>
            </w:pPr>
            <w:r w:rsidRPr="00261B16">
              <w:rPr>
                <w:szCs w:val="20"/>
                <w:lang w:eastAsia="ru-RU"/>
              </w:rPr>
              <w:t>Услуги автотранспорта</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p>
        </w:tc>
        <w:tc>
          <w:tcPr>
            <w:tcW w:w="1418" w:type="dxa"/>
            <w:shd w:val="clear" w:color="auto" w:fill="auto"/>
          </w:tcPr>
          <w:p w:rsidR="0046575D" w:rsidRPr="00261B16" w:rsidRDefault="0046575D" w:rsidP="00261B16">
            <w:pPr>
              <w:rPr>
                <w:szCs w:val="20"/>
                <w:lang w:eastAsia="ru-RU"/>
              </w:rPr>
            </w:pPr>
            <w:r w:rsidRPr="00261B16">
              <w:rPr>
                <w:szCs w:val="20"/>
                <w:lang w:eastAsia="ru-RU"/>
              </w:rPr>
              <w:t>490000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90/2-23</w:t>
            </w:r>
          </w:p>
        </w:tc>
      </w:tr>
      <w:tr w:rsidR="00261B16" w:rsidRPr="006E6746" w:rsidTr="00261B16">
        <w:tblPrEx>
          <w:tblLook w:val="0000" w:firstRow="0" w:lastRow="0" w:firstColumn="0" w:lastColumn="0" w:noHBand="0" w:noVBand="0"/>
        </w:tblPrEx>
        <w:trPr>
          <w:trHeight w:val="420"/>
        </w:trPr>
        <w:tc>
          <w:tcPr>
            <w:tcW w:w="849" w:type="dxa"/>
            <w:gridSpan w:val="2"/>
            <w:shd w:val="clear" w:color="auto" w:fill="auto"/>
          </w:tcPr>
          <w:p w:rsidR="0046575D" w:rsidRPr="00261B16" w:rsidRDefault="0046575D" w:rsidP="00261B16">
            <w:pPr>
              <w:rPr>
                <w:szCs w:val="20"/>
                <w:lang w:eastAsia="ru-RU"/>
              </w:rPr>
            </w:pPr>
          </w:p>
        </w:tc>
        <w:tc>
          <w:tcPr>
            <w:tcW w:w="2661" w:type="dxa"/>
            <w:shd w:val="clear" w:color="auto" w:fill="auto"/>
          </w:tcPr>
          <w:p w:rsidR="0046575D" w:rsidRPr="00261B16" w:rsidRDefault="0046575D" w:rsidP="00261B16">
            <w:pPr>
              <w:rPr>
                <w:szCs w:val="20"/>
                <w:lang w:eastAsia="ru-RU"/>
              </w:rPr>
            </w:pPr>
            <w:r w:rsidRPr="00261B16">
              <w:rPr>
                <w:szCs w:val="20"/>
                <w:lang w:eastAsia="ru-RU"/>
              </w:rPr>
              <w:t>Молокозавод начислил</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p>
        </w:tc>
        <w:tc>
          <w:tcPr>
            <w:tcW w:w="1418" w:type="dxa"/>
            <w:shd w:val="clear" w:color="auto" w:fill="auto"/>
          </w:tcPr>
          <w:p w:rsidR="0046575D" w:rsidRPr="00261B16" w:rsidRDefault="0046575D" w:rsidP="00261B16">
            <w:pPr>
              <w:rPr>
                <w:szCs w:val="20"/>
                <w:lang w:eastAsia="ru-RU"/>
              </w:rPr>
            </w:pPr>
            <w:r w:rsidRPr="00261B16">
              <w:rPr>
                <w:szCs w:val="20"/>
                <w:lang w:eastAsia="ru-RU"/>
              </w:rPr>
              <w:t>510000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60-90/2</w:t>
            </w:r>
          </w:p>
        </w:tc>
      </w:tr>
      <w:tr w:rsidR="00261B16" w:rsidRPr="006E6746" w:rsidTr="00261B16">
        <w:tblPrEx>
          <w:tblLook w:val="0000" w:firstRow="0" w:lastRow="0" w:firstColumn="0" w:lastColumn="0" w:noHBand="0" w:noVBand="0"/>
        </w:tblPrEx>
        <w:trPr>
          <w:trHeight w:val="360"/>
        </w:trPr>
        <w:tc>
          <w:tcPr>
            <w:tcW w:w="849" w:type="dxa"/>
            <w:gridSpan w:val="2"/>
            <w:shd w:val="clear" w:color="auto" w:fill="auto"/>
          </w:tcPr>
          <w:p w:rsidR="0046575D" w:rsidRPr="00261B16" w:rsidRDefault="0046575D" w:rsidP="00261B16">
            <w:pPr>
              <w:rPr>
                <w:szCs w:val="20"/>
                <w:lang w:eastAsia="ru-RU"/>
              </w:rPr>
            </w:pPr>
          </w:p>
        </w:tc>
        <w:tc>
          <w:tcPr>
            <w:tcW w:w="2661" w:type="dxa"/>
            <w:shd w:val="clear" w:color="auto" w:fill="auto"/>
          </w:tcPr>
          <w:p w:rsidR="0046575D" w:rsidRPr="00261B16" w:rsidRDefault="0046575D" w:rsidP="00261B16">
            <w:pPr>
              <w:rPr>
                <w:szCs w:val="20"/>
                <w:lang w:eastAsia="ru-RU"/>
              </w:rPr>
            </w:pPr>
            <w:r w:rsidRPr="00261B16">
              <w:rPr>
                <w:szCs w:val="20"/>
                <w:lang w:eastAsia="ru-RU"/>
              </w:rPr>
              <w:t>НДС</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20%</w:t>
            </w:r>
          </w:p>
        </w:tc>
        <w:tc>
          <w:tcPr>
            <w:tcW w:w="1418" w:type="dxa"/>
            <w:shd w:val="clear" w:color="auto" w:fill="auto"/>
          </w:tcPr>
          <w:p w:rsidR="0046575D" w:rsidRPr="00261B16" w:rsidRDefault="0046575D" w:rsidP="00261B16">
            <w:pPr>
              <w:rPr>
                <w:szCs w:val="20"/>
                <w:lang w:eastAsia="ru-RU"/>
              </w:rPr>
            </w:pPr>
            <w:r w:rsidRPr="00261B16">
              <w:rPr>
                <w:szCs w:val="20"/>
                <w:lang w:eastAsia="ru-RU"/>
              </w:rPr>
              <w:t>102000</w:t>
            </w:r>
          </w:p>
        </w:tc>
        <w:tc>
          <w:tcPr>
            <w:tcW w:w="1276" w:type="dxa"/>
            <w:shd w:val="clear" w:color="auto" w:fill="auto"/>
          </w:tcPr>
          <w:p w:rsidR="0046575D" w:rsidRPr="00261B16" w:rsidRDefault="0046575D" w:rsidP="00261B16">
            <w:pPr>
              <w:rPr>
                <w:szCs w:val="20"/>
                <w:lang w:eastAsia="ru-RU"/>
              </w:rPr>
            </w:pPr>
            <w:r w:rsidRPr="00261B16">
              <w:rPr>
                <w:szCs w:val="20"/>
                <w:lang w:eastAsia="ru-RU"/>
              </w:rPr>
              <w:t>60-18</w:t>
            </w:r>
          </w:p>
        </w:tc>
      </w:tr>
      <w:tr w:rsidR="00261B16" w:rsidRPr="006E6746" w:rsidTr="00261B16">
        <w:tblPrEx>
          <w:tblLook w:val="0000" w:firstRow="0" w:lastRow="0" w:firstColumn="0" w:lastColumn="0" w:noHBand="0" w:noVBand="0"/>
        </w:tblPrEx>
        <w:trPr>
          <w:trHeight w:val="450"/>
        </w:trPr>
        <w:tc>
          <w:tcPr>
            <w:tcW w:w="849" w:type="dxa"/>
            <w:gridSpan w:val="2"/>
            <w:shd w:val="clear" w:color="auto" w:fill="auto"/>
          </w:tcPr>
          <w:p w:rsidR="0046575D" w:rsidRPr="00261B16" w:rsidRDefault="0046575D" w:rsidP="00261B16">
            <w:pPr>
              <w:rPr>
                <w:szCs w:val="20"/>
                <w:lang w:eastAsia="ru-RU"/>
              </w:rPr>
            </w:pPr>
            <w:r w:rsidRPr="00261B16">
              <w:rPr>
                <w:szCs w:val="20"/>
                <w:lang w:eastAsia="ru-RU"/>
              </w:rPr>
              <w:t>8.</w:t>
            </w:r>
          </w:p>
        </w:tc>
        <w:tc>
          <w:tcPr>
            <w:tcW w:w="2661" w:type="dxa"/>
            <w:shd w:val="clear" w:color="auto" w:fill="auto"/>
          </w:tcPr>
          <w:p w:rsidR="0046575D" w:rsidRPr="00261B16" w:rsidRDefault="0046575D" w:rsidP="00261B16">
            <w:pPr>
              <w:rPr>
                <w:szCs w:val="20"/>
                <w:lang w:eastAsia="ru-RU"/>
              </w:rPr>
            </w:pPr>
            <w:r w:rsidRPr="00261B16">
              <w:rPr>
                <w:szCs w:val="20"/>
                <w:lang w:eastAsia="ru-RU"/>
              </w:rPr>
              <w:t>Поступило на расчетный счет</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p>
        </w:tc>
        <w:tc>
          <w:tcPr>
            <w:tcW w:w="1418" w:type="dxa"/>
            <w:shd w:val="clear" w:color="auto" w:fill="auto"/>
          </w:tcPr>
          <w:p w:rsidR="0046575D" w:rsidRPr="00261B16" w:rsidRDefault="0046575D" w:rsidP="00261B16">
            <w:pPr>
              <w:rPr>
                <w:szCs w:val="20"/>
                <w:lang w:eastAsia="ru-RU"/>
              </w:rPr>
            </w:pPr>
          </w:p>
        </w:tc>
        <w:tc>
          <w:tcPr>
            <w:tcW w:w="1276" w:type="dxa"/>
            <w:shd w:val="clear" w:color="auto" w:fill="auto"/>
          </w:tcPr>
          <w:p w:rsidR="0046575D" w:rsidRPr="00261B16" w:rsidRDefault="0046575D" w:rsidP="00261B16">
            <w:pPr>
              <w:rPr>
                <w:szCs w:val="20"/>
                <w:lang w:eastAsia="ru-RU"/>
              </w:rPr>
            </w:pPr>
          </w:p>
        </w:tc>
      </w:tr>
      <w:tr w:rsidR="00261B16" w:rsidRPr="006E6746" w:rsidTr="00261B16">
        <w:tblPrEx>
          <w:tblLook w:val="0000" w:firstRow="0" w:lastRow="0" w:firstColumn="0" w:lastColumn="0" w:noHBand="0" w:noVBand="0"/>
        </w:tblPrEx>
        <w:trPr>
          <w:trHeight w:val="555"/>
        </w:trPr>
        <w:tc>
          <w:tcPr>
            <w:tcW w:w="849" w:type="dxa"/>
            <w:gridSpan w:val="2"/>
            <w:shd w:val="clear" w:color="auto" w:fill="auto"/>
          </w:tcPr>
          <w:p w:rsidR="0046575D" w:rsidRPr="00261B16" w:rsidRDefault="0046575D" w:rsidP="00261B16">
            <w:pPr>
              <w:rPr>
                <w:szCs w:val="20"/>
                <w:lang w:eastAsia="ru-RU"/>
              </w:rPr>
            </w:pPr>
          </w:p>
        </w:tc>
        <w:tc>
          <w:tcPr>
            <w:tcW w:w="2661" w:type="dxa"/>
            <w:shd w:val="clear" w:color="auto" w:fill="auto"/>
          </w:tcPr>
          <w:p w:rsidR="0046575D" w:rsidRPr="00261B16" w:rsidRDefault="0046575D" w:rsidP="00261B16">
            <w:pPr>
              <w:rPr>
                <w:szCs w:val="20"/>
                <w:lang w:eastAsia="ru-RU"/>
              </w:rPr>
            </w:pPr>
            <w:r w:rsidRPr="00261B16">
              <w:rPr>
                <w:szCs w:val="20"/>
                <w:lang w:eastAsia="ru-RU"/>
              </w:rPr>
              <w:t>за молоко</w:t>
            </w:r>
          </w:p>
        </w:tc>
        <w:tc>
          <w:tcPr>
            <w:tcW w:w="1418" w:type="dxa"/>
            <w:shd w:val="clear" w:color="auto" w:fill="auto"/>
          </w:tcPr>
          <w:p w:rsidR="0046575D" w:rsidRPr="00261B16" w:rsidRDefault="0046575D" w:rsidP="00261B16">
            <w:pPr>
              <w:rPr>
                <w:szCs w:val="20"/>
                <w:lang w:eastAsia="ru-RU"/>
              </w:rPr>
            </w:pPr>
            <w:r w:rsidRPr="00261B16">
              <w:rPr>
                <w:szCs w:val="20"/>
                <w:lang w:eastAsia="ru-RU"/>
              </w:rPr>
              <w:t>19500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30500</w:t>
            </w:r>
          </w:p>
        </w:tc>
        <w:tc>
          <w:tcPr>
            <w:tcW w:w="1418" w:type="dxa"/>
            <w:shd w:val="clear" w:color="auto" w:fill="auto"/>
          </w:tcPr>
          <w:p w:rsidR="0046575D" w:rsidRPr="00261B16" w:rsidRDefault="0046575D" w:rsidP="00261B16">
            <w:pPr>
              <w:rPr>
                <w:szCs w:val="20"/>
                <w:lang w:eastAsia="ru-RU"/>
              </w:rPr>
            </w:pPr>
            <w:r w:rsidRPr="00261B16">
              <w:rPr>
                <w:szCs w:val="20"/>
                <w:lang w:eastAsia="ru-RU"/>
              </w:rPr>
              <w:t>654225000</w:t>
            </w:r>
          </w:p>
        </w:tc>
        <w:tc>
          <w:tcPr>
            <w:tcW w:w="1276" w:type="dxa"/>
            <w:shd w:val="clear" w:color="auto" w:fill="auto"/>
          </w:tcPr>
          <w:p w:rsidR="0046575D" w:rsidRPr="00261B16" w:rsidRDefault="0046575D" w:rsidP="00261B16">
            <w:pPr>
              <w:rPr>
                <w:szCs w:val="20"/>
                <w:lang w:eastAsia="ru-RU"/>
              </w:rPr>
            </w:pPr>
            <w:r w:rsidRPr="00261B16">
              <w:rPr>
                <w:szCs w:val="20"/>
                <w:lang w:eastAsia="ru-RU"/>
              </w:rPr>
              <w:t>51-60</w:t>
            </w:r>
          </w:p>
        </w:tc>
      </w:tr>
      <w:tr w:rsidR="00261B16" w:rsidRPr="006E6746" w:rsidTr="00261B16">
        <w:tblPrEx>
          <w:tblLook w:val="0000" w:firstRow="0" w:lastRow="0" w:firstColumn="0" w:lastColumn="0" w:noHBand="0" w:noVBand="0"/>
        </w:tblPrEx>
        <w:trPr>
          <w:trHeight w:val="390"/>
        </w:trPr>
        <w:tc>
          <w:tcPr>
            <w:tcW w:w="849" w:type="dxa"/>
            <w:gridSpan w:val="2"/>
            <w:shd w:val="clear" w:color="auto" w:fill="auto"/>
          </w:tcPr>
          <w:p w:rsidR="0046575D" w:rsidRPr="00261B16" w:rsidRDefault="0046575D" w:rsidP="00261B16">
            <w:pPr>
              <w:rPr>
                <w:szCs w:val="20"/>
                <w:lang w:eastAsia="ru-RU"/>
              </w:rPr>
            </w:pPr>
            <w:r w:rsidRPr="00261B16">
              <w:rPr>
                <w:szCs w:val="20"/>
                <w:lang w:eastAsia="ru-RU"/>
              </w:rPr>
              <w:br w:type="page"/>
            </w:r>
          </w:p>
        </w:tc>
        <w:tc>
          <w:tcPr>
            <w:tcW w:w="2661" w:type="dxa"/>
            <w:shd w:val="clear" w:color="auto" w:fill="auto"/>
          </w:tcPr>
          <w:p w:rsidR="0046575D" w:rsidRPr="00261B16" w:rsidRDefault="0046575D" w:rsidP="00261B16">
            <w:pPr>
              <w:rPr>
                <w:szCs w:val="20"/>
                <w:lang w:eastAsia="ru-RU"/>
              </w:rPr>
            </w:pPr>
            <w:r w:rsidRPr="00261B16">
              <w:rPr>
                <w:szCs w:val="20"/>
                <w:lang w:eastAsia="ru-RU"/>
              </w:rPr>
              <w:t>за услуги транспорта</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p>
        </w:tc>
        <w:tc>
          <w:tcPr>
            <w:tcW w:w="1418" w:type="dxa"/>
            <w:shd w:val="clear" w:color="auto" w:fill="auto"/>
          </w:tcPr>
          <w:p w:rsidR="0046575D" w:rsidRPr="00261B16" w:rsidRDefault="0046575D" w:rsidP="00261B16">
            <w:pPr>
              <w:rPr>
                <w:szCs w:val="20"/>
                <w:lang w:eastAsia="ru-RU"/>
              </w:rPr>
            </w:pPr>
            <w:r w:rsidRPr="00261B16">
              <w:rPr>
                <w:szCs w:val="20"/>
                <w:lang w:eastAsia="ru-RU"/>
              </w:rPr>
              <w:t>612000</w:t>
            </w:r>
          </w:p>
        </w:tc>
        <w:tc>
          <w:tcPr>
            <w:tcW w:w="1276" w:type="dxa"/>
            <w:shd w:val="clear" w:color="auto" w:fill="auto"/>
          </w:tcPr>
          <w:p w:rsidR="0046575D" w:rsidRPr="00261B16" w:rsidRDefault="0046575D" w:rsidP="00261B16">
            <w:pPr>
              <w:rPr>
                <w:szCs w:val="20"/>
                <w:lang w:eastAsia="ru-RU"/>
              </w:rPr>
            </w:pPr>
            <w:r w:rsidRPr="00261B16">
              <w:rPr>
                <w:szCs w:val="20"/>
                <w:lang w:eastAsia="ru-RU"/>
              </w:rPr>
              <w:t>51-60</w:t>
            </w:r>
          </w:p>
        </w:tc>
      </w:tr>
      <w:tr w:rsidR="00261B16" w:rsidRPr="006E6746" w:rsidTr="00261B16">
        <w:tblPrEx>
          <w:tblLook w:val="0000" w:firstRow="0" w:lastRow="0" w:firstColumn="0" w:lastColumn="0" w:noHBand="0" w:noVBand="0"/>
        </w:tblPrEx>
        <w:trPr>
          <w:trHeight w:val="450"/>
        </w:trPr>
        <w:tc>
          <w:tcPr>
            <w:tcW w:w="849" w:type="dxa"/>
            <w:gridSpan w:val="2"/>
            <w:shd w:val="clear" w:color="auto" w:fill="auto"/>
          </w:tcPr>
          <w:p w:rsidR="0046575D" w:rsidRPr="00261B16" w:rsidRDefault="0046575D" w:rsidP="00261B16">
            <w:pPr>
              <w:rPr>
                <w:szCs w:val="20"/>
                <w:lang w:eastAsia="ru-RU"/>
              </w:rPr>
            </w:pPr>
            <w:r w:rsidRPr="00261B16">
              <w:rPr>
                <w:szCs w:val="20"/>
                <w:lang w:eastAsia="ru-RU"/>
              </w:rPr>
              <w:t>9.</w:t>
            </w:r>
          </w:p>
        </w:tc>
        <w:tc>
          <w:tcPr>
            <w:tcW w:w="2661" w:type="dxa"/>
            <w:shd w:val="clear" w:color="auto" w:fill="auto"/>
          </w:tcPr>
          <w:p w:rsidR="0046575D" w:rsidRPr="00261B16" w:rsidRDefault="0046575D" w:rsidP="00261B16">
            <w:pPr>
              <w:rPr>
                <w:szCs w:val="20"/>
                <w:lang w:eastAsia="ru-RU"/>
              </w:rPr>
            </w:pPr>
            <w:r w:rsidRPr="00261B16">
              <w:rPr>
                <w:szCs w:val="20"/>
                <w:lang w:eastAsia="ru-RU"/>
              </w:rPr>
              <w:t>Поступило в кассу от столовой</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p>
        </w:tc>
        <w:tc>
          <w:tcPr>
            <w:tcW w:w="1418" w:type="dxa"/>
            <w:shd w:val="clear" w:color="auto" w:fill="auto"/>
          </w:tcPr>
          <w:p w:rsidR="0046575D" w:rsidRPr="00261B16" w:rsidRDefault="0046575D" w:rsidP="00261B16">
            <w:pPr>
              <w:rPr>
                <w:szCs w:val="20"/>
                <w:lang w:eastAsia="ru-RU"/>
              </w:rPr>
            </w:pPr>
            <w:r w:rsidRPr="00261B16">
              <w:rPr>
                <w:szCs w:val="20"/>
                <w:lang w:eastAsia="ru-RU"/>
              </w:rPr>
              <w:t>30000000</w:t>
            </w:r>
          </w:p>
        </w:tc>
        <w:tc>
          <w:tcPr>
            <w:tcW w:w="1276" w:type="dxa"/>
            <w:shd w:val="clear" w:color="auto" w:fill="auto"/>
          </w:tcPr>
          <w:p w:rsidR="0046575D" w:rsidRPr="00261B16" w:rsidRDefault="0046575D" w:rsidP="00261B16">
            <w:pPr>
              <w:rPr>
                <w:szCs w:val="20"/>
                <w:lang w:eastAsia="ru-RU"/>
              </w:rPr>
            </w:pPr>
            <w:r w:rsidRPr="00261B16">
              <w:rPr>
                <w:szCs w:val="20"/>
                <w:lang w:eastAsia="ru-RU"/>
              </w:rPr>
              <w:t>50-29</w:t>
            </w:r>
          </w:p>
        </w:tc>
      </w:tr>
      <w:tr w:rsidR="00261B16" w:rsidRPr="006E6746" w:rsidTr="00261B16">
        <w:tblPrEx>
          <w:tblLook w:val="0000" w:firstRow="0" w:lastRow="0" w:firstColumn="0" w:lastColumn="0" w:noHBand="0" w:noVBand="0"/>
        </w:tblPrEx>
        <w:trPr>
          <w:trHeight w:val="390"/>
        </w:trPr>
        <w:tc>
          <w:tcPr>
            <w:tcW w:w="849" w:type="dxa"/>
            <w:gridSpan w:val="2"/>
            <w:shd w:val="clear" w:color="auto" w:fill="auto"/>
          </w:tcPr>
          <w:p w:rsidR="0046575D" w:rsidRPr="00261B16" w:rsidRDefault="0046575D" w:rsidP="00261B16">
            <w:pPr>
              <w:rPr>
                <w:szCs w:val="20"/>
                <w:lang w:eastAsia="ru-RU"/>
              </w:rPr>
            </w:pPr>
          </w:p>
        </w:tc>
        <w:tc>
          <w:tcPr>
            <w:tcW w:w="2661" w:type="dxa"/>
            <w:shd w:val="clear" w:color="auto" w:fill="auto"/>
          </w:tcPr>
          <w:p w:rsidR="0046575D" w:rsidRPr="00261B16" w:rsidRDefault="0046575D" w:rsidP="00261B16">
            <w:pPr>
              <w:rPr>
                <w:szCs w:val="20"/>
                <w:lang w:eastAsia="ru-RU"/>
              </w:rPr>
            </w:pPr>
            <w:r w:rsidRPr="00261B16">
              <w:rPr>
                <w:szCs w:val="20"/>
                <w:lang w:eastAsia="ru-RU"/>
              </w:rPr>
              <w:t>в т.ч. НДС</w:t>
            </w:r>
          </w:p>
        </w:tc>
        <w:tc>
          <w:tcPr>
            <w:tcW w:w="1418" w:type="dxa"/>
            <w:shd w:val="clear" w:color="auto" w:fill="auto"/>
          </w:tcPr>
          <w:p w:rsidR="0046575D" w:rsidRPr="00261B16" w:rsidRDefault="0046575D" w:rsidP="00261B16">
            <w:pPr>
              <w:rPr>
                <w:szCs w:val="20"/>
                <w:lang w:eastAsia="ru-RU"/>
              </w:rPr>
            </w:pP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20%</w:t>
            </w:r>
          </w:p>
        </w:tc>
        <w:tc>
          <w:tcPr>
            <w:tcW w:w="1418" w:type="dxa"/>
            <w:shd w:val="clear" w:color="auto" w:fill="auto"/>
          </w:tcPr>
          <w:p w:rsidR="0046575D" w:rsidRPr="00261B16" w:rsidRDefault="0046575D" w:rsidP="00261B16">
            <w:pPr>
              <w:rPr>
                <w:szCs w:val="20"/>
                <w:lang w:eastAsia="ru-RU"/>
              </w:rPr>
            </w:pPr>
            <w:r w:rsidRPr="00261B16">
              <w:rPr>
                <w:szCs w:val="20"/>
                <w:lang w:eastAsia="ru-RU"/>
              </w:rPr>
              <w:t>2727273</w:t>
            </w:r>
          </w:p>
        </w:tc>
        <w:tc>
          <w:tcPr>
            <w:tcW w:w="1276" w:type="dxa"/>
            <w:shd w:val="clear" w:color="auto" w:fill="auto"/>
          </w:tcPr>
          <w:p w:rsidR="0046575D" w:rsidRPr="00261B16" w:rsidRDefault="0046575D" w:rsidP="00261B16">
            <w:pPr>
              <w:rPr>
                <w:szCs w:val="20"/>
                <w:lang w:eastAsia="ru-RU"/>
              </w:rPr>
            </w:pPr>
            <w:r w:rsidRPr="00261B16">
              <w:rPr>
                <w:szCs w:val="20"/>
                <w:lang w:eastAsia="ru-RU"/>
              </w:rPr>
              <w:t>18-29</w:t>
            </w:r>
          </w:p>
        </w:tc>
      </w:tr>
      <w:tr w:rsidR="00261B16" w:rsidRPr="006E6746" w:rsidTr="00261B16">
        <w:tblPrEx>
          <w:tblLook w:val="0000" w:firstRow="0" w:lastRow="0" w:firstColumn="0" w:lastColumn="0" w:noHBand="0" w:noVBand="0"/>
        </w:tblPrEx>
        <w:trPr>
          <w:trHeight w:val="315"/>
        </w:trPr>
        <w:tc>
          <w:tcPr>
            <w:tcW w:w="849" w:type="dxa"/>
            <w:gridSpan w:val="2"/>
            <w:shd w:val="clear" w:color="auto" w:fill="auto"/>
          </w:tcPr>
          <w:p w:rsidR="0046575D" w:rsidRPr="00261B16" w:rsidRDefault="0046575D" w:rsidP="00261B16">
            <w:pPr>
              <w:rPr>
                <w:szCs w:val="20"/>
                <w:lang w:eastAsia="ru-RU"/>
              </w:rPr>
            </w:pPr>
            <w:r w:rsidRPr="00261B16">
              <w:rPr>
                <w:szCs w:val="20"/>
                <w:lang w:eastAsia="ru-RU"/>
              </w:rPr>
              <w:t>10.</w:t>
            </w:r>
          </w:p>
        </w:tc>
        <w:tc>
          <w:tcPr>
            <w:tcW w:w="2661" w:type="dxa"/>
            <w:shd w:val="clear" w:color="auto" w:fill="auto"/>
          </w:tcPr>
          <w:p w:rsidR="0046575D" w:rsidRPr="00261B16" w:rsidRDefault="0046575D" w:rsidP="00261B16">
            <w:pPr>
              <w:rPr>
                <w:szCs w:val="20"/>
                <w:lang w:eastAsia="ru-RU"/>
              </w:rPr>
            </w:pPr>
            <w:r w:rsidRPr="00261B16">
              <w:rPr>
                <w:szCs w:val="20"/>
                <w:lang w:eastAsia="ru-RU"/>
              </w:rPr>
              <w:t>Корректировка</w:t>
            </w:r>
          </w:p>
        </w:tc>
        <w:tc>
          <w:tcPr>
            <w:tcW w:w="1418" w:type="dxa"/>
            <w:shd w:val="clear" w:color="auto" w:fill="auto"/>
          </w:tcPr>
          <w:p w:rsidR="0046575D" w:rsidRPr="00261B16" w:rsidRDefault="0046575D" w:rsidP="00261B16">
            <w:pPr>
              <w:rPr>
                <w:szCs w:val="20"/>
                <w:lang w:eastAsia="ru-RU"/>
              </w:rPr>
            </w:pPr>
            <w:r w:rsidRPr="00261B16">
              <w:rPr>
                <w:szCs w:val="20"/>
                <w:lang w:eastAsia="ru-RU"/>
              </w:rPr>
              <w:t>2000</w:t>
            </w:r>
          </w:p>
        </w:tc>
        <w:tc>
          <w:tcPr>
            <w:tcW w:w="883" w:type="dxa"/>
            <w:gridSpan w:val="2"/>
            <w:shd w:val="clear" w:color="auto" w:fill="auto"/>
          </w:tcPr>
          <w:p w:rsidR="0046575D" w:rsidRPr="00261B16" w:rsidRDefault="0046575D" w:rsidP="00261B16">
            <w:pPr>
              <w:rPr>
                <w:szCs w:val="20"/>
                <w:lang w:eastAsia="ru-RU"/>
              </w:rPr>
            </w:pPr>
            <w:r w:rsidRPr="00261B16">
              <w:rPr>
                <w:szCs w:val="20"/>
                <w:lang w:eastAsia="ru-RU"/>
              </w:rPr>
              <w:t>19000</w:t>
            </w:r>
          </w:p>
        </w:tc>
        <w:tc>
          <w:tcPr>
            <w:tcW w:w="1418" w:type="dxa"/>
            <w:shd w:val="clear" w:color="auto" w:fill="auto"/>
          </w:tcPr>
          <w:p w:rsidR="0046575D" w:rsidRPr="00261B16" w:rsidRDefault="0046575D" w:rsidP="00261B16">
            <w:pPr>
              <w:rPr>
                <w:szCs w:val="20"/>
                <w:lang w:eastAsia="ru-RU"/>
              </w:rPr>
            </w:pPr>
            <w:r w:rsidRPr="00261B16">
              <w:rPr>
                <w:szCs w:val="20"/>
                <w:lang w:eastAsia="ru-RU"/>
              </w:rPr>
              <w:t>382000000</w:t>
            </w:r>
          </w:p>
        </w:tc>
        <w:tc>
          <w:tcPr>
            <w:tcW w:w="1276" w:type="dxa"/>
            <w:shd w:val="clear" w:color="auto" w:fill="auto"/>
          </w:tcPr>
          <w:p w:rsidR="0046575D" w:rsidRPr="00261B16" w:rsidRDefault="0046575D" w:rsidP="00261B16">
            <w:pPr>
              <w:rPr>
                <w:szCs w:val="20"/>
                <w:lang w:eastAsia="ru-RU"/>
              </w:rPr>
            </w:pPr>
          </w:p>
        </w:tc>
      </w:tr>
      <w:tr w:rsidR="0046575D" w:rsidRPr="006E6746" w:rsidTr="00261B16">
        <w:tblPrEx>
          <w:tblLook w:val="0000" w:firstRow="0" w:lastRow="0" w:firstColumn="0" w:lastColumn="0" w:noHBand="0" w:noVBand="0"/>
        </w:tblPrEx>
        <w:trPr>
          <w:trHeight w:val="405"/>
        </w:trPr>
        <w:tc>
          <w:tcPr>
            <w:tcW w:w="8505" w:type="dxa"/>
            <w:gridSpan w:val="8"/>
            <w:shd w:val="clear" w:color="auto" w:fill="auto"/>
          </w:tcPr>
          <w:p w:rsidR="0046575D" w:rsidRPr="00261B16" w:rsidRDefault="0046575D" w:rsidP="00261B16">
            <w:pPr>
              <w:rPr>
                <w:szCs w:val="20"/>
                <w:lang w:eastAsia="ru-RU"/>
              </w:rPr>
            </w:pPr>
            <w:r w:rsidRPr="00261B16">
              <w:rPr>
                <w:szCs w:val="20"/>
                <w:lang w:eastAsia="ru-RU"/>
              </w:rPr>
              <w:t>388000000-382000000=600000 43-20</w:t>
            </w:r>
          </w:p>
        </w:tc>
      </w:tr>
      <w:tr w:rsidR="00261B16" w:rsidRPr="006E6746" w:rsidTr="00261B16">
        <w:tblPrEx>
          <w:tblLook w:val="0000" w:firstRow="0" w:lastRow="0" w:firstColumn="0" w:lastColumn="0" w:noHBand="0" w:noVBand="0"/>
        </w:tblPrEx>
        <w:trPr>
          <w:trHeight w:val="420"/>
        </w:trPr>
        <w:tc>
          <w:tcPr>
            <w:tcW w:w="822" w:type="dxa"/>
            <w:shd w:val="clear" w:color="auto" w:fill="auto"/>
          </w:tcPr>
          <w:p w:rsidR="0046575D" w:rsidRPr="00261B16" w:rsidRDefault="0046575D" w:rsidP="00261B16">
            <w:pPr>
              <w:rPr>
                <w:szCs w:val="20"/>
                <w:lang w:eastAsia="ru-RU"/>
              </w:rPr>
            </w:pPr>
            <w:r w:rsidRPr="00261B16">
              <w:rPr>
                <w:szCs w:val="20"/>
                <w:lang w:eastAsia="ru-RU"/>
              </w:rPr>
              <w:t>11.</w:t>
            </w:r>
          </w:p>
        </w:tc>
        <w:tc>
          <w:tcPr>
            <w:tcW w:w="2688" w:type="dxa"/>
            <w:gridSpan w:val="2"/>
            <w:shd w:val="clear" w:color="auto" w:fill="auto"/>
          </w:tcPr>
          <w:p w:rsidR="0046575D" w:rsidRPr="00261B16" w:rsidRDefault="0046575D" w:rsidP="00261B16">
            <w:pPr>
              <w:rPr>
                <w:szCs w:val="20"/>
                <w:lang w:eastAsia="ru-RU"/>
              </w:rPr>
            </w:pPr>
            <w:r w:rsidRPr="00261B16">
              <w:rPr>
                <w:szCs w:val="20"/>
                <w:lang w:eastAsia="ru-RU"/>
              </w:rPr>
              <w:t>Результат от реализации</w:t>
            </w:r>
          </w:p>
        </w:tc>
        <w:tc>
          <w:tcPr>
            <w:tcW w:w="1418" w:type="dxa"/>
            <w:shd w:val="clear" w:color="auto" w:fill="auto"/>
          </w:tcPr>
          <w:p w:rsidR="0046575D" w:rsidRPr="00261B16" w:rsidRDefault="0046575D" w:rsidP="00261B16">
            <w:pPr>
              <w:rPr>
                <w:szCs w:val="20"/>
                <w:lang w:eastAsia="ru-RU"/>
              </w:rPr>
            </w:pPr>
          </w:p>
        </w:tc>
        <w:tc>
          <w:tcPr>
            <w:tcW w:w="874" w:type="dxa"/>
            <w:shd w:val="clear" w:color="auto" w:fill="auto"/>
          </w:tcPr>
          <w:p w:rsidR="0046575D" w:rsidRPr="00261B16" w:rsidRDefault="0046575D" w:rsidP="00261B16">
            <w:pPr>
              <w:rPr>
                <w:szCs w:val="20"/>
                <w:lang w:eastAsia="ru-RU"/>
              </w:rPr>
            </w:pPr>
          </w:p>
        </w:tc>
        <w:tc>
          <w:tcPr>
            <w:tcW w:w="1427" w:type="dxa"/>
            <w:gridSpan w:val="2"/>
            <w:shd w:val="clear" w:color="auto" w:fill="auto"/>
          </w:tcPr>
          <w:p w:rsidR="0046575D" w:rsidRPr="00261B16" w:rsidRDefault="0046575D" w:rsidP="00261B16">
            <w:pPr>
              <w:rPr>
                <w:szCs w:val="20"/>
                <w:lang w:eastAsia="ru-RU"/>
              </w:rPr>
            </w:pPr>
          </w:p>
        </w:tc>
        <w:tc>
          <w:tcPr>
            <w:tcW w:w="1276" w:type="dxa"/>
            <w:shd w:val="clear" w:color="auto" w:fill="auto"/>
          </w:tcPr>
          <w:p w:rsidR="0046575D" w:rsidRPr="00261B16" w:rsidRDefault="0046575D" w:rsidP="00261B16">
            <w:pPr>
              <w:rPr>
                <w:szCs w:val="20"/>
                <w:lang w:eastAsia="ru-RU"/>
              </w:rPr>
            </w:pPr>
          </w:p>
        </w:tc>
      </w:tr>
      <w:tr w:rsidR="00261B16" w:rsidRPr="006E6746" w:rsidTr="00261B16">
        <w:tblPrEx>
          <w:tblLook w:val="0000" w:firstRow="0" w:lastRow="0" w:firstColumn="0" w:lastColumn="0" w:noHBand="0" w:noVBand="0"/>
        </w:tblPrEx>
        <w:trPr>
          <w:trHeight w:val="180"/>
        </w:trPr>
        <w:tc>
          <w:tcPr>
            <w:tcW w:w="822" w:type="dxa"/>
            <w:shd w:val="clear" w:color="auto" w:fill="auto"/>
          </w:tcPr>
          <w:p w:rsidR="0046575D" w:rsidRPr="00261B16" w:rsidRDefault="0046575D" w:rsidP="00261B16">
            <w:pPr>
              <w:rPr>
                <w:szCs w:val="20"/>
                <w:lang w:eastAsia="ru-RU"/>
              </w:rPr>
            </w:pPr>
            <w:r w:rsidRPr="00261B16">
              <w:rPr>
                <w:szCs w:val="20"/>
                <w:lang w:eastAsia="ru-RU"/>
              </w:rPr>
              <w:br w:type="page"/>
            </w:r>
          </w:p>
        </w:tc>
        <w:tc>
          <w:tcPr>
            <w:tcW w:w="2688" w:type="dxa"/>
            <w:gridSpan w:val="2"/>
            <w:shd w:val="clear" w:color="auto" w:fill="auto"/>
          </w:tcPr>
          <w:p w:rsidR="0046575D" w:rsidRPr="00261B16" w:rsidRDefault="0046575D" w:rsidP="00261B16">
            <w:pPr>
              <w:rPr>
                <w:szCs w:val="20"/>
                <w:lang w:eastAsia="ru-RU"/>
              </w:rPr>
            </w:pPr>
            <w:r w:rsidRPr="00261B16">
              <w:rPr>
                <w:szCs w:val="20"/>
                <w:lang w:eastAsia="ru-RU"/>
              </w:rPr>
              <w:t>молоко</w:t>
            </w:r>
          </w:p>
        </w:tc>
        <w:tc>
          <w:tcPr>
            <w:tcW w:w="1418" w:type="dxa"/>
            <w:shd w:val="clear" w:color="auto" w:fill="auto"/>
          </w:tcPr>
          <w:p w:rsidR="0046575D" w:rsidRPr="00261B16" w:rsidRDefault="0046575D" w:rsidP="00261B16">
            <w:pPr>
              <w:rPr>
                <w:szCs w:val="20"/>
                <w:lang w:eastAsia="ru-RU"/>
              </w:rPr>
            </w:pPr>
            <w:r w:rsidRPr="00261B16">
              <w:rPr>
                <w:szCs w:val="20"/>
                <w:lang w:eastAsia="ru-RU"/>
              </w:rPr>
              <w:t>594750000-349200000=245550000</w:t>
            </w:r>
          </w:p>
        </w:tc>
        <w:tc>
          <w:tcPr>
            <w:tcW w:w="874" w:type="dxa"/>
            <w:shd w:val="clear" w:color="auto" w:fill="auto"/>
          </w:tcPr>
          <w:p w:rsidR="0046575D" w:rsidRPr="00261B16" w:rsidRDefault="0046575D" w:rsidP="00261B16">
            <w:pPr>
              <w:rPr>
                <w:szCs w:val="20"/>
                <w:lang w:eastAsia="ru-RU"/>
              </w:rPr>
            </w:pPr>
          </w:p>
        </w:tc>
        <w:tc>
          <w:tcPr>
            <w:tcW w:w="1427" w:type="dxa"/>
            <w:gridSpan w:val="2"/>
            <w:shd w:val="clear" w:color="auto" w:fill="auto"/>
          </w:tcPr>
          <w:p w:rsidR="0046575D" w:rsidRPr="00261B16" w:rsidRDefault="0046575D" w:rsidP="00261B16">
            <w:pPr>
              <w:rPr>
                <w:szCs w:val="20"/>
                <w:lang w:eastAsia="ru-RU"/>
              </w:rPr>
            </w:pPr>
          </w:p>
        </w:tc>
        <w:tc>
          <w:tcPr>
            <w:tcW w:w="1276" w:type="dxa"/>
            <w:shd w:val="clear" w:color="auto" w:fill="auto"/>
          </w:tcPr>
          <w:p w:rsidR="0046575D" w:rsidRPr="00261B16" w:rsidRDefault="0046575D" w:rsidP="00261B16">
            <w:pPr>
              <w:rPr>
                <w:szCs w:val="20"/>
                <w:lang w:eastAsia="ru-RU"/>
              </w:rPr>
            </w:pPr>
            <w:r w:rsidRPr="00261B16">
              <w:rPr>
                <w:szCs w:val="20"/>
                <w:lang w:eastAsia="ru-RU"/>
              </w:rPr>
              <w:t>90-99</w:t>
            </w:r>
          </w:p>
        </w:tc>
      </w:tr>
      <w:tr w:rsidR="00261B16" w:rsidRPr="006E6746" w:rsidTr="00261B16">
        <w:tblPrEx>
          <w:tblLook w:val="0000" w:firstRow="0" w:lastRow="0" w:firstColumn="0" w:lastColumn="0" w:noHBand="0" w:noVBand="0"/>
        </w:tblPrEx>
        <w:trPr>
          <w:trHeight w:val="240"/>
        </w:trPr>
        <w:tc>
          <w:tcPr>
            <w:tcW w:w="822" w:type="dxa"/>
            <w:shd w:val="clear" w:color="auto" w:fill="auto"/>
          </w:tcPr>
          <w:p w:rsidR="0046575D" w:rsidRPr="00261B16" w:rsidRDefault="0046575D" w:rsidP="00261B16">
            <w:pPr>
              <w:rPr>
                <w:szCs w:val="20"/>
                <w:lang w:eastAsia="ru-RU"/>
              </w:rPr>
            </w:pPr>
          </w:p>
        </w:tc>
        <w:tc>
          <w:tcPr>
            <w:tcW w:w="2688" w:type="dxa"/>
            <w:gridSpan w:val="2"/>
            <w:shd w:val="clear" w:color="auto" w:fill="auto"/>
          </w:tcPr>
          <w:p w:rsidR="0046575D" w:rsidRPr="00261B16" w:rsidRDefault="0046575D" w:rsidP="00261B16">
            <w:pPr>
              <w:rPr>
                <w:szCs w:val="20"/>
                <w:lang w:eastAsia="ru-RU"/>
              </w:rPr>
            </w:pPr>
            <w:r w:rsidRPr="00261B16">
              <w:rPr>
                <w:szCs w:val="20"/>
                <w:lang w:eastAsia="ru-RU"/>
              </w:rPr>
              <w:t>транспорт</w:t>
            </w:r>
          </w:p>
        </w:tc>
        <w:tc>
          <w:tcPr>
            <w:tcW w:w="1418" w:type="dxa"/>
            <w:shd w:val="clear" w:color="auto" w:fill="auto"/>
          </w:tcPr>
          <w:p w:rsidR="0046575D" w:rsidRPr="00261B16" w:rsidRDefault="0046575D" w:rsidP="00261B16">
            <w:pPr>
              <w:rPr>
                <w:szCs w:val="20"/>
                <w:lang w:eastAsia="ru-RU"/>
              </w:rPr>
            </w:pPr>
            <w:r w:rsidRPr="00261B16">
              <w:rPr>
                <w:szCs w:val="20"/>
                <w:lang w:eastAsia="ru-RU"/>
              </w:rPr>
              <w:t>510000-490000=</w:t>
            </w:r>
          </w:p>
          <w:p w:rsidR="0046575D" w:rsidRPr="00261B16" w:rsidRDefault="0046575D" w:rsidP="00261B16">
            <w:pPr>
              <w:rPr>
                <w:szCs w:val="20"/>
                <w:lang w:eastAsia="ru-RU"/>
              </w:rPr>
            </w:pPr>
            <w:r w:rsidRPr="00261B16">
              <w:rPr>
                <w:szCs w:val="20"/>
                <w:lang w:eastAsia="ru-RU"/>
              </w:rPr>
              <w:t>20000</w:t>
            </w:r>
          </w:p>
        </w:tc>
        <w:tc>
          <w:tcPr>
            <w:tcW w:w="874" w:type="dxa"/>
            <w:shd w:val="clear" w:color="auto" w:fill="auto"/>
          </w:tcPr>
          <w:p w:rsidR="0046575D" w:rsidRPr="00261B16" w:rsidRDefault="0046575D" w:rsidP="00261B16">
            <w:pPr>
              <w:rPr>
                <w:szCs w:val="20"/>
                <w:lang w:eastAsia="ru-RU"/>
              </w:rPr>
            </w:pPr>
          </w:p>
        </w:tc>
        <w:tc>
          <w:tcPr>
            <w:tcW w:w="1427" w:type="dxa"/>
            <w:gridSpan w:val="2"/>
            <w:shd w:val="clear" w:color="auto" w:fill="auto"/>
          </w:tcPr>
          <w:p w:rsidR="0046575D" w:rsidRPr="00261B16" w:rsidRDefault="0046575D" w:rsidP="00261B16">
            <w:pPr>
              <w:rPr>
                <w:szCs w:val="20"/>
                <w:lang w:eastAsia="ru-RU"/>
              </w:rPr>
            </w:pPr>
          </w:p>
        </w:tc>
        <w:tc>
          <w:tcPr>
            <w:tcW w:w="1276" w:type="dxa"/>
            <w:shd w:val="clear" w:color="auto" w:fill="auto"/>
          </w:tcPr>
          <w:p w:rsidR="0046575D" w:rsidRPr="00261B16" w:rsidRDefault="0046575D" w:rsidP="00261B16">
            <w:pPr>
              <w:rPr>
                <w:szCs w:val="20"/>
                <w:lang w:eastAsia="ru-RU"/>
              </w:rPr>
            </w:pPr>
            <w:r w:rsidRPr="00261B16">
              <w:rPr>
                <w:szCs w:val="20"/>
                <w:lang w:eastAsia="ru-RU"/>
              </w:rPr>
              <w:t>90/2-99</w:t>
            </w:r>
          </w:p>
        </w:tc>
      </w:tr>
    </w:tbl>
    <w:p w:rsidR="00786FA1" w:rsidRPr="006E6746" w:rsidRDefault="00786FA1" w:rsidP="006E6746">
      <w:pPr>
        <w:pStyle w:val="a6"/>
        <w:spacing w:line="360" w:lineRule="auto"/>
        <w:ind w:firstLine="709"/>
        <w:jc w:val="both"/>
        <w:rPr>
          <w:rFonts w:ascii="Times New Roman" w:hAnsi="Times New Roman"/>
          <w:b/>
          <w:sz w:val="28"/>
          <w:szCs w:val="28"/>
        </w:rPr>
      </w:pPr>
    </w:p>
    <w:p w:rsidR="00AA76B9" w:rsidRPr="006E6746" w:rsidRDefault="00AA76B9" w:rsidP="006E6746">
      <w:pPr>
        <w:pStyle w:val="a6"/>
        <w:spacing w:line="360" w:lineRule="auto"/>
        <w:ind w:firstLine="709"/>
        <w:jc w:val="both"/>
        <w:rPr>
          <w:rFonts w:ascii="Times New Roman" w:hAnsi="Times New Roman"/>
          <w:b/>
          <w:sz w:val="28"/>
          <w:szCs w:val="28"/>
          <w:lang w:eastAsia="ru-RU"/>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46575D" w:rsidRDefault="0046575D" w:rsidP="0046575D">
      <w:pPr>
        <w:pStyle w:val="a3"/>
        <w:ind w:firstLine="709"/>
        <w:jc w:val="center"/>
        <w:rPr>
          <w:rFonts w:ascii="Times New Roman" w:hAnsi="Times New Roman" w:cs="Times New Roman"/>
          <w:b/>
          <w:sz w:val="28"/>
          <w:szCs w:val="28"/>
        </w:rPr>
      </w:pPr>
    </w:p>
    <w:p w:rsidR="00064C98" w:rsidRPr="006E6746" w:rsidRDefault="00064C98" w:rsidP="0046575D">
      <w:pPr>
        <w:pStyle w:val="a3"/>
        <w:ind w:firstLine="709"/>
        <w:jc w:val="left"/>
        <w:rPr>
          <w:rFonts w:ascii="Times New Roman" w:hAnsi="Times New Roman" w:cs="Times New Roman"/>
          <w:b/>
          <w:sz w:val="28"/>
          <w:szCs w:val="28"/>
        </w:rPr>
      </w:pPr>
      <w:r w:rsidRPr="006E6746">
        <w:rPr>
          <w:rFonts w:ascii="Times New Roman" w:hAnsi="Times New Roman" w:cs="Times New Roman"/>
          <w:b/>
          <w:sz w:val="28"/>
          <w:szCs w:val="28"/>
        </w:rPr>
        <w:t>З</w:t>
      </w:r>
      <w:r w:rsidR="0046575D">
        <w:rPr>
          <w:rFonts w:ascii="Times New Roman" w:hAnsi="Times New Roman" w:cs="Times New Roman"/>
          <w:b/>
          <w:sz w:val="28"/>
          <w:szCs w:val="28"/>
        </w:rPr>
        <w:t>адача</w:t>
      </w:r>
      <w:r w:rsidRPr="006E6746">
        <w:rPr>
          <w:rFonts w:ascii="Times New Roman" w:hAnsi="Times New Roman" w:cs="Times New Roman"/>
          <w:b/>
          <w:sz w:val="28"/>
          <w:szCs w:val="28"/>
        </w:rPr>
        <w:t xml:space="preserve"> 18</w:t>
      </w:r>
    </w:p>
    <w:p w:rsidR="00064C98"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В СПК "Заря" были учтены следующие хозяйственные операции:</w:t>
      </w:r>
    </w:p>
    <w:p w:rsidR="000F2BB3" w:rsidRDefault="000F2BB3">
      <w:pPr>
        <w:spacing w:after="200" w:line="240" w:lineRule="auto"/>
        <w:jc w:val="left"/>
        <w:rPr>
          <w:sz w:val="28"/>
          <w:szCs w:val="28"/>
        </w:rPr>
      </w:pPr>
    </w:p>
    <w:p w:rsidR="008E45A8" w:rsidRDefault="008E45A8">
      <w:pPr>
        <w:spacing w:after="200" w:line="240" w:lineRule="auto"/>
        <w:jc w:val="left"/>
        <w:rPr>
          <w:sz w:val="28"/>
          <w:szCs w:val="28"/>
          <w:lang w:eastAsia="ru-RU"/>
        </w:rPr>
      </w:pPr>
      <w:r>
        <w:rPr>
          <w:sz w:val="28"/>
          <w:szCs w:val="28"/>
        </w:rPr>
        <w:br w:type="page"/>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71"/>
        <w:gridCol w:w="1033"/>
        <w:gridCol w:w="567"/>
        <w:gridCol w:w="992"/>
      </w:tblGrid>
      <w:tr w:rsidR="00261B16" w:rsidRPr="006E6746" w:rsidTr="00261B16">
        <w:trPr>
          <w:trHeight w:val="315"/>
        </w:trPr>
        <w:tc>
          <w:tcPr>
            <w:tcW w:w="567" w:type="dxa"/>
            <w:vMerge w:val="restart"/>
            <w:shd w:val="clear" w:color="auto" w:fill="auto"/>
          </w:tcPr>
          <w:p w:rsidR="00064C98" w:rsidRPr="00261B16" w:rsidRDefault="00064C98" w:rsidP="0046575D">
            <w:pPr>
              <w:rPr>
                <w:szCs w:val="20"/>
                <w:lang w:eastAsia="ru-RU"/>
              </w:rPr>
            </w:pPr>
            <w:r w:rsidRPr="00261B16">
              <w:rPr>
                <w:szCs w:val="20"/>
                <w:lang w:eastAsia="ru-RU"/>
              </w:rPr>
              <w:t>№ п/п</w:t>
            </w:r>
          </w:p>
        </w:tc>
        <w:tc>
          <w:tcPr>
            <w:tcW w:w="5771" w:type="dxa"/>
            <w:vMerge w:val="restart"/>
            <w:shd w:val="clear" w:color="auto" w:fill="auto"/>
          </w:tcPr>
          <w:p w:rsidR="00064C98" w:rsidRPr="00261B16" w:rsidRDefault="00064C98" w:rsidP="0046575D">
            <w:pPr>
              <w:rPr>
                <w:szCs w:val="20"/>
                <w:lang w:eastAsia="ru-RU"/>
              </w:rPr>
            </w:pPr>
            <w:r w:rsidRPr="00261B16">
              <w:rPr>
                <w:szCs w:val="20"/>
                <w:lang w:eastAsia="ru-RU"/>
              </w:rPr>
              <w:t>Хозяйственные операции</w:t>
            </w:r>
          </w:p>
        </w:tc>
        <w:tc>
          <w:tcPr>
            <w:tcW w:w="1033" w:type="dxa"/>
            <w:vMerge w:val="restart"/>
            <w:shd w:val="clear" w:color="auto" w:fill="auto"/>
          </w:tcPr>
          <w:p w:rsidR="00064C98" w:rsidRPr="00261B16" w:rsidRDefault="00064C98" w:rsidP="0046575D">
            <w:pPr>
              <w:rPr>
                <w:szCs w:val="20"/>
                <w:lang w:eastAsia="ru-RU"/>
              </w:rPr>
            </w:pPr>
            <w:r w:rsidRPr="00261B16">
              <w:rPr>
                <w:szCs w:val="20"/>
                <w:lang w:eastAsia="ru-RU"/>
              </w:rPr>
              <w:t>Сумма, руб.</w:t>
            </w:r>
          </w:p>
        </w:tc>
        <w:tc>
          <w:tcPr>
            <w:tcW w:w="1559" w:type="dxa"/>
            <w:gridSpan w:val="2"/>
            <w:shd w:val="clear" w:color="auto" w:fill="auto"/>
          </w:tcPr>
          <w:p w:rsidR="00064C98" w:rsidRPr="00261B16" w:rsidRDefault="00064C98" w:rsidP="0046575D">
            <w:pPr>
              <w:rPr>
                <w:szCs w:val="20"/>
                <w:lang w:eastAsia="ru-RU"/>
              </w:rPr>
            </w:pPr>
            <w:r w:rsidRPr="00261B16">
              <w:rPr>
                <w:szCs w:val="20"/>
                <w:lang w:eastAsia="ru-RU"/>
              </w:rPr>
              <w:t>Корреспонденция счетов</w:t>
            </w:r>
          </w:p>
        </w:tc>
      </w:tr>
      <w:tr w:rsidR="00261B16" w:rsidRPr="006E6746" w:rsidTr="00261B16">
        <w:trPr>
          <w:trHeight w:val="225"/>
        </w:trPr>
        <w:tc>
          <w:tcPr>
            <w:tcW w:w="567" w:type="dxa"/>
            <w:vMerge/>
            <w:shd w:val="clear" w:color="auto" w:fill="auto"/>
          </w:tcPr>
          <w:p w:rsidR="00064C98" w:rsidRPr="00261B16" w:rsidRDefault="00064C98" w:rsidP="0046575D">
            <w:pPr>
              <w:rPr>
                <w:szCs w:val="20"/>
                <w:lang w:eastAsia="ru-RU"/>
              </w:rPr>
            </w:pPr>
          </w:p>
        </w:tc>
        <w:tc>
          <w:tcPr>
            <w:tcW w:w="5771" w:type="dxa"/>
            <w:vMerge/>
            <w:shd w:val="clear" w:color="auto" w:fill="auto"/>
          </w:tcPr>
          <w:p w:rsidR="00064C98" w:rsidRPr="00261B16" w:rsidRDefault="00064C98" w:rsidP="0046575D">
            <w:pPr>
              <w:rPr>
                <w:szCs w:val="20"/>
                <w:lang w:eastAsia="ru-RU"/>
              </w:rPr>
            </w:pPr>
          </w:p>
        </w:tc>
        <w:tc>
          <w:tcPr>
            <w:tcW w:w="1033" w:type="dxa"/>
            <w:vMerge/>
            <w:shd w:val="clear" w:color="auto" w:fill="auto"/>
          </w:tcPr>
          <w:p w:rsidR="00064C98" w:rsidRPr="00261B16" w:rsidRDefault="00064C98" w:rsidP="0046575D">
            <w:pPr>
              <w:rPr>
                <w:szCs w:val="20"/>
                <w:lang w:eastAsia="ru-RU"/>
              </w:rPr>
            </w:pPr>
          </w:p>
        </w:tc>
        <w:tc>
          <w:tcPr>
            <w:tcW w:w="567" w:type="dxa"/>
            <w:shd w:val="clear" w:color="auto" w:fill="auto"/>
          </w:tcPr>
          <w:p w:rsidR="00064C98" w:rsidRPr="00261B16" w:rsidRDefault="00064C98" w:rsidP="0046575D">
            <w:pPr>
              <w:rPr>
                <w:szCs w:val="20"/>
                <w:lang w:eastAsia="ru-RU"/>
              </w:rPr>
            </w:pPr>
            <w:r w:rsidRPr="00261B16">
              <w:rPr>
                <w:szCs w:val="20"/>
                <w:lang w:eastAsia="ru-RU"/>
              </w:rPr>
              <w:t>Дт</w:t>
            </w:r>
          </w:p>
        </w:tc>
        <w:tc>
          <w:tcPr>
            <w:tcW w:w="992" w:type="dxa"/>
            <w:shd w:val="clear" w:color="auto" w:fill="auto"/>
          </w:tcPr>
          <w:p w:rsidR="00064C98" w:rsidRPr="00261B16" w:rsidRDefault="00064C98" w:rsidP="0046575D">
            <w:pPr>
              <w:rPr>
                <w:szCs w:val="20"/>
                <w:lang w:eastAsia="ru-RU"/>
              </w:rPr>
            </w:pPr>
            <w:r w:rsidRPr="00261B16">
              <w:rPr>
                <w:szCs w:val="20"/>
                <w:lang w:eastAsia="ru-RU"/>
              </w:rPr>
              <w:t>Кт</w:t>
            </w: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Списана не погашенная кредиторская задолженность по истечение срока исковой давности.</w:t>
            </w:r>
          </w:p>
        </w:tc>
        <w:tc>
          <w:tcPr>
            <w:tcW w:w="1033" w:type="dxa"/>
            <w:shd w:val="clear" w:color="auto" w:fill="auto"/>
          </w:tcPr>
          <w:p w:rsidR="00064C98" w:rsidRPr="00261B16" w:rsidRDefault="00064C98" w:rsidP="0046575D">
            <w:pPr>
              <w:rPr>
                <w:szCs w:val="20"/>
                <w:lang w:eastAsia="ru-RU"/>
              </w:rPr>
            </w:pPr>
            <w:r w:rsidRPr="00261B16">
              <w:rPr>
                <w:szCs w:val="20"/>
                <w:lang w:eastAsia="ru-RU"/>
              </w:rPr>
              <w:t>54800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w:t>
            </w:r>
          </w:p>
        </w:tc>
        <w:tc>
          <w:tcPr>
            <w:tcW w:w="5771" w:type="dxa"/>
            <w:shd w:val="clear" w:color="auto" w:fill="auto"/>
          </w:tcPr>
          <w:p w:rsidR="00064C98" w:rsidRPr="00261B16" w:rsidRDefault="00064C98" w:rsidP="0046575D">
            <w:pPr>
              <w:rPr>
                <w:szCs w:val="20"/>
                <w:lang w:eastAsia="ru-RU"/>
              </w:rPr>
            </w:pPr>
            <w:r w:rsidRPr="00261B16">
              <w:rPr>
                <w:szCs w:val="20"/>
                <w:lang w:eastAsia="ru-RU"/>
              </w:rPr>
              <w:t>Оприходованы безвозмездно поступившие материалы.</w:t>
            </w:r>
          </w:p>
        </w:tc>
        <w:tc>
          <w:tcPr>
            <w:tcW w:w="1033" w:type="dxa"/>
            <w:shd w:val="clear" w:color="auto" w:fill="auto"/>
          </w:tcPr>
          <w:p w:rsidR="00064C98" w:rsidRPr="00261B16" w:rsidRDefault="00064C98" w:rsidP="0046575D">
            <w:pPr>
              <w:rPr>
                <w:szCs w:val="20"/>
                <w:lang w:eastAsia="ru-RU"/>
              </w:rPr>
            </w:pPr>
            <w:r w:rsidRPr="00261B16">
              <w:rPr>
                <w:szCs w:val="20"/>
                <w:lang w:eastAsia="ru-RU"/>
              </w:rPr>
              <w:t>65400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3.</w:t>
            </w:r>
          </w:p>
        </w:tc>
        <w:tc>
          <w:tcPr>
            <w:tcW w:w="5771" w:type="dxa"/>
            <w:shd w:val="clear" w:color="auto" w:fill="auto"/>
          </w:tcPr>
          <w:p w:rsidR="00064C98" w:rsidRPr="00261B16" w:rsidRDefault="00064C98" w:rsidP="0046575D">
            <w:pPr>
              <w:rPr>
                <w:szCs w:val="20"/>
                <w:lang w:eastAsia="ru-RU"/>
              </w:rPr>
            </w:pPr>
            <w:r w:rsidRPr="00261B16">
              <w:rPr>
                <w:szCs w:val="20"/>
                <w:lang w:eastAsia="ru-RU"/>
              </w:rPr>
              <w:t>Зачислены на расчетный счет штрафы, пени неустойки, связанные с нарушением условий договоров.</w:t>
            </w:r>
          </w:p>
        </w:tc>
        <w:tc>
          <w:tcPr>
            <w:tcW w:w="1033" w:type="dxa"/>
            <w:shd w:val="clear" w:color="auto" w:fill="auto"/>
          </w:tcPr>
          <w:p w:rsidR="00064C98" w:rsidRPr="00261B16" w:rsidRDefault="00064C98" w:rsidP="0046575D">
            <w:pPr>
              <w:rPr>
                <w:szCs w:val="20"/>
                <w:lang w:eastAsia="ru-RU"/>
              </w:rPr>
            </w:pPr>
            <w:r w:rsidRPr="00261B16">
              <w:rPr>
                <w:szCs w:val="20"/>
                <w:lang w:eastAsia="ru-RU"/>
              </w:rPr>
              <w:t>21000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4.</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Списание сумм дебиторской задолженности, по которым истек срок исковой давности.</w:t>
            </w:r>
          </w:p>
        </w:tc>
        <w:tc>
          <w:tcPr>
            <w:tcW w:w="1033" w:type="dxa"/>
            <w:shd w:val="clear" w:color="auto" w:fill="auto"/>
          </w:tcPr>
          <w:p w:rsidR="00064C98" w:rsidRPr="00261B16" w:rsidRDefault="00064C98" w:rsidP="0046575D">
            <w:pPr>
              <w:rPr>
                <w:szCs w:val="20"/>
                <w:lang w:eastAsia="ru-RU"/>
              </w:rPr>
            </w:pPr>
            <w:r w:rsidRPr="00261B16">
              <w:rPr>
                <w:szCs w:val="20"/>
                <w:lang w:eastAsia="ru-RU"/>
              </w:rPr>
              <w:t>42000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5.</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Списана сумма недостачи сверх норм естественной убыли, по которой не установлено виновное лицо.</w:t>
            </w:r>
          </w:p>
        </w:tc>
        <w:tc>
          <w:tcPr>
            <w:tcW w:w="1033" w:type="dxa"/>
            <w:shd w:val="clear" w:color="auto" w:fill="auto"/>
          </w:tcPr>
          <w:p w:rsidR="00064C98" w:rsidRPr="00261B16" w:rsidRDefault="00064C98" w:rsidP="0046575D">
            <w:pPr>
              <w:rPr>
                <w:szCs w:val="20"/>
                <w:lang w:eastAsia="ru-RU"/>
              </w:rPr>
            </w:pPr>
            <w:r w:rsidRPr="00261B16">
              <w:rPr>
                <w:szCs w:val="20"/>
                <w:lang w:eastAsia="ru-RU"/>
              </w:rPr>
              <w:t>36000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6.</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 финансовый результат от внереализационных операций.</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val="restart"/>
            <w:shd w:val="clear" w:color="auto" w:fill="auto"/>
          </w:tcPr>
          <w:p w:rsidR="00064C98" w:rsidRPr="00261B16" w:rsidRDefault="00064C98" w:rsidP="0046575D">
            <w:pPr>
              <w:rPr>
                <w:szCs w:val="20"/>
                <w:lang w:eastAsia="ru-RU"/>
              </w:rPr>
            </w:pPr>
            <w:r w:rsidRPr="00261B16">
              <w:rPr>
                <w:szCs w:val="20"/>
                <w:lang w:eastAsia="ru-RU"/>
              </w:rPr>
              <w:t>7.</w:t>
            </w:r>
          </w:p>
        </w:tc>
        <w:tc>
          <w:tcPr>
            <w:tcW w:w="5771" w:type="dxa"/>
            <w:shd w:val="clear" w:color="auto" w:fill="auto"/>
          </w:tcPr>
          <w:p w:rsidR="00064C98" w:rsidRPr="00261B16" w:rsidRDefault="00064C98" w:rsidP="0046575D">
            <w:pPr>
              <w:rPr>
                <w:szCs w:val="20"/>
                <w:lang w:eastAsia="ru-RU"/>
              </w:rPr>
            </w:pPr>
            <w:r w:rsidRPr="00261B16">
              <w:rPr>
                <w:szCs w:val="20"/>
                <w:lang w:eastAsia="ru-RU"/>
              </w:rPr>
              <w:t>Отнесена прибыль от реализации:</w:t>
            </w:r>
          </w:p>
        </w:tc>
        <w:tc>
          <w:tcPr>
            <w:tcW w:w="1033" w:type="dxa"/>
            <w:shd w:val="clear" w:color="auto" w:fill="auto"/>
          </w:tcPr>
          <w:p w:rsidR="00064C98" w:rsidRPr="00261B16" w:rsidRDefault="00064C98" w:rsidP="0046575D">
            <w:pPr>
              <w:rPr>
                <w:szCs w:val="20"/>
                <w:lang w:eastAsia="ru-RU"/>
              </w:rPr>
            </w:pP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а) продукции, работ и услуг;</w:t>
            </w:r>
          </w:p>
        </w:tc>
        <w:tc>
          <w:tcPr>
            <w:tcW w:w="1033" w:type="dxa"/>
            <w:shd w:val="clear" w:color="auto" w:fill="auto"/>
          </w:tcPr>
          <w:p w:rsidR="00064C98" w:rsidRPr="00261B16" w:rsidRDefault="00064C98" w:rsidP="0046575D">
            <w:pPr>
              <w:rPr>
                <w:szCs w:val="20"/>
                <w:lang w:eastAsia="ru-RU"/>
              </w:rPr>
            </w:pPr>
            <w:r w:rsidRPr="00261B16">
              <w:rPr>
                <w:szCs w:val="20"/>
                <w:lang w:eastAsia="ru-RU"/>
              </w:rPr>
              <w:t>724000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б) основных средств;</w:t>
            </w:r>
          </w:p>
        </w:tc>
        <w:tc>
          <w:tcPr>
            <w:tcW w:w="1033" w:type="dxa"/>
            <w:shd w:val="clear" w:color="auto" w:fill="auto"/>
          </w:tcPr>
          <w:p w:rsidR="00064C98" w:rsidRPr="00261B16" w:rsidRDefault="00064C98" w:rsidP="0046575D">
            <w:pPr>
              <w:rPr>
                <w:szCs w:val="20"/>
                <w:lang w:eastAsia="ru-RU"/>
              </w:rPr>
            </w:pPr>
            <w:r w:rsidRPr="00261B16">
              <w:rPr>
                <w:szCs w:val="20"/>
                <w:lang w:eastAsia="ru-RU"/>
              </w:rPr>
              <w:t>310000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в) прочих активов.</w:t>
            </w:r>
          </w:p>
        </w:tc>
        <w:tc>
          <w:tcPr>
            <w:tcW w:w="1033" w:type="dxa"/>
            <w:shd w:val="clear" w:color="auto" w:fill="auto"/>
          </w:tcPr>
          <w:p w:rsidR="00064C98" w:rsidRPr="00261B16" w:rsidRDefault="00064C98" w:rsidP="0046575D">
            <w:pPr>
              <w:rPr>
                <w:szCs w:val="20"/>
                <w:lang w:eastAsia="ru-RU"/>
              </w:rPr>
            </w:pPr>
            <w:r w:rsidRPr="00261B16">
              <w:rPr>
                <w:szCs w:val="20"/>
                <w:lang w:eastAsia="ru-RU"/>
              </w:rPr>
              <w:t>86000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8.</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 налог на недвижимость из прибыли.</w:t>
            </w:r>
          </w:p>
        </w:tc>
        <w:tc>
          <w:tcPr>
            <w:tcW w:w="1033" w:type="dxa"/>
            <w:shd w:val="clear" w:color="auto" w:fill="auto"/>
          </w:tcPr>
          <w:p w:rsidR="00064C98" w:rsidRPr="00261B16" w:rsidRDefault="00064C98" w:rsidP="0046575D">
            <w:pPr>
              <w:rPr>
                <w:szCs w:val="20"/>
                <w:lang w:eastAsia="ru-RU"/>
              </w:rPr>
            </w:pPr>
            <w:r w:rsidRPr="00261B16">
              <w:rPr>
                <w:szCs w:val="20"/>
                <w:lang w:eastAsia="ru-RU"/>
              </w:rPr>
              <w:t>58000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9.</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Списана прибыль отчетного года в порядке реформации баланса в разряд нераспределенной прибыли.</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10.</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Начислены дивиденды за счет нераспределенной прибыли (фонд потребления).</w:t>
            </w:r>
          </w:p>
        </w:tc>
        <w:tc>
          <w:tcPr>
            <w:tcW w:w="1033" w:type="dxa"/>
            <w:shd w:val="clear" w:color="auto" w:fill="auto"/>
          </w:tcPr>
          <w:p w:rsidR="00064C98" w:rsidRPr="00261B16" w:rsidRDefault="00064C98" w:rsidP="0046575D">
            <w:pPr>
              <w:rPr>
                <w:szCs w:val="20"/>
                <w:lang w:eastAsia="ru-RU"/>
              </w:rPr>
            </w:pPr>
            <w:r w:rsidRPr="00261B16">
              <w:rPr>
                <w:szCs w:val="20"/>
                <w:lang w:eastAsia="ru-RU"/>
              </w:rPr>
              <w:t>260000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11.</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Начислена премия работникам предприятия за счет нераспределенной прибыли (фонд потребления).</w:t>
            </w:r>
          </w:p>
        </w:tc>
        <w:tc>
          <w:tcPr>
            <w:tcW w:w="1033" w:type="dxa"/>
            <w:shd w:val="clear" w:color="auto" w:fill="auto"/>
          </w:tcPr>
          <w:p w:rsidR="00064C98" w:rsidRPr="00261B16" w:rsidRDefault="00064C98" w:rsidP="0046575D">
            <w:pPr>
              <w:rPr>
                <w:szCs w:val="20"/>
                <w:lang w:eastAsia="ru-RU"/>
              </w:rPr>
            </w:pPr>
            <w:r w:rsidRPr="00261B16">
              <w:rPr>
                <w:szCs w:val="20"/>
                <w:lang w:eastAsia="ru-RU"/>
              </w:rPr>
              <w:t>38000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12.</w:t>
            </w:r>
          </w:p>
        </w:tc>
        <w:tc>
          <w:tcPr>
            <w:tcW w:w="5771" w:type="dxa"/>
            <w:shd w:val="clear" w:color="auto" w:fill="auto"/>
          </w:tcPr>
          <w:p w:rsidR="00064C98" w:rsidRPr="00261B16" w:rsidRDefault="00064C98" w:rsidP="0046575D">
            <w:pPr>
              <w:rPr>
                <w:szCs w:val="20"/>
                <w:lang w:eastAsia="ru-RU"/>
              </w:rPr>
            </w:pPr>
            <w:r w:rsidRPr="00261B16">
              <w:rPr>
                <w:szCs w:val="20"/>
                <w:lang w:eastAsia="ru-RU"/>
              </w:rPr>
              <w:t>Создан резерв по сомнительным долгам для погашения сомнительной дебиторской задолженности за счет прибыли отчетного года.</w:t>
            </w:r>
          </w:p>
        </w:tc>
        <w:tc>
          <w:tcPr>
            <w:tcW w:w="1033" w:type="dxa"/>
            <w:shd w:val="clear" w:color="auto" w:fill="auto"/>
          </w:tcPr>
          <w:p w:rsidR="00064C98" w:rsidRPr="00261B16" w:rsidRDefault="00064C98" w:rsidP="0046575D">
            <w:pPr>
              <w:rPr>
                <w:szCs w:val="20"/>
                <w:lang w:eastAsia="ru-RU"/>
              </w:rPr>
            </w:pPr>
            <w:r w:rsidRPr="00261B16">
              <w:rPr>
                <w:szCs w:val="20"/>
                <w:lang w:eastAsia="ru-RU"/>
              </w:rPr>
              <w:t>42000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13.</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Списана непогашенная дебиторская задолженность за счет резерва по сомнительным долгам.</w:t>
            </w:r>
          </w:p>
        </w:tc>
        <w:tc>
          <w:tcPr>
            <w:tcW w:w="1033" w:type="dxa"/>
            <w:shd w:val="clear" w:color="auto" w:fill="auto"/>
          </w:tcPr>
          <w:p w:rsidR="00064C98" w:rsidRPr="00261B16" w:rsidRDefault="00064C98" w:rsidP="0046575D">
            <w:pPr>
              <w:rPr>
                <w:szCs w:val="20"/>
                <w:lang w:eastAsia="ru-RU"/>
              </w:rPr>
            </w:pPr>
            <w:r w:rsidRPr="00261B16">
              <w:rPr>
                <w:szCs w:val="20"/>
                <w:lang w:eastAsia="ru-RU"/>
              </w:rPr>
              <w:t>28000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14.</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Списана неиспользованная сумма резерва по сомнительным долгам.</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15.</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Направлена сумма нераспределенной прибыли на образование резервного фонда.</w:t>
            </w:r>
          </w:p>
        </w:tc>
        <w:tc>
          <w:tcPr>
            <w:tcW w:w="1033" w:type="dxa"/>
            <w:shd w:val="clear" w:color="auto" w:fill="auto"/>
          </w:tcPr>
          <w:p w:rsidR="00064C98" w:rsidRPr="00261B16" w:rsidRDefault="00064C98" w:rsidP="0046575D">
            <w:pPr>
              <w:rPr>
                <w:szCs w:val="20"/>
                <w:lang w:eastAsia="ru-RU"/>
              </w:rPr>
            </w:pPr>
            <w:r w:rsidRPr="00261B16">
              <w:rPr>
                <w:szCs w:val="20"/>
                <w:lang w:eastAsia="ru-RU"/>
              </w:rPr>
              <w:t>48300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16.</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Начислены дивиденды учредителям за счет резервного фонда.</w:t>
            </w:r>
          </w:p>
        </w:tc>
        <w:tc>
          <w:tcPr>
            <w:tcW w:w="1033" w:type="dxa"/>
            <w:shd w:val="clear" w:color="auto" w:fill="auto"/>
          </w:tcPr>
          <w:p w:rsidR="00064C98" w:rsidRPr="00261B16" w:rsidRDefault="00064C98" w:rsidP="0046575D">
            <w:pPr>
              <w:rPr>
                <w:szCs w:val="20"/>
                <w:lang w:eastAsia="ru-RU"/>
              </w:rPr>
            </w:pPr>
            <w:r w:rsidRPr="00261B16">
              <w:rPr>
                <w:szCs w:val="20"/>
                <w:lang w:eastAsia="ru-RU"/>
              </w:rPr>
              <w:t>26000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17.</w:t>
            </w:r>
          </w:p>
        </w:tc>
        <w:tc>
          <w:tcPr>
            <w:tcW w:w="5771" w:type="dxa"/>
            <w:shd w:val="clear" w:color="auto" w:fill="auto"/>
          </w:tcPr>
          <w:p w:rsidR="00064C98" w:rsidRPr="00261B16" w:rsidRDefault="00064C98" w:rsidP="0046575D">
            <w:pPr>
              <w:rPr>
                <w:szCs w:val="20"/>
                <w:lang w:eastAsia="ru-RU"/>
              </w:rPr>
            </w:pPr>
            <w:r w:rsidRPr="00261B16">
              <w:rPr>
                <w:szCs w:val="20"/>
                <w:lang w:eastAsia="ru-RU"/>
              </w:rPr>
              <w:t>Увеличение уставного фонда предприятия за счет сформированного резервного фонда.</w:t>
            </w:r>
          </w:p>
        </w:tc>
        <w:tc>
          <w:tcPr>
            <w:tcW w:w="1033" w:type="dxa"/>
            <w:shd w:val="clear" w:color="auto" w:fill="auto"/>
          </w:tcPr>
          <w:p w:rsidR="00064C98" w:rsidRPr="00261B16" w:rsidRDefault="00064C98" w:rsidP="0046575D">
            <w:pPr>
              <w:rPr>
                <w:szCs w:val="20"/>
                <w:lang w:eastAsia="ru-RU"/>
              </w:rPr>
            </w:pPr>
            <w:r w:rsidRPr="00261B16">
              <w:rPr>
                <w:szCs w:val="20"/>
                <w:lang w:eastAsia="ru-RU"/>
              </w:rPr>
              <w:t>22300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18.</w:t>
            </w:r>
          </w:p>
        </w:tc>
        <w:tc>
          <w:tcPr>
            <w:tcW w:w="5771" w:type="dxa"/>
            <w:shd w:val="clear" w:color="auto" w:fill="auto"/>
          </w:tcPr>
          <w:p w:rsidR="00064C98" w:rsidRPr="00261B16" w:rsidRDefault="00064C98" w:rsidP="0046575D">
            <w:pPr>
              <w:rPr>
                <w:szCs w:val="20"/>
                <w:lang w:eastAsia="ru-RU"/>
              </w:rPr>
            </w:pPr>
            <w:r w:rsidRPr="00261B16">
              <w:rPr>
                <w:szCs w:val="20"/>
                <w:lang w:eastAsia="ru-RU"/>
              </w:rPr>
              <w:t>Увеличение уставного фонда за счет нераспределенной прибыли.</w:t>
            </w:r>
          </w:p>
        </w:tc>
        <w:tc>
          <w:tcPr>
            <w:tcW w:w="1033" w:type="dxa"/>
            <w:shd w:val="clear" w:color="auto" w:fill="auto"/>
          </w:tcPr>
          <w:p w:rsidR="00064C98" w:rsidRPr="00261B16" w:rsidRDefault="00064C98" w:rsidP="0046575D">
            <w:pPr>
              <w:rPr>
                <w:szCs w:val="20"/>
                <w:lang w:eastAsia="ru-RU"/>
              </w:rPr>
            </w:pPr>
            <w:r w:rsidRPr="00261B16">
              <w:rPr>
                <w:szCs w:val="20"/>
                <w:lang w:eastAsia="ru-RU"/>
              </w:rPr>
              <w:t>88000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val="restart"/>
            <w:shd w:val="clear" w:color="auto" w:fill="auto"/>
          </w:tcPr>
          <w:p w:rsidR="00064C98" w:rsidRPr="00261B16" w:rsidRDefault="00064C98" w:rsidP="0046575D">
            <w:pPr>
              <w:rPr>
                <w:szCs w:val="20"/>
                <w:lang w:eastAsia="ru-RU"/>
              </w:rPr>
            </w:pPr>
            <w:r w:rsidRPr="00261B16">
              <w:rPr>
                <w:szCs w:val="20"/>
                <w:lang w:eastAsia="ru-RU"/>
              </w:rPr>
              <w:t>19.</w:t>
            </w:r>
          </w:p>
        </w:tc>
        <w:tc>
          <w:tcPr>
            <w:tcW w:w="5771" w:type="dxa"/>
            <w:shd w:val="clear" w:color="auto" w:fill="auto"/>
          </w:tcPr>
          <w:p w:rsidR="00064C98" w:rsidRPr="00261B16" w:rsidRDefault="00064C98" w:rsidP="0046575D">
            <w:pPr>
              <w:rPr>
                <w:szCs w:val="20"/>
                <w:lang w:eastAsia="ru-RU"/>
              </w:rPr>
            </w:pPr>
            <w:r w:rsidRPr="00261B16">
              <w:rPr>
                <w:szCs w:val="20"/>
                <w:lang w:eastAsia="ru-RU"/>
              </w:rPr>
              <w:t>Произведена дооценка основных средств.</w:t>
            </w:r>
          </w:p>
        </w:tc>
        <w:tc>
          <w:tcPr>
            <w:tcW w:w="1033" w:type="dxa"/>
            <w:shd w:val="clear" w:color="auto" w:fill="auto"/>
          </w:tcPr>
          <w:p w:rsidR="00064C98" w:rsidRPr="00261B16" w:rsidRDefault="00064C98" w:rsidP="0046575D">
            <w:pPr>
              <w:rPr>
                <w:szCs w:val="20"/>
                <w:lang w:eastAsia="ru-RU"/>
              </w:rPr>
            </w:pPr>
            <w:r w:rsidRPr="00261B16">
              <w:rPr>
                <w:szCs w:val="20"/>
                <w:lang w:eastAsia="ru-RU"/>
              </w:rPr>
              <w:t>140000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Сумма амортизации при дооценке основных средств.</w:t>
            </w:r>
          </w:p>
        </w:tc>
        <w:tc>
          <w:tcPr>
            <w:tcW w:w="1033" w:type="dxa"/>
            <w:shd w:val="clear" w:color="auto" w:fill="auto"/>
          </w:tcPr>
          <w:p w:rsidR="00064C98" w:rsidRPr="00261B16" w:rsidRDefault="00064C98" w:rsidP="0046575D">
            <w:pPr>
              <w:rPr>
                <w:szCs w:val="20"/>
                <w:lang w:eastAsia="ru-RU"/>
              </w:rPr>
            </w:pPr>
            <w:r w:rsidRPr="00261B16">
              <w:rPr>
                <w:szCs w:val="20"/>
                <w:lang w:eastAsia="ru-RU"/>
              </w:rPr>
              <w:t>16400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20.</w:t>
            </w:r>
          </w:p>
        </w:tc>
        <w:tc>
          <w:tcPr>
            <w:tcW w:w="5771" w:type="dxa"/>
            <w:shd w:val="clear" w:color="auto" w:fill="auto"/>
          </w:tcPr>
          <w:p w:rsidR="00064C98" w:rsidRPr="00261B16" w:rsidRDefault="00064C98" w:rsidP="0046575D">
            <w:pPr>
              <w:rPr>
                <w:szCs w:val="20"/>
                <w:lang w:eastAsia="ru-RU"/>
              </w:rPr>
            </w:pPr>
            <w:r w:rsidRPr="00261B16">
              <w:rPr>
                <w:szCs w:val="20"/>
                <w:lang w:eastAsia="ru-RU"/>
              </w:rPr>
              <w:t>Отражен эмиссионный доход от превышения продажной цены акций над номинальной стоимостью.</w:t>
            </w:r>
          </w:p>
        </w:tc>
        <w:tc>
          <w:tcPr>
            <w:tcW w:w="1033" w:type="dxa"/>
            <w:shd w:val="clear" w:color="auto" w:fill="auto"/>
          </w:tcPr>
          <w:p w:rsidR="00064C98" w:rsidRPr="00261B16" w:rsidRDefault="00064C98" w:rsidP="0046575D">
            <w:pPr>
              <w:rPr>
                <w:szCs w:val="20"/>
                <w:lang w:eastAsia="ru-RU"/>
              </w:rPr>
            </w:pPr>
            <w:r w:rsidRPr="00261B16">
              <w:rPr>
                <w:szCs w:val="20"/>
                <w:lang w:eastAsia="ru-RU"/>
              </w:rPr>
              <w:t>46300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21.</w:t>
            </w:r>
          </w:p>
        </w:tc>
        <w:tc>
          <w:tcPr>
            <w:tcW w:w="5771" w:type="dxa"/>
            <w:shd w:val="clear" w:color="auto" w:fill="auto"/>
          </w:tcPr>
          <w:p w:rsidR="00064C98" w:rsidRPr="00261B16" w:rsidRDefault="00064C98" w:rsidP="0046575D">
            <w:pPr>
              <w:rPr>
                <w:szCs w:val="20"/>
                <w:lang w:eastAsia="ru-RU"/>
              </w:rPr>
            </w:pPr>
            <w:r w:rsidRPr="00261B16">
              <w:rPr>
                <w:szCs w:val="20"/>
                <w:lang w:eastAsia="ru-RU"/>
              </w:rPr>
              <w:t>Использована сумма нераспределенной прибыли на модернизацию старого и приобретение нового имущества.</w:t>
            </w:r>
          </w:p>
        </w:tc>
        <w:tc>
          <w:tcPr>
            <w:tcW w:w="1033" w:type="dxa"/>
            <w:shd w:val="clear" w:color="auto" w:fill="auto"/>
          </w:tcPr>
          <w:p w:rsidR="00064C98" w:rsidRPr="00261B16" w:rsidRDefault="00064C98" w:rsidP="0046575D">
            <w:pPr>
              <w:rPr>
                <w:szCs w:val="20"/>
                <w:lang w:eastAsia="ru-RU"/>
              </w:rPr>
            </w:pPr>
            <w:r w:rsidRPr="00261B16">
              <w:rPr>
                <w:szCs w:val="20"/>
                <w:lang w:eastAsia="ru-RU"/>
              </w:rPr>
              <w:t>434600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22.</w:t>
            </w:r>
          </w:p>
        </w:tc>
        <w:tc>
          <w:tcPr>
            <w:tcW w:w="5771" w:type="dxa"/>
            <w:shd w:val="clear" w:color="auto" w:fill="auto"/>
          </w:tcPr>
          <w:p w:rsidR="00064C98" w:rsidRPr="00261B16" w:rsidRDefault="00064C98" w:rsidP="0046575D">
            <w:pPr>
              <w:rPr>
                <w:szCs w:val="20"/>
                <w:lang w:eastAsia="ru-RU"/>
              </w:rPr>
            </w:pPr>
            <w:r w:rsidRPr="00261B16">
              <w:rPr>
                <w:szCs w:val="20"/>
                <w:lang w:eastAsia="ru-RU"/>
              </w:rPr>
              <w:t>Зачислена на специальный счет субсидия на финансирование капитальных и текущих расходов.</w:t>
            </w:r>
          </w:p>
        </w:tc>
        <w:tc>
          <w:tcPr>
            <w:tcW w:w="1033" w:type="dxa"/>
            <w:shd w:val="clear" w:color="auto" w:fill="auto"/>
          </w:tcPr>
          <w:p w:rsidR="00064C98" w:rsidRPr="00261B16" w:rsidRDefault="00064C98" w:rsidP="0046575D">
            <w:pPr>
              <w:rPr>
                <w:szCs w:val="20"/>
                <w:lang w:eastAsia="ru-RU"/>
              </w:rPr>
            </w:pPr>
            <w:r w:rsidRPr="00261B16">
              <w:rPr>
                <w:szCs w:val="20"/>
                <w:lang w:eastAsia="ru-RU"/>
              </w:rPr>
              <w:t>270000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23.</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Начислена оплата труда работникам за счет средств целевого финансирования.</w:t>
            </w:r>
          </w:p>
        </w:tc>
        <w:tc>
          <w:tcPr>
            <w:tcW w:w="1033" w:type="dxa"/>
            <w:shd w:val="clear" w:color="auto" w:fill="auto"/>
          </w:tcPr>
          <w:p w:rsidR="00064C98" w:rsidRPr="00261B16" w:rsidRDefault="00064C98" w:rsidP="0046575D">
            <w:pPr>
              <w:rPr>
                <w:szCs w:val="20"/>
                <w:lang w:eastAsia="ru-RU"/>
              </w:rPr>
            </w:pPr>
            <w:r w:rsidRPr="00261B16">
              <w:rPr>
                <w:szCs w:val="20"/>
                <w:lang w:eastAsia="ru-RU"/>
              </w:rPr>
              <w:t>160000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val="restart"/>
            <w:shd w:val="clear" w:color="auto" w:fill="auto"/>
          </w:tcPr>
          <w:p w:rsidR="00064C98" w:rsidRPr="00261B16" w:rsidRDefault="00064C98" w:rsidP="0046575D">
            <w:pPr>
              <w:rPr>
                <w:szCs w:val="20"/>
                <w:lang w:eastAsia="ru-RU"/>
              </w:rPr>
            </w:pPr>
            <w:r w:rsidRPr="00261B16">
              <w:rPr>
                <w:szCs w:val="20"/>
                <w:lang w:eastAsia="ru-RU"/>
              </w:rPr>
              <w:t>24.</w:t>
            </w:r>
          </w:p>
        </w:tc>
        <w:tc>
          <w:tcPr>
            <w:tcW w:w="5771" w:type="dxa"/>
            <w:shd w:val="clear" w:color="auto" w:fill="auto"/>
          </w:tcPr>
          <w:p w:rsidR="00064C98" w:rsidRPr="00261B16" w:rsidRDefault="00064C98" w:rsidP="0046575D">
            <w:pPr>
              <w:rPr>
                <w:szCs w:val="20"/>
                <w:lang w:eastAsia="ru-RU"/>
              </w:rPr>
            </w:pPr>
            <w:r w:rsidRPr="00261B16">
              <w:rPr>
                <w:szCs w:val="20"/>
                <w:lang w:eastAsia="ru-RU"/>
              </w:rPr>
              <w:t>Произведены начисления на оплату труда (суммы определить):</w:t>
            </w:r>
          </w:p>
        </w:tc>
        <w:tc>
          <w:tcPr>
            <w:tcW w:w="1033" w:type="dxa"/>
            <w:shd w:val="clear" w:color="auto" w:fill="auto"/>
          </w:tcPr>
          <w:p w:rsidR="00064C98" w:rsidRPr="00261B16" w:rsidRDefault="00064C98" w:rsidP="0046575D">
            <w:pPr>
              <w:rPr>
                <w:szCs w:val="20"/>
                <w:lang w:eastAsia="ru-RU"/>
              </w:rPr>
            </w:pP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 в фонд социальной защиты населения;</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vMerge/>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 страховых платежей по обязательному страхованию от несчастных случаев на производстве;</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p>
        </w:tc>
        <w:tc>
          <w:tcPr>
            <w:tcW w:w="5771" w:type="dxa"/>
            <w:shd w:val="clear" w:color="auto" w:fill="auto"/>
          </w:tcPr>
          <w:p w:rsidR="00064C98" w:rsidRPr="00261B16" w:rsidRDefault="00064C98" w:rsidP="0046575D">
            <w:pPr>
              <w:rPr>
                <w:szCs w:val="20"/>
                <w:lang w:eastAsia="ru-RU"/>
              </w:rPr>
            </w:pPr>
            <w:r w:rsidRPr="00261B16">
              <w:rPr>
                <w:szCs w:val="20"/>
                <w:lang w:eastAsia="ru-RU"/>
              </w:rPr>
              <w:t>- списание затрат, произведенных за счет целевого финансирования.</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25.</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Начислено вознаграждение за выслугу лет за счет сформированного резерва.</w:t>
            </w:r>
          </w:p>
        </w:tc>
        <w:tc>
          <w:tcPr>
            <w:tcW w:w="1033" w:type="dxa"/>
            <w:shd w:val="clear" w:color="auto" w:fill="auto"/>
          </w:tcPr>
          <w:p w:rsidR="00064C98" w:rsidRPr="00261B16" w:rsidRDefault="00064C98" w:rsidP="0046575D">
            <w:pPr>
              <w:rPr>
                <w:szCs w:val="20"/>
                <w:lang w:eastAsia="ru-RU"/>
              </w:rPr>
            </w:pPr>
            <w:r w:rsidRPr="00261B16">
              <w:rPr>
                <w:szCs w:val="20"/>
                <w:lang w:eastAsia="ru-RU"/>
              </w:rPr>
              <w:t>58000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26.</w:t>
            </w:r>
          </w:p>
        </w:tc>
        <w:tc>
          <w:tcPr>
            <w:tcW w:w="5771" w:type="dxa"/>
            <w:shd w:val="clear" w:color="auto" w:fill="auto"/>
          </w:tcPr>
          <w:p w:rsidR="00064C98" w:rsidRPr="00261B16" w:rsidRDefault="00064C98" w:rsidP="0046575D">
            <w:pPr>
              <w:rPr>
                <w:szCs w:val="20"/>
                <w:lang w:eastAsia="ru-RU"/>
              </w:rPr>
            </w:pPr>
            <w:r w:rsidRPr="00261B16">
              <w:rPr>
                <w:szCs w:val="20"/>
                <w:lang w:eastAsia="ru-RU"/>
              </w:rPr>
              <w:t>Списаны затраты по законченному ремонту трактора МТЗ-80 в ремонтной мастерской за счет сформированного резерва.</w:t>
            </w:r>
          </w:p>
        </w:tc>
        <w:tc>
          <w:tcPr>
            <w:tcW w:w="1033" w:type="dxa"/>
            <w:shd w:val="clear" w:color="auto" w:fill="auto"/>
          </w:tcPr>
          <w:p w:rsidR="00064C98" w:rsidRPr="00261B16" w:rsidRDefault="00064C98" w:rsidP="0046575D">
            <w:pPr>
              <w:rPr>
                <w:szCs w:val="20"/>
                <w:lang w:eastAsia="ru-RU"/>
              </w:rPr>
            </w:pPr>
            <w:r w:rsidRPr="00261B16">
              <w:rPr>
                <w:szCs w:val="20"/>
                <w:lang w:eastAsia="ru-RU"/>
              </w:rPr>
              <w:t>238400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27.</w:t>
            </w:r>
          </w:p>
        </w:tc>
        <w:tc>
          <w:tcPr>
            <w:tcW w:w="5771" w:type="dxa"/>
            <w:shd w:val="clear" w:color="auto" w:fill="auto"/>
          </w:tcPr>
          <w:p w:rsidR="00064C98" w:rsidRPr="00261B16" w:rsidRDefault="00064C98" w:rsidP="0046575D">
            <w:pPr>
              <w:rPr>
                <w:szCs w:val="20"/>
                <w:lang w:eastAsia="ru-RU"/>
              </w:rPr>
            </w:pPr>
            <w:r w:rsidRPr="00261B16">
              <w:rPr>
                <w:szCs w:val="20"/>
                <w:lang w:eastAsia="ru-RU"/>
              </w:rPr>
              <w:t>Поступили на расчетный счет платежи в счет доходов будущих периодов за услуги связи.</w:t>
            </w:r>
          </w:p>
        </w:tc>
        <w:tc>
          <w:tcPr>
            <w:tcW w:w="1033" w:type="dxa"/>
            <w:shd w:val="clear" w:color="auto" w:fill="auto"/>
          </w:tcPr>
          <w:p w:rsidR="00064C98" w:rsidRPr="00261B16" w:rsidRDefault="00064C98" w:rsidP="0046575D">
            <w:pPr>
              <w:rPr>
                <w:szCs w:val="20"/>
                <w:lang w:eastAsia="ru-RU"/>
              </w:rPr>
            </w:pPr>
            <w:r w:rsidRPr="00261B16">
              <w:rPr>
                <w:szCs w:val="20"/>
                <w:lang w:eastAsia="ru-RU"/>
              </w:rPr>
              <w:t>76200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28.</w:t>
            </w:r>
          </w:p>
        </w:tc>
        <w:tc>
          <w:tcPr>
            <w:tcW w:w="5771" w:type="dxa"/>
            <w:shd w:val="clear" w:color="auto" w:fill="auto"/>
          </w:tcPr>
          <w:p w:rsidR="00064C98" w:rsidRPr="00261B16" w:rsidRDefault="00064C98" w:rsidP="0046575D">
            <w:pPr>
              <w:rPr>
                <w:szCs w:val="20"/>
                <w:lang w:eastAsia="ru-RU"/>
              </w:rPr>
            </w:pPr>
            <w:r w:rsidRPr="00261B16">
              <w:rPr>
                <w:szCs w:val="20"/>
                <w:lang w:eastAsia="ru-RU"/>
              </w:rPr>
              <w:t>За счет краткосрочного кредита банка погашена задолженность поставщику.</w:t>
            </w:r>
          </w:p>
        </w:tc>
        <w:tc>
          <w:tcPr>
            <w:tcW w:w="1033" w:type="dxa"/>
            <w:shd w:val="clear" w:color="auto" w:fill="auto"/>
          </w:tcPr>
          <w:p w:rsidR="00064C98" w:rsidRPr="00261B16" w:rsidRDefault="00064C98" w:rsidP="0046575D">
            <w:pPr>
              <w:rPr>
                <w:szCs w:val="20"/>
                <w:lang w:eastAsia="ru-RU"/>
              </w:rPr>
            </w:pPr>
            <w:r w:rsidRPr="00261B16">
              <w:rPr>
                <w:szCs w:val="20"/>
                <w:lang w:eastAsia="ru-RU"/>
              </w:rPr>
              <w:t>213400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29.</w:t>
            </w:r>
          </w:p>
        </w:tc>
        <w:tc>
          <w:tcPr>
            <w:tcW w:w="5771" w:type="dxa"/>
            <w:shd w:val="clear" w:color="auto" w:fill="auto"/>
          </w:tcPr>
          <w:p w:rsidR="00064C98" w:rsidRPr="00261B16" w:rsidRDefault="00064C98" w:rsidP="0046575D">
            <w:pPr>
              <w:rPr>
                <w:szCs w:val="20"/>
                <w:lang w:eastAsia="ru-RU"/>
              </w:rPr>
            </w:pPr>
            <w:r w:rsidRPr="00261B16">
              <w:rPr>
                <w:szCs w:val="20"/>
                <w:lang w:eastAsia="ru-RU"/>
              </w:rPr>
              <w:t>Начислены проценты по краткосрочным кредитам.</w:t>
            </w:r>
          </w:p>
        </w:tc>
        <w:tc>
          <w:tcPr>
            <w:tcW w:w="1033" w:type="dxa"/>
            <w:shd w:val="clear" w:color="auto" w:fill="auto"/>
          </w:tcPr>
          <w:p w:rsidR="00064C98" w:rsidRPr="00261B16" w:rsidRDefault="00064C98" w:rsidP="0046575D">
            <w:pPr>
              <w:rPr>
                <w:szCs w:val="20"/>
                <w:lang w:eastAsia="ru-RU"/>
              </w:rPr>
            </w:pPr>
            <w:r w:rsidRPr="00261B16">
              <w:rPr>
                <w:szCs w:val="20"/>
                <w:lang w:eastAsia="ru-RU"/>
              </w:rPr>
              <w:t>32600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30.</w:t>
            </w:r>
          </w:p>
        </w:tc>
        <w:tc>
          <w:tcPr>
            <w:tcW w:w="5771" w:type="dxa"/>
            <w:shd w:val="clear" w:color="auto" w:fill="auto"/>
          </w:tcPr>
          <w:p w:rsidR="00064C98" w:rsidRPr="00261B16" w:rsidRDefault="00064C98" w:rsidP="0046575D">
            <w:pPr>
              <w:rPr>
                <w:szCs w:val="20"/>
                <w:lang w:eastAsia="ru-RU"/>
              </w:rPr>
            </w:pPr>
            <w:r w:rsidRPr="00261B16">
              <w:rPr>
                <w:szCs w:val="20"/>
                <w:lang w:eastAsia="ru-RU"/>
              </w:rPr>
              <w:t>С расчетного счета погашена задолженность по краткосрочным кредитам и процентам по ним.</w:t>
            </w:r>
          </w:p>
        </w:tc>
        <w:tc>
          <w:tcPr>
            <w:tcW w:w="1033" w:type="dxa"/>
            <w:shd w:val="clear" w:color="auto" w:fill="auto"/>
          </w:tcPr>
          <w:p w:rsidR="00064C98" w:rsidRPr="00261B16" w:rsidRDefault="00064C98" w:rsidP="0046575D">
            <w:pPr>
              <w:rPr>
                <w:szCs w:val="20"/>
                <w:lang w:eastAsia="ru-RU"/>
              </w:rPr>
            </w:pPr>
            <w:r w:rsidRPr="00261B16">
              <w:rPr>
                <w:szCs w:val="20"/>
                <w:lang w:eastAsia="ru-RU"/>
              </w:rPr>
              <w:t>?</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31.</w:t>
            </w:r>
          </w:p>
        </w:tc>
        <w:tc>
          <w:tcPr>
            <w:tcW w:w="5771" w:type="dxa"/>
            <w:shd w:val="clear" w:color="auto" w:fill="auto"/>
          </w:tcPr>
          <w:p w:rsidR="00064C98" w:rsidRPr="00261B16" w:rsidRDefault="00064C98" w:rsidP="0046575D">
            <w:pPr>
              <w:rPr>
                <w:szCs w:val="20"/>
                <w:lang w:eastAsia="ru-RU"/>
              </w:rPr>
            </w:pPr>
            <w:r w:rsidRPr="00261B16">
              <w:rPr>
                <w:szCs w:val="20"/>
                <w:lang w:eastAsia="ru-RU"/>
              </w:rPr>
              <w:t>Создан резерв под обеспечение вложений в ценные бумаги.</w:t>
            </w:r>
          </w:p>
        </w:tc>
        <w:tc>
          <w:tcPr>
            <w:tcW w:w="1033" w:type="dxa"/>
            <w:shd w:val="clear" w:color="auto" w:fill="auto"/>
          </w:tcPr>
          <w:p w:rsidR="00064C98" w:rsidRPr="00261B16" w:rsidRDefault="00064C98" w:rsidP="0046575D">
            <w:pPr>
              <w:rPr>
                <w:szCs w:val="20"/>
                <w:lang w:eastAsia="ru-RU"/>
              </w:rPr>
            </w:pPr>
            <w:r w:rsidRPr="00261B16">
              <w:rPr>
                <w:szCs w:val="20"/>
                <w:lang w:eastAsia="ru-RU"/>
              </w:rPr>
              <w:t>423600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r w:rsidR="00261B16" w:rsidRPr="006E6746" w:rsidTr="00261B16">
        <w:tc>
          <w:tcPr>
            <w:tcW w:w="567" w:type="dxa"/>
            <w:shd w:val="clear" w:color="auto" w:fill="auto"/>
          </w:tcPr>
          <w:p w:rsidR="00064C98" w:rsidRPr="00261B16" w:rsidRDefault="00064C98" w:rsidP="0046575D">
            <w:pPr>
              <w:rPr>
                <w:szCs w:val="20"/>
                <w:lang w:eastAsia="ru-RU"/>
              </w:rPr>
            </w:pPr>
            <w:r w:rsidRPr="00261B16">
              <w:rPr>
                <w:szCs w:val="20"/>
                <w:lang w:eastAsia="ru-RU"/>
              </w:rPr>
              <w:t>32.</w:t>
            </w:r>
          </w:p>
        </w:tc>
        <w:tc>
          <w:tcPr>
            <w:tcW w:w="5771" w:type="dxa"/>
            <w:shd w:val="clear" w:color="auto" w:fill="auto"/>
          </w:tcPr>
          <w:p w:rsidR="00064C98" w:rsidRPr="00261B16" w:rsidRDefault="00064C98" w:rsidP="0046575D">
            <w:pPr>
              <w:rPr>
                <w:szCs w:val="20"/>
                <w:lang w:eastAsia="ru-RU"/>
              </w:rPr>
            </w:pPr>
            <w:r w:rsidRPr="00261B16">
              <w:rPr>
                <w:szCs w:val="20"/>
                <w:lang w:eastAsia="ru-RU"/>
              </w:rPr>
              <w:t>Использован резерв при падении стоимости ценных бумаг.</w:t>
            </w:r>
          </w:p>
        </w:tc>
        <w:tc>
          <w:tcPr>
            <w:tcW w:w="1033" w:type="dxa"/>
            <w:shd w:val="clear" w:color="auto" w:fill="auto"/>
          </w:tcPr>
          <w:p w:rsidR="00064C98" w:rsidRPr="00261B16" w:rsidRDefault="00064C98" w:rsidP="0046575D">
            <w:pPr>
              <w:rPr>
                <w:szCs w:val="20"/>
                <w:lang w:eastAsia="ru-RU"/>
              </w:rPr>
            </w:pPr>
            <w:r w:rsidRPr="00261B16">
              <w:rPr>
                <w:szCs w:val="20"/>
                <w:lang w:eastAsia="ru-RU"/>
              </w:rPr>
              <w:t>423600</w:t>
            </w:r>
          </w:p>
        </w:tc>
        <w:tc>
          <w:tcPr>
            <w:tcW w:w="567" w:type="dxa"/>
            <w:shd w:val="clear" w:color="auto" w:fill="auto"/>
          </w:tcPr>
          <w:p w:rsidR="00064C98" w:rsidRPr="00261B16" w:rsidRDefault="00064C98" w:rsidP="0046575D">
            <w:pPr>
              <w:rPr>
                <w:szCs w:val="20"/>
                <w:lang w:eastAsia="ru-RU"/>
              </w:rPr>
            </w:pPr>
          </w:p>
        </w:tc>
        <w:tc>
          <w:tcPr>
            <w:tcW w:w="992" w:type="dxa"/>
            <w:shd w:val="clear" w:color="auto" w:fill="auto"/>
          </w:tcPr>
          <w:p w:rsidR="00064C98" w:rsidRPr="00261B16" w:rsidRDefault="00064C98" w:rsidP="0046575D">
            <w:pPr>
              <w:rPr>
                <w:szCs w:val="20"/>
                <w:lang w:eastAsia="ru-RU"/>
              </w:rPr>
            </w:pPr>
          </w:p>
        </w:tc>
      </w:tr>
    </w:tbl>
    <w:p w:rsidR="00064C98" w:rsidRPr="006E6746" w:rsidRDefault="00064C98" w:rsidP="006E6746">
      <w:pPr>
        <w:pStyle w:val="a3"/>
        <w:ind w:firstLine="709"/>
        <w:rPr>
          <w:rFonts w:ascii="Times New Roman" w:hAnsi="Times New Roman" w:cs="Times New Roman"/>
          <w:b/>
          <w:sz w:val="28"/>
          <w:szCs w:val="28"/>
        </w:rPr>
      </w:pPr>
    </w:p>
    <w:p w:rsidR="00064C98" w:rsidRPr="006E6746" w:rsidRDefault="00064C98" w:rsidP="006E6746">
      <w:pPr>
        <w:pStyle w:val="a3"/>
        <w:ind w:firstLine="709"/>
        <w:rPr>
          <w:rFonts w:ascii="Times New Roman" w:hAnsi="Times New Roman" w:cs="Times New Roman"/>
          <w:b/>
          <w:sz w:val="28"/>
          <w:szCs w:val="28"/>
        </w:rPr>
      </w:pPr>
      <w:r w:rsidRPr="006E6746">
        <w:rPr>
          <w:rFonts w:ascii="Times New Roman" w:hAnsi="Times New Roman" w:cs="Times New Roman"/>
          <w:b/>
          <w:sz w:val="28"/>
          <w:szCs w:val="28"/>
        </w:rPr>
        <w:t>Требуется:</w:t>
      </w:r>
    </w:p>
    <w:p w:rsidR="00064C98" w:rsidRPr="006E6746" w:rsidRDefault="00064C98"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По приведенным хозяйственным операциям составить</w:t>
      </w:r>
      <w:r w:rsidR="006E6746">
        <w:rPr>
          <w:rFonts w:ascii="Times New Roman" w:hAnsi="Times New Roman" w:cs="Times New Roman"/>
          <w:sz w:val="28"/>
          <w:szCs w:val="28"/>
        </w:rPr>
        <w:t xml:space="preserve"> </w:t>
      </w:r>
      <w:r w:rsidRPr="006E6746">
        <w:rPr>
          <w:rFonts w:ascii="Times New Roman" w:hAnsi="Times New Roman" w:cs="Times New Roman"/>
          <w:sz w:val="28"/>
          <w:szCs w:val="28"/>
        </w:rPr>
        <w:t>корреспонденции счетов и определить недостающие суммы.</w:t>
      </w:r>
    </w:p>
    <w:p w:rsidR="00AA76B9" w:rsidRPr="006E6746" w:rsidRDefault="00AA76B9" w:rsidP="006E6746">
      <w:pPr>
        <w:ind w:firstLine="709"/>
        <w:rPr>
          <w:b/>
          <w:sz w:val="28"/>
          <w:szCs w:val="28"/>
        </w:rPr>
      </w:pPr>
      <w:r w:rsidRPr="006E6746">
        <w:rPr>
          <w:b/>
          <w:sz w:val="28"/>
          <w:szCs w:val="28"/>
        </w:rPr>
        <w:t>РЕШЕНИЕ:</w:t>
      </w:r>
    </w:p>
    <w:p w:rsidR="00AA76B9" w:rsidRPr="006E6746" w:rsidRDefault="00AA76B9" w:rsidP="006E6746">
      <w:pPr>
        <w:pStyle w:val="a3"/>
        <w:ind w:firstLine="709"/>
        <w:rPr>
          <w:rFonts w:ascii="Times New Roman" w:hAnsi="Times New Roman" w:cs="Times New Roman"/>
          <w:sz w:val="28"/>
          <w:szCs w:val="28"/>
        </w:rPr>
      </w:pPr>
      <w:r w:rsidRPr="006E6746">
        <w:rPr>
          <w:rFonts w:ascii="Times New Roman" w:hAnsi="Times New Roman" w:cs="Times New Roman"/>
          <w:sz w:val="28"/>
          <w:szCs w:val="28"/>
        </w:rPr>
        <w:t>В СПК "Заря" были учтены следующие хозяйственные операции:</w:t>
      </w:r>
    </w:p>
    <w:p w:rsidR="00AA76B9" w:rsidRPr="006E6746" w:rsidRDefault="00AA76B9" w:rsidP="006E6746">
      <w:pPr>
        <w:pStyle w:val="a3"/>
        <w:ind w:firstLine="709"/>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1276"/>
        <w:gridCol w:w="851"/>
        <w:gridCol w:w="850"/>
      </w:tblGrid>
      <w:tr w:rsidR="00261B16" w:rsidRPr="006E6746" w:rsidTr="00261B16">
        <w:trPr>
          <w:trHeight w:val="315"/>
        </w:trPr>
        <w:tc>
          <w:tcPr>
            <w:tcW w:w="709" w:type="dxa"/>
            <w:vMerge w:val="restart"/>
            <w:shd w:val="clear" w:color="auto" w:fill="auto"/>
          </w:tcPr>
          <w:p w:rsidR="00AA76B9" w:rsidRPr="00261B16" w:rsidRDefault="00AA76B9" w:rsidP="0046575D">
            <w:pPr>
              <w:rPr>
                <w:szCs w:val="20"/>
                <w:lang w:eastAsia="ru-RU"/>
              </w:rPr>
            </w:pPr>
            <w:r w:rsidRPr="00261B16">
              <w:rPr>
                <w:szCs w:val="20"/>
                <w:lang w:eastAsia="ru-RU"/>
              </w:rPr>
              <w:t>№ п/п</w:t>
            </w:r>
          </w:p>
        </w:tc>
        <w:tc>
          <w:tcPr>
            <w:tcW w:w="5528" w:type="dxa"/>
            <w:vMerge w:val="restart"/>
            <w:shd w:val="clear" w:color="auto" w:fill="auto"/>
          </w:tcPr>
          <w:p w:rsidR="00AA76B9" w:rsidRPr="00261B16" w:rsidRDefault="00AA76B9" w:rsidP="0046575D">
            <w:pPr>
              <w:rPr>
                <w:szCs w:val="20"/>
                <w:lang w:eastAsia="ru-RU"/>
              </w:rPr>
            </w:pPr>
            <w:r w:rsidRPr="00261B16">
              <w:rPr>
                <w:szCs w:val="20"/>
                <w:lang w:eastAsia="ru-RU"/>
              </w:rPr>
              <w:t>Хозяйственные операции</w:t>
            </w:r>
          </w:p>
        </w:tc>
        <w:tc>
          <w:tcPr>
            <w:tcW w:w="1276" w:type="dxa"/>
            <w:vMerge w:val="restart"/>
            <w:shd w:val="clear" w:color="auto" w:fill="auto"/>
          </w:tcPr>
          <w:p w:rsidR="00AA76B9" w:rsidRPr="00261B16" w:rsidRDefault="00AA76B9" w:rsidP="0046575D">
            <w:pPr>
              <w:rPr>
                <w:szCs w:val="20"/>
                <w:lang w:eastAsia="ru-RU"/>
              </w:rPr>
            </w:pPr>
            <w:r w:rsidRPr="00261B16">
              <w:rPr>
                <w:szCs w:val="20"/>
                <w:lang w:eastAsia="ru-RU"/>
              </w:rPr>
              <w:t>Сумма, руб.</w:t>
            </w:r>
          </w:p>
        </w:tc>
        <w:tc>
          <w:tcPr>
            <w:tcW w:w="1701" w:type="dxa"/>
            <w:gridSpan w:val="2"/>
            <w:shd w:val="clear" w:color="auto" w:fill="auto"/>
          </w:tcPr>
          <w:p w:rsidR="00AA76B9" w:rsidRPr="00261B16" w:rsidRDefault="00AA76B9" w:rsidP="0046575D">
            <w:pPr>
              <w:rPr>
                <w:szCs w:val="20"/>
                <w:lang w:eastAsia="ru-RU"/>
              </w:rPr>
            </w:pPr>
            <w:r w:rsidRPr="00261B16">
              <w:rPr>
                <w:szCs w:val="20"/>
                <w:lang w:eastAsia="ru-RU"/>
              </w:rPr>
              <w:t>Корреспонденция счетов</w:t>
            </w:r>
          </w:p>
        </w:tc>
      </w:tr>
      <w:tr w:rsidR="00261B16" w:rsidRPr="006E6746" w:rsidTr="00261B16">
        <w:trPr>
          <w:trHeight w:val="225"/>
        </w:trPr>
        <w:tc>
          <w:tcPr>
            <w:tcW w:w="709" w:type="dxa"/>
            <w:vMerge/>
            <w:shd w:val="clear" w:color="auto" w:fill="auto"/>
          </w:tcPr>
          <w:p w:rsidR="00AA76B9" w:rsidRPr="00261B16" w:rsidRDefault="00AA76B9" w:rsidP="0046575D">
            <w:pPr>
              <w:rPr>
                <w:szCs w:val="20"/>
                <w:lang w:eastAsia="ru-RU"/>
              </w:rPr>
            </w:pPr>
          </w:p>
        </w:tc>
        <w:tc>
          <w:tcPr>
            <w:tcW w:w="5528" w:type="dxa"/>
            <w:vMerge/>
            <w:shd w:val="clear" w:color="auto" w:fill="auto"/>
          </w:tcPr>
          <w:p w:rsidR="00AA76B9" w:rsidRPr="00261B16" w:rsidRDefault="00AA76B9" w:rsidP="0046575D">
            <w:pPr>
              <w:rPr>
                <w:szCs w:val="20"/>
                <w:lang w:eastAsia="ru-RU"/>
              </w:rPr>
            </w:pPr>
          </w:p>
        </w:tc>
        <w:tc>
          <w:tcPr>
            <w:tcW w:w="1276" w:type="dxa"/>
            <w:vMerge/>
            <w:shd w:val="clear" w:color="auto" w:fill="auto"/>
          </w:tcPr>
          <w:p w:rsidR="00AA76B9" w:rsidRPr="00261B16" w:rsidRDefault="00AA76B9" w:rsidP="0046575D">
            <w:pPr>
              <w:rPr>
                <w:szCs w:val="20"/>
                <w:lang w:eastAsia="ru-RU"/>
              </w:rPr>
            </w:pPr>
          </w:p>
        </w:tc>
        <w:tc>
          <w:tcPr>
            <w:tcW w:w="851" w:type="dxa"/>
            <w:shd w:val="clear" w:color="auto" w:fill="auto"/>
          </w:tcPr>
          <w:p w:rsidR="00AA76B9" w:rsidRPr="00261B16" w:rsidRDefault="00AA76B9" w:rsidP="0046575D">
            <w:pPr>
              <w:rPr>
                <w:szCs w:val="20"/>
                <w:lang w:eastAsia="ru-RU"/>
              </w:rPr>
            </w:pPr>
            <w:r w:rsidRPr="00261B16">
              <w:rPr>
                <w:szCs w:val="20"/>
                <w:lang w:eastAsia="ru-RU"/>
              </w:rPr>
              <w:t>Дт</w:t>
            </w:r>
          </w:p>
        </w:tc>
        <w:tc>
          <w:tcPr>
            <w:tcW w:w="850" w:type="dxa"/>
            <w:shd w:val="clear" w:color="auto" w:fill="auto"/>
          </w:tcPr>
          <w:p w:rsidR="00AA76B9" w:rsidRPr="00261B16" w:rsidRDefault="00AA76B9" w:rsidP="0046575D">
            <w:pPr>
              <w:rPr>
                <w:szCs w:val="20"/>
                <w:lang w:eastAsia="ru-RU"/>
              </w:rPr>
            </w:pPr>
            <w:r w:rsidRPr="00261B16">
              <w:rPr>
                <w:szCs w:val="20"/>
                <w:lang w:eastAsia="ru-RU"/>
              </w:rPr>
              <w:t>Кт</w:t>
            </w:r>
          </w:p>
        </w:tc>
      </w:tr>
      <w:tr w:rsidR="00261B16" w:rsidRPr="006E6746" w:rsidTr="00261B16">
        <w:tc>
          <w:tcPr>
            <w:tcW w:w="709" w:type="dxa"/>
            <w:shd w:val="clear" w:color="auto" w:fill="auto"/>
          </w:tcPr>
          <w:p w:rsidR="00AA76B9" w:rsidRPr="00261B16" w:rsidRDefault="00AA76B9" w:rsidP="0046575D">
            <w:pPr>
              <w:rPr>
                <w:szCs w:val="20"/>
                <w:lang w:eastAsia="ru-RU"/>
              </w:rPr>
            </w:pPr>
            <w:r w:rsidRPr="00261B16">
              <w:rPr>
                <w:szCs w:val="20"/>
                <w:lang w:eastAsia="ru-RU"/>
              </w:rPr>
              <w:t>1.</w:t>
            </w:r>
          </w:p>
        </w:tc>
        <w:tc>
          <w:tcPr>
            <w:tcW w:w="5528" w:type="dxa"/>
            <w:shd w:val="clear" w:color="auto" w:fill="auto"/>
          </w:tcPr>
          <w:p w:rsidR="00AA76B9" w:rsidRPr="00261B16" w:rsidRDefault="00AA76B9" w:rsidP="0046575D">
            <w:pPr>
              <w:rPr>
                <w:szCs w:val="20"/>
                <w:lang w:eastAsia="ru-RU"/>
              </w:rPr>
            </w:pPr>
            <w:r w:rsidRPr="00261B16">
              <w:rPr>
                <w:szCs w:val="20"/>
                <w:lang w:eastAsia="ru-RU"/>
              </w:rPr>
              <w:t>Списана не погашенная кредиторская задолженность по истечение срока исковой давности.</w:t>
            </w:r>
          </w:p>
        </w:tc>
        <w:tc>
          <w:tcPr>
            <w:tcW w:w="1276" w:type="dxa"/>
            <w:shd w:val="clear" w:color="auto" w:fill="auto"/>
          </w:tcPr>
          <w:p w:rsidR="00AA76B9" w:rsidRPr="00261B16" w:rsidRDefault="00AA76B9" w:rsidP="0046575D">
            <w:pPr>
              <w:rPr>
                <w:szCs w:val="20"/>
                <w:lang w:eastAsia="ru-RU"/>
              </w:rPr>
            </w:pPr>
            <w:r w:rsidRPr="00261B16">
              <w:rPr>
                <w:szCs w:val="20"/>
                <w:lang w:eastAsia="ru-RU"/>
              </w:rPr>
              <w:t>54800</w:t>
            </w:r>
          </w:p>
        </w:tc>
        <w:tc>
          <w:tcPr>
            <w:tcW w:w="851" w:type="dxa"/>
            <w:shd w:val="clear" w:color="auto" w:fill="auto"/>
          </w:tcPr>
          <w:p w:rsidR="00AA76B9" w:rsidRPr="00261B16" w:rsidRDefault="002C759C" w:rsidP="0046575D">
            <w:pPr>
              <w:rPr>
                <w:szCs w:val="20"/>
                <w:lang w:eastAsia="ru-RU"/>
              </w:rPr>
            </w:pPr>
            <w:r w:rsidRPr="00261B16">
              <w:rPr>
                <w:szCs w:val="20"/>
                <w:lang w:eastAsia="ru-RU"/>
              </w:rPr>
              <w:t>76</w:t>
            </w:r>
          </w:p>
        </w:tc>
        <w:tc>
          <w:tcPr>
            <w:tcW w:w="850" w:type="dxa"/>
            <w:shd w:val="clear" w:color="auto" w:fill="auto"/>
          </w:tcPr>
          <w:p w:rsidR="00AA76B9" w:rsidRPr="00261B16" w:rsidRDefault="002C759C" w:rsidP="0046575D">
            <w:pPr>
              <w:rPr>
                <w:szCs w:val="20"/>
                <w:lang w:eastAsia="ru-RU"/>
              </w:rPr>
            </w:pPr>
            <w:r w:rsidRPr="00261B16">
              <w:rPr>
                <w:szCs w:val="20"/>
                <w:lang w:eastAsia="ru-RU"/>
              </w:rPr>
              <w:t>92</w:t>
            </w:r>
          </w:p>
        </w:tc>
      </w:tr>
      <w:tr w:rsidR="00261B16" w:rsidRPr="006E6746" w:rsidTr="00261B16">
        <w:tc>
          <w:tcPr>
            <w:tcW w:w="709" w:type="dxa"/>
            <w:shd w:val="clear" w:color="auto" w:fill="auto"/>
          </w:tcPr>
          <w:p w:rsidR="00AA76B9" w:rsidRPr="00261B16" w:rsidRDefault="00AA76B9" w:rsidP="0046575D">
            <w:pPr>
              <w:rPr>
                <w:szCs w:val="20"/>
                <w:lang w:eastAsia="ru-RU"/>
              </w:rPr>
            </w:pPr>
            <w:r w:rsidRPr="00261B16">
              <w:rPr>
                <w:szCs w:val="20"/>
                <w:lang w:eastAsia="ru-RU"/>
              </w:rPr>
              <w:t>2.</w:t>
            </w:r>
          </w:p>
        </w:tc>
        <w:tc>
          <w:tcPr>
            <w:tcW w:w="5528" w:type="dxa"/>
            <w:shd w:val="clear" w:color="auto" w:fill="auto"/>
          </w:tcPr>
          <w:p w:rsidR="00AA76B9" w:rsidRPr="00261B16" w:rsidRDefault="00AA76B9" w:rsidP="0046575D">
            <w:pPr>
              <w:rPr>
                <w:szCs w:val="20"/>
                <w:lang w:eastAsia="ru-RU"/>
              </w:rPr>
            </w:pPr>
            <w:r w:rsidRPr="00261B16">
              <w:rPr>
                <w:szCs w:val="20"/>
                <w:lang w:eastAsia="ru-RU"/>
              </w:rPr>
              <w:t>Оприходованы безвозмездно поступившие материалы.</w:t>
            </w:r>
          </w:p>
        </w:tc>
        <w:tc>
          <w:tcPr>
            <w:tcW w:w="1276" w:type="dxa"/>
            <w:shd w:val="clear" w:color="auto" w:fill="auto"/>
          </w:tcPr>
          <w:p w:rsidR="00AA76B9" w:rsidRPr="00261B16" w:rsidRDefault="00AA76B9" w:rsidP="0046575D">
            <w:pPr>
              <w:rPr>
                <w:szCs w:val="20"/>
                <w:lang w:eastAsia="ru-RU"/>
              </w:rPr>
            </w:pPr>
            <w:r w:rsidRPr="00261B16">
              <w:rPr>
                <w:szCs w:val="20"/>
                <w:lang w:eastAsia="ru-RU"/>
              </w:rPr>
              <w:t>65400</w:t>
            </w:r>
          </w:p>
        </w:tc>
        <w:tc>
          <w:tcPr>
            <w:tcW w:w="851" w:type="dxa"/>
            <w:shd w:val="clear" w:color="auto" w:fill="auto"/>
          </w:tcPr>
          <w:p w:rsidR="00AA76B9" w:rsidRPr="00261B16" w:rsidRDefault="002C759C" w:rsidP="0046575D">
            <w:pPr>
              <w:rPr>
                <w:szCs w:val="20"/>
                <w:lang w:eastAsia="ru-RU"/>
              </w:rPr>
            </w:pPr>
            <w:r w:rsidRPr="00261B16">
              <w:rPr>
                <w:szCs w:val="20"/>
                <w:lang w:eastAsia="ru-RU"/>
              </w:rPr>
              <w:t>10</w:t>
            </w:r>
          </w:p>
        </w:tc>
        <w:tc>
          <w:tcPr>
            <w:tcW w:w="850" w:type="dxa"/>
            <w:shd w:val="clear" w:color="auto" w:fill="auto"/>
          </w:tcPr>
          <w:p w:rsidR="00AA76B9" w:rsidRPr="00261B16" w:rsidRDefault="002C759C" w:rsidP="0046575D">
            <w:pPr>
              <w:rPr>
                <w:szCs w:val="20"/>
                <w:lang w:eastAsia="ru-RU"/>
              </w:rPr>
            </w:pPr>
            <w:r w:rsidRPr="00261B16">
              <w:rPr>
                <w:szCs w:val="20"/>
                <w:lang w:eastAsia="ru-RU"/>
              </w:rPr>
              <w:t>92</w:t>
            </w:r>
          </w:p>
        </w:tc>
      </w:tr>
      <w:tr w:rsidR="00261B16" w:rsidRPr="006E6746" w:rsidTr="00261B16">
        <w:tc>
          <w:tcPr>
            <w:tcW w:w="709" w:type="dxa"/>
            <w:shd w:val="clear" w:color="auto" w:fill="auto"/>
          </w:tcPr>
          <w:p w:rsidR="00AA76B9" w:rsidRPr="00261B16" w:rsidRDefault="00AA76B9" w:rsidP="0046575D">
            <w:pPr>
              <w:rPr>
                <w:szCs w:val="20"/>
                <w:lang w:eastAsia="ru-RU"/>
              </w:rPr>
            </w:pPr>
            <w:r w:rsidRPr="00261B16">
              <w:rPr>
                <w:szCs w:val="20"/>
                <w:lang w:eastAsia="ru-RU"/>
              </w:rPr>
              <w:t>3.</w:t>
            </w:r>
          </w:p>
        </w:tc>
        <w:tc>
          <w:tcPr>
            <w:tcW w:w="5528" w:type="dxa"/>
            <w:shd w:val="clear" w:color="auto" w:fill="auto"/>
          </w:tcPr>
          <w:p w:rsidR="00AA76B9" w:rsidRPr="00261B16" w:rsidRDefault="00AA76B9" w:rsidP="0046575D">
            <w:pPr>
              <w:rPr>
                <w:szCs w:val="20"/>
                <w:lang w:eastAsia="ru-RU"/>
              </w:rPr>
            </w:pPr>
            <w:r w:rsidRPr="00261B16">
              <w:rPr>
                <w:szCs w:val="20"/>
                <w:lang w:eastAsia="ru-RU"/>
              </w:rPr>
              <w:t>Зачислены на расчетный счет штрафы, пени неустойки, связанные с нарушением условий договоров.</w:t>
            </w:r>
          </w:p>
        </w:tc>
        <w:tc>
          <w:tcPr>
            <w:tcW w:w="1276" w:type="dxa"/>
            <w:shd w:val="clear" w:color="auto" w:fill="auto"/>
          </w:tcPr>
          <w:p w:rsidR="00AA76B9" w:rsidRPr="00261B16" w:rsidRDefault="00AA76B9" w:rsidP="0046575D">
            <w:pPr>
              <w:rPr>
                <w:szCs w:val="20"/>
                <w:lang w:eastAsia="ru-RU"/>
              </w:rPr>
            </w:pPr>
            <w:r w:rsidRPr="00261B16">
              <w:rPr>
                <w:szCs w:val="20"/>
                <w:lang w:eastAsia="ru-RU"/>
              </w:rPr>
              <w:t>21000</w:t>
            </w:r>
          </w:p>
        </w:tc>
        <w:tc>
          <w:tcPr>
            <w:tcW w:w="851" w:type="dxa"/>
            <w:shd w:val="clear" w:color="auto" w:fill="auto"/>
          </w:tcPr>
          <w:p w:rsidR="00AA76B9" w:rsidRPr="00261B16" w:rsidRDefault="00451A75" w:rsidP="0046575D">
            <w:pPr>
              <w:rPr>
                <w:szCs w:val="20"/>
                <w:lang w:eastAsia="ru-RU"/>
              </w:rPr>
            </w:pPr>
            <w:r w:rsidRPr="00261B16">
              <w:rPr>
                <w:szCs w:val="20"/>
                <w:lang w:eastAsia="ru-RU"/>
              </w:rPr>
              <w:t>51</w:t>
            </w:r>
          </w:p>
        </w:tc>
        <w:tc>
          <w:tcPr>
            <w:tcW w:w="850" w:type="dxa"/>
            <w:shd w:val="clear" w:color="auto" w:fill="auto"/>
          </w:tcPr>
          <w:p w:rsidR="00AA76B9" w:rsidRPr="00261B16" w:rsidRDefault="00451A75" w:rsidP="0046575D">
            <w:pPr>
              <w:rPr>
                <w:szCs w:val="20"/>
                <w:lang w:eastAsia="ru-RU"/>
              </w:rPr>
            </w:pPr>
            <w:r w:rsidRPr="00261B16">
              <w:rPr>
                <w:szCs w:val="20"/>
                <w:lang w:eastAsia="ru-RU"/>
              </w:rPr>
              <w:t>92</w:t>
            </w:r>
          </w:p>
        </w:tc>
      </w:tr>
      <w:tr w:rsidR="00261B16" w:rsidRPr="006E6746" w:rsidTr="00261B16">
        <w:tc>
          <w:tcPr>
            <w:tcW w:w="709" w:type="dxa"/>
            <w:shd w:val="clear" w:color="auto" w:fill="auto"/>
          </w:tcPr>
          <w:p w:rsidR="00AA76B9" w:rsidRPr="00261B16" w:rsidRDefault="00AA76B9" w:rsidP="0046575D">
            <w:pPr>
              <w:rPr>
                <w:szCs w:val="20"/>
                <w:lang w:eastAsia="ru-RU"/>
              </w:rPr>
            </w:pPr>
            <w:r w:rsidRPr="00261B16">
              <w:rPr>
                <w:szCs w:val="20"/>
                <w:lang w:eastAsia="ru-RU"/>
              </w:rPr>
              <w:t>4.</w:t>
            </w:r>
          </w:p>
        </w:tc>
        <w:tc>
          <w:tcPr>
            <w:tcW w:w="5528" w:type="dxa"/>
            <w:shd w:val="clear" w:color="auto" w:fill="auto"/>
          </w:tcPr>
          <w:p w:rsidR="00AA76B9" w:rsidRPr="00261B16" w:rsidRDefault="00AA76B9" w:rsidP="0046575D">
            <w:pPr>
              <w:rPr>
                <w:szCs w:val="20"/>
                <w:lang w:eastAsia="ru-RU"/>
              </w:rPr>
            </w:pPr>
            <w:r w:rsidRPr="00261B16">
              <w:rPr>
                <w:szCs w:val="20"/>
                <w:lang w:eastAsia="ru-RU"/>
              </w:rPr>
              <w:t>Списание сумм дебиторской задолженности, по которым истек срок исковой давности.</w:t>
            </w:r>
          </w:p>
        </w:tc>
        <w:tc>
          <w:tcPr>
            <w:tcW w:w="1276" w:type="dxa"/>
            <w:shd w:val="clear" w:color="auto" w:fill="auto"/>
          </w:tcPr>
          <w:p w:rsidR="00AA76B9" w:rsidRPr="00261B16" w:rsidRDefault="00AA76B9" w:rsidP="0046575D">
            <w:pPr>
              <w:rPr>
                <w:szCs w:val="20"/>
                <w:lang w:eastAsia="ru-RU"/>
              </w:rPr>
            </w:pPr>
            <w:r w:rsidRPr="00261B16">
              <w:rPr>
                <w:szCs w:val="20"/>
                <w:lang w:eastAsia="ru-RU"/>
              </w:rPr>
              <w:t>42000</w:t>
            </w:r>
          </w:p>
        </w:tc>
        <w:tc>
          <w:tcPr>
            <w:tcW w:w="851" w:type="dxa"/>
            <w:shd w:val="clear" w:color="auto" w:fill="auto"/>
          </w:tcPr>
          <w:p w:rsidR="00AA76B9" w:rsidRPr="00261B16" w:rsidRDefault="00451A75" w:rsidP="0046575D">
            <w:pPr>
              <w:rPr>
                <w:szCs w:val="20"/>
                <w:lang w:eastAsia="ru-RU"/>
              </w:rPr>
            </w:pPr>
            <w:r w:rsidRPr="00261B16">
              <w:rPr>
                <w:szCs w:val="20"/>
                <w:lang w:eastAsia="ru-RU"/>
              </w:rPr>
              <w:t>92</w:t>
            </w:r>
          </w:p>
        </w:tc>
        <w:tc>
          <w:tcPr>
            <w:tcW w:w="850" w:type="dxa"/>
            <w:shd w:val="clear" w:color="auto" w:fill="auto"/>
          </w:tcPr>
          <w:p w:rsidR="00AA76B9" w:rsidRPr="00261B16" w:rsidRDefault="00451A75" w:rsidP="0046575D">
            <w:pPr>
              <w:rPr>
                <w:szCs w:val="20"/>
                <w:lang w:eastAsia="ru-RU"/>
              </w:rPr>
            </w:pPr>
            <w:r w:rsidRPr="00261B16">
              <w:rPr>
                <w:szCs w:val="20"/>
                <w:lang w:eastAsia="ru-RU"/>
              </w:rPr>
              <w:t>76</w:t>
            </w:r>
          </w:p>
        </w:tc>
      </w:tr>
      <w:tr w:rsidR="00261B16" w:rsidRPr="006E6746" w:rsidTr="00261B16">
        <w:tc>
          <w:tcPr>
            <w:tcW w:w="709" w:type="dxa"/>
            <w:shd w:val="clear" w:color="auto" w:fill="auto"/>
          </w:tcPr>
          <w:p w:rsidR="00AA76B9" w:rsidRPr="00261B16" w:rsidRDefault="00AA76B9" w:rsidP="0046575D">
            <w:pPr>
              <w:rPr>
                <w:szCs w:val="20"/>
                <w:lang w:eastAsia="ru-RU"/>
              </w:rPr>
            </w:pPr>
            <w:r w:rsidRPr="00261B16">
              <w:rPr>
                <w:szCs w:val="20"/>
                <w:lang w:eastAsia="ru-RU"/>
              </w:rPr>
              <w:t>5.</w:t>
            </w:r>
          </w:p>
        </w:tc>
        <w:tc>
          <w:tcPr>
            <w:tcW w:w="5528" w:type="dxa"/>
            <w:shd w:val="clear" w:color="auto" w:fill="auto"/>
          </w:tcPr>
          <w:p w:rsidR="00AA76B9" w:rsidRPr="00261B16" w:rsidRDefault="00AA76B9" w:rsidP="0046575D">
            <w:pPr>
              <w:rPr>
                <w:szCs w:val="20"/>
                <w:lang w:eastAsia="ru-RU"/>
              </w:rPr>
            </w:pPr>
            <w:r w:rsidRPr="00261B16">
              <w:rPr>
                <w:szCs w:val="20"/>
                <w:lang w:eastAsia="ru-RU"/>
              </w:rPr>
              <w:t>Списана сумма недостачи сверх норм естественной убыли, по которой не установлено виновное лицо.</w:t>
            </w:r>
          </w:p>
        </w:tc>
        <w:tc>
          <w:tcPr>
            <w:tcW w:w="1276" w:type="dxa"/>
            <w:shd w:val="clear" w:color="auto" w:fill="auto"/>
          </w:tcPr>
          <w:p w:rsidR="00AA76B9" w:rsidRPr="00261B16" w:rsidRDefault="00AA76B9" w:rsidP="0046575D">
            <w:pPr>
              <w:rPr>
                <w:szCs w:val="20"/>
                <w:lang w:eastAsia="ru-RU"/>
              </w:rPr>
            </w:pPr>
            <w:r w:rsidRPr="00261B16">
              <w:rPr>
                <w:szCs w:val="20"/>
                <w:lang w:eastAsia="ru-RU"/>
              </w:rPr>
              <w:t>36000</w:t>
            </w:r>
          </w:p>
        </w:tc>
        <w:tc>
          <w:tcPr>
            <w:tcW w:w="851" w:type="dxa"/>
            <w:shd w:val="clear" w:color="auto" w:fill="auto"/>
          </w:tcPr>
          <w:p w:rsidR="00AA76B9" w:rsidRPr="00261B16" w:rsidRDefault="00451A75" w:rsidP="0046575D">
            <w:pPr>
              <w:rPr>
                <w:szCs w:val="20"/>
                <w:lang w:eastAsia="ru-RU"/>
              </w:rPr>
            </w:pPr>
            <w:r w:rsidRPr="00261B16">
              <w:rPr>
                <w:szCs w:val="20"/>
                <w:lang w:eastAsia="ru-RU"/>
              </w:rPr>
              <w:t>92</w:t>
            </w:r>
          </w:p>
        </w:tc>
        <w:tc>
          <w:tcPr>
            <w:tcW w:w="850" w:type="dxa"/>
            <w:shd w:val="clear" w:color="auto" w:fill="auto"/>
          </w:tcPr>
          <w:p w:rsidR="00AA76B9" w:rsidRPr="00261B16" w:rsidRDefault="00451A75" w:rsidP="0046575D">
            <w:pPr>
              <w:rPr>
                <w:szCs w:val="20"/>
                <w:lang w:eastAsia="ru-RU"/>
              </w:rPr>
            </w:pPr>
            <w:r w:rsidRPr="00261B16">
              <w:rPr>
                <w:szCs w:val="20"/>
                <w:lang w:eastAsia="ru-RU"/>
              </w:rPr>
              <w:t>73</w:t>
            </w:r>
          </w:p>
        </w:tc>
      </w:tr>
      <w:tr w:rsidR="00261B16" w:rsidRPr="006E6746" w:rsidTr="00261B16">
        <w:tc>
          <w:tcPr>
            <w:tcW w:w="709" w:type="dxa"/>
            <w:shd w:val="clear" w:color="auto" w:fill="auto"/>
          </w:tcPr>
          <w:p w:rsidR="00AA76B9" w:rsidRPr="00261B16" w:rsidRDefault="00AA76B9" w:rsidP="0046575D">
            <w:pPr>
              <w:rPr>
                <w:szCs w:val="20"/>
                <w:lang w:eastAsia="ru-RU"/>
              </w:rPr>
            </w:pPr>
            <w:r w:rsidRPr="00261B16">
              <w:rPr>
                <w:szCs w:val="20"/>
                <w:lang w:eastAsia="ru-RU"/>
              </w:rPr>
              <w:t>6.</w:t>
            </w:r>
          </w:p>
        </w:tc>
        <w:tc>
          <w:tcPr>
            <w:tcW w:w="5528" w:type="dxa"/>
            <w:shd w:val="clear" w:color="auto" w:fill="auto"/>
          </w:tcPr>
          <w:p w:rsidR="00AA76B9" w:rsidRPr="00261B16" w:rsidRDefault="00AA76B9" w:rsidP="0046575D">
            <w:pPr>
              <w:rPr>
                <w:szCs w:val="20"/>
                <w:lang w:eastAsia="ru-RU"/>
              </w:rPr>
            </w:pPr>
            <w:r w:rsidRPr="00261B16">
              <w:rPr>
                <w:szCs w:val="20"/>
                <w:lang w:eastAsia="ru-RU"/>
              </w:rPr>
              <w:t>Списан финансовый результат от внереализационных операций.</w:t>
            </w:r>
          </w:p>
        </w:tc>
        <w:tc>
          <w:tcPr>
            <w:tcW w:w="1276" w:type="dxa"/>
            <w:shd w:val="clear" w:color="auto" w:fill="auto"/>
          </w:tcPr>
          <w:p w:rsidR="00AA76B9" w:rsidRPr="00261B16" w:rsidRDefault="00451A75" w:rsidP="0046575D">
            <w:pPr>
              <w:rPr>
                <w:szCs w:val="20"/>
                <w:lang w:eastAsia="ru-RU"/>
              </w:rPr>
            </w:pPr>
            <w:r w:rsidRPr="00261B16">
              <w:rPr>
                <w:szCs w:val="20"/>
                <w:lang w:eastAsia="ru-RU"/>
              </w:rPr>
              <w:t>63200</w:t>
            </w:r>
          </w:p>
        </w:tc>
        <w:tc>
          <w:tcPr>
            <w:tcW w:w="851" w:type="dxa"/>
            <w:shd w:val="clear" w:color="auto" w:fill="auto"/>
          </w:tcPr>
          <w:p w:rsidR="00AA76B9" w:rsidRPr="00261B16" w:rsidRDefault="00451A75" w:rsidP="0046575D">
            <w:pPr>
              <w:rPr>
                <w:szCs w:val="20"/>
                <w:lang w:eastAsia="ru-RU"/>
              </w:rPr>
            </w:pPr>
            <w:r w:rsidRPr="00261B16">
              <w:rPr>
                <w:szCs w:val="20"/>
                <w:lang w:eastAsia="ru-RU"/>
              </w:rPr>
              <w:t>92</w:t>
            </w:r>
          </w:p>
        </w:tc>
        <w:tc>
          <w:tcPr>
            <w:tcW w:w="850" w:type="dxa"/>
            <w:shd w:val="clear" w:color="auto" w:fill="auto"/>
          </w:tcPr>
          <w:p w:rsidR="00AA76B9" w:rsidRPr="00261B16" w:rsidRDefault="00451A75" w:rsidP="0046575D">
            <w:pPr>
              <w:rPr>
                <w:szCs w:val="20"/>
                <w:lang w:eastAsia="ru-RU"/>
              </w:rPr>
            </w:pPr>
            <w:r w:rsidRPr="00261B16">
              <w:rPr>
                <w:szCs w:val="20"/>
                <w:lang w:eastAsia="ru-RU"/>
              </w:rPr>
              <w:t>99</w:t>
            </w:r>
          </w:p>
        </w:tc>
      </w:tr>
      <w:tr w:rsidR="00261B16" w:rsidRPr="006E6746" w:rsidTr="00261B16">
        <w:tc>
          <w:tcPr>
            <w:tcW w:w="709" w:type="dxa"/>
            <w:vMerge w:val="restart"/>
            <w:shd w:val="clear" w:color="auto" w:fill="auto"/>
          </w:tcPr>
          <w:p w:rsidR="00AA76B9" w:rsidRPr="00261B16" w:rsidRDefault="00AA76B9" w:rsidP="0046575D">
            <w:pPr>
              <w:rPr>
                <w:szCs w:val="20"/>
                <w:lang w:eastAsia="ru-RU"/>
              </w:rPr>
            </w:pPr>
            <w:r w:rsidRPr="00261B16">
              <w:rPr>
                <w:szCs w:val="20"/>
                <w:lang w:eastAsia="ru-RU"/>
              </w:rPr>
              <w:t>7.</w:t>
            </w:r>
          </w:p>
        </w:tc>
        <w:tc>
          <w:tcPr>
            <w:tcW w:w="5528" w:type="dxa"/>
            <w:shd w:val="clear" w:color="auto" w:fill="auto"/>
          </w:tcPr>
          <w:p w:rsidR="00AA76B9" w:rsidRPr="00261B16" w:rsidRDefault="00AA76B9" w:rsidP="0046575D">
            <w:pPr>
              <w:rPr>
                <w:szCs w:val="20"/>
                <w:lang w:eastAsia="ru-RU"/>
              </w:rPr>
            </w:pPr>
            <w:r w:rsidRPr="00261B16">
              <w:rPr>
                <w:szCs w:val="20"/>
                <w:lang w:eastAsia="ru-RU"/>
              </w:rPr>
              <w:t>Отнесена прибыль от реализации:</w:t>
            </w:r>
          </w:p>
        </w:tc>
        <w:tc>
          <w:tcPr>
            <w:tcW w:w="1276" w:type="dxa"/>
            <w:shd w:val="clear" w:color="auto" w:fill="auto"/>
          </w:tcPr>
          <w:p w:rsidR="00AA76B9" w:rsidRPr="00261B16" w:rsidRDefault="00AA76B9" w:rsidP="0046575D">
            <w:pPr>
              <w:rPr>
                <w:szCs w:val="20"/>
                <w:lang w:eastAsia="ru-RU"/>
              </w:rPr>
            </w:pPr>
          </w:p>
        </w:tc>
        <w:tc>
          <w:tcPr>
            <w:tcW w:w="851" w:type="dxa"/>
            <w:shd w:val="clear" w:color="auto" w:fill="auto"/>
          </w:tcPr>
          <w:p w:rsidR="00AA76B9" w:rsidRPr="00261B16" w:rsidRDefault="00AA76B9" w:rsidP="0046575D">
            <w:pPr>
              <w:rPr>
                <w:szCs w:val="20"/>
                <w:lang w:eastAsia="ru-RU"/>
              </w:rPr>
            </w:pPr>
          </w:p>
        </w:tc>
        <w:tc>
          <w:tcPr>
            <w:tcW w:w="850" w:type="dxa"/>
            <w:shd w:val="clear" w:color="auto" w:fill="auto"/>
          </w:tcPr>
          <w:p w:rsidR="00AA76B9" w:rsidRPr="00261B16" w:rsidRDefault="00AA76B9" w:rsidP="0046575D">
            <w:pPr>
              <w:rPr>
                <w:szCs w:val="20"/>
                <w:lang w:eastAsia="ru-RU"/>
              </w:rPr>
            </w:pPr>
          </w:p>
        </w:tc>
      </w:tr>
      <w:tr w:rsidR="00261B16" w:rsidRPr="006E6746" w:rsidTr="00261B16">
        <w:tc>
          <w:tcPr>
            <w:tcW w:w="709" w:type="dxa"/>
            <w:vMerge/>
            <w:shd w:val="clear" w:color="auto" w:fill="auto"/>
          </w:tcPr>
          <w:p w:rsidR="00AA76B9" w:rsidRPr="00261B16" w:rsidRDefault="00AA76B9" w:rsidP="0046575D">
            <w:pPr>
              <w:rPr>
                <w:szCs w:val="20"/>
                <w:lang w:eastAsia="ru-RU"/>
              </w:rPr>
            </w:pPr>
          </w:p>
        </w:tc>
        <w:tc>
          <w:tcPr>
            <w:tcW w:w="5528" w:type="dxa"/>
            <w:shd w:val="clear" w:color="auto" w:fill="auto"/>
          </w:tcPr>
          <w:p w:rsidR="00AA76B9" w:rsidRPr="00261B16" w:rsidRDefault="00AA76B9" w:rsidP="0046575D">
            <w:pPr>
              <w:rPr>
                <w:szCs w:val="20"/>
                <w:lang w:eastAsia="ru-RU"/>
              </w:rPr>
            </w:pPr>
            <w:r w:rsidRPr="00261B16">
              <w:rPr>
                <w:szCs w:val="20"/>
                <w:lang w:eastAsia="ru-RU"/>
              </w:rPr>
              <w:t>а) продукции, работ и услуг;</w:t>
            </w:r>
          </w:p>
        </w:tc>
        <w:tc>
          <w:tcPr>
            <w:tcW w:w="1276" w:type="dxa"/>
            <w:shd w:val="clear" w:color="auto" w:fill="auto"/>
          </w:tcPr>
          <w:p w:rsidR="00AA76B9" w:rsidRPr="00261B16" w:rsidRDefault="00AA76B9" w:rsidP="0046575D">
            <w:pPr>
              <w:rPr>
                <w:szCs w:val="20"/>
                <w:lang w:eastAsia="ru-RU"/>
              </w:rPr>
            </w:pPr>
            <w:r w:rsidRPr="00261B16">
              <w:rPr>
                <w:szCs w:val="20"/>
                <w:lang w:eastAsia="ru-RU"/>
              </w:rPr>
              <w:t>724000</w:t>
            </w:r>
          </w:p>
        </w:tc>
        <w:tc>
          <w:tcPr>
            <w:tcW w:w="851" w:type="dxa"/>
            <w:shd w:val="clear" w:color="auto" w:fill="auto"/>
          </w:tcPr>
          <w:p w:rsidR="00AA76B9" w:rsidRPr="00261B16" w:rsidRDefault="00451A75" w:rsidP="0046575D">
            <w:pPr>
              <w:rPr>
                <w:szCs w:val="20"/>
                <w:lang w:eastAsia="ru-RU"/>
              </w:rPr>
            </w:pPr>
            <w:r w:rsidRPr="00261B16">
              <w:rPr>
                <w:szCs w:val="20"/>
                <w:lang w:eastAsia="ru-RU"/>
              </w:rPr>
              <w:t>90</w:t>
            </w:r>
          </w:p>
        </w:tc>
        <w:tc>
          <w:tcPr>
            <w:tcW w:w="850" w:type="dxa"/>
            <w:shd w:val="clear" w:color="auto" w:fill="auto"/>
          </w:tcPr>
          <w:p w:rsidR="00AA76B9" w:rsidRPr="00261B16" w:rsidRDefault="00451A75" w:rsidP="0046575D">
            <w:pPr>
              <w:rPr>
                <w:szCs w:val="20"/>
                <w:lang w:eastAsia="ru-RU"/>
              </w:rPr>
            </w:pPr>
            <w:r w:rsidRPr="00261B16">
              <w:rPr>
                <w:szCs w:val="20"/>
                <w:lang w:eastAsia="ru-RU"/>
              </w:rPr>
              <w:t>99</w:t>
            </w:r>
          </w:p>
        </w:tc>
      </w:tr>
      <w:tr w:rsidR="00261B16" w:rsidRPr="006E6746" w:rsidTr="00261B16">
        <w:tc>
          <w:tcPr>
            <w:tcW w:w="709" w:type="dxa"/>
            <w:vMerge/>
            <w:shd w:val="clear" w:color="auto" w:fill="auto"/>
          </w:tcPr>
          <w:p w:rsidR="00451A75" w:rsidRPr="00261B16" w:rsidRDefault="00451A75" w:rsidP="0046575D">
            <w:pPr>
              <w:rPr>
                <w:szCs w:val="20"/>
                <w:lang w:eastAsia="ru-RU"/>
              </w:rPr>
            </w:pPr>
          </w:p>
        </w:tc>
        <w:tc>
          <w:tcPr>
            <w:tcW w:w="5528" w:type="dxa"/>
            <w:shd w:val="clear" w:color="auto" w:fill="auto"/>
          </w:tcPr>
          <w:p w:rsidR="00451A75" w:rsidRPr="00261B16" w:rsidRDefault="00451A75" w:rsidP="0046575D">
            <w:pPr>
              <w:rPr>
                <w:szCs w:val="20"/>
                <w:lang w:eastAsia="ru-RU"/>
              </w:rPr>
            </w:pPr>
            <w:r w:rsidRPr="00261B16">
              <w:rPr>
                <w:szCs w:val="20"/>
                <w:lang w:eastAsia="ru-RU"/>
              </w:rPr>
              <w:t>б) основных средств;</w:t>
            </w:r>
          </w:p>
        </w:tc>
        <w:tc>
          <w:tcPr>
            <w:tcW w:w="1276" w:type="dxa"/>
            <w:shd w:val="clear" w:color="auto" w:fill="auto"/>
          </w:tcPr>
          <w:p w:rsidR="00451A75" w:rsidRPr="00261B16" w:rsidRDefault="00451A75" w:rsidP="0046575D">
            <w:pPr>
              <w:rPr>
                <w:szCs w:val="20"/>
                <w:lang w:eastAsia="ru-RU"/>
              </w:rPr>
            </w:pPr>
            <w:r w:rsidRPr="00261B16">
              <w:rPr>
                <w:szCs w:val="20"/>
                <w:lang w:eastAsia="ru-RU"/>
              </w:rPr>
              <w:t>310000</w:t>
            </w:r>
          </w:p>
        </w:tc>
        <w:tc>
          <w:tcPr>
            <w:tcW w:w="851" w:type="dxa"/>
            <w:shd w:val="clear" w:color="auto" w:fill="auto"/>
          </w:tcPr>
          <w:p w:rsidR="00451A75" w:rsidRPr="00261B16" w:rsidRDefault="00451A75" w:rsidP="0046575D">
            <w:pPr>
              <w:rPr>
                <w:szCs w:val="20"/>
                <w:lang w:eastAsia="ru-RU"/>
              </w:rPr>
            </w:pPr>
            <w:r w:rsidRPr="00261B16">
              <w:rPr>
                <w:szCs w:val="20"/>
                <w:lang w:eastAsia="ru-RU"/>
              </w:rPr>
              <w:t>90</w:t>
            </w:r>
          </w:p>
        </w:tc>
        <w:tc>
          <w:tcPr>
            <w:tcW w:w="850" w:type="dxa"/>
            <w:shd w:val="clear" w:color="auto" w:fill="auto"/>
          </w:tcPr>
          <w:p w:rsidR="00451A75" w:rsidRPr="00261B16" w:rsidRDefault="00451A75" w:rsidP="0046575D">
            <w:pPr>
              <w:rPr>
                <w:szCs w:val="20"/>
                <w:lang w:eastAsia="ru-RU"/>
              </w:rPr>
            </w:pPr>
            <w:r w:rsidRPr="00261B16">
              <w:rPr>
                <w:szCs w:val="20"/>
                <w:lang w:eastAsia="ru-RU"/>
              </w:rPr>
              <w:t>99</w:t>
            </w:r>
          </w:p>
        </w:tc>
      </w:tr>
      <w:tr w:rsidR="00261B16" w:rsidRPr="006E6746" w:rsidTr="00261B16">
        <w:tc>
          <w:tcPr>
            <w:tcW w:w="709" w:type="dxa"/>
            <w:vMerge/>
            <w:shd w:val="clear" w:color="auto" w:fill="auto"/>
          </w:tcPr>
          <w:p w:rsidR="00451A75" w:rsidRPr="00261B16" w:rsidRDefault="00451A75" w:rsidP="0046575D">
            <w:pPr>
              <w:rPr>
                <w:szCs w:val="20"/>
                <w:lang w:eastAsia="ru-RU"/>
              </w:rPr>
            </w:pPr>
          </w:p>
        </w:tc>
        <w:tc>
          <w:tcPr>
            <w:tcW w:w="5528" w:type="dxa"/>
            <w:shd w:val="clear" w:color="auto" w:fill="auto"/>
          </w:tcPr>
          <w:p w:rsidR="00451A75" w:rsidRPr="00261B16" w:rsidRDefault="00451A75" w:rsidP="0046575D">
            <w:pPr>
              <w:rPr>
                <w:szCs w:val="20"/>
                <w:lang w:eastAsia="ru-RU"/>
              </w:rPr>
            </w:pPr>
            <w:r w:rsidRPr="00261B16">
              <w:rPr>
                <w:szCs w:val="20"/>
                <w:lang w:eastAsia="ru-RU"/>
              </w:rPr>
              <w:t>в) прочих активов.</w:t>
            </w:r>
          </w:p>
        </w:tc>
        <w:tc>
          <w:tcPr>
            <w:tcW w:w="1276" w:type="dxa"/>
            <w:shd w:val="clear" w:color="auto" w:fill="auto"/>
          </w:tcPr>
          <w:p w:rsidR="00451A75" w:rsidRPr="00261B16" w:rsidRDefault="00451A75" w:rsidP="0046575D">
            <w:pPr>
              <w:rPr>
                <w:szCs w:val="20"/>
                <w:lang w:eastAsia="ru-RU"/>
              </w:rPr>
            </w:pPr>
            <w:r w:rsidRPr="00261B16">
              <w:rPr>
                <w:szCs w:val="20"/>
                <w:lang w:eastAsia="ru-RU"/>
              </w:rPr>
              <w:t>86000</w:t>
            </w:r>
          </w:p>
        </w:tc>
        <w:tc>
          <w:tcPr>
            <w:tcW w:w="851" w:type="dxa"/>
            <w:shd w:val="clear" w:color="auto" w:fill="auto"/>
          </w:tcPr>
          <w:p w:rsidR="00451A75" w:rsidRPr="00261B16" w:rsidRDefault="00451A75" w:rsidP="0046575D">
            <w:pPr>
              <w:rPr>
                <w:szCs w:val="20"/>
                <w:lang w:eastAsia="ru-RU"/>
              </w:rPr>
            </w:pPr>
            <w:r w:rsidRPr="00261B16">
              <w:rPr>
                <w:szCs w:val="20"/>
                <w:lang w:eastAsia="ru-RU"/>
              </w:rPr>
              <w:t>90</w:t>
            </w:r>
          </w:p>
        </w:tc>
        <w:tc>
          <w:tcPr>
            <w:tcW w:w="850" w:type="dxa"/>
            <w:shd w:val="clear" w:color="auto" w:fill="auto"/>
          </w:tcPr>
          <w:p w:rsidR="00451A75" w:rsidRPr="00261B16" w:rsidRDefault="00451A75" w:rsidP="0046575D">
            <w:pPr>
              <w:rPr>
                <w:szCs w:val="20"/>
                <w:lang w:eastAsia="ru-RU"/>
              </w:rPr>
            </w:pPr>
            <w:r w:rsidRPr="00261B16">
              <w:rPr>
                <w:szCs w:val="20"/>
                <w:lang w:eastAsia="ru-RU"/>
              </w:rPr>
              <w:t>99</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8.</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 налог на недвижимость из прибыли.</w:t>
            </w:r>
          </w:p>
        </w:tc>
        <w:tc>
          <w:tcPr>
            <w:tcW w:w="1276" w:type="dxa"/>
            <w:shd w:val="clear" w:color="auto" w:fill="auto"/>
          </w:tcPr>
          <w:p w:rsidR="00451A75" w:rsidRPr="00261B16" w:rsidRDefault="00451A75" w:rsidP="0046575D">
            <w:pPr>
              <w:rPr>
                <w:szCs w:val="20"/>
                <w:lang w:eastAsia="ru-RU"/>
              </w:rPr>
            </w:pPr>
            <w:r w:rsidRPr="00261B16">
              <w:rPr>
                <w:szCs w:val="20"/>
                <w:lang w:eastAsia="ru-RU"/>
              </w:rPr>
              <w:t>58000</w:t>
            </w:r>
          </w:p>
        </w:tc>
        <w:tc>
          <w:tcPr>
            <w:tcW w:w="851" w:type="dxa"/>
            <w:shd w:val="clear" w:color="auto" w:fill="auto"/>
          </w:tcPr>
          <w:p w:rsidR="00451A75" w:rsidRPr="00261B16" w:rsidRDefault="00451A75" w:rsidP="0046575D">
            <w:pPr>
              <w:rPr>
                <w:szCs w:val="20"/>
                <w:lang w:eastAsia="ru-RU"/>
              </w:rPr>
            </w:pPr>
            <w:r w:rsidRPr="00261B16">
              <w:rPr>
                <w:szCs w:val="20"/>
                <w:lang w:eastAsia="ru-RU"/>
              </w:rPr>
              <w:t>99</w:t>
            </w:r>
          </w:p>
        </w:tc>
        <w:tc>
          <w:tcPr>
            <w:tcW w:w="850" w:type="dxa"/>
            <w:shd w:val="clear" w:color="auto" w:fill="auto"/>
          </w:tcPr>
          <w:p w:rsidR="00451A75" w:rsidRPr="00261B16" w:rsidRDefault="00451A75" w:rsidP="0046575D">
            <w:pPr>
              <w:rPr>
                <w:szCs w:val="20"/>
                <w:lang w:eastAsia="ru-RU"/>
              </w:rPr>
            </w:pPr>
            <w:r w:rsidRPr="00261B16">
              <w:rPr>
                <w:szCs w:val="20"/>
                <w:lang w:eastAsia="ru-RU"/>
              </w:rPr>
              <w:t>68</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9.</w:t>
            </w:r>
          </w:p>
        </w:tc>
        <w:tc>
          <w:tcPr>
            <w:tcW w:w="5528" w:type="dxa"/>
            <w:shd w:val="clear" w:color="auto" w:fill="auto"/>
          </w:tcPr>
          <w:p w:rsidR="00451A75" w:rsidRPr="00261B16" w:rsidRDefault="00451A75" w:rsidP="0046575D">
            <w:pPr>
              <w:rPr>
                <w:szCs w:val="20"/>
                <w:lang w:eastAsia="ru-RU"/>
              </w:rPr>
            </w:pPr>
            <w:r w:rsidRPr="00261B16">
              <w:rPr>
                <w:szCs w:val="20"/>
                <w:lang w:eastAsia="ru-RU"/>
              </w:rPr>
              <w:t>Списана прибыль отчетного года в порядке реформации баланса в разряд нераспределенной прибыли.</w:t>
            </w:r>
          </w:p>
        </w:tc>
        <w:tc>
          <w:tcPr>
            <w:tcW w:w="1276" w:type="dxa"/>
            <w:shd w:val="clear" w:color="auto" w:fill="auto"/>
          </w:tcPr>
          <w:p w:rsidR="00451A75" w:rsidRPr="00261B16" w:rsidRDefault="00451A75" w:rsidP="0046575D">
            <w:pPr>
              <w:rPr>
                <w:szCs w:val="20"/>
                <w:lang w:eastAsia="ru-RU"/>
              </w:rPr>
            </w:pPr>
            <w:r w:rsidRPr="00261B16">
              <w:rPr>
                <w:szCs w:val="20"/>
                <w:lang w:eastAsia="ru-RU"/>
              </w:rPr>
              <w:t>1125200</w:t>
            </w:r>
          </w:p>
        </w:tc>
        <w:tc>
          <w:tcPr>
            <w:tcW w:w="851" w:type="dxa"/>
            <w:shd w:val="clear" w:color="auto" w:fill="auto"/>
          </w:tcPr>
          <w:p w:rsidR="00451A75" w:rsidRPr="00261B16" w:rsidRDefault="00451A75" w:rsidP="0046575D">
            <w:pPr>
              <w:rPr>
                <w:szCs w:val="20"/>
                <w:lang w:eastAsia="ru-RU"/>
              </w:rPr>
            </w:pPr>
            <w:r w:rsidRPr="00261B16">
              <w:rPr>
                <w:szCs w:val="20"/>
                <w:lang w:eastAsia="ru-RU"/>
              </w:rPr>
              <w:t>99</w:t>
            </w:r>
          </w:p>
        </w:tc>
        <w:tc>
          <w:tcPr>
            <w:tcW w:w="850" w:type="dxa"/>
            <w:shd w:val="clear" w:color="auto" w:fill="auto"/>
          </w:tcPr>
          <w:p w:rsidR="00451A75" w:rsidRPr="00261B16" w:rsidRDefault="00451A75" w:rsidP="0046575D">
            <w:pPr>
              <w:rPr>
                <w:szCs w:val="20"/>
                <w:lang w:eastAsia="ru-RU"/>
              </w:rPr>
            </w:pPr>
            <w:r w:rsidRPr="00261B16">
              <w:rPr>
                <w:szCs w:val="20"/>
                <w:lang w:eastAsia="ru-RU"/>
              </w:rPr>
              <w:t>84</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10.</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Начислены дивиденды за счет нераспределенной прибыли (фонд потребления).</w:t>
            </w:r>
          </w:p>
        </w:tc>
        <w:tc>
          <w:tcPr>
            <w:tcW w:w="1276" w:type="dxa"/>
            <w:shd w:val="clear" w:color="auto" w:fill="auto"/>
          </w:tcPr>
          <w:p w:rsidR="00451A75" w:rsidRPr="00261B16" w:rsidRDefault="00451A75" w:rsidP="0046575D">
            <w:pPr>
              <w:rPr>
                <w:szCs w:val="20"/>
                <w:lang w:eastAsia="ru-RU"/>
              </w:rPr>
            </w:pPr>
            <w:r w:rsidRPr="00261B16">
              <w:rPr>
                <w:szCs w:val="20"/>
                <w:lang w:eastAsia="ru-RU"/>
              </w:rPr>
              <w:t>260000</w:t>
            </w:r>
          </w:p>
        </w:tc>
        <w:tc>
          <w:tcPr>
            <w:tcW w:w="851" w:type="dxa"/>
            <w:shd w:val="clear" w:color="auto" w:fill="auto"/>
          </w:tcPr>
          <w:p w:rsidR="00451A75" w:rsidRPr="00261B16" w:rsidRDefault="00451A75" w:rsidP="0046575D">
            <w:pPr>
              <w:rPr>
                <w:szCs w:val="20"/>
                <w:lang w:eastAsia="ru-RU"/>
              </w:rPr>
            </w:pPr>
            <w:r w:rsidRPr="00261B16">
              <w:rPr>
                <w:szCs w:val="20"/>
                <w:lang w:eastAsia="ru-RU"/>
              </w:rPr>
              <w:t>84</w:t>
            </w:r>
          </w:p>
        </w:tc>
        <w:tc>
          <w:tcPr>
            <w:tcW w:w="850" w:type="dxa"/>
            <w:shd w:val="clear" w:color="auto" w:fill="auto"/>
          </w:tcPr>
          <w:p w:rsidR="00451A75" w:rsidRPr="00261B16" w:rsidRDefault="00451A75" w:rsidP="0046575D">
            <w:pPr>
              <w:rPr>
                <w:szCs w:val="20"/>
                <w:lang w:eastAsia="ru-RU"/>
              </w:rPr>
            </w:pPr>
            <w:r w:rsidRPr="00261B16">
              <w:rPr>
                <w:szCs w:val="20"/>
                <w:lang w:eastAsia="ru-RU"/>
              </w:rPr>
              <w:t>75</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11.</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Начислена премия работникам предприятия за счет нераспределенной прибыли (фонд потребления).</w:t>
            </w:r>
          </w:p>
        </w:tc>
        <w:tc>
          <w:tcPr>
            <w:tcW w:w="1276" w:type="dxa"/>
            <w:shd w:val="clear" w:color="auto" w:fill="auto"/>
          </w:tcPr>
          <w:p w:rsidR="00451A75" w:rsidRPr="00261B16" w:rsidRDefault="00451A75" w:rsidP="0046575D">
            <w:pPr>
              <w:rPr>
                <w:szCs w:val="20"/>
                <w:lang w:eastAsia="ru-RU"/>
              </w:rPr>
            </w:pPr>
            <w:r w:rsidRPr="00261B16">
              <w:rPr>
                <w:szCs w:val="20"/>
                <w:lang w:eastAsia="ru-RU"/>
              </w:rPr>
              <w:t>38000</w:t>
            </w:r>
          </w:p>
        </w:tc>
        <w:tc>
          <w:tcPr>
            <w:tcW w:w="851" w:type="dxa"/>
            <w:shd w:val="clear" w:color="auto" w:fill="auto"/>
          </w:tcPr>
          <w:p w:rsidR="00451A75" w:rsidRPr="00261B16" w:rsidRDefault="00451A75" w:rsidP="0046575D">
            <w:pPr>
              <w:rPr>
                <w:szCs w:val="20"/>
                <w:lang w:eastAsia="ru-RU"/>
              </w:rPr>
            </w:pPr>
            <w:r w:rsidRPr="00261B16">
              <w:rPr>
                <w:szCs w:val="20"/>
                <w:lang w:eastAsia="ru-RU"/>
              </w:rPr>
              <w:t>84</w:t>
            </w:r>
          </w:p>
        </w:tc>
        <w:tc>
          <w:tcPr>
            <w:tcW w:w="850" w:type="dxa"/>
            <w:shd w:val="clear" w:color="auto" w:fill="auto"/>
          </w:tcPr>
          <w:p w:rsidR="00451A75" w:rsidRPr="00261B16" w:rsidRDefault="00451A75" w:rsidP="0046575D">
            <w:pPr>
              <w:rPr>
                <w:szCs w:val="20"/>
                <w:lang w:eastAsia="ru-RU"/>
              </w:rPr>
            </w:pPr>
            <w:r w:rsidRPr="00261B16">
              <w:rPr>
                <w:szCs w:val="20"/>
                <w:lang w:eastAsia="ru-RU"/>
              </w:rPr>
              <w:t>70</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12.</w:t>
            </w:r>
          </w:p>
        </w:tc>
        <w:tc>
          <w:tcPr>
            <w:tcW w:w="5528" w:type="dxa"/>
            <w:shd w:val="clear" w:color="auto" w:fill="auto"/>
          </w:tcPr>
          <w:p w:rsidR="00451A75" w:rsidRPr="00261B16" w:rsidRDefault="00451A75" w:rsidP="0046575D">
            <w:pPr>
              <w:rPr>
                <w:szCs w:val="20"/>
                <w:lang w:eastAsia="ru-RU"/>
              </w:rPr>
            </w:pPr>
            <w:r w:rsidRPr="00261B16">
              <w:rPr>
                <w:szCs w:val="20"/>
                <w:lang w:eastAsia="ru-RU"/>
              </w:rPr>
              <w:t>Создан резерв по сомнительным долгам для погашения сомнительной дебиторской задолженности за счет прибыли отчетного года.</w:t>
            </w:r>
          </w:p>
        </w:tc>
        <w:tc>
          <w:tcPr>
            <w:tcW w:w="1276" w:type="dxa"/>
            <w:shd w:val="clear" w:color="auto" w:fill="auto"/>
          </w:tcPr>
          <w:p w:rsidR="00451A75" w:rsidRPr="00261B16" w:rsidRDefault="00451A75" w:rsidP="0046575D">
            <w:pPr>
              <w:rPr>
                <w:szCs w:val="20"/>
                <w:lang w:eastAsia="ru-RU"/>
              </w:rPr>
            </w:pPr>
            <w:r w:rsidRPr="00261B16">
              <w:rPr>
                <w:szCs w:val="20"/>
                <w:lang w:eastAsia="ru-RU"/>
              </w:rPr>
              <w:t>42000</w:t>
            </w:r>
          </w:p>
        </w:tc>
        <w:tc>
          <w:tcPr>
            <w:tcW w:w="851" w:type="dxa"/>
            <w:shd w:val="clear" w:color="auto" w:fill="auto"/>
          </w:tcPr>
          <w:p w:rsidR="00451A75" w:rsidRPr="00261B16" w:rsidRDefault="00451A75" w:rsidP="0046575D">
            <w:pPr>
              <w:rPr>
                <w:szCs w:val="20"/>
                <w:lang w:eastAsia="ru-RU"/>
              </w:rPr>
            </w:pPr>
            <w:r w:rsidRPr="00261B16">
              <w:rPr>
                <w:szCs w:val="20"/>
                <w:lang w:eastAsia="ru-RU"/>
              </w:rPr>
              <w:t>84</w:t>
            </w:r>
          </w:p>
        </w:tc>
        <w:tc>
          <w:tcPr>
            <w:tcW w:w="850" w:type="dxa"/>
            <w:shd w:val="clear" w:color="auto" w:fill="auto"/>
          </w:tcPr>
          <w:p w:rsidR="00451A75" w:rsidRPr="00261B16" w:rsidRDefault="00451A75" w:rsidP="0046575D">
            <w:pPr>
              <w:rPr>
                <w:szCs w:val="20"/>
                <w:lang w:eastAsia="ru-RU"/>
              </w:rPr>
            </w:pPr>
            <w:r w:rsidRPr="00261B16">
              <w:rPr>
                <w:szCs w:val="20"/>
                <w:lang w:eastAsia="ru-RU"/>
              </w:rPr>
              <w:t>82</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13.</w:t>
            </w:r>
          </w:p>
        </w:tc>
        <w:tc>
          <w:tcPr>
            <w:tcW w:w="5528" w:type="dxa"/>
            <w:shd w:val="clear" w:color="auto" w:fill="auto"/>
          </w:tcPr>
          <w:p w:rsidR="00451A75" w:rsidRPr="00261B16" w:rsidRDefault="00451A75" w:rsidP="0046575D">
            <w:pPr>
              <w:rPr>
                <w:szCs w:val="20"/>
                <w:lang w:eastAsia="ru-RU"/>
              </w:rPr>
            </w:pPr>
            <w:r w:rsidRPr="00261B16">
              <w:rPr>
                <w:szCs w:val="20"/>
                <w:lang w:eastAsia="ru-RU"/>
              </w:rPr>
              <w:t>Списана непогашенная дебиторская задолженность за счет резерва по сомнительным долгам.</w:t>
            </w:r>
          </w:p>
        </w:tc>
        <w:tc>
          <w:tcPr>
            <w:tcW w:w="1276" w:type="dxa"/>
            <w:shd w:val="clear" w:color="auto" w:fill="auto"/>
          </w:tcPr>
          <w:p w:rsidR="00451A75" w:rsidRPr="00261B16" w:rsidRDefault="00451A75" w:rsidP="0046575D">
            <w:pPr>
              <w:rPr>
                <w:szCs w:val="20"/>
                <w:lang w:eastAsia="ru-RU"/>
              </w:rPr>
            </w:pPr>
            <w:r w:rsidRPr="00261B16">
              <w:rPr>
                <w:szCs w:val="20"/>
                <w:lang w:eastAsia="ru-RU"/>
              </w:rPr>
              <w:t>28000</w:t>
            </w:r>
          </w:p>
        </w:tc>
        <w:tc>
          <w:tcPr>
            <w:tcW w:w="851" w:type="dxa"/>
            <w:shd w:val="clear" w:color="auto" w:fill="auto"/>
          </w:tcPr>
          <w:p w:rsidR="00451A75" w:rsidRPr="00261B16" w:rsidRDefault="00451A75" w:rsidP="0046575D">
            <w:pPr>
              <w:rPr>
                <w:szCs w:val="20"/>
                <w:lang w:eastAsia="ru-RU"/>
              </w:rPr>
            </w:pPr>
            <w:r w:rsidRPr="00261B16">
              <w:rPr>
                <w:szCs w:val="20"/>
                <w:lang w:eastAsia="ru-RU"/>
              </w:rPr>
              <w:t>82</w:t>
            </w:r>
          </w:p>
        </w:tc>
        <w:tc>
          <w:tcPr>
            <w:tcW w:w="850" w:type="dxa"/>
            <w:shd w:val="clear" w:color="auto" w:fill="auto"/>
          </w:tcPr>
          <w:p w:rsidR="00451A75" w:rsidRPr="00261B16" w:rsidRDefault="00451A75" w:rsidP="0046575D">
            <w:pPr>
              <w:rPr>
                <w:szCs w:val="20"/>
                <w:lang w:eastAsia="ru-RU"/>
              </w:rPr>
            </w:pPr>
            <w:r w:rsidRPr="00261B16">
              <w:rPr>
                <w:szCs w:val="20"/>
                <w:lang w:eastAsia="ru-RU"/>
              </w:rPr>
              <w:t>76</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14.</w:t>
            </w:r>
          </w:p>
        </w:tc>
        <w:tc>
          <w:tcPr>
            <w:tcW w:w="5528" w:type="dxa"/>
            <w:shd w:val="clear" w:color="auto" w:fill="auto"/>
          </w:tcPr>
          <w:p w:rsidR="00451A75" w:rsidRPr="00261B16" w:rsidRDefault="00451A75" w:rsidP="0046575D">
            <w:pPr>
              <w:rPr>
                <w:szCs w:val="20"/>
                <w:lang w:eastAsia="ru-RU"/>
              </w:rPr>
            </w:pPr>
            <w:r w:rsidRPr="00261B16">
              <w:rPr>
                <w:szCs w:val="20"/>
                <w:lang w:eastAsia="ru-RU"/>
              </w:rPr>
              <w:t>Списана неиспользованная сумма резерва по сомнительным долгам.</w:t>
            </w:r>
          </w:p>
        </w:tc>
        <w:tc>
          <w:tcPr>
            <w:tcW w:w="1276" w:type="dxa"/>
            <w:shd w:val="clear" w:color="auto" w:fill="auto"/>
          </w:tcPr>
          <w:p w:rsidR="00451A75" w:rsidRPr="00261B16" w:rsidRDefault="00451A75" w:rsidP="0046575D">
            <w:pPr>
              <w:rPr>
                <w:szCs w:val="20"/>
                <w:lang w:eastAsia="ru-RU"/>
              </w:rPr>
            </w:pPr>
            <w:r w:rsidRPr="00261B16">
              <w:rPr>
                <w:szCs w:val="20"/>
                <w:lang w:eastAsia="ru-RU"/>
              </w:rPr>
              <w:t>14000</w:t>
            </w:r>
          </w:p>
        </w:tc>
        <w:tc>
          <w:tcPr>
            <w:tcW w:w="851" w:type="dxa"/>
            <w:shd w:val="clear" w:color="auto" w:fill="auto"/>
          </w:tcPr>
          <w:p w:rsidR="00451A75" w:rsidRPr="00261B16" w:rsidRDefault="00451A75" w:rsidP="0046575D">
            <w:pPr>
              <w:rPr>
                <w:szCs w:val="20"/>
                <w:lang w:eastAsia="ru-RU"/>
              </w:rPr>
            </w:pPr>
            <w:r w:rsidRPr="00261B16">
              <w:rPr>
                <w:szCs w:val="20"/>
                <w:lang w:eastAsia="ru-RU"/>
              </w:rPr>
              <w:t>82</w:t>
            </w:r>
          </w:p>
        </w:tc>
        <w:tc>
          <w:tcPr>
            <w:tcW w:w="850" w:type="dxa"/>
            <w:shd w:val="clear" w:color="auto" w:fill="auto"/>
          </w:tcPr>
          <w:p w:rsidR="00451A75" w:rsidRPr="00261B16" w:rsidRDefault="00451A75" w:rsidP="0046575D">
            <w:pPr>
              <w:rPr>
                <w:szCs w:val="20"/>
                <w:lang w:eastAsia="ru-RU"/>
              </w:rPr>
            </w:pPr>
            <w:r w:rsidRPr="00261B16">
              <w:rPr>
                <w:szCs w:val="20"/>
                <w:lang w:eastAsia="ru-RU"/>
              </w:rPr>
              <w:t>84</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15.</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Направлена сумма нераспределенной прибыли на образование резервного фонда.</w:t>
            </w:r>
          </w:p>
        </w:tc>
        <w:tc>
          <w:tcPr>
            <w:tcW w:w="1276" w:type="dxa"/>
            <w:shd w:val="clear" w:color="auto" w:fill="auto"/>
          </w:tcPr>
          <w:p w:rsidR="00451A75" w:rsidRPr="00261B16" w:rsidRDefault="00451A75" w:rsidP="0046575D">
            <w:pPr>
              <w:rPr>
                <w:szCs w:val="20"/>
                <w:lang w:eastAsia="ru-RU"/>
              </w:rPr>
            </w:pPr>
            <w:r w:rsidRPr="00261B16">
              <w:rPr>
                <w:szCs w:val="20"/>
                <w:lang w:eastAsia="ru-RU"/>
              </w:rPr>
              <w:t>48300</w:t>
            </w:r>
          </w:p>
        </w:tc>
        <w:tc>
          <w:tcPr>
            <w:tcW w:w="851" w:type="dxa"/>
            <w:shd w:val="clear" w:color="auto" w:fill="auto"/>
          </w:tcPr>
          <w:p w:rsidR="00451A75" w:rsidRPr="00261B16" w:rsidRDefault="00451A75" w:rsidP="0046575D">
            <w:pPr>
              <w:rPr>
                <w:szCs w:val="20"/>
                <w:lang w:eastAsia="ru-RU"/>
              </w:rPr>
            </w:pPr>
            <w:r w:rsidRPr="00261B16">
              <w:rPr>
                <w:szCs w:val="20"/>
                <w:lang w:eastAsia="ru-RU"/>
              </w:rPr>
              <w:t>84</w:t>
            </w:r>
          </w:p>
        </w:tc>
        <w:tc>
          <w:tcPr>
            <w:tcW w:w="850" w:type="dxa"/>
            <w:shd w:val="clear" w:color="auto" w:fill="auto"/>
          </w:tcPr>
          <w:p w:rsidR="00451A75" w:rsidRPr="00261B16" w:rsidRDefault="00451A75" w:rsidP="0046575D">
            <w:pPr>
              <w:rPr>
                <w:szCs w:val="20"/>
                <w:lang w:eastAsia="ru-RU"/>
              </w:rPr>
            </w:pPr>
            <w:r w:rsidRPr="00261B16">
              <w:rPr>
                <w:szCs w:val="20"/>
                <w:lang w:eastAsia="ru-RU"/>
              </w:rPr>
              <w:t>82</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16.</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Начислены дивиденды учредителям за счет резервного фонда.</w:t>
            </w:r>
          </w:p>
        </w:tc>
        <w:tc>
          <w:tcPr>
            <w:tcW w:w="1276" w:type="dxa"/>
            <w:shd w:val="clear" w:color="auto" w:fill="auto"/>
          </w:tcPr>
          <w:p w:rsidR="00451A75" w:rsidRPr="00261B16" w:rsidRDefault="00451A75" w:rsidP="0046575D">
            <w:pPr>
              <w:rPr>
                <w:szCs w:val="20"/>
                <w:lang w:eastAsia="ru-RU"/>
              </w:rPr>
            </w:pPr>
            <w:r w:rsidRPr="00261B16">
              <w:rPr>
                <w:szCs w:val="20"/>
                <w:lang w:eastAsia="ru-RU"/>
              </w:rPr>
              <w:t>26000</w:t>
            </w:r>
          </w:p>
        </w:tc>
        <w:tc>
          <w:tcPr>
            <w:tcW w:w="851" w:type="dxa"/>
            <w:shd w:val="clear" w:color="auto" w:fill="auto"/>
          </w:tcPr>
          <w:p w:rsidR="00451A75" w:rsidRPr="00261B16" w:rsidRDefault="00451A75" w:rsidP="0046575D">
            <w:pPr>
              <w:rPr>
                <w:szCs w:val="20"/>
                <w:lang w:eastAsia="ru-RU"/>
              </w:rPr>
            </w:pPr>
            <w:r w:rsidRPr="00261B16">
              <w:rPr>
                <w:szCs w:val="20"/>
                <w:lang w:eastAsia="ru-RU"/>
              </w:rPr>
              <w:t>82</w:t>
            </w:r>
          </w:p>
        </w:tc>
        <w:tc>
          <w:tcPr>
            <w:tcW w:w="850" w:type="dxa"/>
            <w:shd w:val="clear" w:color="auto" w:fill="auto"/>
          </w:tcPr>
          <w:p w:rsidR="00451A75" w:rsidRPr="00261B16" w:rsidRDefault="00451A75" w:rsidP="0046575D">
            <w:pPr>
              <w:rPr>
                <w:szCs w:val="20"/>
                <w:lang w:eastAsia="ru-RU"/>
              </w:rPr>
            </w:pPr>
            <w:r w:rsidRPr="00261B16">
              <w:rPr>
                <w:szCs w:val="20"/>
                <w:lang w:eastAsia="ru-RU"/>
              </w:rPr>
              <w:t>75</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17.</w:t>
            </w:r>
          </w:p>
        </w:tc>
        <w:tc>
          <w:tcPr>
            <w:tcW w:w="5528" w:type="dxa"/>
            <w:shd w:val="clear" w:color="auto" w:fill="auto"/>
          </w:tcPr>
          <w:p w:rsidR="00451A75" w:rsidRPr="00261B16" w:rsidRDefault="00451A75" w:rsidP="0046575D">
            <w:pPr>
              <w:rPr>
                <w:szCs w:val="20"/>
                <w:lang w:eastAsia="ru-RU"/>
              </w:rPr>
            </w:pPr>
            <w:r w:rsidRPr="00261B16">
              <w:rPr>
                <w:szCs w:val="20"/>
                <w:lang w:eastAsia="ru-RU"/>
              </w:rPr>
              <w:t>Увеличение уставного фонда предприятия за счет сформированного резервного фонда.</w:t>
            </w:r>
          </w:p>
        </w:tc>
        <w:tc>
          <w:tcPr>
            <w:tcW w:w="1276" w:type="dxa"/>
            <w:shd w:val="clear" w:color="auto" w:fill="auto"/>
          </w:tcPr>
          <w:p w:rsidR="00451A75" w:rsidRPr="00261B16" w:rsidRDefault="00451A75" w:rsidP="0046575D">
            <w:pPr>
              <w:rPr>
                <w:szCs w:val="20"/>
                <w:lang w:eastAsia="ru-RU"/>
              </w:rPr>
            </w:pPr>
            <w:r w:rsidRPr="00261B16">
              <w:rPr>
                <w:szCs w:val="20"/>
                <w:lang w:eastAsia="ru-RU"/>
              </w:rPr>
              <w:t>22300</w:t>
            </w:r>
          </w:p>
        </w:tc>
        <w:tc>
          <w:tcPr>
            <w:tcW w:w="851" w:type="dxa"/>
            <w:shd w:val="clear" w:color="auto" w:fill="auto"/>
          </w:tcPr>
          <w:p w:rsidR="00451A75" w:rsidRPr="00261B16" w:rsidRDefault="00451A75" w:rsidP="0046575D">
            <w:pPr>
              <w:rPr>
                <w:szCs w:val="20"/>
                <w:lang w:eastAsia="ru-RU"/>
              </w:rPr>
            </w:pPr>
            <w:r w:rsidRPr="00261B16">
              <w:rPr>
                <w:szCs w:val="20"/>
                <w:lang w:eastAsia="ru-RU"/>
              </w:rPr>
              <w:t>82</w:t>
            </w:r>
          </w:p>
        </w:tc>
        <w:tc>
          <w:tcPr>
            <w:tcW w:w="850" w:type="dxa"/>
            <w:shd w:val="clear" w:color="auto" w:fill="auto"/>
          </w:tcPr>
          <w:p w:rsidR="00451A75" w:rsidRPr="00261B16" w:rsidRDefault="00451A75" w:rsidP="0046575D">
            <w:pPr>
              <w:rPr>
                <w:szCs w:val="20"/>
                <w:lang w:eastAsia="ru-RU"/>
              </w:rPr>
            </w:pPr>
            <w:r w:rsidRPr="00261B16">
              <w:rPr>
                <w:szCs w:val="20"/>
                <w:lang w:eastAsia="ru-RU"/>
              </w:rPr>
              <w:t>80</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18.</w:t>
            </w:r>
          </w:p>
        </w:tc>
        <w:tc>
          <w:tcPr>
            <w:tcW w:w="5528" w:type="dxa"/>
            <w:shd w:val="clear" w:color="auto" w:fill="auto"/>
          </w:tcPr>
          <w:p w:rsidR="00451A75" w:rsidRPr="00261B16" w:rsidRDefault="00451A75" w:rsidP="0046575D">
            <w:pPr>
              <w:rPr>
                <w:szCs w:val="20"/>
                <w:lang w:eastAsia="ru-RU"/>
              </w:rPr>
            </w:pPr>
            <w:r w:rsidRPr="00261B16">
              <w:rPr>
                <w:szCs w:val="20"/>
                <w:lang w:eastAsia="ru-RU"/>
              </w:rPr>
              <w:t>Увеличение уставного фонда за счет нераспределенной прибыли.</w:t>
            </w:r>
          </w:p>
        </w:tc>
        <w:tc>
          <w:tcPr>
            <w:tcW w:w="1276" w:type="dxa"/>
            <w:shd w:val="clear" w:color="auto" w:fill="auto"/>
          </w:tcPr>
          <w:p w:rsidR="00451A75" w:rsidRPr="00261B16" w:rsidRDefault="00451A75" w:rsidP="0046575D">
            <w:pPr>
              <w:rPr>
                <w:szCs w:val="20"/>
                <w:lang w:eastAsia="ru-RU"/>
              </w:rPr>
            </w:pPr>
            <w:r w:rsidRPr="00261B16">
              <w:rPr>
                <w:szCs w:val="20"/>
                <w:lang w:eastAsia="ru-RU"/>
              </w:rPr>
              <w:t>88000</w:t>
            </w:r>
          </w:p>
        </w:tc>
        <w:tc>
          <w:tcPr>
            <w:tcW w:w="851" w:type="dxa"/>
            <w:shd w:val="clear" w:color="auto" w:fill="auto"/>
          </w:tcPr>
          <w:p w:rsidR="00451A75" w:rsidRPr="00261B16" w:rsidRDefault="00451A75" w:rsidP="0046575D">
            <w:pPr>
              <w:rPr>
                <w:szCs w:val="20"/>
                <w:lang w:eastAsia="ru-RU"/>
              </w:rPr>
            </w:pPr>
            <w:r w:rsidRPr="00261B16">
              <w:rPr>
                <w:szCs w:val="20"/>
                <w:lang w:eastAsia="ru-RU"/>
              </w:rPr>
              <w:t>84</w:t>
            </w:r>
          </w:p>
        </w:tc>
        <w:tc>
          <w:tcPr>
            <w:tcW w:w="850" w:type="dxa"/>
            <w:shd w:val="clear" w:color="auto" w:fill="auto"/>
          </w:tcPr>
          <w:p w:rsidR="00451A75" w:rsidRPr="00261B16" w:rsidRDefault="00451A75" w:rsidP="0046575D">
            <w:pPr>
              <w:rPr>
                <w:szCs w:val="20"/>
                <w:lang w:eastAsia="ru-RU"/>
              </w:rPr>
            </w:pPr>
            <w:r w:rsidRPr="00261B16">
              <w:rPr>
                <w:szCs w:val="20"/>
                <w:lang w:eastAsia="ru-RU"/>
              </w:rPr>
              <w:t>80</w:t>
            </w:r>
          </w:p>
        </w:tc>
      </w:tr>
      <w:tr w:rsidR="00261B16" w:rsidRPr="006E6746" w:rsidTr="00261B16">
        <w:tc>
          <w:tcPr>
            <w:tcW w:w="709" w:type="dxa"/>
            <w:vMerge w:val="restart"/>
            <w:shd w:val="clear" w:color="auto" w:fill="auto"/>
          </w:tcPr>
          <w:p w:rsidR="00451A75" w:rsidRPr="00261B16" w:rsidRDefault="00451A75" w:rsidP="0046575D">
            <w:pPr>
              <w:rPr>
                <w:szCs w:val="20"/>
                <w:lang w:eastAsia="ru-RU"/>
              </w:rPr>
            </w:pPr>
            <w:r w:rsidRPr="00261B16">
              <w:rPr>
                <w:szCs w:val="20"/>
                <w:lang w:eastAsia="ru-RU"/>
              </w:rPr>
              <w:t>19.</w:t>
            </w:r>
          </w:p>
        </w:tc>
        <w:tc>
          <w:tcPr>
            <w:tcW w:w="5528" w:type="dxa"/>
            <w:shd w:val="clear" w:color="auto" w:fill="auto"/>
          </w:tcPr>
          <w:p w:rsidR="00451A75" w:rsidRPr="00261B16" w:rsidRDefault="00451A75" w:rsidP="0046575D">
            <w:pPr>
              <w:rPr>
                <w:szCs w:val="20"/>
                <w:lang w:eastAsia="ru-RU"/>
              </w:rPr>
            </w:pPr>
            <w:r w:rsidRPr="00261B16">
              <w:rPr>
                <w:szCs w:val="20"/>
                <w:lang w:eastAsia="ru-RU"/>
              </w:rPr>
              <w:t>Произведена дооценка основных средств.</w:t>
            </w:r>
          </w:p>
        </w:tc>
        <w:tc>
          <w:tcPr>
            <w:tcW w:w="1276" w:type="dxa"/>
            <w:shd w:val="clear" w:color="auto" w:fill="auto"/>
          </w:tcPr>
          <w:p w:rsidR="00451A75" w:rsidRPr="00261B16" w:rsidRDefault="00451A75" w:rsidP="0046575D">
            <w:pPr>
              <w:rPr>
                <w:szCs w:val="20"/>
                <w:lang w:eastAsia="ru-RU"/>
              </w:rPr>
            </w:pPr>
            <w:r w:rsidRPr="00261B16">
              <w:rPr>
                <w:szCs w:val="20"/>
                <w:lang w:eastAsia="ru-RU"/>
              </w:rPr>
              <w:t>140000</w:t>
            </w:r>
          </w:p>
        </w:tc>
        <w:tc>
          <w:tcPr>
            <w:tcW w:w="851" w:type="dxa"/>
            <w:shd w:val="clear" w:color="auto" w:fill="auto"/>
          </w:tcPr>
          <w:p w:rsidR="00451A75" w:rsidRPr="00261B16" w:rsidRDefault="00451A75" w:rsidP="0046575D">
            <w:pPr>
              <w:rPr>
                <w:szCs w:val="20"/>
                <w:lang w:eastAsia="ru-RU"/>
              </w:rPr>
            </w:pPr>
            <w:r w:rsidRPr="00261B16">
              <w:rPr>
                <w:szCs w:val="20"/>
                <w:lang w:eastAsia="ru-RU"/>
              </w:rPr>
              <w:t>01</w:t>
            </w:r>
          </w:p>
        </w:tc>
        <w:tc>
          <w:tcPr>
            <w:tcW w:w="850" w:type="dxa"/>
            <w:shd w:val="clear" w:color="auto" w:fill="auto"/>
          </w:tcPr>
          <w:p w:rsidR="00451A75" w:rsidRPr="00261B16" w:rsidRDefault="00451A75" w:rsidP="0046575D">
            <w:pPr>
              <w:rPr>
                <w:szCs w:val="20"/>
                <w:lang w:eastAsia="ru-RU"/>
              </w:rPr>
            </w:pPr>
            <w:r w:rsidRPr="00261B16">
              <w:rPr>
                <w:szCs w:val="20"/>
                <w:lang w:eastAsia="ru-RU"/>
              </w:rPr>
              <w:t>83</w:t>
            </w:r>
          </w:p>
        </w:tc>
      </w:tr>
      <w:tr w:rsidR="00261B16" w:rsidRPr="006E6746" w:rsidTr="00261B16">
        <w:tc>
          <w:tcPr>
            <w:tcW w:w="709" w:type="dxa"/>
            <w:vMerge/>
            <w:shd w:val="clear" w:color="auto" w:fill="auto"/>
          </w:tcPr>
          <w:p w:rsidR="00451A75" w:rsidRPr="00261B16" w:rsidRDefault="00451A75" w:rsidP="0046575D">
            <w:pPr>
              <w:rPr>
                <w:szCs w:val="20"/>
                <w:lang w:eastAsia="ru-RU"/>
              </w:rPr>
            </w:pPr>
          </w:p>
        </w:tc>
        <w:tc>
          <w:tcPr>
            <w:tcW w:w="5528" w:type="dxa"/>
            <w:shd w:val="clear" w:color="auto" w:fill="auto"/>
          </w:tcPr>
          <w:p w:rsidR="00451A75" w:rsidRPr="00261B16" w:rsidRDefault="00451A75" w:rsidP="0046575D">
            <w:pPr>
              <w:rPr>
                <w:szCs w:val="20"/>
                <w:lang w:eastAsia="ru-RU"/>
              </w:rPr>
            </w:pPr>
            <w:r w:rsidRPr="00261B16">
              <w:rPr>
                <w:szCs w:val="20"/>
                <w:lang w:eastAsia="ru-RU"/>
              </w:rPr>
              <w:t>Сумма амортизации при дооценке основных средств.</w:t>
            </w:r>
          </w:p>
        </w:tc>
        <w:tc>
          <w:tcPr>
            <w:tcW w:w="1276" w:type="dxa"/>
            <w:shd w:val="clear" w:color="auto" w:fill="auto"/>
          </w:tcPr>
          <w:p w:rsidR="00451A75" w:rsidRPr="00261B16" w:rsidRDefault="00451A75" w:rsidP="0046575D">
            <w:pPr>
              <w:rPr>
                <w:szCs w:val="20"/>
                <w:lang w:eastAsia="ru-RU"/>
              </w:rPr>
            </w:pPr>
            <w:r w:rsidRPr="00261B16">
              <w:rPr>
                <w:szCs w:val="20"/>
                <w:lang w:eastAsia="ru-RU"/>
              </w:rPr>
              <w:t>16400</w:t>
            </w:r>
          </w:p>
        </w:tc>
        <w:tc>
          <w:tcPr>
            <w:tcW w:w="851" w:type="dxa"/>
            <w:shd w:val="clear" w:color="auto" w:fill="auto"/>
          </w:tcPr>
          <w:p w:rsidR="00451A75" w:rsidRPr="00261B16" w:rsidRDefault="00451A75" w:rsidP="0046575D">
            <w:pPr>
              <w:rPr>
                <w:szCs w:val="20"/>
                <w:lang w:eastAsia="ru-RU"/>
              </w:rPr>
            </w:pPr>
            <w:r w:rsidRPr="00261B16">
              <w:rPr>
                <w:szCs w:val="20"/>
                <w:lang w:eastAsia="ru-RU"/>
              </w:rPr>
              <w:t>83</w:t>
            </w:r>
          </w:p>
        </w:tc>
        <w:tc>
          <w:tcPr>
            <w:tcW w:w="850" w:type="dxa"/>
            <w:shd w:val="clear" w:color="auto" w:fill="auto"/>
          </w:tcPr>
          <w:p w:rsidR="00451A75" w:rsidRPr="00261B16" w:rsidRDefault="00451A75" w:rsidP="0046575D">
            <w:pPr>
              <w:rPr>
                <w:szCs w:val="20"/>
                <w:lang w:eastAsia="ru-RU"/>
              </w:rPr>
            </w:pPr>
            <w:r w:rsidRPr="00261B16">
              <w:rPr>
                <w:szCs w:val="20"/>
                <w:lang w:eastAsia="ru-RU"/>
              </w:rPr>
              <w:t>02</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20.</w:t>
            </w:r>
          </w:p>
        </w:tc>
        <w:tc>
          <w:tcPr>
            <w:tcW w:w="5528" w:type="dxa"/>
            <w:shd w:val="clear" w:color="auto" w:fill="auto"/>
          </w:tcPr>
          <w:p w:rsidR="00451A75" w:rsidRPr="00261B16" w:rsidRDefault="00451A75" w:rsidP="0046575D">
            <w:pPr>
              <w:rPr>
                <w:szCs w:val="20"/>
                <w:lang w:eastAsia="ru-RU"/>
              </w:rPr>
            </w:pPr>
            <w:r w:rsidRPr="00261B16">
              <w:rPr>
                <w:szCs w:val="20"/>
                <w:lang w:eastAsia="ru-RU"/>
              </w:rPr>
              <w:t>Отражен эмиссионный доход от превышения продажной цены акций над номинальной стоимостью.</w:t>
            </w:r>
          </w:p>
        </w:tc>
        <w:tc>
          <w:tcPr>
            <w:tcW w:w="1276" w:type="dxa"/>
            <w:shd w:val="clear" w:color="auto" w:fill="auto"/>
          </w:tcPr>
          <w:p w:rsidR="00451A75" w:rsidRPr="00261B16" w:rsidRDefault="00451A75" w:rsidP="0046575D">
            <w:pPr>
              <w:rPr>
                <w:szCs w:val="20"/>
                <w:lang w:eastAsia="ru-RU"/>
              </w:rPr>
            </w:pPr>
            <w:r w:rsidRPr="00261B16">
              <w:rPr>
                <w:szCs w:val="20"/>
                <w:lang w:eastAsia="ru-RU"/>
              </w:rPr>
              <w:t>46300</w:t>
            </w:r>
          </w:p>
        </w:tc>
        <w:tc>
          <w:tcPr>
            <w:tcW w:w="851" w:type="dxa"/>
            <w:shd w:val="clear" w:color="auto" w:fill="auto"/>
          </w:tcPr>
          <w:p w:rsidR="00451A75" w:rsidRPr="00261B16" w:rsidRDefault="00451A75" w:rsidP="0046575D">
            <w:pPr>
              <w:rPr>
                <w:szCs w:val="20"/>
                <w:lang w:eastAsia="ru-RU"/>
              </w:rPr>
            </w:pPr>
            <w:r w:rsidRPr="00261B16">
              <w:rPr>
                <w:szCs w:val="20"/>
                <w:lang w:eastAsia="ru-RU"/>
              </w:rPr>
              <w:t>83</w:t>
            </w:r>
          </w:p>
        </w:tc>
        <w:tc>
          <w:tcPr>
            <w:tcW w:w="850" w:type="dxa"/>
            <w:shd w:val="clear" w:color="auto" w:fill="auto"/>
          </w:tcPr>
          <w:p w:rsidR="00451A75" w:rsidRPr="00261B16" w:rsidRDefault="00451A75" w:rsidP="0046575D">
            <w:pPr>
              <w:rPr>
                <w:szCs w:val="20"/>
                <w:lang w:eastAsia="ru-RU"/>
              </w:rPr>
            </w:pPr>
            <w:r w:rsidRPr="00261B16">
              <w:rPr>
                <w:szCs w:val="20"/>
                <w:lang w:eastAsia="ru-RU"/>
              </w:rPr>
              <w:t>75</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21.</w:t>
            </w:r>
          </w:p>
        </w:tc>
        <w:tc>
          <w:tcPr>
            <w:tcW w:w="5528" w:type="dxa"/>
            <w:shd w:val="clear" w:color="auto" w:fill="auto"/>
          </w:tcPr>
          <w:p w:rsidR="00451A75" w:rsidRPr="00261B16" w:rsidRDefault="00451A75" w:rsidP="0046575D">
            <w:pPr>
              <w:rPr>
                <w:szCs w:val="20"/>
                <w:lang w:eastAsia="ru-RU"/>
              </w:rPr>
            </w:pPr>
            <w:r w:rsidRPr="00261B16">
              <w:rPr>
                <w:szCs w:val="20"/>
                <w:lang w:eastAsia="ru-RU"/>
              </w:rPr>
              <w:t>Использована сумма нераспределенной прибыли на модернизацию старого и приобретение нового имущества.</w:t>
            </w:r>
          </w:p>
        </w:tc>
        <w:tc>
          <w:tcPr>
            <w:tcW w:w="1276" w:type="dxa"/>
            <w:shd w:val="clear" w:color="auto" w:fill="auto"/>
          </w:tcPr>
          <w:p w:rsidR="00451A75" w:rsidRPr="00261B16" w:rsidRDefault="00451A75" w:rsidP="0046575D">
            <w:pPr>
              <w:rPr>
                <w:szCs w:val="20"/>
                <w:lang w:eastAsia="ru-RU"/>
              </w:rPr>
            </w:pPr>
            <w:r w:rsidRPr="00261B16">
              <w:rPr>
                <w:szCs w:val="20"/>
                <w:lang w:eastAsia="ru-RU"/>
              </w:rPr>
              <w:t>434600</w:t>
            </w:r>
          </w:p>
        </w:tc>
        <w:tc>
          <w:tcPr>
            <w:tcW w:w="851" w:type="dxa"/>
            <w:shd w:val="clear" w:color="auto" w:fill="auto"/>
          </w:tcPr>
          <w:p w:rsidR="00451A75" w:rsidRPr="00261B16" w:rsidRDefault="00451A75" w:rsidP="0046575D">
            <w:pPr>
              <w:rPr>
                <w:szCs w:val="20"/>
                <w:lang w:eastAsia="ru-RU"/>
              </w:rPr>
            </w:pPr>
            <w:r w:rsidRPr="00261B16">
              <w:rPr>
                <w:szCs w:val="20"/>
                <w:lang w:eastAsia="ru-RU"/>
              </w:rPr>
              <w:t>84/2</w:t>
            </w:r>
          </w:p>
        </w:tc>
        <w:tc>
          <w:tcPr>
            <w:tcW w:w="850" w:type="dxa"/>
            <w:shd w:val="clear" w:color="auto" w:fill="auto"/>
          </w:tcPr>
          <w:p w:rsidR="00451A75" w:rsidRPr="00261B16" w:rsidRDefault="00451A75" w:rsidP="0046575D">
            <w:pPr>
              <w:rPr>
                <w:szCs w:val="20"/>
                <w:lang w:eastAsia="ru-RU"/>
              </w:rPr>
            </w:pPr>
            <w:r w:rsidRPr="00261B16">
              <w:rPr>
                <w:szCs w:val="20"/>
                <w:lang w:eastAsia="ru-RU"/>
              </w:rPr>
              <w:t>84/3</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22.</w:t>
            </w:r>
          </w:p>
        </w:tc>
        <w:tc>
          <w:tcPr>
            <w:tcW w:w="5528" w:type="dxa"/>
            <w:shd w:val="clear" w:color="auto" w:fill="auto"/>
          </w:tcPr>
          <w:p w:rsidR="00451A75" w:rsidRPr="00261B16" w:rsidRDefault="00451A75" w:rsidP="0046575D">
            <w:pPr>
              <w:rPr>
                <w:szCs w:val="20"/>
                <w:lang w:eastAsia="ru-RU"/>
              </w:rPr>
            </w:pPr>
            <w:r w:rsidRPr="00261B16">
              <w:rPr>
                <w:szCs w:val="20"/>
                <w:lang w:eastAsia="ru-RU"/>
              </w:rPr>
              <w:t>Зачислена на специальный счет субсидия на финансирование капитальных и текущих расходов.</w:t>
            </w:r>
          </w:p>
        </w:tc>
        <w:tc>
          <w:tcPr>
            <w:tcW w:w="1276" w:type="dxa"/>
            <w:shd w:val="clear" w:color="auto" w:fill="auto"/>
          </w:tcPr>
          <w:p w:rsidR="00451A75" w:rsidRPr="00261B16" w:rsidRDefault="00451A75" w:rsidP="0046575D">
            <w:pPr>
              <w:rPr>
                <w:szCs w:val="20"/>
                <w:lang w:eastAsia="ru-RU"/>
              </w:rPr>
            </w:pPr>
            <w:r w:rsidRPr="00261B16">
              <w:rPr>
                <w:szCs w:val="20"/>
                <w:lang w:eastAsia="ru-RU"/>
              </w:rPr>
              <w:t>270000</w:t>
            </w:r>
          </w:p>
        </w:tc>
        <w:tc>
          <w:tcPr>
            <w:tcW w:w="851" w:type="dxa"/>
            <w:shd w:val="clear" w:color="auto" w:fill="auto"/>
          </w:tcPr>
          <w:p w:rsidR="00451A75" w:rsidRPr="00261B16" w:rsidRDefault="00451A75" w:rsidP="0046575D">
            <w:pPr>
              <w:rPr>
                <w:szCs w:val="20"/>
                <w:lang w:eastAsia="ru-RU"/>
              </w:rPr>
            </w:pPr>
            <w:r w:rsidRPr="00261B16">
              <w:rPr>
                <w:szCs w:val="20"/>
                <w:lang w:eastAsia="ru-RU"/>
              </w:rPr>
              <w:t>55</w:t>
            </w:r>
          </w:p>
        </w:tc>
        <w:tc>
          <w:tcPr>
            <w:tcW w:w="850" w:type="dxa"/>
            <w:shd w:val="clear" w:color="auto" w:fill="auto"/>
          </w:tcPr>
          <w:p w:rsidR="00451A75" w:rsidRPr="00261B16" w:rsidRDefault="00451A75" w:rsidP="0046575D">
            <w:pPr>
              <w:rPr>
                <w:szCs w:val="20"/>
                <w:lang w:eastAsia="ru-RU"/>
              </w:rPr>
            </w:pPr>
            <w:r w:rsidRPr="00261B16">
              <w:rPr>
                <w:szCs w:val="20"/>
                <w:lang w:eastAsia="ru-RU"/>
              </w:rPr>
              <w:t>86</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23.</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Начислена оплата труда работникам за счет средств целевого финансирования.</w:t>
            </w:r>
          </w:p>
        </w:tc>
        <w:tc>
          <w:tcPr>
            <w:tcW w:w="1276" w:type="dxa"/>
            <w:shd w:val="clear" w:color="auto" w:fill="auto"/>
          </w:tcPr>
          <w:p w:rsidR="00451A75" w:rsidRPr="00261B16" w:rsidRDefault="00451A75" w:rsidP="0046575D">
            <w:pPr>
              <w:rPr>
                <w:szCs w:val="20"/>
                <w:lang w:eastAsia="ru-RU"/>
              </w:rPr>
            </w:pPr>
            <w:r w:rsidRPr="00261B16">
              <w:rPr>
                <w:szCs w:val="20"/>
                <w:lang w:eastAsia="ru-RU"/>
              </w:rPr>
              <w:t>160000</w:t>
            </w:r>
          </w:p>
        </w:tc>
        <w:tc>
          <w:tcPr>
            <w:tcW w:w="851" w:type="dxa"/>
            <w:shd w:val="clear" w:color="auto" w:fill="auto"/>
          </w:tcPr>
          <w:p w:rsidR="00451A75" w:rsidRPr="00261B16" w:rsidRDefault="00451A75" w:rsidP="0046575D">
            <w:pPr>
              <w:rPr>
                <w:szCs w:val="20"/>
                <w:lang w:eastAsia="ru-RU"/>
              </w:rPr>
            </w:pPr>
            <w:r w:rsidRPr="00261B16">
              <w:rPr>
                <w:szCs w:val="20"/>
                <w:lang w:eastAsia="ru-RU"/>
              </w:rPr>
              <w:t>86</w:t>
            </w:r>
          </w:p>
        </w:tc>
        <w:tc>
          <w:tcPr>
            <w:tcW w:w="850" w:type="dxa"/>
            <w:shd w:val="clear" w:color="auto" w:fill="auto"/>
          </w:tcPr>
          <w:p w:rsidR="00451A75" w:rsidRPr="00261B16" w:rsidRDefault="00451A75" w:rsidP="0046575D">
            <w:pPr>
              <w:rPr>
                <w:szCs w:val="20"/>
                <w:lang w:eastAsia="ru-RU"/>
              </w:rPr>
            </w:pPr>
            <w:r w:rsidRPr="00261B16">
              <w:rPr>
                <w:szCs w:val="20"/>
                <w:lang w:eastAsia="ru-RU"/>
              </w:rPr>
              <w:t>70</w:t>
            </w:r>
          </w:p>
        </w:tc>
      </w:tr>
      <w:tr w:rsidR="00261B16" w:rsidRPr="006E6746" w:rsidTr="00261B16">
        <w:tc>
          <w:tcPr>
            <w:tcW w:w="709" w:type="dxa"/>
            <w:vMerge w:val="restart"/>
            <w:shd w:val="clear" w:color="auto" w:fill="auto"/>
          </w:tcPr>
          <w:p w:rsidR="00451A75" w:rsidRPr="00261B16" w:rsidRDefault="00451A75" w:rsidP="0046575D">
            <w:pPr>
              <w:rPr>
                <w:szCs w:val="20"/>
                <w:lang w:eastAsia="ru-RU"/>
              </w:rPr>
            </w:pPr>
            <w:r w:rsidRPr="00261B16">
              <w:rPr>
                <w:szCs w:val="20"/>
                <w:lang w:eastAsia="ru-RU"/>
              </w:rPr>
              <w:t>24.</w:t>
            </w:r>
          </w:p>
        </w:tc>
        <w:tc>
          <w:tcPr>
            <w:tcW w:w="5528" w:type="dxa"/>
            <w:shd w:val="clear" w:color="auto" w:fill="auto"/>
          </w:tcPr>
          <w:p w:rsidR="00451A75" w:rsidRPr="00261B16" w:rsidRDefault="00451A75" w:rsidP="0046575D">
            <w:pPr>
              <w:rPr>
                <w:szCs w:val="20"/>
                <w:lang w:eastAsia="ru-RU"/>
              </w:rPr>
            </w:pPr>
            <w:r w:rsidRPr="00261B16">
              <w:rPr>
                <w:szCs w:val="20"/>
                <w:lang w:eastAsia="ru-RU"/>
              </w:rPr>
              <w:t>Произведены начисления на оплату труда (суммы определить):</w:t>
            </w:r>
          </w:p>
        </w:tc>
        <w:tc>
          <w:tcPr>
            <w:tcW w:w="1276" w:type="dxa"/>
            <w:shd w:val="clear" w:color="auto" w:fill="auto"/>
          </w:tcPr>
          <w:p w:rsidR="00451A75" w:rsidRPr="00261B16" w:rsidRDefault="00451A75" w:rsidP="0046575D">
            <w:pPr>
              <w:rPr>
                <w:szCs w:val="20"/>
                <w:lang w:eastAsia="ru-RU"/>
              </w:rPr>
            </w:pPr>
          </w:p>
        </w:tc>
        <w:tc>
          <w:tcPr>
            <w:tcW w:w="851" w:type="dxa"/>
            <w:shd w:val="clear" w:color="auto" w:fill="auto"/>
          </w:tcPr>
          <w:p w:rsidR="00451A75" w:rsidRPr="00261B16" w:rsidRDefault="00451A75" w:rsidP="0046575D">
            <w:pPr>
              <w:rPr>
                <w:szCs w:val="20"/>
                <w:lang w:eastAsia="ru-RU"/>
              </w:rPr>
            </w:pPr>
          </w:p>
        </w:tc>
        <w:tc>
          <w:tcPr>
            <w:tcW w:w="850" w:type="dxa"/>
            <w:shd w:val="clear" w:color="auto" w:fill="auto"/>
          </w:tcPr>
          <w:p w:rsidR="00451A75" w:rsidRPr="00261B16" w:rsidRDefault="00451A75" w:rsidP="0046575D">
            <w:pPr>
              <w:rPr>
                <w:szCs w:val="20"/>
                <w:lang w:eastAsia="ru-RU"/>
              </w:rPr>
            </w:pPr>
          </w:p>
        </w:tc>
      </w:tr>
      <w:tr w:rsidR="00261B16" w:rsidRPr="006E6746" w:rsidTr="00261B16">
        <w:tc>
          <w:tcPr>
            <w:tcW w:w="709" w:type="dxa"/>
            <w:vMerge/>
            <w:shd w:val="clear" w:color="auto" w:fill="auto"/>
          </w:tcPr>
          <w:p w:rsidR="00451A75" w:rsidRPr="00261B16" w:rsidRDefault="00451A75" w:rsidP="0046575D">
            <w:pPr>
              <w:rPr>
                <w:szCs w:val="20"/>
                <w:lang w:eastAsia="ru-RU"/>
              </w:rPr>
            </w:pPr>
          </w:p>
        </w:tc>
        <w:tc>
          <w:tcPr>
            <w:tcW w:w="5528" w:type="dxa"/>
            <w:shd w:val="clear" w:color="auto" w:fill="auto"/>
          </w:tcPr>
          <w:p w:rsidR="00451A75" w:rsidRPr="00261B16" w:rsidRDefault="00451A75" w:rsidP="0046575D">
            <w:pPr>
              <w:rPr>
                <w:szCs w:val="20"/>
                <w:lang w:eastAsia="ru-RU"/>
              </w:rPr>
            </w:pPr>
            <w:r w:rsidRPr="00261B16">
              <w:rPr>
                <w:szCs w:val="20"/>
                <w:lang w:eastAsia="ru-RU"/>
              </w:rPr>
              <w:t>- в фонд социальной защиты населения;</w:t>
            </w:r>
          </w:p>
        </w:tc>
        <w:tc>
          <w:tcPr>
            <w:tcW w:w="1276" w:type="dxa"/>
            <w:shd w:val="clear" w:color="auto" w:fill="auto"/>
          </w:tcPr>
          <w:p w:rsidR="00451A75" w:rsidRPr="00261B16" w:rsidRDefault="00451A75" w:rsidP="0046575D">
            <w:pPr>
              <w:rPr>
                <w:szCs w:val="20"/>
                <w:lang w:eastAsia="ru-RU"/>
              </w:rPr>
            </w:pPr>
            <w:r w:rsidRPr="00261B16">
              <w:rPr>
                <w:szCs w:val="20"/>
                <w:lang w:eastAsia="ru-RU"/>
              </w:rPr>
              <w:t>48000</w:t>
            </w:r>
          </w:p>
        </w:tc>
        <w:tc>
          <w:tcPr>
            <w:tcW w:w="851" w:type="dxa"/>
            <w:shd w:val="clear" w:color="auto" w:fill="auto"/>
          </w:tcPr>
          <w:p w:rsidR="00451A75" w:rsidRPr="00261B16" w:rsidRDefault="00451A75" w:rsidP="0046575D">
            <w:pPr>
              <w:rPr>
                <w:szCs w:val="20"/>
                <w:lang w:eastAsia="ru-RU"/>
              </w:rPr>
            </w:pPr>
            <w:r w:rsidRPr="00261B16">
              <w:rPr>
                <w:szCs w:val="20"/>
                <w:lang w:eastAsia="ru-RU"/>
              </w:rPr>
              <w:t>86</w:t>
            </w:r>
          </w:p>
        </w:tc>
        <w:tc>
          <w:tcPr>
            <w:tcW w:w="850" w:type="dxa"/>
            <w:shd w:val="clear" w:color="auto" w:fill="auto"/>
          </w:tcPr>
          <w:p w:rsidR="00451A75" w:rsidRPr="00261B16" w:rsidRDefault="00451A75" w:rsidP="0046575D">
            <w:pPr>
              <w:rPr>
                <w:szCs w:val="20"/>
                <w:lang w:eastAsia="ru-RU"/>
              </w:rPr>
            </w:pPr>
            <w:r w:rsidRPr="00261B16">
              <w:rPr>
                <w:szCs w:val="20"/>
                <w:lang w:eastAsia="ru-RU"/>
              </w:rPr>
              <w:t>69</w:t>
            </w:r>
          </w:p>
        </w:tc>
      </w:tr>
      <w:tr w:rsidR="00261B16" w:rsidRPr="006E6746" w:rsidTr="00261B16">
        <w:tc>
          <w:tcPr>
            <w:tcW w:w="709" w:type="dxa"/>
            <w:vMerge/>
            <w:shd w:val="clear" w:color="auto" w:fill="auto"/>
          </w:tcPr>
          <w:p w:rsidR="00451A75" w:rsidRPr="00261B16" w:rsidRDefault="00451A75" w:rsidP="0046575D">
            <w:pPr>
              <w:rPr>
                <w:szCs w:val="20"/>
                <w:lang w:eastAsia="ru-RU"/>
              </w:rPr>
            </w:pPr>
          </w:p>
        </w:tc>
        <w:tc>
          <w:tcPr>
            <w:tcW w:w="5528" w:type="dxa"/>
            <w:shd w:val="clear" w:color="auto" w:fill="auto"/>
          </w:tcPr>
          <w:p w:rsidR="00451A75" w:rsidRPr="00261B16" w:rsidRDefault="00451A75" w:rsidP="0046575D">
            <w:pPr>
              <w:rPr>
                <w:szCs w:val="20"/>
                <w:lang w:eastAsia="ru-RU"/>
              </w:rPr>
            </w:pPr>
            <w:r w:rsidRPr="00261B16">
              <w:rPr>
                <w:szCs w:val="20"/>
                <w:lang w:eastAsia="ru-RU"/>
              </w:rPr>
              <w:t>- страховых платежей по обязательному страхованию от несчастных случаев на производстве;</w:t>
            </w:r>
          </w:p>
        </w:tc>
        <w:tc>
          <w:tcPr>
            <w:tcW w:w="1276" w:type="dxa"/>
            <w:shd w:val="clear" w:color="auto" w:fill="auto"/>
          </w:tcPr>
          <w:p w:rsidR="00451A75" w:rsidRPr="00261B16" w:rsidRDefault="00451A75" w:rsidP="0046575D">
            <w:pPr>
              <w:rPr>
                <w:szCs w:val="20"/>
                <w:lang w:eastAsia="ru-RU"/>
              </w:rPr>
            </w:pPr>
            <w:r w:rsidRPr="00261B16">
              <w:rPr>
                <w:szCs w:val="20"/>
                <w:lang w:eastAsia="ru-RU"/>
              </w:rPr>
              <w:t>960</w:t>
            </w:r>
          </w:p>
        </w:tc>
        <w:tc>
          <w:tcPr>
            <w:tcW w:w="851" w:type="dxa"/>
            <w:shd w:val="clear" w:color="auto" w:fill="auto"/>
          </w:tcPr>
          <w:p w:rsidR="00451A75" w:rsidRPr="00261B16" w:rsidRDefault="00451A75" w:rsidP="0046575D">
            <w:pPr>
              <w:rPr>
                <w:szCs w:val="20"/>
                <w:lang w:eastAsia="ru-RU"/>
              </w:rPr>
            </w:pPr>
            <w:r w:rsidRPr="00261B16">
              <w:rPr>
                <w:szCs w:val="20"/>
                <w:lang w:eastAsia="ru-RU"/>
              </w:rPr>
              <w:t>86</w:t>
            </w:r>
          </w:p>
        </w:tc>
        <w:tc>
          <w:tcPr>
            <w:tcW w:w="850" w:type="dxa"/>
            <w:shd w:val="clear" w:color="auto" w:fill="auto"/>
          </w:tcPr>
          <w:p w:rsidR="00451A75" w:rsidRPr="00261B16" w:rsidRDefault="00451A75" w:rsidP="0046575D">
            <w:pPr>
              <w:rPr>
                <w:szCs w:val="20"/>
                <w:lang w:eastAsia="ru-RU"/>
              </w:rPr>
            </w:pPr>
            <w:r w:rsidRPr="00261B16">
              <w:rPr>
                <w:szCs w:val="20"/>
                <w:lang w:eastAsia="ru-RU"/>
              </w:rPr>
              <w:t>76</w:t>
            </w:r>
          </w:p>
        </w:tc>
      </w:tr>
      <w:tr w:rsidR="00261B16" w:rsidRPr="006E6746" w:rsidTr="00261B16">
        <w:tc>
          <w:tcPr>
            <w:tcW w:w="709" w:type="dxa"/>
            <w:shd w:val="clear" w:color="auto" w:fill="auto"/>
          </w:tcPr>
          <w:p w:rsidR="00451A75" w:rsidRPr="00261B16" w:rsidRDefault="00451A75" w:rsidP="0046575D">
            <w:pPr>
              <w:rPr>
                <w:szCs w:val="20"/>
                <w:lang w:eastAsia="ru-RU"/>
              </w:rPr>
            </w:pPr>
          </w:p>
        </w:tc>
        <w:tc>
          <w:tcPr>
            <w:tcW w:w="5528" w:type="dxa"/>
            <w:shd w:val="clear" w:color="auto" w:fill="auto"/>
          </w:tcPr>
          <w:p w:rsidR="00451A75" w:rsidRPr="00261B16" w:rsidRDefault="00451A75" w:rsidP="0046575D">
            <w:pPr>
              <w:rPr>
                <w:szCs w:val="20"/>
                <w:lang w:eastAsia="ru-RU"/>
              </w:rPr>
            </w:pPr>
            <w:r w:rsidRPr="00261B16">
              <w:rPr>
                <w:szCs w:val="20"/>
                <w:lang w:eastAsia="ru-RU"/>
              </w:rPr>
              <w:t>- списание затрат, произведенных за счет целевого финансирования.</w:t>
            </w:r>
          </w:p>
        </w:tc>
        <w:tc>
          <w:tcPr>
            <w:tcW w:w="1276" w:type="dxa"/>
            <w:shd w:val="clear" w:color="auto" w:fill="auto"/>
          </w:tcPr>
          <w:p w:rsidR="00451A75" w:rsidRPr="00261B16" w:rsidRDefault="00451A75" w:rsidP="0046575D">
            <w:pPr>
              <w:rPr>
                <w:szCs w:val="20"/>
                <w:lang w:eastAsia="ru-RU"/>
              </w:rPr>
            </w:pPr>
            <w:r w:rsidRPr="00261B16">
              <w:rPr>
                <w:szCs w:val="20"/>
                <w:lang w:eastAsia="ru-RU"/>
              </w:rPr>
              <w:t>208960</w:t>
            </w:r>
          </w:p>
        </w:tc>
        <w:tc>
          <w:tcPr>
            <w:tcW w:w="851" w:type="dxa"/>
            <w:shd w:val="clear" w:color="auto" w:fill="auto"/>
          </w:tcPr>
          <w:p w:rsidR="00451A75" w:rsidRPr="00261B16" w:rsidRDefault="00451A75" w:rsidP="0046575D">
            <w:pPr>
              <w:rPr>
                <w:szCs w:val="20"/>
                <w:lang w:eastAsia="ru-RU"/>
              </w:rPr>
            </w:pPr>
            <w:r w:rsidRPr="00261B16">
              <w:rPr>
                <w:szCs w:val="20"/>
                <w:lang w:eastAsia="ru-RU"/>
              </w:rPr>
              <w:t>86</w:t>
            </w:r>
          </w:p>
        </w:tc>
        <w:tc>
          <w:tcPr>
            <w:tcW w:w="850" w:type="dxa"/>
            <w:shd w:val="clear" w:color="auto" w:fill="auto"/>
          </w:tcPr>
          <w:p w:rsidR="00451A75" w:rsidRPr="00261B16" w:rsidRDefault="00451A75" w:rsidP="0046575D">
            <w:pPr>
              <w:rPr>
                <w:szCs w:val="20"/>
                <w:lang w:eastAsia="ru-RU"/>
              </w:rPr>
            </w:pPr>
            <w:r w:rsidRPr="00261B16">
              <w:rPr>
                <w:szCs w:val="20"/>
                <w:lang w:eastAsia="ru-RU"/>
              </w:rPr>
              <w:t>20</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25.</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Начислено вознаграждение за выслугу лет за счет сформированного резерва.</w:t>
            </w:r>
          </w:p>
        </w:tc>
        <w:tc>
          <w:tcPr>
            <w:tcW w:w="1276" w:type="dxa"/>
            <w:shd w:val="clear" w:color="auto" w:fill="auto"/>
          </w:tcPr>
          <w:p w:rsidR="00451A75" w:rsidRPr="00261B16" w:rsidRDefault="00451A75" w:rsidP="0046575D">
            <w:pPr>
              <w:rPr>
                <w:szCs w:val="20"/>
                <w:lang w:eastAsia="ru-RU"/>
              </w:rPr>
            </w:pPr>
            <w:r w:rsidRPr="00261B16">
              <w:rPr>
                <w:szCs w:val="20"/>
                <w:lang w:eastAsia="ru-RU"/>
              </w:rPr>
              <w:t>58000</w:t>
            </w:r>
          </w:p>
        </w:tc>
        <w:tc>
          <w:tcPr>
            <w:tcW w:w="851" w:type="dxa"/>
            <w:shd w:val="clear" w:color="auto" w:fill="auto"/>
          </w:tcPr>
          <w:p w:rsidR="00451A75" w:rsidRPr="00261B16" w:rsidRDefault="00451A75" w:rsidP="0046575D">
            <w:pPr>
              <w:rPr>
                <w:szCs w:val="20"/>
                <w:lang w:eastAsia="ru-RU"/>
              </w:rPr>
            </w:pPr>
            <w:r w:rsidRPr="00261B16">
              <w:rPr>
                <w:szCs w:val="20"/>
                <w:lang w:eastAsia="ru-RU"/>
              </w:rPr>
              <w:t>82</w:t>
            </w:r>
          </w:p>
        </w:tc>
        <w:tc>
          <w:tcPr>
            <w:tcW w:w="850" w:type="dxa"/>
            <w:shd w:val="clear" w:color="auto" w:fill="auto"/>
          </w:tcPr>
          <w:p w:rsidR="00451A75" w:rsidRPr="00261B16" w:rsidRDefault="00451A75" w:rsidP="0046575D">
            <w:pPr>
              <w:rPr>
                <w:szCs w:val="20"/>
                <w:lang w:eastAsia="ru-RU"/>
              </w:rPr>
            </w:pPr>
            <w:r w:rsidRPr="00261B16">
              <w:rPr>
                <w:szCs w:val="20"/>
                <w:lang w:eastAsia="ru-RU"/>
              </w:rPr>
              <w:t>70</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26.</w:t>
            </w:r>
          </w:p>
        </w:tc>
        <w:tc>
          <w:tcPr>
            <w:tcW w:w="5528" w:type="dxa"/>
            <w:shd w:val="clear" w:color="auto" w:fill="auto"/>
          </w:tcPr>
          <w:p w:rsidR="00451A75" w:rsidRPr="00261B16" w:rsidRDefault="00451A75" w:rsidP="0046575D">
            <w:pPr>
              <w:rPr>
                <w:szCs w:val="20"/>
                <w:lang w:eastAsia="ru-RU"/>
              </w:rPr>
            </w:pPr>
            <w:r w:rsidRPr="00261B16">
              <w:rPr>
                <w:szCs w:val="20"/>
                <w:lang w:eastAsia="ru-RU"/>
              </w:rPr>
              <w:t>Списаны затраты по законченному ремонту трактора МТЗ-80 в ремонтной мастерской за счет сформированного резерва.</w:t>
            </w:r>
          </w:p>
        </w:tc>
        <w:tc>
          <w:tcPr>
            <w:tcW w:w="1276" w:type="dxa"/>
            <w:shd w:val="clear" w:color="auto" w:fill="auto"/>
          </w:tcPr>
          <w:p w:rsidR="00451A75" w:rsidRPr="00261B16" w:rsidRDefault="00451A75" w:rsidP="0046575D">
            <w:pPr>
              <w:rPr>
                <w:szCs w:val="20"/>
                <w:lang w:eastAsia="ru-RU"/>
              </w:rPr>
            </w:pPr>
            <w:r w:rsidRPr="00261B16">
              <w:rPr>
                <w:szCs w:val="20"/>
                <w:lang w:eastAsia="ru-RU"/>
              </w:rPr>
              <w:t>238400</w:t>
            </w:r>
          </w:p>
        </w:tc>
        <w:tc>
          <w:tcPr>
            <w:tcW w:w="851" w:type="dxa"/>
            <w:shd w:val="clear" w:color="auto" w:fill="auto"/>
          </w:tcPr>
          <w:p w:rsidR="00451A75" w:rsidRPr="00261B16" w:rsidRDefault="00451A75" w:rsidP="0046575D">
            <w:pPr>
              <w:rPr>
                <w:szCs w:val="20"/>
                <w:lang w:eastAsia="ru-RU"/>
              </w:rPr>
            </w:pPr>
            <w:r w:rsidRPr="00261B16">
              <w:rPr>
                <w:szCs w:val="20"/>
                <w:lang w:eastAsia="ru-RU"/>
              </w:rPr>
              <w:t>82</w:t>
            </w:r>
          </w:p>
        </w:tc>
        <w:tc>
          <w:tcPr>
            <w:tcW w:w="850" w:type="dxa"/>
            <w:shd w:val="clear" w:color="auto" w:fill="auto"/>
          </w:tcPr>
          <w:p w:rsidR="00451A75" w:rsidRPr="00261B16" w:rsidRDefault="00451A75" w:rsidP="0046575D">
            <w:pPr>
              <w:rPr>
                <w:szCs w:val="20"/>
                <w:lang w:eastAsia="ru-RU"/>
              </w:rPr>
            </w:pPr>
            <w:r w:rsidRPr="00261B16">
              <w:rPr>
                <w:szCs w:val="20"/>
                <w:lang w:eastAsia="ru-RU"/>
              </w:rPr>
              <w:t>23</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27.</w:t>
            </w:r>
          </w:p>
        </w:tc>
        <w:tc>
          <w:tcPr>
            <w:tcW w:w="5528" w:type="dxa"/>
            <w:shd w:val="clear" w:color="auto" w:fill="auto"/>
          </w:tcPr>
          <w:p w:rsidR="00451A75" w:rsidRPr="00261B16" w:rsidRDefault="00451A75" w:rsidP="0046575D">
            <w:pPr>
              <w:rPr>
                <w:szCs w:val="20"/>
                <w:lang w:eastAsia="ru-RU"/>
              </w:rPr>
            </w:pPr>
            <w:r w:rsidRPr="00261B16">
              <w:rPr>
                <w:szCs w:val="20"/>
                <w:lang w:eastAsia="ru-RU"/>
              </w:rPr>
              <w:t>Поступили на расчетный счет платежи в счет доходов будущих периодов за услуги связи.</w:t>
            </w:r>
          </w:p>
        </w:tc>
        <w:tc>
          <w:tcPr>
            <w:tcW w:w="1276" w:type="dxa"/>
            <w:shd w:val="clear" w:color="auto" w:fill="auto"/>
          </w:tcPr>
          <w:p w:rsidR="00451A75" w:rsidRPr="00261B16" w:rsidRDefault="00451A75" w:rsidP="0046575D">
            <w:pPr>
              <w:rPr>
                <w:szCs w:val="20"/>
                <w:lang w:eastAsia="ru-RU"/>
              </w:rPr>
            </w:pPr>
            <w:r w:rsidRPr="00261B16">
              <w:rPr>
                <w:szCs w:val="20"/>
                <w:lang w:eastAsia="ru-RU"/>
              </w:rPr>
              <w:t>76200</w:t>
            </w:r>
          </w:p>
        </w:tc>
        <w:tc>
          <w:tcPr>
            <w:tcW w:w="851" w:type="dxa"/>
            <w:shd w:val="clear" w:color="auto" w:fill="auto"/>
          </w:tcPr>
          <w:p w:rsidR="00451A75" w:rsidRPr="00261B16" w:rsidRDefault="00451A75" w:rsidP="0046575D">
            <w:pPr>
              <w:rPr>
                <w:szCs w:val="20"/>
                <w:lang w:eastAsia="ru-RU"/>
              </w:rPr>
            </w:pPr>
            <w:r w:rsidRPr="00261B16">
              <w:rPr>
                <w:szCs w:val="20"/>
                <w:lang w:eastAsia="ru-RU"/>
              </w:rPr>
              <w:t>51</w:t>
            </w:r>
          </w:p>
        </w:tc>
        <w:tc>
          <w:tcPr>
            <w:tcW w:w="850" w:type="dxa"/>
            <w:shd w:val="clear" w:color="auto" w:fill="auto"/>
          </w:tcPr>
          <w:p w:rsidR="00451A75" w:rsidRPr="00261B16" w:rsidRDefault="00451A75" w:rsidP="0046575D">
            <w:pPr>
              <w:rPr>
                <w:szCs w:val="20"/>
                <w:lang w:eastAsia="ru-RU"/>
              </w:rPr>
            </w:pPr>
            <w:r w:rsidRPr="00261B16">
              <w:rPr>
                <w:szCs w:val="20"/>
                <w:lang w:eastAsia="ru-RU"/>
              </w:rPr>
              <w:t>98</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28.</w:t>
            </w:r>
          </w:p>
        </w:tc>
        <w:tc>
          <w:tcPr>
            <w:tcW w:w="5528" w:type="dxa"/>
            <w:shd w:val="clear" w:color="auto" w:fill="auto"/>
          </w:tcPr>
          <w:p w:rsidR="00451A75" w:rsidRPr="00261B16" w:rsidRDefault="00451A75" w:rsidP="0046575D">
            <w:pPr>
              <w:rPr>
                <w:szCs w:val="20"/>
                <w:lang w:eastAsia="ru-RU"/>
              </w:rPr>
            </w:pPr>
            <w:r w:rsidRPr="00261B16">
              <w:rPr>
                <w:szCs w:val="20"/>
                <w:lang w:eastAsia="ru-RU"/>
              </w:rPr>
              <w:t>За счет краткосрочного кредита банка погашена задолженность поставщику.</w:t>
            </w:r>
          </w:p>
        </w:tc>
        <w:tc>
          <w:tcPr>
            <w:tcW w:w="1276" w:type="dxa"/>
            <w:shd w:val="clear" w:color="auto" w:fill="auto"/>
          </w:tcPr>
          <w:p w:rsidR="00451A75" w:rsidRPr="00261B16" w:rsidRDefault="00451A75" w:rsidP="0046575D">
            <w:pPr>
              <w:rPr>
                <w:szCs w:val="20"/>
                <w:lang w:eastAsia="ru-RU"/>
              </w:rPr>
            </w:pPr>
            <w:r w:rsidRPr="00261B16">
              <w:rPr>
                <w:szCs w:val="20"/>
                <w:lang w:eastAsia="ru-RU"/>
              </w:rPr>
              <w:t>213400</w:t>
            </w:r>
          </w:p>
        </w:tc>
        <w:tc>
          <w:tcPr>
            <w:tcW w:w="851" w:type="dxa"/>
            <w:shd w:val="clear" w:color="auto" w:fill="auto"/>
          </w:tcPr>
          <w:p w:rsidR="00451A75" w:rsidRPr="00261B16" w:rsidRDefault="00451A75" w:rsidP="0046575D">
            <w:pPr>
              <w:rPr>
                <w:szCs w:val="20"/>
                <w:lang w:eastAsia="ru-RU"/>
              </w:rPr>
            </w:pPr>
            <w:r w:rsidRPr="00261B16">
              <w:rPr>
                <w:szCs w:val="20"/>
                <w:lang w:eastAsia="ru-RU"/>
              </w:rPr>
              <w:t>60</w:t>
            </w:r>
          </w:p>
        </w:tc>
        <w:tc>
          <w:tcPr>
            <w:tcW w:w="850" w:type="dxa"/>
            <w:shd w:val="clear" w:color="auto" w:fill="auto"/>
          </w:tcPr>
          <w:p w:rsidR="00451A75" w:rsidRPr="00261B16" w:rsidRDefault="00451A75" w:rsidP="0046575D">
            <w:pPr>
              <w:rPr>
                <w:szCs w:val="20"/>
                <w:lang w:eastAsia="ru-RU"/>
              </w:rPr>
            </w:pPr>
            <w:r w:rsidRPr="00261B16">
              <w:rPr>
                <w:szCs w:val="20"/>
                <w:lang w:eastAsia="ru-RU"/>
              </w:rPr>
              <w:t>66</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29.</w:t>
            </w:r>
          </w:p>
        </w:tc>
        <w:tc>
          <w:tcPr>
            <w:tcW w:w="5528" w:type="dxa"/>
            <w:shd w:val="clear" w:color="auto" w:fill="auto"/>
          </w:tcPr>
          <w:p w:rsidR="00451A75" w:rsidRPr="00261B16" w:rsidRDefault="00451A75" w:rsidP="0046575D">
            <w:pPr>
              <w:rPr>
                <w:szCs w:val="20"/>
                <w:lang w:eastAsia="ru-RU"/>
              </w:rPr>
            </w:pPr>
            <w:r w:rsidRPr="00261B16">
              <w:rPr>
                <w:szCs w:val="20"/>
                <w:lang w:eastAsia="ru-RU"/>
              </w:rPr>
              <w:t>Начислены проценты по краткосрочным кредитам.</w:t>
            </w:r>
          </w:p>
        </w:tc>
        <w:tc>
          <w:tcPr>
            <w:tcW w:w="1276" w:type="dxa"/>
            <w:shd w:val="clear" w:color="auto" w:fill="auto"/>
          </w:tcPr>
          <w:p w:rsidR="00451A75" w:rsidRPr="00261B16" w:rsidRDefault="00451A75" w:rsidP="0046575D">
            <w:pPr>
              <w:rPr>
                <w:szCs w:val="20"/>
                <w:lang w:eastAsia="ru-RU"/>
              </w:rPr>
            </w:pPr>
            <w:r w:rsidRPr="00261B16">
              <w:rPr>
                <w:szCs w:val="20"/>
                <w:lang w:eastAsia="ru-RU"/>
              </w:rPr>
              <w:t>32600</w:t>
            </w:r>
          </w:p>
        </w:tc>
        <w:tc>
          <w:tcPr>
            <w:tcW w:w="851" w:type="dxa"/>
            <w:shd w:val="clear" w:color="auto" w:fill="auto"/>
          </w:tcPr>
          <w:p w:rsidR="00451A75" w:rsidRPr="00261B16" w:rsidRDefault="00451A75" w:rsidP="0046575D">
            <w:pPr>
              <w:rPr>
                <w:szCs w:val="20"/>
                <w:lang w:eastAsia="ru-RU"/>
              </w:rPr>
            </w:pPr>
            <w:r w:rsidRPr="00261B16">
              <w:rPr>
                <w:szCs w:val="20"/>
                <w:lang w:eastAsia="ru-RU"/>
              </w:rPr>
              <w:t>91</w:t>
            </w:r>
          </w:p>
        </w:tc>
        <w:tc>
          <w:tcPr>
            <w:tcW w:w="850" w:type="dxa"/>
            <w:shd w:val="clear" w:color="auto" w:fill="auto"/>
          </w:tcPr>
          <w:p w:rsidR="00451A75" w:rsidRPr="00261B16" w:rsidRDefault="00451A75" w:rsidP="0046575D">
            <w:pPr>
              <w:rPr>
                <w:szCs w:val="20"/>
                <w:lang w:eastAsia="ru-RU"/>
              </w:rPr>
            </w:pPr>
            <w:r w:rsidRPr="00261B16">
              <w:rPr>
                <w:szCs w:val="20"/>
                <w:lang w:eastAsia="ru-RU"/>
              </w:rPr>
              <w:t>66</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30.</w:t>
            </w:r>
          </w:p>
        </w:tc>
        <w:tc>
          <w:tcPr>
            <w:tcW w:w="5528" w:type="dxa"/>
            <w:shd w:val="clear" w:color="auto" w:fill="auto"/>
          </w:tcPr>
          <w:p w:rsidR="00451A75" w:rsidRPr="00261B16" w:rsidRDefault="00451A75" w:rsidP="0046575D">
            <w:pPr>
              <w:rPr>
                <w:szCs w:val="20"/>
                <w:lang w:eastAsia="ru-RU"/>
              </w:rPr>
            </w:pPr>
            <w:r w:rsidRPr="00261B16">
              <w:rPr>
                <w:szCs w:val="20"/>
                <w:lang w:eastAsia="ru-RU"/>
              </w:rPr>
              <w:t>С расчетного счета погашена задолженность по краткосрочным кредитам и процентам по ним.</w:t>
            </w:r>
          </w:p>
        </w:tc>
        <w:tc>
          <w:tcPr>
            <w:tcW w:w="1276" w:type="dxa"/>
            <w:shd w:val="clear" w:color="auto" w:fill="auto"/>
          </w:tcPr>
          <w:p w:rsidR="00451A75" w:rsidRPr="00261B16" w:rsidRDefault="00451A75" w:rsidP="0046575D">
            <w:pPr>
              <w:rPr>
                <w:szCs w:val="20"/>
                <w:lang w:eastAsia="ru-RU"/>
              </w:rPr>
            </w:pPr>
            <w:r w:rsidRPr="00261B16">
              <w:rPr>
                <w:szCs w:val="20"/>
                <w:lang w:eastAsia="ru-RU"/>
              </w:rPr>
              <w:t>246000</w:t>
            </w:r>
          </w:p>
        </w:tc>
        <w:tc>
          <w:tcPr>
            <w:tcW w:w="851" w:type="dxa"/>
            <w:shd w:val="clear" w:color="auto" w:fill="auto"/>
          </w:tcPr>
          <w:p w:rsidR="00451A75" w:rsidRPr="00261B16" w:rsidRDefault="00451A75" w:rsidP="0046575D">
            <w:pPr>
              <w:rPr>
                <w:szCs w:val="20"/>
                <w:lang w:eastAsia="ru-RU"/>
              </w:rPr>
            </w:pPr>
            <w:r w:rsidRPr="00261B16">
              <w:rPr>
                <w:szCs w:val="20"/>
                <w:lang w:eastAsia="ru-RU"/>
              </w:rPr>
              <w:t>66</w:t>
            </w:r>
          </w:p>
        </w:tc>
        <w:tc>
          <w:tcPr>
            <w:tcW w:w="850" w:type="dxa"/>
            <w:shd w:val="clear" w:color="auto" w:fill="auto"/>
          </w:tcPr>
          <w:p w:rsidR="00451A75" w:rsidRPr="00261B16" w:rsidRDefault="00451A75" w:rsidP="0046575D">
            <w:pPr>
              <w:rPr>
                <w:szCs w:val="20"/>
                <w:lang w:eastAsia="ru-RU"/>
              </w:rPr>
            </w:pPr>
            <w:r w:rsidRPr="00261B16">
              <w:rPr>
                <w:szCs w:val="20"/>
                <w:lang w:eastAsia="ru-RU"/>
              </w:rPr>
              <w:t>51</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31.</w:t>
            </w:r>
          </w:p>
        </w:tc>
        <w:tc>
          <w:tcPr>
            <w:tcW w:w="5528" w:type="dxa"/>
            <w:shd w:val="clear" w:color="auto" w:fill="auto"/>
          </w:tcPr>
          <w:p w:rsidR="00451A75" w:rsidRPr="00261B16" w:rsidRDefault="00451A75" w:rsidP="0046575D">
            <w:pPr>
              <w:rPr>
                <w:szCs w:val="20"/>
                <w:lang w:eastAsia="ru-RU"/>
              </w:rPr>
            </w:pPr>
            <w:r w:rsidRPr="00261B16">
              <w:rPr>
                <w:szCs w:val="20"/>
                <w:lang w:eastAsia="ru-RU"/>
              </w:rPr>
              <w:t>Создан резерв под обеспечение вложений в ценные бумаги.</w:t>
            </w:r>
          </w:p>
        </w:tc>
        <w:tc>
          <w:tcPr>
            <w:tcW w:w="1276" w:type="dxa"/>
            <w:shd w:val="clear" w:color="auto" w:fill="auto"/>
          </w:tcPr>
          <w:p w:rsidR="00451A75" w:rsidRPr="00261B16" w:rsidRDefault="00451A75" w:rsidP="0046575D">
            <w:pPr>
              <w:rPr>
                <w:szCs w:val="20"/>
                <w:lang w:eastAsia="ru-RU"/>
              </w:rPr>
            </w:pPr>
            <w:r w:rsidRPr="00261B16">
              <w:rPr>
                <w:szCs w:val="20"/>
                <w:lang w:eastAsia="ru-RU"/>
              </w:rPr>
              <w:t>423600</w:t>
            </w:r>
          </w:p>
        </w:tc>
        <w:tc>
          <w:tcPr>
            <w:tcW w:w="851" w:type="dxa"/>
            <w:shd w:val="clear" w:color="auto" w:fill="auto"/>
          </w:tcPr>
          <w:p w:rsidR="00451A75" w:rsidRPr="00261B16" w:rsidRDefault="00451A75" w:rsidP="0046575D">
            <w:pPr>
              <w:rPr>
                <w:szCs w:val="20"/>
                <w:lang w:eastAsia="ru-RU"/>
              </w:rPr>
            </w:pPr>
            <w:r w:rsidRPr="00261B16">
              <w:rPr>
                <w:szCs w:val="20"/>
                <w:lang w:eastAsia="ru-RU"/>
              </w:rPr>
              <w:t>91</w:t>
            </w:r>
          </w:p>
        </w:tc>
        <w:tc>
          <w:tcPr>
            <w:tcW w:w="850" w:type="dxa"/>
            <w:shd w:val="clear" w:color="auto" w:fill="auto"/>
          </w:tcPr>
          <w:p w:rsidR="00451A75" w:rsidRPr="00261B16" w:rsidRDefault="00451A75" w:rsidP="0046575D">
            <w:pPr>
              <w:rPr>
                <w:szCs w:val="20"/>
                <w:lang w:eastAsia="ru-RU"/>
              </w:rPr>
            </w:pPr>
            <w:r w:rsidRPr="00261B16">
              <w:rPr>
                <w:szCs w:val="20"/>
                <w:lang w:eastAsia="ru-RU"/>
              </w:rPr>
              <w:t>59</w:t>
            </w:r>
          </w:p>
        </w:tc>
      </w:tr>
      <w:tr w:rsidR="00261B16" w:rsidRPr="006E6746" w:rsidTr="00261B16">
        <w:tc>
          <w:tcPr>
            <w:tcW w:w="709" w:type="dxa"/>
            <w:shd w:val="clear" w:color="auto" w:fill="auto"/>
          </w:tcPr>
          <w:p w:rsidR="00451A75" w:rsidRPr="00261B16" w:rsidRDefault="00451A75" w:rsidP="0046575D">
            <w:pPr>
              <w:rPr>
                <w:szCs w:val="20"/>
                <w:lang w:eastAsia="ru-RU"/>
              </w:rPr>
            </w:pPr>
            <w:r w:rsidRPr="00261B16">
              <w:rPr>
                <w:szCs w:val="20"/>
                <w:lang w:eastAsia="ru-RU"/>
              </w:rPr>
              <w:t>32.</w:t>
            </w:r>
          </w:p>
        </w:tc>
        <w:tc>
          <w:tcPr>
            <w:tcW w:w="5528" w:type="dxa"/>
            <w:shd w:val="clear" w:color="auto" w:fill="auto"/>
          </w:tcPr>
          <w:p w:rsidR="00451A75" w:rsidRPr="00261B16" w:rsidRDefault="00451A75" w:rsidP="0046575D">
            <w:pPr>
              <w:rPr>
                <w:szCs w:val="20"/>
                <w:lang w:eastAsia="ru-RU"/>
              </w:rPr>
            </w:pPr>
            <w:r w:rsidRPr="00261B16">
              <w:rPr>
                <w:szCs w:val="20"/>
                <w:lang w:eastAsia="ru-RU"/>
              </w:rPr>
              <w:t>Использован резерв при падении стоимости ценных бумаг.</w:t>
            </w:r>
          </w:p>
        </w:tc>
        <w:tc>
          <w:tcPr>
            <w:tcW w:w="1276" w:type="dxa"/>
            <w:shd w:val="clear" w:color="auto" w:fill="auto"/>
          </w:tcPr>
          <w:p w:rsidR="00451A75" w:rsidRPr="00261B16" w:rsidRDefault="00451A75" w:rsidP="0046575D">
            <w:pPr>
              <w:rPr>
                <w:szCs w:val="20"/>
                <w:lang w:eastAsia="ru-RU"/>
              </w:rPr>
            </w:pPr>
            <w:r w:rsidRPr="00261B16">
              <w:rPr>
                <w:szCs w:val="20"/>
                <w:lang w:eastAsia="ru-RU"/>
              </w:rPr>
              <w:t>423600</w:t>
            </w:r>
          </w:p>
        </w:tc>
        <w:tc>
          <w:tcPr>
            <w:tcW w:w="851" w:type="dxa"/>
            <w:shd w:val="clear" w:color="auto" w:fill="auto"/>
          </w:tcPr>
          <w:p w:rsidR="00451A75" w:rsidRPr="00261B16" w:rsidRDefault="00451A75" w:rsidP="0046575D">
            <w:pPr>
              <w:rPr>
                <w:szCs w:val="20"/>
                <w:lang w:eastAsia="ru-RU"/>
              </w:rPr>
            </w:pPr>
            <w:r w:rsidRPr="00261B16">
              <w:rPr>
                <w:szCs w:val="20"/>
                <w:lang w:eastAsia="ru-RU"/>
              </w:rPr>
              <w:t>91/1</w:t>
            </w:r>
          </w:p>
        </w:tc>
        <w:tc>
          <w:tcPr>
            <w:tcW w:w="850" w:type="dxa"/>
            <w:shd w:val="clear" w:color="auto" w:fill="auto"/>
          </w:tcPr>
          <w:p w:rsidR="00451A75" w:rsidRPr="00261B16" w:rsidRDefault="00451A75" w:rsidP="0046575D">
            <w:pPr>
              <w:rPr>
                <w:szCs w:val="20"/>
                <w:lang w:eastAsia="ru-RU"/>
              </w:rPr>
            </w:pPr>
            <w:r w:rsidRPr="00261B16">
              <w:rPr>
                <w:szCs w:val="20"/>
                <w:lang w:eastAsia="ru-RU"/>
              </w:rPr>
              <w:t>59</w:t>
            </w:r>
          </w:p>
        </w:tc>
      </w:tr>
    </w:tbl>
    <w:p w:rsidR="00AA76B9" w:rsidRPr="006E6746" w:rsidRDefault="00AA76B9" w:rsidP="006E6746">
      <w:pPr>
        <w:pStyle w:val="a3"/>
        <w:ind w:firstLine="709"/>
        <w:rPr>
          <w:rFonts w:ascii="Times New Roman" w:hAnsi="Times New Roman" w:cs="Times New Roman"/>
          <w:b/>
          <w:sz w:val="28"/>
          <w:szCs w:val="28"/>
        </w:rPr>
      </w:pPr>
    </w:p>
    <w:p w:rsidR="008E45A8" w:rsidRDefault="008E45A8">
      <w:pPr>
        <w:spacing w:after="200" w:line="240" w:lineRule="auto"/>
        <w:jc w:val="left"/>
        <w:rPr>
          <w:sz w:val="28"/>
          <w:szCs w:val="28"/>
        </w:rPr>
      </w:pPr>
      <w:r>
        <w:rPr>
          <w:sz w:val="28"/>
          <w:szCs w:val="28"/>
        </w:rPr>
        <w:br w:type="page"/>
      </w:r>
    </w:p>
    <w:p w:rsidR="008B6E97" w:rsidRPr="008E45A8" w:rsidRDefault="008B6E97" w:rsidP="008E45A8">
      <w:pPr>
        <w:pStyle w:val="1"/>
      </w:pPr>
      <w:r w:rsidRPr="008E45A8">
        <w:t>Список использованных источников</w:t>
      </w:r>
    </w:p>
    <w:p w:rsidR="008E45A8" w:rsidRDefault="008E45A8" w:rsidP="008E45A8">
      <w:pPr>
        <w:pStyle w:val="a8"/>
        <w:ind w:left="709"/>
        <w:rPr>
          <w:sz w:val="28"/>
          <w:szCs w:val="28"/>
        </w:rPr>
      </w:pPr>
    </w:p>
    <w:p w:rsidR="008B6E97" w:rsidRPr="006E6746" w:rsidRDefault="008B6E97" w:rsidP="008E45A8">
      <w:pPr>
        <w:pStyle w:val="a8"/>
        <w:numPr>
          <w:ilvl w:val="0"/>
          <w:numId w:val="3"/>
        </w:numPr>
        <w:ind w:left="0" w:firstLine="0"/>
        <w:rPr>
          <w:sz w:val="28"/>
          <w:szCs w:val="28"/>
        </w:rPr>
      </w:pPr>
      <w:r w:rsidRPr="006E6746">
        <w:rPr>
          <w:sz w:val="28"/>
          <w:szCs w:val="28"/>
        </w:rPr>
        <w:t>Бухгалтерский учет: учеб.-метод. пособие/ Н.С. Стражева, А.В. Стражев. – 12-е изд., перераб.</w:t>
      </w:r>
      <w:r w:rsidR="006E6746">
        <w:rPr>
          <w:sz w:val="28"/>
          <w:szCs w:val="28"/>
        </w:rPr>
        <w:t xml:space="preserve"> </w:t>
      </w:r>
      <w:r w:rsidRPr="006E6746">
        <w:rPr>
          <w:sz w:val="28"/>
          <w:szCs w:val="28"/>
        </w:rPr>
        <w:t>и доп. – Минск: Соврем. Шк., 2008. – 672 с.</w:t>
      </w:r>
    </w:p>
    <w:p w:rsidR="008B6E97" w:rsidRPr="006E6746" w:rsidRDefault="008B6E97" w:rsidP="008E45A8">
      <w:pPr>
        <w:pStyle w:val="a8"/>
        <w:numPr>
          <w:ilvl w:val="0"/>
          <w:numId w:val="3"/>
        </w:numPr>
        <w:ind w:left="0" w:firstLine="0"/>
        <w:rPr>
          <w:sz w:val="28"/>
          <w:szCs w:val="28"/>
        </w:rPr>
      </w:pPr>
      <w:r w:rsidRPr="006E6746">
        <w:rPr>
          <w:sz w:val="28"/>
          <w:szCs w:val="28"/>
        </w:rPr>
        <w:t>Бухгалтерский учет и аудит : Л.И. Стешиц, ВАПК Минск,2005,537с.</w:t>
      </w:r>
    </w:p>
    <w:p w:rsidR="008B6E97" w:rsidRPr="008E45A8" w:rsidRDefault="008B6E97" w:rsidP="008E45A8">
      <w:pPr>
        <w:pStyle w:val="a8"/>
        <w:numPr>
          <w:ilvl w:val="0"/>
          <w:numId w:val="3"/>
        </w:numPr>
        <w:ind w:left="0" w:firstLine="0"/>
        <w:rPr>
          <w:sz w:val="28"/>
          <w:szCs w:val="28"/>
        </w:rPr>
      </w:pPr>
      <w:r w:rsidRPr="008E45A8">
        <w:rPr>
          <w:sz w:val="28"/>
          <w:szCs w:val="28"/>
        </w:rPr>
        <w:t>Бухгалтерский учет: А.П. Михалкевич, П.Я. Парковская, С.К. Маталыцкая, Мн.: БГЭУ, 2004,687с.</w:t>
      </w:r>
      <w:bookmarkStart w:id="0" w:name="_GoBack"/>
      <w:bookmarkEnd w:id="0"/>
    </w:p>
    <w:sectPr w:rsidR="008B6E97" w:rsidRPr="008E45A8" w:rsidSect="006E674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00" w:rsidRDefault="00047000" w:rsidP="0089599B">
      <w:r>
        <w:separator/>
      </w:r>
    </w:p>
  </w:endnote>
  <w:endnote w:type="continuationSeparator" w:id="0">
    <w:p w:rsidR="00047000" w:rsidRDefault="00047000" w:rsidP="0089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00" w:rsidRDefault="00047000" w:rsidP="0089599B">
      <w:r>
        <w:separator/>
      </w:r>
    </w:p>
  </w:footnote>
  <w:footnote w:type="continuationSeparator" w:id="0">
    <w:p w:rsidR="00047000" w:rsidRDefault="00047000" w:rsidP="00895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2611"/>
    <w:multiLevelType w:val="hybridMultilevel"/>
    <w:tmpl w:val="19B8F4D2"/>
    <w:lvl w:ilvl="0" w:tplc="CF70AB6C">
      <w:start w:val="1"/>
      <w:numFmt w:val="decimal"/>
      <w:lvlText w:val="%1)"/>
      <w:lvlJc w:val="left"/>
      <w:pPr>
        <w:ind w:left="644"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64187"/>
    <w:multiLevelType w:val="hybridMultilevel"/>
    <w:tmpl w:val="92AA15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692516"/>
    <w:multiLevelType w:val="hybridMultilevel"/>
    <w:tmpl w:val="00B22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D68"/>
    <w:rsid w:val="00047000"/>
    <w:rsid w:val="00064C98"/>
    <w:rsid w:val="000A441B"/>
    <w:rsid w:val="000A768C"/>
    <w:rsid w:val="000E6884"/>
    <w:rsid w:val="000E6ABB"/>
    <w:rsid w:val="000F078B"/>
    <w:rsid w:val="000F2BB3"/>
    <w:rsid w:val="00100B9D"/>
    <w:rsid w:val="001123EF"/>
    <w:rsid w:val="00153743"/>
    <w:rsid w:val="001A7E7F"/>
    <w:rsid w:val="001B265C"/>
    <w:rsid w:val="00261B16"/>
    <w:rsid w:val="002C759C"/>
    <w:rsid w:val="002F7437"/>
    <w:rsid w:val="003226DA"/>
    <w:rsid w:val="003452C7"/>
    <w:rsid w:val="003B5782"/>
    <w:rsid w:val="003E1CED"/>
    <w:rsid w:val="00416217"/>
    <w:rsid w:val="00435D68"/>
    <w:rsid w:val="00451A75"/>
    <w:rsid w:val="00452BB4"/>
    <w:rsid w:val="0046575D"/>
    <w:rsid w:val="0050142A"/>
    <w:rsid w:val="0050499A"/>
    <w:rsid w:val="005620D8"/>
    <w:rsid w:val="005723FB"/>
    <w:rsid w:val="0058709A"/>
    <w:rsid w:val="005F13F3"/>
    <w:rsid w:val="006111AA"/>
    <w:rsid w:val="006400E5"/>
    <w:rsid w:val="00666472"/>
    <w:rsid w:val="00670B5C"/>
    <w:rsid w:val="006B5C0F"/>
    <w:rsid w:val="006E6746"/>
    <w:rsid w:val="007517C2"/>
    <w:rsid w:val="0075483F"/>
    <w:rsid w:val="007608C2"/>
    <w:rsid w:val="007867C0"/>
    <w:rsid w:val="00786FA1"/>
    <w:rsid w:val="007E6FAA"/>
    <w:rsid w:val="008527F5"/>
    <w:rsid w:val="00894318"/>
    <w:rsid w:val="0089599B"/>
    <w:rsid w:val="00896E1F"/>
    <w:rsid w:val="008A7AFB"/>
    <w:rsid w:val="008B6E97"/>
    <w:rsid w:val="008E45A8"/>
    <w:rsid w:val="0090125B"/>
    <w:rsid w:val="00941FB0"/>
    <w:rsid w:val="009A22E3"/>
    <w:rsid w:val="009F45C8"/>
    <w:rsid w:val="00A26946"/>
    <w:rsid w:val="00A41745"/>
    <w:rsid w:val="00AA76B9"/>
    <w:rsid w:val="00AB01D4"/>
    <w:rsid w:val="00AD3B1E"/>
    <w:rsid w:val="00C1008D"/>
    <w:rsid w:val="00C452D0"/>
    <w:rsid w:val="00D17236"/>
    <w:rsid w:val="00D27DF1"/>
    <w:rsid w:val="00D625E8"/>
    <w:rsid w:val="00D74C86"/>
    <w:rsid w:val="00D86B20"/>
    <w:rsid w:val="00DC5DB7"/>
    <w:rsid w:val="00E21842"/>
    <w:rsid w:val="00ED53E5"/>
    <w:rsid w:val="00EE79EA"/>
    <w:rsid w:val="00FD1D4C"/>
    <w:rsid w:val="00FF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D31ECE-9F12-4969-BF36-480313D3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46"/>
    <w:pPr>
      <w:spacing w:line="360" w:lineRule="auto"/>
      <w:jc w:val="both"/>
    </w:pPr>
    <w:rPr>
      <w:rFonts w:ascii="Times New Roman" w:hAnsi="Times New Roman" w:cs="Times New Roman"/>
      <w:szCs w:val="22"/>
      <w:lang w:eastAsia="en-US"/>
    </w:rPr>
  </w:style>
  <w:style w:type="paragraph" w:styleId="1">
    <w:name w:val="heading 1"/>
    <w:basedOn w:val="a"/>
    <w:next w:val="a"/>
    <w:link w:val="10"/>
    <w:autoRedefine/>
    <w:uiPriority w:val="9"/>
    <w:qFormat/>
    <w:rsid w:val="008E45A8"/>
    <w:pPr>
      <w:keepNext/>
      <w:pageBreakBefore/>
      <w:suppressAutoHyphens/>
      <w:ind w:firstLine="709"/>
      <w:jc w:val="center"/>
      <w:outlineLvl w:val="0"/>
    </w:pPr>
    <w:rPr>
      <w:b/>
      <w:bCs/>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45A8"/>
    <w:rPr>
      <w:rFonts w:ascii="Times New Roman" w:hAnsi="Times New Roman" w:cs="Times New Roman"/>
      <w:b/>
      <w:bCs/>
      <w:kern w:val="32"/>
      <w:sz w:val="28"/>
      <w:szCs w:val="28"/>
      <w:lang w:val="x-none" w:eastAsia="ru-RU"/>
    </w:rPr>
  </w:style>
  <w:style w:type="paragraph" w:styleId="a3">
    <w:name w:val="Plain Text"/>
    <w:basedOn w:val="a"/>
    <w:link w:val="a4"/>
    <w:uiPriority w:val="99"/>
    <w:rsid w:val="00064C98"/>
    <w:rPr>
      <w:rFonts w:ascii="Courier New" w:hAnsi="Courier New" w:cs="Courier New"/>
      <w:szCs w:val="20"/>
      <w:lang w:eastAsia="ru-RU"/>
    </w:rPr>
  </w:style>
  <w:style w:type="character" w:customStyle="1" w:styleId="a4">
    <w:name w:val="Текст Знак"/>
    <w:link w:val="a3"/>
    <w:uiPriority w:val="99"/>
    <w:locked/>
    <w:rsid w:val="00064C98"/>
    <w:rPr>
      <w:rFonts w:ascii="Courier New" w:hAnsi="Courier New" w:cs="Courier New"/>
      <w:sz w:val="20"/>
      <w:szCs w:val="20"/>
      <w:lang w:val="x-none" w:eastAsia="ru-RU"/>
    </w:rPr>
  </w:style>
  <w:style w:type="table" w:styleId="a5">
    <w:name w:val="Table Grid"/>
    <w:basedOn w:val="a1"/>
    <w:uiPriority w:val="59"/>
    <w:rsid w:val="00064C9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0A768C"/>
    <w:rPr>
      <w:rFonts w:cs="Times New Roman"/>
      <w:sz w:val="22"/>
      <w:szCs w:val="22"/>
      <w:lang w:eastAsia="en-US"/>
    </w:rPr>
  </w:style>
  <w:style w:type="paragraph" w:styleId="a8">
    <w:name w:val="List Paragraph"/>
    <w:basedOn w:val="a"/>
    <w:uiPriority w:val="34"/>
    <w:qFormat/>
    <w:rsid w:val="00D17236"/>
    <w:pPr>
      <w:ind w:left="720"/>
      <w:contextualSpacing/>
    </w:pPr>
  </w:style>
  <w:style w:type="paragraph" w:styleId="a9">
    <w:name w:val="header"/>
    <w:basedOn w:val="a"/>
    <w:link w:val="aa"/>
    <w:uiPriority w:val="99"/>
    <w:semiHidden/>
    <w:unhideWhenUsed/>
    <w:rsid w:val="0089599B"/>
    <w:pPr>
      <w:tabs>
        <w:tab w:val="center" w:pos="4677"/>
        <w:tab w:val="right" w:pos="9355"/>
      </w:tabs>
    </w:pPr>
  </w:style>
  <w:style w:type="paragraph" w:styleId="ab">
    <w:name w:val="footer"/>
    <w:basedOn w:val="a"/>
    <w:link w:val="ac"/>
    <w:uiPriority w:val="99"/>
    <w:unhideWhenUsed/>
    <w:rsid w:val="0089599B"/>
    <w:pPr>
      <w:tabs>
        <w:tab w:val="center" w:pos="4677"/>
        <w:tab w:val="right" w:pos="9355"/>
      </w:tabs>
    </w:pPr>
  </w:style>
  <w:style w:type="character" w:customStyle="1" w:styleId="aa">
    <w:name w:val="Верхній колонтитул Знак"/>
    <w:link w:val="a9"/>
    <w:uiPriority w:val="99"/>
    <w:semiHidden/>
    <w:locked/>
    <w:rsid w:val="0089599B"/>
    <w:rPr>
      <w:rFonts w:cs="Times New Roman"/>
    </w:rPr>
  </w:style>
  <w:style w:type="character" w:customStyle="1" w:styleId="a7">
    <w:name w:val="Без інтервалів Знак"/>
    <w:link w:val="a6"/>
    <w:uiPriority w:val="1"/>
    <w:locked/>
    <w:rsid w:val="0089599B"/>
    <w:rPr>
      <w:rFonts w:cs="Times New Roman"/>
    </w:rPr>
  </w:style>
  <w:style w:type="character" w:customStyle="1" w:styleId="ac">
    <w:name w:val="Нижній колонтитул Знак"/>
    <w:link w:val="ab"/>
    <w:uiPriority w:val="99"/>
    <w:locked/>
    <w:rsid w:val="008959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121743">
      <w:marLeft w:val="0"/>
      <w:marRight w:val="0"/>
      <w:marTop w:val="0"/>
      <w:marBottom w:val="0"/>
      <w:divBdr>
        <w:top w:val="none" w:sz="0" w:space="0" w:color="auto"/>
        <w:left w:val="none" w:sz="0" w:space="0" w:color="auto"/>
        <w:bottom w:val="none" w:sz="0" w:space="0" w:color="auto"/>
        <w:right w:val="none" w:sz="0" w:space="0" w:color="auto"/>
      </w:divBdr>
      <w:divsChild>
        <w:div w:id="1950121717">
          <w:marLeft w:val="0"/>
          <w:marRight w:val="0"/>
          <w:marTop w:val="0"/>
          <w:marBottom w:val="0"/>
          <w:divBdr>
            <w:top w:val="none" w:sz="0" w:space="0" w:color="auto"/>
            <w:left w:val="none" w:sz="0" w:space="0" w:color="auto"/>
            <w:bottom w:val="none" w:sz="0" w:space="0" w:color="auto"/>
            <w:right w:val="none" w:sz="0" w:space="0" w:color="auto"/>
          </w:divBdr>
        </w:div>
        <w:div w:id="1950121718">
          <w:marLeft w:val="0"/>
          <w:marRight w:val="0"/>
          <w:marTop w:val="0"/>
          <w:marBottom w:val="0"/>
          <w:divBdr>
            <w:top w:val="none" w:sz="0" w:space="0" w:color="auto"/>
            <w:left w:val="none" w:sz="0" w:space="0" w:color="auto"/>
            <w:bottom w:val="none" w:sz="0" w:space="0" w:color="auto"/>
            <w:right w:val="none" w:sz="0" w:space="0" w:color="auto"/>
          </w:divBdr>
        </w:div>
        <w:div w:id="1950121719">
          <w:marLeft w:val="0"/>
          <w:marRight w:val="0"/>
          <w:marTop w:val="0"/>
          <w:marBottom w:val="0"/>
          <w:divBdr>
            <w:top w:val="none" w:sz="0" w:space="0" w:color="auto"/>
            <w:left w:val="none" w:sz="0" w:space="0" w:color="auto"/>
            <w:bottom w:val="none" w:sz="0" w:space="0" w:color="auto"/>
            <w:right w:val="none" w:sz="0" w:space="0" w:color="auto"/>
          </w:divBdr>
        </w:div>
        <w:div w:id="1950121720">
          <w:marLeft w:val="0"/>
          <w:marRight w:val="0"/>
          <w:marTop w:val="0"/>
          <w:marBottom w:val="0"/>
          <w:divBdr>
            <w:top w:val="none" w:sz="0" w:space="0" w:color="auto"/>
            <w:left w:val="none" w:sz="0" w:space="0" w:color="auto"/>
            <w:bottom w:val="none" w:sz="0" w:space="0" w:color="auto"/>
            <w:right w:val="none" w:sz="0" w:space="0" w:color="auto"/>
          </w:divBdr>
        </w:div>
        <w:div w:id="1950121721">
          <w:marLeft w:val="0"/>
          <w:marRight w:val="0"/>
          <w:marTop w:val="0"/>
          <w:marBottom w:val="0"/>
          <w:divBdr>
            <w:top w:val="none" w:sz="0" w:space="0" w:color="auto"/>
            <w:left w:val="none" w:sz="0" w:space="0" w:color="auto"/>
            <w:bottom w:val="none" w:sz="0" w:space="0" w:color="auto"/>
            <w:right w:val="none" w:sz="0" w:space="0" w:color="auto"/>
          </w:divBdr>
        </w:div>
        <w:div w:id="1950121722">
          <w:marLeft w:val="0"/>
          <w:marRight w:val="0"/>
          <w:marTop w:val="0"/>
          <w:marBottom w:val="0"/>
          <w:divBdr>
            <w:top w:val="none" w:sz="0" w:space="0" w:color="auto"/>
            <w:left w:val="none" w:sz="0" w:space="0" w:color="auto"/>
            <w:bottom w:val="none" w:sz="0" w:space="0" w:color="auto"/>
            <w:right w:val="none" w:sz="0" w:space="0" w:color="auto"/>
          </w:divBdr>
        </w:div>
        <w:div w:id="1950121723">
          <w:marLeft w:val="0"/>
          <w:marRight w:val="0"/>
          <w:marTop w:val="0"/>
          <w:marBottom w:val="0"/>
          <w:divBdr>
            <w:top w:val="none" w:sz="0" w:space="0" w:color="auto"/>
            <w:left w:val="none" w:sz="0" w:space="0" w:color="auto"/>
            <w:bottom w:val="none" w:sz="0" w:space="0" w:color="auto"/>
            <w:right w:val="none" w:sz="0" w:space="0" w:color="auto"/>
          </w:divBdr>
        </w:div>
        <w:div w:id="1950121724">
          <w:marLeft w:val="0"/>
          <w:marRight w:val="0"/>
          <w:marTop w:val="0"/>
          <w:marBottom w:val="0"/>
          <w:divBdr>
            <w:top w:val="none" w:sz="0" w:space="0" w:color="auto"/>
            <w:left w:val="none" w:sz="0" w:space="0" w:color="auto"/>
            <w:bottom w:val="none" w:sz="0" w:space="0" w:color="auto"/>
            <w:right w:val="none" w:sz="0" w:space="0" w:color="auto"/>
          </w:divBdr>
        </w:div>
        <w:div w:id="1950121725">
          <w:marLeft w:val="0"/>
          <w:marRight w:val="0"/>
          <w:marTop w:val="0"/>
          <w:marBottom w:val="0"/>
          <w:divBdr>
            <w:top w:val="none" w:sz="0" w:space="0" w:color="auto"/>
            <w:left w:val="none" w:sz="0" w:space="0" w:color="auto"/>
            <w:bottom w:val="none" w:sz="0" w:space="0" w:color="auto"/>
            <w:right w:val="none" w:sz="0" w:space="0" w:color="auto"/>
          </w:divBdr>
        </w:div>
        <w:div w:id="1950121726">
          <w:marLeft w:val="0"/>
          <w:marRight w:val="0"/>
          <w:marTop w:val="0"/>
          <w:marBottom w:val="0"/>
          <w:divBdr>
            <w:top w:val="none" w:sz="0" w:space="0" w:color="auto"/>
            <w:left w:val="none" w:sz="0" w:space="0" w:color="auto"/>
            <w:bottom w:val="none" w:sz="0" w:space="0" w:color="auto"/>
            <w:right w:val="none" w:sz="0" w:space="0" w:color="auto"/>
          </w:divBdr>
        </w:div>
        <w:div w:id="1950121727">
          <w:marLeft w:val="0"/>
          <w:marRight w:val="0"/>
          <w:marTop w:val="0"/>
          <w:marBottom w:val="0"/>
          <w:divBdr>
            <w:top w:val="none" w:sz="0" w:space="0" w:color="auto"/>
            <w:left w:val="none" w:sz="0" w:space="0" w:color="auto"/>
            <w:bottom w:val="none" w:sz="0" w:space="0" w:color="auto"/>
            <w:right w:val="none" w:sz="0" w:space="0" w:color="auto"/>
          </w:divBdr>
        </w:div>
        <w:div w:id="1950121728">
          <w:marLeft w:val="0"/>
          <w:marRight w:val="0"/>
          <w:marTop w:val="0"/>
          <w:marBottom w:val="0"/>
          <w:divBdr>
            <w:top w:val="none" w:sz="0" w:space="0" w:color="auto"/>
            <w:left w:val="none" w:sz="0" w:space="0" w:color="auto"/>
            <w:bottom w:val="none" w:sz="0" w:space="0" w:color="auto"/>
            <w:right w:val="none" w:sz="0" w:space="0" w:color="auto"/>
          </w:divBdr>
        </w:div>
        <w:div w:id="1950121729">
          <w:marLeft w:val="0"/>
          <w:marRight w:val="0"/>
          <w:marTop w:val="0"/>
          <w:marBottom w:val="0"/>
          <w:divBdr>
            <w:top w:val="none" w:sz="0" w:space="0" w:color="auto"/>
            <w:left w:val="none" w:sz="0" w:space="0" w:color="auto"/>
            <w:bottom w:val="none" w:sz="0" w:space="0" w:color="auto"/>
            <w:right w:val="none" w:sz="0" w:space="0" w:color="auto"/>
          </w:divBdr>
        </w:div>
        <w:div w:id="1950121730">
          <w:marLeft w:val="0"/>
          <w:marRight w:val="0"/>
          <w:marTop w:val="0"/>
          <w:marBottom w:val="0"/>
          <w:divBdr>
            <w:top w:val="none" w:sz="0" w:space="0" w:color="auto"/>
            <w:left w:val="none" w:sz="0" w:space="0" w:color="auto"/>
            <w:bottom w:val="none" w:sz="0" w:space="0" w:color="auto"/>
            <w:right w:val="none" w:sz="0" w:space="0" w:color="auto"/>
          </w:divBdr>
        </w:div>
        <w:div w:id="1950121731">
          <w:marLeft w:val="0"/>
          <w:marRight w:val="0"/>
          <w:marTop w:val="0"/>
          <w:marBottom w:val="0"/>
          <w:divBdr>
            <w:top w:val="none" w:sz="0" w:space="0" w:color="auto"/>
            <w:left w:val="none" w:sz="0" w:space="0" w:color="auto"/>
            <w:bottom w:val="none" w:sz="0" w:space="0" w:color="auto"/>
            <w:right w:val="none" w:sz="0" w:space="0" w:color="auto"/>
          </w:divBdr>
        </w:div>
        <w:div w:id="1950121732">
          <w:marLeft w:val="0"/>
          <w:marRight w:val="0"/>
          <w:marTop w:val="0"/>
          <w:marBottom w:val="0"/>
          <w:divBdr>
            <w:top w:val="none" w:sz="0" w:space="0" w:color="auto"/>
            <w:left w:val="none" w:sz="0" w:space="0" w:color="auto"/>
            <w:bottom w:val="none" w:sz="0" w:space="0" w:color="auto"/>
            <w:right w:val="none" w:sz="0" w:space="0" w:color="auto"/>
          </w:divBdr>
        </w:div>
        <w:div w:id="1950121733">
          <w:marLeft w:val="0"/>
          <w:marRight w:val="0"/>
          <w:marTop w:val="0"/>
          <w:marBottom w:val="0"/>
          <w:divBdr>
            <w:top w:val="none" w:sz="0" w:space="0" w:color="auto"/>
            <w:left w:val="none" w:sz="0" w:space="0" w:color="auto"/>
            <w:bottom w:val="none" w:sz="0" w:space="0" w:color="auto"/>
            <w:right w:val="none" w:sz="0" w:space="0" w:color="auto"/>
          </w:divBdr>
        </w:div>
        <w:div w:id="1950121734">
          <w:marLeft w:val="0"/>
          <w:marRight w:val="0"/>
          <w:marTop w:val="0"/>
          <w:marBottom w:val="0"/>
          <w:divBdr>
            <w:top w:val="none" w:sz="0" w:space="0" w:color="auto"/>
            <w:left w:val="none" w:sz="0" w:space="0" w:color="auto"/>
            <w:bottom w:val="none" w:sz="0" w:space="0" w:color="auto"/>
            <w:right w:val="none" w:sz="0" w:space="0" w:color="auto"/>
          </w:divBdr>
        </w:div>
        <w:div w:id="1950121735">
          <w:marLeft w:val="0"/>
          <w:marRight w:val="0"/>
          <w:marTop w:val="0"/>
          <w:marBottom w:val="0"/>
          <w:divBdr>
            <w:top w:val="none" w:sz="0" w:space="0" w:color="auto"/>
            <w:left w:val="none" w:sz="0" w:space="0" w:color="auto"/>
            <w:bottom w:val="none" w:sz="0" w:space="0" w:color="auto"/>
            <w:right w:val="none" w:sz="0" w:space="0" w:color="auto"/>
          </w:divBdr>
        </w:div>
        <w:div w:id="1950121736">
          <w:marLeft w:val="0"/>
          <w:marRight w:val="0"/>
          <w:marTop w:val="0"/>
          <w:marBottom w:val="0"/>
          <w:divBdr>
            <w:top w:val="none" w:sz="0" w:space="0" w:color="auto"/>
            <w:left w:val="none" w:sz="0" w:space="0" w:color="auto"/>
            <w:bottom w:val="none" w:sz="0" w:space="0" w:color="auto"/>
            <w:right w:val="none" w:sz="0" w:space="0" w:color="auto"/>
          </w:divBdr>
        </w:div>
        <w:div w:id="1950121737">
          <w:marLeft w:val="0"/>
          <w:marRight w:val="0"/>
          <w:marTop w:val="0"/>
          <w:marBottom w:val="0"/>
          <w:divBdr>
            <w:top w:val="none" w:sz="0" w:space="0" w:color="auto"/>
            <w:left w:val="none" w:sz="0" w:space="0" w:color="auto"/>
            <w:bottom w:val="none" w:sz="0" w:space="0" w:color="auto"/>
            <w:right w:val="none" w:sz="0" w:space="0" w:color="auto"/>
          </w:divBdr>
        </w:div>
        <w:div w:id="1950121738">
          <w:marLeft w:val="0"/>
          <w:marRight w:val="0"/>
          <w:marTop w:val="0"/>
          <w:marBottom w:val="0"/>
          <w:divBdr>
            <w:top w:val="none" w:sz="0" w:space="0" w:color="auto"/>
            <w:left w:val="none" w:sz="0" w:space="0" w:color="auto"/>
            <w:bottom w:val="none" w:sz="0" w:space="0" w:color="auto"/>
            <w:right w:val="none" w:sz="0" w:space="0" w:color="auto"/>
          </w:divBdr>
        </w:div>
        <w:div w:id="1950121739">
          <w:marLeft w:val="0"/>
          <w:marRight w:val="0"/>
          <w:marTop w:val="0"/>
          <w:marBottom w:val="0"/>
          <w:divBdr>
            <w:top w:val="none" w:sz="0" w:space="0" w:color="auto"/>
            <w:left w:val="none" w:sz="0" w:space="0" w:color="auto"/>
            <w:bottom w:val="none" w:sz="0" w:space="0" w:color="auto"/>
            <w:right w:val="none" w:sz="0" w:space="0" w:color="auto"/>
          </w:divBdr>
        </w:div>
        <w:div w:id="1950121740">
          <w:marLeft w:val="0"/>
          <w:marRight w:val="0"/>
          <w:marTop w:val="0"/>
          <w:marBottom w:val="0"/>
          <w:divBdr>
            <w:top w:val="none" w:sz="0" w:space="0" w:color="auto"/>
            <w:left w:val="none" w:sz="0" w:space="0" w:color="auto"/>
            <w:bottom w:val="none" w:sz="0" w:space="0" w:color="auto"/>
            <w:right w:val="none" w:sz="0" w:space="0" w:color="auto"/>
          </w:divBdr>
        </w:div>
        <w:div w:id="1950121741">
          <w:marLeft w:val="0"/>
          <w:marRight w:val="0"/>
          <w:marTop w:val="0"/>
          <w:marBottom w:val="0"/>
          <w:divBdr>
            <w:top w:val="none" w:sz="0" w:space="0" w:color="auto"/>
            <w:left w:val="none" w:sz="0" w:space="0" w:color="auto"/>
            <w:bottom w:val="none" w:sz="0" w:space="0" w:color="auto"/>
            <w:right w:val="none" w:sz="0" w:space="0" w:color="auto"/>
          </w:divBdr>
        </w:div>
        <w:div w:id="195012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4119-6C16-4B1D-9D2A-854919B0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6307</Words>
  <Characters>35954</Characters>
  <Application>Microsoft Office Word</Application>
  <DocSecurity>0</DocSecurity>
  <Lines>299</Lines>
  <Paragraphs>84</Paragraphs>
  <ScaleCrop>false</ScaleCrop>
  <Company>Microsoft</Company>
  <LinksUpToDate>false</LinksUpToDate>
  <CharactersWithSpaces>42177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2014-08-16T13:41:00Z</dcterms:created>
  <dcterms:modified xsi:type="dcterms:W3CDTF">2014-08-16T13:41:00Z</dcterms:modified>
</cp:coreProperties>
</file>