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1112" w:rsidRDefault="00C11112" w:rsidP="00C11112">
      <w:pPr>
        <w:widowControl w:val="0"/>
        <w:spacing w:line="360" w:lineRule="auto"/>
        <w:ind w:firstLine="709"/>
        <w:jc w:val="both"/>
        <w:rPr>
          <w:sz w:val="28"/>
        </w:rPr>
      </w:pPr>
    </w:p>
    <w:p w:rsidR="00C11112" w:rsidRDefault="00C11112" w:rsidP="00C11112">
      <w:pPr>
        <w:widowControl w:val="0"/>
        <w:spacing w:line="360" w:lineRule="auto"/>
        <w:ind w:firstLine="709"/>
        <w:jc w:val="both"/>
        <w:rPr>
          <w:sz w:val="28"/>
        </w:rPr>
      </w:pPr>
    </w:p>
    <w:p w:rsidR="00C11112" w:rsidRDefault="00C11112" w:rsidP="00C11112">
      <w:pPr>
        <w:widowControl w:val="0"/>
        <w:spacing w:line="360" w:lineRule="auto"/>
        <w:ind w:firstLine="709"/>
        <w:jc w:val="both"/>
        <w:rPr>
          <w:sz w:val="28"/>
        </w:rPr>
      </w:pPr>
    </w:p>
    <w:p w:rsidR="00C11112" w:rsidRDefault="00C11112" w:rsidP="00C11112">
      <w:pPr>
        <w:widowControl w:val="0"/>
        <w:spacing w:line="360" w:lineRule="auto"/>
        <w:ind w:firstLine="709"/>
        <w:jc w:val="both"/>
        <w:rPr>
          <w:sz w:val="28"/>
        </w:rPr>
      </w:pPr>
    </w:p>
    <w:p w:rsidR="00C11112" w:rsidRDefault="00C11112" w:rsidP="00C11112">
      <w:pPr>
        <w:widowControl w:val="0"/>
        <w:spacing w:line="360" w:lineRule="auto"/>
        <w:ind w:firstLine="709"/>
        <w:jc w:val="both"/>
        <w:rPr>
          <w:sz w:val="28"/>
        </w:rPr>
      </w:pPr>
    </w:p>
    <w:p w:rsidR="00C11112" w:rsidRDefault="00C11112" w:rsidP="00C11112">
      <w:pPr>
        <w:widowControl w:val="0"/>
        <w:spacing w:line="360" w:lineRule="auto"/>
        <w:ind w:firstLine="709"/>
        <w:jc w:val="both"/>
        <w:rPr>
          <w:sz w:val="28"/>
        </w:rPr>
      </w:pPr>
    </w:p>
    <w:p w:rsidR="00C11112" w:rsidRPr="00E21823" w:rsidRDefault="00C11112" w:rsidP="00E21823">
      <w:pPr>
        <w:widowControl w:val="0"/>
        <w:spacing w:line="360" w:lineRule="auto"/>
        <w:ind w:firstLine="709"/>
        <w:jc w:val="center"/>
        <w:rPr>
          <w:b/>
          <w:sz w:val="28"/>
          <w:lang w:val="ru-RU"/>
        </w:rPr>
      </w:pPr>
      <w:r w:rsidRPr="00E21823">
        <w:rPr>
          <w:b/>
          <w:sz w:val="28"/>
          <w:lang w:val="ru-RU"/>
        </w:rPr>
        <w:t>Клиент социальной работы: типология и классификация</w:t>
      </w:r>
    </w:p>
    <w:p w:rsidR="00C11112" w:rsidRPr="00E21823" w:rsidRDefault="00C11112" w:rsidP="00C11112">
      <w:pPr>
        <w:widowControl w:val="0"/>
        <w:spacing w:line="360" w:lineRule="auto"/>
        <w:ind w:firstLine="709"/>
        <w:jc w:val="both"/>
        <w:rPr>
          <w:sz w:val="28"/>
          <w:lang w:val="ru-RU"/>
        </w:rPr>
      </w:pPr>
    </w:p>
    <w:p w:rsidR="00C11112" w:rsidRPr="00E21823" w:rsidRDefault="00C11112" w:rsidP="00C11112">
      <w:pPr>
        <w:widowControl w:val="0"/>
        <w:spacing w:line="360" w:lineRule="auto"/>
        <w:ind w:firstLine="851"/>
        <w:rPr>
          <w:b/>
          <w:color w:val="000000"/>
          <w:sz w:val="28"/>
          <w:lang w:val="uk-UA"/>
        </w:rPr>
      </w:pPr>
      <w:r w:rsidRPr="00C11112">
        <w:rPr>
          <w:sz w:val="28"/>
          <w:lang w:val="ru-RU"/>
        </w:rPr>
        <w:br w:type="page"/>
      </w:r>
      <w:r w:rsidRPr="00E21823">
        <w:rPr>
          <w:b/>
          <w:color w:val="000000"/>
          <w:sz w:val="28"/>
          <w:lang w:val="uk-UA"/>
        </w:rPr>
        <w:t>Содержание</w:t>
      </w:r>
    </w:p>
    <w:p w:rsidR="00C11112" w:rsidRPr="00C11112" w:rsidRDefault="00C11112" w:rsidP="00C11112">
      <w:pPr>
        <w:widowControl w:val="0"/>
        <w:spacing w:line="360" w:lineRule="auto"/>
        <w:rPr>
          <w:color w:val="000000"/>
          <w:sz w:val="28"/>
          <w:lang w:val="ru-RU"/>
        </w:rPr>
      </w:pPr>
    </w:p>
    <w:p w:rsidR="00C11112" w:rsidRPr="00C11112" w:rsidRDefault="00C11112" w:rsidP="00C11112">
      <w:pPr>
        <w:widowControl w:val="0"/>
        <w:spacing w:line="360" w:lineRule="auto"/>
        <w:rPr>
          <w:color w:val="000000"/>
          <w:sz w:val="28"/>
          <w:lang w:val="ru-RU"/>
        </w:rPr>
      </w:pPr>
      <w:r w:rsidRPr="00C11112">
        <w:rPr>
          <w:color w:val="000000"/>
          <w:sz w:val="28"/>
          <w:lang w:val="ru-RU"/>
        </w:rPr>
        <w:t>Введение</w:t>
      </w:r>
    </w:p>
    <w:p w:rsidR="00C11112" w:rsidRPr="00C11112" w:rsidRDefault="00C11112" w:rsidP="00C11112">
      <w:pPr>
        <w:widowControl w:val="0"/>
        <w:tabs>
          <w:tab w:val="left" w:pos="360"/>
        </w:tabs>
        <w:spacing w:line="360" w:lineRule="auto"/>
        <w:rPr>
          <w:color w:val="000000"/>
          <w:sz w:val="28"/>
          <w:lang w:val="ru-RU"/>
        </w:rPr>
      </w:pPr>
      <w:r w:rsidRPr="00C11112">
        <w:rPr>
          <w:color w:val="000000"/>
          <w:sz w:val="28"/>
          <w:lang w:val="ru-RU"/>
        </w:rPr>
        <w:t>1.</w:t>
      </w:r>
      <w:r>
        <w:rPr>
          <w:color w:val="000000"/>
          <w:sz w:val="28"/>
          <w:lang w:val="ru-RU"/>
        </w:rPr>
        <w:t xml:space="preserve"> </w:t>
      </w:r>
      <w:r w:rsidRPr="00C11112">
        <w:rPr>
          <w:color w:val="000000"/>
          <w:sz w:val="28"/>
          <w:lang w:val="ru-RU"/>
        </w:rPr>
        <w:t>Факторы улицы и их влияние на формируемую личность.</w:t>
      </w:r>
    </w:p>
    <w:p w:rsidR="00C11112" w:rsidRPr="00C11112" w:rsidRDefault="00C11112" w:rsidP="00C11112">
      <w:pPr>
        <w:widowControl w:val="0"/>
        <w:tabs>
          <w:tab w:val="left" w:pos="720"/>
        </w:tabs>
        <w:spacing w:line="360" w:lineRule="auto"/>
        <w:rPr>
          <w:color w:val="000000"/>
          <w:sz w:val="28"/>
          <w:lang w:val="ru-RU"/>
        </w:rPr>
      </w:pPr>
      <w:r w:rsidRPr="00C11112">
        <w:rPr>
          <w:color w:val="000000"/>
          <w:sz w:val="28"/>
          <w:lang w:val="ru-RU"/>
        </w:rPr>
        <w:t>1.1</w:t>
      </w:r>
      <w:r>
        <w:rPr>
          <w:color w:val="000000"/>
          <w:sz w:val="28"/>
          <w:lang w:val="ru-RU"/>
        </w:rPr>
        <w:t xml:space="preserve"> </w:t>
      </w:r>
      <w:r w:rsidRPr="00C11112">
        <w:rPr>
          <w:color w:val="000000"/>
          <w:sz w:val="28"/>
          <w:lang w:val="ru-RU"/>
        </w:rPr>
        <w:t>Основные причины формирования личностей «дети улицы».</w:t>
      </w:r>
    </w:p>
    <w:p w:rsidR="00C11112" w:rsidRPr="00C11112" w:rsidRDefault="00C11112" w:rsidP="00C11112">
      <w:pPr>
        <w:widowControl w:val="0"/>
        <w:tabs>
          <w:tab w:val="left" w:pos="720"/>
        </w:tabs>
        <w:spacing w:line="360" w:lineRule="auto"/>
        <w:rPr>
          <w:color w:val="000000"/>
          <w:sz w:val="28"/>
          <w:lang w:val="ru-RU"/>
        </w:rPr>
      </w:pPr>
      <w:r w:rsidRPr="00C11112">
        <w:rPr>
          <w:color w:val="000000"/>
          <w:sz w:val="28"/>
          <w:lang w:val="ru-RU"/>
        </w:rPr>
        <w:t>1.2</w:t>
      </w:r>
      <w:r>
        <w:rPr>
          <w:color w:val="000000"/>
          <w:sz w:val="28"/>
          <w:lang w:val="ru-RU"/>
        </w:rPr>
        <w:t xml:space="preserve"> </w:t>
      </w:r>
      <w:r w:rsidRPr="00C11112">
        <w:rPr>
          <w:color w:val="000000"/>
          <w:sz w:val="28"/>
          <w:lang w:val="ru-RU"/>
        </w:rPr>
        <w:t>Классификация «дет</w:t>
      </w:r>
      <w:r w:rsidR="00693871">
        <w:rPr>
          <w:color w:val="000000"/>
          <w:sz w:val="28"/>
          <w:lang w:val="ru-RU"/>
        </w:rPr>
        <w:t>ей</w:t>
      </w:r>
      <w:r w:rsidRPr="00C11112">
        <w:rPr>
          <w:color w:val="000000"/>
          <w:sz w:val="28"/>
          <w:lang w:val="ru-RU"/>
        </w:rPr>
        <w:t xml:space="preserve"> улицы».</w:t>
      </w:r>
    </w:p>
    <w:p w:rsidR="00C11112" w:rsidRPr="00C11112" w:rsidRDefault="00C11112" w:rsidP="00C11112">
      <w:pPr>
        <w:widowControl w:val="0"/>
        <w:tabs>
          <w:tab w:val="left" w:pos="360"/>
        </w:tabs>
        <w:spacing w:line="360" w:lineRule="auto"/>
        <w:rPr>
          <w:color w:val="000000"/>
          <w:sz w:val="28"/>
          <w:lang w:val="ru-RU"/>
        </w:rPr>
      </w:pPr>
      <w:r w:rsidRPr="00C11112">
        <w:rPr>
          <w:color w:val="000000"/>
          <w:sz w:val="28"/>
          <w:lang w:val="ru-RU"/>
        </w:rPr>
        <w:t>2.</w:t>
      </w:r>
      <w:r>
        <w:rPr>
          <w:color w:val="000000"/>
          <w:sz w:val="28"/>
          <w:lang w:val="ru-RU"/>
        </w:rPr>
        <w:t xml:space="preserve"> </w:t>
      </w:r>
      <w:r w:rsidRPr="00C11112">
        <w:rPr>
          <w:color w:val="000000"/>
          <w:sz w:val="28"/>
          <w:lang w:val="ru-RU"/>
        </w:rPr>
        <w:t>Социально-педагогическая работа с «детьми улицы».</w:t>
      </w:r>
    </w:p>
    <w:p w:rsidR="00C11112" w:rsidRPr="00C11112" w:rsidRDefault="00C11112" w:rsidP="00C11112">
      <w:pPr>
        <w:widowControl w:val="0"/>
        <w:tabs>
          <w:tab w:val="left" w:pos="720"/>
        </w:tabs>
        <w:spacing w:line="360" w:lineRule="auto"/>
        <w:rPr>
          <w:color w:val="000000"/>
          <w:sz w:val="28"/>
          <w:lang w:val="ru-RU"/>
        </w:rPr>
      </w:pPr>
      <w:r w:rsidRPr="00C11112">
        <w:rPr>
          <w:color w:val="000000"/>
          <w:sz w:val="28"/>
          <w:lang w:val="ru-RU"/>
        </w:rPr>
        <w:t>2.1</w:t>
      </w:r>
      <w:r>
        <w:rPr>
          <w:color w:val="000000"/>
          <w:sz w:val="28"/>
          <w:lang w:val="ru-RU"/>
        </w:rPr>
        <w:t xml:space="preserve"> </w:t>
      </w:r>
      <w:r w:rsidRPr="00C11112">
        <w:rPr>
          <w:color w:val="000000"/>
          <w:sz w:val="28"/>
          <w:lang w:val="ru-RU"/>
        </w:rPr>
        <w:t>Территориальная система профилактической деятельности по защите прав ребенка.</w:t>
      </w:r>
    </w:p>
    <w:p w:rsidR="00C11112" w:rsidRPr="00C11112" w:rsidRDefault="00C11112" w:rsidP="00C11112">
      <w:pPr>
        <w:widowControl w:val="0"/>
        <w:tabs>
          <w:tab w:val="left" w:pos="720"/>
        </w:tabs>
        <w:spacing w:line="360" w:lineRule="auto"/>
        <w:rPr>
          <w:color w:val="000000"/>
          <w:sz w:val="28"/>
          <w:lang w:val="ru-RU"/>
        </w:rPr>
      </w:pPr>
      <w:r w:rsidRPr="00C11112">
        <w:rPr>
          <w:color w:val="000000"/>
          <w:sz w:val="28"/>
          <w:lang w:val="ru-RU"/>
        </w:rPr>
        <w:t>2.2</w:t>
      </w:r>
      <w:r>
        <w:rPr>
          <w:color w:val="000000"/>
          <w:sz w:val="28"/>
          <w:lang w:val="ru-RU"/>
        </w:rPr>
        <w:t xml:space="preserve"> </w:t>
      </w:r>
      <w:r w:rsidRPr="00C11112">
        <w:rPr>
          <w:color w:val="000000"/>
          <w:sz w:val="28"/>
          <w:lang w:val="ru-RU"/>
        </w:rPr>
        <w:t>Основные принципы деятельности социального работника в ТСЗПР.</w:t>
      </w:r>
    </w:p>
    <w:p w:rsidR="00C11112" w:rsidRPr="00C11112" w:rsidRDefault="00C11112" w:rsidP="00C11112">
      <w:pPr>
        <w:widowControl w:val="0"/>
        <w:tabs>
          <w:tab w:val="left" w:pos="720"/>
        </w:tabs>
        <w:spacing w:line="360" w:lineRule="auto"/>
        <w:rPr>
          <w:color w:val="000000"/>
          <w:sz w:val="28"/>
          <w:lang w:val="ru-RU"/>
        </w:rPr>
      </w:pPr>
      <w:r w:rsidRPr="00C11112">
        <w:rPr>
          <w:color w:val="000000"/>
          <w:sz w:val="28"/>
          <w:lang w:val="ru-RU"/>
        </w:rPr>
        <w:t>2.3</w:t>
      </w:r>
      <w:r>
        <w:rPr>
          <w:color w:val="000000"/>
          <w:sz w:val="28"/>
          <w:lang w:val="ru-RU"/>
        </w:rPr>
        <w:t xml:space="preserve"> </w:t>
      </w:r>
      <w:r w:rsidRPr="00C11112">
        <w:rPr>
          <w:color w:val="000000"/>
          <w:sz w:val="28"/>
          <w:lang w:val="ru-RU"/>
        </w:rPr>
        <w:t>Этапы социально-педагогической работы с «детьми улицы».</w:t>
      </w:r>
    </w:p>
    <w:p w:rsidR="00C11112" w:rsidRDefault="00C11112" w:rsidP="00C11112">
      <w:pPr>
        <w:widowControl w:val="0"/>
        <w:spacing w:line="360" w:lineRule="auto"/>
        <w:rPr>
          <w:color w:val="000000"/>
          <w:sz w:val="28"/>
          <w:lang w:val="ru-RU"/>
        </w:rPr>
      </w:pPr>
      <w:r w:rsidRPr="00C11112">
        <w:rPr>
          <w:color w:val="000000"/>
          <w:sz w:val="28"/>
          <w:lang w:val="ru-RU"/>
        </w:rPr>
        <w:t>Заключение</w:t>
      </w:r>
      <w:r w:rsidR="00CB578D">
        <w:rPr>
          <w:color w:val="000000"/>
          <w:sz w:val="28"/>
          <w:lang w:val="ru-RU"/>
        </w:rPr>
        <w:t>.</w:t>
      </w:r>
    </w:p>
    <w:p w:rsidR="00CB578D" w:rsidRPr="00C11112" w:rsidRDefault="00CB578D" w:rsidP="00C11112">
      <w:pPr>
        <w:widowControl w:val="0"/>
        <w:spacing w:line="360" w:lineRule="auto"/>
        <w:rPr>
          <w:color w:val="000000"/>
          <w:sz w:val="28"/>
          <w:lang w:val="ru-RU"/>
        </w:rPr>
      </w:pPr>
      <w:r>
        <w:rPr>
          <w:color w:val="000000"/>
          <w:sz w:val="28"/>
          <w:lang w:val="ru-RU"/>
        </w:rPr>
        <w:t>Список использованной литературы.</w:t>
      </w:r>
    </w:p>
    <w:p w:rsidR="00C11112" w:rsidRPr="00C11112" w:rsidRDefault="00C11112" w:rsidP="00C11112">
      <w:pPr>
        <w:widowControl w:val="0"/>
        <w:spacing w:line="360" w:lineRule="auto"/>
        <w:ind w:firstLine="709"/>
        <w:jc w:val="both"/>
        <w:rPr>
          <w:sz w:val="28"/>
          <w:lang w:val="ru-RU"/>
        </w:rPr>
      </w:pPr>
    </w:p>
    <w:p w:rsidR="00C11112" w:rsidRPr="00C11112" w:rsidRDefault="00C11112" w:rsidP="00C11112">
      <w:pPr>
        <w:widowControl w:val="0"/>
        <w:spacing w:line="360" w:lineRule="auto"/>
        <w:ind w:firstLine="709"/>
        <w:jc w:val="both"/>
        <w:rPr>
          <w:b/>
          <w:sz w:val="28"/>
          <w:lang w:val="ru-RU"/>
        </w:rPr>
      </w:pPr>
      <w:r>
        <w:rPr>
          <w:sz w:val="28"/>
          <w:lang w:val="ru-RU"/>
        </w:rPr>
        <w:br w:type="page"/>
      </w:r>
      <w:r w:rsidRPr="00C11112">
        <w:rPr>
          <w:b/>
          <w:sz w:val="28"/>
          <w:lang w:val="ru-RU"/>
        </w:rPr>
        <w:t>ВВЕДЕНИЕ</w:t>
      </w:r>
    </w:p>
    <w:p w:rsidR="00C11112" w:rsidRPr="00C11112" w:rsidRDefault="00C11112" w:rsidP="00C11112">
      <w:pPr>
        <w:widowControl w:val="0"/>
        <w:spacing w:line="360" w:lineRule="auto"/>
        <w:ind w:firstLine="709"/>
        <w:jc w:val="both"/>
        <w:rPr>
          <w:sz w:val="28"/>
          <w:lang w:val="ru-RU"/>
        </w:rPr>
      </w:pPr>
    </w:p>
    <w:p w:rsidR="00C11112" w:rsidRPr="00C11112" w:rsidRDefault="00C11112" w:rsidP="00C11112">
      <w:pPr>
        <w:widowControl w:val="0"/>
        <w:spacing w:line="360" w:lineRule="auto"/>
        <w:ind w:firstLine="709"/>
        <w:jc w:val="both"/>
        <w:rPr>
          <w:sz w:val="28"/>
          <w:lang w:val="ru-RU"/>
        </w:rPr>
      </w:pPr>
      <w:r w:rsidRPr="00C11112">
        <w:rPr>
          <w:sz w:val="28"/>
          <w:lang w:val="ru-RU"/>
        </w:rPr>
        <w:t>Как известно, главные роли на сцене практической социальной работы</w:t>
      </w:r>
      <w:r>
        <w:rPr>
          <w:sz w:val="28"/>
          <w:lang w:val="ru-RU"/>
        </w:rPr>
        <w:t xml:space="preserve"> </w:t>
      </w:r>
      <w:r w:rsidRPr="00C11112">
        <w:rPr>
          <w:sz w:val="28"/>
          <w:lang w:val="ru-RU"/>
        </w:rPr>
        <w:t>играют два основных персонажа: клиент и социальный работник. Уточним эти понятия, поскольку они в теории и практике не всегда практикуются однозначно.</w:t>
      </w:r>
    </w:p>
    <w:p w:rsidR="00C11112" w:rsidRPr="00C11112" w:rsidRDefault="00C11112" w:rsidP="00C11112">
      <w:pPr>
        <w:widowControl w:val="0"/>
        <w:spacing w:line="360" w:lineRule="auto"/>
        <w:ind w:firstLine="709"/>
        <w:jc w:val="both"/>
        <w:rPr>
          <w:sz w:val="28"/>
          <w:lang w:val="ru-RU"/>
        </w:rPr>
      </w:pPr>
      <w:r w:rsidRPr="00C11112">
        <w:rPr>
          <w:sz w:val="28"/>
          <w:lang w:val="ru-RU"/>
        </w:rPr>
        <w:t>Понятия «клиент», с точки зрения практики социальной работы, многомерно. Системный подход к этому понятию означает, что личностная</w:t>
      </w:r>
      <w:r>
        <w:rPr>
          <w:sz w:val="28"/>
          <w:lang w:val="ru-RU"/>
        </w:rPr>
        <w:t xml:space="preserve"> </w:t>
      </w:r>
      <w:r w:rsidRPr="00C11112">
        <w:rPr>
          <w:sz w:val="28"/>
          <w:lang w:val="ru-RU"/>
        </w:rPr>
        <w:t>и социальная проблема, трудности, связанные</w:t>
      </w:r>
      <w:r>
        <w:rPr>
          <w:sz w:val="28"/>
          <w:lang w:val="ru-RU"/>
        </w:rPr>
        <w:t xml:space="preserve"> </w:t>
      </w:r>
      <w:r w:rsidRPr="00C11112">
        <w:rPr>
          <w:sz w:val="28"/>
          <w:lang w:val="ru-RU"/>
        </w:rPr>
        <w:t>с межличностным общение, или сложная жизненная</w:t>
      </w:r>
      <w:r>
        <w:rPr>
          <w:sz w:val="28"/>
          <w:lang w:val="ru-RU"/>
        </w:rPr>
        <w:t xml:space="preserve"> </w:t>
      </w:r>
      <w:r w:rsidRPr="00C11112">
        <w:rPr>
          <w:sz w:val="28"/>
          <w:lang w:val="ru-RU"/>
        </w:rPr>
        <w:t>ситуация, к разрешению которой стремится клиент, должны быть увидены участниками процесса социальной работы объемно, как результат</w:t>
      </w:r>
      <w:r>
        <w:rPr>
          <w:sz w:val="28"/>
          <w:lang w:val="ru-RU"/>
        </w:rPr>
        <w:t xml:space="preserve"> </w:t>
      </w:r>
      <w:r w:rsidRPr="00C11112">
        <w:rPr>
          <w:sz w:val="28"/>
          <w:lang w:val="ru-RU"/>
        </w:rPr>
        <w:t>стечения многих обстоятельств, на которые оказали влияние как личностные, так и социальные факторы. Уникальность социальной работы для оказания помощи людям, заключается именно в том, чтобы способствовать достижению изменений во взаимодействиях между людьми и</w:t>
      </w:r>
      <w:r>
        <w:rPr>
          <w:sz w:val="28"/>
          <w:lang w:val="ru-RU"/>
        </w:rPr>
        <w:t xml:space="preserve"> </w:t>
      </w:r>
      <w:r w:rsidRPr="00C11112">
        <w:rPr>
          <w:sz w:val="28"/>
          <w:lang w:val="ru-RU"/>
        </w:rPr>
        <w:t>окружающего их мира. Каждому клиенту свойственны определенные личностные, уникальные, характерные только данному индивиду черты, которые должны быть обнаружены и задействованы социальными работником в процессе работы. Вне зависимости от того, является от клиентом социального работника отдельная личность, группа семья или более крупная социальная структура, ей будут свойственны особые потребности, своя собственная системы ценностей, свои конкретные возможности, определенный уровень развития, культуры. И все это в сочетании с физическими характеристиками и накопленным опытом делают уникальной каждую жизненную ситуацию.</w:t>
      </w:r>
    </w:p>
    <w:p w:rsidR="00C11112" w:rsidRPr="00C11112" w:rsidRDefault="00C11112" w:rsidP="00C11112">
      <w:pPr>
        <w:widowControl w:val="0"/>
        <w:spacing w:line="360" w:lineRule="auto"/>
        <w:ind w:firstLine="709"/>
        <w:jc w:val="both"/>
        <w:rPr>
          <w:sz w:val="28"/>
          <w:lang w:val="ru-RU"/>
        </w:rPr>
      </w:pPr>
      <w:r w:rsidRPr="00C11112">
        <w:rPr>
          <w:sz w:val="28"/>
          <w:lang w:val="ru-RU"/>
        </w:rPr>
        <w:t>К тому же клиенты не находятся в вакуме. Их непосредственное окружение также оказывает на них свое влияние. В непосредственное кружение могут входить семья, друзья, учителя, работодатели, соседи и все те, кто просто хочет оказать формальную или неформальную помощь, часто от всего сердца. И поскольку окружающие клиенты</w:t>
      </w:r>
      <w:r>
        <w:rPr>
          <w:sz w:val="28"/>
          <w:lang w:val="ru-RU"/>
        </w:rPr>
        <w:t xml:space="preserve"> </w:t>
      </w:r>
      <w:r w:rsidRPr="00C11112">
        <w:rPr>
          <w:sz w:val="28"/>
          <w:lang w:val="ru-RU"/>
        </w:rPr>
        <w:t>люди так или иначе вносят свой вклад в решение проблемы или создают новые, специалисту крайне необходимо установить непосредственных участников ближайшего</w:t>
      </w:r>
      <w:r>
        <w:rPr>
          <w:sz w:val="28"/>
          <w:lang w:val="ru-RU"/>
        </w:rPr>
        <w:t xml:space="preserve"> </w:t>
      </w:r>
      <w:r w:rsidRPr="00C11112">
        <w:rPr>
          <w:sz w:val="28"/>
          <w:lang w:val="ru-RU"/>
        </w:rPr>
        <w:t>окружение, к которым можно будет прибегнуть в ходе работы с клиентом.</w:t>
      </w:r>
    </w:p>
    <w:p w:rsidR="00C11112" w:rsidRPr="00C11112" w:rsidRDefault="00C11112" w:rsidP="00C11112">
      <w:pPr>
        <w:widowControl w:val="0"/>
        <w:spacing w:line="360" w:lineRule="auto"/>
        <w:ind w:firstLine="709"/>
        <w:jc w:val="both"/>
        <w:rPr>
          <w:sz w:val="28"/>
          <w:lang w:val="ru-RU"/>
        </w:rPr>
      </w:pPr>
      <w:r w:rsidRPr="00C11112">
        <w:rPr>
          <w:sz w:val="28"/>
          <w:lang w:val="ru-RU"/>
        </w:rPr>
        <w:t>Кто же является клиентом социальной работы?.</w:t>
      </w:r>
    </w:p>
    <w:p w:rsidR="00C11112" w:rsidRPr="00C11112" w:rsidRDefault="00C11112" w:rsidP="00C11112">
      <w:pPr>
        <w:widowControl w:val="0"/>
        <w:spacing w:line="360" w:lineRule="auto"/>
        <w:ind w:firstLine="709"/>
        <w:jc w:val="both"/>
        <w:rPr>
          <w:sz w:val="28"/>
          <w:lang w:val="ru-RU"/>
        </w:rPr>
      </w:pPr>
      <w:r w:rsidRPr="00C11112">
        <w:rPr>
          <w:sz w:val="28"/>
          <w:lang w:val="ru-RU"/>
        </w:rPr>
        <w:t>В общем смысле в социальной работе принято считать, что клиентами могут быть индивид, семья, группа, община или организация, имеющая проблемы. Группы клиентом, которые обычно</w:t>
      </w:r>
      <w:r>
        <w:rPr>
          <w:sz w:val="28"/>
          <w:lang w:val="ru-RU"/>
        </w:rPr>
        <w:t xml:space="preserve"> </w:t>
      </w:r>
      <w:r w:rsidRPr="00C11112">
        <w:rPr>
          <w:sz w:val="28"/>
          <w:lang w:val="ru-RU"/>
        </w:rPr>
        <w:t>оказывает услуги со</w:t>
      </w:r>
      <w:r>
        <w:rPr>
          <w:sz w:val="28"/>
          <w:lang w:val="ru-RU"/>
        </w:rPr>
        <w:t xml:space="preserve"> </w:t>
      </w:r>
      <w:r w:rsidRPr="00C11112">
        <w:rPr>
          <w:sz w:val="28"/>
          <w:lang w:val="ru-RU"/>
        </w:rPr>
        <w:t>социальный работник, подразделяются на следующие категории:</w:t>
      </w:r>
    </w:p>
    <w:p w:rsidR="00C11112" w:rsidRPr="00C11112" w:rsidRDefault="00C11112" w:rsidP="00C11112">
      <w:pPr>
        <w:widowControl w:val="0"/>
        <w:numPr>
          <w:ilvl w:val="0"/>
          <w:numId w:val="1"/>
        </w:numPr>
        <w:tabs>
          <w:tab w:val="left" w:pos="360"/>
        </w:tabs>
        <w:spacing w:line="360" w:lineRule="auto"/>
        <w:ind w:firstLine="709"/>
        <w:jc w:val="both"/>
        <w:rPr>
          <w:sz w:val="28"/>
          <w:lang w:val="ru-RU"/>
        </w:rPr>
      </w:pPr>
      <w:r w:rsidRPr="00C11112">
        <w:rPr>
          <w:sz w:val="28"/>
          <w:lang w:val="ru-RU"/>
        </w:rPr>
        <w:t>семьи, в том числе неполные, и люди, которые переживает</w:t>
      </w:r>
      <w:r>
        <w:rPr>
          <w:sz w:val="28"/>
          <w:lang w:val="ru-RU"/>
        </w:rPr>
        <w:t xml:space="preserve"> </w:t>
      </w:r>
      <w:r w:rsidRPr="00C11112">
        <w:rPr>
          <w:sz w:val="28"/>
          <w:lang w:val="ru-RU"/>
        </w:rPr>
        <w:t>серьезные конфликты в связи с правонарушениями, насилием и другими трудностями;</w:t>
      </w:r>
    </w:p>
    <w:p w:rsidR="00C11112" w:rsidRPr="00C11112" w:rsidRDefault="00C11112" w:rsidP="00C11112">
      <w:pPr>
        <w:widowControl w:val="0"/>
        <w:numPr>
          <w:ilvl w:val="0"/>
          <w:numId w:val="1"/>
        </w:numPr>
        <w:tabs>
          <w:tab w:val="left" w:pos="360"/>
        </w:tabs>
        <w:spacing w:line="360" w:lineRule="auto"/>
        <w:ind w:firstLine="709"/>
        <w:jc w:val="both"/>
        <w:rPr>
          <w:sz w:val="28"/>
          <w:lang w:val="ru-RU"/>
        </w:rPr>
      </w:pPr>
      <w:r w:rsidRPr="00C11112">
        <w:rPr>
          <w:sz w:val="28"/>
          <w:lang w:val="ru-RU"/>
        </w:rPr>
        <w:t>люди , сталкивающиеся со случаями жестокого обращения в семье со стороны родителей, одного из супругов;</w:t>
      </w:r>
    </w:p>
    <w:p w:rsidR="00C11112" w:rsidRPr="00C11112" w:rsidRDefault="00C11112" w:rsidP="00C11112">
      <w:pPr>
        <w:widowControl w:val="0"/>
        <w:numPr>
          <w:ilvl w:val="0"/>
          <w:numId w:val="1"/>
        </w:numPr>
        <w:tabs>
          <w:tab w:val="left" w:pos="360"/>
        </w:tabs>
        <w:spacing w:line="360" w:lineRule="auto"/>
        <w:ind w:firstLine="709"/>
        <w:jc w:val="both"/>
        <w:rPr>
          <w:sz w:val="28"/>
          <w:lang w:val="ru-RU"/>
        </w:rPr>
      </w:pPr>
      <w:r w:rsidRPr="00C11112">
        <w:rPr>
          <w:sz w:val="28"/>
          <w:lang w:val="ru-RU"/>
        </w:rPr>
        <w:t>пары с серьезными брачными конфликтами;</w:t>
      </w:r>
    </w:p>
    <w:p w:rsidR="00C11112" w:rsidRPr="00C11112" w:rsidRDefault="00C11112" w:rsidP="00C11112">
      <w:pPr>
        <w:widowControl w:val="0"/>
        <w:numPr>
          <w:ilvl w:val="0"/>
          <w:numId w:val="1"/>
        </w:numPr>
        <w:tabs>
          <w:tab w:val="left" w:pos="360"/>
        </w:tabs>
        <w:spacing w:line="360" w:lineRule="auto"/>
        <w:ind w:firstLine="709"/>
        <w:jc w:val="both"/>
        <w:rPr>
          <w:sz w:val="28"/>
          <w:lang w:val="ru-RU"/>
        </w:rPr>
      </w:pPr>
      <w:r w:rsidRPr="00C11112">
        <w:rPr>
          <w:sz w:val="28"/>
          <w:lang w:val="ru-RU"/>
        </w:rPr>
        <w:t>люди, оказавшиеся в нетипичной ситуации: наркотическая или алкогольная зависимость, ограниченные возможности, специальные нужды, кризис, конфликты;</w:t>
      </w:r>
    </w:p>
    <w:p w:rsidR="00C11112" w:rsidRPr="00C11112" w:rsidRDefault="00C11112" w:rsidP="00C11112">
      <w:pPr>
        <w:widowControl w:val="0"/>
        <w:numPr>
          <w:ilvl w:val="0"/>
          <w:numId w:val="1"/>
        </w:numPr>
        <w:tabs>
          <w:tab w:val="left" w:pos="360"/>
        </w:tabs>
        <w:spacing w:line="360" w:lineRule="auto"/>
        <w:ind w:firstLine="709"/>
        <w:jc w:val="both"/>
        <w:rPr>
          <w:sz w:val="28"/>
          <w:lang w:val="ru-RU"/>
        </w:rPr>
      </w:pPr>
      <w:r w:rsidRPr="00C11112">
        <w:rPr>
          <w:sz w:val="28"/>
          <w:lang w:val="ru-RU"/>
        </w:rPr>
        <w:t>индивиды и семьи, чей доход является недостаточным вследствие безработицы, отсутствия кормилица, физической неспособности, необученности и других факторов;</w:t>
      </w:r>
    </w:p>
    <w:p w:rsidR="00C11112" w:rsidRPr="00C11112" w:rsidRDefault="00C11112" w:rsidP="00C11112">
      <w:pPr>
        <w:widowControl w:val="0"/>
        <w:numPr>
          <w:ilvl w:val="0"/>
          <w:numId w:val="1"/>
        </w:numPr>
        <w:tabs>
          <w:tab w:val="left" w:pos="360"/>
        </w:tabs>
        <w:spacing w:line="360" w:lineRule="auto"/>
        <w:ind w:firstLine="709"/>
        <w:jc w:val="both"/>
        <w:rPr>
          <w:sz w:val="28"/>
          <w:lang w:val="ru-RU"/>
        </w:rPr>
      </w:pPr>
      <w:r w:rsidRPr="00C11112">
        <w:rPr>
          <w:sz w:val="28"/>
          <w:lang w:val="ru-RU"/>
        </w:rPr>
        <w:t>люди, прошедшие через наказание за нарушение закона, и их семьи;</w:t>
      </w:r>
    </w:p>
    <w:p w:rsidR="00C11112" w:rsidRPr="00C11112" w:rsidRDefault="00C11112" w:rsidP="00C11112">
      <w:pPr>
        <w:widowControl w:val="0"/>
        <w:numPr>
          <w:ilvl w:val="0"/>
          <w:numId w:val="1"/>
        </w:numPr>
        <w:tabs>
          <w:tab w:val="left" w:pos="360"/>
        </w:tabs>
        <w:spacing w:line="360" w:lineRule="auto"/>
        <w:ind w:firstLine="709"/>
        <w:jc w:val="both"/>
        <w:rPr>
          <w:sz w:val="28"/>
          <w:lang w:val="ru-RU"/>
        </w:rPr>
      </w:pPr>
      <w:r w:rsidRPr="00C11112">
        <w:rPr>
          <w:sz w:val="28"/>
          <w:lang w:val="ru-RU"/>
        </w:rPr>
        <w:t>незамужние беременные девочки-подростки;</w:t>
      </w:r>
    </w:p>
    <w:p w:rsidR="00C11112" w:rsidRPr="00C11112" w:rsidRDefault="00C11112" w:rsidP="00C11112">
      <w:pPr>
        <w:widowControl w:val="0"/>
        <w:numPr>
          <w:ilvl w:val="0"/>
          <w:numId w:val="1"/>
        </w:numPr>
        <w:tabs>
          <w:tab w:val="left" w:pos="360"/>
        </w:tabs>
        <w:spacing w:line="360" w:lineRule="auto"/>
        <w:ind w:firstLine="709"/>
        <w:jc w:val="both"/>
        <w:rPr>
          <w:sz w:val="28"/>
          <w:lang w:val="ru-RU"/>
        </w:rPr>
      </w:pPr>
      <w:r w:rsidRPr="00C11112">
        <w:rPr>
          <w:sz w:val="28"/>
          <w:lang w:val="ru-RU"/>
        </w:rPr>
        <w:t>индивиды или семьи, чья жизнь усложнена физическим или психическим заболевание или инвалидностью;</w:t>
      </w:r>
    </w:p>
    <w:p w:rsidR="00C11112" w:rsidRPr="00C11112" w:rsidRDefault="00C11112" w:rsidP="00C11112">
      <w:pPr>
        <w:widowControl w:val="0"/>
        <w:numPr>
          <w:ilvl w:val="0"/>
          <w:numId w:val="1"/>
        </w:numPr>
        <w:tabs>
          <w:tab w:val="left" w:pos="360"/>
        </w:tabs>
        <w:spacing w:line="360" w:lineRule="auto"/>
        <w:ind w:firstLine="709"/>
        <w:jc w:val="both"/>
        <w:rPr>
          <w:sz w:val="28"/>
          <w:lang w:val="ru-RU"/>
        </w:rPr>
      </w:pPr>
      <w:r w:rsidRPr="00C11112">
        <w:rPr>
          <w:sz w:val="28"/>
          <w:lang w:val="ru-RU"/>
        </w:rPr>
        <w:t>лица регулярно злоупотребляющие алкоголем или наркотиками, и их семьи;</w:t>
      </w:r>
    </w:p>
    <w:p w:rsidR="00C11112" w:rsidRPr="00C11112" w:rsidRDefault="00C11112" w:rsidP="00C11112">
      <w:pPr>
        <w:widowControl w:val="0"/>
        <w:numPr>
          <w:ilvl w:val="0"/>
          <w:numId w:val="1"/>
        </w:numPr>
        <w:tabs>
          <w:tab w:val="left" w:pos="360"/>
        </w:tabs>
        <w:spacing w:line="360" w:lineRule="auto"/>
        <w:ind w:firstLine="709"/>
        <w:jc w:val="both"/>
        <w:rPr>
          <w:sz w:val="28"/>
          <w:lang w:val="ru-RU"/>
        </w:rPr>
      </w:pPr>
      <w:r w:rsidRPr="00C11112">
        <w:rPr>
          <w:sz w:val="28"/>
          <w:lang w:val="ru-RU"/>
        </w:rPr>
        <w:t>опекуны и дети, чьи родители отказались от них или были лишены родительских прав;</w:t>
      </w:r>
    </w:p>
    <w:p w:rsidR="00C11112" w:rsidRPr="00C11112" w:rsidRDefault="00C11112" w:rsidP="00C11112">
      <w:pPr>
        <w:widowControl w:val="0"/>
        <w:numPr>
          <w:ilvl w:val="0"/>
          <w:numId w:val="1"/>
        </w:numPr>
        <w:tabs>
          <w:tab w:val="left" w:pos="360"/>
        </w:tabs>
        <w:spacing w:line="360" w:lineRule="auto"/>
        <w:ind w:firstLine="709"/>
        <w:jc w:val="both"/>
        <w:rPr>
          <w:sz w:val="28"/>
          <w:lang w:val="ru-RU"/>
        </w:rPr>
      </w:pPr>
      <w:r w:rsidRPr="00C11112">
        <w:rPr>
          <w:sz w:val="28"/>
          <w:lang w:val="ru-RU"/>
        </w:rPr>
        <w:t>иммигранты, беженцы и представители меньшинств, ресурсы и возможности которых снижены, жертвы дискриминаций и расизма;</w:t>
      </w:r>
    </w:p>
    <w:p w:rsidR="00C11112" w:rsidRPr="00C11112" w:rsidRDefault="00C11112" w:rsidP="00C11112">
      <w:pPr>
        <w:widowControl w:val="0"/>
        <w:numPr>
          <w:ilvl w:val="0"/>
          <w:numId w:val="1"/>
        </w:numPr>
        <w:tabs>
          <w:tab w:val="left" w:pos="360"/>
        </w:tabs>
        <w:spacing w:line="360" w:lineRule="auto"/>
        <w:ind w:firstLine="709"/>
        <w:jc w:val="both"/>
        <w:rPr>
          <w:sz w:val="28"/>
          <w:lang w:val="ru-RU"/>
        </w:rPr>
      </w:pPr>
      <w:r w:rsidRPr="00C11112">
        <w:rPr>
          <w:sz w:val="28"/>
          <w:lang w:val="ru-RU"/>
        </w:rPr>
        <w:t>безработные и их семьи;</w:t>
      </w:r>
    </w:p>
    <w:p w:rsidR="00C11112" w:rsidRPr="00C11112" w:rsidRDefault="00C11112" w:rsidP="00C11112">
      <w:pPr>
        <w:widowControl w:val="0"/>
        <w:numPr>
          <w:ilvl w:val="0"/>
          <w:numId w:val="1"/>
        </w:numPr>
        <w:tabs>
          <w:tab w:val="left" w:pos="360"/>
        </w:tabs>
        <w:spacing w:line="360" w:lineRule="auto"/>
        <w:ind w:firstLine="709"/>
        <w:jc w:val="both"/>
        <w:rPr>
          <w:sz w:val="28"/>
          <w:lang w:val="ru-RU"/>
        </w:rPr>
      </w:pPr>
      <w:r w:rsidRPr="00C11112">
        <w:rPr>
          <w:sz w:val="28"/>
          <w:lang w:val="ru-RU"/>
        </w:rPr>
        <w:t>дети и взрослые с проблемами физического и психического развития и их семей;</w:t>
      </w:r>
    </w:p>
    <w:p w:rsidR="00C11112" w:rsidRPr="00C11112" w:rsidRDefault="00C11112" w:rsidP="00C11112">
      <w:pPr>
        <w:widowControl w:val="0"/>
        <w:numPr>
          <w:ilvl w:val="0"/>
          <w:numId w:val="1"/>
        </w:numPr>
        <w:tabs>
          <w:tab w:val="left" w:pos="360"/>
        </w:tabs>
        <w:spacing w:line="360" w:lineRule="auto"/>
        <w:ind w:firstLine="709"/>
        <w:jc w:val="both"/>
        <w:rPr>
          <w:sz w:val="28"/>
          <w:lang w:val="ru-RU"/>
        </w:rPr>
      </w:pPr>
      <w:r w:rsidRPr="00C11112">
        <w:rPr>
          <w:sz w:val="28"/>
          <w:lang w:val="ru-RU"/>
        </w:rPr>
        <w:t>престарелые, нуждающиеся в постоянной помощи;</w:t>
      </w:r>
    </w:p>
    <w:p w:rsidR="00C11112" w:rsidRPr="00C11112" w:rsidRDefault="00C11112" w:rsidP="00C11112">
      <w:pPr>
        <w:widowControl w:val="0"/>
        <w:numPr>
          <w:ilvl w:val="0"/>
          <w:numId w:val="1"/>
        </w:numPr>
        <w:tabs>
          <w:tab w:val="left" w:pos="360"/>
        </w:tabs>
        <w:spacing w:line="360" w:lineRule="auto"/>
        <w:ind w:firstLine="709"/>
        <w:jc w:val="both"/>
        <w:rPr>
          <w:sz w:val="28"/>
          <w:lang w:val="ru-RU"/>
        </w:rPr>
      </w:pPr>
      <w:r w:rsidRPr="00C11112">
        <w:rPr>
          <w:sz w:val="28"/>
          <w:lang w:val="ru-RU"/>
        </w:rPr>
        <w:t xml:space="preserve"> мигранты и переселенцы которые не в состоянии самостоятельно решать свои проблемы;</w:t>
      </w:r>
    </w:p>
    <w:p w:rsidR="00C11112" w:rsidRPr="00C11112" w:rsidRDefault="00C11112" w:rsidP="00C11112">
      <w:pPr>
        <w:widowControl w:val="0"/>
        <w:numPr>
          <w:ilvl w:val="0"/>
          <w:numId w:val="1"/>
        </w:numPr>
        <w:tabs>
          <w:tab w:val="left" w:pos="360"/>
        </w:tabs>
        <w:spacing w:line="360" w:lineRule="auto"/>
        <w:ind w:firstLine="709"/>
        <w:jc w:val="both"/>
        <w:rPr>
          <w:sz w:val="28"/>
          <w:lang w:val="ru-RU"/>
        </w:rPr>
      </w:pPr>
      <w:r w:rsidRPr="00C11112">
        <w:rPr>
          <w:sz w:val="28"/>
          <w:lang w:val="ru-RU"/>
        </w:rPr>
        <w:t>дети ( и их семьи), имеющие проблемы в школе;</w:t>
      </w:r>
    </w:p>
    <w:p w:rsidR="00C11112" w:rsidRPr="00C11112" w:rsidRDefault="00C11112" w:rsidP="00C11112">
      <w:pPr>
        <w:widowControl w:val="0"/>
        <w:numPr>
          <w:ilvl w:val="0"/>
          <w:numId w:val="1"/>
        </w:numPr>
        <w:tabs>
          <w:tab w:val="left" w:pos="360"/>
        </w:tabs>
        <w:spacing w:line="360" w:lineRule="auto"/>
        <w:ind w:firstLine="709"/>
        <w:jc w:val="both"/>
        <w:rPr>
          <w:sz w:val="28"/>
          <w:lang w:val="ru-RU"/>
        </w:rPr>
      </w:pPr>
      <w:r w:rsidRPr="00C11112">
        <w:rPr>
          <w:sz w:val="28"/>
          <w:lang w:val="ru-RU"/>
        </w:rPr>
        <w:t xml:space="preserve">люди , которые переживают сильные стрессы, связанные с травмами или важными событиями в их жизни (выход на пенсию, смерть близкого), дети, убегающие из дома и другие. </w:t>
      </w:r>
    </w:p>
    <w:p w:rsidR="00C11112" w:rsidRPr="00C11112" w:rsidRDefault="00C11112" w:rsidP="00C11112">
      <w:pPr>
        <w:widowControl w:val="0"/>
        <w:spacing w:line="360" w:lineRule="auto"/>
        <w:ind w:firstLine="709"/>
        <w:jc w:val="both"/>
        <w:rPr>
          <w:sz w:val="28"/>
          <w:lang w:val="ru-RU"/>
        </w:rPr>
      </w:pPr>
      <w:r w:rsidRPr="00C11112">
        <w:rPr>
          <w:sz w:val="28"/>
          <w:lang w:val="ru-RU"/>
        </w:rPr>
        <w:t>Цель работы - рассмотреть группу детей риска, которую называют «детьми улицы» как</w:t>
      </w:r>
      <w:r>
        <w:rPr>
          <w:sz w:val="28"/>
          <w:lang w:val="ru-RU"/>
        </w:rPr>
        <w:t xml:space="preserve"> </w:t>
      </w:r>
      <w:r w:rsidRPr="00C11112">
        <w:rPr>
          <w:sz w:val="28"/>
          <w:lang w:val="ru-RU"/>
        </w:rPr>
        <w:t>объект социальной работы.</w:t>
      </w:r>
    </w:p>
    <w:p w:rsidR="00C11112" w:rsidRPr="00C11112" w:rsidRDefault="00C11112" w:rsidP="00C11112">
      <w:pPr>
        <w:widowControl w:val="0"/>
        <w:spacing w:line="360" w:lineRule="auto"/>
        <w:ind w:firstLine="709"/>
        <w:jc w:val="both"/>
        <w:rPr>
          <w:sz w:val="28"/>
          <w:lang w:val="ru-RU"/>
        </w:rPr>
      </w:pPr>
      <w:r w:rsidRPr="00C11112">
        <w:rPr>
          <w:sz w:val="28"/>
          <w:lang w:val="ru-RU"/>
        </w:rPr>
        <w:t>Данная работа построена следующим образом.</w:t>
      </w:r>
    </w:p>
    <w:p w:rsidR="00C11112" w:rsidRPr="00C11112" w:rsidRDefault="00C11112" w:rsidP="00C11112">
      <w:pPr>
        <w:widowControl w:val="0"/>
        <w:spacing w:line="360" w:lineRule="auto"/>
        <w:ind w:firstLine="709"/>
        <w:jc w:val="both"/>
        <w:rPr>
          <w:sz w:val="28"/>
          <w:lang w:val="ru-RU"/>
        </w:rPr>
      </w:pPr>
      <w:r w:rsidRPr="00C11112">
        <w:rPr>
          <w:sz w:val="28"/>
          <w:lang w:val="ru-RU"/>
        </w:rPr>
        <w:t>В первой части работы будут рассмотрены теоретические основы психосоциального развития данной группы</w:t>
      </w:r>
      <w:r>
        <w:rPr>
          <w:sz w:val="28"/>
          <w:lang w:val="ru-RU"/>
        </w:rPr>
        <w:t xml:space="preserve"> </w:t>
      </w:r>
      <w:r w:rsidRPr="00C11112">
        <w:rPr>
          <w:sz w:val="28"/>
          <w:lang w:val="ru-RU"/>
        </w:rPr>
        <w:t>детей, их классификация.</w:t>
      </w:r>
    </w:p>
    <w:p w:rsidR="00C11112" w:rsidRPr="00C11112" w:rsidRDefault="00C11112" w:rsidP="00C11112">
      <w:pPr>
        <w:widowControl w:val="0"/>
        <w:spacing w:line="360" w:lineRule="auto"/>
        <w:ind w:firstLine="709"/>
        <w:jc w:val="both"/>
        <w:rPr>
          <w:sz w:val="28"/>
          <w:lang w:val="ru-RU"/>
        </w:rPr>
      </w:pPr>
      <w:r w:rsidRPr="00C11112">
        <w:rPr>
          <w:sz w:val="28"/>
          <w:lang w:val="ru-RU"/>
        </w:rPr>
        <w:t>Вторая часть работы</w:t>
      </w:r>
      <w:r>
        <w:rPr>
          <w:sz w:val="28"/>
          <w:lang w:val="ru-RU"/>
        </w:rPr>
        <w:t xml:space="preserve"> </w:t>
      </w:r>
      <w:r w:rsidRPr="00C11112">
        <w:rPr>
          <w:sz w:val="28"/>
          <w:lang w:val="ru-RU"/>
        </w:rPr>
        <w:t>содержит практические рекомендации по социально-педагогической</w:t>
      </w:r>
      <w:r>
        <w:rPr>
          <w:sz w:val="28"/>
          <w:lang w:val="ru-RU"/>
        </w:rPr>
        <w:t xml:space="preserve"> </w:t>
      </w:r>
      <w:r w:rsidRPr="00C11112">
        <w:rPr>
          <w:sz w:val="28"/>
          <w:lang w:val="ru-RU"/>
        </w:rPr>
        <w:t>работе с «детьми улицы».</w:t>
      </w:r>
    </w:p>
    <w:p w:rsidR="00C11112" w:rsidRPr="00C11112" w:rsidRDefault="00C11112" w:rsidP="00C11112">
      <w:pPr>
        <w:widowControl w:val="0"/>
        <w:spacing w:line="360" w:lineRule="auto"/>
        <w:ind w:firstLine="709"/>
        <w:jc w:val="both"/>
        <w:rPr>
          <w:sz w:val="28"/>
          <w:lang w:val="ru-RU"/>
        </w:rPr>
      </w:pPr>
    </w:p>
    <w:p w:rsidR="00C11112" w:rsidRPr="00C11112" w:rsidRDefault="00C11112" w:rsidP="00C11112">
      <w:pPr>
        <w:widowControl w:val="0"/>
        <w:spacing w:line="360" w:lineRule="auto"/>
        <w:ind w:firstLine="709"/>
        <w:jc w:val="both"/>
        <w:rPr>
          <w:b/>
          <w:sz w:val="28"/>
          <w:lang w:val="ru-RU"/>
        </w:rPr>
      </w:pPr>
      <w:r>
        <w:rPr>
          <w:sz w:val="28"/>
          <w:lang w:val="ru-RU"/>
        </w:rPr>
        <w:br w:type="page"/>
      </w:r>
      <w:r w:rsidRPr="00C11112">
        <w:rPr>
          <w:b/>
          <w:sz w:val="28"/>
          <w:lang w:val="ru-RU"/>
        </w:rPr>
        <w:t xml:space="preserve">1. ФАКТОРЫ УЛИЦЫ И ИХ ВЛИЯНИЕ НА ФОРМИРУЕМУЮ </w:t>
      </w:r>
    </w:p>
    <w:p w:rsidR="00C11112" w:rsidRPr="00C11112" w:rsidRDefault="00C11112" w:rsidP="00C11112">
      <w:pPr>
        <w:widowControl w:val="0"/>
        <w:spacing w:line="360" w:lineRule="auto"/>
        <w:jc w:val="both"/>
        <w:rPr>
          <w:b/>
          <w:sz w:val="28"/>
          <w:lang w:val="ru-RU"/>
        </w:rPr>
      </w:pPr>
      <w:r w:rsidRPr="00C11112">
        <w:rPr>
          <w:b/>
          <w:sz w:val="28"/>
          <w:lang w:val="ru-RU"/>
        </w:rPr>
        <w:t>ЛИЧНОСТЬ</w:t>
      </w:r>
    </w:p>
    <w:p w:rsidR="00C11112" w:rsidRPr="00C11112" w:rsidRDefault="00C11112" w:rsidP="00C11112">
      <w:pPr>
        <w:widowControl w:val="0"/>
        <w:spacing w:line="360" w:lineRule="auto"/>
        <w:ind w:firstLine="709"/>
        <w:jc w:val="both"/>
        <w:rPr>
          <w:sz w:val="28"/>
          <w:lang w:val="ru-RU"/>
        </w:rPr>
      </w:pPr>
    </w:p>
    <w:p w:rsidR="00C11112" w:rsidRPr="00C11112" w:rsidRDefault="00C11112" w:rsidP="00C11112">
      <w:pPr>
        <w:widowControl w:val="0"/>
        <w:spacing w:line="360" w:lineRule="auto"/>
        <w:ind w:firstLine="709"/>
        <w:jc w:val="both"/>
        <w:rPr>
          <w:sz w:val="28"/>
          <w:lang w:val="ru-RU"/>
        </w:rPr>
      </w:pPr>
      <w:r w:rsidRPr="00C11112">
        <w:rPr>
          <w:sz w:val="28"/>
          <w:lang w:val="ru-RU"/>
        </w:rPr>
        <w:t>Воспитательная роль улицы известна с</w:t>
      </w:r>
      <w:r>
        <w:rPr>
          <w:sz w:val="28"/>
          <w:lang w:val="ru-RU"/>
        </w:rPr>
        <w:t xml:space="preserve"> </w:t>
      </w:r>
      <w:r w:rsidRPr="00C11112">
        <w:rPr>
          <w:sz w:val="28"/>
          <w:lang w:val="ru-RU"/>
        </w:rPr>
        <w:t>древнейших времен. Многие педагоги и родители, давая характеристику ребенку, нередко отмечали влияние улицы на его воспитание. В то же время улица часто является своего рода «домом» для многих детей и их основным воспитателем. Причинами активного влияния улицы на формируемую личность ребенка является индивидуально-психологические особенности детского возраста.</w:t>
      </w:r>
    </w:p>
    <w:p w:rsidR="00C11112" w:rsidRPr="00C11112" w:rsidRDefault="00C11112" w:rsidP="00C11112">
      <w:pPr>
        <w:widowControl w:val="0"/>
        <w:spacing w:line="360" w:lineRule="auto"/>
        <w:ind w:firstLine="709"/>
        <w:jc w:val="both"/>
        <w:rPr>
          <w:sz w:val="28"/>
          <w:lang w:val="ru-RU"/>
        </w:rPr>
      </w:pPr>
      <w:r w:rsidRPr="00C11112">
        <w:rPr>
          <w:sz w:val="28"/>
          <w:lang w:val="ru-RU"/>
        </w:rPr>
        <w:t>В современных условиях значительная часть детей</w:t>
      </w:r>
      <w:r>
        <w:rPr>
          <w:sz w:val="28"/>
          <w:lang w:val="ru-RU"/>
        </w:rPr>
        <w:t xml:space="preserve"> </w:t>
      </w:r>
      <w:r w:rsidRPr="00C11112">
        <w:rPr>
          <w:sz w:val="28"/>
          <w:lang w:val="ru-RU"/>
        </w:rPr>
        <w:t>является продуктами улицы, ее воспитанниками. Их</w:t>
      </w:r>
      <w:r>
        <w:rPr>
          <w:sz w:val="28"/>
          <w:lang w:val="ru-RU"/>
        </w:rPr>
        <w:t xml:space="preserve"> </w:t>
      </w:r>
      <w:r w:rsidRPr="00C11112">
        <w:rPr>
          <w:sz w:val="28"/>
          <w:lang w:val="ru-RU"/>
        </w:rPr>
        <w:t>называют «детьми улицы», беспризорными и безнадзорными.</w:t>
      </w:r>
    </w:p>
    <w:p w:rsidR="00C11112" w:rsidRPr="00C11112" w:rsidRDefault="00C11112" w:rsidP="00C11112">
      <w:pPr>
        <w:widowControl w:val="0"/>
        <w:spacing w:line="360" w:lineRule="auto"/>
        <w:ind w:firstLine="709"/>
        <w:jc w:val="both"/>
        <w:rPr>
          <w:sz w:val="28"/>
          <w:lang w:val="ru-RU"/>
        </w:rPr>
      </w:pPr>
      <w:r w:rsidRPr="00C11112">
        <w:rPr>
          <w:sz w:val="28"/>
          <w:lang w:val="ru-RU"/>
        </w:rPr>
        <w:t>«Дети улицы» - это дети(ребенок), не достигшие 18 лет., результат воспитания которых определен улицей; дети (ребенок), живущие(живущий) на улице и для которых(которого) она является родным домом .</w:t>
      </w:r>
    </w:p>
    <w:p w:rsidR="00C11112" w:rsidRPr="00C11112" w:rsidRDefault="00C11112" w:rsidP="00C11112">
      <w:pPr>
        <w:widowControl w:val="0"/>
        <w:spacing w:line="360" w:lineRule="auto"/>
        <w:ind w:firstLine="709"/>
        <w:jc w:val="both"/>
        <w:rPr>
          <w:sz w:val="28"/>
          <w:lang w:val="ru-RU"/>
        </w:rPr>
      </w:pPr>
    </w:p>
    <w:p w:rsidR="00C11112" w:rsidRPr="00C11112" w:rsidRDefault="00C11112" w:rsidP="00C11112">
      <w:pPr>
        <w:widowControl w:val="0"/>
        <w:tabs>
          <w:tab w:val="left" w:pos="2490"/>
        </w:tabs>
        <w:spacing w:line="360" w:lineRule="auto"/>
        <w:ind w:firstLine="709"/>
        <w:jc w:val="both"/>
        <w:rPr>
          <w:b/>
          <w:sz w:val="28"/>
          <w:lang w:val="ru-RU"/>
        </w:rPr>
      </w:pPr>
      <w:r w:rsidRPr="00C11112">
        <w:rPr>
          <w:b/>
          <w:sz w:val="28"/>
          <w:lang w:val="ru-RU"/>
        </w:rPr>
        <w:t>1.1 ОСНОВНЫЕ ПРИЧИНЫ ФОРМИРОВАНИЯ</w:t>
      </w:r>
      <w:r>
        <w:rPr>
          <w:b/>
          <w:sz w:val="28"/>
          <w:lang w:val="ru-RU"/>
        </w:rPr>
        <w:t xml:space="preserve"> </w:t>
      </w:r>
      <w:r w:rsidRPr="00C11112">
        <w:rPr>
          <w:b/>
          <w:sz w:val="28"/>
          <w:lang w:val="ru-RU"/>
        </w:rPr>
        <w:t xml:space="preserve">ЛИЧНОСТЕЙ «ДЕТИ УЛИЦЫ» </w:t>
      </w:r>
    </w:p>
    <w:p w:rsidR="00C11112" w:rsidRPr="00C11112" w:rsidRDefault="00C11112" w:rsidP="00C11112">
      <w:pPr>
        <w:widowControl w:val="0"/>
        <w:spacing w:line="360" w:lineRule="auto"/>
        <w:ind w:firstLine="709"/>
        <w:jc w:val="both"/>
        <w:rPr>
          <w:sz w:val="28"/>
          <w:lang w:val="ru-RU"/>
        </w:rPr>
      </w:pPr>
    </w:p>
    <w:p w:rsidR="00C11112" w:rsidRPr="00C11112" w:rsidRDefault="00C11112" w:rsidP="00C11112">
      <w:pPr>
        <w:widowControl w:val="0"/>
        <w:spacing w:line="360" w:lineRule="auto"/>
        <w:ind w:firstLine="709"/>
        <w:jc w:val="both"/>
        <w:rPr>
          <w:sz w:val="28"/>
          <w:lang w:val="ru-RU"/>
        </w:rPr>
      </w:pPr>
      <w:r w:rsidRPr="00C11112">
        <w:rPr>
          <w:sz w:val="28"/>
          <w:lang w:val="ru-RU"/>
        </w:rPr>
        <w:t>Основными причинами формирования таких личностей является:</w:t>
      </w:r>
    </w:p>
    <w:p w:rsidR="00C11112" w:rsidRPr="00C11112" w:rsidRDefault="00C11112" w:rsidP="00C11112">
      <w:pPr>
        <w:widowControl w:val="0"/>
        <w:numPr>
          <w:ilvl w:val="0"/>
          <w:numId w:val="1"/>
        </w:numPr>
        <w:tabs>
          <w:tab w:val="left" w:pos="360"/>
        </w:tabs>
        <w:spacing w:line="360" w:lineRule="auto"/>
        <w:ind w:firstLine="709"/>
        <w:jc w:val="both"/>
        <w:rPr>
          <w:sz w:val="28"/>
          <w:lang w:val="ru-RU"/>
        </w:rPr>
      </w:pPr>
      <w:r w:rsidRPr="00C11112">
        <w:rPr>
          <w:sz w:val="28"/>
          <w:lang w:val="ru-RU"/>
        </w:rPr>
        <w:t>потеря родителей в результате несчастного случая, когда ребенку своевременно не была оказана помощь службами опеки и попечительства;</w:t>
      </w:r>
    </w:p>
    <w:p w:rsidR="00C11112" w:rsidRPr="00C11112" w:rsidRDefault="00C11112" w:rsidP="00C11112">
      <w:pPr>
        <w:widowControl w:val="0"/>
        <w:numPr>
          <w:ilvl w:val="0"/>
          <w:numId w:val="1"/>
        </w:numPr>
        <w:tabs>
          <w:tab w:val="left" w:pos="360"/>
        </w:tabs>
        <w:spacing w:line="360" w:lineRule="auto"/>
        <w:ind w:firstLine="709"/>
        <w:jc w:val="both"/>
        <w:rPr>
          <w:sz w:val="28"/>
          <w:lang w:val="ru-RU"/>
        </w:rPr>
      </w:pPr>
      <w:r w:rsidRPr="00C11112">
        <w:rPr>
          <w:sz w:val="28"/>
          <w:lang w:val="ru-RU"/>
        </w:rPr>
        <w:t>если ребенок брошен родителями;</w:t>
      </w:r>
    </w:p>
    <w:p w:rsidR="00C11112" w:rsidRPr="00C11112" w:rsidRDefault="00C11112" w:rsidP="00C11112">
      <w:pPr>
        <w:widowControl w:val="0"/>
        <w:numPr>
          <w:ilvl w:val="0"/>
          <w:numId w:val="1"/>
        </w:numPr>
        <w:tabs>
          <w:tab w:val="left" w:pos="360"/>
        </w:tabs>
        <w:spacing w:line="360" w:lineRule="auto"/>
        <w:ind w:firstLine="709"/>
        <w:jc w:val="both"/>
        <w:rPr>
          <w:sz w:val="28"/>
          <w:lang w:val="ru-RU"/>
        </w:rPr>
      </w:pPr>
      <w:r w:rsidRPr="00C11112">
        <w:rPr>
          <w:sz w:val="28"/>
          <w:lang w:val="ru-RU"/>
        </w:rPr>
        <w:t>родители, лишенные или находятся в процессе лишения родительских прав;</w:t>
      </w:r>
    </w:p>
    <w:p w:rsidR="00C11112" w:rsidRPr="00C11112" w:rsidRDefault="00C11112" w:rsidP="00C11112">
      <w:pPr>
        <w:widowControl w:val="0"/>
        <w:numPr>
          <w:ilvl w:val="0"/>
          <w:numId w:val="1"/>
        </w:numPr>
        <w:tabs>
          <w:tab w:val="left" w:pos="360"/>
        </w:tabs>
        <w:spacing w:line="360" w:lineRule="auto"/>
        <w:ind w:firstLine="709"/>
        <w:jc w:val="both"/>
        <w:rPr>
          <w:sz w:val="28"/>
          <w:lang w:val="ru-RU"/>
        </w:rPr>
      </w:pPr>
      <w:r w:rsidRPr="00C11112">
        <w:rPr>
          <w:sz w:val="28"/>
          <w:lang w:val="ru-RU"/>
        </w:rPr>
        <w:t>жестокое обращение с ребенком в семье;</w:t>
      </w:r>
    </w:p>
    <w:p w:rsidR="00C11112" w:rsidRPr="00C11112" w:rsidRDefault="00C11112" w:rsidP="00C11112">
      <w:pPr>
        <w:widowControl w:val="0"/>
        <w:numPr>
          <w:ilvl w:val="0"/>
          <w:numId w:val="1"/>
        </w:numPr>
        <w:tabs>
          <w:tab w:val="left" w:pos="360"/>
        </w:tabs>
        <w:spacing w:line="360" w:lineRule="auto"/>
        <w:ind w:firstLine="709"/>
        <w:jc w:val="both"/>
        <w:rPr>
          <w:sz w:val="28"/>
          <w:lang w:val="ru-RU"/>
        </w:rPr>
      </w:pPr>
      <w:r w:rsidRPr="00C11112">
        <w:rPr>
          <w:sz w:val="28"/>
          <w:lang w:val="ru-RU"/>
        </w:rPr>
        <w:t>агрессивная обстановка в семье, создающая для ребенка дискомфорт и побуждающая</w:t>
      </w:r>
      <w:r>
        <w:rPr>
          <w:sz w:val="28"/>
          <w:lang w:val="ru-RU"/>
        </w:rPr>
        <w:t xml:space="preserve"> </w:t>
      </w:r>
      <w:r w:rsidRPr="00C11112">
        <w:rPr>
          <w:sz w:val="28"/>
          <w:lang w:val="ru-RU"/>
        </w:rPr>
        <w:t>его искать более благоприятные условия для самовыражения;</w:t>
      </w:r>
    </w:p>
    <w:p w:rsidR="00C11112" w:rsidRPr="00C11112" w:rsidRDefault="00C11112" w:rsidP="00C11112">
      <w:pPr>
        <w:widowControl w:val="0"/>
        <w:numPr>
          <w:ilvl w:val="0"/>
          <w:numId w:val="1"/>
        </w:numPr>
        <w:tabs>
          <w:tab w:val="left" w:pos="360"/>
        </w:tabs>
        <w:spacing w:line="360" w:lineRule="auto"/>
        <w:ind w:firstLine="709"/>
        <w:jc w:val="both"/>
        <w:rPr>
          <w:sz w:val="28"/>
          <w:lang w:val="ru-RU"/>
        </w:rPr>
      </w:pPr>
      <w:r w:rsidRPr="00C11112">
        <w:rPr>
          <w:sz w:val="28"/>
          <w:lang w:val="ru-RU"/>
        </w:rPr>
        <w:t>одиночество ребенка, отсутствие внимания к нему, когда родители отстраняются по разным причинам от его воспитания;</w:t>
      </w:r>
    </w:p>
    <w:p w:rsidR="00C11112" w:rsidRPr="00C11112" w:rsidRDefault="00C11112" w:rsidP="00C11112">
      <w:pPr>
        <w:widowControl w:val="0"/>
        <w:numPr>
          <w:ilvl w:val="0"/>
          <w:numId w:val="1"/>
        </w:numPr>
        <w:tabs>
          <w:tab w:val="left" w:pos="360"/>
        </w:tabs>
        <w:spacing w:line="360" w:lineRule="auto"/>
        <w:ind w:firstLine="709"/>
        <w:jc w:val="both"/>
        <w:rPr>
          <w:sz w:val="28"/>
          <w:lang w:val="ru-RU"/>
        </w:rPr>
      </w:pPr>
      <w:r w:rsidRPr="00C11112">
        <w:rPr>
          <w:sz w:val="28"/>
          <w:lang w:val="ru-RU"/>
        </w:rPr>
        <w:t>материальное благополучие семьи, когда социальные интересы ребенка остаются вне внимания родителей;</w:t>
      </w:r>
    </w:p>
    <w:p w:rsidR="00C11112" w:rsidRPr="00C11112" w:rsidRDefault="00C11112" w:rsidP="00C11112">
      <w:pPr>
        <w:widowControl w:val="0"/>
        <w:numPr>
          <w:ilvl w:val="0"/>
          <w:numId w:val="1"/>
        </w:numPr>
        <w:tabs>
          <w:tab w:val="left" w:pos="360"/>
        </w:tabs>
        <w:spacing w:line="360" w:lineRule="auto"/>
        <w:ind w:firstLine="709"/>
        <w:jc w:val="both"/>
        <w:rPr>
          <w:sz w:val="28"/>
          <w:lang w:val="ru-RU"/>
        </w:rPr>
      </w:pPr>
      <w:r w:rsidRPr="00C11112">
        <w:rPr>
          <w:sz w:val="28"/>
          <w:lang w:val="ru-RU"/>
        </w:rPr>
        <w:t>творческая активность ребенка, постоянно ищущая новое, неординарное и не находящая возможности к самореализации;</w:t>
      </w:r>
    </w:p>
    <w:p w:rsidR="00C11112" w:rsidRPr="00C11112" w:rsidRDefault="00C11112" w:rsidP="00C11112">
      <w:pPr>
        <w:widowControl w:val="0"/>
        <w:numPr>
          <w:ilvl w:val="0"/>
          <w:numId w:val="1"/>
        </w:numPr>
        <w:tabs>
          <w:tab w:val="left" w:pos="360"/>
        </w:tabs>
        <w:spacing w:line="360" w:lineRule="auto"/>
        <w:ind w:firstLine="709"/>
        <w:jc w:val="both"/>
        <w:rPr>
          <w:sz w:val="28"/>
          <w:lang w:val="ru-RU"/>
        </w:rPr>
      </w:pPr>
      <w:r w:rsidRPr="00C11112">
        <w:rPr>
          <w:sz w:val="28"/>
          <w:lang w:val="ru-RU"/>
        </w:rPr>
        <w:t>недостатки воспитания и быта, конфликтные отношения и другие факторы, вынуждающие воспитанников покидать детские дома и интернатские учреждения;</w:t>
      </w:r>
    </w:p>
    <w:p w:rsidR="00C11112" w:rsidRPr="00C11112" w:rsidRDefault="00C11112" w:rsidP="00C11112">
      <w:pPr>
        <w:widowControl w:val="0"/>
        <w:numPr>
          <w:ilvl w:val="0"/>
          <w:numId w:val="1"/>
        </w:numPr>
        <w:tabs>
          <w:tab w:val="left" w:pos="360"/>
        </w:tabs>
        <w:spacing w:line="360" w:lineRule="auto"/>
        <w:ind w:firstLine="709"/>
        <w:jc w:val="both"/>
        <w:rPr>
          <w:sz w:val="28"/>
          <w:lang w:val="ru-RU"/>
        </w:rPr>
      </w:pPr>
      <w:r w:rsidRPr="00C11112">
        <w:rPr>
          <w:sz w:val="28"/>
          <w:lang w:val="ru-RU"/>
        </w:rPr>
        <w:t>психологические отклонения, побуждающие ребенка к</w:t>
      </w:r>
      <w:r>
        <w:rPr>
          <w:sz w:val="28"/>
          <w:lang w:val="ru-RU"/>
        </w:rPr>
        <w:t xml:space="preserve"> </w:t>
      </w:r>
      <w:r w:rsidRPr="00C11112">
        <w:rPr>
          <w:sz w:val="28"/>
          <w:lang w:val="ru-RU"/>
        </w:rPr>
        <w:t>бродяжничеству;</w:t>
      </w:r>
    </w:p>
    <w:p w:rsidR="00C11112" w:rsidRPr="00C11112" w:rsidRDefault="00C11112" w:rsidP="00C11112">
      <w:pPr>
        <w:widowControl w:val="0"/>
        <w:numPr>
          <w:ilvl w:val="0"/>
          <w:numId w:val="1"/>
        </w:numPr>
        <w:tabs>
          <w:tab w:val="left" w:pos="360"/>
        </w:tabs>
        <w:spacing w:line="360" w:lineRule="auto"/>
        <w:ind w:firstLine="709"/>
        <w:jc w:val="both"/>
        <w:rPr>
          <w:sz w:val="28"/>
          <w:lang w:val="ru-RU"/>
        </w:rPr>
      </w:pPr>
      <w:r w:rsidRPr="00C11112">
        <w:rPr>
          <w:sz w:val="28"/>
          <w:lang w:val="ru-RU"/>
        </w:rPr>
        <w:t>субкультура детской среды, в которой ребенок получает социальное удовлетворение и которая</w:t>
      </w:r>
      <w:r>
        <w:rPr>
          <w:sz w:val="28"/>
          <w:lang w:val="ru-RU"/>
        </w:rPr>
        <w:t xml:space="preserve"> </w:t>
      </w:r>
      <w:r w:rsidRPr="00C11112">
        <w:rPr>
          <w:sz w:val="28"/>
          <w:lang w:val="ru-RU"/>
        </w:rPr>
        <w:t xml:space="preserve">определяет его отношение к ней как к доминирующей, и другие причины. </w:t>
      </w:r>
    </w:p>
    <w:p w:rsidR="00C11112" w:rsidRPr="00C11112" w:rsidRDefault="00C11112" w:rsidP="00C11112">
      <w:pPr>
        <w:widowControl w:val="0"/>
        <w:spacing w:line="360" w:lineRule="auto"/>
        <w:ind w:firstLine="709"/>
        <w:jc w:val="both"/>
        <w:rPr>
          <w:sz w:val="28"/>
          <w:lang w:val="ru-RU"/>
        </w:rPr>
      </w:pPr>
      <w:r w:rsidRPr="00C11112">
        <w:rPr>
          <w:sz w:val="28"/>
          <w:lang w:val="ru-RU"/>
        </w:rPr>
        <w:t>«Дети улицы», при живых родителях по стечению обстоятельств оказавшихся без их попечения, нередко называют социальными сиротами.</w:t>
      </w:r>
    </w:p>
    <w:p w:rsidR="00C11112" w:rsidRPr="00C11112" w:rsidRDefault="00C11112" w:rsidP="00C11112">
      <w:pPr>
        <w:widowControl w:val="0"/>
        <w:spacing w:line="360" w:lineRule="auto"/>
        <w:ind w:firstLine="709"/>
        <w:jc w:val="both"/>
        <w:rPr>
          <w:sz w:val="28"/>
          <w:lang w:val="ru-RU"/>
        </w:rPr>
      </w:pPr>
      <w:r w:rsidRPr="00C11112">
        <w:rPr>
          <w:sz w:val="28"/>
          <w:lang w:val="ru-RU"/>
        </w:rPr>
        <w:t>К ним относят оставшихся без единственного или обоих родителей в связи с :</w:t>
      </w:r>
    </w:p>
    <w:p w:rsidR="00C11112" w:rsidRPr="00C11112" w:rsidRDefault="00C11112" w:rsidP="00C11112">
      <w:pPr>
        <w:widowControl w:val="0"/>
        <w:numPr>
          <w:ilvl w:val="0"/>
          <w:numId w:val="1"/>
        </w:numPr>
        <w:tabs>
          <w:tab w:val="left" w:pos="360"/>
        </w:tabs>
        <w:spacing w:line="360" w:lineRule="auto"/>
        <w:ind w:firstLine="709"/>
        <w:jc w:val="both"/>
        <w:rPr>
          <w:sz w:val="28"/>
          <w:lang w:val="ru-RU"/>
        </w:rPr>
      </w:pPr>
      <w:r w:rsidRPr="00C11112">
        <w:rPr>
          <w:sz w:val="28"/>
          <w:lang w:val="ru-RU"/>
        </w:rPr>
        <w:t>лишение их родительских прав;</w:t>
      </w:r>
    </w:p>
    <w:p w:rsidR="00C11112" w:rsidRPr="00C11112" w:rsidRDefault="00C11112" w:rsidP="00C11112">
      <w:pPr>
        <w:widowControl w:val="0"/>
        <w:numPr>
          <w:ilvl w:val="0"/>
          <w:numId w:val="1"/>
        </w:numPr>
        <w:tabs>
          <w:tab w:val="left" w:pos="360"/>
        </w:tabs>
        <w:spacing w:line="360" w:lineRule="auto"/>
        <w:ind w:firstLine="709"/>
        <w:jc w:val="both"/>
        <w:rPr>
          <w:sz w:val="28"/>
          <w:lang w:val="ru-RU"/>
        </w:rPr>
      </w:pPr>
      <w:r w:rsidRPr="00C11112">
        <w:rPr>
          <w:sz w:val="28"/>
          <w:lang w:val="ru-RU"/>
        </w:rPr>
        <w:t>ограничением в родительских правах;</w:t>
      </w:r>
    </w:p>
    <w:p w:rsidR="00C11112" w:rsidRPr="00C11112" w:rsidRDefault="00C11112" w:rsidP="00C11112">
      <w:pPr>
        <w:widowControl w:val="0"/>
        <w:numPr>
          <w:ilvl w:val="0"/>
          <w:numId w:val="1"/>
        </w:numPr>
        <w:tabs>
          <w:tab w:val="left" w:pos="360"/>
        </w:tabs>
        <w:spacing w:line="360" w:lineRule="auto"/>
        <w:ind w:firstLine="709"/>
        <w:jc w:val="both"/>
        <w:rPr>
          <w:sz w:val="28"/>
          <w:lang w:val="ru-RU"/>
        </w:rPr>
      </w:pPr>
      <w:r w:rsidRPr="00C11112">
        <w:rPr>
          <w:sz w:val="28"/>
          <w:lang w:val="ru-RU"/>
        </w:rPr>
        <w:t>признанием их безвестно отсутствующими;</w:t>
      </w:r>
    </w:p>
    <w:p w:rsidR="00C11112" w:rsidRPr="00C11112" w:rsidRDefault="00C11112" w:rsidP="00C11112">
      <w:pPr>
        <w:widowControl w:val="0"/>
        <w:numPr>
          <w:ilvl w:val="0"/>
          <w:numId w:val="1"/>
        </w:numPr>
        <w:tabs>
          <w:tab w:val="left" w:pos="360"/>
        </w:tabs>
        <w:spacing w:line="360" w:lineRule="auto"/>
        <w:ind w:firstLine="709"/>
        <w:jc w:val="both"/>
        <w:rPr>
          <w:sz w:val="28"/>
          <w:lang w:val="ru-RU"/>
        </w:rPr>
      </w:pPr>
      <w:r w:rsidRPr="00C11112">
        <w:rPr>
          <w:sz w:val="28"/>
          <w:lang w:val="ru-RU"/>
        </w:rPr>
        <w:t>признанием их недееспособных ( ограниченно дееспособными);</w:t>
      </w:r>
    </w:p>
    <w:p w:rsidR="00C11112" w:rsidRPr="00C11112" w:rsidRDefault="00C11112" w:rsidP="00C11112">
      <w:pPr>
        <w:widowControl w:val="0"/>
        <w:numPr>
          <w:ilvl w:val="0"/>
          <w:numId w:val="1"/>
        </w:numPr>
        <w:tabs>
          <w:tab w:val="left" w:pos="360"/>
        </w:tabs>
        <w:spacing w:line="360" w:lineRule="auto"/>
        <w:ind w:firstLine="709"/>
        <w:jc w:val="both"/>
        <w:rPr>
          <w:sz w:val="28"/>
          <w:lang w:val="ru-RU"/>
        </w:rPr>
      </w:pPr>
      <w:r w:rsidRPr="00C11112">
        <w:rPr>
          <w:sz w:val="28"/>
          <w:lang w:val="ru-RU"/>
        </w:rPr>
        <w:t xml:space="preserve"> нахождением их в лечебных учреждениях;</w:t>
      </w:r>
    </w:p>
    <w:p w:rsidR="00C11112" w:rsidRPr="00C11112" w:rsidRDefault="00C11112" w:rsidP="00C11112">
      <w:pPr>
        <w:widowControl w:val="0"/>
        <w:numPr>
          <w:ilvl w:val="0"/>
          <w:numId w:val="1"/>
        </w:numPr>
        <w:tabs>
          <w:tab w:val="left" w:pos="360"/>
        </w:tabs>
        <w:spacing w:line="360" w:lineRule="auto"/>
        <w:ind w:firstLine="709"/>
        <w:jc w:val="both"/>
        <w:rPr>
          <w:sz w:val="28"/>
          <w:lang w:val="ru-RU"/>
        </w:rPr>
      </w:pPr>
      <w:r w:rsidRPr="00C11112">
        <w:rPr>
          <w:sz w:val="28"/>
          <w:lang w:val="ru-RU"/>
        </w:rPr>
        <w:t>объявлением их умирающими;</w:t>
      </w:r>
    </w:p>
    <w:p w:rsidR="00C11112" w:rsidRPr="00C11112" w:rsidRDefault="00C11112" w:rsidP="00C11112">
      <w:pPr>
        <w:widowControl w:val="0"/>
        <w:numPr>
          <w:ilvl w:val="0"/>
          <w:numId w:val="1"/>
        </w:numPr>
        <w:tabs>
          <w:tab w:val="left" w:pos="360"/>
        </w:tabs>
        <w:spacing w:line="360" w:lineRule="auto"/>
        <w:ind w:firstLine="709"/>
        <w:jc w:val="both"/>
        <w:rPr>
          <w:sz w:val="28"/>
          <w:lang w:val="ru-RU"/>
        </w:rPr>
      </w:pPr>
      <w:r w:rsidRPr="00C11112">
        <w:rPr>
          <w:sz w:val="28"/>
          <w:lang w:val="ru-RU"/>
        </w:rPr>
        <w:t>отбыванием ими наказания в виде лишения свободы в исправительных учреждениях, нахождением под стражей в качестве подозреваемых и обвиняемых в совершении преступлений;</w:t>
      </w:r>
    </w:p>
    <w:p w:rsidR="00C11112" w:rsidRPr="00C11112" w:rsidRDefault="00C11112" w:rsidP="00C11112">
      <w:pPr>
        <w:widowControl w:val="0"/>
        <w:numPr>
          <w:ilvl w:val="0"/>
          <w:numId w:val="1"/>
        </w:numPr>
        <w:tabs>
          <w:tab w:val="left" w:pos="360"/>
        </w:tabs>
        <w:spacing w:line="360" w:lineRule="auto"/>
        <w:ind w:firstLine="709"/>
        <w:jc w:val="both"/>
        <w:rPr>
          <w:sz w:val="28"/>
          <w:lang w:val="ru-RU"/>
        </w:rPr>
      </w:pPr>
      <w:r w:rsidRPr="00C11112">
        <w:rPr>
          <w:sz w:val="28"/>
          <w:lang w:val="ru-RU"/>
        </w:rPr>
        <w:t>уклонением от воспитания детей или то защиты их прав и интересов;</w:t>
      </w:r>
    </w:p>
    <w:p w:rsidR="00C11112" w:rsidRPr="00C11112" w:rsidRDefault="00C11112" w:rsidP="00C11112">
      <w:pPr>
        <w:widowControl w:val="0"/>
        <w:numPr>
          <w:ilvl w:val="0"/>
          <w:numId w:val="1"/>
        </w:numPr>
        <w:tabs>
          <w:tab w:val="left" w:pos="360"/>
        </w:tabs>
        <w:spacing w:line="360" w:lineRule="auto"/>
        <w:ind w:firstLine="709"/>
        <w:jc w:val="both"/>
        <w:rPr>
          <w:sz w:val="28"/>
          <w:lang w:val="ru-RU"/>
        </w:rPr>
      </w:pPr>
      <w:r w:rsidRPr="00C11112">
        <w:rPr>
          <w:sz w:val="28"/>
          <w:lang w:val="ru-RU"/>
        </w:rPr>
        <w:t>отказом взять своих детей из воспитательных, лечебных учреждений, учреждений социальной защиты населения и др.</w:t>
      </w:r>
    </w:p>
    <w:p w:rsidR="00C11112" w:rsidRPr="00C11112" w:rsidRDefault="00C11112" w:rsidP="00C11112">
      <w:pPr>
        <w:widowControl w:val="0"/>
        <w:spacing w:line="360" w:lineRule="auto"/>
        <w:ind w:firstLine="709"/>
        <w:jc w:val="both"/>
        <w:rPr>
          <w:sz w:val="28"/>
          <w:lang w:val="ru-RU"/>
        </w:rPr>
      </w:pPr>
    </w:p>
    <w:p w:rsidR="00C11112" w:rsidRPr="00C11112" w:rsidRDefault="00C11112" w:rsidP="00C11112">
      <w:pPr>
        <w:widowControl w:val="0"/>
        <w:spacing w:line="360" w:lineRule="auto"/>
        <w:ind w:firstLine="709"/>
        <w:jc w:val="both"/>
        <w:rPr>
          <w:b/>
          <w:sz w:val="28"/>
          <w:lang w:val="ru-RU"/>
        </w:rPr>
      </w:pPr>
      <w:r w:rsidRPr="00C11112">
        <w:rPr>
          <w:b/>
          <w:sz w:val="28"/>
          <w:lang w:val="ru-RU"/>
        </w:rPr>
        <w:t>2.1 КЛАССИФИКАЦИЯ «ДЕТЕЙ УЛИЦЫ»</w:t>
      </w:r>
    </w:p>
    <w:p w:rsidR="00C11112" w:rsidRPr="00C11112" w:rsidRDefault="00C11112" w:rsidP="00C11112">
      <w:pPr>
        <w:widowControl w:val="0"/>
        <w:spacing w:line="360" w:lineRule="auto"/>
        <w:ind w:firstLine="709"/>
        <w:jc w:val="both"/>
        <w:rPr>
          <w:sz w:val="28"/>
          <w:lang w:val="ru-RU"/>
        </w:rPr>
      </w:pPr>
    </w:p>
    <w:p w:rsidR="00C11112" w:rsidRPr="00C11112" w:rsidRDefault="00C11112" w:rsidP="00C11112">
      <w:pPr>
        <w:widowControl w:val="0"/>
        <w:spacing w:line="360" w:lineRule="auto"/>
        <w:ind w:firstLine="709"/>
        <w:jc w:val="both"/>
        <w:rPr>
          <w:sz w:val="28"/>
          <w:lang w:val="ru-RU"/>
        </w:rPr>
      </w:pPr>
      <w:r w:rsidRPr="00C11112">
        <w:rPr>
          <w:sz w:val="28"/>
          <w:lang w:val="ru-RU"/>
        </w:rPr>
        <w:t>Существуют классификации «детей сирот»:</w:t>
      </w:r>
    </w:p>
    <w:p w:rsidR="00C11112" w:rsidRPr="00C11112" w:rsidRDefault="00C11112" w:rsidP="00C11112">
      <w:pPr>
        <w:widowControl w:val="0"/>
        <w:spacing w:line="360" w:lineRule="auto"/>
        <w:ind w:firstLine="709"/>
        <w:jc w:val="both"/>
        <w:rPr>
          <w:sz w:val="28"/>
          <w:lang w:val="ru-RU"/>
        </w:rPr>
      </w:pPr>
      <w:r w:rsidRPr="00C11112">
        <w:rPr>
          <w:sz w:val="28"/>
          <w:lang w:val="ru-RU"/>
        </w:rPr>
        <w:t>А) в зависимости от времени нахождения ребенка на улице:</w:t>
      </w:r>
    </w:p>
    <w:p w:rsidR="00C11112" w:rsidRPr="00C11112" w:rsidRDefault="00C11112" w:rsidP="00C11112">
      <w:pPr>
        <w:widowControl w:val="0"/>
        <w:numPr>
          <w:ilvl w:val="0"/>
          <w:numId w:val="1"/>
        </w:numPr>
        <w:tabs>
          <w:tab w:val="left" w:pos="360"/>
        </w:tabs>
        <w:spacing w:line="360" w:lineRule="auto"/>
        <w:ind w:firstLine="709"/>
        <w:jc w:val="both"/>
        <w:rPr>
          <w:sz w:val="28"/>
          <w:lang w:val="ru-RU"/>
        </w:rPr>
      </w:pPr>
      <w:r w:rsidRPr="00C11112">
        <w:rPr>
          <w:sz w:val="28"/>
          <w:lang w:val="ru-RU"/>
        </w:rPr>
        <w:t>дети, воспитание которых не занимаются родители или лица, их замещающие, а лишь те, кто окружает их на улице. Такие дети домой чаще всего возвращаются только ночевать;</w:t>
      </w:r>
    </w:p>
    <w:p w:rsidR="00C11112" w:rsidRPr="00C11112" w:rsidRDefault="00C11112" w:rsidP="00C11112">
      <w:pPr>
        <w:widowControl w:val="0"/>
        <w:numPr>
          <w:ilvl w:val="0"/>
          <w:numId w:val="1"/>
        </w:numPr>
        <w:tabs>
          <w:tab w:val="left" w:pos="360"/>
        </w:tabs>
        <w:spacing w:line="360" w:lineRule="auto"/>
        <w:ind w:firstLine="709"/>
        <w:jc w:val="both"/>
        <w:rPr>
          <w:sz w:val="28"/>
          <w:lang w:val="ru-RU"/>
        </w:rPr>
      </w:pPr>
      <w:r w:rsidRPr="00C11112">
        <w:rPr>
          <w:sz w:val="28"/>
          <w:lang w:val="ru-RU"/>
        </w:rPr>
        <w:t>дети, периодически уходящие из семьи, на короткое время и</w:t>
      </w:r>
      <w:r>
        <w:rPr>
          <w:sz w:val="28"/>
          <w:lang w:val="ru-RU"/>
        </w:rPr>
        <w:t xml:space="preserve"> </w:t>
      </w:r>
      <w:r w:rsidRPr="00C11112">
        <w:rPr>
          <w:sz w:val="28"/>
          <w:lang w:val="ru-RU"/>
        </w:rPr>
        <w:t>возвращающиеся домой;</w:t>
      </w:r>
    </w:p>
    <w:p w:rsidR="00C11112" w:rsidRPr="00C11112" w:rsidRDefault="00C11112" w:rsidP="00C11112">
      <w:pPr>
        <w:widowControl w:val="0"/>
        <w:numPr>
          <w:ilvl w:val="0"/>
          <w:numId w:val="1"/>
        </w:numPr>
        <w:tabs>
          <w:tab w:val="left" w:pos="360"/>
        </w:tabs>
        <w:spacing w:line="360" w:lineRule="auto"/>
        <w:ind w:firstLine="709"/>
        <w:jc w:val="both"/>
        <w:rPr>
          <w:sz w:val="28"/>
          <w:lang w:val="ru-RU"/>
        </w:rPr>
      </w:pPr>
      <w:r w:rsidRPr="00C11112">
        <w:rPr>
          <w:sz w:val="28"/>
          <w:lang w:val="ru-RU"/>
        </w:rPr>
        <w:t>дети, ушедшие из семьи, но пребывающие на улице сравнительно недолгое время( от нескольких недель до полугода);</w:t>
      </w:r>
    </w:p>
    <w:p w:rsidR="00C11112" w:rsidRPr="00C11112" w:rsidRDefault="00C11112" w:rsidP="00C11112">
      <w:pPr>
        <w:widowControl w:val="0"/>
        <w:numPr>
          <w:ilvl w:val="0"/>
          <w:numId w:val="1"/>
        </w:numPr>
        <w:tabs>
          <w:tab w:val="left" w:pos="360"/>
        </w:tabs>
        <w:spacing w:line="360" w:lineRule="auto"/>
        <w:ind w:firstLine="709"/>
        <w:jc w:val="both"/>
        <w:rPr>
          <w:sz w:val="28"/>
          <w:lang w:val="ru-RU"/>
        </w:rPr>
      </w:pPr>
      <w:r w:rsidRPr="00C11112">
        <w:rPr>
          <w:sz w:val="28"/>
          <w:lang w:val="ru-RU"/>
        </w:rPr>
        <w:t>дети, живущие на улице длительный срок (год и больше);</w:t>
      </w:r>
    </w:p>
    <w:p w:rsidR="00C11112" w:rsidRPr="00C11112" w:rsidRDefault="00C11112" w:rsidP="00C11112">
      <w:pPr>
        <w:widowControl w:val="0"/>
        <w:numPr>
          <w:ilvl w:val="0"/>
          <w:numId w:val="1"/>
        </w:numPr>
        <w:tabs>
          <w:tab w:val="left" w:pos="360"/>
        </w:tabs>
        <w:spacing w:line="360" w:lineRule="auto"/>
        <w:ind w:firstLine="709"/>
        <w:jc w:val="both"/>
        <w:rPr>
          <w:sz w:val="28"/>
          <w:lang w:val="ru-RU"/>
        </w:rPr>
      </w:pPr>
      <w:r w:rsidRPr="00C11112">
        <w:rPr>
          <w:sz w:val="28"/>
          <w:lang w:val="ru-RU"/>
        </w:rPr>
        <w:t>дети-воспитанники</w:t>
      </w:r>
      <w:r>
        <w:rPr>
          <w:sz w:val="28"/>
          <w:lang w:val="ru-RU"/>
        </w:rPr>
        <w:t xml:space="preserve"> </w:t>
      </w:r>
      <w:r w:rsidRPr="00C11112">
        <w:rPr>
          <w:sz w:val="28"/>
          <w:lang w:val="ru-RU"/>
        </w:rPr>
        <w:t>сиротских учреждений, лишенные попечения родителей и воспитывающихся средой жизнедеятельности;</w:t>
      </w:r>
    </w:p>
    <w:p w:rsidR="00C11112" w:rsidRPr="00C11112" w:rsidRDefault="00C11112" w:rsidP="00C11112">
      <w:pPr>
        <w:widowControl w:val="0"/>
        <w:numPr>
          <w:ilvl w:val="0"/>
          <w:numId w:val="1"/>
        </w:numPr>
        <w:tabs>
          <w:tab w:val="left" w:pos="360"/>
        </w:tabs>
        <w:spacing w:line="360" w:lineRule="auto"/>
        <w:ind w:firstLine="709"/>
        <w:jc w:val="both"/>
        <w:rPr>
          <w:sz w:val="28"/>
          <w:lang w:val="ru-RU"/>
        </w:rPr>
      </w:pPr>
      <w:r w:rsidRPr="00C11112">
        <w:rPr>
          <w:sz w:val="28"/>
          <w:lang w:val="ru-RU"/>
        </w:rPr>
        <w:t>молодые люди, вышедшие из сиротских учреждений. Формально они имеют жилье, но их за специфики организации жизнедеятельности данных учреждений они не готовы к самостоятельной</w:t>
      </w:r>
      <w:r>
        <w:rPr>
          <w:sz w:val="28"/>
          <w:lang w:val="ru-RU"/>
        </w:rPr>
        <w:t xml:space="preserve"> </w:t>
      </w:r>
      <w:r w:rsidRPr="00C11112">
        <w:rPr>
          <w:sz w:val="28"/>
          <w:lang w:val="ru-RU"/>
        </w:rPr>
        <w:t>жизни и тоже оказываются на улице.</w:t>
      </w:r>
    </w:p>
    <w:p w:rsidR="00C11112" w:rsidRPr="00C11112" w:rsidRDefault="00C11112" w:rsidP="00C11112">
      <w:pPr>
        <w:widowControl w:val="0"/>
        <w:spacing w:line="360" w:lineRule="auto"/>
        <w:ind w:firstLine="709"/>
        <w:jc w:val="both"/>
        <w:rPr>
          <w:sz w:val="28"/>
          <w:lang w:val="ru-RU"/>
        </w:rPr>
      </w:pPr>
      <w:r w:rsidRPr="00C11112">
        <w:rPr>
          <w:sz w:val="28"/>
          <w:lang w:val="ru-RU"/>
        </w:rPr>
        <w:t>В) в зависимости от социального положения ребенка;</w:t>
      </w:r>
    </w:p>
    <w:p w:rsidR="00C11112" w:rsidRPr="00C11112" w:rsidRDefault="00C11112" w:rsidP="00C11112">
      <w:pPr>
        <w:widowControl w:val="0"/>
        <w:numPr>
          <w:ilvl w:val="0"/>
          <w:numId w:val="1"/>
        </w:numPr>
        <w:tabs>
          <w:tab w:val="left" w:pos="360"/>
        </w:tabs>
        <w:spacing w:line="360" w:lineRule="auto"/>
        <w:ind w:firstLine="709"/>
        <w:jc w:val="both"/>
        <w:rPr>
          <w:sz w:val="28"/>
          <w:lang w:val="ru-RU"/>
        </w:rPr>
      </w:pPr>
      <w:r w:rsidRPr="00C11112">
        <w:rPr>
          <w:sz w:val="28"/>
          <w:lang w:val="ru-RU"/>
        </w:rPr>
        <w:t>бездомные -дети, которые не имеют</w:t>
      </w:r>
      <w:r>
        <w:rPr>
          <w:sz w:val="28"/>
          <w:lang w:val="ru-RU"/>
        </w:rPr>
        <w:t xml:space="preserve"> </w:t>
      </w:r>
      <w:r w:rsidRPr="00C11112">
        <w:rPr>
          <w:sz w:val="28"/>
          <w:lang w:val="ru-RU"/>
        </w:rPr>
        <w:t>постоянного места жительства или проживают в условиях, абсолютно не соответствующих социальным нормам, другими словами, те которым по каким-либо причинам негде жить;</w:t>
      </w:r>
    </w:p>
    <w:p w:rsidR="00C11112" w:rsidRPr="00C11112" w:rsidRDefault="00C11112" w:rsidP="00C11112">
      <w:pPr>
        <w:widowControl w:val="0"/>
        <w:numPr>
          <w:ilvl w:val="0"/>
          <w:numId w:val="1"/>
        </w:numPr>
        <w:tabs>
          <w:tab w:val="left" w:pos="360"/>
        </w:tabs>
        <w:spacing w:line="360" w:lineRule="auto"/>
        <w:ind w:firstLine="709"/>
        <w:jc w:val="both"/>
        <w:rPr>
          <w:sz w:val="28"/>
          <w:lang w:val="ru-RU"/>
        </w:rPr>
      </w:pPr>
      <w:r w:rsidRPr="00C11112">
        <w:rPr>
          <w:sz w:val="28"/>
          <w:lang w:val="ru-RU"/>
        </w:rPr>
        <w:t>безнадзорные -несовершеннолетние дети, контроль за поведением которых отсутствует вследствие</w:t>
      </w:r>
      <w:r>
        <w:rPr>
          <w:sz w:val="28"/>
          <w:lang w:val="ru-RU"/>
        </w:rPr>
        <w:t xml:space="preserve"> </w:t>
      </w:r>
      <w:r w:rsidRPr="00C11112">
        <w:rPr>
          <w:sz w:val="28"/>
          <w:lang w:val="ru-RU"/>
        </w:rPr>
        <w:t>неисполнения или ненадлежащего исполнения обязанностей по их воспитанию, обучению и (или) содержанию со стороны родителей или законных представителей, либо должностных лиц.</w:t>
      </w:r>
    </w:p>
    <w:p w:rsidR="00C11112" w:rsidRPr="00C11112" w:rsidRDefault="00C11112" w:rsidP="00C11112">
      <w:pPr>
        <w:widowControl w:val="0"/>
        <w:spacing w:line="360" w:lineRule="auto"/>
        <w:ind w:firstLine="709"/>
        <w:jc w:val="both"/>
        <w:rPr>
          <w:sz w:val="28"/>
          <w:lang w:val="ru-RU"/>
        </w:rPr>
      </w:pPr>
      <w:r w:rsidRPr="00C11112">
        <w:rPr>
          <w:sz w:val="28"/>
          <w:lang w:val="ru-RU"/>
        </w:rPr>
        <w:t>Суть этого общественного явления заключается в отсутствии</w:t>
      </w:r>
      <w:r>
        <w:rPr>
          <w:sz w:val="28"/>
          <w:lang w:val="ru-RU"/>
        </w:rPr>
        <w:t xml:space="preserve"> </w:t>
      </w:r>
      <w:r w:rsidRPr="00C11112">
        <w:rPr>
          <w:sz w:val="28"/>
          <w:lang w:val="ru-RU"/>
        </w:rPr>
        <w:t>должного наблюдения за детьми(ребенком) со стороны родителей или лиц, их занимающихся. Такие дети могут приходить постоянно или периодически ночевать дома. К ним относят и тех, родители (или лица, их занимающие) которых(которые) используют их в интересах самообогащения: побуждают к нищенству, проституции, воровству и пр. Надзор в таком случае используется в интересах самообогащения. Крайнее проявление безнадзорности - беспризорность;</w:t>
      </w:r>
    </w:p>
    <w:p w:rsidR="00C11112" w:rsidRPr="00C11112" w:rsidRDefault="00C11112" w:rsidP="00C11112">
      <w:pPr>
        <w:widowControl w:val="0"/>
        <w:numPr>
          <w:ilvl w:val="0"/>
          <w:numId w:val="1"/>
        </w:numPr>
        <w:tabs>
          <w:tab w:val="left" w:pos="360"/>
        </w:tabs>
        <w:spacing w:line="360" w:lineRule="auto"/>
        <w:ind w:firstLine="709"/>
        <w:jc w:val="both"/>
        <w:rPr>
          <w:sz w:val="28"/>
          <w:lang w:val="ru-RU"/>
        </w:rPr>
      </w:pPr>
      <w:r w:rsidRPr="00C11112">
        <w:rPr>
          <w:sz w:val="28"/>
          <w:lang w:val="ru-RU"/>
        </w:rPr>
        <w:t>беспризорные - безнадзорные, не имеющие места жительства и (или) места пребывания. В отличие от бездомных беспризорные могут иметь жилье, но</w:t>
      </w:r>
      <w:r>
        <w:rPr>
          <w:sz w:val="28"/>
          <w:lang w:val="ru-RU"/>
        </w:rPr>
        <w:t xml:space="preserve"> </w:t>
      </w:r>
      <w:r w:rsidRPr="00C11112">
        <w:rPr>
          <w:sz w:val="28"/>
          <w:lang w:val="ru-RU"/>
        </w:rPr>
        <w:t>не жить в нем по</w:t>
      </w:r>
      <w:r>
        <w:rPr>
          <w:sz w:val="28"/>
          <w:lang w:val="ru-RU"/>
        </w:rPr>
        <w:t xml:space="preserve"> </w:t>
      </w:r>
      <w:r w:rsidRPr="00C11112">
        <w:rPr>
          <w:sz w:val="28"/>
          <w:lang w:val="ru-RU"/>
        </w:rPr>
        <w:t>каким-либо причинам. Их нередко называют бомжами - это несовершеннолетние, оставшиеся без попечения родителей и не имеющие определенного места жительства. Такая</w:t>
      </w:r>
      <w:r>
        <w:rPr>
          <w:sz w:val="28"/>
          <w:lang w:val="ru-RU"/>
        </w:rPr>
        <w:t xml:space="preserve"> </w:t>
      </w:r>
      <w:r w:rsidRPr="00C11112">
        <w:rPr>
          <w:sz w:val="28"/>
          <w:lang w:val="ru-RU"/>
        </w:rPr>
        <w:t>категория детей может быть как при живых родителях или лицах, их заменяющих, так и без них.</w:t>
      </w:r>
    </w:p>
    <w:p w:rsidR="00C11112" w:rsidRPr="00C11112" w:rsidRDefault="00C11112" w:rsidP="00C11112">
      <w:pPr>
        <w:widowControl w:val="0"/>
        <w:spacing w:line="360" w:lineRule="auto"/>
        <w:ind w:firstLine="709"/>
        <w:jc w:val="both"/>
        <w:rPr>
          <w:sz w:val="28"/>
          <w:lang w:val="ru-RU"/>
        </w:rPr>
      </w:pPr>
      <w:r w:rsidRPr="00C11112">
        <w:rPr>
          <w:sz w:val="28"/>
          <w:lang w:val="ru-RU"/>
        </w:rPr>
        <w:t>Значительная часть</w:t>
      </w:r>
      <w:r>
        <w:rPr>
          <w:sz w:val="28"/>
          <w:lang w:val="ru-RU"/>
        </w:rPr>
        <w:t xml:space="preserve"> </w:t>
      </w:r>
      <w:r w:rsidRPr="00C11112">
        <w:rPr>
          <w:sz w:val="28"/>
          <w:lang w:val="ru-RU"/>
        </w:rPr>
        <w:t>«детей улицы» нуждается в защите взрослых. Это проблема «ничьих детей». Их фактически некому искать, некуда деть, нечем помочь и защитить. Жизнь на улице побуждает их к преступному поведению. Защитить их - значит спасти от ее негативного влияния, жестокого обращения, насилия над ними, предупредить их преступное поведение, предоставить кров, обеспечить</w:t>
      </w:r>
      <w:r>
        <w:rPr>
          <w:sz w:val="28"/>
          <w:lang w:val="ru-RU"/>
        </w:rPr>
        <w:t xml:space="preserve"> </w:t>
      </w:r>
      <w:r w:rsidRPr="00C11112">
        <w:rPr>
          <w:sz w:val="28"/>
          <w:lang w:val="ru-RU"/>
        </w:rPr>
        <w:t>целесообразное воспитания и обучение, помочь в</w:t>
      </w:r>
      <w:r>
        <w:rPr>
          <w:sz w:val="28"/>
          <w:lang w:val="ru-RU"/>
        </w:rPr>
        <w:t xml:space="preserve"> </w:t>
      </w:r>
      <w:r w:rsidRPr="00C11112">
        <w:rPr>
          <w:sz w:val="28"/>
          <w:lang w:val="ru-RU"/>
        </w:rPr>
        <w:t>самоопределении в жизни. Этот</w:t>
      </w:r>
      <w:r>
        <w:rPr>
          <w:sz w:val="28"/>
          <w:lang w:val="ru-RU"/>
        </w:rPr>
        <w:t xml:space="preserve"> </w:t>
      </w:r>
      <w:r w:rsidRPr="00C11112">
        <w:rPr>
          <w:sz w:val="28"/>
          <w:lang w:val="ru-RU"/>
        </w:rPr>
        <w:t>комплекс проблем</w:t>
      </w:r>
      <w:r>
        <w:rPr>
          <w:sz w:val="28"/>
          <w:lang w:val="ru-RU"/>
        </w:rPr>
        <w:t xml:space="preserve"> </w:t>
      </w:r>
      <w:r w:rsidRPr="00C11112">
        <w:rPr>
          <w:sz w:val="28"/>
          <w:lang w:val="ru-RU"/>
        </w:rPr>
        <w:t>должен решать</w:t>
      </w:r>
      <w:r>
        <w:rPr>
          <w:sz w:val="28"/>
          <w:lang w:val="ru-RU"/>
        </w:rPr>
        <w:t xml:space="preserve"> </w:t>
      </w:r>
      <w:r w:rsidRPr="00C11112">
        <w:rPr>
          <w:sz w:val="28"/>
          <w:lang w:val="ru-RU"/>
        </w:rPr>
        <w:t>социальный работник, социальный педагог и другие</w:t>
      </w:r>
      <w:r>
        <w:rPr>
          <w:sz w:val="28"/>
          <w:lang w:val="ru-RU"/>
        </w:rPr>
        <w:t xml:space="preserve"> </w:t>
      </w:r>
      <w:r w:rsidRPr="00C11112">
        <w:rPr>
          <w:sz w:val="28"/>
          <w:lang w:val="ru-RU"/>
        </w:rPr>
        <w:t>специалисты. Их задача заключается в том, чтобы изъять</w:t>
      </w:r>
      <w:r>
        <w:rPr>
          <w:sz w:val="28"/>
          <w:lang w:val="ru-RU"/>
        </w:rPr>
        <w:t xml:space="preserve"> </w:t>
      </w:r>
      <w:r w:rsidRPr="00C11112">
        <w:rPr>
          <w:sz w:val="28"/>
          <w:lang w:val="ru-RU"/>
        </w:rPr>
        <w:t>ребенка с улицы и</w:t>
      </w:r>
      <w:r>
        <w:rPr>
          <w:sz w:val="28"/>
          <w:lang w:val="ru-RU"/>
        </w:rPr>
        <w:t xml:space="preserve"> </w:t>
      </w:r>
      <w:r w:rsidRPr="00C11112">
        <w:rPr>
          <w:sz w:val="28"/>
          <w:lang w:val="ru-RU"/>
        </w:rPr>
        <w:t>обустроить его либо в семью, либо</w:t>
      </w:r>
      <w:r>
        <w:rPr>
          <w:sz w:val="28"/>
          <w:lang w:val="ru-RU"/>
        </w:rPr>
        <w:t xml:space="preserve"> </w:t>
      </w:r>
      <w:r w:rsidRPr="00C11112">
        <w:rPr>
          <w:sz w:val="28"/>
          <w:lang w:val="ru-RU"/>
        </w:rPr>
        <w:t>под опеку, либо в государственное</w:t>
      </w:r>
      <w:r>
        <w:rPr>
          <w:sz w:val="28"/>
          <w:lang w:val="ru-RU"/>
        </w:rPr>
        <w:t xml:space="preserve"> </w:t>
      </w:r>
      <w:r w:rsidRPr="00C11112">
        <w:rPr>
          <w:sz w:val="28"/>
          <w:lang w:val="ru-RU"/>
        </w:rPr>
        <w:t xml:space="preserve">учреждение. </w:t>
      </w:r>
    </w:p>
    <w:p w:rsidR="00C11112" w:rsidRPr="00C11112" w:rsidRDefault="00C11112" w:rsidP="00C11112">
      <w:pPr>
        <w:widowControl w:val="0"/>
        <w:spacing w:line="360" w:lineRule="auto"/>
        <w:ind w:firstLine="709"/>
        <w:jc w:val="both"/>
        <w:rPr>
          <w:sz w:val="28"/>
          <w:lang w:val="ru-RU"/>
        </w:rPr>
      </w:pPr>
    </w:p>
    <w:p w:rsidR="00C11112" w:rsidRPr="00C11112" w:rsidRDefault="00C11112" w:rsidP="00C11112">
      <w:pPr>
        <w:widowControl w:val="0"/>
        <w:spacing w:line="360" w:lineRule="auto"/>
        <w:ind w:firstLine="709"/>
        <w:jc w:val="both"/>
        <w:rPr>
          <w:b/>
          <w:sz w:val="28"/>
          <w:lang w:val="ru-RU"/>
        </w:rPr>
      </w:pPr>
      <w:r>
        <w:rPr>
          <w:sz w:val="28"/>
          <w:lang w:val="ru-RU"/>
        </w:rPr>
        <w:br w:type="page"/>
      </w:r>
      <w:r w:rsidRPr="00C11112">
        <w:rPr>
          <w:b/>
          <w:sz w:val="28"/>
          <w:lang w:val="ru-RU"/>
        </w:rPr>
        <w:t>2. СОЦИАЛЬНО-ПЕДАГОГИЧЕСКАЯ РАБОТА С «ДЕТЬМИ УЛИЦЫ»</w:t>
      </w:r>
    </w:p>
    <w:p w:rsidR="00C11112" w:rsidRPr="00C11112" w:rsidRDefault="00C11112" w:rsidP="00C11112">
      <w:pPr>
        <w:widowControl w:val="0"/>
        <w:spacing w:line="360" w:lineRule="auto"/>
        <w:ind w:firstLine="709"/>
        <w:jc w:val="both"/>
        <w:rPr>
          <w:b/>
          <w:sz w:val="28"/>
          <w:lang w:val="ru-RU"/>
        </w:rPr>
      </w:pPr>
    </w:p>
    <w:p w:rsidR="00C11112" w:rsidRPr="00C11112" w:rsidRDefault="00C11112" w:rsidP="00C11112">
      <w:pPr>
        <w:widowControl w:val="0"/>
        <w:spacing w:line="360" w:lineRule="auto"/>
        <w:ind w:firstLine="709"/>
        <w:jc w:val="both"/>
        <w:rPr>
          <w:sz w:val="28"/>
          <w:lang w:val="ru-RU"/>
        </w:rPr>
      </w:pPr>
      <w:r w:rsidRPr="00C11112">
        <w:rPr>
          <w:sz w:val="28"/>
          <w:lang w:val="ru-RU"/>
        </w:rPr>
        <w:t>В процессе социально-педагогической работы с «детьми улицы»</w:t>
      </w:r>
      <w:r>
        <w:rPr>
          <w:sz w:val="28"/>
          <w:lang w:val="ru-RU"/>
        </w:rPr>
        <w:t xml:space="preserve"> </w:t>
      </w:r>
      <w:r w:rsidRPr="00C11112">
        <w:rPr>
          <w:sz w:val="28"/>
          <w:lang w:val="ru-RU"/>
        </w:rPr>
        <w:t>предусматривается создание так называемого</w:t>
      </w:r>
      <w:r>
        <w:rPr>
          <w:sz w:val="28"/>
          <w:lang w:val="ru-RU"/>
        </w:rPr>
        <w:t xml:space="preserve"> </w:t>
      </w:r>
      <w:r w:rsidRPr="00C11112">
        <w:rPr>
          <w:sz w:val="28"/>
          <w:lang w:val="ru-RU"/>
        </w:rPr>
        <w:t>«реабилитационного пространства» для несовершеннолетних</w:t>
      </w:r>
      <w:r>
        <w:rPr>
          <w:sz w:val="28"/>
          <w:lang w:val="ru-RU"/>
        </w:rPr>
        <w:t xml:space="preserve"> </w:t>
      </w:r>
      <w:r w:rsidRPr="00C11112">
        <w:rPr>
          <w:sz w:val="28"/>
          <w:lang w:val="ru-RU"/>
        </w:rPr>
        <w:t>из группы риска. Под ним в теории и практике социальной работы понимается формирование</w:t>
      </w:r>
      <w:r>
        <w:rPr>
          <w:sz w:val="28"/>
          <w:lang w:val="ru-RU"/>
        </w:rPr>
        <w:t xml:space="preserve"> </w:t>
      </w:r>
      <w:r w:rsidRPr="00C11112">
        <w:rPr>
          <w:sz w:val="28"/>
          <w:lang w:val="ru-RU"/>
        </w:rPr>
        <w:t>территориальной системы ведомств, служб, учреждений,</w:t>
      </w:r>
      <w:r>
        <w:rPr>
          <w:sz w:val="28"/>
          <w:lang w:val="ru-RU"/>
        </w:rPr>
        <w:t xml:space="preserve"> </w:t>
      </w:r>
      <w:r w:rsidRPr="00C11112">
        <w:rPr>
          <w:sz w:val="28"/>
          <w:lang w:val="ru-RU"/>
        </w:rPr>
        <w:t>общественных инициатив, осуществляющих во взаимодействии с населением поиск и реабилитацию несовершеннолетних, входящих в целевую группу безнадзорных. По существу выражение «реабилитационное пространство» включает в себя:</w:t>
      </w:r>
    </w:p>
    <w:p w:rsidR="00C11112" w:rsidRPr="00C11112" w:rsidRDefault="00C11112" w:rsidP="00C11112">
      <w:pPr>
        <w:widowControl w:val="0"/>
        <w:numPr>
          <w:ilvl w:val="0"/>
          <w:numId w:val="1"/>
        </w:numPr>
        <w:tabs>
          <w:tab w:val="left" w:pos="360"/>
        </w:tabs>
        <w:spacing w:line="360" w:lineRule="auto"/>
        <w:ind w:firstLine="709"/>
        <w:jc w:val="both"/>
        <w:rPr>
          <w:sz w:val="28"/>
          <w:lang w:val="ru-RU"/>
        </w:rPr>
      </w:pPr>
      <w:r w:rsidRPr="00C11112">
        <w:rPr>
          <w:sz w:val="28"/>
          <w:lang w:val="ru-RU"/>
        </w:rPr>
        <w:t>во-первых, выявление несовершеннолетних, относящихся к группе риска-</w:t>
      </w:r>
      <w:r>
        <w:rPr>
          <w:sz w:val="28"/>
          <w:lang w:val="ru-RU"/>
        </w:rPr>
        <w:t xml:space="preserve"> </w:t>
      </w:r>
      <w:r w:rsidRPr="00C11112">
        <w:rPr>
          <w:sz w:val="28"/>
          <w:lang w:val="ru-RU"/>
        </w:rPr>
        <w:t>первый шаг в организации деятельности по их социальной защите и налаживанию социально- педагогической работы с ними;</w:t>
      </w:r>
    </w:p>
    <w:p w:rsidR="00C11112" w:rsidRPr="00C11112" w:rsidRDefault="00C11112" w:rsidP="00C11112">
      <w:pPr>
        <w:widowControl w:val="0"/>
        <w:numPr>
          <w:ilvl w:val="0"/>
          <w:numId w:val="1"/>
        </w:numPr>
        <w:tabs>
          <w:tab w:val="left" w:pos="360"/>
        </w:tabs>
        <w:spacing w:line="360" w:lineRule="auto"/>
        <w:ind w:firstLine="709"/>
        <w:jc w:val="both"/>
        <w:rPr>
          <w:sz w:val="28"/>
          <w:lang w:val="ru-RU"/>
        </w:rPr>
      </w:pPr>
      <w:r w:rsidRPr="00C11112">
        <w:rPr>
          <w:sz w:val="28"/>
          <w:lang w:val="ru-RU"/>
        </w:rPr>
        <w:t>во-вторых, обеспечение взаимодействия между ведомствами одного региона создает наиболее благоприятные условия для выявления лиц группы риска;</w:t>
      </w:r>
    </w:p>
    <w:p w:rsidR="00C11112" w:rsidRPr="00C11112" w:rsidRDefault="00C11112" w:rsidP="00C11112">
      <w:pPr>
        <w:widowControl w:val="0"/>
        <w:numPr>
          <w:ilvl w:val="0"/>
          <w:numId w:val="1"/>
        </w:numPr>
        <w:tabs>
          <w:tab w:val="left" w:pos="360"/>
        </w:tabs>
        <w:spacing w:line="360" w:lineRule="auto"/>
        <w:ind w:firstLine="709"/>
        <w:jc w:val="both"/>
        <w:rPr>
          <w:sz w:val="28"/>
          <w:lang w:val="ru-RU"/>
        </w:rPr>
      </w:pPr>
      <w:r w:rsidRPr="00C11112">
        <w:rPr>
          <w:sz w:val="28"/>
          <w:lang w:val="ru-RU"/>
        </w:rPr>
        <w:t>в - третьих, реабилитационное пространство предусматривает возможности преодоления негативного влияния факторов среды, способствующего развитию безнадзорности;</w:t>
      </w:r>
    </w:p>
    <w:p w:rsidR="00C11112" w:rsidRPr="00C11112" w:rsidRDefault="00C11112" w:rsidP="00C11112">
      <w:pPr>
        <w:widowControl w:val="0"/>
        <w:numPr>
          <w:ilvl w:val="0"/>
          <w:numId w:val="1"/>
        </w:numPr>
        <w:tabs>
          <w:tab w:val="left" w:pos="360"/>
        </w:tabs>
        <w:spacing w:line="360" w:lineRule="auto"/>
        <w:ind w:firstLine="709"/>
        <w:jc w:val="both"/>
        <w:rPr>
          <w:sz w:val="28"/>
          <w:lang w:val="ru-RU"/>
        </w:rPr>
      </w:pPr>
      <w:r w:rsidRPr="00C11112">
        <w:rPr>
          <w:sz w:val="28"/>
          <w:lang w:val="ru-RU"/>
        </w:rPr>
        <w:t>в - четвертых , данное определение говорит о создании</w:t>
      </w:r>
      <w:r>
        <w:rPr>
          <w:sz w:val="28"/>
          <w:lang w:val="ru-RU"/>
        </w:rPr>
        <w:t xml:space="preserve"> </w:t>
      </w:r>
      <w:r w:rsidRPr="00C11112">
        <w:rPr>
          <w:sz w:val="28"/>
          <w:lang w:val="ru-RU"/>
        </w:rPr>
        <w:t>системы взаимодействия по организации деятельности направленной на защиту прав ребенка, преодоление</w:t>
      </w:r>
      <w:r>
        <w:rPr>
          <w:sz w:val="28"/>
          <w:lang w:val="ru-RU"/>
        </w:rPr>
        <w:t xml:space="preserve"> </w:t>
      </w:r>
      <w:r w:rsidRPr="00C11112">
        <w:rPr>
          <w:sz w:val="28"/>
          <w:lang w:val="ru-RU"/>
        </w:rPr>
        <w:t xml:space="preserve">создавшихся социальных проблем для него. </w:t>
      </w:r>
    </w:p>
    <w:p w:rsidR="00C11112" w:rsidRPr="00C11112" w:rsidRDefault="00C11112" w:rsidP="00C11112">
      <w:pPr>
        <w:widowControl w:val="0"/>
        <w:spacing w:line="360" w:lineRule="auto"/>
        <w:ind w:firstLine="709"/>
        <w:jc w:val="both"/>
        <w:rPr>
          <w:sz w:val="28"/>
          <w:lang w:val="ru-RU"/>
        </w:rPr>
      </w:pPr>
    </w:p>
    <w:p w:rsidR="00C11112" w:rsidRPr="00C11112" w:rsidRDefault="00C11112" w:rsidP="00C11112">
      <w:pPr>
        <w:widowControl w:val="0"/>
        <w:tabs>
          <w:tab w:val="left" w:pos="2490"/>
        </w:tabs>
        <w:spacing w:line="360" w:lineRule="auto"/>
        <w:ind w:firstLine="709"/>
        <w:jc w:val="both"/>
        <w:rPr>
          <w:b/>
          <w:sz w:val="28"/>
          <w:lang w:val="ru-RU"/>
        </w:rPr>
      </w:pPr>
      <w:r w:rsidRPr="00C11112">
        <w:rPr>
          <w:b/>
          <w:sz w:val="28"/>
          <w:lang w:val="ru-RU"/>
        </w:rPr>
        <w:t>2.1 Территориальная система профилактической деятельности по защите прав ребенка</w:t>
      </w:r>
    </w:p>
    <w:p w:rsidR="00C11112" w:rsidRDefault="00C11112" w:rsidP="00C11112">
      <w:pPr>
        <w:widowControl w:val="0"/>
        <w:spacing w:line="360" w:lineRule="auto"/>
        <w:ind w:firstLine="709"/>
        <w:jc w:val="both"/>
        <w:rPr>
          <w:sz w:val="28"/>
          <w:lang w:val="ru-RU"/>
        </w:rPr>
      </w:pPr>
    </w:p>
    <w:p w:rsidR="00C11112" w:rsidRPr="00C11112" w:rsidRDefault="00C11112" w:rsidP="00C11112">
      <w:pPr>
        <w:widowControl w:val="0"/>
        <w:spacing w:line="360" w:lineRule="auto"/>
        <w:ind w:firstLine="709"/>
        <w:jc w:val="both"/>
        <w:rPr>
          <w:sz w:val="28"/>
          <w:lang w:val="ru-RU"/>
        </w:rPr>
      </w:pPr>
      <w:r w:rsidRPr="00C11112">
        <w:rPr>
          <w:sz w:val="28"/>
          <w:lang w:val="ru-RU"/>
        </w:rPr>
        <w:t>В настоящее время создаются территориальные системы профилактической деятельности по защите прав ребенка (ТСЗПР -территориальная система защиты прав ребенка).</w:t>
      </w:r>
    </w:p>
    <w:p w:rsidR="00C11112" w:rsidRPr="00C11112" w:rsidRDefault="00C11112" w:rsidP="00C11112">
      <w:pPr>
        <w:widowControl w:val="0"/>
        <w:spacing w:line="360" w:lineRule="auto"/>
        <w:ind w:firstLine="709"/>
        <w:jc w:val="both"/>
        <w:rPr>
          <w:sz w:val="28"/>
          <w:lang w:val="ru-RU"/>
        </w:rPr>
      </w:pPr>
      <w:r w:rsidRPr="00C11112">
        <w:rPr>
          <w:sz w:val="28"/>
          <w:lang w:val="ru-RU"/>
        </w:rPr>
        <w:t>Она решает следующие задачи:</w:t>
      </w:r>
    </w:p>
    <w:p w:rsidR="00C11112" w:rsidRPr="00C11112" w:rsidRDefault="00C11112" w:rsidP="00C11112">
      <w:pPr>
        <w:widowControl w:val="0"/>
        <w:numPr>
          <w:ilvl w:val="0"/>
          <w:numId w:val="1"/>
        </w:numPr>
        <w:tabs>
          <w:tab w:val="left" w:pos="360"/>
        </w:tabs>
        <w:spacing w:line="360" w:lineRule="auto"/>
        <w:ind w:firstLine="709"/>
        <w:jc w:val="both"/>
        <w:rPr>
          <w:sz w:val="28"/>
          <w:lang w:val="ru-RU"/>
        </w:rPr>
      </w:pPr>
      <w:r w:rsidRPr="00C11112">
        <w:rPr>
          <w:sz w:val="28"/>
          <w:lang w:val="ru-RU"/>
        </w:rPr>
        <w:t>выявляет несовершеннолетних лиц группы риска;</w:t>
      </w:r>
    </w:p>
    <w:p w:rsidR="00C11112" w:rsidRPr="00C11112" w:rsidRDefault="00C11112" w:rsidP="00C11112">
      <w:pPr>
        <w:widowControl w:val="0"/>
        <w:numPr>
          <w:ilvl w:val="0"/>
          <w:numId w:val="1"/>
        </w:numPr>
        <w:tabs>
          <w:tab w:val="left" w:pos="360"/>
        </w:tabs>
        <w:spacing w:line="360" w:lineRule="auto"/>
        <w:ind w:firstLine="709"/>
        <w:jc w:val="both"/>
        <w:rPr>
          <w:sz w:val="28"/>
          <w:lang w:val="ru-RU"/>
        </w:rPr>
      </w:pPr>
      <w:r w:rsidRPr="00C11112">
        <w:rPr>
          <w:sz w:val="28"/>
          <w:lang w:val="ru-RU"/>
        </w:rPr>
        <w:t>обеспечивает защиту прав и свобод каждого ребенка группы риска с момента его выявления;</w:t>
      </w:r>
    </w:p>
    <w:p w:rsidR="00C11112" w:rsidRPr="00C11112" w:rsidRDefault="00C11112" w:rsidP="00C11112">
      <w:pPr>
        <w:widowControl w:val="0"/>
        <w:numPr>
          <w:ilvl w:val="0"/>
          <w:numId w:val="1"/>
        </w:numPr>
        <w:tabs>
          <w:tab w:val="left" w:pos="360"/>
        </w:tabs>
        <w:spacing w:line="360" w:lineRule="auto"/>
        <w:ind w:firstLine="709"/>
        <w:jc w:val="both"/>
        <w:rPr>
          <w:sz w:val="28"/>
          <w:lang w:val="ru-RU"/>
        </w:rPr>
      </w:pPr>
      <w:r w:rsidRPr="00C11112">
        <w:rPr>
          <w:sz w:val="28"/>
          <w:lang w:val="ru-RU"/>
        </w:rPr>
        <w:t>координирует усилие всех заинтересованных ведомств и лиц по обеспечению социальной защиты нуждающихся детей;</w:t>
      </w:r>
    </w:p>
    <w:p w:rsidR="00C11112" w:rsidRPr="00C11112" w:rsidRDefault="00C11112" w:rsidP="00C11112">
      <w:pPr>
        <w:widowControl w:val="0"/>
        <w:numPr>
          <w:ilvl w:val="0"/>
          <w:numId w:val="1"/>
        </w:numPr>
        <w:tabs>
          <w:tab w:val="left" w:pos="360"/>
        </w:tabs>
        <w:spacing w:line="360" w:lineRule="auto"/>
        <w:ind w:firstLine="709"/>
        <w:jc w:val="both"/>
        <w:rPr>
          <w:sz w:val="28"/>
          <w:lang w:val="ru-RU"/>
        </w:rPr>
      </w:pPr>
      <w:r w:rsidRPr="00C11112">
        <w:rPr>
          <w:sz w:val="28"/>
          <w:lang w:val="ru-RU"/>
        </w:rPr>
        <w:t>проводит профилактическую должность с</w:t>
      </w:r>
      <w:r>
        <w:rPr>
          <w:sz w:val="28"/>
          <w:lang w:val="ru-RU"/>
        </w:rPr>
        <w:t xml:space="preserve"> </w:t>
      </w:r>
      <w:r w:rsidRPr="00C11112">
        <w:rPr>
          <w:sz w:val="28"/>
          <w:lang w:val="ru-RU"/>
        </w:rPr>
        <w:t>несовершеннолетними группы риска по недопущению со стороны их правоправных действий;</w:t>
      </w:r>
    </w:p>
    <w:p w:rsidR="00C11112" w:rsidRPr="00C11112" w:rsidRDefault="00C11112" w:rsidP="00C11112">
      <w:pPr>
        <w:widowControl w:val="0"/>
        <w:numPr>
          <w:ilvl w:val="0"/>
          <w:numId w:val="1"/>
        </w:numPr>
        <w:tabs>
          <w:tab w:val="left" w:pos="360"/>
        </w:tabs>
        <w:spacing w:line="360" w:lineRule="auto"/>
        <w:ind w:firstLine="709"/>
        <w:jc w:val="both"/>
        <w:rPr>
          <w:sz w:val="28"/>
          <w:lang w:val="ru-RU"/>
        </w:rPr>
      </w:pPr>
      <w:r w:rsidRPr="00C11112">
        <w:rPr>
          <w:sz w:val="28"/>
          <w:lang w:val="ru-RU"/>
        </w:rPr>
        <w:t>направляет детей группы риска в приюты, центры социальной реабилитации с учетом возраста и их социальных проблем.</w:t>
      </w:r>
    </w:p>
    <w:p w:rsidR="00C11112" w:rsidRPr="00C11112" w:rsidRDefault="00C11112" w:rsidP="00C11112">
      <w:pPr>
        <w:widowControl w:val="0"/>
        <w:spacing w:line="360" w:lineRule="auto"/>
        <w:ind w:firstLine="709"/>
        <w:jc w:val="both"/>
        <w:rPr>
          <w:sz w:val="28"/>
          <w:lang w:val="ru-RU"/>
        </w:rPr>
      </w:pPr>
      <w:r w:rsidRPr="00C11112">
        <w:rPr>
          <w:sz w:val="28"/>
          <w:lang w:val="ru-RU"/>
        </w:rPr>
        <w:t>Основные функции ТСЗПР:</w:t>
      </w:r>
    </w:p>
    <w:p w:rsidR="00C11112" w:rsidRPr="00C11112" w:rsidRDefault="00C11112" w:rsidP="00C11112">
      <w:pPr>
        <w:widowControl w:val="0"/>
        <w:numPr>
          <w:ilvl w:val="0"/>
          <w:numId w:val="1"/>
        </w:numPr>
        <w:tabs>
          <w:tab w:val="left" w:pos="360"/>
        </w:tabs>
        <w:spacing w:line="360" w:lineRule="auto"/>
        <w:ind w:firstLine="709"/>
        <w:jc w:val="both"/>
        <w:rPr>
          <w:sz w:val="28"/>
          <w:lang w:val="ru-RU"/>
        </w:rPr>
      </w:pPr>
      <w:r w:rsidRPr="00C11112">
        <w:rPr>
          <w:sz w:val="28"/>
          <w:lang w:val="ru-RU"/>
        </w:rPr>
        <w:t>объединение и координация усилий всех</w:t>
      </w:r>
      <w:r>
        <w:rPr>
          <w:sz w:val="28"/>
          <w:lang w:val="ru-RU"/>
        </w:rPr>
        <w:t xml:space="preserve"> </w:t>
      </w:r>
      <w:r w:rsidRPr="00C11112">
        <w:rPr>
          <w:sz w:val="28"/>
          <w:lang w:val="ru-RU"/>
        </w:rPr>
        <w:t>заинтересованных в защите прав несовершеннолетних и социально- педагогической работе с ними на территории ЕСЗПР;</w:t>
      </w:r>
    </w:p>
    <w:p w:rsidR="00C11112" w:rsidRPr="00C11112" w:rsidRDefault="00C11112" w:rsidP="00C11112">
      <w:pPr>
        <w:widowControl w:val="0"/>
        <w:numPr>
          <w:ilvl w:val="0"/>
          <w:numId w:val="1"/>
        </w:numPr>
        <w:tabs>
          <w:tab w:val="left" w:pos="360"/>
        </w:tabs>
        <w:spacing w:line="360" w:lineRule="auto"/>
        <w:ind w:firstLine="709"/>
        <w:jc w:val="both"/>
        <w:rPr>
          <w:sz w:val="28"/>
          <w:lang w:val="ru-RU"/>
        </w:rPr>
      </w:pPr>
      <w:r w:rsidRPr="00C11112">
        <w:rPr>
          <w:sz w:val="28"/>
          <w:lang w:val="ru-RU"/>
        </w:rPr>
        <w:t>исследовательские, направленные на выявление</w:t>
      </w:r>
      <w:r>
        <w:rPr>
          <w:sz w:val="28"/>
          <w:lang w:val="ru-RU"/>
        </w:rPr>
        <w:t xml:space="preserve"> </w:t>
      </w:r>
      <w:r w:rsidRPr="00C11112">
        <w:rPr>
          <w:sz w:val="28"/>
          <w:lang w:val="ru-RU"/>
        </w:rPr>
        <w:t>безнадзорных и социального сиротства, а также причин их</w:t>
      </w:r>
      <w:r>
        <w:rPr>
          <w:sz w:val="28"/>
          <w:lang w:val="ru-RU"/>
        </w:rPr>
        <w:t xml:space="preserve"> </w:t>
      </w:r>
      <w:r w:rsidRPr="00C11112">
        <w:rPr>
          <w:sz w:val="28"/>
          <w:lang w:val="ru-RU"/>
        </w:rPr>
        <w:t>возникновения, возможностей профилактической работы по месту жительства и др.;</w:t>
      </w:r>
    </w:p>
    <w:p w:rsidR="00C11112" w:rsidRPr="00C11112" w:rsidRDefault="00C11112" w:rsidP="00C11112">
      <w:pPr>
        <w:widowControl w:val="0"/>
        <w:numPr>
          <w:ilvl w:val="0"/>
          <w:numId w:val="1"/>
        </w:numPr>
        <w:tabs>
          <w:tab w:val="left" w:pos="360"/>
        </w:tabs>
        <w:spacing w:line="360" w:lineRule="auto"/>
        <w:ind w:firstLine="709"/>
        <w:jc w:val="both"/>
        <w:rPr>
          <w:sz w:val="28"/>
          <w:lang w:val="ru-RU"/>
        </w:rPr>
      </w:pPr>
      <w:r w:rsidRPr="00C11112">
        <w:rPr>
          <w:sz w:val="28"/>
          <w:lang w:val="ru-RU"/>
        </w:rPr>
        <w:t>обеспечение социозащитной</w:t>
      </w:r>
      <w:r>
        <w:rPr>
          <w:sz w:val="28"/>
          <w:lang w:val="ru-RU"/>
        </w:rPr>
        <w:t xml:space="preserve"> </w:t>
      </w:r>
      <w:r w:rsidRPr="00C11112">
        <w:rPr>
          <w:sz w:val="28"/>
          <w:lang w:val="ru-RU"/>
        </w:rPr>
        <w:t>деятельности по отношению к несовершеннолетним;</w:t>
      </w:r>
    </w:p>
    <w:p w:rsidR="00C11112" w:rsidRPr="00C11112" w:rsidRDefault="00C11112" w:rsidP="00C11112">
      <w:pPr>
        <w:widowControl w:val="0"/>
        <w:numPr>
          <w:ilvl w:val="0"/>
          <w:numId w:val="1"/>
        </w:numPr>
        <w:tabs>
          <w:tab w:val="left" w:pos="360"/>
        </w:tabs>
        <w:spacing w:line="360" w:lineRule="auto"/>
        <w:ind w:firstLine="709"/>
        <w:jc w:val="both"/>
        <w:rPr>
          <w:sz w:val="28"/>
          <w:lang w:val="ru-RU"/>
        </w:rPr>
      </w:pPr>
      <w:r w:rsidRPr="00C11112">
        <w:rPr>
          <w:sz w:val="28"/>
          <w:lang w:val="ru-RU"/>
        </w:rPr>
        <w:t>привлечение к социозащитной деятельности по отношению к несовершеннолетним населения района;</w:t>
      </w:r>
    </w:p>
    <w:p w:rsidR="00C11112" w:rsidRPr="00C11112" w:rsidRDefault="00C11112" w:rsidP="00C11112">
      <w:pPr>
        <w:widowControl w:val="0"/>
        <w:numPr>
          <w:ilvl w:val="0"/>
          <w:numId w:val="1"/>
        </w:numPr>
        <w:tabs>
          <w:tab w:val="left" w:pos="360"/>
        </w:tabs>
        <w:spacing w:line="360" w:lineRule="auto"/>
        <w:ind w:firstLine="709"/>
        <w:jc w:val="both"/>
        <w:rPr>
          <w:sz w:val="28"/>
          <w:lang w:val="ru-RU"/>
        </w:rPr>
      </w:pPr>
      <w:r w:rsidRPr="00C11112">
        <w:rPr>
          <w:sz w:val="28"/>
          <w:lang w:val="ru-RU"/>
        </w:rPr>
        <w:t>социально-педагогическая деятельность по</w:t>
      </w:r>
      <w:r>
        <w:rPr>
          <w:sz w:val="28"/>
          <w:lang w:val="ru-RU"/>
        </w:rPr>
        <w:t xml:space="preserve"> </w:t>
      </w:r>
      <w:r w:rsidRPr="00C11112">
        <w:rPr>
          <w:sz w:val="28"/>
          <w:lang w:val="ru-RU"/>
        </w:rPr>
        <w:t>отношению к несовершеннолетним, ставшим ее объектами;</w:t>
      </w:r>
    </w:p>
    <w:p w:rsidR="00C11112" w:rsidRPr="00C11112" w:rsidRDefault="00C11112" w:rsidP="00C11112">
      <w:pPr>
        <w:widowControl w:val="0"/>
        <w:numPr>
          <w:ilvl w:val="0"/>
          <w:numId w:val="1"/>
        </w:numPr>
        <w:tabs>
          <w:tab w:val="left" w:pos="360"/>
        </w:tabs>
        <w:spacing w:line="360" w:lineRule="auto"/>
        <w:ind w:firstLine="709"/>
        <w:jc w:val="both"/>
        <w:rPr>
          <w:sz w:val="28"/>
          <w:lang w:val="ru-RU"/>
        </w:rPr>
      </w:pPr>
      <w:r w:rsidRPr="00C11112">
        <w:rPr>
          <w:sz w:val="28"/>
          <w:lang w:val="ru-RU"/>
        </w:rPr>
        <w:t xml:space="preserve">содействие законотворческой инициативе в сфере защиты прав ребенка. </w:t>
      </w:r>
    </w:p>
    <w:p w:rsidR="00C11112" w:rsidRPr="00C11112" w:rsidRDefault="00C11112" w:rsidP="00C11112">
      <w:pPr>
        <w:widowControl w:val="0"/>
        <w:spacing w:line="360" w:lineRule="auto"/>
        <w:ind w:firstLine="709"/>
        <w:jc w:val="both"/>
        <w:rPr>
          <w:sz w:val="28"/>
          <w:lang w:val="ru-RU"/>
        </w:rPr>
      </w:pPr>
    </w:p>
    <w:p w:rsidR="00C11112" w:rsidRPr="00C11112" w:rsidRDefault="00C11112" w:rsidP="00C11112">
      <w:pPr>
        <w:widowControl w:val="0"/>
        <w:spacing w:line="360" w:lineRule="auto"/>
        <w:ind w:firstLine="709"/>
        <w:jc w:val="both"/>
        <w:rPr>
          <w:b/>
          <w:sz w:val="28"/>
          <w:lang w:val="ru-RU"/>
        </w:rPr>
      </w:pPr>
      <w:r>
        <w:rPr>
          <w:sz w:val="28"/>
          <w:lang w:val="ru-RU"/>
        </w:rPr>
        <w:br w:type="page"/>
      </w:r>
      <w:r w:rsidRPr="00C11112">
        <w:rPr>
          <w:b/>
          <w:sz w:val="28"/>
          <w:lang w:val="ru-RU"/>
        </w:rPr>
        <w:t>2.2</w:t>
      </w:r>
      <w:r>
        <w:rPr>
          <w:b/>
          <w:sz w:val="28"/>
          <w:lang w:val="ru-RU"/>
        </w:rPr>
        <w:t xml:space="preserve"> </w:t>
      </w:r>
      <w:r w:rsidRPr="00C11112">
        <w:rPr>
          <w:b/>
          <w:sz w:val="28"/>
          <w:lang w:val="ru-RU"/>
        </w:rPr>
        <w:t>Основные принципы деятельности социального работника в ТСЗПР</w:t>
      </w:r>
    </w:p>
    <w:p w:rsidR="00C11112" w:rsidRPr="00C11112" w:rsidRDefault="00C11112" w:rsidP="00C11112">
      <w:pPr>
        <w:widowControl w:val="0"/>
        <w:spacing w:line="360" w:lineRule="auto"/>
        <w:ind w:firstLine="709"/>
        <w:jc w:val="both"/>
        <w:rPr>
          <w:sz w:val="28"/>
          <w:lang w:val="ru-RU"/>
        </w:rPr>
      </w:pPr>
    </w:p>
    <w:p w:rsidR="00C11112" w:rsidRPr="00C11112" w:rsidRDefault="00C11112" w:rsidP="00C11112">
      <w:pPr>
        <w:widowControl w:val="0"/>
        <w:spacing w:line="360" w:lineRule="auto"/>
        <w:ind w:firstLine="709"/>
        <w:jc w:val="both"/>
        <w:rPr>
          <w:sz w:val="28"/>
          <w:lang w:val="ru-RU"/>
        </w:rPr>
      </w:pPr>
      <w:r w:rsidRPr="00C11112">
        <w:rPr>
          <w:sz w:val="28"/>
          <w:lang w:val="ru-RU"/>
        </w:rPr>
        <w:t>Принципы деятельности</w:t>
      </w:r>
      <w:r>
        <w:rPr>
          <w:sz w:val="28"/>
          <w:lang w:val="ru-RU"/>
        </w:rPr>
        <w:t xml:space="preserve"> </w:t>
      </w:r>
      <w:r w:rsidRPr="00C11112">
        <w:rPr>
          <w:sz w:val="28"/>
          <w:lang w:val="ru-RU"/>
        </w:rPr>
        <w:t>социального работника в ТСЗПР можно разделить на группы в зависимости от отношения к объекту деятельности специалиста - ребенку, юноше и от</w:t>
      </w:r>
      <w:r>
        <w:rPr>
          <w:sz w:val="28"/>
          <w:lang w:val="ru-RU"/>
        </w:rPr>
        <w:t xml:space="preserve"> </w:t>
      </w:r>
      <w:r w:rsidRPr="00C11112">
        <w:rPr>
          <w:sz w:val="28"/>
          <w:lang w:val="ru-RU"/>
        </w:rPr>
        <w:t>профессионализма и позиции</w:t>
      </w:r>
      <w:r>
        <w:rPr>
          <w:sz w:val="28"/>
          <w:lang w:val="ru-RU"/>
        </w:rPr>
        <w:t xml:space="preserve"> </w:t>
      </w:r>
      <w:r w:rsidRPr="00C11112">
        <w:rPr>
          <w:sz w:val="28"/>
          <w:lang w:val="ru-RU"/>
        </w:rPr>
        <w:t>специалиста в деятельности.</w:t>
      </w:r>
    </w:p>
    <w:p w:rsidR="00C11112" w:rsidRPr="00C11112" w:rsidRDefault="00C11112" w:rsidP="00C11112">
      <w:pPr>
        <w:widowControl w:val="0"/>
        <w:spacing w:line="360" w:lineRule="auto"/>
        <w:ind w:firstLine="709"/>
        <w:jc w:val="both"/>
        <w:rPr>
          <w:sz w:val="28"/>
          <w:lang w:val="ru-RU"/>
        </w:rPr>
      </w:pPr>
      <w:r w:rsidRPr="00C11112">
        <w:rPr>
          <w:sz w:val="28"/>
          <w:lang w:val="ru-RU"/>
        </w:rPr>
        <w:t>Принципы , обусловленные профессионализмом специалиста и его деятельностью.</w:t>
      </w:r>
    </w:p>
    <w:p w:rsidR="00C11112" w:rsidRPr="00C11112" w:rsidRDefault="00C11112" w:rsidP="00C11112">
      <w:pPr>
        <w:widowControl w:val="0"/>
        <w:spacing w:line="360" w:lineRule="auto"/>
        <w:ind w:firstLine="709"/>
        <w:jc w:val="both"/>
        <w:rPr>
          <w:sz w:val="28"/>
          <w:lang w:val="ru-RU"/>
        </w:rPr>
      </w:pPr>
      <w:r w:rsidRPr="00C11112">
        <w:rPr>
          <w:sz w:val="28"/>
          <w:lang w:val="ru-RU"/>
        </w:rPr>
        <w:t>Принцип компетентности. В работу с детьми и</w:t>
      </w:r>
      <w:r>
        <w:rPr>
          <w:sz w:val="28"/>
          <w:lang w:val="ru-RU"/>
        </w:rPr>
        <w:t xml:space="preserve"> </w:t>
      </w:r>
      <w:r w:rsidRPr="00C11112">
        <w:rPr>
          <w:sz w:val="28"/>
          <w:lang w:val="ru-RU"/>
        </w:rPr>
        <w:t>молодежью можно включаться только компетентному</w:t>
      </w:r>
      <w:r>
        <w:rPr>
          <w:sz w:val="28"/>
          <w:lang w:val="ru-RU"/>
        </w:rPr>
        <w:t xml:space="preserve"> </w:t>
      </w:r>
      <w:r w:rsidRPr="00C11112">
        <w:rPr>
          <w:sz w:val="28"/>
          <w:lang w:val="ru-RU"/>
        </w:rPr>
        <w:t>человеку знающему субкультуру молодежи, умеющему ее понимать и уважать. В противном случае ему просто будет сложно понять «детей улицы» их особую</w:t>
      </w:r>
      <w:r>
        <w:rPr>
          <w:sz w:val="28"/>
          <w:lang w:val="ru-RU"/>
        </w:rPr>
        <w:t xml:space="preserve"> </w:t>
      </w:r>
      <w:r w:rsidRPr="00C11112">
        <w:rPr>
          <w:sz w:val="28"/>
          <w:lang w:val="ru-RU"/>
        </w:rPr>
        <w:t>субкультуру, интересы, увлечения, позиции, отношение к</w:t>
      </w:r>
      <w:r>
        <w:rPr>
          <w:sz w:val="28"/>
          <w:lang w:val="ru-RU"/>
        </w:rPr>
        <w:t xml:space="preserve"> </w:t>
      </w:r>
      <w:r w:rsidRPr="00C11112">
        <w:rPr>
          <w:sz w:val="28"/>
          <w:lang w:val="ru-RU"/>
        </w:rPr>
        <w:t>окружающей среде, людям разного возраста и статуса.</w:t>
      </w:r>
    </w:p>
    <w:p w:rsidR="00C11112" w:rsidRPr="00C11112" w:rsidRDefault="00C11112" w:rsidP="00C11112">
      <w:pPr>
        <w:widowControl w:val="0"/>
        <w:spacing w:line="360" w:lineRule="auto"/>
        <w:ind w:firstLine="709"/>
        <w:jc w:val="both"/>
        <w:rPr>
          <w:sz w:val="28"/>
          <w:lang w:val="ru-RU"/>
        </w:rPr>
      </w:pPr>
      <w:r w:rsidRPr="00C11112">
        <w:rPr>
          <w:sz w:val="28"/>
          <w:lang w:val="ru-RU"/>
        </w:rPr>
        <w:t>Принцип искренности. С детьми и молодежью можно строить диалоговые отношения только тогда, когда</w:t>
      </w:r>
      <w:r>
        <w:rPr>
          <w:sz w:val="28"/>
          <w:lang w:val="ru-RU"/>
        </w:rPr>
        <w:t xml:space="preserve"> </w:t>
      </w:r>
      <w:r w:rsidRPr="00C11112">
        <w:rPr>
          <w:sz w:val="28"/>
          <w:lang w:val="ru-RU"/>
        </w:rPr>
        <w:t>между собеседниками складывается доверительные отношения. Это обязывает специалиста быть всегда</w:t>
      </w:r>
      <w:r>
        <w:rPr>
          <w:sz w:val="28"/>
          <w:lang w:val="ru-RU"/>
        </w:rPr>
        <w:t xml:space="preserve"> </w:t>
      </w:r>
      <w:r w:rsidRPr="00C11112">
        <w:rPr>
          <w:sz w:val="28"/>
          <w:lang w:val="ru-RU"/>
        </w:rPr>
        <w:t>искренним, говорить только</w:t>
      </w:r>
      <w:r>
        <w:rPr>
          <w:sz w:val="28"/>
          <w:lang w:val="ru-RU"/>
        </w:rPr>
        <w:t xml:space="preserve"> </w:t>
      </w:r>
      <w:r w:rsidRPr="00C11112">
        <w:rPr>
          <w:sz w:val="28"/>
          <w:lang w:val="ru-RU"/>
        </w:rPr>
        <w:t>то, что знает сам, в чем уверен. Не следует обещать детям то, во что он сам не верит или в чем сомневается.</w:t>
      </w:r>
      <w:r>
        <w:rPr>
          <w:sz w:val="28"/>
          <w:lang w:val="ru-RU"/>
        </w:rPr>
        <w:t xml:space="preserve"> </w:t>
      </w:r>
      <w:r w:rsidRPr="00C11112">
        <w:rPr>
          <w:sz w:val="28"/>
          <w:lang w:val="ru-RU"/>
        </w:rPr>
        <w:t>Если специалист не знает ответа на поставленный</w:t>
      </w:r>
      <w:r>
        <w:rPr>
          <w:sz w:val="28"/>
          <w:lang w:val="ru-RU"/>
        </w:rPr>
        <w:t xml:space="preserve"> </w:t>
      </w:r>
      <w:r w:rsidRPr="00C11112">
        <w:rPr>
          <w:sz w:val="28"/>
          <w:lang w:val="ru-RU"/>
        </w:rPr>
        <w:t>ему вопрос, лучше честно признаться. От этого его авторитет не уменьшится, в в то же время возможности для дальнейшего диалога не будут утрачены.</w:t>
      </w:r>
    </w:p>
    <w:p w:rsidR="00C11112" w:rsidRPr="00C11112" w:rsidRDefault="00C11112" w:rsidP="00C11112">
      <w:pPr>
        <w:widowControl w:val="0"/>
        <w:spacing w:line="360" w:lineRule="auto"/>
        <w:ind w:firstLine="709"/>
        <w:jc w:val="both"/>
        <w:rPr>
          <w:sz w:val="28"/>
          <w:lang w:val="ru-RU"/>
        </w:rPr>
      </w:pPr>
      <w:r w:rsidRPr="00C11112">
        <w:rPr>
          <w:sz w:val="28"/>
          <w:lang w:val="ru-RU"/>
        </w:rPr>
        <w:t>Принцип естественности в профессиональной деятельности. Социальный работник строит свою деятельности как можно более естественно. Он</w:t>
      </w:r>
      <w:r>
        <w:rPr>
          <w:sz w:val="28"/>
          <w:lang w:val="ru-RU"/>
        </w:rPr>
        <w:t xml:space="preserve"> </w:t>
      </w:r>
      <w:r w:rsidRPr="00C11112">
        <w:rPr>
          <w:sz w:val="28"/>
          <w:lang w:val="ru-RU"/>
        </w:rPr>
        <w:t>не играет, а</w:t>
      </w:r>
      <w:r>
        <w:rPr>
          <w:sz w:val="28"/>
          <w:lang w:val="ru-RU"/>
        </w:rPr>
        <w:t xml:space="preserve"> </w:t>
      </w:r>
      <w:r w:rsidRPr="00C11112">
        <w:rPr>
          <w:sz w:val="28"/>
          <w:lang w:val="ru-RU"/>
        </w:rPr>
        <w:t>относится к ней с позиции своей компетенции. Он слушает ребят, интересуется их опытом, в меру необходимости учится понимать их.</w:t>
      </w:r>
    </w:p>
    <w:p w:rsidR="00C11112" w:rsidRPr="00C11112" w:rsidRDefault="00C11112" w:rsidP="00C11112">
      <w:pPr>
        <w:widowControl w:val="0"/>
        <w:spacing w:line="360" w:lineRule="auto"/>
        <w:ind w:firstLine="709"/>
        <w:jc w:val="both"/>
        <w:rPr>
          <w:sz w:val="28"/>
          <w:lang w:val="ru-RU"/>
        </w:rPr>
      </w:pPr>
      <w:r w:rsidRPr="00C11112">
        <w:rPr>
          <w:sz w:val="28"/>
          <w:lang w:val="ru-RU"/>
        </w:rPr>
        <w:t>Принципы независимости и достаточности, как личности способной привлекать детей, быть для них интересной. Дети тянутся к тому, кто</w:t>
      </w:r>
      <w:r>
        <w:rPr>
          <w:sz w:val="28"/>
          <w:lang w:val="ru-RU"/>
        </w:rPr>
        <w:t xml:space="preserve"> </w:t>
      </w:r>
      <w:r w:rsidRPr="00C11112">
        <w:rPr>
          <w:sz w:val="28"/>
          <w:lang w:val="ru-RU"/>
        </w:rPr>
        <w:t>привлекает их внимание своей личностью, авторитетностью, независимостью и силой воли. Социальный работник, решивший работать с детьми улицы, должен чувствовать себя личностью и</w:t>
      </w:r>
      <w:r>
        <w:rPr>
          <w:sz w:val="28"/>
          <w:lang w:val="ru-RU"/>
        </w:rPr>
        <w:t xml:space="preserve"> </w:t>
      </w:r>
      <w:r w:rsidRPr="00C11112">
        <w:rPr>
          <w:sz w:val="28"/>
          <w:lang w:val="ru-RU"/>
        </w:rPr>
        <w:t>уметь ее проявлять.</w:t>
      </w:r>
    </w:p>
    <w:p w:rsidR="00C11112" w:rsidRPr="00C11112" w:rsidRDefault="00C11112" w:rsidP="00C11112">
      <w:pPr>
        <w:widowControl w:val="0"/>
        <w:spacing w:line="360" w:lineRule="auto"/>
        <w:ind w:firstLine="709"/>
        <w:jc w:val="both"/>
        <w:rPr>
          <w:sz w:val="28"/>
          <w:lang w:val="ru-RU"/>
        </w:rPr>
      </w:pPr>
      <w:r w:rsidRPr="00C11112">
        <w:rPr>
          <w:sz w:val="28"/>
          <w:lang w:val="ru-RU"/>
        </w:rPr>
        <w:t>Принципы, обусловленные отношение специалиста к</w:t>
      </w:r>
      <w:r>
        <w:rPr>
          <w:sz w:val="28"/>
          <w:lang w:val="ru-RU"/>
        </w:rPr>
        <w:t xml:space="preserve"> </w:t>
      </w:r>
      <w:r w:rsidRPr="00C11112">
        <w:rPr>
          <w:sz w:val="28"/>
          <w:lang w:val="ru-RU"/>
        </w:rPr>
        <w:t>объекту деятельности и самой деятельности.</w:t>
      </w:r>
    </w:p>
    <w:p w:rsidR="00C11112" w:rsidRPr="00C11112" w:rsidRDefault="00C11112" w:rsidP="00C11112">
      <w:pPr>
        <w:widowControl w:val="0"/>
        <w:spacing w:line="360" w:lineRule="auto"/>
        <w:ind w:firstLine="709"/>
        <w:jc w:val="both"/>
        <w:rPr>
          <w:sz w:val="28"/>
          <w:lang w:val="ru-RU"/>
        </w:rPr>
      </w:pPr>
      <w:r w:rsidRPr="00C11112">
        <w:rPr>
          <w:sz w:val="28"/>
          <w:lang w:val="ru-RU"/>
        </w:rPr>
        <w:t>Принцип уважения личного достоинства ребенка. Социальный работник должен подходить к ребенку с учетом того, каков он есть, с его достоинствами</w:t>
      </w:r>
      <w:r>
        <w:rPr>
          <w:sz w:val="28"/>
          <w:lang w:val="ru-RU"/>
        </w:rPr>
        <w:t xml:space="preserve"> </w:t>
      </w:r>
      <w:r w:rsidRPr="00C11112">
        <w:rPr>
          <w:sz w:val="28"/>
          <w:lang w:val="ru-RU"/>
        </w:rPr>
        <w:t>и</w:t>
      </w:r>
      <w:r>
        <w:rPr>
          <w:sz w:val="28"/>
          <w:lang w:val="ru-RU"/>
        </w:rPr>
        <w:t xml:space="preserve"> </w:t>
      </w:r>
      <w:r w:rsidRPr="00C11112">
        <w:rPr>
          <w:sz w:val="28"/>
          <w:lang w:val="ru-RU"/>
        </w:rPr>
        <w:t>недостатками. Не следует выделять его как «типичного», «нормального. Он оказался в данной жизненной ситуации по различным причинам. Специалист не должен опускаться до</w:t>
      </w:r>
      <w:r>
        <w:rPr>
          <w:sz w:val="28"/>
          <w:lang w:val="ru-RU"/>
        </w:rPr>
        <w:t xml:space="preserve"> </w:t>
      </w:r>
      <w:r w:rsidRPr="00C11112">
        <w:rPr>
          <w:sz w:val="28"/>
          <w:lang w:val="ru-RU"/>
        </w:rPr>
        <w:t>унижения ребенка. Он напротив, должен стремиться помочь ему в его жизненной ситуации. С каждым из них он строит свою деятельность, принимая во внимание его индивидуальность.</w:t>
      </w:r>
    </w:p>
    <w:p w:rsidR="00C11112" w:rsidRPr="00C11112" w:rsidRDefault="00C11112" w:rsidP="00C11112">
      <w:pPr>
        <w:widowControl w:val="0"/>
        <w:spacing w:line="360" w:lineRule="auto"/>
        <w:ind w:firstLine="709"/>
        <w:jc w:val="both"/>
        <w:rPr>
          <w:sz w:val="28"/>
          <w:lang w:val="ru-RU"/>
        </w:rPr>
      </w:pPr>
      <w:r w:rsidRPr="00C11112">
        <w:rPr>
          <w:sz w:val="28"/>
          <w:lang w:val="ru-RU"/>
        </w:rPr>
        <w:t>Принцип доверия к несовершеннолетнему. В основе деятельности специалиста - доверия к подростку. Оно подразумевает принятие на веру любой информации, которую</w:t>
      </w:r>
      <w:r>
        <w:rPr>
          <w:sz w:val="28"/>
          <w:lang w:val="ru-RU"/>
        </w:rPr>
        <w:t xml:space="preserve"> </w:t>
      </w:r>
      <w:r w:rsidRPr="00C11112">
        <w:rPr>
          <w:sz w:val="28"/>
          <w:lang w:val="ru-RU"/>
        </w:rPr>
        <w:t>несовершеннолетний выдает в процессе общения. Это необходимый фактор в установлении</w:t>
      </w:r>
      <w:r>
        <w:rPr>
          <w:sz w:val="28"/>
          <w:lang w:val="ru-RU"/>
        </w:rPr>
        <w:t xml:space="preserve"> </w:t>
      </w:r>
      <w:r w:rsidRPr="00C11112">
        <w:rPr>
          <w:sz w:val="28"/>
          <w:lang w:val="ru-RU"/>
        </w:rPr>
        <w:t>доверительных отношений с ним. Как правило, подросток, почувствовав полное доверие со стороны педагога, сам открывает ему секреты и</w:t>
      </w:r>
      <w:r>
        <w:rPr>
          <w:sz w:val="28"/>
          <w:lang w:val="ru-RU"/>
        </w:rPr>
        <w:t xml:space="preserve"> </w:t>
      </w:r>
      <w:r w:rsidRPr="00C11112">
        <w:rPr>
          <w:sz w:val="28"/>
          <w:lang w:val="ru-RU"/>
        </w:rPr>
        <w:t>представляет</w:t>
      </w:r>
      <w:r>
        <w:rPr>
          <w:sz w:val="28"/>
          <w:lang w:val="ru-RU"/>
        </w:rPr>
        <w:t xml:space="preserve"> </w:t>
      </w:r>
      <w:r w:rsidRPr="00C11112">
        <w:rPr>
          <w:sz w:val="28"/>
          <w:lang w:val="ru-RU"/>
        </w:rPr>
        <w:t>правильную информацию. В дальнейшем социальный</w:t>
      </w:r>
      <w:r>
        <w:rPr>
          <w:sz w:val="28"/>
          <w:lang w:val="ru-RU"/>
        </w:rPr>
        <w:t xml:space="preserve"> </w:t>
      </w:r>
      <w:r w:rsidRPr="00C11112">
        <w:rPr>
          <w:sz w:val="28"/>
          <w:lang w:val="ru-RU"/>
        </w:rPr>
        <w:t>работник досконально проверяет ее</w:t>
      </w:r>
      <w:r>
        <w:rPr>
          <w:sz w:val="28"/>
          <w:lang w:val="ru-RU"/>
        </w:rPr>
        <w:t xml:space="preserve"> </w:t>
      </w:r>
      <w:r w:rsidRPr="00C11112">
        <w:rPr>
          <w:sz w:val="28"/>
          <w:lang w:val="ru-RU"/>
        </w:rPr>
        <w:t>и пользуется</w:t>
      </w:r>
      <w:r>
        <w:rPr>
          <w:sz w:val="28"/>
          <w:lang w:val="ru-RU"/>
        </w:rPr>
        <w:t xml:space="preserve"> </w:t>
      </w:r>
      <w:r w:rsidRPr="00C11112">
        <w:rPr>
          <w:sz w:val="28"/>
          <w:lang w:val="ru-RU"/>
        </w:rPr>
        <w:t>полученными данными исключительно аккуратно.</w:t>
      </w:r>
    </w:p>
    <w:p w:rsidR="00C11112" w:rsidRPr="00C11112" w:rsidRDefault="00C11112" w:rsidP="00C11112">
      <w:pPr>
        <w:widowControl w:val="0"/>
        <w:spacing w:line="360" w:lineRule="auto"/>
        <w:ind w:firstLine="709"/>
        <w:jc w:val="both"/>
        <w:rPr>
          <w:sz w:val="28"/>
          <w:lang w:val="ru-RU"/>
        </w:rPr>
      </w:pPr>
      <w:r w:rsidRPr="00C11112">
        <w:rPr>
          <w:sz w:val="28"/>
          <w:lang w:val="ru-RU"/>
        </w:rPr>
        <w:t>Принцип добровольности. Он основан на простой мысли: насильно вернуть ребенка в нормальную жизнь невозможно. Для этого нужно его желание. Это значит: для того чтобы приступить к оказанию помощи и</w:t>
      </w:r>
      <w:r>
        <w:rPr>
          <w:sz w:val="28"/>
          <w:lang w:val="ru-RU"/>
        </w:rPr>
        <w:t xml:space="preserve"> </w:t>
      </w:r>
      <w:r w:rsidRPr="00C11112">
        <w:rPr>
          <w:sz w:val="28"/>
          <w:lang w:val="ru-RU"/>
        </w:rPr>
        <w:t>коррекционной работе с каждым из наблюдаемых</w:t>
      </w:r>
      <w:r>
        <w:rPr>
          <w:sz w:val="28"/>
          <w:lang w:val="ru-RU"/>
        </w:rPr>
        <w:t xml:space="preserve"> </w:t>
      </w:r>
      <w:r w:rsidRPr="00C11112">
        <w:rPr>
          <w:sz w:val="28"/>
          <w:lang w:val="ru-RU"/>
        </w:rPr>
        <w:t>подростков, социальный работник заключает с ним вербальный контракт, определяющий</w:t>
      </w:r>
      <w:r>
        <w:rPr>
          <w:sz w:val="28"/>
          <w:lang w:val="ru-RU"/>
        </w:rPr>
        <w:t xml:space="preserve"> </w:t>
      </w:r>
      <w:r w:rsidRPr="00C11112">
        <w:rPr>
          <w:sz w:val="28"/>
          <w:lang w:val="ru-RU"/>
        </w:rPr>
        <w:t>участие в спасении и реабилитации несовершеннолетнего</w:t>
      </w:r>
      <w:r>
        <w:rPr>
          <w:sz w:val="28"/>
          <w:lang w:val="ru-RU"/>
        </w:rPr>
        <w:t xml:space="preserve"> </w:t>
      </w:r>
      <w:r w:rsidRPr="00C11112">
        <w:rPr>
          <w:sz w:val="28"/>
          <w:lang w:val="ru-RU"/>
        </w:rPr>
        <w:t>обеих сторон процесса - социального работника и ребенка(подростка). Реализация требований этого принципа - дело исключительно деликатное. Специалист может</w:t>
      </w:r>
      <w:r>
        <w:rPr>
          <w:sz w:val="28"/>
          <w:lang w:val="ru-RU"/>
        </w:rPr>
        <w:t xml:space="preserve"> </w:t>
      </w:r>
      <w:r w:rsidRPr="00C11112">
        <w:rPr>
          <w:sz w:val="28"/>
          <w:lang w:val="ru-RU"/>
        </w:rPr>
        <w:t>вмешаться в ситуацию вопреки воле подростка только тогда, когда существует явная угроза его</w:t>
      </w:r>
      <w:r>
        <w:rPr>
          <w:sz w:val="28"/>
          <w:lang w:val="ru-RU"/>
        </w:rPr>
        <w:t xml:space="preserve"> </w:t>
      </w:r>
      <w:r w:rsidRPr="00C11112">
        <w:rPr>
          <w:sz w:val="28"/>
          <w:lang w:val="ru-RU"/>
        </w:rPr>
        <w:t>жизни и здоровью. В то же время каждый день пребывания на улице формирует у него соответствующий социальный опыт, «благополучие», и</w:t>
      </w:r>
      <w:r>
        <w:rPr>
          <w:sz w:val="28"/>
          <w:lang w:val="ru-RU"/>
        </w:rPr>
        <w:t xml:space="preserve"> </w:t>
      </w:r>
      <w:r w:rsidRPr="00C11112">
        <w:rPr>
          <w:sz w:val="28"/>
          <w:lang w:val="ru-RU"/>
        </w:rPr>
        <w:t>далеко не всегда этот подросток заинтересован в помощи специалиста. Опасность для его жизни, перспективы криминализации остаются очень большими.</w:t>
      </w:r>
    </w:p>
    <w:p w:rsidR="00C11112" w:rsidRPr="00C11112" w:rsidRDefault="00C11112" w:rsidP="00C11112">
      <w:pPr>
        <w:widowControl w:val="0"/>
        <w:spacing w:line="360" w:lineRule="auto"/>
        <w:ind w:firstLine="709"/>
        <w:jc w:val="both"/>
        <w:rPr>
          <w:sz w:val="28"/>
          <w:lang w:val="ru-RU"/>
        </w:rPr>
      </w:pPr>
      <w:r w:rsidRPr="00C11112">
        <w:rPr>
          <w:sz w:val="28"/>
          <w:lang w:val="ru-RU"/>
        </w:rPr>
        <w:t>Принцип соблюдения интересов несовершеннолетнего. В основе социально-педагогической деятельности лежат интересы детей группы риска, каждого ребенка, подростка. Во всех спорных ситуациях, в которых существует конфликт интересов взрослых граждан и</w:t>
      </w:r>
      <w:r>
        <w:rPr>
          <w:sz w:val="28"/>
          <w:lang w:val="ru-RU"/>
        </w:rPr>
        <w:t xml:space="preserve"> </w:t>
      </w:r>
      <w:r w:rsidRPr="00C11112">
        <w:rPr>
          <w:sz w:val="28"/>
          <w:lang w:val="ru-RU"/>
        </w:rPr>
        <w:t>несовершеннолетних, специалист встает на сторону несовершеннолетнего. Проявление ребенка, не соответствующее общественным нормам, воспринимается не как преступление, а как социальная болезнь, не всегда понятная</w:t>
      </w:r>
      <w:r>
        <w:rPr>
          <w:sz w:val="28"/>
          <w:lang w:val="ru-RU"/>
        </w:rPr>
        <w:t xml:space="preserve"> </w:t>
      </w:r>
      <w:r w:rsidRPr="00C11112">
        <w:rPr>
          <w:sz w:val="28"/>
          <w:lang w:val="ru-RU"/>
        </w:rPr>
        <w:t>ему самому, но ощущаемая им и окружающим миром в том или ином виде.</w:t>
      </w:r>
    </w:p>
    <w:p w:rsidR="00C11112" w:rsidRPr="00C11112" w:rsidRDefault="00C11112" w:rsidP="00C11112">
      <w:pPr>
        <w:widowControl w:val="0"/>
        <w:spacing w:line="360" w:lineRule="auto"/>
        <w:ind w:firstLine="709"/>
        <w:jc w:val="both"/>
        <w:rPr>
          <w:sz w:val="28"/>
          <w:lang w:val="ru-RU"/>
        </w:rPr>
      </w:pPr>
    </w:p>
    <w:p w:rsidR="00C11112" w:rsidRPr="00C11112" w:rsidRDefault="00C11112" w:rsidP="00C11112">
      <w:pPr>
        <w:widowControl w:val="0"/>
        <w:spacing w:line="360" w:lineRule="auto"/>
        <w:ind w:firstLine="709"/>
        <w:jc w:val="both"/>
        <w:rPr>
          <w:b/>
          <w:sz w:val="28"/>
          <w:lang w:val="ru-RU"/>
        </w:rPr>
      </w:pPr>
      <w:r w:rsidRPr="00C11112">
        <w:rPr>
          <w:b/>
          <w:sz w:val="28"/>
          <w:lang w:val="ru-RU"/>
        </w:rPr>
        <w:t>2.3 Этапы социально-педагогической работы с «детьми улицы»</w:t>
      </w:r>
    </w:p>
    <w:p w:rsidR="00C11112" w:rsidRPr="00C11112" w:rsidRDefault="00C11112" w:rsidP="00C11112">
      <w:pPr>
        <w:widowControl w:val="0"/>
        <w:spacing w:line="360" w:lineRule="auto"/>
        <w:ind w:firstLine="709"/>
        <w:jc w:val="both"/>
        <w:rPr>
          <w:sz w:val="28"/>
          <w:lang w:val="ru-RU"/>
        </w:rPr>
      </w:pPr>
    </w:p>
    <w:p w:rsidR="00C11112" w:rsidRPr="00C11112" w:rsidRDefault="00C11112" w:rsidP="00C11112">
      <w:pPr>
        <w:widowControl w:val="0"/>
        <w:spacing w:line="360" w:lineRule="auto"/>
        <w:ind w:firstLine="709"/>
        <w:jc w:val="both"/>
        <w:rPr>
          <w:sz w:val="28"/>
          <w:lang w:val="ru-RU"/>
        </w:rPr>
      </w:pPr>
      <w:r w:rsidRPr="00C11112">
        <w:rPr>
          <w:sz w:val="28"/>
          <w:lang w:val="ru-RU"/>
        </w:rPr>
        <w:t>Социально-педагогическая работа</w:t>
      </w:r>
      <w:r>
        <w:rPr>
          <w:sz w:val="28"/>
          <w:lang w:val="ru-RU"/>
        </w:rPr>
        <w:t xml:space="preserve"> </w:t>
      </w:r>
      <w:r w:rsidRPr="00C11112">
        <w:rPr>
          <w:sz w:val="28"/>
          <w:lang w:val="ru-RU"/>
        </w:rPr>
        <w:t>с несовершеннолетними улицы предусматривает определенные этапы:</w:t>
      </w:r>
    </w:p>
    <w:p w:rsidR="00C11112" w:rsidRPr="00C11112" w:rsidRDefault="00C11112" w:rsidP="00C11112">
      <w:pPr>
        <w:widowControl w:val="0"/>
        <w:spacing w:line="360" w:lineRule="auto"/>
        <w:ind w:firstLine="709"/>
        <w:jc w:val="both"/>
        <w:rPr>
          <w:sz w:val="28"/>
          <w:lang w:val="ru-RU"/>
        </w:rPr>
      </w:pPr>
      <w:r w:rsidRPr="00C11112">
        <w:rPr>
          <w:sz w:val="28"/>
          <w:lang w:val="ru-RU"/>
        </w:rPr>
        <w:t>1 этап - контакт и</w:t>
      </w:r>
      <w:r>
        <w:rPr>
          <w:sz w:val="28"/>
          <w:lang w:val="ru-RU"/>
        </w:rPr>
        <w:t xml:space="preserve"> </w:t>
      </w:r>
      <w:r w:rsidRPr="00C11112">
        <w:rPr>
          <w:sz w:val="28"/>
          <w:lang w:val="ru-RU"/>
        </w:rPr>
        <w:t>мотивирование. Этот этап подразумевает контакт с несовершеннолетним и его мотивирование на ресоциализацию. В этот период:</w:t>
      </w:r>
    </w:p>
    <w:p w:rsidR="00C11112" w:rsidRPr="00C11112" w:rsidRDefault="00C11112" w:rsidP="00C11112">
      <w:pPr>
        <w:widowControl w:val="0"/>
        <w:numPr>
          <w:ilvl w:val="0"/>
          <w:numId w:val="1"/>
        </w:numPr>
        <w:tabs>
          <w:tab w:val="left" w:pos="360"/>
        </w:tabs>
        <w:spacing w:line="360" w:lineRule="auto"/>
        <w:ind w:firstLine="709"/>
        <w:jc w:val="both"/>
        <w:rPr>
          <w:sz w:val="28"/>
          <w:lang w:val="ru-RU"/>
        </w:rPr>
      </w:pPr>
      <w:r w:rsidRPr="00C11112">
        <w:rPr>
          <w:sz w:val="28"/>
          <w:lang w:val="ru-RU"/>
        </w:rPr>
        <w:t>при необходимости ребенку оказывается</w:t>
      </w:r>
      <w:r>
        <w:rPr>
          <w:sz w:val="28"/>
          <w:lang w:val="ru-RU"/>
        </w:rPr>
        <w:t xml:space="preserve"> </w:t>
      </w:r>
      <w:r w:rsidRPr="00C11112">
        <w:rPr>
          <w:sz w:val="28"/>
          <w:lang w:val="ru-RU"/>
        </w:rPr>
        <w:t>экстренная помощь и предоставляется необходимая защиты;</w:t>
      </w:r>
    </w:p>
    <w:p w:rsidR="00C11112" w:rsidRPr="00C11112" w:rsidRDefault="00C11112" w:rsidP="00C11112">
      <w:pPr>
        <w:widowControl w:val="0"/>
        <w:numPr>
          <w:ilvl w:val="0"/>
          <w:numId w:val="1"/>
        </w:numPr>
        <w:tabs>
          <w:tab w:val="left" w:pos="360"/>
        </w:tabs>
        <w:spacing w:line="360" w:lineRule="auto"/>
        <w:ind w:firstLine="709"/>
        <w:jc w:val="both"/>
        <w:rPr>
          <w:sz w:val="28"/>
          <w:lang w:val="ru-RU"/>
        </w:rPr>
      </w:pPr>
      <w:r w:rsidRPr="00C11112">
        <w:rPr>
          <w:sz w:val="28"/>
          <w:lang w:val="ru-RU"/>
        </w:rPr>
        <w:t>определяются травмирующие факторы и возможности их преодоления;</w:t>
      </w:r>
    </w:p>
    <w:p w:rsidR="00C11112" w:rsidRPr="00C11112" w:rsidRDefault="00C11112" w:rsidP="00C11112">
      <w:pPr>
        <w:widowControl w:val="0"/>
        <w:numPr>
          <w:ilvl w:val="0"/>
          <w:numId w:val="1"/>
        </w:numPr>
        <w:tabs>
          <w:tab w:val="left" w:pos="360"/>
        </w:tabs>
        <w:spacing w:line="360" w:lineRule="auto"/>
        <w:ind w:firstLine="709"/>
        <w:jc w:val="both"/>
        <w:rPr>
          <w:sz w:val="28"/>
          <w:lang w:val="ru-RU"/>
        </w:rPr>
      </w:pPr>
      <w:r w:rsidRPr="00C11112">
        <w:rPr>
          <w:sz w:val="28"/>
          <w:lang w:val="ru-RU"/>
        </w:rPr>
        <w:t>изучается сам ребенок, проводится его общая</w:t>
      </w:r>
      <w:r>
        <w:rPr>
          <w:sz w:val="28"/>
          <w:lang w:val="ru-RU"/>
        </w:rPr>
        <w:t xml:space="preserve"> </w:t>
      </w:r>
      <w:r w:rsidRPr="00C11112">
        <w:rPr>
          <w:sz w:val="28"/>
          <w:lang w:val="ru-RU"/>
        </w:rPr>
        <w:t>диагностика, определяются причины его попадания на улицу;</w:t>
      </w:r>
    </w:p>
    <w:p w:rsidR="00C11112" w:rsidRPr="00C11112" w:rsidRDefault="00C11112" w:rsidP="00C11112">
      <w:pPr>
        <w:widowControl w:val="0"/>
        <w:numPr>
          <w:ilvl w:val="0"/>
          <w:numId w:val="1"/>
        </w:numPr>
        <w:tabs>
          <w:tab w:val="left" w:pos="360"/>
        </w:tabs>
        <w:spacing w:line="360" w:lineRule="auto"/>
        <w:ind w:firstLine="709"/>
        <w:jc w:val="both"/>
        <w:rPr>
          <w:sz w:val="28"/>
          <w:lang w:val="ru-RU"/>
        </w:rPr>
      </w:pPr>
      <w:r w:rsidRPr="00C11112">
        <w:rPr>
          <w:sz w:val="28"/>
          <w:lang w:val="ru-RU"/>
        </w:rPr>
        <w:t>выявляется наличие у него родителей, возможности и</w:t>
      </w:r>
      <w:r>
        <w:rPr>
          <w:sz w:val="28"/>
          <w:lang w:val="ru-RU"/>
        </w:rPr>
        <w:t xml:space="preserve"> </w:t>
      </w:r>
      <w:r w:rsidRPr="00C11112">
        <w:rPr>
          <w:sz w:val="28"/>
          <w:lang w:val="ru-RU"/>
        </w:rPr>
        <w:t>целесообразность его возвращения в семью (если таковая имеется);</w:t>
      </w:r>
    </w:p>
    <w:p w:rsidR="00C11112" w:rsidRPr="00C11112" w:rsidRDefault="00C11112" w:rsidP="00C11112">
      <w:pPr>
        <w:widowControl w:val="0"/>
        <w:numPr>
          <w:ilvl w:val="0"/>
          <w:numId w:val="1"/>
        </w:numPr>
        <w:tabs>
          <w:tab w:val="left" w:pos="360"/>
        </w:tabs>
        <w:spacing w:line="360" w:lineRule="auto"/>
        <w:ind w:firstLine="709"/>
        <w:jc w:val="both"/>
        <w:rPr>
          <w:sz w:val="28"/>
          <w:lang w:val="ru-RU"/>
        </w:rPr>
      </w:pPr>
      <w:r w:rsidRPr="00C11112">
        <w:rPr>
          <w:sz w:val="28"/>
          <w:lang w:val="ru-RU"/>
        </w:rPr>
        <w:t>делается прогноз , где</w:t>
      </w:r>
      <w:r>
        <w:rPr>
          <w:sz w:val="28"/>
          <w:lang w:val="ru-RU"/>
        </w:rPr>
        <w:t xml:space="preserve"> </w:t>
      </w:r>
      <w:r w:rsidRPr="00C11112">
        <w:rPr>
          <w:sz w:val="28"/>
          <w:lang w:val="ru-RU"/>
        </w:rPr>
        <w:t xml:space="preserve">и в каких условиях этот ребенок мог бы пройти следующий этап -социально-педагогической работы - ресоциализацию. </w:t>
      </w:r>
    </w:p>
    <w:p w:rsidR="00C11112" w:rsidRPr="00C11112" w:rsidRDefault="00C11112" w:rsidP="00C11112">
      <w:pPr>
        <w:widowControl w:val="0"/>
        <w:numPr>
          <w:ilvl w:val="0"/>
          <w:numId w:val="1"/>
        </w:numPr>
        <w:tabs>
          <w:tab w:val="left" w:pos="360"/>
        </w:tabs>
        <w:spacing w:line="360" w:lineRule="auto"/>
        <w:ind w:firstLine="709"/>
        <w:jc w:val="both"/>
        <w:rPr>
          <w:sz w:val="28"/>
          <w:lang w:val="ru-RU"/>
        </w:rPr>
      </w:pPr>
      <w:r w:rsidRPr="00C11112">
        <w:rPr>
          <w:sz w:val="28"/>
          <w:lang w:val="ru-RU"/>
        </w:rPr>
        <w:t>Пишется на него социально-педагогическая характеристика и разрабатываются первичные рекомендации по</w:t>
      </w:r>
      <w:r>
        <w:rPr>
          <w:sz w:val="28"/>
          <w:lang w:val="ru-RU"/>
        </w:rPr>
        <w:t xml:space="preserve"> </w:t>
      </w:r>
      <w:r w:rsidRPr="00C11112">
        <w:rPr>
          <w:sz w:val="28"/>
          <w:lang w:val="ru-RU"/>
        </w:rPr>
        <w:t>социально-педагогической работе с ним;</w:t>
      </w:r>
    </w:p>
    <w:p w:rsidR="00C11112" w:rsidRPr="00C11112" w:rsidRDefault="00C11112" w:rsidP="00C11112">
      <w:pPr>
        <w:widowControl w:val="0"/>
        <w:numPr>
          <w:ilvl w:val="0"/>
          <w:numId w:val="1"/>
        </w:numPr>
        <w:tabs>
          <w:tab w:val="left" w:pos="360"/>
        </w:tabs>
        <w:spacing w:line="360" w:lineRule="auto"/>
        <w:ind w:firstLine="709"/>
        <w:jc w:val="both"/>
        <w:rPr>
          <w:sz w:val="28"/>
          <w:lang w:val="ru-RU"/>
        </w:rPr>
      </w:pPr>
      <w:r w:rsidRPr="00C11112">
        <w:rPr>
          <w:sz w:val="28"/>
          <w:lang w:val="ru-RU"/>
        </w:rPr>
        <w:t>Решается проблема возможности организации</w:t>
      </w:r>
      <w:r>
        <w:rPr>
          <w:sz w:val="28"/>
          <w:lang w:val="ru-RU"/>
        </w:rPr>
        <w:t xml:space="preserve"> </w:t>
      </w:r>
      <w:r w:rsidRPr="00C11112">
        <w:rPr>
          <w:sz w:val="28"/>
          <w:lang w:val="ru-RU"/>
        </w:rPr>
        <w:t>правозащитной и социально-педагогической работы с конкретным ребенком по месту жительства;</w:t>
      </w:r>
    </w:p>
    <w:p w:rsidR="00C11112" w:rsidRPr="00C11112" w:rsidRDefault="00C11112" w:rsidP="00C11112">
      <w:pPr>
        <w:widowControl w:val="0"/>
        <w:numPr>
          <w:ilvl w:val="0"/>
          <w:numId w:val="1"/>
        </w:numPr>
        <w:tabs>
          <w:tab w:val="left" w:pos="360"/>
        </w:tabs>
        <w:spacing w:line="360" w:lineRule="auto"/>
        <w:ind w:firstLine="709"/>
        <w:jc w:val="both"/>
        <w:rPr>
          <w:sz w:val="28"/>
          <w:lang w:val="ru-RU"/>
        </w:rPr>
      </w:pPr>
      <w:r w:rsidRPr="00C11112">
        <w:rPr>
          <w:sz w:val="28"/>
          <w:lang w:val="ru-RU"/>
        </w:rPr>
        <w:t>Ребенок направляется в центр(учреждение) социально-педагогической работы (социальной реабилитации, приют,</w:t>
      </w:r>
      <w:r>
        <w:rPr>
          <w:sz w:val="28"/>
          <w:lang w:val="ru-RU"/>
        </w:rPr>
        <w:t xml:space="preserve"> </w:t>
      </w:r>
      <w:r w:rsidRPr="00C11112">
        <w:rPr>
          <w:sz w:val="28"/>
          <w:lang w:val="ru-RU"/>
        </w:rPr>
        <w:t>интернатное или иное учреждение).</w:t>
      </w:r>
    </w:p>
    <w:p w:rsidR="00C11112" w:rsidRPr="00C11112" w:rsidRDefault="00C11112" w:rsidP="00C11112">
      <w:pPr>
        <w:widowControl w:val="0"/>
        <w:spacing w:line="360" w:lineRule="auto"/>
        <w:ind w:firstLine="709"/>
        <w:jc w:val="both"/>
        <w:rPr>
          <w:sz w:val="28"/>
          <w:lang w:val="ru-RU"/>
        </w:rPr>
      </w:pPr>
      <w:r w:rsidRPr="00C11112">
        <w:rPr>
          <w:sz w:val="28"/>
          <w:lang w:val="ru-RU"/>
        </w:rPr>
        <w:t>Ориентировочное время первого этапа - 1-4 недели.</w:t>
      </w:r>
    </w:p>
    <w:p w:rsidR="00C11112" w:rsidRPr="00C11112" w:rsidRDefault="00C11112" w:rsidP="00C11112">
      <w:pPr>
        <w:widowControl w:val="0"/>
        <w:spacing w:line="360" w:lineRule="auto"/>
        <w:ind w:firstLine="709"/>
        <w:jc w:val="both"/>
        <w:rPr>
          <w:sz w:val="28"/>
          <w:lang w:val="ru-RU"/>
        </w:rPr>
      </w:pPr>
      <w:r w:rsidRPr="00C11112">
        <w:rPr>
          <w:sz w:val="28"/>
          <w:lang w:val="ru-RU"/>
        </w:rPr>
        <w:t>2-ой этап - ресоциализация. На этом этапе необходимо обеспечить первичную реабилитацию (ресоциализацию)</w:t>
      </w:r>
      <w:r>
        <w:rPr>
          <w:sz w:val="28"/>
          <w:lang w:val="ru-RU"/>
        </w:rPr>
        <w:t xml:space="preserve"> </w:t>
      </w:r>
      <w:r w:rsidRPr="00C11112">
        <w:rPr>
          <w:sz w:val="28"/>
          <w:lang w:val="ru-RU"/>
        </w:rPr>
        <w:t>несовершеннолетнего. В зависимости от характера</w:t>
      </w:r>
      <w:r>
        <w:rPr>
          <w:sz w:val="28"/>
          <w:lang w:val="ru-RU"/>
        </w:rPr>
        <w:t xml:space="preserve"> </w:t>
      </w:r>
      <w:r w:rsidRPr="00C11112">
        <w:rPr>
          <w:sz w:val="28"/>
          <w:lang w:val="ru-RU"/>
        </w:rPr>
        <w:t>социально-педагогической проблемы такая деятельность может</w:t>
      </w:r>
      <w:r>
        <w:rPr>
          <w:sz w:val="28"/>
          <w:lang w:val="ru-RU"/>
        </w:rPr>
        <w:t xml:space="preserve"> </w:t>
      </w:r>
      <w:r w:rsidRPr="00C11112">
        <w:rPr>
          <w:sz w:val="28"/>
          <w:lang w:val="ru-RU"/>
        </w:rPr>
        <w:t>осуществляться в специальном центре (приюте) или по месту постоянного жительства ребенка. Содержание деятельности включает:</w:t>
      </w:r>
    </w:p>
    <w:p w:rsidR="00C11112" w:rsidRPr="00C11112" w:rsidRDefault="00C11112" w:rsidP="00C11112">
      <w:pPr>
        <w:widowControl w:val="0"/>
        <w:spacing w:line="360" w:lineRule="auto"/>
        <w:ind w:firstLine="709"/>
        <w:jc w:val="both"/>
        <w:rPr>
          <w:sz w:val="28"/>
          <w:lang w:val="ru-RU"/>
        </w:rPr>
      </w:pPr>
      <w:r w:rsidRPr="00C11112">
        <w:rPr>
          <w:sz w:val="28"/>
          <w:lang w:val="ru-RU"/>
        </w:rPr>
        <w:t>- разработку индивидуальной программы социально-педагогической работы с</w:t>
      </w:r>
      <w:r>
        <w:rPr>
          <w:sz w:val="28"/>
          <w:lang w:val="ru-RU"/>
        </w:rPr>
        <w:t xml:space="preserve"> </w:t>
      </w:r>
      <w:r w:rsidRPr="00C11112">
        <w:rPr>
          <w:sz w:val="28"/>
          <w:lang w:val="ru-RU"/>
        </w:rPr>
        <w:t>несовершеннолетним. Эта программа</w:t>
      </w:r>
      <w:r>
        <w:rPr>
          <w:sz w:val="28"/>
          <w:lang w:val="ru-RU"/>
        </w:rPr>
        <w:t xml:space="preserve"> </w:t>
      </w:r>
      <w:r w:rsidRPr="00C11112">
        <w:rPr>
          <w:sz w:val="28"/>
          <w:lang w:val="ru-RU"/>
        </w:rPr>
        <w:t>предусматривает</w:t>
      </w:r>
      <w:r>
        <w:rPr>
          <w:sz w:val="28"/>
          <w:lang w:val="ru-RU"/>
        </w:rPr>
        <w:t xml:space="preserve"> </w:t>
      </w:r>
      <w:r w:rsidRPr="00C11112">
        <w:rPr>
          <w:sz w:val="28"/>
          <w:lang w:val="ru-RU"/>
        </w:rPr>
        <w:t>коррекцию последний</w:t>
      </w:r>
      <w:r>
        <w:rPr>
          <w:sz w:val="28"/>
          <w:lang w:val="ru-RU"/>
        </w:rPr>
        <w:t xml:space="preserve"> </w:t>
      </w:r>
      <w:r w:rsidRPr="00C11112">
        <w:rPr>
          <w:sz w:val="28"/>
          <w:lang w:val="ru-RU"/>
        </w:rPr>
        <w:t>различных форм насилия над ребенком в семейной, школьной или иной</w:t>
      </w:r>
      <w:r>
        <w:rPr>
          <w:sz w:val="28"/>
          <w:lang w:val="ru-RU"/>
        </w:rPr>
        <w:t xml:space="preserve"> </w:t>
      </w:r>
      <w:r w:rsidRPr="00C11112">
        <w:rPr>
          <w:sz w:val="28"/>
          <w:lang w:val="ru-RU"/>
        </w:rPr>
        <w:t>среде, ставшей причиной его ухода на улицу; определение содержания и способов реализации культурно- эстетического, интеллектуального развития и восстановительного образования ребенка; возможную коррекцию системы нравственных ценностей, стереотипов</w:t>
      </w:r>
      <w:r>
        <w:rPr>
          <w:sz w:val="28"/>
          <w:lang w:val="ru-RU"/>
        </w:rPr>
        <w:t xml:space="preserve"> </w:t>
      </w:r>
      <w:r w:rsidRPr="00C11112">
        <w:rPr>
          <w:sz w:val="28"/>
          <w:lang w:val="ru-RU"/>
        </w:rPr>
        <w:t>поведения и</w:t>
      </w:r>
      <w:r>
        <w:rPr>
          <w:sz w:val="28"/>
          <w:lang w:val="ru-RU"/>
        </w:rPr>
        <w:t xml:space="preserve"> </w:t>
      </w:r>
      <w:r w:rsidRPr="00C11112">
        <w:rPr>
          <w:sz w:val="28"/>
          <w:lang w:val="ru-RU"/>
        </w:rPr>
        <w:t>мировосприятия, коммуникативных свойств и</w:t>
      </w:r>
      <w:r>
        <w:rPr>
          <w:sz w:val="28"/>
          <w:lang w:val="ru-RU"/>
        </w:rPr>
        <w:t xml:space="preserve"> </w:t>
      </w:r>
      <w:r w:rsidRPr="00C11112">
        <w:rPr>
          <w:sz w:val="28"/>
          <w:lang w:val="ru-RU"/>
        </w:rPr>
        <w:t>форм общения и</w:t>
      </w:r>
      <w:r>
        <w:rPr>
          <w:sz w:val="28"/>
          <w:lang w:val="ru-RU"/>
        </w:rPr>
        <w:t xml:space="preserve"> </w:t>
      </w:r>
      <w:r w:rsidRPr="00C11112">
        <w:rPr>
          <w:sz w:val="28"/>
          <w:lang w:val="ru-RU"/>
        </w:rPr>
        <w:t>другие социально-педагогические проблемы;</w:t>
      </w:r>
    </w:p>
    <w:p w:rsidR="00C11112" w:rsidRPr="00C11112" w:rsidRDefault="00C11112" w:rsidP="00C11112">
      <w:pPr>
        <w:widowControl w:val="0"/>
        <w:spacing w:line="360" w:lineRule="auto"/>
        <w:ind w:firstLine="709"/>
        <w:jc w:val="both"/>
        <w:rPr>
          <w:sz w:val="28"/>
          <w:lang w:val="ru-RU"/>
        </w:rPr>
      </w:pPr>
      <w:r w:rsidRPr="00C11112">
        <w:rPr>
          <w:sz w:val="28"/>
          <w:lang w:val="ru-RU"/>
        </w:rPr>
        <w:t>-</w:t>
      </w:r>
      <w:r>
        <w:rPr>
          <w:sz w:val="28"/>
          <w:lang w:val="ru-RU"/>
        </w:rPr>
        <w:t xml:space="preserve"> </w:t>
      </w:r>
      <w:r w:rsidRPr="00C11112">
        <w:rPr>
          <w:sz w:val="28"/>
          <w:lang w:val="ru-RU"/>
        </w:rPr>
        <w:t>адаптацию ребенка в новых(изменяющихся) условиях.</w:t>
      </w:r>
    </w:p>
    <w:p w:rsidR="00C11112" w:rsidRPr="00C11112" w:rsidRDefault="00C11112" w:rsidP="00C11112">
      <w:pPr>
        <w:widowControl w:val="0"/>
        <w:spacing w:line="360" w:lineRule="auto"/>
        <w:ind w:firstLine="709"/>
        <w:jc w:val="both"/>
        <w:rPr>
          <w:sz w:val="28"/>
          <w:lang w:val="ru-RU"/>
        </w:rPr>
      </w:pPr>
      <w:r w:rsidRPr="00C11112">
        <w:rPr>
          <w:sz w:val="28"/>
          <w:lang w:val="ru-RU"/>
        </w:rPr>
        <w:t>Это особенно важно, когда ребенок попадает в специальное учреждение(</w:t>
      </w:r>
      <w:r>
        <w:rPr>
          <w:sz w:val="28"/>
          <w:lang w:val="ru-RU"/>
        </w:rPr>
        <w:t xml:space="preserve"> </w:t>
      </w:r>
      <w:r w:rsidRPr="00C11112">
        <w:rPr>
          <w:sz w:val="28"/>
          <w:lang w:val="ru-RU"/>
        </w:rPr>
        <w:t>реабилитационный центр) В определенной</w:t>
      </w:r>
      <w:r>
        <w:rPr>
          <w:sz w:val="28"/>
          <w:lang w:val="ru-RU"/>
        </w:rPr>
        <w:t xml:space="preserve"> </w:t>
      </w:r>
      <w:r w:rsidRPr="00C11112">
        <w:rPr>
          <w:sz w:val="28"/>
          <w:lang w:val="ru-RU"/>
        </w:rPr>
        <w:t>степени</w:t>
      </w:r>
      <w:r>
        <w:rPr>
          <w:sz w:val="28"/>
          <w:lang w:val="ru-RU"/>
        </w:rPr>
        <w:t xml:space="preserve"> </w:t>
      </w:r>
      <w:r w:rsidRPr="00C11112">
        <w:rPr>
          <w:sz w:val="28"/>
          <w:lang w:val="ru-RU"/>
        </w:rPr>
        <w:t>он нуждается в такой адаптации и</w:t>
      </w:r>
      <w:r>
        <w:rPr>
          <w:sz w:val="28"/>
          <w:lang w:val="ru-RU"/>
        </w:rPr>
        <w:t xml:space="preserve"> </w:t>
      </w:r>
      <w:r w:rsidRPr="00C11112">
        <w:rPr>
          <w:sz w:val="28"/>
          <w:lang w:val="ru-RU"/>
        </w:rPr>
        <w:t>помощи для снятия стрессовых явлений из-за нахождения в новых,</w:t>
      </w:r>
      <w:r>
        <w:rPr>
          <w:sz w:val="28"/>
          <w:lang w:val="ru-RU"/>
        </w:rPr>
        <w:t xml:space="preserve"> </w:t>
      </w:r>
      <w:r w:rsidRPr="00C11112">
        <w:rPr>
          <w:sz w:val="28"/>
          <w:lang w:val="ru-RU"/>
        </w:rPr>
        <w:t>непривычных условиях, которые необходимы ему для смены</w:t>
      </w:r>
      <w:r>
        <w:rPr>
          <w:sz w:val="28"/>
          <w:lang w:val="ru-RU"/>
        </w:rPr>
        <w:t xml:space="preserve"> </w:t>
      </w:r>
      <w:r w:rsidRPr="00C11112">
        <w:rPr>
          <w:sz w:val="28"/>
          <w:lang w:val="ru-RU"/>
        </w:rPr>
        <w:t>стереотипов уличной жизни, установок на выживание в</w:t>
      </w:r>
      <w:r>
        <w:rPr>
          <w:sz w:val="28"/>
          <w:lang w:val="ru-RU"/>
        </w:rPr>
        <w:t xml:space="preserve"> </w:t>
      </w:r>
      <w:r w:rsidRPr="00C11112">
        <w:rPr>
          <w:sz w:val="28"/>
          <w:lang w:val="ru-RU"/>
        </w:rPr>
        <w:t>агрессивных социальных средах на принятие социальных норм и стереотипов поведения в новых условиях жизни и</w:t>
      </w:r>
      <w:r>
        <w:rPr>
          <w:sz w:val="28"/>
          <w:lang w:val="ru-RU"/>
        </w:rPr>
        <w:t xml:space="preserve"> </w:t>
      </w:r>
      <w:r w:rsidRPr="00C11112">
        <w:rPr>
          <w:sz w:val="28"/>
          <w:lang w:val="ru-RU"/>
        </w:rPr>
        <w:t>воспитания;</w:t>
      </w:r>
    </w:p>
    <w:p w:rsidR="00C11112" w:rsidRPr="00C11112" w:rsidRDefault="00C11112" w:rsidP="00C11112">
      <w:pPr>
        <w:widowControl w:val="0"/>
        <w:numPr>
          <w:ilvl w:val="0"/>
          <w:numId w:val="1"/>
        </w:numPr>
        <w:tabs>
          <w:tab w:val="left" w:pos="360"/>
        </w:tabs>
        <w:spacing w:line="360" w:lineRule="auto"/>
        <w:ind w:firstLine="709"/>
        <w:jc w:val="both"/>
        <w:rPr>
          <w:sz w:val="28"/>
          <w:lang w:val="ru-RU"/>
        </w:rPr>
      </w:pPr>
      <w:r w:rsidRPr="00C11112">
        <w:rPr>
          <w:sz w:val="28"/>
          <w:lang w:val="ru-RU"/>
        </w:rPr>
        <w:t>реализацию индивидуальной и групповой программ социально-педагогической работы с ребенком. В каждом центе существуют программы социально-педагогической</w:t>
      </w:r>
      <w:r>
        <w:rPr>
          <w:sz w:val="28"/>
          <w:lang w:val="ru-RU"/>
        </w:rPr>
        <w:t xml:space="preserve"> </w:t>
      </w:r>
      <w:r w:rsidRPr="00C11112">
        <w:rPr>
          <w:sz w:val="28"/>
          <w:lang w:val="ru-RU"/>
        </w:rPr>
        <w:t>работы с группой. Появление нового человека не требует ее изменения, однако могут иметь место определенные корректировки, которые позволяют либо включить его в</w:t>
      </w:r>
      <w:r>
        <w:rPr>
          <w:sz w:val="28"/>
          <w:lang w:val="ru-RU"/>
        </w:rPr>
        <w:t xml:space="preserve"> </w:t>
      </w:r>
      <w:r w:rsidRPr="00C11112">
        <w:rPr>
          <w:sz w:val="28"/>
          <w:lang w:val="ru-RU"/>
        </w:rPr>
        <w:t>воспитательный процесс как соучастника, либо предусматривать определенное влияние на него;</w:t>
      </w:r>
    </w:p>
    <w:p w:rsidR="00C11112" w:rsidRPr="00C11112" w:rsidRDefault="00C11112" w:rsidP="00C11112">
      <w:pPr>
        <w:widowControl w:val="0"/>
        <w:numPr>
          <w:ilvl w:val="0"/>
          <w:numId w:val="1"/>
        </w:numPr>
        <w:tabs>
          <w:tab w:val="left" w:pos="360"/>
        </w:tabs>
        <w:spacing w:line="360" w:lineRule="auto"/>
        <w:ind w:firstLine="709"/>
        <w:jc w:val="both"/>
        <w:rPr>
          <w:sz w:val="28"/>
          <w:lang w:val="ru-RU"/>
        </w:rPr>
      </w:pPr>
      <w:r w:rsidRPr="00C11112">
        <w:rPr>
          <w:sz w:val="28"/>
          <w:lang w:val="ru-RU"/>
        </w:rPr>
        <w:t>организацию работы с ближайшим окружение ребенка, с целью создания для него наиболее благоприятной социально-педагогической среды;</w:t>
      </w:r>
    </w:p>
    <w:p w:rsidR="00C11112" w:rsidRPr="00C11112" w:rsidRDefault="00C11112" w:rsidP="00C11112">
      <w:pPr>
        <w:widowControl w:val="0"/>
        <w:numPr>
          <w:ilvl w:val="0"/>
          <w:numId w:val="1"/>
        </w:numPr>
        <w:tabs>
          <w:tab w:val="left" w:pos="360"/>
        </w:tabs>
        <w:spacing w:line="360" w:lineRule="auto"/>
        <w:ind w:firstLine="709"/>
        <w:jc w:val="both"/>
        <w:rPr>
          <w:sz w:val="28"/>
          <w:lang w:val="ru-RU"/>
        </w:rPr>
      </w:pPr>
      <w:r w:rsidRPr="00C11112">
        <w:rPr>
          <w:sz w:val="28"/>
          <w:lang w:val="ru-RU"/>
        </w:rPr>
        <w:t>вовлечение по возможности в социально-педагогическую деятельность ближайшего окружения ребенка лиц, наиболее заинтересованных в его исправлении( перевоспитании).</w:t>
      </w:r>
    </w:p>
    <w:p w:rsidR="00C11112" w:rsidRPr="00C11112" w:rsidRDefault="00C11112" w:rsidP="00C11112">
      <w:pPr>
        <w:widowControl w:val="0"/>
        <w:spacing w:line="360" w:lineRule="auto"/>
        <w:ind w:firstLine="709"/>
        <w:jc w:val="both"/>
        <w:rPr>
          <w:sz w:val="28"/>
          <w:lang w:val="ru-RU"/>
        </w:rPr>
      </w:pPr>
      <w:r w:rsidRPr="00C11112">
        <w:rPr>
          <w:sz w:val="28"/>
          <w:lang w:val="ru-RU"/>
        </w:rPr>
        <w:t>К ним относятся: родители, либо лица, их заменяющие, родственники, в случае из заинтересованности в решении судьбы ребенка, учителя и др.</w:t>
      </w:r>
    </w:p>
    <w:p w:rsidR="00C11112" w:rsidRPr="00C11112" w:rsidRDefault="00C11112" w:rsidP="00C11112">
      <w:pPr>
        <w:widowControl w:val="0"/>
        <w:numPr>
          <w:ilvl w:val="0"/>
          <w:numId w:val="1"/>
        </w:numPr>
        <w:tabs>
          <w:tab w:val="left" w:pos="360"/>
        </w:tabs>
        <w:spacing w:line="360" w:lineRule="auto"/>
        <w:ind w:firstLine="709"/>
        <w:jc w:val="both"/>
        <w:rPr>
          <w:sz w:val="28"/>
          <w:lang w:val="ru-RU"/>
        </w:rPr>
      </w:pPr>
      <w:r w:rsidRPr="00C11112">
        <w:rPr>
          <w:sz w:val="28"/>
          <w:lang w:val="ru-RU"/>
        </w:rPr>
        <w:t>консультационную деятельность. Она осуществляется с ребенком, родителями или</w:t>
      </w:r>
      <w:r>
        <w:rPr>
          <w:sz w:val="28"/>
          <w:lang w:val="ru-RU"/>
        </w:rPr>
        <w:t xml:space="preserve"> </w:t>
      </w:r>
      <w:r w:rsidRPr="00C11112">
        <w:rPr>
          <w:sz w:val="28"/>
          <w:lang w:val="ru-RU"/>
        </w:rPr>
        <w:t>заменяющими, воспитателями, осуществляющими социально-педагогическую работу с ребенком:</w:t>
      </w:r>
    </w:p>
    <w:p w:rsidR="00C11112" w:rsidRPr="00C11112" w:rsidRDefault="00C11112" w:rsidP="00C11112">
      <w:pPr>
        <w:widowControl w:val="0"/>
        <w:numPr>
          <w:ilvl w:val="0"/>
          <w:numId w:val="1"/>
        </w:numPr>
        <w:tabs>
          <w:tab w:val="left" w:pos="360"/>
        </w:tabs>
        <w:spacing w:line="360" w:lineRule="auto"/>
        <w:ind w:firstLine="709"/>
        <w:jc w:val="both"/>
        <w:rPr>
          <w:sz w:val="28"/>
          <w:lang w:val="ru-RU"/>
        </w:rPr>
      </w:pPr>
      <w:r w:rsidRPr="00C11112">
        <w:rPr>
          <w:sz w:val="28"/>
          <w:lang w:val="ru-RU"/>
        </w:rPr>
        <w:t>проведение иной деятельности, связанной с</w:t>
      </w:r>
      <w:r>
        <w:rPr>
          <w:sz w:val="28"/>
          <w:lang w:val="ru-RU"/>
        </w:rPr>
        <w:t xml:space="preserve"> </w:t>
      </w:r>
      <w:r w:rsidRPr="00C11112">
        <w:rPr>
          <w:sz w:val="28"/>
          <w:lang w:val="ru-RU"/>
        </w:rPr>
        <w:t>индивидуальными проблемами ребенка. К ним относятся в зависимости от необходимости: лечение, психологическая реабилитация, решение каких либо проблем, где необходимо участие социального работника(закрепление права на жилье, защита интересов ребенка в суде и пр).</w:t>
      </w:r>
    </w:p>
    <w:p w:rsidR="00C11112" w:rsidRPr="00C11112" w:rsidRDefault="00C11112" w:rsidP="00C11112">
      <w:pPr>
        <w:widowControl w:val="0"/>
        <w:spacing w:line="360" w:lineRule="auto"/>
        <w:ind w:firstLine="709"/>
        <w:jc w:val="both"/>
        <w:rPr>
          <w:sz w:val="28"/>
          <w:lang w:val="ru-RU"/>
        </w:rPr>
      </w:pPr>
      <w:r w:rsidRPr="00C11112">
        <w:rPr>
          <w:sz w:val="28"/>
          <w:lang w:val="ru-RU"/>
        </w:rPr>
        <w:t>Ориентированное время второго этапа 2-4 месяца.</w:t>
      </w:r>
    </w:p>
    <w:p w:rsidR="00C11112" w:rsidRPr="00C11112" w:rsidRDefault="00C11112" w:rsidP="00C11112">
      <w:pPr>
        <w:widowControl w:val="0"/>
        <w:spacing w:line="360" w:lineRule="auto"/>
        <w:ind w:firstLine="709"/>
        <w:jc w:val="both"/>
        <w:rPr>
          <w:sz w:val="28"/>
          <w:lang w:val="ru-RU"/>
        </w:rPr>
      </w:pPr>
      <w:r w:rsidRPr="00C11112">
        <w:rPr>
          <w:sz w:val="28"/>
          <w:lang w:val="ru-RU"/>
        </w:rPr>
        <w:t>3-й этап -завершающая реабилитация. Это этап завершения социально-педагогической (реабилитационной) работы с ребенком и его окружение. Практически речь идет о реализации результатов первичной ресоциализации (приобретения ребенка нового социального опыта) в повседневной жизни. По тому, как проходит этот этап, можно судить о степени достижения социально-педагогической цели в</w:t>
      </w:r>
      <w:r>
        <w:rPr>
          <w:sz w:val="28"/>
          <w:lang w:val="ru-RU"/>
        </w:rPr>
        <w:t xml:space="preserve"> </w:t>
      </w:r>
      <w:r w:rsidRPr="00C11112">
        <w:rPr>
          <w:sz w:val="28"/>
          <w:lang w:val="ru-RU"/>
        </w:rPr>
        <w:t>работе с ребенком и его окружением.</w:t>
      </w:r>
    </w:p>
    <w:p w:rsidR="00C11112" w:rsidRPr="00C11112" w:rsidRDefault="00C11112" w:rsidP="00C11112">
      <w:pPr>
        <w:widowControl w:val="0"/>
        <w:spacing w:line="360" w:lineRule="auto"/>
        <w:ind w:firstLine="709"/>
        <w:jc w:val="both"/>
        <w:rPr>
          <w:sz w:val="28"/>
          <w:lang w:val="ru-RU"/>
        </w:rPr>
      </w:pPr>
      <w:r w:rsidRPr="00C11112">
        <w:rPr>
          <w:sz w:val="28"/>
          <w:lang w:val="ru-RU"/>
        </w:rPr>
        <w:t>В процессе социально-педагогической работы с ребенком собирается информация о том , что сделано и какие получены результаты. Полученная информация позволяет проследить ход выполнения программы индивидуальной работы, дать ей</w:t>
      </w:r>
      <w:r>
        <w:rPr>
          <w:sz w:val="28"/>
          <w:lang w:val="ru-RU"/>
        </w:rPr>
        <w:t xml:space="preserve"> </w:t>
      </w:r>
      <w:r w:rsidRPr="00C11112">
        <w:rPr>
          <w:sz w:val="28"/>
          <w:lang w:val="ru-RU"/>
        </w:rPr>
        <w:t>количественную и качественную оценку, фиксировать промежуточные результаты, выявить, какое влияние оказала на судьбу каждого воспитанника.</w:t>
      </w:r>
    </w:p>
    <w:p w:rsidR="00C11112" w:rsidRPr="00C11112" w:rsidRDefault="00C11112" w:rsidP="00C11112">
      <w:pPr>
        <w:widowControl w:val="0"/>
        <w:spacing w:line="360" w:lineRule="auto"/>
        <w:ind w:firstLine="709"/>
        <w:jc w:val="both"/>
        <w:rPr>
          <w:sz w:val="28"/>
          <w:lang w:val="ru-RU"/>
        </w:rPr>
      </w:pPr>
    </w:p>
    <w:p w:rsidR="00C11112" w:rsidRPr="00C11112" w:rsidRDefault="00C11112" w:rsidP="00C11112">
      <w:pPr>
        <w:widowControl w:val="0"/>
        <w:spacing w:line="360" w:lineRule="auto"/>
        <w:ind w:firstLine="709"/>
        <w:jc w:val="both"/>
        <w:rPr>
          <w:b/>
          <w:sz w:val="28"/>
          <w:lang w:val="ru-RU"/>
        </w:rPr>
      </w:pPr>
      <w:r>
        <w:rPr>
          <w:sz w:val="28"/>
          <w:lang w:val="ru-RU"/>
        </w:rPr>
        <w:br w:type="page"/>
      </w:r>
      <w:r w:rsidRPr="00C11112">
        <w:rPr>
          <w:b/>
          <w:sz w:val="28"/>
          <w:lang w:val="ru-RU"/>
        </w:rPr>
        <w:t>ЗАКЛЮЧЕНИЕ</w:t>
      </w:r>
    </w:p>
    <w:p w:rsidR="00C11112" w:rsidRPr="00C11112" w:rsidRDefault="00C11112" w:rsidP="00C11112">
      <w:pPr>
        <w:widowControl w:val="0"/>
        <w:spacing w:line="360" w:lineRule="auto"/>
        <w:ind w:firstLine="709"/>
        <w:jc w:val="both"/>
        <w:rPr>
          <w:sz w:val="28"/>
          <w:lang w:val="ru-RU"/>
        </w:rPr>
      </w:pPr>
    </w:p>
    <w:p w:rsidR="00C11112" w:rsidRPr="00C11112" w:rsidRDefault="00C11112" w:rsidP="00C11112">
      <w:pPr>
        <w:widowControl w:val="0"/>
        <w:spacing w:line="360" w:lineRule="auto"/>
        <w:ind w:firstLine="709"/>
        <w:jc w:val="both"/>
        <w:rPr>
          <w:sz w:val="28"/>
          <w:lang w:val="ru-RU"/>
        </w:rPr>
      </w:pPr>
      <w:r w:rsidRPr="00C11112">
        <w:rPr>
          <w:sz w:val="28"/>
          <w:lang w:val="ru-RU"/>
        </w:rPr>
        <w:t>Итак основное содержание социального работника с «детьми улицы »- это создание атмосферы реального сотрудничества и партнерства в отношениях с несовершеннолетними. Приступая к работе с</w:t>
      </w:r>
      <w:r>
        <w:rPr>
          <w:sz w:val="28"/>
          <w:lang w:val="ru-RU"/>
        </w:rPr>
        <w:t xml:space="preserve"> </w:t>
      </w:r>
      <w:r w:rsidRPr="00C11112">
        <w:rPr>
          <w:sz w:val="28"/>
          <w:lang w:val="ru-RU"/>
        </w:rPr>
        <w:t>данной категорией детей, нельзя проявлять прямолинейность. В отличие от детей младшего возраста такие подростки- отнюдь не пассивный объект</w:t>
      </w:r>
      <w:r>
        <w:rPr>
          <w:sz w:val="28"/>
          <w:lang w:val="ru-RU"/>
        </w:rPr>
        <w:t xml:space="preserve"> </w:t>
      </w:r>
      <w:r w:rsidRPr="00C11112">
        <w:rPr>
          <w:sz w:val="28"/>
          <w:lang w:val="ru-RU"/>
        </w:rPr>
        <w:t>социальной работы; их дезорганизующая активность весьма велика и заставляет с собой считаться. Предложение</w:t>
      </w:r>
      <w:r>
        <w:rPr>
          <w:sz w:val="28"/>
          <w:lang w:val="ru-RU"/>
        </w:rPr>
        <w:t xml:space="preserve"> </w:t>
      </w:r>
      <w:r w:rsidRPr="00C11112">
        <w:rPr>
          <w:sz w:val="28"/>
          <w:lang w:val="ru-RU"/>
        </w:rPr>
        <w:t>любой помощи со стороны социального работника должна «перевесить»</w:t>
      </w:r>
      <w:r>
        <w:rPr>
          <w:sz w:val="28"/>
          <w:lang w:val="ru-RU"/>
        </w:rPr>
        <w:t xml:space="preserve"> </w:t>
      </w:r>
      <w:r w:rsidRPr="00C11112">
        <w:rPr>
          <w:sz w:val="28"/>
          <w:lang w:val="ru-RU"/>
        </w:rPr>
        <w:t>негативное и недоверчивое отношение к</w:t>
      </w:r>
      <w:r>
        <w:rPr>
          <w:sz w:val="28"/>
          <w:lang w:val="ru-RU"/>
        </w:rPr>
        <w:t xml:space="preserve"> </w:t>
      </w:r>
      <w:r w:rsidRPr="00C11112">
        <w:rPr>
          <w:sz w:val="28"/>
          <w:lang w:val="ru-RU"/>
        </w:rPr>
        <w:t>к нему(подростка) и обязательно содержать в себе не какие-то абстрактные схемы, а атрибуты подростковой субкультуры(часто отвергаемые взрослыми)- лишь после этого можно переходить к решению более глубинных</w:t>
      </w:r>
      <w:r>
        <w:rPr>
          <w:sz w:val="28"/>
          <w:lang w:val="ru-RU"/>
        </w:rPr>
        <w:t xml:space="preserve"> </w:t>
      </w:r>
      <w:r w:rsidRPr="00C11112">
        <w:rPr>
          <w:sz w:val="28"/>
          <w:lang w:val="ru-RU"/>
        </w:rPr>
        <w:t>вопросов. Следовательно , социальному работнику приходится не ориентироваться на официальные ценности</w:t>
      </w:r>
      <w:r>
        <w:rPr>
          <w:sz w:val="28"/>
          <w:lang w:val="ru-RU"/>
        </w:rPr>
        <w:t xml:space="preserve"> </w:t>
      </w:r>
      <w:r w:rsidRPr="00C11112">
        <w:rPr>
          <w:sz w:val="28"/>
          <w:lang w:val="ru-RU"/>
        </w:rPr>
        <w:t>и постулаты, а учитывать состояние ребенка, продуцируя и реализуя те потребности, которые обусловлены его сегодняшними пристрастиями и предпочтениями.</w:t>
      </w:r>
    </w:p>
    <w:p w:rsidR="00C11112" w:rsidRPr="00C11112" w:rsidRDefault="00C11112" w:rsidP="00C11112">
      <w:pPr>
        <w:widowControl w:val="0"/>
        <w:spacing w:line="360" w:lineRule="auto"/>
        <w:ind w:firstLine="709"/>
        <w:jc w:val="both"/>
        <w:rPr>
          <w:sz w:val="28"/>
          <w:lang w:val="ru-RU"/>
        </w:rPr>
      </w:pPr>
      <w:r w:rsidRPr="00C11112">
        <w:rPr>
          <w:sz w:val="28"/>
          <w:lang w:val="ru-RU"/>
        </w:rPr>
        <w:t>Социальные работники только в том случае добиваются успеха, если игнорируют эти обстоятельства и</w:t>
      </w:r>
      <w:r>
        <w:rPr>
          <w:sz w:val="28"/>
          <w:lang w:val="ru-RU"/>
        </w:rPr>
        <w:t xml:space="preserve"> </w:t>
      </w:r>
      <w:r w:rsidRPr="00C11112">
        <w:rPr>
          <w:sz w:val="28"/>
          <w:lang w:val="ru-RU"/>
        </w:rPr>
        <w:t>создают вначале своеобразный</w:t>
      </w:r>
      <w:r>
        <w:rPr>
          <w:sz w:val="28"/>
          <w:lang w:val="ru-RU"/>
        </w:rPr>
        <w:t xml:space="preserve"> </w:t>
      </w:r>
      <w:r w:rsidRPr="00C11112">
        <w:rPr>
          <w:sz w:val="28"/>
          <w:lang w:val="ru-RU"/>
        </w:rPr>
        <w:t>костяк своих</w:t>
      </w:r>
      <w:r>
        <w:rPr>
          <w:sz w:val="28"/>
          <w:lang w:val="ru-RU"/>
        </w:rPr>
        <w:t xml:space="preserve"> </w:t>
      </w:r>
      <w:r w:rsidRPr="00C11112">
        <w:rPr>
          <w:sz w:val="28"/>
          <w:lang w:val="ru-RU"/>
        </w:rPr>
        <w:t>единомышленников сред «трудных» подростков, и вовлекая всех остальных в общую деятельность.</w:t>
      </w:r>
    </w:p>
    <w:p w:rsidR="00C11112" w:rsidRPr="00C11112" w:rsidRDefault="00C11112" w:rsidP="00C11112">
      <w:pPr>
        <w:widowControl w:val="0"/>
        <w:spacing w:line="360" w:lineRule="auto"/>
        <w:ind w:firstLine="709"/>
        <w:jc w:val="both"/>
        <w:rPr>
          <w:sz w:val="28"/>
          <w:lang w:val="ru-RU"/>
        </w:rPr>
      </w:pPr>
      <w:r w:rsidRPr="00C11112">
        <w:rPr>
          <w:sz w:val="28"/>
          <w:lang w:val="ru-RU"/>
        </w:rPr>
        <w:t>Асоциальная деятельность подростков еще не означает неосознанного стремления к совершению преступлений. Личность такого подростка поражена лишь частично:</w:t>
      </w:r>
      <w:r>
        <w:rPr>
          <w:sz w:val="28"/>
          <w:lang w:val="ru-RU"/>
        </w:rPr>
        <w:t xml:space="preserve"> </w:t>
      </w:r>
      <w:r w:rsidRPr="00C11112">
        <w:rPr>
          <w:sz w:val="28"/>
          <w:lang w:val="ru-RU"/>
        </w:rPr>
        <w:t>грубый и беспощадный, он может оставаться внимательным и</w:t>
      </w:r>
      <w:r>
        <w:rPr>
          <w:sz w:val="28"/>
          <w:lang w:val="ru-RU"/>
        </w:rPr>
        <w:t xml:space="preserve"> </w:t>
      </w:r>
      <w:r w:rsidRPr="00C11112">
        <w:rPr>
          <w:sz w:val="28"/>
          <w:lang w:val="ru-RU"/>
        </w:rPr>
        <w:t>чутким с теми, кого любит и уважает; у него еще долго сохраняется возможность посредством развития новых интересов, связей, деятельности</w:t>
      </w:r>
      <w:r>
        <w:rPr>
          <w:sz w:val="28"/>
          <w:lang w:val="ru-RU"/>
        </w:rPr>
        <w:t xml:space="preserve"> </w:t>
      </w:r>
      <w:r w:rsidRPr="00C11112">
        <w:rPr>
          <w:sz w:val="28"/>
          <w:lang w:val="ru-RU"/>
        </w:rPr>
        <w:t>расширять и углублять</w:t>
      </w:r>
      <w:r>
        <w:rPr>
          <w:sz w:val="28"/>
          <w:lang w:val="ru-RU"/>
        </w:rPr>
        <w:t xml:space="preserve"> </w:t>
      </w:r>
      <w:r w:rsidRPr="00C11112">
        <w:rPr>
          <w:sz w:val="28"/>
          <w:lang w:val="ru-RU"/>
        </w:rPr>
        <w:t>позитивные стороны своей</w:t>
      </w:r>
      <w:r>
        <w:rPr>
          <w:sz w:val="28"/>
          <w:lang w:val="ru-RU"/>
        </w:rPr>
        <w:t xml:space="preserve"> </w:t>
      </w:r>
      <w:r w:rsidRPr="00C11112">
        <w:rPr>
          <w:sz w:val="28"/>
          <w:lang w:val="ru-RU"/>
        </w:rPr>
        <w:t>личности, менять свои убеждения, способы достижения целей. Здесь важно лишь одно: не опоздать, воспрепятствовать окончательной деградации, не упустить момент, пока асоциальная сторона его жизни целиком и полностью не превратилась бы в его суть, образ жизни и</w:t>
      </w:r>
      <w:r>
        <w:rPr>
          <w:sz w:val="28"/>
          <w:lang w:val="ru-RU"/>
        </w:rPr>
        <w:t xml:space="preserve"> </w:t>
      </w:r>
      <w:r w:rsidRPr="00C11112">
        <w:rPr>
          <w:sz w:val="28"/>
          <w:lang w:val="ru-RU"/>
        </w:rPr>
        <w:t>мыслей, не стала бы отвечать</w:t>
      </w:r>
      <w:r>
        <w:rPr>
          <w:sz w:val="28"/>
          <w:lang w:val="ru-RU"/>
        </w:rPr>
        <w:t xml:space="preserve"> </w:t>
      </w:r>
      <w:r w:rsidRPr="00C11112">
        <w:rPr>
          <w:sz w:val="28"/>
          <w:lang w:val="ru-RU"/>
        </w:rPr>
        <w:t>его возрастным и индивидуальным потребностям.</w:t>
      </w:r>
    </w:p>
    <w:p w:rsidR="00C11112" w:rsidRPr="00C11112" w:rsidRDefault="00C11112" w:rsidP="00C11112">
      <w:pPr>
        <w:widowControl w:val="0"/>
        <w:spacing w:line="360" w:lineRule="auto"/>
        <w:ind w:firstLine="709"/>
        <w:jc w:val="both"/>
        <w:rPr>
          <w:sz w:val="28"/>
          <w:lang w:val="ru-RU"/>
        </w:rPr>
      </w:pPr>
    </w:p>
    <w:p w:rsidR="00C11112" w:rsidRPr="00C11112" w:rsidRDefault="00C11112" w:rsidP="00C11112">
      <w:pPr>
        <w:widowControl w:val="0"/>
        <w:spacing w:line="360" w:lineRule="auto"/>
        <w:ind w:firstLine="851"/>
        <w:rPr>
          <w:b/>
          <w:color w:val="000000"/>
          <w:sz w:val="28"/>
          <w:lang w:val="ru-RU"/>
        </w:rPr>
      </w:pPr>
      <w:r>
        <w:rPr>
          <w:sz w:val="28"/>
          <w:lang w:val="ru-RU"/>
        </w:rPr>
        <w:br w:type="page"/>
      </w:r>
      <w:r w:rsidRPr="00C11112">
        <w:rPr>
          <w:b/>
          <w:color w:val="000000"/>
          <w:sz w:val="28"/>
          <w:lang w:val="ru-RU"/>
        </w:rPr>
        <w:t>СПИСОК ИСПОЛЬЗУЕМОЙ ЛИТЕРАТУРЫ</w:t>
      </w:r>
    </w:p>
    <w:p w:rsidR="00C11112" w:rsidRPr="00C11112" w:rsidRDefault="00C11112" w:rsidP="00C11112">
      <w:pPr>
        <w:widowControl w:val="0"/>
        <w:spacing w:line="360" w:lineRule="auto"/>
        <w:rPr>
          <w:color w:val="000000"/>
          <w:sz w:val="28"/>
          <w:lang w:val="ru-RU"/>
        </w:rPr>
      </w:pPr>
    </w:p>
    <w:p w:rsidR="00C11112" w:rsidRPr="00C11112" w:rsidRDefault="00C11112" w:rsidP="00C11112">
      <w:pPr>
        <w:widowControl w:val="0"/>
        <w:tabs>
          <w:tab w:val="left" w:pos="360"/>
        </w:tabs>
        <w:spacing w:line="360" w:lineRule="auto"/>
        <w:rPr>
          <w:color w:val="000000"/>
          <w:sz w:val="28"/>
          <w:lang w:val="ru-RU"/>
        </w:rPr>
      </w:pPr>
      <w:r w:rsidRPr="00C11112">
        <w:rPr>
          <w:color w:val="000000"/>
          <w:sz w:val="28"/>
          <w:lang w:val="ru-RU"/>
        </w:rPr>
        <w:t>1.</w:t>
      </w:r>
      <w:r w:rsidRPr="00C11112">
        <w:rPr>
          <w:color w:val="000000"/>
          <w:sz w:val="28"/>
          <w:lang w:val="ru-RU"/>
        </w:rPr>
        <w:tab/>
        <w:t>Гуслякова Л.Г. Объект, предмет и методы социальной работы, -Барнаул 1995 г.</w:t>
      </w:r>
    </w:p>
    <w:p w:rsidR="00C11112" w:rsidRPr="00C11112" w:rsidRDefault="00C11112" w:rsidP="00C11112">
      <w:pPr>
        <w:widowControl w:val="0"/>
        <w:tabs>
          <w:tab w:val="left" w:pos="360"/>
        </w:tabs>
        <w:spacing w:line="360" w:lineRule="auto"/>
        <w:rPr>
          <w:color w:val="000000"/>
          <w:sz w:val="28"/>
          <w:lang w:val="ru-RU"/>
        </w:rPr>
      </w:pPr>
      <w:r w:rsidRPr="00C11112">
        <w:rPr>
          <w:color w:val="000000"/>
          <w:sz w:val="28"/>
          <w:lang w:val="ru-RU"/>
        </w:rPr>
        <w:t>2.</w:t>
      </w:r>
      <w:r w:rsidRPr="00C11112">
        <w:rPr>
          <w:color w:val="000000"/>
          <w:sz w:val="28"/>
          <w:lang w:val="ru-RU"/>
        </w:rPr>
        <w:tab/>
        <w:t>Девиантное поведение детей и подростков: проблемы и пути их решения / Под.ред. В.А. Никишина, М, 1996 г.</w:t>
      </w:r>
    </w:p>
    <w:p w:rsidR="00C11112" w:rsidRPr="00C11112" w:rsidRDefault="00C11112" w:rsidP="00C11112">
      <w:pPr>
        <w:widowControl w:val="0"/>
        <w:tabs>
          <w:tab w:val="left" w:pos="360"/>
        </w:tabs>
        <w:spacing w:line="360" w:lineRule="auto"/>
        <w:rPr>
          <w:color w:val="000000"/>
          <w:sz w:val="28"/>
          <w:lang w:val="ru-RU"/>
        </w:rPr>
      </w:pPr>
      <w:r w:rsidRPr="00C11112">
        <w:rPr>
          <w:color w:val="000000"/>
          <w:sz w:val="28"/>
          <w:lang w:val="ru-RU"/>
        </w:rPr>
        <w:t>3.</w:t>
      </w:r>
      <w:r w:rsidRPr="00C11112">
        <w:rPr>
          <w:color w:val="000000"/>
          <w:sz w:val="28"/>
          <w:lang w:val="ru-RU"/>
        </w:rPr>
        <w:tab/>
        <w:t>Иванов В.Н. Девиантное поведение :причины и масштабность//Социально-политический журнал -,СПб,1993г.</w:t>
      </w:r>
    </w:p>
    <w:p w:rsidR="00C11112" w:rsidRPr="00C11112" w:rsidRDefault="00C11112" w:rsidP="00C11112">
      <w:pPr>
        <w:widowControl w:val="0"/>
        <w:tabs>
          <w:tab w:val="left" w:pos="360"/>
        </w:tabs>
        <w:spacing w:line="360" w:lineRule="auto"/>
        <w:rPr>
          <w:color w:val="000000"/>
          <w:sz w:val="28"/>
          <w:lang w:val="ru-RU"/>
        </w:rPr>
      </w:pPr>
      <w:r w:rsidRPr="00C11112">
        <w:rPr>
          <w:color w:val="000000"/>
          <w:sz w:val="28"/>
          <w:lang w:val="ru-RU"/>
        </w:rPr>
        <w:t>4.</w:t>
      </w:r>
      <w:r w:rsidRPr="00C11112">
        <w:rPr>
          <w:color w:val="000000"/>
          <w:sz w:val="28"/>
          <w:lang w:val="ru-RU"/>
        </w:rPr>
        <w:tab/>
        <w:t>Козлов А.А., Иванова Т.Б., Практикум социального работника, Р/Дон, 2001 г.</w:t>
      </w:r>
    </w:p>
    <w:p w:rsidR="00C11112" w:rsidRPr="00C11112" w:rsidRDefault="00C11112" w:rsidP="00C11112">
      <w:pPr>
        <w:widowControl w:val="0"/>
        <w:tabs>
          <w:tab w:val="left" w:pos="360"/>
        </w:tabs>
        <w:spacing w:line="360" w:lineRule="auto"/>
        <w:rPr>
          <w:color w:val="000000"/>
          <w:sz w:val="28"/>
          <w:lang w:val="ru-RU"/>
        </w:rPr>
      </w:pPr>
      <w:r w:rsidRPr="00C11112">
        <w:rPr>
          <w:color w:val="000000"/>
          <w:sz w:val="28"/>
          <w:lang w:val="ru-RU"/>
        </w:rPr>
        <w:t>5.</w:t>
      </w:r>
      <w:r w:rsidRPr="00C11112">
        <w:rPr>
          <w:color w:val="000000"/>
          <w:sz w:val="28"/>
          <w:lang w:val="ru-RU"/>
        </w:rPr>
        <w:tab/>
        <w:t>Котова Н, Украденное детство//Социальное обеспечение,2003 г. № 10</w:t>
      </w:r>
    </w:p>
    <w:p w:rsidR="00C11112" w:rsidRPr="00C11112" w:rsidRDefault="00C11112" w:rsidP="00C11112">
      <w:pPr>
        <w:widowControl w:val="0"/>
        <w:tabs>
          <w:tab w:val="left" w:pos="360"/>
        </w:tabs>
        <w:spacing w:line="360" w:lineRule="auto"/>
        <w:rPr>
          <w:color w:val="000000"/>
          <w:sz w:val="28"/>
          <w:lang w:val="ru-RU"/>
        </w:rPr>
      </w:pPr>
      <w:r w:rsidRPr="00C11112">
        <w:rPr>
          <w:color w:val="000000"/>
          <w:sz w:val="28"/>
          <w:lang w:val="ru-RU"/>
        </w:rPr>
        <w:t>6.</w:t>
      </w:r>
      <w:r w:rsidRPr="00C11112">
        <w:rPr>
          <w:color w:val="000000"/>
          <w:sz w:val="28"/>
          <w:lang w:val="ru-RU"/>
        </w:rPr>
        <w:tab/>
        <w:t>Мардакаев Л.В., Социальная педагогика, М., 2003г.</w:t>
      </w:r>
    </w:p>
    <w:p w:rsidR="00C11112" w:rsidRPr="00C11112" w:rsidRDefault="00C11112" w:rsidP="00C11112">
      <w:pPr>
        <w:widowControl w:val="0"/>
        <w:tabs>
          <w:tab w:val="left" w:pos="360"/>
        </w:tabs>
        <w:spacing w:line="360" w:lineRule="auto"/>
        <w:rPr>
          <w:color w:val="000000"/>
          <w:sz w:val="28"/>
          <w:lang w:val="ru-RU"/>
        </w:rPr>
      </w:pPr>
      <w:r w:rsidRPr="00C11112">
        <w:rPr>
          <w:color w:val="000000"/>
          <w:sz w:val="28"/>
          <w:lang w:val="ru-RU"/>
        </w:rPr>
        <w:t>7.</w:t>
      </w:r>
      <w:r w:rsidRPr="00C11112">
        <w:rPr>
          <w:color w:val="000000"/>
          <w:sz w:val="28"/>
          <w:lang w:val="ru-RU"/>
        </w:rPr>
        <w:tab/>
        <w:t>Мертон Р.А. Социальная структура и аномалия// Социум 1992 г. №2</w:t>
      </w:r>
    </w:p>
    <w:p w:rsidR="00C11112" w:rsidRPr="00C11112" w:rsidRDefault="00C11112" w:rsidP="00C11112">
      <w:pPr>
        <w:widowControl w:val="0"/>
        <w:tabs>
          <w:tab w:val="left" w:pos="360"/>
        </w:tabs>
        <w:spacing w:line="360" w:lineRule="auto"/>
        <w:rPr>
          <w:color w:val="000000"/>
          <w:sz w:val="28"/>
          <w:lang w:val="ru-RU"/>
        </w:rPr>
      </w:pPr>
      <w:r w:rsidRPr="00C11112">
        <w:rPr>
          <w:color w:val="000000"/>
          <w:sz w:val="28"/>
          <w:lang w:val="ru-RU"/>
        </w:rPr>
        <w:t>8.</w:t>
      </w:r>
      <w:r w:rsidRPr="00C11112">
        <w:rPr>
          <w:color w:val="000000"/>
          <w:sz w:val="28"/>
          <w:lang w:val="ru-RU"/>
        </w:rPr>
        <w:tab/>
        <w:t>Основы социальной работы. Учебник/Отв.ред. П.Д. Павленко, М., 1997г.</w:t>
      </w:r>
    </w:p>
    <w:p w:rsidR="00C11112" w:rsidRPr="00C11112" w:rsidRDefault="00C11112" w:rsidP="00C11112">
      <w:pPr>
        <w:widowControl w:val="0"/>
        <w:tabs>
          <w:tab w:val="left" w:pos="360"/>
        </w:tabs>
        <w:spacing w:line="360" w:lineRule="auto"/>
        <w:rPr>
          <w:color w:val="000000"/>
          <w:sz w:val="28"/>
          <w:lang w:val="ru-RU"/>
        </w:rPr>
      </w:pPr>
      <w:r w:rsidRPr="00C11112">
        <w:rPr>
          <w:color w:val="000000"/>
          <w:sz w:val="28"/>
          <w:lang w:val="ru-RU"/>
        </w:rPr>
        <w:t>9.</w:t>
      </w:r>
      <w:r w:rsidRPr="00C11112">
        <w:rPr>
          <w:color w:val="000000"/>
          <w:sz w:val="28"/>
          <w:lang w:val="ru-RU"/>
        </w:rPr>
        <w:tab/>
        <w:t>Планирование мер борьбы с преступностью -,М., 1982 г.</w:t>
      </w:r>
    </w:p>
    <w:p w:rsidR="00C11112" w:rsidRPr="00C11112" w:rsidRDefault="00C11112" w:rsidP="00C11112">
      <w:pPr>
        <w:widowControl w:val="0"/>
        <w:tabs>
          <w:tab w:val="left" w:pos="360"/>
        </w:tabs>
        <w:spacing w:line="360" w:lineRule="auto"/>
        <w:rPr>
          <w:color w:val="000000"/>
          <w:sz w:val="28"/>
          <w:lang w:val="ru-RU"/>
        </w:rPr>
      </w:pPr>
      <w:r w:rsidRPr="00C11112">
        <w:rPr>
          <w:color w:val="000000"/>
          <w:sz w:val="28"/>
          <w:lang w:val="ru-RU"/>
        </w:rPr>
        <w:t>10.</w:t>
      </w:r>
      <w:r w:rsidRPr="00C11112">
        <w:rPr>
          <w:color w:val="000000"/>
          <w:sz w:val="28"/>
          <w:lang w:val="ru-RU"/>
        </w:rPr>
        <w:tab/>
        <w:t>Профилактическая и реабилитационная работа специализированных учреждений для несовершеннолетних/Под.ред.Г.М.Ивашенко, М., 2001</w:t>
      </w:r>
    </w:p>
    <w:p w:rsidR="00C11112" w:rsidRPr="00C11112" w:rsidRDefault="00C11112" w:rsidP="00C11112">
      <w:pPr>
        <w:widowControl w:val="0"/>
        <w:tabs>
          <w:tab w:val="left" w:pos="360"/>
        </w:tabs>
        <w:spacing w:line="360" w:lineRule="auto"/>
        <w:rPr>
          <w:color w:val="000000"/>
          <w:sz w:val="28"/>
          <w:lang w:val="ru-RU"/>
        </w:rPr>
      </w:pPr>
      <w:r w:rsidRPr="00C11112">
        <w:rPr>
          <w:color w:val="000000"/>
          <w:sz w:val="28"/>
          <w:lang w:val="ru-RU"/>
        </w:rPr>
        <w:t>11.</w:t>
      </w:r>
      <w:r w:rsidRPr="00C11112">
        <w:rPr>
          <w:color w:val="000000"/>
          <w:sz w:val="28"/>
          <w:lang w:val="ru-RU"/>
        </w:rPr>
        <w:tab/>
        <w:t>Смирнова К.Р., Ярская В.Н., Философия и методология социальной работы, Саратов,1997 г.</w:t>
      </w:r>
    </w:p>
    <w:p w:rsidR="00C11112" w:rsidRPr="00C11112" w:rsidRDefault="00C11112" w:rsidP="00C11112">
      <w:pPr>
        <w:widowControl w:val="0"/>
        <w:tabs>
          <w:tab w:val="left" w:pos="360"/>
        </w:tabs>
        <w:spacing w:line="360" w:lineRule="auto"/>
        <w:rPr>
          <w:color w:val="000000"/>
          <w:sz w:val="28"/>
          <w:lang w:val="ru-RU"/>
        </w:rPr>
      </w:pPr>
      <w:r w:rsidRPr="00C11112">
        <w:rPr>
          <w:color w:val="000000"/>
          <w:sz w:val="28"/>
          <w:lang w:val="ru-RU"/>
        </w:rPr>
        <w:t>12.</w:t>
      </w:r>
      <w:r w:rsidRPr="00C11112">
        <w:rPr>
          <w:color w:val="000000"/>
          <w:sz w:val="28"/>
          <w:lang w:val="ru-RU"/>
        </w:rPr>
        <w:tab/>
        <w:t xml:space="preserve">Социальная работа: теория и практика. Учебное пособие/Отв.ред., </w:t>
      </w:r>
    </w:p>
    <w:p w:rsidR="00C11112" w:rsidRPr="00C11112" w:rsidRDefault="00C11112" w:rsidP="00C11112">
      <w:pPr>
        <w:widowControl w:val="0"/>
        <w:spacing w:line="360" w:lineRule="auto"/>
        <w:rPr>
          <w:color w:val="000000"/>
          <w:sz w:val="28"/>
          <w:lang w:val="ru-RU"/>
        </w:rPr>
      </w:pPr>
      <w:r w:rsidRPr="00C11112">
        <w:rPr>
          <w:color w:val="000000"/>
          <w:sz w:val="28"/>
          <w:lang w:val="ru-RU"/>
        </w:rPr>
        <w:t xml:space="preserve"> А.С. Сорвин., М., 2001 г.</w:t>
      </w:r>
    </w:p>
    <w:p w:rsidR="00C11112" w:rsidRPr="00C11112" w:rsidRDefault="00C11112" w:rsidP="00C11112">
      <w:pPr>
        <w:widowControl w:val="0"/>
        <w:spacing w:line="360" w:lineRule="auto"/>
        <w:rPr>
          <w:color w:val="000000"/>
          <w:sz w:val="28"/>
          <w:lang w:val="ru-RU"/>
        </w:rPr>
      </w:pPr>
      <w:r w:rsidRPr="00C11112">
        <w:rPr>
          <w:color w:val="000000"/>
          <w:sz w:val="28"/>
          <w:lang w:val="ru-RU"/>
        </w:rPr>
        <w:t>13.Справочное пособие по социальной работе /По ред.,</w:t>
      </w:r>
      <w:r w:rsidR="00693871">
        <w:rPr>
          <w:color w:val="000000"/>
          <w:sz w:val="28"/>
          <w:lang w:val="ru-RU"/>
        </w:rPr>
        <w:t xml:space="preserve"> </w:t>
      </w:r>
      <w:r w:rsidRPr="00C11112">
        <w:rPr>
          <w:color w:val="000000"/>
          <w:sz w:val="28"/>
          <w:lang w:val="ru-RU"/>
        </w:rPr>
        <w:t xml:space="preserve">Холостовой У.И., М., 1997г. </w:t>
      </w:r>
      <w:bookmarkStart w:id="0" w:name="_GoBack"/>
      <w:bookmarkEnd w:id="0"/>
    </w:p>
    <w:sectPr w:rsidR="00C11112" w:rsidRPr="00C11112" w:rsidSect="00C11112">
      <w:endnotePr>
        <w:numFmt w:val="decimal"/>
        <w:numStart w:val="0"/>
      </w:endnotePr>
      <w:type w:val="nextColumn"/>
      <w:pgSz w:w="11906" w:h="16838"/>
      <w:pgMar w:top="1134" w:right="850" w:bottom="1134" w:left="1701" w:header="697" w:footer="697"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A8C8739A"/>
    <w:lvl w:ilvl="0">
      <w:numFmt w:val="bullet"/>
      <w:lvlText w:val="*"/>
      <w:lvlJc w:val="left"/>
    </w:lvl>
  </w:abstractNum>
  <w:num w:numId="1">
    <w:abstractNumId w:val="0"/>
    <w:lvlOverride w:ilvl="0">
      <w:lvl w:ilvl="0">
        <w:numFmt w:val="bullet"/>
        <w:lvlText w:val=""/>
        <w:legacy w:legacy="1" w:legacySpace="0" w:legacyIndent="36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hyphenationZone w:val="0"/>
  <w:doNotHyphenateCaps/>
  <w:drawingGridHorizontalSpacing w:val="100"/>
  <w:drawingGridVerticalSpacing w:val="120"/>
  <w:displayHorizontalDrawingGridEvery w:val="2"/>
  <w:displayVerticalDrawingGridEvery w:val="0"/>
  <w:doNotShadeFormData/>
  <w:characterSpacingControl w:val="doNotCompress"/>
  <w:endnotePr>
    <w:pos w:val="sectEnd"/>
    <w:numFmt w:val="decimal"/>
    <w:numStart w:val="0"/>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11112"/>
    <w:rsid w:val="00107734"/>
    <w:rsid w:val="001E257A"/>
    <w:rsid w:val="00693871"/>
    <w:rsid w:val="00744D9C"/>
    <w:rsid w:val="00C11112"/>
    <w:rsid w:val="00CB578D"/>
    <w:rsid w:val="00E218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236605C-FE2F-4FC5-9246-B609024FA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3801</Words>
  <Characters>21666</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admin</cp:lastModifiedBy>
  <cp:revision>2</cp:revision>
  <dcterms:created xsi:type="dcterms:W3CDTF">2014-04-12T14:18:00Z</dcterms:created>
  <dcterms:modified xsi:type="dcterms:W3CDTF">2014-04-12T14:18:00Z</dcterms:modified>
</cp:coreProperties>
</file>