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717" w:rsidRDefault="00291717" w:rsidP="00375D39">
      <w:pPr>
        <w:pStyle w:val="1"/>
      </w:pPr>
      <w:bookmarkStart w:id="0" w:name="_Toc68764272"/>
    </w:p>
    <w:p w:rsidR="00375D39" w:rsidRPr="00375D39" w:rsidRDefault="00375D39" w:rsidP="00375D39">
      <w:pPr>
        <w:pStyle w:val="1"/>
      </w:pPr>
      <w:r w:rsidRPr="00375D39">
        <w:t>ВАРИАНТ 2</w:t>
      </w:r>
      <w:bookmarkEnd w:id="0"/>
      <w:r w:rsidRPr="00375D39">
        <w:t xml:space="preserve"> </w:t>
      </w:r>
    </w:p>
    <w:p w:rsidR="00D15A06" w:rsidRPr="00D15A06" w:rsidRDefault="00D15A06" w:rsidP="00D15A06">
      <w:pPr>
        <w:spacing w:line="324" w:lineRule="auto"/>
        <w:rPr>
          <w:b/>
          <w:sz w:val="32"/>
          <w:szCs w:val="32"/>
        </w:rPr>
      </w:pPr>
      <w:r w:rsidRPr="00D15A06">
        <w:rPr>
          <w:b/>
          <w:sz w:val="32"/>
          <w:szCs w:val="32"/>
        </w:rPr>
        <w:t>1. Концепции маркетин</w:t>
      </w:r>
      <w:r>
        <w:rPr>
          <w:b/>
          <w:sz w:val="32"/>
          <w:szCs w:val="32"/>
        </w:rPr>
        <w:t>га</w:t>
      </w:r>
    </w:p>
    <w:p w:rsidR="00D15A06" w:rsidRPr="00D15A06" w:rsidRDefault="00D15A06" w:rsidP="00D15A06">
      <w:pPr>
        <w:pStyle w:val="3"/>
        <w:ind w:firstLine="540"/>
        <w:rPr>
          <w:sz w:val="28"/>
        </w:rPr>
      </w:pPr>
      <w:r w:rsidRPr="00D15A06">
        <w:rPr>
          <w:sz w:val="28"/>
        </w:rPr>
        <w:t>Эволюционное развитие маркетинговой концепции. Основные концепции маркетинга: производственная, сбытовая, товарная, традиционная, социально-этическая, коммуникативная, сервисная.</w:t>
      </w:r>
    </w:p>
    <w:p w:rsidR="00D15A06" w:rsidRDefault="00D15A06" w:rsidP="001B4EBE">
      <w:pPr>
        <w:spacing w:line="360" w:lineRule="auto"/>
        <w:jc w:val="both"/>
        <w:rPr>
          <w:b/>
          <w:i/>
          <w:sz w:val="28"/>
          <w:szCs w:val="28"/>
        </w:rPr>
      </w:pPr>
    </w:p>
    <w:p w:rsidR="00D15A06" w:rsidRPr="001B4EBE" w:rsidRDefault="00F04346" w:rsidP="001B4EBE">
      <w:pPr>
        <w:spacing w:line="360" w:lineRule="auto"/>
        <w:jc w:val="both"/>
        <w:rPr>
          <w:b/>
          <w:i/>
          <w:sz w:val="28"/>
          <w:szCs w:val="28"/>
        </w:rPr>
      </w:pPr>
      <w:r w:rsidRPr="001B4EBE">
        <w:rPr>
          <w:b/>
          <w:i/>
          <w:sz w:val="28"/>
          <w:szCs w:val="28"/>
        </w:rPr>
        <w:t>1900-1950</w:t>
      </w:r>
      <w:r w:rsidRPr="001B4EBE">
        <w:rPr>
          <w:b/>
          <w:i/>
          <w:sz w:val="28"/>
          <w:szCs w:val="28"/>
        </w:rPr>
        <w:tab/>
      </w:r>
    </w:p>
    <w:p w:rsidR="00F04346" w:rsidRPr="001B4EBE" w:rsidRDefault="00F04346" w:rsidP="00F31382">
      <w:pPr>
        <w:spacing w:line="360" w:lineRule="auto"/>
        <w:ind w:firstLine="180"/>
        <w:jc w:val="both"/>
        <w:rPr>
          <w:sz w:val="28"/>
          <w:szCs w:val="28"/>
        </w:rPr>
      </w:pPr>
      <w:r w:rsidRPr="001B4EBE">
        <w:rPr>
          <w:sz w:val="28"/>
          <w:szCs w:val="28"/>
        </w:rPr>
        <w:t>Учение о товаре, ориентация на распре</w:t>
      </w:r>
      <w:r w:rsidR="001B4EBE">
        <w:rPr>
          <w:sz w:val="28"/>
          <w:szCs w:val="28"/>
        </w:rPr>
        <w:t>деление, теория экспорта и сбыт.</w:t>
      </w:r>
      <w:r w:rsidR="00F31382">
        <w:rPr>
          <w:sz w:val="28"/>
          <w:szCs w:val="28"/>
        </w:rPr>
        <w:t xml:space="preserve"> </w:t>
      </w:r>
      <w:r w:rsidRPr="001B4EBE">
        <w:rPr>
          <w:sz w:val="28"/>
          <w:szCs w:val="28"/>
        </w:rPr>
        <w:t>Наблюдение, анализ покупки и продаж; расчет вероятностей; потребительские панели</w:t>
      </w:r>
      <w:r w:rsidR="001B4EBE">
        <w:rPr>
          <w:sz w:val="28"/>
          <w:szCs w:val="28"/>
        </w:rPr>
        <w:t>.</w:t>
      </w:r>
      <w:r w:rsidRPr="001B4EBE">
        <w:rPr>
          <w:sz w:val="28"/>
          <w:szCs w:val="28"/>
        </w:rPr>
        <w:tab/>
      </w:r>
    </w:p>
    <w:p w:rsidR="00F04346" w:rsidRPr="001B4EBE" w:rsidRDefault="00F04346" w:rsidP="00F31382">
      <w:pPr>
        <w:spacing w:line="360" w:lineRule="auto"/>
        <w:jc w:val="both"/>
        <w:rPr>
          <w:sz w:val="28"/>
          <w:szCs w:val="28"/>
        </w:rPr>
      </w:pPr>
      <w:r w:rsidRPr="001B4EBE">
        <w:rPr>
          <w:sz w:val="28"/>
          <w:szCs w:val="28"/>
        </w:rPr>
        <w:t>Производство массовых товаров, сельскохозяйственная отрасль</w:t>
      </w:r>
      <w:r w:rsidR="001B4EBE">
        <w:rPr>
          <w:sz w:val="28"/>
          <w:szCs w:val="28"/>
        </w:rPr>
        <w:t>.</w:t>
      </w:r>
    </w:p>
    <w:p w:rsidR="00F04346" w:rsidRPr="001B4EBE" w:rsidRDefault="00F04346" w:rsidP="001B4EBE">
      <w:pPr>
        <w:spacing w:line="360" w:lineRule="auto"/>
        <w:jc w:val="both"/>
        <w:rPr>
          <w:b/>
          <w:i/>
          <w:sz w:val="28"/>
          <w:szCs w:val="28"/>
        </w:rPr>
      </w:pPr>
      <w:r w:rsidRPr="001B4EBE">
        <w:rPr>
          <w:b/>
          <w:i/>
          <w:sz w:val="28"/>
          <w:szCs w:val="28"/>
        </w:rPr>
        <w:t>1960</w:t>
      </w:r>
      <w:r w:rsidRPr="001B4EBE">
        <w:rPr>
          <w:b/>
          <w:i/>
          <w:sz w:val="28"/>
          <w:szCs w:val="28"/>
        </w:rPr>
        <w:tab/>
      </w:r>
    </w:p>
    <w:p w:rsidR="00F04346" w:rsidRPr="001B4EBE" w:rsidRDefault="00F04346" w:rsidP="00F31382">
      <w:pPr>
        <w:spacing w:line="360" w:lineRule="auto"/>
        <w:ind w:firstLine="180"/>
        <w:jc w:val="both"/>
        <w:rPr>
          <w:sz w:val="28"/>
          <w:szCs w:val="28"/>
        </w:rPr>
      </w:pPr>
      <w:r w:rsidRPr="001B4EBE">
        <w:rPr>
          <w:sz w:val="28"/>
          <w:szCs w:val="28"/>
        </w:rPr>
        <w:t>Учение о сбыте, ориентация на объем продаж, на товар и функции. Теория дистрибьюторства</w:t>
      </w:r>
      <w:r w:rsidR="001B4EBE">
        <w:rPr>
          <w:sz w:val="28"/>
          <w:szCs w:val="28"/>
        </w:rPr>
        <w:t>.</w:t>
      </w:r>
      <w:r w:rsidRPr="001B4EBE">
        <w:rPr>
          <w:sz w:val="28"/>
          <w:szCs w:val="28"/>
        </w:rPr>
        <w:tab/>
      </w:r>
    </w:p>
    <w:p w:rsidR="00F04346" w:rsidRPr="001B4EBE" w:rsidRDefault="00F04346" w:rsidP="001B4EBE">
      <w:pPr>
        <w:spacing w:line="360" w:lineRule="auto"/>
        <w:jc w:val="both"/>
        <w:rPr>
          <w:sz w:val="28"/>
          <w:szCs w:val="28"/>
        </w:rPr>
      </w:pPr>
      <w:r w:rsidRPr="001B4EBE">
        <w:rPr>
          <w:sz w:val="28"/>
          <w:szCs w:val="28"/>
        </w:rPr>
        <w:t>Анализ мотивов, исследование операций, моделирование</w:t>
      </w:r>
      <w:r w:rsidR="001B4EBE">
        <w:rPr>
          <w:sz w:val="28"/>
          <w:szCs w:val="28"/>
        </w:rPr>
        <w:t>.</w:t>
      </w:r>
      <w:r w:rsidRPr="001B4EBE">
        <w:rPr>
          <w:sz w:val="28"/>
          <w:szCs w:val="28"/>
        </w:rPr>
        <w:tab/>
      </w:r>
    </w:p>
    <w:p w:rsidR="00F04346" w:rsidRPr="001B4EBE" w:rsidRDefault="00F04346" w:rsidP="001B4EBE">
      <w:pPr>
        <w:spacing w:line="360" w:lineRule="auto"/>
        <w:jc w:val="both"/>
        <w:rPr>
          <w:sz w:val="28"/>
          <w:szCs w:val="28"/>
        </w:rPr>
      </w:pPr>
      <w:r w:rsidRPr="001B4EBE">
        <w:rPr>
          <w:sz w:val="28"/>
          <w:szCs w:val="28"/>
        </w:rPr>
        <w:t>Потребители средств потребления</w:t>
      </w:r>
      <w:r w:rsidR="001B4EBE">
        <w:rPr>
          <w:sz w:val="28"/>
          <w:szCs w:val="28"/>
        </w:rPr>
        <w:t>.</w:t>
      </w:r>
    </w:p>
    <w:p w:rsidR="00F04346" w:rsidRPr="001B4EBE" w:rsidRDefault="00F04346" w:rsidP="001B4EBE">
      <w:pPr>
        <w:spacing w:line="360" w:lineRule="auto"/>
        <w:jc w:val="both"/>
        <w:rPr>
          <w:b/>
          <w:i/>
          <w:sz w:val="28"/>
          <w:szCs w:val="28"/>
        </w:rPr>
      </w:pPr>
      <w:r w:rsidRPr="001B4EBE">
        <w:rPr>
          <w:b/>
          <w:i/>
          <w:sz w:val="28"/>
          <w:szCs w:val="28"/>
        </w:rPr>
        <w:t>1970</w:t>
      </w:r>
      <w:r w:rsidRPr="001B4EBE">
        <w:rPr>
          <w:b/>
          <w:i/>
          <w:sz w:val="28"/>
          <w:szCs w:val="28"/>
        </w:rPr>
        <w:tab/>
      </w:r>
    </w:p>
    <w:p w:rsidR="00F04346" w:rsidRPr="001B4EBE" w:rsidRDefault="00F04346" w:rsidP="00F31382">
      <w:pPr>
        <w:spacing w:line="360" w:lineRule="auto"/>
        <w:ind w:firstLine="180"/>
        <w:jc w:val="both"/>
        <w:rPr>
          <w:sz w:val="28"/>
          <w:szCs w:val="28"/>
        </w:rPr>
      </w:pPr>
      <w:r w:rsidRPr="001B4EBE">
        <w:rPr>
          <w:sz w:val="28"/>
          <w:szCs w:val="28"/>
        </w:rPr>
        <w:t>Научные основы поведения и принятия решений. Маркетинг как рецепт. Ориентация на торговлю, сбыт и частично на потребителя</w:t>
      </w:r>
      <w:r w:rsidR="001B4EBE">
        <w:rPr>
          <w:sz w:val="28"/>
          <w:szCs w:val="28"/>
        </w:rPr>
        <w:t>.</w:t>
      </w:r>
      <w:r w:rsidRPr="001B4EBE">
        <w:rPr>
          <w:sz w:val="28"/>
          <w:szCs w:val="28"/>
        </w:rPr>
        <w:tab/>
      </w:r>
    </w:p>
    <w:p w:rsidR="00F04346" w:rsidRPr="001B4EBE" w:rsidRDefault="00F04346" w:rsidP="001B4EBE">
      <w:pPr>
        <w:spacing w:line="360" w:lineRule="auto"/>
        <w:jc w:val="both"/>
        <w:rPr>
          <w:sz w:val="28"/>
          <w:szCs w:val="28"/>
        </w:rPr>
      </w:pPr>
      <w:r w:rsidRPr="001B4EBE">
        <w:rPr>
          <w:sz w:val="28"/>
          <w:szCs w:val="28"/>
        </w:rPr>
        <w:t>Факторный и дискриминантный анализ, математические методы, маркетинговые модели</w:t>
      </w:r>
      <w:r w:rsidR="001B4EBE">
        <w:rPr>
          <w:sz w:val="28"/>
          <w:szCs w:val="28"/>
        </w:rPr>
        <w:t>.</w:t>
      </w:r>
      <w:r w:rsidRPr="001B4EBE">
        <w:rPr>
          <w:sz w:val="28"/>
          <w:szCs w:val="28"/>
        </w:rPr>
        <w:tab/>
      </w:r>
    </w:p>
    <w:p w:rsidR="00F04346" w:rsidRPr="001B4EBE" w:rsidRDefault="00F04346" w:rsidP="001B4EBE">
      <w:pPr>
        <w:spacing w:line="360" w:lineRule="auto"/>
        <w:jc w:val="both"/>
        <w:rPr>
          <w:sz w:val="28"/>
          <w:szCs w:val="28"/>
        </w:rPr>
      </w:pPr>
      <w:r w:rsidRPr="001B4EBE">
        <w:rPr>
          <w:sz w:val="28"/>
          <w:szCs w:val="28"/>
        </w:rPr>
        <w:t>Потребители средств производства и средств потребления</w:t>
      </w:r>
      <w:r w:rsidR="001B4EBE">
        <w:rPr>
          <w:sz w:val="28"/>
          <w:szCs w:val="28"/>
        </w:rPr>
        <w:t>.</w:t>
      </w:r>
    </w:p>
    <w:p w:rsidR="00F04346" w:rsidRPr="001B4EBE" w:rsidRDefault="00F04346" w:rsidP="001B4EBE">
      <w:pPr>
        <w:spacing w:line="360" w:lineRule="auto"/>
        <w:jc w:val="both"/>
        <w:rPr>
          <w:b/>
          <w:i/>
          <w:sz w:val="28"/>
          <w:szCs w:val="28"/>
        </w:rPr>
      </w:pPr>
      <w:r w:rsidRPr="001B4EBE">
        <w:rPr>
          <w:b/>
          <w:i/>
          <w:sz w:val="28"/>
          <w:szCs w:val="28"/>
        </w:rPr>
        <w:t>1980-1990</w:t>
      </w:r>
      <w:r w:rsidRPr="001B4EBE">
        <w:rPr>
          <w:b/>
          <w:i/>
          <w:sz w:val="28"/>
          <w:szCs w:val="28"/>
        </w:rPr>
        <w:tab/>
      </w:r>
    </w:p>
    <w:p w:rsidR="00F04346" w:rsidRPr="001B4EBE" w:rsidRDefault="00F04346" w:rsidP="00F31382">
      <w:pPr>
        <w:spacing w:line="360" w:lineRule="auto"/>
        <w:ind w:firstLine="180"/>
        <w:jc w:val="both"/>
        <w:rPr>
          <w:sz w:val="28"/>
          <w:szCs w:val="28"/>
        </w:rPr>
      </w:pPr>
      <w:r w:rsidRPr="001B4EBE">
        <w:rPr>
          <w:sz w:val="28"/>
          <w:szCs w:val="28"/>
        </w:rPr>
        <w:t>Ситуационный анализ. Учение о маркетинге как функции менеджмента. Теория конкурентного анализа. Стратегический маркетинг</w:t>
      </w:r>
      <w:r w:rsidRPr="001B4EBE">
        <w:rPr>
          <w:sz w:val="28"/>
          <w:szCs w:val="28"/>
        </w:rPr>
        <w:tab/>
      </w:r>
      <w:r w:rsidR="001B4EBE">
        <w:rPr>
          <w:sz w:val="28"/>
          <w:szCs w:val="28"/>
        </w:rPr>
        <w:t>.</w:t>
      </w:r>
    </w:p>
    <w:p w:rsidR="00F04346" w:rsidRPr="001B4EBE" w:rsidRDefault="00F04346" w:rsidP="001B4EBE">
      <w:pPr>
        <w:spacing w:line="360" w:lineRule="auto"/>
        <w:jc w:val="both"/>
        <w:rPr>
          <w:sz w:val="28"/>
          <w:szCs w:val="28"/>
        </w:rPr>
      </w:pPr>
      <w:r w:rsidRPr="001B4EBE">
        <w:rPr>
          <w:sz w:val="28"/>
          <w:szCs w:val="28"/>
        </w:rPr>
        <w:t>Позиционирование, кластерный анализ, типология потребителей, экспертиза, причинно-следственный анализ</w:t>
      </w:r>
      <w:r w:rsidR="001B4EBE">
        <w:rPr>
          <w:sz w:val="28"/>
          <w:szCs w:val="28"/>
        </w:rPr>
        <w:t>.</w:t>
      </w:r>
      <w:r w:rsidRPr="001B4EBE">
        <w:rPr>
          <w:sz w:val="28"/>
          <w:szCs w:val="28"/>
        </w:rPr>
        <w:tab/>
      </w:r>
    </w:p>
    <w:p w:rsidR="00F04346" w:rsidRPr="001B4EBE" w:rsidRDefault="00F04346" w:rsidP="001B4EBE">
      <w:pPr>
        <w:spacing w:line="360" w:lineRule="auto"/>
        <w:jc w:val="both"/>
        <w:rPr>
          <w:sz w:val="28"/>
          <w:szCs w:val="28"/>
        </w:rPr>
      </w:pPr>
      <w:r w:rsidRPr="001B4EBE">
        <w:rPr>
          <w:sz w:val="28"/>
          <w:szCs w:val="28"/>
        </w:rPr>
        <w:t>Потребители средств потребления, средств производства, сфера услуг, бесприбыльные организации</w:t>
      </w:r>
      <w:r w:rsidR="00F124E3">
        <w:rPr>
          <w:sz w:val="28"/>
          <w:szCs w:val="28"/>
        </w:rPr>
        <w:t>.</w:t>
      </w:r>
    </w:p>
    <w:p w:rsidR="00F04346" w:rsidRPr="001B4EBE" w:rsidRDefault="00F04346" w:rsidP="001B4EBE">
      <w:pPr>
        <w:spacing w:line="360" w:lineRule="auto"/>
        <w:jc w:val="both"/>
        <w:rPr>
          <w:sz w:val="28"/>
          <w:szCs w:val="28"/>
        </w:rPr>
      </w:pPr>
      <w:r w:rsidRPr="001B4EBE">
        <w:rPr>
          <w:b/>
          <w:i/>
          <w:sz w:val="28"/>
          <w:szCs w:val="28"/>
        </w:rPr>
        <w:t xml:space="preserve">С </w:t>
      </w:r>
      <w:smartTag w:uri="urn:schemas-microsoft-com:office:smarttags" w:element="metricconverter">
        <w:smartTagPr>
          <w:attr w:name="ProductID" w:val="1990 г"/>
        </w:smartTagPr>
        <w:r w:rsidRPr="001B4EBE">
          <w:rPr>
            <w:b/>
            <w:i/>
            <w:sz w:val="28"/>
            <w:szCs w:val="28"/>
          </w:rPr>
          <w:t>1990 г</w:t>
        </w:r>
      </w:smartTag>
      <w:r w:rsidRPr="001B4EBE">
        <w:rPr>
          <w:b/>
          <w:i/>
          <w:sz w:val="28"/>
          <w:szCs w:val="28"/>
        </w:rPr>
        <w:t>.</w:t>
      </w:r>
      <w:r w:rsidRPr="001B4EBE">
        <w:rPr>
          <w:sz w:val="28"/>
          <w:szCs w:val="28"/>
        </w:rPr>
        <w:t xml:space="preserve"> по настоящее время</w:t>
      </w:r>
      <w:r w:rsidRPr="001B4EBE">
        <w:rPr>
          <w:sz w:val="28"/>
          <w:szCs w:val="28"/>
        </w:rPr>
        <w:tab/>
      </w:r>
    </w:p>
    <w:p w:rsidR="00F04346" w:rsidRPr="001B4EBE" w:rsidRDefault="00F04346" w:rsidP="00F31382">
      <w:pPr>
        <w:spacing w:line="360" w:lineRule="auto"/>
        <w:ind w:firstLine="180"/>
        <w:jc w:val="both"/>
        <w:rPr>
          <w:sz w:val="28"/>
          <w:szCs w:val="28"/>
        </w:rPr>
      </w:pPr>
      <w:r w:rsidRPr="001B4EBE">
        <w:rPr>
          <w:sz w:val="28"/>
          <w:szCs w:val="28"/>
        </w:rPr>
        <w:t>Учение о маркетинге как функции и инструментарии предпринимательства. Теория рыночных сетей, теория коммуникаций и взаимодействия. Ориентация на социальный и экологический эффект</w:t>
      </w:r>
      <w:r w:rsidR="00F124E3">
        <w:rPr>
          <w:sz w:val="28"/>
          <w:szCs w:val="28"/>
        </w:rPr>
        <w:t>.</w:t>
      </w:r>
      <w:r w:rsidRPr="001B4EBE">
        <w:rPr>
          <w:sz w:val="28"/>
          <w:szCs w:val="28"/>
        </w:rPr>
        <w:tab/>
      </w:r>
    </w:p>
    <w:p w:rsidR="00F04346" w:rsidRPr="001B4EBE" w:rsidRDefault="00F04346" w:rsidP="001B4EBE">
      <w:pPr>
        <w:spacing w:line="360" w:lineRule="auto"/>
        <w:jc w:val="both"/>
        <w:rPr>
          <w:sz w:val="28"/>
          <w:szCs w:val="28"/>
        </w:rPr>
      </w:pPr>
      <w:r w:rsidRPr="001B4EBE">
        <w:rPr>
          <w:sz w:val="28"/>
          <w:szCs w:val="28"/>
        </w:rPr>
        <w:t>Позиционирование, кластерный анализ, типология потребителей, модели поведения потребителей и конкурентов, бенчмаркинг, теория игр</w:t>
      </w:r>
      <w:r w:rsidR="00F124E3">
        <w:rPr>
          <w:sz w:val="28"/>
          <w:szCs w:val="28"/>
        </w:rPr>
        <w:t>.</w:t>
      </w:r>
      <w:r w:rsidRPr="001B4EBE">
        <w:rPr>
          <w:sz w:val="28"/>
          <w:szCs w:val="28"/>
        </w:rPr>
        <w:tab/>
      </w:r>
    </w:p>
    <w:p w:rsidR="00F04346" w:rsidRDefault="00F04346" w:rsidP="001B4EBE">
      <w:pPr>
        <w:spacing w:line="360" w:lineRule="auto"/>
        <w:jc w:val="both"/>
        <w:rPr>
          <w:sz w:val="28"/>
          <w:szCs w:val="28"/>
        </w:rPr>
      </w:pPr>
      <w:r w:rsidRPr="001B4EBE">
        <w:rPr>
          <w:sz w:val="28"/>
          <w:szCs w:val="28"/>
        </w:rPr>
        <w:t>Потребители средств производства, средств потребления, сфера услуг, бесприбыльные организации, сфера государственного предпринимательства</w:t>
      </w:r>
      <w:r w:rsidR="00F124E3">
        <w:rPr>
          <w:sz w:val="28"/>
          <w:szCs w:val="28"/>
        </w:rPr>
        <w:t>.</w:t>
      </w:r>
    </w:p>
    <w:p w:rsidR="00F31382" w:rsidRDefault="00F31382" w:rsidP="00F31382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Очевидно, что тип маркетинга определяет и способ управления им. Управление маркетингом, по определению Филиппа Котлера, – это анализ, планирование, претворение в жизнь и контроль за проведением мероприятий, рассчитанных на установление, укрепление и поддержание выгодных обменов с целевыми покупателями ради достижения определённых задач организации, таких, как получение прибыли, рост объёма сбыта, увеличение доли рынка.</w:t>
      </w:r>
    </w:p>
    <w:p w:rsidR="000A3702" w:rsidRDefault="000A3702" w:rsidP="00F31382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Задача управления маркетингом заключается в воздействии на уровень, время и характер спроса таким образом, чтобы это помогло организации в достижении стоящих перед ней целей.</w:t>
      </w:r>
    </w:p>
    <w:p w:rsidR="000A3702" w:rsidRDefault="00F31382" w:rsidP="000A3702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3702">
        <w:rPr>
          <w:sz w:val="28"/>
          <w:szCs w:val="28"/>
        </w:rPr>
        <w:t>Подход, на основе которого предприятия ведут маркетинговую деятельность, может быть неодинаковым. Большое воздействие на формирование концепции маркетинга оказал научно-технический прогресс, обеспечивающий громадное разнообразие товаров и потребностей, высокие темпы их развития и обновления.</w:t>
      </w:r>
    </w:p>
    <w:p w:rsidR="000A3702" w:rsidRDefault="000A3702" w:rsidP="000A3702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Выделяют пять основных концепций, на основе которых коммерческие организации осуществляют свою маркетинговую деятельность, т.е. деятельность по управлению спросом: концепция совершенствования производства, концепция маркетинга и концепция социально-этического маркетинга. Использование каждого из них обязательно и, в первую очередь, ставит вопрос о том, каким должно быть соотношение интересов производителей, потребителей и общества в целом.</w:t>
      </w:r>
    </w:p>
    <w:p w:rsidR="000A3702" w:rsidRDefault="000A3702" w:rsidP="000A3702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Эти концепции характеризуют различные периоды и основные социальные, экономические и политические перемены, произошедшие в развитых стра</w:t>
      </w:r>
      <w:r w:rsidR="00581383">
        <w:rPr>
          <w:sz w:val="28"/>
          <w:szCs w:val="28"/>
        </w:rPr>
        <w:t>нах в уходящем столетии. В качестве доминирующей тенденции произошедших изменений выступает перенос акцента с производства и товара на сбыт, а также на проблемы, которые стоят перед потребителями и обществом в целом.</w:t>
      </w:r>
    </w:p>
    <w:p w:rsidR="00581383" w:rsidRDefault="00581383" w:rsidP="000A3702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Далее мы кратко рассмотрим сущность названных ранее концепций управления маркетингом.</w:t>
      </w:r>
    </w:p>
    <w:p w:rsidR="00581383" w:rsidRDefault="00826EE1" w:rsidP="009329D1">
      <w:pPr>
        <w:numPr>
          <w:ilvl w:val="0"/>
          <w:numId w:val="1"/>
        </w:numPr>
        <w:tabs>
          <w:tab w:val="clear" w:pos="675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26EE1">
        <w:rPr>
          <w:b/>
          <w:sz w:val="28"/>
          <w:szCs w:val="28"/>
        </w:rPr>
        <w:t xml:space="preserve">Производственная концепция, или концепция совершенствования производства. </w:t>
      </w:r>
      <w:r w:rsidR="003468A4">
        <w:rPr>
          <w:sz w:val="28"/>
          <w:szCs w:val="28"/>
        </w:rPr>
        <w:t>Согласно этой концепции потребитель ориентируется на доступные для себя товары, имеющие невысокую цену. Предприятия, придерживающиеся такой концепции, имеют преимущественно серийное или крупносерийное производство с высокой эффективностью и низкой себестоимостью, а продажа выпускаемых ими товаров производится с помощью многочисленных торговых предприятий. К основным предпосылкам существования этой концепции управления маркетинговой деятельности можно отнести следующие: а) большая часть реальных и потенциальных потребителей имеют невысокие доходы; б) спрос равен или немного превышает предложение; в) происходит быстрое снижение высоких производственных</w:t>
      </w:r>
      <w:r w:rsidR="009329D1">
        <w:rPr>
          <w:sz w:val="28"/>
          <w:szCs w:val="28"/>
        </w:rPr>
        <w:t xml:space="preserve"> расходов, что приводит к завоеванию большей доли рынка. </w:t>
      </w:r>
    </w:p>
    <w:p w:rsidR="009329D1" w:rsidRDefault="009329D1" w:rsidP="009329D1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Усилия предприятий, следующих этой концепции, как правило, должны быть нацелены на совершенствование процесса производства, а следовательно, на снижение уровня издержек и повышение производительности труда и эффективности производства. </w:t>
      </w:r>
    </w:p>
    <w:p w:rsidR="009329D1" w:rsidRDefault="009329D1" w:rsidP="009329D1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Производственной концепции придерживаются производители, которые чётко ориентированы на отрасль с хорошими перспективами роста, имеют невысокую диверсификацию и действуют в условиях минимального политического и социального контроля.</w:t>
      </w:r>
    </w:p>
    <w:p w:rsidR="009329D1" w:rsidRDefault="009329D1" w:rsidP="009329D1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Диверсификация – расширение ассортимента производимых изделий и видов предоставляемых услуг на основе одновременного развития многих, не связанных друг с другом производств.</w:t>
      </w:r>
    </w:p>
    <w:p w:rsidR="009329D1" w:rsidRDefault="009329D1" w:rsidP="009329D1">
      <w:pPr>
        <w:spacing w:line="360" w:lineRule="auto"/>
        <w:ind w:firstLine="180"/>
        <w:jc w:val="both"/>
        <w:rPr>
          <w:sz w:val="28"/>
          <w:szCs w:val="28"/>
        </w:rPr>
      </w:pPr>
      <w:r w:rsidRPr="001D125B">
        <w:rPr>
          <w:b/>
          <w:sz w:val="28"/>
          <w:szCs w:val="28"/>
        </w:rPr>
        <w:t xml:space="preserve">2. Товарная (продуктовая) концепция, или концепция качественного продукта, или концепция совершенствования товара. </w:t>
      </w:r>
      <w:r w:rsidR="001D125B">
        <w:rPr>
          <w:sz w:val="28"/>
          <w:szCs w:val="28"/>
        </w:rPr>
        <w:t>Основная идея этой концепции состоит в ориентации потребителей на те или иные товары или услуги, которые по техническим характеристикам и эксплуатационным качествам превосходят аналоги и тем самым приносят потребителям больше выгоды. Производители при этом направляют свои усилия на повышение качества своего товара, несмотря на более высокие издержки, а, следовательно, и цены. К факторам, поддерживающим существование такой концепции маркетинга, могут быть отнесены следующие: а) общество нуждается не в количественных, а качественных характеристиках уровня жизни; б) неустойчивость экономической конъюнктуры; в) инфляция; г) монополистические ограничения рынка; д) быстрый моральный износ товаров.</w:t>
      </w:r>
    </w:p>
    <w:p w:rsidR="001D125B" w:rsidRDefault="001D125B" w:rsidP="009329D1">
      <w:pPr>
        <w:spacing w:line="360" w:lineRule="auto"/>
        <w:ind w:firstLine="180"/>
        <w:jc w:val="both"/>
        <w:rPr>
          <w:sz w:val="28"/>
          <w:szCs w:val="28"/>
        </w:rPr>
      </w:pPr>
      <w:r w:rsidRPr="003A4C75">
        <w:rPr>
          <w:b/>
          <w:sz w:val="28"/>
          <w:szCs w:val="28"/>
        </w:rPr>
        <w:t>3. Сбытовая концепция, или концепция интенсификации коммерческих усилий,</w:t>
      </w:r>
      <w:r>
        <w:rPr>
          <w:sz w:val="28"/>
          <w:szCs w:val="28"/>
        </w:rPr>
        <w:t xml:space="preserve"> предполагает, что потребители будут покупать предлагаемые товары в достаточном объёме лишь в том случае, если компанией приложены определённые усилия по продвижению товаров и увеличению их продаж.</w:t>
      </w:r>
      <w:r w:rsidR="003A4C75">
        <w:rPr>
          <w:sz w:val="28"/>
          <w:szCs w:val="28"/>
        </w:rPr>
        <w:t xml:space="preserve"> </w:t>
      </w:r>
    </w:p>
    <w:p w:rsidR="003A4C75" w:rsidRDefault="003A4C75" w:rsidP="009329D1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предпосылки использования сбытовой концепции заключаются в следующем: а) главная задача фирмы состоит в достижении определённого объёма продаж своих товаров; б) потребители не будут покупать товары в объёме, необходимом с точки зрения фирмы, без определённого воздействия; в) потребителей можно заставить купить данные товары с помощью различных методов стимулирования продаж; г) покупатели будут делать повторные покупки или имеется достаточное количество потенциальных потребителей.</w:t>
      </w:r>
    </w:p>
    <w:p w:rsidR="003A4C75" w:rsidRDefault="003A4C75" w:rsidP="009329D1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Фирмы, которые руководствуются сбытовой концепцией, обычно полагают, что потребители не имеют ярко выраженного намерения приобрести их товары, и поэтому необходимо проводить активный поиск потенциальных покупателей.</w:t>
      </w:r>
    </w:p>
    <w:p w:rsidR="003A4C75" w:rsidRDefault="00654677" w:rsidP="009329D1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Следует иметь ввиду, что на практике реализация сбытовой концепции связана с навязыванием покупки, причём продавец стремится во чтобы то ни стало заключить сделку, а удовлетворение потребностей покупателя является второстепенным моментом. То, что концепция сбыта всё же может быть эффективной в течение длительного времени, объясняется следующими причинами: а) многие покупатели считают, что они в состоянии защитить свои интересы; б) покупатели, неудовлетворённые покупкой, вскоре забывают о своём чувстве неудовлетворённости; в) покупатели, недовольные покупкой, не очень часто делятся своими впечатлениями с другими покупателями; г) покупатели, неудовлетворённые покупкой, едва ли будут обращаться с жалобой в общество, защищающее их интересы; д) всегда имеется достаточно большое число потенциальных покупателей.</w:t>
      </w:r>
    </w:p>
    <w:p w:rsidR="00654677" w:rsidRDefault="00F92843" w:rsidP="009329D1">
      <w:pPr>
        <w:spacing w:line="360" w:lineRule="auto"/>
        <w:ind w:firstLine="180"/>
        <w:jc w:val="both"/>
        <w:rPr>
          <w:sz w:val="28"/>
          <w:szCs w:val="28"/>
        </w:rPr>
      </w:pPr>
      <w:r w:rsidRPr="00F92843">
        <w:rPr>
          <w:b/>
          <w:sz w:val="28"/>
          <w:szCs w:val="28"/>
        </w:rPr>
        <w:t>4. Рыночная, традиционная маркетинговая концепция, или концепция маркетинга.</w:t>
      </w:r>
      <w:r>
        <w:rPr>
          <w:b/>
          <w:sz w:val="28"/>
          <w:szCs w:val="28"/>
        </w:rPr>
        <w:t xml:space="preserve"> </w:t>
      </w:r>
      <w:r w:rsidR="0045232E">
        <w:rPr>
          <w:sz w:val="28"/>
          <w:szCs w:val="28"/>
        </w:rPr>
        <w:t>Эта концепция отличается от других концепций тем, что: а) фирма видит свою задачу в удовлетворении потребностей определённой группы потребителей; б) фирма отдаёт себе отчёт в том, что удовлетворение этих потребностей требует проведения целого комплекса маркетинговых исследований для их выявления; в) маркетинговая деятельность фирмы постоянно контролируется и анализируется; г) фирма уверена, что результаты её деятельности по удовлетворению спроса приведут к повторным покупкам продукции и обеспечат благоприятное общественное мнение.</w:t>
      </w:r>
    </w:p>
    <w:p w:rsidR="0045232E" w:rsidRDefault="0045232E" w:rsidP="009329D1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Концепция маркетинга приходит на смену сбытовой концепции и изменяет её содержание.</w:t>
      </w:r>
    </w:p>
    <w:p w:rsidR="0045232E" w:rsidRDefault="0045232E" w:rsidP="009329D1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Деятельность, основанная на концепции маркетинга, начинается с выявления реальных и потенциальных покупателей и их потребностей. Фирма планирует и координирует разработку определённых программ, направленных на удовлетворение выявленных потребностей. Она </w:t>
      </w:r>
      <w:r w:rsidR="00051A01">
        <w:rPr>
          <w:sz w:val="28"/>
          <w:szCs w:val="28"/>
        </w:rPr>
        <w:t xml:space="preserve">получает прибыль посредством удовлетворения потребностей покупателей. </w:t>
      </w:r>
    </w:p>
    <w:p w:rsidR="00051A01" w:rsidRDefault="00051A01" w:rsidP="009329D1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концепция маркетинга – это ориентация на покупателей, подкреплённая комплексом мер, нацеленных на удовлетворение потребностей рынка.</w:t>
      </w:r>
    </w:p>
    <w:p w:rsidR="00051A01" w:rsidRPr="00051A01" w:rsidRDefault="00051A01" w:rsidP="009329D1">
      <w:pPr>
        <w:spacing w:line="360" w:lineRule="auto"/>
        <w:ind w:firstLine="180"/>
        <w:jc w:val="both"/>
        <w:rPr>
          <w:sz w:val="28"/>
          <w:szCs w:val="28"/>
        </w:rPr>
      </w:pPr>
      <w:r w:rsidRPr="00051A01">
        <w:rPr>
          <w:b/>
          <w:sz w:val="28"/>
          <w:szCs w:val="28"/>
        </w:rPr>
        <w:t xml:space="preserve">5. Социально-этическая концепция маркетинга. </w:t>
      </w:r>
      <w:r>
        <w:rPr>
          <w:sz w:val="28"/>
          <w:szCs w:val="28"/>
        </w:rPr>
        <w:t>Характерна</w:t>
      </w:r>
      <w:r w:rsidR="00241307">
        <w:rPr>
          <w:sz w:val="28"/>
          <w:szCs w:val="28"/>
        </w:rPr>
        <w:t>я</w:t>
      </w:r>
      <w:r>
        <w:rPr>
          <w:sz w:val="28"/>
          <w:szCs w:val="28"/>
        </w:rPr>
        <w:t xml:space="preserve"> для современного</w:t>
      </w:r>
      <w:r w:rsidR="00241307">
        <w:rPr>
          <w:sz w:val="28"/>
          <w:szCs w:val="28"/>
        </w:rPr>
        <w:t xml:space="preserve"> этапа развития человеческой цивилизации, базируется на новой философии предпринимательства, ориентированной на удовлетворении разумных, здоровых потребностей носителей платежеспособного спроса. Её цель состоит в обеспечении долговременного благосостояния не только отдельного предприятия, но и общества в целом.</w:t>
      </w:r>
    </w:p>
    <w:p w:rsidR="00A528A3" w:rsidRDefault="00241307" w:rsidP="00F31382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Постоянное стремление многих предприятий к неограниченному росту до сих пор является главной движущей силой экономической политики, но одновременно и причиной надвигающейся глобальной катастрофы сообщества из-за накопления оружия массового уничтожения, разрушения среды обитания, истощения природных ресурсов. </w:t>
      </w:r>
      <w:r w:rsidR="00A56B35">
        <w:rPr>
          <w:sz w:val="28"/>
          <w:szCs w:val="28"/>
        </w:rPr>
        <w:t xml:space="preserve">Поэтому возникла необходимость исключения принципа неограниченного экономического роста, который понимается, прежде всего, в таких чисто количественных терминах, как максимизация прибыли и увеличение валового национального продукта. </w:t>
      </w:r>
    </w:p>
    <w:p w:rsidR="00A56B35" w:rsidRDefault="00A56B35" w:rsidP="00F31382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того чтобы правильно оценить полезность экономического роста, необходимо разработать критерии его приемлемости. В качестве главного критерия следует использовать равновесие, которое не означает полного отказа от любого роста или развития. </w:t>
      </w:r>
    </w:p>
    <w:p w:rsidR="00A56B35" w:rsidRDefault="00A56B35" w:rsidP="00F31382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расширить и обогатить новыми подходами саму концепцию управления маркетингом, для того чтобы защита окружающей среды стала одной из значимых целей управления</w:t>
      </w:r>
      <w:r w:rsidR="00EB481E">
        <w:rPr>
          <w:sz w:val="28"/>
          <w:szCs w:val="28"/>
        </w:rPr>
        <w:t xml:space="preserve"> маркетингом на предприятии.</w:t>
      </w:r>
    </w:p>
    <w:p w:rsidR="00EB481E" w:rsidRDefault="00EB481E" w:rsidP="00F31382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Вначале меры по охране окружающей среды рассматривались в рамках предпринимательской деятельности как нежелательные, ибо их реализация требовала больших затрат и могла с этой точки зрения ухудшить конкурентные позиции предприятия. Однако вскоре деловые круги и общественность перестали оценивать природоохранные мероприятия только с точки зрения непроизводительных затрат. Более того, эти затраты стали рассматриваться как инвестиции в будущее и даже как средство достижения превосходства над конкурентами.</w:t>
      </w:r>
    </w:p>
    <w:p w:rsidR="00EB481E" w:rsidRDefault="00EB481E" w:rsidP="00F31382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Важным фактором ограничения хозяйственной деятельности и переориентации её на удовлетворение потребностей граждан явилось формирование в начале 20 века движения в защиту прав потребителей. </w:t>
      </w:r>
    </w:p>
    <w:p w:rsidR="00EB481E" w:rsidRDefault="00EB481E" w:rsidP="00F31382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К традиционным правам покупателей относятся: право отказа от покупки предлагаемого продавцом товара; право рассчитывать на то, что товар безвреден и безопасен в обращении</w:t>
      </w:r>
      <w:r w:rsidR="0061682B">
        <w:rPr>
          <w:sz w:val="28"/>
          <w:szCs w:val="28"/>
        </w:rPr>
        <w:t>; право на получение полной информации о наиболее важных качествах товара; право на защиту от сомнительных товаров; право влиять на совершенствование  товаров и маркетинговой деятельности ради повышения качества жизни.</w:t>
      </w:r>
    </w:p>
    <w:p w:rsidR="0061682B" w:rsidRDefault="0061682B" w:rsidP="00F31382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Для социально-этической концепции маркетинга характерны следующие наиболее типичные и обязательные требования:</w:t>
      </w:r>
    </w:p>
    <w:p w:rsidR="0061682B" w:rsidRDefault="0061682B" w:rsidP="0061682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предприятия должна состоять в удовлетворении разумных, здоровых потребностей потребителей в соответствии с гуманными интересами общества.</w:t>
      </w:r>
    </w:p>
    <w:p w:rsidR="0061682B" w:rsidRDefault="0061682B" w:rsidP="0061682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Предприятие должно быть постоянно занято поиском возможностей создания новых товаров, полнее удовлетворяющих потребности покупателей.</w:t>
      </w:r>
    </w:p>
    <w:p w:rsidR="0061682B" w:rsidRDefault="0061682B" w:rsidP="0061682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Предприятие должно отказываться от производства и продажи таких товаров, которые противоречат интересам потребителей вообще и особенно</w:t>
      </w:r>
      <w:r w:rsidR="00FA7AE2">
        <w:rPr>
          <w:sz w:val="28"/>
          <w:szCs w:val="28"/>
        </w:rPr>
        <w:t>, если они могут причинить вред потребителю и обществу в целом.</w:t>
      </w:r>
    </w:p>
    <w:p w:rsidR="00FA7AE2" w:rsidRDefault="00FA7AE2" w:rsidP="0061682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Потребители, опираясь на собственные действия и общественное мнение, должны поддерживать только те предприятия, которые подчеркнуто, проявляют заботу об удовлетворении нормальных здоровых потребностей носителей платёжеспособного спроса.</w:t>
      </w:r>
    </w:p>
    <w:p w:rsidR="00FA7AE2" w:rsidRDefault="00FA7AE2" w:rsidP="0061682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Потребители, заботясь о сохранении и повышении качества жизни, не будут покупать товары таких предприятий, которые используют экологически вредные технологии даже для производства нужного обществу товара.</w:t>
      </w:r>
    </w:p>
    <w:p w:rsidR="00FA7AE2" w:rsidRDefault="00FA7AE2" w:rsidP="0061682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Предприятие должно создавать и внедрять в практику такие программы социально-экономического развития, которые служат не только интересам самого предприятия и его трудового коллектива, но и полезны для социального развития региона, в котором это предприятие функционирует.</w:t>
      </w:r>
    </w:p>
    <w:p w:rsidR="00FA7AE2" w:rsidRDefault="00FA7AE2" w:rsidP="00FA7AE2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Так как цель социально-этической концепции маркетинга – обеспечение долговременного благополучия не только отдельного предприятия, но и общества в целом, то при управлении маркетингом на уровне предприятия необходимо учитывать</w:t>
      </w:r>
      <w:r w:rsidR="002E3744">
        <w:rPr>
          <w:sz w:val="28"/>
          <w:szCs w:val="28"/>
        </w:rPr>
        <w:t>, по крайней мере, четыре момента: потребности покупателя, жизненно важные интересы потребителя, интересы предприятия, интересы общества.</w:t>
      </w:r>
    </w:p>
    <w:p w:rsidR="00AA5AC4" w:rsidRDefault="00AA5AC4" w:rsidP="00FA7AE2">
      <w:pPr>
        <w:spacing w:line="360" w:lineRule="auto"/>
        <w:ind w:firstLine="18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Задача 1</w:t>
      </w:r>
    </w:p>
    <w:p w:rsidR="00AA5AC4" w:rsidRPr="00AA5AC4" w:rsidRDefault="00AA5AC4" w:rsidP="00AA5AC4">
      <w:pPr>
        <w:jc w:val="both"/>
        <w:rPr>
          <w:sz w:val="28"/>
          <w:szCs w:val="28"/>
        </w:rPr>
      </w:pPr>
      <w:r w:rsidRPr="00AA5AC4">
        <w:rPr>
          <w:sz w:val="28"/>
          <w:szCs w:val="28"/>
        </w:rPr>
        <w:t>Рассматривается Центр автотехобслуживания в Санкт-Петербурге.</w:t>
      </w:r>
    </w:p>
    <w:p w:rsidR="00AA5AC4" w:rsidRDefault="00AA5AC4" w:rsidP="00AA5AC4">
      <w:pPr>
        <w:jc w:val="both"/>
        <w:rPr>
          <w:sz w:val="28"/>
          <w:szCs w:val="28"/>
        </w:rPr>
      </w:pPr>
      <w:r w:rsidRPr="00AA5AC4">
        <w:rPr>
          <w:sz w:val="28"/>
          <w:szCs w:val="28"/>
        </w:rPr>
        <w:t>Определите, какие из следующих сообщений описывает изменение его макросреды, а какие – микросреды:</w:t>
      </w:r>
    </w:p>
    <w:p w:rsidR="00AA5AC4" w:rsidRPr="00AA5AC4" w:rsidRDefault="00AA5AC4" w:rsidP="00AA5AC4">
      <w:pPr>
        <w:jc w:val="both"/>
        <w:rPr>
          <w:sz w:val="28"/>
          <w:szCs w:val="28"/>
        </w:rPr>
      </w:pPr>
    </w:p>
    <w:p w:rsidR="00AA5AC4" w:rsidRPr="00AA5AC4" w:rsidRDefault="00AA5AC4" w:rsidP="00AA5AC4">
      <w:pPr>
        <w:spacing w:line="360" w:lineRule="auto"/>
        <w:ind w:left="426" w:hanging="426"/>
        <w:jc w:val="both"/>
        <w:rPr>
          <w:sz w:val="28"/>
          <w:szCs w:val="28"/>
        </w:rPr>
      </w:pPr>
      <w:r w:rsidRPr="00AA5AC4">
        <w:rPr>
          <w:sz w:val="28"/>
          <w:szCs w:val="28"/>
        </w:rPr>
        <w:t>а) выпущена новая модель «Вольво»</w:t>
      </w:r>
      <w:r>
        <w:rPr>
          <w:sz w:val="28"/>
          <w:szCs w:val="28"/>
        </w:rPr>
        <w:t xml:space="preserve"> - </w:t>
      </w:r>
      <w:r w:rsidRPr="00E51654">
        <w:rPr>
          <w:b/>
          <w:sz w:val="28"/>
          <w:szCs w:val="28"/>
        </w:rPr>
        <w:t>макросреда</w:t>
      </w:r>
      <w:r>
        <w:rPr>
          <w:sz w:val="28"/>
          <w:szCs w:val="28"/>
        </w:rPr>
        <w:t>;</w:t>
      </w:r>
    </w:p>
    <w:p w:rsidR="00AA5AC4" w:rsidRPr="00AA5AC4" w:rsidRDefault="00AA5AC4" w:rsidP="00AA5AC4">
      <w:pPr>
        <w:spacing w:line="360" w:lineRule="auto"/>
        <w:ind w:left="426" w:hanging="426"/>
        <w:jc w:val="both"/>
        <w:rPr>
          <w:sz w:val="28"/>
          <w:szCs w:val="28"/>
        </w:rPr>
      </w:pPr>
      <w:r w:rsidRPr="00AA5AC4">
        <w:rPr>
          <w:sz w:val="28"/>
          <w:szCs w:val="28"/>
        </w:rPr>
        <w:t>б) в городе открыта новая станция фирменного обслуживания «Вольво»</w:t>
      </w:r>
      <w:r>
        <w:rPr>
          <w:sz w:val="28"/>
          <w:szCs w:val="28"/>
        </w:rPr>
        <w:t xml:space="preserve"> - </w:t>
      </w:r>
      <w:r w:rsidRPr="00E51654">
        <w:rPr>
          <w:b/>
          <w:sz w:val="28"/>
          <w:szCs w:val="28"/>
        </w:rPr>
        <w:t>микросреда</w:t>
      </w:r>
      <w:r w:rsidRPr="00AA5AC4">
        <w:rPr>
          <w:sz w:val="28"/>
          <w:szCs w:val="28"/>
        </w:rPr>
        <w:t>;</w:t>
      </w:r>
    </w:p>
    <w:p w:rsidR="00AA5AC4" w:rsidRPr="00AA5AC4" w:rsidRDefault="00AA5AC4" w:rsidP="00AA5AC4">
      <w:pPr>
        <w:spacing w:line="360" w:lineRule="auto"/>
        <w:ind w:left="426" w:hanging="426"/>
        <w:jc w:val="both"/>
        <w:rPr>
          <w:sz w:val="28"/>
          <w:szCs w:val="28"/>
        </w:rPr>
      </w:pPr>
      <w:r w:rsidRPr="00AA5AC4">
        <w:rPr>
          <w:sz w:val="28"/>
          <w:szCs w:val="28"/>
        </w:rPr>
        <w:t>в) Законодательное собрание приняло закон о налоге на вмененный доход автоперевозчиков</w:t>
      </w:r>
      <w:r>
        <w:rPr>
          <w:sz w:val="28"/>
          <w:szCs w:val="28"/>
        </w:rPr>
        <w:t xml:space="preserve"> - </w:t>
      </w:r>
      <w:r w:rsidRPr="00E51654">
        <w:rPr>
          <w:b/>
          <w:sz w:val="28"/>
          <w:szCs w:val="28"/>
        </w:rPr>
        <w:t>макросреда</w:t>
      </w:r>
      <w:r w:rsidRPr="00AA5AC4">
        <w:rPr>
          <w:sz w:val="28"/>
          <w:szCs w:val="28"/>
        </w:rPr>
        <w:t>;</w:t>
      </w:r>
    </w:p>
    <w:p w:rsidR="00AA5AC4" w:rsidRPr="00AA5AC4" w:rsidRDefault="00AA5AC4" w:rsidP="00AA5AC4">
      <w:pPr>
        <w:spacing w:line="360" w:lineRule="auto"/>
        <w:ind w:left="426" w:hanging="426"/>
        <w:jc w:val="both"/>
        <w:rPr>
          <w:sz w:val="28"/>
          <w:szCs w:val="28"/>
        </w:rPr>
      </w:pPr>
      <w:r w:rsidRPr="00AA5AC4">
        <w:rPr>
          <w:sz w:val="28"/>
          <w:szCs w:val="28"/>
        </w:rPr>
        <w:t>г) увеличен минимальный размер оплаты труда</w:t>
      </w:r>
      <w:r>
        <w:rPr>
          <w:sz w:val="28"/>
          <w:szCs w:val="28"/>
        </w:rPr>
        <w:t xml:space="preserve"> - </w:t>
      </w:r>
      <w:r w:rsidRPr="00E51654">
        <w:rPr>
          <w:b/>
          <w:sz w:val="28"/>
          <w:szCs w:val="28"/>
        </w:rPr>
        <w:t>макросреда</w:t>
      </w:r>
      <w:r w:rsidRPr="00AA5AC4">
        <w:rPr>
          <w:sz w:val="28"/>
          <w:szCs w:val="28"/>
        </w:rPr>
        <w:t>;</w:t>
      </w:r>
    </w:p>
    <w:p w:rsidR="00AA5AC4" w:rsidRPr="00AA5AC4" w:rsidRDefault="00AA5AC4" w:rsidP="00AA5AC4">
      <w:pPr>
        <w:spacing w:line="360" w:lineRule="auto"/>
        <w:ind w:left="426" w:hanging="426"/>
        <w:jc w:val="both"/>
        <w:rPr>
          <w:sz w:val="28"/>
          <w:szCs w:val="28"/>
        </w:rPr>
      </w:pPr>
      <w:r w:rsidRPr="00AA5AC4">
        <w:rPr>
          <w:sz w:val="28"/>
          <w:szCs w:val="28"/>
        </w:rPr>
        <w:t>д) сократилось число клиентов Центра</w:t>
      </w:r>
      <w:r>
        <w:rPr>
          <w:sz w:val="28"/>
          <w:szCs w:val="28"/>
        </w:rPr>
        <w:t xml:space="preserve"> - </w:t>
      </w:r>
      <w:r w:rsidRPr="00E51654">
        <w:rPr>
          <w:b/>
          <w:sz w:val="28"/>
          <w:szCs w:val="28"/>
        </w:rPr>
        <w:t>микросреда</w:t>
      </w:r>
      <w:r w:rsidRPr="00AA5AC4">
        <w:rPr>
          <w:sz w:val="28"/>
          <w:szCs w:val="28"/>
        </w:rPr>
        <w:t>;</w:t>
      </w:r>
    </w:p>
    <w:p w:rsidR="00AA5AC4" w:rsidRPr="00AA5AC4" w:rsidRDefault="00AA5AC4" w:rsidP="00AA5AC4">
      <w:pPr>
        <w:spacing w:line="360" w:lineRule="auto"/>
        <w:ind w:left="426" w:hanging="426"/>
        <w:jc w:val="both"/>
        <w:rPr>
          <w:sz w:val="28"/>
          <w:szCs w:val="28"/>
        </w:rPr>
      </w:pPr>
      <w:r w:rsidRPr="00AA5AC4">
        <w:rPr>
          <w:sz w:val="28"/>
          <w:szCs w:val="28"/>
        </w:rPr>
        <w:t>е) эпидемия гриппа привела к массовому заболеванию сотрудников Центра</w:t>
      </w:r>
      <w:r>
        <w:rPr>
          <w:sz w:val="28"/>
          <w:szCs w:val="28"/>
        </w:rPr>
        <w:t xml:space="preserve"> - </w:t>
      </w:r>
      <w:r w:rsidRPr="00E51654">
        <w:rPr>
          <w:b/>
          <w:sz w:val="28"/>
          <w:szCs w:val="28"/>
        </w:rPr>
        <w:t>микросреда</w:t>
      </w:r>
      <w:r w:rsidRPr="00AA5AC4">
        <w:rPr>
          <w:sz w:val="28"/>
          <w:szCs w:val="28"/>
        </w:rPr>
        <w:t>.</w:t>
      </w:r>
    </w:p>
    <w:p w:rsidR="00D836EF" w:rsidRPr="00D836EF" w:rsidRDefault="00D836EF" w:rsidP="00D836EF">
      <w:pPr>
        <w:spacing w:line="360" w:lineRule="auto"/>
        <w:ind w:firstLine="18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Задача 2</w:t>
      </w:r>
    </w:p>
    <w:p w:rsidR="00D836EF" w:rsidRDefault="00D836EF" w:rsidP="00D836EF">
      <w:pPr>
        <w:jc w:val="both"/>
        <w:rPr>
          <w:sz w:val="28"/>
          <w:szCs w:val="28"/>
        </w:rPr>
      </w:pPr>
      <w:r w:rsidRPr="00D836EF">
        <w:rPr>
          <w:sz w:val="28"/>
          <w:szCs w:val="28"/>
        </w:rPr>
        <w:t>Какие из стратегий управления обслуживанием должны быть в центре внимания руководства гостиницы, если:</w:t>
      </w:r>
    </w:p>
    <w:p w:rsidR="00D836EF" w:rsidRPr="00D836EF" w:rsidRDefault="00D836EF" w:rsidP="00D836EF">
      <w:pPr>
        <w:jc w:val="both"/>
        <w:rPr>
          <w:sz w:val="28"/>
          <w:szCs w:val="28"/>
        </w:rPr>
      </w:pPr>
    </w:p>
    <w:p w:rsidR="00D836EF" w:rsidRPr="00D836EF" w:rsidRDefault="00D836EF" w:rsidP="00D836EF">
      <w:pPr>
        <w:pStyle w:val="3"/>
        <w:spacing w:line="360" w:lineRule="auto"/>
        <w:ind w:left="426" w:hanging="426"/>
        <w:rPr>
          <w:sz w:val="28"/>
        </w:rPr>
      </w:pPr>
      <w:r w:rsidRPr="00D836EF">
        <w:rPr>
          <w:sz w:val="28"/>
        </w:rPr>
        <w:t>а) увеличилось число жалоб клиентов на неопрятный вид персонала;</w:t>
      </w:r>
    </w:p>
    <w:p w:rsidR="00D836EF" w:rsidRPr="00D836EF" w:rsidRDefault="00D836EF" w:rsidP="00D836EF">
      <w:pPr>
        <w:spacing w:line="360" w:lineRule="auto"/>
        <w:ind w:left="426" w:hanging="426"/>
        <w:jc w:val="both"/>
        <w:rPr>
          <w:sz w:val="28"/>
          <w:szCs w:val="28"/>
        </w:rPr>
      </w:pPr>
      <w:r w:rsidRPr="00D836EF">
        <w:rPr>
          <w:sz w:val="28"/>
          <w:szCs w:val="28"/>
        </w:rPr>
        <w:t>б) сменились поставщики продуктов в ресторан;</w:t>
      </w:r>
    </w:p>
    <w:p w:rsidR="00D836EF" w:rsidRPr="00D836EF" w:rsidRDefault="00D836EF" w:rsidP="00D836EF">
      <w:pPr>
        <w:spacing w:line="360" w:lineRule="auto"/>
        <w:ind w:left="426" w:hanging="426"/>
        <w:jc w:val="both"/>
        <w:rPr>
          <w:sz w:val="28"/>
          <w:szCs w:val="28"/>
        </w:rPr>
      </w:pPr>
      <w:r w:rsidRPr="00D836EF">
        <w:rPr>
          <w:sz w:val="28"/>
          <w:szCs w:val="28"/>
        </w:rPr>
        <w:t>в) увеличилось число постоянных клиентов, а общее количество клиентов уменьшилось;</w:t>
      </w:r>
    </w:p>
    <w:p w:rsidR="00D836EF" w:rsidRPr="00D836EF" w:rsidRDefault="00D836EF" w:rsidP="00D836EF">
      <w:pPr>
        <w:spacing w:line="360" w:lineRule="auto"/>
        <w:ind w:left="426" w:hanging="426"/>
        <w:jc w:val="both"/>
        <w:rPr>
          <w:sz w:val="28"/>
          <w:szCs w:val="28"/>
        </w:rPr>
      </w:pPr>
      <w:r w:rsidRPr="00D836EF">
        <w:rPr>
          <w:sz w:val="28"/>
          <w:szCs w:val="28"/>
        </w:rPr>
        <w:t>г) в городе ожидается проведение симпозиума;</w:t>
      </w:r>
    </w:p>
    <w:p w:rsidR="00D836EF" w:rsidRPr="00D836EF" w:rsidRDefault="00D836EF" w:rsidP="00D836EF">
      <w:pPr>
        <w:spacing w:line="360" w:lineRule="auto"/>
        <w:ind w:left="426" w:hanging="426"/>
        <w:jc w:val="both"/>
        <w:rPr>
          <w:sz w:val="28"/>
          <w:szCs w:val="28"/>
        </w:rPr>
      </w:pPr>
      <w:r w:rsidRPr="00D836EF">
        <w:rPr>
          <w:sz w:val="28"/>
          <w:szCs w:val="28"/>
        </w:rPr>
        <w:t>д) увеличилось число разочаровавшихся клиентов;</w:t>
      </w:r>
    </w:p>
    <w:p w:rsidR="00D836EF" w:rsidRPr="00D836EF" w:rsidRDefault="00D836EF" w:rsidP="00D836EF">
      <w:pPr>
        <w:spacing w:line="360" w:lineRule="auto"/>
        <w:ind w:left="426" w:hanging="426"/>
        <w:jc w:val="both"/>
        <w:rPr>
          <w:sz w:val="28"/>
          <w:szCs w:val="28"/>
        </w:rPr>
      </w:pPr>
      <w:r w:rsidRPr="00D836EF">
        <w:rPr>
          <w:sz w:val="28"/>
          <w:szCs w:val="28"/>
        </w:rPr>
        <w:t>е) другая гостиница рекламирует свой товарный знак на телевидении;</w:t>
      </w:r>
    </w:p>
    <w:p w:rsidR="00D836EF" w:rsidRPr="00D836EF" w:rsidRDefault="00D836EF" w:rsidP="00D836EF">
      <w:pPr>
        <w:spacing w:line="360" w:lineRule="auto"/>
        <w:ind w:left="426" w:hanging="426"/>
        <w:jc w:val="both"/>
        <w:rPr>
          <w:sz w:val="28"/>
          <w:szCs w:val="28"/>
        </w:rPr>
      </w:pPr>
      <w:r w:rsidRPr="00D836EF">
        <w:rPr>
          <w:sz w:val="28"/>
          <w:szCs w:val="28"/>
        </w:rPr>
        <w:t>ж) увеличилась продолжительность ожидания индивидуальных клиентов во время обслужи</w:t>
      </w:r>
      <w:r>
        <w:rPr>
          <w:sz w:val="28"/>
          <w:szCs w:val="28"/>
        </w:rPr>
        <w:t>вания туристских групп.</w:t>
      </w:r>
    </w:p>
    <w:p w:rsidR="00AA5AC4" w:rsidRPr="00AA5AC4" w:rsidRDefault="00AA5AC4" w:rsidP="00FA7AE2">
      <w:pPr>
        <w:spacing w:line="360" w:lineRule="auto"/>
        <w:ind w:firstLine="180"/>
        <w:jc w:val="both"/>
        <w:rPr>
          <w:sz w:val="28"/>
          <w:szCs w:val="28"/>
        </w:rPr>
      </w:pPr>
    </w:p>
    <w:p w:rsidR="00D15A06" w:rsidRPr="001B4EBE" w:rsidRDefault="00D15A06" w:rsidP="001B4EBE">
      <w:pPr>
        <w:spacing w:line="360" w:lineRule="auto"/>
        <w:jc w:val="both"/>
        <w:rPr>
          <w:sz w:val="28"/>
          <w:szCs w:val="28"/>
        </w:rPr>
      </w:pPr>
    </w:p>
    <w:p w:rsidR="00F04346" w:rsidRPr="001B4EBE" w:rsidRDefault="00F04346" w:rsidP="001B4EBE">
      <w:pPr>
        <w:spacing w:line="360" w:lineRule="auto"/>
        <w:jc w:val="both"/>
        <w:rPr>
          <w:sz w:val="28"/>
          <w:szCs w:val="28"/>
        </w:rPr>
      </w:pPr>
    </w:p>
    <w:p w:rsidR="00F04346" w:rsidRPr="001B4EBE" w:rsidRDefault="00F04346" w:rsidP="001B4EBE">
      <w:pPr>
        <w:spacing w:line="360" w:lineRule="auto"/>
        <w:jc w:val="both"/>
        <w:rPr>
          <w:sz w:val="28"/>
          <w:szCs w:val="28"/>
        </w:rPr>
      </w:pPr>
      <w:bookmarkStart w:id="1" w:name="_GoBack"/>
      <w:bookmarkEnd w:id="1"/>
    </w:p>
    <w:sectPr w:rsidR="00F04346" w:rsidRPr="001B4EBE" w:rsidSect="001B4EB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02808"/>
    <w:multiLevelType w:val="hybridMultilevel"/>
    <w:tmpl w:val="CB7E55A8"/>
    <w:lvl w:ilvl="0" w:tplc="20ACDF52">
      <w:start w:val="1"/>
      <w:numFmt w:val="decimal"/>
      <w:lvlText w:val="%1."/>
      <w:lvlJc w:val="left"/>
      <w:pPr>
        <w:tabs>
          <w:tab w:val="num" w:pos="780"/>
        </w:tabs>
        <w:ind w:left="78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9DE1D42"/>
    <w:multiLevelType w:val="hybridMultilevel"/>
    <w:tmpl w:val="ABA2E904"/>
    <w:lvl w:ilvl="0" w:tplc="5EB4873C">
      <w:start w:val="1"/>
      <w:numFmt w:val="decimal"/>
      <w:lvlText w:val="%1."/>
      <w:lvlJc w:val="left"/>
      <w:pPr>
        <w:tabs>
          <w:tab w:val="num" w:pos="675"/>
        </w:tabs>
        <w:ind w:left="675" w:hanging="4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4346"/>
    <w:rsid w:val="00051A01"/>
    <w:rsid w:val="000A3702"/>
    <w:rsid w:val="001B4EBE"/>
    <w:rsid w:val="001D125B"/>
    <w:rsid w:val="00241307"/>
    <w:rsid w:val="00291717"/>
    <w:rsid w:val="002E3744"/>
    <w:rsid w:val="003468A4"/>
    <w:rsid w:val="00375D39"/>
    <w:rsid w:val="003A4C75"/>
    <w:rsid w:val="0045232E"/>
    <w:rsid w:val="00581383"/>
    <w:rsid w:val="0061682B"/>
    <w:rsid w:val="00654677"/>
    <w:rsid w:val="00771C6D"/>
    <w:rsid w:val="00826EE1"/>
    <w:rsid w:val="009329D1"/>
    <w:rsid w:val="00A528A3"/>
    <w:rsid w:val="00A56B35"/>
    <w:rsid w:val="00AA5AC4"/>
    <w:rsid w:val="00D15A06"/>
    <w:rsid w:val="00D836EF"/>
    <w:rsid w:val="00D84BDC"/>
    <w:rsid w:val="00E16B2B"/>
    <w:rsid w:val="00E51654"/>
    <w:rsid w:val="00EB481E"/>
    <w:rsid w:val="00F04346"/>
    <w:rsid w:val="00F124E3"/>
    <w:rsid w:val="00F31382"/>
    <w:rsid w:val="00F92843"/>
    <w:rsid w:val="00FA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03CBA-5132-40D1-8A5F-F3771123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autoRedefine/>
    <w:qFormat/>
    <w:rsid w:val="00375D39"/>
    <w:pPr>
      <w:keepNext/>
      <w:widowControl w:val="0"/>
      <w:autoSpaceDE w:val="0"/>
      <w:autoSpaceDN w:val="0"/>
      <w:adjustRightInd w:val="0"/>
      <w:spacing w:before="120" w:after="120"/>
      <w:jc w:val="center"/>
      <w:outlineLvl w:val="0"/>
    </w:pPr>
    <w:rPr>
      <w:b/>
      <w:i/>
      <w:cap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D15A06"/>
    <w:pPr>
      <w:widowControl w:val="0"/>
      <w:autoSpaceDE w:val="0"/>
      <w:autoSpaceDN w:val="0"/>
      <w:adjustRightInd w:val="0"/>
      <w:ind w:firstLine="709"/>
      <w:jc w:val="both"/>
    </w:pPr>
    <w:rPr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2090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Эволюция маркетинга как науки</vt:lpstr>
    </vt:vector>
  </TitlesOfParts>
  <Company>Home</Company>
  <LinksUpToDate>false</LinksUpToDate>
  <CharactersWithSpaces>13976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Эволюция маркетинга как науки</dc:title>
  <dc:subject/>
  <dc:creator>Пользователь</dc:creator>
  <cp:keywords/>
  <dc:description/>
  <cp:lastModifiedBy>admin</cp:lastModifiedBy>
  <cp:revision>2</cp:revision>
  <dcterms:created xsi:type="dcterms:W3CDTF">2014-04-04T10:18:00Z</dcterms:created>
  <dcterms:modified xsi:type="dcterms:W3CDTF">2014-04-04T10:18:00Z</dcterms:modified>
</cp:coreProperties>
</file>