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  <w:r w:rsidRPr="00115211">
        <w:rPr>
          <w:sz w:val="28"/>
          <w:szCs w:val="28"/>
        </w:rPr>
        <w:t>Министерство сельского хозяйства РФ.</w:t>
      </w: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  <w:r w:rsidRPr="00115211">
        <w:rPr>
          <w:sz w:val="28"/>
          <w:szCs w:val="28"/>
        </w:rPr>
        <w:t>Уральская Государственная сельскохозяйственная академия.</w:t>
      </w: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15211">
        <w:rPr>
          <w:b/>
          <w:bCs/>
          <w:sz w:val="28"/>
          <w:szCs w:val="28"/>
        </w:rPr>
        <w:t>Контрольная работа</w:t>
      </w: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  <w:r w:rsidRPr="00115211">
        <w:rPr>
          <w:sz w:val="28"/>
          <w:szCs w:val="28"/>
        </w:rPr>
        <w:t>По дисциплине: коневодство.</w:t>
      </w: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right"/>
        <w:rPr>
          <w:sz w:val="28"/>
          <w:szCs w:val="28"/>
        </w:rPr>
      </w:pPr>
      <w:r w:rsidRPr="00115211">
        <w:rPr>
          <w:sz w:val="28"/>
          <w:szCs w:val="28"/>
        </w:rPr>
        <w:t>Исполнитель: студентка 3курса</w:t>
      </w:r>
    </w:p>
    <w:p w:rsidR="009C3A8F" w:rsidRPr="00115211" w:rsidRDefault="009C3A8F" w:rsidP="00115211">
      <w:pPr>
        <w:spacing w:line="360" w:lineRule="auto"/>
        <w:ind w:firstLine="709"/>
        <w:jc w:val="right"/>
        <w:rPr>
          <w:sz w:val="28"/>
          <w:szCs w:val="28"/>
        </w:rPr>
      </w:pPr>
      <w:r w:rsidRPr="00115211">
        <w:rPr>
          <w:sz w:val="28"/>
          <w:szCs w:val="28"/>
        </w:rPr>
        <w:t>заочного Ф. Т. Ж.</w:t>
      </w:r>
    </w:p>
    <w:p w:rsidR="009C3A8F" w:rsidRPr="00115211" w:rsidRDefault="009C3A8F" w:rsidP="00115211">
      <w:pPr>
        <w:spacing w:line="360" w:lineRule="auto"/>
        <w:ind w:firstLine="709"/>
        <w:jc w:val="right"/>
        <w:rPr>
          <w:sz w:val="28"/>
          <w:szCs w:val="28"/>
        </w:rPr>
      </w:pPr>
      <w:r w:rsidRPr="00115211">
        <w:rPr>
          <w:sz w:val="28"/>
          <w:szCs w:val="28"/>
        </w:rPr>
        <w:t>шрифт 03-21з</w:t>
      </w:r>
    </w:p>
    <w:p w:rsidR="009C3A8F" w:rsidRPr="00115211" w:rsidRDefault="009C3A8F" w:rsidP="00115211">
      <w:pPr>
        <w:spacing w:line="360" w:lineRule="auto"/>
        <w:ind w:firstLine="709"/>
        <w:jc w:val="right"/>
        <w:rPr>
          <w:sz w:val="28"/>
          <w:szCs w:val="28"/>
        </w:rPr>
      </w:pPr>
      <w:r w:rsidRPr="00115211">
        <w:rPr>
          <w:sz w:val="28"/>
          <w:szCs w:val="28"/>
        </w:rPr>
        <w:t>Руководитель:</w:t>
      </w: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9C3A8F" w:rsidRP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365B60" w:rsidRPr="00115211" w:rsidRDefault="00365B60" w:rsidP="00115211">
      <w:pPr>
        <w:spacing w:line="360" w:lineRule="auto"/>
        <w:ind w:firstLine="709"/>
        <w:jc w:val="center"/>
        <w:rPr>
          <w:sz w:val="28"/>
          <w:szCs w:val="28"/>
        </w:rPr>
      </w:pPr>
    </w:p>
    <w:p w:rsidR="00115211" w:rsidRDefault="009C3A8F" w:rsidP="00115211">
      <w:pPr>
        <w:spacing w:line="360" w:lineRule="auto"/>
        <w:ind w:firstLine="709"/>
        <w:jc w:val="center"/>
        <w:rPr>
          <w:sz w:val="28"/>
          <w:szCs w:val="28"/>
        </w:rPr>
      </w:pPr>
      <w:r w:rsidRPr="00115211">
        <w:rPr>
          <w:sz w:val="28"/>
          <w:szCs w:val="28"/>
        </w:rPr>
        <w:t>Екатеринбург 2006</w:t>
      </w:r>
    </w:p>
    <w:p w:rsidR="00CC76C8" w:rsidRPr="00115211" w:rsidRDefault="00115211" w:rsidP="0011521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C76C8" w:rsidRPr="00115211">
        <w:rPr>
          <w:b/>
          <w:bCs/>
          <w:color w:val="000000"/>
          <w:sz w:val="28"/>
          <w:szCs w:val="28"/>
        </w:rPr>
        <w:t>1. Значение лошади в народном хозяйстве СССР и задачи, поставленные в решениях партии и правительства по развитию коневодства на ближайшие годы</w:t>
      </w:r>
    </w:p>
    <w:p w:rsidR="00115211" w:rsidRDefault="00115211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4EDF" w:rsidRPr="00115211" w:rsidRDefault="00CB4EDF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По своему значению коневодство всегда занимало особое положение среди других отраслей животноводства. Роль лошади на протяжении тысячелетий изменялась в зависимости от развития производительных сил и техники, но история цивилизации человечества прямо или косвенно всегда оставалась связанной с совершенствованием коневодства. Лошадь не только сопутствовала и расширяла возможности созидательной, но и разрушительной деятельности человека, в которой широко использовалась </w:t>
      </w:r>
      <w:r w:rsidR="005D368A">
        <w:rPr>
          <w:color w:val="000000"/>
          <w:sz w:val="28"/>
          <w:szCs w:val="28"/>
        </w:rPr>
        <w:t>"</w:t>
      </w:r>
      <w:r w:rsidRPr="00115211">
        <w:rPr>
          <w:color w:val="000000"/>
          <w:sz w:val="28"/>
          <w:szCs w:val="28"/>
        </w:rPr>
        <w:t>военная лошадь</w:t>
      </w:r>
      <w:r w:rsidR="005D368A">
        <w:rPr>
          <w:color w:val="000000"/>
          <w:sz w:val="28"/>
          <w:szCs w:val="28"/>
        </w:rPr>
        <w:t>"</w:t>
      </w:r>
      <w:r w:rsidRPr="00115211">
        <w:rPr>
          <w:color w:val="000000"/>
          <w:sz w:val="28"/>
          <w:szCs w:val="28"/>
        </w:rPr>
        <w:t>.</w:t>
      </w:r>
    </w:p>
    <w:p w:rsidR="00CB4EDF" w:rsidRPr="00115211" w:rsidRDefault="00CB4EDF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Лошадь отличается разносторонними хозяйственно полезными признаками. Нельзя забывать и того, что в древности благодаря лошади человек мог освоить новые огромные пространства. Лошадь повысила эффективность труда земледельцев.</w:t>
      </w:r>
    </w:p>
    <w:p w:rsidR="00CB4EDF" w:rsidRPr="00115211" w:rsidRDefault="00CB4EDF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Успеху </w:t>
      </w:r>
      <w:r w:rsidR="008B0C72" w:rsidRPr="00115211">
        <w:rPr>
          <w:color w:val="000000"/>
          <w:sz w:val="28"/>
          <w:szCs w:val="28"/>
        </w:rPr>
        <w:t>коннозаводства,</w:t>
      </w:r>
      <w:r w:rsidRPr="00115211">
        <w:rPr>
          <w:color w:val="000000"/>
          <w:sz w:val="28"/>
          <w:szCs w:val="28"/>
        </w:rPr>
        <w:t xml:space="preserve"> </w:t>
      </w:r>
      <w:r w:rsidR="008B0C72" w:rsidRPr="00115211">
        <w:rPr>
          <w:color w:val="000000"/>
          <w:sz w:val="28"/>
          <w:szCs w:val="28"/>
        </w:rPr>
        <w:t>безусловно,</w:t>
      </w:r>
      <w:r w:rsidRPr="00115211">
        <w:rPr>
          <w:color w:val="000000"/>
          <w:sz w:val="28"/>
          <w:szCs w:val="28"/>
        </w:rPr>
        <w:t xml:space="preserve"> способствовали творчески разработанные методы племенной работы.</w:t>
      </w:r>
      <w:r w:rsidR="008B0C72" w:rsidRPr="00115211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 xml:space="preserve">К их </w:t>
      </w:r>
      <w:r w:rsidR="008B0C72" w:rsidRPr="00115211">
        <w:rPr>
          <w:color w:val="000000"/>
          <w:sz w:val="28"/>
          <w:szCs w:val="28"/>
        </w:rPr>
        <w:t>числу,</w:t>
      </w:r>
      <w:r w:rsidRPr="00115211">
        <w:rPr>
          <w:color w:val="000000"/>
          <w:sz w:val="28"/>
          <w:szCs w:val="28"/>
        </w:rPr>
        <w:t xml:space="preserve"> прежде всего надо отнести метод разведения лошадей по линиям, который значительно позднее нашел широкое применение и при содержании других видов </w:t>
      </w:r>
      <w:r w:rsidR="008B0C72" w:rsidRPr="00115211">
        <w:rPr>
          <w:color w:val="000000"/>
          <w:sz w:val="28"/>
          <w:szCs w:val="28"/>
        </w:rPr>
        <w:t>сельскохозяйственных животных.</w:t>
      </w:r>
      <w:r w:rsidRPr="00115211">
        <w:rPr>
          <w:color w:val="000000"/>
          <w:sz w:val="28"/>
          <w:szCs w:val="28"/>
        </w:rPr>
        <w:t xml:space="preserve"> В организации племенной работы с лошадьми следует отметить сложившуюся систему мероприятий по заводскому и ипподромному тренингу и испытанию работоспособности животных, по совершенствованию отдельных пород и другие.</w:t>
      </w:r>
    </w:p>
    <w:p w:rsidR="008259CA" w:rsidRPr="00115211" w:rsidRDefault="008259CA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Основная масса лошадей (свыше 84 % всего поголовья в стране) принадлежала крестьянам. Следует от</w:t>
      </w:r>
      <w:r w:rsidR="008323C0" w:rsidRPr="00115211">
        <w:rPr>
          <w:color w:val="000000"/>
          <w:sz w:val="28"/>
          <w:szCs w:val="28"/>
        </w:rPr>
        <w:t xml:space="preserve">метить, что в 1798 - </w:t>
      </w:r>
      <w:r w:rsidRPr="00115211">
        <w:rPr>
          <w:color w:val="000000"/>
          <w:sz w:val="28"/>
          <w:szCs w:val="28"/>
        </w:rPr>
        <w:t>1799 гг. были открыты первые пять случных конюше</w:t>
      </w:r>
      <w:r w:rsidR="008323C0" w:rsidRPr="00115211">
        <w:rPr>
          <w:color w:val="000000"/>
          <w:sz w:val="28"/>
          <w:szCs w:val="28"/>
        </w:rPr>
        <w:t xml:space="preserve">н с 14 - </w:t>
      </w:r>
      <w:r w:rsidRPr="00115211">
        <w:rPr>
          <w:color w:val="000000"/>
          <w:sz w:val="28"/>
          <w:szCs w:val="28"/>
        </w:rPr>
        <w:t>20 жеребцами в каждой. Но они просуществова</w:t>
      </w:r>
      <w:r w:rsidR="008323C0" w:rsidRPr="00115211">
        <w:rPr>
          <w:color w:val="000000"/>
          <w:sz w:val="28"/>
          <w:szCs w:val="28"/>
        </w:rPr>
        <w:t xml:space="preserve">ли очень недолго. Позднее (1844 - </w:t>
      </w:r>
      <w:r w:rsidRPr="00115211">
        <w:rPr>
          <w:color w:val="000000"/>
          <w:sz w:val="28"/>
          <w:szCs w:val="28"/>
        </w:rPr>
        <w:t>1849гг.) были организованы 24 земские случные конюшни, содержавшие до 60 жеребцов в каждой, но их количество вскоре было сокращено. Несмотря на плохую организацию работы земских случных конюшен и их недостаточное количество, зажиточным крестьянам Воронежской, Владимирской, Тамбовской и некоторых других губерний удалось улучшить качество лошадей. Империалистическая и гражданская войны нанесли большой ущерб коневодству нашей страны, численность лошадей значительно сократилась.</w:t>
      </w:r>
    </w:p>
    <w:p w:rsidR="008259CA" w:rsidRPr="00115211" w:rsidRDefault="008259CA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После Великой Октябрьской социалистической революции</w:t>
      </w:r>
      <w:r w:rsidR="005D368A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>началось</w:t>
      </w:r>
      <w:r w:rsidR="005D368A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>восстановление</w:t>
      </w:r>
      <w:r w:rsidR="005D368A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>народного</w:t>
      </w:r>
      <w:r w:rsidR="005D368A">
        <w:rPr>
          <w:color w:val="000000"/>
          <w:sz w:val="28"/>
          <w:szCs w:val="28"/>
        </w:rPr>
        <w:t xml:space="preserve"> </w:t>
      </w:r>
      <w:r w:rsidR="008B0C72" w:rsidRPr="00115211">
        <w:rPr>
          <w:color w:val="000000"/>
          <w:sz w:val="28"/>
          <w:szCs w:val="28"/>
        </w:rPr>
        <w:t>хозяйства,</w:t>
      </w:r>
      <w:r w:rsidRPr="00115211">
        <w:rPr>
          <w:color w:val="000000"/>
          <w:sz w:val="28"/>
          <w:szCs w:val="28"/>
        </w:rPr>
        <w:t xml:space="preserve"> в том числе и коневодства. Основываясь на подписанном 19 июня 1918 г. В. И. Лениным декрете </w:t>
      </w:r>
      <w:r w:rsidR="005D368A">
        <w:rPr>
          <w:color w:val="000000"/>
          <w:sz w:val="28"/>
          <w:szCs w:val="28"/>
        </w:rPr>
        <w:t>"</w:t>
      </w:r>
      <w:r w:rsidRPr="00115211">
        <w:rPr>
          <w:color w:val="000000"/>
          <w:sz w:val="28"/>
          <w:szCs w:val="28"/>
        </w:rPr>
        <w:t>О племенном животноводстве</w:t>
      </w:r>
      <w:r w:rsidR="005D368A">
        <w:rPr>
          <w:color w:val="000000"/>
          <w:sz w:val="28"/>
          <w:szCs w:val="28"/>
        </w:rPr>
        <w:t>"</w:t>
      </w:r>
      <w:r w:rsidRPr="00115211">
        <w:rPr>
          <w:color w:val="000000"/>
          <w:sz w:val="28"/>
          <w:szCs w:val="28"/>
        </w:rPr>
        <w:t>, все лошади, имеющие племенную ценность, были собраны в государственные хозяйства. Уже к 1929 г. поголовье лошадей в СССР увеличилось до 34,6 млн. голов</w:t>
      </w:r>
    </w:p>
    <w:p w:rsidR="008259CA" w:rsidRPr="00115211" w:rsidRDefault="008259CA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Были приняты меры по улучшению работы конных заводов, коневодческих ферм и ипподромов, устранению обезлички в использовании лошадей в сельском хозяйстве и на транспорте, организованы государственные племенные рассадники (госплемрассадники). В стране не только увеличилось количество лошадей, достигшее к 1941 г. 21 млн. голов, но и улучшилось их качество. Мероприятия по улучшению коневодства осуществлялись через государственные конные заводы, госплемрассадники, государственные заводские конюшни, племенные коневодческие фермы колхозов и совхозов.</w:t>
      </w:r>
    </w:p>
    <w:p w:rsidR="008259CA" w:rsidRPr="00115211" w:rsidRDefault="008259CA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В годы Великой Отечественной в</w:t>
      </w:r>
      <w:r w:rsidR="008323C0" w:rsidRPr="00115211">
        <w:rPr>
          <w:color w:val="000000"/>
          <w:sz w:val="28"/>
          <w:szCs w:val="28"/>
        </w:rPr>
        <w:t xml:space="preserve">ойны (1941 - </w:t>
      </w:r>
      <w:r w:rsidRPr="00115211">
        <w:rPr>
          <w:color w:val="000000"/>
          <w:sz w:val="28"/>
          <w:szCs w:val="28"/>
        </w:rPr>
        <w:t>1945 гг.) коневодству нашей страны вновь был нанесен большой ущерб, во временно оккупированных районах было уничтожено и угнано свыше 7 млн. лошадей. Еще до окончания Великой Отечественной войны партия и правительство СССР приняли постановление о развитии коневод</w:t>
      </w:r>
      <w:r w:rsidR="008B0C72" w:rsidRPr="00115211">
        <w:rPr>
          <w:color w:val="000000"/>
          <w:sz w:val="28"/>
          <w:szCs w:val="28"/>
        </w:rPr>
        <w:t>ства, которое активизиров</w:t>
      </w:r>
      <w:r w:rsidRPr="00115211">
        <w:rPr>
          <w:color w:val="000000"/>
          <w:sz w:val="28"/>
          <w:szCs w:val="28"/>
        </w:rPr>
        <w:t>ало работу по восстановлению поголовья лошадей в стране. Необходимо отметить, что как в довоенные, так и особенно в послевоенные годы повседневную заботу о развитии отрасли в стране осуществлял и большую конкретную помощь оказал С. М. Буденный.</w:t>
      </w:r>
    </w:p>
    <w:p w:rsidR="008259CA" w:rsidRPr="00115211" w:rsidRDefault="008259CA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На начало 1946 г. поголовье лошадей в СССР составляло всего 10,7 млн. голов, но уже к 1953 г. оно было доведено до 15,3 млн. К этому времени в нашей стране значительно возрос уровень технического прогресса, обеспечивший почти полную механизацию основных энергоемких работ не только на транспорте, но и в сельском хозяйстве. Сильно сократилась потребность и армии в лошадях. Естественно, все это не замедлило сказаться на динамике численности конского поголовья СССР.</w:t>
      </w:r>
    </w:p>
    <w:p w:rsidR="008259CA" w:rsidRPr="00115211" w:rsidRDefault="008259CA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ЦК КПСС и Совет Министров СССР в 1981 г. рассмотрели вопрос о мерах по развитию коневодства. Отмечено, что в ряде республик со стороны колхозов, совхозов, районных и областных сельскохозяйственных органов было ослаблено внимание к вопросам развития коневодства, вследствие чего ежегодно необоснованно сокращалось поголовье, уменьшалось количество коневодческих племенных ферм, снижалась требовательность к улучшению породных качеств лошадей, слабо контролировалась сельскохозяйственными органами племенная работа. Во многих хозяйствах для перевозки грузов на короткое расстояние или работы на небольших земельных участках используют вместо лошадей тракторы и автомашины, что экономически невыгодно. Было также отмечено недостаточное внимание к развитию продуктивного коневодства, конного спорта и туризма. Советский Союз мог бы значительно увеличить экспорт племенных и мясных лошадей, спрос на которых растет.</w:t>
      </w:r>
    </w:p>
    <w:p w:rsidR="00CC76C8" w:rsidRPr="00115211" w:rsidRDefault="008323C0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Ставятся задачи -</w:t>
      </w:r>
      <w:r w:rsidR="008259CA" w:rsidRPr="00115211">
        <w:rPr>
          <w:color w:val="000000"/>
          <w:sz w:val="28"/>
          <w:szCs w:val="28"/>
        </w:rPr>
        <w:t xml:space="preserve"> увеличить поголовье лошадей, улучшить их воспроизводство и рациональное использование на сельскохозяйственных и транспортных работах. Установлен план выращивания жеребят в хозяйствах и сдачи в порядке государственных закупок лошадей для убоя на мясо. В соответствующих зонах РСФСР, Узбекской ССР, Казахской ССР, Киргизской ССР и Таджикской ССР предусмотрены развитие мясного табунного коневодства, организация крупных специализированных коневодческих совхозов и ферм мясного направления, а также ферм по производству кумыса. Разработаны меры</w:t>
      </w:r>
      <w:r w:rsidR="00CC76C8" w:rsidRPr="00115211">
        <w:rPr>
          <w:color w:val="000000"/>
          <w:sz w:val="28"/>
          <w:szCs w:val="28"/>
        </w:rPr>
        <w:t xml:space="preserve"> по усилению материальной заинтересованности работников, обслуживающих лошадей.</w:t>
      </w:r>
    </w:p>
    <w:p w:rsidR="00CC76C8" w:rsidRPr="00115211" w:rsidRDefault="00CC76C8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В целях дальнейшего совершенствования существующих и выведения новых пород, линий и семейств намечены мероприятия по улучшению селекционно-племенной работы в коневодстве, а также расширение научных исследований по профилактике заболеваний и лечению ло</w:t>
      </w:r>
      <w:r w:rsidR="008323C0" w:rsidRPr="00115211">
        <w:rPr>
          <w:color w:val="000000"/>
          <w:sz w:val="28"/>
          <w:szCs w:val="28"/>
        </w:rPr>
        <w:t xml:space="preserve">шадей. В ближайшие 10 - </w:t>
      </w:r>
      <w:r w:rsidRPr="00115211">
        <w:rPr>
          <w:color w:val="000000"/>
          <w:sz w:val="28"/>
          <w:szCs w:val="28"/>
        </w:rPr>
        <w:t>15 лет развитие отечественного коневодства будет идти в племенном, рабоче-пользовательном, спортивном и продуктивном направлении</w:t>
      </w:r>
      <w:r w:rsidR="008B0C72" w:rsidRPr="00115211">
        <w:rPr>
          <w:color w:val="000000"/>
          <w:sz w:val="28"/>
          <w:szCs w:val="28"/>
        </w:rPr>
        <w:t xml:space="preserve">. </w:t>
      </w:r>
      <w:r w:rsidRPr="00115211">
        <w:rPr>
          <w:color w:val="000000"/>
          <w:sz w:val="28"/>
          <w:szCs w:val="28"/>
        </w:rPr>
        <w:t>Несмотря на резкое уменьшение численности поголовья лошадей в период с 1953 по 1981 г., работа по улучшению их качества продолжалась в 103 государственных конных заводах, на племенных коневодческих фермах и ипподромах. Только в послевоенные годы было завершено выведение 12 новых пород и породных групп лошадей. Советские мастера высшей школы верховой езды (Сергей Филатов, Елена Петушкова) на лошадях отечественных пород завоевывали золотые медали на чемпионатах Европы и мира.</w:t>
      </w:r>
    </w:p>
    <w:p w:rsidR="00CC76C8" w:rsidRPr="00115211" w:rsidRDefault="00CC76C8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На международных аукционах племенных лошадей большим спросом пользуются представители таких отечественных пород, как </w:t>
      </w:r>
      <w:r w:rsidR="008B0C72" w:rsidRPr="00115211">
        <w:rPr>
          <w:color w:val="000000"/>
          <w:sz w:val="28"/>
          <w:szCs w:val="28"/>
        </w:rPr>
        <w:t>ахалтекинской</w:t>
      </w:r>
      <w:r w:rsidRPr="00115211">
        <w:rPr>
          <w:color w:val="000000"/>
          <w:sz w:val="28"/>
          <w:szCs w:val="28"/>
        </w:rPr>
        <w:t>, терской, буденнов-ской, украинской верховой, орловской и русской рысистых, которые очень дорого ценятся. Так, питомец Терского конного завода арабский жеребец Песняр был продан на международном аукционе 1981 г. за 1 млн. долларов. Следует отметить, что в теорию и практику отечественного коневодства большой вклад внесли работы советских ученых: члена-корреспондента АН СССР</w:t>
      </w:r>
      <w:r w:rsidR="005D368A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>п</w:t>
      </w:r>
      <w:r w:rsidR="008323C0" w:rsidRPr="00115211">
        <w:rPr>
          <w:color w:val="000000"/>
          <w:sz w:val="28"/>
          <w:szCs w:val="28"/>
        </w:rPr>
        <w:t xml:space="preserve">рофессора П. Н. Кулешова (1854 - </w:t>
      </w:r>
      <w:r w:rsidRPr="00115211">
        <w:rPr>
          <w:color w:val="000000"/>
          <w:sz w:val="28"/>
          <w:szCs w:val="28"/>
        </w:rPr>
        <w:t>1936),члена-корреспондента ВАСХН</w:t>
      </w:r>
      <w:r w:rsidR="008323C0" w:rsidRPr="00115211">
        <w:rPr>
          <w:color w:val="000000"/>
          <w:sz w:val="28"/>
          <w:szCs w:val="28"/>
        </w:rPr>
        <w:t xml:space="preserve">ИЛ профессора В. О. Витта (1889 - </w:t>
      </w:r>
      <w:r w:rsidRPr="00115211">
        <w:rPr>
          <w:color w:val="000000"/>
          <w:sz w:val="28"/>
          <w:szCs w:val="28"/>
        </w:rPr>
        <w:t>1964), п</w:t>
      </w:r>
      <w:r w:rsidR="008323C0" w:rsidRPr="00115211">
        <w:rPr>
          <w:color w:val="000000"/>
          <w:sz w:val="28"/>
          <w:szCs w:val="28"/>
        </w:rPr>
        <w:t xml:space="preserve">рофессора Н. А. Юрасова (1881 - </w:t>
      </w:r>
      <w:r w:rsidRPr="00115211">
        <w:rPr>
          <w:color w:val="000000"/>
          <w:sz w:val="28"/>
          <w:szCs w:val="28"/>
        </w:rPr>
        <w:t>1936) и многих других.</w:t>
      </w:r>
    </w:p>
    <w:p w:rsidR="00CC76C8" w:rsidRPr="00115211" w:rsidRDefault="00CC76C8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Численность лошадей в мире, на континентах и в некоторых, странах. В </w:t>
      </w:r>
      <w:r w:rsidRPr="00115211">
        <w:rPr>
          <w:color w:val="000000"/>
          <w:sz w:val="28"/>
          <w:szCs w:val="28"/>
          <w:lang w:val="en-US"/>
        </w:rPr>
        <w:t>XX</w:t>
      </w:r>
      <w:r w:rsidRPr="00115211">
        <w:rPr>
          <w:color w:val="000000"/>
          <w:sz w:val="28"/>
          <w:szCs w:val="28"/>
        </w:rPr>
        <w:t xml:space="preserve"> в. в связи с бурным ростом электрификации и механизации процессов производства в промышленности, сельском хозяйстве и на транспорте численность лошадей </w:t>
      </w:r>
      <w:r w:rsidR="008B0C72" w:rsidRPr="00115211">
        <w:rPr>
          <w:color w:val="000000"/>
          <w:sz w:val="28"/>
          <w:szCs w:val="28"/>
        </w:rPr>
        <w:t>в мире подверглась вначале значи</w:t>
      </w:r>
      <w:r w:rsidRPr="00115211">
        <w:rPr>
          <w:color w:val="000000"/>
          <w:sz w:val="28"/>
          <w:szCs w:val="28"/>
        </w:rPr>
        <w:t>тельному сокращению, затем наблюдалась тенденция к стабилизации поголовья. В последние 10 лет продолжает уменьшаться численность лошадей в большинстве стран Европы, а также Азии. Стабилизировалось конское поголовье в Африке, Австралии, а на обоих Американских континентах она даже увеличилась</w:t>
      </w:r>
      <w:r w:rsidR="00667E25" w:rsidRPr="00115211">
        <w:rPr>
          <w:color w:val="000000"/>
          <w:sz w:val="28"/>
          <w:szCs w:val="28"/>
        </w:rPr>
        <w:t>.</w:t>
      </w:r>
      <w:r w:rsidR="005D368A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 xml:space="preserve">Для многих стран, в том числе и для СССР, большое значение имеет продуктивное коневодство. Поэтому внимание к этой отрасли животноводства и ее дальнейшему развитию усиливается. Производство конины в 1980 г. во всем мире составило около 600 тыс. т, а на отдельных </w:t>
      </w:r>
      <w:r w:rsidR="008323C0" w:rsidRPr="00115211">
        <w:rPr>
          <w:color w:val="000000"/>
          <w:sz w:val="28"/>
          <w:szCs w:val="28"/>
        </w:rPr>
        <w:t>континентах -</w:t>
      </w:r>
      <w:r w:rsidRPr="00115211">
        <w:rPr>
          <w:color w:val="000000"/>
          <w:sz w:val="28"/>
          <w:szCs w:val="28"/>
        </w:rPr>
        <w:t xml:space="preserve"> </w:t>
      </w:r>
      <w:r w:rsidR="008323C0" w:rsidRPr="00115211">
        <w:rPr>
          <w:color w:val="000000"/>
          <w:sz w:val="28"/>
          <w:szCs w:val="28"/>
        </w:rPr>
        <w:t>следующее количество: в Африке -</w:t>
      </w:r>
      <w:r w:rsidRPr="00115211">
        <w:rPr>
          <w:color w:val="000000"/>
          <w:sz w:val="28"/>
          <w:szCs w:val="28"/>
        </w:rPr>
        <w:t xml:space="preserve"> 56 тыс. т, в</w:t>
      </w:r>
      <w:r w:rsidR="008323C0" w:rsidRPr="00115211">
        <w:rPr>
          <w:color w:val="000000"/>
          <w:sz w:val="28"/>
          <w:szCs w:val="28"/>
        </w:rPr>
        <w:t xml:space="preserve"> Северной и Центральной Америке - </w:t>
      </w:r>
      <w:r w:rsidRPr="00115211">
        <w:rPr>
          <w:color w:val="000000"/>
          <w:sz w:val="28"/>
          <w:szCs w:val="28"/>
        </w:rPr>
        <w:t xml:space="preserve">249, в </w:t>
      </w:r>
      <w:r w:rsidR="008323C0" w:rsidRPr="00115211">
        <w:rPr>
          <w:color w:val="000000"/>
          <w:sz w:val="28"/>
          <w:szCs w:val="28"/>
        </w:rPr>
        <w:t xml:space="preserve">Южной Америке - 91, в Азии - 118 и в Европе - </w:t>
      </w:r>
      <w:r w:rsidRPr="00115211">
        <w:rPr>
          <w:color w:val="000000"/>
          <w:sz w:val="28"/>
          <w:szCs w:val="28"/>
        </w:rPr>
        <w:t>164 тыс. т. Среди европейских стран большим потреблением конины выделяются Бельгия (до 25 тыс. т в год), Франция и Италия. Больше, чем Бельгия, импортирует и потребляет конину Япония. Важнейшими экспортерами конины являются СССР и Аргентина.</w:t>
      </w:r>
    </w:p>
    <w:p w:rsidR="00CC76C8" w:rsidRPr="00115211" w:rsidRDefault="00CC76C8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Большую перспективу развития имеет не только мясное, но и молочное коневодство. Для народов ряда стран кумыс, приготовляемый из молока кобыл, является национальным напитком.</w:t>
      </w:r>
    </w:p>
    <w:p w:rsidR="00CC76C8" w:rsidRPr="00115211" w:rsidRDefault="00667E25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sz w:val="28"/>
          <w:szCs w:val="28"/>
        </w:rPr>
        <w:t xml:space="preserve">В 21 веке, </w:t>
      </w:r>
      <w:r w:rsidRPr="00115211">
        <w:rPr>
          <w:color w:val="000000"/>
          <w:sz w:val="28"/>
          <w:szCs w:val="28"/>
        </w:rPr>
        <w:t>к</w:t>
      </w:r>
      <w:r w:rsidR="00CC76C8" w:rsidRPr="00115211">
        <w:rPr>
          <w:color w:val="000000"/>
          <w:sz w:val="28"/>
          <w:szCs w:val="28"/>
        </w:rPr>
        <w:t>оневодство</w:t>
      </w:r>
      <w:r w:rsidRPr="00115211">
        <w:rPr>
          <w:color w:val="000000"/>
          <w:sz w:val="28"/>
          <w:szCs w:val="28"/>
        </w:rPr>
        <w:t xml:space="preserve"> является важной</w:t>
      </w:r>
      <w:r w:rsidR="00CC76C8" w:rsidRPr="00115211">
        <w:rPr>
          <w:color w:val="000000"/>
          <w:sz w:val="28"/>
          <w:szCs w:val="28"/>
        </w:rPr>
        <w:t xml:space="preserve"> отрасль</w:t>
      </w:r>
      <w:r w:rsidRPr="00115211">
        <w:rPr>
          <w:color w:val="000000"/>
          <w:sz w:val="28"/>
          <w:szCs w:val="28"/>
        </w:rPr>
        <w:t>ю</w:t>
      </w:r>
      <w:r w:rsidR="00CC76C8" w:rsidRPr="00115211">
        <w:rPr>
          <w:color w:val="000000"/>
          <w:sz w:val="28"/>
          <w:szCs w:val="28"/>
        </w:rPr>
        <w:t xml:space="preserve"> сельского хозяйства. В отдельных районах страны на лошадях выполняют значительный объем сельскохозяйственных работ (до 20 %). В ряде случаев такие виды работ, как подвоз воды и обработка корнеклубнеплодов, обслуживание животноводческих ферм, удовлетворение бытовых нужд работников сельского хозяйства и некоторые другие, экономически выгоднее выполнять на лошадях. В труднопроходимой местности лошади нередко используются в качестве вьючных животных. Особенно велико значение лошадей в отгонном животноводстве по обслуживанию отар, гуртов и табунов.</w:t>
      </w:r>
    </w:p>
    <w:p w:rsidR="00CC76C8" w:rsidRPr="00115211" w:rsidRDefault="00CC76C8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Лошадей разводят в разных климатических зонах России, и в ряде районов их в течение всей зимы содержат на пастбище, добывая корм из-под снега. В таких районах большое значение имеет развитие промышленного мясного коневодства, а также использование лошадей для получения молочной продукции. Из кобыльего</w:t>
      </w:r>
      <w:r w:rsidR="008323C0" w:rsidRPr="00115211">
        <w:rPr>
          <w:color w:val="000000"/>
          <w:sz w:val="28"/>
          <w:szCs w:val="28"/>
        </w:rPr>
        <w:t xml:space="preserve"> молока готовят ценный напиток -</w:t>
      </w:r>
      <w:r w:rsidRPr="00115211">
        <w:rPr>
          <w:color w:val="000000"/>
          <w:sz w:val="28"/>
          <w:szCs w:val="28"/>
        </w:rPr>
        <w:t xml:space="preserve"> кумыс. Благодаря целебным свойствам кумыс широко применяют при лечении туберкулеза, а также ряда желудочно-кишечных заболеваний. В связи с этим во многих санаториях существуют фермы и цехи по производству кумыса.</w:t>
      </w:r>
    </w:p>
    <w:p w:rsidR="00CC76C8" w:rsidRPr="00115211" w:rsidRDefault="00CC76C8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Многие народы на протяжении нескольких столетий употребляют в пищу конину. В конине мало жира и молодое конское мясо обладает высокими вкусовыми качествами. Молодая ко</w:t>
      </w:r>
      <w:r w:rsidR="00667E25" w:rsidRPr="00115211">
        <w:rPr>
          <w:color w:val="000000"/>
          <w:sz w:val="28"/>
          <w:szCs w:val="28"/>
        </w:rPr>
        <w:t>нина -</w:t>
      </w:r>
      <w:r w:rsidRPr="00115211">
        <w:rPr>
          <w:color w:val="000000"/>
          <w:sz w:val="28"/>
          <w:szCs w:val="28"/>
        </w:rPr>
        <w:t xml:space="preserve"> ценный компонент при изготовлении твердокопченых колбас.</w:t>
      </w:r>
    </w:p>
    <w:p w:rsidR="00CC76C8" w:rsidRPr="00115211" w:rsidRDefault="00CC76C8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В настоящее время возросла популярность верховой езды и конного спорта. Лошадь поставлена на службу физическому развитию, улучшению здоровья, активному и полноценному отдыху человека. Это резко увеличило спрос на спортивных лошадей и их экспорт в различные страны мира.</w:t>
      </w:r>
    </w:p>
    <w:p w:rsidR="00CC76C8" w:rsidRPr="00115211" w:rsidRDefault="00CC76C8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7E25" w:rsidRPr="00115211" w:rsidRDefault="00667E25" w:rsidP="001152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15211">
        <w:rPr>
          <w:b/>
          <w:bCs/>
          <w:sz w:val="28"/>
          <w:szCs w:val="28"/>
        </w:rPr>
        <w:t>2. Краткая характеристика тяжелоупряжных пород Англии. Их влияние на коневодство СССР и других стран</w:t>
      </w:r>
    </w:p>
    <w:p w:rsidR="00115211" w:rsidRDefault="00115211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7E25" w:rsidRPr="00115211" w:rsidRDefault="007B6A04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С развитием капитализма, возникновением крупных городов и индустриальных центров, ростов торговли и грузооборота, а также становлением пропашного земледелия</w:t>
      </w:r>
      <w:r w:rsidR="00667E25" w:rsidRPr="00115211">
        <w:rPr>
          <w:color w:val="000000"/>
          <w:sz w:val="28"/>
          <w:szCs w:val="28"/>
        </w:rPr>
        <w:t xml:space="preserve"> возникла потребность в крупной массивной лошади, способной везти большие грузы и тянуть тяжелые земледельческие орудия и машины. В </w:t>
      </w:r>
      <w:r w:rsidR="00667E25" w:rsidRPr="00115211">
        <w:rPr>
          <w:color w:val="000000"/>
          <w:sz w:val="28"/>
          <w:szCs w:val="28"/>
          <w:lang w:val="en-US"/>
        </w:rPr>
        <w:t>XVIII</w:t>
      </w:r>
      <w:r w:rsidR="00667E25" w:rsidRPr="00115211">
        <w:rPr>
          <w:color w:val="000000"/>
          <w:sz w:val="28"/>
          <w:szCs w:val="28"/>
        </w:rPr>
        <w:t xml:space="preserve"> в. в Англии были созданы такие ценные породы, как шайры, клейде</w:t>
      </w:r>
      <w:r w:rsidRPr="00115211">
        <w:rPr>
          <w:color w:val="000000"/>
          <w:sz w:val="28"/>
          <w:szCs w:val="28"/>
        </w:rPr>
        <w:t>с</w:t>
      </w:r>
      <w:r w:rsidR="00667E25" w:rsidRPr="00115211">
        <w:rPr>
          <w:color w:val="000000"/>
          <w:sz w:val="28"/>
          <w:szCs w:val="28"/>
        </w:rPr>
        <w:t xml:space="preserve">дали и суффольки, в </w:t>
      </w:r>
      <w:r w:rsidR="00667E25" w:rsidRPr="00115211">
        <w:rPr>
          <w:color w:val="000000"/>
          <w:sz w:val="28"/>
          <w:szCs w:val="28"/>
          <w:lang w:val="en-US"/>
        </w:rPr>
        <w:t>XIX</w:t>
      </w:r>
      <w:r w:rsidR="008323C0" w:rsidRPr="00115211">
        <w:rPr>
          <w:color w:val="000000"/>
          <w:sz w:val="28"/>
          <w:szCs w:val="28"/>
        </w:rPr>
        <w:t xml:space="preserve"> в. в Бельгии -</w:t>
      </w:r>
      <w:r w:rsidR="00667E25" w:rsidRPr="00115211">
        <w:rPr>
          <w:color w:val="000000"/>
          <w:sz w:val="28"/>
          <w:szCs w:val="28"/>
        </w:rPr>
        <w:t xml:space="preserve"> брабансоны и ардены, во Франции — першероны. Они составили основу мирового тяжелоупряжного коневодства.</w:t>
      </w:r>
    </w:p>
    <w:p w:rsidR="00667E25" w:rsidRPr="00115211" w:rsidRDefault="00667E25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Брабансоны </w:t>
      </w:r>
      <w:r w:rsidR="008323C0" w:rsidRPr="00115211">
        <w:rPr>
          <w:color w:val="000000"/>
          <w:sz w:val="28"/>
          <w:szCs w:val="28"/>
        </w:rPr>
        <w:t>-</w:t>
      </w:r>
      <w:r w:rsidRPr="00115211">
        <w:rPr>
          <w:color w:val="000000"/>
          <w:sz w:val="28"/>
          <w:szCs w:val="28"/>
        </w:rPr>
        <w:t xml:space="preserve"> крупная, массивная порода Бельгии. Происходит она от мелкой лошади, известной со времен Ю. Цезаря, отличавшейся подвижностью, крепким костяком и небольшим ростом (высота в холке около 138 см). Когда в средние века понадобилась лошадь для закованного в латы, тяжеловооруженного всадника, бельгийская лошадь оказалась наилучшей. Рост ее был увеличен до 150 см, костяк стал более прочным, возросла массивность, но по виду использования эта лошадь становилась преимущественно верховой. Изобретение пороха и огнестрельного оружия, упразднившее тяжелые рыцарские доспехи, коренным образом изменило качество лошадей. Вместо тяжелой рыцарской лошади стала требоваться легкая маневренная верховая порода.</w:t>
      </w:r>
    </w:p>
    <w:p w:rsidR="00667E25" w:rsidRPr="00115211" w:rsidRDefault="00667E25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Во всех странах Европы, в том числе и в Бельгии, начали скрещивать тяжелых лошадей с арабской, а позднее с чистокровной и другими верховыми породами. Но крестьяне Бельгии уберегли свою рабочую лошадь от скрещивания с верховыми породами. В последующем путем отбора наиболее крупных и массивных местных лошадей без прилития крови других пород была создана выдающаяся тяжеловозная рабочая лошадь. Отбор животных осуществляли в условиях очень хорошего кормления и содержания.</w:t>
      </w:r>
    </w:p>
    <w:p w:rsidR="00667E25" w:rsidRPr="00115211" w:rsidRDefault="00667E25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Основу коневодства Бельгии составляют частновладельческие хозяйства. Государственных конных заводов нет. Однако существует общество коннозаводчиков бельгийской рабочей лошади, которое регулярно проводит выставки (с 1886 г.) и издает племенные книги (с 1887 г.). Это привело к типизации массива лошадей, ликвидации различных отродий и разведению одной бельгийской рабочей лошади, разделяемой на два типа: крупные и мелкие животные.</w:t>
      </w:r>
      <w:r w:rsidR="007B6A04" w:rsidRPr="00115211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 xml:space="preserve">Лошади брабансонской породы имеют гармоничное, пропорциональное телосложение с прекрасно развитыми мышцами, особенно на крупе. Животным этой породы присущи нетребовательность к кормам и скороспелость, выдающаяся работоспособность и спокойный темперамент, что облегчает уход за ними. Преобладающая </w:t>
      </w:r>
      <w:r w:rsidR="008323C0" w:rsidRPr="00115211">
        <w:rPr>
          <w:color w:val="000000"/>
          <w:sz w:val="28"/>
          <w:szCs w:val="28"/>
        </w:rPr>
        <w:t>масть -</w:t>
      </w:r>
      <w:r w:rsidRPr="00115211">
        <w:rPr>
          <w:color w:val="000000"/>
          <w:sz w:val="28"/>
          <w:szCs w:val="28"/>
        </w:rPr>
        <w:t xml:space="preserve"> рыже-чалая, рыжая, гнедо-чалая, гнедая. К </w:t>
      </w:r>
      <w:r w:rsidR="008323C0" w:rsidRPr="00115211">
        <w:rPr>
          <w:color w:val="000000"/>
          <w:sz w:val="28"/>
          <w:szCs w:val="28"/>
        </w:rPr>
        <w:t xml:space="preserve">отъему (6 - </w:t>
      </w:r>
      <w:r w:rsidRPr="00115211">
        <w:rPr>
          <w:color w:val="000000"/>
          <w:sz w:val="28"/>
          <w:szCs w:val="28"/>
        </w:rPr>
        <w:t>8 месяцев) жи</w:t>
      </w:r>
      <w:r w:rsidR="008323C0" w:rsidRPr="00115211">
        <w:rPr>
          <w:color w:val="000000"/>
          <w:sz w:val="28"/>
          <w:szCs w:val="28"/>
        </w:rPr>
        <w:t xml:space="preserve">вая масса жеребят достигает 400 - </w:t>
      </w:r>
      <w:r w:rsidRPr="00115211">
        <w:rPr>
          <w:color w:val="000000"/>
          <w:sz w:val="28"/>
          <w:szCs w:val="28"/>
        </w:rPr>
        <w:t xml:space="preserve">500 кг, </w:t>
      </w:r>
      <w:r w:rsidR="008323C0" w:rsidRPr="00115211">
        <w:rPr>
          <w:color w:val="000000"/>
          <w:sz w:val="28"/>
          <w:szCs w:val="28"/>
        </w:rPr>
        <w:t>а живая масса взрослых жеребцов – 1000 -</w:t>
      </w:r>
      <w:r w:rsidRPr="00115211">
        <w:rPr>
          <w:color w:val="000000"/>
          <w:sz w:val="28"/>
          <w:szCs w:val="28"/>
        </w:rPr>
        <w:t xml:space="preserve"> 1100 кг и более, высота в холке колеблется от 160 до 172 см. Брабансонская порода отличается хорошей акклиматизацией и является наиболее распространенной среди всех пород тяжеловозов. Ее разводят во многих странах Европы, Северной и Южной Америки. В СССР скрещиванием местных лошадей с брабансонами создана советская тяжеловозная порода.</w:t>
      </w:r>
    </w:p>
    <w:p w:rsidR="00667E25" w:rsidRPr="00115211" w:rsidRDefault="00667E25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Ардены.</w:t>
      </w:r>
      <w:r w:rsidRPr="00115211">
        <w:rPr>
          <w:b/>
          <w:bCs/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 xml:space="preserve">Этот тип лошадей сформировался в горной лесистой местности на границе Бельгии и Франции, в Арденнах. К началу </w:t>
      </w:r>
      <w:r w:rsidRPr="00115211">
        <w:rPr>
          <w:color w:val="000000"/>
          <w:sz w:val="28"/>
          <w:szCs w:val="28"/>
          <w:lang w:val="en-US"/>
        </w:rPr>
        <w:t>XIX</w:t>
      </w:r>
      <w:r w:rsidRPr="00115211">
        <w:rPr>
          <w:color w:val="000000"/>
          <w:sz w:val="28"/>
          <w:szCs w:val="28"/>
        </w:rPr>
        <w:t xml:space="preserve"> в. горные ардены были некрупной, но энергичной выносливой нетребовательной лошадью универсального типа. В дальнейшем под влиянием спроса на крупную лошадь ардены у себя на родине подверглись полному поглощению брабансонами. Живая мас</w:t>
      </w:r>
      <w:r w:rsidR="008323C0" w:rsidRPr="00115211">
        <w:rPr>
          <w:color w:val="000000"/>
          <w:sz w:val="28"/>
          <w:szCs w:val="28"/>
        </w:rPr>
        <w:t xml:space="preserve">са лошадей арденской породы 600 - </w:t>
      </w:r>
      <w:r w:rsidRPr="00115211">
        <w:rPr>
          <w:color w:val="000000"/>
          <w:sz w:val="28"/>
          <w:szCs w:val="28"/>
        </w:rPr>
        <w:t xml:space="preserve">700 кг, высота в </w:t>
      </w:r>
      <w:r w:rsidR="008323C0" w:rsidRPr="00115211">
        <w:rPr>
          <w:color w:val="000000"/>
          <w:sz w:val="28"/>
          <w:szCs w:val="28"/>
        </w:rPr>
        <w:t xml:space="preserve">холке 148 - </w:t>
      </w:r>
      <w:r w:rsidRPr="00115211">
        <w:rPr>
          <w:color w:val="000000"/>
          <w:sz w:val="28"/>
          <w:szCs w:val="28"/>
        </w:rPr>
        <w:t xml:space="preserve">155 см. Животные этой породы отличаются высокой скороспелостью и нетребовательностью к корму, живым темпераментом, способностью хорошо двигаться и выносливостью. Они отлично приспособлены к условиям горной местности. Эти качества характеризуют их как лошадей многостороннего использования, которые находят применение в сельскохозяйственном производстве многих стран. В середине </w:t>
      </w:r>
      <w:r w:rsidRPr="00115211">
        <w:rPr>
          <w:color w:val="000000"/>
          <w:sz w:val="28"/>
          <w:szCs w:val="28"/>
          <w:lang w:val="en-US"/>
        </w:rPr>
        <w:t>XIX</w:t>
      </w:r>
      <w:r w:rsidRPr="00115211">
        <w:rPr>
          <w:color w:val="000000"/>
          <w:sz w:val="28"/>
          <w:szCs w:val="28"/>
        </w:rPr>
        <w:t xml:space="preserve"> в. лошади арденской породы были завезены в Россию, где сыграли большую роль в создании русской тяжеловозной породы. В республиках Прибалтики скрещиванием местных лошадей с арденами, а позднее с брабансонами и другими породами были созданы местные породы тяжелоупряжных лошадей, которых до сих пор называют арденами.</w:t>
      </w:r>
    </w:p>
    <w:p w:rsidR="00115211" w:rsidRDefault="00115211" w:rsidP="0011521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7E25" w:rsidRPr="00115211" w:rsidRDefault="00115211" w:rsidP="0011521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5653C" w:rsidRPr="00115211">
        <w:rPr>
          <w:b/>
          <w:bCs/>
          <w:sz w:val="28"/>
          <w:szCs w:val="28"/>
        </w:rPr>
        <w:t xml:space="preserve"> Масти и аллюры лошадей. Признаки, позволяющие определять возраст лошадей по зубам</w:t>
      </w:r>
    </w:p>
    <w:p w:rsidR="00115211" w:rsidRDefault="00115211" w:rsidP="0011521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5653C" w:rsidRPr="00115211" w:rsidRDefault="0045653C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Масть и отметины лошадей. Мастью называется окраска волосяного покро</w:t>
      </w:r>
      <w:r w:rsidR="008A697E" w:rsidRPr="00115211">
        <w:rPr>
          <w:color w:val="000000"/>
          <w:sz w:val="28"/>
          <w:szCs w:val="28"/>
        </w:rPr>
        <w:t>ва туловища лошади, отметинами -</w:t>
      </w:r>
      <w:r w:rsidRPr="00115211">
        <w:rPr>
          <w:color w:val="000000"/>
          <w:sz w:val="28"/>
          <w:szCs w:val="28"/>
        </w:rPr>
        <w:t xml:space="preserve"> белые и темные пятна разной величины и формы на голове и конечностях лошади.</w:t>
      </w:r>
    </w:p>
    <w:p w:rsidR="0045653C" w:rsidRPr="00115211" w:rsidRDefault="0045653C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Жеребята часто рождаются не той масти, которую они приобретают в дальнейшем. Поэтому масть и приметы определяют после</w:t>
      </w:r>
      <w:r w:rsidR="008A697E" w:rsidRPr="00115211">
        <w:rPr>
          <w:color w:val="000000"/>
          <w:sz w:val="28"/>
          <w:szCs w:val="28"/>
        </w:rPr>
        <w:t xml:space="preserve"> первой линьки жеребенка, на 7 -</w:t>
      </w:r>
      <w:r w:rsidRPr="00115211">
        <w:rPr>
          <w:color w:val="000000"/>
          <w:sz w:val="28"/>
          <w:szCs w:val="28"/>
        </w:rPr>
        <w:t xml:space="preserve"> 8-м месяце его жизни, а иногда и позднее. Наиболее часто у лошадей встречаются следующие масти: гнедая, рыжая, вороная, серая и чалая.</w:t>
      </w:r>
    </w:p>
    <w:p w:rsidR="0045653C" w:rsidRPr="00115211" w:rsidRDefault="0045653C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Рыжая </w:t>
      </w:r>
      <w:r w:rsidR="008A697E" w:rsidRPr="00115211">
        <w:rPr>
          <w:color w:val="000000"/>
          <w:sz w:val="28"/>
          <w:szCs w:val="28"/>
        </w:rPr>
        <w:t>масть -</w:t>
      </w:r>
      <w:r w:rsidRPr="00115211">
        <w:rPr>
          <w:color w:val="000000"/>
          <w:sz w:val="28"/>
          <w:szCs w:val="28"/>
        </w:rPr>
        <w:t xml:space="preserve"> равномерная рыжая окраска волоса на туловище, ногах, гриве и животе. Различают по оттенкам светло-рыжую, темно-рыжую и золотисто-рыжую масть.</w:t>
      </w:r>
    </w:p>
    <w:p w:rsidR="008A697E" w:rsidRPr="00115211" w:rsidRDefault="0045653C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Вороная </w:t>
      </w:r>
      <w:r w:rsidR="008A697E" w:rsidRPr="00115211">
        <w:rPr>
          <w:color w:val="000000"/>
          <w:sz w:val="28"/>
          <w:szCs w:val="28"/>
        </w:rPr>
        <w:t>масть -</w:t>
      </w:r>
      <w:r w:rsidRPr="00115211">
        <w:rPr>
          <w:color w:val="000000"/>
          <w:sz w:val="28"/>
          <w:szCs w:val="28"/>
        </w:rPr>
        <w:t xml:space="preserve"> черная окраска волоса по всему туловищу, на конечностях, гриве и хвосте.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211">
        <w:rPr>
          <w:color w:val="000000"/>
          <w:sz w:val="28"/>
          <w:szCs w:val="28"/>
        </w:rPr>
        <w:t>Караковая масть - черная окраска туловища, головы и ног с коричневыми подпалинами на морде, вокруг глаз и ноздрей, на брюхе и в пахах.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Гнедая масть - окраска туловища и головы разных коричневых оттенков. Грива, хвост и нижние части конечностей черные.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Буланая масть - окраска туловища и головы желтовато-песочного цвета, нижние части конечностей, грива и живот черные. Вдоль спины может быть темная полоса - </w:t>
      </w:r>
      <w:r w:rsidR="005D368A">
        <w:rPr>
          <w:color w:val="000000"/>
          <w:sz w:val="28"/>
          <w:szCs w:val="28"/>
        </w:rPr>
        <w:t>"</w:t>
      </w:r>
      <w:r w:rsidRPr="00115211">
        <w:rPr>
          <w:color w:val="000000"/>
          <w:sz w:val="28"/>
          <w:szCs w:val="28"/>
        </w:rPr>
        <w:t>ремень</w:t>
      </w:r>
      <w:r w:rsidR="005D368A">
        <w:rPr>
          <w:color w:val="000000"/>
          <w:sz w:val="28"/>
          <w:szCs w:val="28"/>
        </w:rPr>
        <w:t>"</w:t>
      </w:r>
      <w:r w:rsidRPr="00115211">
        <w:rPr>
          <w:color w:val="000000"/>
          <w:sz w:val="28"/>
          <w:szCs w:val="28"/>
        </w:rPr>
        <w:t>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211">
        <w:rPr>
          <w:color w:val="000000"/>
          <w:sz w:val="28"/>
          <w:szCs w:val="28"/>
        </w:rPr>
        <w:t xml:space="preserve">Серая масть - волосяной покров состоит из белых и черных волос. В зависимости от преобладания черных или белых волос различают темно- и светло-серую масть. Серая в </w:t>
      </w:r>
      <w:r w:rsidR="005D368A">
        <w:rPr>
          <w:color w:val="000000"/>
          <w:sz w:val="28"/>
          <w:szCs w:val="28"/>
        </w:rPr>
        <w:t>"</w:t>
      </w:r>
      <w:r w:rsidRPr="00115211">
        <w:rPr>
          <w:color w:val="000000"/>
          <w:sz w:val="28"/>
          <w:szCs w:val="28"/>
        </w:rPr>
        <w:t>яблоках</w:t>
      </w:r>
      <w:r w:rsidR="005D368A">
        <w:rPr>
          <w:color w:val="000000"/>
          <w:sz w:val="28"/>
          <w:szCs w:val="28"/>
        </w:rPr>
        <w:t>"</w:t>
      </w:r>
      <w:r w:rsidRPr="00115211">
        <w:rPr>
          <w:color w:val="000000"/>
          <w:sz w:val="28"/>
          <w:szCs w:val="28"/>
        </w:rPr>
        <w:t xml:space="preserve"> масть отмечается у серых лошадей с рисунком в виде яблок более темного оттенка.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211">
        <w:rPr>
          <w:color w:val="000000"/>
          <w:sz w:val="28"/>
          <w:szCs w:val="28"/>
        </w:rPr>
        <w:t>При чалой масти к волосу основной окраски (рыжей, вороной, гнедой и др.) с рождения примешан белый волос на туловище, особенно на крупе; голова, ноги, грива и хвост могут быть без примеси белых волос.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211">
        <w:rPr>
          <w:color w:val="000000"/>
          <w:sz w:val="28"/>
          <w:szCs w:val="28"/>
        </w:rPr>
        <w:t>Из белых отметин на голове наиболее часто встречаются: звезда или звездочка на лбу; проточина - узкая белая полоса, проходящая вдоль головы до носа; лысина - широкая белая полоса, захватывающая орбиты глаз; белизна, или тельные пятна, - белые пятна на губах и между ноздрей.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Белые отметины на ногах называются по той части конечностей, на которой они имеются.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Определение возраста лошадей. Возраст обычно определяют по записям, однако иногда его приходится устанавливать по зубам, при этом учитывают смену резцов, стирание на них чашечек, а также изменение трущихся поверхностей. У жеребцов насчитывается 40 зубов, у кобыл -</w:t>
      </w:r>
      <w:r w:rsidR="005D368A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>36 зубов, так как у них нет клыков. Резцов у лошадей 12 (по 6 на верхней и нижней челюстях), коренных зубов 24 (по 12 на верхней и нижней челюстях).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211">
        <w:rPr>
          <w:color w:val="000000"/>
          <w:sz w:val="28"/>
          <w:szCs w:val="28"/>
        </w:rPr>
        <w:t>Аллюры лошадей. Аллюр - это форма поступательного движения. Лошади свойственны следующие естественные аллюры: шаг, рысь, иноходь, галоп и др.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211">
        <w:rPr>
          <w:color w:val="000000"/>
          <w:sz w:val="28"/>
          <w:szCs w:val="28"/>
        </w:rPr>
        <w:t>Шаг - самый медленный и наименее утомительный для лошади аллюр. При движении шагом лошадь опирается о землю поочередно каждой из четырех конечностей. Движение лошади шагом начинается отталкиванием задней конечности. Затем поднимается правая передняя, за ней левая задняя, после чего от земли отрывается левая передняя конечность и за ней правая задняя и т.д.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Шаг может быть тихим и ускоренным. При движении тихим шагом лошадь всегда опирается о землю тремя конечностями, а при ускоренном могут быть моменты, когда лошадь опирается о землю только на две конечности. Скорость движения лошади шагом 4 — 5 км/ч.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Рысь - значительно более быстрый аллюр, чем шаг. Скорость движения лошади рысью в среднем составляет 10 -12 км, а при</w:t>
      </w:r>
      <w:r w:rsidR="005D368A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>ипподромных испытаниях может доходить до 50 км/ч. При движении резвой рысью у лошади на определенный момент все конечности оказываются оторванными от земли. Этот момент принято называть стадией подвисания.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Иноходь - аллюр, при котором лошадь отрывает от земли и ставит на землю поочередно две конечности, но в отличие от рыси не по диагонали, а с одной стороны: правые передняя и задняя, левые передняя и задняя. При движении иноходью лошади могут двигаться с такой же быстротой, как и рысью. Иноходь — очень удобный и наименее утомительный аллюр для всад</w:t>
      </w:r>
      <w:r w:rsidR="008323C0" w:rsidRPr="00115211">
        <w:rPr>
          <w:color w:val="000000"/>
          <w:sz w:val="28"/>
          <w:szCs w:val="28"/>
        </w:rPr>
        <w:t>н</w:t>
      </w:r>
      <w:r w:rsidRPr="00115211">
        <w:rPr>
          <w:color w:val="000000"/>
          <w:sz w:val="28"/>
          <w:szCs w:val="28"/>
        </w:rPr>
        <w:t>ика при переездах на большие расстояния. Однако при езде по</w:t>
      </w:r>
      <w:r w:rsidR="005D368A">
        <w:rPr>
          <w:color w:val="000000"/>
          <w:sz w:val="28"/>
          <w:szCs w:val="28"/>
        </w:rPr>
        <w:t xml:space="preserve"> </w:t>
      </w:r>
      <w:r w:rsidRPr="00115211">
        <w:rPr>
          <w:color w:val="000000"/>
          <w:sz w:val="28"/>
          <w:szCs w:val="28"/>
        </w:rPr>
        <w:t>неровным дорогам лошади-иноходцы могут спотыкаться, так как они не способны быстро перейти с иноходи на галоп.</w:t>
      </w:r>
    </w:p>
    <w:p w:rsidR="008A697E" w:rsidRPr="00115211" w:rsidRDefault="008323C0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Галоп -</w:t>
      </w:r>
      <w:r w:rsidR="008A697E" w:rsidRPr="00115211">
        <w:rPr>
          <w:color w:val="000000"/>
          <w:sz w:val="28"/>
          <w:szCs w:val="28"/>
        </w:rPr>
        <w:t xml:space="preserve"> самый быстрый аллюр. Он совершается в три темпа с</w:t>
      </w:r>
      <w:r w:rsidR="005D368A">
        <w:rPr>
          <w:color w:val="000000"/>
          <w:sz w:val="28"/>
          <w:szCs w:val="28"/>
        </w:rPr>
        <w:t xml:space="preserve"> </w:t>
      </w:r>
      <w:r w:rsidR="008A697E" w:rsidRPr="00115211">
        <w:rPr>
          <w:color w:val="000000"/>
          <w:sz w:val="28"/>
          <w:szCs w:val="28"/>
        </w:rPr>
        <w:t>фазой свободного подвисания. Обычно лошади галопируют с левой ноги. При этом сначала вся тяжесть тела падает на правую заднюю ногу, затем одновременно на левую заднюю и правую переднюю и, наконец, на левую переднюю. После этого наступает фаза подвисания.</w:t>
      </w:r>
    </w:p>
    <w:p w:rsidR="008A697E" w:rsidRPr="00115211" w:rsidRDefault="008A697E" w:rsidP="00115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11">
        <w:rPr>
          <w:color w:val="000000"/>
          <w:sz w:val="28"/>
          <w:szCs w:val="28"/>
        </w:rPr>
        <w:t>Скорост</w:t>
      </w:r>
      <w:r w:rsidR="008323C0" w:rsidRPr="00115211">
        <w:rPr>
          <w:color w:val="000000"/>
          <w:sz w:val="28"/>
          <w:szCs w:val="28"/>
        </w:rPr>
        <w:t>ь движения при манежном галопе – 12 -</w:t>
      </w:r>
      <w:r w:rsidRPr="00115211">
        <w:rPr>
          <w:color w:val="000000"/>
          <w:sz w:val="28"/>
          <w:szCs w:val="28"/>
        </w:rPr>
        <w:t xml:space="preserve">15 км/ч, при </w:t>
      </w:r>
      <w:r w:rsidR="008323C0" w:rsidRPr="00115211">
        <w:rPr>
          <w:color w:val="000000"/>
          <w:sz w:val="28"/>
          <w:szCs w:val="28"/>
        </w:rPr>
        <w:t xml:space="preserve">полевом галопе - </w:t>
      </w:r>
      <w:r w:rsidRPr="00115211">
        <w:rPr>
          <w:color w:val="000000"/>
          <w:sz w:val="28"/>
          <w:szCs w:val="28"/>
        </w:rPr>
        <w:t>в 2 раза быстрее.</w:t>
      </w:r>
    </w:p>
    <w:p w:rsidR="00667E25" w:rsidRPr="00115211" w:rsidRDefault="00115211" w:rsidP="0011521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323C0" w:rsidRPr="00115211">
        <w:rPr>
          <w:b/>
          <w:bCs/>
          <w:sz w:val="28"/>
          <w:szCs w:val="28"/>
        </w:rPr>
        <w:t>Список использованной литературы.</w:t>
      </w:r>
    </w:p>
    <w:p w:rsidR="008323C0" w:rsidRPr="00115211" w:rsidRDefault="008323C0" w:rsidP="00115211">
      <w:pPr>
        <w:tabs>
          <w:tab w:val="left" w:pos="32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23C0" w:rsidRPr="00115211" w:rsidRDefault="008323C0" w:rsidP="00115211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5211">
        <w:rPr>
          <w:sz w:val="28"/>
          <w:szCs w:val="28"/>
        </w:rPr>
        <w:t xml:space="preserve">Бобылев И.В., Гопка Б.М., Свечин К.Б., </w:t>
      </w:r>
      <w:r w:rsidR="005D368A">
        <w:rPr>
          <w:sz w:val="28"/>
          <w:szCs w:val="28"/>
        </w:rPr>
        <w:t>"</w:t>
      </w:r>
      <w:r w:rsidRPr="00115211">
        <w:rPr>
          <w:sz w:val="28"/>
          <w:szCs w:val="28"/>
        </w:rPr>
        <w:t>Коневодство</w:t>
      </w:r>
      <w:r w:rsidR="005D368A">
        <w:rPr>
          <w:sz w:val="28"/>
          <w:szCs w:val="28"/>
        </w:rPr>
        <w:t>"</w:t>
      </w:r>
      <w:r w:rsidRPr="00115211">
        <w:rPr>
          <w:sz w:val="28"/>
          <w:szCs w:val="28"/>
        </w:rPr>
        <w:t xml:space="preserve"> изд.: </w:t>
      </w:r>
      <w:r w:rsidR="005D368A">
        <w:rPr>
          <w:sz w:val="28"/>
          <w:szCs w:val="28"/>
        </w:rPr>
        <w:t>"</w:t>
      </w:r>
      <w:r w:rsidRPr="00115211">
        <w:rPr>
          <w:sz w:val="28"/>
          <w:szCs w:val="28"/>
        </w:rPr>
        <w:t>колос</w:t>
      </w:r>
      <w:r w:rsidR="005D368A">
        <w:rPr>
          <w:sz w:val="28"/>
          <w:szCs w:val="28"/>
        </w:rPr>
        <w:t>"</w:t>
      </w:r>
      <w:r w:rsidRPr="00115211">
        <w:rPr>
          <w:sz w:val="28"/>
          <w:szCs w:val="28"/>
        </w:rPr>
        <w:t xml:space="preserve"> Москва 1984 г.</w:t>
      </w:r>
    </w:p>
    <w:p w:rsidR="008323C0" w:rsidRPr="00115211" w:rsidRDefault="008323C0" w:rsidP="00115211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5211">
        <w:rPr>
          <w:sz w:val="28"/>
          <w:szCs w:val="28"/>
        </w:rPr>
        <w:t xml:space="preserve">Родионов Г.В., Табаков Л.П., </w:t>
      </w:r>
      <w:r w:rsidR="005D368A">
        <w:rPr>
          <w:sz w:val="28"/>
          <w:szCs w:val="28"/>
        </w:rPr>
        <w:t>"</w:t>
      </w:r>
      <w:r w:rsidRPr="00115211">
        <w:rPr>
          <w:sz w:val="28"/>
          <w:szCs w:val="28"/>
        </w:rPr>
        <w:t>Основы зоотехнии</w:t>
      </w:r>
      <w:r w:rsidR="005D368A">
        <w:rPr>
          <w:sz w:val="28"/>
          <w:szCs w:val="28"/>
        </w:rPr>
        <w:t>"</w:t>
      </w:r>
      <w:r w:rsidRPr="00115211">
        <w:rPr>
          <w:sz w:val="28"/>
          <w:szCs w:val="28"/>
        </w:rPr>
        <w:t xml:space="preserve"> изд.: </w:t>
      </w:r>
      <w:r w:rsidR="005D368A">
        <w:rPr>
          <w:sz w:val="28"/>
          <w:szCs w:val="28"/>
        </w:rPr>
        <w:t>"</w:t>
      </w:r>
      <w:r w:rsidRPr="00115211">
        <w:rPr>
          <w:sz w:val="28"/>
          <w:szCs w:val="28"/>
        </w:rPr>
        <w:t>академия</w:t>
      </w:r>
      <w:r w:rsidR="005D368A">
        <w:rPr>
          <w:sz w:val="28"/>
          <w:szCs w:val="28"/>
        </w:rPr>
        <w:t>"</w:t>
      </w:r>
      <w:r w:rsidRPr="00115211">
        <w:rPr>
          <w:sz w:val="28"/>
          <w:szCs w:val="28"/>
        </w:rPr>
        <w:t xml:space="preserve"> Москва 2003 г.</w:t>
      </w:r>
      <w:bookmarkStart w:id="0" w:name="_GoBack"/>
      <w:bookmarkEnd w:id="0"/>
    </w:p>
    <w:sectPr w:rsidR="008323C0" w:rsidRPr="00115211" w:rsidSect="00115211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E9" w:rsidRDefault="00E93BE9">
      <w:r>
        <w:separator/>
      </w:r>
    </w:p>
  </w:endnote>
  <w:endnote w:type="continuationSeparator" w:id="0">
    <w:p w:rsidR="00E93BE9" w:rsidRDefault="00E9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A8F" w:rsidRDefault="0047289C" w:rsidP="00A979F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C3A8F" w:rsidRDefault="009C3A8F" w:rsidP="009C3A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E9" w:rsidRDefault="00E93BE9">
      <w:r>
        <w:separator/>
      </w:r>
    </w:p>
  </w:footnote>
  <w:footnote w:type="continuationSeparator" w:id="0">
    <w:p w:rsidR="00E93BE9" w:rsidRDefault="00E9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B74E0"/>
    <w:multiLevelType w:val="hybridMultilevel"/>
    <w:tmpl w:val="16B0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794"/>
    <w:rsid w:val="00115211"/>
    <w:rsid w:val="00172441"/>
    <w:rsid w:val="001B17C6"/>
    <w:rsid w:val="00365B60"/>
    <w:rsid w:val="0045653C"/>
    <w:rsid w:val="0047289C"/>
    <w:rsid w:val="0052251F"/>
    <w:rsid w:val="005D368A"/>
    <w:rsid w:val="00667E25"/>
    <w:rsid w:val="006B3E1F"/>
    <w:rsid w:val="007B6A04"/>
    <w:rsid w:val="008259CA"/>
    <w:rsid w:val="008323C0"/>
    <w:rsid w:val="008A697E"/>
    <w:rsid w:val="008B0C72"/>
    <w:rsid w:val="009C3A8F"/>
    <w:rsid w:val="00A979F1"/>
    <w:rsid w:val="00CB4EDF"/>
    <w:rsid w:val="00CC76C8"/>
    <w:rsid w:val="00E02794"/>
    <w:rsid w:val="00E349CF"/>
    <w:rsid w:val="00E93BE9"/>
    <w:rsid w:val="00FA1E5D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9E92BF-A022-4689-83FC-9D387F6E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3A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9C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Дом</Company>
  <LinksUpToDate>false</LinksUpToDate>
  <CharactersWithSpaces>19166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Марина</dc:creator>
  <cp:keywords/>
  <dc:description/>
  <cp:lastModifiedBy>admin</cp:lastModifiedBy>
  <cp:revision>2</cp:revision>
  <cp:lastPrinted>2006-06-28T16:34:00Z</cp:lastPrinted>
  <dcterms:created xsi:type="dcterms:W3CDTF">2014-02-23T17:09:00Z</dcterms:created>
  <dcterms:modified xsi:type="dcterms:W3CDTF">2014-02-23T17:09:00Z</dcterms:modified>
</cp:coreProperties>
</file>