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0FD" w:rsidRDefault="00FE30FD" w:rsidP="006A3CBD">
      <w:pPr>
        <w:widowControl w:val="0"/>
        <w:jc w:val="center"/>
        <w:rPr>
          <w:sz w:val="22"/>
          <w:szCs w:val="22"/>
        </w:rPr>
      </w:pPr>
    </w:p>
    <w:p w:rsidR="00E67F7F" w:rsidRPr="006A3CBD" w:rsidRDefault="00E67F7F" w:rsidP="006A3CBD">
      <w:pPr>
        <w:widowControl w:val="0"/>
        <w:jc w:val="center"/>
        <w:rPr>
          <w:sz w:val="22"/>
          <w:szCs w:val="22"/>
        </w:rPr>
      </w:pPr>
      <w:r w:rsidRPr="006A3CBD">
        <w:rPr>
          <w:sz w:val="22"/>
          <w:szCs w:val="22"/>
        </w:rPr>
        <w:t>Российская Академия Государственной Службы</w:t>
      </w:r>
    </w:p>
    <w:p w:rsidR="00E67F7F" w:rsidRPr="006A3CBD" w:rsidRDefault="00E67F7F" w:rsidP="006A3CBD">
      <w:pPr>
        <w:widowControl w:val="0"/>
        <w:jc w:val="center"/>
        <w:rPr>
          <w:sz w:val="22"/>
          <w:szCs w:val="22"/>
        </w:rPr>
      </w:pPr>
      <w:r w:rsidRPr="006A3CBD">
        <w:rPr>
          <w:sz w:val="22"/>
          <w:szCs w:val="22"/>
        </w:rPr>
        <w:t>при Президенте РФ</w:t>
      </w:r>
    </w:p>
    <w:p w:rsidR="00E67F7F" w:rsidRPr="006A3CBD" w:rsidRDefault="00E67F7F" w:rsidP="006A3CBD">
      <w:pPr>
        <w:widowControl w:val="0"/>
        <w:jc w:val="center"/>
        <w:rPr>
          <w:sz w:val="22"/>
          <w:szCs w:val="22"/>
        </w:rPr>
      </w:pPr>
      <w:r w:rsidRPr="006A3CBD">
        <w:rPr>
          <w:sz w:val="22"/>
          <w:szCs w:val="22"/>
        </w:rPr>
        <w:t>Уральская Академия Государственной Службы</w:t>
      </w:r>
    </w:p>
    <w:p w:rsidR="00E67F7F" w:rsidRPr="006A3CBD" w:rsidRDefault="00E67F7F" w:rsidP="006A3CBD">
      <w:pPr>
        <w:pStyle w:val="12"/>
        <w:widowControl w:val="0"/>
        <w:ind w:firstLine="0"/>
        <w:jc w:val="center"/>
        <w:rPr>
          <w:sz w:val="22"/>
          <w:szCs w:val="22"/>
        </w:rPr>
      </w:pPr>
      <w:r w:rsidRPr="006A3CBD">
        <w:rPr>
          <w:sz w:val="22"/>
          <w:szCs w:val="22"/>
        </w:rPr>
        <w:t>Челябинский институт (филиал)</w:t>
      </w:r>
    </w:p>
    <w:p w:rsidR="00E67F7F" w:rsidRPr="006A3CBD" w:rsidRDefault="00E67F7F" w:rsidP="006A3CBD">
      <w:pPr>
        <w:pStyle w:val="12"/>
        <w:widowControl w:val="0"/>
        <w:ind w:firstLine="0"/>
        <w:jc w:val="center"/>
        <w:rPr>
          <w:b/>
          <w:sz w:val="22"/>
          <w:szCs w:val="22"/>
        </w:rPr>
      </w:pPr>
    </w:p>
    <w:p w:rsidR="00E67F7F" w:rsidRPr="006A3CBD" w:rsidRDefault="00E67F7F" w:rsidP="006A3CBD">
      <w:pPr>
        <w:pStyle w:val="12"/>
        <w:widowControl w:val="0"/>
        <w:ind w:firstLine="0"/>
        <w:jc w:val="center"/>
        <w:rPr>
          <w:b/>
          <w:sz w:val="22"/>
          <w:szCs w:val="22"/>
        </w:rPr>
      </w:pPr>
      <w:r w:rsidRPr="006A3CBD">
        <w:rPr>
          <w:b/>
          <w:sz w:val="22"/>
          <w:szCs w:val="22"/>
        </w:rPr>
        <w:t>Конституции СССР 1977 и 1936 годов:</w:t>
      </w:r>
      <w:r w:rsidRPr="006A3CBD">
        <w:rPr>
          <w:b/>
          <w:sz w:val="22"/>
          <w:szCs w:val="22"/>
          <w:lang w:val="uk-UA"/>
        </w:rPr>
        <w:t xml:space="preserve"> </w:t>
      </w:r>
      <w:r w:rsidRPr="006A3CBD">
        <w:rPr>
          <w:b/>
          <w:sz w:val="22"/>
          <w:szCs w:val="22"/>
        </w:rPr>
        <w:t>сравнительный анализ</w:t>
      </w:r>
    </w:p>
    <w:p w:rsidR="00E67F7F" w:rsidRPr="006A3CBD" w:rsidRDefault="00E67F7F" w:rsidP="006A3CBD">
      <w:pPr>
        <w:pStyle w:val="12"/>
        <w:widowControl w:val="0"/>
        <w:ind w:firstLine="0"/>
        <w:jc w:val="center"/>
        <w:rPr>
          <w:b/>
          <w:sz w:val="22"/>
          <w:szCs w:val="22"/>
        </w:rPr>
      </w:pPr>
    </w:p>
    <w:p w:rsidR="00E67F7F" w:rsidRPr="006A3CBD" w:rsidRDefault="00E67F7F" w:rsidP="006A3CBD">
      <w:pPr>
        <w:pStyle w:val="12"/>
        <w:widowControl w:val="0"/>
        <w:ind w:firstLine="0"/>
        <w:jc w:val="center"/>
        <w:rPr>
          <w:b/>
          <w:sz w:val="22"/>
          <w:szCs w:val="22"/>
        </w:rPr>
      </w:pPr>
    </w:p>
    <w:p w:rsidR="00E67F7F" w:rsidRPr="006A3CBD" w:rsidRDefault="00E67F7F" w:rsidP="006A3CBD">
      <w:pPr>
        <w:pStyle w:val="12"/>
        <w:widowControl w:val="0"/>
        <w:ind w:firstLine="709"/>
        <w:rPr>
          <w:b/>
          <w:sz w:val="22"/>
          <w:szCs w:val="22"/>
        </w:rPr>
      </w:pPr>
    </w:p>
    <w:p w:rsidR="00E67F7F" w:rsidRPr="006A3CBD" w:rsidRDefault="00E67F7F" w:rsidP="006A3CBD">
      <w:pPr>
        <w:pStyle w:val="12"/>
        <w:widowControl w:val="0"/>
        <w:ind w:left="4536" w:firstLine="0"/>
        <w:rPr>
          <w:sz w:val="22"/>
          <w:szCs w:val="22"/>
        </w:rPr>
      </w:pPr>
      <w:r w:rsidRPr="006A3CBD">
        <w:rPr>
          <w:sz w:val="22"/>
          <w:szCs w:val="22"/>
        </w:rPr>
        <w:t>Контрольная работа Матюшко Алексея Анатольевича студента первого курса заочного отделения группы №Ю31.</w:t>
      </w:r>
    </w:p>
    <w:p w:rsidR="00E67F7F" w:rsidRPr="006A3CBD" w:rsidRDefault="00E67F7F" w:rsidP="006A3CBD">
      <w:pPr>
        <w:pStyle w:val="12"/>
        <w:widowControl w:val="0"/>
        <w:ind w:left="4536" w:firstLine="0"/>
        <w:rPr>
          <w:sz w:val="22"/>
          <w:szCs w:val="22"/>
        </w:rPr>
      </w:pPr>
      <w:r w:rsidRPr="006A3CBD">
        <w:rPr>
          <w:sz w:val="22"/>
          <w:szCs w:val="22"/>
        </w:rPr>
        <w:t>Специальность 030501.65</w:t>
      </w:r>
    </w:p>
    <w:p w:rsidR="00E67F7F" w:rsidRPr="006A3CBD" w:rsidRDefault="00E67F7F" w:rsidP="006A3CBD">
      <w:pPr>
        <w:pStyle w:val="12"/>
        <w:widowControl w:val="0"/>
        <w:ind w:left="4536" w:firstLine="0"/>
        <w:rPr>
          <w:sz w:val="22"/>
          <w:szCs w:val="22"/>
        </w:rPr>
      </w:pPr>
      <w:r w:rsidRPr="006A3CBD">
        <w:rPr>
          <w:sz w:val="22"/>
          <w:szCs w:val="22"/>
        </w:rPr>
        <w:t>«Юриспруденция»</w:t>
      </w:r>
    </w:p>
    <w:p w:rsidR="00E67F7F" w:rsidRPr="006A3CBD" w:rsidRDefault="00E67F7F" w:rsidP="006A3CBD">
      <w:pPr>
        <w:pStyle w:val="12"/>
        <w:widowControl w:val="0"/>
        <w:ind w:left="4536" w:firstLine="0"/>
        <w:rPr>
          <w:sz w:val="22"/>
          <w:szCs w:val="22"/>
        </w:rPr>
      </w:pPr>
    </w:p>
    <w:p w:rsidR="00E67F7F" w:rsidRPr="006A3CBD" w:rsidRDefault="00E67F7F" w:rsidP="006A3CBD">
      <w:pPr>
        <w:pStyle w:val="12"/>
        <w:widowControl w:val="0"/>
        <w:ind w:left="4536" w:firstLine="0"/>
        <w:rPr>
          <w:sz w:val="22"/>
          <w:szCs w:val="22"/>
        </w:rPr>
      </w:pPr>
    </w:p>
    <w:p w:rsidR="00E67F7F" w:rsidRPr="006A3CBD" w:rsidRDefault="00E67F7F" w:rsidP="006A3CBD">
      <w:pPr>
        <w:pStyle w:val="12"/>
        <w:widowControl w:val="0"/>
        <w:ind w:left="4536" w:firstLine="0"/>
        <w:rPr>
          <w:b/>
          <w:sz w:val="22"/>
          <w:szCs w:val="22"/>
        </w:rPr>
      </w:pPr>
      <w:r w:rsidRPr="006A3CBD">
        <w:rPr>
          <w:sz w:val="22"/>
          <w:szCs w:val="22"/>
        </w:rPr>
        <w:t xml:space="preserve">Научный руководитель: </w:t>
      </w:r>
      <w:r w:rsidRPr="006A3CBD">
        <w:rPr>
          <w:iCs/>
          <w:sz w:val="22"/>
          <w:szCs w:val="22"/>
        </w:rPr>
        <w:t>Абрамовский А.А.доктор истор. наук</w:t>
      </w:r>
    </w:p>
    <w:p w:rsidR="00E67F7F" w:rsidRPr="006A3CBD" w:rsidRDefault="00E67F7F" w:rsidP="006A3CBD">
      <w:pPr>
        <w:pStyle w:val="12"/>
        <w:widowControl w:val="0"/>
        <w:ind w:firstLine="709"/>
        <w:rPr>
          <w:b/>
          <w:sz w:val="22"/>
          <w:szCs w:val="22"/>
        </w:rPr>
      </w:pPr>
    </w:p>
    <w:p w:rsidR="00E67F7F" w:rsidRPr="006A3CBD" w:rsidRDefault="00E67F7F" w:rsidP="006A3CBD">
      <w:pPr>
        <w:pStyle w:val="12"/>
        <w:widowControl w:val="0"/>
        <w:ind w:firstLine="0"/>
        <w:jc w:val="center"/>
        <w:rPr>
          <w:sz w:val="22"/>
          <w:szCs w:val="22"/>
        </w:rPr>
      </w:pPr>
      <w:r w:rsidRPr="006A3CBD">
        <w:rPr>
          <w:sz w:val="22"/>
          <w:szCs w:val="22"/>
        </w:rPr>
        <w:t>г.</w:t>
      </w:r>
      <w:r w:rsidRPr="006A3CBD">
        <w:rPr>
          <w:sz w:val="22"/>
          <w:szCs w:val="22"/>
          <w:lang w:val="uk-UA"/>
        </w:rPr>
        <w:t xml:space="preserve"> </w:t>
      </w:r>
      <w:r w:rsidRPr="006A3CBD">
        <w:rPr>
          <w:sz w:val="22"/>
          <w:szCs w:val="22"/>
        </w:rPr>
        <w:t>Челябинск.</w:t>
      </w:r>
    </w:p>
    <w:p w:rsidR="00E67F7F" w:rsidRPr="006A3CBD" w:rsidRDefault="00E67F7F" w:rsidP="006A3CBD">
      <w:pPr>
        <w:widowControl w:val="0"/>
        <w:jc w:val="center"/>
        <w:rPr>
          <w:sz w:val="22"/>
          <w:szCs w:val="22"/>
        </w:rPr>
      </w:pPr>
      <w:r w:rsidRPr="006A3CBD">
        <w:rPr>
          <w:sz w:val="22"/>
          <w:szCs w:val="22"/>
        </w:rPr>
        <w:t>2007 год.</w:t>
      </w:r>
    </w:p>
    <w:p w:rsidR="00E67F7F" w:rsidRPr="006A3CBD" w:rsidRDefault="00E67F7F" w:rsidP="006A3CBD">
      <w:pPr>
        <w:widowControl w:val="0"/>
        <w:ind w:firstLine="709"/>
        <w:jc w:val="both"/>
        <w:rPr>
          <w:sz w:val="22"/>
          <w:szCs w:val="22"/>
        </w:rPr>
      </w:pPr>
      <w:r w:rsidRPr="006A3CBD">
        <w:rPr>
          <w:sz w:val="22"/>
          <w:szCs w:val="22"/>
        </w:rPr>
        <w:br w:type="page"/>
        <w:t>ОГЛАВЛЕНИЕ</w:t>
      </w:r>
    </w:p>
    <w:p w:rsidR="00E67F7F" w:rsidRPr="006A3CBD" w:rsidRDefault="00E67F7F" w:rsidP="006A3CBD">
      <w:pPr>
        <w:pStyle w:val="1"/>
        <w:spacing w:line="240" w:lineRule="auto"/>
        <w:rPr>
          <w:noProof/>
          <w:sz w:val="22"/>
          <w:szCs w:val="22"/>
        </w:rPr>
      </w:pPr>
      <w:r w:rsidRPr="006A3CBD">
        <w:rPr>
          <w:sz w:val="22"/>
          <w:szCs w:val="22"/>
        </w:rPr>
        <w:fldChar w:fldCharType="begin"/>
      </w:r>
      <w:r w:rsidRPr="006A3CBD">
        <w:rPr>
          <w:sz w:val="22"/>
          <w:szCs w:val="22"/>
        </w:rPr>
        <w:instrText xml:space="preserve"> TOC \o "1-1" \h \z \t "Заголовок;1" </w:instrText>
      </w:r>
      <w:r w:rsidRPr="006A3CBD">
        <w:rPr>
          <w:sz w:val="22"/>
          <w:szCs w:val="22"/>
        </w:rPr>
        <w:fldChar w:fldCharType="separate"/>
      </w:r>
    </w:p>
    <w:p w:rsidR="00E67F7F" w:rsidRPr="006A3CBD" w:rsidRDefault="00C11086" w:rsidP="006A3CBD">
      <w:pPr>
        <w:pStyle w:val="1"/>
        <w:tabs>
          <w:tab w:val="left" w:pos="440"/>
        </w:tabs>
        <w:spacing w:line="240" w:lineRule="auto"/>
        <w:rPr>
          <w:rFonts w:ascii="Calibri" w:eastAsia="Times New Roman" w:hAnsi="Calibri"/>
          <w:noProof/>
          <w:sz w:val="22"/>
          <w:szCs w:val="22"/>
          <w:lang w:val="uk-UA" w:eastAsia="uk-UA"/>
        </w:rPr>
      </w:pPr>
      <w:hyperlink w:anchor="_Toc256975852" w:history="1">
        <w:r w:rsidR="00E67F7F" w:rsidRPr="006A3CBD">
          <w:rPr>
            <w:rStyle w:val="a5"/>
            <w:noProof/>
            <w:sz w:val="22"/>
            <w:szCs w:val="22"/>
          </w:rPr>
          <w:t>1.</w:t>
        </w:r>
        <w:r w:rsidR="00E67F7F" w:rsidRPr="006A3CBD">
          <w:rPr>
            <w:rFonts w:ascii="Calibri" w:eastAsia="Times New Roman" w:hAnsi="Calibri"/>
            <w:noProof/>
            <w:sz w:val="22"/>
            <w:szCs w:val="22"/>
            <w:lang w:val="uk-UA" w:eastAsia="uk-UA"/>
          </w:rPr>
          <w:tab/>
        </w:r>
        <w:r w:rsidR="00E67F7F" w:rsidRPr="006A3CBD">
          <w:rPr>
            <w:rStyle w:val="a5"/>
            <w:noProof/>
            <w:sz w:val="22"/>
            <w:szCs w:val="22"/>
          </w:rPr>
          <w:t>Понятие конституции</w:t>
        </w:r>
        <w:r w:rsidR="00E67F7F" w:rsidRPr="006A3CBD">
          <w:rPr>
            <w:noProof/>
            <w:webHidden/>
            <w:sz w:val="22"/>
            <w:szCs w:val="22"/>
          </w:rPr>
          <w:tab/>
        </w:r>
        <w:r w:rsidR="00E67F7F" w:rsidRPr="006A3CBD">
          <w:rPr>
            <w:noProof/>
            <w:webHidden/>
            <w:sz w:val="22"/>
            <w:szCs w:val="22"/>
          </w:rPr>
          <w:fldChar w:fldCharType="begin"/>
        </w:r>
        <w:r w:rsidR="00E67F7F" w:rsidRPr="006A3CBD">
          <w:rPr>
            <w:noProof/>
            <w:webHidden/>
            <w:sz w:val="22"/>
            <w:szCs w:val="22"/>
          </w:rPr>
          <w:instrText xml:space="preserve"> PAGEREF _Toc256975852 \h </w:instrText>
        </w:r>
        <w:r w:rsidR="00E67F7F" w:rsidRPr="006A3CBD">
          <w:rPr>
            <w:noProof/>
            <w:webHidden/>
            <w:sz w:val="22"/>
            <w:szCs w:val="22"/>
          </w:rPr>
        </w:r>
        <w:r w:rsidR="00E67F7F" w:rsidRPr="006A3CBD">
          <w:rPr>
            <w:noProof/>
            <w:webHidden/>
            <w:sz w:val="22"/>
            <w:szCs w:val="22"/>
          </w:rPr>
          <w:fldChar w:fldCharType="separate"/>
        </w:r>
        <w:r w:rsidR="00921C6C">
          <w:rPr>
            <w:noProof/>
            <w:webHidden/>
            <w:sz w:val="22"/>
            <w:szCs w:val="22"/>
          </w:rPr>
          <w:t>3</w:t>
        </w:r>
        <w:r w:rsidR="00E67F7F" w:rsidRPr="006A3CBD">
          <w:rPr>
            <w:noProof/>
            <w:webHidden/>
            <w:sz w:val="22"/>
            <w:szCs w:val="22"/>
          </w:rPr>
          <w:fldChar w:fldCharType="end"/>
        </w:r>
      </w:hyperlink>
    </w:p>
    <w:p w:rsidR="00E67F7F" w:rsidRPr="006A3CBD" w:rsidRDefault="00C11086" w:rsidP="006A3CBD">
      <w:pPr>
        <w:pStyle w:val="1"/>
        <w:tabs>
          <w:tab w:val="left" w:pos="440"/>
        </w:tabs>
        <w:spacing w:line="240" w:lineRule="auto"/>
        <w:rPr>
          <w:rFonts w:ascii="Calibri" w:eastAsia="Times New Roman" w:hAnsi="Calibri"/>
          <w:noProof/>
          <w:sz w:val="22"/>
          <w:szCs w:val="22"/>
          <w:lang w:val="uk-UA" w:eastAsia="uk-UA"/>
        </w:rPr>
      </w:pPr>
      <w:hyperlink w:anchor="_Toc256975853" w:history="1">
        <w:r w:rsidR="00E67F7F" w:rsidRPr="006A3CBD">
          <w:rPr>
            <w:rStyle w:val="a5"/>
            <w:noProof/>
            <w:sz w:val="22"/>
            <w:szCs w:val="22"/>
          </w:rPr>
          <w:t>2.</w:t>
        </w:r>
        <w:r w:rsidR="00E67F7F" w:rsidRPr="006A3CBD">
          <w:rPr>
            <w:rFonts w:ascii="Calibri" w:eastAsia="Times New Roman" w:hAnsi="Calibri"/>
            <w:noProof/>
            <w:sz w:val="22"/>
            <w:szCs w:val="22"/>
            <w:lang w:val="uk-UA" w:eastAsia="uk-UA"/>
          </w:rPr>
          <w:tab/>
        </w:r>
        <w:r w:rsidR="00E67F7F" w:rsidRPr="006A3CBD">
          <w:rPr>
            <w:rStyle w:val="a5"/>
            <w:noProof/>
            <w:sz w:val="22"/>
            <w:szCs w:val="22"/>
          </w:rPr>
          <w:t>История конституции в России</w:t>
        </w:r>
        <w:r w:rsidR="00E67F7F" w:rsidRPr="006A3CBD">
          <w:rPr>
            <w:noProof/>
            <w:webHidden/>
            <w:sz w:val="22"/>
            <w:szCs w:val="22"/>
          </w:rPr>
          <w:tab/>
        </w:r>
        <w:r w:rsidR="00E67F7F" w:rsidRPr="006A3CBD">
          <w:rPr>
            <w:noProof/>
            <w:webHidden/>
            <w:sz w:val="22"/>
            <w:szCs w:val="22"/>
          </w:rPr>
          <w:fldChar w:fldCharType="begin"/>
        </w:r>
        <w:r w:rsidR="00E67F7F" w:rsidRPr="006A3CBD">
          <w:rPr>
            <w:noProof/>
            <w:webHidden/>
            <w:sz w:val="22"/>
            <w:szCs w:val="22"/>
          </w:rPr>
          <w:instrText xml:space="preserve"> PAGEREF _Toc256975853 \h </w:instrText>
        </w:r>
        <w:r w:rsidR="00E67F7F" w:rsidRPr="006A3CBD">
          <w:rPr>
            <w:noProof/>
            <w:webHidden/>
            <w:sz w:val="22"/>
            <w:szCs w:val="22"/>
          </w:rPr>
        </w:r>
        <w:r w:rsidR="00E67F7F" w:rsidRPr="006A3CBD">
          <w:rPr>
            <w:noProof/>
            <w:webHidden/>
            <w:sz w:val="22"/>
            <w:szCs w:val="22"/>
          </w:rPr>
          <w:fldChar w:fldCharType="separate"/>
        </w:r>
        <w:r w:rsidR="00921C6C">
          <w:rPr>
            <w:noProof/>
            <w:webHidden/>
            <w:sz w:val="22"/>
            <w:szCs w:val="22"/>
          </w:rPr>
          <w:t>3</w:t>
        </w:r>
        <w:r w:rsidR="00E67F7F" w:rsidRPr="006A3CBD">
          <w:rPr>
            <w:noProof/>
            <w:webHidden/>
            <w:sz w:val="22"/>
            <w:szCs w:val="22"/>
          </w:rPr>
          <w:fldChar w:fldCharType="end"/>
        </w:r>
      </w:hyperlink>
    </w:p>
    <w:p w:rsidR="00E67F7F" w:rsidRPr="006A3CBD" w:rsidRDefault="00C11086" w:rsidP="006A3CBD">
      <w:pPr>
        <w:pStyle w:val="1"/>
        <w:tabs>
          <w:tab w:val="left" w:pos="440"/>
        </w:tabs>
        <w:spacing w:line="240" w:lineRule="auto"/>
        <w:rPr>
          <w:rFonts w:ascii="Calibri" w:eastAsia="Times New Roman" w:hAnsi="Calibri"/>
          <w:noProof/>
          <w:sz w:val="22"/>
          <w:szCs w:val="22"/>
          <w:lang w:val="uk-UA" w:eastAsia="uk-UA"/>
        </w:rPr>
      </w:pPr>
      <w:hyperlink w:anchor="_Toc256975854" w:history="1">
        <w:r w:rsidR="00E67F7F" w:rsidRPr="006A3CBD">
          <w:rPr>
            <w:rStyle w:val="a5"/>
            <w:noProof/>
            <w:sz w:val="22"/>
            <w:szCs w:val="22"/>
          </w:rPr>
          <w:t>3.</w:t>
        </w:r>
        <w:r w:rsidR="00E67F7F" w:rsidRPr="006A3CBD">
          <w:rPr>
            <w:rFonts w:ascii="Calibri" w:eastAsia="Times New Roman" w:hAnsi="Calibri"/>
            <w:noProof/>
            <w:sz w:val="22"/>
            <w:szCs w:val="22"/>
            <w:lang w:val="uk-UA" w:eastAsia="uk-UA"/>
          </w:rPr>
          <w:tab/>
        </w:r>
        <w:r w:rsidR="00E67F7F" w:rsidRPr="006A3CBD">
          <w:rPr>
            <w:rStyle w:val="a5"/>
            <w:noProof/>
            <w:sz w:val="22"/>
            <w:szCs w:val="22"/>
          </w:rPr>
          <w:t>Конституция 1936 года</w:t>
        </w:r>
        <w:r w:rsidR="00E67F7F" w:rsidRPr="006A3CBD">
          <w:rPr>
            <w:noProof/>
            <w:webHidden/>
            <w:sz w:val="22"/>
            <w:szCs w:val="22"/>
          </w:rPr>
          <w:tab/>
        </w:r>
        <w:r w:rsidR="00E67F7F" w:rsidRPr="006A3CBD">
          <w:rPr>
            <w:noProof/>
            <w:webHidden/>
            <w:sz w:val="22"/>
            <w:szCs w:val="22"/>
          </w:rPr>
          <w:fldChar w:fldCharType="begin"/>
        </w:r>
        <w:r w:rsidR="00E67F7F" w:rsidRPr="006A3CBD">
          <w:rPr>
            <w:noProof/>
            <w:webHidden/>
            <w:sz w:val="22"/>
            <w:szCs w:val="22"/>
          </w:rPr>
          <w:instrText xml:space="preserve"> PAGEREF _Toc256975854 \h </w:instrText>
        </w:r>
        <w:r w:rsidR="00E67F7F" w:rsidRPr="006A3CBD">
          <w:rPr>
            <w:noProof/>
            <w:webHidden/>
            <w:sz w:val="22"/>
            <w:szCs w:val="22"/>
          </w:rPr>
        </w:r>
        <w:r w:rsidR="00E67F7F" w:rsidRPr="006A3CBD">
          <w:rPr>
            <w:noProof/>
            <w:webHidden/>
            <w:sz w:val="22"/>
            <w:szCs w:val="22"/>
          </w:rPr>
          <w:fldChar w:fldCharType="separate"/>
        </w:r>
        <w:r w:rsidR="00921C6C">
          <w:rPr>
            <w:noProof/>
            <w:webHidden/>
            <w:sz w:val="22"/>
            <w:szCs w:val="22"/>
          </w:rPr>
          <w:t>3</w:t>
        </w:r>
        <w:r w:rsidR="00E67F7F" w:rsidRPr="006A3CBD">
          <w:rPr>
            <w:noProof/>
            <w:webHidden/>
            <w:sz w:val="22"/>
            <w:szCs w:val="22"/>
          </w:rPr>
          <w:fldChar w:fldCharType="end"/>
        </w:r>
      </w:hyperlink>
    </w:p>
    <w:p w:rsidR="00E67F7F" w:rsidRPr="006A3CBD" w:rsidRDefault="00C11086" w:rsidP="006A3CBD">
      <w:pPr>
        <w:pStyle w:val="1"/>
        <w:tabs>
          <w:tab w:val="left" w:pos="440"/>
        </w:tabs>
        <w:spacing w:line="240" w:lineRule="auto"/>
        <w:rPr>
          <w:rFonts w:ascii="Calibri" w:eastAsia="Times New Roman" w:hAnsi="Calibri"/>
          <w:noProof/>
          <w:sz w:val="22"/>
          <w:szCs w:val="22"/>
          <w:lang w:val="uk-UA" w:eastAsia="uk-UA"/>
        </w:rPr>
      </w:pPr>
      <w:hyperlink w:anchor="_Toc256975855" w:history="1">
        <w:r w:rsidR="00E67F7F" w:rsidRPr="006A3CBD">
          <w:rPr>
            <w:rStyle w:val="a5"/>
            <w:noProof/>
            <w:sz w:val="22"/>
            <w:szCs w:val="22"/>
          </w:rPr>
          <w:t>4.</w:t>
        </w:r>
        <w:r w:rsidR="00E67F7F" w:rsidRPr="006A3CBD">
          <w:rPr>
            <w:rFonts w:ascii="Calibri" w:eastAsia="Times New Roman" w:hAnsi="Calibri"/>
            <w:noProof/>
            <w:sz w:val="22"/>
            <w:szCs w:val="22"/>
            <w:lang w:val="uk-UA" w:eastAsia="uk-UA"/>
          </w:rPr>
          <w:tab/>
        </w:r>
        <w:r w:rsidR="00E67F7F" w:rsidRPr="006A3CBD">
          <w:rPr>
            <w:rStyle w:val="a5"/>
            <w:noProof/>
            <w:sz w:val="22"/>
            <w:szCs w:val="22"/>
          </w:rPr>
          <w:t>Конституция 1977 года</w:t>
        </w:r>
        <w:r w:rsidR="00E67F7F" w:rsidRPr="006A3CBD">
          <w:rPr>
            <w:noProof/>
            <w:webHidden/>
            <w:sz w:val="22"/>
            <w:szCs w:val="22"/>
          </w:rPr>
          <w:tab/>
        </w:r>
        <w:r w:rsidR="00E67F7F" w:rsidRPr="006A3CBD">
          <w:rPr>
            <w:noProof/>
            <w:webHidden/>
            <w:sz w:val="22"/>
            <w:szCs w:val="22"/>
          </w:rPr>
          <w:fldChar w:fldCharType="begin"/>
        </w:r>
        <w:r w:rsidR="00E67F7F" w:rsidRPr="006A3CBD">
          <w:rPr>
            <w:noProof/>
            <w:webHidden/>
            <w:sz w:val="22"/>
            <w:szCs w:val="22"/>
          </w:rPr>
          <w:instrText xml:space="preserve"> PAGEREF _Toc256975855 \h </w:instrText>
        </w:r>
        <w:r w:rsidR="00E67F7F" w:rsidRPr="006A3CBD">
          <w:rPr>
            <w:noProof/>
            <w:webHidden/>
            <w:sz w:val="22"/>
            <w:szCs w:val="22"/>
          </w:rPr>
        </w:r>
        <w:r w:rsidR="00E67F7F" w:rsidRPr="006A3CBD">
          <w:rPr>
            <w:noProof/>
            <w:webHidden/>
            <w:sz w:val="22"/>
            <w:szCs w:val="22"/>
          </w:rPr>
          <w:fldChar w:fldCharType="separate"/>
        </w:r>
        <w:r w:rsidR="00921C6C">
          <w:rPr>
            <w:noProof/>
            <w:webHidden/>
            <w:sz w:val="22"/>
            <w:szCs w:val="22"/>
          </w:rPr>
          <w:t>3</w:t>
        </w:r>
        <w:r w:rsidR="00E67F7F" w:rsidRPr="006A3CBD">
          <w:rPr>
            <w:noProof/>
            <w:webHidden/>
            <w:sz w:val="22"/>
            <w:szCs w:val="22"/>
          </w:rPr>
          <w:fldChar w:fldCharType="end"/>
        </w:r>
      </w:hyperlink>
    </w:p>
    <w:p w:rsidR="00E67F7F" w:rsidRPr="006A3CBD" w:rsidRDefault="00C11086" w:rsidP="006A3CBD">
      <w:pPr>
        <w:pStyle w:val="1"/>
        <w:tabs>
          <w:tab w:val="left" w:pos="440"/>
        </w:tabs>
        <w:spacing w:line="240" w:lineRule="auto"/>
        <w:rPr>
          <w:rFonts w:ascii="Calibri" w:eastAsia="Times New Roman" w:hAnsi="Calibri"/>
          <w:noProof/>
          <w:sz w:val="22"/>
          <w:szCs w:val="22"/>
          <w:lang w:val="uk-UA" w:eastAsia="uk-UA"/>
        </w:rPr>
      </w:pPr>
      <w:hyperlink w:anchor="_Toc256975856" w:history="1">
        <w:r w:rsidR="00E67F7F" w:rsidRPr="006A3CBD">
          <w:rPr>
            <w:rStyle w:val="a5"/>
            <w:noProof/>
            <w:sz w:val="22"/>
            <w:szCs w:val="22"/>
          </w:rPr>
          <w:t>5.</w:t>
        </w:r>
        <w:r w:rsidR="00E67F7F" w:rsidRPr="006A3CBD">
          <w:rPr>
            <w:rFonts w:ascii="Calibri" w:eastAsia="Times New Roman" w:hAnsi="Calibri"/>
            <w:noProof/>
            <w:sz w:val="22"/>
            <w:szCs w:val="22"/>
            <w:lang w:val="uk-UA" w:eastAsia="uk-UA"/>
          </w:rPr>
          <w:tab/>
        </w:r>
        <w:r w:rsidR="00E67F7F" w:rsidRPr="006A3CBD">
          <w:rPr>
            <w:rStyle w:val="a5"/>
            <w:noProof/>
            <w:sz w:val="22"/>
            <w:szCs w:val="22"/>
          </w:rPr>
          <w:t>Сравнительный анализ конституций 1936 и 1977 годов</w:t>
        </w:r>
        <w:r w:rsidR="00E67F7F" w:rsidRPr="006A3CBD">
          <w:rPr>
            <w:noProof/>
            <w:webHidden/>
            <w:sz w:val="22"/>
            <w:szCs w:val="22"/>
          </w:rPr>
          <w:tab/>
        </w:r>
        <w:r w:rsidR="00E67F7F" w:rsidRPr="006A3CBD">
          <w:rPr>
            <w:noProof/>
            <w:webHidden/>
            <w:sz w:val="22"/>
            <w:szCs w:val="22"/>
          </w:rPr>
          <w:fldChar w:fldCharType="begin"/>
        </w:r>
        <w:r w:rsidR="00E67F7F" w:rsidRPr="006A3CBD">
          <w:rPr>
            <w:noProof/>
            <w:webHidden/>
            <w:sz w:val="22"/>
            <w:szCs w:val="22"/>
          </w:rPr>
          <w:instrText xml:space="preserve"> PAGEREF _Toc256975856 \h </w:instrText>
        </w:r>
        <w:r w:rsidR="00E67F7F" w:rsidRPr="006A3CBD">
          <w:rPr>
            <w:noProof/>
            <w:webHidden/>
            <w:sz w:val="22"/>
            <w:szCs w:val="22"/>
          </w:rPr>
        </w:r>
        <w:r w:rsidR="00E67F7F" w:rsidRPr="006A3CBD">
          <w:rPr>
            <w:noProof/>
            <w:webHidden/>
            <w:sz w:val="22"/>
            <w:szCs w:val="22"/>
          </w:rPr>
          <w:fldChar w:fldCharType="separate"/>
        </w:r>
        <w:r w:rsidR="00921C6C">
          <w:rPr>
            <w:noProof/>
            <w:webHidden/>
            <w:sz w:val="22"/>
            <w:szCs w:val="22"/>
          </w:rPr>
          <w:t>3</w:t>
        </w:r>
        <w:r w:rsidR="00E67F7F" w:rsidRPr="006A3CBD">
          <w:rPr>
            <w:noProof/>
            <w:webHidden/>
            <w:sz w:val="22"/>
            <w:szCs w:val="22"/>
          </w:rPr>
          <w:fldChar w:fldCharType="end"/>
        </w:r>
      </w:hyperlink>
    </w:p>
    <w:p w:rsidR="00E67F7F" w:rsidRPr="006A3CBD" w:rsidRDefault="00C11086" w:rsidP="006A3CBD">
      <w:pPr>
        <w:pStyle w:val="1"/>
        <w:tabs>
          <w:tab w:val="left" w:pos="440"/>
        </w:tabs>
        <w:spacing w:line="240" w:lineRule="auto"/>
        <w:rPr>
          <w:rFonts w:ascii="Calibri" w:eastAsia="Times New Roman" w:hAnsi="Calibri"/>
          <w:noProof/>
          <w:sz w:val="22"/>
          <w:szCs w:val="22"/>
          <w:lang w:val="uk-UA" w:eastAsia="uk-UA"/>
        </w:rPr>
      </w:pPr>
      <w:hyperlink w:anchor="_Toc256975857" w:history="1">
        <w:r w:rsidR="00E67F7F" w:rsidRPr="006A3CBD">
          <w:rPr>
            <w:rStyle w:val="a5"/>
            <w:noProof/>
            <w:sz w:val="22"/>
            <w:szCs w:val="22"/>
          </w:rPr>
          <w:t>6.</w:t>
        </w:r>
        <w:r w:rsidR="00E67F7F" w:rsidRPr="006A3CBD">
          <w:rPr>
            <w:rFonts w:ascii="Calibri" w:eastAsia="Times New Roman" w:hAnsi="Calibri"/>
            <w:noProof/>
            <w:sz w:val="22"/>
            <w:szCs w:val="22"/>
            <w:lang w:val="uk-UA" w:eastAsia="uk-UA"/>
          </w:rPr>
          <w:tab/>
        </w:r>
        <w:r w:rsidR="00E67F7F" w:rsidRPr="006A3CBD">
          <w:rPr>
            <w:rStyle w:val="a5"/>
            <w:noProof/>
            <w:sz w:val="22"/>
            <w:szCs w:val="22"/>
          </w:rPr>
          <w:t>Заключение</w:t>
        </w:r>
        <w:r w:rsidR="00E67F7F" w:rsidRPr="006A3CBD">
          <w:rPr>
            <w:noProof/>
            <w:webHidden/>
            <w:sz w:val="22"/>
            <w:szCs w:val="22"/>
          </w:rPr>
          <w:tab/>
        </w:r>
        <w:r w:rsidR="00E67F7F" w:rsidRPr="006A3CBD">
          <w:rPr>
            <w:noProof/>
            <w:webHidden/>
            <w:sz w:val="22"/>
            <w:szCs w:val="22"/>
          </w:rPr>
          <w:fldChar w:fldCharType="begin"/>
        </w:r>
        <w:r w:rsidR="00E67F7F" w:rsidRPr="006A3CBD">
          <w:rPr>
            <w:noProof/>
            <w:webHidden/>
            <w:sz w:val="22"/>
            <w:szCs w:val="22"/>
          </w:rPr>
          <w:instrText xml:space="preserve"> PAGEREF _Toc256975857 \h </w:instrText>
        </w:r>
        <w:r w:rsidR="00E67F7F" w:rsidRPr="006A3CBD">
          <w:rPr>
            <w:noProof/>
            <w:webHidden/>
            <w:sz w:val="22"/>
            <w:szCs w:val="22"/>
          </w:rPr>
        </w:r>
        <w:r w:rsidR="00E67F7F" w:rsidRPr="006A3CBD">
          <w:rPr>
            <w:noProof/>
            <w:webHidden/>
            <w:sz w:val="22"/>
            <w:szCs w:val="22"/>
          </w:rPr>
          <w:fldChar w:fldCharType="separate"/>
        </w:r>
        <w:r w:rsidR="00921C6C">
          <w:rPr>
            <w:noProof/>
            <w:webHidden/>
            <w:sz w:val="22"/>
            <w:szCs w:val="22"/>
          </w:rPr>
          <w:t>3</w:t>
        </w:r>
        <w:r w:rsidR="00E67F7F" w:rsidRPr="006A3CBD">
          <w:rPr>
            <w:noProof/>
            <w:webHidden/>
            <w:sz w:val="22"/>
            <w:szCs w:val="22"/>
          </w:rPr>
          <w:fldChar w:fldCharType="end"/>
        </w:r>
      </w:hyperlink>
    </w:p>
    <w:p w:rsidR="00E67F7F" w:rsidRPr="006A3CBD" w:rsidRDefault="00E67F7F" w:rsidP="006A3CBD">
      <w:pPr>
        <w:pStyle w:val="a"/>
        <w:widowControl w:val="0"/>
        <w:numPr>
          <w:ilvl w:val="0"/>
          <w:numId w:val="0"/>
        </w:numPr>
        <w:ind w:firstLine="709"/>
        <w:rPr>
          <w:sz w:val="22"/>
          <w:szCs w:val="22"/>
        </w:rPr>
      </w:pPr>
      <w:r w:rsidRPr="006A3CBD">
        <w:rPr>
          <w:sz w:val="22"/>
          <w:szCs w:val="22"/>
        </w:rPr>
        <w:fldChar w:fldCharType="end"/>
      </w:r>
    </w:p>
    <w:p w:rsidR="00E67F7F" w:rsidRPr="006A3CBD" w:rsidRDefault="00E67F7F" w:rsidP="006A3CBD">
      <w:pPr>
        <w:pStyle w:val="a"/>
        <w:widowControl w:val="0"/>
        <w:ind w:left="0" w:firstLine="709"/>
        <w:rPr>
          <w:sz w:val="22"/>
          <w:szCs w:val="22"/>
        </w:rPr>
      </w:pPr>
      <w:r w:rsidRPr="006A3CBD">
        <w:rPr>
          <w:sz w:val="22"/>
          <w:szCs w:val="22"/>
        </w:rPr>
        <w:br w:type="page"/>
      </w:r>
      <w:bookmarkStart w:id="0" w:name="_Toc256975852"/>
      <w:r w:rsidRPr="006A3CBD">
        <w:rPr>
          <w:sz w:val="22"/>
          <w:szCs w:val="22"/>
        </w:rPr>
        <w:t>Понятие конституции</w:t>
      </w:r>
      <w:bookmarkEnd w:id="0"/>
    </w:p>
    <w:p w:rsidR="00E67F7F" w:rsidRPr="006A3CBD" w:rsidRDefault="00E67F7F" w:rsidP="006A3CBD">
      <w:pPr>
        <w:widowControl w:val="0"/>
        <w:ind w:firstLine="709"/>
        <w:jc w:val="both"/>
        <w:rPr>
          <w:sz w:val="22"/>
          <w:szCs w:val="22"/>
        </w:rPr>
      </w:pPr>
    </w:p>
    <w:p w:rsidR="00E67F7F" w:rsidRPr="006A3CBD" w:rsidRDefault="00E67F7F" w:rsidP="006A3CBD">
      <w:pPr>
        <w:pStyle w:val="a4"/>
        <w:widowControl w:val="0"/>
        <w:spacing w:before="0" w:beforeAutospacing="0" w:after="0" w:afterAutospacing="0"/>
        <w:ind w:firstLine="709"/>
        <w:jc w:val="both"/>
        <w:rPr>
          <w:sz w:val="22"/>
          <w:szCs w:val="22"/>
        </w:rPr>
      </w:pPr>
      <w:r w:rsidRPr="006A3CBD">
        <w:rPr>
          <w:bCs/>
          <w:sz w:val="22"/>
          <w:szCs w:val="22"/>
        </w:rPr>
        <w:t>Конституция</w:t>
      </w:r>
      <w:r w:rsidRPr="006A3CBD">
        <w:rPr>
          <w:sz w:val="22"/>
          <w:szCs w:val="22"/>
        </w:rPr>
        <w:t xml:space="preserve"> — нормативно-правовой акт высшей юридической силы государства или государственно-территориального образования в федеративном государстве, закрепляющий основы политической, правовой и экономической систем данного государства или образования, основы правового статуса личности.</w:t>
      </w:r>
    </w:p>
    <w:p w:rsidR="00E67F7F" w:rsidRPr="006A3CBD" w:rsidRDefault="00E67F7F" w:rsidP="006A3CBD">
      <w:pPr>
        <w:pStyle w:val="a4"/>
        <w:widowControl w:val="0"/>
        <w:spacing w:before="0" w:beforeAutospacing="0" w:after="0" w:afterAutospacing="0"/>
        <w:ind w:firstLine="709"/>
        <w:jc w:val="both"/>
        <w:rPr>
          <w:sz w:val="22"/>
          <w:szCs w:val="22"/>
        </w:rPr>
      </w:pPr>
      <w:r w:rsidRPr="006A3CBD">
        <w:rPr>
          <w:sz w:val="22"/>
          <w:szCs w:val="22"/>
        </w:rPr>
        <w:t>Право принятия конституции может быть предоставлено учредительному собранию (например, конституция Италии, конституция Индии), избирательному корпусу посредством референдума (конституция Франции, конституция Турции) или главе государства (конституция Ирана, конституция Афганистана). Последняя категория называется октроированными ("дарованными") конституциями. Также в конституции обычно устанавливается порядок принятия поправок и дополнений.</w:t>
      </w:r>
    </w:p>
    <w:p w:rsidR="00E67F7F" w:rsidRPr="006A3CBD" w:rsidRDefault="00E67F7F" w:rsidP="006A3CBD">
      <w:pPr>
        <w:pStyle w:val="a4"/>
        <w:widowControl w:val="0"/>
        <w:spacing w:before="0" w:beforeAutospacing="0" w:after="0" w:afterAutospacing="0"/>
        <w:ind w:firstLine="709"/>
        <w:jc w:val="both"/>
        <w:rPr>
          <w:sz w:val="22"/>
          <w:szCs w:val="22"/>
        </w:rPr>
      </w:pPr>
      <w:r w:rsidRPr="006A3CBD">
        <w:rPr>
          <w:sz w:val="22"/>
          <w:szCs w:val="22"/>
        </w:rPr>
        <w:t xml:space="preserve">При раскопках на территории современного Ирака в 1877 году было обнаружено свидетельство о самом раннем юридическом кодексе, изданного шумерским царем Уруинимгином города Лагаш около </w:t>
      </w:r>
      <w:smartTag w:uri="urn:schemas-microsoft-com:office:smarttags" w:element="metricconverter">
        <w:smartTagPr>
          <w:attr w:name="ProductID" w:val="2300 г"/>
        </w:smartTagPr>
        <w:r w:rsidRPr="006A3CBD">
          <w:rPr>
            <w:sz w:val="22"/>
            <w:szCs w:val="22"/>
          </w:rPr>
          <w:t>2300 г</w:t>
        </w:r>
      </w:smartTag>
      <w:r w:rsidRPr="006A3CBD">
        <w:rPr>
          <w:sz w:val="22"/>
          <w:szCs w:val="22"/>
        </w:rPr>
        <w:t>. до н.э. Сам документ не найден, однако известно, что он давал некоторый набор прав жителям города.</w:t>
      </w:r>
    </w:p>
    <w:p w:rsidR="00E67F7F" w:rsidRPr="006A3CBD" w:rsidRDefault="00E67F7F" w:rsidP="006A3CBD">
      <w:pPr>
        <w:pStyle w:val="a4"/>
        <w:widowControl w:val="0"/>
        <w:spacing w:before="0" w:beforeAutospacing="0" w:after="0" w:afterAutospacing="0"/>
        <w:ind w:firstLine="709"/>
        <w:jc w:val="both"/>
        <w:rPr>
          <w:sz w:val="22"/>
          <w:szCs w:val="22"/>
        </w:rPr>
      </w:pPr>
      <w:r w:rsidRPr="006A3CBD">
        <w:rPr>
          <w:sz w:val="22"/>
          <w:szCs w:val="22"/>
        </w:rPr>
        <w:t xml:space="preserve">С того времени множество правительств правили на основании специальных кодексов записанных законов. Старейшим существующим ныне документом является Судебник Ур-Намму города Ура (около </w:t>
      </w:r>
      <w:smartTag w:uri="urn:schemas-microsoft-com:office:smarttags" w:element="metricconverter">
        <w:smartTagPr>
          <w:attr w:name="ProductID" w:val="2050 г"/>
        </w:smartTagPr>
        <w:r w:rsidRPr="006A3CBD">
          <w:rPr>
            <w:sz w:val="22"/>
            <w:szCs w:val="22"/>
          </w:rPr>
          <w:t>2050 г</w:t>
        </w:r>
      </w:smartTag>
      <w:r w:rsidRPr="006A3CBD">
        <w:rPr>
          <w:sz w:val="22"/>
          <w:szCs w:val="22"/>
        </w:rPr>
        <w:t>. до н.э.).</w:t>
      </w:r>
    </w:p>
    <w:p w:rsidR="00E67F7F" w:rsidRPr="006A3CBD" w:rsidRDefault="00E67F7F" w:rsidP="006A3CBD">
      <w:pPr>
        <w:pStyle w:val="a4"/>
        <w:widowControl w:val="0"/>
        <w:spacing w:before="0" w:beforeAutospacing="0" w:after="0" w:afterAutospacing="0"/>
        <w:ind w:firstLine="709"/>
        <w:jc w:val="both"/>
        <w:rPr>
          <w:sz w:val="22"/>
          <w:szCs w:val="22"/>
        </w:rPr>
      </w:pPr>
      <w:r w:rsidRPr="006A3CBD">
        <w:rPr>
          <w:sz w:val="22"/>
          <w:szCs w:val="22"/>
        </w:rPr>
        <w:t xml:space="preserve">Самой старой из ныне действующих конституций мира является основной закон Сан-Марино, который был принят ещё в </w:t>
      </w:r>
      <w:hyperlink r:id="rId7" w:tooltip="1600 год" w:history="1">
        <w:r w:rsidRPr="006A3CBD">
          <w:rPr>
            <w:sz w:val="22"/>
            <w:szCs w:val="22"/>
          </w:rPr>
          <w:t>1600 году</w:t>
        </w:r>
      </w:hyperlink>
      <w:r w:rsidRPr="006A3CBD">
        <w:rPr>
          <w:sz w:val="22"/>
          <w:szCs w:val="22"/>
        </w:rPr>
        <w:t xml:space="preserve">, при том что базировался этот закон на городском уставе, принятом ещё в </w:t>
      </w:r>
      <w:hyperlink r:id="rId8" w:tooltip="1300" w:history="1">
        <w:r w:rsidRPr="006A3CBD">
          <w:rPr>
            <w:sz w:val="22"/>
            <w:szCs w:val="22"/>
          </w:rPr>
          <w:t>1300</w:t>
        </w:r>
      </w:hyperlink>
      <w:r w:rsidRPr="006A3CBD">
        <w:rPr>
          <w:sz w:val="22"/>
          <w:szCs w:val="22"/>
        </w:rPr>
        <w:t xml:space="preserve"> году.</w:t>
      </w:r>
    </w:p>
    <w:p w:rsidR="00E67F7F" w:rsidRPr="006A3CBD" w:rsidRDefault="00E67F7F" w:rsidP="006A3CBD">
      <w:pPr>
        <w:pStyle w:val="a4"/>
        <w:widowControl w:val="0"/>
        <w:spacing w:before="0" w:beforeAutospacing="0" w:after="0" w:afterAutospacing="0"/>
        <w:ind w:firstLine="709"/>
        <w:jc w:val="both"/>
        <w:rPr>
          <w:sz w:val="22"/>
          <w:szCs w:val="22"/>
        </w:rPr>
      </w:pPr>
      <w:r w:rsidRPr="006A3CBD">
        <w:rPr>
          <w:sz w:val="22"/>
          <w:szCs w:val="22"/>
        </w:rPr>
        <w:t xml:space="preserve">Первой все еще действующей номинальной конституцией (т.е. документом, прямо объявляющим себя конституцией) считается </w:t>
      </w:r>
      <w:hyperlink r:id="rId9" w:tooltip="Конституция Массачусетса" w:history="1">
        <w:r w:rsidRPr="006A3CBD">
          <w:rPr>
            <w:sz w:val="22"/>
            <w:szCs w:val="22"/>
          </w:rPr>
          <w:t>конституция Массачусетса</w:t>
        </w:r>
      </w:hyperlink>
      <w:r w:rsidRPr="006A3CBD">
        <w:rPr>
          <w:sz w:val="22"/>
          <w:szCs w:val="22"/>
        </w:rPr>
        <w:t xml:space="preserve">, принятая в </w:t>
      </w:r>
      <w:hyperlink r:id="rId10" w:tooltip="1780" w:history="1">
        <w:r w:rsidRPr="006A3CBD">
          <w:rPr>
            <w:sz w:val="22"/>
            <w:szCs w:val="22"/>
          </w:rPr>
          <w:t>1780</w:t>
        </w:r>
      </w:hyperlink>
      <w:r w:rsidRPr="006A3CBD">
        <w:rPr>
          <w:sz w:val="22"/>
          <w:szCs w:val="22"/>
        </w:rPr>
        <w:t xml:space="preserve"> году.</w:t>
      </w:r>
    </w:p>
    <w:p w:rsidR="00E67F7F" w:rsidRPr="006A3CBD" w:rsidRDefault="00E67F7F" w:rsidP="006A3CBD">
      <w:pPr>
        <w:pStyle w:val="HTML"/>
        <w:widowControl w:val="0"/>
        <w:ind w:firstLine="709"/>
        <w:jc w:val="both"/>
        <w:rPr>
          <w:rFonts w:ascii="Times New Roman" w:hAnsi="Times New Roman" w:cs="Times New Roman"/>
          <w:sz w:val="22"/>
          <w:szCs w:val="22"/>
        </w:rPr>
      </w:pPr>
      <w:r w:rsidRPr="006A3CBD">
        <w:rPr>
          <w:rFonts w:ascii="Times New Roman" w:hAnsi="Times New Roman" w:cs="Times New Roman"/>
          <w:sz w:val="22"/>
          <w:szCs w:val="22"/>
        </w:rPr>
        <w:t>Конституция в современном ее понимании не была известна ни в древности, ни в средневековье. Правда, в древнем Риме отдельные акты императоров именовались конституциями. Но они ничего общего не имели с основными законами государств, возникшими в эпоху перехода человечества от феодализма к капитализму. Закрепляя наиболее важные общественные отношения, принципиальные положения и основополагающие устои общества, политическую форму его существования, конституция служит правовой базой для текущего законодательства. В этом законодательстве преломляются, раскрываются и конкретизируются положения конституции. Основной закон государства характеризуется стабильностью и долговечностью. Эти качества конституции обусловлены двумя обстоятельствами. Во-первых, в силу абстрактного содержания ее положений она не подвержена постоянным изменениям, во-вторых, жесткая процедура по внесению в нее изменений и дополнений служит гарантом ее жизнеспособности и долговечности. Таким образом, все другие законы и правовые предписания властных структур государства должны соответствовать конституции – их правовой основе. Те из них, которые противоречат конституционным принципам и нормам, подлежат отмене.</w:t>
      </w:r>
    </w:p>
    <w:p w:rsidR="00E67F7F" w:rsidRPr="006A3CBD" w:rsidRDefault="00E67F7F" w:rsidP="006A3CBD">
      <w:pPr>
        <w:pStyle w:val="a4"/>
        <w:widowControl w:val="0"/>
        <w:spacing w:before="0" w:beforeAutospacing="0" w:after="0" w:afterAutospacing="0"/>
        <w:ind w:firstLine="709"/>
        <w:jc w:val="both"/>
        <w:rPr>
          <w:sz w:val="22"/>
          <w:szCs w:val="22"/>
        </w:rPr>
      </w:pPr>
      <w:r w:rsidRPr="006A3CBD">
        <w:rPr>
          <w:sz w:val="22"/>
          <w:szCs w:val="22"/>
        </w:rPr>
        <w:t>В зависимости от способа объективирования государственной воли господствующего класса или всего общества конституции подразделяются на писанные и неписаные. Писаные конституции представляют собой либо единый нормативный акт (существуют в подавляющем большинстве стран), либо совокупность нескольких конституционных или органических законов (например, конституция Швеции, конституция Испании, конституция Финляндии). Неписаные конституции состоят из норм конституционного характера, «разбросанных» по большому количеству актов, а также содержащихся в конституционных обычаях (характерны для стран англо-саксонской правовой семьи (за исключением США), конституция Великобритании).</w:t>
      </w:r>
    </w:p>
    <w:p w:rsidR="00E67F7F" w:rsidRPr="006A3CBD" w:rsidRDefault="00E67F7F" w:rsidP="006A3CBD">
      <w:pPr>
        <w:pStyle w:val="HTML"/>
        <w:widowControl w:val="0"/>
        <w:ind w:firstLine="709"/>
        <w:jc w:val="both"/>
        <w:rPr>
          <w:rFonts w:ascii="Times New Roman" w:hAnsi="Times New Roman" w:cs="Times New Roman"/>
          <w:sz w:val="22"/>
          <w:szCs w:val="22"/>
        </w:rPr>
      </w:pPr>
      <w:r w:rsidRPr="006A3CBD">
        <w:rPr>
          <w:rFonts w:ascii="Times New Roman" w:hAnsi="Times New Roman" w:cs="Times New Roman"/>
          <w:sz w:val="22"/>
          <w:szCs w:val="22"/>
        </w:rPr>
        <w:t>В зависимости от соответствия или несоответствия тем фактическим общественным отношениям, которые сложились и господствуют в обществе, конституции подразделяются на фиктивные и действительные. Фиктивные конституции не выражают общественные отношения, которые функционируют в стране. Они оторваны от действительности и сугубо формальны. Действительные же конституции являются адекватным выражением и воплощением фактических общественных отношений, которые сложились в обществе.</w:t>
      </w:r>
    </w:p>
    <w:p w:rsidR="00E67F7F" w:rsidRPr="006A3CBD" w:rsidRDefault="00E67F7F" w:rsidP="006A3CBD">
      <w:pPr>
        <w:pStyle w:val="HTML"/>
        <w:widowControl w:val="0"/>
        <w:ind w:firstLine="709"/>
        <w:jc w:val="both"/>
        <w:rPr>
          <w:rFonts w:ascii="Times New Roman" w:hAnsi="Times New Roman" w:cs="Times New Roman"/>
          <w:sz w:val="22"/>
          <w:szCs w:val="22"/>
        </w:rPr>
      </w:pPr>
      <w:r w:rsidRPr="006A3CBD">
        <w:rPr>
          <w:rFonts w:ascii="Times New Roman" w:hAnsi="Times New Roman" w:cs="Times New Roman"/>
          <w:sz w:val="22"/>
          <w:szCs w:val="22"/>
        </w:rPr>
        <w:t>Роль конституции в обществе реализуется в ее функциях. Можно выделить три ее функции: политическую, правовую и гуманистическую. Политическая функция Конституции РФ заключается, прежде всего, в признании и закреплении политического многообразия, многопартийности, идеологического плюрализма. Предоставляя политическим силам, равные возможности в борьбе за государственную власть, конституция только запрещает действия, направленные на насильственное изменение основ конституционного строя, подрыв безопасности государства, создание вооруженных формирований, разжигание социальной, расовой, национальной и религиозной розни. Конституция не допускает вмешательства общественных объединений в деятельность органов государства и тем более создание политических организаций в их структурных подразделениях. В свою очередь и государственные органы не должны вмешиваться в деятельность общественных формирований. Следующая функция Конституции РФ – правовая, она заключается в том, что Конституция выступает ядром правовой системы общества, учреждает основополагающие правовые положения, являющиеся исходными и определяющими для различных отраслей права. Конституция как бы стягивает действующее законодательство в целостную единую систему, придавая ему согласованный характер. Обладая высшей юридической силой, она обеспечивает упорядочение и надлежащее правовое регулирование общественных отношений с помощью системы взаимосвязанных и внутренне соподчиненных нормативных актов государства. А в основе их реализации лежат такие краеугольные положения конституции как государственный суверенитет, права и свободы человека и гражданина, верховенство законов, принцип разделения властей на законодательную, исполнительную и судебную.</w:t>
      </w:r>
    </w:p>
    <w:p w:rsidR="00E67F7F" w:rsidRPr="006A3CBD" w:rsidRDefault="00E67F7F" w:rsidP="006A3CBD">
      <w:pPr>
        <w:pStyle w:val="HTML"/>
        <w:widowControl w:val="0"/>
        <w:ind w:firstLine="709"/>
        <w:jc w:val="both"/>
        <w:rPr>
          <w:rFonts w:ascii="Times New Roman" w:hAnsi="Times New Roman" w:cs="Times New Roman"/>
          <w:sz w:val="22"/>
          <w:szCs w:val="22"/>
        </w:rPr>
      </w:pPr>
    </w:p>
    <w:p w:rsidR="00E67F7F" w:rsidRPr="006A3CBD" w:rsidRDefault="00E67F7F" w:rsidP="006A3CBD">
      <w:pPr>
        <w:pStyle w:val="a"/>
        <w:widowControl w:val="0"/>
        <w:ind w:left="0" w:firstLine="709"/>
        <w:rPr>
          <w:sz w:val="22"/>
          <w:szCs w:val="22"/>
        </w:rPr>
      </w:pPr>
      <w:bookmarkStart w:id="1" w:name="_Toc256975853"/>
      <w:r w:rsidRPr="006A3CBD">
        <w:rPr>
          <w:sz w:val="22"/>
          <w:szCs w:val="22"/>
        </w:rPr>
        <w:t>История конституции в России</w:t>
      </w:r>
      <w:bookmarkEnd w:id="1"/>
    </w:p>
    <w:p w:rsidR="00E67F7F" w:rsidRPr="006A3CBD" w:rsidRDefault="00E67F7F" w:rsidP="006A3CBD">
      <w:pPr>
        <w:widowControl w:val="0"/>
        <w:ind w:firstLine="709"/>
        <w:jc w:val="both"/>
        <w:rPr>
          <w:sz w:val="22"/>
          <w:szCs w:val="22"/>
        </w:rPr>
      </w:pPr>
    </w:p>
    <w:p w:rsidR="00E67F7F" w:rsidRPr="006A3CBD" w:rsidRDefault="00E67F7F" w:rsidP="006A3CBD">
      <w:pPr>
        <w:pStyle w:val="a4"/>
        <w:widowControl w:val="0"/>
        <w:spacing w:before="0" w:beforeAutospacing="0" w:after="0" w:afterAutospacing="0"/>
        <w:ind w:firstLine="709"/>
        <w:jc w:val="both"/>
        <w:rPr>
          <w:sz w:val="22"/>
          <w:szCs w:val="22"/>
        </w:rPr>
      </w:pPr>
      <w:bookmarkStart w:id="2" w:name="sub_para_N_0"/>
      <w:r w:rsidRPr="006A3CBD">
        <w:rPr>
          <w:sz w:val="22"/>
          <w:szCs w:val="22"/>
        </w:rPr>
        <w:t xml:space="preserve">Идеи конституции и конституционализма известны России еще с начала XIX века. Например, Свод законов Российской империи открывался Сводом основных государственных законов – совокупностью основных правил устройства государства. Его первым разделом были "Основные государственные законы", вторым – "Учреждение об императорской фамилии". Даже если считать, что официально власть была против конституции как единого текста, отрицать конституционное значение подобного рода актов было бы неправильно. В Великобритании, на пример, до сих пор нет единого текста Конституции, берутся акты различного времени и в совокупности представляются как неписаная Конституция этого государства. </w:t>
      </w:r>
    </w:p>
    <w:p w:rsidR="00E67F7F" w:rsidRPr="006A3CBD" w:rsidRDefault="00E67F7F" w:rsidP="006A3CBD">
      <w:pPr>
        <w:pStyle w:val="a4"/>
        <w:widowControl w:val="0"/>
        <w:spacing w:before="0" w:beforeAutospacing="0" w:after="0" w:afterAutospacing="0"/>
        <w:ind w:firstLine="709"/>
        <w:jc w:val="both"/>
        <w:rPr>
          <w:sz w:val="22"/>
          <w:szCs w:val="22"/>
        </w:rPr>
      </w:pPr>
      <w:r w:rsidRPr="006A3CBD">
        <w:rPr>
          <w:sz w:val="22"/>
          <w:szCs w:val="22"/>
        </w:rPr>
        <w:t>Вместе с тем есть основания утверждать, что первые шаги по пути учреждения конституционализма Россия сделала именно в начале XX в., если исходить из того, что он связан с документами, которыми закрепляется: а) общий строй государства; б) система государственной власти; в) свобода политической деятельности и общественных объединений; г) общие основы положения всех граждан (а не отдельных их групп), в том числе их личной и политической свободы.</w:t>
      </w:r>
    </w:p>
    <w:p w:rsidR="00E67F7F" w:rsidRPr="006A3CBD" w:rsidRDefault="00E67F7F" w:rsidP="006A3CBD">
      <w:pPr>
        <w:pStyle w:val="a4"/>
        <w:widowControl w:val="0"/>
        <w:spacing w:before="0" w:beforeAutospacing="0" w:after="0" w:afterAutospacing="0"/>
        <w:ind w:firstLine="709"/>
        <w:jc w:val="both"/>
        <w:rPr>
          <w:sz w:val="22"/>
          <w:szCs w:val="22"/>
        </w:rPr>
      </w:pPr>
      <w:r w:rsidRPr="006A3CBD">
        <w:rPr>
          <w:sz w:val="22"/>
          <w:szCs w:val="22"/>
        </w:rPr>
        <w:t xml:space="preserve">Первым шагом стал царский Манифест от 17 октября </w:t>
      </w:r>
      <w:smartTag w:uri="urn:schemas-microsoft-com:office:smarttags" w:element="metricconverter">
        <w:smartTagPr>
          <w:attr w:name="ProductID" w:val="1905 г"/>
        </w:smartTagPr>
        <w:r w:rsidRPr="006A3CBD">
          <w:rPr>
            <w:sz w:val="22"/>
            <w:szCs w:val="22"/>
          </w:rPr>
          <w:t>1905 г</w:t>
        </w:r>
      </w:smartTag>
      <w:r w:rsidRPr="006A3CBD">
        <w:rPr>
          <w:sz w:val="22"/>
          <w:szCs w:val="22"/>
        </w:rPr>
        <w:t>. «Об усовершенствовании государственного порядка». Царь даровал населению "незыблемые основы гражданской свободы на началах действительной неприкосновенности личности, свободы совести, слова, собраний и союзов".</w:t>
      </w:r>
    </w:p>
    <w:p w:rsidR="00E67F7F" w:rsidRPr="006A3CBD" w:rsidRDefault="00E67F7F" w:rsidP="006A3CBD">
      <w:pPr>
        <w:pStyle w:val="a4"/>
        <w:widowControl w:val="0"/>
        <w:spacing w:before="0" w:beforeAutospacing="0" w:after="0" w:afterAutospacing="0"/>
        <w:ind w:firstLine="709"/>
        <w:jc w:val="both"/>
        <w:rPr>
          <w:sz w:val="22"/>
          <w:szCs w:val="22"/>
        </w:rPr>
      </w:pPr>
      <w:r w:rsidRPr="006A3CBD">
        <w:rPr>
          <w:sz w:val="22"/>
          <w:szCs w:val="22"/>
        </w:rPr>
        <w:t xml:space="preserve">6 августа </w:t>
      </w:r>
      <w:smartTag w:uri="urn:schemas-microsoft-com:office:smarttags" w:element="metricconverter">
        <w:smartTagPr>
          <w:attr w:name="ProductID" w:val="1905 г"/>
        </w:smartTagPr>
        <w:r w:rsidRPr="006A3CBD">
          <w:rPr>
            <w:sz w:val="22"/>
            <w:szCs w:val="22"/>
          </w:rPr>
          <w:t>1905 г</w:t>
        </w:r>
      </w:smartTag>
      <w:r w:rsidRPr="006A3CBD">
        <w:rPr>
          <w:sz w:val="22"/>
          <w:szCs w:val="22"/>
        </w:rPr>
        <w:t xml:space="preserve">. были опубликованы Манифест об учреждении Государственной думы, Закон об учреждении Государственной думы и Положение о выборах в Думу. Дума становилась законодательным органом. Но не единственным. Созданному еще в </w:t>
      </w:r>
      <w:smartTag w:uri="urn:schemas-microsoft-com:office:smarttags" w:element="metricconverter">
        <w:smartTagPr>
          <w:attr w:name="ProductID" w:val="1810 г"/>
        </w:smartTagPr>
        <w:r w:rsidRPr="006A3CBD">
          <w:rPr>
            <w:sz w:val="22"/>
            <w:szCs w:val="22"/>
          </w:rPr>
          <w:t>1810 г</w:t>
        </w:r>
      </w:smartTag>
      <w:r w:rsidRPr="006A3CBD">
        <w:rPr>
          <w:sz w:val="22"/>
          <w:szCs w:val="22"/>
        </w:rPr>
        <w:t>. Государственному совету, одновременно с Думой получившему законосовещательные функции, также было дано право участия в законодательстве. Таким образом, учреждался как бы двухпалатный российский парламент. Юридически они являлись равными, законопроект, принятый одним органом, подлежал одобрению другим. Фактически Государственный совет был более консервативным органом, к тому же наполовину состоял из назначенных царем сановников, а другой половиной были избранные представители от православного духовенства, дворянства, земства, науки, торговли и промышленности.</w:t>
      </w:r>
    </w:p>
    <w:p w:rsidR="00E67F7F" w:rsidRPr="006A3CBD" w:rsidRDefault="00E67F7F" w:rsidP="006A3CBD">
      <w:pPr>
        <w:pStyle w:val="a4"/>
        <w:widowControl w:val="0"/>
        <w:spacing w:before="0" w:beforeAutospacing="0" w:after="0" w:afterAutospacing="0"/>
        <w:ind w:firstLine="709"/>
        <w:jc w:val="both"/>
        <w:rPr>
          <w:sz w:val="22"/>
          <w:szCs w:val="22"/>
        </w:rPr>
      </w:pPr>
      <w:r w:rsidRPr="006A3CBD">
        <w:rPr>
          <w:sz w:val="22"/>
          <w:szCs w:val="22"/>
        </w:rPr>
        <w:t xml:space="preserve">Второй шаг – "Основные государственные законы", которые были утверждены царем 23 апреля </w:t>
      </w:r>
      <w:smartTag w:uri="urn:schemas-microsoft-com:office:smarttags" w:element="metricconverter">
        <w:smartTagPr>
          <w:attr w:name="ProductID" w:val="1906 г"/>
        </w:smartTagPr>
        <w:r w:rsidRPr="006A3CBD">
          <w:rPr>
            <w:sz w:val="22"/>
            <w:szCs w:val="22"/>
          </w:rPr>
          <w:t>1906 г</w:t>
        </w:r>
      </w:smartTag>
      <w:r w:rsidRPr="006A3CBD">
        <w:rPr>
          <w:sz w:val="22"/>
          <w:szCs w:val="22"/>
        </w:rPr>
        <w:t xml:space="preserve">. (Дума открылась 27 апреля)*(13). </w:t>
      </w:r>
    </w:p>
    <w:p w:rsidR="00E67F7F" w:rsidRPr="006A3CBD" w:rsidRDefault="00E67F7F" w:rsidP="006A3CBD">
      <w:pPr>
        <w:pStyle w:val="a4"/>
        <w:widowControl w:val="0"/>
        <w:spacing w:before="0" w:beforeAutospacing="0" w:after="0" w:afterAutospacing="0"/>
        <w:ind w:firstLine="709"/>
        <w:jc w:val="both"/>
        <w:rPr>
          <w:sz w:val="22"/>
          <w:szCs w:val="22"/>
        </w:rPr>
      </w:pPr>
      <w:r w:rsidRPr="006A3CBD">
        <w:rPr>
          <w:sz w:val="22"/>
          <w:szCs w:val="22"/>
        </w:rPr>
        <w:t>"Основные государственные законы" имеют следующую структуру: Преамбула. Глава первая. О существе верховной самодержавной власти. Глава вторая. О правах и обязанностях российских подданных. Глава третья. О законах. Глава четвертая. О Государственном совете и Государственной думе и образе их действий. Глава пятая. О Совете министров, министрах и главноуправляющих отдельными частями.</w:t>
      </w:r>
    </w:p>
    <w:p w:rsidR="00E67F7F" w:rsidRPr="006A3CBD" w:rsidRDefault="00E67F7F" w:rsidP="006A3CBD">
      <w:pPr>
        <w:pStyle w:val="a4"/>
        <w:widowControl w:val="0"/>
        <w:spacing w:before="0" w:beforeAutospacing="0" w:after="0" w:afterAutospacing="0"/>
        <w:ind w:firstLine="709"/>
        <w:jc w:val="both"/>
        <w:rPr>
          <w:sz w:val="22"/>
          <w:szCs w:val="22"/>
        </w:rPr>
      </w:pPr>
      <w:r w:rsidRPr="006A3CBD">
        <w:rPr>
          <w:sz w:val="22"/>
          <w:szCs w:val="22"/>
        </w:rPr>
        <w:t>В преамбуле подчеркивалось, что "Основные государственные законы" - документ, исходящий от царя, принимаемый "в видах укрепления основ обновляемого государственного строя", подлежащий изменению лишь по его "почину". В акте закреплялось верховенствующее положение императора в управлении.</w:t>
      </w:r>
    </w:p>
    <w:p w:rsidR="00E67F7F" w:rsidRPr="006A3CBD" w:rsidRDefault="00E67F7F" w:rsidP="006A3CBD">
      <w:pPr>
        <w:pStyle w:val="a4"/>
        <w:widowControl w:val="0"/>
        <w:spacing w:before="0" w:beforeAutospacing="0" w:after="0" w:afterAutospacing="0"/>
        <w:ind w:firstLine="709"/>
        <w:jc w:val="both"/>
        <w:rPr>
          <w:sz w:val="22"/>
          <w:szCs w:val="22"/>
        </w:rPr>
      </w:pPr>
      <w:r w:rsidRPr="006A3CBD">
        <w:rPr>
          <w:sz w:val="22"/>
          <w:szCs w:val="22"/>
        </w:rPr>
        <w:t>Из тех прав и свобод, которые мы сегодня называем публично-политическими, "Основные государственные законы" закрепили: право устраивать собрания в целях, "не противных законам", мирно и без оружия; право каждого в пределах, установленных законом, высказывать "изустно и письменно свои мысли, а равно распространять их путем печати или иными способами"; право образовывать общества и союзы в целях, "не противных законам".</w:t>
      </w:r>
    </w:p>
    <w:p w:rsidR="00E67F7F" w:rsidRPr="006A3CBD" w:rsidRDefault="00E67F7F" w:rsidP="006A3CBD">
      <w:pPr>
        <w:pStyle w:val="a4"/>
        <w:widowControl w:val="0"/>
        <w:spacing w:before="0" w:beforeAutospacing="0" w:after="0" w:afterAutospacing="0"/>
        <w:ind w:firstLine="709"/>
        <w:jc w:val="both"/>
        <w:rPr>
          <w:sz w:val="22"/>
          <w:szCs w:val="22"/>
        </w:rPr>
      </w:pPr>
      <w:r w:rsidRPr="006A3CBD">
        <w:rPr>
          <w:sz w:val="22"/>
          <w:szCs w:val="22"/>
        </w:rPr>
        <w:t xml:space="preserve">Помимо названных выше, важное значение имел и ряд иных актов того времени, которые посвящались тем или иным аспектам организации государственной власти или политической жизни. В частности, это Положение о выборах в Государственную думу </w:t>
      </w:r>
      <w:smartTag w:uri="urn:schemas-microsoft-com:office:smarttags" w:element="metricconverter">
        <w:smartTagPr>
          <w:attr w:name="ProductID" w:val="1905 г"/>
        </w:smartTagPr>
        <w:r w:rsidRPr="006A3CBD">
          <w:rPr>
            <w:sz w:val="22"/>
            <w:szCs w:val="22"/>
          </w:rPr>
          <w:t>1905 г</w:t>
        </w:r>
      </w:smartTag>
      <w:r w:rsidRPr="006A3CBD">
        <w:rPr>
          <w:sz w:val="22"/>
          <w:szCs w:val="22"/>
        </w:rPr>
        <w:t xml:space="preserve">., совокупность указов, последовавших после Манифеста 17 октября </w:t>
      </w:r>
      <w:smartTag w:uri="urn:schemas-microsoft-com:office:smarttags" w:element="metricconverter">
        <w:smartTagPr>
          <w:attr w:name="ProductID" w:val="1905 г"/>
        </w:smartTagPr>
        <w:r w:rsidRPr="006A3CBD">
          <w:rPr>
            <w:sz w:val="22"/>
            <w:szCs w:val="22"/>
          </w:rPr>
          <w:t>1905 г</w:t>
        </w:r>
      </w:smartTag>
      <w:r w:rsidRPr="006A3CBD">
        <w:rPr>
          <w:sz w:val="22"/>
          <w:szCs w:val="22"/>
        </w:rPr>
        <w:t xml:space="preserve">. в конце 1905-1906 гг. и определявших особенности избирательных прав отдельных социальных групп и категорий населения, Положение о выборах в ГД от 3 июня </w:t>
      </w:r>
      <w:smartTag w:uri="urn:schemas-microsoft-com:office:smarttags" w:element="metricconverter">
        <w:smartTagPr>
          <w:attr w:name="ProductID" w:val="1907 г"/>
        </w:smartTagPr>
        <w:r w:rsidRPr="006A3CBD">
          <w:rPr>
            <w:sz w:val="22"/>
            <w:szCs w:val="22"/>
          </w:rPr>
          <w:t>1907 г</w:t>
        </w:r>
      </w:smartTag>
      <w:r w:rsidRPr="006A3CBD">
        <w:rPr>
          <w:sz w:val="22"/>
          <w:szCs w:val="22"/>
        </w:rPr>
        <w:t xml:space="preserve">.. Помимо высочайших указов от 20 февраля </w:t>
      </w:r>
      <w:smartTag w:uri="urn:schemas-microsoft-com:office:smarttags" w:element="metricconverter">
        <w:smartTagPr>
          <w:attr w:name="ProductID" w:val="1906 г"/>
        </w:smartTagPr>
        <w:r w:rsidRPr="006A3CBD">
          <w:rPr>
            <w:sz w:val="22"/>
            <w:szCs w:val="22"/>
          </w:rPr>
          <w:t>1906 г</w:t>
        </w:r>
      </w:smartTag>
      <w:r w:rsidRPr="006A3CBD">
        <w:rPr>
          <w:sz w:val="22"/>
          <w:szCs w:val="22"/>
        </w:rPr>
        <w:t xml:space="preserve">. "О переустройстве учреждения Государственного совета" и Учреждении Государственной думы" указом от 19 октября </w:t>
      </w:r>
      <w:smartTag w:uri="urn:schemas-microsoft-com:office:smarttags" w:element="metricconverter">
        <w:smartTagPr>
          <w:attr w:name="ProductID" w:val="1905 г"/>
        </w:smartTagPr>
        <w:r w:rsidRPr="006A3CBD">
          <w:rPr>
            <w:sz w:val="22"/>
            <w:szCs w:val="22"/>
          </w:rPr>
          <w:t>1905 г</w:t>
        </w:r>
      </w:smartTag>
      <w:r w:rsidRPr="006A3CBD">
        <w:rPr>
          <w:sz w:val="22"/>
          <w:szCs w:val="22"/>
        </w:rPr>
        <w:t>. о создании Совета министров была реанимирована деятельность Правительства как коллегиального совещательного органа при царе.</w:t>
      </w:r>
    </w:p>
    <w:p w:rsidR="00E67F7F" w:rsidRPr="006A3CBD" w:rsidRDefault="00E67F7F" w:rsidP="006A3CBD">
      <w:pPr>
        <w:pStyle w:val="a4"/>
        <w:widowControl w:val="0"/>
        <w:spacing w:before="0" w:beforeAutospacing="0" w:after="0" w:afterAutospacing="0"/>
        <w:ind w:firstLine="709"/>
        <w:jc w:val="both"/>
        <w:rPr>
          <w:sz w:val="22"/>
          <w:szCs w:val="22"/>
        </w:rPr>
      </w:pPr>
      <w:r w:rsidRPr="006A3CBD">
        <w:rPr>
          <w:sz w:val="22"/>
          <w:szCs w:val="22"/>
        </w:rPr>
        <w:t xml:space="preserve">После Февральской революции </w:t>
      </w:r>
      <w:smartTag w:uri="urn:schemas-microsoft-com:office:smarttags" w:element="metricconverter">
        <w:smartTagPr>
          <w:attr w:name="ProductID" w:val="1917 г"/>
        </w:smartTagPr>
        <w:r w:rsidRPr="006A3CBD">
          <w:rPr>
            <w:sz w:val="22"/>
            <w:szCs w:val="22"/>
          </w:rPr>
          <w:t>1917 г</w:t>
        </w:r>
      </w:smartTag>
      <w:r w:rsidRPr="006A3CBD">
        <w:rPr>
          <w:sz w:val="22"/>
          <w:szCs w:val="22"/>
        </w:rPr>
        <w:t>. происходит изменение формы правления в России, далее принимается ряд актов, имевших принципиальное значение для формирования новой государственной системы России, а наряду с этим в процессе революционных преобразований создаются и имеют ощутимое влияние новые органы, претендующие на руководящие позиции в государстве, в частности – временное правительство.</w:t>
      </w:r>
    </w:p>
    <w:p w:rsidR="00E67F7F" w:rsidRPr="006A3CBD" w:rsidRDefault="00E67F7F" w:rsidP="006A3CBD">
      <w:pPr>
        <w:pStyle w:val="a4"/>
        <w:widowControl w:val="0"/>
        <w:spacing w:before="0" w:beforeAutospacing="0" w:after="0" w:afterAutospacing="0"/>
        <w:ind w:firstLine="709"/>
        <w:jc w:val="both"/>
        <w:rPr>
          <w:sz w:val="22"/>
          <w:szCs w:val="22"/>
        </w:rPr>
      </w:pPr>
      <w:r w:rsidRPr="006A3CBD">
        <w:rPr>
          <w:sz w:val="22"/>
          <w:szCs w:val="22"/>
        </w:rPr>
        <w:t xml:space="preserve">За месяцы, отведенные ему историей, Временное правительство приняло немало актов, направленных на утверждение в России демократического строя и политических свобод. На пример, постановлением от 14 июля </w:t>
      </w:r>
      <w:smartTag w:uri="urn:schemas-microsoft-com:office:smarttags" w:element="metricconverter">
        <w:smartTagPr>
          <w:attr w:name="ProductID" w:val="1917 г"/>
        </w:smartTagPr>
        <w:r w:rsidRPr="006A3CBD">
          <w:rPr>
            <w:sz w:val="22"/>
            <w:szCs w:val="22"/>
          </w:rPr>
          <w:t>1917 г</w:t>
        </w:r>
      </w:smartTag>
      <w:r w:rsidRPr="006A3CBD">
        <w:rPr>
          <w:sz w:val="22"/>
          <w:szCs w:val="22"/>
        </w:rPr>
        <w:t xml:space="preserve">. "О свободе совести" объявляется, что каждому гражданину Российского государства обеспечивается свобода совести, т.е. пользование гражданскими и политическими правами не зависит от вероисповедания, и никто не может быть преследуем и ограничиваем в каких бы то ни было правах за убеждения в делах веры. 12 апреля </w:t>
      </w:r>
      <w:smartTag w:uri="urn:schemas-microsoft-com:office:smarttags" w:element="metricconverter">
        <w:smartTagPr>
          <w:attr w:name="ProductID" w:val="1917 г"/>
        </w:smartTagPr>
        <w:r w:rsidRPr="006A3CBD">
          <w:rPr>
            <w:sz w:val="22"/>
            <w:szCs w:val="22"/>
          </w:rPr>
          <w:t>1917 г</w:t>
        </w:r>
      </w:smartTag>
      <w:r w:rsidRPr="006A3CBD">
        <w:rPr>
          <w:sz w:val="22"/>
          <w:szCs w:val="22"/>
        </w:rPr>
        <w:t xml:space="preserve">. Временное правительство принимает постановление "О собраниях и союзах". Оно объявляло, что все без исключения российские граждане имеют право без особого на то разрешения образовывать общества и союзы в целях, не противных уголовным законам. Безусловно, конституционное значение имеет постановление от 1 сентября </w:t>
      </w:r>
      <w:smartTag w:uri="urn:schemas-microsoft-com:office:smarttags" w:element="metricconverter">
        <w:smartTagPr>
          <w:attr w:name="ProductID" w:val="1917 г"/>
        </w:smartTagPr>
        <w:r w:rsidRPr="006A3CBD">
          <w:rPr>
            <w:sz w:val="22"/>
            <w:szCs w:val="22"/>
          </w:rPr>
          <w:t>1917 г</w:t>
        </w:r>
      </w:smartTag>
      <w:r w:rsidRPr="006A3CBD">
        <w:rPr>
          <w:sz w:val="22"/>
          <w:szCs w:val="22"/>
        </w:rPr>
        <w:t xml:space="preserve">., носящее форму манифеста, которым Временное правительство объявляет, что "государственный порядок, которым управляется Российское государство, есть порядок республиканский, и провозглашает Российскую республику". Таким образом, именно с 1 сентября </w:t>
      </w:r>
      <w:smartTag w:uri="urn:schemas-microsoft-com:office:smarttags" w:element="metricconverter">
        <w:smartTagPr>
          <w:attr w:name="ProductID" w:val="1917 г"/>
        </w:smartTagPr>
        <w:r w:rsidRPr="006A3CBD">
          <w:rPr>
            <w:sz w:val="22"/>
            <w:szCs w:val="22"/>
          </w:rPr>
          <w:t>1917 г</w:t>
        </w:r>
      </w:smartTag>
      <w:r w:rsidRPr="006A3CBD">
        <w:rPr>
          <w:sz w:val="22"/>
          <w:szCs w:val="22"/>
        </w:rPr>
        <w:t xml:space="preserve">. Россия обрела республиканскую форму правления. </w:t>
      </w:r>
    </w:p>
    <w:p w:rsidR="00E67F7F" w:rsidRPr="006A3CBD" w:rsidRDefault="00E67F7F" w:rsidP="006A3CBD">
      <w:pPr>
        <w:pStyle w:val="a4"/>
        <w:widowControl w:val="0"/>
        <w:spacing w:before="0" w:beforeAutospacing="0" w:after="0" w:afterAutospacing="0"/>
        <w:ind w:firstLine="709"/>
        <w:jc w:val="both"/>
        <w:rPr>
          <w:sz w:val="22"/>
          <w:szCs w:val="22"/>
        </w:rPr>
      </w:pPr>
      <w:r w:rsidRPr="006A3CBD">
        <w:rPr>
          <w:sz w:val="22"/>
          <w:szCs w:val="22"/>
        </w:rPr>
        <w:t xml:space="preserve">Постановлениями от 20 июля, 11 и 23 сентября </w:t>
      </w:r>
      <w:smartTag w:uri="urn:schemas-microsoft-com:office:smarttags" w:element="metricconverter">
        <w:smartTagPr>
          <w:attr w:name="ProductID" w:val="1917 г"/>
        </w:smartTagPr>
        <w:r w:rsidRPr="006A3CBD">
          <w:rPr>
            <w:sz w:val="22"/>
            <w:szCs w:val="22"/>
          </w:rPr>
          <w:t>1917 г</w:t>
        </w:r>
      </w:smartTag>
      <w:r w:rsidRPr="006A3CBD">
        <w:rPr>
          <w:sz w:val="22"/>
          <w:szCs w:val="22"/>
        </w:rPr>
        <w:t xml:space="preserve">. было утверждено Положение о выборах в Учредительное собрание. Впервые избирательное право предоставлялось как мужчинам, так и женщинам по достижении ими 20-летнего возраста, а также военнослужащим. Как известно, в октябре </w:t>
      </w:r>
      <w:smartTag w:uri="urn:schemas-microsoft-com:office:smarttags" w:element="metricconverter">
        <w:smartTagPr>
          <w:attr w:name="ProductID" w:val="1917 г"/>
        </w:smartTagPr>
        <w:r w:rsidRPr="006A3CBD">
          <w:rPr>
            <w:sz w:val="22"/>
            <w:szCs w:val="22"/>
          </w:rPr>
          <w:t>1917 г</w:t>
        </w:r>
      </w:smartTag>
      <w:r w:rsidRPr="006A3CBD">
        <w:rPr>
          <w:sz w:val="22"/>
          <w:szCs w:val="22"/>
        </w:rPr>
        <w:t>. Временное правительство было свергнуто, II Всероссийский съезд Советов рабочих и солдатских депутатов, большинство делегатов которого составляли большевики, провозгласил установление Советской власти. Начался новый период в российской истории.</w:t>
      </w:r>
    </w:p>
    <w:p w:rsidR="00E67F7F" w:rsidRPr="006A3CBD" w:rsidRDefault="00E67F7F" w:rsidP="006A3CBD">
      <w:pPr>
        <w:pStyle w:val="a4"/>
        <w:widowControl w:val="0"/>
        <w:spacing w:before="0" w:beforeAutospacing="0" w:after="0" w:afterAutospacing="0"/>
        <w:ind w:firstLine="709"/>
        <w:jc w:val="both"/>
        <w:rPr>
          <w:sz w:val="22"/>
          <w:szCs w:val="22"/>
        </w:rPr>
      </w:pPr>
      <w:bookmarkStart w:id="3" w:name="sub_para_N_22"/>
      <w:bookmarkEnd w:id="3"/>
      <w:r w:rsidRPr="006A3CBD">
        <w:rPr>
          <w:sz w:val="22"/>
          <w:szCs w:val="22"/>
        </w:rPr>
        <w:t xml:space="preserve">В первые дни и месяцы советской власти проводились мероприятия по созданию и упрочению ее основ. Они воплощены в ряде декретов, которые можно считать актами конституционного значения. В первые месяцы советской власти все они в совокупности составляли неписаную конституцию Российского государства - до появления единого официального текста. </w:t>
      </w:r>
    </w:p>
    <w:p w:rsidR="00E67F7F" w:rsidRPr="006A3CBD" w:rsidRDefault="00E67F7F" w:rsidP="006A3CBD">
      <w:pPr>
        <w:pStyle w:val="a4"/>
        <w:widowControl w:val="0"/>
        <w:spacing w:before="0" w:beforeAutospacing="0" w:after="0" w:afterAutospacing="0"/>
        <w:ind w:firstLine="709"/>
        <w:jc w:val="both"/>
        <w:rPr>
          <w:sz w:val="22"/>
          <w:szCs w:val="22"/>
        </w:rPr>
      </w:pPr>
      <w:r w:rsidRPr="006A3CBD">
        <w:rPr>
          <w:sz w:val="22"/>
          <w:szCs w:val="22"/>
        </w:rPr>
        <w:t xml:space="preserve">Переход всей полноты власти в руки рабочего класса и беднейшего крестьянства, в руки Советов закрепил II Всероссийский съезд рабочих и солдатских депутатов. Он принял 7 ноября (по старому стилю - 25 октября) </w:t>
      </w:r>
      <w:smartTag w:uri="urn:schemas-microsoft-com:office:smarttags" w:element="metricconverter">
        <w:smartTagPr>
          <w:attr w:name="ProductID" w:val="1917 г"/>
        </w:smartTagPr>
        <w:r w:rsidRPr="006A3CBD">
          <w:rPr>
            <w:sz w:val="22"/>
            <w:szCs w:val="22"/>
          </w:rPr>
          <w:t>1917 г</w:t>
        </w:r>
      </w:smartTag>
      <w:r w:rsidRPr="006A3CBD">
        <w:rPr>
          <w:sz w:val="22"/>
          <w:szCs w:val="22"/>
        </w:rPr>
        <w:t xml:space="preserve">. обращение "Рабочим, солдатам и крестьянам!", в котором провозгласил программу социальных и демократических преобразований. Съезд сделал и первые шаги в практическом направлении. Он принял специальное обращение "О полноте власти Советов". Декретом от 8 ноября </w:t>
      </w:r>
      <w:smartTag w:uri="urn:schemas-microsoft-com:office:smarttags" w:element="metricconverter">
        <w:smartTagPr>
          <w:attr w:name="ProductID" w:val="1917 г"/>
        </w:smartTagPr>
        <w:r w:rsidRPr="006A3CBD">
          <w:rPr>
            <w:sz w:val="22"/>
            <w:szCs w:val="22"/>
          </w:rPr>
          <w:t>1917 г</w:t>
        </w:r>
      </w:smartTag>
      <w:r w:rsidRPr="006A3CBD">
        <w:rPr>
          <w:sz w:val="22"/>
          <w:szCs w:val="22"/>
        </w:rPr>
        <w:t xml:space="preserve">. "Об учреждении Совета Народных Комиссаров" съезд образовал для управления страной рабочее и крестьянское правительство. Таким образом, решениями II Всероссийского съезда - и в этом их конституционное значение - были созданы практически все главные звенья государственного руководства страной, которые затем нашли отражение в Конституции РСФСР </w:t>
      </w:r>
      <w:smartTag w:uri="urn:schemas-microsoft-com:office:smarttags" w:element="metricconverter">
        <w:smartTagPr>
          <w:attr w:name="ProductID" w:val="1918 г"/>
        </w:smartTagPr>
        <w:r w:rsidRPr="006A3CBD">
          <w:rPr>
            <w:sz w:val="22"/>
            <w:szCs w:val="22"/>
          </w:rPr>
          <w:t>1918 г</w:t>
        </w:r>
      </w:smartTag>
      <w:r w:rsidRPr="006A3CBD">
        <w:rPr>
          <w:sz w:val="22"/>
          <w:szCs w:val="22"/>
        </w:rPr>
        <w:t>. Декретом II Всероссийского съезда "О земле"отменялась помещичья собственность на землю немедленно и без всякого выкупа; признавались самыми справедливыми путями решения земельного вопроса отмена, раз и навсегда, частной собственности на землю и обращение ее во всенародное состояние; переход всех недр земли, руды, нефти, угля и т.д. в исключительное пользование государства. Тем самым в декрете была заложена существенная часть предпосылок нового конституционного строя России. Конституционное значение имели и многие последующие декреты советской власти, предшествовавшие первой российской Конституции.</w:t>
      </w:r>
      <w:bookmarkEnd w:id="2"/>
      <w:r w:rsidRPr="006A3CBD">
        <w:rPr>
          <w:sz w:val="22"/>
          <w:szCs w:val="22"/>
        </w:rPr>
        <w:t xml:space="preserve"> Декреты конституционного значения, появившиеся в первые месяцы советской власти, отражали то видение образа новой системы, с которым пришли к власти руководители новых социальных сил. Этими новыми силами и были созданы первые конституции Советской России 1918 и 1924 годов.</w:t>
      </w:r>
    </w:p>
    <w:p w:rsidR="00E67F7F" w:rsidRPr="006A3CBD" w:rsidRDefault="00E67F7F" w:rsidP="006A3CBD">
      <w:pPr>
        <w:pStyle w:val="a4"/>
        <w:widowControl w:val="0"/>
        <w:spacing w:before="0" w:beforeAutospacing="0" w:after="0" w:afterAutospacing="0"/>
        <w:ind w:firstLine="709"/>
        <w:jc w:val="both"/>
        <w:rPr>
          <w:sz w:val="22"/>
          <w:szCs w:val="22"/>
        </w:rPr>
      </w:pPr>
    </w:p>
    <w:p w:rsidR="00E67F7F" w:rsidRPr="006A3CBD" w:rsidRDefault="00E67F7F" w:rsidP="006A3CBD">
      <w:pPr>
        <w:pStyle w:val="a"/>
        <w:widowControl w:val="0"/>
        <w:ind w:left="0" w:firstLine="709"/>
        <w:rPr>
          <w:sz w:val="22"/>
          <w:szCs w:val="22"/>
        </w:rPr>
      </w:pPr>
      <w:bookmarkStart w:id="4" w:name="_Toc256975854"/>
      <w:r w:rsidRPr="006A3CBD">
        <w:rPr>
          <w:sz w:val="22"/>
          <w:szCs w:val="22"/>
        </w:rPr>
        <w:t>Конституция 1936 года</w:t>
      </w:r>
      <w:bookmarkEnd w:id="4"/>
    </w:p>
    <w:p w:rsidR="00E67F7F" w:rsidRPr="006A3CBD" w:rsidRDefault="00E67F7F" w:rsidP="006A3CBD">
      <w:pPr>
        <w:widowControl w:val="0"/>
        <w:ind w:firstLine="709"/>
        <w:jc w:val="both"/>
        <w:rPr>
          <w:sz w:val="22"/>
          <w:szCs w:val="22"/>
        </w:rPr>
      </w:pPr>
    </w:p>
    <w:p w:rsidR="00E67F7F" w:rsidRPr="006A3CBD" w:rsidRDefault="00E67F7F" w:rsidP="006A3CBD">
      <w:pPr>
        <w:pStyle w:val="a4"/>
        <w:widowControl w:val="0"/>
        <w:spacing w:before="0" w:beforeAutospacing="0" w:after="0" w:afterAutospacing="0"/>
        <w:ind w:firstLine="709"/>
        <w:jc w:val="both"/>
        <w:rPr>
          <w:sz w:val="22"/>
          <w:szCs w:val="22"/>
        </w:rPr>
      </w:pPr>
      <w:r w:rsidRPr="006A3CBD">
        <w:rPr>
          <w:sz w:val="22"/>
          <w:szCs w:val="22"/>
        </w:rPr>
        <w:t xml:space="preserve">Все предшествующие принятию союзной Конституции </w:t>
      </w:r>
      <w:smartTag w:uri="urn:schemas-microsoft-com:office:smarttags" w:element="metricconverter">
        <w:smartTagPr>
          <w:attr w:name="ProductID" w:val="1936 г"/>
        </w:smartTagPr>
        <w:r w:rsidRPr="006A3CBD">
          <w:rPr>
            <w:sz w:val="22"/>
            <w:szCs w:val="22"/>
          </w:rPr>
          <w:t>1936 г</w:t>
        </w:r>
      </w:smartTag>
      <w:r w:rsidRPr="006A3CBD">
        <w:rPr>
          <w:sz w:val="22"/>
          <w:szCs w:val="22"/>
        </w:rPr>
        <w:t>. 10-12 лет были временем ожесточенной борьбы между различными группировками внутри Коммунистической партии за методы строительства того общества, которое им виделось как социалистическое, а также за непосредственное обладание политической властью. Причем последняя отнюдь не сводилась к государственной власти, а наряду с нею охватывала в не меньшей мере влияние на уклад жизни в обществе, отношения между людьми, направление "своих" или подбор "угодных" людей для руководства общественными формированиями, предприятиями, учреждениями, их трудовыми коллективами, для организации творческих процессов в театре, кино, искусстве и даже для взятия под свой контроль отправления религиозных культов.</w:t>
      </w:r>
    </w:p>
    <w:p w:rsidR="00E67F7F" w:rsidRPr="006A3CBD" w:rsidRDefault="00E67F7F" w:rsidP="006A3CBD">
      <w:pPr>
        <w:pStyle w:val="a4"/>
        <w:widowControl w:val="0"/>
        <w:spacing w:before="0" w:beforeAutospacing="0" w:after="0" w:afterAutospacing="0"/>
        <w:ind w:firstLine="709"/>
        <w:jc w:val="both"/>
        <w:rPr>
          <w:sz w:val="22"/>
          <w:szCs w:val="22"/>
        </w:rPr>
      </w:pPr>
      <w:r w:rsidRPr="006A3CBD">
        <w:rPr>
          <w:sz w:val="22"/>
          <w:szCs w:val="22"/>
        </w:rPr>
        <w:t xml:space="preserve">Как известно, эта борьба принесла успехи И.В.Сталину. Конституция СССР </w:t>
      </w:r>
      <w:smartTag w:uri="urn:schemas-microsoft-com:office:smarttags" w:element="metricconverter">
        <w:smartTagPr>
          <w:attr w:name="ProductID" w:val="1936 г"/>
        </w:smartTagPr>
        <w:r w:rsidRPr="006A3CBD">
          <w:rPr>
            <w:sz w:val="22"/>
            <w:szCs w:val="22"/>
          </w:rPr>
          <w:t>1936 г</w:t>
        </w:r>
      </w:smartTag>
      <w:r w:rsidRPr="006A3CBD">
        <w:rPr>
          <w:sz w:val="22"/>
          <w:szCs w:val="22"/>
        </w:rPr>
        <w:t>. принималась в ситуации его полной победы. Это был триумф победителя, который и содержанием Конституции, и самим фактом ее принятия "освятил" свое торжество.</w:t>
      </w:r>
    </w:p>
    <w:p w:rsidR="00E67F7F" w:rsidRPr="006A3CBD" w:rsidRDefault="00E67F7F" w:rsidP="006A3CBD">
      <w:pPr>
        <w:pStyle w:val="a4"/>
        <w:widowControl w:val="0"/>
        <w:spacing w:before="0" w:beforeAutospacing="0" w:after="0" w:afterAutospacing="0"/>
        <w:ind w:firstLine="709"/>
        <w:jc w:val="both"/>
        <w:rPr>
          <w:sz w:val="22"/>
          <w:szCs w:val="22"/>
        </w:rPr>
      </w:pPr>
      <w:r w:rsidRPr="006A3CBD">
        <w:rPr>
          <w:sz w:val="22"/>
          <w:szCs w:val="22"/>
        </w:rPr>
        <w:t>Как известно, линия на создание государственной собственности, характеризовавшейся как всенародное достояние, была одной из основных в создании образа социализма с первых дней Октябрьской революции. А теперь объявляется курс на индустриализацию – и в считанные годы на энтузиазме масс, со значительным использованием ручного труда создаются сотни объектов (в том числе гигантов) национальной - естественно, государственной - промышленности.</w:t>
      </w:r>
    </w:p>
    <w:p w:rsidR="00E67F7F" w:rsidRPr="006A3CBD" w:rsidRDefault="00E67F7F" w:rsidP="006A3CBD">
      <w:pPr>
        <w:pStyle w:val="a4"/>
        <w:widowControl w:val="0"/>
        <w:spacing w:before="0" w:beforeAutospacing="0" w:after="0" w:afterAutospacing="0"/>
        <w:ind w:firstLine="709"/>
        <w:jc w:val="both"/>
        <w:rPr>
          <w:sz w:val="22"/>
          <w:szCs w:val="22"/>
        </w:rPr>
      </w:pPr>
      <w:r w:rsidRPr="006A3CBD">
        <w:rPr>
          <w:sz w:val="22"/>
          <w:szCs w:val="22"/>
        </w:rPr>
        <w:t>Соответственно этому служили Конституция и текущее законодательство. Они закрепляли ту социально-экономическую и политическую модель общества, которая представлялась правящей группе эталоном социалистической системы.</w:t>
      </w:r>
    </w:p>
    <w:p w:rsidR="00E67F7F" w:rsidRPr="006A3CBD" w:rsidRDefault="00E67F7F" w:rsidP="006A3CBD">
      <w:pPr>
        <w:pStyle w:val="a4"/>
        <w:widowControl w:val="0"/>
        <w:spacing w:before="0" w:beforeAutospacing="0" w:after="0" w:afterAutospacing="0"/>
        <w:ind w:firstLine="709"/>
        <w:jc w:val="both"/>
        <w:rPr>
          <w:sz w:val="22"/>
          <w:szCs w:val="22"/>
        </w:rPr>
      </w:pPr>
      <w:r w:rsidRPr="006A3CBD">
        <w:rPr>
          <w:sz w:val="22"/>
          <w:szCs w:val="22"/>
        </w:rPr>
        <w:t xml:space="preserve">Впервые получала конституционные предпосылки борьба с противниками строя, вплоть до их изоляции и уничтожения. Например, Конституция СССР </w:t>
      </w:r>
      <w:smartTag w:uri="urn:schemas-microsoft-com:office:smarttags" w:element="metricconverter">
        <w:smartTagPr>
          <w:attr w:name="ProductID" w:val="1936 г"/>
        </w:smartTagPr>
        <w:r w:rsidRPr="006A3CBD">
          <w:rPr>
            <w:sz w:val="22"/>
            <w:szCs w:val="22"/>
          </w:rPr>
          <w:t>1936 г</w:t>
        </w:r>
      </w:smartTag>
      <w:r w:rsidRPr="006A3CBD">
        <w:rPr>
          <w:sz w:val="22"/>
          <w:szCs w:val="22"/>
        </w:rPr>
        <w:t>. определила, что лица, покушающиеся на общественную социалистическую собственность, являются "врагами народа" (ст. 131). Это понятие получило широчайшее толкование, его стали применять ко всем, кто по подозрению в отсутствии симпатий к режиму мог быть привлечен к ответственности за так называемые политические преступления, контрреволюционную деятельность.</w:t>
      </w:r>
    </w:p>
    <w:p w:rsidR="00E67F7F" w:rsidRPr="006A3CBD" w:rsidRDefault="00E67F7F" w:rsidP="006A3CBD">
      <w:pPr>
        <w:pStyle w:val="a4"/>
        <w:widowControl w:val="0"/>
        <w:spacing w:before="0" w:beforeAutospacing="0" w:after="0" w:afterAutospacing="0"/>
        <w:ind w:firstLine="709"/>
        <w:jc w:val="both"/>
        <w:rPr>
          <w:sz w:val="22"/>
          <w:szCs w:val="22"/>
        </w:rPr>
      </w:pPr>
      <w:r w:rsidRPr="006A3CBD">
        <w:rPr>
          <w:sz w:val="22"/>
          <w:szCs w:val="22"/>
        </w:rPr>
        <w:t>Вместе с тем власть, даже такая авторитарная, должна была отразить в Конституции положения, создающие представление о ее якобы заботе о гражданах, о достижениях системы, позволяющих даровать им какие-то права и свободы. К тому же население своим самоотверженным трудом действительно создало фундамент для закрепления в Конституции ряда социально-экономических прав.</w:t>
      </w:r>
    </w:p>
    <w:p w:rsidR="00E67F7F" w:rsidRPr="006A3CBD" w:rsidRDefault="00E67F7F" w:rsidP="006A3CBD">
      <w:pPr>
        <w:pStyle w:val="a4"/>
        <w:widowControl w:val="0"/>
        <w:spacing w:before="0" w:beforeAutospacing="0" w:after="0" w:afterAutospacing="0"/>
        <w:ind w:firstLine="709"/>
        <w:jc w:val="both"/>
        <w:rPr>
          <w:sz w:val="22"/>
          <w:szCs w:val="22"/>
        </w:rPr>
      </w:pPr>
      <w:r w:rsidRPr="006A3CBD">
        <w:rPr>
          <w:sz w:val="22"/>
          <w:szCs w:val="22"/>
        </w:rPr>
        <w:t>Простое прочтение текстов первых Основных Законов СССР, РСФСР и других автономных республик может ввести в заблуждение – в конституционном оформлении общественный и государственный строй того времени выглядит как вполне демократический.</w:t>
      </w:r>
    </w:p>
    <w:p w:rsidR="00E67F7F" w:rsidRPr="006A3CBD" w:rsidRDefault="00E67F7F" w:rsidP="006A3CBD">
      <w:pPr>
        <w:pStyle w:val="a4"/>
        <w:widowControl w:val="0"/>
        <w:spacing w:before="0" w:beforeAutospacing="0" w:after="0" w:afterAutospacing="0"/>
        <w:ind w:firstLine="709"/>
        <w:jc w:val="both"/>
        <w:rPr>
          <w:sz w:val="22"/>
          <w:szCs w:val="22"/>
        </w:rPr>
      </w:pPr>
      <w:r w:rsidRPr="006A3CBD">
        <w:rPr>
          <w:sz w:val="22"/>
          <w:szCs w:val="22"/>
        </w:rPr>
        <w:t>Вопрос об изменении Конституции СССР был поставлен первоначально на февральском (</w:t>
      </w:r>
      <w:smartTag w:uri="urn:schemas-microsoft-com:office:smarttags" w:element="metricconverter">
        <w:smartTagPr>
          <w:attr w:name="ProductID" w:val="1935 г"/>
        </w:smartTagPr>
        <w:r w:rsidRPr="006A3CBD">
          <w:rPr>
            <w:sz w:val="22"/>
            <w:szCs w:val="22"/>
          </w:rPr>
          <w:t>1935 г</w:t>
        </w:r>
      </w:smartTag>
      <w:r w:rsidRPr="006A3CBD">
        <w:rPr>
          <w:sz w:val="22"/>
          <w:szCs w:val="22"/>
        </w:rPr>
        <w:t xml:space="preserve">.) пленуме ЦК ВКП(б). В принятой 1 февраля резолюции пленум указал направления, по которым должны быть внесены изменения в Конституцию СССР. По предложению ЦК ВКП(б) заседавший в то же время VII Всесоюзный съезд Советов СССР 6 февраля </w:t>
      </w:r>
      <w:smartTag w:uri="urn:schemas-microsoft-com:office:smarttags" w:element="metricconverter">
        <w:smartTagPr>
          <w:attr w:name="ProductID" w:val="1935 г"/>
        </w:smartTagPr>
        <w:r w:rsidRPr="006A3CBD">
          <w:rPr>
            <w:sz w:val="22"/>
            <w:szCs w:val="22"/>
          </w:rPr>
          <w:t>1935 г</w:t>
        </w:r>
      </w:smartTag>
      <w:r w:rsidRPr="006A3CBD">
        <w:rPr>
          <w:sz w:val="22"/>
          <w:szCs w:val="22"/>
        </w:rPr>
        <w:t>. постановил внести изменения в Конституцию СССР. Текстуально повторив формулировки пленума, VII Съезд указал, что эти изменения должны быть проведены в направлении: "а) дальнейшей демократизации избирательной системы в смысле замены не вполне равных выборов равными, многостепенных - прямыми, открытых - закрытыми; б) уточнения социально-экономической основы Конституции в смысле приведения Конституции в соответствие с нынешним соотношением классовых сил в СССР (создание новой социалистической индустрии, разгром кулачества, победа колхозного строя, утверждение социалистической собственности как основы советского строя и т.п.)".</w:t>
      </w:r>
    </w:p>
    <w:p w:rsidR="00E67F7F" w:rsidRPr="006A3CBD" w:rsidRDefault="00E67F7F" w:rsidP="006A3CBD">
      <w:pPr>
        <w:pStyle w:val="a4"/>
        <w:widowControl w:val="0"/>
        <w:spacing w:before="0" w:beforeAutospacing="0" w:after="0" w:afterAutospacing="0"/>
        <w:ind w:firstLine="709"/>
        <w:jc w:val="both"/>
        <w:rPr>
          <w:sz w:val="22"/>
          <w:szCs w:val="22"/>
        </w:rPr>
      </w:pPr>
      <w:r w:rsidRPr="006A3CBD">
        <w:rPr>
          <w:sz w:val="22"/>
          <w:szCs w:val="22"/>
        </w:rPr>
        <w:t xml:space="preserve">7 февраля </w:t>
      </w:r>
      <w:smartTag w:uri="urn:schemas-microsoft-com:office:smarttags" w:element="metricconverter">
        <w:smartTagPr>
          <w:attr w:name="ProductID" w:val="1935 г"/>
        </w:smartTagPr>
        <w:r w:rsidRPr="006A3CBD">
          <w:rPr>
            <w:sz w:val="22"/>
            <w:szCs w:val="22"/>
          </w:rPr>
          <w:t>1935 г</w:t>
        </w:r>
      </w:smartTag>
      <w:r w:rsidRPr="006A3CBD">
        <w:rPr>
          <w:sz w:val="22"/>
          <w:szCs w:val="22"/>
        </w:rPr>
        <w:t>. ЦИК СССР избрал Конституционную комиссию под председательством И.В.Сталина. Именно она в дальнейшем пришла к выводу о необходимости подготовки текста новой Конституции.</w:t>
      </w:r>
    </w:p>
    <w:p w:rsidR="00E67F7F" w:rsidRPr="006A3CBD" w:rsidRDefault="00E67F7F" w:rsidP="006A3CBD">
      <w:pPr>
        <w:pStyle w:val="a4"/>
        <w:widowControl w:val="0"/>
        <w:spacing w:before="0" w:beforeAutospacing="0" w:after="0" w:afterAutospacing="0"/>
        <w:ind w:firstLine="709"/>
        <w:jc w:val="both"/>
        <w:rPr>
          <w:sz w:val="22"/>
          <w:szCs w:val="22"/>
        </w:rPr>
      </w:pPr>
      <w:r w:rsidRPr="006A3CBD">
        <w:rPr>
          <w:sz w:val="22"/>
          <w:szCs w:val="22"/>
        </w:rPr>
        <w:t xml:space="preserve">30 апреля </w:t>
      </w:r>
      <w:smartTag w:uri="urn:schemas-microsoft-com:office:smarttags" w:element="metricconverter">
        <w:smartTagPr>
          <w:attr w:name="ProductID" w:val="1936 г"/>
        </w:smartTagPr>
        <w:r w:rsidRPr="006A3CBD">
          <w:rPr>
            <w:sz w:val="22"/>
            <w:szCs w:val="22"/>
          </w:rPr>
          <w:t>1936 г</w:t>
        </w:r>
      </w:smartTag>
      <w:r w:rsidRPr="006A3CBD">
        <w:rPr>
          <w:sz w:val="22"/>
          <w:szCs w:val="22"/>
        </w:rPr>
        <w:t xml:space="preserve">. текст проекта был разослан членам Политбюро ВКП(б) и членам Конституционной комиссии, которые, собравшись на совместное заседание 15 мая </w:t>
      </w:r>
      <w:smartTag w:uri="urn:schemas-microsoft-com:office:smarttags" w:element="metricconverter">
        <w:smartTagPr>
          <w:attr w:name="ProductID" w:val="1936 г"/>
        </w:smartTagPr>
        <w:r w:rsidRPr="006A3CBD">
          <w:rPr>
            <w:sz w:val="22"/>
            <w:szCs w:val="22"/>
          </w:rPr>
          <w:t>1936 г</w:t>
        </w:r>
      </w:smartTag>
      <w:r w:rsidRPr="006A3CBD">
        <w:rPr>
          <w:sz w:val="22"/>
          <w:szCs w:val="22"/>
        </w:rPr>
        <w:t>., после поправок утвердили проект Конституции и представили его на рассмотрение ЦИК СССР.</w:t>
      </w:r>
    </w:p>
    <w:p w:rsidR="00E67F7F" w:rsidRPr="006A3CBD" w:rsidRDefault="00E67F7F" w:rsidP="006A3CBD">
      <w:pPr>
        <w:pStyle w:val="a4"/>
        <w:widowControl w:val="0"/>
        <w:spacing w:before="0" w:beforeAutospacing="0" w:after="0" w:afterAutospacing="0"/>
        <w:ind w:firstLine="709"/>
        <w:jc w:val="both"/>
        <w:rPr>
          <w:sz w:val="22"/>
          <w:szCs w:val="22"/>
        </w:rPr>
      </w:pPr>
      <w:r w:rsidRPr="006A3CBD">
        <w:rPr>
          <w:sz w:val="22"/>
          <w:szCs w:val="22"/>
        </w:rPr>
        <w:t xml:space="preserve">12 июня </w:t>
      </w:r>
      <w:smartTag w:uri="urn:schemas-microsoft-com:office:smarttags" w:element="metricconverter">
        <w:smartTagPr>
          <w:attr w:name="ProductID" w:val="1936 г"/>
        </w:smartTagPr>
        <w:r w:rsidRPr="006A3CBD">
          <w:rPr>
            <w:sz w:val="22"/>
            <w:szCs w:val="22"/>
          </w:rPr>
          <w:t>1936 г</w:t>
        </w:r>
      </w:smartTag>
      <w:r w:rsidRPr="006A3CBD">
        <w:rPr>
          <w:sz w:val="22"/>
          <w:szCs w:val="22"/>
        </w:rPr>
        <w:t xml:space="preserve">. проект Конституции был опубликован, и в течение 5 месяцев шло его всенародное обсуждение. 25 ноября </w:t>
      </w:r>
      <w:smartTag w:uri="urn:schemas-microsoft-com:office:smarttags" w:element="metricconverter">
        <w:smartTagPr>
          <w:attr w:name="ProductID" w:val="1936 г"/>
        </w:smartTagPr>
        <w:r w:rsidRPr="006A3CBD">
          <w:rPr>
            <w:sz w:val="22"/>
            <w:szCs w:val="22"/>
          </w:rPr>
          <w:t>1936 г</w:t>
        </w:r>
      </w:smartTag>
      <w:r w:rsidRPr="006A3CBD">
        <w:rPr>
          <w:sz w:val="22"/>
          <w:szCs w:val="22"/>
        </w:rPr>
        <w:t>. открылся Чрезвычайный VIII съезд Советов СССР для рассмотрения проекта Конституции. Состоялось 12 его заседаний. 1 декабря съезд принял постановление: представленный Конституционной комиссией проект Конституции СССР одобрить и принять за основу. 5 декабря в результате постатейного голосования Чрезвычайный VIII съезд Советов Союза ССР единогласно утвердил Конституцию СССР.</w:t>
      </w:r>
    </w:p>
    <w:p w:rsidR="00E67F7F" w:rsidRPr="006A3CBD" w:rsidRDefault="00E67F7F" w:rsidP="006A3CBD">
      <w:pPr>
        <w:pStyle w:val="a4"/>
        <w:widowControl w:val="0"/>
        <w:spacing w:before="0" w:beforeAutospacing="0" w:after="0" w:afterAutospacing="0"/>
        <w:ind w:firstLine="709"/>
        <w:jc w:val="both"/>
        <w:rPr>
          <w:sz w:val="22"/>
          <w:szCs w:val="22"/>
        </w:rPr>
      </w:pPr>
      <w:r w:rsidRPr="006A3CBD">
        <w:rPr>
          <w:sz w:val="22"/>
          <w:szCs w:val="22"/>
        </w:rPr>
        <w:t>Конституция (Основной Закон) Союза ССР не имела преамбулы и состояла из 13 глав. Важнейшие особенности этой Конституции как политико-юридического документа состоят в следующем:</w:t>
      </w:r>
    </w:p>
    <w:p w:rsidR="00E67F7F" w:rsidRPr="006A3CBD" w:rsidRDefault="00E67F7F" w:rsidP="006A3CBD">
      <w:pPr>
        <w:pStyle w:val="a4"/>
        <w:widowControl w:val="0"/>
        <w:numPr>
          <w:ilvl w:val="0"/>
          <w:numId w:val="3"/>
        </w:numPr>
        <w:tabs>
          <w:tab w:val="clear" w:pos="1605"/>
        </w:tabs>
        <w:spacing w:before="0" w:beforeAutospacing="0" w:after="0" w:afterAutospacing="0"/>
        <w:ind w:left="0" w:firstLine="709"/>
        <w:jc w:val="both"/>
        <w:rPr>
          <w:sz w:val="22"/>
          <w:szCs w:val="22"/>
        </w:rPr>
      </w:pPr>
      <w:r w:rsidRPr="006A3CBD">
        <w:rPr>
          <w:sz w:val="22"/>
          <w:szCs w:val="22"/>
        </w:rPr>
        <w:t>Она провозглашала, что Союз ССР есть социалистическое государство рабочих и крестьян (ст. 1). Конституция ввела понятие политической основы СССР - ее составляли Советы депутатов трудящихся, выросшие и окрепшие в результате свержения власти помещиков и капиталистов и завоевания диктатуры пролетариатом (ст. 2). Вся власть принадлежала, по Конституции, трудящимся города и деревни в лице Советов депутатов трудящихся (ст.3).</w:t>
      </w:r>
    </w:p>
    <w:p w:rsidR="00E67F7F" w:rsidRPr="006A3CBD" w:rsidRDefault="00E67F7F" w:rsidP="006A3CBD">
      <w:pPr>
        <w:pStyle w:val="a4"/>
        <w:widowControl w:val="0"/>
        <w:numPr>
          <w:ilvl w:val="0"/>
          <w:numId w:val="3"/>
        </w:numPr>
        <w:tabs>
          <w:tab w:val="clear" w:pos="1605"/>
        </w:tabs>
        <w:spacing w:before="0" w:beforeAutospacing="0" w:after="0" w:afterAutospacing="0"/>
        <w:ind w:left="0" w:firstLine="709"/>
        <w:jc w:val="both"/>
        <w:rPr>
          <w:sz w:val="22"/>
          <w:szCs w:val="22"/>
        </w:rPr>
      </w:pPr>
      <w:r w:rsidRPr="006A3CBD">
        <w:rPr>
          <w:sz w:val="22"/>
          <w:szCs w:val="22"/>
        </w:rPr>
        <w:t>Конституция ввела понятие экономической основы СССР – ее составляли социалистическая система хозяйства и социалистическая собственность на орудия и средства производства (</w:t>
      </w:r>
      <w:hyperlink r:id="rId11" w:anchor="sub_para_N_4" w:history="1">
        <w:r w:rsidRPr="006A3CBD">
          <w:rPr>
            <w:sz w:val="22"/>
            <w:szCs w:val="22"/>
          </w:rPr>
          <w:t>ст. 4</w:t>
        </w:r>
      </w:hyperlink>
      <w:r w:rsidRPr="006A3CBD">
        <w:rPr>
          <w:sz w:val="22"/>
          <w:szCs w:val="22"/>
        </w:rPr>
        <w:t>).</w:t>
      </w:r>
    </w:p>
    <w:p w:rsidR="00E67F7F" w:rsidRPr="006A3CBD" w:rsidRDefault="00E67F7F" w:rsidP="006A3CBD">
      <w:pPr>
        <w:pStyle w:val="a4"/>
        <w:widowControl w:val="0"/>
        <w:numPr>
          <w:ilvl w:val="0"/>
          <w:numId w:val="3"/>
        </w:numPr>
        <w:tabs>
          <w:tab w:val="clear" w:pos="1605"/>
        </w:tabs>
        <w:spacing w:before="0" w:beforeAutospacing="0" w:after="0" w:afterAutospacing="0"/>
        <w:ind w:left="0" w:firstLine="709"/>
        <w:jc w:val="both"/>
        <w:rPr>
          <w:sz w:val="22"/>
          <w:szCs w:val="22"/>
        </w:rPr>
      </w:pPr>
      <w:r w:rsidRPr="006A3CBD">
        <w:rPr>
          <w:sz w:val="22"/>
          <w:szCs w:val="22"/>
        </w:rPr>
        <w:t>Социалистическая собственность закреплялась в форме государственной собственности.</w:t>
      </w:r>
    </w:p>
    <w:p w:rsidR="00E67F7F" w:rsidRPr="006A3CBD" w:rsidRDefault="00E67F7F" w:rsidP="006A3CBD">
      <w:pPr>
        <w:pStyle w:val="a4"/>
        <w:widowControl w:val="0"/>
        <w:numPr>
          <w:ilvl w:val="0"/>
          <w:numId w:val="3"/>
        </w:numPr>
        <w:tabs>
          <w:tab w:val="clear" w:pos="1605"/>
        </w:tabs>
        <w:spacing w:before="0" w:beforeAutospacing="0" w:after="0" w:afterAutospacing="0"/>
        <w:ind w:left="0" w:firstLine="709"/>
        <w:jc w:val="both"/>
        <w:rPr>
          <w:sz w:val="22"/>
          <w:szCs w:val="22"/>
        </w:rPr>
      </w:pPr>
      <w:r w:rsidRPr="006A3CBD">
        <w:rPr>
          <w:sz w:val="22"/>
          <w:szCs w:val="22"/>
        </w:rPr>
        <w:t xml:space="preserve">Согласно </w:t>
      </w:r>
      <w:hyperlink r:id="rId12" w:anchor="sub_para_N_9" w:history="1">
        <w:r w:rsidRPr="006A3CBD">
          <w:rPr>
            <w:sz w:val="22"/>
            <w:szCs w:val="22"/>
          </w:rPr>
          <w:t>ст. 9</w:t>
        </w:r>
      </w:hyperlink>
      <w:r w:rsidRPr="006A3CBD">
        <w:rPr>
          <w:sz w:val="22"/>
          <w:szCs w:val="22"/>
        </w:rPr>
        <w:t>, "наряду с социалистической системой хозяйства, являющейся господствующей формой хозяйства в СССР, допускается законом мелкое частное хозяйство единоличных крестьян и кустарей, основанное на личном труде и исключающее эксплуатацию чужого труда".</w:t>
      </w:r>
    </w:p>
    <w:p w:rsidR="00E67F7F" w:rsidRPr="006A3CBD" w:rsidRDefault="00E67F7F" w:rsidP="006A3CBD">
      <w:pPr>
        <w:pStyle w:val="a4"/>
        <w:widowControl w:val="0"/>
        <w:numPr>
          <w:ilvl w:val="0"/>
          <w:numId w:val="3"/>
        </w:numPr>
        <w:tabs>
          <w:tab w:val="clear" w:pos="1605"/>
        </w:tabs>
        <w:spacing w:before="0" w:beforeAutospacing="0" w:after="0" w:afterAutospacing="0"/>
        <w:ind w:left="0" w:firstLine="709"/>
        <w:jc w:val="both"/>
        <w:rPr>
          <w:sz w:val="22"/>
          <w:szCs w:val="22"/>
        </w:rPr>
      </w:pPr>
      <w:r w:rsidRPr="006A3CBD">
        <w:rPr>
          <w:sz w:val="22"/>
          <w:szCs w:val="22"/>
        </w:rPr>
        <w:t>По Конституции предусматривалось и право личной собственности граждан, но лишь на такие объекты, как трудовые доходы и сбережения, жилой дом и подсобное домашнее хозяйство, предметы домашнего хозяйства и обихода, личного потребления и удобства (</w:t>
      </w:r>
      <w:hyperlink r:id="rId13" w:anchor="sub_para_N_10" w:history="1">
        <w:r w:rsidRPr="006A3CBD">
          <w:rPr>
            <w:sz w:val="22"/>
            <w:szCs w:val="22"/>
          </w:rPr>
          <w:t>ст. 10</w:t>
        </w:r>
      </w:hyperlink>
      <w:r w:rsidRPr="006A3CBD">
        <w:rPr>
          <w:sz w:val="22"/>
          <w:szCs w:val="22"/>
        </w:rPr>
        <w:t>).</w:t>
      </w:r>
    </w:p>
    <w:p w:rsidR="00E67F7F" w:rsidRPr="006A3CBD" w:rsidRDefault="00E67F7F" w:rsidP="006A3CBD">
      <w:pPr>
        <w:pStyle w:val="a4"/>
        <w:widowControl w:val="0"/>
        <w:numPr>
          <w:ilvl w:val="0"/>
          <w:numId w:val="3"/>
        </w:numPr>
        <w:tabs>
          <w:tab w:val="clear" w:pos="1605"/>
        </w:tabs>
        <w:spacing w:before="0" w:beforeAutospacing="0" w:after="0" w:afterAutospacing="0"/>
        <w:ind w:left="0" w:firstLine="709"/>
        <w:jc w:val="both"/>
        <w:rPr>
          <w:sz w:val="22"/>
          <w:szCs w:val="22"/>
        </w:rPr>
      </w:pPr>
      <w:r w:rsidRPr="006A3CBD">
        <w:rPr>
          <w:sz w:val="22"/>
          <w:szCs w:val="22"/>
        </w:rPr>
        <w:t xml:space="preserve">Конституционно вводился принцип плановой экономики: в соответствии со </w:t>
      </w:r>
      <w:hyperlink r:id="rId14" w:anchor="sub_para_N_11" w:history="1">
        <w:r w:rsidRPr="006A3CBD">
          <w:rPr>
            <w:sz w:val="22"/>
            <w:szCs w:val="22"/>
          </w:rPr>
          <w:t>ст. 11</w:t>
        </w:r>
      </w:hyperlink>
      <w:r w:rsidRPr="006A3CBD">
        <w:rPr>
          <w:sz w:val="22"/>
          <w:szCs w:val="22"/>
        </w:rPr>
        <w:t xml:space="preserve"> хозяйственная жизнь СССР определяется и направляется государственным народнохозяйственным планом в интересах увеличения общественного богатства, неуклонного подъема материального и культурного уровня трудящихся, укрепления независимости СССР и усиления его обороноспособности.</w:t>
      </w:r>
    </w:p>
    <w:p w:rsidR="00E67F7F" w:rsidRPr="006A3CBD" w:rsidRDefault="00E67F7F" w:rsidP="006A3CBD">
      <w:pPr>
        <w:pStyle w:val="a4"/>
        <w:widowControl w:val="0"/>
        <w:numPr>
          <w:ilvl w:val="0"/>
          <w:numId w:val="3"/>
        </w:numPr>
        <w:tabs>
          <w:tab w:val="clear" w:pos="1605"/>
        </w:tabs>
        <w:spacing w:before="0" w:beforeAutospacing="0" w:after="0" w:afterAutospacing="0"/>
        <w:ind w:left="0" w:firstLine="709"/>
        <w:jc w:val="both"/>
        <w:rPr>
          <w:sz w:val="22"/>
          <w:szCs w:val="22"/>
        </w:rPr>
      </w:pPr>
      <w:r w:rsidRPr="006A3CBD">
        <w:rPr>
          <w:sz w:val="22"/>
          <w:szCs w:val="22"/>
        </w:rPr>
        <w:t>Труд в СССР был объявлен обязанностью и делом чести каждого способного к труду гражданина по принципу: "кто не работает, тот не ест". В СССР осуществляется принцип социализма: "от каждого по его способностям, каждому - по его труду" (</w:t>
      </w:r>
      <w:hyperlink r:id="rId15" w:anchor="sub_para_N_12" w:history="1">
        <w:r w:rsidRPr="006A3CBD">
          <w:rPr>
            <w:sz w:val="22"/>
            <w:szCs w:val="22"/>
          </w:rPr>
          <w:t>ст. 12</w:t>
        </w:r>
      </w:hyperlink>
      <w:r w:rsidRPr="006A3CBD">
        <w:rPr>
          <w:sz w:val="22"/>
          <w:szCs w:val="22"/>
        </w:rPr>
        <w:t>).</w:t>
      </w:r>
    </w:p>
    <w:p w:rsidR="00E67F7F" w:rsidRPr="006A3CBD" w:rsidRDefault="00E67F7F" w:rsidP="006A3CBD">
      <w:pPr>
        <w:pStyle w:val="a4"/>
        <w:widowControl w:val="0"/>
        <w:numPr>
          <w:ilvl w:val="0"/>
          <w:numId w:val="3"/>
        </w:numPr>
        <w:tabs>
          <w:tab w:val="clear" w:pos="1605"/>
        </w:tabs>
        <w:spacing w:before="0" w:beforeAutospacing="0" w:after="0" w:afterAutospacing="0"/>
        <w:ind w:left="0" w:firstLine="709"/>
        <w:jc w:val="both"/>
        <w:rPr>
          <w:sz w:val="22"/>
          <w:szCs w:val="22"/>
        </w:rPr>
      </w:pPr>
      <w:r w:rsidRPr="006A3CBD">
        <w:rPr>
          <w:sz w:val="22"/>
          <w:szCs w:val="22"/>
        </w:rPr>
        <w:t>Конституция СССР закрепляла его государственное устройство как союзного государства, образованного на основе добровольного объединения равноправных советских республик (ст. 13). До принятия Конституции в составе СССР было 7 республик (к числу первых учредителей Союза - РСФСР, Украине, Белоруссии и ЗСФСР - добавились Узбекистан, Туркмения и Таджикистан). Теперь круг союзных республик, составляющих СССР, был расширен до 11 - за счет прямого вхождения в него, по новой Конституции, Казахстана и Киргизии, являвшихся до этого момента автономными республиками в РСФСР, а также Азербайджана, Армении и Грузии, составлявших Закавказскую федерацию, прекратившую с этого времени свое существование.</w:t>
      </w:r>
    </w:p>
    <w:p w:rsidR="00E67F7F" w:rsidRPr="006A3CBD" w:rsidRDefault="00E67F7F" w:rsidP="006A3CBD">
      <w:pPr>
        <w:pStyle w:val="a4"/>
        <w:widowControl w:val="0"/>
        <w:numPr>
          <w:ilvl w:val="0"/>
          <w:numId w:val="3"/>
        </w:numPr>
        <w:tabs>
          <w:tab w:val="clear" w:pos="1605"/>
        </w:tabs>
        <w:spacing w:before="0" w:beforeAutospacing="0" w:after="0" w:afterAutospacing="0"/>
        <w:ind w:left="0" w:firstLine="709"/>
        <w:jc w:val="both"/>
        <w:rPr>
          <w:sz w:val="22"/>
          <w:szCs w:val="22"/>
        </w:rPr>
      </w:pPr>
      <w:r w:rsidRPr="006A3CBD">
        <w:rPr>
          <w:sz w:val="22"/>
          <w:szCs w:val="22"/>
        </w:rPr>
        <w:t>Конституция СССР установила всеобщее, равное, прямое избирательное право при тайном голосовании, отменила ограничения по участию в выборах отдельных категорий лиц по классовому или социальному признакам, отказалась от непрямых выборов в Советы и заменила их прямыми.</w:t>
      </w:r>
    </w:p>
    <w:p w:rsidR="00E67F7F" w:rsidRPr="006A3CBD" w:rsidRDefault="00E67F7F" w:rsidP="006A3CBD">
      <w:pPr>
        <w:pStyle w:val="a4"/>
        <w:widowControl w:val="0"/>
        <w:numPr>
          <w:ilvl w:val="0"/>
          <w:numId w:val="3"/>
        </w:numPr>
        <w:tabs>
          <w:tab w:val="clear" w:pos="1605"/>
        </w:tabs>
        <w:spacing w:before="0" w:beforeAutospacing="0" w:after="0" w:afterAutospacing="0"/>
        <w:ind w:left="0" w:firstLine="709"/>
        <w:jc w:val="both"/>
        <w:rPr>
          <w:sz w:val="22"/>
          <w:szCs w:val="22"/>
        </w:rPr>
      </w:pPr>
      <w:r w:rsidRPr="006A3CBD">
        <w:rPr>
          <w:sz w:val="22"/>
          <w:szCs w:val="22"/>
        </w:rPr>
        <w:t>Была установлена новая система органов государственной власти (вместо Всесоюзного съезда Советов, ЦИК СССР и Президиума ЦИК - Верховный Совет СССР и Президиум Верховного Совета СССР; аналогичные органы в союзных и автономных республиках; на местах вместо съездов Советов - Советы депутатов трудящихся: краевые, областные, районные и т.д.).</w:t>
      </w:r>
    </w:p>
    <w:p w:rsidR="00E67F7F" w:rsidRPr="006A3CBD" w:rsidRDefault="00E67F7F" w:rsidP="006A3CBD">
      <w:pPr>
        <w:pStyle w:val="a4"/>
        <w:widowControl w:val="0"/>
        <w:numPr>
          <w:ilvl w:val="0"/>
          <w:numId w:val="3"/>
        </w:numPr>
        <w:tabs>
          <w:tab w:val="clear" w:pos="1605"/>
        </w:tabs>
        <w:spacing w:before="0" w:beforeAutospacing="0" w:after="0" w:afterAutospacing="0"/>
        <w:ind w:left="0" w:firstLine="709"/>
        <w:jc w:val="both"/>
        <w:rPr>
          <w:sz w:val="22"/>
          <w:szCs w:val="22"/>
        </w:rPr>
      </w:pPr>
      <w:r w:rsidRPr="006A3CBD">
        <w:rPr>
          <w:sz w:val="22"/>
          <w:szCs w:val="22"/>
        </w:rPr>
        <w:t xml:space="preserve">Конституция </w:t>
      </w:r>
      <w:smartTag w:uri="urn:schemas-microsoft-com:office:smarttags" w:element="metricconverter">
        <w:smartTagPr>
          <w:attr w:name="ProductID" w:val="1936 г"/>
        </w:smartTagPr>
        <w:r w:rsidRPr="006A3CBD">
          <w:rPr>
            <w:sz w:val="22"/>
            <w:szCs w:val="22"/>
          </w:rPr>
          <w:t>1936 г</w:t>
        </w:r>
      </w:smartTag>
      <w:r w:rsidRPr="006A3CBD">
        <w:rPr>
          <w:sz w:val="22"/>
          <w:szCs w:val="22"/>
        </w:rPr>
        <w:t>. закрепила более полный перечень социально-экономических, политических и личных прав граждан. В Конституции появилась специальная глава Х "Основные права и обязанности граждан". В ней провозглашались такие права граждан, как право на труд, отдых, материальное обеспечение в старости, в случае болезни и потери трудоспособности, право на образование.</w:t>
      </w:r>
    </w:p>
    <w:p w:rsidR="00E67F7F" w:rsidRPr="006A3CBD" w:rsidRDefault="00E67F7F" w:rsidP="006A3CBD">
      <w:pPr>
        <w:pStyle w:val="a4"/>
        <w:widowControl w:val="0"/>
        <w:numPr>
          <w:ilvl w:val="0"/>
          <w:numId w:val="3"/>
        </w:numPr>
        <w:tabs>
          <w:tab w:val="clear" w:pos="1605"/>
        </w:tabs>
        <w:spacing w:before="0" w:beforeAutospacing="0" w:after="0" w:afterAutospacing="0"/>
        <w:ind w:left="0" w:firstLine="709"/>
        <w:jc w:val="both"/>
        <w:rPr>
          <w:sz w:val="22"/>
          <w:szCs w:val="22"/>
        </w:rPr>
      </w:pPr>
      <w:r w:rsidRPr="006A3CBD">
        <w:rPr>
          <w:sz w:val="22"/>
          <w:szCs w:val="22"/>
        </w:rPr>
        <w:t>Конституция закрепляла социальное и политическое равноправие граждан, а также равноправие женщины и мужчины. Она предусмотрела ряд политических прав и свобод - слова, печати, собраний и митингов, уличных шествий и демонстраций, право на объединение в общественные организации (правда, оговорив, что они используются в соответствии с интересами трудящихся, в целях укрепления социалистического строя, развития организационной самодеятельности и политической активности народных масс).</w:t>
      </w:r>
    </w:p>
    <w:p w:rsidR="00E67F7F" w:rsidRPr="006A3CBD" w:rsidRDefault="00E67F7F" w:rsidP="006A3CBD">
      <w:pPr>
        <w:pStyle w:val="a4"/>
        <w:widowControl w:val="0"/>
        <w:numPr>
          <w:ilvl w:val="0"/>
          <w:numId w:val="3"/>
        </w:numPr>
        <w:tabs>
          <w:tab w:val="clear" w:pos="1605"/>
        </w:tabs>
        <w:spacing w:before="0" w:beforeAutospacing="0" w:after="0" w:afterAutospacing="0"/>
        <w:ind w:left="0" w:firstLine="709"/>
        <w:jc w:val="both"/>
        <w:rPr>
          <w:sz w:val="22"/>
          <w:szCs w:val="22"/>
        </w:rPr>
      </w:pPr>
      <w:r w:rsidRPr="006A3CBD">
        <w:rPr>
          <w:sz w:val="22"/>
          <w:szCs w:val="22"/>
        </w:rPr>
        <w:t xml:space="preserve">В </w:t>
      </w:r>
      <w:hyperlink r:id="rId16" w:anchor="sub_para_N_126" w:history="1">
        <w:r w:rsidRPr="006A3CBD">
          <w:rPr>
            <w:rStyle w:val="a5"/>
            <w:color w:val="auto"/>
            <w:sz w:val="22"/>
            <w:szCs w:val="22"/>
            <w:u w:val="none"/>
          </w:rPr>
          <w:t>ст. 126</w:t>
        </w:r>
      </w:hyperlink>
      <w:r w:rsidRPr="006A3CBD">
        <w:rPr>
          <w:sz w:val="22"/>
          <w:szCs w:val="22"/>
        </w:rPr>
        <w:t>, говорившей о праве на объединение в общественные организации, предусматривалось: "наиболее активные и сознательные граждане из рядов рабочего класса и других слоев трудящихся объединяются во Всесоюзную Коммунистическую партию (большевиков), являющуюся передовым отрядом трудящихся в их борьбе за укрепление и развитие социалистического строя и представляющую руководящее ядро всех организаций трудящихся, как общественных, так и государственных".</w:t>
      </w:r>
    </w:p>
    <w:p w:rsidR="00E67F7F" w:rsidRPr="006A3CBD" w:rsidRDefault="00E67F7F" w:rsidP="006A3CBD">
      <w:pPr>
        <w:pStyle w:val="a4"/>
        <w:widowControl w:val="0"/>
        <w:spacing w:before="0" w:beforeAutospacing="0" w:after="0" w:afterAutospacing="0"/>
        <w:ind w:firstLine="709"/>
        <w:jc w:val="both"/>
        <w:rPr>
          <w:sz w:val="22"/>
          <w:szCs w:val="22"/>
        </w:rPr>
      </w:pPr>
    </w:p>
    <w:p w:rsidR="00E67F7F" w:rsidRPr="006A3CBD" w:rsidRDefault="00E67F7F" w:rsidP="006A3CBD">
      <w:pPr>
        <w:pStyle w:val="a"/>
        <w:widowControl w:val="0"/>
        <w:ind w:left="0" w:firstLine="709"/>
        <w:rPr>
          <w:sz w:val="22"/>
          <w:szCs w:val="22"/>
        </w:rPr>
      </w:pPr>
      <w:bookmarkStart w:id="5" w:name="_Toc256975855"/>
      <w:r w:rsidRPr="006A3CBD">
        <w:rPr>
          <w:sz w:val="22"/>
          <w:szCs w:val="22"/>
        </w:rPr>
        <w:t>Конституция 1977 года</w:t>
      </w:r>
      <w:bookmarkEnd w:id="5"/>
    </w:p>
    <w:p w:rsidR="00E67F7F" w:rsidRPr="006A3CBD" w:rsidRDefault="00E67F7F" w:rsidP="006A3CBD">
      <w:pPr>
        <w:widowControl w:val="0"/>
        <w:ind w:firstLine="709"/>
        <w:jc w:val="both"/>
        <w:rPr>
          <w:sz w:val="22"/>
          <w:szCs w:val="22"/>
        </w:rPr>
      </w:pPr>
    </w:p>
    <w:p w:rsidR="00E67F7F" w:rsidRPr="006A3CBD" w:rsidRDefault="00E67F7F" w:rsidP="006A3CBD">
      <w:pPr>
        <w:widowControl w:val="0"/>
        <w:ind w:firstLine="709"/>
        <w:jc w:val="both"/>
        <w:rPr>
          <w:sz w:val="22"/>
          <w:szCs w:val="22"/>
        </w:rPr>
      </w:pPr>
      <w:r w:rsidRPr="006A3CBD">
        <w:rPr>
          <w:sz w:val="22"/>
          <w:szCs w:val="22"/>
        </w:rPr>
        <w:t xml:space="preserve">Главная причина разработки новой Конституции была связана с существенным изменением политического режима в стране. Верховный Совет СССР постановлением от 25 апреля </w:t>
      </w:r>
      <w:smartTag w:uri="urn:schemas-microsoft-com:office:smarttags" w:element="metricconverter">
        <w:smartTagPr>
          <w:attr w:name="ProductID" w:val="1962 г"/>
        </w:smartTagPr>
        <w:r w:rsidRPr="006A3CBD">
          <w:rPr>
            <w:sz w:val="22"/>
            <w:szCs w:val="22"/>
          </w:rPr>
          <w:t>1962 г</w:t>
        </w:r>
      </w:smartTag>
      <w:r w:rsidRPr="006A3CBD">
        <w:rPr>
          <w:sz w:val="22"/>
          <w:szCs w:val="22"/>
        </w:rPr>
        <w:t>. решил "образовать комиссию для подготовки проекта новой Конституции СССР" и утвердил ее состав во главе с Н.С. Хрущевым. Естественно, с приходом на руководящие посты Л.И. Брежнева он стал Председателем Конституционной комиссии. Состав ее несколько раз корректировался, но принцип формирования оставался неизменным – в комиссию входили первые лица союзного партийного и государственного руководства, а также представители от союзных республик, автономных республик, автономных областей, национальных округов, от различных слоев общества - рабочих, крестьян, науки, просвещения и т.д.</w:t>
      </w:r>
    </w:p>
    <w:p w:rsidR="00E67F7F" w:rsidRPr="006A3CBD" w:rsidRDefault="00E67F7F" w:rsidP="006A3CBD">
      <w:pPr>
        <w:widowControl w:val="0"/>
        <w:ind w:firstLine="709"/>
        <w:jc w:val="both"/>
        <w:rPr>
          <w:sz w:val="22"/>
          <w:szCs w:val="22"/>
        </w:rPr>
      </w:pPr>
      <w:r w:rsidRPr="006A3CBD">
        <w:rPr>
          <w:sz w:val="22"/>
          <w:szCs w:val="22"/>
        </w:rPr>
        <w:t xml:space="preserve">Впервые на необходимость изменения и дополнения Конституции указал XXI съезд КПСС в 1959 году, сделавший вывод о полной и окончательной победе социализма в СССР. К весне </w:t>
      </w:r>
      <w:smartTag w:uri="urn:schemas-microsoft-com:office:smarttags" w:element="metricconverter">
        <w:smartTagPr>
          <w:attr w:name="ProductID" w:val="1977 г"/>
        </w:smartTagPr>
        <w:r w:rsidRPr="006A3CBD">
          <w:rPr>
            <w:sz w:val="22"/>
            <w:szCs w:val="22"/>
          </w:rPr>
          <w:t>1977 г</w:t>
        </w:r>
      </w:smartTag>
      <w:r w:rsidRPr="006A3CBD">
        <w:rPr>
          <w:sz w:val="22"/>
          <w:szCs w:val="22"/>
        </w:rPr>
        <w:t xml:space="preserve">. проект Основного Закона был подготовлен. 24 мая </w:t>
      </w:r>
      <w:smartTag w:uri="urn:schemas-microsoft-com:office:smarttags" w:element="metricconverter">
        <w:smartTagPr>
          <w:attr w:name="ProductID" w:val="1977 г"/>
        </w:smartTagPr>
        <w:r w:rsidRPr="006A3CBD">
          <w:rPr>
            <w:sz w:val="22"/>
            <w:szCs w:val="22"/>
          </w:rPr>
          <w:t>1977 г</w:t>
        </w:r>
      </w:smartTag>
      <w:r w:rsidRPr="006A3CBD">
        <w:rPr>
          <w:sz w:val="22"/>
          <w:szCs w:val="22"/>
        </w:rPr>
        <w:t>. состоялся пленум ЦК КПСС. Он заслушал доклад о проекте Конституции, обсудил его и постановил: одобрить в основном проект Конституции СССР, представленный Конституционной комиссией, передать вопрос о проекте Конституции в Президиум Верховного Совета СССР и рекомендовать ему вынести проект на всенародное обсуждение.</w:t>
      </w:r>
    </w:p>
    <w:p w:rsidR="00E67F7F" w:rsidRPr="006A3CBD" w:rsidRDefault="00E67F7F" w:rsidP="006A3CBD">
      <w:pPr>
        <w:widowControl w:val="0"/>
        <w:ind w:firstLine="709"/>
        <w:jc w:val="both"/>
        <w:rPr>
          <w:sz w:val="22"/>
          <w:szCs w:val="22"/>
        </w:rPr>
      </w:pPr>
      <w:r w:rsidRPr="006A3CBD">
        <w:rPr>
          <w:sz w:val="22"/>
          <w:szCs w:val="22"/>
        </w:rPr>
        <w:t xml:space="preserve">Всенародное обсуждение проекта Конституции началось 5 июня и продолжалось до конца сентября </w:t>
      </w:r>
      <w:smartTag w:uri="urn:schemas-microsoft-com:office:smarttags" w:element="metricconverter">
        <w:smartTagPr>
          <w:attr w:name="ProductID" w:val="1977 г"/>
        </w:smartTagPr>
        <w:r w:rsidRPr="006A3CBD">
          <w:rPr>
            <w:sz w:val="22"/>
            <w:szCs w:val="22"/>
          </w:rPr>
          <w:t>1977 г</w:t>
        </w:r>
      </w:smartTag>
      <w:r w:rsidRPr="006A3CBD">
        <w:rPr>
          <w:sz w:val="22"/>
          <w:szCs w:val="22"/>
        </w:rPr>
        <w:t>. По официальным данным, в нем приняло участие свыше 140 млн. человек, т.е. более четырех пятых взрослого населения страны. Рассмотрению проекта было посвящено около 1,5 млн. собраний трудящихся по предприятиям и колхозам, воинским частям и месту жительства. Всего поступило около 400 тыс. предложений о поправках к отдельным статьям, направленных на уточнение, улучшение и дополнение формулировок проекта.</w:t>
      </w:r>
    </w:p>
    <w:p w:rsidR="00E67F7F" w:rsidRPr="006A3CBD" w:rsidRDefault="00E67F7F" w:rsidP="006A3CBD">
      <w:pPr>
        <w:widowControl w:val="0"/>
        <w:ind w:firstLine="709"/>
        <w:jc w:val="both"/>
        <w:rPr>
          <w:sz w:val="22"/>
          <w:szCs w:val="22"/>
        </w:rPr>
      </w:pPr>
      <w:r w:rsidRPr="006A3CBD">
        <w:rPr>
          <w:sz w:val="22"/>
          <w:szCs w:val="22"/>
        </w:rPr>
        <w:t xml:space="preserve">27 сентября состоялось заседание Конституционной комиссии, на котором были подведены итоги всенародного обсуждения. Комиссия одобрила проект с уточнениями, дополнениями и поправками (она предлагала изменения в 110 статьях проекта и одну новую статью - о наказах избирателей) и решила передать его в Президиум Верховного Совета СССР для последующего внесения на рассмотрение Верховного Совета СССР. Заседание Президиума состоялось 30 сентября </w:t>
      </w:r>
      <w:smartTag w:uri="urn:schemas-microsoft-com:office:smarttags" w:element="metricconverter">
        <w:smartTagPr>
          <w:attr w:name="ProductID" w:val="1977 г"/>
        </w:smartTagPr>
        <w:r w:rsidRPr="006A3CBD">
          <w:rPr>
            <w:sz w:val="22"/>
            <w:szCs w:val="22"/>
          </w:rPr>
          <w:t>1977 г</w:t>
        </w:r>
      </w:smartTag>
      <w:r w:rsidRPr="006A3CBD">
        <w:rPr>
          <w:sz w:val="22"/>
          <w:szCs w:val="22"/>
        </w:rPr>
        <w:t>., на нем был одобрен проект, уточненный и дополненный с учетом предложений, поступивших в ходе его всенародного обсуждения. Президиум постановил внести на рассмотрение Верховного Совета СССР: проект Декларации Верховного Совета о принятии и объявлении Конституции; проект Закона об объявлении дня принятия Конституции всенародным праздником; проект Закона СССР о порядке введения в действие Конституции (Основного Закона) СССР.</w:t>
      </w:r>
    </w:p>
    <w:p w:rsidR="00E67F7F" w:rsidRPr="006A3CBD" w:rsidRDefault="00E67F7F" w:rsidP="006A3CBD">
      <w:pPr>
        <w:widowControl w:val="0"/>
        <w:ind w:firstLine="709"/>
        <w:jc w:val="both"/>
        <w:rPr>
          <w:sz w:val="22"/>
          <w:szCs w:val="22"/>
        </w:rPr>
      </w:pPr>
      <w:r w:rsidRPr="006A3CBD">
        <w:rPr>
          <w:sz w:val="22"/>
          <w:szCs w:val="22"/>
        </w:rPr>
        <w:t xml:space="preserve">В этом перечне самого проекта Конституции. 3 октября </w:t>
      </w:r>
      <w:smartTag w:uri="urn:schemas-microsoft-com:office:smarttags" w:element="metricconverter">
        <w:smartTagPr>
          <w:attr w:name="ProductID" w:val="1977 г"/>
        </w:smartTagPr>
        <w:r w:rsidRPr="006A3CBD">
          <w:rPr>
            <w:sz w:val="22"/>
            <w:szCs w:val="22"/>
          </w:rPr>
          <w:t>1977 г</w:t>
        </w:r>
      </w:smartTag>
      <w:r w:rsidRPr="006A3CBD">
        <w:rPr>
          <w:sz w:val="22"/>
          <w:szCs w:val="22"/>
        </w:rPr>
        <w:t>. состоялся пленум ЦК КПСС. Он принял постановление "О проекте Конституции (Основного Закона) Союза Советских Социалистических Республик и итогах его всенародного обсуждения". В нем не только одобряется в основном представленный Конституционной комиссией проект, но и говорится: "Внести проект Конституции на рассмотрение внеочередной седьмой сессии Верховного Совета СССР девятого созыва". Это дает основание утверждать, что официально проект Конституции СССР был внесен на рассмотрение Верховного Совета СССР Центральным Комитетом КПСС.</w:t>
      </w:r>
    </w:p>
    <w:p w:rsidR="00E67F7F" w:rsidRPr="006A3CBD" w:rsidRDefault="00E67F7F" w:rsidP="006A3CBD">
      <w:pPr>
        <w:widowControl w:val="0"/>
        <w:ind w:firstLine="709"/>
        <w:jc w:val="both"/>
        <w:rPr>
          <w:sz w:val="22"/>
          <w:szCs w:val="22"/>
        </w:rPr>
      </w:pPr>
      <w:r w:rsidRPr="006A3CBD">
        <w:rPr>
          <w:sz w:val="22"/>
          <w:szCs w:val="22"/>
        </w:rPr>
        <w:t>Конституция СССР была принята 7 октября единогласно.</w:t>
      </w:r>
    </w:p>
    <w:p w:rsidR="00E67F7F" w:rsidRPr="006A3CBD" w:rsidRDefault="00E67F7F" w:rsidP="006A3CBD">
      <w:pPr>
        <w:widowControl w:val="0"/>
        <w:ind w:firstLine="709"/>
        <w:jc w:val="both"/>
        <w:rPr>
          <w:sz w:val="22"/>
          <w:szCs w:val="22"/>
        </w:rPr>
      </w:pPr>
      <w:r w:rsidRPr="006A3CBD">
        <w:rPr>
          <w:sz w:val="22"/>
          <w:szCs w:val="22"/>
        </w:rPr>
        <w:t>Преемственность весьма скромна в данной Конституции, и зачастую выражается в лозунгах по поводу укрепления социализма, о его новом этапе.</w:t>
      </w:r>
    </w:p>
    <w:p w:rsidR="00E67F7F" w:rsidRPr="006A3CBD" w:rsidRDefault="00E67F7F" w:rsidP="006A3CBD">
      <w:pPr>
        <w:widowControl w:val="0"/>
        <w:ind w:firstLine="709"/>
        <w:jc w:val="both"/>
        <w:rPr>
          <w:sz w:val="22"/>
          <w:szCs w:val="22"/>
        </w:rPr>
      </w:pPr>
    </w:p>
    <w:p w:rsidR="00E67F7F" w:rsidRPr="006A3CBD" w:rsidRDefault="00E67F7F" w:rsidP="006A3CBD">
      <w:pPr>
        <w:pStyle w:val="a"/>
        <w:widowControl w:val="0"/>
        <w:ind w:left="0" w:firstLine="709"/>
        <w:rPr>
          <w:sz w:val="22"/>
          <w:szCs w:val="22"/>
        </w:rPr>
      </w:pPr>
      <w:bookmarkStart w:id="6" w:name="_Toc256975856"/>
      <w:r w:rsidRPr="006A3CBD">
        <w:rPr>
          <w:sz w:val="22"/>
          <w:szCs w:val="22"/>
        </w:rPr>
        <w:t>Сравнительный анализ конституций 1936 и 1977 годов</w:t>
      </w:r>
      <w:bookmarkEnd w:id="6"/>
    </w:p>
    <w:p w:rsidR="00E67F7F" w:rsidRPr="006A3CBD" w:rsidRDefault="00E67F7F" w:rsidP="006A3CBD">
      <w:pPr>
        <w:widowControl w:val="0"/>
        <w:ind w:firstLine="709"/>
        <w:jc w:val="both"/>
        <w:rPr>
          <w:sz w:val="22"/>
          <w:szCs w:val="22"/>
        </w:rPr>
      </w:pPr>
    </w:p>
    <w:p w:rsidR="00E67F7F" w:rsidRPr="006A3CBD" w:rsidRDefault="00E67F7F" w:rsidP="006A3CBD">
      <w:pPr>
        <w:widowControl w:val="0"/>
        <w:ind w:firstLine="709"/>
        <w:jc w:val="both"/>
        <w:rPr>
          <w:sz w:val="22"/>
          <w:szCs w:val="22"/>
        </w:rPr>
      </w:pPr>
      <w:r w:rsidRPr="006A3CBD">
        <w:rPr>
          <w:sz w:val="22"/>
          <w:szCs w:val="22"/>
        </w:rPr>
        <w:t xml:space="preserve">В Конституции </w:t>
      </w:r>
      <w:smartTag w:uri="urn:schemas-microsoft-com:office:smarttags" w:element="metricconverter">
        <w:smartTagPr>
          <w:attr w:name="ProductID" w:val="1936 г"/>
        </w:smartTagPr>
        <w:r w:rsidRPr="006A3CBD">
          <w:rPr>
            <w:sz w:val="22"/>
            <w:szCs w:val="22"/>
          </w:rPr>
          <w:t>1936 г</w:t>
        </w:r>
      </w:smartTag>
      <w:r w:rsidRPr="006A3CBD">
        <w:rPr>
          <w:sz w:val="22"/>
          <w:szCs w:val="22"/>
        </w:rPr>
        <w:t>. указывалось, что экономическую основу СССР составляют социалистическая система хозяйства и социалистическая собственность, утвердившиеся в результате ликвидации капиталистической системы хозяйства и отмены частной собственности. По конституции 77 года социализм развивается на своей собственной экономической основе. Развитие экономики страны характеризуется: безраздельным господством социалистической собственности, высоким уровнем технической оснащенности народного хозяйства, использованием достижений научно-технической революции, превращением экономики СССР в единый мощный народнохозяйственный организм.</w:t>
      </w:r>
    </w:p>
    <w:p w:rsidR="00E67F7F" w:rsidRPr="006A3CBD" w:rsidRDefault="00E67F7F" w:rsidP="006A3CBD">
      <w:pPr>
        <w:widowControl w:val="0"/>
        <w:ind w:firstLine="709"/>
        <w:jc w:val="both"/>
        <w:rPr>
          <w:sz w:val="22"/>
          <w:szCs w:val="22"/>
        </w:rPr>
      </w:pPr>
      <w:r w:rsidRPr="006A3CBD">
        <w:rPr>
          <w:sz w:val="22"/>
          <w:szCs w:val="22"/>
        </w:rPr>
        <w:t xml:space="preserve">Даже в структурном плане это был все-таки новый Основной Закон. В Конституции СССР </w:t>
      </w:r>
      <w:smartTag w:uri="urn:schemas-microsoft-com:office:smarttags" w:element="metricconverter">
        <w:smartTagPr>
          <w:attr w:name="ProductID" w:val="1977 г"/>
        </w:smartTagPr>
        <w:r w:rsidRPr="006A3CBD">
          <w:rPr>
            <w:sz w:val="22"/>
            <w:szCs w:val="22"/>
          </w:rPr>
          <w:t>1977 г</w:t>
        </w:r>
      </w:smartTag>
      <w:r w:rsidRPr="006A3CBD">
        <w:rPr>
          <w:sz w:val="22"/>
          <w:szCs w:val="22"/>
        </w:rPr>
        <w:t xml:space="preserve">. - 174 статьи, в Конституции СССР </w:t>
      </w:r>
      <w:smartTag w:uri="urn:schemas-microsoft-com:office:smarttags" w:element="metricconverter">
        <w:smartTagPr>
          <w:attr w:name="ProductID" w:val="1936 г"/>
        </w:smartTagPr>
        <w:r w:rsidRPr="006A3CBD">
          <w:rPr>
            <w:sz w:val="22"/>
            <w:szCs w:val="22"/>
          </w:rPr>
          <w:t>1936 г</w:t>
        </w:r>
      </w:smartTag>
      <w:r w:rsidRPr="006A3CBD">
        <w:rPr>
          <w:sz w:val="22"/>
          <w:szCs w:val="22"/>
        </w:rPr>
        <w:t xml:space="preserve">. - 146. Имеется преамбула, которой не было у Основного Закона </w:t>
      </w:r>
      <w:smartTag w:uri="urn:schemas-microsoft-com:office:smarttags" w:element="metricconverter">
        <w:smartTagPr>
          <w:attr w:name="ProductID" w:val="1936 г"/>
        </w:smartTagPr>
        <w:r w:rsidRPr="006A3CBD">
          <w:rPr>
            <w:sz w:val="22"/>
            <w:szCs w:val="22"/>
          </w:rPr>
          <w:t>1936 г</w:t>
        </w:r>
      </w:smartTag>
      <w:r w:rsidRPr="006A3CBD">
        <w:rPr>
          <w:sz w:val="22"/>
          <w:szCs w:val="22"/>
        </w:rPr>
        <w:t xml:space="preserve">. и которая имеет принципиальное значение, поскольку именно в ней дается сжатая характеристика общества развитого социализма и общенародного государства. Структурно новая Конституция делится на разделы и главы, а Конституция </w:t>
      </w:r>
      <w:smartTag w:uri="urn:schemas-microsoft-com:office:smarttags" w:element="metricconverter">
        <w:smartTagPr>
          <w:attr w:name="ProductID" w:val="1936 г"/>
        </w:smartTagPr>
        <w:r w:rsidRPr="006A3CBD">
          <w:rPr>
            <w:sz w:val="22"/>
            <w:szCs w:val="22"/>
          </w:rPr>
          <w:t>1936 г</w:t>
        </w:r>
      </w:smartTag>
      <w:r w:rsidRPr="006A3CBD">
        <w:rPr>
          <w:sz w:val="22"/>
          <w:szCs w:val="22"/>
        </w:rPr>
        <w:t xml:space="preserve">. - только на главы. В Конституции </w:t>
      </w:r>
      <w:smartTag w:uri="urn:schemas-microsoft-com:office:smarttags" w:element="metricconverter">
        <w:smartTagPr>
          <w:attr w:name="ProductID" w:val="1977 г"/>
        </w:smartTagPr>
        <w:r w:rsidRPr="006A3CBD">
          <w:rPr>
            <w:sz w:val="22"/>
            <w:szCs w:val="22"/>
          </w:rPr>
          <w:t>1977 г</w:t>
        </w:r>
      </w:smartTag>
      <w:r w:rsidRPr="006A3CBD">
        <w:rPr>
          <w:sz w:val="22"/>
          <w:szCs w:val="22"/>
        </w:rPr>
        <w:t xml:space="preserve">. 8 новых глав, 75 абсолютно новых статей; 99 статей касаются тех же вопросов, что и Конституция </w:t>
      </w:r>
      <w:smartTag w:uri="urn:schemas-microsoft-com:office:smarttags" w:element="metricconverter">
        <w:smartTagPr>
          <w:attr w:name="ProductID" w:val="1936 г"/>
        </w:smartTagPr>
        <w:r w:rsidRPr="006A3CBD">
          <w:rPr>
            <w:sz w:val="22"/>
            <w:szCs w:val="22"/>
          </w:rPr>
          <w:t>1936 г</w:t>
        </w:r>
      </w:smartTag>
      <w:r w:rsidRPr="006A3CBD">
        <w:rPr>
          <w:sz w:val="22"/>
          <w:szCs w:val="22"/>
        </w:rPr>
        <w:t>., но из них лишь 17 перешли в новую Конституцию без изменений.</w:t>
      </w:r>
    </w:p>
    <w:p w:rsidR="00E67F7F" w:rsidRPr="006A3CBD" w:rsidRDefault="00E67F7F" w:rsidP="006A3CBD">
      <w:pPr>
        <w:widowControl w:val="0"/>
        <w:ind w:firstLine="709"/>
        <w:jc w:val="both"/>
        <w:rPr>
          <w:sz w:val="22"/>
          <w:szCs w:val="22"/>
        </w:rPr>
      </w:pPr>
      <w:r w:rsidRPr="006A3CBD">
        <w:rPr>
          <w:sz w:val="22"/>
          <w:szCs w:val="22"/>
        </w:rPr>
        <w:t>Примечательной чертой Основного Закона является более широкое, чем в предшествующих конституциях, регулирование основ общественного строя страны. Исходя из консолидации различных слоев общества, Конституция СССР ввела понятие "социальная основа СССР" – её составлял "нерушимый союз рабочих, крестьян и интеллигенции" (ст. 19). Конституция вместо понятия "экономическая основа СССР" говорит об "основе экономической системы СССР" – её составляет социалистическая собственность на средства производства в форме государственной (общенародной) и колхозно-кооперативной собственности. Вместе с тем формой социалистической собственности названо имущество профсоюзных и иных общественных организаций, необходимое им для осуществления уставных задач (ст. 10). Конституция исходит из приоритета общественно-полезного труда. Он и его результаты определяют положение человека в обществе (ст. 14). Конституция говорит о том, что руководство экономикой осуществляется на основе принципа государственного планирования, вместе с тем предполагает сочетание централизованного управления с хозяйственной самостоятельностью и инициативой предприятий, использование хозяйственного расчета, прибыли, себестоимости, других экономических рычагов и стимулов (ст. 16). Возможно, чисто формально, но тем не менее допускается индивидуальная трудовая деятельность в сфере кустарно-ремесленных промыслов, сельского хозяйства, бытового обслуживания населения и др., основанная исключительно на личном труде граждан и членов их семей (ст. 17).</w:t>
      </w:r>
    </w:p>
    <w:p w:rsidR="00E67F7F" w:rsidRPr="006A3CBD" w:rsidRDefault="00E67F7F" w:rsidP="006A3CBD">
      <w:pPr>
        <w:widowControl w:val="0"/>
        <w:ind w:firstLine="709"/>
        <w:jc w:val="both"/>
        <w:rPr>
          <w:sz w:val="22"/>
          <w:szCs w:val="22"/>
        </w:rPr>
      </w:pPr>
      <w:r w:rsidRPr="006A3CBD">
        <w:rPr>
          <w:sz w:val="22"/>
          <w:szCs w:val="22"/>
        </w:rPr>
        <w:t xml:space="preserve">Особенностью Конституции </w:t>
      </w:r>
      <w:smartTag w:uri="urn:schemas-microsoft-com:office:smarttags" w:element="metricconverter">
        <w:smartTagPr>
          <w:attr w:name="ProductID" w:val="1977 г"/>
        </w:smartTagPr>
        <w:r w:rsidRPr="006A3CBD">
          <w:rPr>
            <w:sz w:val="22"/>
            <w:szCs w:val="22"/>
          </w:rPr>
          <w:t>1977 г</w:t>
        </w:r>
      </w:smartTag>
      <w:r w:rsidRPr="006A3CBD">
        <w:rPr>
          <w:sz w:val="22"/>
          <w:szCs w:val="22"/>
        </w:rPr>
        <w:t xml:space="preserve">. надо считать и отражение в ней категории полновластия народа. Предшествующие основные законы говорили о принадлежности власти "всему рабочему населению страны" (ст. 10 Конституции РСФСР </w:t>
      </w:r>
      <w:smartTag w:uri="urn:schemas-microsoft-com:office:smarttags" w:element="metricconverter">
        <w:smartTagPr>
          <w:attr w:name="ProductID" w:val="1918 г"/>
        </w:smartTagPr>
        <w:r w:rsidRPr="006A3CBD">
          <w:rPr>
            <w:sz w:val="22"/>
            <w:szCs w:val="22"/>
          </w:rPr>
          <w:t>1918 г</w:t>
        </w:r>
      </w:smartTag>
      <w:r w:rsidRPr="006A3CBD">
        <w:rPr>
          <w:sz w:val="22"/>
          <w:szCs w:val="22"/>
        </w:rPr>
        <w:t xml:space="preserve">.), "трудящимся города и деревни" (ст. 3 Конституции СССР </w:t>
      </w:r>
      <w:smartTag w:uri="urn:schemas-microsoft-com:office:smarttags" w:element="metricconverter">
        <w:smartTagPr>
          <w:attr w:name="ProductID" w:val="1936 г"/>
        </w:smartTagPr>
        <w:r w:rsidRPr="006A3CBD">
          <w:rPr>
            <w:sz w:val="22"/>
            <w:szCs w:val="22"/>
          </w:rPr>
          <w:t>1936 г</w:t>
        </w:r>
      </w:smartTag>
      <w:r w:rsidRPr="006A3CBD">
        <w:rPr>
          <w:sz w:val="22"/>
          <w:szCs w:val="22"/>
        </w:rPr>
        <w:t xml:space="preserve">.). Конституция </w:t>
      </w:r>
      <w:smartTag w:uri="urn:schemas-microsoft-com:office:smarttags" w:element="metricconverter">
        <w:smartTagPr>
          <w:attr w:name="ProductID" w:val="1977 г"/>
        </w:smartTagPr>
        <w:r w:rsidRPr="006A3CBD">
          <w:rPr>
            <w:sz w:val="22"/>
            <w:szCs w:val="22"/>
          </w:rPr>
          <w:t>1977 г</w:t>
        </w:r>
      </w:smartTag>
      <w:r w:rsidRPr="006A3CBD">
        <w:rPr>
          <w:sz w:val="22"/>
          <w:szCs w:val="22"/>
        </w:rPr>
        <w:t>. впервые записала в ст. 2, что "вся власть в СССР принадлежит народу". Кроме того, Конституция фиксировала как государственные, так и общественные формы народовластия. Она говорила не только об осуществлении народом принадлежащей ему государственной власти через Советы (ст. 2), но также предусмотрела участие в управлении государственными и общественными делами общественных организаций и трудовых коллективов (ст. 7-8). Конституция сказала (ст. 5) о возможности вынесения наиболее важных вопросов государственной жизни на всенародное обсуждение, а также постановки их на всенародное голосование (референдум). За гражданами закреплялось право участвовать в управлении государственными и общественными делами, обсуждении и принятии законов и решений общегосударственного и местного значения (ст. 48).</w:t>
      </w:r>
    </w:p>
    <w:p w:rsidR="00E67F7F" w:rsidRPr="006A3CBD" w:rsidRDefault="00E67F7F" w:rsidP="006A3CBD">
      <w:pPr>
        <w:widowControl w:val="0"/>
        <w:ind w:firstLine="709"/>
        <w:jc w:val="both"/>
        <w:rPr>
          <w:sz w:val="22"/>
          <w:szCs w:val="22"/>
        </w:rPr>
      </w:pPr>
      <w:r w:rsidRPr="006A3CBD">
        <w:rPr>
          <w:sz w:val="22"/>
          <w:szCs w:val="22"/>
        </w:rPr>
        <w:t xml:space="preserve">Конституция СССР закрепила всю политическую систему советского общества как совокупность государственных и негосударственных организаций (государство, КПСС, общественные организации, трудовые коллективы), через которые реализуется полновластие народа. Глава "Политическая система" вводилась в Конституцию впервые. </w:t>
      </w:r>
    </w:p>
    <w:p w:rsidR="00E67F7F" w:rsidRPr="006A3CBD" w:rsidRDefault="00E67F7F" w:rsidP="006A3CBD">
      <w:pPr>
        <w:widowControl w:val="0"/>
        <w:ind w:firstLine="709"/>
        <w:jc w:val="both"/>
        <w:rPr>
          <w:sz w:val="22"/>
          <w:szCs w:val="22"/>
        </w:rPr>
      </w:pPr>
      <w:r w:rsidRPr="006A3CBD">
        <w:rPr>
          <w:sz w:val="22"/>
          <w:szCs w:val="22"/>
        </w:rPr>
        <w:t>Новая Конституция СССР закрепила положение КПСС как руководящей и направляющей силы советского общества, ядра его политической системы. Впервые ст. 6 Конституции отразила основные направления осуществления руководящей роли Коммунистической партии.</w:t>
      </w:r>
    </w:p>
    <w:p w:rsidR="00E67F7F" w:rsidRPr="006A3CBD" w:rsidRDefault="00E67F7F" w:rsidP="006A3CBD">
      <w:pPr>
        <w:widowControl w:val="0"/>
        <w:ind w:firstLine="709"/>
        <w:jc w:val="both"/>
        <w:rPr>
          <w:sz w:val="22"/>
          <w:szCs w:val="22"/>
        </w:rPr>
      </w:pPr>
      <w:r w:rsidRPr="006A3CBD">
        <w:rPr>
          <w:sz w:val="22"/>
          <w:szCs w:val="22"/>
        </w:rPr>
        <w:t xml:space="preserve">Как и предыдущие конституции. Основной Закон </w:t>
      </w:r>
      <w:smartTag w:uri="urn:schemas-microsoft-com:office:smarttags" w:element="metricconverter">
        <w:smartTagPr>
          <w:attr w:name="ProductID" w:val="1977 г"/>
        </w:smartTagPr>
        <w:r w:rsidRPr="006A3CBD">
          <w:rPr>
            <w:sz w:val="22"/>
            <w:szCs w:val="22"/>
          </w:rPr>
          <w:t>1977 г</w:t>
        </w:r>
      </w:smartTag>
      <w:r w:rsidRPr="006A3CBD">
        <w:rPr>
          <w:sz w:val="22"/>
          <w:szCs w:val="22"/>
        </w:rPr>
        <w:t>. содержит характеристику государства, его сущности и задач. Нововведения состояли в том, что в статье 1 отражена природа СССР как общенародного государства, выражающего волю и интересы рабочих, крестьян и интеллигенции, трудящихся всех наций и народностей страны. В преамбуле Конституции перечислены главные задачи общенародного государства, а в главах 2-5 - его хозяйственно-организаторские, социально-культурные, внешнеполитические и оборонные функции.</w:t>
      </w:r>
    </w:p>
    <w:p w:rsidR="00E67F7F" w:rsidRPr="006A3CBD" w:rsidRDefault="00E67F7F" w:rsidP="006A3CBD">
      <w:pPr>
        <w:widowControl w:val="0"/>
        <w:ind w:firstLine="709"/>
        <w:jc w:val="both"/>
        <w:rPr>
          <w:sz w:val="22"/>
          <w:szCs w:val="22"/>
        </w:rPr>
      </w:pPr>
      <w:r w:rsidRPr="006A3CBD">
        <w:rPr>
          <w:sz w:val="22"/>
          <w:szCs w:val="22"/>
        </w:rPr>
        <w:t>Впервые в ст. 9 специально зафиксировано, что основным направлением развития политической системы советского общества является «дальнейшее развертывание социалистической демократии» и указаны пути ее развития.</w:t>
      </w:r>
    </w:p>
    <w:p w:rsidR="00E67F7F" w:rsidRPr="006A3CBD" w:rsidRDefault="00E67F7F" w:rsidP="006A3CBD">
      <w:pPr>
        <w:widowControl w:val="0"/>
        <w:ind w:firstLine="709"/>
        <w:jc w:val="both"/>
        <w:rPr>
          <w:sz w:val="22"/>
          <w:szCs w:val="22"/>
        </w:rPr>
      </w:pPr>
      <w:r w:rsidRPr="006A3CBD">
        <w:rPr>
          <w:sz w:val="22"/>
          <w:szCs w:val="22"/>
        </w:rPr>
        <w:t xml:space="preserve">Довольно обстоятельно в новой Конституции отражена возрастающая роль представительных органов государственной власти, которые получают новое навание «Советы народных депутатов». Особая роль Советов обусловила включение в Конституцию специального четвертого раздела - "Советы народных депутатов и порядок их избрания", не имеющего аналога в предшествующих конституциях. В нем закреплена вся система Советов, увеличен с четырех до пяти лет срок полномочий Верховных и с 2 до 2,5 лет - местных Советов, предусмотрено руководство Советов непосредственно и через создаваемые ими органы всеми отраслями государственного, хозяйственного и социально-культурного строительства, принятие ими решений, обеспечение их исполнения, осуществление контроля за проведением решений в жизнь, закреплены принципы деятельности Советов. </w:t>
      </w:r>
    </w:p>
    <w:p w:rsidR="00E67F7F" w:rsidRPr="006A3CBD" w:rsidRDefault="00E67F7F" w:rsidP="006A3CBD">
      <w:pPr>
        <w:widowControl w:val="0"/>
        <w:ind w:firstLine="709"/>
        <w:jc w:val="both"/>
        <w:rPr>
          <w:sz w:val="22"/>
          <w:szCs w:val="22"/>
        </w:rPr>
      </w:pPr>
      <w:r w:rsidRPr="006A3CBD">
        <w:rPr>
          <w:sz w:val="22"/>
          <w:szCs w:val="22"/>
        </w:rPr>
        <w:t>Содержится в конституции и ряд следующих моментов: снижение возраста пассивного избирательного права во все Советы до 18 лет (ранее для Верховных Советов республик - 21 год), в Верховный Совет СССР - до 21 года (до этого - 23 года); право граждан и общественных организаций активно участвовать в подготовке и проведении выборов; возможность избрания гражданина, как правило, не более чем в два Совета; отнесение расходов по выборам на счет государства; включение в Конституцию по итогам всенародного обсуждения статьи о наказах избирателей.</w:t>
      </w:r>
    </w:p>
    <w:p w:rsidR="00E67F7F" w:rsidRPr="006A3CBD" w:rsidRDefault="00E67F7F" w:rsidP="006A3CBD">
      <w:pPr>
        <w:widowControl w:val="0"/>
        <w:ind w:firstLine="709"/>
        <w:jc w:val="both"/>
        <w:rPr>
          <w:sz w:val="22"/>
          <w:szCs w:val="22"/>
        </w:rPr>
      </w:pPr>
      <w:r w:rsidRPr="006A3CBD">
        <w:rPr>
          <w:sz w:val="22"/>
          <w:szCs w:val="22"/>
        </w:rPr>
        <w:t>Новшеством явилось включение в Конституцию специальной главы о народном депутате; основой для ее создания явился Закон СССР 1972 года о статусе народных депутатов в СССР.</w:t>
      </w:r>
    </w:p>
    <w:p w:rsidR="00E67F7F" w:rsidRPr="006A3CBD" w:rsidRDefault="00E67F7F" w:rsidP="006A3CBD">
      <w:pPr>
        <w:widowControl w:val="0"/>
        <w:ind w:firstLine="709"/>
        <w:jc w:val="both"/>
        <w:rPr>
          <w:sz w:val="22"/>
          <w:szCs w:val="22"/>
        </w:rPr>
      </w:pPr>
      <w:r w:rsidRPr="006A3CBD">
        <w:rPr>
          <w:sz w:val="22"/>
          <w:szCs w:val="22"/>
        </w:rPr>
        <w:t xml:space="preserve">Еще одна особенность содержания Конституции </w:t>
      </w:r>
      <w:smartTag w:uri="urn:schemas-microsoft-com:office:smarttags" w:element="metricconverter">
        <w:smartTagPr>
          <w:attr w:name="ProductID" w:val="1977 г"/>
        </w:smartTagPr>
        <w:r w:rsidRPr="006A3CBD">
          <w:rPr>
            <w:sz w:val="22"/>
            <w:szCs w:val="22"/>
          </w:rPr>
          <w:t>1977 г</w:t>
        </w:r>
      </w:smartTag>
      <w:r w:rsidRPr="006A3CBD">
        <w:rPr>
          <w:sz w:val="22"/>
          <w:szCs w:val="22"/>
        </w:rPr>
        <w:t>. - более широкое, чем раньше, регулирование статуса личности.</w:t>
      </w:r>
    </w:p>
    <w:p w:rsidR="00E67F7F" w:rsidRPr="006A3CBD" w:rsidRDefault="00E67F7F" w:rsidP="006A3CBD">
      <w:pPr>
        <w:widowControl w:val="0"/>
        <w:ind w:firstLine="709"/>
        <w:jc w:val="both"/>
        <w:rPr>
          <w:sz w:val="22"/>
          <w:szCs w:val="22"/>
        </w:rPr>
      </w:pPr>
      <w:r w:rsidRPr="006A3CBD">
        <w:rPr>
          <w:sz w:val="22"/>
          <w:szCs w:val="22"/>
        </w:rPr>
        <w:t xml:space="preserve">Не менее важно и то, что раздел "Государство и личность" был поставлен вторым в Конституции </w:t>
      </w:r>
      <w:smartTag w:uri="urn:schemas-microsoft-com:office:smarttags" w:element="metricconverter">
        <w:smartTagPr>
          <w:attr w:name="ProductID" w:val="1977 г"/>
        </w:smartTagPr>
        <w:r w:rsidRPr="006A3CBD">
          <w:rPr>
            <w:sz w:val="22"/>
            <w:szCs w:val="22"/>
          </w:rPr>
          <w:t>1977 г</w:t>
        </w:r>
      </w:smartTag>
      <w:r w:rsidRPr="006A3CBD">
        <w:rPr>
          <w:sz w:val="22"/>
          <w:szCs w:val="22"/>
        </w:rPr>
        <w:t xml:space="preserve">. (в Конституции </w:t>
      </w:r>
      <w:smartTag w:uri="urn:schemas-microsoft-com:office:smarttags" w:element="metricconverter">
        <w:smartTagPr>
          <w:attr w:name="ProductID" w:val="1936 г"/>
        </w:smartTagPr>
        <w:r w:rsidRPr="006A3CBD">
          <w:rPr>
            <w:sz w:val="22"/>
            <w:szCs w:val="22"/>
          </w:rPr>
          <w:t>1936 г</w:t>
        </w:r>
      </w:smartTag>
      <w:r w:rsidRPr="006A3CBD">
        <w:rPr>
          <w:sz w:val="22"/>
          <w:szCs w:val="22"/>
        </w:rPr>
        <w:t>. глава о правах и обязанностях располагалась ближе к концу текста).</w:t>
      </w:r>
    </w:p>
    <w:p w:rsidR="00E67F7F" w:rsidRPr="006A3CBD" w:rsidRDefault="00E67F7F" w:rsidP="006A3CBD">
      <w:pPr>
        <w:widowControl w:val="0"/>
        <w:ind w:firstLine="709"/>
        <w:jc w:val="both"/>
        <w:rPr>
          <w:sz w:val="22"/>
          <w:szCs w:val="22"/>
        </w:rPr>
      </w:pPr>
      <w:r w:rsidRPr="006A3CBD">
        <w:rPr>
          <w:sz w:val="22"/>
          <w:szCs w:val="22"/>
        </w:rPr>
        <w:t xml:space="preserve">На конституционном уровне провозглашались новые права граждан: на охрану здоровья, жилище, пользование достижениями культуры, свобода научного, технического и художественного творчества, право вносить в государственные органы и общественные организации предложения об улучшении их деятельности, критиковать недостатки в работе и т.д. Конституция одновременно расширила содержание ряда обязанностей граждан СССР, ввела также категорию "долг граждан". </w:t>
      </w:r>
    </w:p>
    <w:p w:rsidR="00E67F7F" w:rsidRPr="006A3CBD" w:rsidRDefault="00E67F7F" w:rsidP="006A3CBD">
      <w:pPr>
        <w:widowControl w:val="0"/>
        <w:ind w:firstLine="709"/>
        <w:jc w:val="both"/>
        <w:rPr>
          <w:sz w:val="22"/>
          <w:szCs w:val="22"/>
        </w:rPr>
      </w:pPr>
      <w:r w:rsidRPr="006A3CBD">
        <w:rPr>
          <w:sz w:val="22"/>
          <w:szCs w:val="22"/>
        </w:rPr>
        <w:t xml:space="preserve"> Многие нормы Конституции </w:t>
      </w:r>
      <w:smartTag w:uri="urn:schemas-microsoft-com:office:smarttags" w:element="metricconverter">
        <w:smartTagPr>
          <w:attr w:name="ProductID" w:val="1977 г"/>
        </w:smartTagPr>
        <w:r w:rsidRPr="006A3CBD">
          <w:rPr>
            <w:sz w:val="22"/>
            <w:szCs w:val="22"/>
          </w:rPr>
          <w:t>1977 г</w:t>
        </w:r>
      </w:smartTag>
      <w:r w:rsidRPr="006A3CBD">
        <w:rPr>
          <w:sz w:val="22"/>
          <w:szCs w:val="22"/>
        </w:rPr>
        <w:t>. были направлены на обеспечение законности в стране. Впервые принцип законности зафиксирован (ст. 4) как один из принципов политической системы общества. Появилась ст. 57, говорящая о том, что "уважение личности, охрана прав и свобод граждан - обязанность всех государственных органов, общественных организаций и должностных лиц".</w:t>
      </w:r>
    </w:p>
    <w:p w:rsidR="00E67F7F" w:rsidRPr="006A3CBD" w:rsidRDefault="00E67F7F" w:rsidP="006A3CBD">
      <w:pPr>
        <w:widowControl w:val="0"/>
        <w:ind w:firstLine="709"/>
        <w:jc w:val="both"/>
        <w:rPr>
          <w:sz w:val="22"/>
          <w:szCs w:val="22"/>
        </w:rPr>
      </w:pPr>
      <w:r w:rsidRPr="006A3CBD">
        <w:rPr>
          <w:sz w:val="22"/>
          <w:szCs w:val="22"/>
        </w:rPr>
        <w:t xml:space="preserve">В Конституции </w:t>
      </w:r>
      <w:smartTag w:uri="urn:schemas-microsoft-com:office:smarttags" w:element="metricconverter">
        <w:smartTagPr>
          <w:attr w:name="ProductID" w:val="1936 г"/>
        </w:smartTagPr>
        <w:r w:rsidRPr="006A3CBD">
          <w:rPr>
            <w:sz w:val="22"/>
            <w:szCs w:val="22"/>
          </w:rPr>
          <w:t>1936 г</w:t>
        </w:r>
      </w:smartTag>
      <w:r w:rsidRPr="006A3CBD">
        <w:rPr>
          <w:sz w:val="22"/>
          <w:szCs w:val="22"/>
        </w:rPr>
        <w:t xml:space="preserve">. была одна краткая глава "Государственное устройство", в Конституции </w:t>
      </w:r>
      <w:smartTag w:uri="urn:schemas-microsoft-com:office:smarttags" w:element="metricconverter">
        <w:smartTagPr>
          <w:attr w:name="ProductID" w:val="1977 г"/>
        </w:smartTagPr>
        <w:r w:rsidRPr="006A3CBD">
          <w:rPr>
            <w:sz w:val="22"/>
            <w:szCs w:val="22"/>
          </w:rPr>
          <w:t>1977 г</w:t>
        </w:r>
      </w:smartTag>
      <w:r w:rsidRPr="006A3CBD">
        <w:rPr>
          <w:sz w:val="22"/>
          <w:szCs w:val="22"/>
        </w:rPr>
        <w:t>. раздел III "Национально-государственное устройство" более широк, состоит из 4 глав: одна посвящена Союзу ССР, другие – соответственно союзной республике, автономной республике, автономным областям и автономным округам (это понятие пришло в данной Конституции на смену понятию "национальные округа").</w:t>
      </w:r>
    </w:p>
    <w:p w:rsidR="00E67F7F" w:rsidRPr="006A3CBD" w:rsidRDefault="00E67F7F" w:rsidP="006A3CBD">
      <w:pPr>
        <w:widowControl w:val="0"/>
        <w:ind w:firstLine="709"/>
        <w:jc w:val="both"/>
        <w:rPr>
          <w:sz w:val="22"/>
          <w:szCs w:val="22"/>
        </w:rPr>
      </w:pPr>
      <w:r w:rsidRPr="006A3CBD">
        <w:rPr>
          <w:sz w:val="22"/>
          <w:szCs w:val="22"/>
        </w:rPr>
        <w:t>К существующим гарантиям прав союзных республик добавлялись: право участвовать в решении союзными органами вопросов, отнесенных к ведению СССР; право координировать и контролировать экономическое и социальное развитие своих территорий; право законодательной инициативы в Верховном Совете СССР.</w:t>
      </w:r>
    </w:p>
    <w:p w:rsidR="00E67F7F" w:rsidRPr="006A3CBD" w:rsidRDefault="00E67F7F" w:rsidP="006A3CBD">
      <w:pPr>
        <w:widowControl w:val="0"/>
        <w:ind w:firstLine="709"/>
        <w:jc w:val="both"/>
        <w:rPr>
          <w:sz w:val="22"/>
          <w:szCs w:val="22"/>
        </w:rPr>
      </w:pPr>
      <w:r w:rsidRPr="006A3CBD">
        <w:rPr>
          <w:sz w:val="22"/>
          <w:szCs w:val="22"/>
        </w:rPr>
        <w:t>Введено новое определение Союза ССР (ст. 70) как единого союзного многонационального государства, образованного на основе принципа социалистического федерализма. Укрепление союзных начал отражено в ряде статей Конституции: ст. 16 (экономика СССР составляет единый народнохозяйственный комплекс), ст. 73 (к компетенции СССР отнесено обеспечение единства законодательного регулирования на всей территории страны), ст. 89 (Советы - единая система органов государственной власти) и др.</w:t>
      </w:r>
    </w:p>
    <w:p w:rsidR="00E67F7F" w:rsidRPr="006A3CBD" w:rsidRDefault="00E67F7F" w:rsidP="006A3CBD">
      <w:pPr>
        <w:widowControl w:val="0"/>
        <w:ind w:firstLine="709"/>
        <w:jc w:val="both"/>
        <w:rPr>
          <w:sz w:val="22"/>
          <w:szCs w:val="22"/>
        </w:rPr>
      </w:pPr>
      <w:r w:rsidRPr="006A3CBD">
        <w:rPr>
          <w:sz w:val="22"/>
          <w:szCs w:val="22"/>
        </w:rPr>
        <w:t xml:space="preserve">Наконец, следует отметить и такую особенность этой Конституции как наличие специальной главы (гл. 4) об основах внешней политики государства. Следует подчеркнуть, что закрепляя принципы отношений с другими государствами, Конституция учитывает не только внутренние традиции, но и международные документы. Она почти текстуально воспроизводит многие положения Заключительного акта состоявшегося перед этим Совещания по безопасности и сотрудничеству в Европе (Хельсинки, </w:t>
      </w:r>
      <w:smartTag w:uri="urn:schemas-microsoft-com:office:smarttags" w:element="metricconverter">
        <w:smartTagPr>
          <w:attr w:name="ProductID" w:val="1975 г"/>
        </w:smartTagPr>
        <w:r w:rsidRPr="006A3CBD">
          <w:rPr>
            <w:sz w:val="22"/>
            <w:szCs w:val="22"/>
          </w:rPr>
          <w:t>1975 г</w:t>
        </w:r>
      </w:smartTag>
      <w:r w:rsidRPr="006A3CBD">
        <w:rPr>
          <w:sz w:val="22"/>
          <w:szCs w:val="22"/>
        </w:rPr>
        <w:t>.).</w:t>
      </w:r>
    </w:p>
    <w:p w:rsidR="00E67F7F" w:rsidRPr="006A3CBD" w:rsidRDefault="00E67F7F" w:rsidP="006A3CBD">
      <w:pPr>
        <w:widowControl w:val="0"/>
        <w:ind w:firstLine="709"/>
        <w:jc w:val="both"/>
        <w:rPr>
          <w:sz w:val="22"/>
          <w:szCs w:val="22"/>
        </w:rPr>
      </w:pPr>
      <w:r w:rsidRPr="006A3CBD">
        <w:rPr>
          <w:sz w:val="22"/>
          <w:szCs w:val="22"/>
        </w:rPr>
        <w:t xml:space="preserve">Таковые главные отличия и особенности Конституции СССР </w:t>
      </w:r>
      <w:smartTag w:uri="urn:schemas-microsoft-com:office:smarttags" w:element="metricconverter">
        <w:smartTagPr>
          <w:attr w:name="ProductID" w:val="1977 г"/>
        </w:smartTagPr>
        <w:r w:rsidRPr="006A3CBD">
          <w:rPr>
            <w:sz w:val="22"/>
            <w:szCs w:val="22"/>
          </w:rPr>
          <w:t>1977 г</w:t>
        </w:r>
      </w:smartTag>
      <w:r w:rsidRPr="006A3CBD">
        <w:rPr>
          <w:sz w:val="22"/>
          <w:szCs w:val="22"/>
        </w:rPr>
        <w:t>.</w:t>
      </w:r>
    </w:p>
    <w:p w:rsidR="00E67F7F" w:rsidRPr="006A3CBD" w:rsidRDefault="00E67F7F" w:rsidP="006A3CBD">
      <w:pPr>
        <w:widowControl w:val="0"/>
        <w:ind w:firstLine="709"/>
        <w:jc w:val="both"/>
        <w:rPr>
          <w:sz w:val="22"/>
          <w:szCs w:val="22"/>
        </w:rPr>
      </w:pPr>
    </w:p>
    <w:p w:rsidR="00E67F7F" w:rsidRPr="006A3CBD" w:rsidRDefault="00E67F7F" w:rsidP="006A3CBD">
      <w:pPr>
        <w:pStyle w:val="a"/>
        <w:widowControl w:val="0"/>
        <w:ind w:left="0" w:firstLine="709"/>
        <w:rPr>
          <w:sz w:val="22"/>
          <w:szCs w:val="22"/>
        </w:rPr>
      </w:pPr>
      <w:r w:rsidRPr="006A3CBD">
        <w:rPr>
          <w:sz w:val="22"/>
          <w:szCs w:val="22"/>
        </w:rPr>
        <w:br w:type="page"/>
      </w:r>
      <w:bookmarkStart w:id="7" w:name="_Toc256975857"/>
      <w:r w:rsidRPr="006A3CBD">
        <w:rPr>
          <w:sz w:val="22"/>
          <w:szCs w:val="22"/>
        </w:rPr>
        <w:t>Заключение</w:t>
      </w:r>
      <w:bookmarkEnd w:id="7"/>
    </w:p>
    <w:p w:rsidR="00E67F7F" w:rsidRPr="006A3CBD" w:rsidRDefault="00E67F7F" w:rsidP="006A3CBD">
      <w:pPr>
        <w:widowControl w:val="0"/>
        <w:ind w:firstLine="709"/>
        <w:jc w:val="both"/>
        <w:rPr>
          <w:sz w:val="22"/>
          <w:szCs w:val="22"/>
        </w:rPr>
      </w:pPr>
    </w:p>
    <w:p w:rsidR="00E67F7F" w:rsidRPr="006A3CBD" w:rsidRDefault="00E67F7F" w:rsidP="006A3CBD">
      <w:pPr>
        <w:widowControl w:val="0"/>
        <w:ind w:firstLine="709"/>
        <w:jc w:val="both"/>
        <w:rPr>
          <w:sz w:val="22"/>
          <w:szCs w:val="22"/>
        </w:rPr>
      </w:pPr>
      <w:r w:rsidRPr="006A3CBD">
        <w:rPr>
          <w:sz w:val="22"/>
          <w:szCs w:val="22"/>
        </w:rPr>
        <w:t xml:space="preserve">Конституции республик, в том числе и Конституция РСФСР </w:t>
      </w:r>
      <w:smartTag w:uri="urn:schemas-microsoft-com:office:smarttags" w:element="metricconverter">
        <w:smartTagPr>
          <w:attr w:name="ProductID" w:val="1978 г"/>
        </w:smartTagPr>
        <w:r w:rsidRPr="006A3CBD">
          <w:rPr>
            <w:sz w:val="22"/>
            <w:szCs w:val="22"/>
          </w:rPr>
          <w:t>1978 г</w:t>
        </w:r>
      </w:smartTag>
      <w:r w:rsidRPr="006A3CBD">
        <w:rPr>
          <w:sz w:val="22"/>
          <w:szCs w:val="22"/>
        </w:rPr>
        <w:t>., по своей структуре и содержанию соответствовали Конституции СССР. Имело место принципиальное единство в закреплении основ общественного строя и политики, статуса личности, национально-государственного устройства, системы, принципов организации и деятельности государственных органов, символов республик.</w:t>
      </w:r>
    </w:p>
    <w:p w:rsidR="00E67F7F" w:rsidRPr="006A3CBD" w:rsidRDefault="00E67F7F" w:rsidP="006A3CBD">
      <w:pPr>
        <w:widowControl w:val="0"/>
        <w:ind w:firstLine="709"/>
        <w:jc w:val="both"/>
        <w:rPr>
          <w:sz w:val="22"/>
          <w:szCs w:val="22"/>
        </w:rPr>
      </w:pPr>
      <w:r w:rsidRPr="006A3CBD">
        <w:rPr>
          <w:sz w:val="22"/>
          <w:szCs w:val="22"/>
        </w:rPr>
        <w:t>Конституции республик, в том числе и Конституция РСФСР, содержали и ряд особенностей при сопоставлении с Конституцией СССР.</w:t>
      </w:r>
    </w:p>
    <w:p w:rsidR="00E67F7F" w:rsidRPr="006A3CBD" w:rsidRDefault="00E67F7F" w:rsidP="006A3CBD">
      <w:pPr>
        <w:pStyle w:val="a4"/>
        <w:widowControl w:val="0"/>
        <w:spacing w:before="0" w:beforeAutospacing="0" w:after="0" w:afterAutospacing="0"/>
        <w:ind w:firstLine="709"/>
        <w:jc w:val="both"/>
        <w:rPr>
          <w:sz w:val="22"/>
          <w:szCs w:val="22"/>
        </w:rPr>
      </w:pPr>
      <w:r w:rsidRPr="006A3CBD">
        <w:rPr>
          <w:sz w:val="22"/>
          <w:szCs w:val="22"/>
        </w:rPr>
        <w:t xml:space="preserve">В ходе последующего развития страны с учетом результатов политического, государственного и хозяйственного строительства в </w:t>
      </w:r>
      <w:hyperlink r:id="rId17" w:history="1">
        <w:r w:rsidRPr="006A3CBD">
          <w:rPr>
            <w:sz w:val="22"/>
            <w:szCs w:val="22"/>
          </w:rPr>
          <w:t>Конституцию</w:t>
        </w:r>
      </w:hyperlink>
      <w:r w:rsidRPr="006A3CBD">
        <w:rPr>
          <w:sz w:val="22"/>
          <w:szCs w:val="22"/>
        </w:rPr>
        <w:t xml:space="preserve"> СССР, а соответственно и в </w:t>
      </w:r>
      <w:hyperlink r:id="rId18" w:history="1">
        <w:r w:rsidRPr="006A3CBD">
          <w:rPr>
            <w:sz w:val="22"/>
            <w:szCs w:val="22"/>
          </w:rPr>
          <w:t>Конституцию</w:t>
        </w:r>
      </w:hyperlink>
      <w:r w:rsidRPr="006A3CBD">
        <w:rPr>
          <w:sz w:val="22"/>
          <w:szCs w:val="22"/>
        </w:rPr>
        <w:t xml:space="preserve"> РСФСР, конституции других союзных, а также автономных республик, вносились изменения.</w:t>
      </w:r>
    </w:p>
    <w:p w:rsidR="00E67F7F" w:rsidRPr="006A3CBD" w:rsidRDefault="00E67F7F" w:rsidP="006A3CBD">
      <w:pPr>
        <w:widowControl w:val="0"/>
        <w:ind w:firstLine="709"/>
        <w:jc w:val="both"/>
        <w:rPr>
          <w:sz w:val="22"/>
          <w:szCs w:val="22"/>
        </w:rPr>
      </w:pPr>
      <w:r w:rsidRPr="006A3CBD">
        <w:rPr>
          <w:sz w:val="22"/>
          <w:szCs w:val="22"/>
        </w:rPr>
        <w:t xml:space="preserve">Как можно было видеть из изложенного выше, по существу посредством внесения изменений и дополнений в Конституцию </w:t>
      </w:r>
      <w:smartTag w:uri="urn:schemas-microsoft-com:office:smarttags" w:element="metricconverter">
        <w:smartTagPr>
          <w:attr w:name="ProductID" w:val="1977 г"/>
        </w:smartTagPr>
        <w:r w:rsidRPr="006A3CBD">
          <w:rPr>
            <w:sz w:val="22"/>
            <w:szCs w:val="22"/>
          </w:rPr>
          <w:t>1977 г</w:t>
        </w:r>
      </w:smartTag>
      <w:r w:rsidRPr="006A3CBD">
        <w:rPr>
          <w:sz w:val="22"/>
          <w:szCs w:val="22"/>
        </w:rPr>
        <w:t>. в России был оформлен совершенно новый общественный строй. Благодаря обновленной конституционной основе он стал уже и новым конституционным строем страны.</w:t>
      </w:r>
    </w:p>
    <w:p w:rsidR="00E67F7F" w:rsidRPr="006A3CBD" w:rsidRDefault="00E67F7F" w:rsidP="006A3CBD">
      <w:pPr>
        <w:widowControl w:val="0"/>
        <w:ind w:firstLine="709"/>
        <w:jc w:val="both"/>
        <w:rPr>
          <w:sz w:val="22"/>
          <w:szCs w:val="22"/>
        </w:rPr>
      </w:pPr>
    </w:p>
    <w:p w:rsidR="00E67F7F" w:rsidRPr="006A3CBD" w:rsidRDefault="00E67F7F" w:rsidP="006A3CBD">
      <w:pPr>
        <w:pStyle w:val="3"/>
        <w:rPr>
          <w:rFonts w:ascii="Times New Roman" w:hAnsi="Times New Roman" w:cs="Times New Roman"/>
          <w:sz w:val="22"/>
          <w:szCs w:val="22"/>
        </w:rPr>
      </w:pPr>
      <w:r w:rsidRPr="006A3CBD">
        <w:rPr>
          <w:sz w:val="22"/>
          <w:szCs w:val="22"/>
        </w:rPr>
        <w:br w:type="page"/>
      </w:r>
      <w:r w:rsidRPr="006A3CBD">
        <w:rPr>
          <w:rFonts w:ascii="Times New Roman" w:hAnsi="Times New Roman" w:cs="Times New Roman"/>
          <w:sz w:val="22"/>
          <w:szCs w:val="22"/>
        </w:rPr>
        <w:t>Список литературы</w:t>
      </w:r>
    </w:p>
    <w:p w:rsidR="00E67F7F" w:rsidRPr="006A3CBD" w:rsidRDefault="00E67F7F" w:rsidP="006A3CBD">
      <w:pPr>
        <w:widowControl w:val="0"/>
        <w:ind w:firstLine="709"/>
        <w:jc w:val="both"/>
        <w:rPr>
          <w:sz w:val="22"/>
          <w:szCs w:val="22"/>
        </w:rPr>
      </w:pPr>
    </w:p>
    <w:p w:rsidR="00E67F7F" w:rsidRPr="006A3CBD" w:rsidRDefault="00E67F7F" w:rsidP="006A3CBD">
      <w:pPr>
        <w:widowControl w:val="0"/>
        <w:numPr>
          <w:ilvl w:val="0"/>
          <w:numId w:val="1"/>
        </w:numPr>
        <w:tabs>
          <w:tab w:val="clear" w:pos="1080"/>
          <w:tab w:val="num" w:pos="709"/>
        </w:tabs>
        <w:ind w:left="0" w:firstLine="0"/>
        <w:jc w:val="both"/>
        <w:rPr>
          <w:sz w:val="22"/>
          <w:szCs w:val="22"/>
        </w:rPr>
      </w:pPr>
      <w:r w:rsidRPr="006A3CBD">
        <w:rPr>
          <w:sz w:val="22"/>
          <w:szCs w:val="22"/>
        </w:rPr>
        <w:t>Ерошкин Н.П. История государственных учреждений дореволюционной России. М, 1983.</w:t>
      </w:r>
    </w:p>
    <w:p w:rsidR="00E67F7F" w:rsidRPr="006A3CBD" w:rsidRDefault="00E67F7F" w:rsidP="006A3CBD">
      <w:pPr>
        <w:widowControl w:val="0"/>
        <w:numPr>
          <w:ilvl w:val="0"/>
          <w:numId w:val="1"/>
        </w:numPr>
        <w:tabs>
          <w:tab w:val="clear" w:pos="1080"/>
          <w:tab w:val="num" w:pos="709"/>
        </w:tabs>
        <w:ind w:left="0" w:firstLine="0"/>
        <w:jc w:val="both"/>
        <w:rPr>
          <w:sz w:val="22"/>
          <w:szCs w:val="22"/>
        </w:rPr>
      </w:pPr>
      <w:r w:rsidRPr="006A3CBD">
        <w:rPr>
          <w:sz w:val="22"/>
          <w:szCs w:val="22"/>
        </w:rPr>
        <w:t>Развитие русского права второй половины XVII - XVIII в. М., 1992.</w:t>
      </w:r>
    </w:p>
    <w:p w:rsidR="00E67F7F" w:rsidRPr="006A3CBD" w:rsidRDefault="00E67F7F" w:rsidP="006A3CBD">
      <w:pPr>
        <w:pStyle w:val="FR1"/>
        <w:numPr>
          <w:ilvl w:val="0"/>
          <w:numId w:val="1"/>
        </w:numPr>
        <w:tabs>
          <w:tab w:val="clear" w:pos="1080"/>
          <w:tab w:val="num" w:pos="709"/>
        </w:tabs>
        <w:spacing w:line="240" w:lineRule="auto"/>
        <w:ind w:left="0" w:firstLine="0"/>
        <w:jc w:val="both"/>
        <w:rPr>
          <w:sz w:val="22"/>
          <w:szCs w:val="22"/>
        </w:rPr>
      </w:pPr>
      <w:r w:rsidRPr="006A3CBD">
        <w:rPr>
          <w:sz w:val="22"/>
          <w:szCs w:val="22"/>
        </w:rPr>
        <w:t>Черменский Е.Д Четвертая Государственная Дума и свержение царизма в России. М., 1976.</w:t>
      </w:r>
    </w:p>
    <w:p w:rsidR="00E67F7F" w:rsidRPr="006A3CBD" w:rsidRDefault="00E67F7F" w:rsidP="006A3CBD">
      <w:pPr>
        <w:pStyle w:val="FR1"/>
        <w:numPr>
          <w:ilvl w:val="0"/>
          <w:numId w:val="1"/>
        </w:numPr>
        <w:tabs>
          <w:tab w:val="clear" w:pos="1080"/>
          <w:tab w:val="num" w:pos="709"/>
        </w:tabs>
        <w:spacing w:line="240" w:lineRule="auto"/>
        <w:ind w:left="0" w:firstLine="0"/>
        <w:jc w:val="both"/>
        <w:rPr>
          <w:sz w:val="22"/>
          <w:szCs w:val="22"/>
        </w:rPr>
      </w:pPr>
      <w:r w:rsidRPr="006A3CBD">
        <w:rPr>
          <w:sz w:val="22"/>
          <w:szCs w:val="22"/>
        </w:rPr>
        <w:t xml:space="preserve">Королев А.И. Первая русская революция и Манифест 17 октября </w:t>
      </w:r>
      <w:smartTag w:uri="urn:schemas-microsoft-com:office:smarttags" w:element="metricconverter">
        <w:smartTagPr>
          <w:attr w:name="ProductID" w:val="1905 г"/>
        </w:smartTagPr>
        <w:r w:rsidRPr="006A3CBD">
          <w:rPr>
            <w:sz w:val="22"/>
            <w:szCs w:val="22"/>
          </w:rPr>
          <w:t>1905 г</w:t>
        </w:r>
      </w:smartTag>
      <w:r w:rsidRPr="006A3CBD">
        <w:rPr>
          <w:sz w:val="22"/>
          <w:szCs w:val="22"/>
        </w:rPr>
        <w:t xml:space="preserve"> /Кн.: Советское государство и право. М., 1986.</w:t>
      </w:r>
    </w:p>
    <w:p w:rsidR="00E67F7F" w:rsidRPr="006A3CBD" w:rsidRDefault="00E67F7F" w:rsidP="006A3CBD">
      <w:pPr>
        <w:pStyle w:val="FR1"/>
        <w:numPr>
          <w:ilvl w:val="0"/>
          <w:numId w:val="1"/>
        </w:numPr>
        <w:tabs>
          <w:tab w:val="clear" w:pos="1080"/>
          <w:tab w:val="num" w:pos="709"/>
        </w:tabs>
        <w:spacing w:line="240" w:lineRule="auto"/>
        <w:ind w:left="0" w:firstLine="0"/>
        <w:jc w:val="both"/>
        <w:rPr>
          <w:sz w:val="22"/>
          <w:szCs w:val="22"/>
        </w:rPr>
      </w:pPr>
      <w:r w:rsidRPr="006A3CBD">
        <w:rPr>
          <w:sz w:val="22"/>
          <w:szCs w:val="22"/>
        </w:rPr>
        <w:t>Кукушкин Ю.С., Чистяков О.И. Очерк истории Советской Конституции, М.; Политиздат, 1980,1987.</w:t>
      </w:r>
    </w:p>
    <w:p w:rsidR="00E67F7F" w:rsidRPr="006A3CBD" w:rsidRDefault="00E67F7F" w:rsidP="006A3CBD">
      <w:pPr>
        <w:pStyle w:val="FR1"/>
        <w:numPr>
          <w:ilvl w:val="0"/>
          <w:numId w:val="1"/>
        </w:numPr>
        <w:tabs>
          <w:tab w:val="clear" w:pos="1080"/>
          <w:tab w:val="num" w:pos="709"/>
        </w:tabs>
        <w:spacing w:line="240" w:lineRule="auto"/>
        <w:ind w:left="0" w:firstLine="0"/>
        <w:jc w:val="both"/>
        <w:rPr>
          <w:sz w:val="22"/>
          <w:szCs w:val="22"/>
        </w:rPr>
      </w:pPr>
      <w:r w:rsidRPr="006A3CBD">
        <w:rPr>
          <w:sz w:val="22"/>
          <w:szCs w:val="22"/>
        </w:rPr>
        <w:t>История советской конституции (в документах) 1917- 1956 гг. М -: Госюриздат, 1957.</w:t>
      </w:r>
    </w:p>
    <w:p w:rsidR="00E67F7F" w:rsidRPr="006A3CBD" w:rsidRDefault="00E67F7F" w:rsidP="006A3CBD">
      <w:pPr>
        <w:pStyle w:val="FR1"/>
        <w:numPr>
          <w:ilvl w:val="0"/>
          <w:numId w:val="1"/>
        </w:numPr>
        <w:tabs>
          <w:tab w:val="clear" w:pos="1080"/>
          <w:tab w:val="num" w:pos="709"/>
        </w:tabs>
        <w:spacing w:line="240" w:lineRule="auto"/>
        <w:ind w:left="0" w:firstLine="0"/>
        <w:jc w:val="both"/>
        <w:rPr>
          <w:sz w:val="22"/>
          <w:szCs w:val="22"/>
        </w:rPr>
      </w:pPr>
      <w:r w:rsidRPr="006A3CBD">
        <w:rPr>
          <w:sz w:val="22"/>
          <w:szCs w:val="22"/>
        </w:rPr>
        <w:t>Портнов В.П., Славин М.М. Этапы развития Советской Конституции. М.: Наука, 1982.</w:t>
      </w:r>
    </w:p>
    <w:p w:rsidR="00E67F7F" w:rsidRPr="006A3CBD" w:rsidRDefault="00E67F7F" w:rsidP="006A3CBD">
      <w:pPr>
        <w:pStyle w:val="FR1"/>
        <w:numPr>
          <w:ilvl w:val="0"/>
          <w:numId w:val="1"/>
        </w:numPr>
        <w:tabs>
          <w:tab w:val="clear" w:pos="1080"/>
          <w:tab w:val="num" w:pos="709"/>
        </w:tabs>
        <w:spacing w:line="240" w:lineRule="auto"/>
        <w:ind w:left="0" w:firstLine="0"/>
        <w:jc w:val="both"/>
        <w:rPr>
          <w:sz w:val="22"/>
          <w:szCs w:val="22"/>
        </w:rPr>
      </w:pPr>
      <w:r w:rsidRPr="006A3CBD">
        <w:rPr>
          <w:sz w:val="22"/>
          <w:szCs w:val="22"/>
        </w:rPr>
        <w:t>Конституция Российской Федерации. М.: Юрид. лит., 1993.</w:t>
      </w:r>
    </w:p>
    <w:p w:rsidR="00E67F7F" w:rsidRPr="006A3CBD" w:rsidRDefault="00E67F7F" w:rsidP="006A3CBD">
      <w:pPr>
        <w:pStyle w:val="FR1"/>
        <w:numPr>
          <w:ilvl w:val="0"/>
          <w:numId w:val="1"/>
        </w:numPr>
        <w:tabs>
          <w:tab w:val="clear" w:pos="1080"/>
          <w:tab w:val="num" w:pos="709"/>
        </w:tabs>
        <w:spacing w:line="240" w:lineRule="auto"/>
        <w:ind w:left="0" w:firstLine="0"/>
        <w:jc w:val="both"/>
        <w:rPr>
          <w:sz w:val="22"/>
          <w:szCs w:val="22"/>
        </w:rPr>
      </w:pPr>
      <w:r w:rsidRPr="006A3CBD">
        <w:rPr>
          <w:sz w:val="22"/>
          <w:szCs w:val="22"/>
        </w:rPr>
        <w:t>Конституция России: природа, эволюция, современность (http://constitution.garant.ru/DOC_1676651_sub_para_N_200.htm)</w:t>
      </w:r>
    </w:p>
    <w:p w:rsidR="00E67F7F" w:rsidRPr="006A3CBD" w:rsidRDefault="00E67F7F" w:rsidP="006A3CBD">
      <w:pPr>
        <w:pStyle w:val="FR1"/>
        <w:numPr>
          <w:ilvl w:val="0"/>
          <w:numId w:val="1"/>
        </w:numPr>
        <w:tabs>
          <w:tab w:val="clear" w:pos="1080"/>
          <w:tab w:val="num" w:pos="709"/>
        </w:tabs>
        <w:spacing w:line="240" w:lineRule="auto"/>
        <w:ind w:left="0" w:firstLine="0"/>
        <w:jc w:val="both"/>
        <w:rPr>
          <w:sz w:val="22"/>
          <w:szCs w:val="22"/>
        </w:rPr>
      </w:pPr>
      <w:r w:rsidRPr="006A3CBD">
        <w:rPr>
          <w:sz w:val="22"/>
          <w:szCs w:val="22"/>
        </w:rPr>
        <w:t xml:space="preserve">Конституция (Основной Закон) СССР. </w:t>
      </w:r>
      <w:smartTag w:uri="urn:schemas-microsoft-com:office:smarttags" w:element="metricconverter">
        <w:smartTagPr>
          <w:attr w:name="ProductID" w:val="1977 г"/>
        </w:smartTagPr>
        <w:r w:rsidRPr="006A3CBD">
          <w:rPr>
            <w:sz w:val="22"/>
            <w:szCs w:val="22"/>
          </w:rPr>
          <w:t>1977 г</w:t>
        </w:r>
      </w:smartTag>
      <w:r w:rsidRPr="006A3CBD">
        <w:rPr>
          <w:sz w:val="22"/>
          <w:szCs w:val="22"/>
        </w:rPr>
        <w:t>. М.: Политиздат, 1977.</w:t>
      </w:r>
    </w:p>
    <w:p w:rsidR="00E67F7F" w:rsidRPr="006A3CBD" w:rsidRDefault="00E67F7F" w:rsidP="006A3CBD">
      <w:pPr>
        <w:widowControl w:val="0"/>
        <w:jc w:val="both"/>
        <w:rPr>
          <w:sz w:val="22"/>
          <w:szCs w:val="22"/>
        </w:rPr>
      </w:pPr>
    </w:p>
    <w:p w:rsidR="00E67F7F" w:rsidRPr="006A3CBD" w:rsidRDefault="00E67F7F" w:rsidP="006A3CBD">
      <w:pPr>
        <w:rPr>
          <w:sz w:val="22"/>
          <w:szCs w:val="22"/>
        </w:rPr>
      </w:pPr>
      <w:bookmarkStart w:id="8" w:name="_GoBack"/>
      <w:bookmarkEnd w:id="8"/>
    </w:p>
    <w:sectPr w:rsidR="00E67F7F" w:rsidRPr="006A3CBD" w:rsidSect="00217072">
      <w:headerReference w:type="default" r:id="rId19"/>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F7F" w:rsidRDefault="00E67F7F" w:rsidP="00677F5A">
      <w:r>
        <w:separator/>
      </w:r>
    </w:p>
  </w:endnote>
  <w:endnote w:type="continuationSeparator" w:id="0">
    <w:p w:rsidR="00E67F7F" w:rsidRDefault="00E67F7F" w:rsidP="00677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F7F" w:rsidRDefault="00E67F7F" w:rsidP="00677F5A">
      <w:r>
        <w:separator/>
      </w:r>
    </w:p>
  </w:footnote>
  <w:footnote w:type="continuationSeparator" w:id="0">
    <w:p w:rsidR="00E67F7F" w:rsidRDefault="00E67F7F" w:rsidP="00677F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F7F" w:rsidRDefault="00E67F7F" w:rsidP="00232908">
    <w:pPr>
      <w:pStyle w:val="a6"/>
      <w:jc w:val="right"/>
    </w:pPr>
    <w:r>
      <w:rPr>
        <w:rStyle w:val="a8"/>
      </w:rPr>
      <w:fldChar w:fldCharType="begin"/>
    </w:r>
    <w:r>
      <w:rPr>
        <w:rStyle w:val="a8"/>
      </w:rPr>
      <w:instrText xml:space="preserve"> PAGE </w:instrText>
    </w:r>
    <w:r>
      <w:rPr>
        <w:rStyle w:val="a8"/>
      </w:rPr>
      <w:fldChar w:fldCharType="separate"/>
    </w:r>
    <w:r w:rsidR="00FE30FD">
      <w:rPr>
        <w:rStyle w:val="a8"/>
        <w:noProof/>
      </w:rPr>
      <w:t>1</w:t>
    </w:r>
    <w:r>
      <w:rPr>
        <w:rStyle w:val="a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F40D0"/>
    <w:multiLevelType w:val="hybridMultilevel"/>
    <w:tmpl w:val="CE5EA2C4"/>
    <w:lvl w:ilvl="0" w:tplc="B6CC32F8">
      <w:start w:val="1"/>
      <w:numFmt w:val="decimal"/>
      <w:lvlText w:val="%1)"/>
      <w:lvlJc w:val="left"/>
      <w:pPr>
        <w:tabs>
          <w:tab w:val="num" w:pos="1605"/>
        </w:tabs>
        <w:ind w:left="1605" w:hanging="106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1CA06667"/>
    <w:multiLevelType w:val="hybridMultilevel"/>
    <w:tmpl w:val="3B546C5C"/>
    <w:lvl w:ilvl="0" w:tplc="6EAC5A56">
      <w:start w:val="1"/>
      <w:numFmt w:val="decimal"/>
      <w:pStyle w:val="a"/>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2">
    <w:nsid w:val="6C967F35"/>
    <w:multiLevelType w:val="singleLevel"/>
    <w:tmpl w:val="98DEEB58"/>
    <w:lvl w:ilvl="0">
      <w:start w:val="1"/>
      <w:numFmt w:val="decimal"/>
      <w:lvlText w:val="%1."/>
      <w:lvlJc w:val="left"/>
      <w:pPr>
        <w:tabs>
          <w:tab w:val="num" w:pos="1080"/>
        </w:tabs>
        <w:ind w:left="1080" w:hanging="360"/>
      </w:pPr>
      <w:rPr>
        <w:rFonts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3CBD"/>
    <w:rsid w:val="001801F5"/>
    <w:rsid w:val="00217072"/>
    <w:rsid w:val="00232908"/>
    <w:rsid w:val="00677F5A"/>
    <w:rsid w:val="006A3CBD"/>
    <w:rsid w:val="00921C6C"/>
    <w:rsid w:val="00C11086"/>
    <w:rsid w:val="00E67F7F"/>
    <w:rsid w:val="00E97D1B"/>
    <w:rsid w:val="00F43E52"/>
    <w:rsid w:val="00FE30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866D236-8107-4A94-A4BC-C9A79EF12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A3CBD"/>
    <w:rPr>
      <w:rFonts w:ascii="Times New Roman" w:hAnsi="Times New Roman"/>
      <w:sz w:val="24"/>
      <w:szCs w:val="24"/>
    </w:rPr>
  </w:style>
  <w:style w:type="paragraph" w:styleId="3">
    <w:name w:val="heading 3"/>
    <w:basedOn w:val="a0"/>
    <w:next w:val="a0"/>
    <w:link w:val="30"/>
    <w:qFormat/>
    <w:rsid w:val="006A3CBD"/>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locked/>
    <w:rsid w:val="006A3CBD"/>
    <w:rPr>
      <w:rFonts w:ascii="Arial" w:hAnsi="Arial" w:cs="Arial"/>
      <w:b/>
      <w:bCs/>
      <w:sz w:val="26"/>
      <w:szCs w:val="26"/>
      <w:lang w:val="x-none" w:eastAsia="ru-RU"/>
    </w:rPr>
  </w:style>
  <w:style w:type="paragraph" w:customStyle="1" w:styleId="FR1">
    <w:name w:val="FR1"/>
    <w:rsid w:val="006A3CBD"/>
    <w:pPr>
      <w:widowControl w:val="0"/>
      <w:autoSpaceDE w:val="0"/>
      <w:autoSpaceDN w:val="0"/>
      <w:adjustRightInd w:val="0"/>
      <w:spacing w:line="300" w:lineRule="auto"/>
      <w:ind w:left="40" w:firstLine="240"/>
    </w:pPr>
    <w:rPr>
      <w:rFonts w:ascii="Times New Roman" w:hAnsi="Times New Roman"/>
      <w:sz w:val="24"/>
    </w:rPr>
  </w:style>
  <w:style w:type="paragraph" w:customStyle="1" w:styleId="a">
    <w:name w:val="Заголовок"/>
    <w:basedOn w:val="a0"/>
    <w:rsid w:val="006A3CBD"/>
    <w:pPr>
      <w:numPr>
        <w:numId w:val="2"/>
      </w:numPr>
      <w:jc w:val="both"/>
    </w:pPr>
    <w:rPr>
      <w:b/>
      <w:sz w:val="28"/>
      <w:szCs w:val="28"/>
    </w:rPr>
  </w:style>
  <w:style w:type="paragraph" w:styleId="HTML">
    <w:name w:val="HTML Preformatted"/>
    <w:basedOn w:val="a0"/>
    <w:link w:val="HTML0"/>
    <w:rsid w:val="006A3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6A3CBD"/>
    <w:rPr>
      <w:rFonts w:ascii="Courier New" w:hAnsi="Courier New" w:cs="Courier New"/>
      <w:sz w:val="20"/>
      <w:szCs w:val="20"/>
      <w:lang w:val="x-none" w:eastAsia="ru-RU"/>
    </w:rPr>
  </w:style>
  <w:style w:type="paragraph" w:styleId="a4">
    <w:name w:val="Normal (Web)"/>
    <w:basedOn w:val="a0"/>
    <w:rsid w:val="006A3CBD"/>
    <w:pPr>
      <w:spacing w:before="100" w:beforeAutospacing="1" w:after="100" w:afterAutospacing="1"/>
    </w:pPr>
  </w:style>
  <w:style w:type="character" w:styleId="a5">
    <w:name w:val="Hyperlink"/>
    <w:basedOn w:val="a1"/>
    <w:rsid w:val="006A3CBD"/>
    <w:rPr>
      <w:rFonts w:cs="Times New Roman"/>
      <w:color w:val="0000FF"/>
      <w:u w:val="single"/>
    </w:rPr>
  </w:style>
  <w:style w:type="paragraph" w:styleId="a6">
    <w:name w:val="header"/>
    <w:basedOn w:val="a0"/>
    <w:link w:val="a7"/>
    <w:rsid w:val="006A3CBD"/>
    <w:pPr>
      <w:tabs>
        <w:tab w:val="center" w:pos="4677"/>
        <w:tab w:val="right" w:pos="9355"/>
      </w:tabs>
    </w:pPr>
  </w:style>
  <w:style w:type="character" w:customStyle="1" w:styleId="a7">
    <w:name w:val="Верхний колонтитул Знак"/>
    <w:basedOn w:val="a1"/>
    <w:link w:val="a6"/>
    <w:locked/>
    <w:rsid w:val="006A3CBD"/>
    <w:rPr>
      <w:rFonts w:ascii="Times New Roman" w:hAnsi="Times New Roman" w:cs="Times New Roman"/>
      <w:sz w:val="24"/>
      <w:szCs w:val="24"/>
      <w:lang w:val="x-none" w:eastAsia="ru-RU"/>
    </w:rPr>
  </w:style>
  <w:style w:type="character" w:styleId="a8">
    <w:name w:val="page number"/>
    <w:basedOn w:val="a1"/>
    <w:rsid w:val="006A3CBD"/>
    <w:rPr>
      <w:rFonts w:cs="Times New Roman"/>
    </w:rPr>
  </w:style>
  <w:style w:type="paragraph" w:customStyle="1" w:styleId="12">
    <w:name w:val="Таймс 12"/>
    <w:basedOn w:val="a0"/>
    <w:link w:val="120"/>
    <w:rsid w:val="006A3CBD"/>
    <w:pPr>
      <w:ind w:firstLine="540"/>
      <w:jc w:val="both"/>
    </w:pPr>
  </w:style>
  <w:style w:type="character" w:customStyle="1" w:styleId="120">
    <w:name w:val="Таймс 12 Знак"/>
    <w:basedOn w:val="a1"/>
    <w:link w:val="12"/>
    <w:locked/>
    <w:rsid w:val="006A3CBD"/>
    <w:rPr>
      <w:rFonts w:ascii="Times New Roman" w:hAnsi="Times New Roman" w:cs="Times New Roman"/>
      <w:sz w:val="24"/>
      <w:szCs w:val="24"/>
      <w:lang w:val="x-none" w:eastAsia="ru-RU"/>
    </w:rPr>
  </w:style>
  <w:style w:type="paragraph" w:styleId="1">
    <w:name w:val="toc 1"/>
    <w:basedOn w:val="a0"/>
    <w:next w:val="a0"/>
    <w:autoRedefine/>
    <w:rsid w:val="006A3CBD"/>
    <w:pPr>
      <w:widowControl w:val="0"/>
      <w:tabs>
        <w:tab w:val="right" w:leader="dot" w:pos="9214"/>
      </w:tabs>
      <w:spacing w:line="36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1300" TargetMode="External"/><Relationship Id="rId13" Type="http://schemas.openxmlformats.org/officeDocument/2006/relationships/hyperlink" Target="http://constitution.garant.ru/DOC_85479.htm" TargetMode="External"/><Relationship Id="rId18" Type="http://schemas.openxmlformats.org/officeDocument/2006/relationships/hyperlink" Target="http://constitution.garant.ru/DOC_85481.ht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ru.wikipedia.org/wiki/1600_%D0%B3%D0%BE%D0%B4" TargetMode="External"/><Relationship Id="rId12" Type="http://schemas.openxmlformats.org/officeDocument/2006/relationships/hyperlink" Target="http://constitution.garant.ru/DOC_85479.htm" TargetMode="External"/><Relationship Id="rId17" Type="http://schemas.openxmlformats.org/officeDocument/2006/relationships/hyperlink" Target="http://constitution.garant.ru/DOC_85479.htm" TargetMode="External"/><Relationship Id="rId2" Type="http://schemas.openxmlformats.org/officeDocument/2006/relationships/styles" Target="styles.xml"/><Relationship Id="rId16" Type="http://schemas.openxmlformats.org/officeDocument/2006/relationships/hyperlink" Target="http://constitution.garant.ru/DOC_85479.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titution.garant.ru/DOC_85479.htm" TargetMode="External"/><Relationship Id="rId5" Type="http://schemas.openxmlformats.org/officeDocument/2006/relationships/footnotes" Target="footnotes.xml"/><Relationship Id="rId15" Type="http://schemas.openxmlformats.org/officeDocument/2006/relationships/hyperlink" Target="http://constitution.garant.ru/DOC_85479.htm" TargetMode="External"/><Relationship Id="rId10" Type="http://schemas.openxmlformats.org/officeDocument/2006/relationships/hyperlink" Target="http://ru.wikipedia.org/wiki/1780"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ru.wikipedia.org/w/index.php?title=%D0%9A%D0%BE%D0%BD%D1%81%D1%82%D0%B8%D1%82%D1%83%D1%86%D0%B8%D1%8F_%D0%9C%D0%B0%D1%81%D1%81%D0%B0%D1%87%D1%83%D1%81%D0%B5%D1%82%D1%81%D0%B0&amp;action=edit" TargetMode="External"/><Relationship Id="rId14" Type="http://schemas.openxmlformats.org/officeDocument/2006/relationships/hyperlink" Target="http://constitution.garant.ru/DOC_85479.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6024</Words>
  <Characters>34341</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Российская Академия Государственной Службы</vt:lpstr>
    </vt:vector>
  </TitlesOfParts>
  <Company>Reanimator Extreme Edition</Company>
  <LinksUpToDate>false</LinksUpToDate>
  <CharactersWithSpaces>40285</CharactersWithSpaces>
  <SharedDoc>false</SharedDoc>
  <HLinks>
    <vt:vector size="108" baseType="variant">
      <vt:variant>
        <vt:i4>6094972</vt:i4>
      </vt:variant>
      <vt:variant>
        <vt:i4>72</vt:i4>
      </vt:variant>
      <vt:variant>
        <vt:i4>0</vt:i4>
      </vt:variant>
      <vt:variant>
        <vt:i4>5</vt:i4>
      </vt:variant>
      <vt:variant>
        <vt:lpwstr>http://constitution.garant.ru/DOC_85481.htm</vt:lpwstr>
      </vt:variant>
      <vt:variant>
        <vt:lpwstr/>
      </vt:variant>
      <vt:variant>
        <vt:i4>5374068</vt:i4>
      </vt:variant>
      <vt:variant>
        <vt:i4>69</vt:i4>
      </vt:variant>
      <vt:variant>
        <vt:i4>0</vt:i4>
      </vt:variant>
      <vt:variant>
        <vt:i4>5</vt:i4>
      </vt:variant>
      <vt:variant>
        <vt:lpwstr>http://constitution.garant.ru/DOC_85479.htm</vt:lpwstr>
      </vt:variant>
      <vt:variant>
        <vt:lpwstr/>
      </vt:variant>
      <vt:variant>
        <vt:i4>1114197</vt:i4>
      </vt:variant>
      <vt:variant>
        <vt:i4>66</vt:i4>
      </vt:variant>
      <vt:variant>
        <vt:i4>0</vt:i4>
      </vt:variant>
      <vt:variant>
        <vt:i4>5</vt:i4>
      </vt:variant>
      <vt:variant>
        <vt:lpwstr>http://constitution.garant.ru/DOC_85479.htm</vt:lpwstr>
      </vt:variant>
      <vt:variant>
        <vt:lpwstr>sub_para_N_126</vt:lpwstr>
      </vt:variant>
      <vt:variant>
        <vt:i4>2556007</vt:i4>
      </vt:variant>
      <vt:variant>
        <vt:i4>63</vt:i4>
      </vt:variant>
      <vt:variant>
        <vt:i4>0</vt:i4>
      </vt:variant>
      <vt:variant>
        <vt:i4>5</vt:i4>
      </vt:variant>
      <vt:variant>
        <vt:lpwstr>http://constitution.garant.ru/DOC_85479.htm</vt:lpwstr>
      </vt:variant>
      <vt:variant>
        <vt:lpwstr>sub_para_N_12</vt:lpwstr>
      </vt:variant>
      <vt:variant>
        <vt:i4>2556007</vt:i4>
      </vt:variant>
      <vt:variant>
        <vt:i4>60</vt:i4>
      </vt:variant>
      <vt:variant>
        <vt:i4>0</vt:i4>
      </vt:variant>
      <vt:variant>
        <vt:i4>5</vt:i4>
      </vt:variant>
      <vt:variant>
        <vt:lpwstr>http://constitution.garant.ru/DOC_85479.htm</vt:lpwstr>
      </vt:variant>
      <vt:variant>
        <vt:lpwstr>sub_para_N_11</vt:lpwstr>
      </vt:variant>
      <vt:variant>
        <vt:i4>2556007</vt:i4>
      </vt:variant>
      <vt:variant>
        <vt:i4>57</vt:i4>
      </vt:variant>
      <vt:variant>
        <vt:i4>0</vt:i4>
      </vt:variant>
      <vt:variant>
        <vt:i4>5</vt:i4>
      </vt:variant>
      <vt:variant>
        <vt:lpwstr>http://constitution.garant.ru/DOC_85479.htm</vt:lpwstr>
      </vt:variant>
      <vt:variant>
        <vt:lpwstr>sub_para_N_10</vt:lpwstr>
      </vt:variant>
      <vt:variant>
        <vt:i4>3080295</vt:i4>
      </vt:variant>
      <vt:variant>
        <vt:i4>54</vt:i4>
      </vt:variant>
      <vt:variant>
        <vt:i4>0</vt:i4>
      </vt:variant>
      <vt:variant>
        <vt:i4>5</vt:i4>
      </vt:variant>
      <vt:variant>
        <vt:lpwstr>http://constitution.garant.ru/DOC_85479.htm</vt:lpwstr>
      </vt:variant>
      <vt:variant>
        <vt:lpwstr>sub_para_N_9</vt:lpwstr>
      </vt:variant>
      <vt:variant>
        <vt:i4>2228327</vt:i4>
      </vt:variant>
      <vt:variant>
        <vt:i4>51</vt:i4>
      </vt:variant>
      <vt:variant>
        <vt:i4>0</vt:i4>
      </vt:variant>
      <vt:variant>
        <vt:i4>5</vt:i4>
      </vt:variant>
      <vt:variant>
        <vt:lpwstr>http://constitution.garant.ru/DOC_85479.htm</vt:lpwstr>
      </vt:variant>
      <vt:variant>
        <vt:lpwstr>sub_para_N_4</vt:lpwstr>
      </vt:variant>
      <vt:variant>
        <vt:i4>65561</vt:i4>
      </vt:variant>
      <vt:variant>
        <vt:i4>48</vt:i4>
      </vt:variant>
      <vt:variant>
        <vt:i4>0</vt:i4>
      </vt:variant>
      <vt:variant>
        <vt:i4>5</vt:i4>
      </vt:variant>
      <vt:variant>
        <vt:lpwstr>http://ru.wikipedia.org/wiki/1780</vt:lpwstr>
      </vt:variant>
      <vt:variant>
        <vt:lpwstr/>
      </vt:variant>
      <vt:variant>
        <vt:i4>5243002</vt:i4>
      </vt:variant>
      <vt:variant>
        <vt:i4>45</vt:i4>
      </vt:variant>
      <vt:variant>
        <vt:i4>0</vt:i4>
      </vt:variant>
      <vt:variant>
        <vt:i4>5</vt:i4>
      </vt:variant>
      <vt:variant>
        <vt:lpwstr>http://ru.wikipedia.org/w/index.php?title=%D0%9A%D0%BE%D0%BD%D1%81%D1%82%D0%B8%D1%82%D1%83%D1%86%D0%B8%D1%8F_%D0%9C%D0%B0%D1%81%D1%81%D0%B0%D1%87%D1%83%D1%81%D0%B5%D1%82%D1%81%D0%B0&amp;action=edit</vt:lpwstr>
      </vt:variant>
      <vt:variant>
        <vt:lpwstr/>
      </vt:variant>
      <vt:variant>
        <vt:i4>589853</vt:i4>
      </vt:variant>
      <vt:variant>
        <vt:i4>42</vt:i4>
      </vt:variant>
      <vt:variant>
        <vt:i4>0</vt:i4>
      </vt:variant>
      <vt:variant>
        <vt:i4>5</vt:i4>
      </vt:variant>
      <vt:variant>
        <vt:lpwstr>http://ru.wikipedia.org/wiki/1300</vt:lpwstr>
      </vt:variant>
      <vt:variant>
        <vt:lpwstr/>
      </vt:variant>
      <vt:variant>
        <vt:i4>7667807</vt:i4>
      </vt:variant>
      <vt:variant>
        <vt:i4>39</vt:i4>
      </vt:variant>
      <vt:variant>
        <vt:i4>0</vt:i4>
      </vt:variant>
      <vt:variant>
        <vt:i4>5</vt:i4>
      </vt:variant>
      <vt:variant>
        <vt:lpwstr>http://ru.wikipedia.org/wiki/1600_%D0%B3%D0%BE%D0%B4</vt:lpwstr>
      </vt:variant>
      <vt:variant>
        <vt:lpwstr/>
      </vt:variant>
      <vt:variant>
        <vt:i4>1769531</vt:i4>
      </vt:variant>
      <vt:variant>
        <vt:i4>32</vt:i4>
      </vt:variant>
      <vt:variant>
        <vt:i4>0</vt:i4>
      </vt:variant>
      <vt:variant>
        <vt:i4>5</vt:i4>
      </vt:variant>
      <vt:variant>
        <vt:lpwstr/>
      </vt:variant>
      <vt:variant>
        <vt:lpwstr>_Toc256975857</vt:lpwstr>
      </vt:variant>
      <vt:variant>
        <vt:i4>1769531</vt:i4>
      </vt:variant>
      <vt:variant>
        <vt:i4>26</vt:i4>
      </vt:variant>
      <vt:variant>
        <vt:i4>0</vt:i4>
      </vt:variant>
      <vt:variant>
        <vt:i4>5</vt:i4>
      </vt:variant>
      <vt:variant>
        <vt:lpwstr/>
      </vt:variant>
      <vt:variant>
        <vt:lpwstr>_Toc256975856</vt:lpwstr>
      </vt:variant>
      <vt:variant>
        <vt:i4>1769531</vt:i4>
      </vt:variant>
      <vt:variant>
        <vt:i4>20</vt:i4>
      </vt:variant>
      <vt:variant>
        <vt:i4>0</vt:i4>
      </vt:variant>
      <vt:variant>
        <vt:i4>5</vt:i4>
      </vt:variant>
      <vt:variant>
        <vt:lpwstr/>
      </vt:variant>
      <vt:variant>
        <vt:lpwstr>_Toc256975855</vt:lpwstr>
      </vt:variant>
      <vt:variant>
        <vt:i4>1769531</vt:i4>
      </vt:variant>
      <vt:variant>
        <vt:i4>14</vt:i4>
      </vt:variant>
      <vt:variant>
        <vt:i4>0</vt:i4>
      </vt:variant>
      <vt:variant>
        <vt:i4>5</vt:i4>
      </vt:variant>
      <vt:variant>
        <vt:lpwstr/>
      </vt:variant>
      <vt:variant>
        <vt:lpwstr>_Toc256975854</vt:lpwstr>
      </vt:variant>
      <vt:variant>
        <vt:i4>1769531</vt:i4>
      </vt:variant>
      <vt:variant>
        <vt:i4>8</vt:i4>
      </vt:variant>
      <vt:variant>
        <vt:i4>0</vt:i4>
      </vt:variant>
      <vt:variant>
        <vt:i4>5</vt:i4>
      </vt:variant>
      <vt:variant>
        <vt:lpwstr/>
      </vt:variant>
      <vt:variant>
        <vt:lpwstr>_Toc256975853</vt:lpwstr>
      </vt:variant>
      <vt:variant>
        <vt:i4>1769531</vt:i4>
      </vt:variant>
      <vt:variant>
        <vt:i4>2</vt:i4>
      </vt:variant>
      <vt:variant>
        <vt:i4>0</vt:i4>
      </vt:variant>
      <vt:variant>
        <vt:i4>5</vt:i4>
      </vt:variant>
      <vt:variant>
        <vt:lpwstr/>
      </vt:variant>
      <vt:variant>
        <vt:lpwstr>_Toc256975852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Академия Государственной Службы</dc:title>
  <dc:subject/>
  <dc:creator>User</dc:creator>
  <cp:keywords/>
  <dc:description/>
  <cp:lastModifiedBy>admin</cp:lastModifiedBy>
  <cp:revision>2</cp:revision>
  <dcterms:created xsi:type="dcterms:W3CDTF">2014-04-12T11:24:00Z</dcterms:created>
  <dcterms:modified xsi:type="dcterms:W3CDTF">2014-04-12T11:24:00Z</dcterms:modified>
</cp:coreProperties>
</file>