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803" w:rsidRPr="00A23E06" w:rsidRDefault="00A23E06" w:rsidP="00A23E06">
      <w:pPr>
        <w:spacing w:line="360" w:lineRule="auto"/>
        <w:ind w:firstLine="709"/>
        <w:jc w:val="center"/>
        <w:rPr>
          <w:sz w:val="28"/>
          <w:szCs w:val="28"/>
          <w:lang w:val="en-US"/>
        </w:rPr>
      </w:pPr>
      <w:r>
        <w:rPr>
          <w:sz w:val="28"/>
          <w:szCs w:val="28"/>
        </w:rPr>
        <w:t>Введение</w:t>
      </w:r>
    </w:p>
    <w:p w:rsidR="00307803" w:rsidRPr="00A23E06" w:rsidRDefault="00307803" w:rsidP="00A23E06">
      <w:pPr>
        <w:spacing w:line="360" w:lineRule="auto"/>
        <w:ind w:firstLine="709"/>
        <w:jc w:val="both"/>
        <w:rPr>
          <w:sz w:val="28"/>
          <w:szCs w:val="28"/>
        </w:rPr>
      </w:pPr>
    </w:p>
    <w:p w:rsidR="00290907" w:rsidRPr="00A23E06" w:rsidRDefault="00290907" w:rsidP="00A23E06">
      <w:pPr>
        <w:spacing w:line="360" w:lineRule="auto"/>
        <w:ind w:firstLine="709"/>
        <w:jc w:val="both"/>
        <w:rPr>
          <w:sz w:val="28"/>
          <w:szCs w:val="28"/>
        </w:rPr>
      </w:pPr>
      <w:r w:rsidRPr="00A23E06">
        <w:rPr>
          <w:sz w:val="28"/>
          <w:szCs w:val="28"/>
        </w:rPr>
        <w:t>Особое ключевое место в системе органов государственной власти Российской Федерации занимает Президент Российской Федерации как глава государства, оказывающий существенное влияние на всю систему государственных органов.</w:t>
      </w:r>
    </w:p>
    <w:p w:rsidR="00307803" w:rsidRPr="00A23E06" w:rsidRDefault="00307803" w:rsidP="00A23E06">
      <w:pPr>
        <w:spacing w:line="360" w:lineRule="auto"/>
        <w:ind w:firstLine="709"/>
        <w:jc w:val="both"/>
        <w:rPr>
          <w:sz w:val="28"/>
          <w:szCs w:val="28"/>
        </w:rPr>
      </w:pPr>
      <w:r w:rsidRPr="00A23E06">
        <w:rPr>
          <w:sz w:val="28"/>
          <w:szCs w:val="28"/>
        </w:rPr>
        <w:t xml:space="preserve">Президент Российской федерации является главой государства и высшим должностным лицом, он представляет Российскую Федерацию во внутренних </w:t>
      </w:r>
      <w:r w:rsidR="00290907" w:rsidRPr="00A23E06">
        <w:rPr>
          <w:sz w:val="28"/>
          <w:szCs w:val="28"/>
        </w:rPr>
        <w:t xml:space="preserve"> и внешних сношениях, интересы всех граждан в силу того, что он избирается путем всеобщего голосования.</w:t>
      </w:r>
    </w:p>
    <w:p w:rsidR="00E9355F" w:rsidRPr="00A23E06" w:rsidRDefault="00E9355F" w:rsidP="00A23E06">
      <w:pPr>
        <w:spacing w:line="360" w:lineRule="auto"/>
        <w:ind w:firstLine="709"/>
        <w:jc w:val="both"/>
        <w:rPr>
          <w:sz w:val="28"/>
          <w:szCs w:val="28"/>
        </w:rPr>
      </w:pPr>
      <w:r w:rsidRPr="00A23E06">
        <w:rPr>
          <w:sz w:val="28"/>
          <w:szCs w:val="28"/>
        </w:rPr>
        <w:t>Конституционная модель президентской республики в Российской Федерации и принципы взаимодействия властей выглядят таким образом, что путем «сдержек» и «противовесов» обеспечивается воспрепятствование превращению института Президента в режим личной власти, неподконтрольной народу  или способной игнорировать иные ветви государственной власти России. Поэтому, как бы ни были широки полномочия Президента, они сопрягаются с полномочиями других федеральных органов государственной власти, а отношения Президента и органов законодательной и исполнительной власти Российской Федерации, органов власти субъектов Российской Федерации характеризуются не только правами, но и взаимной ответственностью.</w:t>
      </w:r>
    </w:p>
    <w:p w:rsidR="00E9355F" w:rsidRPr="00A23E06" w:rsidRDefault="00E9355F" w:rsidP="00A23E06">
      <w:pPr>
        <w:spacing w:line="360" w:lineRule="auto"/>
        <w:ind w:firstLine="709"/>
        <w:jc w:val="both"/>
        <w:rPr>
          <w:sz w:val="28"/>
          <w:szCs w:val="28"/>
        </w:rPr>
      </w:pPr>
      <w:r w:rsidRPr="00A23E06">
        <w:rPr>
          <w:sz w:val="28"/>
          <w:szCs w:val="28"/>
        </w:rPr>
        <w:t>Необходимость в институте Президентства вытекает из потребности обеспечить устойчивость сложной системы управления государственными делами. Институты государственной власти</w:t>
      </w:r>
      <w:r w:rsidR="00AE5A6C" w:rsidRPr="00A23E06">
        <w:rPr>
          <w:sz w:val="28"/>
          <w:szCs w:val="28"/>
        </w:rPr>
        <w:t>, даже при наличии развитой правовой системы, не могут оставаться без авторитетного арбитра, который, не состоя с этими институтами в прямых отношениях</w:t>
      </w:r>
      <w:r w:rsidR="00ED7069" w:rsidRPr="00A23E06">
        <w:rPr>
          <w:sz w:val="28"/>
          <w:szCs w:val="28"/>
        </w:rPr>
        <w:t xml:space="preserve"> власти-подчинения, тем не менее обеспечивает согласованное их функционирование, способен оперативно выводить государственную систему из возможных тупиковых ситуаций, не всегда имеющих форму правового спора. </w:t>
      </w:r>
    </w:p>
    <w:p w:rsidR="00ED7069" w:rsidRPr="00A23E06" w:rsidRDefault="00ED7069" w:rsidP="00A23E06">
      <w:pPr>
        <w:spacing w:line="360" w:lineRule="auto"/>
        <w:ind w:firstLine="709"/>
        <w:jc w:val="both"/>
        <w:rPr>
          <w:sz w:val="28"/>
          <w:szCs w:val="28"/>
        </w:rPr>
      </w:pPr>
      <w:r w:rsidRPr="00A23E06">
        <w:rPr>
          <w:sz w:val="28"/>
          <w:szCs w:val="28"/>
        </w:rPr>
        <w:t>Тем самым Президент обеспечивает необходимое единство государственной власти, сохраняя при этом разделение властей, т.е. Президент призван обеспечить устойчивость механизма властвования.</w:t>
      </w:r>
    </w:p>
    <w:p w:rsidR="00ED7069" w:rsidRPr="00A23E06" w:rsidRDefault="00A23E06" w:rsidP="00A23E06">
      <w:pPr>
        <w:spacing w:line="360" w:lineRule="auto"/>
        <w:ind w:firstLine="709"/>
        <w:jc w:val="center"/>
        <w:rPr>
          <w:sz w:val="28"/>
          <w:szCs w:val="28"/>
        </w:rPr>
      </w:pPr>
      <w:r>
        <w:rPr>
          <w:sz w:val="28"/>
          <w:szCs w:val="28"/>
        </w:rPr>
        <w:br w:type="page"/>
      </w:r>
      <w:r w:rsidR="004E14D1" w:rsidRPr="00A23E06">
        <w:rPr>
          <w:sz w:val="28"/>
          <w:szCs w:val="28"/>
        </w:rPr>
        <w:t>Глава государства</w:t>
      </w:r>
      <w:r>
        <w:rPr>
          <w:sz w:val="28"/>
          <w:szCs w:val="28"/>
        </w:rPr>
        <w:t>: роль и место в системе власти</w:t>
      </w:r>
    </w:p>
    <w:p w:rsidR="004E14D1" w:rsidRPr="00A23E06" w:rsidRDefault="004E14D1" w:rsidP="00A23E06">
      <w:pPr>
        <w:spacing w:line="360" w:lineRule="auto"/>
        <w:ind w:firstLine="709"/>
        <w:jc w:val="both"/>
        <w:rPr>
          <w:sz w:val="28"/>
          <w:szCs w:val="28"/>
        </w:rPr>
      </w:pPr>
    </w:p>
    <w:p w:rsidR="004E14D1" w:rsidRPr="00A23E06" w:rsidRDefault="004E14D1" w:rsidP="00A23E06">
      <w:pPr>
        <w:spacing w:line="360" w:lineRule="auto"/>
        <w:ind w:firstLine="709"/>
        <w:jc w:val="both"/>
        <w:rPr>
          <w:sz w:val="28"/>
          <w:szCs w:val="28"/>
        </w:rPr>
      </w:pPr>
      <w:r w:rsidRPr="00A23E06">
        <w:rPr>
          <w:sz w:val="28"/>
          <w:szCs w:val="28"/>
        </w:rPr>
        <w:t xml:space="preserve">В соответствии с Конституцией РФ (ст. 80) Президент является гарантом Конституции РФ, прав и свобод человека и гражданина. В установленном Конституции порядке он принимает меры по </w:t>
      </w:r>
      <w:r w:rsidR="00926FE5" w:rsidRPr="00A23E06">
        <w:rPr>
          <w:sz w:val="28"/>
          <w:szCs w:val="28"/>
        </w:rPr>
        <w:t xml:space="preserve">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 </w:t>
      </w:r>
    </w:p>
    <w:p w:rsidR="00B40927" w:rsidRPr="00A23E06" w:rsidRDefault="00B40927" w:rsidP="00A23E06">
      <w:pPr>
        <w:spacing w:line="360" w:lineRule="auto"/>
        <w:ind w:firstLine="709"/>
        <w:jc w:val="both"/>
        <w:rPr>
          <w:sz w:val="28"/>
          <w:szCs w:val="28"/>
        </w:rPr>
      </w:pPr>
      <w:r w:rsidRPr="00A23E06">
        <w:rPr>
          <w:sz w:val="28"/>
          <w:szCs w:val="28"/>
        </w:rPr>
        <w:t>Президент в соответствии с Конституцией РФ и федеральными законами определяет основные направления внутренней и внешней политики государства. Он как глава государства представляет Российскую Федерацию внутри страны и в международных отношениях.</w:t>
      </w:r>
    </w:p>
    <w:p w:rsidR="00F722A8" w:rsidRPr="00A23E06" w:rsidRDefault="00F722A8" w:rsidP="00A23E06">
      <w:pPr>
        <w:spacing w:line="360" w:lineRule="auto"/>
        <w:ind w:firstLine="709"/>
        <w:jc w:val="both"/>
        <w:rPr>
          <w:sz w:val="28"/>
          <w:szCs w:val="28"/>
        </w:rPr>
      </w:pPr>
      <w:r w:rsidRPr="00A23E06">
        <w:rPr>
          <w:sz w:val="28"/>
          <w:szCs w:val="28"/>
        </w:rPr>
        <w:t>Модель сильного Президента Российской Федерации выражена следующими факторами:</w:t>
      </w:r>
    </w:p>
    <w:p w:rsidR="00F722A8" w:rsidRPr="00A23E06" w:rsidRDefault="00F722A8" w:rsidP="00A23E06">
      <w:pPr>
        <w:numPr>
          <w:ilvl w:val="0"/>
          <w:numId w:val="1"/>
        </w:numPr>
        <w:spacing w:line="360" w:lineRule="auto"/>
        <w:ind w:left="0" w:firstLine="709"/>
        <w:jc w:val="both"/>
        <w:rPr>
          <w:sz w:val="28"/>
          <w:szCs w:val="28"/>
        </w:rPr>
      </w:pPr>
      <w:r w:rsidRPr="00A23E06">
        <w:rPr>
          <w:sz w:val="28"/>
          <w:szCs w:val="28"/>
        </w:rPr>
        <w:t>Президент избирается народом. Его полномочия производны от народа, который доверяет Президенту высшие государственные функции. Согласно ст.81 Конституции РФ Президент избирается всеми гражданами России, обладающими избирательным правом на всеобщих выборах. В силу этого Президент получает мандат доверия от всего населения России.</w:t>
      </w:r>
    </w:p>
    <w:p w:rsidR="00F722A8" w:rsidRPr="00A23E06" w:rsidRDefault="00F722A8" w:rsidP="00A23E06">
      <w:pPr>
        <w:numPr>
          <w:ilvl w:val="0"/>
          <w:numId w:val="1"/>
        </w:numPr>
        <w:spacing w:line="360" w:lineRule="auto"/>
        <w:ind w:left="0" w:firstLine="709"/>
        <w:jc w:val="both"/>
        <w:rPr>
          <w:sz w:val="28"/>
          <w:szCs w:val="28"/>
        </w:rPr>
      </w:pPr>
      <w:r w:rsidRPr="00A23E06">
        <w:rPr>
          <w:sz w:val="28"/>
          <w:szCs w:val="28"/>
        </w:rPr>
        <w:t>Президент Российской Федерации не входит в систему разделения властей, а стоит над всеми ветвями власти и осуществляет свою власть самостоятельно.</w:t>
      </w:r>
    </w:p>
    <w:p w:rsidR="00F722A8" w:rsidRPr="00A23E06" w:rsidRDefault="00F722A8" w:rsidP="00A23E06">
      <w:pPr>
        <w:spacing w:line="360" w:lineRule="auto"/>
        <w:ind w:firstLine="709"/>
        <w:jc w:val="both"/>
        <w:rPr>
          <w:sz w:val="28"/>
          <w:szCs w:val="28"/>
        </w:rPr>
      </w:pPr>
      <w:r w:rsidRPr="00A23E06">
        <w:rPr>
          <w:sz w:val="28"/>
          <w:szCs w:val="28"/>
        </w:rPr>
        <w:t>Особенно ярко роль главы государства проявляется в «треугольнике» отношений Президент – Правительство – Государственная Дума.</w:t>
      </w:r>
      <w:r w:rsidR="00EF10DD" w:rsidRPr="00A23E06">
        <w:rPr>
          <w:sz w:val="28"/>
          <w:szCs w:val="28"/>
        </w:rPr>
        <w:t xml:space="preserve"> </w:t>
      </w:r>
      <w:r w:rsidRPr="00A23E06">
        <w:rPr>
          <w:sz w:val="28"/>
          <w:szCs w:val="28"/>
        </w:rPr>
        <w:t>Президент опосредованно (через Председателя Правительства) формирует Правительство, состав которого не связан с распределением депутатских мест в Государственной Думе. Это связано с необходимостью обеспе</w:t>
      </w:r>
      <w:r w:rsidR="00EF10DD" w:rsidRPr="00A23E06">
        <w:rPr>
          <w:sz w:val="28"/>
          <w:szCs w:val="28"/>
        </w:rPr>
        <w:t xml:space="preserve">чить устойчивость Правительства. </w:t>
      </w:r>
    </w:p>
    <w:p w:rsidR="00EF10DD" w:rsidRPr="00A23E06" w:rsidRDefault="00EF10DD" w:rsidP="00A23E06">
      <w:pPr>
        <w:spacing w:line="360" w:lineRule="auto"/>
        <w:ind w:firstLine="709"/>
        <w:jc w:val="both"/>
        <w:rPr>
          <w:sz w:val="28"/>
          <w:szCs w:val="28"/>
        </w:rPr>
      </w:pPr>
      <w:r w:rsidRPr="00A23E06">
        <w:rPr>
          <w:sz w:val="28"/>
          <w:szCs w:val="28"/>
        </w:rPr>
        <w:t>Задача Президента – определять основные цели экономической политики, контролировать методы и темпы их достижения.</w:t>
      </w:r>
      <w:r w:rsidR="005A6501" w:rsidRPr="00A23E06">
        <w:rPr>
          <w:sz w:val="28"/>
          <w:szCs w:val="28"/>
        </w:rPr>
        <w:t xml:space="preserve"> Формы деятельности Президента РФ осуществляются в правовых рамках для реализации главных задач:</w:t>
      </w:r>
    </w:p>
    <w:p w:rsidR="005A6501" w:rsidRPr="00A23E06" w:rsidRDefault="005A6501" w:rsidP="00A23E06">
      <w:pPr>
        <w:spacing w:line="360" w:lineRule="auto"/>
        <w:ind w:firstLine="709"/>
        <w:jc w:val="both"/>
        <w:rPr>
          <w:sz w:val="28"/>
          <w:szCs w:val="28"/>
        </w:rPr>
      </w:pPr>
      <w:r w:rsidRPr="00A23E06">
        <w:rPr>
          <w:sz w:val="28"/>
          <w:szCs w:val="28"/>
        </w:rPr>
        <w:t>поддержания стабильности государственной системы;</w:t>
      </w:r>
    </w:p>
    <w:p w:rsidR="005A6501" w:rsidRPr="00A23E06" w:rsidRDefault="005A6501" w:rsidP="00A23E06">
      <w:pPr>
        <w:spacing w:line="360" w:lineRule="auto"/>
        <w:ind w:firstLine="709"/>
        <w:jc w:val="both"/>
        <w:rPr>
          <w:sz w:val="28"/>
          <w:szCs w:val="28"/>
        </w:rPr>
      </w:pPr>
      <w:r w:rsidRPr="00A23E06">
        <w:rPr>
          <w:sz w:val="28"/>
          <w:szCs w:val="28"/>
        </w:rPr>
        <w:t>поддержания мира в обществе;</w:t>
      </w:r>
    </w:p>
    <w:p w:rsidR="005A6501" w:rsidRPr="00A23E06" w:rsidRDefault="005A6501" w:rsidP="00A23E06">
      <w:pPr>
        <w:spacing w:line="360" w:lineRule="auto"/>
        <w:ind w:firstLine="709"/>
        <w:jc w:val="both"/>
        <w:rPr>
          <w:sz w:val="28"/>
          <w:szCs w:val="28"/>
        </w:rPr>
      </w:pPr>
      <w:r w:rsidRPr="00A23E06">
        <w:rPr>
          <w:sz w:val="28"/>
          <w:szCs w:val="28"/>
        </w:rPr>
        <w:t>охраны конституционного строя;</w:t>
      </w:r>
    </w:p>
    <w:p w:rsidR="005A6501" w:rsidRPr="00A23E06" w:rsidRDefault="005A6501" w:rsidP="00A23E06">
      <w:pPr>
        <w:spacing w:line="360" w:lineRule="auto"/>
        <w:ind w:firstLine="709"/>
        <w:jc w:val="both"/>
        <w:rPr>
          <w:sz w:val="28"/>
          <w:szCs w:val="28"/>
        </w:rPr>
      </w:pPr>
      <w:r w:rsidRPr="00A23E06">
        <w:rPr>
          <w:sz w:val="28"/>
          <w:szCs w:val="28"/>
        </w:rPr>
        <w:t>охраны суверенитета и целостности государства.</w:t>
      </w:r>
    </w:p>
    <w:p w:rsidR="005A6501" w:rsidRPr="00A23E06" w:rsidRDefault="005A6501" w:rsidP="00A23E06">
      <w:pPr>
        <w:numPr>
          <w:ilvl w:val="0"/>
          <w:numId w:val="1"/>
        </w:numPr>
        <w:spacing w:line="360" w:lineRule="auto"/>
        <w:ind w:left="0" w:firstLine="709"/>
        <w:jc w:val="both"/>
        <w:rPr>
          <w:sz w:val="28"/>
          <w:szCs w:val="28"/>
        </w:rPr>
      </w:pPr>
      <w:r w:rsidRPr="00A23E06">
        <w:rPr>
          <w:sz w:val="28"/>
          <w:szCs w:val="28"/>
        </w:rPr>
        <w:t>Только Президент наделяется задачей обеспечения согласованного функционирования и взаимодействия всех иных органов государственной власти – федеральных и субъектов Российской Федерации (ст. ст. 80, 85 Конституции РФ). Никакие другие органы подобными возможностями по отношению к Президенту не обладают.</w:t>
      </w:r>
    </w:p>
    <w:p w:rsidR="005A6501" w:rsidRPr="00A23E06" w:rsidRDefault="005A6501" w:rsidP="00A23E06">
      <w:pPr>
        <w:numPr>
          <w:ilvl w:val="0"/>
          <w:numId w:val="1"/>
        </w:numPr>
        <w:spacing w:line="360" w:lineRule="auto"/>
        <w:ind w:left="0" w:firstLine="709"/>
        <w:jc w:val="both"/>
        <w:rPr>
          <w:sz w:val="28"/>
          <w:szCs w:val="28"/>
        </w:rPr>
      </w:pPr>
      <w:r w:rsidRPr="00A23E06">
        <w:rPr>
          <w:sz w:val="28"/>
          <w:szCs w:val="28"/>
        </w:rPr>
        <w:t>Президент в целом независим от других органов государственной власти. Парламентские и судебные сдержки и противовесы в отношении президентской власти, а тем более контроль, существуют в минимальных размерах.</w:t>
      </w:r>
      <w:r w:rsidR="00846E7E" w:rsidRPr="00A23E06">
        <w:rPr>
          <w:sz w:val="28"/>
          <w:szCs w:val="28"/>
        </w:rPr>
        <w:t xml:space="preserve"> В сущности, можно говорить об отсутствии конституционной ответственности Президента РФ. Хотя ст. 93 Конституции РФ устанавливает отрешение Президента от власти, если он совершит измену или иное тяжкое преступление, служащее основанием для его отрешения от должности. Однако в Конституции РФ не предусмотрена ответственность Президента РФ за грубое нарушение не только самой Конституции РФ, но и законов, и президентской присяги. Хотя формально Парламент Российской Федерации в лице своих палат на основании ст. ст. 93, 102 Конституции РФ может отрешить Президента от должности.</w:t>
      </w:r>
    </w:p>
    <w:p w:rsidR="00846E7E" w:rsidRPr="00A23E06" w:rsidRDefault="00846E7E" w:rsidP="00A23E06">
      <w:pPr>
        <w:numPr>
          <w:ilvl w:val="0"/>
          <w:numId w:val="1"/>
        </w:numPr>
        <w:spacing w:line="360" w:lineRule="auto"/>
        <w:ind w:left="0" w:firstLine="709"/>
        <w:jc w:val="both"/>
        <w:rPr>
          <w:sz w:val="28"/>
          <w:szCs w:val="28"/>
        </w:rPr>
      </w:pPr>
      <w:r w:rsidRPr="00A23E06">
        <w:rPr>
          <w:sz w:val="28"/>
          <w:szCs w:val="28"/>
        </w:rPr>
        <w:t xml:space="preserve">В свою очередь возможности самого Президента, </w:t>
      </w:r>
      <w:r w:rsidR="001759DA" w:rsidRPr="00A23E06">
        <w:rPr>
          <w:sz w:val="28"/>
          <w:szCs w:val="28"/>
        </w:rPr>
        <w:t>особенно по отношению к Парламенту, весьма внушительны: начиная от посланий Федеральному Собранию, внесения проектов законов, которые могут быть определены Президентом как первоочередные, права вето, предложения кандидатур должностных лиц, назначаемых палатами, и кончая правом роспуска нижней палаты – Государственной Думы и назначения внеочередных парламентских выборов (ст. 84,111, 117 Конституции РФ). В верхней палате – Совете Федераций – Президент имеет сильное «лобби» в виде половины членов ее состава. Это руководители органов исполнительной власти субъектов Российской Федерации, которые ранее в своем большинстве назначались Президентом РФ, теперь избираются населением, но все-таки как бы связаны с Правительством и Президентом.</w:t>
      </w:r>
    </w:p>
    <w:p w:rsidR="001759DA" w:rsidRPr="00A23E06" w:rsidRDefault="001759DA" w:rsidP="00A23E06">
      <w:pPr>
        <w:numPr>
          <w:ilvl w:val="0"/>
          <w:numId w:val="1"/>
        </w:numPr>
        <w:spacing w:line="360" w:lineRule="auto"/>
        <w:ind w:left="0" w:firstLine="709"/>
        <w:jc w:val="both"/>
        <w:rPr>
          <w:sz w:val="28"/>
          <w:szCs w:val="28"/>
        </w:rPr>
      </w:pPr>
      <w:r w:rsidRPr="00A23E06">
        <w:rPr>
          <w:sz w:val="28"/>
          <w:szCs w:val="28"/>
        </w:rPr>
        <w:t>Президент РФ имеет право на принятие нормативно-правовых актов (указов, распоряжений), которые в отсутствие законов на равных с ними регулируют</w:t>
      </w:r>
      <w:r w:rsidR="00AF038F" w:rsidRPr="00A23E06">
        <w:rPr>
          <w:sz w:val="28"/>
          <w:szCs w:val="28"/>
        </w:rPr>
        <w:t xml:space="preserve"> общественные отношения и действуют до тех пор, пока не появятся соответствующие законы. По ряду вопросов законы вообще не принимаются, и регулирование осуществляется либо самостоятельно Президентом, либо по его поручению Правительством РФ. Согласно ст. 90 Конституции РФ Президент РФ издает указы и распоряжения, которые обязательны для исполнения на всей территории Российской Федерации. Ни Совет Федерации, ни Государственная Дума не вправе их отменять. Однако указы и распоряжения Президента РФ не могут противоречить Конституции РФ и федеральным законам. При обнаружении такого противоречия Конституционный Суд полномочен аннулировать указ Президента РФ, если сочтет, что он не соответствует Конституции РФ.</w:t>
      </w:r>
    </w:p>
    <w:p w:rsidR="00AF038F" w:rsidRPr="00A23E06" w:rsidRDefault="00AF038F" w:rsidP="00A23E06">
      <w:pPr>
        <w:numPr>
          <w:ilvl w:val="0"/>
          <w:numId w:val="1"/>
        </w:numPr>
        <w:spacing w:line="360" w:lineRule="auto"/>
        <w:ind w:left="0" w:firstLine="709"/>
        <w:jc w:val="both"/>
        <w:rPr>
          <w:sz w:val="28"/>
          <w:szCs w:val="28"/>
        </w:rPr>
      </w:pPr>
      <w:r w:rsidRPr="00A23E06">
        <w:rPr>
          <w:sz w:val="28"/>
          <w:szCs w:val="28"/>
        </w:rPr>
        <w:t>Президент определяет внутреннюю и внешнюю политику государства. В части 3 ст. 80 Конституции РФ не говорится, в какой конкретной форме Президент определяет основные направления политики.</w:t>
      </w:r>
      <w:r w:rsidR="00CC15BC" w:rsidRPr="00A23E06">
        <w:rPr>
          <w:sz w:val="28"/>
          <w:szCs w:val="28"/>
        </w:rPr>
        <w:t xml:space="preserve"> Однако п. «е» ст. 84 Конституции РФ закрепляет полномочия Президента РФ представить Федеральному Собранию ежегодные послания о положении в стране и об основных направлениях внутренней и внешней политики государства, т.е., эти направления определяются в посланиях Президента РФ. </w:t>
      </w:r>
    </w:p>
    <w:p w:rsidR="00C47DF5" w:rsidRPr="00A23E06" w:rsidRDefault="00C47DF5" w:rsidP="00A23E06">
      <w:pPr>
        <w:numPr>
          <w:ilvl w:val="0"/>
          <w:numId w:val="1"/>
        </w:numPr>
        <w:spacing w:line="360" w:lineRule="auto"/>
        <w:ind w:left="0" w:firstLine="709"/>
        <w:jc w:val="both"/>
        <w:rPr>
          <w:sz w:val="28"/>
          <w:szCs w:val="28"/>
        </w:rPr>
      </w:pPr>
      <w:r w:rsidRPr="00A23E06">
        <w:rPr>
          <w:sz w:val="28"/>
          <w:szCs w:val="28"/>
        </w:rPr>
        <w:t>Правительство РФ можно назвать Правительством Президента РФ, так как Президент РФ его полностью формирует, направляет его деятельность и в любой момент вправе отправить в отставку (ст. 83, 111 Конституции РФ), хотя для назначения Председателя Правительства Президенту необходимо согласие Государственной Думы (ст. 103, 111 Конституции РФ). Президент РФ устанавливает всю систему федеральных органов исполнительной власти.</w:t>
      </w:r>
    </w:p>
    <w:p w:rsidR="00C47DF5" w:rsidRPr="00A23E06" w:rsidRDefault="00C47DF5" w:rsidP="00A23E06">
      <w:pPr>
        <w:numPr>
          <w:ilvl w:val="0"/>
          <w:numId w:val="1"/>
        </w:numPr>
        <w:spacing w:line="360" w:lineRule="auto"/>
        <w:ind w:left="0" w:firstLine="709"/>
        <w:jc w:val="both"/>
        <w:rPr>
          <w:sz w:val="28"/>
          <w:szCs w:val="28"/>
        </w:rPr>
      </w:pPr>
      <w:r w:rsidRPr="00A23E06">
        <w:rPr>
          <w:sz w:val="28"/>
          <w:szCs w:val="28"/>
        </w:rPr>
        <w:t xml:space="preserve">В соответствии со ст. 87 Конституции РФ Президент РФ является Верховным Главнокомандующим Вооруженными Силами. Исключительно Президенту РФ принадлежит право утверждать военную доктрину Российской Федерации, назначать и освобождать высшее командование Вооруженных Сил РФ (ст. 83 Конституции РФ). </w:t>
      </w:r>
      <w:r w:rsidR="00FB6467" w:rsidRPr="00A23E06">
        <w:rPr>
          <w:sz w:val="28"/>
          <w:szCs w:val="28"/>
        </w:rPr>
        <w:t xml:space="preserve">Он обязан при единоличном введении военного положения незамедлительно сообщить об этом Совету Федерации и Государственной Думе. Ему не принадлежит право объявления войны и заключения мира. Это исключительная компетенция Совета Федерации (ст. 106 Конституции РФ). </w:t>
      </w:r>
    </w:p>
    <w:p w:rsidR="00FB6467" w:rsidRPr="00A23E06" w:rsidRDefault="00FB6467" w:rsidP="00A23E06">
      <w:pPr>
        <w:numPr>
          <w:ilvl w:val="0"/>
          <w:numId w:val="1"/>
        </w:numPr>
        <w:spacing w:line="360" w:lineRule="auto"/>
        <w:ind w:left="0" w:firstLine="709"/>
        <w:jc w:val="both"/>
        <w:rPr>
          <w:sz w:val="28"/>
          <w:szCs w:val="28"/>
        </w:rPr>
      </w:pPr>
      <w:r w:rsidRPr="00A23E06">
        <w:rPr>
          <w:sz w:val="28"/>
          <w:szCs w:val="28"/>
        </w:rPr>
        <w:t>Президент РФ вправе вводить на территории России и в отдельных ее местностях чрезвычайное положение, но он обязан незамедлительно сообщить об этом Государственной Думе и Совету Федерации.</w:t>
      </w:r>
    </w:p>
    <w:p w:rsidR="00FB6467" w:rsidRPr="00A23E06" w:rsidRDefault="00FB6467" w:rsidP="00A23E06">
      <w:pPr>
        <w:numPr>
          <w:ilvl w:val="0"/>
          <w:numId w:val="1"/>
        </w:numPr>
        <w:spacing w:line="360" w:lineRule="auto"/>
        <w:ind w:left="0" w:firstLine="709"/>
        <w:jc w:val="both"/>
        <w:rPr>
          <w:sz w:val="28"/>
          <w:szCs w:val="28"/>
        </w:rPr>
      </w:pPr>
      <w:r w:rsidRPr="00A23E06">
        <w:rPr>
          <w:sz w:val="28"/>
          <w:szCs w:val="28"/>
        </w:rPr>
        <w:t>Президент РФ представляет Российскую Федерацию во взаимоотношениях со всевозможными структурами гражданского общества, но в пределах полномочий, установленных Конституцией РФ.</w:t>
      </w:r>
    </w:p>
    <w:p w:rsidR="00FB6467" w:rsidRPr="00A23E06" w:rsidRDefault="003266C7" w:rsidP="00A23E06">
      <w:pPr>
        <w:numPr>
          <w:ilvl w:val="0"/>
          <w:numId w:val="1"/>
        </w:numPr>
        <w:spacing w:line="360" w:lineRule="auto"/>
        <w:ind w:left="0" w:firstLine="709"/>
        <w:jc w:val="both"/>
        <w:rPr>
          <w:sz w:val="28"/>
          <w:szCs w:val="28"/>
        </w:rPr>
      </w:pPr>
      <w:r w:rsidRPr="00A23E06">
        <w:rPr>
          <w:sz w:val="28"/>
          <w:szCs w:val="28"/>
        </w:rPr>
        <w:t>В международных отношениях Президент олицетворяет Российскую Федерацию не</w:t>
      </w:r>
      <w:r w:rsidR="00954282" w:rsidRPr="00A23E06">
        <w:rPr>
          <w:sz w:val="28"/>
          <w:szCs w:val="28"/>
        </w:rPr>
        <w:t xml:space="preserve"> как федеральный уровень власти и не как государство-аппарат, а как государство-субъект международных отношений, страну суверенную и независимую. Президент подписывает международные договоры</w:t>
      </w:r>
      <w:r w:rsidR="004A172E" w:rsidRPr="00A23E06">
        <w:rPr>
          <w:sz w:val="28"/>
          <w:szCs w:val="28"/>
        </w:rPr>
        <w:t>, участвует в переговорах от имени России либо поручает это тому или иному государственному должностному лицу.</w:t>
      </w:r>
    </w:p>
    <w:p w:rsidR="004A172E" w:rsidRPr="00A23E06" w:rsidRDefault="00A23E06" w:rsidP="00A23E06">
      <w:pPr>
        <w:spacing w:line="360" w:lineRule="auto"/>
        <w:ind w:firstLine="709"/>
        <w:jc w:val="center"/>
        <w:rPr>
          <w:sz w:val="28"/>
          <w:szCs w:val="28"/>
          <w:lang w:val="en-US"/>
        </w:rPr>
      </w:pPr>
      <w:r>
        <w:rPr>
          <w:sz w:val="28"/>
          <w:szCs w:val="28"/>
        </w:rPr>
        <w:br w:type="page"/>
        <w:t>Порядок избрания Президента РФ</w:t>
      </w:r>
    </w:p>
    <w:p w:rsidR="004A172E" w:rsidRPr="00A23E06" w:rsidRDefault="004A172E" w:rsidP="00A23E06">
      <w:pPr>
        <w:spacing w:line="360" w:lineRule="auto"/>
        <w:ind w:firstLine="709"/>
        <w:jc w:val="both"/>
        <w:rPr>
          <w:sz w:val="28"/>
          <w:szCs w:val="28"/>
        </w:rPr>
      </w:pPr>
    </w:p>
    <w:p w:rsidR="004B665B" w:rsidRPr="00A23E06" w:rsidRDefault="004A172E" w:rsidP="00A23E06">
      <w:pPr>
        <w:spacing w:line="360" w:lineRule="auto"/>
        <w:ind w:firstLine="709"/>
        <w:jc w:val="both"/>
        <w:rPr>
          <w:sz w:val="28"/>
          <w:szCs w:val="28"/>
        </w:rPr>
      </w:pPr>
      <w:r w:rsidRPr="00A23E06">
        <w:rPr>
          <w:sz w:val="28"/>
          <w:szCs w:val="28"/>
        </w:rPr>
        <w:t>Пост Президента в РФ был утвержден общенародным референдумом 17 марта 1991г. Сначала Президент РФ избирался сроком на 5 лет. С принятием Конституции РФ на основании ст.81 теперь Президент избирается на 4 года гражданами Российской Федерации на основе всеобщего равного и прямого избирательного права при тайном голосовании.</w:t>
      </w:r>
      <w:r w:rsidR="004B665B" w:rsidRPr="00A23E06">
        <w:rPr>
          <w:sz w:val="28"/>
          <w:szCs w:val="28"/>
        </w:rPr>
        <w:t xml:space="preserve"> Им может быть гражданин Российской Федерации не моложе 35 лет, постоянно проживающий в Российской Федерации не менее 10 лет.</w:t>
      </w:r>
      <w:r w:rsidR="00F64827" w:rsidRPr="00A23E06">
        <w:rPr>
          <w:sz w:val="28"/>
          <w:szCs w:val="28"/>
        </w:rPr>
        <w:t xml:space="preserve"> </w:t>
      </w:r>
      <w:r w:rsidR="004B665B" w:rsidRPr="00A23E06">
        <w:rPr>
          <w:sz w:val="28"/>
          <w:szCs w:val="28"/>
        </w:rPr>
        <w:t>Одно и тоже лицо не может занимать должность Президента РФ более двух сроков подряд.</w:t>
      </w:r>
    </w:p>
    <w:p w:rsidR="004B665B" w:rsidRPr="00A23E06" w:rsidRDefault="004B665B" w:rsidP="00A23E06">
      <w:pPr>
        <w:spacing w:line="360" w:lineRule="auto"/>
        <w:ind w:firstLine="709"/>
        <w:jc w:val="both"/>
        <w:rPr>
          <w:sz w:val="28"/>
          <w:szCs w:val="28"/>
        </w:rPr>
      </w:pPr>
      <w:r w:rsidRPr="00A23E06">
        <w:rPr>
          <w:sz w:val="28"/>
          <w:szCs w:val="28"/>
        </w:rPr>
        <w:t>Порядок выбора Президента РФ определяется федеральным законом. Кандидат в Президенты РФ должен быть выдвинут каким-либо коллективом, зарегистрирован в качестве кандидата, пройти тур выборов, вступить в должность как вновь  избранный Президент.</w:t>
      </w:r>
    </w:p>
    <w:p w:rsidR="004B665B" w:rsidRPr="00A23E06" w:rsidRDefault="004B665B" w:rsidP="00A23E06">
      <w:pPr>
        <w:spacing w:line="360" w:lineRule="auto"/>
        <w:ind w:firstLine="709"/>
        <w:jc w:val="both"/>
        <w:rPr>
          <w:sz w:val="28"/>
          <w:szCs w:val="28"/>
        </w:rPr>
      </w:pPr>
      <w:r w:rsidRPr="00A23E06">
        <w:rPr>
          <w:sz w:val="28"/>
          <w:szCs w:val="28"/>
        </w:rPr>
        <w:t>Вновь избранный Президент России вступает в должность на 30-й день со дня официального объявления Центральной избирательной комиссией о результатах выборов.</w:t>
      </w:r>
    </w:p>
    <w:p w:rsidR="004B665B" w:rsidRPr="00A23E06" w:rsidRDefault="004B665B" w:rsidP="00A23E06">
      <w:pPr>
        <w:spacing w:line="360" w:lineRule="auto"/>
        <w:ind w:firstLine="709"/>
        <w:jc w:val="both"/>
        <w:rPr>
          <w:sz w:val="28"/>
          <w:szCs w:val="28"/>
        </w:rPr>
      </w:pPr>
      <w:r w:rsidRPr="00A23E06">
        <w:rPr>
          <w:sz w:val="28"/>
          <w:szCs w:val="28"/>
        </w:rPr>
        <w:t>Вновь избранный Президент России перед вступлением в должность обязан принести народу присягу. С момента принятия присяги он приступает к исполнению своих полномочий и прекращает их исполнение с истечением срока его пребывания в должности с момента принесения присяги вновь избранным Президентом РФ.</w:t>
      </w:r>
    </w:p>
    <w:p w:rsidR="004B665B" w:rsidRPr="00A23E06" w:rsidRDefault="004B665B" w:rsidP="00A23E06">
      <w:pPr>
        <w:spacing w:line="360" w:lineRule="auto"/>
        <w:ind w:firstLine="709"/>
        <w:jc w:val="both"/>
        <w:rPr>
          <w:sz w:val="28"/>
          <w:szCs w:val="28"/>
        </w:rPr>
      </w:pPr>
      <w:r w:rsidRPr="00A23E06">
        <w:rPr>
          <w:sz w:val="28"/>
          <w:szCs w:val="28"/>
        </w:rPr>
        <w:t>Ст.</w:t>
      </w:r>
      <w:r w:rsidR="00F64827" w:rsidRPr="00A23E06">
        <w:rPr>
          <w:sz w:val="28"/>
          <w:szCs w:val="28"/>
        </w:rPr>
        <w:t xml:space="preserve"> 80 Конституции РФ провозглашает Президента главой государства, называет его гарантом прав и свобод граждан, гарантом конституционного строя страны; арбитром, осуществляющим взаимодействие всех ветвей государственной власти.</w:t>
      </w:r>
    </w:p>
    <w:p w:rsidR="00F64827" w:rsidRPr="00A23E06" w:rsidRDefault="00A23E06" w:rsidP="00A23E06">
      <w:pPr>
        <w:spacing w:line="360" w:lineRule="auto"/>
        <w:ind w:firstLine="709"/>
        <w:jc w:val="center"/>
        <w:rPr>
          <w:sz w:val="28"/>
          <w:szCs w:val="28"/>
          <w:lang w:val="en-US"/>
        </w:rPr>
      </w:pPr>
      <w:r>
        <w:rPr>
          <w:sz w:val="28"/>
          <w:szCs w:val="28"/>
        </w:rPr>
        <w:br w:type="page"/>
      </w:r>
      <w:r w:rsidR="00F64827" w:rsidRPr="00A23E06">
        <w:rPr>
          <w:sz w:val="28"/>
          <w:szCs w:val="28"/>
        </w:rPr>
        <w:t>Пе</w:t>
      </w:r>
      <w:r>
        <w:rPr>
          <w:sz w:val="28"/>
          <w:szCs w:val="28"/>
        </w:rPr>
        <w:t>речень полномочий Президента РФ</w:t>
      </w:r>
    </w:p>
    <w:p w:rsidR="00F64827" w:rsidRPr="00A23E06" w:rsidRDefault="00F64827" w:rsidP="00A23E06">
      <w:pPr>
        <w:spacing w:line="360" w:lineRule="auto"/>
        <w:ind w:firstLine="709"/>
        <w:jc w:val="both"/>
        <w:rPr>
          <w:sz w:val="28"/>
          <w:szCs w:val="28"/>
        </w:rPr>
      </w:pPr>
    </w:p>
    <w:p w:rsidR="00F64827" w:rsidRPr="00A23E06" w:rsidRDefault="00F64827" w:rsidP="00A23E06">
      <w:pPr>
        <w:numPr>
          <w:ilvl w:val="0"/>
          <w:numId w:val="3"/>
        </w:numPr>
        <w:spacing w:line="360" w:lineRule="auto"/>
        <w:ind w:left="0" w:firstLine="709"/>
        <w:jc w:val="both"/>
        <w:rPr>
          <w:sz w:val="28"/>
          <w:szCs w:val="28"/>
        </w:rPr>
      </w:pPr>
      <w:r w:rsidRPr="00A23E06">
        <w:rPr>
          <w:sz w:val="28"/>
          <w:szCs w:val="28"/>
        </w:rPr>
        <w:t>В организации работы законодательного органа и законодательного процесса:</w:t>
      </w:r>
    </w:p>
    <w:p w:rsidR="00F64827" w:rsidRPr="00A23E06" w:rsidRDefault="00F64827" w:rsidP="00A23E06">
      <w:pPr>
        <w:numPr>
          <w:ilvl w:val="1"/>
          <w:numId w:val="3"/>
        </w:numPr>
        <w:spacing w:line="360" w:lineRule="auto"/>
        <w:ind w:left="0" w:firstLine="709"/>
        <w:jc w:val="both"/>
        <w:rPr>
          <w:sz w:val="28"/>
          <w:szCs w:val="28"/>
        </w:rPr>
      </w:pPr>
      <w:r w:rsidRPr="00A23E06">
        <w:rPr>
          <w:sz w:val="28"/>
          <w:szCs w:val="28"/>
        </w:rPr>
        <w:t>созыв парламента на очередные и внеочередные сессии;</w:t>
      </w:r>
    </w:p>
    <w:p w:rsidR="00F64827" w:rsidRPr="00A23E06" w:rsidRDefault="00F64827" w:rsidP="00A23E06">
      <w:pPr>
        <w:numPr>
          <w:ilvl w:val="1"/>
          <w:numId w:val="3"/>
        </w:numPr>
        <w:spacing w:line="360" w:lineRule="auto"/>
        <w:ind w:left="0" w:firstLine="709"/>
        <w:jc w:val="both"/>
        <w:rPr>
          <w:sz w:val="28"/>
          <w:szCs w:val="28"/>
        </w:rPr>
      </w:pPr>
      <w:r w:rsidRPr="00A23E06">
        <w:rPr>
          <w:sz w:val="28"/>
          <w:szCs w:val="28"/>
        </w:rPr>
        <w:t>роспуск однопалатного парламента или его нижней палаты;</w:t>
      </w:r>
    </w:p>
    <w:p w:rsidR="00F64827" w:rsidRPr="00A23E06" w:rsidRDefault="00F64827" w:rsidP="00A23E06">
      <w:pPr>
        <w:numPr>
          <w:ilvl w:val="1"/>
          <w:numId w:val="3"/>
        </w:numPr>
        <w:spacing w:line="360" w:lineRule="auto"/>
        <w:ind w:left="0" w:firstLine="709"/>
        <w:jc w:val="both"/>
        <w:rPr>
          <w:sz w:val="28"/>
          <w:szCs w:val="28"/>
        </w:rPr>
      </w:pPr>
      <w:r w:rsidRPr="00A23E06">
        <w:rPr>
          <w:sz w:val="28"/>
          <w:szCs w:val="28"/>
        </w:rPr>
        <w:t>подписание и публикация законов;</w:t>
      </w:r>
    </w:p>
    <w:p w:rsidR="00F64827" w:rsidRPr="00A23E06" w:rsidRDefault="00F64827" w:rsidP="00A23E06">
      <w:pPr>
        <w:numPr>
          <w:ilvl w:val="1"/>
          <w:numId w:val="3"/>
        </w:numPr>
        <w:spacing w:line="360" w:lineRule="auto"/>
        <w:ind w:left="0" w:firstLine="709"/>
        <w:jc w:val="both"/>
        <w:rPr>
          <w:sz w:val="28"/>
          <w:szCs w:val="28"/>
        </w:rPr>
      </w:pPr>
      <w:r w:rsidRPr="00A23E06">
        <w:rPr>
          <w:sz w:val="28"/>
          <w:szCs w:val="28"/>
        </w:rPr>
        <w:t>использование  права вето;</w:t>
      </w:r>
    </w:p>
    <w:p w:rsidR="00F64827" w:rsidRPr="00A23E06" w:rsidRDefault="00F64827" w:rsidP="00A23E06">
      <w:pPr>
        <w:numPr>
          <w:ilvl w:val="1"/>
          <w:numId w:val="3"/>
        </w:numPr>
        <w:spacing w:line="360" w:lineRule="auto"/>
        <w:ind w:left="0" w:firstLine="709"/>
        <w:jc w:val="both"/>
        <w:rPr>
          <w:sz w:val="28"/>
          <w:szCs w:val="28"/>
        </w:rPr>
      </w:pPr>
      <w:r w:rsidRPr="00A23E06">
        <w:rPr>
          <w:sz w:val="28"/>
          <w:szCs w:val="28"/>
        </w:rPr>
        <w:t>обращение в орган конституционного контроля в отношении законодательных и иных актов, противоречащих конституции;</w:t>
      </w:r>
    </w:p>
    <w:p w:rsidR="00F64827" w:rsidRPr="00A23E06" w:rsidRDefault="00F64827" w:rsidP="00A23E06">
      <w:pPr>
        <w:numPr>
          <w:ilvl w:val="1"/>
          <w:numId w:val="3"/>
        </w:numPr>
        <w:spacing w:line="360" w:lineRule="auto"/>
        <w:ind w:left="0" w:firstLine="709"/>
        <w:jc w:val="both"/>
        <w:rPr>
          <w:sz w:val="28"/>
          <w:szCs w:val="28"/>
        </w:rPr>
      </w:pPr>
      <w:r w:rsidRPr="00A23E06">
        <w:rPr>
          <w:sz w:val="28"/>
          <w:szCs w:val="28"/>
        </w:rPr>
        <w:t>выступает как непременный участник законодательного процесса</w:t>
      </w:r>
      <w:r w:rsidR="002759D7" w:rsidRPr="00A23E06">
        <w:rPr>
          <w:sz w:val="28"/>
          <w:szCs w:val="28"/>
        </w:rPr>
        <w:t>;</w:t>
      </w:r>
    </w:p>
    <w:p w:rsidR="00FC542E" w:rsidRPr="00A23E06" w:rsidRDefault="00FC542E" w:rsidP="00A23E06">
      <w:pPr>
        <w:numPr>
          <w:ilvl w:val="1"/>
          <w:numId w:val="3"/>
        </w:numPr>
        <w:spacing w:line="360" w:lineRule="auto"/>
        <w:ind w:left="0" w:firstLine="709"/>
        <w:jc w:val="both"/>
        <w:rPr>
          <w:sz w:val="28"/>
          <w:szCs w:val="28"/>
        </w:rPr>
      </w:pPr>
      <w:r w:rsidRPr="00A23E06">
        <w:rPr>
          <w:sz w:val="28"/>
          <w:szCs w:val="28"/>
        </w:rPr>
        <w:t>издает нормативно-правовые акты;</w:t>
      </w:r>
    </w:p>
    <w:p w:rsidR="002759D7" w:rsidRPr="00A23E06" w:rsidRDefault="002759D7" w:rsidP="00A23E06">
      <w:pPr>
        <w:numPr>
          <w:ilvl w:val="1"/>
          <w:numId w:val="3"/>
        </w:numPr>
        <w:spacing w:line="360" w:lineRule="auto"/>
        <w:ind w:left="0" w:firstLine="709"/>
        <w:jc w:val="both"/>
        <w:rPr>
          <w:sz w:val="28"/>
          <w:szCs w:val="28"/>
        </w:rPr>
      </w:pPr>
      <w:r w:rsidRPr="00A23E06">
        <w:rPr>
          <w:sz w:val="28"/>
          <w:szCs w:val="28"/>
        </w:rPr>
        <w:t>имеет право назначать выборы в Государственную Думу и распускать ее, но не имеет право распустить верхнюю палату Совета Федерации.</w:t>
      </w:r>
    </w:p>
    <w:p w:rsidR="002759D7" w:rsidRPr="00A23E06" w:rsidRDefault="002759D7" w:rsidP="00A23E06">
      <w:pPr>
        <w:numPr>
          <w:ilvl w:val="0"/>
          <w:numId w:val="3"/>
        </w:numPr>
        <w:spacing w:line="360" w:lineRule="auto"/>
        <w:ind w:left="0" w:firstLine="709"/>
        <w:jc w:val="both"/>
        <w:rPr>
          <w:sz w:val="28"/>
          <w:szCs w:val="28"/>
        </w:rPr>
      </w:pPr>
      <w:r w:rsidRPr="00A23E06">
        <w:rPr>
          <w:sz w:val="28"/>
          <w:szCs w:val="28"/>
        </w:rPr>
        <w:t>В организации работы органов исполнительной власт</w:t>
      </w:r>
      <w:r w:rsidR="00FC542E" w:rsidRPr="00A23E06">
        <w:rPr>
          <w:sz w:val="28"/>
          <w:szCs w:val="28"/>
        </w:rPr>
        <w:t>и и управленческой деятельности, в области обороны государства:</w:t>
      </w:r>
    </w:p>
    <w:p w:rsidR="002759D7" w:rsidRPr="00A23E06" w:rsidRDefault="002759D7" w:rsidP="00A23E06">
      <w:pPr>
        <w:numPr>
          <w:ilvl w:val="1"/>
          <w:numId w:val="3"/>
        </w:numPr>
        <w:spacing w:line="360" w:lineRule="auto"/>
        <w:ind w:left="0" w:firstLine="709"/>
        <w:jc w:val="both"/>
        <w:rPr>
          <w:sz w:val="28"/>
          <w:szCs w:val="28"/>
        </w:rPr>
      </w:pPr>
      <w:r w:rsidRPr="00A23E06">
        <w:rPr>
          <w:sz w:val="28"/>
          <w:szCs w:val="28"/>
        </w:rPr>
        <w:t>имеет право председательствовать на заседании Правительства;</w:t>
      </w:r>
    </w:p>
    <w:p w:rsidR="002759D7" w:rsidRPr="00A23E06" w:rsidRDefault="002759D7" w:rsidP="00A23E06">
      <w:pPr>
        <w:numPr>
          <w:ilvl w:val="1"/>
          <w:numId w:val="3"/>
        </w:numPr>
        <w:spacing w:line="360" w:lineRule="auto"/>
        <w:ind w:left="0" w:firstLine="709"/>
        <w:jc w:val="both"/>
        <w:rPr>
          <w:sz w:val="28"/>
          <w:szCs w:val="28"/>
        </w:rPr>
      </w:pPr>
      <w:r w:rsidRPr="00A23E06">
        <w:rPr>
          <w:sz w:val="28"/>
          <w:szCs w:val="28"/>
        </w:rPr>
        <w:t>принимает решение об отставке Правительства;</w:t>
      </w:r>
    </w:p>
    <w:p w:rsidR="002759D7" w:rsidRPr="00A23E06" w:rsidRDefault="002759D7" w:rsidP="00A23E06">
      <w:pPr>
        <w:numPr>
          <w:ilvl w:val="1"/>
          <w:numId w:val="3"/>
        </w:numPr>
        <w:spacing w:line="360" w:lineRule="auto"/>
        <w:ind w:left="0" w:firstLine="709"/>
        <w:jc w:val="both"/>
        <w:rPr>
          <w:sz w:val="28"/>
          <w:szCs w:val="28"/>
        </w:rPr>
      </w:pPr>
      <w:r w:rsidRPr="00A23E06">
        <w:rPr>
          <w:sz w:val="28"/>
          <w:szCs w:val="28"/>
        </w:rPr>
        <w:t>по предложению Председателя Правительства назначает на должность и освобождает от нее заместителей Председателя Правительства и федеральных министров;</w:t>
      </w:r>
    </w:p>
    <w:p w:rsidR="002759D7" w:rsidRPr="00A23E06" w:rsidRDefault="002759D7" w:rsidP="00A23E06">
      <w:pPr>
        <w:numPr>
          <w:ilvl w:val="1"/>
          <w:numId w:val="3"/>
        </w:numPr>
        <w:spacing w:line="360" w:lineRule="auto"/>
        <w:ind w:left="0" w:firstLine="709"/>
        <w:jc w:val="both"/>
        <w:rPr>
          <w:sz w:val="28"/>
          <w:szCs w:val="28"/>
        </w:rPr>
      </w:pPr>
      <w:r w:rsidRPr="00A23E06">
        <w:rPr>
          <w:sz w:val="28"/>
          <w:szCs w:val="28"/>
        </w:rPr>
        <w:t>назначает председателя Центрального Банка и ставит перед Государственной Думой вопрос о его освобождении;</w:t>
      </w:r>
    </w:p>
    <w:p w:rsidR="002759D7" w:rsidRPr="00A23E06" w:rsidRDefault="00E91FCE" w:rsidP="00A23E06">
      <w:pPr>
        <w:numPr>
          <w:ilvl w:val="1"/>
          <w:numId w:val="3"/>
        </w:numPr>
        <w:spacing w:line="360" w:lineRule="auto"/>
        <w:ind w:left="0" w:firstLine="709"/>
        <w:jc w:val="both"/>
        <w:rPr>
          <w:sz w:val="28"/>
          <w:szCs w:val="28"/>
        </w:rPr>
      </w:pPr>
      <w:r w:rsidRPr="00A23E06">
        <w:rPr>
          <w:sz w:val="28"/>
          <w:szCs w:val="28"/>
        </w:rPr>
        <w:t>формирует и возглавляет Совет Безопасности РФ;</w:t>
      </w:r>
    </w:p>
    <w:p w:rsidR="00E91FCE" w:rsidRPr="00A23E06" w:rsidRDefault="00E91FCE" w:rsidP="00A23E06">
      <w:pPr>
        <w:numPr>
          <w:ilvl w:val="1"/>
          <w:numId w:val="3"/>
        </w:numPr>
        <w:spacing w:line="360" w:lineRule="auto"/>
        <w:ind w:left="0" w:firstLine="709"/>
        <w:jc w:val="both"/>
        <w:rPr>
          <w:sz w:val="28"/>
          <w:szCs w:val="28"/>
        </w:rPr>
      </w:pPr>
      <w:r w:rsidRPr="00A23E06">
        <w:rPr>
          <w:sz w:val="28"/>
          <w:szCs w:val="28"/>
        </w:rPr>
        <w:t>является Верховным Главнокомандующим Вооруженными Силами страны;</w:t>
      </w:r>
    </w:p>
    <w:p w:rsidR="00E91FCE" w:rsidRPr="00A23E06" w:rsidRDefault="00E91FCE" w:rsidP="00A23E06">
      <w:pPr>
        <w:numPr>
          <w:ilvl w:val="1"/>
          <w:numId w:val="3"/>
        </w:numPr>
        <w:spacing w:line="360" w:lineRule="auto"/>
        <w:ind w:left="0" w:firstLine="709"/>
        <w:jc w:val="both"/>
        <w:rPr>
          <w:sz w:val="28"/>
          <w:szCs w:val="28"/>
        </w:rPr>
      </w:pPr>
      <w:r w:rsidRPr="00A23E06">
        <w:rPr>
          <w:sz w:val="28"/>
          <w:szCs w:val="28"/>
        </w:rPr>
        <w:t xml:space="preserve">назначает на должность и освобождает от нее высшее командование </w:t>
      </w:r>
      <w:r w:rsidR="00FC542E" w:rsidRPr="00A23E06">
        <w:rPr>
          <w:sz w:val="28"/>
          <w:szCs w:val="28"/>
        </w:rPr>
        <w:t>Вооруженных Сил РФ;</w:t>
      </w:r>
    </w:p>
    <w:p w:rsidR="00E91FCE" w:rsidRPr="00A23E06" w:rsidRDefault="00E91FCE" w:rsidP="00A23E06">
      <w:pPr>
        <w:numPr>
          <w:ilvl w:val="1"/>
          <w:numId w:val="3"/>
        </w:numPr>
        <w:spacing w:line="360" w:lineRule="auto"/>
        <w:ind w:left="0" w:firstLine="709"/>
        <w:jc w:val="both"/>
        <w:rPr>
          <w:sz w:val="28"/>
          <w:szCs w:val="28"/>
        </w:rPr>
      </w:pPr>
      <w:r w:rsidRPr="00A23E06">
        <w:rPr>
          <w:sz w:val="28"/>
          <w:szCs w:val="28"/>
        </w:rPr>
        <w:t>формирует администрацию Президента;</w:t>
      </w:r>
    </w:p>
    <w:p w:rsidR="00E91FCE" w:rsidRPr="00A23E06" w:rsidRDefault="00E91FCE" w:rsidP="00A23E06">
      <w:pPr>
        <w:numPr>
          <w:ilvl w:val="1"/>
          <w:numId w:val="3"/>
        </w:numPr>
        <w:spacing w:line="360" w:lineRule="auto"/>
        <w:ind w:left="0" w:firstLine="709"/>
        <w:jc w:val="both"/>
        <w:rPr>
          <w:sz w:val="28"/>
          <w:szCs w:val="28"/>
        </w:rPr>
      </w:pPr>
      <w:r w:rsidRPr="00A23E06">
        <w:rPr>
          <w:sz w:val="28"/>
          <w:szCs w:val="28"/>
        </w:rPr>
        <w:t>назначает на должность и освобождает от нее полномочных представителей в семи федеральных округах;</w:t>
      </w:r>
    </w:p>
    <w:p w:rsidR="00E91FCE" w:rsidRPr="00A23E06" w:rsidRDefault="00E91FCE" w:rsidP="00A23E06">
      <w:pPr>
        <w:numPr>
          <w:ilvl w:val="1"/>
          <w:numId w:val="3"/>
        </w:numPr>
        <w:spacing w:line="360" w:lineRule="auto"/>
        <w:ind w:left="0" w:firstLine="709"/>
        <w:jc w:val="both"/>
        <w:rPr>
          <w:sz w:val="28"/>
          <w:szCs w:val="28"/>
        </w:rPr>
      </w:pPr>
      <w:r w:rsidRPr="00A23E06">
        <w:rPr>
          <w:sz w:val="28"/>
          <w:szCs w:val="28"/>
        </w:rPr>
        <w:t>вводит на территории РФ или в отдельных ее местностях военное или чрезвычайное положение с незамедлительным сообщением об этом Федеральному Собранию;</w:t>
      </w:r>
    </w:p>
    <w:p w:rsidR="00FC542E" w:rsidRPr="00A23E06" w:rsidRDefault="00FC542E" w:rsidP="00A23E06">
      <w:pPr>
        <w:numPr>
          <w:ilvl w:val="1"/>
          <w:numId w:val="3"/>
        </w:numPr>
        <w:spacing w:line="360" w:lineRule="auto"/>
        <w:ind w:left="0" w:firstLine="709"/>
        <w:jc w:val="both"/>
        <w:rPr>
          <w:sz w:val="28"/>
          <w:szCs w:val="28"/>
        </w:rPr>
      </w:pPr>
      <w:r w:rsidRPr="00A23E06">
        <w:rPr>
          <w:sz w:val="28"/>
          <w:szCs w:val="28"/>
        </w:rPr>
        <w:t>назначает судей высших и других судов</w:t>
      </w:r>
      <w:r w:rsidR="00EC5375" w:rsidRPr="00A23E06">
        <w:rPr>
          <w:sz w:val="28"/>
          <w:szCs w:val="28"/>
        </w:rPr>
        <w:t>, генерального прокурора и др.;</w:t>
      </w:r>
    </w:p>
    <w:p w:rsidR="00C303E0" w:rsidRPr="00A23E06" w:rsidRDefault="00EC5375" w:rsidP="00A23E06">
      <w:pPr>
        <w:numPr>
          <w:ilvl w:val="1"/>
          <w:numId w:val="3"/>
        </w:numPr>
        <w:spacing w:line="360" w:lineRule="auto"/>
        <w:ind w:left="0" w:firstLine="709"/>
        <w:jc w:val="both"/>
        <w:rPr>
          <w:sz w:val="28"/>
          <w:szCs w:val="28"/>
        </w:rPr>
      </w:pPr>
      <w:r w:rsidRPr="00A23E06">
        <w:rPr>
          <w:sz w:val="28"/>
          <w:szCs w:val="28"/>
        </w:rPr>
        <w:t>ведает вопросами помилования.</w:t>
      </w:r>
    </w:p>
    <w:p w:rsidR="00FC542E" w:rsidRPr="00A23E06" w:rsidRDefault="00C303E0" w:rsidP="00A23E06">
      <w:pPr>
        <w:spacing w:line="360" w:lineRule="auto"/>
        <w:ind w:firstLine="709"/>
        <w:jc w:val="both"/>
        <w:rPr>
          <w:sz w:val="28"/>
          <w:szCs w:val="28"/>
        </w:rPr>
      </w:pPr>
      <w:r w:rsidRPr="00A23E06">
        <w:rPr>
          <w:sz w:val="28"/>
          <w:szCs w:val="28"/>
        </w:rPr>
        <w:t>3.</w:t>
      </w:r>
      <w:r w:rsidR="00FC542E" w:rsidRPr="00A23E06">
        <w:rPr>
          <w:sz w:val="28"/>
          <w:szCs w:val="28"/>
        </w:rPr>
        <w:t>В области внешней политики:</w:t>
      </w:r>
    </w:p>
    <w:p w:rsidR="00FC542E" w:rsidRPr="00A23E06" w:rsidRDefault="00FC542E" w:rsidP="00A23E06">
      <w:pPr>
        <w:numPr>
          <w:ilvl w:val="1"/>
          <w:numId w:val="3"/>
        </w:numPr>
        <w:spacing w:line="360" w:lineRule="auto"/>
        <w:ind w:left="0" w:firstLine="709"/>
        <w:jc w:val="both"/>
        <w:rPr>
          <w:sz w:val="28"/>
          <w:szCs w:val="28"/>
        </w:rPr>
      </w:pPr>
      <w:r w:rsidRPr="00A23E06">
        <w:rPr>
          <w:sz w:val="28"/>
          <w:szCs w:val="28"/>
        </w:rPr>
        <w:t>ведет переговоры и подписывает международные договоры;</w:t>
      </w:r>
    </w:p>
    <w:p w:rsidR="00FC542E" w:rsidRPr="00A23E06" w:rsidRDefault="00FC542E" w:rsidP="00A23E06">
      <w:pPr>
        <w:numPr>
          <w:ilvl w:val="1"/>
          <w:numId w:val="3"/>
        </w:numPr>
        <w:spacing w:line="360" w:lineRule="auto"/>
        <w:ind w:left="0" w:firstLine="709"/>
        <w:jc w:val="both"/>
        <w:rPr>
          <w:sz w:val="28"/>
          <w:szCs w:val="28"/>
        </w:rPr>
      </w:pPr>
      <w:r w:rsidRPr="00A23E06">
        <w:rPr>
          <w:sz w:val="28"/>
          <w:szCs w:val="28"/>
        </w:rPr>
        <w:t xml:space="preserve">назначает и отзывает после консультации с соответствующими комитетами и комиссиями палат федерального собрания </w:t>
      </w:r>
    </w:p>
    <w:p w:rsidR="00FC542E" w:rsidRPr="00A23E06" w:rsidRDefault="00FC542E" w:rsidP="00A23E06">
      <w:pPr>
        <w:numPr>
          <w:ilvl w:val="1"/>
          <w:numId w:val="3"/>
        </w:numPr>
        <w:spacing w:line="360" w:lineRule="auto"/>
        <w:ind w:left="0" w:firstLine="709"/>
        <w:jc w:val="both"/>
        <w:rPr>
          <w:sz w:val="28"/>
          <w:szCs w:val="28"/>
        </w:rPr>
      </w:pPr>
      <w:r w:rsidRPr="00A23E06">
        <w:rPr>
          <w:sz w:val="28"/>
          <w:szCs w:val="28"/>
        </w:rPr>
        <w:t>дипломатических представителей РФ в иностранных государствах и международных отношениях;</w:t>
      </w:r>
    </w:p>
    <w:p w:rsidR="00FC542E" w:rsidRPr="00A23E06" w:rsidRDefault="00FC542E" w:rsidP="00A23E06">
      <w:pPr>
        <w:numPr>
          <w:ilvl w:val="1"/>
          <w:numId w:val="3"/>
        </w:numPr>
        <w:spacing w:line="360" w:lineRule="auto"/>
        <w:ind w:left="0" w:firstLine="709"/>
        <w:jc w:val="both"/>
        <w:rPr>
          <w:sz w:val="28"/>
          <w:szCs w:val="28"/>
        </w:rPr>
      </w:pPr>
      <w:r w:rsidRPr="00A23E06">
        <w:rPr>
          <w:sz w:val="28"/>
          <w:szCs w:val="28"/>
        </w:rPr>
        <w:t xml:space="preserve">осуществляет руководство внешней политикой РФ и выполняет другие внешнеполитические функции (участие в </w:t>
      </w:r>
      <w:r w:rsidR="00C303E0" w:rsidRPr="00A23E06">
        <w:rPr>
          <w:sz w:val="28"/>
          <w:szCs w:val="28"/>
        </w:rPr>
        <w:t>Саммитах</w:t>
      </w:r>
      <w:r w:rsidRPr="00A23E06">
        <w:rPr>
          <w:sz w:val="28"/>
          <w:szCs w:val="28"/>
        </w:rPr>
        <w:t xml:space="preserve"> и т.д.).</w:t>
      </w:r>
    </w:p>
    <w:p w:rsidR="00EC5375" w:rsidRPr="00A23E06" w:rsidRDefault="00EC5375" w:rsidP="00A23E06">
      <w:pPr>
        <w:spacing w:line="360" w:lineRule="auto"/>
        <w:ind w:firstLine="709"/>
        <w:jc w:val="both"/>
        <w:rPr>
          <w:sz w:val="28"/>
          <w:szCs w:val="28"/>
        </w:rPr>
      </w:pPr>
      <w:r w:rsidRPr="00A23E06">
        <w:rPr>
          <w:sz w:val="28"/>
          <w:szCs w:val="28"/>
        </w:rPr>
        <w:t>Реализация всех этих полномочий главой государства осуществляется независимо от того, входит ли он в состав указанных органов видов государственной власти.</w:t>
      </w:r>
    </w:p>
    <w:p w:rsidR="007509BD" w:rsidRPr="00A23E06" w:rsidRDefault="007509BD" w:rsidP="00A23E06">
      <w:pPr>
        <w:spacing w:line="360" w:lineRule="auto"/>
        <w:ind w:firstLine="709"/>
        <w:jc w:val="both"/>
        <w:rPr>
          <w:sz w:val="28"/>
          <w:szCs w:val="28"/>
        </w:rPr>
      </w:pPr>
      <w:r w:rsidRPr="00A23E06">
        <w:rPr>
          <w:sz w:val="28"/>
          <w:szCs w:val="28"/>
        </w:rPr>
        <w:t>Президент прекращает исполнение своих полномочий в случае:</w:t>
      </w:r>
    </w:p>
    <w:p w:rsidR="007509BD" w:rsidRPr="00A23E06" w:rsidRDefault="007509BD" w:rsidP="00A23E06">
      <w:pPr>
        <w:numPr>
          <w:ilvl w:val="0"/>
          <w:numId w:val="4"/>
        </w:numPr>
        <w:spacing w:line="360" w:lineRule="auto"/>
        <w:ind w:left="0" w:firstLine="709"/>
        <w:jc w:val="both"/>
        <w:rPr>
          <w:sz w:val="28"/>
          <w:szCs w:val="28"/>
        </w:rPr>
      </w:pPr>
      <w:r w:rsidRPr="00A23E06">
        <w:rPr>
          <w:sz w:val="28"/>
          <w:szCs w:val="28"/>
        </w:rPr>
        <w:t>его отставки;</w:t>
      </w:r>
    </w:p>
    <w:p w:rsidR="007509BD" w:rsidRPr="00A23E06" w:rsidRDefault="007509BD" w:rsidP="00A23E06">
      <w:pPr>
        <w:numPr>
          <w:ilvl w:val="0"/>
          <w:numId w:val="4"/>
        </w:numPr>
        <w:spacing w:line="360" w:lineRule="auto"/>
        <w:ind w:left="0" w:firstLine="709"/>
        <w:jc w:val="both"/>
        <w:rPr>
          <w:sz w:val="28"/>
          <w:szCs w:val="28"/>
        </w:rPr>
      </w:pPr>
      <w:r w:rsidRPr="00A23E06">
        <w:rPr>
          <w:sz w:val="28"/>
          <w:szCs w:val="28"/>
        </w:rPr>
        <w:t>стойкой неспособности по состоянию способности осуществлять принадлежащие ему полномочия;</w:t>
      </w:r>
    </w:p>
    <w:p w:rsidR="007509BD" w:rsidRPr="00A23E06" w:rsidRDefault="007509BD" w:rsidP="00A23E06">
      <w:pPr>
        <w:numPr>
          <w:ilvl w:val="0"/>
          <w:numId w:val="4"/>
        </w:numPr>
        <w:spacing w:line="360" w:lineRule="auto"/>
        <w:ind w:left="0" w:firstLine="709"/>
        <w:jc w:val="both"/>
        <w:rPr>
          <w:sz w:val="28"/>
          <w:szCs w:val="28"/>
        </w:rPr>
      </w:pPr>
      <w:r w:rsidRPr="00A23E06">
        <w:rPr>
          <w:sz w:val="28"/>
          <w:szCs w:val="28"/>
        </w:rPr>
        <w:t>отрешение от должности.</w:t>
      </w:r>
    </w:p>
    <w:p w:rsidR="007509BD" w:rsidRPr="00A23E06" w:rsidRDefault="007509BD" w:rsidP="00A23E06">
      <w:pPr>
        <w:spacing w:line="360" w:lineRule="auto"/>
        <w:ind w:firstLine="709"/>
        <w:jc w:val="both"/>
        <w:rPr>
          <w:sz w:val="28"/>
          <w:szCs w:val="28"/>
        </w:rPr>
      </w:pPr>
      <w:r w:rsidRPr="00A23E06">
        <w:rPr>
          <w:sz w:val="28"/>
          <w:szCs w:val="28"/>
        </w:rPr>
        <w:t>Отставка предполагает наличие заявления Президента. По состоянию здоровья конституцией не предусмотрено никаких процедур.</w:t>
      </w:r>
    </w:p>
    <w:p w:rsidR="007509BD" w:rsidRPr="00A23E06" w:rsidRDefault="007509BD" w:rsidP="00A23E06">
      <w:pPr>
        <w:spacing w:line="360" w:lineRule="auto"/>
        <w:ind w:firstLine="709"/>
        <w:jc w:val="both"/>
        <w:rPr>
          <w:sz w:val="28"/>
          <w:szCs w:val="28"/>
        </w:rPr>
      </w:pPr>
      <w:r w:rsidRPr="00A23E06">
        <w:rPr>
          <w:sz w:val="28"/>
          <w:szCs w:val="28"/>
        </w:rPr>
        <w:t>Процедура отрешения от должности носит сложный характер, при этом Государственная Дума выдвигает обвинение против Президента, подтвержденное решением Верховного Суда.</w:t>
      </w:r>
    </w:p>
    <w:p w:rsidR="00EC5375" w:rsidRPr="00A23E06" w:rsidRDefault="00A23E06" w:rsidP="00A23E06">
      <w:pPr>
        <w:spacing w:line="360" w:lineRule="auto"/>
        <w:ind w:firstLine="709"/>
        <w:jc w:val="center"/>
        <w:rPr>
          <w:sz w:val="28"/>
          <w:szCs w:val="28"/>
          <w:lang w:val="en-US"/>
        </w:rPr>
      </w:pPr>
      <w:r>
        <w:rPr>
          <w:sz w:val="28"/>
          <w:szCs w:val="28"/>
        </w:rPr>
        <w:br w:type="page"/>
        <w:t>Заключение</w:t>
      </w:r>
    </w:p>
    <w:p w:rsidR="00EC5375" w:rsidRPr="00A23E06" w:rsidRDefault="00EC5375" w:rsidP="00A23E06">
      <w:pPr>
        <w:spacing w:line="360" w:lineRule="auto"/>
        <w:ind w:firstLine="709"/>
        <w:jc w:val="both"/>
        <w:rPr>
          <w:sz w:val="28"/>
          <w:szCs w:val="28"/>
        </w:rPr>
      </w:pPr>
    </w:p>
    <w:p w:rsidR="00FC542E" w:rsidRPr="00A23E06" w:rsidRDefault="00EC5375" w:rsidP="00A23E06">
      <w:pPr>
        <w:spacing w:line="360" w:lineRule="auto"/>
        <w:ind w:firstLine="709"/>
        <w:jc w:val="both"/>
        <w:rPr>
          <w:sz w:val="28"/>
          <w:szCs w:val="28"/>
        </w:rPr>
      </w:pPr>
      <w:r w:rsidRPr="00A23E06">
        <w:rPr>
          <w:sz w:val="28"/>
          <w:szCs w:val="28"/>
        </w:rPr>
        <w:t xml:space="preserve">Глава государства, реализуя определенную совокупность полномочий, тем самым поддерживает стабильность и согласованное функционирование государственной системы, гражданский мир, конституционный строй, суверенитет и целостность государства. </w:t>
      </w:r>
    </w:p>
    <w:p w:rsidR="00EC5375" w:rsidRPr="00A23E06" w:rsidRDefault="00EC5375" w:rsidP="00A23E06">
      <w:pPr>
        <w:spacing w:line="360" w:lineRule="auto"/>
        <w:ind w:firstLine="709"/>
        <w:jc w:val="both"/>
        <w:rPr>
          <w:sz w:val="28"/>
          <w:szCs w:val="28"/>
        </w:rPr>
      </w:pPr>
      <w:r w:rsidRPr="00A23E06">
        <w:rPr>
          <w:sz w:val="28"/>
          <w:szCs w:val="28"/>
        </w:rPr>
        <w:t xml:space="preserve">Президент является главой государственной системы органов как гарант условий, при которых все ветви власти выполняют свое предназначение; верховный контролер, следящий, чтобы ни одна из ветвей </w:t>
      </w:r>
      <w:r w:rsidR="007509BD" w:rsidRPr="00A23E06">
        <w:rPr>
          <w:sz w:val="28"/>
          <w:szCs w:val="28"/>
        </w:rPr>
        <w:t>власти не могла посягнуть на прерогативы другой, присвоить властные полномочия.</w:t>
      </w:r>
    </w:p>
    <w:p w:rsidR="007509BD" w:rsidRPr="00A23E06" w:rsidRDefault="007509BD" w:rsidP="00A23E06">
      <w:pPr>
        <w:spacing w:line="360" w:lineRule="auto"/>
        <w:ind w:firstLine="709"/>
        <w:jc w:val="both"/>
        <w:rPr>
          <w:sz w:val="28"/>
          <w:szCs w:val="28"/>
        </w:rPr>
      </w:pPr>
      <w:r w:rsidRPr="00A23E06">
        <w:rPr>
          <w:sz w:val="28"/>
          <w:szCs w:val="28"/>
        </w:rPr>
        <w:t>Президент вправе гарантировать устойчивость государства в целом, его суверенитет и государственную целостность, а все органы власти и должностные лица могут иметь возможность осуществлять свои полномочия согласно конституционным положениям.</w:t>
      </w:r>
    </w:p>
    <w:p w:rsidR="00C303E0" w:rsidRPr="00A23E06" w:rsidRDefault="00A23E06" w:rsidP="00A23E06">
      <w:pPr>
        <w:spacing w:line="360" w:lineRule="auto"/>
        <w:ind w:firstLine="709"/>
        <w:jc w:val="center"/>
        <w:rPr>
          <w:sz w:val="28"/>
          <w:szCs w:val="28"/>
          <w:lang w:val="en-US"/>
        </w:rPr>
      </w:pPr>
      <w:r>
        <w:rPr>
          <w:sz w:val="28"/>
          <w:szCs w:val="28"/>
        </w:rPr>
        <w:br w:type="page"/>
        <w:t>Список литературы</w:t>
      </w:r>
    </w:p>
    <w:p w:rsidR="00C303E0" w:rsidRPr="00A23E06" w:rsidRDefault="00C303E0" w:rsidP="00A23E06">
      <w:pPr>
        <w:spacing w:line="360" w:lineRule="auto"/>
        <w:ind w:firstLine="709"/>
        <w:jc w:val="both"/>
        <w:rPr>
          <w:sz w:val="28"/>
          <w:szCs w:val="28"/>
        </w:rPr>
      </w:pPr>
    </w:p>
    <w:p w:rsidR="00C303E0" w:rsidRPr="00A23E06" w:rsidRDefault="00C303E0" w:rsidP="00A23E06">
      <w:pPr>
        <w:numPr>
          <w:ilvl w:val="0"/>
          <w:numId w:val="5"/>
        </w:numPr>
        <w:spacing w:line="360" w:lineRule="auto"/>
        <w:ind w:left="0" w:firstLine="709"/>
        <w:jc w:val="both"/>
        <w:rPr>
          <w:sz w:val="28"/>
          <w:szCs w:val="28"/>
        </w:rPr>
      </w:pPr>
      <w:r w:rsidRPr="00A23E06">
        <w:rPr>
          <w:sz w:val="28"/>
          <w:szCs w:val="28"/>
        </w:rPr>
        <w:t>Правовые основы Российского государства / В.В. Гуцол. – Ростов н/Д : Феникс, 2006г. (Высшее образование).</w:t>
      </w:r>
    </w:p>
    <w:p w:rsidR="00C303E0" w:rsidRPr="00A23E06" w:rsidRDefault="00C303E0" w:rsidP="00A23E06">
      <w:pPr>
        <w:numPr>
          <w:ilvl w:val="0"/>
          <w:numId w:val="5"/>
        </w:numPr>
        <w:spacing w:line="360" w:lineRule="auto"/>
        <w:ind w:left="0" w:firstLine="709"/>
        <w:jc w:val="both"/>
        <w:rPr>
          <w:sz w:val="28"/>
          <w:szCs w:val="28"/>
        </w:rPr>
      </w:pPr>
      <w:r w:rsidRPr="00A23E06">
        <w:rPr>
          <w:sz w:val="28"/>
          <w:szCs w:val="28"/>
        </w:rPr>
        <w:t>Правоведение. Учебник. С.В. Бошно – М. Издательство Эксмо, 2004г.</w:t>
      </w:r>
    </w:p>
    <w:p w:rsidR="00C303E0" w:rsidRPr="00A23E06" w:rsidRDefault="00264150" w:rsidP="00A23E06">
      <w:pPr>
        <w:numPr>
          <w:ilvl w:val="0"/>
          <w:numId w:val="5"/>
        </w:numPr>
        <w:spacing w:line="360" w:lineRule="auto"/>
        <w:ind w:left="0" w:firstLine="709"/>
        <w:jc w:val="both"/>
        <w:rPr>
          <w:sz w:val="28"/>
          <w:szCs w:val="28"/>
        </w:rPr>
      </w:pPr>
      <w:r w:rsidRPr="00A23E06">
        <w:rPr>
          <w:sz w:val="28"/>
          <w:szCs w:val="28"/>
        </w:rPr>
        <w:t>Конституция РФ с комментариями для изучения и понимания / Лозовский Л.Ш., Райзберг Б.А. – М.:ИНФРА-М, 2008г.</w:t>
      </w:r>
    </w:p>
    <w:p w:rsidR="00492B99" w:rsidRPr="00A23E06" w:rsidRDefault="00A23E06" w:rsidP="00A23E06">
      <w:pPr>
        <w:spacing w:line="360" w:lineRule="auto"/>
        <w:ind w:firstLine="709"/>
        <w:jc w:val="center"/>
        <w:rPr>
          <w:sz w:val="28"/>
          <w:szCs w:val="28"/>
          <w:lang w:val="en-US"/>
        </w:rPr>
      </w:pPr>
      <w:r>
        <w:rPr>
          <w:sz w:val="28"/>
          <w:szCs w:val="28"/>
        </w:rPr>
        <w:br w:type="page"/>
        <w:t>Содержание</w:t>
      </w:r>
    </w:p>
    <w:p w:rsidR="00192480" w:rsidRPr="00A23E06" w:rsidRDefault="00192480" w:rsidP="00A23E06">
      <w:pPr>
        <w:spacing w:line="360" w:lineRule="auto"/>
        <w:ind w:firstLine="709"/>
        <w:jc w:val="both"/>
        <w:rPr>
          <w:sz w:val="28"/>
          <w:szCs w:val="28"/>
        </w:rPr>
      </w:pPr>
    </w:p>
    <w:p w:rsidR="00492B99" w:rsidRPr="00A23E06" w:rsidRDefault="00192480" w:rsidP="00A23E06">
      <w:pPr>
        <w:numPr>
          <w:ilvl w:val="0"/>
          <w:numId w:val="6"/>
        </w:numPr>
        <w:spacing w:line="360" w:lineRule="auto"/>
        <w:ind w:left="0" w:firstLine="709"/>
        <w:jc w:val="both"/>
        <w:rPr>
          <w:sz w:val="28"/>
          <w:szCs w:val="28"/>
        </w:rPr>
      </w:pPr>
      <w:r w:rsidRPr="00A23E06">
        <w:rPr>
          <w:sz w:val="28"/>
          <w:szCs w:val="28"/>
        </w:rPr>
        <w:t>Введение----------------------------------------------------------------стр.1</w:t>
      </w:r>
    </w:p>
    <w:p w:rsidR="00192480" w:rsidRPr="00A23E06" w:rsidRDefault="00192480" w:rsidP="00A23E06">
      <w:pPr>
        <w:numPr>
          <w:ilvl w:val="0"/>
          <w:numId w:val="6"/>
        </w:numPr>
        <w:spacing w:line="360" w:lineRule="auto"/>
        <w:ind w:left="0" w:firstLine="709"/>
        <w:jc w:val="both"/>
        <w:rPr>
          <w:sz w:val="28"/>
          <w:szCs w:val="28"/>
        </w:rPr>
      </w:pPr>
      <w:r w:rsidRPr="00A23E06">
        <w:rPr>
          <w:sz w:val="28"/>
          <w:szCs w:val="28"/>
        </w:rPr>
        <w:t>Глава государства: роль и место в системе власти------------стр.2</w:t>
      </w:r>
    </w:p>
    <w:p w:rsidR="00192480" w:rsidRPr="00A23E06" w:rsidRDefault="00192480" w:rsidP="00A23E06">
      <w:pPr>
        <w:numPr>
          <w:ilvl w:val="0"/>
          <w:numId w:val="6"/>
        </w:numPr>
        <w:spacing w:line="360" w:lineRule="auto"/>
        <w:ind w:left="0" w:firstLine="709"/>
        <w:jc w:val="both"/>
        <w:rPr>
          <w:sz w:val="28"/>
          <w:szCs w:val="28"/>
        </w:rPr>
      </w:pPr>
      <w:r w:rsidRPr="00A23E06">
        <w:rPr>
          <w:sz w:val="28"/>
          <w:szCs w:val="28"/>
        </w:rPr>
        <w:t>Порядок избрания Президента РФ--------------------------------стр.5</w:t>
      </w:r>
    </w:p>
    <w:p w:rsidR="00192480" w:rsidRPr="00A23E06" w:rsidRDefault="00192480" w:rsidP="00A23E06">
      <w:pPr>
        <w:numPr>
          <w:ilvl w:val="0"/>
          <w:numId w:val="6"/>
        </w:numPr>
        <w:spacing w:line="360" w:lineRule="auto"/>
        <w:ind w:left="0" w:firstLine="709"/>
        <w:jc w:val="both"/>
        <w:rPr>
          <w:sz w:val="28"/>
          <w:szCs w:val="28"/>
        </w:rPr>
      </w:pPr>
      <w:r w:rsidRPr="00A23E06">
        <w:rPr>
          <w:sz w:val="28"/>
          <w:szCs w:val="28"/>
        </w:rPr>
        <w:t>Перечень полномочий Президента РФ---------------------------стр.6</w:t>
      </w:r>
    </w:p>
    <w:p w:rsidR="00192480" w:rsidRPr="00A23E06" w:rsidRDefault="00192480" w:rsidP="00A23E06">
      <w:pPr>
        <w:numPr>
          <w:ilvl w:val="0"/>
          <w:numId w:val="6"/>
        </w:numPr>
        <w:spacing w:line="360" w:lineRule="auto"/>
        <w:ind w:left="0" w:firstLine="709"/>
        <w:jc w:val="both"/>
        <w:rPr>
          <w:sz w:val="28"/>
          <w:szCs w:val="28"/>
        </w:rPr>
      </w:pPr>
      <w:r w:rsidRPr="00A23E06">
        <w:rPr>
          <w:sz w:val="28"/>
          <w:szCs w:val="28"/>
        </w:rPr>
        <w:t>Заключение-------------------------------------------------------------стр.8</w:t>
      </w:r>
    </w:p>
    <w:p w:rsidR="00192480" w:rsidRPr="00A23E06" w:rsidRDefault="00192480" w:rsidP="00A23E06">
      <w:pPr>
        <w:numPr>
          <w:ilvl w:val="0"/>
          <w:numId w:val="6"/>
        </w:numPr>
        <w:spacing w:line="360" w:lineRule="auto"/>
        <w:ind w:left="0" w:firstLine="709"/>
        <w:jc w:val="both"/>
        <w:rPr>
          <w:sz w:val="28"/>
          <w:szCs w:val="28"/>
        </w:rPr>
      </w:pPr>
      <w:r w:rsidRPr="00A23E06">
        <w:rPr>
          <w:sz w:val="28"/>
          <w:szCs w:val="28"/>
        </w:rPr>
        <w:t>Список литературы---------------------------------------------------стр.9</w:t>
      </w:r>
      <w:bookmarkStart w:id="0" w:name="_GoBack"/>
      <w:bookmarkEnd w:id="0"/>
    </w:p>
    <w:sectPr w:rsidR="00192480" w:rsidRPr="00A23E06" w:rsidSect="00A23E0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A01CB"/>
    <w:multiLevelType w:val="hybridMultilevel"/>
    <w:tmpl w:val="D68664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9680E02"/>
    <w:multiLevelType w:val="hybridMultilevel"/>
    <w:tmpl w:val="09F8D9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8F35AC6"/>
    <w:multiLevelType w:val="hybridMultilevel"/>
    <w:tmpl w:val="52AE665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49FF72FD"/>
    <w:multiLevelType w:val="hybridMultilevel"/>
    <w:tmpl w:val="0DC0D124"/>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CFA37A1"/>
    <w:multiLevelType w:val="hybridMultilevel"/>
    <w:tmpl w:val="2A123C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7056E90"/>
    <w:multiLevelType w:val="hybridMultilevel"/>
    <w:tmpl w:val="94D057A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7803"/>
    <w:rsid w:val="001759DA"/>
    <w:rsid w:val="00192480"/>
    <w:rsid w:val="00223A61"/>
    <w:rsid w:val="00264150"/>
    <w:rsid w:val="002759D7"/>
    <w:rsid w:val="00290907"/>
    <w:rsid w:val="00307803"/>
    <w:rsid w:val="003266C7"/>
    <w:rsid w:val="00492B99"/>
    <w:rsid w:val="004A172E"/>
    <w:rsid w:val="004B665B"/>
    <w:rsid w:val="004E14D1"/>
    <w:rsid w:val="004E3890"/>
    <w:rsid w:val="005A6501"/>
    <w:rsid w:val="005F02CA"/>
    <w:rsid w:val="00637B01"/>
    <w:rsid w:val="00702682"/>
    <w:rsid w:val="007509BD"/>
    <w:rsid w:val="00846E7E"/>
    <w:rsid w:val="00926FE5"/>
    <w:rsid w:val="00954282"/>
    <w:rsid w:val="00A23E06"/>
    <w:rsid w:val="00A65BA0"/>
    <w:rsid w:val="00AE5A6C"/>
    <w:rsid w:val="00AF038F"/>
    <w:rsid w:val="00B40927"/>
    <w:rsid w:val="00BA7025"/>
    <w:rsid w:val="00BF52B7"/>
    <w:rsid w:val="00C303E0"/>
    <w:rsid w:val="00C47DF5"/>
    <w:rsid w:val="00CC15BC"/>
    <w:rsid w:val="00E91FCE"/>
    <w:rsid w:val="00E9355F"/>
    <w:rsid w:val="00EC0A85"/>
    <w:rsid w:val="00EC5375"/>
    <w:rsid w:val="00ED7069"/>
    <w:rsid w:val="00EF10DD"/>
    <w:rsid w:val="00F64827"/>
    <w:rsid w:val="00F722A8"/>
    <w:rsid w:val="00FB6467"/>
    <w:rsid w:val="00FC5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E4CFD5-48D9-4719-B693-C971DFFCB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2159</Words>
  <Characters>12310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стр</vt:lpstr>
    </vt:vector>
  </TitlesOfParts>
  <Company/>
  <LinksUpToDate>false</LinksUpToDate>
  <CharactersWithSpaces>14441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dc:title>
  <dc:subject/>
  <dc:creator> </dc:creator>
  <cp:keywords/>
  <dc:description/>
  <cp:lastModifiedBy>Irina</cp:lastModifiedBy>
  <cp:revision>2</cp:revision>
  <cp:lastPrinted>2007-11-16T12:21:00Z</cp:lastPrinted>
  <dcterms:created xsi:type="dcterms:W3CDTF">2014-07-12T16:19:00Z</dcterms:created>
  <dcterms:modified xsi:type="dcterms:W3CDTF">2014-07-12T16:19:00Z</dcterms:modified>
</cp:coreProperties>
</file>