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610" w:rsidRPr="00DF0610" w:rsidRDefault="00DF0610" w:rsidP="00DF0610">
      <w:pPr>
        <w:rPr>
          <w:szCs w:val="28"/>
        </w:rPr>
      </w:pPr>
      <w:r w:rsidRPr="00DF0610">
        <w:rPr>
          <w:szCs w:val="28"/>
        </w:rPr>
        <w:t>Произвести анализ горно-транспортной машины по заданной кинематической схеме (рис. 1). В задаче следует:</w:t>
      </w:r>
    </w:p>
    <w:p w:rsidR="00DF0610" w:rsidRPr="00DF0610" w:rsidRDefault="00DF0610" w:rsidP="00DF0610">
      <w:pPr>
        <w:rPr>
          <w:szCs w:val="28"/>
        </w:rPr>
      </w:pPr>
      <w:r w:rsidRPr="00DF0610">
        <w:rPr>
          <w:szCs w:val="28"/>
        </w:rPr>
        <w:t>1. Определить диаметры зубчатых колес: делительный, вершин и впадин. Определить межосевые и конусные расстояния. Колеса рассматривать как нулевые, т.е. нарезанные без смещения инструмента.</w:t>
      </w:r>
    </w:p>
    <w:p w:rsidR="00DF0610" w:rsidRPr="00DF0610" w:rsidRDefault="00DF0610" w:rsidP="00DF0610">
      <w:pPr>
        <w:rPr>
          <w:szCs w:val="28"/>
        </w:rPr>
      </w:pPr>
      <w:r w:rsidRPr="00DF0610">
        <w:rPr>
          <w:szCs w:val="28"/>
        </w:rPr>
        <w:t>2. Изобразить в масштабе кинематическую схему зубчатого механизма (на миллиметровой бумаге).</w:t>
      </w:r>
    </w:p>
    <w:p w:rsidR="00DF0610" w:rsidRPr="00DF0610" w:rsidRDefault="00DF0610" w:rsidP="00DF0610">
      <w:pPr>
        <w:rPr>
          <w:szCs w:val="28"/>
        </w:rPr>
      </w:pPr>
      <w:r w:rsidRPr="00DF0610">
        <w:rPr>
          <w:szCs w:val="28"/>
        </w:rPr>
        <w:t>3. Показать на кинематической схеме направление передачи мощности.</w:t>
      </w:r>
    </w:p>
    <w:p w:rsidR="00DF0610" w:rsidRPr="00DF0610" w:rsidRDefault="00DF0610" w:rsidP="00DF0610">
      <w:pPr>
        <w:rPr>
          <w:szCs w:val="28"/>
        </w:rPr>
      </w:pPr>
      <w:r w:rsidRPr="00DF0610">
        <w:rPr>
          <w:szCs w:val="28"/>
        </w:rPr>
        <w:t>4. Определить передаточные числа ступеней, знак и величину передаточного отношения всего механизма.</w:t>
      </w:r>
    </w:p>
    <w:p w:rsidR="00DF0610" w:rsidRPr="00DF0610" w:rsidRDefault="00DF0610" w:rsidP="00DF0610">
      <w:pPr>
        <w:rPr>
          <w:szCs w:val="28"/>
        </w:rPr>
      </w:pPr>
      <w:r w:rsidRPr="00DF0610">
        <w:rPr>
          <w:szCs w:val="28"/>
        </w:rPr>
        <w:t>5. Определить частоту вращения всех валов механизма (валы обозначить римскими цифрами).</w:t>
      </w:r>
    </w:p>
    <w:p w:rsidR="00DF0610" w:rsidRPr="00DF0610" w:rsidRDefault="00DF0610" w:rsidP="00DF0610">
      <w:pPr>
        <w:rPr>
          <w:szCs w:val="28"/>
        </w:rPr>
      </w:pPr>
      <w:r w:rsidRPr="00DF0610">
        <w:rPr>
          <w:szCs w:val="28"/>
        </w:rPr>
        <w:t>6. Определить общий КПД механизма.</w:t>
      </w:r>
    </w:p>
    <w:p w:rsidR="00DF0610" w:rsidRPr="00DF0610" w:rsidRDefault="00DF0610" w:rsidP="00DF0610">
      <w:pPr>
        <w:rPr>
          <w:szCs w:val="28"/>
        </w:rPr>
      </w:pPr>
      <w:r w:rsidRPr="00DF0610">
        <w:rPr>
          <w:szCs w:val="28"/>
        </w:rPr>
        <w:t>7. Определить мощности на всех валах механизма.</w:t>
      </w:r>
    </w:p>
    <w:p w:rsidR="00DF0610" w:rsidRPr="00DF0610" w:rsidRDefault="00DF0610" w:rsidP="00DF0610">
      <w:pPr>
        <w:rPr>
          <w:szCs w:val="28"/>
        </w:rPr>
      </w:pPr>
      <w:r w:rsidRPr="00DF0610">
        <w:rPr>
          <w:szCs w:val="28"/>
        </w:rPr>
        <w:t>8. Определить крутящие моменты на всех валах механизма.</w:t>
      </w:r>
    </w:p>
    <w:p w:rsidR="00DF0610" w:rsidRPr="00DF0610" w:rsidRDefault="00DF0610" w:rsidP="00DF0610">
      <w:pPr>
        <w:rPr>
          <w:szCs w:val="28"/>
        </w:rPr>
      </w:pPr>
      <w:r w:rsidRPr="00DF0610">
        <w:rPr>
          <w:szCs w:val="28"/>
        </w:rPr>
        <w:t>9. Построить диаграммы частот вращения, мощностей и крутящих моментов валов передачи.</w:t>
      </w:r>
    </w:p>
    <w:p w:rsidR="00DF0610" w:rsidRPr="00DF0610" w:rsidRDefault="00DF0610" w:rsidP="00DF0610">
      <w:pPr>
        <w:rPr>
          <w:szCs w:val="28"/>
        </w:rPr>
      </w:pPr>
      <w:r w:rsidRPr="00DF0610">
        <w:rPr>
          <w:szCs w:val="28"/>
        </w:rPr>
        <w:t>10. Расчет прочности зубьев для одной ступени по контактным (σH) напряжениям.</w:t>
      </w:r>
    </w:p>
    <w:p w:rsidR="00DF0610" w:rsidRPr="00DF0610" w:rsidRDefault="00DF0610" w:rsidP="00DF0610">
      <w:pPr>
        <w:rPr>
          <w:szCs w:val="28"/>
        </w:rPr>
      </w:pPr>
      <w:r w:rsidRPr="00DF0610">
        <w:rPr>
          <w:szCs w:val="28"/>
        </w:rPr>
        <w:t>11. Расчет прочности зубьев для одной ступени по изгибным (σF) напряжениям.</w:t>
      </w:r>
    </w:p>
    <w:p w:rsidR="00DF0610" w:rsidRPr="00DF0610" w:rsidRDefault="00DF0610" w:rsidP="00DF0610">
      <w:pPr>
        <w:rPr>
          <w:szCs w:val="28"/>
        </w:rPr>
      </w:pPr>
      <w:r w:rsidRPr="00DF0610">
        <w:rPr>
          <w:szCs w:val="28"/>
        </w:rPr>
        <w:t>12. Выбор материала для изготовления зубчатых колес, разработка конструкции вала и его проектный расчет. Выбор шпонки.</w:t>
      </w:r>
    </w:p>
    <w:p w:rsidR="00DF0610" w:rsidRPr="00DF0610" w:rsidRDefault="00DF0610" w:rsidP="00DF0610">
      <w:pPr>
        <w:rPr>
          <w:rFonts w:eastAsia="SimSun"/>
          <w:szCs w:val="28"/>
        </w:rPr>
      </w:pPr>
      <w:r w:rsidRPr="00DF0610">
        <w:rPr>
          <w:szCs w:val="28"/>
        </w:rPr>
        <w:t>Исходные данные приведены в табл. 1.</w:t>
      </w:r>
    </w:p>
    <w:p w:rsidR="00946E46" w:rsidRPr="00DF0610" w:rsidRDefault="00DF0610" w:rsidP="00DF0610">
      <w:pPr>
        <w:rPr>
          <w:rFonts w:eastAsia="SimSun"/>
          <w:szCs w:val="28"/>
        </w:rPr>
      </w:pPr>
      <w:r>
        <w:rPr>
          <w:rFonts w:eastAsia="SimSun"/>
          <w:szCs w:val="28"/>
        </w:rPr>
        <w:br w:type="page"/>
      </w:r>
      <w:r w:rsidR="00493394">
        <w:rPr>
          <w:rFonts w:eastAsia="SimSun"/>
          <w:szCs w:val="28"/>
        </w:rPr>
        <w:pict>
          <v:shape id="_x0000_i1026" type="#_x0000_t75" style="width:411pt;height:453.75pt">
            <v:imagedata r:id="rId7" o:title=""/>
          </v:shape>
        </w:pict>
      </w:r>
    </w:p>
    <w:p w:rsidR="00946E46" w:rsidRPr="00DF0610" w:rsidRDefault="00946E46" w:rsidP="00DF0610">
      <w:pPr>
        <w:rPr>
          <w:rFonts w:eastAsia="SimSun"/>
          <w:szCs w:val="28"/>
        </w:rPr>
      </w:pPr>
      <w:r w:rsidRPr="00DF0610">
        <w:rPr>
          <w:rFonts w:eastAsia="SimSun"/>
          <w:szCs w:val="28"/>
        </w:rPr>
        <w:t>Рис. 1</w:t>
      </w:r>
      <w:r w:rsidR="00DF0610" w:rsidRPr="00DF0610">
        <w:rPr>
          <w:rFonts w:eastAsia="SimSun"/>
          <w:szCs w:val="28"/>
        </w:rPr>
        <w:t xml:space="preserve"> </w:t>
      </w:r>
      <w:r w:rsidRPr="00DF0610">
        <w:rPr>
          <w:rFonts w:eastAsia="SimSun"/>
          <w:szCs w:val="28"/>
        </w:rPr>
        <w:t>Кинематическая схема</w:t>
      </w:r>
      <w:r w:rsidR="00AF204D" w:rsidRPr="00DF0610">
        <w:rPr>
          <w:rFonts w:eastAsia="SimSun"/>
          <w:szCs w:val="28"/>
        </w:rPr>
        <w:t xml:space="preserve"> </w:t>
      </w:r>
      <w:r w:rsidR="00F60A99" w:rsidRPr="00DF0610">
        <w:rPr>
          <w:rFonts w:eastAsia="SimSun"/>
          <w:szCs w:val="28"/>
        </w:rPr>
        <w:t>ходового механизма</w:t>
      </w:r>
      <w:r w:rsidR="00DF0610" w:rsidRPr="00DF0610">
        <w:rPr>
          <w:rFonts w:eastAsia="SimSun"/>
          <w:szCs w:val="28"/>
        </w:rPr>
        <w:t xml:space="preserve"> </w:t>
      </w:r>
      <w:r w:rsidR="00F60A99" w:rsidRPr="00DF0610">
        <w:rPr>
          <w:rFonts w:eastAsia="SimSun"/>
          <w:szCs w:val="28"/>
        </w:rPr>
        <w:t>экскаватора</w:t>
      </w:r>
    </w:p>
    <w:p w:rsidR="00DF0610" w:rsidRPr="00397923" w:rsidRDefault="00DF0610" w:rsidP="00DF0610">
      <w:pPr>
        <w:rPr>
          <w:rFonts w:eastAsia="SimSun"/>
          <w:szCs w:val="28"/>
        </w:rPr>
      </w:pPr>
    </w:p>
    <w:p w:rsidR="00662555" w:rsidRPr="00DF0610" w:rsidRDefault="00662555" w:rsidP="00DF0610">
      <w:pPr>
        <w:rPr>
          <w:rFonts w:eastAsia="SimSun"/>
          <w:szCs w:val="28"/>
        </w:rPr>
      </w:pPr>
      <w:r w:rsidRPr="00DF0610">
        <w:rPr>
          <w:rFonts w:eastAsia="SimSun"/>
          <w:szCs w:val="2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856"/>
        <w:gridCol w:w="856"/>
        <w:gridCol w:w="856"/>
        <w:gridCol w:w="856"/>
        <w:gridCol w:w="856"/>
        <w:gridCol w:w="856"/>
        <w:gridCol w:w="856"/>
        <w:gridCol w:w="858"/>
        <w:gridCol w:w="817"/>
        <w:gridCol w:w="817"/>
      </w:tblGrid>
      <w:tr w:rsidR="00F60A99" w:rsidRPr="00DF0610" w:rsidTr="00DF0610">
        <w:trPr>
          <w:trHeight w:val="20"/>
          <w:jc w:val="center"/>
        </w:trPr>
        <w:tc>
          <w:tcPr>
            <w:tcW w:w="470" w:type="pct"/>
            <w:vAlign w:val="center"/>
          </w:tcPr>
          <w:p w:rsidR="00F60A99" w:rsidRPr="00DF0610" w:rsidRDefault="00F60A99" w:rsidP="00DF0610">
            <w:pPr>
              <w:pStyle w:val="afb"/>
              <w:rPr>
                <w:rFonts w:eastAsia="SimSun"/>
              </w:rPr>
            </w:pPr>
            <w:r w:rsidRPr="00DF0610">
              <w:rPr>
                <w:rFonts w:eastAsia="SimSun"/>
              </w:rPr>
              <w:t>Пара-метр</w:t>
            </w:r>
          </w:p>
        </w:tc>
        <w:tc>
          <w:tcPr>
            <w:tcW w:w="457" w:type="pct"/>
            <w:vAlign w:val="center"/>
          </w:tcPr>
          <w:p w:rsidR="00F60A99" w:rsidRPr="00DF0610" w:rsidRDefault="00F60A99" w:rsidP="00DF0610">
            <w:pPr>
              <w:pStyle w:val="afb"/>
              <w:rPr>
                <w:rFonts w:eastAsia="SimSun"/>
              </w:rPr>
            </w:pPr>
            <w:r w:rsidRPr="00DF0610">
              <w:rPr>
                <w:rFonts w:eastAsia="SimSun"/>
              </w:rPr>
              <w:t>Z1, Z2</w:t>
            </w:r>
          </w:p>
        </w:tc>
        <w:tc>
          <w:tcPr>
            <w:tcW w:w="457" w:type="pct"/>
            <w:vAlign w:val="center"/>
          </w:tcPr>
          <w:p w:rsidR="00F60A99" w:rsidRPr="00DF0610" w:rsidRDefault="00F60A99" w:rsidP="00DF0610">
            <w:pPr>
              <w:pStyle w:val="afb"/>
              <w:rPr>
                <w:rFonts w:eastAsia="SimSun"/>
              </w:rPr>
            </w:pPr>
            <w:r w:rsidRPr="00DF0610">
              <w:rPr>
                <w:rFonts w:eastAsia="SimSun"/>
              </w:rPr>
              <w:t>m1-</w:t>
            </w:r>
            <w:smartTag w:uri="urn:schemas-microsoft-com:office:smarttags" w:element="metricconverter">
              <w:smartTagPr>
                <w:attr w:name="ProductID" w:val="2, мм"/>
              </w:smartTagPr>
              <w:r w:rsidRPr="00DF0610">
                <w:rPr>
                  <w:rFonts w:eastAsia="SimSun"/>
                </w:rPr>
                <w:t>2, мм</w:t>
              </w:r>
            </w:smartTag>
          </w:p>
        </w:tc>
        <w:tc>
          <w:tcPr>
            <w:tcW w:w="457" w:type="pct"/>
            <w:vAlign w:val="center"/>
          </w:tcPr>
          <w:p w:rsidR="00F60A99" w:rsidRPr="00DF0610" w:rsidRDefault="00F60A99" w:rsidP="00DF0610">
            <w:pPr>
              <w:pStyle w:val="afb"/>
              <w:rPr>
                <w:rFonts w:eastAsia="SimSun"/>
              </w:rPr>
            </w:pPr>
            <w:r w:rsidRPr="00DF0610">
              <w:rPr>
                <w:rFonts w:eastAsia="SimSun"/>
              </w:rPr>
              <w:t>Z3, Z4</w:t>
            </w:r>
          </w:p>
        </w:tc>
        <w:tc>
          <w:tcPr>
            <w:tcW w:w="457" w:type="pct"/>
            <w:vAlign w:val="center"/>
          </w:tcPr>
          <w:p w:rsidR="00F60A99" w:rsidRPr="00DF0610" w:rsidRDefault="00F60A99" w:rsidP="00DF0610">
            <w:pPr>
              <w:pStyle w:val="afb"/>
              <w:rPr>
                <w:rFonts w:eastAsia="SimSun"/>
              </w:rPr>
            </w:pPr>
            <w:r w:rsidRPr="00DF0610">
              <w:rPr>
                <w:rFonts w:eastAsia="SimSun"/>
              </w:rPr>
              <w:t>m3-</w:t>
            </w:r>
            <w:smartTag w:uri="urn:schemas-microsoft-com:office:smarttags" w:element="metricconverter">
              <w:smartTagPr>
                <w:attr w:name="ProductID" w:val="4, мм"/>
              </w:smartTagPr>
              <w:r w:rsidRPr="00DF0610">
                <w:rPr>
                  <w:rFonts w:eastAsia="SimSun"/>
                </w:rPr>
                <w:t>4, мм</w:t>
              </w:r>
            </w:smartTag>
          </w:p>
        </w:tc>
        <w:tc>
          <w:tcPr>
            <w:tcW w:w="457" w:type="pct"/>
            <w:vAlign w:val="center"/>
          </w:tcPr>
          <w:p w:rsidR="00F60A99" w:rsidRPr="00DF0610" w:rsidRDefault="00F60A99" w:rsidP="00DF0610">
            <w:pPr>
              <w:pStyle w:val="afb"/>
              <w:rPr>
                <w:rFonts w:eastAsia="SimSun"/>
              </w:rPr>
            </w:pPr>
            <w:r w:rsidRPr="00DF0610">
              <w:rPr>
                <w:rFonts w:eastAsia="SimSun"/>
              </w:rPr>
              <w:t>Z5, Z6</w:t>
            </w:r>
          </w:p>
        </w:tc>
        <w:tc>
          <w:tcPr>
            <w:tcW w:w="457" w:type="pct"/>
            <w:vAlign w:val="center"/>
          </w:tcPr>
          <w:p w:rsidR="00F60A99" w:rsidRPr="00DF0610" w:rsidRDefault="00F60A99" w:rsidP="00DF0610">
            <w:pPr>
              <w:pStyle w:val="afb"/>
              <w:rPr>
                <w:rFonts w:eastAsia="SimSun"/>
              </w:rPr>
            </w:pPr>
            <w:r w:rsidRPr="00DF0610">
              <w:rPr>
                <w:rFonts w:eastAsia="SimSun"/>
              </w:rPr>
              <w:t>m5,6, мм</w:t>
            </w:r>
          </w:p>
        </w:tc>
        <w:tc>
          <w:tcPr>
            <w:tcW w:w="457" w:type="pct"/>
            <w:vAlign w:val="center"/>
          </w:tcPr>
          <w:p w:rsidR="00F60A99" w:rsidRPr="00DF0610" w:rsidRDefault="00F60A99" w:rsidP="00DF0610">
            <w:pPr>
              <w:pStyle w:val="afb"/>
              <w:rPr>
                <w:rFonts w:eastAsia="SimSun"/>
              </w:rPr>
            </w:pPr>
            <w:r w:rsidRPr="00DF0610">
              <w:rPr>
                <w:rFonts w:eastAsia="SimSun"/>
              </w:rPr>
              <w:t>Z7, Z8</w:t>
            </w:r>
          </w:p>
        </w:tc>
        <w:tc>
          <w:tcPr>
            <w:tcW w:w="458" w:type="pct"/>
            <w:vAlign w:val="center"/>
          </w:tcPr>
          <w:p w:rsidR="00F60A99" w:rsidRPr="00DF0610" w:rsidRDefault="00F60A99" w:rsidP="00DF0610">
            <w:pPr>
              <w:pStyle w:val="afb"/>
              <w:rPr>
                <w:rFonts w:eastAsia="SimSun"/>
              </w:rPr>
            </w:pPr>
            <w:r w:rsidRPr="00DF0610">
              <w:rPr>
                <w:rFonts w:eastAsia="SimSun"/>
              </w:rPr>
              <w:t>m7,8, мм</w:t>
            </w:r>
          </w:p>
        </w:tc>
        <w:tc>
          <w:tcPr>
            <w:tcW w:w="436" w:type="pct"/>
            <w:vAlign w:val="center"/>
          </w:tcPr>
          <w:p w:rsidR="00F60A99" w:rsidRPr="00DF0610" w:rsidRDefault="00F60A99" w:rsidP="00DF0610">
            <w:pPr>
              <w:pStyle w:val="afb"/>
              <w:rPr>
                <w:rFonts w:eastAsia="SimSun"/>
              </w:rPr>
            </w:pPr>
            <w:r w:rsidRPr="00DF0610">
              <w:rPr>
                <w:rFonts w:eastAsia="SimSun"/>
              </w:rPr>
              <w:t>Pдв, кВт</w:t>
            </w:r>
          </w:p>
        </w:tc>
        <w:tc>
          <w:tcPr>
            <w:tcW w:w="436" w:type="pct"/>
            <w:vAlign w:val="center"/>
          </w:tcPr>
          <w:p w:rsidR="00F60A99" w:rsidRPr="00DF0610" w:rsidRDefault="00F60A99" w:rsidP="00DF0610">
            <w:pPr>
              <w:pStyle w:val="afb"/>
              <w:rPr>
                <w:rFonts w:eastAsia="SimSun"/>
              </w:rPr>
            </w:pPr>
            <w:r w:rsidRPr="00DF0610">
              <w:rPr>
                <w:rFonts w:eastAsia="SimSun"/>
              </w:rPr>
              <w:t>n, мин-1</w:t>
            </w:r>
          </w:p>
        </w:tc>
      </w:tr>
      <w:tr w:rsidR="00F60A99" w:rsidRPr="00DF0610" w:rsidTr="00DF0610">
        <w:trPr>
          <w:trHeight w:val="20"/>
          <w:jc w:val="center"/>
        </w:trPr>
        <w:tc>
          <w:tcPr>
            <w:tcW w:w="470" w:type="pct"/>
            <w:vAlign w:val="center"/>
          </w:tcPr>
          <w:p w:rsidR="00F60A99" w:rsidRPr="00DF0610" w:rsidRDefault="00F60A99" w:rsidP="00DF0610">
            <w:pPr>
              <w:pStyle w:val="afb"/>
              <w:rPr>
                <w:rFonts w:eastAsia="SimSun"/>
              </w:rPr>
            </w:pPr>
            <w:r w:rsidRPr="00DF0610">
              <w:rPr>
                <w:rFonts w:eastAsia="SimSun"/>
              </w:rPr>
              <w:t>0</w:t>
            </w:r>
          </w:p>
        </w:tc>
        <w:tc>
          <w:tcPr>
            <w:tcW w:w="457" w:type="pct"/>
            <w:vAlign w:val="center"/>
          </w:tcPr>
          <w:p w:rsidR="00F60A99" w:rsidRPr="00DF0610" w:rsidRDefault="00F60A99" w:rsidP="00DF0610">
            <w:pPr>
              <w:pStyle w:val="afb"/>
              <w:rPr>
                <w:rFonts w:eastAsia="SimSun"/>
              </w:rPr>
            </w:pPr>
            <w:r w:rsidRPr="00DF0610">
              <w:rPr>
                <w:rFonts w:eastAsia="SimSun"/>
              </w:rPr>
              <w:t>15;85</w:t>
            </w:r>
          </w:p>
        </w:tc>
        <w:tc>
          <w:tcPr>
            <w:tcW w:w="457" w:type="pct"/>
            <w:vAlign w:val="center"/>
          </w:tcPr>
          <w:p w:rsidR="00F60A99" w:rsidRPr="00DF0610" w:rsidRDefault="00F60A99" w:rsidP="00DF0610">
            <w:pPr>
              <w:pStyle w:val="afb"/>
              <w:rPr>
                <w:rFonts w:eastAsia="SimSun"/>
              </w:rPr>
            </w:pPr>
            <w:r w:rsidRPr="00DF0610">
              <w:rPr>
                <w:rFonts w:eastAsia="SimSun"/>
              </w:rPr>
              <w:t>7</w:t>
            </w:r>
          </w:p>
        </w:tc>
        <w:tc>
          <w:tcPr>
            <w:tcW w:w="457" w:type="pct"/>
            <w:vAlign w:val="center"/>
          </w:tcPr>
          <w:p w:rsidR="00F60A99" w:rsidRPr="00DF0610" w:rsidRDefault="00F60A99" w:rsidP="00DF0610">
            <w:pPr>
              <w:pStyle w:val="afb"/>
              <w:rPr>
                <w:rFonts w:eastAsia="SimSun"/>
              </w:rPr>
            </w:pPr>
            <w:r w:rsidRPr="00DF0610">
              <w:rPr>
                <w:rFonts w:eastAsia="SimSun"/>
              </w:rPr>
              <w:t>11;59</w:t>
            </w:r>
          </w:p>
        </w:tc>
        <w:tc>
          <w:tcPr>
            <w:tcW w:w="457" w:type="pct"/>
            <w:vAlign w:val="center"/>
          </w:tcPr>
          <w:p w:rsidR="00F60A99" w:rsidRPr="00DF0610" w:rsidRDefault="00F60A99" w:rsidP="00DF0610">
            <w:pPr>
              <w:pStyle w:val="afb"/>
              <w:rPr>
                <w:rFonts w:eastAsia="SimSun"/>
              </w:rPr>
            </w:pPr>
            <w:r w:rsidRPr="00DF0610">
              <w:rPr>
                <w:rFonts w:eastAsia="SimSun"/>
              </w:rPr>
              <w:t>10</w:t>
            </w:r>
          </w:p>
        </w:tc>
        <w:tc>
          <w:tcPr>
            <w:tcW w:w="457" w:type="pct"/>
            <w:vAlign w:val="center"/>
          </w:tcPr>
          <w:p w:rsidR="00F60A99" w:rsidRPr="00DF0610" w:rsidRDefault="00F60A99" w:rsidP="00DF0610">
            <w:pPr>
              <w:pStyle w:val="afb"/>
              <w:rPr>
                <w:rFonts w:eastAsia="SimSun"/>
              </w:rPr>
            </w:pPr>
            <w:r w:rsidRPr="00DF0610">
              <w:rPr>
                <w:rFonts w:eastAsia="SimSun"/>
              </w:rPr>
              <w:t>16;66</w:t>
            </w:r>
          </w:p>
        </w:tc>
        <w:tc>
          <w:tcPr>
            <w:tcW w:w="457" w:type="pct"/>
            <w:vAlign w:val="center"/>
          </w:tcPr>
          <w:p w:rsidR="00F60A99" w:rsidRPr="00DF0610" w:rsidRDefault="00F60A99" w:rsidP="00DF0610">
            <w:pPr>
              <w:pStyle w:val="afb"/>
              <w:rPr>
                <w:rFonts w:eastAsia="SimSun"/>
              </w:rPr>
            </w:pPr>
            <w:r w:rsidRPr="00DF0610">
              <w:rPr>
                <w:rFonts w:eastAsia="SimSun"/>
              </w:rPr>
              <w:t>20</w:t>
            </w:r>
          </w:p>
        </w:tc>
        <w:tc>
          <w:tcPr>
            <w:tcW w:w="457" w:type="pct"/>
            <w:vAlign w:val="center"/>
          </w:tcPr>
          <w:p w:rsidR="00F60A99" w:rsidRPr="00DF0610" w:rsidRDefault="00F60A99" w:rsidP="00DF0610">
            <w:pPr>
              <w:pStyle w:val="afb"/>
              <w:rPr>
                <w:rFonts w:eastAsia="SimSun"/>
              </w:rPr>
            </w:pPr>
            <w:r w:rsidRPr="00DF0610">
              <w:rPr>
                <w:rFonts w:eastAsia="SimSun"/>
              </w:rPr>
              <w:t>12;32</w:t>
            </w:r>
          </w:p>
        </w:tc>
        <w:tc>
          <w:tcPr>
            <w:tcW w:w="458" w:type="pct"/>
            <w:vAlign w:val="center"/>
          </w:tcPr>
          <w:p w:rsidR="00F60A99" w:rsidRPr="00DF0610" w:rsidRDefault="00F60A99" w:rsidP="00DF0610">
            <w:pPr>
              <w:pStyle w:val="afb"/>
              <w:rPr>
                <w:rFonts w:eastAsia="SimSun"/>
              </w:rPr>
            </w:pPr>
            <w:r w:rsidRPr="00DF0610">
              <w:rPr>
                <w:rFonts w:eastAsia="SimSun"/>
              </w:rPr>
              <w:t>26</w:t>
            </w:r>
          </w:p>
        </w:tc>
        <w:tc>
          <w:tcPr>
            <w:tcW w:w="436" w:type="pct"/>
            <w:vAlign w:val="center"/>
          </w:tcPr>
          <w:p w:rsidR="00F60A99" w:rsidRPr="00DF0610" w:rsidRDefault="00F60A99" w:rsidP="00DF0610">
            <w:pPr>
              <w:pStyle w:val="afb"/>
              <w:rPr>
                <w:rFonts w:eastAsia="SimSun"/>
              </w:rPr>
            </w:pPr>
            <w:r w:rsidRPr="00DF0610">
              <w:rPr>
                <w:rFonts w:eastAsia="SimSun"/>
              </w:rPr>
              <w:t>54</w:t>
            </w:r>
          </w:p>
        </w:tc>
        <w:tc>
          <w:tcPr>
            <w:tcW w:w="436" w:type="pct"/>
            <w:vAlign w:val="center"/>
          </w:tcPr>
          <w:p w:rsidR="00F60A99" w:rsidRPr="00DF0610" w:rsidRDefault="00F60A99" w:rsidP="00DF0610">
            <w:pPr>
              <w:pStyle w:val="afb"/>
              <w:rPr>
                <w:rFonts w:eastAsia="SimSun"/>
              </w:rPr>
            </w:pPr>
            <w:r w:rsidRPr="00DF0610">
              <w:rPr>
                <w:rFonts w:eastAsia="SimSun"/>
              </w:rPr>
              <w:t>1280</w:t>
            </w:r>
          </w:p>
        </w:tc>
      </w:tr>
    </w:tbl>
    <w:p w:rsidR="00DF0610" w:rsidRDefault="00DF0610" w:rsidP="00DF0610">
      <w:pPr>
        <w:rPr>
          <w:rFonts w:eastAsia="SimSun"/>
          <w:sz w:val="20"/>
          <w:szCs w:val="28"/>
        </w:rPr>
      </w:pPr>
    </w:p>
    <w:p w:rsidR="00DF0610" w:rsidRPr="00ED7338" w:rsidRDefault="00DF0610" w:rsidP="00DF0610">
      <w:pPr>
        <w:rPr>
          <w:rFonts w:eastAsia="SimSun"/>
          <w:b/>
          <w:szCs w:val="28"/>
        </w:rPr>
      </w:pPr>
      <w:r>
        <w:rPr>
          <w:rFonts w:eastAsia="SimSun"/>
          <w:sz w:val="20"/>
          <w:szCs w:val="28"/>
        </w:rPr>
        <w:br w:type="page"/>
      </w:r>
      <w:r w:rsidR="009E408C" w:rsidRPr="00ED7338">
        <w:rPr>
          <w:rFonts w:eastAsia="SimSun"/>
          <w:b/>
          <w:szCs w:val="28"/>
        </w:rPr>
        <w:t>Решение</w:t>
      </w:r>
    </w:p>
    <w:p w:rsidR="00DF0610" w:rsidRPr="00ED7338" w:rsidRDefault="00DF0610" w:rsidP="00DF0610">
      <w:pPr>
        <w:rPr>
          <w:szCs w:val="28"/>
          <w:lang w:val="en-US"/>
        </w:rPr>
      </w:pPr>
    </w:p>
    <w:p w:rsidR="00DF0610" w:rsidRPr="00ED7338" w:rsidRDefault="00001D81" w:rsidP="00DF0610">
      <w:pPr>
        <w:rPr>
          <w:szCs w:val="28"/>
        </w:rPr>
      </w:pPr>
      <w:r w:rsidRPr="00ED7338">
        <w:rPr>
          <w:szCs w:val="28"/>
        </w:rPr>
        <w:t>Обозначим все колеса арабскими цифрами, а валы – римскими.</w:t>
      </w:r>
    </w:p>
    <w:p w:rsidR="00DF0610" w:rsidRPr="00ED7338" w:rsidRDefault="00001D81" w:rsidP="00DF0610">
      <w:pPr>
        <w:rPr>
          <w:szCs w:val="28"/>
        </w:rPr>
      </w:pPr>
      <w:r w:rsidRPr="00ED7338">
        <w:rPr>
          <w:szCs w:val="28"/>
        </w:rPr>
        <w:t>1. Определим геометрические размеры зубчатых колес, полагая их нулевыми, т.е. нарезанными без смещения инструмента.</w:t>
      </w:r>
    </w:p>
    <w:p w:rsidR="00DF0610" w:rsidRPr="00ED7338" w:rsidRDefault="00001D81" w:rsidP="00DF0610">
      <w:pPr>
        <w:rPr>
          <w:szCs w:val="28"/>
        </w:rPr>
      </w:pPr>
      <w:r w:rsidRPr="00ED7338">
        <w:rPr>
          <w:szCs w:val="28"/>
        </w:rPr>
        <w:t>Для цилиндрических колес.</w:t>
      </w:r>
    </w:p>
    <w:p w:rsidR="00001D81" w:rsidRPr="00ED7338" w:rsidRDefault="00001D81" w:rsidP="00DF0610">
      <w:pPr>
        <w:rPr>
          <w:szCs w:val="28"/>
        </w:rPr>
      </w:pPr>
      <w:r w:rsidRPr="00ED7338">
        <w:rPr>
          <w:szCs w:val="28"/>
        </w:rPr>
        <w:t>Диаметры начальных (делительных) окружностей:</w:t>
      </w:r>
    </w:p>
    <w:p w:rsidR="00DF0610" w:rsidRPr="00397923" w:rsidRDefault="00DF0610" w:rsidP="00DF0610">
      <w:pPr>
        <w:rPr>
          <w:szCs w:val="28"/>
        </w:rPr>
      </w:pPr>
    </w:p>
    <w:p w:rsidR="00001D81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27" type="#_x0000_t75" style="width:62.25pt;height:38.25pt">
            <v:imagedata r:id="rId8" o:title=""/>
          </v:shape>
        </w:pict>
      </w:r>
      <w:r w:rsidR="00DF0610" w:rsidRPr="00ED7338">
        <w:rPr>
          <w:szCs w:val="28"/>
        </w:rPr>
        <w:t xml:space="preserve"> </w:t>
      </w:r>
      <w:r w:rsidR="00001D81" w:rsidRPr="00ED7338">
        <w:rPr>
          <w:szCs w:val="28"/>
        </w:rPr>
        <w:t>(2.1)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001D81" w:rsidP="00DF0610">
      <w:pPr>
        <w:rPr>
          <w:szCs w:val="28"/>
        </w:rPr>
      </w:pPr>
      <w:r w:rsidRPr="00ED7338">
        <w:rPr>
          <w:szCs w:val="28"/>
        </w:rPr>
        <w:t xml:space="preserve">где β – угол наклона зуба. Для косозубых колес β = </w:t>
      </w:r>
      <w:r w:rsidR="009B3B21" w:rsidRPr="00ED7338">
        <w:rPr>
          <w:szCs w:val="28"/>
        </w:rPr>
        <w:t>8...20°,</w:t>
      </w:r>
      <w:r w:rsidRPr="00ED7338">
        <w:rPr>
          <w:szCs w:val="28"/>
        </w:rPr>
        <w:t xml:space="preserve"> для шевронных – β = 25...40°. </w:t>
      </w:r>
    </w:p>
    <w:p w:rsidR="00001D81" w:rsidRPr="00ED7338" w:rsidRDefault="00001D81" w:rsidP="00DF0610">
      <w:pPr>
        <w:rPr>
          <w:szCs w:val="28"/>
        </w:rPr>
      </w:pPr>
      <w:r w:rsidRPr="00ED7338">
        <w:rPr>
          <w:szCs w:val="28"/>
        </w:rPr>
        <w:t>Диаметры окружностей вершин: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28" type="#_x0000_t75" style="width:117pt;height:41.25pt">
            <v:imagedata r:id="rId9" o:title=""/>
          </v:shape>
        </w:pict>
      </w:r>
      <w:r w:rsidR="00DF0610" w:rsidRPr="00ED7338">
        <w:rPr>
          <w:szCs w:val="28"/>
        </w:rPr>
        <w:t xml:space="preserve"> </w:t>
      </w:r>
      <w:r w:rsidR="00001D81" w:rsidRPr="00ED7338">
        <w:rPr>
          <w:szCs w:val="28"/>
        </w:rPr>
        <w:t>(2.2)</w:t>
      </w:r>
    </w:p>
    <w:p w:rsidR="00DF0610" w:rsidRPr="00397923" w:rsidRDefault="00DF0610" w:rsidP="00DF0610">
      <w:pPr>
        <w:rPr>
          <w:szCs w:val="28"/>
        </w:rPr>
      </w:pPr>
    </w:p>
    <w:p w:rsidR="00001D81" w:rsidRPr="00ED7338" w:rsidRDefault="00001D81" w:rsidP="00DF0610">
      <w:pPr>
        <w:rPr>
          <w:szCs w:val="28"/>
        </w:rPr>
      </w:pPr>
      <w:r w:rsidRPr="00ED7338">
        <w:rPr>
          <w:szCs w:val="28"/>
        </w:rPr>
        <w:t>Диаметры окружностей впадин: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29" type="#_x0000_t75" style="width:129pt;height:41.25pt">
            <v:imagedata r:id="rId10" o:title=""/>
          </v:shape>
        </w:pict>
      </w:r>
      <w:r w:rsidR="00DF0610" w:rsidRPr="00ED7338">
        <w:rPr>
          <w:szCs w:val="28"/>
        </w:rPr>
        <w:t xml:space="preserve"> </w:t>
      </w:r>
      <w:r w:rsidR="00001D81" w:rsidRPr="00ED7338">
        <w:rPr>
          <w:szCs w:val="28"/>
        </w:rPr>
        <w:t>(2.3)</w:t>
      </w:r>
    </w:p>
    <w:p w:rsidR="00DF0610" w:rsidRPr="00397923" w:rsidRDefault="00DF0610" w:rsidP="00DF0610">
      <w:pPr>
        <w:rPr>
          <w:szCs w:val="28"/>
        </w:rPr>
      </w:pPr>
    </w:p>
    <w:p w:rsidR="00001D81" w:rsidRPr="00ED7338" w:rsidRDefault="00001D81" w:rsidP="00DF0610">
      <w:pPr>
        <w:rPr>
          <w:szCs w:val="28"/>
        </w:rPr>
      </w:pPr>
      <w:r w:rsidRPr="00ED7338">
        <w:rPr>
          <w:szCs w:val="28"/>
        </w:rPr>
        <w:t>Межосевое расстояние:</w:t>
      </w:r>
    </w:p>
    <w:p w:rsidR="00DF0610" w:rsidRPr="00397923" w:rsidRDefault="00DF0610" w:rsidP="00DF0610">
      <w:pPr>
        <w:rPr>
          <w:szCs w:val="28"/>
        </w:rPr>
      </w:pPr>
    </w:p>
    <w:p w:rsidR="00001D81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30" type="#_x0000_t75" style="width:83.25pt;height:33pt">
            <v:imagedata r:id="rId11" o:title=""/>
          </v:shape>
        </w:pict>
      </w:r>
      <w:r w:rsidR="00DF0610" w:rsidRPr="00ED7338">
        <w:rPr>
          <w:szCs w:val="28"/>
        </w:rPr>
        <w:t xml:space="preserve"> </w:t>
      </w:r>
      <w:r w:rsidR="00001D81" w:rsidRPr="00ED7338">
        <w:rPr>
          <w:szCs w:val="28"/>
        </w:rPr>
        <w:t>(2.4)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001D81" w:rsidP="00DF0610">
      <w:pPr>
        <w:rPr>
          <w:szCs w:val="28"/>
        </w:rPr>
      </w:pPr>
      <w:r w:rsidRPr="00ED7338">
        <w:rPr>
          <w:szCs w:val="28"/>
        </w:rPr>
        <w:t>где Zк – количество зубьев колеса;</w:t>
      </w:r>
    </w:p>
    <w:p w:rsidR="00DF0610" w:rsidRPr="00ED7338" w:rsidRDefault="00001D81" w:rsidP="00DF0610">
      <w:pPr>
        <w:rPr>
          <w:szCs w:val="28"/>
        </w:rPr>
      </w:pPr>
      <w:r w:rsidRPr="00ED7338">
        <w:rPr>
          <w:szCs w:val="28"/>
        </w:rPr>
        <w:t>Zш – количество зубьев шестерни.</w:t>
      </w:r>
    </w:p>
    <w:p w:rsidR="00615AB8" w:rsidRPr="00ED7338" w:rsidRDefault="00001D81" w:rsidP="00DF0610">
      <w:pPr>
        <w:rPr>
          <w:szCs w:val="28"/>
        </w:rPr>
      </w:pPr>
      <w:r w:rsidRPr="00ED7338">
        <w:rPr>
          <w:szCs w:val="28"/>
        </w:rPr>
        <w:t>Все рассчитанные размеры для рас</w:t>
      </w:r>
      <w:r w:rsidR="009A24D9" w:rsidRPr="00ED7338">
        <w:rPr>
          <w:szCs w:val="28"/>
        </w:rPr>
        <w:t>сматриваемой передачи сведены в</w:t>
      </w:r>
      <w:r w:rsidR="00DF0610" w:rsidRPr="00ED7338">
        <w:rPr>
          <w:szCs w:val="28"/>
        </w:rPr>
        <w:t xml:space="preserve"> </w:t>
      </w:r>
      <w:r w:rsidRPr="00ED7338">
        <w:rPr>
          <w:szCs w:val="28"/>
        </w:rPr>
        <w:t>табл</w:t>
      </w:r>
      <w:r w:rsidR="00615AB8" w:rsidRPr="00ED7338">
        <w:rPr>
          <w:szCs w:val="28"/>
        </w:rPr>
        <w:t>.</w:t>
      </w:r>
      <w:r w:rsidRPr="00ED7338">
        <w:rPr>
          <w:szCs w:val="28"/>
        </w:rPr>
        <w:t xml:space="preserve"> </w:t>
      </w:r>
      <w:r w:rsidR="00615AB8" w:rsidRPr="00ED7338">
        <w:rPr>
          <w:szCs w:val="28"/>
        </w:rPr>
        <w:t>2</w:t>
      </w:r>
      <w:r w:rsidRPr="00ED7338">
        <w:rPr>
          <w:szCs w:val="28"/>
        </w:rPr>
        <w:t>. Все колеса считаем прямозубыми.</w:t>
      </w:r>
    </w:p>
    <w:p w:rsidR="00DF0610" w:rsidRPr="00ED7338" w:rsidRDefault="00DF0610" w:rsidP="00DF0610">
      <w:pPr>
        <w:rPr>
          <w:szCs w:val="28"/>
          <w:lang w:val="en-US"/>
        </w:rPr>
      </w:pPr>
    </w:p>
    <w:p w:rsidR="00001D81" w:rsidRPr="00ED7338" w:rsidRDefault="00001D81" w:rsidP="00DF0610">
      <w:pPr>
        <w:rPr>
          <w:szCs w:val="28"/>
        </w:rPr>
      </w:pPr>
      <w:r w:rsidRPr="00ED7338">
        <w:rPr>
          <w:szCs w:val="28"/>
        </w:rPr>
        <w:t xml:space="preserve">Таблица </w:t>
      </w:r>
      <w:r w:rsidR="00615AB8" w:rsidRPr="00ED7338">
        <w:rPr>
          <w:szCs w:val="28"/>
        </w:rPr>
        <w:t>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853"/>
        <w:gridCol w:w="1125"/>
        <w:gridCol w:w="1087"/>
        <w:gridCol w:w="1201"/>
        <w:gridCol w:w="1670"/>
        <w:gridCol w:w="1494"/>
        <w:gridCol w:w="1241"/>
      </w:tblGrid>
      <w:tr w:rsidR="00981C9D" w:rsidRPr="00DF0610" w:rsidTr="00DF0610">
        <w:trPr>
          <w:trHeight w:val="20"/>
          <w:jc w:val="center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981C9D" w:rsidP="00DF0610">
            <w:pPr>
              <w:pStyle w:val="afb"/>
            </w:pPr>
            <w:bookmarkStart w:id="0" w:name="_Hlk272096058"/>
            <w:r w:rsidRPr="00DF0610">
              <w:t>№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981C9D" w:rsidP="00DF0610">
            <w:pPr>
              <w:pStyle w:val="afb"/>
            </w:pPr>
            <w:r w:rsidRPr="00DF0610">
              <w:t>Z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981C9D" w:rsidP="00DF0610">
            <w:pPr>
              <w:pStyle w:val="afb"/>
            </w:pPr>
            <w:r w:rsidRPr="00DF0610">
              <w:t>m, мм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981C9D" w:rsidP="00DF0610">
            <w:pPr>
              <w:pStyle w:val="afb"/>
            </w:pPr>
            <w:r w:rsidRPr="00DF0610">
              <w:t>β°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981C9D" w:rsidP="00DF0610">
            <w:pPr>
              <w:pStyle w:val="afb"/>
            </w:pPr>
            <w:r w:rsidRPr="00DF0610">
              <w:t>d, мм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981C9D" w:rsidP="00DF0610">
            <w:pPr>
              <w:pStyle w:val="afb"/>
            </w:pPr>
            <w:r w:rsidRPr="00DF0610">
              <w:t>da, мм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981C9D" w:rsidP="00DF0610">
            <w:pPr>
              <w:pStyle w:val="afb"/>
            </w:pPr>
            <w:r w:rsidRPr="00DF0610">
              <w:t>df, мм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981C9D" w:rsidP="00DF0610">
            <w:pPr>
              <w:pStyle w:val="afb"/>
            </w:pPr>
            <w:r w:rsidRPr="00DF0610">
              <w:t>i</w:t>
            </w:r>
          </w:p>
        </w:tc>
      </w:tr>
      <w:tr w:rsidR="00981C9D" w:rsidRPr="00DF0610" w:rsidTr="00DF0610">
        <w:trPr>
          <w:trHeight w:val="20"/>
          <w:jc w:val="center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981C9D" w:rsidP="00DF0610">
            <w:pPr>
              <w:pStyle w:val="afb"/>
            </w:pPr>
            <w:r w:rsidRPr="00DF0610">
              <w:t>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981C9D" w:rsidP="00DF0610">
            <w:pPr>
              <w:pStyle w:val="afb"/>
            </w:pPr>
            <w:r w:rsidRPr="00DF0610">
              <w:t>15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A714B6" w:rsidP="00DF0610">
            <w:pPr>
              <w:pStyle w:val="afb"/>
            </w:pPr>
            <w:r w:rsidRPr="00DF0610">
              <w:t>7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981C9D" w:rsidP="00DF0610">
            <w:pPr>
              <w:pStyle w:val="afb"/>
            </w:pPr>
            <w:r w:rsidRPr="00DF0610">
              <w:t>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981C9D" w:rsidP="00DF0610">
            <w:pPr>
              <w:pStyle w:val="afb"/>
            </w:pPr>
            <w:r w:rsidRPr="00DF0610">
              <w:t>1</w:t>
            </w:r>
            <w:r w:rsidR="00A714B6" w:rsidRPr="00DF0610">
              <w:t>0</w:t>
            </w:r>
            <w:r w:rsidRPr="00DF0610">
              <w:t>5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981C9D" w:rsidP="00DF0610">
            <w:pPr>
              <w:pStyle w:val="afb"/>
            </w:pPr>
            <w:r w:rsidRPr="00DF0610">
              <w:t>1</w:t>
            </w:r>
            <w:r w:rsidR="00A714B6" w:rsidRPr="00DF0610">
              <w:t>19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0E7F5B" w:rsidP="00DF0610">
            <w:pPr>
              <w:pStyle w:val="afb"/>
            </w:pPr>
            <w:r w:rsidRPr="00DF0610">
              <w:t>87</w:t>
            </w:r>
            <w:r w:rsidR="00981C9D" w:rsidRPr="00DF0610">
              <w:t>,5</w:t>
            </w:r>
          </w:p>
        </w:tc>
        <w:tc>
          <w:tcPr>
            <w:tcW w:w="6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0E7F5B" w:rsidP="00DF0610">
            <w:pPr>
              <w:pStyle w:val="afb"/>
            </w:pPr>
            <w:r w:rsidRPr="00DF0610">
              <w:t>5</w:t>
            </w:r>
            <w:r w:rsidR="00981C9D" w:rsidRPr="00DF0610">
              <w:t>,67</w:t>
            </w:r>
          </w:p>
        </w:tc>
      </w:tr>
      <w:tr w:rsidR="00981C9D" w:rsidRPr="00DF0610" w:rsidTr="00DF0610">
        <w:trPr>
          <w:trHeight w:val="20"/>
          <w:jc w:val="center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981C9D" w:rsidP="00DF0610">
            <w:pPr>
              <w:pStyle w:val="afb"/>
            </w:pPr>
            <w:r w:rsidRPr="00DF0610">
              <w:t>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A714B6" w:rsidP="00DF0610">
            <w:pPr>
              <w:pStyle w:val="afb"/>
            </w:pPr>
            <w:r w:rsidRPr="00DF0610">
              <w:t>85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A714B6" w:rsidP="00DF0610">
            <w:pPr>
              <w:pStyle w:val="afb"/>
            </w:pPr>
            <w:r w:rsidRPr="00DF0610">
              <w:t>7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981C9D" w:rsidP="00DF0610">
            <w:pPr>
              <w:pStyle w:val="afb"/>
            </w:pPr>
            <w:r w:rsidRPr="00DF0610">
              <w:t>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A714B6" w:rsidP="00DF0610">
            <w:pPr>
              <w:pStyle w:val="afb"/>
            </w:pPr>
            <w:r w:rsidRPr="00DF0610">
              <w:t>595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A714B6" w:rsidP="00DF0610">
            <w:pPr>
              <w:pStyle w:val="afb"/>
            </w:pPr>
            <w:r w:rsidRPr="00DF0610">
              <w:t>609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0E7F5B" w:rsidP="00DF0610">
            <w:pPr>
              <w:pStyle w:val="afb"/>
            </w:pPr>
            <w:r w:rsidRPr="00DF0610">
              <w:t>577</w:t>
            </w:r>
            <w:r w:rsidR="00981C9D" w:rsidRPr="00DF0610">
              <w:t>,5</w:t>
            </w:r>
          </w:p>
        </w:tc>
        <w:tc>
          <w:tcPr>
            <w:tcW w:w="6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981C9D" w:rsidP="00DF0610">
            <w:pPr>
              <w:pStyle w:val="afb"/>
            </w:pPr>
          </w:p>
        </w:tc>
      </w:tr>
      <w:tr w:rsidR="00981C9D" w:rsidRPr="00DF0610" w:rsidTr="00DF0610">
        <w:trPr>
          <w:trHeight w:val="20"/>
          <w:jc w:val="center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981C9D" w:rsidP="00DF0610">
            <w:pPr>
              <w:pStyle w:val="afb"/>
            </w:pPr>
            <w:r w:rsidRPr="00DF0610">
              <w:t>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981C9D" w:rsidP="00DF0610">
            <w:pPr>
              <w:pStyle w:val="afb"/>
            </w:pPr>
            <w:r w:rsidRPr="00DF0610">
              <w:t>1</w:t>
            </w:r>
            <w:r w:rsidR="00A714B6" w:rsidRPr="00DF0610">
              <w:t>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A714B6" w:rsidP="00DF0610">
            <w:pPr>
              <w:pStyle w:val="afb"/>
            </w:pPr>
            <w:r w:rsidRPr="00DF0610">
              <w:t>10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981C9D" w:rsidP="00DF0610">
            <w:pPr>
              <w:pStyle w:val="afb"/>
            </w:pPr>
            <w:r w:rsidRPr="00DF0610">
              <w:t>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981C9D" w:rsidP="00DF0610">
            <w:pPr>
              <w:pStyle w:val="afb"/>
            </w:pPr>
            <w:r w:rsidRPr="00DF0610">
              <w:t>1</w:t>
            </w:r>
            <w:r w:rsidR="00A714B6" w:rsidRPr="00DF0610">
              <w:t>10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A714B6" w:rsidP="00DF0610">
            <w:pPr>
              <w:pStyle w:val="afb"/>
            </w:pPr>
            <w:r w:rsidRPr="00DF0610">
              <w:t>130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0E7F5B" w:rsidP="00DF0610">
            <w:pPr>
              <w:pStyle w:val="afb"/>
            </w:pPr>
            <w:r w:rsidRPr="00DF0610">
              <w:t>85</w:t>
            </w:r>
          </w:p>
        </w:tc>
        <w:tc>
          <w:tcPr>
            <w:tcW w:w="6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0E7F5B" w:rsidP="00DF0610">
            <w:pPr>
              <w:pStyle w:val="afb"/>
            </w:pPr>
            <w:r w:rsidRPr="00DF0610">
              <w:t>5</w:t>
            </w:r>
            <w:r w:rsidR="00981C9D" w:rsidRPr="00DF0610">
              <w:t>,</w:t>
            </w:r>
            <w:r w:rsidRPr="00DF0610">
              <w:t>3</w:t>
            </w:r>
            <w:r w:rsidR="00981C9D" w:rsidRPr="00DF0610">
              <w:t>6</w:t>
            </w:r>
          </w:p>
        </w:tc>
      </w:tr>
      <w:tr w:rsidR="00981C9D" w:rsidRPr="00DF0610" w:rsidTr="00DF0610">
        <w:trPr>
          <w:trHeight w:val="20"/>
          <w:jc w:val="center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981C9D" w:rsidP="00DF0610">
            <w:pPr>
              <w:pStyle w:val="afb"/>
            </w:pPr>
            <w:r w:rsidRPr="00DF0610">
              <w:t>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A714B6" w:rsidP="00DF0610">
            <w:pPr>
              <w:pStyle w:val="afb"/>
            </w:pPr>
            <w:r w:rsidRPr="00DF0610">
              <w:t>5</w:t>
            </w:r>
            <w:r w:rsidR="00981C9D" w:rsidRPr="00DF0610">
              <w:t>9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A714B6" w:rsidP="00DF0610">
            <w:pPr>
              <w:pStyle w:val="afb"/>
            </w:pPr>
            <w:r w:rsidRPr="00DF0610">
              <w:t>10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981C9D" w:rsidP="00DF0610">
            <w:pPr>
              <w:pStyle w:val="afb"/>
            </w:pPr>
            <w:r w:rsidRPr="00DF0610">
              <w:t>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981C9D" w:rsidP="00DF0610">
            <w:pPr>
              <w:pStyle w:val="afb"/>
            </w:pPr>
            <w:r w:rsidRPr="00DF0610">
              <w:t>5</w:t>
            </w:r>
            <w:r w:rsidR="00A714B6" w:rsidRPr="00DF0610">
              <w:t>90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A714B6" w:rsidP="00DF0610">
            <w:pPr>
              <w:pStyle w:val="afb"/>
            </w:pPr>
            <w:r w:rsidRPr="00DF0610">
              <w:t>610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0E7F5B" w:rsidP="00DF0610">
            <w:pPr>
              <w:pStyle w:val="afb"/>
            </w:pPr>
            <w:r w:rsidRPr="00DF0610">
              <w:t>565</w:t>
            </w:r>
          </w:p>
        </w:tc>
        <w:tc>
          <w:tcPr>
            <w:tcW w:w="6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981C9D" w:rsidP="00DF0610">
            <w:pPr>
              <w:pStyle w:val="afb"/>
            </w:pPr>
          </w:p>
        </w:tc>
      </w:tr>
      <w:tr w:rsidR="00981C9D" w:rsidRPr="00DF0610" w:rsidTr="00DF0610">
        <w:trPr>
          <w:trHeight w:val="20"/>
          <w:jc w:val="center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981C9D" w:rsidP="00DF0610">
            <w:pPr>
              <w:pStyle w:val="afb"/>
            </w:pPr>
            <w:r w:rsidRPr="00DF0610">
              <w:t>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981C9D" w:rsidP="00DF0610">
            <w:pPr>
              <w:pStyle w:val="afb"/>
            </w:pPr>
            <w:r w:rsidRPr="00DF0610">
              <w:t>16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A714B6" w:rsidP="00DF0610">
            <w:pPr>
              <w:pStyle w:val="afb"/>
            </w:pPr>
            <w:r w:rsidRPr="00DF0610">
              <w:t>20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981C9D" w:rsidP="00DF0610">
            <w:pPr>
              <w:pStyle w:val="afb"/>
            </w:pPr>
            <w:r w:rsidRPr="00DF0610">
              <w:t>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A714B6" w:rsidP="00DF0610">
            <w:pPr>
              <w:pStyle w:val="afb"/>
            </w:pPr>
            <w:r w:rsidRPr="00DF0610">
              <w:t>320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A714B6" w:rsidP="00DF0610">
            <w:pPr>
              <w:pStyle w:val="afb"/>
            </w:pPr>
            <w:r w:rsidRPr="00DF0610">
              <w:t>360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0E7F5B" w:rsidP="00DF0610">
            <w:pPr>
              <w:pStyle w:val="afb"/>
            </w:pPr>
            <w:r w:rsidRPr="00DF0610">
              <w:t>270</w:t>
            </w:r>
          </w:p>
        </w:tc>
        <w:tc>
          <w:tcPr>
            <w:tcW w:w="6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0E7F5B" w:rsidP="00DF0610">
            <w:pPr>
              <w:pStyle w:val="afb"/>
            </w:pPr>
            <w:r w:rsidRPr="00DF0610">
              <w:t>4</w:t>
            </w:r>
            <w:r w:rsidR="00981C9D" w:rsidRPr="00DF0610">
              <w:t>,</w:t>
            </w:r>
            <w:r w:rsidRPr="00DF0610">
              <w:t>125</w:t>
            </w:r>
          </w:p>
        </w:tc>
      </w:tr>
      <w:tr w:rsidR="00981C9D" w:rsidRPr="00DF0610" w:rsidTr="00DF0610">
        <w:trPr>
          <w:trHeight w:val="20"/>
          <w:jc w:val="center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981C9D" w:rsidP="00DF0610">
            <w:pPr>
              <w:pStyle w:val="afb"/>
            </w:pPr>
            <w:r w:rsidRPr="00DF0610">
              <w:t>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A714B6" w:rsidP="00DF0610">
            <w:pPr>
              <w:pStyle w:val="afb"/>
            </w:pPr>
            <w:r w:rsidRPr="00DF0610">
              <w:t>66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A714B6" w:rsidP="00DF0610">
            <w:pPr>
              <w:pStyle w:val="afb"/>
            </w:pPr>
            <w:r w:rsidRPr="00DF0610">
              <w:t>20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981C9D" w:rsidP="00DF0610">
            <w:pPr>
              <w:pStyle w:val="afb"/>
            </w:pPr>
            <w:r w:rsidRPr="00DF0610">
              <w:t>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A714B6" w:rsidP="00DF0610">
            <w:pPr>
              <w:pStyle w:val="afb"/>
            </w:pPr>
            <w:r w:rsidRPr="00DF0610">
              <w:t>1320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A714B6" w:rsidP="00DF0610">
            <w:pPr>
              <w:pStyle w:val="afb"/>
            </w:pPr>
            <w:r w:rsidRPr="00DF0610">
              <w:t>1360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0E7F5B" w:rsidP="00DF0610">
            <w:pPr>
              <w:pStyle w:val="afb"/>
            </w:pPr>
            <w:r w:rsidRPr="00DF0610">
              <w:t>1270</w:t>
            </w:r>
          </w:p>
        </w:tc>
        <w:tc>
          <w:tcPr>
            <w:tcW w:w="6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9D" w:rsidRPr="00DF0610" w:rsidRDefault="00981C9D" w:rsidP="00DF0610">
            <w:pPr>
              <w:pStyle w:val="afb"/>
            </w:pPr>
          </w:p>
        </w:tc>
      </w:tr>
      <w:tr w:rsidR="000E7F5B" w:rsidRPr="00DF0610" w:rsidTr="00DF0610">
        <w:trPr>
          <w:trHeight w:val="20"/>
          <w:jc w:val="center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F5B" w:rsidRPr="00DF0610" w:rsidRDefault="000E7F5B" w:rsidP="00DF0610">
            <w:pPr>
              <w:pStyle w:val="afb"/>
            </w:pPr>
            <w:r w:rsidRPr="00DF0610">
              <w:t>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F5B" w:rsidRPr="00DF0610" w:rsidRDefault="000E7F5B" w:rsidP="00DF0610">
            <w:pPr>
              <w:pStyle w:val="afb"/>
            </w:pPr>
            <w:r w:rsidRPr="00DF0610">
              <w:t>12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F5B" w:rsidRPr="00DF0610" w:rsidRDefault="000E7F5B" w:rsidP="00DF0610">
            <w:pPr>
              <w:pStyle w:val="afb"/>
            </w:pPr>
            <w:r w:rsidRPr="00DF0610">
              <w:t>26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F5B" w:rsidRPr="00DF0610" w:rsidRDefault="000E7F5B" w:rsidP="00DF0610">
            <w:pPr>
              <w:pStyle w:val="afb"/>
            </w:pPr>
            <w:r w:rsidRPr="00DF0610">
              <w:t>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F5B" w:rsidRPr="00DF0610" w:rsidRDefault="000E7F5B" w:rsidP="00DF0610">
            <w:pPr>
              <w:pStyle w:val="afb"/>
            </w:pPr>
            <w:r w:rsidRPr="00DF0610">
              <w:t>312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F5B" w:rsidRPr="00DF0610" w:rsidRDefault="000E7F5B" w:rsidP="00DF0610">
            <w:pPr>
              <w:pStyle w:val="afb"/>
            </w:pPr>
            <w:r w:rsidRPr="00DF0610">
              <w:t>364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F5B" w:rsidRPr="00DF0610" w:rsidRDefault="000E7F5B" w:rsidP="00DF0610">
            <w:pPr>
              <w:pStyle w:val="afb"/>
            </w:pPr>
            <w:r w:rsidRPr="00DF0610">
              <w:t>247</w:t>
            </w:r>
          </w:p>
        </w:tc>
        <w:tc>
          <w:tcPr>
            <w:tcW w:w="6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7F5B" w:rsidRPr="00DF0610" w:rsidRDefault="000E7F5B" w:rsidP="00DF0610">
            <w:pPr>
              <w:pStyle w:val="afb"/>
            </w:pPr>
            <w:r w:rsidRPr="00DF0610">
              <w:t>2,67</w:t>
            </w:r>
          </w:p>
        </w:tc>
      </w:tr>
      <w:tr w:rsidR="000E7F5B" w:rsidRPr="00DF0610" w:rsidTr="00DF0610">
        <w:trPr>
          <w:trHeight w:val="20"/>
          <w:jc w:val="center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F5B" w:rsidRPr="00DF0610" w:rsidRDefault="000E7F5B" w:rsidP="00DF0610">
            <w:pPr>
              <w:pStyle w:val="afb"/>
            </w:pPr>
            <w:r w:rsidRPr="00DF0610">
              <w:t>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F5B" w:rsidRPr="00DF0610" w:rsidRDefault="000E7F5B" w:rsidP="00DF0610">
            <w:pPr>
              <w:pStyle w:val="afb"/>
            </w:pPr>
            <w:r w:rsidRPr="00DF0610">
              <w:t>32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F5B" w:rsidRPr="00DF0610" w:rsidRDefault="000E7F5B" w:rsidP="00DF0610">
            <w:pPr>
              <w:pStyle w:val="afb"/>
            </w:pPr>
            <w:r w:rsidRPr="00DF0610">
              <w:t>26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F5B" w:rsidRPr="00DF0610" w:rsidRDefault="000E7F5B" w:rsidP="00DF0610">
            <w:pPr>
              <w:pStyle w:val="afb"/>
            </w:pPr>
            <w:r w:rsidRPr="00DF0610">
              <w:t>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F5B" w:rsidRPr="00DF0610" w:rsidRDefault="000E7F5B" w:rsidP="00DF0610">
            <w:pPr>
              <w:pStyle w:val="afb"/>
            </w:pPr>
            <w:r w:rsidRPr="00DF0610">
              <w:t>832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F5B" w:rsidRPr="00DF0610" w:rsidRDefault="000E7F5B" w:rsidP="00DF0610">
            <w:pPr>
              <w:pStyle w:val="afb"/>
            </w:pPr>
            <w:r w:rsidRPr="00DF0610">
              <w:t>884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F5B" w:rsidRPr="00DF0610" w:rsidRDefault="000E7F5B" w:rsidP="00DF0610">
            <w:pPr>
              <w:pStyle w:val="afb"/>
            </w:pPr>
            <w:r w:rsidRPr="00DF0610">
              <w:t>767</w:t>
            </w:r>
          </w:p>
        </w:tc>
        <w:tc>
          <w:tcPr>
            <w:tcW w:w="66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7F5B" w:rsidRPr="00DF0610" w:rsidRDefault="000E7F5B" w:rsidP="00DF0610">
            <w:pPr>
              <w:pStyle w:val="afb"/>
            </w:pPr>
          </w:p>
        </w:tc>
      </w:tr>
      <w:bookmarkEnd w:id="0"/>
    </w:tbl>
    <w:p w:rsidR="00DF0610" w:rsidRPr="00DF0610" w:rsidRDefault="00DF0610" w:rsidP="00DF0610">
      <w:pPr>
        <w:rPr>
          <w:sz w:val="20"/>
          <w:szCs w:val="28"/>
        </w:rPr>
      </w:pPr>
    </w:p>
    <w:p w:rsidR="00DF0610" w:rsidRPr="00ED7338" w:rsidRDefault="00001D81" w:rsidP="00DF0610">
      <w:pPr>
        <w:rPr>
          <w:szCs w:val="28"/>
        </w:rPr>
      </w:pPr>
      <w:r w:rsidRPr="00ED7338">
        <w:rPr>
          <w:szCs w:val="28"/>
        </w:rPr>
        <w:t>2. Определим кинематические параметры колес.</w:t>
      </w:r>
    </w:p>
    <w:p w:rsidR="00001D81" w:rsidRPr="00ED7338" w:rsidRDefault="00001D81" w:rsidP="00DF0610">
      <w:pPr>
        <w:rPr>
          <w:szCs w:val="28"/>
        </w:rPr>
      </w:pPr>
      <w:r w:rsidRPr="00ED7338">
        <w:rPr>
          <w:szCs w:val="28"/>
        </w:rPr>
        <w:t>Передаточные отношения по абсолютной величине последовательно зацепляющихся колес: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31" type="#_x0000_t75" style="width:54pt;height:39pt">
            <v:imagedata r:id="rId12" o:title=""/>
          </v:shape>
        </w:pict>
      </w:r>
      <w:r w:rsidR="00001D81" w:rsidRPr="00ED7338">
        <w:rPr>
          <w:szCs w:val="28"/>
        </w:rPr>
        <w:t xml:space="preserve"> </w:t>
      </w:r>
      <w:r>
        <w:rPr>
          <w:szCs w:val="28"/>
        </w:rPr>
        <w:pict>
          <v:shape id="_x0000_i1032" type="#_x0000_t75" style="width:54.75pt;height:39pt">
            <v:imagedata r:id="rId13" o:title=""/>
          </v:shape>
        </w:pict>
      </w:r>
      <w:r w:rsidR="00001D81" w:rsidRPr="00ED7338">
        <w:rPr>
          <w:szCs w:val="28"/>
        </w:rPr>
        <w:t xml:space="preserve"> </w:t>
      </w:r>
      <w:r>
        <w:rPr>
          <w:szCs w:val="28"/>
        </w:rPr>
        <w:pict>
          <v:shape id="_x0000_i1033" type="#_x0000_t75" style="width:54.75pt;height:39pt">
            <v:imagedata r:id="rId14" o:title=""/>
          </v:shape>
        </w:pict>
      </w:r>
      <w:r w:rsidR="00DF0610" w:rsidRPr="00ED7338">
        <w:rPr>
          <w:szCs w:val="28"/>
        </w:rPr>
        <w:t xml:space="preserve"> </w:t>
      </w:r>
      <w:r>
        <w:rPr>
          <w:szCs w:val="28"/>
        </w:rPr>
        <w:pict>
          <v:shape id="_x0000_i1034" type="#_x0000_t75" style="width:47.25pt;height:33.75pt">
            <v:imagedata r:id="rId15" o:title=""/>
          </v:shape>
        </w:pict>
      </w:r>
      <w:r w:rsidR="00A2296B" w:rsidRPr="00ED7338">
        <w:rPr>
          <w:szCs w:val="28"/>
        </w:rPr>
        <w:t xml:space="preserve"> </w:t>
      </w:r>
    </w:p>
    <w:p w:rsidR="00DF0610" w:rsidRPr="00397923" w:rsidRDefault="00DF0610" w:rsidP="00DF0610">
      <w:pPr>
        <w:rPr>
          <w:szCs w:val="28"/>
        </w:rPr>
      </w:pPr>
    </w:p>
    <w:p w:rsidR="00001D81" w:rsidRPr="00ED7338" w:rsidRDefault="00001D81" w:rsidP="00DF0610">
      <w:pPr>
        <w:rPr>
          <w:szCs w:val="28"/>
        </w:rPr>
      </w:pPr>
      <w:r w:rsidRPr="00ED7338">
        <w:rPr>
          <w:szCs w:val="28"/>
        </w:rPr>
        <w:t>Общее передаточное отношение многоступенчатой зубчатой передачи:</w:t>
      </w:r>
    </w:p>
    <w:p w:rsidR="00DF0610" w:rsidRPr="00397923" w:rsidRDefault="00DF0610" w:rsidP="00DF0610">
      <w:pPr>
        <w:rPr>
          <w:szCs w:val="28"/>
        </w:rPr>
      </w:pPr>
    </w:p>
    <w:p w:rsidR="00001D81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35" type="#_x0000_t75" style="width:338.25pt;height:33.75pt">
            <v:imagedata r:id="rId16" o:title=""/>
          </v:shape>
        </w:pict>
      </w:r>
    </w:p>
    <w:p w:rsidR="00DF0610" w:rsidRPr="00ED7338" w:rsidRDefault="00DF0610" w:rsidP="00DF0610">
      <w:pPr>
        <w:rPr>
          <w:szCs w:val="28"/>
          <w:lang w:val="en-US"/>
        </w:rPr>
      </w:pPr>
    </w:p>
    <w:p w:rsidR="00DF0610" w:rsidRPr="00ED7338" w:rsidRDefault="00001D81" w:rsidP="00DF0610">
      <w:pPr>
        <w:rPr>
          <w:szCs w:val="28"/>
        </w:rPr>
      </w:pPr>
      <w:r w:rsidRPr="00ED7338">
        <w:rPr>
          <w:szCs w:val="28"/>
        </w:rPr>
        <w:t>где k - число цилиндрических пар с внешним зацеплением.</w:t>
      </w:r>
    </w:p>
    <w:p w:rsidR="00DF0610" w:rsidRPr="00ED7338" w:rsidRDefault="00001D81" w:rsidP="00DF0610">
      <w:pPr>
        <w:rPr>
          <w:szCs w:val="28"/>
        </w:rPr>
      </w:pPr>
      <w:r w:rsidRPr="00ED7338">
        <w:rPr>
          <w:szCs w:val="28"/>
        </w:rPr>
        <w:t>Частота вращения валов передачи.</w:t>
      </w:r>
    </w:p>
    <w:p w:rsidR="00001D81" w:rsidRPr="00ED7338" w:rsidRDefault="00001D81" w:rsidP="00DF0610">
      <w:pPr>
        <w:rPr>
          <w:szCs w:val="28"/>
        </w:rPr>
      </w:pPr>
      <w:r w:rsidRPr="00ED7338">
        <w:rPr>
          <w:szCs w:val="28"/>
        </w:rPr>
        <w:t>Частота вращения nI I вала равна частоте вращения вала двигателя</w:t>
      </w:r>
    </w:p>
    <w:p w:rsidR="00DF0610" w:rsidRPr="00397923" w:rsidRDefault="00DF0610" w:rsidP="00DF0610">
      <w:pPr>
        <w:rPr>
          <w:szCs w:val="28"/>
        </w:rPr>
      </w:pPr>
    </w:p>
    <w:p w:rsidR="00001D81" w:rsidRPr="00ED7338" w:rsidRDefault="00001D81" w:rsidP="00DF0610">
      <w:pPr>
        <w:rPr>
          <w:szCs w:val="28"/>
        </w:rPr>
      </w:pPr>
      <w:r w:rsidRPr="00ED7338">
        <w:rPr>
          <w:szCs w:val="28"/>
        </w:rPr>
        <w:t xml:space="preserve">nI = </w:t>
      </w:r>
      <w:r w:rsidR="00C402F2" w:rsidRPr="00ED7338">
        <w:rPr>
          <w:szCs w:val="28"/>
        </w:rPr>
        <w:t xml:space="preserve">nII = </w:t>
      </w:r>
      <w:r w:rsidRPr="00ED7338">
        <w:rPr>
          <w:szCs w:val="28"/>
        </w:rPr>
        <w:t xml:space="preserve">nдв = </w:t>
      </w:r>
      <w:r w:rsidR="00E75419" w:rsidRPr="00ED7338">
        <w:rPr>
          <w:szCs w:val="28"/>
        </w:rPr>
        <w:t>1</w:t>
      </w:r>
      <w:r w:rsidR="004874E8" w:rsidRPr="00ED7338">
        <w:rPr>
          <w:szCs w:val="28"/>
        </w:rPr>
        <w:t>28</w:t>
      </w:r>
      <w:r w:rsidR="00E75419" w:rsidRPr="00ED7338">
        <w:rPr>
          <w:szCs w:val="28"/>
        </w:rPr>
        <w:t>0</w:t>
      </w:r>
      <w:r w:rsidRPr="00ED7338">
        <w:rPr>
          <w:szCs w:val="28"/>
        </w:rPr>
        <w:t xml:space="preserve"> об/мин;</w:t>
      </w:r>
    </w:p>
    <w:p w:rsidR="00001D81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36" type="#_x0000_t75" style="width:123pt;height:33.75pt">
            <v:imagedata r:id="rId17" o:title=""/>
          </v:shape>
        </w:pict>
      </w:r>
      <w:r w:rsidR="00001D81" w:rsidRPr="00ED7338">
        <w:rPr>
          <w:szCs w:val="28"/>
        </w:rPr>
        <w:t xml:space="preserve"> об/мин;</w:t>
      </w:r>
    </w:p>
    <w:p w:rsidR="00001D81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37" type="#_x0000_t75" style="width:122.25pt;height:33.75pt">
            <v:imagedata r:id="rId18" o:title=""/>
          </v:shape>
        </w:pict>
      </w:r>
      <w:r w:rsidR="00001D81" w:rsidRPr="00ED7338">
        <w:rPr>
          <w:szCs w:val="28"/>
        </w:rPr>
        <w:t xml:space="preserve"> об/мин;</w:t>
      </w:r>
    </w:p>
    <w:p w:rsidR="00001D81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38" type="#_x0000_t75" style="width:174pt;height:33.75pt">
            <v:imagedata r:id="rId19" o:title=""/>
          </v:shape>
        </w:pict>
      </w:r>
      <w:r w:rsidR="00001D81" w:rsidRPr="00ED7338">
        <w:rPr>
          <w:szCs w:val="28"/>
        </w:rPr>
        <w:t xml:space="preserve"> об/мин;</w:t>
      </w:r>
    </w:p>
    <w:p w:rsidR="00001D81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39" type="#_x0000_t75" style="width:140.25pt;height:33.75pt">
            <v:imagedata r:id="rId20" o:title=""/>
          </v:shape>
        </w:pict>
      </w:r>
      <w:r w:rsidR="00001D81" w:rsidRPr="00ED7338">
        <w:rPr>
          <w:szCs w:val="28"/>
        </w:rPr>
        <w:t xml:space="preserve"> об/мин;</w:t>
      </w:r>
    </w:p>
    <w:p w:rsidR="00DF0610" w:rsidRPr="00ED7338" w:rsidRDefault="00DF0610" w:rsidP="00DF0610">
      <w:pPr>
        <w:rPr>
          <w:szCs w:val="28"/>
        </w:rPr>
      </w:pPr>
    </w:p>
    <w:p w:rsidR="00DF0610" w:rsidRPr="00ED7338" w:rsidRDefault="00001D81" w:rsidP="00DF0610">
      <w:pPr>
        <w:rPr>
          <w:szCs w:val="28"/>
        </w:rPr>
      </w:pPr>
      <w:r w:rsidRPr="00ED7338">
        <w:rPr>
          <w:szCs w:val="28"/>
        </w:rPr>
        <w:t>3. Определяем мощность на всех валах механизма.</w:t>
      </w:r>
    </w:p>
    <w:p w:rsidR="00DF0610" w:rsidRPr="00ED7338" w:rsidRDefault="00001D81" w:rsidP="00DF0610">
      <w:pPr>
        <w:rPr>
          <w:szCs w:val="28"/>
        </w:rPr>
      </w:pPr>
      <w:r w:rsidRPr="00ED7338">
        <w:rPr>
          <w:szCs w:val="28"/>
        </w:rPr>
        <w:t xml:space="preserve">Принимаем КПД пары цилиндрических колес η = 0,98 (ηп – пары подшипников </w:t>
      </w:r>
      <w:r w:rsidR="0001415B" w:rsidRPr="00ED7338">
        <w:rPr>
          <w:szCs w:val="28"/>
        </w:rPr>
        <w:t xml:space="preserve">и ηМ - муфты </w:t>
      </w:r>
      <w:r w:rsidRPr="00ED7338">
        <w:rPr>
          <w:szCs w:val="28"/>
        </w:rPr>
        <w:t>пренебрегаем).</w:t>
      </w:r>
    </w:p>
    <w:p w:rsidR="00001D81" w:rsidRPr="00ED7338" w:rsidRDefault="00001D81" w:rsidP="00DF0610">
      <w:pPr>
        <w:rPr>
          <w:szCs w:val="28"/>
        </w:rPr>
      </w:pPr>
      <w:r w:rsidRPr="00ED7338">
        <w:rPr>
          <w:szCs w:val="28"/>
        </w:rPr>
        <w:t>Тогда</w:t>
      </w:r>
    </w:p>
    <w:p w:rsidR="00DF0610" w:rsidRPr="00397923" w:rsidRDefault="00DF0610" w:rsidP="00DF0610">
      <w:pPr>
        <w:rPr>
          <w:szCs w:val="28"/>
        </w:rPr>
      </w:pPr>
    </w:p>
    <w:p w:rsidR="00001D81" w:rsidRPr="00ED7338" w:rsidRDefault="00001D81" w:rsidP="00DF0610">
      <w:pPr>
        <w:rPr>
          <w:szCs w:val="28"/>
        </w:rPr>
      </w:pPr>
      <w:r w:rsidRPr="00ED7338">
        <w:rPr>
          <w:szCs w:val="28"/>
        </w:rPr>
        <w:t xml:space="preserve">PI </w:t>
      </w:r>
      <w:r w:rsidR="0001415B" w:rsidRPr="00ED7338">
        <w:rPr>
          <w:szCs w:val="28"/>
        </w:rPr>
        <w:t xml:space="preserve">= PII </w:t>
      </w:r>
      <w:r w:rsidRPr="00ED7338">
        <w:rPr>
          <w:szCs w:val="28"/>
        </w:rPr>
        <w:t xml:space="preserve">= PДВ = </w:t>
      </w:r>
      <w:r w:rsidR="00C402F2" w:rsidRPr="00ED7338">
        <w:rPr>
          <w:szCs w:val="28"/>
        </w:rPr>
        <w:t>54</w:t>
      </w:r>
      <w:r w:rsidRPr="00ED7338">
        <w:rPr>
          <w:szCs w:val="28"/>
        </w:rPr>
        <w:t xml:space="preserve"> кВт;</w:t>
      </w:r>
    </w:p>
    <w:p w:rsidR="00F25B0D" w:rsidRPr="00ED7338" w:rsidRDefault="0001415B" w:rsidP="00DF0610">
      <w:pPr>
        <w:rPr>
          <w:szCs w:val="28"/>
        </w:rPr>
      </w:pPr>
      <w:r w:rsidRPr="00ED7338">
        <w:rPr>
          <w:szCs w:val="28"/>
        </w:rPr>
        <w:t>PIII=PII ∙ η = 54 ∙ 0,98 = 52,92</w:t>
      </w:r>
      <w:r w:rsidR="00F25B0D" w:rsidRPr="00ED7338">
        <w:rPr>
          <w:szCs w:val="28"/>
        </w:rPr>
        <w:t xml:space="preserve"> кВт;</w:t>
      </w:r>
    </w:p>
    <w:p w:rsidR="0001415B" w:rsidRPr="00ED7338" w:rsidRDefault="0001415B" w:rsidP="00DF0610">
      <w:pPr>
        <w:rPr>
          <w:szCs w:val="28"/>
        </w:rPr>
      </w:pPr>
      <w:r w:rsidRPr="00ED7338">
        <w:rPr>
          <w:szCs w:val="28"/>
        </w:rPr>
        <w:t>PIV=PIII ∙ η = 52,92 ∙ 0,98 = 51,86 кВт;</w:t>
      </w:r>
    </w:p>
    <w:p w:rsidR="00DF0610" w:rsidRPr="00ED7338" w:rsidRDefault="0001415B" w:rsidP="00DF0610">
      <w:pPr>
        <w:rPr>
          <w:szCs w:val="28"/>
        </w:rPr>
      </w:pPr>
      <w:r w:rsidRPr="00ED7338">
        <w:rPr>
          <w:szCs w:val="28"/>
        </w:rPr>
        <w:t>PV=PIV ∙ η = 51,86 ∙ 0,98 = 50,82 кВт.</w:t>
      </w:r>
    </w:p>
    <w:p w:rsidR="00DF0610" w:rsidRPr="00397923" w:rsidRDefault="00DF0610" w:rsidP="00DF0610">
      <w:pPr>
        <w:rPr>
          <w:szCs w:val="28"/>
        </w:rPr>
      </w:pPr>
    </w:p>
    <w:p w:rsidR="00001D81" w:rsidRPr="00ED7338" w:rsidRDefault="00001D81" w:rsidP="00DF0610">
      <w:pPr>
        <w:rPr>
          <w:szCs w:val="28"/>
        </w:rPr>
      </w:pPr>
      <w:r w:rsidRPr="00ED7338">
        <w:rPr>
          <w:szCs w:val="28"/>
        </w:rPr>
        <w:t xml:space="preserve">Поток мощности на </w:t>
      </w:r>
      <w:r w:rsidR="00056355" w:rsidRPr="00ED7338">
        <w:rPr>
          <w:szCs w:val="28"/>
        </w:rPr>
        <w:t>V</w:t>
      </w:r>
      <w:r w:rsidRPr="00ED7338">
        <w:rPr>
          <w:szCs w:val="28"/>
        </w:rPr>
        <w:t xml:space="preserve"> валу разветвляется на два: 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EC7F72" w:rsidP="00DF0610">
      <w:pPr>
        <w:rPr>
          <w:szCs w:val="28"/>
        </w:rPr>
      </w:pPr>
      <w:r w:rsidRPr="00ED7338">
        <w:rPr>
          <w:szCs w:val="28"/>
        </w:rPr>
        <w:t>PV=PVI+PVI’</w:t>
      </w:r>
    </w:p>
    <w:p w:rsidR="00DF0610" w:rsidRPr="00397923" w:rsidRDefault="00DF0610" w:rsidP="00DF0610">
      <w:pPr>
        <w:rPr>
          <w:szCs w:val="28"/>
        </w:rPr>
      </w:pPr>
    </w:p>
    <w:p w:rsidR="00001D81" w:rsidRPr="00ED7338" w:rsidRDefault="00001D81" w:rsidP="00DF0610">
      <w:pPr>
        <w:rPr>
          <w:szCs w:val="28"/>
        </w:rPr>
      </w:pPr>
      <w:r w:rsidRPr="00ED7338">
        <w:rPr>
          <w:szCs w:val="28"/>
        </w:rPr>
        <w:t>Мощности на рабочих органах распределяются равномерно</w:t>
      </w:r>
      <w:r w:rsidR="00EC7F72" w:rsidRPr="00ED7338">
        <w:rPr>
          <w:szCs w:val="28"/>
        </w:rPr>
        <w:t>:</w:t>
      </w:r>
      <w:r w:rsidRPr="00ED7338">
        <w:rPr>
          <w:szCs w:val="28"/>
        </w:rPr>
        <w:t xml:space="preserve"> </w:t>
      </w:r>
    </w:p>
    <w:p w:rsidR="00DF0610" w:rsidRPr="00397923" w:rsidRDefault="00DF0610" w:rsidP="00DF0610">
      <w:pPr>
        <w:rPr>
          <w:szCs w:val="28"/>
        </w:rPr>
      </w:pPr>
    </w:p>
    <w:p w:rsidR="00001D81" w:rsidRPr="00ED7338" w:rsidRDefault="00EC7F72" w:rsidP="00DF0610">
      <w:pPr>
        <w:rPr>
          <w:szCs w:val="28"/>
        </w:rPr>
      </w:pPr>
      <w:r w:rsidRPr="00ED7338">
        <w:rPr>
          <w:szCs w:val="28"/>
        </w:rPr>
        <w:t>PVI=PVI’=25,41 кВт.</w:t>
      </w:r>
    </w:p>
    <w:p w:rsidR="00DF0610" w:rsidRPr="00ED7338" w:rsidRDefault="00EC7F72" w:rsidP="00DF0610">
      <w:pPr>
        <w:rPr>
          <w:szCs w:val="28"/>
        </w:rPr>
      </w:pPr>
      <w:r w:rsidRPr="00ED7338">
        <w:rPr>
          <w:szCs w:val="28"/>
        </w:rPr>
        <w:t>PVII=PVI ∙ η = 25,41 ∙ 0,98 = 24,9 кВт.</w:t>
      </w:r>
    </w:p>
    <w:p w:rsidR="00DF0610" w:rsidRPr="00397923" w:rsidRDefault="00DF0610" w:rsidP="00DF0610">
      <w:pPr>
        <w:rPr>
          <w:szCs w:val="28"/>
        </w:rPr>
      </w:pPr>
    </w:p>
    <w:p w:rsidR="00001D81" w:rsidRPr="00ED7338" w:rsidRDefault="00001D81" w:rsidP="00DF0610">
      <w:pPr>
        <w:rPr>
          <w:szCs w:val="28"/>
        </w:rPr>
      </w:pPr>
      <w:r w:rsidRPr="00ED7338">
        <w:rPr>
          <w:szCs w:val="28"/>
        </w:rPr>
        <w:t>Находим общий КПД передачи</w:t>
      </w:r>
    </w:p>
    <w:p w:rsidR="00DF0610" w:rsidRPr="00397923" w:rsidRDefault="00DF0610" w:rsidP="00DF0610">
      <w:pPr>
        <w:rPr>
          <w:szCs w:val="28"/>
        </w:rPr>
      </w:pPr>
    </w:p>
    <w:p w:rsidR="00001D81" w:rsidRPr="00ED7338" w:rsidRDefault="00EC7F72" w:rsidP="00DF0610">
      <w:pPr>
        <w:rPr>
          <w:szCs w:val="28"/>
        </w:rPr>
      </w:pPr>
      <w:r w:rsidRPr="00ED7338">
        <w:rPr>
          <w:szCs w:val="28"/>
        </w:rPr>
        <w:t>ηпер = PVII / PI = 24,9/54 = 0,46</w:t>
      </w:r>
    </w:p>
    <w:p w:rsidR="00001D81" w:rsidRPr="00ED7338" w:rsidRDefault="00DF0610" w:rsidP="00DF0610">
      <w:pPr>
        <w:rPr>
          <w:szCs w:val="28"/>
        </w:rPr>
      </w:pPr>
      <w:r w:rsidRPr="00ED7338">
        <w:rPr>
          <w:szCs w:val="28"/>
        </w:rPr>
        <w:br w:type="page"/>
      </w:r>
      <w:r w:rsidR="00001D81" w:rsidRPr="00ED7338">
        <w:rPr>
          <w:szCs w:val="28"/>
        </w:rPr>
        <w:t>4. Определяем крутящие моменты на валах передачи.</w:t>
      </w:r>
    </w:p>
    <w:p w:rsidR="00DF0610" w:rsidRPr="00397923" w:rsidRDefault="00DF0610" w:rsidP="00DF0610">
      <w:pPr>
        <w:rPr>
          <w:szCs w:val="28"/>
        </w:rPr>
      </w:pPr>
    </w:p>
    <w:p w:rsidR="00001D81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40" type="#_x0000_t75" style="width:207.75pt;height:33.75pt">
            <v:imagedata r:id="rId21" o:title=""/>
          </v:shape>
        </w:pict>
      </w:r>
      <w:r w:rsidR="00001D81" w:rsidRPr="00ED7338">
        <w:rPr>
          <w:szCs w:val="28"/>
        </w:rPr>
        <w:t>,</w:t>
      </w:r>
    </w:p>
    <w:p w:rsidR="00001D81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41" type="#_x0000_t75" style="width:228.75pt;height:17.25pt">
            <v:imagedata r:id="rId22" o:title=""/>
          </v:shape>
        </w:pict>
      </w:r>
      <w:r w:rsidR="00001D81" w:rsidRPr="00ED7338">
        <w:rPr>
          <w:szCs w:val="28"/>
        </w:rPr>
        <w:t>,</w:t>
      </w:r>
    </w:p>
    <w:p w:rsidR="00287286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42" type="#_x0000_t75" style="width:287.25pt;height:19.5pt">
            <v:imagedata r:id="rId23" o:title=""/>
          </v:shape>
        </w:pict>
      </w:r>
    </w:p>
    <w:p w:rsidR="00001D81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43" type="#_x0000_t75" style="width:260.25pt;height:18pt">
            <v:imagedata r:id="rId24" o:title=""/>
          </v:shape>
        </w:pict>
      </w:r>
    </w:p>
    <w:p w:rsidR="00001D81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44" type="#_x0000_t75" style="width:242.25pt;height:33.75pt">
            <v:imagedata r:id="rId25" o:title=""/>
          </v:shape>
        </w:pict>
      </w:r>
    </w:p>
    <w:p w:rsidR="00001D81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45" type="#_x0000_t75" style="width:261pt;height:18pt">
            <v:imagedata r:id="rId26" o:title=""/>
          </v:shape>
        </w:pict>
      </w:r>
    </w:p>
    <w:p w:rsidR="006448D7" w:rsidRPr="00ED7338" w:rsidRDefault="006448D7" w:rsidP="00DF0610">
      <w:pPr>
        <w:rPr>
          <w:szCs w:val="28"/>
        </w:rPr>
      </w:pPr>
    </w:p>
    <w:p w:rsidR="00001D81" w:rsidRPr="00ED7338" w:rsidRDefault="00001D81" w:rsidP="00DF0610">
      <w:pPr>
        <w:rPr>
          <w:szCs w:val="28"/>
        </w:rPr>
      </w:pPr>
      <w:r w:rsidRPr="00ED7338">
        <w:rPr>
          <w:szCs w:val="28"/>
        </w:rPr>
        <w:t xml:space="preserve">5. Полученные значения частот вращения, мощности и крутящих моментов на валах сводим в таблицу </w:t>
      </w:r>
      <w:r w:rsidR="00ED1C68" w:rsidRPr="00ED7338">
        <w:rPr>
          <w:szCs w:val="28"/>
        </w:rPr>
        <w:t>3</w:t>
      </w:r>
      <w:r w:rsidRPr="00ED7338">
        <w:rPr>
          <w:szCs w:val="28"/>
        </w:rPr>
        <w:t>.</w:t>
      </w:r>
    </w:p>
    <w:p w:rsidR="007306DD" w:rsidRPr="00ED7338" w:rsidRDefault="007306DD" w:rsidP="00DF0610">
      <w:pPr>
        <w:rPr>
          <w:szCs w:val="28"/>
        </w:rPr>
      </w:pPr>
    </w:p>
    <w:p w:rsidR="008E3BD5" w:rsidRPr="00ED7338" w:rsidRDefault="008E3BD5" w:rsidP="00DF0610">
      <w:pPr>
        <w:rPr>
          <w:szCs w:val="28"/>
        </w:rPr>
      </w:pPr>
      <w:r w:rsidRPr="00ED7338">
        <w:rPr>
          <w:szCs w:val="28"/>
        </w:rPr>
        <w:t xml:space="preserve">Таблица </w:t>
      </w:r>
      <w:r w:rsidR="00ED1C68" w:rsidRPr="00ED7338">
        <w:rPr>
          <w:szCs w:val="28"/>
        </w:rPr>
        <w:t>3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2"/>
        <w:gridCol w:w="1162"/>
        <w:gridCol w:w="1164"/>
        <w:gridCol w:w="1204"/>
        <w:gridCol w:w="1149"/>
        <w:gridCol w:w="1176"/>
        <w:gridCol w:w="1189"/>
        <w:gridCol w:w="1189"/>
      </w:tblGrid>
      <w:tr w:rsidR="008E3BD5" w:rsidRPr="00DF0610" w:rsidTr="00DF0610">
        <w:trPr>
          <w:trHeight w:val="20"/>
          <w:jc w:val="center"/>
        </w:trPr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D5" w:rsidRPr="00DF0610" w:rsidRDefault="008E3BD5" w:rsidP="00DF0610">
            <w:pPr>
              <w:pStyle w:val="afb"/>
            </w:pPr>
            <w:r w:rsidRPr="00DF0610">
              <w:t>№ вала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D5" w:rsidRPr="00DF0610" w:rsidRDefault="008E3BD5" w:rsidP="00DF0610">
            <w:pPr>
              <w:pStyle w:val="afb"/>
            </w:pPr>
            <w:r w:rsidRPr="00DF0610">
              <w:t>I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D5" w:rsidRPr="00DF0610" w:rsidRDefault="008E3BD5" w:rsidP="00DF0610">
            <w:pPr>
              <w:pStyle w:val="afb"/>
            </w:pPr>
            <w:r w:rsidRPr="00DF0610">
              <w:t>II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D5" w:rsidRPr="00DF0610" w:rsidRDefault="008E3BD5" w:rsidP="00DF0610">
            <w:pPr>
              <w:pStyle w:val="afb"/>
            </w:pPr>
            <w:r w:rsidRPr="00DF0610">
              <w:t>III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D5" w:rsidRPr="00DF0610" w:rsidRDefault="008E3BD5" w:rsidP="00DF0610">
            <w:pPr>
              <w:pStyle w:val="afb"/>
            </w:pPr>
            <w:r w:rsidRPr="00DF0610">
              <w:t>IV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D5" w:rsidRPr="00DF0610" w:rsidRDefault="008E3BD5" w:rsidP="00DF0610">
            <w:pPr>
              <w:pStyle w:val="afb"/>
            </w:pPr>
            <w:r w:rsidRPr="00DF0610">
              <w:t>V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D5" w:rsidRPr="00DF0610" w:rsidRDefault="008E3BD5" w:rsidP="00DF0610">
            <w:pPr>
              <w:pStyle w:val="afb"/>
            </w:pPr>
            <w:r w:rsidRPr="00DF0610">
              <w:t>VI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D5" w:rsidRPr="00DF0610" w:rsidRDefault="008E3BD5" w:rsidP="00DF0610">
            <w:pPr>
              <w:pStyle w:val="afb"/>
            </w:pPr>
            <w:r w:rsidRPr="00DF0610">
              <w:t>VII</w:t>
            </w:r>
          </w:p>
        </w:tc>
      </w:tr>
      <w:tr w:rsidR="008E3BD5" w:rsidRPr="00DF0610" w:rsidTr="00DF0610">
        <w:trPr>
          <w:trHeight w:val="20"/>
          <w:jc w:val="center"/>
        </w:trPr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D5" w:rsidRPr="00DF0610" w:rsidRDefault="008E3BD5" w:rsidP="00DF0610">
            <w:pPr>
              <w:pStyle w:val="afb"/>
            </w:pPr>
            <w:r w:rsidRPr="00DF0610">
              <w:t>n, мин-1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D5" w:rsidRPr="00DF0610" w:rsidRDefault="007306DD" w:rsidP="00DF0610">
            <w:pPr>
              <w:pStyle w:val="afb"/>
            </w:pPr>
            <w:r w:rsidRPr="00DF0610">
              <w:t>1280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D5" w:rsidRPr="00DF0610" w:rsidRDefault="007306DD" w:rsidP="00DF0610">
            <w:pPr>
              <w:pStyle w:val="afb"/>
            </w:pPr>
            <w:r w:rsidRPr="00DF0610">
              <w:t>1280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D5" w:rsidRPr="00DF0610" w:rsidRDefault="007306DD" w:rsidP="00DF0610">
            <w:pPr>
              <w:pStyle w:val="afb"/>
            </w:pPr>
            <w:r w:rsidRPr="00DF0610">
              <w:t>225,7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D5" w:rsidRPr="00DF0610" w:rsidRDefault="007306DD" w:rsidP="00DF0610">
            <w:pPr>
              <w:pStyle w:val="afb"/>
            </w:pPr>
            <w:r w:rsidRPr="00DF0610">
              <w:t>42,1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D5" w:rsidRPr="00DF0610" w:rsidRDefault="007306DD" w:rsidP="00DF0610">
            <w:pPr>
              <w:pStyle w:val="afb"/>
            </w:pPr>
            <w:r w:rsidRPr="00DF0610">
              <w:t>10,2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D5" w:rsidRPr="00DF0610" w:rsidRDefault="007306DD" w:rsidP="00DF0610">
            <w:pPr>
              <w:pStyle w:val="afb"/>
            </w:pPr>
            <w:r w:rsidRPr="00DF0610">
              <w:t>10,2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D5" w:rsidRPr="00DF0610" w:rsidRDefault="007306DD" w:rsidP="00DF0610">
            <w:pPr>
              <w:pStyle w:val="afb"/>
            </w:pPr>
            <w:r w:rsidRPr="00DF0610">
              <w:t>3,8</w:t>
            </w:r>
          </w:p>
        </w:tc>
      </w:tr>
      <w:tr w:rsidR="008E3BD5" w:rsidRPr="00DF0610" w:rsidTr="00DF0610">
        <w:trPr>
          <w:trHeight w:val="20"/>
          <w:jc w:val="center"/>
        </w:trPr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D5" w:rsidRPr="00DF0610" w:rsidRDefault="008E3BD5" w:rsidP="00DF0610">
            <w:pPr>
              <w:pStyle w:val="afb"/>
            </w:pPr>
            <w:r w:rsidRPr="00DF0610">
              <w:t>Р, кВт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D5" w:rsidRPr="00DF0610" w:rsidRDefault="007306DD" w:rsidP="00DF0610">
            <w:pPr>
              <w:pStyle w:val="afb"/>
            </w:pPr>
            <w:r w:rsidRPr="00DF0610">
              <w:t>54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D5" w:rsidRPr="00DF0610" w:rsidRDefault="007306DD" w:rsidP="00DF0610">
            <w:pPr>
              <w:pStyle w:val="afb"/>
            </w:pPr>
            <w:r w:rsidRPr="00DF0610">
              <w:t>54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D5" w:rsidRPr="00DF0610" w:rsidRDefault="007306DD" w:rsidP="00DF0610">
            <w:pPr>
              <w:pStyle w:val="afb"/>
            </w:pPr>
            <w:r w:rsidRPr="00DF0610">
              <w:t>52,92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D5" w:rsidRPr="00DF0610" w:rsidRDefault="007306DD" w:rsidP="00DF0610">
            <w:pPr>
              <w:pStyle w:val="afb"/>
            </w:pPr>
            <w:r w:rsidRPr="00DF0610">
              <w:t>51,86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D5" w:rsidRPr="00DF0610" w:rsidRDefault="007306DD" w:rsidP="00DF0610">
            <w:pPr>
              <w:pStyle w:val="afb"/>
            </w:pPr>
            <w:r w:rsidRPr="00DF0610">
              <w:t>50,82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D5" w:rsidRPr="00DF0610" w:rsidRDefault="007306DD" w:rsidP="00DF0610">
            <w:pPr>
              <w:pStyle w:val="afb"/>
            </w:pPr>
            <w:r w:rsidRPr="00DF0610">
              <w:t>25,41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D5" w:rsidRPr="00DF0610" w:rsidRDefault="007306DD" w:rsidP="00DF0610">
            <w:pPr>
              <w:pStyle w:val="afb"/>
            </w:pPr>
            <w:r w:rsidRPr="00DF0610">
              <w:t>24,9</w:t>
            </w:r>
          </w:p>
        </w:tc>
      </w:tr>
      <w:tr w:rsidR="008E3BD5" w:rsidRPr="00DF0610" w:rsidTr="00DF0610">
        <w:trPr>
          <w:trHeight w:val="20"/>
          <w:jc w:val="center"/>
        </w:trPr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D5" w:rsidRPr="00DF0610" w:rsidRDefault="008E3BD5" w:rsidP="00DF0610">
            <w:pPr>
              <w:pStyle w:val="afb"/>
            </w:pPr>
            <w:r w:rsidRPr="00DF0610">
              <w:t>T, Н·м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D5" w:rsidRPr="00DF0610" w:rsidRDefault="007306DD" w:rsidP="00DF0610">
            <w:pPr>
              <w:pStyle w:val="afb"/>
            </w:pPr>
            <w:r w:rsidRPr="00DF0610">
              <w:t>403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D5" w:rsidRPr="00DF0610" w:rsidRDefault="007306DD" w:rsidP="00DF0610">
            <w:pPr>
              <w:pStyle w:val="afb"/>
            </w:pPr>
            <w:r w:rsidRPr="00DF0610">
              <w:t>403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D5" w:rsidRPr="00DF0610" w:rsidRDefault="007306DD" w:rsidP="00DF0610">
            <w:pPr>
              <w:pStyle w:val="afb"/>
            </w:pPr>
            <w:r w:rsidRPr="00DF0610">
              <w:t>2239,3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D5" w:rsidRPr="00DF0610" w:rsidRDefault="007306DD" w:rsidP="00DF0610">
            <w:pPr>
              <w:pStyle w:val="afb"/>
            </w:pPr>
            <w:r w:rsidRPr="00DF0610">
              <w:t>11762,6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D5" w:rsidRPr="00DF0610" w:rsidRDefault="007306DD" w:rsidP="00DF0610">
            <w:pPr>
              <w:pStyle w:val="afb"/>
            </w:pPr>
            <w:r w:rsidRPr="00DF0610">
              <w:t>47550,3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D5" w:rsidRPr="00DF0610" w:rsidRDefault="007306DD" w:rsidP="00DF0610">
            <w:pPr>
              <w:pStyle w:val="afb"/>
            </w:pPr>
            <w:r w:rsidRPr="00DF0610">
              <w:t>23780,7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D5" w:rsidRPr="00DF0610" w:rsidRDefault="007306DD" w:rsidP="00DF0610">
            <w:pPr>
              <w:pStyle w:val="afb"/>
            </w:pPr>
            <w:r w:rsidRPr="00DF0610">
              <w:t>62224,6</w:t>
            </w:r>
          </w:p>
        </w:tc>
      </w:tr>
    </w:tbl>
    <w:p w:rsidR="00DF0610" w:rsidRPr="00DF0610" w:rsidRDefault="00DF0610" w:rsidP="00DF0610">
      <w:pPr>
        <w:rPr>
          <w:sz w:val="20"/>
          <w:szCs w:val="28"/>
        </w:rPr>
      </w:pPr>
    </w:p>
    <w:p w:rsidR="00DF0610" w:rsidRPr="00ED7338" w:rsidRDefault="00001D81" w:rsidP="00DF0610">
      <w:pPr>
        <w:rPr>
          <w:szCs w:val="28"/>
        </w:rPr>
      </w:pPr>
      <w:r w:rsidRPr="00ED7338">
        <w:rPr>
          <w:szCs w:val="28"/>
        </w:rPr>
        <w:t>По полученным данным строим диаграммы частот вращения, мощности и крутящих моментов, показанные на рис. 2.</w:t>
      </w:r>
    </w:p>
    <w:p w:rsidR="00DF0610" w:rsidRPr="00ED7338" w:rsidRDefault="008B51A6" w:rsidP="00DF0610">
      <w:pPr>
        <w:rPr>
          <w:szCs w:val="28"/>
        </w:rPr>
      </w:pPr>
      <w:r w:rsidRPr="00ED7338">
        <w:rPr>
          <w:szCs w:val="28"/>
        </w:rPr>
        <w:t>6. Проверочный расчет активных поверхностей зубьев на контактную выносливость.</w:t>
      </w:r>
    </w:p>
    <w:p w:rsidR="008B51A6" w:rsidRPr="00ED7338" w:rsidRDefault="008B51A6" w:rsidP="00DF0610">
      <w:pPr>
        <w:rPr>
          <w:szCs w:val="28"/>
        </w:rPr>
      </w:pPr>
      <w:r w:rsidRPr="00ED7338">
        <w:rPr>
          <w:szCs w:val="28"/>
        </w:rPr>
        <w:t>Расчет проводим для пары 5 – 6 зацепляющихся колес. Рассматриваемая пара прямозубая. Величина действующих контактных напряжений для цилиндрических зубчатых колес определяется по формуле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46" type="#_x0000_t75" style="width:212.25pt;height:45pt">
            <v:imagedata r:id="rId27" o:title=""/>
          </v:shape>
        </w:pict>
      </w:r>
      <w:r w:rsidR="00DF0610" w:rsidRPr="00ED7338">
        <w:rPr>
          <w:szCs w:val="28"/>
        </w:rPr>
        <w:t xml:space="preserve"> </w:t>
      </w:r>
      <w:r w:rsidR="008B51A6" w:rsidRPr="00ED7338">
        <w:rPr>
          <w:szCs w:val="28"/>
        </w:rPr>
        <w:t>(2.</w:t>
      </w:r>
      <w:r w:rsidR="00A84C71" w:rsidRPr="00ED7338">
        <w:rPr>
          <w:szCs w:val="28"/>
        </w:rPr>
        <w:t>5</w:t>
      </w:r>
      <w:r w:rsidR="008B51A6" w:rsidRPr="00ED7338">
        <w:rPr>
          <w:szCs w:val="28"/>
        </w:rPr>
        <w:t>)</w:t>
      </w:r>
    </w:p>
    <w:p w:rsidR="008B51A6" w:rsidRPr="00ED7338" w:rsidRDefault="00DF0610" w:rsidP="00DF0610">
      <w:pPr>
        <w:rPr>
          <w:szCs w:val="28"/>
        </w:rPr>
      </w:pPr>
      <w:r w:rsidRPr="00ED7338">
        <w:rPr>
          <w:szCs w:val="28"/>
        </w:rPr>
        <w:br w:type="page"/>
      </w:r>
      <w:r w:rsidR="008B51A6" w:rsidRPr="00ED7338">
        <w:rPr>
          <w:szCs w:val="28"/>
        </w:rPr>
        <w:t>Коэффициент, учитывающий форму сопряженных поверхностей зубьев</w:t>
      </w:r>
    </w:p>
    <w:p w:rsidR="00DF0610" w:rsidRPr="00ED7338" w:rsidRDefault="008B51A6" w:rsidP="00DF0610">
      <w:pPr>
        <w:rPr>
          <w:szCs w:val="28"/>
        </w:rPr>
      </w:pPr>
      <w:r w:rsidRPr="00ED7338">
        <w:rPr>
          <w:szCs w:val="28"/>
        </w:rPr>
        <w:t>ZH = 1,77cosβ, для прямозубых колес ZH = 1,77.</w:t>
      </w:r>
    </w:p>
    <w:p w:rsidR="00861310" w:rsidRPr="00ED7338" w:rsidRDefault="008B51A6" w:rsidP="00DF0610">
      <w:pPr>
        <w:rPr>
          <w:szCs w:val="28"/>
        </w:rPr>
      </w:pPr>
      <w:r w:rsidRPr="00ED7338">
        <w:rPr>
          <w:szCs w:val="28"/>
        </w:rPr>
        <w:t>Коэффициент, который учитывает механические свойства материала зубчатых колес</w:t>
      </w:r>
      <w:r w:rsidR="00861310" w:rsidRPr="00ED7338">
        <w:rPr>
          <w:szCs w:val="28"/>
        </w:rPr>
        <w:t>:</w:t>
      </w:r>
    </w:p>
    <w:p w:rsidR="00DF0610" w:rsidRPr="00ED7338" w:rsidRDefault="008B51A6" w:rsidP="00DF0610">
      <w:pPr>
        <w:rPr>
          <w:szCs w:val="28"/>
        </w:rPr>
      </w:pPr>
      <w:r w:rsidRPr="00ED7338">
        <w:rPr>
          <w:szCs w:val="28"/>
        </w:rPr>
        <w:t>ZM = 275 МПа.</w:t>
      </w:r>
    </w:p>
    <w:p w:rsidR="008B51A6" w:rsidRPr="00ED7338" w:rsidRDefault="008B51A6" w:rsidP="00DF0610">
      <w:pPr>
        <w:rPr>
          <w:szCs w:val="28"/>
        </w:rPr>
      </w:pPr>
      <w:r w:rsidRPr="00ED7338">
        <w:rPr>
          <w:szCs w:val="28"/>
        </w:rPr>
        <w:t>Коэффициент, который учитывает суммарную длину контактных линий</w:t>
      </w:r>
    </w:p>
    <w:p w:rsidR="00DF0610" w:rsidRPr="00397923" w:rsidRDefault="00DF0610" w:rsidP="00DF0610">
      <w:pPr>
        <w:rPr>
          <w:szCs w:val="28"/>
        </w:rPr>
      </w:pPr>
    </w:p>
    <w:p w:rsidR="008B51A6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47" type="#_x0000_t75" style="width:165.75pt;height:38.25pt">
            <v:imagedata r:id="rId28" o:title=""/>
          </v:shape>
        </w:pict>
      </w:r>
      <w:r w:rsidR="008B51A6" w:rsidRPr="00ED7338">
        <w:rPr>
          <w:szCs w:val="28"/>
        </w:rPr>
        <w:t>,</w:t>
      </w:r>
    </w:p>
    <w:p w:rsidR="00DF0610" w:rsidRPr="00ED7338" w:rsidRDefault="00DF0610" w:rsidP="00DF0610">
      <w:pPr>
        <w:rPr>
          <w:szCs w:val="28"/>
          <w:lang w:val="en-US"/>
        </w:rPr>
      </w:pPr>
    </w:p>
    <w:p w:rsidR="008B51A6" w:rsidRPr="00ED7338" w:rsidRDefault="008B51A6" w:rsidP="00DF0610">
      <w:pPr>
        <w:rPr>
          <w:szCs w:val="28"/>
        </w:rPr>
      </w:pPr>
      <w:r w:rsidRPr="00ED7338">
        <w:rPr>
          <w:szCs w:val="28"/>
        </w:rPr>
        <w:t xml:space="preserve">где </w:t>
      </w:r>
      <w:r w:rsidR="00493394">
        <w:rPr>
          <w:szCs w:val="28"/>
        </w:rPr>
        <w:pict>
          <v:shape id="_x0000_i1048" type="#_x0000_t75" style="width:27pt;height:18.75pt">
            <v:imagedata r:id="rId29" o:title=""/>
          </v:shape>
        </w:pict>
      </w:r>
      <w:r w:rsidRPr="00ED7338">
        <w:rPr>
          <w:szCs w:val="28"/>
        </w:rPr>
        <w:t xml:space="preserve"> коэффициент торцевого перекрытия</w:t>
      </w:r>
    </w:p>
    <w:p w:rsidR="00DF0610" w:rsidRPr="00ED7338" w:rsidRDefault="00DF0610" w:rsidP="00DF0610">
      <w:pPr>
        <w:rPr>
          <w:szCs w:val="28"/>
          <w:lang w:val="en-US"/>
        </w:rPr>
      </w:pPr>
    </w:p>
    <w:p w:rsidR="008B51A6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49" type="#_x0000_t75" style="width:330.75pt;height:33.75pt">
            <v:imagedata r:id="rId30" o:title=""/>
          </v:shape>
        </w:pict>
      </w:r>
    </w:p>
    <w:p w:rsidR="00DF0610" w:rsidRPr="00ED7338" w:rsidRDefault="00DF0610" w:rsidP="00DF0610">
      <w:pPr>
        <w:rPr>
          <w:szCs w:val="28"/>
          <w:lang w:val="en-US"/>
        </w:rPr>
      </w:pPr>
    </w:p>
    <w:p w:rsidR="00861310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50" type="#_x0000_t75" style="width:30pt;height:18.75pt">
            <v:imagedata r:id="rId31" o:title=""/>
          </v:shape>
        </w:pict>
      </w:r>
      <w:r w:rsidR="00861310" w:rsidRPr="00ED7338">
        <w:rPr>
          <w:szCs w:val="28"/>
        </w:rPr>
        <w:t xml:space="preserve"> коэффициент, учитывающий колебание суммарной длины контактной линии, для прямозубых передач </w:t>
      </w:r>
      <w:r>
        <w:rPr>
          <w:szCs w:val="28"/>
        </w:rPr>
        <w:pict>
          <v:shape id="_x0000_i1051" type="#_x0000_t75" style="width:38.25pt;height:18.75pt">
            <v:imagedata r:id="rId32" o:title=""/>
          </v:shape>
        </w:pict>
      </w:r>
      <w:r w:rsidR="00861310" w:rsidRPr="00ED7338">
        <w:rPr>
          <w:szCs w:val="28"/>
        </w:rPr>
        <w:t>.</w:t>
      </w:r>
    </w:p>
    <w:p w:rsidR="00861310" w:rsidRPr="00DF0610" w:rsidRDefault="00861310" w:rsidP="00DF0610">
      <w:pPr>
        <w:rPr>
          <w:sz w:val="20"/>
          <w:szCs w:val="28"/>
        </w:rPr>
      </w:pPr>
    </w:p>
    <w:p w:rsidR="00001D81" w:rsidRDefault="00493394" w:rsidP="00DF0610">
      <w:pPr>
        <w:rPr>
          <w:sz w:val="20"/>
          <w:szCs w:val="28"/>
          <w:lang w:val="en-US"/>
        </w:rPr>
      </w:pPr>
      <w:r>
        <w:rPr>
          <w:szCs w:val="28"/>
        </w:rPr>
        <w:pict>
          <v:shape id="_x0000_i1052" type="#_x0000_t75" style="width:317.25pt;height:147pt">
            <v:imagedata r:id="rId33" o:title=""/>
            <o:lock v:ext="edit" aspectratio="f"/>
          </v:shape>
        </w:pict>
      </w:r>
    </w:p>
    <w:p w:rsidR="0001559E" w:rsidRPr="00DF0610" w:rsidRDefault="00DF0610" w:rsidP="00DF0610">
      <w:pPr>
        <w:rPr>
          <w:sz w:val="20"/>
          <w:szCs w:val="28"/>
        </w:rPr>
      </w:pPr>
      <w:r>
        <w:rPr>
          <w:sz w:val="20"/>
          <w:szCs w:val="28"/>
          <w:lang w:val="en-US"/>
        </w:rPr>
        <w:br w:type="page"/>
      </w:r>
      <w:r w:rsidR="00493394">
        <w:rPr>
          <w:szCs w:val="28"/>
        </w:rPr>
        <w:pict>
          <v:shape id="Диаграмма 1" o:spid="_x0000_i1053" type="#_x0000_t75" style="width:369.75pt;height:189pt;visibility:visible">
            <v:imagedata r:id="rId34" o:title=""/>
            <o:lock v:ext="edit" aspectratio="f"/>
          </v:shape>
        </w:pict>
      </w:r>
    </w:p>
    <w:p w:rsidR="00ED1C68" w:rsidRPr="00DF0610" w:rsidRDefault="00493394" w:rsidP="00DF0610">
      <w:pPr>
        <w:rPr>
          <w:sz w:val="20"/>
          <w:szCs w:val="28"/>
        </w:rPr>
      </w:pPr>
      <w:r>
        <w:rPr>
          <w:szCs w:val="28"/>
        </w:rPr>
        <w:pict>
          <v:shape id="_x0000_i1054" type="#_x0000_t75" style="width:369.75pt;height:189pt;visibility:visible">
            <v:imagedata r:id="rId35" o:title=""/>
            <o:lock v:ext="edit" aspectratio="f"/>
          </v:shape>
        </w:pict>
      </w:r>
    </w:p>
    <w:p w:rsidR="008B51A6" w:rsidRPr="00ED7338" w:rsidRDefault="00001D81" w:rsidP="00DF0610">
      <w:pPr>
        <w:rPr>
          <w:szCs w:val="28"/>
        </w:rPr>
      </w:pPr>
      <w:r w:rsidRPr="00ED7338">
        <w:rPr>
          <w:szCs w:val="28"/>
        </w:rPr>
        <w:t>Рис. 2</w:t>
      </w:r>
      <w:r w:rsidR="00ED1C68" w:rsidRPr="00ED7338">
        <w:rPr>
          <w:szCs w:val="28"/>
        </w:rPr>
        <w:t xml:space="preserve"> Диаграммы частот вращения, мощности и крутящих моментов</w:t>
      </w:r>
    </w:p>
    <w:p w:rsidR="00DF0610" w:rsidRPr="00397923" w:rsidRDefault="00DF0610" w:rsidP="00DF0610">
      <w:pPr>
        <w:rPr>
          <w:szCs w:val="28"/>
        </w:rPr>
      </w:pPr>
    </w:p>
    <w:p w:rsidR="00E53A36" w:rsidRPr="00ED7338" w:rsidRDefault="00066D10" w:rsidP="00DF0610">
      <w:pPr>
        <w:rPr>
          <w:szCs w:val="28"/>
        </w:rPr>
      </w:pPr>
      <w:r w:rsidRPr="00ED7338">
        <w:rPr>
          <w:szCs w:val="28"/>
        </w:rPr>
        <w:t>Р</w:t>
      </w:r>
      <w:r w:rsidR="00E53A36" w:rsidRPr="00ED7338">
        <w:rPr>
          <w:szCs w:val="28"/>
        </w:rPr>
        <w:t>асчетная величина у</w:t>
      </w:r>
      <w:r w:rsidRPr="00ED7338">
        <w:rPr>
          <w:szCs w:val="28"/>
        </w:rPr>
        <w:t>дельной окружной нагрузки</w:t>
      </w:r>
    </w:p>
    <w:p w:rsidR="00DF0610" w:rsidRPr="00397923" w:rsidRDefault="00DF0610" w:rsidP="00DF0610">
      <w:pPr>
        <w:rPr>
          <w:szCs w:val="28"/>
        </w:rPr>
      </w:pPr>
    </w:p>
    <w:p w:rsidR="00066D10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55" type="#_x0000_t75" style="width:144.75pt;height:41.25pt">
            <v:imagedata r:id="rId36" o:title=""/>
          </v:shape>
        </w:pict>
      </w:r>
      <w:r w:rsidR="00066D10" w:rsidRPr="00ED7338">
        <w:rPr>
          <w:szCs w:val="28"/>
        </w:rPr>
        <w:t>,</w:t>
      </w:r>
    </w:p>
    <w:p w:rsidR="00DF0610" w:rsidRPr="00397923" w:rsidRDefault="00DF0610" w:rsidP="00DF0610">
      <w:pPr>
        <w:rPr>
          <w:szCs w:val="28"/>
        </w:rPr>
      </w:pPr>
    </w:p>
    <w:p w:rsidR="00066D10" w:rsidRPr="00ED7338" w:rsidRDefault="00066D10" w:rsidP="00DF0610">
      <w:pPr>
        <w:rPr>
          <w:szCs w:val="28"/>
        </w:rPr>
      </w:pPr>
      <w:r w:rsidRPr="00ED7338">
        <w:rPr>
          <w:szCs w:val="28"/>
        </w:rPr>
        <w:t>где Т1 – крутящий</w:t>
      </w:r>
      <w:r w:rsidR="00E53A36" w:rsidRPr="00ED7338">
        <w:rPr>
          <w:szCs w:val="28"/>
        </w:rPr>
        <w:t xml:space="preserve"> момент на ведущем валу рассчитываемой </w:t>
      </w:r>
      <w:r w:rsidRPr="00ED7338">
        <w:rPr>
          <w:szCs w:val="28"/>
        </w:rPr>
        <w:t>пары,</w:t>
      </w:r>
    </w:p>
    <w:p w:rsidR="00DF0610" w:rsidRPr="00397923" w:rsidRDefault="00DF0610" w:rsidP="00DF0610">
      <w:pPr>
        <w:rPr>
          <w:szCs w:val="28"/>
        </w:rPr>
      </w:pPr>
    </w:p>
    <w:p w:rsidR="00066D10" w:rsidRPr="00ED7338" w:rsidRDefault="00066D10" w:rsidP="00DF0610">
      <w:pPr>
        <w:rPr>
          <w:szCs w:val="28"/>
        </w:rPr>
      </w:pPr>
      <w:r w:rsidRPr="00ED7338">
        <w:rPr>
          <w:szCs w:val="28"/>
        </w:rPr>
        <w:t>Т1 = ТI</w:t>
      </w:r>
      <w:r w:rsidR="00861310" w:rsidRPr="00ED7338">
        <w:rPr>
          <w:szCs w:val="28"/>
        </w:rPr>
        <w:t>V</w:t>
      </w:r>
      <w:r w:rsidRPr="00ED7338">
        <w:rPr>
          <w:szCs w:val="28"/>
        </w:rPr>
        <w:t xml:space="preserve"> = </w:t>
      </w:r>
      <w:r w:rsidR="00861310" w:rsidRPr="00ED7338">
        <w:rPr>
          <w:szCs w:val="28"/>
        </w:rPr>
        <w:t>11762,6</w:t>
      </w:r>
      <w:r w:rsidRPr="00ED7338">
        <w:rPr>
          <w:szCs w:val="28"/>
        </w:rPr>
        <w:t xml:space="preserve"> Н·м</w:t>
      </w:r>
      <w:r w:rsidR="001B0B8F" w:rsidRPr="00ED7338">
        <w:rPr>
          <w:szCs w:val="28"/>
        </w:rPr>
        <w:t>;</w:t>
      </w:r>
    </w:p>
    <w:p w:rsidR="00DF0610" w:rsidRPr="00397923" w:rsidRDefault="00DF0610" w:rsidP="00DF0610">
      <w:pPr>
        <w:rPr>
          <w:szCs w:val="28"/>
        </w:rPr>
      </w:pPr>
    </w:p>
    <w:p w:rsidR="00E53A36" w:rsidRPr="00ED7338" w:rsidRDefault="001B0B8F" w:rsidP="00DF0610">
      <w:pPr>
        <w:rPr>
          <w:szCs w:val="28"/>
        </w:rPr>
      </w:pPr>
      <w:r w:rsidRPr="00ED7338">
        <w:rPr>
          <w:szCs w:val="28"/>
        </w:rPr>
        <w:t xml:space="preserve">bw – </w:t>
      </w:r>
      <w:r w:rsidR="00E53A36" w:rsidRPr="00ED7338">
        <w:rPr>
          <w:szCs w:val="28"/>
        </w:rPr>
        <w:t xml:space="preserve">рабочая ширина зубчатых колес, </w:t>
      </w:r>
      <w:r w:rsidRPr="00ED7338">
        <w:rPr>
          <w:szCs w:val="28"/>
        </w:rPr>
        <w:t>которая</w:t>
      </w:r>
      <w:r w:rsidR="00E53A36" w:rsidRPr="00ED7338">
        <w:rPr>
          <w:szCs w:val="28"/>
        </w:rPr>
        <w:t xml:space="preserve"> определяется по формуле</w:t>
      </w:r>
    </w:p>
    <w:p w:rsidR="00E53A36" w:rsidRPr="00ED7338" w:rsidRDefault="00DF0610" w:rsidP="00DF0610">
      <w:pPr>
        <w:rPr>
          <w:szCs w:val="28"/>
        </w:rPr>
      </w:pPr>
      <w:r w:rsidRPr="00ED7338">
        <w:rPr>
          <w:szCs w:val="28"/>
        </w:rPr>
        <w:br w:type="page"/>
      </w:r>
      <w:r w:rsidR="00493394">
        <w:rPr>
          <w:szCs w:val="28"/>
        </w:rPr>
        <w:pict>
          <v:shape id="_x0000_i1056" type="#_x0000_t75" style="width:72.75pt;height:18.75pt">
            <v:imagedata r:id="rId37" o:title=""/>
          </v:shape>
        </w:pict>
      </w:r>
    </w:p>
    <w:p w:rsidR="00DF0610" w:rsidRPr="00ED7338" w:rsidRDefault="00DF0610" w:rsidP="00DF0610">
      <w:pPr>
        <w:rPr>
          <w:szCs w:val="28"/>
          <w:lang w:val="en-US"/>
        </w:rPr>
      </w:pPr>
    </w:p>
    <w:p w:rsidR="00E53A36" w:rsidRPr="00ED7338" w:rsidRDefault="00E53A36" w:rsidP="00DF0610">
      <w:pPr>
        <w:rPr>
          <w:szCs w:val="28"/>
        </w:rPr>
      </w:pPr>
      <w:r w:rsidRPr="00ED7338">
        <w:rPr>
          <w:szCs w:val="28"/>
        </w:rPr>
        <w:t xml:space="preserve">где </w:t>
      </w:r>
      <w:r w:rsidR="00726A14" w:rsidRPr="00ED7338">
        <w:rPr>
          <w:szCs w:val="28"/>
        </w:rPr>
        <w:t xml:space="preserve">аw – межосевое расстояние, аw = </w:t>
      </w:r>
      <w:smartTag w:uri="urn:schemas-microsoft-com:office:smarttags" w:element="metricconverter">
        <w:smartTagPr>
          <w:attr w:name="ProductID" w:val="820 мм"/>
        </w:smartTagPr>
        <w:r w:rsidR="00861310" w:rsidRPr="00ED7338">
          <w:rPr>
            <w:szCs w:val="28"/>
          </w:rPr>
          <w:t>820</w:t>
        </w:r>
        <w:r w:rsidR="00726A14" w:rsidRPr="00ED7338">
          <w:rPr>
            <w:szCs w:val="28"/>
          </w:rPr>
          <w:t xml:space="preserve"> мм</w:t>
        </w:r>
      </w:smartTag>
      <w:r w:rsidR="00726A14" w:rsidRPr="00ED7338">
        <w:rPr>
          <w:szCs w:val="28"/>
        </w:rPr>
        <w:t>;</w:t>
      </w:r>
    </w:p>
    <w:p w:rsidR="00DF0610" w:rsidRPr="00ED7338" w:rsidRDefault="00726A14" w:rsidP="00DF0610">
      <w:pPr>
        <w:rPr>
          <w:szCs w:val="28"/>
        </w:rPr>
      </w:pPr>
      <w:r w:rsidRPr="00ED7338">
        <w:rPr>
          <w:szCs w:val="28"/>
        </w:rPr>
        <w:t>ψba –</w:t>
      </w:r>
      <w:r w:rsidR="00E53A36" w:rsidRPr="00ED7338">
        <w:rPr>
          <w:szCs w:val="28"/>
        </w:rPr>
        <w:t xml:space="preserve"> коэффициент ширины венца зубчатого колеса относительно межосевого расстояния, назначают в зависимости от твердости поверхностей и распол</w:t>
      </w:r>
      <w:r w:rsidR="00574DB8" w:rsidRPr="00ED7338">
        <w:rPr>
          <w:szCs w:val="28"/>
        </w:rPr>
        <w:t>ожения колес относительно опор</w:t>
      </w:r>
      <w:r w:rsidR="00145BAC" w:rsidRPr="00ED7338">
        <w:rPr>
          <w:szCs w:val="28"/>
        </w:rPr>
        <w:t>.</w:t>
      </w:r>
    </w:p>
    <w:p w:rsidR="00DF0610" w:rsidRPr="00ED7338" w:rsidRDefault="00145BAC" w:rsidP="00DF0610">
      <w:pPr>
        <w:rPr>
          <w:szCs w:val="28"/>
        </w:rPr>
      </w:pPr>
      <w:r w:rsidRPr="00ED7338">
        <w:rPr>
          <w:szCs w:val="28"/>
        </w:rPr>
        <w:t xml:space="preserve">Принимаем ψba = 0,315, </w:t>
      </w:r>
      <w:r w:rsidR="00E53A36" w:rsidRPr="00ED7338">
        <w:rPr>
          <w:szCs w:val="28"/>
        </w:rPr>
        <w:t xml:space="preserve">тогда </w:t>
      </w:r>
      <w:r w:rsidR="00861310" w:rsidRPr="00ED7338">
        <w:rPr>
          <w:szCs w:val="28"/>
        </w:rPr>
        <w:t xml:space="preserve">bw = 0,315∙820 = </w:t>
      </w:r>
      <w:smartTag w:uri="urn:schemas-microsoft-com:office:smarttags" w:element="metricconverter">
        <w:smartTagPr>
          <w:attr w:name="ProductID" w:val="258 мм"/>
        </w:smartTagPr>
        <w:r w:rsidR="00861310" w:rsidRPr="00ED7338">
          <w:rPr>
            <w:szCs w:val="28"/>
          </w:rPr>
          <w:t>258 мм</w:t>
        </w:r>
      </w:smartTag>
    </w:p>
    <w:p w:rsidR="00DF0610" w:rsidRPr="00ED7338" w:rsidRDefault="00EC3170" w:rsidP="00DF0610">
      <w:pPr>
        <w:rPr>
          <w:szCs w:val="28"/>
        </w:rPr>
      </w:pPr>
      <w:r w:rsidRPr="00ED7338">
        <w:rPr>
          <w:szCs w:val="28"/>
        </w:rPr>
        <w:t>КНβ – к</w:t>
      </w:r>
      <w:r w:rsidR="00E53A36" w:rsidRPr="00ED7338">
        <w:rPr>
          <w:szCs w:val="28"/>
        </w:rPr>
        <w:t>о</w:t>
      </w:r>
      <w:r w:rsidRPr="00ED7338">
        <w:rPr>
          <w:szCs w:val="28"/>
        </w:rPr>
        <w:t>эффициент концентрации нагрузки</w:t>
      </w:r>
      <w:r w:rsidR="00E53A36" w:rsidRPr="00ED7338">
        <w:rPr>
          <w:szCs w:val="28"/>
        </w:rPr>
        <w:t xml:space="preserve"> определяется</w:t>
      </w:r>
      <w:r w:rsidR="00C70CE8" w:rsidRPr="00ED7338">
        <w:rPr>
          <w:szCs w:val="28"/>
        </w:rPr>
        <w:t xml:space="preserve"> в зависимости </w:t>
      </w:r>
      <w:r w:rsidR="00E53A36" w:rsidRPr="00ED7338">
        <w:rPr>
          <w:szCs w:val="28"/>
        </w:rPr>
        <w:t xml:space="preserve">от отношения </w:t>
      </w:r>
      <w:r w:rsidR="00C70CE8" w:rsidRPr="00ED7338">
        <w:rPr>
          <w:szCs w:val="28"/>
        </w:rPr>
        <w:t>bw/d5</w:t>
      </w:r>
      <w:r w:rsidR="00E53A36" w:rsidRPr="00ED7338">
        <w:rPr>
          <w:szCs w:val="28"/>
        </w:rPr>
        <w:t xml:space="preserve"> = </w:t>
      </w:r>
      <w:r w:rsidR="00861310" w:rsidRPr="00ED7338">
        <w:rPr>
          <w:szCs w:val="28"/>
        </w:rPr>
        <w:t>258</w:t>
      </w:r>
      <w:r w:rsidR="00E53A36" w:rsidRPr="00ED7338">
        <w:rPr>
          <w:szCs w:val="28"/>
        </w:rPr>
        <w:t>/</w:t>
      </w:r>
      <w:r w:rsidR="00861310" w:rsidRPr="00ED7338">
        <w:rPr>
          <w:szCs w:val="28"/>
        </w:rPr>
        <w:t>320</w:t>
      </w:r>
      <w:r w:rsidR="00C70CE8" w:rsidRPr="00ED7338">
        <w:rPr>
          <w:szCs w:val="28"/>
        </w:rPr>
        <w:t xml:space="preserve"> = 0,</w:t>
      </w:r>
      <w:r w:rsidR="00861310" w:rsidRPr="00ED7338">
        <w:rPr>
          <w:szCs w:val="28"/>
        </w:rPr>
        <w:t>81</w:t>
      </w:r>
      <w:r w:rsidR="00E53A36" w:rsidRPr="00ED7338">
        <w:rPr>
          <w:szCs w:val="28"/>
        </w:rPr>
        <w:t xml:space="preserve"> и твердости рабочих поверхностей зубьев; при НВ &lt; 350 принимаем </w:t>
      </w:r>
      <w:r w:rsidR="00C70CE8" w:rsidRPr="00ED7338">
        <w:rPr>
          <w:szCs w:val="28"/>
        </w:rPr>
        <w:t>КНβ = 1,0</w:t>
      </w:r>
      <w:r w:rsidR="00E01A95" w:rsidRPr="00ED7338">
        <w:rPr>
          <w:szCs w:val="28"/>
        </w:rPr>
        <w:t>7</w:t>
      </w:r>
      <w:r w:rsidR="00E53A36" w:rsidRPr="00ED7338">
        <w:rPr>
          <w:szCs w:val="28"/>
        </w:rPr>
        <w:t>.</w:t>
      </w:r>
    </w:p>
    <w:p w:rsidR="00E53A36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57" type="#_x0000_t75" style="width:22.5pt;height:18pt">
            <v:imagedata r:id="rId38" o:title=""/>
          </v:shape>
        </w:pict>
      </w:r>
      <w:r w:rsidR="00E53A36" w:rsidRPr="00ED7338">
        <w:rPr>
          <w:szCs w:val="28"/>
        </w:rPr>
        <w:t xml:space="preserve"> </w:t>
      </w:r>
      <w:r w:rsidR="00E01A95" w:rsidRPr="00ED7338">
        <w:rPr>
          <w:szCs w:val="28"/>
        </w:rPr>
        <w:t xml:space="preserve">– </w:t>
      </w:r>
      <w:r w:rsidR="00E53A36" w:rsidRPr="00ED7338">
        <w:rPr>
          <w:szCs w:val="28"/>
        </w:rPr>
        <w:t>коэффициент динамической нагрузки, определяется в зависимости от окружной скорости, твердости поверхностей зубьев и степени точности. Выбираем степень точности 7, что соответствует передачам общего машиностроения. Окружная скорость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58" type="#_x0000_t75" style="width:195pt;height:30.75pt">
            <v:imagedata r:id="rId39" o:title=""/>
          </v:shape>
        </w:pict>
      </w:r>
      <w:r w:rsidR="00E01A95" w:rsidRPr="00ED7338">
        <w:rPr>
          <w:szCs w:val="28"/>
        </w:rPr>
        <w:t>.</w:t>
      </w:r>
    </w:p>
    <w:p w:rsidR="00DF0610" w:rsidRPr="00397923" w:rsidRDefault="00DF0610" w:rsidP="00DF0610">
      <w:pPr>
        <w:rPr>
          <w:szCs w:val="28"/>
        </w:rPr>
      </w:pPr>
    </w:p>
    <w:p w:rsidR="00E53A36" w:rsidRPr="00ED7338" w:rsidRDefault="00E53A36" w:rsidP="00DF0610">
      <w:pPr>
        <w:rPr>
          <w:szCs w:val="28"/>
        </w:rPr>
      </w:pPr>
      <w:r w:rsidRPr="00ED7338">
        <w:rPr>
          <w:szCs w:val="28"/>
        </w:rPr>
        <w:t xml:space="preserve">В соответствии с этим для НВ &lt; 350 находим </w:t>
      </w:r>
      <w:r w:rsidR="00493394">
        <w:rPr>
          <w:szCs w:val="28"/>
        </w:rPr>
        <w:pict>
          <v:shape id="_x0000_i1059" type="#_x0000_t75" style="width:22.5pt;height:18pt">
            <v:imagedata r:id="rId38" o:title=""/>
          </v:shape>
        </w:pict>
      </w:r>
      <w:r w:rsidR="00E01A95" w:rsidRPr="00ED7338">
        <w:rPr>
          <w:szCs w:val="28"/>
        </w:rPr>
        <w:t xml:space="preserve"> = </w:t>
      </w:r>
      <w:r w:rsidRPr="00ED7338">
        <w:rPr>
          <w:szCs w:val="28"/>
        </w:rPr>
        <w:t>1,0</w:t>
      </w:r>
      <w:r w:rsidR="0074188B" w:rsidRPr="00ED7338">
        <w:rPr>
          <w:szCs w:val="28"/>
        </w:rPr>
        <w:t>5</w:t>
      </w:r>
      <w:r w:rsidRPr="00ED7338">
        <w:rPr>
          <w:szCs w:val="28"/>
        </w:rPr>
        <w:t>. В соответствии с этим будем иметь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60" type="#_x0000_t75" style="width:330pt;height:36pt">
            <v:imagedata r:id="rId40" o:title=""/>
          </v:shape>
        </w:pict>
      </w:r>
      <w:r w:rsidR="006312F8" w:rsidRPr="00ED7338">
        <w:rPr>
          <w:szCs w:val="28"/>
        </w:rPr>
        <w:t>.</w:t>
      </w:r>
    </w:p>
    <w:p w:rsidR="00DF0610" w:rsidRPr="00397923" w:rsidRDefault="00DF0610" w:rsidP="00DF0610">
      <w:pPr>
        <w:rPr>
          <w:szCs w:val="28"/>
        </w:rPr>
      </w:pPr>
    </w:p>
    <w:p w:rsidR="00E53A36" w:rsidRPr="00ED7338" w:rsidRDefault="00E53A36" w:rsidP="00DF0610">
      <w:pPr>
        <w:rPr>
          <w:szCs w:val="28"/>
        </w:rPr>
      </w:pPr>
      <w:r w:rsidRPr="00ED7338">
        <w:rPr>
          <w:szCs w:val="28"/>
        </w:rPr>
        <w:t>Определяем действительное контактное напряжение по формуле (2</w:t>
      </w:r>
      <w:r w:rsidR="0074188B" w:rsidRPr="00ED7338">
        <w:rPr>
          <w:szCs w:val="28"/>
        </w:rPr>
        <w:t>.</w:t>
      </w:r>
      <w:r w:rsidR="006312F8" w:rsidRPr="00ED7338">
        <w:rPr>
          <w:szCs w:val="28"/>
        </w:rPr>
        <w:t>5</w:t>
      </w:r>
      <w:r w:rsidRPr="00ED7338">
        <w:rPr>
          <w:szCs w:val="28"/>
        </w:rPr>
        <w:t>)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61" type="#_x0000_t75" style="width:258pt;height:36.75pt">
            <v:imagedata r:id="rId41" o:title=""/>
          </v:shape>
        </w:pict>
      </w:r>
    </w:p>
    <w:p w:rsidR="00E53A36" w:rsidRPr="00ED7338" w:rsidRDefault="00DF0610" w:rsidP="00DF0610">
      <w:pPr>
        <w:rPr>
          <w:szCs w:val="28"/>
        </w:rPr>
      </w:pPr>
      <w:r w:rsidRPr="00ED7338">
        <w:rPr>
          <w:szCs w:val="28"/>
        </w:rPr>
        <w:br w:type="page"/>
      </w:r>
      <w:r w:rsidR="009E4290" w:rsidRPr="00ED7338">
        <w:rPr>
          <w:szCs w:val="28"/>
        </w:rPr>
        <w:t>Д</w:t>
      </w:r>
      <w:r w:rsidR="00E53A36" w:rsidRPr="00ED7338">
        <w:rPr>
          <w:szCs w:val="28"/>
        </w:rPr>
        <w:t xml:space="preserve">опускаемая величина контактных напряжений </w:t>
      </w:r>
      <w:r w:rsidR="009E4290" w:rsidRPr="00ED7338">
        <w:rPr>
          <w:szCs w:val="28"/>
        </w:rPr>
        <w:t xml:space="preserve">для сталей при </w:t>
      </w:r>
      <w:r w:rsidR="00E53A36" w:rsidRPr="00ED7338">
        <w:rPr>
          <w:szCs w:val="28"/>
        </w:rPr>
        <w:t xml:space="preserve">НВ </w:t>
      </w:r>
      <w:r w:rsidR="009E4290" w:rsidRPr="00ED7338">
        <w:rPr>
          <w:szCs w:val="28"/>
        </w:rPr>
        <w:t xml:space="preserve">≤ </w:t>
      </w:r>
      <w:r w:rsidR="00E53A36" w:rsidRPr="00ED7338">
        <w:rPr>
          <w:szCs w:val="28"/>
        </w:rPr>
        <w:t>350 (подвергаемых норма</w:t>
      </w:r>
      <w:r w:rsidR="009E4290" w:rsidRPr="00ED7338">
        <w:rPr>
          <w:szCs w:val="28"/>
        </w:rPr>
        <w:t>лизации или улучшению)</w:t>
      </w:r>
      <w:r w:rsidR="00E53A36" w:rsidRPr="00ED7338">
        <w:rPr>
          <w:szCs w:val="28"/>
        </w:rPr>
        <w:t>:</w:t>
      </w:r>
    </w:p>
    <w:p w:rsidR="00DF0610" w:rsidRPr="00397923" w:rsidRDefault="00DF0610" w:rsidP="00DF0610">
      <w:pPr>
        <w:rPr>
          <w:szCs w:val="28"/>
        </w:rPr>
      </w:pPr>
    </w:p>
    <w:p w:rsidR="009E4290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62" type="#_x0000_t75" style="width:104.25pt;height:39pt">
            <v:imagedata r:id="rId42" o:title=""/>
          </v:shape>
        </w:pict>
      </w:r>
      <w:r w:rsidR="00DF0610" w:rsidRPr="00ED7338">
        <w:rPr>
          <w:szCs w:val="28"/>
        </w:rPr>
        <w:t xml:space="preserve"> </w:t>
      </w:r>
      <w:r w:rsidR="009E4290" w:rsidRPr="00ED7338">
        <w:rPr>
          <w:szCs w:val="28"/>
        </w:rPr>
        <w:t>(2.</w:t>
      </w:r>
      <w:r w:rsidR="00A84C71" w:rsidRPr="00ED7338">
        <w:rPr>
          <w:szCs w:val="28"/>
        </w:rPr>
        <w:t>6</w:t>
      </w:r>
      <w:r w:rsidR="009E4290" w:rsidRPr="00ED7338">
        <w:rPr>
          <w:szCs w:val="28"/>
        </w:rPr>
        <w:t>)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E53A36" w:rsidP="00DF0610">
      <w:pPr>
        <w:rPr>
          <w:szCs w:val="28"/>
        </w:rPr>
      </w:pPr>
      <w:r w:rsidRPr="00ED7338">
        <w:rPr>
          <w:szCs w:val="28"/>
        </w:rPr>
        <w:t xml:space="preserve">где SH </w:t>
      </w:r>
      <w:r w:rsidR="009E4290" w:rsidRPr="00ED7338">
        <w:rPr>
          <w:szCs w:val="28"/>
        </w:rPr>
        <w:t>=</w:t>
      </w:r>
      <w:r w:rsidRPr="00ED7338">
        <w:rPr>
          <w:szCs w:val="28"/>
        </w:rPr>
        <w:t xml:space="preserve"> 1,1...1,2 </w:t>
      </w:r>
      <w:r w:rsidR="009E4290" w:rsidRPr="00ED7338">
        <w:rPr>
          <w:szCs w:val="28"/>
        </w:rPr>
        <w:t>– коэффициент безопасности.</w:t>
      </w:r>
    </w:p>
    <w:p w:rsidR="00E53A36" w:rsidRPr="00ED7338" w:rsidRDefault="009E4290" w:rsidP="00DF0610">
      <w:pPr>
        <w:rPr>
          <w:szCs w:val="28"/>
        </w:rPr>
      </w:pPr>
      <w:r w:rsidRPr="00ED7338">
        <w:rPr>
          <w:szCs w:val="28"/>
        </w:rPr>
        <w:t>С формулы (2.</w:t>
      </w:r>
      <w:r w:rsidR="00800301" w:rsidRPr="00ED7338">
        <w:rPr>
          <w:szCs w:val="28"/>
        </w:rPr>
        <w:t>6</w:t>
      </w:r>
      <w:r w:rsidRPr="00ED7338">
        <w:rPr>
          <w:szCs w:val="28"/>
        </w:rPr>
        <w:t>) определим необходимую твердость поверхности зубьев</w:t>
      </w:r>
      <w:r w:rsidR="00C77F5C" w:rsidRPr="00ED7338">
        <w:rPr>
          <w:szCs w:val="28"/>
        </w:rPr>
        <w:t>, полагая</w:t>
      </w:r>
      <w:r w:rsidR="00800301" w:rsidRPr="00ED7338">
        <w:rPr>
          <w:szCs w:val="28"/>
        </w:rPr>
        <w:t xml:space="preserve"> </w:t>
      </w:r>
      <w:r w:rsidR="00493394">
        <w:rPr>
          <w:szCs w:val="28"/>
        </w:rPr>
        <w:pict>
          <v:shape id="_x0000_i1063" type="#_x0000_t75" style="width:117pt;height:17.25pt">
            <v:imagedata r:id="rId43" o:title=""/>
          </v:shape>
        </w:pict>
      </w:r>
      <w:r w:rsidR="00C77F5C" w:rsidRPr="00ED7338">
        <w:rPr>
          <w:szCs w:val="28"/>
        </w:rPr>
        <w:t>, получим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64" type="#_x0000_t75" style="width:219pt;height:30.75pt">
            <v:imagedata r:id="rId44" o:title=""/>
          </v:shape>
        </w:pict>
      </w:r>
      <w:r w:rsidR="00C77F5C" w:rsidRPr="00ED7338">
        <w:rPr>
          <w:szCs w:val="28"/>
        </w:rPr>
        <w:t>.</w:t>
      </w:r>
    </w:p>
    <w:p w:rsidR="00DF0610" w:rsidRPr="00397923" w:rsidRDefault="00DF0610" w:rsidP="00DF0610">
      <w:pPr>
        <w:rPr>
          <w:szCs w:val="28"/>
        </w:rPr>
      </w:pPr>
    </w:p>
    <w:p w:rsidR="00E53A36" w:rsidRPr="00ED7338" w:rsidRDefault="00C77F5C" w:rsidP="00DF0610">
      <w:pPr>
        <w:rPr>
          <w:szCs w:val="28"/>
        </w:rPr>
      </w:pPr>
      <w:r w:rsidRPr="00ED7338">
        <w:rPr>
          <w:szCs w:val="28"/>
        </w:rPr>
        <w:t>Примем для колеса НВк</w:t>
      </w:r>
      <w:r w:rsidR="00E53A36" w:rsidRPr="00ED7338">
        <w:rPr>
          <w:szCs w:val="28"/>
        </w:rPr>
        <w:t xml:space="preserve"> = 2</w:t>
      </w:r>
      <w:r w:rsidR="00800301" w:rsidRPr="00ED7338">
        <w:rPr>
          <w:szCs w:val="28"/>
        </w:rPr>
        <w:t>20</w:t>
      </w:r>
      <w:r w:rsidR="00E53A36" w:rsidRPr="00ED7338">
        <w:rPr>
          <w:szCs w:val="28"/>
        </w:rPr>
        <w:t>, а для шестерни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C77F5C" w:rsidP="00DF0610">
      <w:pPr>
        <w:rPr>
          <w:szCs w:val="28"/>
        </w:rPr>
      </w:pPr>
      <w:r w:rsidRPr="00ED7338">
        <w:rPr>
          <w:szCs w:val="28"/>
        </w:rPr>
        <w:t>НВш = 2</w:t>
      </w:r>
      <w:r w:rsidR="00800301" w:rsidRPr="00ED7338">
        <w:rPr>
          <w:szCs w:val="28"/>
        </w:rPr>
        <w:t>20</w:t>
      </w:r>
      <w:r w:rsidRPr="00ED7338">
        <w:rPr>
          <w:szCs w:val="28"/>
        </w:rPr>
        <w:t xml:space="preserve"> + (10…15) = 2</w:t>
      </w:r>
      <w:r w:rsidR="00800301" w:rsidRPr="00ED7338">
        <w:rPr>
          <w:szCs w:val="28"/>
        </w:rPr>
        <w:t>3</w:t>
      </w:r>
      <w:r w:rsidRPr="00ED7338">
        <w:rPr>
          <w:szCs w:val="28"/>
        </w:rPr>
        <w:t>0.</w:t>
      </w:r>
    </w:p>
    <w:p w:rsidR="00DF0610" w:rsidRPr="00397923" w:rsidRDefault="00DF0610" w:rsidP="00DF0610">
      <w:pPr>
        <w:rPr>
          <w:szCs w:val="28"/>
        </w:rPr>
      </w:pPr>
    </w:p>
    <w:p w:rsidR="00C77F5C" w:rsidRPr="00ED7338" w:rsidRDefault="00574DB8" w:rsidP="00DF0610">
      <w:pPr>
        <w:rPr>
          <w:szCs w:val="28"/>
        </w:rPr>
      </w:pPr>
      <w:r w:rsidRPr="00ED7338">
        <w:rPr>
          <w:szCs w:val="28"/>
        </w:rPr>
        <w:t>В</w:t>
      </w:r>
      <w:r w:rsidR="00C77F5C" w:rsidRPr="00ED7338">
        <w:rPr>
          <w:szCs w:val="28"/>
        </w:rPr>
        <w:t>ыбираем материал с</w:t>
      </w:r>
      <w:r w:rsidR="005A15BA" w:rsidRPr="00ED7338">
        <w:rPr>
          <w:szCs w:val="28"/>
        </w:rPr>
        <w:t>таль 45, улучшение.</w:t>
      </w:r>
    </w:p>
    <w:p w:rsidR="00DF0610" w:rsidRPr="00ED7338" w:rsidRDefault="00A2300C" w:rsidP="00DF0610">
      <w:pPr>
        <w:rPr>
          <w:szCs w:val="28"/>
        </w:rPr>
      </w:pPr>
      <w:r w:rsidRPr="00ED7338">
        <w:rPr>
          <w:szCs w:val="28"/>
        </w:rPr>
        <w:t>7. Проверочны</w:t>
      </w:r>
      <w:r w:rsidR="00274B3F" w:rsidRPr="00ED7338">
        <w:rPr>
          <w:szCs w:val="28"/>
        </w:rPr>
        <w:t>й расчет по напряжениям изгиба.</w:t>
      </w:r>
    </w:p>
    <w:p w:rsidR="00A2300C" w:rsidRPr="00ED7338" w:rsidRDefault="00A2300C" w:rsidP="00DF0610">
      <w:pPr>
        <w:rPr>
          <w:szCs w:val="28"/>
        </w:rPr>
      </w:pPr>
      <w:r w:rsidRPr="00ED7338">
        <w:rPr>
          <w:szCs w:val="28"/>
        </w:rPr>
        <w:t>Для цилиндрических колес:</w:t>
      </w:r>
    </w:p>
    <w:p w:rsidR="00DF0610" w:rsidRPr="00397923" w:rsidRDefault="00DF0610" w:rsidP="00DF0610">
      <w:pPr>
        <w:rPr>
          <w:szCs w:val="28"/>
        </w:rPr>
      </w:pPr>
    </w:p>
    <w:p w:rsidR="00A2300C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65" type="#_x0000_t75" style="width:135.75pt;height:36pt">
            <v:imagedata r:id="rId45" o:title=""/>
          </v:shape>
        </w:pict>
      </w:r>
      <w:r w:rsidR="00DF0610" w:rsidRPr="00ED7338">
        <w:rPr>
          <w:szCs w:val="28"/>
        </w:rPr>
        <w:t xml:space="preserve"> </w:t>
      </w:r>
      <w:r w:rsidR="00274B3F" w:rsidRPr="00ED7338">
        <w:rPr>
          <w:szCs w:val="28"/>
        </w:rPr>
        <w:t>(2.</w:t>
      </w:r>
      <w:r w:rsidR="00A84C71" w:rsidRPr="00ED7338">
        <w:rPr>
          <w:szCs w:val="28"/>
        </w:rPr>
        <w:t>7</w:t>
      </w:r>
      <w:r w:rsidR="00274B3F" w:rsidRPr="00ED7338">
        <w:rPr>
          <w:szCs w:val="28"/>
        </w:rPr>
        <w:t>)</w:t>
      </w:r>
    </w:p>
    <w:p w:rsidR="00DF0610" w:rsidRPr="00397923" w:rsidRDefault="00DF0610" w:rsidP="00DF0610">
      <w:pPr>
        <w:rPr>
          <w:szCs w:val="28"/>
        </w:rPr>
      </w:pPr>
    </w:p>
    <w:p w:rsidR="00D05C36" w:rsidRPr="00ED7338" w:rsidRDefault="00A2300C" w:rsidP="00DF0610">
      <w:pPr>
        <w:rPr>
          <w:szCs w:val="28"/>
        </w:rPr>
      </w:pPr>
      <w:r w:rsidRPr="00ED7338">
        <w:rPr>
          <w:szCs w:val="28"/>
        </w:rPr>
        <w:t xml:space="preserve">где YF </w:t>
      </w:r>
      <w:r w:rsidR="00274B3F" w:rsidRPr="00ED7338">
        <w:rPr>
          <w:szCs w:val="28"/>
        </w:rPr>
        <w:t xml:space="preserve">– </w:t>
      </w:r>
      <w:r w:rsidRPr="00ED7338">
        <w:rPr>
          <w:szCs w:val="28"/>
        </w:rPr>
        <w:t>коэффициент, зависящий от формы зуба, определяется</w:t>
      </w:r>
      <w:r w:rsidR="00D05C36" w:rsidRPr="00ED7338">
        <w:rPr>
          <w:szCs w:val="28"/>
        </w:rPr>
        <w:t xml:space="preserve"> </w:t>
      </w:r>
      <w:r w:rsidRPr="00ED7338">
        <w:rPr>
          <w:szCs w:val="28"/>
        </w:rPr>
        <w:t>в зависимости от эквивалентного числа зубьев</w:t>
      </w:r>
    </w:p>
    <w:p w:rsidR="00DF0610" w:rsidRPr="00397923" w:rsidRDefault="00DF0610" w:rsidP="00DF0610">
      <w:pPr>
        <w:rPr>
          <w:szCs w:val="28"/>
        </w:rPr>
      </w:pPr>
    </w:p>
    <w:p w:rsidR="00D05C36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66" type="#_x0000_t75" style="width:1in;height:38.25pt">
            <v:imagedata r:id="rId46" o:title=""/>
          </v:shape>
        </w:pict>
      </w:r>
    </w:p>
    <w:p w:rsidR="00DF0610" w:rsidRPr="00ED7338" w:rsidRDefault="00DF0610" w:rsidP="00DF0610">
      <w:pPr>
        <w:rPr>
          <w:szCs w:val="28"/>
        </w:rPr>
      </w:pPr>
      <w:r w:rsidRPr="00ED7338">
        <w:rPr>
          <w:szCs w:val="28"/>
        </w:rPr>
        <w:br w:type="page"/>
      </w:r>
      <w:r w:rsidR="00A2300C" w:rsidRPr="00ED7338">
        <w:rPr>
          <w:szCs w:val="28"/>
        </w:rPr>
        <w:t>где</w:t>
      </w:r>
      <w:r w:rsidR="00D05C36" w:rsidRPr="00ED7338">
        <w:rPr>
          <w:szCs w:val="28"/>
        </w:rPr>
        <w:t xml:space="preserve"> β – </w:t>
      </w:r>
      <w:r w:rsidR="00A2300C" w:rsidRPr="00ED7338">
        <w:rPr>
          <w:szCs w:val="28"/>
        </w:rPr>
        <w:t>угол</w:t>
      </w:r>
      <w:r w:rsidR="00D05C36" w:rsidRPr="00ED7338">
        <w:rPr>
          <w:szCs w:val="28"/>
        </w:rPr>
        <w:t xml:space="preserve"> </w:t>
      </w:r>
      <w:r w:rsidR="00A2300C" w:rsidRPr="00ED7338">
        <w:rPr>
          <w:szCs w:val="28"/>
        </w:rPr>
        <w:t>наклона зубьев, для прямозубых колес Zv = Z</w:t>
      </w:r>
      <w:r w:rsidR="00D05C36" w:rsidRPr="00ED7338">
        <w:rPr>
          <w:szCs w:val="28"/>
        </w:rPr>
        <w:t>.</w:t>
      </w:r>
    </w:p>
    <w:p w:rsidR="00DF0610" w:rsidRPr="00ED7338" w:rsidRDefault="00A2300C" w:rsidP="00DF0610">
      <w:pPr>
        <w:rPr>
          <w:szCs w:val="28"/>
        </w:rPr>
      </w:pPr>
      <w:r w:rsidRPr="00ED7338">
        <w:rPr>
          <w:szCs w:val="28"/>
        </w:rPr>
        <w:t xml:space="preserve">Для шестерни </w:t>
      </w:r>
      <w:r w:rsidR="00D05C36" w:rsidRPr="00ED7338">
        <w:rPr>
          <w:szCs w:val="28"/>
        </w:rPr>
        <w:t>5</w:t>
      </w:r>
      <w:r w:rsidRPr="00ED7338">
        <w:rPr>
          <w:szCs w:val="28"/>
        </w:rPr>
        <w:t xml:space="preserve"> Z</w:t>
      </w:r>
      <w:r w:rsidR="00D05C36" w:rsidRPr="00ED7338">
        <w:rPr>
          <w:szCs w:val="28"/>
        </w:rPr>
        <w:t>5</w:t>
      </w:r>
      <w:r w:rsidRPr="00ED7338">
        <w:rPr>
          <w:szCs w:val="28"/>
        </w:rPr>
        <w:t xml:space="preserve"> =</w:t>
      </w:r>
      <w:r w:rsidR="00D05C36" w:rsidRPr="00ED7338">
        <w:rPr>
          <w:szCs w:val="28"/>
        </w:rPr>
        <w:t xml:space="preserve"> 16, YF1 = 4,25</w:t>
      </w:r>
      <w:r w:rsidRPr="00ED7338">
        <w:rPr>
          <w:szCs w:val="28"/>
        </w:rPr>
        <w:t>; для колеса Z</w:t>
      </w:r>
      <w:r w:rsidR="00D05C36" w:rsidRPr="00ED7338">
        <w:rPr>
          <w:szCs w:val="28"/>
        </w:rPr>
        <w:t>6</w:t>
      </w:r>
      <w:r w:rsidRPr="00ED7338">
        <w:rPr>
          <w:szCs w:val="28"/>
        </w:rPr>
        <w:t xml:space="preserve"> = </w:t>
      </w:r>
      <w:r w:rsidR="00E86FD7" w:rsidRPr="00ED7338">
        <w:rPr>
          <w:szCs w:val="28"/>
        </w:rPr>
        <w:t>66</w:t>
      </w:r>
      <w:r w:rsidRPr="00ED7338">
        <w:rPr>
          <w:szCs w:val="28"/>
        </w:rPr>
        <w:t xml:space="preserve">, </w:t>
      </w:r>
      <w:r w:rsidR="00D05C36" w:rsidRPr="00ED7338">
        <w:rPr>
          <w:szCs w:val="28"/>
        </w:rPr>
        <w:t>YF2 = 3,</w:t>
      </w:r>
      <w:r w:rsidR="00E86FD7" w:rsidRPr="00ED7338">
        <w:rPr>
          <w:szCs w:val="28"/>
        </w:rPr>
        <w:t>18</w:t>
      </w:r>
      <w:r w:rsidR="00D05C36" w:rsidRPr="00ED7338">
        <w:rPr>
          <w:szCs w:val="28"/>
        </w:rPr>
        <w:t>.</w:t>
      </w:r>
    </w:p>
    <w:p w:rsidR="00DF0610" w:rsidRPr="00ED7338" w:rsidRDefault="00D05C36" w:rsidP="00DF0610">
      <w:pPr>
        <w:rPr>
          <w:szCs w:val="28"/>
        </w:rPr>
      </w:pPr>
      <w:r w:rsidRPr="00ED7338">
        <w:rPr>
          <w:szCs w:val="28"/>
        </w:rPr>
        <w:t xml:space="preserve">Коэффициент </w:t>
      </w:r>
      <w:r w:rsidR="00A2300C" w:rsidRPr="00ED7338">
        <w:rPr>
          <w:szCs w:val="28"/>
        </w:rPr>
        <w:t>учитывающий перекрытие зуба</w:t>
      </w:r>
      <w:r w:rsidRPr="00ED7338">
        <w:rPr>
          <w:szCs w:val="28"/>
        </w:rPr>
        <w:t xml:space="preserve"> </w:t>
      </w:r>
      <w:r w:rsidR="00493394">
        <w:rPr>
          <w:szCs w:val="28"/>
        </w:rPr>
        <w:pict>
          <v:shape id="_x0000_i1067" type="#_x0000_t75" style="width:68.25pt;height:18.75pt">
            <v:imagedata r:id="rId47" o:title=""/>
          </v:shape>
        </w:pict>
      </w:r>
      <w:r w:rsidRPr="00ED7338">
        <w:rPr>
          <w:szCs w:val="28"/>
        </w:rPr>
        <w:t xml:space="preserve">, для прямозубых колес </w:t>
      </w:r>
      <w:r w:rsidR="00493394">
        <w:rPr>
          <w:szCs w:val="28"/>
        </w:rPr>
        <w:pict>
          <v:shape id="_x0000_i1068" type="#_x0000_t75" style="width:33pt;height:18.75pt">
            <v:imagedata r:id="rId48" o:title=""/>
          </v:shape>
        </w:pict>
      </w:r>
      <w:r w:rsidRPr="00ED7338">
        <w:rPr>
          <w:szCs w:val="28"/>
        </w:rPr>
        <w:t>.</w:t>
      </w:r>
    </w:p>
    <w:p w:rsidR="00DF0610" w:rsidRPr="00ED7338" w:rsidRDefault="00D05C36" w:rsidP="00DF0610">
      <w:pPr>
        <w:rPr>
          <w:szCs w:val="28"/>
        </w:rPr>
      </w:pPr>
      <w:r w:rsidRPr="00ED7338">
        <w:rPr>
          <w:szCs w:val="28"/>
        </w:rPr>
        <w:t>К</w:t>
      </w:r>
      <w:r w:rsidR="00A2300C" w:rsidRPr="00ED7338">
        <w:rPr>
          <w:szCs w:val="28"/>
        </w:rPr>
        <w:t>оэфф</w:t>
      </w:r>
      <w:r w:rsidRPr="00ED7338">
        <w:rPr>
          <w:szCs w:val="28"/>
        </w:rPr>
        <w:t xml:space="preserve">ициент, учитывающий наклон зуба </w:t>
      </w:r>
      <w:r w:rsidR="00493394">
        <w:rPr>
          <w:szCs w:val="28"/>
        </w:rPr>
        <w:pict>
          <v:shape id="_x0000_i1069" type="#_x0000_t75" style="width:76.5pt;height:21pt">
            <v:imagedata r:id="rId49" o:title=""/>
          </v:shape>
        </w:pict>
      </w:r>
      <w:r w:rsidRPr="00ED7338">
        <w:rPr>
          <w:szCs w:val="28"/>
        </w:rPr>
        <w:t>.</w:t>
      </w:r>
    </w:p>
    <w:p w:rsidR="00DF0610" w:rsidRPr="00ED7338" w:rsidRDefault="00D05C36" w:rsidP="00DF0610">
      <w:pPr>
        <w:rPr>
          <w:szCs w:val="28"/>
        </w:rPr>
      </w:pPr>
      <w:r w:rsidRPr="00ED7338">
        <w:rPr>
          <w:szCs w:val="28"/>
        </w:rPr>
        <w:t>М</w:t>
      </w:r>
      <w:r w:rsidR="00A2300C" w:rsidRPr="00ED7338">
        <w:rPr>
          <w:szCs w:val="28"/>
        </w:rPr>
        <w:t>одуль зубьев</w:t>
      </w:r>
      <w:r w:rsidRPr="00ED7338">
        <w:rPr>
          <w:szCs w:val="28"/>
        </w:rPr>
        <w:t xml:space="preserve"> m = m5,6 =</w:t>
      </w:r>
      <w:r w:rsidR="00A2300C" w:rsidRPr="00ED733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="00E86FD7" w:rsidRPr="00ED7338">
          <w:rPr>
            <w:szCs w:val="28"/>
          </w:rPr>
          <w:t>20</w:t>
        </w:r>
        <w:r w:rsidR="00A2300C" w:rsidRPr="00ED7338">
          <w:rPr>
            <w:szCs w:val="28"/>
          </w:rPr>
          <w:t xml:space="preserve"> мм</w:t>
        </w:r>
      </w:smartTag>
      <w:r w:rsidRPr="00ED7338">
        <w:rPr>
          <w:szCs w:val="28"/>
        </w:rPr>
        <w:t>.</w:t>
      </w:r>
    </w:p>
    <w:p w:rsidR="00A2300C" w:rsidRPr="00ED7338" w:rsidRDefault="00D05C36" w:rsidP="00DF0610">
      <w:pPr>
        <w:rPr>
          <w:szCs w:val="28"/>
        </w:rPr>
      </w:pPr>
      <w:r w:rsidRPr="00ED7338">
        <w:rPr>
          <w:szCs w:val="28"/>
        </w:rPr>
        <w:t>Р</w:t>
      </w:r>
      <w:r w:rsidR="00A2300C" w:rsidRPr="00ED7338">
        <w:rPr>
          <w:szCs w:val="28"/>
        </w:rPr>
        <w:t>асчетная окружная нагрузка</w:t>
      </w:r>
    </w:p>
    <w:p w:rsidR="00DF0610" w:rsidRPr="00ED7338" w:rsidRDefault="00DF0610" w:rsidP="00DF0610">
      <w:pPr>
        <w:rPr>
          <w:szCs w:val="28"/>
          <w:lang w:val="en-US"/>
        </w:rPr>
      </w:pPr>
    </w:p>
    <w:p w:rsidR="00A2300C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70" type="#_x0000_t75" style="width:102.75pt;height:39.75pt">
            <v:imagedata r:id="rId50" o:title=""/>
          </v:shape>
        </w:pict>
      </w:r>
    </w:p>
    <w:p w:rsidR="00F8271F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71" type="#_x0000_t75" style="width:24.75pt;height:18.75pt">
            <v:imagedata r:id="rId51" o:title=""/>
          </v:shape>
        </w:pict>
      </w:r>
      <w:r w:rsidR="00966626" w:rsidRPr="00ED7338">
        <w:rPr>
          <w:szCs w:val="28"/>
        </w:rPr>
        <w:t xml:space="preserve"> = 1,12;</w:t>
      </w:r>
    </w:p>
    <w:p w:rsidR="00DF0610" w:rsidRPr="00397923" w:rsidRDefault="00DF0610" w:rsidP="00DF0610">
      <w:pPr>
        <w:rPr>
          <w:szCs w:val="28"/>
        </w:rPr>
      </w:pPr>
    </w:p>
    <w:p w:rsidR="00966626" w:rsidRPr="00ED7338" w:rsidRDefault="00966626" w:rsidP="00DF0610">
      <w:pPr>
        <w:rPr>
          <w:szCs w:val="28"/>
        </w:rPr>
      </w:pPr>
      <w:r w:rsidRPr="00ED7338">
        <w:rPr>
          <w:szCs w:val="28"/>
        </w:rPr>
        <w:t xml:space="preserve">для колеса 5 – </w:t>
      </w:r>
      <w:r w:rsidR="008E4295" w:rsidRPr="00ED7338">
        <w:rPr>
          <w:szCs w:val="28"/>
        </w:rPr>
        <w:t>ψbd = bw/d5 = 258/320 = 0,81</w:t>
      </w:r>
      <w:r w:rsidRPr="00ED7338">
        <w:rPr>
          <w:szCs w:val="28"/>
        </w:rPr>
        <w:t xml:space="preserve">, </w:t>
      </w:r>
      <w:r w:rsidR="00493394">
        <w:rPr>
          <w:szCs w:val="28"/>
        </w:rPr>
        <w:pict>
          <v:shape id="_x0000_i1072" type="#_x0000_t75" style="width:26.25pt;height:21pt">
            <v:imagedata r:id="rId52" o:title=""/>
          </v:shape>
        </w:pict>
      </w:r>
      <w:r w:rsidRPr="00ED7338">
        <w:rPr>
          <w:szCs w:val="28"/>
        </w:rPr>
        <w:t xml:space="preserve"> = 1,0</w:t>
      </w:r>
      <w:r w:rsidR="008E4295" w:rsidRPr="00ED7338">
        <w:rPr>
          <w:szCs w:val="28"/>
        </w:rPr>
        <w:t>7</w:t>
      </w:r>
      <w:r w:rsidRPr="00ED7338">
        <w:rPr>
          <w:szCs w:val="28"/>
        </w:rPr>
        <w:t>;</w:t>
      </w:r>
    </w:p>
    <w:p w:rsidR="00DF0610" w:rsidRPr="00ED7338" w:rsidRDefault="00966626" w:rsidP="00DF0610">
      <w:pPr>
        <w:rPr>
          <w:szCs w:val="28"/>
        </w:rPr>
      </w:pPr>
      <w:r w:rsidRPr="00ED7338">
        <w:rPr>
          <w:szCs w:val="28"/>
        </w:rPr>
        <w:t>для колеса 6 –</w:t>
      </w:r>
      <w:r w:rsidR="008E4295" w:rsidRPr="00ED7338">
        <w:rPr>
          <w:szCs w:val="28"/>
        </w:rPr>
        <w:t xml:space="preserve"> ψbd = bw/d6 = 258/1320 = 0,2</w:t>
      </w:r>
      <w:r w:rsidRPr="00ED7338">
        <w:rPr>
          <w:szCs w:val="28"/>
        </w:rPr>
        <w:t xml:space="preserve">, </w:t>
      </w:r>
      <w:r w:rsidR="00493394">
        <w:rPr>
          <w:szCs w:val="28"/>
        </w:rPr>
        <w:pict>
          <v:shape id="_x0000_i1073" type="#_x0000_t75" style="width:26.25pt;height:21pt">
            <v:imagedata r:id="rId52" o:title=""/>
          </v:shape>
        </w:pict>
      </w:r>
      <w:r w:rsidRPr="00ED7338">
        <w:rPr>
          <w:szCs w:val="28"/>
        </w:rPr>
        <w:t xml:space="preserve"> = 1,02.</w:t>
      </w:r>
    </w:p>
    <w:p w:rsidR="00A2300C" w:rsidRPr="00ED7338" w:rsidRDefault="00A2300C" w:rsidP="00DF0610">
      <w:pPr>
        <w:rPr>
          <w:szCs w:val="28"/>
        </w:rPr>
      </w:pPr>
      <w:r w:rsidRPr="00ED7338">
        <w:rPr>
          <w:szCs w:val="28"/>
        </w:rPr>
        <w:t xml:space="preserve">Тогда окружная нагрузка на колесе </w:t>
      </w:r>
      <w:r w:rsidR="00F8271F" w:rsidRPr="00ED7338">
        <w:rPr>
          <w:szCs w:val="28"/>
        </w:rPr>
        <w:t>5</w:t>
      </w:r>
      <w:r w:rsidRPr="00ED7338">
        <w:rPr>
          <w:szCs w:val="28"/>
        </w:rPr>
        <w:t xml:space="preserve"> будет равна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74" type="#_x0000_t75" style="width:318.75pt;height:36pt">
            <v:imagedata r:id="rId53" o:title=""/>
          </v:shape>
        </w:pict>
      </w:r>
    </w:p>
    <w:p w:rsidR="00DF0610" w:rsidRPr="00ED7338" w:rsidRDefault="00DF0610" w:rsidP="00DF0610">
      <w:pPr>
        <w:rPr>
          <w:szCs w:val="28"/>
          <w:lang w:val="en-US"/>
        </w:rPr>
      </w:pPr>
    </w:p>
    <w:p w:rsidR="00920AE9" w:rsidRPr="00ED7338" w:rsidRDefault="00A2300C" w:rsidP="00DF0610">
      <w:pPr>
        <w:rPr>
          <w:szCs w:val="28"/>
        </w:rPr>
      </w:pPr>
      <w:r w:rsidRPr="00ED7338">
        <w:rPr>
          <w:szCs w:val="28"/>
        </w:rPr>
        <w:t xml:space="preserve">Окружная нагрузка на колесе </w:t>
      </w:r>
      <w:r w:rsidR="00920AE9" w:rsidRPr="00ED7338">
        <w:rPr>
          <w:szCs w:val="28"/>
        </w:rPr>
        <w:t>6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75" type="#_x0000_t75" style="width:315.75pt;height:36pt">
            <v:imagedata r:id="rId54" o:title=""/>
          </v:shape>
        </w:pict>
      </w:r>
      <w:r w:rsidR="00920AE9" w:rsidRPr="00ED7338">
        <w:rPr>
          <w:szCs w:val="28"/>
        </w:rPr>
        <w:t>.</w:t>
      </w:r>
    </w:p>
    <w:p w:rsidR="00DF0610" w:rsidRPr="00397923" w:rsidRDefault="00DF0610" w:rsidP="00DF0610">
      <w:pPr>
        <w:rPr>
          <w:szCs w:val="28"/>
        </w:rPr>
      </w:pPr>
    </w:p>
    <w:p w:rsidR="00A2300C" w:rsidRPr="00ED7338" w:rsidRDefault="00A2300C" w:rsidP="00DF0610">
      <w:pPr>
        <w:rPr>
          <w:szCs w:val="28"/>
        </w:rPr>
      </w:pPr>
      <w:r w:rsidRPr="00ED7338">
        <w:rPr>
          <w:szCs w:val="28"/>
        </w:rPr>
        <w:t xml:space="preserve">Определяем напряжение изгиба на колесе </w:t>
      </w:r>
      <w:r w:rsidR="008A79FA" w:rsidRPr="00ED7338">
        <w:rPr>
          <w:szCs w:val="28"/>
        </w:rPr>
        <w:t>5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76" type="#_x0000_t75" style="width:258pt;height:30.75pt">
            <v:imagedata r:id="rId55" o:title=""/>
          </v:shape>
        </w:pict>
      </w:r>
      <w:r w:rsidR="00574DB8" w:rsidRPr="00ED7338">
        <w:rPr>
          <w:szCs w:val="28"/>
        </w:rPr>
        <w:t>,</w:t>
      </w:r>
    </w:p>
    <w:p w:rsidR="00A2300C" w:rsidRPr="00ED7338" w:rsidRDefault="00DF0610" w:rsidP="00DF0610">
      <w:pPr>
        <w:rPr>
          <w:szCs w:val="28"/>
        </w:rPr>
      </w:pPr>
      <w:r w:rsidRPr="00ED7338">
        <w:rPr>
          <w:szCs w:val="28"/>
        </w:rPr>
        <w:br w:type="page"/>
      </w:r>
      <w:r w:rsidR="00A2300C" w:rsidRPr="00ED7338">
        <w:rPr>
          <w:szCs w:val="28"/>
        </w:rPr>
        <w:t xml:space="preserve">Напряжение изгиба на колесе </w:t>
      </w:r>
      <w:r w:rsidR="00747708" w:rsidRPr="00ED7338">
        <w:rPr>
          <w:szCs w:val="28"/>
        </w:rPr>
        <w:t>6</w:t>
      </w:r>
    </w:p>
    <w:p w:rsidR="00DF0610" w:rsidRPr="00397923" w:rsidRDefault="00DF0610" w:rsidP="00DF0610">
      <w:pPr>
        <w:rPr>
          <w:szCs w:val="28"/>
        </w:rPr>
      </w:pPr>
    </w:p>
    <w:p w:rsidR="00A2300C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77" type="#_x0000_t75" style="width:240.75pt;height:30.75pt">
            <v:imagedata r:id="rId56" o:title=""/>
          </v:shape>
        </w:pict>
      </w:r>
      <w:r w:rsidR="00574DB8" w:rsidRPr="00ED7338">
        <w:rPr>
          <w:szCs w:val="28"/>
        </w:rPr>
        <w:t>,</w:t>
      </w:r>
    </w:p>
    <w:p w:rsidR="00DF0610" w:rsidRPr="00397923" w:rsidRDefault="00DF0610" w:rsidP="00DF0610">
      <w:pPr>
        <w:rPr>
          <w:szCs w:val="28"/>
        </w:rPr>
      </w:pPr>
    </w:p>
    <w:p w:rsidR="00A40640" w:rsidRPr="00ED7338" w:rsidRDefault="00A2300C" w:rsidP="00DF0610">
      <w:pPr>
        <w:rPr>
          <w:szCs w:val="28"/>
        </w:rPr>
      </w:pPr>
      <w:r w:rsidRPr="00ED7338">
        <w:rPr>
          <w:szCs w:val="28"/>
        </w:rPr>
        <w:t xml:space="preserve">где </w:t>
      </w:r>
      <w:r w:rsidR="00493394">
        <w:rPr>
          <w:szCs w:val="28"/>
        </w:rPr>
        <w:pict>
          <v:shape id="_x0000_i1078" type="#_x0000_t75" style="width:39pt;height:21pt">
            <v:imagedata r:id="rId57" o:title=""/>
          </v:shape>
        </w:pict>
      </w:r>
      <w:r w:rsidRPr="00ED7338">
        <w:rPr>
          <w:szCs w:val="28"/>
        </w:rPr>
        <w:t xml:space="preserve"> допускаемые значен</w:t>
      </w:r>
      <w:r w:rsidR="00574DB8" w:rsidRPr="00ED7338">
        <w:rPr>
          <w:szCs w:val="28"/>
        </w:rPr>
        <w:t>ия напряжений изгиба</w:t>
      </w:r>
      <w:r w:rsidRPr="00ED7338">
        <w:rPr>
          <w:szCs w:val="28"/>
        </w:rPr>
        <w:t>:</w:t>
      </w:r>
    </w:p>
    <w:p w:rsidR="00DF0610" w:rsidRPr="00ED7338" w:rsidRDefault="00DF0610" w:rsidP="00DF0610">
      <w:pPr>
        <w:rPr>
          <w:szCs w:val="28"/>
        </w:rPr>
      </w:pPr>
    </w:p>
    <w:p w:rsidR="00A2300C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79" type="#_x0000_t75" style="width:186pt;height:33.75pt">
            <v:imagedata r:id="rId58" o:title=""/>
          </v:shape>
        </w:pict>
      </w:r>
      <w:r w:rsidR="00A40640" w:rsidRPr="00ED7338">
        <w:rPr>
          <w:szCs w:val="28"/>
        </w:rPr>
        <w:t>,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A2300C" w:rsidP="00DF0610">
      <w:pPr>
        <w:rPr>
          <w:szCs w:val="28"/>
        </w:rPr>
      </w:pPr>
      <w:r w:rsidRPr="00ED7338">
        <w:rPr>
          <w:szCs w:val="28"/>
        </w:rPr>
        <w:t>где</w:t>
      </w:r>
      <w:r w:rsidR="00DF0610" w:rsidRPr="00ED7338">
        <w:rPr>
          <w:szCs w:val="28"/>
        </w:rPr>
        <w:t xml:space="preserve"> </w:t>
      </w:r>
      <w:r w:rsidR="00A40640" w:rsidRPr="00ED7338">
        <w:rPr>
          <w:szCs w:val="28"/>
        </w:rPr>
        <w:t>SF</w:t>
      </w:r>
      <w:r w:rsidRPr="00ED7338">
        <w:rPr>
          <w:szCs w:val="28"/>
        </w:rPr>
        <w:t xml:space="preserve"> = 1,75 </w:t>
      </w:r>
      <w:r w:rsidR="00A40640" w:rsidRPr="00ED7338">
        <w:rPr>
          <w:szCs w:val="28"/>
        </w:rPr>
        <w:t xml:space="preserve">– </w:t>
      </w:r>
      <w:r w:rsidRPr="00ED7338">
        <w:rPr>
          <w:szCs w:val="28"/>
        </w:rPr>
        <w:t>коэффициент запаса прочности для марки стали 45.</w:t>
      </w:r>
    </w:p>
    <w:p w:rsidR="00DF0610" w:rsidRPr="00ED7338" w:rsidRDefault="00807EAA" w:rsidP="00DF0610">
      <w:pPr>
        <w:rPr>
          <w:szCs w:val="28"/>
        </w:rPr>
      </w:pPr>
      <w:r w:rsidRPr="00ED7338">
        <w:rPr>
          <w:szCs w:val="28"/>
        </w:rPr>
        <w:t>Так как</w:t>
      </w:r>
      <w:r w:rsidR="00A2300C" w:rsidRPr="00ED7338">
        <w:rPr>
          <w:szCs w:val="28"/>
        </w:rPr>
        <w:t xml:space="preserve"> </w:t>
      </w:r>
      <w:r w:rsidR="00493394">
        <w:rPr>
          <w:szCs w:val="28"/>
        </w:rPr>
        <w:pict>
          <v:shape id="_x0000_i1080" type="#_x0000_t75" style="width:59.25pt;height:21pt">
            <v:imagedata r:id="rId59" o:title=""/>
          </v:shape>
        </w:pict>
      </w:r>
      <w:r w:rsidR="00A2300C" w:rsidRPr="00ED7338">
        <w:rPr>
          <w:szCs w:val="28"/>
        </w:rPr>
        <w:t xml:space="preserve">, </w:t>
      </w:r>
      <w:r w:rsidRPr="00ED7338">
        <w:rPr>
          <w:szCs w:val="28"/>
        </w:rPr>
        <w:t>следовательно</w:t>
      </w:r>
      <w:r w:rsidR="00A2300C" w:rsidRPr="00ED7338">
        <w:rPr>
          <w:szCs w:val="28"/>
        </w:rPr>
        <w:t xml:space="preserve"> передача удовлетворяет условиям выносливости по изгибу.</w:t>
      </w:r>
    </w:p>
    <w:p w:rsidR="00DF0610" w:rsidRPr="00ED7338" w:rsidRDefault="00203413" w:rsidP="00DF0610">
      <w:pPr>
        <w:rPr>
          <w:szCs w:val="28"/>
        </w:rPr>
      </w:pPr>
      <w:r w:rsidRPr="00ED7338">
        <w:rPr>
          <w:szCs w:val="28"/>
        </w:rPr>
        <w:t>8. Проектный расчет вала.</w:t>
      </w:r>
    </w:p>
    <w:p w:rsidR="00DF0610" w:rsidRPr="00ED7338" w:rsidRDefault="00796EC6" w:rsidP="00DF0610">
      <w:pPr>
        <w:rPr>
          <w:szCs w:val="28"/>
        </w:rPr>
      </w:pPr>
      <w:r w:rsidRPr="00ED7338">
        <w:rPr>
          <w:szCs w:val="28"/>
        </w:rPr>
        <w:t>Проектный расчет вала делаем для промежуточного вала I</w:t>
      </w:r>
      <w:r w:rsidR="00351B9C" w:rsidRPr="00ED7338">
        <w:rPr>
          <w:szCs w:val="28"/>
        </w:rPr>
        <w:t>V</w:t>
      </w:r>
      <w:r w:rsidRPr="00ED7338">
        <w:rPr>
          <w:szCs w:val="28"/>
        </w:rPr>
        <w:t xml:space="preserve"> (рис. 1).</w:t>
      </w:r>
    </w:p>
    <w:p w:rsidR="00203413" w:rsidRPr="00ED7338" w:rsidRDefault="00FF7B77" w:rsidP="00DF0610">
      <w:pPr>
        <w:rPr>
          <w:szCs w:val="28"/>
        </w:rPr>
      </w:pPr>
      <w:r w:rsidRPr="00ED7338">
        <w:rPr>
          <w:szCs w:val="28"/>
        </w:rPr>
        <w:t>Выполни</w:t>
      </w:r>
      <w:r w:rsidR="00203413" w:rsidRPr="00ED7338">
        <w:rPr>
          <w:szCs w:val="28"/>
        </w:rPr>
        <w:t xml:space="preserve">м эскиз промежуточного вала (рис. </w:t>
      </w:r>
      <w:r w:rsidR="00796EC6" w:rsidRPr="00ED7338">
        <w:rPr>
          <w:szCs w:val="28"/>
        </w:rPr>
        <w:t>3</w:t>
      </w:r>
      <w:r w:rsidR="00203413" w:rsidRPr="00ED7338">
        <w:rPr>
          <w:szCs w:val="28"/>
        </w:rPr>
        <w:t>).</w:t>
      </w:r>
    </w:p>
    <w:p w:rsidR="00351B9C" w:rsidRPr="00ED7338" w:rsidRDefault="00351B9C" w:rsidP="00DF0610">
      <w:pPr>
        <w:rPr>
          <w:szCs w:val="28"/>
        </w:rPr>
      </w:pPr>
      <w:r w:rsidRPr="00ED7338">
        <w:rPr>
          <w:szCs w:val="28"/>
        </w:rPr>
        <w:t>Ориентировочный диаметр конца промежуточного вала, диаметр вала под подшипник: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81" type="#_x0000_t75" style="width:213pt;height:39pt">
            <v:imagedata r:id="rId60" o:title=""/>
          </v:shape>
        </w:pict>
      </w:r>
    </w:p>
    <w:p w:rsidR="00DF0610" w:rsidRPr="00ED7338" w:rsidRDefault="00DF0610" w:rsidP="00DF0610">
      <w:pPr>
        <w:rPr>
          <w:szCs w:val="28"/>
          <w:lang w:val="en-US"/>
        </w:rPr>
      </w:pPr>
    </w:p>
    <w:p w:rsidR="00351B9C" w:rsidRPr="00ED7338" w:rsidRDefault="00351B9C" w:rsidP="00DF0610">
      <w:pPr>
        <w:rPr>
          <w:szCs w:val="28"/>
        </w:rPr>
      </w:pPr>
      <w:r w:rsidRPr="00ED7338">
        <w:rPr>
          <w:szCs w:val="28"/>
        </w:rPr>
        <w:t>где [τ]к – допускаемое напряжение при кручении, для промежуточного вала принимаем [τ]к = 25 МПа.</w:t>
      </w:r>
    </w:p>
    <w:p w:rsidR="00203413" w:rsidRPr="00ED7338" w:rsidRDefault="00DF0610" w:rsidP="00DF0610">
      <w:pPr>
        <w:rPr>
          <w:szCs w:val="28"/>
        </w:rPr>
      </w:pPr>
      <w:r w:rsidRPr="00ED7338">
        <w:rPr>
          <w:szCs w:val="28"/>
        </w:rPr>
        <w:br w:type="page"/>
      </w:r>
      <w:r w:rsidR="00493394">
        <w:rPr>
          <w:szCs w:val="28"/>
        </w:rPr>
        <w:pict>
          <v:shape id="_x0000_i1082" type="#_x0000_t75" style="width:390pt;height:346.5pt">
            <v:imagedata r:id="rId61" o:title=""/>
          </v:shape>
        </w:pict>
      </w:r>
    </w:p>
    <w:p w:rsidR="00DF0610" w:rsidRPr="00ED7338" w:rsidRDefault="00203413" w:rsidP="00DF0610">
      <w:pPr>
        <w:rPr>
          <w:szCs w:val="28"/>
        </w:rPr>
      </w:pPr>
      <w:r w:rsidRPr="00ED7338">
        <w:rPr>
          <w:szCs w:val="28"/>
        </w:rPr>
        <w:t xml:space="preserve">Рис. </w:t>
      </w:r>
      <w:r w:rsidR="006E30A7" w:rsidRPr="00ED7338">
        <w:rPr>
          <w:szCs w:val="28"/>
        </w:rPr>
        <w:t>3</w:t>
      </w:r>
      <w:r w:rsidR="00DF0610" w:rsidRPr="00ED7338">
        <w:rPr>
          <w:szCs w:val="28"/>
        </w:rPr>
        <w:t xml:space="preserve"> </w:t>
      </w:r>
      <w:r w:rsidRPr="00ED7338">
        <w:rPr>
          <w:szCs w:val="28"/>
        </w:rPr>
        <w:t>Эскиз промежуточного вала редуктора</w:t>
      </w:r>
    </w:p>
    <w:p w:rsidR="00DF0610" w:rsidRPr="00ED7338" w:rsidRDefault="00DF0610" w:rsidP="00DF0610">
      <w:pPr>
        <w:rPr>
          <w:szCs w:val="28"/>
        </w:rPr>
      </w:pPr>
    </w:p>
    <w:p w:rsidR="00DF0610" w:rsidRPr="00ED7338" w:rsidRDefault="00203413" w:rsidP="00DF0610">
      <w:pPr>
        <w:rPr>
          <w:szCs w:val="28"/>
        </w:rPr>
      </w:pPr>
      <w:r w:rsidRPr="00ED7338">
        <w:rPr>
          <w:szCs w:val="28"/>
        </w:rPr>
        <w:t>Учитывая, что на конец промежуточного вала устанавливается подшипник принимаем диаметр вала кратный 5:</w:t>
      </w:r>
      <w:r w:rsidR="00DF0610" w:rsidRPr="00ED7338">
        <w:rPr>
          <w:szCs w:val="28"/>
        </w:rPr>
        <w:t xml:space="preserve"> </w:t>
      </w:r>
      <w:r w:rsidRPr="00ED7338">
        <w:rPr>
          <w:szCs w:val="28"/>
        </w:rPr>
        <w:t>d</w:t>
      </w:r>
      <w:r w:rsidR="00DC2679" w:rsidRPr="00ED7338">
        <w:rPr>
          <w:szCs w:val="28"/>
        </w:rPr>
        <w:t>п</w:t>
      </w:r>
      <w:r w:rsidRPr="00ED7338">
        <w:rPr>
          <w:szCs w:val="28"/>
        </w:rPr>
        <w:t xml:space="preserve"> = </w:t>
      </w:r>
      <w:r w:rsidR="00B716FC" w:rsidRPr="00ED7338">
        <w:rPr>
          <w:szCs w:val="28"/>
        </w:rPr>
        <w:t>13</w:t>
      </w:r>
      <w:r w:rsidR="000E24AE" w:rsidRPr="00ED7338">
        <w:rPr>
          <w:szCs w:val="28"/>
        </w:rPr>
        <w:t>0</w:t>
      </w:r>
      <w:r w:rsidRPr="00ED7338">
        <w:rPr>
          <w:szCs w:val="28"/>
        </w:rPr>
        <w:t xml:space="preserve"> мм.</w:t>
      </w:r>
    </w:p>
    <w:p w:rsidR="00203413" w:rsidRPr="00ED7338" w:rsidRDefault="00203413" w:rsidP="00DF0610">
      <w:pPr>
        <w:rPr>
          <w:szCs w:val="28"/>
        </w:rPr>
      </w:pPr>
      <w:r w:rsidRPr="00ED7338">
        <w:rPr>
          <w:szCs w:val="28"/>
        </w:rPr>
        <w:t xml:space="preserve">В качестве опор промежуточного вала принимаем шарикоподшипник радиальный </w:t>
      </w:r>
      <w:r w:rsidR="00DC2679" w:rsidRPr="00ED7338">
        <w:rPr>
          <w:szCs w:val="28"/>
        </w:rPr>
        <w:t>3</w:t>
      </w:r>
      <w:r w:rsidR="000E24AE" w:rsidRPr="00ED7338">
        <w:rPr>
          <w:szCs w:val="28"/>
        </w:rPr>
        <w:t>26</w:t>
      </w:r>
      <w:r w:rsidRPr="00ED7338">
        <w:rPr>
          <w:szCs w:val="28"/>
        </w:rPr>
        <w:t xml:space="preserve"> ГОСТ 8338-75. Основные размеры подшипника для промежуточного вала редуктора св</w:t>
      </w:r>
      <w:r w:rsidR="00DC2679" w:rsidRPr="00ED7338">
        <w:rPr>
          <w:szCs w:val="28"/>
        </w:rPr>
        <w:t xml:space="preserve">едены в табл. </w:t>
      </w:r>
      <w:r w:rsidR="00574DB8" w:rsidRPr="00ED7338">
        <w:rPr>
          <w:szCs w:val="28"/>
        </w:rPr>
        <w:t>4</w:t>
      </w:r>
      <w:r w:rsidRPr="00ED7338">
        <w:rPr>
          <w:szCs w:val="28"/>
        </w:rPr>
        <w:t xml:space="preserve"> (рис. </w:t>
      </w:r>
      <w:r w:rsidR="00DC2679" w:rsidRPr="00ED7338">
        <w:rPr>
          <w:szCs w:val="28"/>
        </w:rPr>
        <w:t>4</w:t>
      </w:r>
      <w:r w:rsidRPr="00ED7338">
        <w:rPr>
          <w:szCs w:val="28"/>
        </w:rPr>
        <w:t>).</w:t>
      </w:r>
    </w:p>
    <w:p w:rsidR="00DF0610" w:rsidRPr="00ED7338" w:rsidRDefault="00DF0610" w:rsidP="00DF0610">
      <w:pPr>
        <w:rPr>
          <w:szCs w:val="28"/>
          <w:lang w:val="en-US"/>
        </w:rPr>
      </w:pPr>
    </w:p>
    <w:p w:rsidR="00387980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83" type="#_x0000_t75" style="width:168.75pt;height:112.5pt">
            <v:imagedata r:id="rId62" o:title=""/>
          </v:shape>
        </w:pict>
      </w:r>
    </w:p>
    <w:p w:rsidR="00387980" w:rsidRPr="00ED7338" w:rsidRDefault="00387980" w:rsidP="00DF0610">
      <w:pPr>
        <w:rPr>
          <w:szCs w:val="28"/>
        </w:rPr>
      </w:pPr>
      <w:r w:rsidRPr="00ED7338">
        <w:rPr>
          <w:szCs w:val="28"/>
        </w:rPr>
        <w:t>Рис. 4</w:t>
      </w:r>
      <w:r w:rsidR="00DF0610" w:rsidRPr="00ED7338">
        <w:rPr>
          <w:szCs w:val="28"/>
        </w:rPr>
        <w:t xml:space="preserve"> </w:t>
      </w:r>
      <w:r w:rsidRPr="00ED7338">
        <w:rPr>
          <w:szCs w:val="28"/>
        </w:rPr>
        <w:t>Шарикоподшипник радиальный однорядный типа</w:t>
      </w:r>
      <w:r w:rsidR="00DF0610" w:rsidRPr="00ED7338">
        <w:rPr>
          <w:szCs w:val="28"/>
        </w:rPr>
        <w:t xml:space="preserve"> </w:t>
      </w:r>
      <w:r w:rsidRPr="00ED7338">
        <w:rPr>
          <w:szCs w:val="28"/>
        </w:rPr>
        <w:t>0000</w:t>
      </w:r>
    </w:p>
    <w:p w:rsidR="00387980" w:rsidRPr="00ED7338" w:rsidRDefault="00DF0610" w:rsidP="00DF0610">
      <w:pPr>
        <w:rPr>
          <w:szCs w:val="28"/>
        </w:rPr>
      </w:pPr>
      <w:r w:rsidRPr="00ED7338">
        <w:rPr>
          <w:szCs w:val="28"/>
        </w:rPr>
        <w:br w:type="page"/>
      </w:r>
      <w:r w:rsidR="00ED1C68" w:rsidRPr="00ED7338">
        <w:rPr>
          <w:szCs w:val="28"/>
        </w:rPr>
        <w:t>Таблица 4</w:t>
      </w:r>
      <w:r w:rsidRPr="00ED7338">
        <w:rPr>
          <w:szCs w:val="28"/>
        </w:rPr>
        <w:t xml:space="preserve">. </w:t>
      </w:r>
      <w:r w:rsidR="00387980" w:rsidRPr="00ED7338">
        <w:rPr>
          <w:szCs w:val="28"/>
        </w:rPr>
        <w:t xml:space="preserve">Габаритные и установочные размеры подшипника, мм 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"/>
        <w:gridCol w:w="959"/>
        <w:gridCol w:w="959"/>
        <w:gridCol w:w="959"/>
        <w:gridCol w:w="959"/>
        <w:gridCol w:w="959"/>
        <w:gridCol w:w="959"/>
        <w:gridCol w:w="1111"/>
        <w:gridCol w:w="1113"/>
      </w:tblGrid>
      <w:tr w:rsidR="00387980" w:rsidRPr="00DF0610" w:rsidTr="00DF0610">
        <w:trPr>
          <w:trHeight w:val="20"/>
          <w:jc w:val="center"/>
        </w:trPr>
        <w:tc>
          <w:tcPr>
            <w:tcW w:w="772" w:type="pct"/>
            <w:vMerge w:val="restart"/>
            <w:tcMar>
              <w:left w:w="40" w:type="dxa"/>
              <w:right w:w="40" w:type="dxa"/>
            </w:tcMar>
            <w:vAlign w:val="center"/>
          </w:tcPr>
          <w:p w:rsidR="00387980" w:rsidRPr="00DF0610" w:rsidRDefault="00387980" w:rsidP="00DF0610">
            <w:pPr>
              <w:pStyle w:val="afb"/>
            </w:pPr>
            <w:bookmarkStart w:id="1" w:name="Таб62"/>
            <w:r w:rsidRPr="00DF0610">
              <w:t>Условное</w:t>
            </w:r>
          </w:p>
          <w:p w:rsidR="00387980" w:rsidRPr="00DF0610" w:rsidRDefault="00387980" w:rsidP="00DF0610">
            <w:pPr>
              <w:pStyle w:val="afb"/>
            </w:pPr>
            <w:r w:rsidRPr="00DF0610">
              <w:t>обозначение</w:t>
            </w:r>
          </w:p>
        </w:tc>
        <w:tc>
          <w:tcPr>
            <w:tcW w:w="508" w:type="pct"/>
            <w:vMerge w:val="restart"/>
            <w:vAlign w:val="center"/>
          </w:tcPr>
          <w:p w:rsidR="00387980" w:rsidRPr="00DF0610" w:rsidRDefault="00387980" w:rsidP="00DF0610">
            <w:pPr>
              <w:pStyle w:val="afb"/>
            </w:pPr>
            <w:r w:rsidRPr="00DF0610">
              <w:t xml:space="preserve"> d</w:t>
            </w:r>
          </w:p>
        </w:tc>
        <w:tc>
          <w:tcPr>
            <w:tcW w:w="508" w:type="pct"/>
            <w:vMerge w:val="restart"/>
            <w:vAlign w:val="center"/>
          </w:tcPr>
          <w:p w:rsidR="00387980" w:rsidRPr="00DF0610" w:rsidRDefault="00387980" w:rsidP="00DF0610">
            <w:pPr>
              <w:pStyle w:val="afb"/>
            </w:pPr>
            <w:r w:rsidRPr="00DF0610">
              <w:t xml:space="preserve"> D</w:t>
            </w:r>
          </w:p>
        </w:tc>
        <w:tc>
          <w:tcPr>
            <w:tcW w:w="508" w:type="pct"/>
            <w:vMerge w:val="restart"/>
            <w:vAlign w:val="center"/>
          </w:tcPr>
          <w:p w:rsidR="00387980" w:rsidRPr="00DF0610" w:rsidRDefault="00387980" w:rsidP="00DF0610">
            <w:pPr>
              <w:pStyle w:val="afb"/>
            </w:pPr>
            <w:r w:rsidRPr="00DF0610">
              <w:t xml:space="preserve"> B</w:t>
            </w:r>
          </w:p>
        </w:tc>
        <w:tc>
          <w:tcPr>
            <w:tcW w:w="508" w:type="pct"/>
            <w:vMerge w:val="restart"/>
            <w:vAlign w:val="center"/>
          </w:tcPr>
          <w:p w:rsidR="00387980" w:rsidRPr="00DF0610" w:rsidRDefault="00387980" w:rsidP="00DF0610">
            <w:pPr>
              <w:pStyle w:val="afb"/>
            </w:pPr>
            <w:r w:rsidRPr="00DF0610">
              <w:t xml:space="preserve"> r</w:t>
            </w:r>
          </w:p>
        </w:tc>
        <w:tc>
          <w:tcPr>
            <w:tcW w:w="508" w:type="pct"/>
            <w:vMerge w:val="restart"/>
            <w:tcMar>
              <w:left w:w="40" w:type="dxa"/>
              <w:right w:w="40" w:type="dxa"/>
            </w:tcMar>
            <w:vAlign w:val="center"/>
          </w:tcPr>
          <w:p w:rsidR="00DF0610" w:rsidRPr="00DF0610" w:rsidRDefault="00DF0610" w:rsidP="00DF0610">
            <w:pPr>
              <w:pStyle w:val="afb"/>
            </w:pPr>
          </w:p>
          <w:p w:rsidR="00387980" w:rsidRPr="00DF0610" w:rsidRDefault="00387980" w:rsidP="00DF0610">
            <w:pPr>
              <w:pStyle w:val="afb"/>
            </w:pPr>
            <w:r w:rsidRPr="00DF0610">
              <w:t>d2 мин</w:t>
            </w:r>
          </w:p>
        </w:tc>
        <w:tc>
          <w:tcPr>
            <w:tcW w:w="508" w:type="pct"/>
            <w:vMerge w:val="restart"/>
            <w:tcMar>
              <w:left w:w="17" w:type="dxa"/>
              <w:right w:w="17" w:type="dxa"/>
            </w:tcMar>
            <w:vAlign w:val="center"/>
          </w:tcPr>
          <w:p w:rsidR="00387980" w:rsidRPr="00DF0610" w:rsidRDefault="00387980" w:rsidP="00DF0610">
            <w:pPr>
              <w:pStyle w:val="afb"/>
            </w:pPr>
            <w:r w:rsidRPr="00DF0610">
              <w:t>D2 макс</w:t>
            </w:r>
          </w:p>
        </w:tc>
        <w:tc>
          <w:tcPr>
            <w:tcW w:w="1179" w:type="pct"/>
            <w:gridSpan w:val="2"/>
            <w:tcMar>
              <w:left w:w="40" w:type="dxa"/>
              <w:right w:w="40" w:type="dxa"/>
            </w:tcMar>
            <w:vAlign w:val="center"/>
          </w:tcPr>
          <w:p w:rsidR="00387980" w:rsidRPr="00DF0610" w:rsidRDefault="00387980" w:rsidP="00DF0610">
            <w:pPr>
              <w:pStyle w:val="afb"/>
            </w:pPr>
            <w:r w:rsidRPr="00DF0610">
              <w:t>Шарики</w:t>
            </w:r>
          </w:p>
        </w:tc>
      </w:tr>
      <w:tr w:rsidR="00387980" w:rsidRPr="00DF0610" w:rsidTr="00DF0610">
        <w:trPr>
          <w:trHeight w:val="20"/>
          <w:jc w:val="center"/>
        </w:trPr>
        <w:tc>
          <w:tcPr>
            <w:tcW w:w="772" w:type="pct"/>
            <w:vMerge/>
            <w:vAlign w:val="center"/>
          </w:tcPr>
          <w:p w:rsidR="00387980" w:rsidRPr="00DF0610" w:rsidRDefault="00387980" w:rsidP="00DF0610">
            <w:pPr>
              <w:pStyle w:val="afb"/>
            </w:pPr>
          </w:p>
        </w:tc>
        <w:tc>
          <w:tcPr>
            <w:tcW w:w="508" w:type="pct"/>
            <w:vMerge/>
            <w:tcMar>
              <w:top w:w="68" w:type="dxa"/>
              <w:left w:w="40" w:type="dxa"/>
              <w:bottom w:w="0" w:type="dxa"/>
              <w:right w:w="40" w:type="dxa"/>
            </w:tcMar>
            <w:vAlign w:val="center"/>
          </w:tcPr>
          <w:p w:rsidR="00387980" w:rsidRPr="00DF0610" w:rsidRDefault="00387980" w:rsidP="00DF0610">
            <w:pPr>
              <w:pStyle w:val="afb"/>
            </w:pPr>
          </w:p>
        </w:tc>
        <w:tc>
          <w:tcPr>
            <w:tcW w:w="508" w:type="pct"/>
            <w:vMerge/>
            <w:tcMar>
              <w:top w:w="68" w:type="dxa"/>
              <w:left w:w="40" w:type="dxa"/>
              <w:bottom w:w="0" w:type="dxa"/>
              <w:right w:w="40" w:type="dxa"/>
            </w:tcMar>
            <w:vAlign w:val="center"/>
          </w:tcPr>
          <w:p w:rsidR="00387980" w:rsidRPr="00DF0610" w:rsidRDefault="00387980" w:rsidP="00DF0610">
            <w:pPr>
              <w:pStyle w:val="afb"/>
            </w:pPr>
          </w:p>
        </w:tc>
        <w:tc>
          <w:tcPr>
            <w:tcW w:w="508" w:type="pct"/>
            <w:vMerge/>
            <w:tcMar>
              <w:top w:w="68" w:type="dxa"/>
              <w:left w:w="40" w:type="dxa"/>
              <w:right w:w="40" w:type="dxa"/>
            </w:tcMar>
            <w:vAlign w:val="center"/>
          </w:tcPr>
          <w:p w:rsidR="00387980" w:rsidRPr="00DF0610" w:rsidRDefault="00387980" w:rsidP="00DF0610">
            <w:pPr>
              <w:pStyle w:val="afb"/>
            </w:pPr>
          </w:p>
        </w:tc>
        <w:tc>
          <w:tcPr>
            <w:tcW w:w="508" w:type="pct"/>
            <w:vMerge/>
            <w:tcMar>
              <w:top w:w="68" w:type="dxa"/>
              <w:left w:w="40" w:type="dxa"/>
              <w:right w:w="40" w:type="dxa"/>
            </w:tcMar>
            <w:vAlign w:val="center"/>
          </w:tcPr>
          <w:p w:rsidR="00387980" w:rsidRPr="00DF0610" w:rsidRDefault="00387980" w:rsidP="00DF0610">
            <w:pPr>
              <w:pStyle w:val="afb"/>
            </w:pPr>
          </w:p>
        </w:tc>
        <w:tc>
          <w:tcPr>
            <w:tcW w:w="508" w:type="pct"/>
            <w:vMerge/>
            <w:tcMar>
              <w:top w:w="68" w:type="dxa"/>
              <w:left w:w="40" w:type="dxa"/>
              <w:right w:w="40" w:type="dxa"/>
            </w:tcMar>
            <w:vAlign w:val="center"/>
          </w:tcPr>
          <w:p w:rsidR="00387980" w:rsidRPr="00DF0610" w:rsidRDefault="00387980" w:rsidP="00DF0610">
            <w:pPr>
              <w:pStyle w:val="afb"/>
            </w:pPr>
          </w:p>
        </w:tc>
        <w:tc>
          <w:tcPr>
            <w:tcW w:w="508" w:type="pct"/>
            <w:vMerge/>
            <w:tcMar>
              <w:top w:w="68" w:type="dxa"/>
              <w:left w:w="40" w:type="dxa"/>
              <w:right w:w="40" w:type="dxa"/>
            </w:tcMar>
            <w:vAlign w:val="center"/>
          </w:tcPr>
          <w:p w:rsidR="00387980" w:rsidRPr="00DF0610" w:rsidRDefault="00387980" w:rsidP="00DF0610">
            <w:pPr>
              <w:pStyle w:val="afb"/>
            </w:pPr>
          </w:p>
        </w:tc>
        <w:tc>
          <w:tcPr>
            <w:tcW w:w="589" w:type="pct"/>
            <w:tcMar>
              <w:top w:w="68" w:type="dxa"/>
              <w:left w:w="40" w:type="dxa"/>
              <w:bottom w:w="57" w:type="dxa"/>
              <w:right w:w="40" w:type="dxa"/>
            </w:tcMar>
            <w:vAlign w:val="center"/>
          </w:tcPr>
          <w:p w:rsidR="00387980" w:rsidRPr="00DF0610" w:rsidRDefault="00387980" w:rsidP="00DF0610">
            <w:pPr>
              <w:pStyle w:val="afb"/>
            </w:pPr>
            <w:r w:rsidRPr="00DF0610">
              <w:t>DТ</w:t>
            </w:r>
          </w:p>
        </w:tc>
        <w:tc>
          <w:tcPr>
            <w:tcW w:w="590" w:type="pct"/>
            <w:tcMar>
              <w:top w:w="68" w:type="dxa"/>
              <w:left w:w="40" w:type="dxa"/>
              <w:right w:w="40" w:type="dxa"/>
            </w:tcMar>
            <w:vAlign w:val="center"/>
          </w:tcPr>
          <w:p w:rsidR="00387980" w:rsidRPr="00DF0610" w:rsidRDefault="00387980" w:rsidP="00DF0610">
            <w:pPr>
              <w:pStyle w:val="afb"/>
            </w:pPr>
            <w:r w:rsidRPr="00DF0610">
              <w:t>z</w:t>
            </w:r>
          </w:p>
        </w:tc>
      </w:tr>
      <w:tr w:rsidR="00387980" w:rsidRPr="00DF0610" w:rsidTr="00DF0610">
        <w:trPr>
          <w:trHeight w:val="20"/>
          <w:jc w:val="center"/>
        </w:trPr>
        <w:tc>
          <w:tcPr>
            <w:tcW w:w="772" w:type="pct"/>
            <w:noWrap/>
            <w:tcMar>
              <w:left w:w="0" w:type="dxa"/>
              <w:right w:w="0" w:type="dxa"/>
            </w:tcMar>
            <w:vAlign w:val="center"/>
          </w:tcPr>
          <w:p w:rsidR="00387980" w:rsidRPr="00DF0610" w:rsidRDefault="00387980" w:rsidP="00DF0610">
            <w:pPr>
              <w:pStyle w:val="afb"/>
            </w:pPr>
            <w:r w:rsidRPr="00DF0610">
              <w:t>3</w:t>
            </w:r>
            <w:r w:rsidR="000E24AE" w:rsidRPr="00DF0610">
              <w:t>26</w:t>
            </w:r>
          </w:p>
        </w:tc>
        <w:tc>
          <w:tcPr>
            <w:tcW w:w="508" w:type="pct"/>
            <w:tcMar>
              <w:left w:w="40" w:type="dxa"/>
              <w:right w:w="40" w:type="dxa"/>
            </w:tcMar>
            <w:vAlign w:val="center"/>
          </w:tcPr>
          <w:p w:rsidR="00387980" w:rsidRPr="00DF0610" w:rsidRDefault="000E24AE" w:rsidP="00DF0610">
            <w:pPr>
              <w:pStyle w:val="afb"/>
            </w:pPr>
            <w:r w:rsidRPr="00DF0610">
              <w:t>130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  <w:vAlign w:val="center"/>
          </w:tcPr>
          <w:p w:rsidR="00387980" w:rsidRPr="00DF0610" w:rsidRDefault="000E24AE" w:rsidP="00DF0610">
            <w:pPr>
              <w:pStyle w:val="afb"/>
            </w:pPr>
            <w:r w:rsidRPr="00DF0610">
              <w:t>280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  <w:vAlign w:val="center"/>
          </w:tcPr>
          <w:p w:rsidR="00387980" w:rsidRPr="00DF0610" w:rsidRDefault="000E24AE" w:rsidP="00DF0610">
            <w:pPr>
              <w:pStyle w:val="afb"/>
            </w:pPr>
            <w:r w:rsidRPr="00DF0610">
              <w:t>58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  <w:vAlign w:val="center"/>
          </w:tcPr>
          <w:p w:rsidR="00387980" w:rsidRPr="00DF0610" w:rsidRDefault="000E24AE" w:rsidP="00DF0610">
            <w:pPr>
              <w:pStyle w:val="afb"/>
            </w:pPr>
            <w:r w:rsidRPr="00DF0610">
              <w:t>5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  <w:vAlign w:val="center"/>
          </w:tcPr>
          <w:p w:rsidR="00387980" w:rsidRPr="00DF0610" w:rsidRDefault="00803354" w:rsidP="00DF0610">
            <w:pPr>
              <w:pStyle w:val="afb"/>
            </w:pPr>
            <w:r w:rsidRPr="00DF0610">
              <w:t>145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  <w:vAlign w:val="center"/>
          </w:tcPr>
          <w:p w:rsidR="00387980" w:rsidRPr="00DF0610" w:rsidRDefault="00803354" w:rsidP="00DF0610">
            <w:pPr>
              <w:pStyle w:val="afb"/>
            </w:pPr>
            <w:r w:rsidRPr="00DF0610">
              <w:t>265</w:t>
            </w:r>
          </w:p>
        </w:tc>
        <w:tc>
          <w:tcPr>
            <w:tcW w:w="589" w:type="pct"/>
            <w:tcMar>
              <w:left w:w="0" w:type="dxa"/>
              <w:right w:w="0" w:type="dxa"/>
            </w:tcMar>
            <w:vAlign w:val="center"/>
          </w:tcPr>
          <w:p w:rsidR="00387980" w:rsidRPr="00DF0610" w:rsidRDefault="00803354" w:rsidP="00DF0610">
            <w:pPr>
              <w:pStyle w:val="afb"/>
            </w:pPr>
            <w:r w:rsidRPr="00DF0610">
              <w:t>47</w:t>
            </w:r>
            <w:r w:rsidR="00387980" w:rsidRPr="00DF0610">
              <w:t>,99</w:t>
            </w:r>
          </w:p>
        </w:tc>
        <w:tc>
          <w:tcPr>
            <w:tcW w:w="590" w:type="pct"/>
            <w:tcMar>
              <w:left w:w="0" w:type="dxa"/>
              <w:right w:w="0" w:type="dxa"/>
            </w:tcMar>
            <w:vAlign w:val="center"/>
          </w:tcPr>
          <w:p w:rsidR="00387980" w:rsidRPr="00DF0610" w:rsidRDefault="00803354" w:rsidP="00DF0610">
            <w:pPr>
              <w:pStyle w:val="afb"/>
            </w:pPr>
            <w:r w:rsidRPr="00DF0610">
              <w:t>12</w:t>
            </w:r>
          </w:p>
        </w:tc>
      </w:tr>
      <w:bookmarkEnd w:id="1"/>
    </w:tbl>
    <w:p w:rsidR="00DF0610" w:rsidRPr="00ED7338" w:rsidRDefault="00DF0610" w:rsidP="00DF0610">
      <w:pPr>
        <w:rPr>
          <w:szCs w:val="28"/>
        </w:rPr>
      </w:pPr>
    </w:p>
    <w:p w:rsidR="00203413" w:rsidRPr="00ED7338" w:rsidRDefault="00203413" w:rsidP="00DF0610">
      <w:pPr>
        <w:rPr>
          <w:szCs w:val="28"/>
        </w:rPr>
      </w:pPr>
      <w:r w:rsidRPr="00ED7338">
        <w:rPr>
          <w:szCs w:val="28"/>
        </w:rPr>
        <w:t>Диаметр вала под колесо:</w:t>
      </w:r>
    </w:p>
    <w:p w:rsidR="00DF0610" w:rsidRPr="00ED7338" w:rsidRDefault="00DF0610" w:rsidP="00DF0610">
      <w:pPr>
        <w:rPr>
          <w:szCs w:val="28"/>
          <w:lang w:val="en-US"/>
        </w:rPr>
      </w:pPr>
    </w:p>
    <w:p w:rsidR="00DF0610" w:rsidRPr="00ED7338" w:rsidRDefault="00203413" w:rsidP="00DF0610">
      <w:pPr>
        <w:rPr>
          <w:szCs w:val="28"/>
        </w:rPr>
      </w:pPr>
      <w:r w:rsidRPr="00ED7338">
        <w:rPr>
          <w:szCs w:val="28"/>
        </w:rPr>
        <w:t>d</w:t>
      </w:r>
      <w:r w:rsidR="00096C5F" w:rsidRPr="00ED7338">
        <w:rPr>
          <w:szCs w:val="28"/>
        </w:rPr>
        <w:t>к</w:t>
      </w:r>
      <w:r w:rsidRPr="00ED7338">
        <w:rPr>
          <w:szCs w:val="28"/>
        </w:rPr>
        <w:t xml:space="preserve"> = d</w:t>
      </w:r>
      <w:r w:rsidR="00096C5F" w:rsidRPr="00ED7338">
        <w:rPr>
          <w:szCs w:val="28"/>
        </w:rPr>
        <w:t>п</w:t>
      </w:r>
      <w:r w:rsidRPr="00ED7338">
        <w:rPr>
          <w:szCs w:val="28"/>
        </w:rPr>
        <w:t xml:space="preserve"> + 5 = </w:t>
      </w:r>
      <w:r w:rsidR="00B716FC" w:rsidRPr="00ED7338">
        <w:rPr>
          <w:szCs w:val="28"/>
        </w:rPr>
        <w:t>13</w:t>
      </w:r>
      <w:r w:rsidR="00803354" w:rsidRPr="00ED7338">
        <w:rPr>
          <w:szCs w:val="28"/>
        </w:rPr>
        <w:t>0</w:t>
      </w:r>
      <w:r w:rsidRPr="00ED7338">
        <w:rPr>
          <w:szCs w:val="28"/>
        </w:rPr>
        <w:t xml:space="preserve"> + 5 = </w:t>
      </w:r>
      <w:r w:rsidR="00B716FC" w:rsidRPr="00ED7338">
        <w:rPr>
          <w:szCs w:val="28"/>
        </w:rPr>
        <w:t>1</w:t>
      </w:r>
      <w:r w:rsidR="00803354" w:rsidRPr="00ED7338">
        <w:rPr>
          <w:szCs w:val="28"/>
        </w:rPr>
        <w:t>35</w:t>
      </w:r>
      <w:r w:rsidRPr="00ED7338">
        <w:rPr>
          <w:szCs w:val="28"/>
        </w:rPr>
        <w:t xml:space="preserve"> мм.</w:t>
      </w:r>
    </w:p>
    <w:p w:rsidR="00DF0610" w:rsidRPr="00ED7338" w:rsidRDefault="00DF0610" w:rsidP="00DF0610">
      <w:pPr>
        <w:rPr>
          <w:szCs w:val="28"/>
          <w:lang w:val="en-US"/>
        </w:rPr>
      </w:pPr>
    </w:p>
    <w:p w:rsidR="00203413" w:rsidRPr="00ED7338" w:rsidRDefault="00203413" w:rsidP="00DF0610">
      <w:pPr>
        <w:rPr>
          <w:szCs w:val="28"/>
        </w:rPr>
      </w:pPr>
      <w:r w:rsidRPr="00ED7338">
        <w:rPr>
          <w:szCs w:val="28"/>
        </w:rPr>
        <w:t>Диаметр вала под буртик подшипника: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203413" w:rsidP="00DF0610">
      <w:pPr>
        <w:rPr>
          <w:szCs w:val="28"/>
        </w:rPr>
      </w:pPr>
      <w:r w:rsidRPr="00ED7338">
        <w:rPr>
          <w:szCs w:val="28"/>
        </w:rPr>
        <w:t>dбп = d</w:t>
      </w:r>
      <w:r w:rsidR="00096C5F" w:rsidRPr="00ED7338">
        <w:rPr>
          <w:szCs w:val="28"/>
        </w:rPr>
        <w:t>к</w:t>
      </w:r>
      <w:r w:rsidRPr="00ED7338">
        <w:rPr>
          <w:szCs w:val="28"/>
        </w:rPr>
        <w:t xml:space="preserve"> + </w:t>
      </w:r>
      <w:smartTag w:uri="urn:schemas-microsoft-com:office:smarttags" w:element="metricconverter">
        <w:smartTagPr>
          <w:attr w:name="ProductID" w:val="3f"/>
        </w:smartTagPr>
        <w:r w:rsidRPr="00ED7338">
          <w:rPr>
            <w:szCs w:val="28"/>
          </w:rPr>
          <w:t>3f</w:t>
        </w:r>
      </w:smartTag>
      <w:r w:rsidRPr="00ED7338">
        <w:rPr>
          <w:szCs w:val="28"/>
        </w:rPr>
        <w:t xml:space="preserve"> = </w:t>
      </w:r>
      <w:r w:rsidR="00B716FC" w:rsidRPr="00ED7338">
        <w:rPr>
          <w:szCs w:val="28"/>
        </w:rPr>
        <w:t>1</w:t>
      </w:r>
      <w:r w:rsidR="00803354" w:rsidRPr="00ED7338">
        <w:rPr>
          <w:szCs w:val="28"/>
        </w:rPr>
        <w:t>35</w:t>
      </w:r>
      <w:r w:rsidRPr="00ED7338">
        <w:rPr>
          <w:szCs w:val="28"/>
        </w:rPr>
        <w:t xml:space="preserve"> + 3·</w:t>
      </w:r>
      <w:r w:rsidR="00096C5F" w:rsidRPr="00ED7338">
        <w:rPr>
          <w:szCs w:val="28"/>
        </w:rPr>
        <w:t>3</w:t>
      </w:r>
      <w:r w:rsidRPr="00ED7338">
        <w:rPr>
          <w:szCs w:val="28"/>
        </w:rPr>
        <w:t xml:space="preserve"> = </w:t>
      </w:r>
      <w:r w:rsidR="00B716FC" w:rsidRPr="00ED7338">
        <w:rPr>
          <w:szCs w:val="28"/>
        </w:rPr>
        <w:t>14</w:t>
      </w:r>
      <w:r w:rsidR="00803354" w:rsidRPr="00ED7338">
        <w:rPr>
          <w:szCs w:val="28"/>
        </w:rPr>
        <w:t>4</w:t>
      </w:r>
      <w:r w:rsidRPr="00ED7338">
        <w:rPr>
          <w:szCs w:val="28"/>
        </w:rPr>
        <w:t xml:space="preserve"> мм,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203413" w:rsidP="00DF0610">
      <w:pPr>
        <w:rPr>
          <w:szCs w:val="28"/>
        </w:rPr>
      </w:pPr>
      <w:r w:rsidRPr="00ED7338">
        <w:rPr>
          <w:szCs w:val="28"/>
        </w:rPr>
        <w:t xml:space="preserve">где f – фаска ступицы </w:t>
      </w:r>
      <w:r w:rsidR="00096C5F" w:rsidRPr="00ED7338">
        <w:rPr>
          <w:szCs w:val="28"/>
        </w:rPr>
        <w:t>конического</w:t>
      </w:r>
      <w:r w:rsidRPr="00ED7338">
        <w:rPr>
          <w:szCs w:val="28"/>
        </w:rPr>
        <w:t xml:space="preserve"> колеса, принимаем f = </w:t>
      </w:r>
      <w:smartTag w:uri="urn:schemas-microsoft-com:office:smarttags" w:element="metricconverter">
        <w:smartTagPr>
          <w:attr w:name="ProductID" w:val="3 мм"/>
        </w:smartTagPr>
        <w:r w:rsidR="00096C5F" w:rsidRPr="00ED7338">
          <w:rPr>
            <w:szCs w:val="28"/>
          </w:rPr>
          <w:t>3</w:t>
        </w:r>
        <w:r w:rsidRPr="00ED7338">
          <w:rPr>
            <w:szCs w:val="28"/>
          </w:rPr>
          <w:t xml:space="preserve"> мм</w:t>
        </w:r>
      </w:smartTag>
      <w:r w:rsidRPr="00ED7338">
        <w:rPr>
          <w:szCs w:val="28"/>
        </w:rPr>
        <w:t>.</w:t>
      </w:r>
    </w:p>
    <w:p w:rsidR="00DF0610" w:rsidRPr="00ED7338" w:rsidRDefault="00203413" w:rsidP="00DF0610">
      <w:pPr>
        <w:rPr>
          <w:szCs w:val="28"/>
        </w:rPr>
      </w:pPr>
      <w:r w:rsidRPr="00ED7338">
        <w:rPr>
          <w:szCs w:val="28"/>
        </w:rPr>
        <w:t xml:space="preserve">Конструктивно принимаем dбп = </w:t>
      </w:r>
      <w:r w:rsidR="00B716FC" w:rsidRPr="00ED7338">
        <w:rPr>
          <w:szCs w:val="28"/>
        </w:rPr>
        <w:t>1</w:t>
      </w:r>
      <w:r w:rsidR="00803354" w:rsidRPr="00ED7338">
        <w:rPr>
          <w:szCs w:val="28"/>
        </w:rPr>
        <w:t>45</w:t>
      </w:r>
      <w:r w:rsidRPr="00ED7338">
        <w:rPr>
          <w:szCs w:val="28"/>
        </w:rPr>
        <w:t xml:space="preserve"> мм.</w:t>
      </w:r>
    </w:p>
    <w:p w:rsidR="00203413" w:rsidRPr="00ED7338" w:rsidRDefault="00203413" w:rsidP="00DF0610">
      <w:pPr>
        <w:rPr>
          <w:szCs w:val="28"/>
        </w:rPr>
      </w:pPr>
      <w:r w:rsidRPr="00ED7338">
        <w:rPr>
          <w:szCs w:val="28"/>
        </w:rPr>
        <w:t>Расстояние от середины шестерни до левой опоры вала:</w:t>
      </w:r>
    </w:p>
    <w:p w:rsidR="00DF0610" w:rsidRPr="00397923" w:rsidRDefault="00DF0610" w:rsidP="00DF0610">
      <w:pPr>
        <w:rPr>
          <w:szCs w:val="28"/>
        </w:rPr>
      </w:pPr>
    </w:p>
    <w:p w:rsidR="00203413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84" type="#_x0000_t75" style="width:231pt;height:30.75pt">
            <v:imagedata r:id="rId63" o:title=""/>
          </v:shape>
        </w:pict>
      </w:r>
    </w:p>
    <w:p w:rsidR="00DF0610" w:rsidRPr="00ED7338" w:rsidRDefault="00DF0610" w:rsidP="00DF0610">
      <w:pPr>
        <w:rPr>
          <w:szCs w:val="28"/>
          <w:lang w:val="en-US"/>
        </w:rPr>
      </w:pPr>
    </w:p>
    <w:p w:rsidR="00DF0610" w:rsidRPr="00ED7338" w:rsidRDefault="002358FF" w:rsidP="00DF0610">
      <w:pPr>
        <w:rPr>
          <w:szCs w:val="28"/>
        </w:rPr>
      </w:pPr>
      <w:r w:rsidRPr="00ED7338">
        <w:rPr>
          <w:szCs w:val="28"/>
        </w:rPr>
        <w:t>где</w:t>
      </w:r>
      <w:r w:rsidR="00DF0610" w:rsidRPr="00ED7338">
        <w:rPr>
          <w:szCs w:val="28"/>
        </w:rPr>
        <w:t xml:space="preserve"> </w:t>
      </w:r>
      <w:r w:rsidRPr="00ED7338">
        <w:rPr>
          <w:szCs w:val="28"/>
        </w:rPr>
        <w:t xml:space="preserve">bw5 – ширина шестерни, </w:t>
      </w:r>
    </w:p>
    <w:p w:rsidR="00DF0610" w:rsidRPr="00ED7338" w:rsidRDefault="002358FF" w:rsidP="00DF0610">
      <w:pPr>
        <w:rPr>
          <w:szCs w:val="28"/>
        </w:rPr>
      </w:pPr>
      <w:r w:rsidRPr="00ED7338">
        <w:rPr>
          <w:szCs w:val="28"/>
        </w:rPr>
        <w:t xml:space="preserve">а – </w:t>
      </w:r>
      <w:r w:rsidR="00FA5121" w:rsidRPr="00ED7338">
        <w:rPr>
          <w:szCs w:val="28"/>
        </w:rPr>
        <w:t>расстояние</w:t>
      </w:r>
      <w:r w:rsidRPr="00ED7338">
        <w:rPr>
          <w:szCs w:val="28"/>
        </w:rPr>
        <w:t xml:space="preserve"> между шестерней и подшипником, конструктивно принимаем, а = </w:t>
      </w:r>
      <w:smartTag w:uri="urn:schemas-microsoft-com:office:smarttags" w:element="metricconverter">
        <w:smartTagPr>
          <w:attr w:name="ProductID" w:val="10 мм"/>
        </w:smartTagPr>
        <w:r w:rsidRPr="00ED7338">
          <w:rPr>
            <w:szCs w:val="28"/>
          </w:rPr>
          <w:t>10 мм</w:t>
        </w:r>
      </w:smartTag>
      <w:r w:rsidRPr="00ED7338">
        <w:rPr>
          <w:szCs w:val="28"/>
        </w:rPr>
        <w:t>.</w:t>
      </w:r>
    </w:p>
    <w:p w:rsidR="007D2DEC" w:rsidRPr="00ED7338" w:rsidRDefault="007D2DEC" w:rsidP="00DF0610">
      <w:pPr>
        <w:rPr>
          <w:szCs w:val="28"/>
        </w:rPr>
      </w:pPr>
      <w:r w:rsidRPr="00ED7338">
        <w:rPr>
          <w:szCs w:val="28"/>
        </w:rPr>
        <w:t>Расстояние между опорами подшипников:</w:t>
      </w:r>
    </w:p>
    <w:p w:rsidR="00DF0610" w:rsidRPr="00397923" w:rsidRDefault="00DF0610" w:rsidP="00DF0610">
      <w:pPr>
        <w:rPr>
          <w:szCs w:val="28"/>
        </w:rPr>
      </w:pPr>
    </w:p>
    <w:p w:rsidR="007D2DEC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85" type="#_x0000_t75" style="width:261.75pt;height:18pt">
            <v:imagedata r:id="rId64" o:title=""/>
          </v:shape>
        </w:pict>
      </w:r>
      <w:r w:rsidR="00375BB4" w:rsidRPr="00ED7338">
        <w:rPr>
          <w:szCs w:val="28"/>
        </w:rPr>
        <w:t>,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375BB4" w:rsidP="00DF0610">
      <w:pPr>
        <w:rPr>
          <w:szCs w:val="28"/>
        </w:rPr>
      </w:pPr>
      <w:r w:rsidRPr="00ED7338">
        <w:rPr>
          <w:szCs w:val="28"/>
        </w:rPr>
        <w:t>где lст – длина ступицы, lст = 1</w:t>
      </w:r>
      <w:r w:rsidR="00091943" w:rsidRPr="00ED7338">
        <w:rPr>
          <w:szCs w:val="28"/>
        </w:rPr>
        <w:t>7</w:t>
      </w:r>
      <w:r w:rsidRPr="00ED7338">
        <w:rPr>
          <w:szCs w:val="28"/>
        </w:rPr>
        <w:t>0 мм</w:t>
      </w:r>
      <w:r w:rsidR="00B716FC" w:rsidRPr="00ED7338">
        <w:rPr>
          <w:szCs w:val="28"/>
        </w:rPr>
        <w:t>.</w:t>
      </w:r>
    </w:p>
    <w:p w:rsidR="00203413" w:rsidRPr="00ED7338" w:rsidRDefault="00203413" w:rsidP="00DF0610">
      <w:pPr>
        <w:rPr>
          <w:szCs w:val="28"/>
        </w:rPr>
      </w:pPr>
      <w:r w:rsidRPr="00ED7338">
        <w:rPr>
          <w:szCs w:val="28"/>
        </w:rPr>
        <w:t>Расстояние между колесом и правой опорой вала:</w:t>
      </w:r>
    </w:p>
    <w:p w:rsidR="00DF0610" w:rsidRPr="00ED7338" w:rsidRDefault="00DF0610" w:rsidP="00DF0610">
      <w:pPr>
        <w:rPr>
          <w:szCs w:val="28"/>
        </w:rPr>
      </w:pPr>
      <w:r w:rsidRPr="00ED7338">
        <w:rPr>
          <w:szCs w:val="28"/>
        </w:rPr>
        <w:br w:type="page"/>
      </w:r>
      <w:r w:rsidR="00493394">
        <w:rPr>
          <w:szCs w:val="28"/>
        </w:rPr>
        <w:pict>
          <v:shape id="_x0000_i1086" type="#_x0000_t75" style="width:218.25pt;height:18pt">
            <v:imagedata r:id="rId65" o:title=""/>
          </v:shape>
        </w:pict>
      </w:r>
      <w:r w:rsidR="00203413" w:rsidRPr="00ED7338">
        <w:rPr>
          <w:szCs w:val="28"/>
        </w:rPr>
        <w:t>.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7A0D9F" w:rsidP="00DF0610">
      <w:pPr>
        <w:rPr>
          <w:szCs w:val="28"/>
        </w:rPr>
      </w:pPr>
      <w:r w:rsidRPr="00ED7338">
        <w:rPr>
          <w:szCs w:val="28"/>
        </w:rPr>
        <w:t>9. Расчет шпоночного соединения.</w:t>
      </w:r>
    </w:p>
    <w:p w:rsidR="00DF0610" w:rsidRPr="00ED7338" w:rsidRDefault="00375BB4" w:rsidP="00DF0610">
      <w:pPr>
        <w:rPr>
          <w:szCs w:val="28"/>
        </w:rPr>
      </w:pPr>
      <w:r w:rsidRPr="00ED7338">
        <w:rPr>
          <w:szCs w:val="28"/>
        </w:rPr>
        <w:t xml:space="preserve">Для вала диаметром </w:t>
      </w:r>
      <w:r w:rsidR="00B716FC" w:rsidRPr="00ED7338">
        <w:rPr>
          <w:szCs w:val="28"/>
        </w:rPr>
        <w:t>dk =</w:t>
      </w:r>
      <w:r w:rsidRPr="00ED7338">
        <w:rPr>
          <w:szCs w:val="28"/>
        </w:rPr>
        <w:t xml:space="preserve"> </w:t>
      </w:r>
      <w:r w:rsidR="00B716FC" w:rsidRPr="00ED7338">
        <w:rPr>
          <w:szCs w:val="28"/>
        </w:rPr>
        <w:t>1</w:t>
      </w:r>
      <w:r w:rsidR="00803354" w:rsidRPr="00ED7338">
        <w:rPr>
          <w:szCs w:val="28"/>
        </w:rPr>
        <w:t>35</w:t>
      </w:r>
      <w:r w:rsidRPr="00ED7338">
        <w:rPr>
          <w:szCs w:val="28"/>
        </w:rPr>
        <w:t xml:space="preserve"> мм принимаем шпонку, которая соединяет промежуточный вал с колесом: </w:t>
      </w:r>
      <w:r w:rsidR="00493394">
        <w:rPr>
          <w:szCs w:val="28"/>
        </w:rPr>
        <w:pict>
          <v:shape id="_x0000_i1087" type="#_x0000_t75" style="width:39.75pt;height:15pt">
            <v:imagedata r:id="rId66" o:title=""/>
          </v:shape>
        </w:pict>
      </w:r>
      <w:r w:rsidRPr="00ED7338">
        <w:rPr>
          <w:szCs w:val="28"/>
        </w:rPr>
        <w:t xml:space="preserve"> </w:t>
      </w:r>
      <w:r w:rsidR="00B716FC" w:rsidRPr="00ED7338">
        <w:rPr>
          <w:szCs w:val="28"/>
        </w:rPr>
        <w:t>3</w:t>
      </w:r>
      <w:r w:rsidRPr="00ED7338">
        <w:rPr>
          <w:szCs w:val="28"/>
        </w:rPr>
        <w:t>2×1</w:t>
      </w:r>
      <w:r w:rsidR="00B716FC" w:rsidRPr="00ED7338">
        <w:rPr>
          <w:szCs w:val="28"/>
        </w:rPr>
        <w:t>8</w:t>
      </w:r>
      <w:r w:rsidRPr="00ED7338">
        <w:rPr>
          <w:szCs w:val="28"/>
        </w:rPr>
        <w:t xml:space="preserve"> мм.</w:t>
      </w:r>
    </w:p>
    <w:p w:rsidR="00375BB4" w:rsidRPr="00ED7338" w:rsidRDefault="00375BB4" w:rsidP="00DF0610">
      <w:pPr>
        <w:rPr>
          <w:szCs w:val="28"/>
        </w:rPr>
      </w:pPr>
      <w:r w:rsidRPr="00ED7338">
        <w:rPr>
          <w:szCs w:val="28"/>
        </w:rPr>
        <w:t>Рабочая длина шпонки</w:t>
      </w:r>
    </w:p>
    <w:p w:rsidR="00DF0610" w:rsidRPr="00397923" w:rsidRDefault="00DF0610" w:rsidP="00DF0610">
      <w:pPr>
        <w:rPr>
          <w:szCs w:val="28"/>
        </w:rPr>
      </w:pPr>
    </w:p>
    <w:p w:rsidR="00375BB4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88" type="#_x0000_t75" style="width:203.25pt;height:36pt">
            <v:imagedata r:id="rId67" o:title=""/>
          </v:shape>
        </w:pict>
      </w:r>
      <w:r w:rsidR="00375BB4" w:rsidRPr="00ED7338">
        <w:rPr>
          <w:szCs w:val="28"/>
        </w:rPr>
        <w:t>,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375BB4" w:rsidP="00DF0610">
      <w:pPr>
        <w:rPr>
          <w:szCs w:val="28"/>
        </w:rPr>
      </w:pPr>
      <w:r w:rsidRPr="00ED7338">
        <w:rPr>
          <w:szCs w:val="28"/>
        </w:rPr>
        <w:t xml:space="preserve">где </w:t>
      </w:r>
      <w:r w:rsidR="00544ED7" w:rsidRPr="00ED7338">
        <w:rPr>
          <w:szCs w:val="28"/>
        </w:rPr>
        <w:t>[σсм] -</w:t>
      </w:r>
      <w:r w:rsidRPr="00ED7338">
        <w:rPr>
          <w:szCs w:val="28"/>
        </w:rPr>
        <w:t xml:space="preserve"> допускаемое напряжение</w:t>
      </w:r>
      <w:r w:rsidR="008726F1" w:rsidRPr="00ED7338">
        <w:rPr>
          <w:szCs w:val="28"/>
        </w:rPr>
        <w:t xml:space="preserve"> смятия, для стальных колес</w:t>
      </w:r>
      <w:r w:rsidR="00DF0610" w:rsidRPr="00ED7338">
        <w:rPr>
          <w:szCs w:val="28"/>
        </w:rPr>
        <w:t xml:space="preserve"> </w:t>
      </w:r>
      <w:r w:rsidR="00544ED7" w:rsidRPr="00ED7338">
        <w:rPr>
          <w:szCs w:val="28"/>
        </w:rPr>
        <w:t xml:space="preserve">[σсм] =100 </w:t>
      </w:r>
      <w:r w:rsidR="008726F1" w:rsidRPr="00ED7338">
        <w:rPr>
          <w:szCs w:val="28"/>
        </w:rPr>
        <w:t>МПа.</w:t>
      </w:r>
    </w:p>
    <w:p w:rsidR="00375BB4" w:rsidRPr="00ED7338" w:rsidRDefault="00375BB4" w:rsidP="00DF0610">
      <w:pPr>
        <w:rPr>
          <w:szCs w:val="28"/>
        </w:rPr>
      </w:pPr>
      <w:r w:rsidRPr="00ED7338">
        <w:rPr>
          <w:szCs w:val="28"/>
        </w:rPr>
        <w:t>Расчетная длина шпонки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375BB4" w:rsidP="00DF0610">
      <w:pPr>
        <w:rPr>
          <w:szCs w:val="28"/>
        </w:rPr>
      </w:pPr>
      <w:r w:rsidRPr="00ED7338">
        <w:rPr>
          <w:szCs w:val="28"/>
        </w:rPr>
        <w:t xml:space="preserve">l = lр + b = </w:t>
      </w:r>
      <w:r w:rsidR="00544ED7" w:rsidRPr="00ED7338">
        <w:rPr>
          <w:szCs w:val="28"/>
        </w:rPr>
        <w:t>1</w:t>
      </w:r>
      <w:r w:rsidR="00091943" w:rsidRPr="00ED7338">
        <w:rPr>
          <w:szCs w:val="28"/>
        </w:rPr>
        <w:t>1</w:t>
      </w:r>
      <w:r w:rsidR="00544ED7" w:rsidRPr="00ED7338">
        <w:rPr>
          <w:szCs w:val="28"/>
        </w:rPr>
        <w:t>6</w:t>
      </w:r>
      <w:r w:rsidRPr="00ED7338">
        <w:rPr>
          <w:szCs w:val="28"/>
        </w:rPr>
        <w:t xml:space="preserve"> + </w:t>
      </w:r>
      <w:r w:rsidR="00544ED7" w:rsidRPr="00ED7338">
        <w:rPr>
          <w:szCs w:val="28"/>
        </w:rPr>
        <w:t>3</w:t>
      </w:r>
      <w:r w:rsidRPr="00ED7338">
        <w:rPr>
          <w:szCs w:val="28"/>
        </w:rPr>
        <w:t xml:space="preserve">2 = </w:t>
      </w:r>
      <w:r w:rsidR="00091943" w:rsidRPr="00ED7338">
        <w:rPr>
          <w:szCs w:val="28"/>
        </w:rPr>
        <w:t>14</w:t>
      </w:r>
      <w:r w:rsidR="00544ED7" w:rsidRPr="00ED7338">
        <w:rPr>
          <w:szCs w:val="28"/>
        </w:rPr>
        <w:t>8</w:t>
      </w:r>
      <w:r w:rsidRPr="00ED7338">
        <w:rPr>
          <w:szCs w:val="28"/>
        </w:rPr>
        <w:t xml:space="preserve"> мм.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FA5121" w:rsidP="00DF0610">
      <w:pPr>
        <w:rPr>
          <w:szCs w:val="28"/>
        </w:rPr>
      </w:pPr>
      <w:r w:rsidRPr="00ED7338">
        <w:rPr>
          <w:szCs w:val="28"/>
        </w:rPr>
        <w:t>Принимаем станд</w:t>
      </w:r>
      <w:r w:rsidR="00375BB4" w:rsidRPr="00ED7338">
        <w:rPr>
          <w:szCs w:val="28"/>
        </w:rPr>
        <w:t>артную длину шпонки</w:t>
      </w:r>
      <w:r w:rsidR="00DF0610" w:rsidRPr="00ED7338">
        <w:rPr>
          <w:szCs w:val="28"/>
        </w:rPr>
        <w:t xml:space="preserve"> </w:t>
      </w:r>
      <w:r w:rsidR="00375BB4" w:rsidRPr="00ED7338">
        <w:rPr>
          <w:szCs w:val="28"/>
        </w:rPr>
        <w:t>l = 1</w:t>
      </w:r>
      <w:r w:rsidR="00091943" w:rsidRPr="00ED7338">
        <w:rPr>
          <w:szCs w:val="28"/>
        </w:rPr>
        <w:t>6</w:t>
      </w:r>
      <w:r w:rsidR="00375BB4" w:rsidRPr="00ED7338">
        <w:rPr>
          <w:szCs w:val="28"/>
        </w:rPr>
        <w:t>0 мм.</w:t>
      </w:r>
    </w:p>
    <w:p w:rsidR="00375BB4" w:rsidRPr="00ED7338" w:rsidRDefault="00375BB4" w:rsidP="00DF0610">
      <w:pPr>
        <w:rPr>
          <w:szCs w:val="28"/>
        </w:rPr>
      </w:pPr>
      <w:r w:rsidRPr="00ED7338">
        <w:rPr>
          <w:szCs w:val="28"/>
        </w:rPr>
        <w:t>Тогда длина ступицы колеса равна: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375BB4" w:rsidP="00DF0610">
      <w:pPr>
        <w:rPr>
          <w:szCs w:val="28"/>
        </w:rPr>
      </w:pPr>
      <w:r w:rsidRPr="00ED7338">
        <w:rPr>
          <w:szCs w:val="28"/>
        </w:rPr>
        <w:t>lст = l + 10…15 = 1</w:t>
      </w:r>
      <w:r w:rsidR="00091943" w:rsidRPr="00ED7338">
        <w:rPr>
          <w:szCs w:val="28"/>
        </w:rPr>
        <w:t>6</w:t>
      </w:r>
      <w:r w:rsidRPr="00ED7338">
        <w:rPr>
          <w:szCs w:val="28"/>
        </w:rPr>
        <w:t>0 + 10…15 = (1</w:t>
      </w:r>
      <w:r w:rsidR="00091943" w:rsidRPr="00ED7338">
        <w:rPr>
          <w:szCs w:val="28"/>
        </w:rPr>
        <w:t>7</w:t>
      </w:r>
      <w:r w:rsidRPr="00ED7338">
        <w:rPr>
          <w:szCs w:val="28"/>
        </w:rPr>
        <w:t>0…1</w:t>
      </w:r>
      <w:r w:rsidR="00091943" w:rsidRPr="00ED7338">
        <w:rPr>
          <w:szCs w:val="28"/>
        </w:rPr>
        <w:t>7</w:t>
      </w:r>
      <w:r w:rsidRPr="00ED7338">
        <w:rPr>
          <w:szCs w:val="28"/>
        </w:rPr>
        <w:t>5) мм.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375BB4" w:rsidP="00DF0610">
      <w:pPr>
        <w:rPr>
          <w:szCs w:val="28"/>
        </w:rPr>
      </w:pPr>
      <w:r w:rsidRPr="00ED7338">
        <w:rPr>
          <w:szCs w:val="28"/>
        </w:rPr>
        <w:t>Конструктивно принимаем</w:t>
      </w:r>
      <w:r w:rsidR="00DF0610" w:rsidRPr="00ED7338">
        <w:rPr>
          <w:szCs w:val="28"/>
        </w:rPr>
        <w:t xml:space="preserve"> </w:t>
      </w:r>
      <w:r w:rsidRPr="00ED7338">
        <w:rPr>
          <w:szCs w:val="28"/>
        </w:rPr>
        <w:t>lст = 1</w:t>
      </w:r>
      <w:r w:rsidR="00091943" w:rsidRPr="00ED7338">
        <w:rPr>
          <w:szCs w:val="28"/>
        </w:rPr>
        <w:t>7</w:t>
      </w:r>
      <w:r w:rsidRPr="00ED7338">
        <w:rPr>
          <w:szCs w:val="28"/>
        </w:rPr>
        <w:t>0 мм.</w:t>
      </w:r>
    </w:p>
    <w:p w:rsidR="00DF0610" w:rsidRPr="00ED7338" w:rsidRDefault="00E75674" w:rsidP="00DF0610">
      <w:pPr>
        <w:rPr>
          <w:szCs w:val="28"/>
        </w:rPr>
      </w:pPr>
      <w:r w:rsidRPr="00ED7338">
        <w:rPr>
          <w:szCs w:val="28"/>
        </w:rPr>
        <w:t>10. Проверочный расчет подшипников промежуточного вала.</w:t>
      </w:r>
    </w:p>
    <w:p w:rsidR="00DF0610" w:rsidRPr="00ED7338" w:rsidRDefault="00FA5121" w:rsidP="00DF0610">
      <w:pPr>
        <w:rPr>
          <w:szCs w:val="28"/>
        </w:rPr>
      </w:pPr>
      <w:r w:rsidRPr="00ED7338">
        <w:rPr>
          <w:szCs w:val="28"/>
        </w:rPr>
        <w:t>Покажем</w:t>
      </w:r>
      <w:r w:rsidR="00E75674" w:rsidRPr="00ED7338">
        <w:rPr>
          <w:szCs w:val="28"/>
        </w:rPr>
        <w:t xml:space="preserve"> на схеме направление сил действующих на колесо и шестерню зубчатой цилиндрической передачи, и направление реакций в опорах промежуточного вал</w:t>
      </w:r>
      <w:r w:rsidR="008D2697" w:rsidRPr="00ED7338">
        <w:rPr>
          <w:szCs w:val="28"/>
        </w:rPr>
        <w:t>а от действия этих сил (рис. 5</w:t>
      </w:r>
      <w:r w:rsidR="00E75674" w:rsidRPr="00ED7338">
        <w:rPr>
          <w:szCs w:val="28"/>
        </w:rPr>
        <w:t>).</w:t>
      </w:r>
    </w:p>
    <w:p w:rsidR="00DF0610" w:rsidRPr="00ED7338" w:rsidRDefault="00CD69DB" w:rsidP="00DF0610">
      <w:pPr>
        <w:rPr>
          <w:szCs w:val="28"/>
        </w:rPr>
      </w:pPr>
      <w:r w:rsidRPr="00ED7338">
        <w:rPr>
          <w:szCs w:val="28"/>
        </w:rPr>
        <w:t xml:space="preserve">Определим силы действующие в зацеплении колес </w:t>
      </w:r>
      <w:r w:rsidR="00FB6AC3" w:rsidRPr="00ED7338">
        <w:rPr>
          <w:szCs w:val="28"/>
        </w:rPr>
        <w:t>3 – 4 и 5 – 6.</w:t>
      </w:r>
    </w:p>
    <w:p w:rsidR="00FB6AC3" w:rsidRPr="00ED7338" w:rsidRDefault="00FB6AC3" w:rsidP="00DF0610">
      <w:pPr>
        <w:rPr>
          <w:szCs w:val="28"/>
        </w:rPr>
      </w:pPr>
      <w:r w:rsidRPr="00ED7338">
        <w:rPr>
          <w:szCs w:val="28"/>
        </w:rPr>
        <w:t>Силы действующие в зацеплении</w:t>
      </w:r>
      <w:r w:rsidR="00ED743D" w:rsidRPr="00ED7338">
        <w:rPr>
          <w:szCs w:val="28"/>
        </w:rPr>
        <w:t xml:space="preserve"> цилиндрической</w:t>
      </w:r>
      <w:r w:rsidRPr="00ED7338">
        <w:rPr>
          <w:szCs w:val="28"/>
        </w:rPr>
        <w:t xml:space="preserve"> передачи:</w:t>
      </w:r>
    </w:p>
    <w:p w:rsidR="00FB6AC3" w:rsidRPr="00ED7338" w:rsidRDefault="00DF0610" w:rsidP="00DF0610">
      <w:pPr>
        <w:rPr>
          <w:szCs w:val="28"/>
        </w:rPr>
      </w:pPr>
      <w:r w:rsidRPr="00ED7338">
        <w:rPr>
          <w:szCs w:val="28"/>
        </w:rPr>
        <w:br w:type="page"/>
      </w:r>
      <w:r w:rsidR="00227066" w:rsidRPr="00ED7338">
        <w:rPr>
          <w:szCs w:val="28"/>
        </w:rPr>
        <w:t>о</w:t>
      </w:r>
      <w:r w:rsidR="00FB6AC3" w:rsidRPr="00ED7338">
        <w:rPr>
          <w:szCs w:val="28"/>
        </w:rPr>
        <w:t>кружная сила</w:t>
      </w:r>
    </w:p>
    <w:p w:rsidR="00DF0610" w:rsidRPr="00397923" w:rsidRDefault="00DF0610" w:rsidP="00DF0610">
      <w:pPr>
        <w:rPr>
          <w:szCs w:val="28"/>
        </w:rPr>
      </w:pPr>
    </w:p>
    <w:p w:rsidR="00FB6AC3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89" type="#_x0000_t75" style="width:231pt;height:36pt">
            <v:imagedata r:id="rId68" o:title=""/>
          </v:shape>
        </w:pict>
      </w:r>
      <w:r w:rsidR="007B24C7" w:rsidRPr="00ED7338">
        <w:rPr>
          <w:szCs w:val="28"/>
        </w:rPr>
        <w:t>;</w:t>
      </w:r>
    </w:p>
    <w:p w:rsidR="00DF0610" w:rsidRPr="00397923" w:rsidRDefault="00DF0610" w:rsidP="00DF0610">
      <w:pPr>
        <w:rPr>
          <w:szCs w:val="28"/>
        </w:rPr>
      </w:pPr>
    </w:p>
    <w:p w:rsidR="00FB6AC3" w:rsidRPr="00ED7338" w:rsidRDefault="00227066" w:rsidP="00DF0610">
      <w:pPr>
        <w:rPr>
          <w:szCs w:val="28"/>
        </w:rPr>
      </w:pPr>
      <w:r w:rsidRPr="00ED7338">
        <w:rPr>
          <w:szCs w:val="28"/>
        </w:rPr>
        <w:t>р</w:t>
      </w:r>
      <w:r w:rsidR="00FB6AC3" w:rsidRPr="00ED7338">
        <w:rPr>
          <w:szCs w:val="28"/>
        </w:rPr>
        <w:t xml:space="preserve">адиальная сила </w:t>
      </w:r>
    </w:p>
    <w:p w:rsidR="00DF0610" w:rsidRPr="00397923" w:rsidRDefault="00DF0610" w:rsidP="00DF0610">
      <w:pPr>
        <w:rPr>
          <w:szCs w:val="28"/>
        </w:rPr>
      </w:pPr>
    </w:p>
    <w:p w:rsidR="00FB6AC3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90" type="#_x0000_t75" style="width:221.25pt;height:33pt">
            <v:imagedata r:id="rId69" o:title=""/>
          </v:shape>
        </w:pict>
      </w:r>
      <w:r w:rsidR="00647C97" w:rsidRPr="00ED7338">
        <w:rPr>
          <w:szCs w:val="28"/>
        </w:rPr>
        <w:t>;</w:t>
      </w:r>
    </w:p>
    <w:p w:rsidR="00DF0610" w:rsidRPr="00397923" w:rsidRDefault="00DF0610" w:rsidP="00DF0610">
      <w:pPr>
        <w:rPr>
          <w:szCs w:val="28"/>
        </w:rPr>
      </w:pPr>
    </w:p>
    <w:p w:rsidR="00647C97" w:rsidRPr="00ED7338" w:rsidRDefault="00647C97" w:rsidP="00DF0610">
      <w:pPr>
        <w:rPr>
          <w:szCs w:val="28"/>
        </w:rPr>
      </w:pPr>
      <w:r w:rsidRPr="00ED7338">
        <w:rPr>
          <w:szCs w:val="28"/>
        </w:rPr>
        <w:t>окружная сила</w:t>
      </w:r>
    </w:p>
    <w:p w:rsidR="00DF0610" w:rsidRPr="00397923" w:rsidRDefault="00DF0610" w:rsidP="00DF0610">
      <w:pPr>
        <w:rPr>
          <w:szCs w:val="28"/>
        </w:rPr>
      </w:pPr>
    </w:p>
    <w:p w:rsidR="00647C97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91" type="#_x0000_t75" style="width:213pt;height:36pt">
            <v:imagedata r:id="rId70" o:title=""/>
          </v:shape>
        </w:pict>
      </w:r>
      <w:r w:rsidR="00647C97" w:rsidRPr="00ED7338">
        <w:rPr>
          <w:szCs w:val="28"/>
        </w:rPr>
        <w:t>;</w:t>
      </w:r>
    </w:p>
    <w:p w:rsidR="003B7EEB" w:rsidRPr="00ED7338" w:rsidRDefault="003B7EEB" w:rsidP="00DF0610">
      <w:pPr>
        <w:rPr>
          <w:szCs w:val="28"/>
        </w:rPr>
      </w:pPr>
    </w:p>
    <w:p w:rsidR="00647C97" w:rsidRPr="00ED7338" w:rsidRDefault="00647C97" w:rsidP="00DF0610">
      <w:pPr>
        <w:rPr>
          <w:szCs w:val="28"/>
        </w:rPr>
      </w:pPr>
      <w:r w:rsidRPr="00ED7338">
        <w:rPr>
          <w:szCs w:val="28"/>
        </w:rPr>
        <w:t xml:space="preserve">радиальная сила </w:t>
      </w:r>
    </w:p>
    <w:p w:rsidR="00DF0610" w:rsidRPr="00397923" w:rsidRDefault="00DF0610" w:rsidP="00DF0610">
      <w:pPr>
        <w:rPr>
          <w:szCs w:val="28"/>
        </w:rPr>
      </w:pPr>
    </w:p>
    <w:p w:rsidR="00647C97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92" type="#_x0000_t75" style="width:209.25pt;height:33pt">
            <v:imagedata r:id="rId71" o:title=""/>
          </v:shape>
        </w:pict>
      </w:r>
      <w:r w:rsidR="00647C97" w:rsidRPr="00ED7338">
        <w:rPr>
          <w:szCs w:val="28"/>
        </w:rPr>
        <w:t>.</w:t>
      </w:r>
    </w:p>
    <w:p w:rsidR="00DF0610" w:rsidRPr="00ED7338" w:rsidRDefault="00DF0610" w:rsidP="00DF0610">
      <w:pPr>
        <w:rPr>
          <w:szCs w:val="28"/>
        </w:rPr>
      </w:pPr>
    </w:p>
    <w:p w:rsidR="008B51A6" w:rsidRPr="00ED7338" w:rsidRDefault="008B51A6" w:rsidP="00DF0610">
      <w:pPr>
        <w:rPr>
          <w:szCs w:val="28"/>
        </w:rPr>
      </w:pPr>
      <w:r w:rsidRPr="00ED7338">
        <w:rPr>
          <w:szCs w:val="28"/>
        </w:rPr>
        <w:t>Для определения вертикальной реакции в подшипнике</w:t>
      </w:r>
      <w:r w:rsidR="00DF0610" w:rsidRPr="00ED7338">
        <w:rPr>
          <w:szCs w:val="28"/>
        </w:rPr>
        <w:t xml:space="preserve"> </w:t>
      </w:r>
      <w:r w:rsidRPr="00ED7338">
        <w:rPr>
          <w:szCs w:val="28"/>
        </w:rPr>
        <w:t>составим уравнение равновесия: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93" type="#_x0000_t75" style="width:165pt;height:20.25pt">
            <v:imagedata r:id="rId72" o:title=""/>
          </v:shape>
        </w:pict>
      </w:r>
    </w:p>
    <w:p w:rsidR="00DF0610" w:rsidRPr="00ED7338" w:rsidRDefault="00DF0610" w:rsidP="00DF0610">
      <w:pPr>
        <w:rPr>
          <w:szCs w:val="28"/>
          <w:lang w:val="en-US"/>
        </w:rPr>
      </w:pPr>
    </w:p>
    <w:p w:rsidR="008B51A6" w:rsidRPr="00ED7338" w:rsidRDefault="008B51A6" w:rsidP="00DF0610">
      <w:pPr>
        <w:rPr>
          <w:szCs w:val="28"/>
        </w:rPr>
      </w:pPr>
      <w:r w:rsidRPr="00ED7338">
        <w:rPr>
          <w:szCs w:val="28"/>
        </w:rPr>
        <w:t>Откуда находи</w:t>
      </w:r>
      <w:r w:rsidR="00803354" w:rsidRPr="00ED7338">
        <w:rPr>
          <w:szCs w:val="28"/>
        </w:rPr>
        <w:t>м</w:t>
      </w:r>
      <w:r w:rsidRPr="00ED7338">
        <w:rPr>
          <w:szCs w:val="28"/>
        </w:rPr>
        <w:t>: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94" type="#_x0000_t75" style="width:300.75pt;height:30.75pt">
            <v:imagedata r:id="rId73" o:title=""/>
          </v:shape>
        </w:pict>
      </w:r>
      <w:r w:rsidR="008B51A6" w:rsidRPr="00ED7338">
        <w:rPr>
          <w:szCs w:val="28"/>
        </w:rPr>
        <w:t>.</w:t>
      </w:r>
    </w:p>
    <w:p w:rsidR="008B51A6" w:rsidRPr="00ED7338" w:rsidRDefault="00DF0610" w:rsidP="00DF0610">
      <w:pPr>
        <w:rPr>
          <w:szCs w:val="28"/>
        </w:rPr>
      </w:pPr>
      <w:r w:rsidRPr="00ED7338">
        <w:rPr>
          <w:szCs w:val="28"/>
        </w:rPr>
        <w:br w:type="page"/>
      </w:r>
      <w:r w:rsidR="008B51A6" w:rsidRPr="00ED7338">
        <w:rPr>
          <w:szCs w:val="28"/>
        </w:rPr>
        <w:t>Для определения вертикальной реакции в подшипнике</w:t>
      </w:r>
      <w:r w:rsidRPr="00ED7338">
        <w:rPr>
          <w:szCs w:val="28"/>
        </w:rPr>
        <w:t xml:space="preserve"> </w:t>
      </w:r>
      <w:r w:rsidR="008B51A6" w:rsidRPr="00ED7338">
        <w:rPr>
          <w:szCs w:val="28"/>
        </w:rPr>
        <w:t>составим уравнение равновесия: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95" type="#_x0000_t75" style="width:168.75pt;height:20.25pt">
            <v:imagedata r:id="rId74" o:title=""/>
          </v:shape>
        </w:pict>
      </w:r>
    </w:p>
    <w:p w:rsidR="00DF0610" w:rsidRPr="00ED7338" w:rsidRDefault="00DF0610" w:rsidP="00DF0610">
      <w:pPr>
        <w:rPr>
          <w:szCs w:val="28"/>
          <w:lang w:val="en-US"/>
        </w:rPr>
      </w:pPr>
    </w:p>
    <w:p w:rsidR="003B7EEB" w:rsidRPr="00ED7338" w:rsidRDefault="003B7EEB" w:rsidP="00DF0610">
      <w:pPr>
        <w:rPr>
          <w:szCs w:val="28"/>
        </w:rPr>
      </w:pPr>
      <w:r w:rsidRPr="00ED7338">
        <w:rPr>
          <w:szCs w:val="28"/>
        </w:rPr>
        <w:t>Откуда находим:</w:t>
      </w:r>
    </w:p>
    <w:p w:rsidR="00DF0610" w:rsidRPr="00ED7338" w:rsidRDefault="00DF0610" w:rsidP="00DF0610">
      <w:pPr>
        <w:rPr>
          <w:szCs w:val="28"/>
          <w:lang w:val="en-US"/>
        </w:rPr>
      </w:pPr>
    </w:p>
    <w:p w:rsidR="00DF0610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96" type="#_x0000_t75" style="width:303pt;height:30.75pt">
            <v:imagedata r:id="rId75" o:title=""/>
          </v:shape>
        </w:pict>
      </w:r>
    </w:p>
    <w:p w:rsidR="00DF0610" w:rsidRPr="00ED7338" w:rsidRDefault="00DF0610" w:rsidP="00DF0610">
      <w:pPr>
        <w:rPr>
          <w:szCs w:val="28"/>
          <w:lang w:val="en-US"/>
        </w:rPr>
      </w:pPr>
    </w:p>
    <w:p w:rsidR="00DF0610" w:rsidRPr="00397923" w:rsidRDefault="003B7EEB" w:rsidP="00DF0610">
      <w:pPr>
        <w:rPr>
          <w:szCs w:val="28"/>
        </w:rPr>
      </w:pPr>
      <w:r w:rsidRPr="00ED7338">
        <w:rPr>
          <w:szCs w:val="28"/>
        </w:rPr>
        <w:t xml:space="preserve">Проверка: 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97" type="#_x0000_t75" style="width:54.75pt;height:21pt">
            <v:imagedata r:id="rId76" o:title=""/>
          </v:shape>
        </w:pict>
      </w:r>
      <w:r w:rsidR="003B7EEB" w:rsidRPr="00ED7338">
        <w:rPr>
          <w:szCs w:val="28"/>
        </w:rPr>
        <w:t xml:space="preserve"> </w:t>
      </w:r>
      <w:r>
        <w:rPr>
          <w:szCs w:val="28"/>
        </w:rPr>
        <w:pict>
          <v:shape id="_x0000_i1098" type="#_x0000_t75" style="width:273pt;height:18pt">
            <v:imagedata r:id="rId77" o:title=""/>
          </v:shape>
        </w:pic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3B7EEB" w:rsidP="00DF0610">
      <w:pPr>
        <w:rPr>
          <w:szCs w:val="28"/>
        </w:rPr>
      </w:pPr>
      <w:r w:rsidRPr="00ED7338">
        <w:rPr>
          <w:szCs w:val="28"/>
        </w:rPr>
        <w:t>Проверка выполняется.</w:t>
      </w:r>
    </w:p>
    <w:p w:rsidR="003B7EEB" w:rsidRPr="00ED7338" w:rsidRDefault="003B7EEB" w:rsidP="00DF0610">
      <w:pPr>
        <w:rPr>
          <w:szCs w:val="28"/>
        </w:rPr>
      </w:pPr>
      <w:r w:rsidRPr="00ED7338">
        <w:rPr>
          <w:szCs w:val="28"/>
        </w:rPr>
        <w:t>Для определения горизонтальной реакции в подшипнике составим уравнение равновесия: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099" type="#_x0000_t75" style="width:171pt;height:20.25pt">
            <v:imagedata r:id="rId78" o:title=""/>
          </v:shape>
        </w:pict>
      </w:r>
    </w:p>
    <w:p w:rsidR="00DF0610" w:rsidRPr="00ED7338" w:rsidRDefault="00DF0610" w:rsidP="00DF0610">
      <w:pPr>
        <w:rPr>
          <w:szCs w:val="28"/>
          <w:lang w:val="en-US"/>
        </w:rPr>
      </w:pPr>
    </w:p>
    <w:p w:rsidR="003B7EEB" w:rsidRPr="00ED7338" w:rsidRDefault="003B7EEB" w:rsidP="00DF0610">
      <w:pPr>
        <w:rPr>
          <w:szCs w:val="28"/>
        </w:rPr>
      </w:pPr>
      <w:r w:rsidRPr="00ED7338">
        <w:rPr>
          <w:szCs w:val="28"/>
        </w:rPr>
        <w:t>Откуда находим:</w:t>
      </w:r>
    </w:p>
    <w:p w:rsidR="00DF0610" w:rsidRPr="00ED7338" w:rsidRDefault="00DF0610" w:rsidP="00DF0610">
      <w:pPr>
        <w:rPr>
          <w:szCs w:val="28"/>
          <w:lang w:val="en-US"/>
        </w:rPr>
      </w:pPr>
    </w:p>
    <w:p w:rsidR="00DF0610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100" type="#_x0000_t75" style="width:303pt;height:30.75pt">
            <v:imagedata r:id="rId79" o:title=""/>
          </v:shape>
        </w:pict>
      </w:r>
    </w:p>
    <w:p w:rsidR="00DF0610" w:rsidRPr="00ED7338" w:rsidRDefault="00DF0610" w:rsidP="00DF0610">
      <w:pPr>
        <w:rPr>
          <w:szCs w:val="28"/>
          <w:lang w:val="en-US"/>
        </w:rPr>
      </w:pPr>
    </w:p>
    <w:p w:rsidR="003B7EEB" w:rsidRPr="00ED7338" w:rsidRDefault="003B7EEB" w:rsidP="00DF0610">
      <w:pPr>
        <w:rPr>
          <w:szCs w:val="28"/>
        </w:rPr>
      </w:pPr>
      <w:r w:rsidRPr="00ED7338">
        <w:rPr>
          <w:szCs w:val="28"/>
        </w:rPr>
        <w:t>Для определения горизонтальной реакции в подшипнике составим уравнение равновесия:</w:t>
      </w:r>
    </w:p>
    <w:p w:rsidR="00DF0610" w:rsidRPr="00397923" w:rsidRDefault="00DF0610" w:rsidP="00DF0610">
      <w:pPr>
        <w:rPr>
          <w:szCs w:val="28"/>
        </w:rPr>
      </w:pPr>
    </w:p>
    <w:p w:rsidR="003B7EEB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101" type="#_x0000_t75" style="width:168pt;height:20.25pt">
            <v:imagedata r:id="rId80" o:title=""/>
          </v:shape>
        </w:pict>
      </w:r>
    </w:p>
    <w:p w:rsidR="00F549AD" w:rsidRPr="00ED7338" w:rsidRDefault="00DF0610" w:rsidP="00DF0610">
      <w:pPr>
        <w:rPr>
          <w:szCs w:val="28"/>
        </w:rPr>
      </w:pPr>
      <w:r w:rsidRPr="00ED7338">
        <w:rPr>
          <w:szCs w:val="28"/>
          <w:lang w:val="en-US"/>
        </w:rPr>
        <w:br w:type="page"/>
      </w:r>
      <w:r w:rsidR="00493394">
        <w:rPr>
          <w:szCs w:val="28"/>
        </w:rPr>
        <w:pict>
          <v:shape id="_x0000_i1102" type="#_x0000_t75" style="width:351.75pt;height:375pt">
            <v:imagedata r:id="rId81" o:title=""/>
          </v:shape>
        </w:pict>
      </w:r>
    </w:p>
    <w:p w:rsidR="00F549AD" w:rsidRPr="00ED7338" w:rsidRDefault="00F549AD" w:rsidP="00DF0610">
      <w:pPr>
        <w:rPr>
          <w:szCs w:val="28"/>
        </w:rPr>
      </w:pPr>
      <w:r w:rsidRPr="00ED7338">
        <w:rPr>
          <w:szCs w:val="28"/>
        </w:rPr>
        <w:t>Рис. 5</w:t>
      </w:r>
      <w:r w:rsidR="00DF0610" w:rsidRPr="00ED7338">
        <w:rPr>
          <w:szCs w:val="28"/>
        </w:rPr>
        <w:t xml:space="preserve"> </w:t>
      </w:r>
      <w:r w:rsidRPr="00ED7338">
        <w:rPr>
          <w:szCs w:val="28"/>
        </w:rPr>
        <w:t>Реакции опор промежуточного вала I</w:t>
      </w:r>
      <w:r w:rsidR="00976D10" w:rsidRPr="00ED7338">
        <w:rPr>
          <w:szCs w:val="28"/>
        </w:rPr>
        <w:t>V</w:t>
      </w:r>
    </w:p>
    <w:p w:rsidR="00DF0610" w:rsidRPr="00226B43" w:rsidRDefault="00397923" w:rsidP="00DF0610">
      <w:pPr>
        <w:rPr>
          <w:color w:val="FFFFFF"/>
          <w:szCs w:val="28"/>
        </w:rPr>
      </w:pPr>
      <w:r w:rsidRPr="00226B43">
        <w:rPr>
          <w:color w:val="FFFFFF"/>
          <w:szCs w:val="28"/>
        </w:rPr>
        <w:t>экскаватор вал ходовой механизм</w:t>
      </w:r>
    </w:p>
    <w:p w:rsidR="00E75674" w:rsidRPr="00ED7338" w:rsidRDefault="00E75674" w:rsidP="00DF0610">
      <w:pPr>
        <w:rPr>
          <w:szCs w:val="28"/>
        </w:rPr>
      </w:pPr>
      <w:r w:rsidRPr="00ED7338">
        <w:rPr>
          <w:szCs w:val="28"/>
        </w:rPr>
        <w:t>Откуда находи</w:t>
      </w:r>
      <w:r w:rsidR="00976D10" w:rsidRPr="00ED7338">
        <w:rPr>
          <w:szCs w:val="28"/>
        </w:rPr>
        <w:t>м</w:t>
      </w:r>
      <w:r w:rsidRPr="00ED7338">
        <w:rPr>
          <w:szCs w:val="28"/>
        </w:rPr>
        <w:t>:</w:t>
      </w:r>
    </w:p>
    <w:p w:rsidR="00DF0610" w:rsidRPr="00ED7338" w:rsidRDefault="00DF0610" w:rsidP="00DF0610">
      <w:pPr>
        <w:rPr>
          <w:szCs w:val="28"/>
          <w:lang w:val="en-US"/>
        </w:rPr>
      </w:pPr>
    </w:p>
    <w:p w:rsidR="00DF0610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103" type="#_x0000_t75" style="width:305.25pt;height:30.75pt">
            <v:imagedata r:id="rId82" o:title=""/>
          </v:shape>
        </w:pict>
      </w:r>
    </w:p>
    <w:p w:rsidR="00DF0610" w:rsidRPr="00ED7338" w:rsidRDefault="00DF0610" w:rsidP="00DF0610">
      <w:pPr>
        <w:rPr>
          <w:szCs w:val="28"/>
          <w:lang w:val="en-US"/>
        </w:rPr>
      </w:pPr>
    </w:p>
    <w:p w:rsidR="00DF0610" w:rsidRPr="00397923" w:rsidRDefault="00E75674" w:rsidP="00DF0610">
      <w:pPr>
        <w:rPr>
          <w:szCs w:val="28"/>
        </w:rPr>
      </w:pPr>
      <w:r w:rsidRPr="00ED7338">
        <w:rPr>
          <w:szCs w:val="28"/>
        </w:rPr>
        <w:t xml:space="preserve">Проверка: 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104" type="#_x0000_t75" style="width:54pt;height:21pt">
            <v:imagedata r:id="rId83" o:title=""/>
          </v:shape>
        </w:pict>
      </w:r>
      <w:r w:rsidR="00E75674" w:rsidRPr="00ED7338">
        <w:rPr>
          <w:szCs w:val="28"/>
        </w:rPr>
        <w:t xml:space="preserve"> </w:t>
      </w:r>
      <w:r>
        <w:rPr>
          <w:szCs w:val="28"/>
        </w:rPr>
        <w:pict>
          <v:shape id="_x0000_i1105" type="#_x0000_t75" style="width:288.75pt;height:18.75pt">
            <v:imagedata r:id="rId84" o:title=""/>
          </v:shape>
        </w:pic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E75674" w:rsidP="00DF0610">
      <w:pPr>
        <w:rPr>
          <w:szCs w:val="28"/>
        </w:rPr>
      </w:pPr>
      <w:r w:rsidRPr="00ED7338">
        <w:rPr>
          <w:szCs w:val="28"/>
        </w:rPr>
        <w:t>Проверка выполняется.</w:t>
      </w:r>
    </w:p>
    <w:p w:rsidR="00E75674" w:rsidRPr="00ED7338" w:rsidRDefault="00E75674" w:rsidP="00DF0610">
      <w:pPr>
        <w:rPr>
          <w:szCs w:val="28"/>
        </w:rPr>
      </w:pPr>
      <w:r w:rsidRPr="00ED7338">
        <w:rPr>
          <w:szCs w:val="28"/>
        </w:rPr>
        <w:t>Суммарные реакции опор</w:t>
      </w:r>
    </w:p>
    <w:p w:rsidR="00E75674" w:rsidRPr="00ED7338" w:rsidRDefault="00DF0610" w:rsidP="00DF0610">
      <w:pPr>
        <w:rPr>
          <w:szCs w:val="28"/>
        </w:rPr>
      </w:pPr>
      <w:r w:rsidRPr="00ED7338">
        <w:rPr>
          <w:szCs w:val="28"/>
        </w:rPr>
        <w:br w:type="page"/>
      </w:r>
      <w:r w:rsidR="00493394">
        <w:rPr>
          <w:szCs w:val="28"/>
        </w:rPr>
        <w:pict>
          <v:shape id="_x0000_i1106" type="#_x0000_t75" style="width:269.25pt;height:24pt">
            <v:imagedata r:id="rId85" o:title=""/>
          </v:shape>
        </w:pict>
      </w:r>
      <w:r w:rsidR="00E75674" w:rsidRPr="00ED7338">
        <w:rPr>
          <w:szCs w:val="28"/>
        </w:rPr>
        <w:t>;</w:t>
      </w:r>
    </w:p>
    <w:p w:rsidR="00697638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107" type="#_x0000_t75" style="width:264pt;height:24pt">
            <v:imagedata r:id="rId86" o:title=""/>
          </v:shape>
        </w:pict>
      </w:r>
    </w:p>
    <w:p w:rsidR="00DF0610" w:rsidRPr="00ED7338" w:rsidRDefault="00DF0610" w:rsidP="00DF0610">
      <w:pPr>
        <w:rPr>
          <w:szCs w:val="28"/>
          <w:lang w:val="en-US"/>
        </w:rPr>
      </w:pPr>
    </w:p>
    <w:p w:rsidR="00DF0610" w:rsidRPr="00ED7338" w:rsidRDefault="00E75674" w:rsidP="00DF0610">
      <w:pPr>
        <w:rPr>
          <w:szCs w:val="28"/>
        </w:rPr>
      </w:pPr>
      <w:r w:rsidRPr="00ED7338">
        <w:rPr>
          <w:szCs w:val="28"/>
        </w:rPr>
        <w:t xml:space="preserve">Грузоподъемность подшипника </w:t>
      </w:r>
      <w:r w:rsidR="003F5441" w:rsidRPr="00ED7338">
        <w:rPr>
          <w:szCs w:val="28"/>
        </w:rPr>
        <w:t>3</w:t>
      </w:r>
      <w:r w:rsidR="00697638" w:rsidRPr="00ED7338">
        <w:rPr>
          <w:szCs w:val="28"/>
        </w:rPr>
        <w:t>26</w:t>
      </w:r>
      <w:r w:rsidRPr="00ED7338">
        <w:rPr>
          <w:szCs w:val="28"/>
        </w:rPr>
        <w:t xml:space="preserve">: C = </w:t>
      </w:r>
      <w:r w:rsidR="00697638" w:rsidRPr="00ED7338">
        <w:rPr>
          <w:szCs w:val="28"/>
        </w:rPr>
        <w:t>229</w:t>
      </w:r>
      <w:r w:rsidR="003F5441" w:rsidRPr="00ED7338">
        <w:rPr>
          <w:szCs w:val="28"/>
        </w:rPr>
        <w:t>000</w:t>
      </w:r>
      <w:r w:rsidRPr="00ED7338">
        <w:rPr>
          <w:szCs w:val="28"/>
        </w:rPr>
        <w:t xml:space="preserve"> Н, C0</w:t>
      </w:r>
      <w:r w:rsidR="00ED1C68" w:rsidRPr="00ED7338">
        <w:rPr>
          <w:szCs w:val="28"/>
        </w:rPr>
        <w:t xml:space="preserve"> = </w:t>
      </w:r>
      <w:r w:rsidR="00697638" w:rsidRPr="00ED7338">
        <w:rPr>
          <w:szCs w:val="28"/>
        </w:rPr>
        <w:t>1930</w:t>
      </w:r>
      <w:r w:rsidR="00ED1C68" w:rsidRPr="00ED7338">
        <w:rPr>
          <w:szCs w:val="28"/>
        </w:rPr>
        <w:t>00 Н</w:t>
      </w:r>
      <w:r w:rsidRPr="00ED7338">
        <w:rPr>
          <w:szCs w:val="28"/>
        </w:rPr>
        <w:t>.</w:t>
      </w:r>
    </w:p>
    <w:p w:rsidR="00DF0610" w:rsidRPr="00ED7338" w:rsidRDefault="00E75674" w:rsidP="00DF0610">
      <w:pPr>
        <w:rPr>
          <w:szCs w:val="28"/>
        </w:rPr>
      </w:pPr>
      <w:r w:rsidRPr="00ED7338">
        <w:rPr>
          <w:szCs w:val="28"/>
        </w:rPr>
        <w:t>Коэффициент радиальной нагрузки Х</w:t>
      </w:r>
      <w:r w:rsidR="00ED1C68" w:rsidRPr="00ED7338">
        <w:rPr>
          <w:szCs w:val="28"/>
        </w:rPr>
        <w:t xml:space="preserve"> = 0,5</w:t>
      </w:r>
      <w:r w:rsidR="00697638" w:rsidRPr="00ED7338">
        <w:rPr>
          <w:szCs w:val="28"/>
        </w:rPr>
        <w:t>8</w:t>
      </w:r>
      <w:r w:rsidRPr="00ED7338">
        <w:rPr>
          <w:szCs w:val="28"/>
        </w:rPr>
        <w:t>.</w:t>
      </w:r>
      <w:r w:rsidR="00DF0610" w:rsidRPr="00ED7338">
        <w:rPr>
          <w:szCs w:val="28"/>
        </w:rPr>
        <w:t xml:space="preserve"> </w:t>
      </w:r>
      <w:r w:rsidRPr="00ED7338">
        <w:rPr>
          <w:rFonts w:eastAsia="TimesNewRoman"/>
          <w:szCs w:val="28"/>
        </w:rPr>
        <w:t>Коэффициент вращения кольца, при вращении внутреннего кольца</w:t>
      </w:r>
      <w:r w:rsidR="00DF0610" w:rsidRPr="00ED7338">
        <w:rPr>
          <w:rFonts w:eastAsia="TimesNewRoman"/>
          <w:szCs w:val="28"/>
        </w:rPr>
        <w:t xml:space="preserve"> </w:t>
      </w:r>
      <w:r w:rsidRPr="00ED7338">
        <w:rPr>
          <w:rFonts w:eastAsia="TimesNewRoman"/>
          <w:szCs w:val="28"/>
        </w:rPr>
        <w:t>V = 1</w:t>
      </w:r>
      <w:r w:rsidRPr="00ED7338">
        <w:rPr>
          <w:szCs w:val="28"/>
        </w:rPr>
        <w:t>.</w:t>
      </w:r>
    </w:p>
    <w:p w:rsidR="00DF0610" w:rsidRPr="00ED7338" w:rsidRDefault="00E75674" w:rsidP="00DF0610">
      <w:pPr>
        <w:rPr>
          <w:rFonts w:eastAsia="TimesNewRoman"/>
          <w:szCs w:val="28"/>
        </w:rPr>
      </w:pPr>
      <w:r w:rsidRPr="00ED7338">
        <w:rPr>
          <w:rFonts w:eastAsia="TimesNewRoman"/>
          <w:szCs w:val="28"/>
        </w:rPr>
        <w:t>Коэффициент безопасн</w:t>
      </w:r>
      <w:r w:rsidR="00ED1C68" w:rsidRPr="00ED7338">
        <w:rPr>
          <w:rFonts w:eastAsia="TimesNewRoman"/>
          <w:szCs w:val="28"/>
        </w:rPr>
        <w:t>ости, при нагрузке без рывков</w:t>
      </w:r>
      <w:r w:rsidR="00DF0610" w:rsidRPr="00ED7338">
        <w:rPr>
          <w:rFonts w:eastAsia="TimesNewRoman"/>
          <w:szCs w:val="28"/>
        </w:rPr>
        <w:t xml:space="preserve"> </w:t>
      </w:r>
      <w:r w:rsidRPr="00ED7338">
        <w:rPr>
          <w:rFonts w:eastAsia="TimesNewRoman"/>
          <w:szCs w:val="28"/>
        </w:rPr>
        <w:t>Кσ = 1,3.</w:t>
      </w:r>
    </w:p>
    <w:p w:rsidR="00DF0610" w:rsidRPr="00ED7338" w:rsidRDefault="00E75674" w:rsidP="00DF0610">
      <w:pPr>
        <w:rPr>
          <w:szCs w:val="28"/>
        </w:rPr>
      </w:pPr>
      <w:r w:rsidRPr="00ED7338">
        <w:rPr>
          <w:szCs w:val="28"/>
        </w:rPr>
        <w:t xml:space="preserve">Температурный коэффициент, Кt </w:t>
      </w:r>
      <w:r w:rsidR="00ED1C68" w:rsidRPr="00ED7338">
        <w:rPr>
          <w:szCs w:val="28"/>
        </w:rPr>
        <w:t>= 1</w:t>
      </w:r>
      <w:r w:rsidRPr="00ED7338">
        <w:rPr>
          <w:rFonts w:eastAsia="TimesNewRoman"/>
          <w:szCs w:val="28"/>
        </w:rPr>
        <w:t>.</w:t>
      </w:r>
      <w:r w:rsidR="00DF0610" w:rsidRPr="00ED7338">
        <w:rPr>
          <w:rFonts w:eastAsia="TimesNewRoman"/>
          <w:szCs w:val="28"/>
        </w:rPr>
        <w:t xml:space="preserve"> </w:t>
      </w:r>
      <w:r w:rsidRPr="00ED7338">
        <w:rPr>
          <w:szCs w:val="28"/>
        </w:rPr>
        <w:t>Требуема</w:t>
      </w:r>
      <w:r w:rsidR="007478CD" w:rsidRPr="00ED7338">
        <w:rPr>
          <w:szCs w:val="28"/>
        </w:rPr>
        <w:t>я долговечность подшипника, для зубчатых колес:</w:t>
      </w:r>
      <w:r w:rsidR="00DF0610" w:rsidRPr="00ED7338">
        <w:rPr>
          <w:szCs w:val="28"/>
        </w:rPr>
        <w:t xml:space="preserve"> </w:t>
      </w:r>
      <w:r w:rsidRPr="00ED7338">
        <w:rPr>
          <w:szCs w:val="28"/>
        </w:rPr>
        <w:t>Lh = 1</w:t>
      </w:r>
      <w:r w:rsidR="007478CD" w:rsidRPr="00ED7338">
        <w:rPr>
          <w:szCs w:val="28"/>
        </w:rPr>
        <w:t>0</w:t>
      </w:r>
      <w:r w:rsidRPr="00ED7338">
        <w:rPr>
          <w:szCs w:val="28"/>
        </w:rPr>
        <w:t>000 ч.</w:t>
      </w:r>
    </w:p>
    <w:p w:rsidR="00DF0610" w:rsidRPr="00ED7338" w:rsidRDefault="004C3F1F" w:rsidP="00DF0610">
      <w:pPr>
        <w:rPr>
          <w:rFonts w:eastAsia="TimesNewRoman"/>
          <w:szCs w:val="28"/>
        </w:rPr>
      </w:pPr>
      <w:r w:rsidRPr="00ED7338">
        <w:rPr>
          <w:szCs w:val="28"/>
        </w:rPr>
        <w:t>Fa = 0 – осевая нагрузка отсутствует.</w:t>
      </w:r>
    </w:p>
    <w:p w:rsidR="00E75674" w:rsidRPr="00ED7338" w:rsidRDefault="00E75674" w:rsidP="00DF0610">
      <w:pPr>
        <w:rPr>
          <w:szCs w:val="28"/>
        </w:rPr>
      </w:pPr>
      <w:r w:rsidRPr="00ED7338">
        <w:rPr>
          <w:rFonts w:eastAsia="TimesNewRoman"/>
          <w:szCs w:val="28"/>
        </w:rPr>
        <w:t>Э</w:t>
      </w:r>
      <w:r w:rsidRPr="00ED7338">
        <w:rPr>
          <w:szCs w:val="28"/>
        </w:rPr>
        <w:t xml:space="preserve">квивалентная нагрузка для более нагруженной </w:t>
      </w:r>
      <w:r w:rsidR="00A176F8" w:rsidRPr="00ED7338">
        <w:rPr>
          <w:szCs w:val="28"/>
        </w:rPr>
        <w:t>правой</w:t>
      </w:r>
      <w:r w:rsidRPr="00ED7338">
        <w:rPr>
          <w:szCs w:val="28"/>
        </w:rPr>
        <w:t xml:space="preserve"> опоры: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108" type="#_x0000_t75" style="width:285.75pt;height:18pt">
            <v:imagedata r:id="rId87" o:title=""/>
          </v:shape>
        </w:pict>
      </w:r>
    </w:p>
    <w:p w:rsidR="00DF0610" w:rsidRPr="00ED7338" w:rsidRDefault="00DF0610" w:rsidP="00DF0610">
      <w:pPr>
        <w:rPr>
          <w:szCs w:val="28"/>
          <w:lang w:val="en-US"/>
        </w:rPr>
      </w:pPr>
    </w:p>
    <w:p w:rsidR="00E75674" w:rsidRPr="00ED7338" w:rsidRDefault="00E75674" w:rsidP="00DF0610">
      <w:pPr>
        <w:rPr>
          <w:szCs w:val="28"/>
        </w:rPr>
      </w:pPr>
      <w:r w:rsidRPr="00ED7338">
        <w:rPr>
          <w:szCs w:val="28"/>
        </w:rPr>
        <w:t>Номинальная долговечность подшипника в миллионах оборотов:</w:t>
      </w:r>
    </w:p>
    <w:p w:rsidR="00DF0610" w:rsidRPr="00397923" w:rsidRDefault="00DF0610" w:rsidP="00DF0610">
      <w:pPr>
        <w:rPr>
          <w:szCs w:val="28"/>
        </w:rPr>
      </w:pPr>
    </w:p>
    <w:p w:rsidR="00DF0610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109" type="#_x0000_t75" style="width:189pt;height:33.75pt">
            <v:imagedata r:id="rId88" o:title=""/>
          </v:shape>
        </w:pict>
      </w:r>
    </w:p>
    <w:p w:rsidR="00DF0610" w:rsidRPr="00ED7338" w:rsidRDefault="00DF0610" w:rsidP="00DF0610">
      <w:pPr>
        <w:rPr>
          <w:szCs w:val="28"/>
          <w:lang w:val="en-US"/>
        </w:rPr>
      </w:pPr>
    </w:p>
    <w:p w:rsidR="00E75674" w:rsidRPr="00ED7338" w:rsidRDefault="00E75674" w:rsidP="00DF0610">
      <w:pPr>
        <w:rPr>
          <w:szCs w:val="28"/>
        </w:rPr>
      </w:pPr>
      <w:r w:rsidRPr="00ED7338">
        <w:rPr>
          <w:szCs w:val="28"/>
        </w:rPr>
        <w:t>Номинальная долговечность подшипника:</w:t>
      </w:r>
    </w:p>
    <w:p w:rsidR="00DF0610" w:rsidRPr="00ED7338" w:rsidRDefault="00DF0610" w:rsidP="00DF0610">
      <w:pPr>
        <w:rPr>
          <w:szCs w:val="28"/>
          <w:lang w:val="en-US"/>
        </w:rPr>
      </w:pPr>
    </w:p>
    <w:p w:rsidR="00DF0610" w:rsidRPr="00ED7338" w:rsidRDefault="00493394" w:rsidP="00DF0610">
      <w:pPr>
        <w:rPr>
          <w:szCs w:val="28"/>
        </w:rPr>
      </w:pPr>
      <w:r>
        <w:rPr>
          <w:szCs w:val="28"/>
        </w:rPr>
        <w:pict>
          <v:shape id="_x0000_i1110" type="#_x0000_t75" style="width:228.75pt;height:36pt">
            <v:imagedata r:id="rId89" o:title=""/>
          </v:shape>
        </w:pict>
      </w:r>
    </w:p>
    <w:p w:rsidR="00DF0610" w:rsidRPr="00ED7338" w:rsidRDefault="00DF0610" w:rsidP="00DF0610">
      <w:pPr>
        <w:rPr>
          <w:szCs w:val="28"/>
          <w:lang w:val="en-US"/>
        </w:rPr>
      </w:pPr>
    </w:p>
    <w:p w:rsidR="007A0D9F" w:rsidRPr="00ED7338" w:rsidRDefault="00E75674" w:rsidP="00DF0610">
      <w:pPr>
        <w:rPr>
          <w:szCs w:val="28"/>
        </w:rPr>
      </w:pPr>
      <w:r w:rsidRPr="00ED7338">
        <w:rPr>
          <w:szCs w:val="28"/>
        </w:rPr>
        <w:t xml:space="preserve">Что </w:t>
      </w:r>
      <w:r w:rsidR="00FA5121" w:rsidRPr="00ED7338">
        <w:rPr>
          <w:szCs w:val="28"/>
        </w:rPr>
        <w:t>приемлемо</w:t>
      </w:r>
      <w:r w:rsidRPr="00ED7338">
        <w:rPr>
          <w:szCs w:val="28"/>
        </w:rPr>
        <w:t xml:space="preserve"> для заданной долговечности </w:t>
      </w:r>
      <w:r w:rsidR="00D62232" w:rsidRPr="00ED7338">
        <w:rPr>
          <w:szCs w:val="28"/>
        </w:rPr>
        <w:t>подшипников</w:t>
      </w:r>
      <w:r w:rsidRPr="00ED7338">
        <w:rPr>
          <w:szCs w:val="28"/>
        </w:rPr>
        <w:t>.</w:t>
      </w:r>
    </w:p>
    <w:p w:rsidR="00DF0610" w:rsidRPr="00ED7338" w:rsidRDefault="00DF0610" w:rsidP="00DF0610">
      <w:pPr>
        <w:rPr>
          <w:szCs w:val="28"/>
        </w:rPr>
      </w:pPr>
    </w:p>
    <w:p w:rsidR="000F3300" w:rsidRPr="00ED7338" w:rsidRDefault="00DF0610" w:rsidP="00DF0610">
      <w:pPr>
        <w:rPr>
          <w:b/>
          <w:szCs w:val="28"/>
        </w:rPr>
      </w:pPr>
      <w:r w:rsidRPr="00ED7338">
        <w:rPr>
          <w:szCs w:val="28"/>
        </w:rPr>
        <w:br w:type="page"/>
      </w:r>
      <w:r w:rsidR="00713BEE" w:rsidRPr="00ED7338">
        <w:rPr>
          <w:b/>
          <w:szCs w:val="28"/>
        </w:rPr>
        <w:t>Литература</w:t>
      </w:r>
    </w:p>
    <w:p w:rsidR="00DF0610" w:rsidRPr="00397923" w:rsidRDefault="00DF0610" w:rsidP="00DF0610">
      <w:pPr>
        <w:rPr>
          <w:szCs w:val="28"/>
        </w:rPr>
      </w:pPr>
    </w:p>
    <w:p w:rsidR="008645DB" w:rsidRPr="00ED7338" w:rsidRDefault="00B7192B" w:rsidP="00DF0610">
      <w:pPr>
        <w:ind w:firstLine="0"/>
        <w:jc w:val="left"/>
        <w:rPr>
          <w:szCs w:val="28"/>
        </w:rPr>
      </w:pPr>
      <w:r w:rsidRPr="00ED7338">
        <w:rPr>
          <w:szCs w:val="28"/>
        </w:rPr>
        <w:t>Методические указания к заданиям.</w:t>
      </w:r>
    </w:p>
    <w:p w:rsidR="008645DB" w:rsidRPr="00ED7338" w:rsidRDefault="008645DB" w:rsidP="00DF0610">
      <w:pPr>
        <w:ind w:firstLine="0"/>
        <w:jc w:val="left"/>
        <w:rPr>
          <w:szCs w:val="28"/>
        </w:rPr>
      </w:pPr>
      <w:r w:rsidRPr="00ED7338">
        <w:rPr>
          <w:szCs w:val="28"/>
        </w:rPr>
        <w:t>Конструирование узлов и деталей машин: Учеб. Пособие для студ. техн. спец. Вузов /П.Ф. Дунаев, О.П. Леликов. – 8-е изд., перераб. и доп. – М.: Издательский центр «Академия», 2004. – 496 с.</w:t>
      </w:r>
    </w:p>
    <w:p w:rsidR="008645DB" w:rsidRPr="00ED7338" w:rsidRDefault="008645DB" w:rsidP="00DF0610">
      <w:pPr>
        <w:ind w:firstLine="0"/>
        <w:jc w:val="left"/>
        <w:rPr>
          <w:szCs w:val="28"/>
        </w:rPr>
      </w:pPr>
      <w:r w:rsidRPr="00ED7338">
        <w:rPr>
          <w:szCs w:val="28"/>
        </w:rPr>
        <w:t>Шейнблит А.Е. Курсовое проектирование деталей машин: Учеб. Пособие для техникумов. – М.: Высш. Шк.., 1991.– 432 с.: ил.</w:t>
      </w:r>
    </w:p>
    <w:p w:rsidR="00C33633" w:rsidRDefault="00C33633" w:rsidP="00DF0610">
      <w:pPr>
        <w:ind w:firstLine="0"/>
        <w:jc w:val="left"/>
        <w:rPr>
          <w:szCs w:val="28"/>
          <w:lang w:val="en-US"/>
        </w:rPr>
      </w:pPr>
      <w:r w:rsidRPr="00ED7338">
        <w:rPr>
          <w:szCs w:val="28"/>
        </w:rPr>
        <w:t>Расчет</w:t>
      </w:r>
      <w:r w:rsidR="00DF0610" w:rsidRPr="00ED7338">
        <w:rPr>
          <w:szCs w:val="28"/>
        </w:rPr>
        <w:t xml:space="preserve"> </w:t>
      </w:r>
      <w:r w:rsidRPr="00ED7338">
        <w:rPr>
          <w:szCs w:val="28"/>
        </w:rPr>
        <w:t>и проектирование деталей машин,</w:t>
      </w:r>
      <w:r w:rsidR="00DF0610" w:rsidRPr="00ED7338">
        <w:rPr>
          <w:szCs w:val="28"/>
        </w:rPr>
        <w:t xml:space="preserve"> </w:t>
      </w:r>
      <w:r w:rsidRPr="00ED7338">
        <w:rPr>
          <w:szCs w:val="28"/>
        </w:rPr>
        <w:t>ч.</w:t>
      </w:r>
      <w:r w:rsidR="00DF0610" w:rsidRPr="00ED7338">
        <w:rPr>
          <w:szCs w:val="28"/>
        </w:rPr>
        <w:t xml:space="preserve"> </w:t>
      </w:r>
      <w:r w:rsidRPr="00ED7338">
        <w:rPr>
          <w:szCs w:val="28"/>
        </w:rPr>
        <w:t>1.</w:t>
      </w:r>
      <w:r w:rsidR="00DF0610" w:rsidRPr="00ED7338">
        <w:rPr>
          <w:szCs w:val="28"/>
        </w:rPr>
        <w:t xml:space="preserve"> </w:t>
      </w:r>
      <w:r w:rsidRPr="00ED7338">
        <w:rPr>
          <w:szCs w:val="28"/>
        </w:rPr>
        <w:t>Киркач Н. Ф.,</w:t>
      </w:r>
      <w:r w:rsidR="00DF0610" w:rsidRPr="00ED7338">
        <w:rPr>
          <w:szCs w:val="28"/>
        </w:rPr>
        <w:t xml:space="preserve"> </w:t>
      </w:r>
      <w:r w:rsidRPr="00ED7338">
        <w:rPr>
          <w:szCs w:val="28"/>
        </w:rPr>
        <w:t>Баласанян Р. А.— 2-е изд., перераб. и доп.— X.: Вища</w:t>
      </w:r>
      <w:r w:rsidR="00DF0610" w:rsidRPr="00ED7338">
        <w:rPr>
          <w:szCs w:val="28"/>
        </w:rPr>
        <w:t xml:space="preserve"> </w:t>
      </w:r>
      <w:r w:rsidRPr="00ED7338">
        <w:rPr>
          <w:szCs w:val="28"/>
        </w:rPr>
        <w:t>шк. Изд-во при Харьк. ун-те, 1987.—136 с.</w:t>
      </w:r>
    </w:p>
    <w:p w:rsidR="00397923" w:rsidRPr="00226B43" w:rsidRDefault="00397923" w:rsidP="00DF0610">
      <w:pPr>
        <w:ind w:firstLine="0"/>
        <w:jc w:val="left"/>
        <w:rPr>
          <w:color w:val="FFFFFF"/>
          <w:szCs w:val="28"/>
          <w:lang w:val="en-US"/>
        </w:rPr>
      </w:pPr>
      <w:bookmarkStart w:id="2" w:name="_GoBack"/>
      <w:bookmarkEnd w:id="2"/>
    </w:p>
    <w:sectPr w:rsidR="00397923" w:rsidRPr="00226B43" w:rsidSect="00397923">
      <w:headerReference w:type="default" r:id="rId90"/>
      <w:footerReference w:type="default" r:id="rId91"/>
      <w:pgSz w:w="11907" w:h="16840" w:code="9"/>
      <w:pgMar w:top="1134" w:right="851" w:bottom="1134" w:left="1701" w:header="568" w:footer="47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B43" w:rsidRDefault="00226B43">
      <w:r>
        <w:separator/>
      </w:r>
    </w:p>
  </w:endnote>
  <w:endnote w:type="continuationSeparator" w:id="0">
    <w:p w:rsidR="00226B43" w:rsidRDefault="0022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OEFD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MODJ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ED7" w:rsidRPr="00D74521" w:rsidRDefault="005F4937" w:rsidP="006A18E2">
    <w:pPr>
      <w:pStyle w:val="a5"/>
      <w:framePr w:w="304" w:h="253" w:hRule="exact" w:wrap="around" w:vAnchor="text" w:hAnchor="page" w:x="11270" w:y="254"/>
      <w:rPr>
        <w:rStyle w:val="aa"/>
        <w:rFonts w:ascii="Arial" w:hAnsi="Arial" w:cs="Arial"/>
        <w:i/>
        <w:sz w:val="20"/>
        <w:szCs w:val="20"/>
      </w:rPr>
    </w:pPr>
    <w:r>
      <w:rPr>
        <w:rStyle w:val="aa"/>
        <w:rFonts w:ascii="Arial" w:hAnsi="Arial" w:cs="Arial"/>
        <w:i/>
        <w:noProof/>
        <w:sz w:val="20"/>
        <w:szCs w:val="20"/>
      </w:rPr>
      <w:t>1</w:t>
    </w:r>
  </w:p>
  <w:p w:rsidR="00544ED7" w:rsidRDefault="00544ED7" w:rsidP="00DF061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B43" w:rsidRDefault="00226B43">
      <w:r>
        <w:separator/>
      </w:r>
    </w:p>
  </w:footnote>
  <w:footnote w:type="continuationSeparator" w:id="0">
    <w:p w:rsidR="00226B43" w:rsidRDefault="00226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923" w:rsidRDefault="00397923" w:rsidP="0039792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4.75pt;height:18pt" o:bullet="t">
        <v:imagedata r:id="rId1" o:title=""/>
      </v:shape>
    </w:pict>
  </w:numPicBullet>
  <w:abstractNum w:abstractNumId="0">
    <w:nsid w:val="0E8420F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441389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6F2557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B0B0681"/>
    <w:multiLevelType w:val="hybridMultilevel"/>
    <w:tmpl w:val="7032B1D0"/>
    <w:lvl w:ilvl="0" w:tplc="ECA4DF3C">
      <w:start w:val="1"/>
      <w:numFmt w:val="decimal"/>
      <w:lvlText w:val="%1."/>
      <w:lvlJc w:val="left"/>
      <w:pPr>
        <w:tabs>
          <w:tab w:val="num" w:pos="342"/>
        </w:tabs>
        <w:ind w:left="679" w:hanging="33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"/>
        </w:tabs>
        <w:ind w:left="2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96"/>
        </w:tabs>
        <w:ind w:left="9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716"/>
        </w:tabs>
        <w:ind w:left="17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436"/>
        </w:tabs>
        <w:ind w:left="24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876"/>
        </w:tabs>
        <w:ind w:left="38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96"/>
        </w:tabs>
        <w:ind w:left="45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316"/>
        </w:tabs>
        <w:ind w:left="5316" w:hanging="180"/>
      </w:pPr>
      <w:rPr>
        <w:rFonts w:cs="Times New Roman"/>
      </w:rPr>
    </w:lvl>
  </w:abstractNum>
  <w:abstractNum w:abstractNumId="4">
    <w:nsid w:val="344E4D73"/>
    <w:multiLevelType w:val="hybridMultilevel"/>
    <w:tmpl w:val="35021EF4"/>
    <w:lvl w:ilvl="0" w:tplc="109EE80C">
      <w:start w:val="1"/>
      <w:numFmt w:val="decimal"/>
      <w:lvlText w:val="%1."/>
      <w:lvlJc w:val="left"/>
      <w:pPr>
        <w:tabs>
          <w:tab w:val="num" w:pos="60"/>
        </w:tabs>
        <w:ind w:left="397" w:hanging="33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5">
    <w:nsid w:val="4AFE3979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4E4504EF"/>
    <w:multiLevelType w:val="multilevel"/>
    <w:tmpl w:val="CDF6060A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1065"/>
        </w:tabs>
        <w:ind w:left="1065" w:hanging="49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cs="Times New Roman" w:hint="default"/>
        <w:color w:val="000000"/>
      </w:rPr>
    </w:lvl>
  </w:abstractNum>
  <w:abstractNum w:abstractNumId="7">
    <w:nsid w:val="5D4F6C6F"/>
    <w:multiLevelType w:val="multilevel"/>
    <w:tmpl w:val="9D321404"/>
    <w:lvl w:ilvl="0">
      <w:start w:val="1"/>
      <w:numFmt w:val="decimal"/>
      <w:lvlText w:val="%1."/>
      <w:lvlJc w:val="left"/>
      <w:pPr>
        <w:tabs>
          <w:tab w:val="num" w:pos="60"/>
        </w:tabs>
        <w:ind w:left="397" w:hanging="33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8">
    <w:nsid w:val="63ED54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927425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69B77125"/>
    <w:multiLevelType w:val="singleLevel"/>
    <w:tmpl w:val="278A57D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7CE5395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0"/>
  </w:num>
  <w:num w:numId="1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567"/>
  <w:hyphenationZone w:val="425"/>
  <w:drawingGridHorizontalSpacing w:val="140"/>
  <w:drawingGridVerticalSpacing w:val="6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A79"/>
    <w:rsid w:val="00000634"/>
    <w:rsid w:val="00000796"/>
    <w:rsid w:val="000007C5"/>
    <w:rsid w:val="00001AD5"/>
    <w:rsid w:val="00001D81"/>
    <w:rsid w:val="00002259"/>
    <w:rsid w:val="0000236E"/>
    <w:rsid w:val="00002C96"/>
    <w:rsid w:val="000036C1"/>
    <w:rsid w:val="0000420A"/>
    <w:rsid w:val="00005B82"/>
    <w:rsid w:val="00006D7E"/>
    <w:rsid w:val="00007334"/>
    <w:rsid w:val="0001004C"/>
    <w:rsid w:val="00010360"/>
    <w:rsid w:val="000111DD"/>
    <w:rsid w:val="00011E98"/>
    <w:rsid w:val="00012A7C"/>
    <w:rsid w:val="000139E0"/>
    <w:rsid w:val="00013A9E"/>
    <w:rsid w:val="00013D9B"/>
    <w:rsid w:val="0001415B"/>
    <w:rsid w:val="00014653"/>
    <w:rsid w:val="000153A0"/>
    <w:rsid w:val="0001559E"/>
    <w:rsid w:val="00016037"/>
    <w:rsid w:val="000168E6"/>
    <w:rsid w:val="00016B81"/>
    <w:rsid w:val="00016CE2"/>
    <w:rsid w:val="00016FF5"/>
    <w:rsid w:val="00017178"/>
    <w:rsid w:val="000174CA"/>
    <w:rsid w:val="00020BCC"/>
    <w:rsid w:val="00020D60"/>
    <w:rsid w:val="00020FCA"/>
    <w:rsid w:val="00022419"/>
    <w:rsid w:val="00022F47"/>
    <w:rsid w:val="00023273"/>
    <w:rsid w:val="00027098"/>
    <w:rsid w:val="00027393"/>
    <w:rsid w:val="000273F3"/>
    <w:rsid w:val="00030317"/>
    <w:rsid w:val="00031A6A"/>
    <w:rsid w:val="00032AB7"/>
    <w:rsid w:val="00032C01"/>
    <w:rsid w:val="00032F1D"/>
    <w:rsid w:val="000332C4"/>
    <w:rsid w:val="00033801"/>
    <w:rsid w:val="00033E15"/>
    <w:rsid w:val="00033FA6"/>
    <w:rsid w:val="00034E43"/>
    <w:rsid w:val="0003511B"/>
    <w:rsid w:val="00035A77"/>
    <w:rsid w:val="00035CF5"/>
    <w:rsid w:val="00035E7D"/>
    <w:rsid w:val="00037150"/>
    <w:rsid w:val="0003725F"/>
    <w:rsid w:val="00037792"/>
    <w:rsid w:val="00037816"/>
    <w:rsid w:val="00040E01"/>
    <w:rsid w:val="000414BB"/>
    <w:rsid w:val="000414CB"/>
    <w:rsid w:val="00041A7E"/>
    <w:rsid w:val="000423F4"/>
    <w:rsid w:val="00042842"/>
    <w:rsid w:val="0004323C"/>
    <w:rsid w:val="00044B8C"/>
    <w:rsid w:val="00045C4B"/>
    <w:rsid w:val="00046668"/>
    <w:rsid w:val="00047EC1"/>
    <w:rsid w:val="00047FA2"/>
    <w:rsid w:val="000500BB"/>
    <w:rsid w:val="00050A54"/>
    <w:rsid w:val="00050EDF"/>
    <w:rsid w:val="00052F9F"/>
    <w:rsid w:val="00052FB0"/>
    <w:rsid w:val="00053C7B"/>
    <w:rsid w:val="00054750"/>
    <w:rsid w:val="00055EA5"/>
    <w:rsid w:val="00056355"/>
    <w:rsid w:val="000572A5"/>
    <w:rsid w:val="00061A70"/>
    <w:rsid w:val="00061E76"/>
    <w:rsid w:val="0006335E"/>
    <w:rsid w:val="000646E7"/>
    <w:rsid w:val="00064C35"/>
    <w:rsid w:val="000654AA"/>
    <w:rsid w:val="000657AC"/>
    <w:rsid w:val="00065FCA"/>
    <w:rsid w:val="00066345"/>
    <w:rsid w:val="00066433"/>
    <w:rsid w:val="000666AE"/>
    <w:rsid w:val="00066D10"/>
    <w:rsid w:val="0006718A"/>
    <w:rsid w:val="00067999"/>
    <w:rsid w:val="00070358"/>
    <w:rsid w:val="000703AE"/>
    <w:rsid w:val="00070B6B"/>
    <w:rsid w:val="0007172B"/>
    <w:rsid w:val="000721FA"/>
    <w:rsid w:val="0007286B"/>
    <w:rsid w:val="00072999"/>
    <w:rsid w:val="00072F5F"/>
    <w:rsid w:val="0007340A"/>
    <w:rsid w:val="000742EF"/>
    <w:rsid w:val="000743C3"/>
    <w:rsid w:val="00074D31"/>
    <w:rsid w:val="00075786"/>
    <w:rsid w:val="00075C71"/>
    <w:rsid w:val="000768CF"/>
    <w:rsid w:val="0007789E"/>
    <w:rsid w:val="000802ED"/>
    <w:rsid w:val="00080A5B"/>
    <w:rsid w:val="000819E7"/>
    <w:rsid w:val="00082060"/>
    <w:rsid w:val="000845BA"/>
    <w:rsid w:val="000845C3"/>
    <w:rsid w:val="0008592E"/>
    <w:rsid w:val="000865F6"/>
    <w:rsid w:val="000868F1"/>
    <w:rsid w:val="0008781C"/>
    <w:rsid w:val="00091943"/>
    <w:rsid w:val="00092750"/>
    <w:rsid w:val="000940CA"/>
    <w:rsid w:val="00094214"/>
    <w:rsid w:val="000958B5"/>
    <w:rsid w:val="00096745"/>
    <w:rsid w:val="00096C5F"/>
    <w:rsid w:val="000A0410"/>
    <w:rsid w:val="000A06FA"/>
    <w:rsid w:val="000A1148"/>
    <w:rsid w:val="000A131A"/>
    <w:rsid w:val="000A17EC"/>
    <w:rsid w:val="000A2988"/>
    <w:rsid w:val="000A5027"/>
    <w:rsid w:val="000A519C"/>
    <w:rsid w:val="000A58C9"/>
    <w:rsid w:val="000A5BE9"/>
    <w:rsid w:val="000A760B"/>
    <w:rsid w:val="000B01B2"/>
    <w:rsid w:val="000B04D9"/>
    <w:rsid w:val="000B1F90"/>
    <w:rsid w:val="000B2060"/>
    <w:rsid w:val="000B32C7"/>
    <w:rsid w:val="000B3E59"/>
    <w:rsid w:val="000B4A53"/>
    <w:rsid w:val="000B600C"/>
    <w:rsid w:val="000B6FD2"/>
    <w:rsid w:val="000B6FEC"/>
    <w:rsid w:val="000B7776"/>
    <w:rsid w:val="000B7812"/>
    <w:rsid w:val="000C012D"/>
    <w:rsid w:val="000C051A"/>
    <w:rsid w:val="000C10F6"/>
    <w:rsid w:val="000C1183"/>
    <w:rsid w:val="000C127F"/>
    <w:rsid w:val="000C147D"/>
    <w:rsid w:val="000C1798"/>
    <w:rsid w:val="000C1D11"/>
    <w:rsid w:val="000C3E33"/>
    <w:rsid w:val="000C478E"/>
    <w:rsid w:val="000C5044"/>
    <w:rsid w:val="000C59FB"/>
    <w:rsid w:val="000C5B48"/>
    <w:rsid w:val="000C5DCF"/>
    <w:rsid w:val="000C6509"/>
    <w:rsid w:val="000C6EEF"/>
    <w:rsid w:val="000C79B5"/>
    <w:rsid w:val="000D0682"/>
    <w:rsid w:val="000D0B9C"/>
    <w:rsid w:val="000D0C65"/>
    <w:rsid w:val="000D2693"/>
    <w:rsid w:val="000D27CB"/>
    <w:rsid w:val="000D3A8E"/>
    <w:rsid w:val="000D421C"/>
    <w:rsid w:val="000D6824"/>
    <w:rsid w:val="000D6DB3"/>
    <w:rsid w:val="000D6E05"/>
    <w:rsid w:val="000E0518"/>
    <w:rsid w:val="000E09AC"/>
    <w:rsid w:val="000E0C31"/>
    <w:rsid w:val="000E1A8B"/>
    <w:rsid w:val="000E1C86"/>
    <w:rsid w:val="000E1EB2"/>
    <w:rsid w:val="000E2169"/>
    <w:rsid w:val="000E24AE"/>
    <w:rsid w:val="000E30BD"/>
    <w:rsid w:val="000E3238"/>
    <w:rsid w:val="000E3311"/>
    <w:rsid w:val="000E568E"/>
    <w:rsid w:val="000E5956"/>
    <w:rsid w:val="000E6210"/>
    <w:rsid w:val="000E7891"/>
    <w:rsid w:val="000E7AC4"/>
    <w:rsid w:val="000E7B4A"/>
    <w:rsid w:val="000E7D4D"/>
    <w:rsid w:val="000E7F5B"/>
    <w:rsid w:val="000F1248"/>
    <w:rsid w:val="000F29E4"/>
    <w:rsid w:val="000F2C74"/>
    <w:rsid w:val="000F2D2B"/>
    <w:rsid w:val="000F3300"/>
    <w:rsid w:val="000F36E5"/>
    <w:rsid w:val="000F3988"/>
    <w:rsid w:val="000F45F5"/>
    <w:rsid w:val="000F5450"/>
    <w:rsid w:val="000F587F"/>
    <w:rsid w:val="000F767A"/>
    <w:rsid w:val="000F770E"/>
    <w:rsid w:val="001004F3"/>
    <w:rsid w:val="00100EFE"/>
    <w:rsid w:val="0010212A"/>
    <w:rsid w:val="00103CEF"/>
    <w:rsid w:val="00103F2B"/>
    <w:rsid w:val="001047B9"/>
    <w:rsid w:val="00104D0D"/>
    <w:rsid w:val="00106172"/>
    <w:rsid w:val="00106E11"/>
    <w:rsid w:val="0010705F"/>
    <w:rsid w:val="00107755"/>
    <w:rsid w:val="00110090"/>
    <w:rsid w:val="001113DC"/>
    <w:rsid w:val="00112C2A"/>
    <w:rsid w:val="00113060"/>
    <w:rsid w:val="00113177"/>
    <w:rsid w:val="00113B04"/>
    <w:rsid w:val="00113D64"/>
    <w:rsid w:val="001142D9"/>
    <w:rsid w:val="0011450F"/>
    <w:rsid w:val="0011495C"/>
    <w:rsid w:val="00114E50"/>
    <w:rsid w:val="00114F94"/>
    <w:rsid w:val="00115789"/>
    <w:rsid w:val="0011605E"/>
    <w:rsid w:val="00116614"/>
    <w:rsid w:val="0011715F"/>
    <w:rsid w:val="0011731C"/>
    <w:rsid w:val="00117653"/>
    <w:rsid w:val="001177FE"/>
    <w:rsid w:val="00117DBC"/>
    <w:rsid w:val="001200FB"/>
    <w:rsid w:val="0012076E"/>
    <w:rsid w:val="0012082F"/>
    <w:rsid w:val="0012089A"/>
    <w:rsid w:val="0012222A"/>
    <w:rsid w:val="0012264E"/>
    <w:rsid w:val="00122D0F"/>
    <w:rsid w:val="001232DF"/>
    <w:rsid w:val="00124800"/>
    <w:rsid w:val="001276C4"/>
    <w:rsid w:val="00127874"/>
    <w:rsid w:val="00127F70"/>
    <w:rsid w:val="0013000B"/>
    <w:rsid w:val="00130504"/>
    <w:rsid w:val="001322D9"/>
    <w:rsid w:val="00132AD3"/>
    <w:rsid w:val="0013397E"/>
    <w:rsid w:val="00133DCD"/>
    <w:rsid w:val="001343E4"/>
    <w:rsid w:val="00134528"/>
    <w:rsid w:val="0013627C"/>
    <w:rsid w:val="0013694C"/>
    <w:rsid w:val="001373DD"/>
    <w:rsid w:val="001374D0"/>
    <w:rsid w:val="00141AAB"/>
    <w:rsid w:val="00141D08"/>
    <w:rsid w:val="00141DB4"/>
    <w:rsid w:val="0014255D"/>
    <w:rsid w:val="00143897"/>
    <w:rsid w:val="00144E24"/>
    <w:rsid w:val="001454FE"/>
    <w:rsid w:val="00145B8A"/>
    <w:rsid w:val="00145BAC"/>
    <w:rsid w:val="00145DBC"/>
    <w:rsid w:val="00146B73"/>
    <w:rsid w:val="00146EDA"/>
    <w:rsid w:val="00146F09"/>
    <w:rsid w:val="00150A4B"/>
    <w:rsid w:val="00150A7F"/>
    <w:rsid w:val="001514AC"/>
    <w:rsid w:val="00151873"/>
    <w:rsid w:val="00151C08"/>
    <w:rsid w:val="001520AD"/>
    <w:rsid w:val="00152C29"/>
    <w:rsid w:val="00153C63"/>
    <w:rsid w:val="00154318"/>
    <w:rsid w:val="001553DE"/>
    <w:rsid w:val="001564A0"/>
    <w:rsid w:val="00156D69"/>
    <w:rsid w:val="00157196"/>
    <w:rsid w:val="001577DF"/>
    <w:rsid w:val="0016007E"/>
    <w:rsid w:val="00161DD3"/>
    <w:rsid w:val="00163FA3"/>
    <w:rsid w:val="00165421"/>
    <w:rsid w:val="001656E1"/>
    <w:rsid w:val="001664E1"/>
    <w:rsid w:val="00166583"/>
    <w:rsid w:val="0016686E"/>
    <w:rsid w:val="00166F1B"/>
    <w:rsid w:val="001702EB"/>
    <w:rsid w:val="001703AD"/>
    <w:rsid w:val="001723EE"/>
    <w:rsid w:val="001725E1"/>
    <w:rsid w:val="00172703"/>
    <w:rsid w:val="00172C79"/>
    <w:rsid w:val="00174693"/>
    <w:rsid w:val="00174982"/>
    <w:rsid w:val="00175376"/>
    <w:rsid w:val="0017539B"/>
    <w:rsid w:val="0017621F"/>
    <w:rsid w:val="00176241"/>
    <w:rsid w:val="001773D5"/>
    <w:rsid w:val="001776F9"/>
    <w:rsid w:val="00177A07"/>
    <w:rsid w:val="0018080C"/>
    <w:rsid w:val="00180991"/>
    <w:rsid w:val="00181822"/>
    <w:rsid w:val="001832E1"/>
    <w:rsid w:val="0018353F"/>
    <w:rsid w:val="001839B4"/>
    <w:rsid w:val="00183F86"/>
    <w:rsid w:val="001848F8"/>
    <w:rsid w:val="00187F8B"/>
    <w:rsid w:val="001903FD"/>
    <w:rsid w:val="0019068F"/>
    <w:rsid w:val="001908EE"/>
    <w:rsid w:val="00190AC8"/>
    <w:rsid w:val="00190AF5"/>
    <w:rsid w:val="0019106C"/>
    <w:rsid w:val="00191DCF"/>
    <w:rsid w:val="001933F0"/>
    <w:rsid w:val="001933FA"/>
    <w:rsid w:val="00193EFE"/>
    <w:rsid w:val="0019447E"/>
    <w:rsid w:val="001947E9"/>
    <w:rsid w:val="00195886"/>
    <w:rsid w:val="001958A4"/>
    <w:rsid w:val="00195DD3"/>
    <w:rsid w:val="00196132"/>
    <w:rsid w:val="00196AE3"/>
    <w:rsid w:val="00197499"/>
    <w:rsid w:val="00197549"/>
    <w:rsid w:val="001976D4"/>
    <w:rsid w:val="00197DA5"/>
    <w:rsid w:val="001A13D8"/>
    <w:rsid w:val="001A299F"/>
    <w:rsid w:val="001A3996"/>
    <w:rsid w:val="001A3E0E"/>
    <w:rsid w:val="001A3F5E"/>
    <w:rsid w:val="001A48EA"/>
    <w:rsid w:val="001A4DB2"/>
    <w:rsid w:val="001A5B36"/>
    <w:rsid w:val="001A5DB7"/>
    <w:rsid w:val="001B0558"/>
    <w:rsid w:val="001B0B8F"/>
    <w:rsid w:val="001B17C4"/>
    <w:rsid w:val="001B223A"/>
    <w:rsid w:val="001B2321"/>
    <w:rsid w:val="001B282F"/>
    <w:rsid w:val="001B2D3D"/>
    <w:rsid w:val="001B34A6"/>
    <w:rsid w:val="001B3B24"/>
    <w:rsid w:val="001B533A"/>
    <w:rsid w:val="001B63A6"/>
    <w:rsid w:val="001B7216"/>
    <w:rsid w:val="001B73FC"/>
    <w:rsid w:val="001B7DA3"/>
    <w:rsid w:val="001C2314"/>
    <w:rsid w:val="001C2B9F"/>
    <w:rsid w:val="001C33B4"/>
    <w:rsid w:val="001C37D2"/>
    <w:rsid w:val="001C5C21"/>
    <w:rsid w:val="001C73A1"/>
    <w:rsid w:val="001C746F"/>
    <w:rsid w:val="001C7AE7"/>
    <w:rsid w:val="001D0586"/>
    <w:rsid w:val="001D0A84"/>
    <w:rsid w:val="001D0C59"/>
    <w:rsid w:val="001D1743"/>
    <w:rsid w:val="001D1A5F"/>
    <w:rsid w:val="001D29A5"/>
    <w:rsid w:val="001D3111"/>
    <w:rsid w:val="001D3293"/>
    <w:rsid w:val="001D4CE5"/>
    <w:rsid w:val="001D6DC2"/>
    <w:rsid w:val="001D70A8"/>
    <w:rsid w:val="001D72DB"/>
    <w:rsid w:val="001D74CC"/>
    <w:rsid w:val="001D795A"/>
    <w:rsid w:val="001E01F1"/>
    <w:rsid w:val="001E06A1"/>
    <w:rsid w:val="001E0DBB"/>
    <w:rsid w:val="001E1F45"/>
    <w:rsid w:val="001E3E4F"/>
    <w:rsid w:val="001E3EDF"/>
    <w:rsid w:val="001E598E"/>
    <w:rsid w:val="001E5B77"/>
    <w:rsid w:val="001E6156"/>
    <w:rsid w:val="001E74FE"/>
    <w:rsid w:val="001E7D7A"/>
    <w:rsid w:val="001F0CAD"/>
    <w:rsid w:val="001F1299"/>
    <w:rsid w:val="001F216A"/>
    <w:rsid w:val="001F26ED"/>
    <w:rsid w:val="001F26F7"/>
    <w:rsid w:val="001F294C"/>
    <w:rsid w:val="001F2C2F"/>
    <w:rsid w:val="001F3722"/>
    <w:rsid w:val="001F4FAC"/>
    <w:rsid w:val="001F651A"/>
    <w:rsid w:val="001F7DF8"/>
    <w:rsid w:val="001F7FC8"/>
    <w:rsid w:val="00201301"/>
    <w:rsid w:val="00203413"/>
    <w:rsid w:val="00204489"/>
    <w:rsid w:val="00205BB6"/>
    <w:rsid w:val="00206C65"/>
    <w:rsid w:val="00206EE3"/>
    <w:rsid w:val="00207849"/>
    <w:rsid w:val="00210BE6"/>
    <w:rsid w:val="00213E80"/>
    <w:rsid w:val="002143E1"/>
    <w:rsid w:val="00214690"/>
    <w:rsid w:val="00214697"/>
    <w:rsid w:val="00214741"/>
    <w:rsid w:val="00216257"/>
    <w:rsid w:val="00216B69"/>
    <w:rsid w:val="002174FB"/>
    <w:rsid w:val="00217D14"/>
    <w:rsid w:val="00220CD2"/>
    <w:rsid w:val="0022290C"/>
    <w:rsid w:val="00223059"/>
    <w:rsid w:val="00223AE1"/>
    <w:rsid w:val="002240EC"/>
    <w:rsid w:val="0022426A"/>
    <w:rsid w:val="00224305"/>
    <w:rsid w:val="00224B85"/>
    <w:rsid w:val="00224B91"/>
    <w:rsid w:val="00224BFE"/>
    <w:rsid w:val="00225315"/>
    <w:rsid w:val="00225D0B"/>
    <w:rsid w:val="00226401"/>
    <w:rsid w:val="00226648"/>
    <w:rsid w:val="00226B43"/>
    <w:rsid w:val="00226BD2"/>
    <w:rsid w:val="00226D2F"/>
    <w:rsid w:val="00227066"/>
    <w:rsid w:val="00227C18"/>
    <w:rsid w:val="00227C7A"/>
    <w:rsid w:val="00230085"/>
    <w:rsid w:val="00230836"/>
    <w:rsid w:val="00231363"/>
    <w:rsid w:val="00231C67"/>
    <w:rsid w:val="00231F31"/>
    <w:rsid w:val="00232B8F"/>
    <w:rsid w:val="00232C98"/>
    <w:rsid w:val="00233D2B"/>
    <w:rsid w:val="002345E2"/>
    <w:rsid w:val="00234825"/>
    <w:rsid w:val="002358FF"/>
    <w:rsid w:val="00236126"/>
    <w:rsid w:val="00237FE3"/>
    <w:rsid w:val="0024094F"/>
    <w:rsid w:val="00240A9E"/>
    <w:rsid w:val="002414D2"/>
    <w:rsid w:val="00241E80"/>
    <w:rsid w:val="002421D0"/>
    <w:rsid w:val="002427DB"/>
    <w:rsid w:val="00245D36"/>
    <w:rsid w:val="00245E2F"/>
    <w:rsid w:val="00246AC2"/>
    <w:rsid w:val="00246D8E"/>
    <w:rsid w:val="0025097C"/>
    <w:rsid w:val="0025119E"/>
    <w:rsid w:val="00251775"/>
    <w:rsid w:val="00251C07"/>
    <w:rsid w:val="002533CB"/>
    <w:rsid w:val="002547DA"/>
    <w:rsid w:val="00256A51"/>
    <w:rsid w:val="00256F9A"/>
    <w:rsid w:val="00260D15"/>
    <w:rsid w:val="00260F74"/>
    <w:rsid w:val="0026170B"/>
    <w:rsid w:val="00262572"/>
    <w:rsid w:val="002628D1"/>
    <w:rsid w:val="00262F7A"/>
    <w:rsid w:val="002639C5"/>
    <w:rsid w:val="002644C8"/>
    <w:rsid w:val="002650FA"/>
    <w:rsid w:val="0026524C"/>
    <w:rsid w:val="00266CC3"/>
    <w:rsid w:val="0026790C"/>
    <w:rsid w:val="00267E78"/>
    <w:rsid w:val="00270142"/>
    <w:rsid w:val="00270682"/>
    <w:rsid w:val="002709E9"/>
    <w:rsid w:val="0027183C"/>
    <w:rsid w:val="00271915"/>
    <w:rsid w:val="0027211B"/>
    <w:rsid w:val="002726B9"/>
    <w:rsid w:val="00273894"/>
    <w:rsid w:val="00274A51"/>
    <w:rsid w:val="00274B3F"/>
    <w:rsid w:val="0027590E"/>
    <w:rsid w:val="00275E47"/>
    <w:rsid w:val="0027644B"/>
    <w:rsid w:val="002775EA"/>
    <w:rsid w:val="00277A0C"/>
    <w:rsid w:val="0028007C"/>
    <w:rsid w:val="002800E5"/>
    <w:rsid w:val="00281179"/>
    <w:rsid w:val="0028171F"/>
    <w:rsid w:val="00283FF3"/>
    <w:rsid w:val="002859B4"/>
    <w:rsid w:val="00287286"/>
    <w:rsid w:val="002872B7"/>
    <w:rsid w:val="002877CF"/>
    <w:rsid w:val="00290524"/>
    <w:rsid w:val="0029228C"/>
    <w:rsid w:val="00294461"/>
    <w:rsid w:val="0029460D"/>
    <w:rsid w:val="00294A46"/>
    <w:rsid w:val="00296672"/>
    <w:rsid w:val="0029668C"/>
    <w:rsid w:val="00296FE6"/>
    <w:rsid w:val="00297559"/>
    <w:rsid w:val="0029759C"/>
    <w:rsid w:val="002A0849"/>
    <w:rsid w:val="002A0A4C"/>
    <w:rsid w:val="002A108E"/>
    <w:rsid w:val="002A109E"/>
    <w:rsid w:val="002A3413"/>
    <w:rsid w:val="002A3D0A"/>
    <w:rsid w:val="002A42D9"/>
    <w:rsid w:val="002A4734"/>
    <w:rsid w:val="002A5616"/>
    <w:rsid w:val="002A722D"/>
    <w:rsid w:val="002A78DC"/>
    <w:rsid w:val="002A7C10"/>
    <w:rsid w:val="002B091E"/>
    <w:rsid w:val="002B0B56"/>
    <w:rsid w:val="002B0E9D"/>
    <w:rsid w:val="002B0EC6"/>
    <w:rsid w:val="002B3DB4"/>
    <w:rsid w:val="002B5755"/>
    <w:rsid w:val="002B5E36"/>
    <w:rsid w:val="002B609C"/>
    <w:rsid w:val="002B6BDD"/>
    <w:rsid w:val="002B745C"/>
    <w:rsid w:val="002C00BC"/>
    <w:rsid w:val="002C025D"/>
    <w:rsid w:val="002C072B"/>
    <w:rsid w:val="002C0C67"/>
    <w:rsid w:val="002C38A4"/>
    <w:rsid w:val="002C5306"/>
    <w:rsid w:val="002C5AA0"/>
    <w:rsid w:val="002C719F"/>
    <w:rsid w:val="002C7A40"/>
    <w:rsid w:val="002C7DBC"/>
    <w:rsid w:val="002D0469"/>
    <w:rsid w:val="002D2052"/>
    <w:rsid w:val="002D23A5"/>
    <w:rsid w:val="002D34C4"/>
    <w:rsid w:val="002D489D"/>
    <w:rsid w:val="002D5183"/>
    <w:rsid w:val="002D5A45"/>
    <w:rsid w:val="002D6912"/>
    <w:rsid w:val="002D6C32"/>
    <w:rsid w:val="002D6C61"/>
    <w:rsid w:val="002E0CF1"/>
    <w:rsid w:val="002E25B5"/>
    <w:rsid w:val="002E29DE"/>
    <w:rsid w:val="002E2C26"/>
    <w:rsid w:val="002E5337"/>
    <w:rsid w:val="002E564D"/>
    <w:rsid w:val="002E644F"/>
    <w:rsid w:val="002E6E7F"/>
    <w:rsid w:val="002E75E9"/>
    <w:rsid w:val="002F02B0"/>
    <w:rsid w:val="002F07BE"/>
    <w:rsid w:val="002F0E15"/>
    <w:rsid w:val="002F13C9"/>
    <w:rsid w:val="002F1784"/>
    <w:rsid w:val="002F1DFB"/>
    <w:rsid w:val="002F2296"/>
    <w:rsid w:val="002F24FA"/>
    <w:rsid w:val="002F284A"/>
    <w:rsid w:val="002F2881"/>
    <w:rsid w:val="002F29FC"/>
    <w:rsid w:val="002F2EA7"/>
    <w:rsid w:val="002F3346"/>
    <w:rsid w:val="002F4203"/>
    <w:rsid w:val="002F46A9"/>
    <w:rsid w:val="002F4D32"/>
    <w:rsid w:val="002F4FF7"/>
    <w:rsid w:val="002F5E73"/>
    <w:rsid w:val="002F5F2A"/>
    <w:rsid w:val="002F61A1"/>
    <w:rsid w:val="002F63FD"/>
    <w:rsid w:val="002F7180"/>
    <w:rsid w:val="002F7EA9"/>
    <w:rsid w:val="00301556"/>
    <w:rsid w:val="0030192A"/>
    <w:rsid w:val="00301D57"/>
    <w:rsid w:val="00302885"/>
    <w:rsid w:val="00302EDE"/>
    <w:rsid w:val="003038FE"/>
    <w:rsid w:val="00303A34"/>
    <w:rsid w:val="00303F2E"/>
    <w:rsid w:val="00304F04"/>
    <w:rsid w:val="00305225"/>
    <w:rsid w:val="003052CE"/>
    <w:rsid w:val="00305698"/>
    <w:rsid w:val="00305C0A"/>
    <w:rsid w:val="0030679F"/>
    <w:rsid w:val="00307A22"/>
    <w:rsid w:val="0031012E"/>
    <w:rsid w:val="00310B1D"/>
    <w:rsid w:val="00310D7B"/>
    <w:rsid w:val="003111F3"/>
    <w:rsid w:val="0031140F"/>
    <w:rsid w:val="00312CAA"/>
    <w:rsid w:val="00313028"/>
    <w:rsid w:val="003131A3"/>
    <w:rsid w:val="0031378A"/>
    <w:rsid w:val="00313EB2"/>
    <w:rsid w:val="003143C2"/>
    <w:rsid w:val="003159BC"/>
    <w:rsid w:val="003163FD"/>
    <w:rsid w:val="0031779D"/>
    <w:rsid w:val="003178E4"/>
    <w:rsid w:val="00317AA8"/>
    <w:rsid w:val="003204D3"/>
    <w:rsid w:val="00320607"/>
    <w:rsid w:val="00320A0A"/>
    <w:rsid w:val="0032197A"/>
    <w:rsid w:val="00322CC2"/>
    <w:rsid w:val="00323142"/>
    <w:rsid w:val="00323725"/>
    <w:rsid w:val="00323828"/>
    <w:rsid w:val="00323A9F"/>
    <w:rsid w:val="003252CA"/>
    <w:rsid w:val="003255B8"/>
    <w:rsid w:val="00325834"/>
    <w:rsid w:val="0032648A"/>
    <w:rsid w:val="003268F8"/>
    <w:rsid w:val="00326BEB"/>
    <w:rsid w:val="00326D87"/>
    <w:rsid w:val="0032736A"/>
    <w:rsid w:val="00327F7F"/>
    <w:rsid w:val="00330409"/>
    <w:rsid w:val="0033096C"/>
    <w:rsid w:val="00332B60"/>
    <w:rsid w:val="00333475"/>
    <w:rsid w:val="00335343"/>
    <w:rsid w:val="003355C6"/>
    <w:rsid w:val="0033562D"/>
    <w:rsid w:val="00335A02"/>
    <w:rsid w:val="00336353"/>
    <w:rsid w:val="00336B6A"/>
    <w:rsid w:val="00337559"/>
    <w:rsid w:val="00337CB0"/>
    <w:rsid w:val="00340095"/>
    <w:rsid w:val="003400AA"/>
    <w:rsid w:val="00342EE3"/>
    <w:rsid w:val="00343BD4"/>
    <w:rsid w:val="0034422E"/>
    <w:rsid w:val="00346D3F"/>
    <w:rsid w:val="00347010"/>
    <w:rsid w:val="00347335"/>
    <w:rsid w:val="003500E5"/>
    <w:rsid w:val="0035070E"/>
    <w:rsid w:val="00350B28"/>
    <w:rsid w:val="00351135"/>
    <w:rsid w:val="00351B9C"/>
    <w:rsid w:val="003521A0"/>
    <w:rsid w:val="0035300F"/>
    <w:rsid w:val="003557E5"/>
    <w:rsid w:val="00355894"/>
    <w:rsid w:val="003567E0"/>
    <w:rsid w:val="0035760B"/>
    <w:rsid w:val="003578DF"/>
    <w:rsid w:val="003579F5"/>
    <w:rsid w:val="00357E83"/>
    <w:rsid w:val="00361FFC"/>
    <w:rsid w:val="00363607"/>
    <w:rsid w:val="00363896"/>
    <w:rsid w:val="00364AC3"/>
    <w:rsid w:val="00365313"/>
    <w:rsid w:val="00365614"/>
    <w:rsid w:val="00365967"/>
    <w:rsid w:val="00365B65"/>
    <w:rsid w:val="00366016"/>
    <w:rsid w:val="00366854"/>
    <w:rsid w:val="003677B3"/>
    <w:rsid w:val="00370496"/>
    <w:rsid w:val="00370714"/>
    <w:rsid w:val="0037145E"/>
    <w:rsid w:val="0037151A"/>
    <w:rsid w:val="00371BC1"/>
    <w:rsid w:val="00372E2F"/>
    <w:rsid w:val="0037342E"/>
    <w:rsid w:val="003734ED"/>
    <w:rsid w:val="00375BB4"/>
    <w:rsid w:val="0037634B"/>
    <w:rsid w:val="00376974"/>
    <w:rsid w:val="003771CE"/>
    <w:rsid w:val="0037745A"/>
    <w:rsid w:val="00377C16"/>
    <w:rsid w:val="0038022C"/>
    <w:rsid w:val="00380EC6"/>
    <w:rsid w:val="0038271A"/>
    <w:rsid w:val="0038408C"/>
    <w:rsid w:val="00384E5F"/>
    <w:rsid w:val="00385367"/>
    <w:rsid w:val="003861B0"/>
    <w:rsid w:val="003862D2"/>
    <w:rsid w:val="00386309"/>
    <w:rsid w:val="0038640C"/>
    <w:rsid w:val="00386C33"/>
    <w:rsid w:val="00386DEC"/>
    <w:rsid w:val="003873FC"/>
    <w:rsid w:val="00387980"/>
    <w:rsid w:val="00390366"/>
    <w:rsid w:val="003916BB"/>
    <w:rsid w:val="00393914"/>
    <w:rsid w:val="00394FC1"/>
    <w:rsid w:val="00396FD0"/>
    <w:rsid w:val="00397728"/>
    <w:rsid w:val="00397923"/>
    <w:rsid w:val="0039794C"/>
    <w:rsid w:val="00397DDA"/>
    <w:rsid w:val="00397E70"/>
    <w:rsid w:val="003A0295"/>
    <w:rsid w:val="003A0362"/>
    <w:rsid w:val="003A07BC"/>
    <w:rsid w:val="003A0A1A"/>
    <w:rsid w:val="003A0E2F"/>
    <w:rsid w:val="003A239C"/>
    <w:rsid w:val="003A2970"/>
    <w:rsid w:val="003A3B31"/>
    <w:rsid w:val="003A40BD"/>
    <w:rsid w:val="003B12EB"/>
    <w:rsid w:val="003B1FEE"/>
    <w:rsid w:val="003B2845"/>
    <w:rsid w:val="003B4C47"/>
    <w:rsid w:val="003B65AE"/>
    <w:rsid w:val="003B7220"/>
    <w:rsid w:val="003B7776"/>
    <w:rsid w:val="003B7EEB"/>
    <w:rsid w:val="003C02EF"/>
    <w:rsid w:val="003C043D"/>
    <w:rsid w:val="003C0689"/>
    <w:rsid w:val="003C1467"/>
    <w:rsid w:val="003C22CD"/>
    <w:rsid w:val="003C231A"/>
    <w:rsid w:val="003C348D"/>
    <w:rsid w:val="003C3576"/>
    <w:rsid w:val="003C5270"/>
    <w:rsid w:val="003C5B1D"/>
    <w:rsid w:val="003C5C9B"/>
    <w:rsid w:val="003C7A7F"/>
    <w:rsid w:val="003C7CCE"/>
    <w:rsid w:val="003D0D16"/>
    <w:rsid w:val="003D154C"/>
    <w:rsid w:val="003D2810"/>
    <w:rsid w:val="003D634E"/>
    <w:rsid w:val="003D7062"/>
    <w:rsid w:val="003E15E5"/>
    <w:rsid w:val="003E22F8"/>
    <w:rsid w:val="003E28A1"/>
    <w:rsid w:val="003E2A28"/>
    <w:rsid w:val="003E2C61"/>
    <w:rsid w:val="003E6E15"/>
    <w:rsid w:val="003E7AEF"/>
    <w:rsid w:val="003F08A9"/>
    <w:rsid w:val="003F10AB"/>
    <w:rsid w:val="003F148A"/>
    <w:rsid w:val="003F42C8"/>
    <w:rsid w:val="003F4629"/>
    <w:rsid w:val="003F4833"/>
    <w:rsid w:val="003F5186"/>
    <w:rsid w:val="003F5391"/>
    <w:rsid w:val="003F5441"/>
    <w:rsid w:val="003F5664"/>
    <w:rsid w:val="003F5798"/>
    <w:rsid w:val="003F5E23"/>
    <w:rsid w:val="003F71C3"/>
    <w:rsid w:val="003F737F"/>
    <w:rsid w:val="003F7CF6"/>
    <w:rsid w:val="004000D7"/>
    <w:rsid w:val="004010FC"/>
    <w:rsid w:val="0040181E"/>
    <w:rsid w:val="00403A38"/>
    <w:rsid w:val="00404012"/>
    <w:rsid w:val="00404331"/>
    <w:rsid w:val="00404486"/>
    <w:rsid w:val="00404FDC"/>
    <w:rsid w:val="0040508F"/>
    <w:rsid w:val="00405231"/>
    <w:rsid w:val="00405914"/>
    <w:rsid w:val="0040794D"/>
    <w:rsid w:val="00407F2D"/>
    <w:rsid w:val="0041011B"/>
    <w:rsid w:val="004110B9"/>
    <w:rsid w:val="004114A6"/>
    <w:rsid w:val="00411858"/>
    <w:rsid w:val="00411B0F"/>
    <w:rsid w:val="00412BDA"/>
    <w:rsid w:val="00412FCE"/>
    <w:rsid w:val="004146C1"/>
    <w:rsid w:val="00414723"/>
    <w:rsid w:val="0041532F"/>
    <w:rsid w:val="004159B8"/>
    <w:rsid w:val="00416520"/>
    <w:rsid w:val="004167A8"/>
    <w:rsid w:val="00417F9F"/>
    <w:rsid w:val="004214C4"/>
    <w:rsid w:val="00421793"/>
    <w:rsid w:val="00421ABE"/>
    <w:rsid w:val="00423481"/>
    <w:rsid w:val="00425509"/>
    <w:rsid w:val="00431781"/>
    <w:rsid w:val="004317BB"/>
    <w:rsid w:val="00431C4E"/>
    <w:rsid w:val="00431E18"/>
    <w:rsid w:val="0043285E"/>
    <w:rsid w:val="00432F8F"/>
    <w:rsid w:val="00434111"/>
    <w:rsid w:val="004343F9"/>
    <w:rsid w:val="00434FC8"/>
    <w:rsid w:val="004354BB"/>
    <w:rsid w:val="00435A11"/>
    <w:rsid w:val="00436809"/>
    <w:rsid w:val="00437CB2"/>
    <w:rsid w:val="004400A0"/>
    <w:rsid w:val="00441A74"/>
    <w:rsid w:val="004422EC"/>
    <w:rsid w:val="00442346"/>
    <w:rsid w:val="0044301C"/>
    <w:rsid w:val="00444196"/>
    <w:rsid w:val="00444842"/>
    <w:rsid w:val="0044535B"/>
    <w:rsid w:val="00445782"/>
    <w:rsid w:val="00447F7E"/>
    <w:rsid w:val="00450834"/>
    <w:rsid w:val="0045093F"/>
    <w:rsid w:val="004516D9"/>
    <w:rsid w:val="004525EC"/>
    <w:rsid w:val="00452BC1"/>
    <w:rsid w:val="00454F9D"/>
    <w:rsid w:val="0045534D"/>
    <w:rsid w:val="004553B1"/>
    <w:rsid w:val="00455669"/>
    <w:rsid w:val="00455E3E"/>
    <w:rsid w:val="00456308"/>
    <w:rsid w:val="004567F1"/>
    <w:rsid w:val="00456FC5"/>
    <w:rsid w:val="004570F3"/>
    <w:rsid w:val="00457A2A"/>
    <w:rsid w:val="00460002"/>
    <w:rsid w:val="0046055A"/>
    <w:rsid w:val="004607B3"/>
    <w:rsid w:val="00460A3B"/>
    <w:rsid w:val="00461575"/>
    <w:rsid w:val="00463E8C"/>
    <w:rsid w:val="00464675"/>
    <w:rsid w:val="0046636B"/>
    <w:rsid w:val="0046649E"/>
    <w:rsid w:val="00466EF9"/>
    <w:rsid w:val="004707CB"/>
    <w:rsid w:val="004709BE"/>
    <w:rsid w:val="004719B1"/>
    <w:rsid w:val="00474213"/>
    <w:rsid w:val="00474435"/>
    <w:rsid w:val="0047443A"/>
    <w:rsid w:val="0047619E"/>
    <w:rsid w:val="004769E9"/>
    <w:rsid w:val="0047715B"/>
    <w:rsid w:val="0047757D"/>
    <w:rsid w:val="00477AFA"/>
    <w:rsid w:val="0048048A"/>
    <w:rsid w:val="00480733"/>
    <w:rsid w:val="00481BAC"/>
    <w:rsid w:val="00481D80"/>
    <w:rsid w:val="004822AB"/>
    <w:rsid w:val="004825C0"/>
    <w:rsid w:val="00483401"/>
    <w:rsid w:val="004834FD"/>
    <w:rsid w:val="004857D7"/>
    <w:rsid w:val="004874E8"/>
    <w:rsid w:val="00491B09"/>
    <w:rsid w:val="004932A9"/>
    <w:rsid w:val="00493394"/>
    <w:rsid w:val="00493680"/>
    <w:rsid w:val="0049380F"/>
    <w:rsid w:val="00493E0D"/>
    <w:rsid w:val="004945F0"/>
    <w:rsid w:val="0049482F"/>
    <w:rsid w:val="00494D1E"/>
    <w:rsid w:val="00495ECE"/>
    <w:rsid w:val="00496018"/>
    <w:rsid w:val="00496ED2"/>
    <w:rsid w:val="0049790F"/>
    <w:rsid w:val="004A0059"/>
    <w:rsid w:val="004A0635"/>
    <w:rsid w:val="004A072C"/>
    <w:rsid w:val="004A07A5"/>
    <w:rsid w:val="004A191D"/>
    <w:rsid w:val="004A19CF"/>
    <w:rsid w:val="004A206D"/>
    <w:rsid w:val="004A27E2"/>
    <w:rsid w:val="004A2BB1"/>
    <w:rsid w:val="004A403F"/>
    <w:rsid w:val="004A633C"/>
    <w:rsid w:val="004A74BC"/>
    <w:rsid w:val="004A7D24"/>
    <w:rsid w:val="004B047F"/>
    <w:rsid w:val="004B0B5A"/>
    <w:rsid w:val="004B174C"/>
    <w:rsid w:val="004B5287"/>
    <w:rsid w:val="004B5F7C"/>
    <w:rsid w:val="004B5F86"/>
    <w:rsid w:val="004C0B7B"/>
    <w:rsid w:val="004C1323"/>
    <w:rsid w:val="004C1E37"/>
    <w:rsid w:val="004C1F45"/>
    <w:rsid w:val="004C2ACE"/>
    <w:rsid w:val="004C2D3D"/>
    <w:rsid w:val="004C31B7"/>
    <w:rsid w:val="004C3736"/>
    <w:rsid w:val="004C3E5F"/>
    <w:rsid w:val="004C3F1F"/>
    <w:rsid w:val="004C466C"/>
    <w:rsid w:val="004C4880"/>
    <w:rsid w:val="004C4E03"/>
    <w:rsid w:val="004C4FB6"/>
    <w:rsid w:val="004C542A"/>
    <w:rsid w:val="004C6642"/>
    <w:rsid w:val="004C6EC1"/>
    <w:rsid w:val="004C748C"/>
    <w:rsid w:val="004C76A9"/>
    <w:rsid w:val="004C7730"/>
    <w:rsid w:val="004C7F07"/>
    <w:rsid w:val="004C7F1F"/>
    <w:rsid w:val="004D1E96"/>
    <w:rsid w:val="004D1FC3"/>
    <w:rsid w:val="004D2110"/>
    <w:rsid w:val="004D2A45"/>
    <w:rsid w:val="004D3290"/>
    <w:rsid w:val="004D40BC"/>
    <w:rsid w:val="004D4157"/>
    <w:rsid w:val="004D4257"/>
    <w:rsid w:val="004D456A"/>
    <w:rsid w:val="004D4E54"/>
    <w:rsid w:val="004D5551"/>
    <w:rsid w:val="004D6433"/>
    <w:rsid w:val="004D6E71"/>
    <w:rsid w:val="004D75F7"/>
    <w:rsid w:val="004E1350"/>
    <w:rsid w:val="004E2860"/>
    <w:rsid w:val="004E2B72"/>
    <w:rsid w:val="004E3A88"/>
    <w:rsid w:val="004E4034"/>
    <w:rsid w:val="004E4887"/>
    <w:rsid w:val="004E55A4"/>
    <w:rsid w:val="004E5953"/>
    <w:rsid w:val="004E665A"/>
    <w:rsid w:val="004E70FE"/>
    <w:rsid w:val="004E7637"/>
    <w:rsid w:val="004E7963"/>
    <w:rsid w:val="004F0731"/>
    <w:rsid w:val="004F0911"/>
    <w:rsid w:val="004F156D"/>
    <w:rsid w:val="004F2313"/>
    <w:rsid w:val="004F33B7"/>
    <w:rsid w:val="004F480B"/>
    <w:rsid w:val="004F55D9"/>
    <w:rsid w:val="004F5E84"/>
    <w:rsid w:val="004F654F"/>
    <w:rsid w:val="004F6727"/>
    <w:rsid w:val="004F6C7D"/>
    <w:rsid w:val="004F6D86"/>
    <w:rsid w:val="004F7468"/>
    <w:rsid w:val="004F7501"/>
    <w:rsid w:val="004F799A"/>
    <w:rsid w:val="005004DF"/>
    <w:rsid w:val="005009B1"/>
    <w:rsid w:val="00500BBF"/>
    <w:rsid w:val="00500FC3"/>
    <w:rsid w:val="00501793"/>
    <w:rsid w:val="005017D4"/>
    <w:rsid w:val="00501976"/>
    <w:rsid w:val="0050212F"/>
    <w:rsid w:val="00502DE1"/>
    <w:rsid w:val="00503902"/>
    <w:rsid w:val="005049A3"/>
    <w:rsid w:val="00504CF8"/>
    <w:rsid w:val="00505728"/>
    <w:rsid w:val="00506BB5"/>
    <w:rsid w:val="00507DEB"/>
    <w:rsid w:val="00510D4F"/>
    <w:rsid w:val="005115B8"/>
    <w:rsid w:val="0051209F"/>
    <w:rsid w:val="005121C7"/>
    <w:rsid w:val="00512C4E"/>
    <w:rsid w:val="00513DD7"/>
    <w:rsid w:val="00513FAA"/>
    <w:rsid w:val="00515234"/>
    <w:rsid w:val="00515790"/>
    <w:rsid w:val="00516A45"/>
    <w:rsid w:val="00516C54"/>
    <w:rsid w:val="00516E5D"/>
    <w:rsid w:val="0051733E"/>
    <w:rsid w:val="0051756E"/>
    <w:rsid w:val="00517D6A"/>
    <w:rsid w:val="005200F4"/>
    <w:rsid w:val="00520C51"/>
    <w:rsid w:val="00521022"/>
    <w:rsid w:val="005213D4"/>
    <w:rsid w:val="0052173D"/>
    <w:rsid w:val="00521A90"/>
    <w:rsid w:val="00521FB2"/>
    <w:rsid w:val="005227EC"/>
    <w:rsid w:val="0052294A"/>
    <w:rsid w:val="00524B10"/>
    <w:rsid w:val="0052715B"/>
    <w:rsid w:val="005277D0"/>
    <w:rsid w:val="00527A1B"/>
    <w:rsid w:val="005302B0"/>
    <w:rsid w:val="00530BAF"/>
    <w:rsid w:val="005316FB"/>
    <w:rsid w:val="00531AEF"/>
    <w:rsid w:val="00532453"/>
    <w:rsid w:val="005331EC"/>
    <w:rsid w:val="005350DA"/>
    <w:rsid w:val="005351BF"/>
    <w:rsid w:val="0053523C"/>
    <w:rsid w:val="00536362"/>
    <w:rsid w:val="005363E7"/>
    <w:rsid w:val="005367B8"/>
    <w:rsid w:val="00537B79"/>
    <w:rsid w:val="005401B7"/>
    <w:rsid w:val="00540270"/>
    <w:rsid w:val="005405B6"/>
    <w:rsid w:val="0054184E"/>
    <w:rsid w:val="00542D59"/>
    <w:rsid w:val="00543D48"/>
    <w:rsid w:val="00543DF1"/>
    <w:rsid w:val="005443C6"/>
    <w:rsid w:val="0054481C"/>
    <w:rsid w:val="00544A65"/>
    <w:rsid w:val="00544D7F"/>
    <w:rsid w:val="00544ED7"/>
    <w:rsid w:val="00544F17"/>
    <w:rsid w:val="00545178"/>
    <w:rsid w:val="0054655D"/>
    <w:rsid w:val="00546F4A"/>
    <w:rsid w:val="00547B4F"/>
    <w:rsid w:val="00547B60"/>
    <w:rsid w:val="00552EC5"/>
    <w:rsid w:val="00553232"/>
    <w:rsid w:val="00553FA3"/>
    <w:rsid w:val="00554D3B"/>
    <w:rsid w:val="005553EA"/>
    <w:rsid w:val="005564E0"/>
    <w:rsid w:val="00556830"/>
    <w:rsid w:val="00557CFF"/>
    <w:rsid w:val="005605EB"/>
    <w:rsid w:val="005608F9"/>
    <w:rsid w:val="00560B68"/>
    <w:rsid w:val="00561022"/>
    <w:rsid w:val="00561AC6"/>
    <w:rsid w:val="00562144"/>
    <w:rsid w:val="005637B3"/>
    <w:rsid w:val="005658CD"/>
    <w:rsid w:val="00565CEF"/>
    <w:rsid w:val="00566618"/>
    <w:rsid w:val="00567277"/>
    <w:rsid w:val="00567946"/>
    <w:rsid w:val="00567E13"/>
    <w:rsid w:val="00570662"/>
    <w:rsid w:val="00570CD5"/>
    <w:rsid w:val="00570E76"/>
    <w:rsid w:val="00571A29"/>
    <w:rsid w:val="005728B4"/>
    <w:rsid w:val="005733BF"/>
    <w:rsid w:val="005738C2"/>
    <w:rsid w:val="00574329"/>
    <w:rsid w:val="00574433"/>
    <w:rsid w:val="00574529"/>
    <w:rsid w:val="00574DB8"/>
    <w:rsid w:val="00575C2B"/>
    <w:rsid w:val="00576071"/>
    <w:rsid w:val="005761D7"/>
    <w:rsid w:val="005763EB"/>
    <w:rsid w:val="005772A2"/>
    <w:rsid w:val="00577946"/>
    <w:rsid w:val="00577D9E"/>
    <w:rsid w:val="00580CC6"/>
    <w:rsid w:val="00582B4F"/>
    <w:rsid w:val="00583288"/>
    <w:rsid w:val="0058450C"/>
    <w:rsid w:val="00584F59"/>
    <w:rsid w:val="00585189"/>
    <w:rsid w:val="005908D5"/>
    <w:rsid w:val="00590FE4"/>
    <w:rsid w:val="005918A2"/>
    <w:rsid w:val="00592B06"/>
    <w:rsid w:val="00593C76"/>
    <w:rsid w:val="005951BE"/>
    <w:rsid w:val="005958C2"/>
    <w:rsid w:val="005964F7"/>
    <w:rsid w:val="005968BB"/>
    <w:rsid w:val="00597BC7"/>
    <w:rsid w:val="005A02AA"/>
    <w:rsid w:val="005A0A52"/>
    <w:rsid w:val="005A0F35"/>
    <w:rsid w:val="005A115F"/>
    <w:rsid w:val="005A13B1"/>
    <w:rsid w:val="005A15BA"/>
    <w:rsid w:val="005A1D40"/>
    <w:rsid w:val="005A1D5D"/>
    <w:rsid w:val="005A205E"/>
    <w:rsid w:val="005A2B3C"/>
    <w:rsid w:val="005A3BAC"/>
    <w:rsid w:val="005A41BA"/>
    <w:rsid w:val="005A42D9"/>
    <w:rsid w:val="005A5A44"/>
    <w:rsid w:val="005A6CEA"/>
    <w:rsid w:val="005A7242"/>
    <w:rsid w:val="005A7432"/>
    <w:rsid w:val="005A799D"/>
    <w:rsid w:val="005B2D4E"/>
    <w:rsid w:val="005B2D6D"/>
    <w:rsid w:val="005B3290"/>
    <w:rsid w:val="005B4848"/>
    <w:rsid w:val="005B53FD"/>
    <w:rsid w:val="005B574F"/>
    <w:rsid w:val="005B5810"/>
    <w:rsid w:val="005B5AEF"/>
    <w:rsid w:val="005B5DE7"/>
    <w:rsid w:val="005B70DC"/>
    <w:rsid w:val="005C1093"/>
    <w:rsid w:val="005C16ED"/>
    <w:rsid w:val="005C19B7"/>
    <w:rsid w:val="005C3820"/>
    <w:rsid w:val="005C463A"/>
    <w:rsid w:val="005C4B43"/>
    <w:rsid w:val="005C4F48"/>
    <w:rsid w:val="005C5455"/>
    <w:rsid w:val="005C64B7"/>
    <w:rsid w:val="005C67FF"/>
    <w:rsid w:val="005C7190"/>
    <w:rsid w:val="005C7724"/>
    <w:rsid w:val="005C7AC5"/>
    <w:rsid w:val="005C7B4C"/>
    <w:rsid w:val="005C7BFC"/>
    <w:rsid w:val="005C7DB3"/>
    <w:rsid w:val="005D07BD"/>
    <w:rsid w:val="005D0FA9"/>
    <w:rsid w:val="005D1D68"/>
    <w:rsid w:val="005D2670"/>
    <w:rsid w:val="005D295F"/>
    <w:rsid w:val="005D3E1E"/>
    <w:rsid w:val="005D4CE0"/>
    <w:rsid w:val="005D4EDB"/>
    <w:rsid w:val="005D5618"/>
    <w:rsid w:val="005D6158"/>
    <w:rsid w:val="005D61A4"/>
    <w:rsid w:val="005D7B05"/>
    <w:rsid w:val="005E0831"/>
    <w:rsid w:val="005E0A01"/>
    <w:rsid w:val="005E2631"/>
    <w:rsid w:val="005E3317"/>
    <w:rsid w:val="005E3448"/>
    <w:rsid w:val="005E3A8E"/>
    <w:rsid w:val="005E4B59"/>
    <w:rsid w:val="005E4C50"/>
    <w:rsid w:val="005E4C70"/>
    <w:rsid w:val="005E5237"/>
    <w:rsid w:val="005E666A"/>
    <w:rsid w:val="005E69E2"/>
    <w:rsid w:val="005E6DC9"/>
    <w:rsid w:val="005F06AB"/>
    <w:rsid w:val="005F0ECC"/>
    <w:rsid w:val="005F1169"/>
    <w:rsid w:val="005F1179"/>
    <w:rsid w:val="005F1851"/>
    <w:rsid w:val="005F1CC1"/>
    <w:rsid w:val="005F1DE0"/>
    <w:rsid w:val="005F3F78"/>
    <w:rsid w:val="005F4937"/>
    <w:rsid w:val="005F54BC"/>
    <w:rsid w:val="005F5CEB"/>
    <w:rsid w:val="005F7B6A"/>
    <w:rsid w:val="0060026B"/>
    <w:rsid w:val="006007DD"/>
    <w:rsid w:val="00600BD1"/>
    <w:rsid w:val="00600FFF"/>
    <w:rsid w:val="00601043"/>
    <w:rsid w:val="006025C7"/>
    <w:rsid w:val="00603B0A"/>
    <w:rsid w:val="006043F2"/>
    <w:rsid w:val="00604B31"/>
    <w:rsid w:val="006067CE"/>
    <w:rsid w:val="00607C22"/>
    <w:rsid w:val="00607E93"/>
    <w:rsid w:val="00612EB1"/>
    <w:rsid w:val="006135E3"/>
    <w:rsid w:val="006136CB"/>
    <w:rsid w:val="00614F59"/>
    <w:rsid w:val="0061529B"/>
    <w:rsid w:val="00615714"/>
    <w:rsid w:val="00615AB8"/>
    <w:rsid w:val="00616310"/>
    <w:rsid w:val="0061704D"/>
    <w:rsid w:val="006173E3"/>
    <w:rsid w:val="006177CE"/>
    <w:rsid w:val="00620F15"/>
    <w:rsid w:val="00622FEE"/>
    <w:rsid w:val="0062391E"/>
    <w:rsid w:val="00623C01"/>
    <w:rsid w:val="006246DC"/>
    <w:rsid w:val="00624DD2"/>
    <w:rsid w:val="00625751"/>
    <w:rsid w:val="00625FC6"/>
    <w:rsid w:val="00630281"/>
    <w:rsid w:val="00630329"/>
    <w:rsid w:val="006310C0"/>
    <w:rsid w:val="006312F8"/>
    <w:rsid w:val="006330E6"/>
    <w:rsid w:val="0063336A"/>
    <w:rsid w:val="00634502"/>
    <w:rsid w:val="006346FC"/>
    <w:rsid w:val="00635088"/>
    <w:rsid w:val="00635321"/>
    <w:rsid w:val="00635B17"/>
    <w:rsid w:val="00637C7D"/>
    <w:rsid w:val="006405C6"/>
    <w:rsid w:val="00640652"/>
    <w:rsid w:val="006418DA"/>
    <w:rsid w:val="00641A17"/>
    <w:rsid w:val="006425C4"/>
    <w:rsid w:val="0064282C"/>
    <w:rsid w:val="00642FE7"/>
    <w:rsid w:val="00643A6F"/>
    <w:rsid w:val="006448D7"/>
    <w:rsid w:val="006453D3"/>
    <w:rsid w:val="00645A6D"/>
    <w:rsid w:val="006460D3"/>
    <w:rsid w:val="00646390"/>
    <w:rsid w:val="0064639A"/>
    <w:rsid w:val="00646A63"/>
    <w:rsid w:val="00646E20"/>
    <w:rsid w:val="006471DA"/>
    <w:rsid w:val="00647C97"/>
    <w:rsid w:val="00647F2B"/>
    <w:rsid w:val="00652624"/>
    <w:rsid w:val="00652779"/>
    <w:rsid w:val="006528E0"/>
    <w:rsid w:val="00652999"/>
    <w:rsid w:val="00652C8B"/>
    <w:rsid w:val="006537E7"/>
    <w:rsid w:val="0065422C"/>
    <w:rsid w:val="006556FB"/>
    <w:rsid w:val="00655A46"/>
    <w:rsid w:val="006564DE"/>
    <w:rsid w:val="00657B9A"/>
    <w:rsid w:val="006601DA"/>
    <w:rsid w:val="0066061A"/>
    <w:rsid w:val="006609F8"/>
    <w:rsid w:val="00660E24"/>
    <w:rsid w:val="00661019"/>
    <w:rsid w:val="00661C7D"/>
    <w:rsid w:val="00662555"/>
    <w:rsid w:val="00662693"/>
    <w:rsid w:val="00663BE9"/>
    <w:rsid w:val="00664273"/>
    <w:rsid w:val="00664CF7"/>
    <w:rsid w:val="006651B4"/>
    <w:rsid w:val="006651C3"/>
    <w:rsid w:val="00665C15"/>
    <w:rsid w:val="00665E59"/>
    <w:rsid w:val="00666DAA"/>
    <w:rsid w:val="006671BC"/>
    <w:rsid w:val="006701F9"/>
    <w:rsid w:val="00671100"/>
    <w:rsid w:val="0067163C"/>
    <w:rsid w:val="00671ADE"/>
    <w:rsid w:val="0067227A"/>
    <w:rsid w:val="0067270E"/>
    <w:rsid w:val="00673515"/>
    <w:rsid w:val="006742AB"/>
    <w:rsid w:val="006744C7"/>
    <w:rsid w:val="00675C6C"/>
    <w:rsid w:val="00675E45"/>
    <w:rsid w:val="00676711"/>
    <w:rsid w:val="00677C3C"/>
    <w:rsid w:val="00681593"/>
    <w:rsid w:val="00681636"/>
    <w:rsid w:val="006817C4"/>
    <w:rsid w:val="00682350"/>
    <w:rsid w:val="00682403"/>
    <w:rsid w:val="006831F7"/>
    <w:rsid w:val="006832D4"/>
    <w:rsid w:val="00683752"/>
    <w:rsid w:val="00683E3B"/>
    <w:rsid w:val="00687AE1"/>
    <w:rsid w:val="00687EA0"/>
    <w:rsid w:val="00690220"/>
    <w:rsid w:val="006928B2"/>
    <w:rsid w:val="0069384B"/>
    <w:rsid w:val="0069391A"/>
    <w:rsid w:val="00694B9A"/>
    <w:rsid w:val="00695C32"/>
    <w:rsid w:val="00697638"/>
    <w:rsid w:val="00697A4E"/>
    <w:rsid w:val="006A00F9"/>
    <w:rsid w:val="006A019D"/>
    <w:rsid w:val="006A0D76"/>
    <w:rsid w:val="006A1238"/>
    <w:rsid w:val="006A1434"/>
    <w:rsid w:val="006A145D"/>
    <w:rsid w:val="006A18E2"/>
    <w:rsid w:val="006A3AB5"/>
    <w:rsid w:val="006A55D8"/>
    <w:rsid w:val="006A6460"/>
    <w:rsid w:val="006A6781"/>
    <w:rsid w:val="006A67E6"/>
    <w:rsid w:val="006A68BA"/>
    <w:rsid w:val="006A69EB"/>
    <w:rsid w:val="006A6DFB"/>
    <w:rsid w:val="006A7BC3"/>
    <w:rsid w:val="006B1610"/>
    <w:rsid w:val="006B1615"/>
    <w:rsid w:val="006B377D"/>
    <w:rsid w:val="006B387B"/>
    <w:rsid w:val="006B3EEA"/>
    <w:rsid w:val="006B44F8"/>
    <w:rsid w:val="006B4533"/>
    <w:rsid w:val="006B45FF"/>
    <w:rsid w:val="006B6C86"/>
    <w:rsid w:val="006B6E13"/>
    <w:rsid w:val="006B744D"/>
    <w:rsid w:val="006C0098"/>
    <w:rsid w:val="006C041A"/>
    <w:rsid w:val="006C051C"/>
    <w:rsid w:val="006C07BF"/>
    <w:rsid w:val="006C14CE"/>
    <w:rsid w:val="006C16B0"/>
    <w:rsid w:val="006C1B67"/>
    <w:rsid w:val="006C441A"/>
    <w:rsid w:val="006C5DF5"/>
    <w:rsid w:val="006C7922"/>
    <w:rsid w:val="006D0434"/>
    <w:rsid w:val="006D04F0"/>
    <w:rsid w:val="006D0EE2"/>
    <w:rsid w:val="006D24EC"/>
    <w:rsid w:val="006D4141"/>
    <w:rsid w:val="006D4523"/>
    <w:rsid w:val="006D45F2"/>
    <w:rsid w:val="006D481B"/>
    <w:rsid w:val="006D51CA"/>
    <w:rsid w:val="006D795E"/>
    <w:rsid w:val="006E0D2E"/>
    <w:rsid w:val="006E126D"/>
    <w:rsid w:val="006E1D27"/>
    <w:rsid w:val="006E27DB"/>
    <w:rsid w:val="006E2AFF"/>
    <w:rsid w:val="006E2B03"/>
    <w:rsid w:val="006E30A7"/>
    <w:rsid w:val="006E447A"/>
    <w:rsid w:val="006E46C6"/>
    <w:rsid w:val="006E62DC"/>
    <w:rsid w:val="006E756F"/>
    <w:rsid w:val="006E75B5"/>
    <w:rsid w:val="006E7A94"/>
    <w:rsid w:val="006E7FA9"/>
    <w:rsid w:val="006F0091"/>
    <w:rsid w:val="006F0CA3"/>
    <w:rsid w:val="006F1687"/>
    <w:rsid w:val="006F205D"/>
    <w:rsid w:val="006F2061"/>
    <w:rsid w:val="006F3042"/>
    <w:rsid w:val="006F3C13"/>
    <w:rsid w:val="006F3E0A"/>
    <w:rsid w:val="006F4041"/>
    <w:rsid w:val="006F414F"/>
    <w:rsid w:val="006F4B02"/>
    <w:rsid w:val="006F5051"/>
    <w:rsid w:val="006F5658"/>
    <w:rsid w:val="006F6449"/>
    <w:rsid w:val="006F6B26"/>
    <w:rsid w:val="006F7C41"/>
    <w:rsid w:val="006F7D40"/>
    <w:rsid w:val="00700196"/>
    <w:rsid w:val="00702138"/>
    <w:rsid w:val="00702595"/>
    <w:rsid w:val="00702D6E"/>
    <w:rsid w:val="0070475A"/>
    <w:rsid w:val="00704CB7"/>
    <w:rsid w:val="007056A8"/>
    <w:rsid w:val="00705CB6"/>
    <w:rsid w:val="0070644F"/>
    <w:rsid w:val="00706577"/>
    <w:rsid w:val="00706F25"/>
    <w:rsid w:val="007076B0"/>
    <w:rsid w:val="00707CA2"/>
    <w:rsid w:val="00710418"/>
    <w:rsid w:val="00710A71"/>
    <w:rsid w:val="00710F9A"/>
    <w:rsid w:val="00711CAD"/>
    <w:rsid w:val="00712308"/>
    <w:rsid w:val="0071383B"/>
    <w:rsid w:val="00713BEE"/>
    <w:rsid w:val="00714993"/>
    <w:rsid w:val="00714F7D"/>
    <w:rsid w:val="00715E90"/>
    <w:rsid w:val="007173F0"/>
    <w:rsid w:val="007179D0"/>
    <w:rsid w:val="007200B4"/>
    <w:rsid w:val="0072056E"/>
    <w:rsid w:val="00721520"/>
    <w:rsid w:val="00721DB1"/>
    <w:rsid w:val="00722050"/>
    <w:rsid w:val="007222EF"/>
    <w:rsid w:val="00722629"/>
    <w:rsid w:val="007226CE"/>
    <w:rsid w:val="00723B67"/>
    <w:rsid w:val="00723EBD"/>
    <w:rsid w:val="0072415A"/>
    <w:rsid w:val="0072497C"/>
    <w:rsid w:val="00725AA9"/>
    <w:rsid w:val="00725C9F"/>
    <w:rsid w:val="00726A14"/>
    <w:rsid w:val="00726E47"/>
    <w:rsid w:val="007277F1"/>
    <w:rsid w:val="007306DD"/>
    <w:rsid w:val="007316C2"/>
    <w:rsid w:val="00731C67"/>
    <w:rsid w:val="007329E2"/>
    <w:rsid w:val="00732BF8"/>
    <w:rsid w:val="00734B4E"/>
    <w:rsid w:val="00734F96"/>
    <w:rsid w:val="00735C5E"/>
    <w:rsid w:val="00736D58"/>
    <w:rsid w:val="007378AB"/>
    <w:rsid w:val="00737D78"/>
    <w:rsid w:val="0074169F"/>
    <w:rsid w:val="00741713"/>
    <w:rsid w:val="0074188B"/>
    <w:rsid w:val="007421D0"/>
    <w:rsid w:val="00742E53"/>
    <w:rsid w:val="007448DF"/>
    <w:rsid w:val="00744B7F"/>
    <w:rsid w:val="007458D1"/>
    <w:rsid w:val="00746158"/>
    <w:rsid w:val="00746F15"/>
    <w:rsid w:val="00746F37"/>
    <w:rsid w:val="00747167"/>
    <w:rsid w:val="00747469"/>
    <w:rsid w:val="00747708"/>
    <w:rsid w:val="007478CD"/>
    <w:rsid w:val="00750D3A"/>
    <w:rsid w:val="00750F12"/>
    <w:rsid w:val="0075137A"/>
    <w:rsid w:val="00752472"/>
    <w:rsid w:val="00752A1C"/>
    <w:rsid w:val="00752EA8"/>
    <w:rsid w:val="00752ED5"/>
    <w:rsid w:val="007530C0"/>
    <w:rsid w:val="007537AA"/>
    <w:rsid w:val="00755CCA"/>
    <w:rsid w:val="00760A1B"/>
    <w:rsid w:val="00762F42"/>
    <w:rsid w:val="007631A5"/>
    <w:rsid w:val="00763FC0"/>
    <w:rsid w:val="007650FA"/>
    <w:rsid w:val="007651E2"/>
    <w:rsid w:val="00765B73"/>
    <w:rsid w:val="00765F06"/>
    <w:rsid w:val="0076603F"/>
    <w:rsid w:val="00766268"/>
    <w:rsid w:val="00767C5F"/>
    <w:rsid w:val="00770197"/>
    <w:rsid w:val="00771070"/>
    <w:rsid w:val="007721C6"/>
    <w:rsid w:val="007730F5"/>
    <w:rsid w:val="007736D7"/>
    <w:rsid w:val="00774DCB"/>
    <w:rsid w:val="00776BFF"/>
    <w:rsid w:val="00777402"/>
    <w:rsid w:val="00777554"/>
    <w:rsid w:val="0077777A"/>
    <w:rsid w:val="007779D2"/>
    <w:rsid w:val="00780697"/>
    <w:rsid w:val="00780B0F"/>
    <w:rsid w:val="00781771"/>
    <w:rsid w:val="00781E68"/>
    <w:rsid w:val="007832BE"/>
    <w:rsid w:val="00783387"/>
    <w:rsid w:val="00784AD0"/>
    <w:rsid w:val="00784CC0"/>
    <w:rsid w:val="00784CDC"/>
    <w:rsid w:val="007860D4"/>
    <w:rsid w:val="007865F9"/>
    <w:rsid w:val="00791CC6"/>
    <w:rsid w:val="0079222C"/>
    <w:rsid w:val="00794059"/>
    <w:rsid w:val="00794153"/>
    <w:rsid w:val="00795960"/>
    <w:rsid w:val="00795B63"/>
    <w:rsid w:val="00795B86"/>
    <w:rsid w:val="00795D68"/>
    <w:rsid w:val="007968E1"/>
    <w:rsid w:val="00796C68"/>
    <w:rsid w:val="00796EC6"/>
    <w:rsid w:val="00797C40"/>
    <w:rsid w:val="007A0C93"/>
    <w:rsid w:val="007A0D9F"/>
    <w:rsid w:val="007A2FB5"/>
    <w:rsid w:val="007A3D33"/>
    <w:rsid w:val="007A5044"/>
    <w:rsid w:val="007B07FF"/>
    <w:rsid w:val="007B0832"/>
    <w:rsid w:val="007B0E41"/>
    <w:rsid w:val="007B16A5"/>
    <w:rsid w:val="007B21B1"/>
    <w:rsid w:val="007B21D9"/>
    <w:rsid w:val="007B222B"/>
    <w:rsid w:val="007B24C7"/>
    <w:rsid w:val="007B5323"/>
    <w:rsid w:val="007B75ED"/>
    <w:rsid w:val="007B76F8"/>
    <w:rsid w:val="007C244C"/>
    <w:rsid w:val="007C2801"/>
    <w:rsid w:val="007C49BB"/>
    <w:rsid w:val="007C5548"/>
    <w:rsid w:val="007C775D"/>
    <w:rsid w:val="007D004A"/>
    <w:rsid w:val="007D12DB"/>
    <w:rsid w:val="007D157F"/>
    <w:rsid w:val="007D2DEC"/>
    <w:rsid w:val="007D30BE"/>
    <w:rsid w:val="007D3BB1"/>
    <w:rsid w:val="007D3D4C"/>
    <w:rsid w:val="007D3E99"/>
    <w:rsid w:val="007D424D"/>
    <w:rsid w:val="007D4C03"/>
    <w:rsid w:val="007D5F4E"/>
    <w:rsid w:val="007D6CD0"/>
    <w:rsid w:val="007D6FA2"/>
    <w:rsid w:val="007D73D1"/>
    <w:rsid w:val="007D7533"/>
    <w:rsid w:val="007E0D77"/>
    <w:rsid w:val="007E0D84"/>
    <w:rsid w:val="007E0DC9"/>
    <w:rsid w:val="007E1D17"/>
    <w:rsid w:val="007E200C"/>
    <w:rsid w:val="007E2A94"/>
    <w:rsid w:val="007E44A7"/>
    <w:rsid w:val="007E5883"/>
    <w:rsid w:val="007E6EF0"/>
    <w:rsid w:val="007E7FB8"/>
    <w:rsid w:val="007F0DD9"/>
    <w:rsid w:val="007F1586"/>
    <w:rsid w:val="007F1EFA"/>
    <w:rsid w:val="007F4D90"/>
    <w:rsid w:val="007F6A46"/>
    <w:rsid w:val="007F6FC5"/>
    <w:rsid w:val="007F7022"/>
    <w:rsid w:val="007F7D20"/>
    <w:rsid w:val="007F7EC4"/>
    <w:rsid w:val="00800301"/>
    <w:rsid w:val="00800796"/>
    <w:rsid w:val="00800A74"/>
    <w:rsid w:val="008017EF"/>
    <w:rsid w:val="00802297"/>
    <w:rsid w:val="008022E5"/>
    <w:rsid w:val="00803112"/>
    <w:rsid w:val="00803354"/>
    <w:rsid w:val="008047C9"/>
    <w:rsid w:val="00805D96"/>
    <w:rsid w:val="00807B32"/>
    <w:rsid w:val="00807EAA"/>
    <w:rsid w:val="00810370"/>
    <w:rsid w:val="00810EAA"/>
    <w:rsid w:val="00810FFA"/>
    <w:rsid w:val="00811808"/>
    <w:rsid w:val="00812148"/>
    <w:rsid w:val="00812CEC"/>
    <w:rsid w:val="00813211"/>
    <w:rsid w:val="00814B7A"/>
    <w:rsid w:val="008154AF"/>
    <w:rsid w:val="00816132"/>
    <w:rsid w:val="00817F56"/>
    <w:rsid w:val="0082065E"/>
    <w:rsid w:val="00820D4F"/>
    <w:rsid w:val="008211DE"/>
    <w:rsid w:val="008213EE"/>
    <w:rsid w:val="00821CC4"/>
    <w:rsid w:val="008226DA"/>
    <w:rsid w:val="00823CEC"/>
    <w:rsid w:val="0082423F"/>
    <w:rsid w:val="00824263"/>
    <w:rsid w:val="00824D2D"/>
    <w:rsid w:val="008264FD"/>
    <w:rsid w:val="00826723"/>
    <w:rsid w:val="00826F38"/>
    <w:rsid w:val="00826F8A"/>
    <w:rsid w:val="0082773E"/>
    <w:rsid w:val="008307CE"/>
    <w:rsid w:val="00830AE3"/>
    <w:rsid w:val="0083141E"/>
    <w:rsid w:val="00832779"/>
    <w:rsid w:val="008332F3"/>
    <w:rsid w:val="00833937"/>
    <w:rsid w:val="00834080"/>
    <w:rsid w:val="008357F3"/>
    <w:rsid w:val="00835BA3"/>
    <w:rsid w:val="0084039C"/>
    <w:rsid w:val="00840779"/>
    <w:rsid w:val="00843A0D"/>
    <w:rsid w:val="0084606D"/>
    <w:rsid w:val="0084662F"/>
    <w:rsid w:val="008468AE"/>
    <w:rsid w:val="00847E00"/>
    <w:rsid w:val="008504DF"/>
    <w:rsid w:val="00850C86"/>
    <w:rsid w:val="00851947"/>
    <w:rsid w:val="00851FE2"/>
    <w:rsid w:val="00852133"/>
    <w:rsid w:val="00854BC1"/>
    <w:rsid w:val="008552A2"/>
    <w:rsid w:val="008552CA"/>
    <w:rsid w:val="00855B90"/>
    <w:rsid w:val="00857485"/>
    <w:rsid w:val="0086010B"/>
    <w:rsid w:val="0086050A"/>
    <w:rsid w:val="00860F9A"/>
    <w:rsid w:val="00861060"/>
    <w:rsid w:val="00861310"/>
    <w:rsid w:val="00861FF5"/>
    <w:rsid w:val="00862F13"/>
    <w:rsid w:val="00863CA5"/>
    <w:rsid w:val="008645DB"/>
    <w:rsid w:val="008646F8"/>
    <w:rsid w:val="0086572D"/>
    <w:rsid w:val="00866559"/>
    <w:rsid w:val="00866712"/>
    <w:rsid w:val="00866DBA"/>
    <w:rsid w:val="00867613"/>
    <w:rsid w:val="00867E0E"/>
    <w:rsid w:val="00867E99"/>
    <w:rsid w:val="00867FE9"/>
    <w:rsid w:val="00870011"/>
    <w:rsid w:val="00870CFE"/>
    <w:rsid w:val="008726F1"/>
    <w:rsid w:val="008735E0"/>
    <w:rsid w:val="0087368D"/>
    <w:rsid w:val="00873790"/>
    <w:rsid w:val="00874E0A"/>
    <w:rsid w:val="008755BD"/>
    <w:rsid w:val="0087637E"/>
    <w:rsid w:val="00876739"/>
    <w:rsid w:val="008770B4"/>
    <w:rsid w:val="00877310"/>
    <w:rsid w:val="00877D72"/>
    <w:rsid w:val="00877E42"/>
    <w:rsid w:val="00880F23"/>
    <w:rsid w:val="00881090"/>
    <w:rsid w:val="00881649"/>
    <w:rsid w:val="00881BCD"/>
    <w:rsid w:val="0088216F"/>
    <w:rsid w:val="00883A10"/>
    <w:rsid w:val="00883C13"/>
    <w:rsid w:val="00883C18"/>
    <w:rsid w:val="008845F4"/>
    <w:rsid w:val="00884F8A"/>
    <w:rsid w:val="0088633C"/>
    <w:rsid w:val="008867D5"/>
    <w:rsid w:val="00887B7E"/>
    <w:rsid w:val="008909E1"/>
    <w:rsid w:val="00891590"/>
    <w:rsid w:val="00891830"/>
    <w:rsid w:val="00891EAA"/>
    <w:rsid w:val="008920F5"/>
    <w:rsid w:val="00892374"/>
    <w:rsid w:val="0089257C"/>
    <w:rsid w:val="008927AB"/>
    <w:rsid w:val="00893200"/>
    <w:rsid w:val="0089330B"/>
    <w:rsid w:val="00893560"/>
    <w:rsid w:val="0089468D"/>
    <w:rsid w:val="00894BB9"/>
    <w:rsid w:val="00896590"/>
    <w:rsid w:val="00897FE1"/>
    <w:rsid w:val="008A353A"/>
    <w:rsid w:val="008A4EEC"/>
    <w:rsid w:val="008A5273"/>
    <w:rsid w:val="008A5393"/>
    <w:rsid w:val="008A5813"/>
    <w:rsid w:val="008A79FA"/>
    <w:rsid w:val="008B0910"/>
    <w:rsid w:val="008B0993"/>
    <w:rsid w:val="008B0E1A"/>
    <w:rsid w:val="008B0FFC"/>
    <w:rsid w:val="008B120E"/>
    <w:rsid w:val="008B1EE8"/>
    <w:rsid w:val="008B2690"/>
    <w:rsid w:val="008B29F5"/>
    <w:rsid w:val="008B2EBE"/>
    <w:rsid w:val="008B406A"/>
    <w:rsid w:val="008B45AD"/>
    <w:rsid w:val="008B4AFD"/>
    <w:rsid w:val="008B4BF3"/>
    <w:rsid w:val="008B51A6"/>
    <w:rsid w:val="008B601C"/>
    <w:rsid w:val="008B63F6"/>
    <w:rsid w:val="008B6798"/>
    <w:rsid w:val="008B6ACA"/>
    <w:rsid w:val="008B72AC"/>
    <w:rsid w:val="008B7EFE"/>
    <w:rsid w:val="008C031B"/>
    <w:rsid w:val="008C05F7"/>
    <w:rsid w:val="008C0F97"/>
    <w:rsid w:val="008C1D19"/>
    <w:rsid w:val="008C2351"/>
    <w:rsid w:val="008C4D4D"/>
    <w:rsid w:val="008C64F2"/>
    <w:rsid w:val="008C6D6A"/>
    <w:rsid w:val="008C6FCC"/>
    <w:rsid w:val="008C740F"/>
    <w:rsid w:val="008C7AE3"/>
    <w:rsid w:val="008C7BB4"/>
    <w:rsid w:val="008D2697"/>
    <w:rsid w:val="008D27F9"/>
    <w:rsid w:val="008D35AC"/>
    <w:rsid w:val="008D3EA7"/>
    <w:rsid w:val="008D4074"/>
    <w:rsid w:val="008D46A8"/>
    <w:rsid w:val="008D507D"/>
    <w:rsid w:val="008D6360"/>
    <w:rsid w:val="008D6A4E"/>
    <w:rsid w:val="008D7B72"/>
    <w:rsid w:val="008E011F"/>
    <w:rsid w:val="008E0788"/>
    <w:rsid w:val="008E1739"/>
    <w:rsid w:val="008E18C5"/>
    <w:rsid w:val="008E2D33"/>
    <w:rsid w:val="008E38C8"/>
    <w:rsid w:val="008E3BD5"/>
    <w:rsid w:val="008E3BE7"/>
    <w:rsid w:val="008E41C8"/>
    <w:rsid w:val="008E4295"/>
    <w:rsid w:val="008E4FE3"/>
    <w:rsid w:val="008E5217"/>
    <w:rsid w:val="008E6228"/>
    <w:rsid w:val="008E6245"/>
    <w:rsid w:val="008E6586"/>
    <w:rsid w:val="008E7023"/>
    <w:rsid w:val="008E7D29"/>
    <w:rsid w:val="008F05F8"/>
    <w:rsid w:val="008F1C61"/>
    <w:rsid w:val="008F35B6"/>
    <w:rsid w:val="008F3B51"/>
    <w:rsid w:val="008F546D"/>
    <w:rsid w:val="008F5C05"/>
    <w:rsid w:val="008F5EBC"/>
    <w:rsid w:val="008F5FC6"/>
    <w:rsid w:val="008F725F"/>
    <w:rsid w:val="008F7276"/>
    <w:rsid w:val="008F7647"/>
    <w:rsid w:val="008F77D3"/>
    <w:rsid w:val="008F7B91"/>
    <w:rsid w:val="009000A7"/>
    <w:rsid w:val="0090061C"/>
    <w:rsid w:val="00900A6D"/>
    <w:rsid w:val="00901048"/>
    <w:rsid w:val="009014C4"/>
    <w:rsid w:val="009019F7"/>
    <w:rsid w:val="00902ADD"/>
    <w:rsid w:val="00904CCC"/>
    <w:rsid w:val="009059A7"/>
    <w:rsid w:val="0090630A"/>
    <w:rsid w:val="0090703D"/>
    <w:rsid w:val="0090743E"/>
    <w:rsid w:val="00907FD3"/>
    <w:rsid w:val="00910AC7"/>
    <w:rsid w:val="009126CD"/>
    <w:rsid w:val="009126E5"/>
    <w:rsid w:val="009137B6"/>
    <w:rsid w:val="00913F4B"/>
    <w:rsid w:val="009141A6"/>
    <w:rsid w:val="009159F6"/>
    <w:rsid w:val="00915C24"/>
    <w:rsid w:val="00916060"/>
    <w:rsid w:val="00917443"/>
    <w:rsid w:val="00917D8C"/>
    <w:rsid w:val="00920AE9"/>
    <w:rsid w:val="00921340"/>
    <w:rsid w:val="00921537"/>
    <w:rsid w:val="00921DDC"/>
    <w:rsid w:val="00922416"/>
    <w:rsid w:val="009225B0"/>
    <w:rsid w:val="009238FA"/>
    <w:rsid w:val="00924CCD"/>
    <w:rsid w:val="00926364"/>
    <w:rsid w:val="00926F51"/>
    <w:rsid w:val="00927D61"/>
    <w:rsid w:val="00927F1D"/>
    <w:rsid w:val="009306BB"/>
    <w:rsid w:val="00930E60"/>
    <w:rsid w:val="0093138C"/>
    <w:rsid w:val="00932E73"/>
    <w:rsid w:val="00933834"/>
    <w:rsid w:val="0093474A"/>
    <w:rsid w:val="00934A84"/>
    <w:rsid w:val="00935A0E"/>
    <w:rsid w:val="00936DC6"/>
    <w:rsid w:val="0093778B"/>
    <w:rsid w:val="00940066"/>
    <w:rsid w:val="00940D0C"/>
    <w:rsid w:val="009415D5"/>
    <w:rsid w:val="00941632"/>
    <w:rsid w:val="00941848"/>
    <w:rsid w:val="00942029"/>
    <w:rsid w:val="009425CD"/>
    <w:rsid w:val="009434E3"/>
    <w:rsid w:val="00944A50"/>
    <w:rsid w:val="00944DF8"/>
    <w:rsid w:val="0094623A"/>
    <w:rsid w:val="00946A6B"/>
    <w:rsid w:val="00946E46"/>
    <w:rsid w:val="00947BA7"/>
    <w:rsid w:val="00950125"/>
    <w:rsid w:val="009504F3"/>
    <w:rsid w:val="00950F0A"/>
    <w:rsid w:val="00950F51"/>
    <w:rsid w:val="00951C90"/>
    <w:rsid w:val="00951D4F"/>
    <w:rsid w:val="0095258D"/>
    <w:rsid w:val="00953074"/>
    <w:rsid w:val="0095530E"/>
    <w:rsid w:val="00960CCF"/>
    <w:rsid w:val="00960E9B"/>
    <w:rsid w:val="00961EEC"/>
    <w:rsid w:val="00962C85"/>
    <w:rsid w:val="00963483"/>
    <w:rsid w:val="00963AED"/>
    <w:rsid w:val="0096628F"/>
    <w:rsid w:val="009663DA"/>
    <w:rsid w:val="0096660E"/>
    <w:rsid w:val="00966626"/>
    <w:rsid w:val="009667FC"/>
    <w:rsid w:val="00966E65"/>
    <w:rsid w:val="0096700D"/>
    <w:rsid w:val="0096732E"/>
    <w:rsid w:val="00967ABB"/>
    <w:rsid w:val="0097005A"/>
    <w:rsid w:val="00971081"/>
    <w:rsid w:val="009719A7"/>
    <w:rsid w:val="009729E8"/>
    <w:rsid w:val="00973392"/>
    <w:rsid w:val="00973E4D"/>
    <w:rsid w:val="00974BEF"/>
    <w:rsid w:val="00974E5D"/>
    <w:rsid w:val="0097607F"/>
    <w:rsid w:val="0097625B"/>
    <w:rsid w:val="009766F4"/>
    <w:rsid w:val="00976D10"/>
    <w:rsid w:val="0097771D"/>
    <w:rsid w:val="00980ADD"/>
    <w:rsid w:val="009812F7"/>
    <w:rsid w:val="00981404"/>
    <w:rsid w:val="0098168F"/>
    <w:rsid w:val="0098180D"/>
    <w:rsid w:val="00981C9D"/>
    <w:rsid w:val="00982625"/>
    <w:rsid w:val="00982702"/>
    <w:rsid w:val="009837BC"/>
    <w:rsid w:val="00983B9F"/>
    <w:rsid w:val="009848D6"/>
    <w:rsid w:val="009849F9"/>
    <w:rsid w:val="00984E95"/>
    <w:rsid w:val="0098588F"/>
    <w:rsid w:val="009865F0"/>
    <w:rsid w:val="00990756"/>
    <w:rsid w:val="00990972"/>
    <w:rsid w:val="00990B4E"/>
    <w:rsid w:val="00991CCB"/>
    <w:rsid w:val="0099213E"/>
    <w:rsid w:val="00992234"/>
    <w:rsid w:val="009930B6"/>
    <w:rsid w:val="00994A57"/>
    <w:rsid w:val="00994BF9"/>
    <w:rsid w:val="00996D6D"/>
    <w:rsid w:val="009979E1"/>
    <w:rsid w:val="009A0CAA"/>
    <w:rsid w:val="009A226A"/>
    <w:rsid w:val="009A22F1"/>
    <w:rsid w:val="009A24D9"/>
    <w:rsid w:val="009A2E54"/>
    <w:rsid w:val="009A3280"/>
    <w:rsid w:val="009A3AEC"/>
    <w:rsid w:val="009A3C89"/>
    <w:rsid w:val="009A64E5"/>
    <w:rsid w:val="009A6A1A"/>
    <w:rsid w:val="009B0122"/>
    <w:rsid w:val="009B04C7"/>
    <w:rsid w:val="009B0A4A"/>
    <w:rsid w:val="009B0E1F"/>
    <w:rsid w:val="009B1660"/>
    <w:rsid w:val="009B272E"/>
    <w:rsid w:val="009B2F9C"/>
    <w:rsid w:val="009B3434"/>
    <w:rsid w:val="009B34C8"/>
    <w:rsid w:val="009B3B21"/>
    <w:rsid w:val="009B45D4"/>
    <w:rsid w:val="009B68BB"/>
    <w:rsid w:val="009B698B"/>
    <w:rsid w:val="009B7910"/>
    <w:rsid w:val="009B7A3E"/>
    <w:rsid w:val="009C0248"/>
    <w:rsid w:val="009C03F9"/>
    <w:rsid w:val="009C08F1"/>
    <w:rsid w:val="009C0DE0"/>
    <w:rsid w:val="009C34BD"/>
    <w:rsid w:val="009C4406"/>
    <w:rsid w:val="009C494A"/>
    <w:rsid w:val="009C5661"/>
    <w:rsid w:val="009C6275"/>
    <w:rsid w:val="009C7E11"/>
    <w:rsid w:val="009D0B2B"/>
    <w:rsid w:val="009D1220"/>
    <w:rsid w:val="009D26CA"/>
    <w:rsid w:val="009D2B47"/>
    <w:rsid w:val="009D3BA9"/>
    <w:rsid w:val="009D6906"/>
    <w:rsid w:val="009D6BA3"/>
    <w:rsid w:val="009D6CA0"/>
    <w:rsid w:val="009D74DD"/>
    <w:rsid w:val="009D7551"/>
    <w:rsid w:val="009E047F"/>
    <w:rsid w:val="009E05D5"/>
    <w:rsid w:val="009E0701"/>
    <w:rsid w:val="009E086B"/>
    <w:rsid w:val="009E1DF2"/>
    <w:rsid w:val="009E1F1C"/>
    <w:rsid w:val="009E2668"/>
    <w:rsid w:val="009E2CFB"/>
    <w:rsid w:val="009E34E2"/>
    <w:rsid w:val="009E408C"/>
    <w:rsid w:val="009E4290"/>
    <w:rsid w:val="009E57D4"/>
    <w:rsid w:val="009E6F6C"/>
    <w:rsid w:val="009E70E1"/>
    <w:rsid w:val="009E7B99"/>
    <w:rsid w:val="009F0BAC"/>
    <w:rsid w:val="009F1A03"/>
    <w:rsid w:val="009F21BE"/>
    <w:rsid w:val="009F21CE"/>
    <w:rsid w:val="009F26E4"/>
    <w:rsid w:val="009F6098"/>
    <w:rsid w:val="009F7035"/>
    <w:rsid w:val="009F7564"/>
    <w:rsid w:val="00A00649"/>
    <w:rsid w:val="00A01627"/>
    <w:rsid w:val="00A0163F"/>
    <w:rsid w:val="00A022AB"/>
    <w:rsid w:val="00A02F78"/>
    <w:rsid w:val="00A03C98"/>
    <w:rsid w:val="00A03D02"/>
    <w:rsid w:val="00A04D3D"/>
    <w:rsid w:val="00A054A4"/>
    <w:rsid w:val="00A05D3C"/>
    <w:rsid w:val="00A05D8A"/>
    <w:rsid w:val="00A0688D"/>
    <w:rsid w:val="00A06918"/>
    <w:rsid w:val="00A06B28"/>
    <w:rsid w:val="00A075B0"/>
    <w:rsid w:val="00A07C7A"/>
    <w:rsid w:val="00A07CFA"/>
    <w:rsid w:val="00A10129"/>
    <w:rsid w:val="00A1022F"/>
    <w:rsid w:val="00A11F03"/>
    <w:rsid w:val="00A121FA"/>
    <w:rsid w:val="00A1261B"/>
    <w:rsid w:val="00A12C07"/>
    <w:rsid w:val="00A133D5"/>
    <w:rsid w:val="00A136A1"/>
    <w:rsid w:val="00A138EA"/>
    <w:rsid w:val="00A13AD1"/>
    <w:rsid w:val="00A15559"/>
    <w:rsid w:val="00A15662"/>
    <w:rsid w:val="00A1618F"/>
    <w:rsid w:val="00A161CA"/>
    <w:rsid w:val="00A176F8"/>
    <w:rsid w:val="00A17A7A"/>
    <w:rsid w:val="00A20189"/>
    <w:rsid w:val="00A203FC"/>
    <w:rsid w:val="00A20723"/>
    <w:rsid w:val="00A20FB1"/>
    <w:rsid w:val="00A2120D"/>
    <w:rsid w:val="00A2296B"/>
    <w:rsid w:val="00A2300C"/>
    <w:rsid w:val="00A2335D"/>
    <w:rsid w:val="00A2353C"/>
    <w:rsid w:val="00A24915"/>
    <w:rsid w:val="00A2505B"/>
    <w:rsid w:val="00A25623"/>
    <w:rsid w:val="00A2569F"/>
    <w:rsid w:val="00A25D35"/>
    <w:rsid w:val="00A26C15"/>
    <w:rsid w:val="00A26C2D"/>
    <w:rsid w:val="00A302C3"/>
    <w:rsid w:val="00A30A6E"/>
    <w:rsid w:val="00A30EFE"/>
    <w:rsid w:val="00A31604"/>
    <w:rsid w:val="00A317D5"/>
    <w:rsid w:val="00A32B1C"/>
    <w:rsid w:val="00A336CE"/>
    <w:rsid w:val="00A3380F"/>
    <w:rsid w:val="00A3384A"/>
    <w:rsid w:val="00A34506"/>
    <w:rsid w:val="00A34897"/>
    <w:rsid w:val="00A35B01"/>
    <w:rsid w:val="00A3644C"/>
    <w:rsid w:val="00A366ED"/>
    <w:rsid w:val="00A37033"/>
    <w:rsid w:val="00A40640"/>
    <w:rsid w:val="00A40D79"/>
    <w:rsid w:val="00A4149D"/>
    <w:rsid w:val="00A41537"/>
    <w:rsid w:val="00A4190F"/>
    <w:rsid w:val="00A41980"/>
    <w:rsid w:val="00A43569"/>
    <w:rsid w:val="00A438CB"/>
    <w:rsid w:val="00A43960"/>
    <w:rsid w:val="00A44FA3"/>
    <w:rsid w:val="00A4534D"/>
    <w:rsid w:val="00A45743"/>
    <w:rsid w:val="00A458BB"/>
    <w:rsid w:val="00A463B2"/>
    <w:rsid w:val="00A479E6"/>
    <w:rsid w:val="00A5050D"/>
    <w:rsid w:val="00A51329"/>
    <w:rsid w:val="00A51662"/>
    <w:rsid w:val="00A521FF"/>
    <w:rsid w:val="00A525B3"/>
    <w:rsid w:val="00A52EEC"/>
    <w:rsid w:val="00A53FA7"/>
    <w:rsid w:val="00A54367"/>
    <w:rsid w:val="00A543ED"/>
    <w:rsid w:val="00A55748"/>
    <w:rsid w:val="00A568E0"/>
    <w:rsid w:val="00A56B18"/>
    <w:rsid w:val="00A56B61"/>
    <w:rsid w:val="00A576D0"/>
    <w:rsid w:val="00A57BA6"/>
    <w:rsid w:val="00A57DB5"/>
    <w:rsid w:val="00A605BC"/>
    <w:rsid w:val="00A6117E"/>
    <w:rsid w:val="00A624BA"/>
    <w:rsid w:val="00A6356E"/>
    <w:rsid w:val="00A65595"/>
    <w:rsid w:val="00A656C0"/>
    <w:rsid w:val="00A66E20"/>
    <w:rsid w:val="00A67C2B"/>
    <w:rsid w:val="00A7045E"/>
    <w:rsid w:val="00A70D23"/>
    <w:rsid w:val="00A70F73"/>
    <w:rsid w:val="00A714B6"/>
    <w:rsid w:val="00A71CDA"/>
    <w:rsid w:val="00A71DB5"/>
    <w:rsid w:val="00A71FC8"/>
    <w:rsid w:val="00A7232B"/>
    <w:rsid w:val="00A72B7F"/>
    <w:rsid w:val="00A72C7C"/>
    <w:rsid w:val="00A73234"/>
    <w:rsid w:val="00A74BCF"/>
    <w:rsid w:val="00A7560F"/>
    <w:rsid w:val="00A80804"/>
    <w:rsid w:val="00A82786"/>
    <w:rsid w:val="00A8408B"/>
    <w:rsid w:val="00A84102"/>
    <w:rsid w:val="00A844E1"/>
    <w:rsid w:val="00A84C71"/>
    <w:rsid w:val="00A85167"/>
    <w:rsid w:val="00A85AB1"/>
    <w:rsid w:val="00A8627D"/>
    <w:rsid w:val="00A86706"/>
    <w:rsid w:val="00A87988"/>
    <w:rsid w:val="00A90347"/>
    <w:rsid w:val="00A9045B"/>
    <w:rsid w:val="00A910C5"/>
    <w:rsid w:val="00A92841"/>
    <w:rsid w:val="00A934C9"/>
    <w:rsid w:val="00A93791"/>
    <w:rsid w:val="00A93912"/>
    <w:rsid w:val="00A966AE"/>
    <w:rsid w:val="00A96744"/>
    <w:rsid w:val="00A97B42"/>
    <w:rsid w:val="00AA01C4"/>
    <w:rsid w:val="00AA1099"/>
    <w:rsid w:val="00AA1134"/>
    <w:rsid w:val="00AA1BC2"/>
    <w:rsid w:val="00AA3814"/>
    <w:rsid w:val="00AA3CE4"/>
    <w:rsid w:val="00AA45EA"/>
    <w:rsid w:val="00AA550C"/>
    <w:rsid w:val="00AA6631"/>
    <w:rsid w:val="00AA6B41"/>
    <w:rsid w:val="00AA6DA9"/>
    <w:rsid w:val="00AB037A"/>
    <w:rsid w:val="00AB0433"/>
    <w:rsid w:val="00AB0B43"/>
    <w:rsid w:val="00AB1410"/>
    <w:rsid w:val="00AB1551"/>
    <w:rsid w:val="00AB26FC"/>
    <w:rsid w:val="00AB2AE8"/>
    <w:rsid w:val="00AB34E6"/>
    <w:rsid w:val="00AB3574"/>
    <w:rsid w:val="00AB388E"/>
    <w:rsid w:val="00AB3A3F"/>
    <w:rsid w:val="00AB4D61"/>
    <w:rsid w:val="00AB5CB8"/>
    <w:rsid w:val="00AB6097"/>
    <w:rsid w:val="00AB633D"/>
    <w:rsid w:val="00AB752A"/>
    <w:rsid w:val="00AC0C9F"/>
    <w:rsid w:val="00AC1BF3"/>
    <w:rsid w:val="00AC1E64"/>
    <w:rsid w:val="00AC4A2F"/>
    <w:rsid w:val="00AC4B35"/>
    <w:rsid w:val="00AC51A7"/>
    <w:rsid w:val="00AC5745"/>
    <w:rsid w:val="00AC5CDF"/>
    <w:rsid w:val="00AC6332"/>
    <w:rsid w:val="00AD0232"/>
    <w:rsid w:val="00AD03A8"/>
    <w:rsid w:val="00AD0CF7"/>
    <w:rsid w:val="00AD0FCA"/>
    <w:rsid w:val="00AD1BD7"/>
    <w:rsid w:val="00AD250A"/>
    <w:rsid w:val="00AD297F"/>
    <w:rsid w:val="00AD29B4"/>
    <w:rsid w:val="00AD3616"/>
    <w:rsid w:val="00AD3FB5"/>
    <w:rsid w:val="00AD53A8"/>
    <w:rsid w:val="00AD56E2"/>
    <w:rsid w:val="00AD5CD2"/>
    <w:rsid w:val="00AD5F46"/>
    <w:rsid w:val="00AD6EA4"/>
    <w:rsid w:val="00AD758E"/>
    <w:rsid w:val="00AD7DC3"/>
    <w:rsid w:val="00AE0548"/>
    <w:rsid w:val="00AE2417"/>
    <w:rsid w:val="00AE2F85"/>
    <w:rsid w:val="00AE36FA"/>
    <w:rsid w:val="00AE4F27"/>
    <w:rsid w:val="00AE5C76"/>
    <w:rsid w:val="00AE64B1"/>
    <w:rsid w:val="00AE6748"/>
    <w:rsid w:val="00AE6859"/>
    <w:rsid w:val="00AE6997"/>
    <w:rsid w:val="00AE7330"/>
    <w:rsid w:val="00AE7984"/>
    <w:rsid w:val="00AF003C"/>
    <w:rsid w:val="00AF1943"/>
    <w:rsid w:val="00AF204D"/>
    <w:rsid w:val="00AF2506"/>
    <w:rsid w:val="00AF30C2"/>
    <w:rsid w:val="00AF30D3"/>
    <w:rsid w:val="00AF430D"/>
    <w:rsid w:val="00AF4E04"/>
    <w:rsid w:val="00AF651A"/>
    <w:rsid w:val="00AF6B3E"/>
    <w:rsid w:val="00AF77CA"/>
    <w:rsid w:val="00B007D0"/>
    <w:rsid w:val="00B01935"/>
    <w:rsid w:val="00B0251F"/>
    <w:rsid w:val="00B02E5D"/>
    <w:rsid w:val="00B03768"/>
    <w:rsid w:val="00B03EC8"/>
    <w:rsid w:val="00B04149"/>
    <w:rsid w:val="00B04557"/>
    <w:rsid w:val="00B04896"/>
    <w:rsid w:val="00B04BAB"/>
    <w:rsid w:val="00B04F0C"/>
    <w:rsid w:val="00B05095"/>
    <w:rsid w:val="00B05B30"/>
    <w:rsid w:val="00B06099"/>
    <w:rsid w:val="00B0610B"/>
    <w:rsid w:val="00B062FD"/>
    <w:rsid w:val="00B06442"/>
    <w:rsid w:val="00B06551"/>
    <w:rsid w:val="00B06627"/>
    <w:rsid w:val="00B07503"/>
    <w:rsid w:val="00B1005D"/>
    <w:rsid w:val="00B10889"/>
    <w:rsid w:val="00B1170F"/>
    <w:rsid w:val="00B12130"/>
    <w:rsid w:val="00B125BD"/>
    <w:rsid w:val="00B12AF8"/>
    <w:rsid w:val="00B12CAC"/>
    <w:rsid w:val="00B12E80"/>
    <w:rsid w:val="00B134B5"/>
    <w:rsid w:val="00B13816"/>
    <w:rsid w:val="00B16812"/>
    <w:rsid w:val="00B1698D"/>
    <w:rsid w:val="00B1718A"/>
    <w:rsid w:val="00B179FA"/>
    <w:rsid w:val="00B17D74"/>
    <w:rsid w:val="00B22016"/>
    <w:rsid w:val="00B238AF"/>
    <w:rsid w:val="00B24A73"/>
    <w:rsid w:val="00B24E84"/>
    <w:rsid w:val="00B255C8"/>
    <w:rsid w:val="00B2646B"/>
    <w:rsid w:val="00B26B01"/>
    <w:rsid w:val="00B304E1"/>
    <w:rsid w:val="00B30746"/>
    <w:rsid w:val="00B3169D"/>
    <w:rsid w:val="00B31976"/>
    <w:rsid w:val="00B31D62"/>
    <w:rsid w:val="00B32676"/>
    <w:rsid w:val="00B32CD1"/>
    <w:rsid w:val="00B32D95"/>
    <w:rsid w:val="00B33069"/>
    <w:rsid w:val="00B33240"/>
    <w:rsid w:val="00B34355"/>
    <w:rsid w:val="00B34476"/>
    <w:rsid w:val="00B352AA"/>
    <w:rsid w:val="00B3610E"/>
    <w:rsid w:val="00B363B6"/>
    <w:rsid w:val="00B371A5"/>
    <w:rsid w:val="00B372F6"/>
    <w:rsid w:val="00B37FE0"/>
    <w:rsid w:val="00B4059D"/>
    <w:rsid w:val="00B41598"/>
    <w:rsid w:val="00B4290B"/>
    <w:rsid w:val="00B438C0"/>
    <w:rsid w:val="00B43C7C"/>
    <w:rsid w:val="00B452C4"/>
    <w:rsid w:val="00B45D34"/>
    <w:rsid w:val="00B46642"/>
    <w:rsid w:val="00B46D4F"/>
    <w:rsid w:val="00B4728A"/>
    <w:rsid w:val="00B477CD"/>
    <w:rsid w:val="00B47B91"/>
    <w:rsid w:val="00B47F33"/>
    <w:rsid w:val="00B501F8"/>
    <w:rsid w:val="00B508FD"/>
    <w:rsid w:val="00B5094D"/>
    <w:rsid w:val="00B51A66"/>
    <w:rsid w:val="00B51F43"/>
    <w:rsid w:val="00B520CB"/>
    <w:rsid w:val="00B52C4F"/>
    <w:rsid w:val="00B52F1C"/>
    <w:rsid w:val="00B5309B"/>
    <w:rsid w:val="00B540BC"/>
    <w:rsid w:val="00B5587A"/>
    <w:rsid w:val="00B562A9"/>
    <w:rsid w:val="00B563BA"/>
    <w:rsid w:val="00B568D5"/>
    <w:rsid w:val="00B56C15"/>
    <w:rsid w:val="00B57207"/>
    <w:rsid w:val="00B62B8C"/>
    <w:rsid w:val="00B62E75"/>
    <w:rsid w:val="00B6356A"/>
    <w:rsid w:val="00B63BDF"/>
    <w:rsid w:val="00B64375"/>
    <w:rsid w:val="00B6491F"/>
    <w:rsid w:val="00B64FB2"/>
    <w:rsid w:val="00B70609"/>
    <w:rsid w:val="00B70A99"/>
    <w:rsid w:val="00B7102A"/>
    <w:rsid w:val="00B716FC"/>
    <w:rsid w:val="00B71787"/>
    <w:rsid w:val="00B7192B"/>
    <w:rsid w:val="00B71FF3"/>
    <w:rsid w:val="00B72BF5"/>
    <w:rsid w:val="00B74A89"/>
    <w:rsid w:val="00B74D0F"/>
    <w:rsid w:val="00B7572C"/>
    <w:rsid w:val="00B763D2"/>
    <w:rsid w:val="00B769B3"/>
    <w:rsid w:val="00B76FCE"/>
    <w:rsid w:val="00B77046"/>
    <w:rsid w:val="00B7729B"/>
    <w:rsid w:val="00B776FA"/>
    <w:rsid w:val="00B77DD9"/>
    <w:rsid w:val="00B802C8"/>
    <w:rsid w:val="00B807F3"/>
    <w:rsid w:val="00B80C21"/>
    <w:rsid w:val="00B80CCB"/>
    <w:rsid w:val="00B822F4"/>
    <w:rsid w:val="00B82662"/>
    <w:rsid w:val="00B82956"/>
    <w:rsid w:val="00B82CF5"/>
    <w:rsid w:val="00B84D78"/>
    <w:rsid w:val="00B856FF"/>
    <w:rsid w:val="00B86975"/>
    <w:rsid w:val="00B86D95"/>
    <w:rsid w:val="00B87C1B"/>
    <w:rsid w:val="00B90047"/>
    <w:rsid w:val="00B901CE"/>
    <w:rsid w:val="00B906BB"/>
    <w:rsid w:val="00B91116"/>
    <w:rsid w:val="00B911E1"/>
    <w:rsid w:val="00B91472"/>
    <w:rsid w:val="00B91E20"/>
    <w:rsid w:val="00B9240E"/>
    <w:rsid w:val="00B92865"/>
    <w:rsid w:val="00B936A8"/>
    <w:rsid w:val="00B94EB8"/>
    <w:rsid w:val="00B95D0D"/>
    <w:rsid w:val="00B96132"/>
    <w:rsid w:val="00B9663C"/>
    <w:rsid w:val="00B96706"/>
    <w:rsid w:val="00B968D6"/>
    <w:rsid w:val="00B96FA9"/>
    <w:rsid w:val="00B97849"/>
    <w:rsid w:val="00BA05B6"/>
    <w:rsid w:val="00BA06F7"/>
    <w:rsid w:val="00BA0A0A"/>
    <w:rsid w:val="00BA2E14"/>
    <w:rsid w:val="00BA2EB9"/>
    <w:rsid w:val="00BA38D9"/>
    <w:rsid w:val="00BA3CA5"/>
    <w:rsid w:val="00BA3D1E"/>
    <w:rsid w:val="00BA41CA"/>
    <w:rsid w:val="00BA45EB"/>
    <w:rsid w:val="00BA4AF0"/>
    <w:rsid w:val="00BA4D80"/>
    <w:rsid w:val="00BB1452"/>
    <w:rsid w:val="00BB2179"/>
    <w:rsid w:val="00BB2A4F"/>
    <w:rsid w:val="00BB311F"/>
    <w:rsid w:val="00BB3A31"/>
    <w:rsid w:val="00BB3B6F"/>
    <w:rsid w:val="00BB3BCD"/>
    <w:rsid w:val="00BB41C8"/>
    <w:rsid w:val="00BB4AC5"/>
    <w:rsid w:val="00BB4E3F"/>
    <w:rsid w:val="00BB5076"/>
    <w:rsid w:val="00BB577C"/>
    <w:rsid w:val="00BB66FD"/>
    <w:rsid w:val="00BB69C5"/>
    <w:rsid w:val="00BC0B4A"/>
    <w:rsid w:val="00BC1C9C"/>
    <w:rsid w:val="00BC1D6C"/>
    <w:rsid w:val="00BC2351"/>
    <w:rsid w:val="00BC49AB"/>
    <w:rsid w:val="00BC5172"/>
    <w:rsid w:val="00BC5455"/>
    <w:rsid w:val="00BC69B1"/>
    <w:rsid w:val="00BC7A4B"/>
    <w:rsid w:val="00BC7AAF"/>
    <w:rsid w:val="00BC7E9F"/>
    <w:rsid w:val="00BD01AD"/>
    <w:rsid w:val="00BD020E"/>
    <w:rsid w:val="00BD0785"/>
    <w:rsid w:val="00BD099B"/>
    <w:rsid w:val="00BD25ED"/>
    <w:rsid w:val="00BD28EC"/>
    <w:rsid w:val="00BD2FE1"/>
    <w:rsid w:val="00BD3CC6"/>
    <w:rsid w:val="00BD413C"/>
    <w:rsid w:val="00BD4A7C"/>
    <w:rsid w:val="00BD6198"/>
    <w:rsid w:val="00BD69DA"/>
    <w:rsid w:val="00BD7322"/>
    <w:rsid w:val="00BD755C"/>
    <w:rsid w:val="00BE0E50"/>
    <w:rsid w:val="00BE11CB"/>
    <w:rsid w:val="00BE2FFB"/>
    <w:rsid w:val="00BE3339"/>
    <w:rsid w:val="00BE3771"/>
    <w:rsid w:val="00BE3C8A"/>
    <w:rsid w:val="00BE3F91"/>
    <w:rsid w:val="00BE3FBD"/>
    <w:rsid w:val="00BE451A"/>
    <w:rsid w:val="00BE5384"/>
    <w:rsid w:val="00BE618E"/>
    <w:rsid w:val="00BE6DD4"/>
    <w:rsid w:val="00BE7BA9"/>
    <w:rsid w:val="00BF04E3"/>
    <w:rsid w:val="00BF0B72"/>
    <w:rsid w:val="00BF111F"/>
    <w:rsid w:val="00BF193A"/>
    <w:rsid w:val="00BF1EA3"/>
    <w:rsid w:val="00BF213D"/>
    <w:rsid w:val="00BF22C3"/>
    <w:rsid w:val="00BF2841"/>
    <w:rsid w:val="00BF2E92"/>
    <w:rsid w:val="00BF3032"/>
    <w:rsid w:val="00BF32F8"/>
    <w:rsid w:val="00BF457F"/>
    <w:rsid w:val="00BF5625"/>
    <w:rsid w:val="00BF65D7"/>
    <w:rsid w:val="00BF6890"/>
    <w:rsid w:val="00BF693B"/>
    <w:rsid w:val="00BF6A26"/>
    <w:rsid w:val="00BF6CE0"/>
    <w:rsid w:val="00C039DF"/>
    <w:rsid w:val="00C041EE"/>
    <w:rsid w:val="00C04F68"/>
    <w:rsid w:val="00C05127"/>
    <w:rsid w:val="00C058C1"/>
    <w:rsid w:val="00C05959"/>
    <w:rsid w:val="00C059E0"/>
    <w:rsid w:val="00C05C1C"/>
    <w:rsid w:val="00C066D0"/>
    <w:rsid w:val="00C06DEF"/>
    <w:rsid w:val="00C07873"/>
    <w:rsid w:val="00C07A69"/>
    <w:rsid w:val="00C12D11"/>
    <w:rsid w:val="00C12E52"/>
    <w:rsid w:val="00C12FE5"/>
    <w:rsid w:val="00C140CC"/>
    <w:rsid w:val="00C14C4C"/>
    <w:rsid w:val="00C15256"/>
    <w:rsid w:val="00C1552F"/>
    <w:rsid w:val="00C15BFF"/>
    <w:rsid w:val="00C15D38"/>
    <w:rsid w:val="00C15DA0"/>
    <w:rsid w:val="00C16159"/>
    <w:rsid w:val="00C1625D"/>
    <w:rsid w:val="00C17422"/>
    <w:rsid w:val="00C20B2E"/>
    <w:rsid w:val="00C20F46"/>
    <w:rsid w:val="00C2134B"/>
    <w:rsid w:val="00C21B94"/>
    <w:rsid w:val="00C227F7"/>
    <w:rsid w:val="00C23434"/>
    <w:rsid w:val="00C24C5C"/>
    <w:rsid w:val="00C24E5B"/>
    <w:rsid w:val="00C2607C"/>
    <w:rsid w:val="00C2628F"/>
    <w:rsid w:val="00C266B3"/>
    <w:rsid w:val="00C26914"/>
    <w:rsid w:val="00C27750"/>
    <w:rsid w:val="00C27D07"/>
    <w:rsid w:val="00C30171"/>
    <w:rsid w:val="00C30A1F"/>
    <w:rsid w:val="00C33633"/>
    <w:rsid w:val="00C33B77"/>
    <w:rsid w:val="00C349E5"/>
    <w:rsid w:val="00C37174"/>
    <w:rsid w:val="00C37B41"/>
    <w:rsid w:val="00C402F2"/>
    <w:rsid w:val="00C403C2"/>
    <w:rsid w:val="00C40AC1"/>
    <w:rsid w:val="00C41B73"/>
    <w:rsid w:val="00C42503"/>
    <w:rsid w:val="00C42F59"/>
    <w:rsid w:val="00C430E7"/>
    <w:rsid w:val="00C44224"/>
    <w:rsid w:val="00C4523D"/>
    <w:rsid w:val="00C45B6C"/>
    <w:rsid w:val="00C50568"/>
    <w:rsid w:val="00C51309"/>
    <w:rsid w:val="00C51585"/>
    <w:rsid w:val="00C517BD"/>
    <w:rsid w:val="00C526AC"/>
    <w:rsid w:val="00C5276B"/>
    <w:rsid w:val="00C548D5"/>
    <w:rsid w:val="00C54B96"/>
    <w:rsid w:val="00C55061"/>
    <w:rsid w:val="00C5720A"/>
    <w:rsid w:val="00C60769"/>
    <w:rsid w:val="00C610A5"/>
    <w:rsid w:val="00C61AB3"/>
    <w:rsid w:val="00C61D88"/>
    <w:rsid w:val="00C61E8C"/>
    <w:rsid w:val="00C62A07"/>
    <w:rsid w:val="00C62BCA"/>
    <w:rsid w:val="00C6300A"/>
    <w:rsid w:val="00C63209"/>
    <w:rsid w:val="00C63875"/>
    <w:rsid w:val="00C63F1D"/>
    <w:rsid w:val="00C67D2F"/>
    <w:rsid w:val="00C70CE8"/>
    <w:rsid w:val="00C70D8E"/>
    <w:rsid w:val="00C71E20"/>
    <w:rsid w:val="00C72ED9"/>
    <w:rsid w:val="00C72F52"/>
    <w:rsid w:val="00C72FDF"/>
    <w:rsid w:val="00C732E3"/>
    <w:rsid w:val="00C73FEE"/>
    <w:rsid w:val="00C74F7D"/>
    <w:rsid w:val="00C76DAF"/>
    <w:rsid w:val="00C77A85"/>
    <w:rsid w:val="00C77F5C"/>
    <w:rsid w:val="00C80725"/>
    <w:rsid w:val="00C812B1"/>
    <w:rsid w:val="00C81FE6"/>
    <w:rsid w:val="00C8348F"/>
    <w:rsid w:val="00C83606"/>
    <w:rsid w:val="00C855A5"/>
    <w:rsid w:val="00C8566A"/>
    <w:rsid w:val="00C85A5E"/>
    <w:rsid w:val="00C86A65"/>
    <w:rsid w:val="00C87B98"/>
    <w:rsid w:val="00C90E27"/>
    <w:rsid w:val="00C912E1"/>
    <w:rsid w:val="00C92492"/>
    <w:rsid w:val="00C92D48"/>
    <w:rsid w:val="00C932F2"/>
    <w:rsid w:val="00C93701"/>
    <w:rsid w:val="00C946CE"/>
    <w:rsid w:val="00C94BCA"/>
    <w:rsid w:val="00C94C7C"/>
    <w:rsid w:val="00C95252"/>
    <w:rsid w:val="00C95AB2"/>
    <w:rsid w:val="00C97C63"/>
    <w:rsid w:val="00C97CC2"/>
    <w:rsid w:val="00CA007C"/>
    <w:rsid w:val="00CA0556"/>
    <w:rsid w:val="00CA0F49"/>
    <w:rsid w:val="00CA370C"/>
    <w:rsid w:val="00CA3D46"/>
    <w:rsid w:val="00CA6765"/>
    <w:rsid w:val="00CA6D06"/>
    <w:rsid w:val="00CA7845"/>
    <w:rsid w:val="00CA7B14"/>
    <w:rsid w:val="00CB13BE"/>
    <w:rsid w:val="00CB17B9"/>
    <w:rsid w:val="00CB1FAA"/>
    <w:rsid w:val="00CB5EC0"/>
    <w:rsid w:val="00CB672D"/>
    <w:rsid w:val="00CB6CA9"/>
    <w:rsid w:val="00CB73A8"/>
    <w:rsid w:val="00CB75B6"/>
    <w:rsid w:val="00CB7A8F"/>
    <w:rsid w:val="00CB7B80"/>
    <w:rsid w:val="00CC29A2"/>
    <w:rsid w:val="00CC2D88"/>
    <w:rsid w:val="00CC3863"/>
    <w:rsid w:val="00CC3D01"/>
    <w:rsid w:val="00CC4A86"/>
    <w:rsid w:val="00CC5884"/>
    <w:rsid w:val="00CC707B"/>
    <w:rsid w:val="00CD1319"/>
    <w:rsid w:val="00CD49C0"/>
    <w:rsid w:val="00CD4D0F"/>
    <w:rsid w:val="00CD588D"/>
    <w:rsid w:val="00CD628A"/>
    <w:rsid w:val="00CD66B5"/>
    <w:rsid w:val="00CD678C"/>
    <w:rsid w:val="00CD69DB"/>
    <w:rsid w:val="00CD7AFB"/>
    <w:rsid w:val="00CE004E"/>
    <w:rsid w:val="00CE01D7"/>
    <w:rsid w:val="00CE1DD6"/>
    <w:rsid w:val="00CE2963"/>
    <w:rsid w:val="00CE2C45"/>
    <w:rsid w:val="00CE336F"/>
    <w:rsid w:val="00CE41F8"/>
    <w:rsid w:val="00CE4462"/>
    <w:rsid w:val="00CE52B3"/>
    <w:rsid w:val="00CE550E"/>
    <w:rsid w:val="00CE586C"/>
    <w:rsid w:val="00CE5968"/>
    <w:rsid w:val="00CF0C6E"/>
    <w:rsid w:val="00CF1386"/>
    <w:rsid w:val="00CF14F6"/>
    <w:rsid w:val="00CF1DE0"/>
    <w:rsid w:val="00CF341D"/>
    <w:rsid w:val="00CF3D47"/>
    <w:rsid w:val="00CF5FF6"/>
    <w:rsid w:val="00CF69D0"/>
    <w:rsid w:val="00CF6C32"/>
    <w:rsid w:val="00CF6CC1"/>
    <w:rsid w:val="00CF6FE7"/>
    <w:rsid w:val="00CF71CF"/>
    <w:rsid w:val="00CF755F"/>
    <w:rsid w:val="00CF7A1A"/>
    <w:rsid w:val="00D0038E"/>
    <w:rsid w:val="00D00EB6"/>
    <w:rsid w:val="00D01CE3"/>
    <w:rsid w:val="00D02B0C"/>
    <w:rsid w:val="00D02F34"/>
    <w:rsid w:val="00D03386"/>
    <w:rsid w:val="00D033E5"/>
    <w:rsid w:val="00D04B81"/>
    <w:rsid w:val="00D04CFD"/>
    <w:rsid w:val="00D051CB"/>
    <w:rsid w:val="00D0529A"/>
    <w:rsid w:val="00D05C36"/>
    <w:rsid w:val="00D0619B"/>
    <w:rsid w:val="00D06A99"/>
    <w:rsid w:val="00D06AA8"/>
    <w:rsid w:val="00D07012"/>
    <w:rsid w:val="00D07460"/>
    <w:rsid w:val="00D0785C"/>
    <w:rsid w:val="00D07B5B"/>
    <w:rsid w:val="00D11036"/>
    <w:rsid w:val="00D1105B"/>
    <w:rsid w:val="00D1286D"/>
    <w:rsid w:val="00D13801"/>
    <w:rsid w:val="00D14CB6"/>
    <w:rsid w:val="00D16103"/>
    <w:rsid w:val="00D16A6D"/>
    <w:rsid w:val="00D16C86"/>
    <w:rsid w:val="00D21C82"/>
    <w:rsid w:val="00D21C8E"/>
    <w:rsid w:val="00D22A83"/>
    <w:rsid w:val="00D23559"/>
    <w:rsid w:val="00D238EA"/>
    <w:rsid w:val="00D24330"/>
    <w:rsid w:val="00D25B39"/>
    <w:rsid w:val="00D26F45"/>
    <w:rsid w:val="00D26FCE"/>
    <w:rsid w:val="00D27103"/>
    <w:rsid w:val="00D271EC"/>
    <w:rsid w:val="00D3107B"/>
    <w:rsid w:val="00D311E6"/>
    <w:rsid w:val="00D336E4"/>
    <w:rsid w:val="00D33C75"/>
    <w:rsid w:val="00D35A0B"/>
    <w:rsid w:val="00D35EAD"/>
    <w:rsid w:val="00D36D2F"/>
    <w:rsid w:val="00D400C4"/>
    <w:rsid w:val="00D4044C"/>
    <w:rsid w:val="00D40946"/>
    <w:rsid w:val="00D40AF0"/>
    <w:rsid w:val="00D420F5"/>
    <w:rsid w:val="00D42686"/>
    <w:rsid w:val="00D42761"/>
    <w:rsid w:val="00D43622"/>
    <w:rsid w:val="00D45168"/>
    <w:rsid w:val="00D46210"/>
    <w:rsid w:val="00D4647F"/>
    <w:rsid w:val="00D465F0"/>
    <w:rsid w:val="00D4742D"/>
    <w:rsid w:val="00D47787"/>
    <w:rsid w:val="00D47AC6"/>
    <w:rsid w:val="00D504BC"/>
    <w:rsid w:val="00D506D3"/>
    <w:rsid w:val="00D51257"/>
    <w:rsid w:val="00D530BB"/>
    <w:rsid w:val="00D53845"/>
    <w:rsid w:val="00D541FF"/>
    <w:rsid w:val="00D55115"/>
    <w:rsid w:val="00D563D1"/>
    <w:rsid w:val="00D56984"/>
    <w:rsid w:val="00D56ACB"/>
    <w:rsid w:val="00D56C9F"/>
    <w:rsid w:val="00D570F8"/>
    <w:rsid w:val="00D579DD"/>
    <w:rsid w:val="00D60898"/>
    <w:rsid w:val="00D62232"/>
    <w:rsid w:val="00D6268B"/>
    <w:rsid w:val="00D62BD0"/>
    <w:rsid w:val="00D62D6B"/>
    <w:rsid w:val="00D63039"/>
    <w:rsid w:val="00D63967"/>
    <w:rsid w:val="00D65A85"/>
    <w:rsid w:val="00D65D95"/>
    <w:rsid w:val="00D66295"/>
    <w:rsid w:val="00D664EB"/>
    <w:rsid w:val="00D66B61"/>
    <w:rsid w:val="00D67457"/>
    <w:rsid w:val="00D70DCD"/>
    <w:rsid w:val="00D720EC"/>
    <w:rsid w:val="00D730F0"/>
    <w:rsid w:val="00D74521"/>
    <w:rsid w:val="00D74747"/>
    <w:rsid w:val="00D74905"/>
    <w:rsid w:val="00D75546"/>
    <w:rsid w:val="00D75E0E"/>
    <w:rsid w:val="00D76564"/>
    <w:rsid w:val="00D76E87"/>
    <w:rsid w:val="00D77776"/>
    <w:rsid w:val="00D77ED4"/>
    <w:rsid w:val="00D80504"/>
    <w:rsid w:val="00D80BF2"/>
    <w:rsid w:val="00D80DF4"/>
    <w:rsid w:val="00D81CD3"/>
    <w:rsid w:val="00D81F34"/>
    <w:rsid w:val="00D8224C"/>
    <w:rsid w:val="00D8276F"/>
    <w:rsid w:val="00D83009"/>
    <w:rsid w:val="00D8365D"/>
    <w:rsid w:val="00D83C96"/>
    <w:rsid w:val="00D84DAA"/>
    <w:rsid w:val="00D84F8E"/>
    <w:rsid w:val="00D85C94"/>
    <w:rsid w:val="00D8637C"/>
    <w:rsid w:val="00D86A44"/>
    <w:rsid w:val="00D90D03"/>
    <w:rsid w:val="00D91D21"/>
    <w:rsid w:val="00D9223F"/>
    <w:rsid w:val="00D92FBF"/>
    <w:rsid w:val="00D934D6"/>
    <w:rsid w:val="00D9354F"/>
    <w:rsid w:val="00D95735"/>
    <w:rsid w:val="00D9591D"/>
    <w:rsid w:val="00D963F9"/>
    <w:rsid w:val="00D97035"/>
    <w:rsid w:val="00D97505"/>
    <w:rsid w:val="00D97BE9"/>
    <w:rsid w:val="00DA0CAC"/>
    <w:rsid w:val="00DA0E6E"/>
    <w:rsid w:val="00DA2CF7"/>
    <w:rsid w:val="00DA34AA"/>
    <w:rsid w:val="00DA4062"/>
    <w:rsid w:val="00DA4593"/>
    <w:rsid w:val="00DA66E4"/>
    <w:rsid w:val="00DA6AE5"/>
    <w:rsid w:val="00DA6DC2"/>
    <w:rsid w:val="00DA7C96"/>
    <w:rsid w:val="00DB05F4"/>
    <w:rsid w:val="00DB15DC"/>
    <w:rsid w:val="00DB232A"/>
    <w:rsid w:val="00DB34F8"/>
    <w:rsid w:val="00DB4A9B"/>
    <w:rsid w:val="00DB61F5"/>
    <w:rsid w:val="00DB7300"/>
    <w:rsid w:val="00DB78D7"/>
    <w:rsid w:val="00DB7FDE"/>
    <w:rsid w:val="00DC06FE"/>
    <w:rsid w:val="00DC0B38"/>
    <w:rsid w:val="00DC0BB8"/>
    <w:rsid w:val="00DC1410"/>
    <w:rsid w:val="00DC2679"/>
    <w:rsid w:val="00DC4312"/>
    <w:rsid w:val="00DC5A6E"/>
    <w:rsid w:val="00DC6CC1"/>
    <w:rsid w:val="00DC6F6A"/>
    <w:rsid w:val="00DC72F8"/>
    <w:rsid w:val="00DC77EF"/>
    <w:rsid w:val="00DD02A0"/>
    <w:rsid w:val="00DD0CC2"/>
    <w:rsid w:val="00DD0FB1"/>
    <w:rsid w:val="00DD3B82"/>
    <w:rsid w:val="00DD3D88"/>
    <w:rsid w:val="00DD3E6B"/>
    <w:rsid w:val="00DD4DB3"/>
    <w:rsid w:val="00DD5003"/>
    <w:rsid w:val="00DD55DB"/>
    <w:rsid w:val="00DD6636"/>
    <w:rsid w:val="00DD710C"/>
    <w:rsid w:val="00DD75AF"/>
    <w:rsid w:val="00DE0359"/>
    <w:rsid w:val="00DE0A76"/>
    <w:rsid w:val="00DE0CF0"/>
    <w:rsid w:val="00DE0FBD"/>
    <w:rsid w:val="00DE168F"/>
    <w:rsid w:val="00DE1F1C"/>
    <w:rsid w:val="00DE241A"/>
    <w:rsid w:val="00DE30F8"/>
    <w:rsid w:val="00DE35D6"/>
    <w:rsid w:val="00DE3730"/>
    <w:rsid w:val="00DE38EC"/>
    <w:rsid w:val="00DE3B3D"/>
    <w:rsid w:val="00DE3DD6"/>
    <w:rsid w:val="00DE460E"/>
    <w:rsid w:val="00DE47DF"/>
    <w:rsid w:val="00DE530F"/>
    <w:rsid w:val="00DE53BC"/>
    <w:rsid w:val="00DE68D0"/>
    <w:rsid w:val="00DE698E"/>
    <w:rsid w:val="00DE74CF"/>
    <w:rsid w:val="00DF0610"/>
    <w:rsid w:val="00DF216D"/>
    <w:rsid w:val="00DF3E73"/>
    <w:rsid w:val="00DF40DA"/>
    <w:rsid w:val="00DF44DD"/>
    <w:rsid w:val="00DF5202"/>
    <w:rsid w:val="00DF646C"/>
    <w:rsid w:val="00DF6658"/>
    <w:rsid w:val="00DF7206"/>
    <w:rsid w:val="00DF7ECB"/>
    <w:rsid w:val="00E00524"/>
    <w:rsid w:val="00E00B56"/>
    <w:rsid w:val="00E01219"/>
    <w:rsid w:val="00E012CC"/>
    <w:rsid w:val="00E0191E"/>
    <w:rsid w:val="00E01A95"/>
    <w:rsid w:val="00E01F4A"/>
    <w:rsid w:val="00E02FAA"/>
    <w:rsid w:val="00E03C4C"/>
    <w:rsid w:val="00E0474F"/>
    <w:rsid w:val="00E04811"/>
    <w:rsid w:val="00E04C2A"/>
    <w:rsid w:val="00E04FC4"/>
    <w:rsid w:val="00E055B0"/>
    <w:rsid w:val="00E066C1"/>
    <w:rsid w:val="00E06B5B"/>
    <w:rsid w:val="00E06D6A"/>
    <w:rsid w:val="00E07FA1"/>
    <w:rsid w:val="00E10326"/>
    <w:rsid w:val="00E1252B"/>
    <w:rsid w:val="00E12C35"/>
    <w:rsid w:val="00E12D18"/>
    <w:rsid w:val="00E138D4"/>
    <w:rsid w:val="00E13B80"/>
    <w:rsid w:val="00E13F78"/>
    <w:rsid w:val="00E14326"/>
    <w:rsid w:val="00E15127"/>
    <w:rsid w:val="00E154F7"/>
    <w:rsid w:val="00E15EA8"/>
    <w:rsid w:val="00E16CA6"/>
    <w:rsid w:val="00E172FC"/>
    <w:rsid w:val="00E17A99"/>
    <w:rsid w:val="00E205FD"/>
    <w:rsid w:val="00E209CE"/>
    <w:rsid w:val="00E212F5"/>
    <w:rsid w:val="00E2141F"/>
    <w:rsid w:val="00E217D0"/>
    <w:rsid w:val="00E22CF2"/>
    <w:rsid w:val="00E22F5D"/>
    <w:rsid w:val="00E23F98"/>
    <w:rsid w:val="00E250AF"/>
    <w:rsid w:val="00E25129"/>
    <w:rsid w:val="00E257A8"/>
    <w:rsid w:val="00E26250"/>
    <w:rsid w:val="00E264FD"/>
    <w:rsid w:val="00E26E01"/>
    <w:rsid w:val="00E27185"/>
    <w:rsid w:val="00E278F3"/>
    <w:rsid w:val="00E30DA7"/>
    <w:rsid w:val="00E30EA4"/>
    <w:rsid w:val="00E31017"/>
    <w:rsid w:val="00E3136B"/>
    <w:rsid w:val="00E320CE"/>
    <w:rsid w:val="00E3235D"/>
    <w:rsid w:val="00E323D7"/>
    <w:rsid w:val="00E325D2"/>
    <w:rsid w:val="00E329D9"/>
    <w:rsid w:val="00E32E20"/>
    <w:rsid w:val="00E330A0"/>
    <w:rsid w:val="00E33BB4"/>
    <w:rsid w:val="00E35DD9"/>
    <w:rsid w:val="00E36289"/>
    <w:rsid w:val="00E36908"/>
    <w:rsid w:val="00E37269"/>
    <w:rsid w:val="00E4068B"/>
    <w:rsid w:val="00E407C4"/>
    <w:rsid w:val="00E40F3E"/>
    <w:rsid w:val="00E4149B"/>
    <w:rsid w:val="00E4264E"/>
    <w:rsid w:val="00E4428A"/>
    <w:rsid w:val="00E44D78"/>
    <w:rsid w:val="00E44DA6"/>
    <w:rsid w:val="00E44E22"/>
    <w:rsid w:val="00E4507B"/>
    <w:rsid w:val="00E45286"/>
    <w:rsid w:val="00E45986"/>
    <w:rsid w:val="00E46116"/>
    <w:rsid w:val="00E47264"/>
    <w:rsid w:val="00E500AD"/>
    <w:rsid w:val="00E51672"/>
    <w:rsid w:val="00E521B7"/>
    <w:rsid w:val="00E523F3"/>
    <w:rsid w:val="00E53A36"/>
    <w:rsid w:val="00E540A8"/>
    <w:rsid w:val="00E54C46"/>
    <w:rsid w:val="00E55095"/>
    <w:rsid w:val="00E55116"/>
    <w:rsid w:val="00E55D23"/>
    <w:rsid w:val="00E60273"/>
    <w:rsid w:val="00E618B7"/>
    <w:rsid w:val="00E61942"/>
    <w:rsid w:val="00E6298B"/>
    <w:rsid w:val="00E63092"/>
    <w:rsid w:val="00E63E77"/>
    <w:rsid w:val="00E658ED"/>
    <w:rsid w:val="00E65AAF"/>
    <w:rsid w:val="00E66C93"/>
    <w:rsid w:val="00E67F20"/>
    <w:rsid w:val="00E70480"/>
    <w:rsid w:val="00E704FC"/>
    <w:rsid w:val="00E70BD7"/>
    <w:rsid w:val="00E7154D"/>
    <w:rsid w:val="00E7215A"/>
    <w:rsid w:val="00E733CC"/>
    <w:rsid w:val="00E73CB5"/>
    <w:rsid w:val="00E74356"/>
    <w:rsid w:val="00E75419"/>
    <w:rsid w:val="00E754D3"/>
    <w:rsid w:val="00E75674"/>
    <w:rsid w:val="00E82A79"/>
    <w:rsid w:val="00E82D33"/>
    <w:rsid w:val="00E834F7"/>
    <w:rsid w:val="00E836CB"/>
    <w:rsid w:val="00E85723"/>
    <w:rsid w:val="00E868D9"/>
    <w:rsid w:val="00E86FD7"/>
    <w:rsid w:val="00E873C5"/>
    <w:rsid w:val="00E8798F"/>
    <w:rsid w:val="00E91892"/>
    <w:rsid w:val="00E91C32"/>
    <w:rsid w:val="00E926AB"/>
    <w:rsid w:val="00E926B8"/>
    <w:rsid w:val="00E931DE"/>
    <w:rsid w:val="00E94AD9"/>
    <w:rsid w:val="00E94D80"/>
    <w:rsid w:val="00E950E2"/>
    <w:rsid w:val="00E961B6"/>
    <w:rsid w:val="00E96481"/>
    <w:rsid w:val="00E96A41"/>
    <w:rsid w:val="00E97BB6"/>
    <w:rsid w:val="00EA0497"/>
    <w:rsid w:val="00EA1A40"/>
    <w:rsid w:val="00EA29DF"/>
    <w:rsid w:val="00EA3169"/>
    <w:rsid w:val="00EA35FF"/>
    <w:rsid w:val="00EA43BA"/>
    <w:rsid w:val="00EA4790"/>
    <w:rsid w:val="00EA4898"/>
    <w:rsid w:val="00EA4CAF"/>
    <w:rsid w:val="00EA50EA"/>
    <w:rsid w:val="00EA537D"/>
    <w:rsid w:val="00EA773F"/>
    <w:rsid w:val="00EA7E6B"/>
    <w:rsid w:val="00EB0408"/>
    <w:rsid w:val="00EB06D0"/>
    <w:rsid w:val="00EB0E61"/>
    <w:rsid w:val="00EB18CA"/>
    <w:rsid w:val="00EB2260"/>
    <w:rsid w:val="00EB242B"/>
    <w:rsid w:val="00EB31B9"/>
    <w:rsid w:val="00EB455C"/>
    <w:rsid w:val="00EB4A16"/>
    <w:rsid w:val="00EB4A3F"/>
    <w:rsid w:val="00EB6403"/>
    <w:rsid w:val="00EB735F"/>
    <w:rsid w:val="00EB7911"/>
    <w:rsid w:val="00EC01D6"/>
    <w:rsid w:val="00EC149D"/>
    <w:rsid w:val="00EC16E9"/>
    <w:rsid w:val="00EC2F13"/>
    <w:rsid w:val="00EC3170"/>
    <w:rsid w:val="00EC3419"/>
    <w:rsid w:val="00EC3A91"/>
    <w:rsid w:val="00EC4B6D"/>
    <w:rsid w:val="00EC5C50"/>
    <w:rsid w:val="00EC5DDB"/>
    <w:rsid w:val="00EC6373"/>
    <w:rsid w:val="00EC6C1B"/>
    <w:rsid w:val="00EC7E42"/>
    <w:rsid w:val="00EC7F72"/>
    <w:rsid w:val="00ED0220"/>
    <w:rsid w:val="00ED1C68"/>
    <w:rsid w:val="00ED2B0F"/>
    <w:rsid w:val="00ED4CAE"/>
    <w:rsid w:val="00ED500F"/>
    <w:rsid w:val="00ED7338"/>
    <w:rsid w:val="00ED743D"/>
    <w:rsid w:val="00EE04B2"/>
    <w:rsid w:val="00EE0C84"/>
    <w:rsid w:val="00EE29C3"/>
    <w:rsid w:val="00EE5812"/>
    <w:rsid w:val="00EE683A"/>
    <w:rsid w:val="00EE6C48"/>
    <w:rsid w:val="00EE72D9"/>
    <w:rsid w:val="00EE794C"/>
    <w:rsid w:val="00EE7B64"/>
    <w:rsid w:val="00EF0C05"/>
    <w:rsid w:val="00EF3072"/>
    <w:rsid w:val="00EF324B"/>
    <w:rsid w:val="00EF32B4"/>
    <w:rsid w:val="00EF3686"/>
    <w:rsid w:val="00EF3F38"/>
    <w:rsid w:val="00EF495B"/>
    <w:rsid w:val="00EF49C4"/>
    <w:rsid w:val="00EF4DE9"/>
    <w:rsid w:val="00EF502E"/>
    <w:rsid w:val="00EF5E91"/>
    <w:rsid w:val="00EF7056"/>
    <w:rsid w:val="00EF7782"/>
    <w:rsid w:val="00EF78E3"/>
    <w:rsid w:val="00F01128"/>
    <w:rsid w:val="00F01563"/>
    <w:rsid w:val="00F0200B"/>
    <w:rsid w:val="00F021C6"/>
    <w:rsid w:val="00F04985"/>
    <w:rsid w:val="00F069CD"/>
    <w:rsid w:val="00F06A91"/>
    <w:rsid w:val="00F06CC0"/>
    <w:rsid w:val="00F077F8"/>
    <w:rsid w:val="00F10CDF"/>
    <w:rsid w:val="00F11651"/>
    <w:rsid w:val="00F1166F"/>
    <w:rsid w:val="00F11771"/>
    <w:rsid w:val="00F11D62"/>
    <w:rsid w:val="00F11EE6"/>
    <w:rsid w:val="00F12565"/>
    <w:rsid w:val="00F13A4F"/>
    <w:rsid w:val="00F14D12"/>
    <w:rsid w:val="00F158FB"/>
    <w:rsid w:val="00F15BE4"/>
    <w:rsid w:val="00F206E6"/>
    <w:rsid w:val="00F20949"/>
    <w:rsid w:val="00F2110D"/>
    <w:rsid w:val="00F2129D"/>
    <w:rsid w:val="00F22250"/>
    <w:rsid w:val="00F233E9"/>
    <w:rsid w:val="00F237A9"/>
    <w:rsid w:val="00F246BD"/>
    <w:rsid w:val="00F24885"/>
    <w:rsid w:val="00F24F6A"/>
    <w:rsid w:val="00F25787"/>
    <w:rsid w:val="00F25AAB"/>
    <w:rsid w:val="00F25B0D"/>
    <w:rsid w:val="00F25B7A"/>
    <w:rsid w:val="00F25F34"/>
    <w:rsid w:val="00F26A27"/>
    <w:rsid w:val="00F30F64"/>
    <w:rsid w:val="00F312BD"/>
    <w:rsid w:val="00F317CD"/>
    <w:rsid w:val="00F32D12"/>
    <w:rsid w:val="00F3341A"/>
    <w:rsid w:val="00F335C2"/>
    <w:rsid w:val="00F3388A"/>
    <w:rsid w:val="00F33A4C"/>
    <w:rsid w:val="00F33B23"/>
    <w:rsid w:val="00F34FDD"/>
    <w:rsid w:val="00F353D8"/>
    <w:rsid w:val="00F36557"/>
    <w:rsid w:val="00F36A34"/>
    <w:rsid w:val="00F36ED4"/>
    <w:rsid w:val="00F36FE6"/>
    <w:rsid w:val="00F40010"/>
    <w:rsid w:val="00F400F1"/>
    <w:rsid w:val="00F4289B"/>
    <w:rsid w:val="00F437BD"/>
    <w:rsid w:val="00F44662"/>
    <w:rsid w:val="00F446C8"/>
    <w:rsid w:val="00F45675"/>
    <w:rsid w:val="00F4586F"/>
    <w:rsid w:val="00F45FF7"/>
    <w:rsid w:val="00F46A18"/>
    <w:rsid w:val="00F50B2A"/>
    <w:rsid w:val="00F50B63"/>
    <w:rsid w:val="00F51168"/>
    <w:rsid w:val="00F5152A"/>
    <w:rsid w:val="00F517B8"/>
    <w:rsid w:val="00F52010"/>
    <w:rsid w:val="00F52268"/>
    <w:rsid w:val="00F52523"/>
    <w:rsid w:val="00F5272B"/>
    <w:rsid w:val="00F52DB4"/>
    <w:rsid w:val="00F5347E"/>
    <w:rsid w:val="00F549AD"/>
    <w:rsid w:val="00F54C68"/>
    <w:rsid w:val="00F55A39"/>
    <w:rsid w:val="00F55B50"/>
    <w:rsid w:val="00F57231"/>
    <w:rsid w:val="00F57299"/>
    <w:rsid w:val="00F57BD6"/>
    <w:rsid w:val="00F60A99"/>
    <w:rsid w:val="00F60DF7"/>
    <w:rsid w:val="00F61FC3"/>
    <w:rsid w:val="00F6206D"/>
    <w:rsid w:val="00F6301B"/>
    <w:rsid w:val="00F63339"/>
    <w:rsid w:val="00F63561"/>
    <w:rsid w:val="00F637DC"/>
    <w:rsid w:val="00F63C54"/>
    <w:rsid w:val="00F64202"/>
    <w:rsid w:val="00F642E4"/>
    <w:rsid w:val="00F64CC2"/>
    <w:rsid w:val="00F657D8"/>
    <w:rsid w:val="00F6613A"/>
    <w:rsid w:val="00F66DD3"/>
    <w:rsid w:val="00F67932"/>
    <w:rsid w:val="00F708CD"/>
    <w:rsid w:val="00F70C13"/>
    <w:rsid w:val="00F712A4"/>
    <w:rsid w:val="00F71462"/>
    <w:rsid w:val="00F71885"/>
    <w:rsid w:val="00F7245F"/>
    <w:rsid w:val="00F748C5"/>
    <w:rsid w:val="00F75320"/>
    <w:rsid w:val="00F75462"/>
    <w:rsid w:val="00F75A92"/>
    <w:rsid w:val="00F766C2"/>
    <w:rsid w:val="00F7770F"/>
    <w:rsid w:val="00F779CD"/>
    <w:rsid w:val="00F81D67"/>
    <w:rsid w:val="00F82325"/>
    <w:rsid w:val="00F823A0"/>
    <w:rsid w:val="00F823EA"/>
    <w:rsid w:val="00F824BE"/>
    <w:rsid w:val="00F8271F"/>
    <w:rsid w:val="00F8277A"/>
    <w:rsid w:val="00F82A7D"/>
    <w:rsid w:val="00F82C24"/>
    <w:rsid w:val="00F8392C"/>
    <w:rsid w:val="00F83F15"/>
    <w:rsid w:val="00F84043"/>
    <w:rsid w:val="00F8461E"/>
    <w:rsid w:val="00F866BB"/>
    <w:rsid w:val="00F8722B"/>
    <w:rsid w:val="00F93515"/>
    <w:rsid w:val="00F94D31"/>
    <w:rsid w:val="00F94E22"/>
    <w:rsid w:val="00F9505B"/>
    <w:rsid w:val="00F973BF"/>
    <w:rsid w:val="00FA134E"/>
    <w:rsid w:val="00FA21AC"/>
    <w:rsid w:val="00FA27C3"/>
    <w:rsid w:val="00FA2E7A"/>
    <w:rsid w:val="00FA3AA6"/>
    <w:rsid w:val="00FA3B87"/>
    <w:rsid w:val="00FA3E1A"/>
    <w:rsid w:val="00FA5121"/>
    <w:rsid w:val="00FA5AB6"/>
    <w:rsid w:val="00FA6FD6"/>
    <w:rsid w:val="00FA777F"/>
    <w:rsid w:val="00FB0651"/>
    <w:rsid w:val="00FB1580"/>
    <w:rsid w:val="00FB1CF8"/>
    <w:rsid w:val="00FB21BD"/>
    <w:rsid w:val="00FB2421"/>
    <w:rsid w:val="00FB2BAC"/>
    <w:rsid w:val="00FB2E30"/>
    <w:rsid w:val="00FB4326"/>
    <w:rsid w:val="00FB54AB"/>
    <w:rsid w:val="00FB65E9"/>
    <w:rsid w:val="00FB696C"/>
    <w:rsid w:val="00FB6AC3"/>
    <w:rsid w:val="00FB785F"/>
    <w:rsid w:val="00FB7C63"/>
    <w:rsid w:val="00FB7CD2"/>
    <w:rsid w:val="00FC0498"/>
    <w:rsid w:val="00FC08C9"/>
    <w:rsid w:val="00FC1525"/>
    <w:rsid w:val="00FC1686"/>
    <w:rsid w:val="00FC19AE"/>
    <w:rsid w:val="00FC19CC"/>
    <w:rsid w:val="00FC1A5A"/>
    <w:rsid w:val="00FC1B2D"/>
    <w:rsid w:val="00FC1C60"/>
    <w:rsid w:val="00FC3395"/>
    <w:rsid w:val="00FC3CCA"/>
    <w:rsid w:val="00FC3FA7"/>
    <w:rsid w:val="00FC4254"/>
    <w:rsid w:val="00FC4B02"/>
    <w:rsid w:val="00FC4D0D"/>
    <w:rsid w:val="00FC4FF2"/>
    <w:rsid w:val="00FC5BE5"/>
    <w:rsid w:val="00FC6EEF"/>
    <w:rsid w:val="00FC70AA"/>
    <w:rsid w:val="00FC72BE"/>
    <w:rsid w:val="00FC7984"/>
    <w:rsid w:val="00FC7E5E"/>
    <w:rsid w:val="00FC7E92"/>
    <w:rsid w:val="00FC7F4A"/>
    <w:rsid w:val="00FD16AF"/>
    <w:rsid w:val="00FD2371"/>
    <w:rsid w:val="00FD2546"/>
    <w:rsid w:val="00FD2A1D"/>
    <w:rsid w:val="00FD2E2A"/>
    <w:rsid w:val="00FD3254"/>
    <w:rsid w:val="00FD348F"/>
    <w:rsid w:val="00FD35DD"/>
    <w:rsid w:val="00FD388E"/>
    <w:rsid w:val="00FD4EF8"/>
    <w:rsid w:val="00FD6473"/>
    <w:rsid w:val="00FD6524"/>
    <w:rsid w:val="00FD6891"/>
    <w:rsid w:val="00FD6DD7"/>
    <w:rsid w:val="00FE1124"/>
    <w:rsid w:val="00FE162D"/>
    <w:rsid w:val="00FE270B"/>
    <w:rsid w:val="00FE4D1E"/>
    <w:rsid w:val="00FE4D66"/>
    <w:rsid w:val="00FE4FE5"/>
    <w:rsid w:val="00FE5711"/>
    <w:rsid w:val="00FE5CCA"/>
    <w:rsid w:val="00FE60D4"/>
    <w:rsid w:val="00FE6F2D"/>
    <w:rsid w:val="00FE75B1"/>
    <w:rsid w:val="00FE7DF1"/>
    <w:rsid w:val="00FF0F39"/>
    <w:rsid w:val="00FF1DF6"/>
    <w:rsid w:val="00FF210F"/>
    <w:rsid w:val="00FF328E"/>
    <w:rsid w:val="00FF34C7"/>
    <w:rsid w:val="00FF3957"/>
    <w:rsid w:val="00FF3A68"/>
    <w:rsid w:val="00FF4023"/>
    <w:rsid w:val="00FF4909"/>
    <w:rsid w:val="00FF4C51"/>
    <w:rsid w:val="00FF56DF"/>
    <w:rsid w:val="00FF5F02"/>
    <w:rsid w:val="00FF635F"/>
    <w:rsid w:val="00FF7B77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2"/>
    <o:shapelayout v:ext="edit">
      <o:idmap v:ext="edit" data="1"/>
    </o:shapelayout>
  </w:shapeDefaults>
  <w:decimalSymbol w:val=","/>
  <w:listSeparator w:val=";"/>
  <w14:defaultImageDpi w14:val="0"/>
  <w15:chartTrackingRefBased/>
  <w15:docId w15:val="{F4084CB1-E468-4730-9433-F0313A6B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610"/>
    <w:pPr>
      <w:suppressAutoHyphens/>
      <w:spacing w:line="360" w:lineRule="auto"/>
      <w:ind w:firstLine="709"/>
      <w:jc w:val="both"/>
    </w:pPr>
    <w:rPr>
      <w:sz w:val="28"/>
      <w:szCs w:val="24"/>
    </w:rPr>
  </w:style>
  <w:style w:type="paragraph" w:styleId="10">
    <w:name w:val="heading 1"/>
    <w:basedOn w:val="a"/>
    <w:next w:val="a"/>
    <w:link w:val="11"/>
    <w:uiPriority w:val="9"/>
    <w:qFormat/>
    <w:rsid w:val="00DF06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7"/>
    <w:next w:val="a"/>
    <w:link w:val="20"/>
    <w:uiPriority w:val="9"/>
    <w:unhideWhenUsed/>
    <w:qFormat/>
    <w:rsid w:val="00DF0610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F06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DF0610"/>
    <w:pPr>
      <w:spacing w:before="100" w:beforeAutospacing="1" w:after="100" w:afterAutospacing="1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21"/>
    <w:next w:val="a"/>
    <w:link w:val="50"/>
    <w:uiPriority w:val="9"/>
    <w:unhideWhenUsed/>
    <w:qFormat/>
    <w:rsid w:val="00DF0610"/>
    <w:pPr>
      <w:spacing w:before="240" w:after="60"/>
      <w:ind w:firstLine="709"/>
      <w:outlineLvl w:val="4"/>
    </w:pPr>
    <w:rPr>
      <w:rFonts w:ascii="Calibri" w:hAnsi="Calibri"/>
      <w:b/>
      <w:bCs/>
      <w:i/>
      <w:iCs/>
      <w:color w:val="auto"/>
      <w:spacing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F061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5"/>
    <w:next w:val="a"/>
    <w:link w:val="70"/>
    <w:uiPriority w:val="9"/>
    <w:semiHidden/>
    <w:unhideWhenUsed/>
    <w:qFormat/>
    <w:rsid w:val="00DF0610"/>
    <w:pPr>
      <w:outlineLvl w:val="6"/>
    </w:pPr>
    <w:rPr>
      <w:b w:val="0"/>
      <w:bCs w:val="0"/>
      <w:i w:val="0"/>
      <w:i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sid w:val="00DF061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locked/>
    <w:rsid w:val="00DF0610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DF0610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"/>
    <w:locked/>
    <w:rsid w:val="00DF0610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DF0610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uiPriority w:val="9"/>
    <w:locked/>
    <w:rsid w:val="00DF0610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uiPriority w:val="9"/>
    <w:semiHidden/>
    <w:locked/>
    <w:rsid w:val="00DF0610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rsid w:val="00B372F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B372F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99"/>
    <w:rsid w:val="002D6C32"/>
    <w:pPr>
      <w:jc w:val="center"/>
    </w:pPr>
    <w:rPr>
      <w:sz w:val="48"/>
      <w:lang w:val="uk-UA"/>
    </w:rPr>
  </w:style>
  <w:style w:type="character" w:customStyle="1" w:styleId="a8">
    <w:name w:val="Основний текст Знак"/>
    <w:link w:val="a7"/>
    <w:uiPriority w:val="99"/>
    <w:locked/>
    <w:rsid w:val="002D6C32"/>
    <w:rPr>
      <w:rFonts w:cs="Times New Roman"/>
      <w:sz w:val="24"/>
      <w:szCs w:val="24"/>
      <w:lang w:val="uk-UA" w:eastAsia="ru-RU" w:bidi="ar-SA"/>
    </w:rPr>
  </w:style>
  <w:style w:type="paragraph" w:styleId="a9">
    <w:name w:val="Block Text"/>
    <w:basedOn w:val="a"/>
    <w:uiPriority w:val="99"/>
    <w:rsid w:val="00BE3339"/>
    <w:pPr>
      <w:ind w:left="113" w:right="113"/>
      <w:jc w:val="center"/>
    </w:pPr>
    <w:rPr>
      <w:lang w:val="uk-UA"/>
    </w:rPr>
  </w:style>
  <w:style w:type="character" w:styleId="aa">
    <w:name w:val="page number"/>
    <w:uiPriority w:val="99"/>
    <w:rsid w:val="00E96A41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02595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paragraph" w:styleId="ad">
    <w:name w:val="caption"/>
    <w:basedOn w:val="a"/>
    <w:uiPriority w:val="35"/>
    <w:unhideWhenUsed/>
    <w:qFormat/>
    <w:rsid w:val="00DF0610"/>
    <w:rPr>
      <w:rFonts w:cs="Mangal"/>
      <w:b/>
      <w:bCs/>
      <w:sz w:val="20"/>
      <w:szCs w:val="20"/>
    </w:rPr>
  </w:style>
  <w:style w:type="paragraph" w:styleId="ae">
    <w:name w:val="Normal (Web)"/>
    <w:basedOn w:val="a"/>
    <w:link w:val="af"/>
    <w:uiPriority w:val="99"/>
    <w:rsid w:val="00032C01"/>
    <w:pPr>
      <w:spacing w:before="100" w:beforeAutospacing="1" w:after="100" w:afterAutospacing="1"/>
    </w:pPr>
  </w:style>
  <w:style w:type="paragraph" w:customStyle="1" w:styleId="cont2">
    <w:name w:val="cont2"/>
    <w:basedOn w:val="a"/>
    <w:rsid w:val="00544D7F"/>
    <w:pPr>
      <w:spacing w:before="100" w:beforeAutospacing="1" w:after="100" w:afterAutospacing="1"/>
      <w:ind w:left="150" w:right="150"/>
    </w:pPr>
    <w:rPr>
      <w:rFonts w:ascii="Arial" w:hAnsi="Arial" w:cs="Arial"/>
      <w:color w:val="000000"/>
      <w:sz w:val="20"/>
      <w:szCs w:val="20"/>
    </w:rPr>
  </w:style>
  <w:style w:type="paragraph" w:styleId="22">
    <w:name w:val="toc 2"/>
    <w:basedOn w:val="a"/>
    <w:next w:val="a"/>
    <w:autoRedefine/>
    <w:uiPriority w:val="39"/>
    <w:semiHidden/>
    <w:rsid w:val="00B0251F"/>
    <w:pPr>
      <w:framePr w:hSpace="181" w:wrap="around" w:hAnchor="margin" w:y="1"/>
      <w:tabs>
        <w:tab w:val="right" w:leader="dot" w:pos="9686"/>
      </w:tabs>
      <w:ind w:left="284"/>
      <w:suppressOverlap/>
    </w:pPr>
  </w:style>
  <w:style w:type="paragraph" w:styleId="12">
    <w:name w:val="toc 1"/>
    <w:basedOn w:val="a"/>
    <w:next w:val="a"/>
    <w:autoRedefine/>
    <w:uiPriority w:val="39"/>
    <w:semiHidden/>
    <w:rsid w:val="00CF0C6E"/>
    <w:pPr>
      <w:tabs>
        <w:tab w:val="right" w:leader="dot" w:pos="9686"/>
      </w:tabs>
      <w:spacing w:line="480" w:lineRule="auto"/>
      <w:jc w:val="center"/>
    </w:pPr>
    <w:rPr>
      <w:spacing w:val="20"/>
      <w:szCs w:val="28"/>
    </w:rPr>
  </w:style>
  <w:style w:type="paragraph" w:styleId="31">
    <w:name w:val="toc 3"/>
    <w:basedOn w:val="a"/>
    <w:next w:val="a"/>
    <w:autoRedefine/>
    <w:uiPriority w:val="39"/>
    <w:semiHidden/>
    <w:rsid w:val="00B0251F"/>
    <w:pPr>
      <w:framePr w:hSpace="181" w:wrap="around" w:hAnchor="margin" w:y="1"/>
      <w:tabs>
        <w:tab w:val="right" w:leader="dot" w:pos="9686"/>
      </w:tabs>
      <w:spacing w:line="324" w:lineRule="auto"/>
      <w:ind w:left="510"/>
      <w:suppressOverlap/>
    </w:pPr>
  </w:style>
  <w:style w:type="character" w:styleId="af0">
    <w:name w:val="Hyperlink"/>
    <w:uiPriority w:val="99"/>
    <w:rsid w:val="005738C2"/>
    <w:rPr>
      <w:rFonts w:cs="Times New Roman"/>
      <w:color w:val="0000FF"/>
      <w:u w:val="single"/>
    </w:rPr>
  </w:style>
  <w:style w:type="paragraph" w:styleId="41">
    <w:name w:val="toc 4"/>
    <w:basedOn w:val="a"/>
    <w:next w:val="a"/>
    <w:autoRedefine/>
    <w:uiPriority w:val="39"/>
    <w:semiHidden/>
    <w:rsid w:val="00B0251F"/>
    <w:pPr>
      <w:framePr w:hSpace="181" w:wrap="around" w:hAnchor="margin" w:y="1"/>
      <w:tabs>
        <w:tab w:val="right" w:leader="dot" w:pos="9686"/>
      </w:tabs>
      <w:spacing w:line="300" w:lineRule="auto"/>
      <w:ind w:left="680"/>
      <w:suppressOverlap/>
    </w:pPr>
  </w:style>
  <w:style w:type="paragraph" w:styleId="51">
    <w:name w:val="toc 5"/>
    <w:basedOn w:val="a"/>
    <w:next w:val="a"/>
    <w:autoRedefine/>
    <w:uiPriority w:val="39"/>
    <w:semiHidden/>
    <w:rsid w:val="005738C2"/>
    <w:pPr>
      <w:framePr w:hSpace="181" w:wrap="around" w:hAnchor="margin" w:xAlign="center" w:yAlign="top"/>
      <w:tabs>
        <w:tab w:val="right" w:leader="dot" w:pos="9686"/>
      </w:tabs>
      <w:spacing w:line="288" w:lineRule="auto"/>
      <w:ind w:left="851"/>
      <w:suppressOverlap/>
    </w:pPr>
  </w:style>
  <w:style w:type="table" w:styleId="af1">
    <w:name w:val="Table Grid"/>
    <w:basedOn w:val="a1"/>
    <w:uiPriority w:val="59"/>
    <w:rsid w:val="008552CA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ula1">
    <w:name w:val="formula1"/>
    <w:rsid w:val="00D53845"/>
    <w:rPr>
      <w:rFonts w:ascii="Times New Roman" w:hAnsi="Times New Roman" w:cs="Times New Roman"/>
      <w:b/>
      <w:bCs/>
      <w:i/>
      <w:iCs/>
      <w:color w:val="000000"/>
      <w:sz w:val="27"/>
      <w:szCs w:val="27"/>
    </w:rPr>
  </w:style>
  <w:style w:type="character" w:customStyle="1" w:styleId="af">
    <w:name w:val="Звичайний (веб) Знак"/>
    <w:link w:val="ae"/>
    <w:locked/>
    <w:rsid w:val="008B1EE8"/>
    <w:rPr>
      <w:rFonts w:cs="Times New Roman"/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rsid w:val="00A25623"/>
    <w:pPr>
      <w:spacing w:after="120"/>
      <w:ind w:left="283"/>
    </w:pPr>
  </w:style>
  <w:style w:type="character" w:customStyle="1" w:styleId="af3">
    <w:name w:val="Основний текст з відступом Знак"/>
    <w:link w:val="af2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customStyle="1" w:styleId="podzag1">
    <w:name w:val="podzag1"/>
    <w:rsid w:val="005608F9"/>
    <w:rPr>
      <w:rFonts w:ascii="Verdana" w:hAnsi="Verdana" w:cs="Times New Roman"/>
      <w:b/>
      <w:bCs/>
      <w:color w:val="000000"/>
      <w:sz w:val="18"/>
      <w:szCs w:val="18"/>
      <w:shd w:val="clear" w:color="auto" w:fill="F3F4EA"/>
    </w:rPr>
  </w:style>
  <w:style w:type="paragraph" w:customStyle="1" w:styleId="af4">
    <w:name w:val="умк"/>
    <w:basedOn w:val="ae"/>
    <w:link w:val="af5"/>
    <w:rsid w:val="005608F9"/>
    <w:pPr>
      <w:spacing w:before="0" w:beforeAutospacing="0" w:after="0" w:afterAutospacing="0"/>
      <w:ind w:firstLine="360"/>
    </w:pPr>
    <w:rPr>
      <w:color w:val="000000"/>
      <w:sz w:val="22"/>
      <w:szCs w:val="22"/>
    </w:rPr>
  </w:style>
  <w:style w:type="character" w:customStyle="1" w:styleId="af5">
    <w:name w:val="умк Знак"/>
    <w:link w:val="af4"/>
    <w:locked/>
    <w:rsid w:val="005608F9"/>
    <w:rPr>
      <w:rFonts w:cs="Times New Roman"/>
      <w:color w:val="000000"/>
      <w:sz w:val="22"/>
      <w:szCs w:val="22"/>
      <w:lang w:val="ru-RU" w:eastAsia="ru-RU" w:bidi="ar-SA"/>
    </w:rPr>
  </w:style>
  <w:style w:type="character" w:styleId="af6">
    <w:name w:val="FollowedHyperlink"/>
    <w:uiPriority w:val="99"/>
    <w:rsid w:val="000153A0"/>
    <w:rPr>
      <w:rFonts w:cs="Times New Roman"/>
      <w:color w:val="800080"/>
      <w:u w:val="single"/>
    </w:rPr>
  </w:style>
  <w:style w:type="table" w:styleId="13">
    <w:name w:val="Table Classic 1"/>
    <w:basedOn w:val="a1"/>
    <w:uiPriority w:val="99"/>
    <w:rsid w:val="000153A0"/>
    <w:rPr>
      <w:lang w:val="uk-UA" w:eastAsia="uk-U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">
    <w:name w:val="Стиль таблицы1"/>
    <w:basedOn w:val="a1"/>
    <w:rsid w:val="000153A0"/>
    <w:rPr>
      <w:lang w:val="uk-UA" w:eastAsia="uk-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Стиль2"/>
    <w:basedOn w:val="a"/>
    <w:rsid w:val="000153A0"/>
    <w:rPr>
      <w:smallCaps/>
      <w:color w:val="000000"/>
      <w:sz w:val="22"/>
      <w:szCs w:val="22"/>
    </w:rPr>
  </w:style>
  <w:style w:type="paragraph" w:styleId="21">
    <w:name w:val="Body Text Indent 2"/>
    <w:basedOn w:val="a"/>
    <w:link w:val="24"/>
    <w:uiPriority w:val="99"/>
    <w:rsid w:val="000153A0"/>
    <w:pPr>
      <w:ind w:firstLine="567"/>
    </w:pPr>
    <w:rPr>
      <w:rFonts w:ascii="Arial" w:hAnsi="Arial"/>
      <w:color w:val="000000"/>
      <w:spacing w:val="-2"/>
      <w:sz w:val="22"/>
      <w:szCs w:val="18"/>
    </w:rPr>
  </w:style>
  <w:style w:type="character" w:customStyle="1" w:styleId="24">
    <w:name w:val="Основний текст з відступом 2 Знак"/>
    <w:link w:val="21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customStyle="1" w:styleId="Normal1">
    <w:name w:val="Normal1"/>
    <w:rsid w:val="000153A0"/>
    <w:pPr>
      <w:snapToGrid w:val="0"/>
      <w:spacing w:line="360" w:lineRule="auto"/>
      <w:ind w:firstLine="567"/>
      <w:jc w:val="both"/>
    </w:pPr>
    <w:rPr>
      <w:rFonts w:ascii="Arial" w:hAnsi="Arial"/>
      <w:sz w:val="24"/>
    </w:rPr>
  </w:style>
  <w:style w:type="character" w:customStyle="1" w:styleId="111pt">
    <w:name w:val="Стиль Заголовок 1 + (сложные знаки) 11 pt Знак"/>
    <w:rsid w:val="000153A0"/>
    <w:rPr>
      <w:rFonts w:ascii="Arial" w:eastAsia="SimSun" w:hAnsi="Arial" w:cs="Arial"/>
      <w:kern w:val="32"/>
      <w:sz w:val="22"/>
      <w:szCs w:val="22"/>
      <w:lang w:val="ru-RU" w:eastAsia="ru-RU" w:bidi="ar-SA"/>
    </w:rPr>
  </w:style>
  <w:style w:type="character" w:customStyle="1" w:styleId="opred1">
    <w:name w:val="opred1"/>
    <w:rsid w:val="000153A0"/>
    <w:rPr>
      <w:rFonts w:ascii="Verdana" w:hAnsi="Verdana" w:cs="Times New Roman"/>
      <w:b/>
      <w:bCs/>
      <w:color w:val="006600"/>
      <w:sz w:val="18"/>
      <w:szCs w:val="18"/>
      <w:shd w:val="clear" w:color="auto" w:fill="F7F7F7"/>
    </w:rPr>
  </w:style>
  <w:style w:type="paragraph" w:customStyle="1" w:styleId="Default">
    <w:name w:val="Default"/>
    <w:rsid w:val="000153A0"/>
    <w:pPr>
      <w:autoSpaceDE w:val="0"/>
      <w:autoSpaceDN w:val="0"/>
      <w:adjustRightInd w:val="0"/>
    </w:pPr>
    <w:rPr>
      <w:rFonts w:ascii="IMOEFD+TimesNewRoman,Bold" w:hAnsi="IMOEFD+TimesNewRoman,Bold" w:cs="IMOEFD+TimesNewRoman,Bold"/>
      <w:color w:val="000000"/>
      <w:sz w:val="24"/>
      <w:szCs w:val="24"/>
    </w:rPr>
  </w:style>
  <w:style w:type="paragraph" w:customStyle="1" w:styleId="FR3">
    <w:name w:val="FR3"/>
    <w:basedOn w:val="Default"/>
    <w:next w:val="Default"/>
    <w:rsid w:val="000153A0"/>
    <w:rPr>
      <w:rFonts w:ascii="IMODJM+TimesNewRoman" w:hAnsi="IMODJM+TimesNewRoman" w:cs="Times New Roman"/>
      <w:color w:val="auto"/>
    </w:rPr>
  </w:style>
  <w:style w:type="paragraph" w:styleId="af7">
    <w:name w:val="Title"/>
    <w:basedOn w:val="a"/>
    <w:next w:val="a7"/>
    <w:link w:val="af8"/>
    <w:uiPriority w:val="10"/>
    <w:qFormat/>
    <w:rsid w:val="00DF06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 Знак"/>
    <w:link w:val="af7"/>
    <w:uiPriority w:val="10"/>
    <w:locked/>
    <w:rsid w:val="00DF0610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f9">
    <w:name w:val="Subtitle"/>
    <w:basedOn w:val="a"/>
    <w:next w:val="a"/>
    <w:link w:val="afa"/>
    <w:uiPriority w:val="11"/>
    <w:qFormat/>
    <w:rsid w:val="00DF0610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a">
    <w:name w:val="Підзаголовок Знак"/>
    <w:link w:val="af9"/>
    <w:uiPriority w:val="11"/>
    <w:locked/>
    <w:rsid w:val="00DF0610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fb">
    <w:name w:val="No Spacing"/>
    <w:uiPriority w:val="1"/>
    <w:qFormat/>
    <w:rsid w:val="00DF0610"/>
    <w:pPr>
      <w:suppressAutoHyphens/>
      <w:spacing w:line="360" w:lineRule="auto"/>
      <w:jc w:val="both"/>
    </w:pPr>
    <w:rPr>
      <w:szCs w:val="24"/>
    </w:rPr>
  </w:style>
  <w:style w:type="paragraph" w:styleId="afc">
    <w:name w:val="List Paragraph"/>
    <w:basedOn w:val="a"/>
    <w:uiPriority w:val="34"/>
    <w:qFormat/>
    <w:rsid w:val="00DF0610"/>
    <w:pPr>
      <w:ind w:left="708"/>
    </w:pPr>
  </w:style>
  <w:style w:type="paragraph" w:styleId="afd">
    <w:name w:val="TOC Heading"/>
    <w:basedOn w:val="10"/>
    <w:next w:val="a"/>
    <w:uiPriority w:val="39"/>
    <w:semiHidden/>
    <w:unhideWhenUsed/>
    <w:qFormat/>
    <w:rsid w:val="00DF0610"/>
    <w:pPr>
      <w:outlineLvl w:val="9"/>
    </w:pPr>
  </w:style>
  <w:style w:type="numbering" w:customStyle="1" w:styleId="1">
    <w:name w:val="Стиль1"/>
    <w:pPr>
      <w:numPr>
        <w:numId w:val="3"/>
      </w:numPr>
    </w:pPr>
  </w:style>
  <w:style w:type="numbering" w:styleId="111111">
    <w:name w:val="Outline List 2"/>
    <w:basedOn w:val="a2"/>
    <w:uiPriority w:val="99"/>
    <w:semiHidden/>
    <w:unhideWhenUsed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9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6" Type="http://schemas.openxmlformats.org/officeDocument/2006/relationships/image" Target="media/image11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5" Type="http://schemas.openxmlformats.org/officeDocument/2006/relationships/footnotes" Target="footnotes.xml"/><Relationship Id="rId90" Type="http://schemas.openxmlformats.org/officeDocument/2006/relationships/header" Target="header1.xml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e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png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png"/><Relationship Id="rId86" Type="http://schemas.openxmlformats.org/officeDocument/2006/relationships/image" Target="media/image81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34" Type="http://schemas.openxmlformats.org/officeDocument/2006/relationships/image" Target="media/image29.png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7" Type="http://schemas.openxmlformats.org/officeDocument/2006/relationships/image" Target="media/image2.png"/><Relationship Id="rId71" Type="http://schemas.openxmlformats.org/officeDocument/2006/relationships/image" Target="media/image66.wm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61" Type="http://schemas.openxmlformats.org/officeDocument/2006/relationships/image" Target="media/image56.png"/><Relationship Id="rId82" Type="http://schemas.openxmlformats.org/officeDocument/2006/relationships/image" Target="media/image77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png"/><Relationship Id="rId56" Type="http://schemas.openxmlformats.org/officeDocument/2006/relationships/image" Target="media/image51.wmf"/><Relationship Id="rId77" Type="http://schemas.openxmlformats.org/officeDocument/2006/relationships/image" Target="media/image7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ma\&#1056;&#1072;&#1073;&#1086;&#1095;&#1080;&#1081;%20&#1089;&#1090;&#1086;&#1083;\&#1047;&#1072;&#1076;&#1072;&#1095;&#1072;_2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Задача_2.dot</Template>
  <TotalTime>0</TotalTime>
  <Pages>1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привода 1: Привод стрічкового</vt:lpstr>
    </vt:vector>
  </TitlesOfParts>
  <Company>Microsoft</Company>
  <LinksUpToDate>false</LinksUpToDate>
  <CharactersWithSpaces>10912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привода 1: Привод стрічкового</dc:title>
  <dc:subject/>
  <dc:creator>Дима</dc:creator>
  <cp:keywords/>
  <dc:description/>
  <cp:lastModifiedBy>Irina</cp:lastModifiedBy>
  <cp:revision>2</cp:revision>
  <cp:lastPrinted>2010-12-22T10:32:00Z</cp:lastPrinted>
  <dcterms:created xsi:type="dcterms:W3CDTF">2014-09-12T12:33:00Z</dcterms:created>
  <dcterms:modified xsi:type="dcterms:W3CDTF">2014-09-12T12:33:00Z</dcterms:modified>
</cp:coreProperties>
</file>