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AE" w:rsidRDefault="00750CAE" w:rsidP="00FD7FD0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124E8D" w:rsidRDefault="0041238A" w:rsidP="00FD7FD0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D7FD0">
        <w:rPr>
          <w:b/>
          <w:sz w:val="28"/>
          <w:szCs w:val="28"/>
        </w:rPr>
        <w:t>Содержание:</w:t>
      </w:r>
    </w:p>
    <w:p w:rsidR="00FD7FD0" w:rsidRPr="00FD7FD0" w:rsidRDefault="00FD7FD0" w:rsidP="00FD7FD0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1238A" w:rsidRPr="00060312" w:rsidRDefault="0041238A" w:rsidP="00FD7FD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060312">
        <w:rPr>
          <w:sz w:val="28"/>
          <w:szCs w:val="28"/>
        </w:rPr>
        <w:t>Особенность коучинга, как стиля управления</w:t>
      </w:r>
      <w:r w:rsidR="007C06E1">
        <w:rPr>
          <w:sz w:val="28"/>
          <w:szCs w:val="28"/>
        </w:rPr>
        <w:t>…………………….3</w:t>
      </w:r>
    </w:p>
    <w:p w:rsidR="0041238A" w:rsidRPr="00060312" w:rsidRDefault="0041238A" w:rsidP="00FD7FD0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060312">
        <w:rPr>
          <w:sz w:val="28"/>
          <w:szCs w:val="28"/>
        </w:rPr>
        <w:t>Характеристика лидерства и руководства</w:t>
      </w:r>
      <w:r w:rsidR="007C06E1">
        <w:rPr>
          <w:sz w:val="28"/>
          <w:szCs w:val="28"/>
        </w:rPr>
        <w:t>…………………………6</w:t>
      </w:r>
    </w:p>
    <w:p w:rsidR="0041238A" w:rsidRPr="00060312" w:rsidRDefault="0041238A" w:rsidP="00FD7FD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060312">
        <w:rPr>
          <w:sz w:val="28"/>
          <w:szCs w:val="28"/>
        </w:rPr>
        <w:t>Понятие,  характеризующее: «осознание и переживание человеком ответственности, основанное на самооценке исполнения обязанностей»:</w:t>
      </w:r>
    </w:p>
    <w:p w:rsidR="0041238A" w:rsidRPr="00060312" w:rsidRDefault="0041238A" w:rsidP="00FD7FD0">
      <w:pPr>
        <w:spacing w:line="360" w:lineRule="auto"/>
        <w:ind w:firstLine="540"/>
        <w:jc w:val="both"/>
        <w:rPr>
          <w:sz w:val="28"/>
          <w:szCs w:val="28"/>
        </w:rPr>
      </w:pPr>
      <w:r w:rsidRPr="00060312">
        <w:rPr>
          <w:sz w:val="28"/>
          <w:szCs w:val="28"/>
        </w:rPr>
        <w:t>а) долг</w:t>
      </w:r>
    </w:p>
    <w:p w:rsidR="0041238A" w:rsidRPr="00060312" w:rsidRDefault="0041238A" w:rsidP="00FD7FD0">
      <w:pPr>
        <w:spacing w:line="360" w:lineRule="auto"/>
        <w:ind w:firstLine="540"/>
        <w:jc w:val="both"/>
        <w:rPr>
          <w:sz w:val="28"/>
          <w:szCs w:val="28"/>
        </w:rPr>
      </w:pPr>
      <w:r w:rsidRPr="00060312">
        <w:rPr>
          <w:sz w:val="28"/>
          <w:szCs w:val="28"/>
        </w:rPr>
        <w:t>б) совесть</w:t>
      </w:r>
    </w:p>
    <w:p w:rsidR="0041238A" w:rsidRPr="00060312" w:rsidRDefault="0041238A" w:rsidP="00FD7FD0">
      <w:pPr>
        <w:spacing w:line="360" w:lineRule="auto"/>
        <w:ind w:firstLine="540"/>
        <w:jc w:val="both"/>
        <w:rPr>
          <w:sz w:val="28"/>
          <w:szCs w:val="28"/>
        </w:rPr>
      </w:pPr>
      <w:r w:rsidRPr="00060312">
        <w:rPr>
          <w:sz w:val="28"/>
          <w:szCs w:val="28"/>
        </w:rPr>
        <w:t>в) локус контроля</w:t>
      </w:r>
    </w:p>
    <w:p w:rsidR="0041238A" w:rsidRPr="00060312" w:rsidRDefault="0041238A" w:rsidP="00FD7FD0">
      <w:pPr>
        <w:spacing w:line="360" w:lineRule="auto"/>
        <w:ind w:firstLine="540"/>
        <w:jc w:val="both"/>
        <w:rPr>
          <w:sz w:val="28"/>
          <w:szCs w:val="28"/>
        </w:rPr>
      </w:pPr>
      <w:r w:rsidRPr="00060312">
        <w:rPr>
          <w:sz w:val="28"/>
          <w:szCs w:val="28"/>
        </w:rPr>
        <w:t>Понятие нравственной ответственности руководителя</w:t>
      </w:r>
      <w:r w:rsidR="007C06E1">
        <w:rPr>
          <w:sz w:val="28"/>
          <w:szCs w:val="28"/>
        </w:rPr>
        <w:t>…………………...8</w:t>
      </w:r>
    </w:p>
    <w:p w:rsidR="0041238A" w:rsidRPr="00060312" w:rsidRDefault="0041238A" w:rsidP="00FD7FD0">
      <w:pPr>
        <w:spacing w:line="360" w:lineRule="auto"/>
        <w:ind w:firstLine="540"/>
        <w:jc w:val="both"/>
        <w:rPr>
          <w:sz w:val="28"/>
          <w:szCs w:val="28"/>
        </w:rPr>
      </w:pPr>
      <w:r w:rsidRPr="00060312">
        <w:rPr>
          <w:sz w:val="28"/>
          <w:szCs w:val="28"/>
        </w:rPr>
        <w:t>Список используемой литературы</w:t>
      </w:r>
      <w:r w:rsidR="007C06E1">
        <w:rPr>
          <w:sz w:val="28"/>
          <w:szCs w:val="28"/>
        </w:rPr>
        <w:t>………………………………………….9</w:t>
      </w:r>
    </w:p>
    <w:p w:rsidR="0041238A" w:rsidRPr="00060312" w:rsidRDefault="0041238A" w:rsidP="00060312">
      <w:pPr>
        <w:spacing w:line="360" w:lineRule="auto"/>
        <w:ind w:left="360" w:firstLine="540"/>
        <w:jc w:val="both"/>
        <w:rPr>
          <w:sz w:val="28"/>
          <w:szCs w:val="28"/>
        </w:rPr>
      </w:pPr>
    </w:p>
    <w:p w:rsidR="0041238A" w:rsidRPr="00060312" w:rsidRDefault="0041238A" w:rsidP="00060312">
      <w:pPr>
        <w:spacing w:line="360" w:lineRule="auto"/>
        <w:ind w:left="360" w:firstLine="540"/>
        <w:jc w:val="both"/>
        <w:rPr>
          <w:sz w:val="28"/>
          <w:szCs w:val="28"/>
        </w:rPr>
      </w:pPr>
    </w:p>
    <w:p w:rsidR="0041238A" w:rsidRDefault="0041238A" w:rsidP="00060312">
      <w:pPr>
        <w:spacing w:line="360" w:lineRule="auto"/>
        <w:ind w:left="360" w:firstLine="540"/>
        <w:jc w:val="both"/>
        <w:rPr>
          <w:sz w:val="28"/>
          <w:szCs w:val="28"/>
        </w:rPr>
      </w:pPr>
    </w:p>
    <w:p w:rsidR="00FD7FD0" w:rsidRDefault="00FD7FD0" w:rsidP="00060312">
      <w:pPr>
        <w:spacing w:line="360" w:lineRule="auto"/>
        <w:ind w:left="360" w:firstLine="540"/>
        <w:jc w:val="both"/>
        <w:rPr>
          <w:sz w:val="28"/>
          <w:szCs w:val="28"/>
        </w:rPr>
      </w:pPr>
    </w:p>
    <w:p w:rsidR="00FD7FD0" w:rsidRDefault="00FD7FD0" w:rsidP="00060312">
      <w:pPr>
        <w:spacing w:line="360" w:lineRule="auto"/>
        <w:ind w:left="360" w:firstLine="540"/>
        <w:jc w:val="both"/>
        <w:rPr>
          <w:sz w:val="28"/>
          <w:szCs w:val="28"/>
        </w:rPr>
      </w:pPr>
    </w:p>
    <w:p w:rsidR="00FD7FD0" w:rsidRDefault="00FD7FD0" w:rsidP="00060312">
      <w:pPr>
        <w:spacing w:line="360" w:lineRule="auto"/>
        <w:ind w:left="360" w:firstLine="540"/>
        <w:jc w:val="both"/>
        <w:rPr>
          <w:sz w:val="28"/>
          <w:szCs w:val="28"/>
        </w:rPr>
      </w:pPr>
    </w:p>
    <w:p w:rsidR="00FD7FD0" w:rsidRDefault="00FD7FD0" w:rsidP="00060312">
      <w:pPr>
        <w:spacing w:line="360" w:lineRule="auto"/>
        <w:ind w:left="360" w:firstLine="540"/>
        <w:jc w:val="both"/>
        <w:rPr>
          <w:sz w:val="28"/>
          <w:szCs w:val="28"/>
        </w:rPr>
      </w:pPr>
    </w:p>
    <w:p w:rsidR="00FD7FD0" w:rsidRDefault="00FD7FD0" w:rsidP="00060312">
      <w:pPr>
        <w:spacing w:line="360" w:lineRule="auto"/>
        <w:ind w:left="360" w:firstLine="540"/>
        <w:jc w:val="both"/>
        <w:rPr>
          <w:sz w:val="28"/>
          <w:szCs w:val="28"/>
        </w:rPr>
      </w:pPr>
    </w:p>
    <w:p w:rsidR="00FD7FD0" w:rsidRDefault="00FD7FD0" w:rsidP="00060312">
      <w:pPr>
        <w:spacing w:line="360" w:lineRule="auto"/>
        <w:ind w:left="360" w:firstLine="540"/>
        <w:jc w:val="both"/>
        <w:rPr>
          <w:sz w:val="28"/>
          <w:szCs w:val="28"/>
        </w:rPr>
      </w:pPr>
    </w:p>
    <w:p w:rsidR="00FD7FD0" w:rsidRDefault="00FD7FD0" w:rsidP="00060312">
      <w:pPr>
        <w:spacing w:line="360" w:lineRule="auto"/>
        <w:ind w:left="360" w:firstLine="540"/>
        <w:jc w:val="both"/>
        <w:rPr>
          <w:sz w:val="28"/>
          <w:szCs w:val="28"/>
        </w:rPr>
      </w:pPr>
    </w:p>
    <w:p w:rsidR="00FD7FD0" w:rsidRDefault="00FD7FD0" w:rsidP="00060312">
      <w:pPr>
        <w:spacing w:line="360" w:lineRule="auto"/>
        <w:ind w:left="360" w:firstLine="540"/>
        <w:jc w:val="both"/>
        <w:rPr>
          <w:sz w:val="28"/>
          <w:szCs w:val="28"/>
        </w:rPr>
      </w:pPr>
    </w:p>
    <w:p w:rsidR="00FD7FD0" w:rsidRDefault="00FD7FD0" w:rsidP="00060312">
      <w:pPr>
        <w:spacing w:line="360" w:lineRule="auto"/>
        <w:ind w:left="360" w:firstLine="540"/>
        <w:jc w:val="both"/>
        <w:rPr>
          <w:sz w:val="28"/>
          <w:szCs w:val="28"/>
        </w:rPr>
      </w:pPr>
    </w:p>
    <w:p w:rsidR="00FD7FD0" w:rsidRDefault="00FD7FD0" w:rsidP="00060312">
      <w:pPr>
        <w:spacing w:line="360" w:lineRule="auto"/>
        <w:ind w:left="360" w:firstLine="540"/>
        <w:jc w:val="both"/>
        <w:rPr>
          <w:sz w:val="28"/>
          <w:szCs w:val="28"/>
        </w:rPr>
      </w:pPr>
    </w:p>
    <w:p w:rsidR="00FD7FD0" w:rsidRDefault="00FD7FD0" w:rsidP="00060312">
      <w:pPr>
        <w:spacing w:line="360" w:lineRule="auto"/>
        <w:ind w:left="360" w:firstLine="540"/>
        <w:jc w:val="both"/>
        <w:rPr>
          <w:sz w:val="28"/>
          <w:szCs w:val="28"/>
        </w:rPr>
      </w:pPr>
    </w:p>
    <w:p w:rsidR="00FD7FD0" w:rsidRDefault="00FD7FD0" w:rsidP="00060312">
      <w:pPr>
        <w:spacing w:line="360" w:lineRule="auto"/>
        <w:ind w:left="360" w:firstLine="540"/>
        <w:jc w:val="both"/>
        <w:rPr>
          <w:sz w:val="28"/>
          <w:szCs w:val="28"/>
        </w:rPr>
      </w:pPr>
    </w:p>
    <w:p w:rsidR="00FD7FD0" w:rsidRDefault="00FD7FD0" w:rsidP="00060312">
      <w:pPr>
        <w:spacing w:line="360" w:lineRule="auto"/>
        <w:ind w:left="360" w:firstLine="540"/>
        <w:jc w:val="both"/>
        <w:rPr>
          <w:sz w:val="28"/>
          <w:szCs w:val="28"/>
        </w:rPr>
      </w:pPr>
    </w:p>
    <w:p w:rsidR="00FD7FD0" w:rsidRDefault="00FD7FD0" w:rsidP="00060312">
      <w:pPr>
        <w:spacing w:line="360" w:lineRule="auto"/>
        <w:ind w:left="360" w:firstLine="540"/>
        <w:jc w:val="both"/>
        <w:rPr>
          <w:sz w:val="28"/>
          <w:szCs w:val="28"/>
        </w:rPr>
      </w:pPr>
    </w:p>
    <w:p w:rsidR="00FD7FD0" w:rsidRPr="00060312" w:rsidRDefault="00FD7FD0" w:rsidP="00060312">
      <w:pPr>
        <w:spacing w:line="360" w:lineRule="auto"/>
        <w:ind w:left="360" w:firstLine="540"/>
        <w:jc w:val="both"/>
        <w:rPr>
          <w:sz w:val="28"/>
          <w:szCs w:val="28"/>
        </w:rPr>
      </w:pPr>
    </w:p>
    <w:p w:rsidR="0041238A" w:rsidRDefault="0041238A" w:rsidP="00060312">
      <w:pPr>
        <w:numPr>
          <w:ilvl w:val="0"/>
          <w:numId w:val="3"/>
        </w:numPr>
        <w:spacing w:line="360" w:lineRule="auto"/>
        <w:ind w:firstLine="540"/>
        <w:jc w:val="both"/>
        <w:rPr>
          <w:b/>
          <w:sz w:val="28"/>
          <w:szCs w:val="28"/>
        </w:rPr>
      </w:pPr>
      <w:r w:rsidRPr="00FD7FD0">
        <w:rPr>
          <w:b/>
          <w:sz w:val="28"/>
          <w:szCs w:val="28"/>
        </w:rPr>
        <w:t>Особенность коучинга, как стиля управления</w:t>
      </w:r>
    </w:p>
    <w:p w:rsidR="00FD7FD0" w:rsidRPr="00FD7FD0" w:rsidRDefault="00FD7FD0" w:rsidP="00FD7FD0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41238A" w:rsidRPr="0051584D" w:rsidRDefault="0041238A" w:rsidP="0051584D">
      <w:pPr>
        <w:pStyle w:val="a4"/>
        <w:spacing w:before="0" w:beforeAutospacing="0" w:after="0" w:line="360" w:lineRule="auto"/>
        <w:ind w:firstLine="540"/>
        <w:jc w:val="both"/>
        <w:rPr>
          <w:sz w:val="28"/>
          <w:szCs w:val="28"/>
        </w:rPr>
      </w:pPr>
      <w:r w:rsidRPr="00060312">
        <w:rPr>
          <w:sz w:val="28"/>
          <w:szCs w:val="28"/>
        </w:rPr>
        <w:t xml:space="preserve">Данный термин был введен в бизнес-менеджмент в начале 90-х годов английским бизнесменом и консультантом сэром </w:t>
      </w:r>
      <w:r w:rsidRPr="00060312">
        <w:rPr>
          <w:rStyle w:val="a3"/>
          <w:b w:val="0"/>
          <w:sz w:val="28"/>
          <w:szCs w:val="28"/>
        </w:rPr>
        <w:t>Джоном Уитмором</w:t>
      </w:r>
      <w:r w:rsidRPr="00060312">
        <w:rPr>
          <w:sz w:val="28"/>
          <w:szCs w:val="28"/>
        </w:rPr>
        <w:t>, и дословно на русский язык его можно перевести как "</w:t>
      </w:r>
      <w:r w:rsidRPr="00060312">
        <w:rPr>
          <w:rStyle w:val="a3"/>
          <w:b w:val="0"/>
          <w:sz w:val="28"/>
          <w:szCs w:val="28"/>
        </w:rPr>
        <w:t>наставлять, подготавливать, тренировать</w:t>
      </w:r>
      <w:r w:rsidRPr="00060312">
        <w:rPr>
          <w:sz w:val="28"/>
          <w:szCs w:val="28"/>
        </w:rPr>
        <w:t>". Но на самом деле это понятие включает в себя нечто большее и существенное. Это учение, возникшее на стыке психологии, менеджмента, философии, логики и жизненного опыта. Это процесс, направленный на достижение целей в различных областях жизни.</w:t>
      </w:r>
      <w:r w:rsidRPr="00060312">
        <w:rPr>
          <w:sz w:val="28"/>
          <w:szCs w:val="28"/>
        </w:rPr>
        <w:br/>
        <w:t xml:space="preserve">Спрос на услуги коучей в развитых странах (США, Канада, Великобритания, Франция) непрерывно растёт. Это связано с его высокой эффективностью и абсолютной универсальностью. Сегодня это учение успешно применяется во </w:t>
      </w:r>
      <w:r w:rsidRPr="0051584D">
        <w:rPr>
          <w:sz w:val="28"/>
          <w:szCs w:val="28"/>
        </w:rPr>
        <w:t>всех сферах жизни и бизнеса.</w:t>
      </w:r>
    </w:p>
    <w:p w:rsidR="00060312" w:rsidRPr="0051584D" w:rsidRDefault="00060312" w:rsidP="0051584D">
      <w:pPr>
        <w:pStyle w:val="a4"/>
        <w:spacing w:before="0" w:beforeAutospacing="0" w:after="0" w:line="360" w:lineRule="auto"/>
        <w:ind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 xml:space="preserve"> В бизнесе </w:t>
      </w:r>
      <w:r w:rsidR="0051584D" w:rsidRPr="0051584D">
        <w:rPr>
          <w:sz w:val="28"/>
          <w:szCs w:val="28"/>
        </w:rPr>
        <w:t>коучинг</w:t>
      </w:r>
      <w:r w:rsidRPr="0051584D">
        <w:rPr>
          <w:sz w:val="28"/>
          <w:szCs w:val="28"/>
        </w:rPr>
        <w:t xml:space="preserve"> эффективно используется для:</w:t>
      </w:r>
    </w:p>
    <w:p w:rsidR="00060312" w:rsidRPr="0051584D" w:rsidRDefault="00060312" w:rsidP="0051584D">
      <w:pPr>
        <w:pStyle w:val="a4"/>
        <w:numPr>
          <w:ilvl w:val="0"/>
          <w:numId w:val="4"/>
        </w:numPr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 xml:space="preserve">развития компании </w:t>
      </w:r>
    </w:p>
    <w:p w:rsidR="00060312" w:rsidRPr="0051584D" w:rsidRDefault="00060312" w:rsidP="0051584D">
      <w:pPr>
        <w:pStyle w:val="a4"/>
        <w:numPr>
          <w:ilvl w:val="0"/>
          <w:numId w:val="4"/>
        </w:numPr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 xml:space="preserve">определения стратегии компании </w:t>
      </w:r>
    </w:p>
    <w:p w:rsidR="00060312" w:rsidRPr="0051584D" w:rsidRDefault="00060312" w:rsidP="0051584D">
      <w:pPr>
        <w:pStyle w:val="a4"/>
        <w:numPr>
          <w:ilvl w:val="0"/>
          <w:numId w:val="4"/>
        </w:numPr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 xml:space="preserve">выработки плана развития </w:t>
      </w:r>
    </w:p>
    <w:p w:rsidR="00060312" w:rsidRPr="0051584D" w:rsidRDefault="00060312" w:rsidP="0051584D">
      <w:pPr>
        <w:pStyle w:val="a4"/>
        <w:numPr>
          <w:ilvl w:val="0"/>
          <w:numId w:val="4"/>
        </w:numPr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 xml:space="preserve">создания команды </w:t>
      </w:r>
    </w:p>
    <w:p w:rsidR="00060312" w:rsidRPr="0051584D" w:rsidRDefault="00060312" w:rsidP="0051584D">
      <w:pPr>
        <w:pStyle w:val="a4"/>
        <w:numPr>
          <w:ilvl w:val="0"/>
          <w:numId w:val="4"/>
        </w:numPr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 xml:space="preserve">мотивации персонала </w:t>
      </w:r>
    </w:p>
    <w:p w:rsidR="00060312" w:rsidRPr="0051584D" w:rsidRDefault="00060312" w:rsidP="0051584D">
      <w:pPr>
        <w:pStyle w:val="a4"/>
        <w:numPr>
          <w:ilvl w:val="0"/>
          <w:numId w:val="4"/>
        </w:numPr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 xml:space="preserve">подготовки и обучения персонала </w:t>
      </w:r>
    </w:p>
    <w:p w:rsidR="00060312" w:rsidRPr="0051584D" w:rsidRDefault="00060312" w:rsidP="0051584D">
      <w:pPr>
        <w:pStyle w:val="a4"/>
        <w:numPr>
          <w:ilvl w:val="0"/>
          <w:numId w:val="4"/>
        </w:numPr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 xml:space="preserve">увеличения объёма продаж </w:t>
      </w:r>
    </w:p>
    <w:p w:rsidR="00060312" w:rsidRPr="0051584D" w:rsidRDefault="00060312" w:rsidP="0051584D">
      <w:pPr>
        <w:pStyle w:val="a4"/>
        <w:numPr>
          <w:ilvl w:val="0"/>
          <w:numId w:val="4"/>
        </w:numPr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 xml:space="preserve">устранения конфликтов в коллективе </w:t>
      </w:r>
    </w:p>
    <w:p w:rsidR="00060312" w:rsidRPr="0051584D" w:rsidRDefault="00060312" w:rsidP="0051584D">
      <w:pPr>
        <w:pStyle w:val="a4"/>
        <w:numPr>
          <w:ilvl w:val="0"/>
          <w:numId w:val="4"/>
        </w:numPr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 xml:space="preserve">при подборе персонала и проведении ассесмента </w:t>
      </w:r>
    </w:p>
    <w:p w:rsidR="0051584D" w:rsidRDefault="00060312" w:rsidP="0051584D">
      <w:pPr>
        <w:pStyle w:val="a4"/>
        <w:spacing w:before="0" w:beforeAutospacing="0" w:after="0" w:line="360" w:lineRule="auto"/>
        <w:ind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 xml:space="preserve">Значительные позиции в сфере коучинговых услуг занимает тренинг "первых лиц". Поскольку именно руководителям компании приходится принимать решения и нести за них всю ответственность, именно от их решений зависит судьба компании и сотрудников - у них, зачастую, нет права на ошибку. </w:t>
      </w:r>
    </w:p>
    <w:p w:rsidR="00060312" w:rsidRPr="0051584D" w:rsidRDefault="00060312" w:rsidP="0051584D">
      <w:pPr>
        <w:pStyle w:val="a4"/>
        <w:spacing w:before="0" w:beforeAutospacing="0" w:after="0" w:line="360" w:lineRule="auto"/>
        <w:ind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 xml:space="preserve">Во время </w:t>
      </w:r>
      <w:r w:rsidR="0051584D">
        <w:rPr>
          <w:sz w:val="28"/>
          <w:szCs w:val="28"/>
        </w:rPr>
        <w:t>тренинга по коучу</w:t>
      </w:r>
      <w:r w:rsidRPr="0051584D">
        <w:rPr>
          <w:sz w:val="28"/>
          <w:szCs w:val="28"/>
        </w:rPr>
        <w:t xml:space="preserve"> открывается возможность:</w:t>
      </w:r>
    </w:p>
    <w:p w:rsidR="00060312" w:rsidRPr="0051584D" w:rsidRDefault="00060312" w:rsidP="0051584D">
      <w:pPr>
        <w:pStyle w:val="a4"/>
        <w:numPr>
          <w:ilvl w:val="0"/>
          <w:numId w:val="5"/>
        </w:numPr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 xml:space="preserve">посмотреть на ситуацию со всех сторон и оценить её в целом </w:t>
      </w:r>
    </w:p>
    <w:p w:rsidR="00060312" w:rsidRPr="0051584D" w:rsidRDefault="00060312" w:rsidP="0051584D">
      <w:pPr>
        <w:pStyle w:val="a4"/>
        <w:numPr>
          <w:ilvl w:val="0"/>
          <w:numId w:val="5"/>
        </w:numPr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 xml:space="preserve">сгенерировать несколько разных способов решения проблемы </w:t>
      </w:r>
    </w:p>
    <w:p w:rsidR="00060312" w:rsidRPr="0051584D" w:rsidRDefault="00060312" w:rsidP="0051584D">
      <w:pPr>
        <w:pStyle w:val="a4"/>
        <w:numPr>
          <w:ilvl w:val="0"/>
          <w:numId w:val="5"/>
        </w:numPr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 xml:space="preserve">проанализировать их и принять наилучшее решение </w:t>
      </w:r>
    </w:p>
    <w:p w:rsidR="00060312" w:rsidRPr="0051584D" w:rsidRDefault="00060312" w:rsidP="0051584D">
      <w:pPr>
        <w:pStyle w:val="a4"/>
        <w:numPr>
          <w:ilvl w:val="0"/>
          <w:numId w:val="5"/>
        </w:numPr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 xml:space="preserve">составить план действий </w:t>
      </w:r>
    </w:p>
    <w:p w:rsidR="0051584D" w:rsidRPr="0051584D" w:rsidRDefault="0051584D" w:rsidP="0051584D">
      <w:pPr>
        <w:pStyle w:val="a4"/>
        <w:spacing w:before="0" w:beforeAutospacing="0" w:after="0" w:line="360" w:lineRule="auto"/>
        <w:ind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>Коучинг это не наставничество, не психотерапия, не консультирование, не тренинг, а уникальный процесс, направленный на результат, которого хочет достичь клиент, это современная технология, обладающая системным подходом.</w:t>
      </w:r>
    </w:p>
    <w:p w:rsidR="0051584D" w:rsidRPr="0051584D" w:rsidRDefault="0051584D" w:rsidP="0051584D">
      <w:pPr>
        <w:pStyle w:val="a4"/>
        <w:spacing w:before="0" w:beforeAutospacing="0" w:after="0" w:line="360" w:lineRule="auto"/>
        <w:ind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>Коучинг помогает человеку находить и использовать свои ресурсы для решения абсолютно любой проблемы. В коучинге работа человека, решающего свои проблемы происходит при помощи и поддержке коуча.</w:t>
      </w:r>
    </w:p>
    <w:p w:rsidR="0051584D" w:rsidRPr="0051584D" w:rsidRDefault="0051584D" w:rsidP="0051584D">
      <w:pPr>
        <w:pStyle w:val="a4"/>
        <w:spacing w:before="0" w:beforeAutospacing="0" w:after="0" w:line="360" w:lineRule="auto"/>
        <w:ind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>Коучинг уходят своими корнями в спорт (ориентировочно в 80-е годы прошлого века), где вопросы развития и тренировки спортсменов были на первом месте. </w:t>
      </w:r>
    </w:p>
    <w:p w:rsidR="0051584D" w:rsidRPr="0051584D" w:rsidRDefault="0051584D" w:rsidP="0051584D">
      <w:pPr>
        <w:pStyle w:val="a4"/>
        <w:spacing w:before="0" w:beforeAutospacing="0" w:after="0" w:line="360" w:lineRule="auto"/>
        <w:ind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>Но на самом деле понятие "коучинг" включает в себя нечто большее и существенное. Это учение, возникшее на стыке психологии, спорта, философии, логики и жизненного опыта.</w:t>
      </w:r>
    </w:p>
    <w:p w:rsidR="0051584D" w:rsidRPr="0051584D" w:rsidRDefault="0051584D" w:rsidP="0051584D">
      <w:pPr>
        <w:pStyle w:val="a4"/>
        <w:spacing w:before="0" w:beforeAutospacing="0" w:after="0" w:line="360" w:lineRule="auto"/>
        <w:ind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>Сегодня коучинг в России набирает обороты. Однако, по незнанию предмета - коучинг часто приравнивают к психотерапии, психоанализу или психологии, что создаёт негативные ассоциации у новичков.</w:t>
      </w:r>
    </w:p>
    <w:p w:rsidR="0051584D" w:rsidRPr="00FD7FD0" w:rsidRDefault="0051584D" w:rsidP="0051584D">
      <w:pPr>
        <w:pStyle w:val="4"/>
        <w:spacing w:before="0" w:after="0" w:line="360" w:lineRule="auto"/>
        <w:ind w:firstLine="540"/>
        <w:jc w:val="both"/>
        <w:rPr>
          <w:b w:val="0"/>
          <w:color w:val="auto"/>
          <w:sz w:val="28"/>
          <w:szCs w:val="28"/>
        </w:rPr>
      </w:pPr>
      <w:r w:rsidRPr="00FD7FD0">
        <w:rPr>
          <w:b w:val="0"/>
          <w:color w:val="auto"/>
          <w:sz w:val="28"/>
          <w:szCs w:val="28"/>
        </w:rPr>
        <w:t>Выделяют пять базовых принципов коучинга</w:t>
      </w:r>
      <w:r w:rsidR="00FD7FD0">
        <w:rPr>
          <w:b w:val="0"/>
          <w:color w:val="auto"/>
          <w:sz w:val="28"/>
          <w:szCs w:val="28"/>
        </w:rPr>
        <w:t>:</w:t>
      </w:r>
    </w:p>
    <w:p w:rsidR="0051584D" w:rsidRPr="0051584D" w:rsidRDefault="0051584D" w:rsidP="0051584D">
      <w:pPr>
        <w:pStyle w:val="a4"/>
        <w:numPr>
          <w:ilvl w:val="0"/>
          <w:numId w:val="6"/>
        </w:numPr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 xml:space="preserve">Каждый человек, обратившийся к коучу – здоров и в полном порядке. </w:t>
      </w:r>
    </w:p>
    <w:p w:rsidR="0051584D" w:rsidRPr="0051584D" w:rsidRDefault="0051584D" w:rsidP="0051584D">
      <w:pPr>
        <w:pStyle w:val="a4"/>
        <w:numPr>
          <w:ilvl w:val="0"/>
          <w:numId w:val="6"/>
        </w:numPr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 xml:space="preserve">Потенциал человека не имеет границ. У каждого человека достаточно ресурсов для достижения своих истинных целей, и никто кроме него не сможет решить его задачу наилучшим образом. </w:t>
      </w:r>
    </w:p>
    <w:p w:rsidR="0051584D" w:rsidRPr="0051584D" w:rsidRDefault="0051584D" w:rsidP="0051584D">
      <w:pPr>
        <w:pStyle w:val="a4"/>
        <w:numPr>
          <w:ilvl w:val="0"/>
          <w:numId w:val="6"/>
        </w:numPr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 xml:space="preserve">Человек знает о себе и своей текущей ситуации, в которой он оказался, гораздо больше, чем коуч или консультант. </w:t>
      </w:r>
    </w:p>
    <w:p w:rsidR="0051584D" w:rsidRPr="0051584D" w:rsidRDefault="0051584D" w:rsidP="0051584D">
      <w:pPr>
        <w:pStyle w:val="a4"/>
        <w:numPr>
          <w:ilvl w:val="0"/>
          <w:numId w:val="6"/>
        </w:numPr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 xml:space="preserve">Каждый человек поступает наилучшим образом исходя из известных ему альтернатив, т.е. он выбирает наилучшую из известных ему моделей поведения, применимых в конкретном случае. Чем больше моделей поведения известно человеку, тем богаче его выбор. </w:t>
      </w:r>
    </w:p>
    <w:p w:rsidR="0051584D" w:rsidRPr="0051584D" w:rsidRDefault="0051584D" w:rsidP="0051584D">
      <w:pPr>
        <w:pStyle w:val="a4"/>
        <w:numPr>
          <w:ilvl w:val="0"/>
          <w:numId w:val="6"/>
        </w:numPr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51584D">
        <w:rPr>
          <w:sz w:val="28"/>
          <w:szCs w:val="28"/>
        </w:rPr>
        <w:t xml:space="preserve">Люди не нуждаются в критике, чтобы совершенствовать свою жизнь. </w:t>
      </w:r>
    </w:p>
    <w:p w:rsidR="0051584D" w:rsidRDefault="0051584D" w:rsidP="0051584D">
      <w:pPr>
        <w:pStyle w:val="a4"/>
        <w:spacing w:before="0" w:beforeAutospacing="0" w:after="0" w:line="360" w:lineRule="auto"/>
        <w:ind w:firstLine="902"/>
        <w:jc w:val="both"/>
        <w:rPr>
          <w:color w:val="000000"/>
          <w:sz w:val="28"/>
          <w:szCs w:val="28"/>
        </w:rPr>
      </w:pPr>
      <w:r w:rsidRPr="0051584D">
        <w:rPr>
          <w:color w:val="000000"/>
          <w:sz w:val="28"/>
          <w:szCs w:val="28"/>
        </w:rPr>
        <w:t xml:space="preserve">В коучинге можно условно выделить </w:t>
      </w:r>
      <w:r>
        <w:rPr>
          <w:color w:val="000000"/>
          <w:sz w:val="28"/>
          <w:szCs w:val="28"/>
        </w:rPr>
        <w:t>пять</w:t>
      </w:r>
      <w:r w:rsidRPr="0051584D">
        <w:rPr>
          <w:color w:val="000000"/>
          <w:sz w:val="28"/>
          <w:szCs w:val="28"/>
        </w:rPr>
        <w:t xml:space="preserve"> главных направления </w:t>
      </w:r>
      <w:r>
        <w:rPr>
          <w:color w:val="000000"/>
          <w:sz w:val="28"/>
          <w:szCs w:val="28"/>
        </w:rPr>
        <w:t>:</w:t>
      </w:r>
    </w:p>
    <w:p w:rsidR="0051584D" w:rsidRPr="00101091" w:rsidRDefault="0051584D" w:rsidP="00101091">
      <w:pPr>
        <w:pStyle w:val="4"/>
        <w:spacing w:before="0" w:after="0" w:line="360" w:lineRule="auto"/>
        <w:ind w:firstLine="902"/>
        <w:jc w:val="both"/>
        <w:rPr>
          <w:color w:val="auto"/>
          <w:sz w:val="28"/>
          <w:szCs w:val="28"/>
        </w:rPr>
      </w:pPr>
      <w:r w:rsidRPr="00101091">
        <w:rPr>
          <w:color w:val="auto"/>
          <w:sz w:val="28"/>
          <w:szCs w:val="28"/>
        </w:rPr>
        <w:t>-</w:t>
      </w:r>
      <w:r w:rsidR="00101091">
        <w:rPr>
          <w:color w:val="auto"/>
          <w:sz w:val="28"/>
          <w:szCs w:val="28"/>
        </w:rPr>
        <w:t xml:space="preserve"> </w:t>
      </w:r>
      <w:r w:rsidRPr="00101091">
        <w:rPr>
          <w:b w:val="0"/>
          <w:color w:val="auto"/>
          <w:sz w:val="28"/>
          <w:szCs w:val="28"/>
        </w:rPr>
        <w:t>персональный коучинг (</w:t>
      </w:r>
      <w:r w:rsidR="00101091" w:rsidRPr="00101091">
        <w:rPr>
          <w:b w:val="0"/>
          <w:color w:val="auto"/>
          <w:sz w:val="28"/>
          <w:szCs w:val="28"/>
        </w:rPr>
        <w:t>направление работы персонального коуча в области  личных интересов, не связанных с бизнесом.  Целью сотрудничества персонального коуча с клиентом - является изменение жизни в конкретную наилучшую сторону)</w:t>
      </w:r>
    </w:p>
    <w:p w:rsidR="0051584D" w:rsidRDefault="0051584D" w:rsidP="0051584D">
      <w:pPr>
        <w:pStyle w:val="a4"/>
        <w:spacing w:before="0" w:beforeAutospacing="0" w:after="0" w:line="360" w:lineRule="auto"/>
        <w:ind w:firstLine="9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-коучинг семей и семейных пар</w:t>
      </w:r>
    </w:p>
    <w:p w:rsidR="0051584D" w:rsidRPr="0052327D" w:rsidRDefault="0051584D" w:rsidP="0052327D">
      <w:pPr>
        <w:pStyle w:val="a4"/>
        <w:spacing w:before="0" w:beforeAutospacing="0" w:after="0" w:line="360" w:lineRule="auto"/>
        <w:ind w:firstLine="90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-корпоративный </w:t>
      </w:r>
      <w:r w:rsidRPr="0052327D">
        <w:rPr>
          <w:color w:val="000000"/>
          <w:sz w:val="28"/>
          <w:szCs w:val="28"/>
        </w:rPr>
        <w:t>коучинг</w:t>
      </w:r>
      <w:r w:rsidR="0052327D" w:rsidRPr="0052327D">
        <w:rPr>
          <w:color w:val="000000"/>
          <w:sz w:val="28"/>
          <w:szCs w:val="28"/>
        </w:rPr>
        <w:t xml:space="preserve"> (Достижение поставленной цели или решение задач в интересах компании.</w:t>
      </w:r>
      <w:r w:rsidR="0052327D">
        <w:rPr>
          <w:sz w:val="28"/>
          <w:szCs w:val="28"/>
        </w:rPr>
        <w:t xml:space="preserve"> </w:t>
      </w:r>
      <w:r w:rsidR="0052327D" w:rsidRPr="0052327D">
        <w:rPr>
          <w:color w:val="000000"/>
          <w:sz w:val="28"/>
          <w:szCs w:val="28"/>
        </w:rPr>
        <w:t>В результате внедрения корпоративного коучинга все оказываются в выигрыше - ключевые сотрудники получают осознание перспектив, ясность направления движения, большую самостоятельность, поддержку собственной инициативы. Глава компании получает лояльных, заинтересованных, эффективных соратников.</w:t>
      </w:r>
      <w:r w:rsidR="0052327D">
        <w:rPr>
          <w:color w:val="000000"/>
          <w:sz w:val="28"/>
          <w:szCs w:val="28"/>
        </w:rPr>
        <w:t>)</w:t>
      </w:r>
    </w:p>
    <w:p w:rsidR="0051584D" w:rsidRPr="001C5F65" w:rsidRDefault="0051584D" w:rsidP="001C5F65">
      <w:pPr>
        <w:pStyle w:val="a4"/>
        <w:spacing w:before="0" w:beforeAutospacing="0" w:after="0" w:line="360" w:lineRule="auto"/>
        <w:ind w:firstLine="90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-бизнес </w:t>
      </w:r>
      <w:r w:rsidR="0052327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2327D">
        <w:rPr>
          <w:color w:val="000000"/>
          <w:sz w:val="28"/>
          <w:szCs w:val="28"/>
        </w:rPr>
        <w:t>коучинг</w:t>
      </w:r>
      <w:r w:rsidR="0052327D" w:rsidRPr="0052327D">
        <w:rPr>
          <w:color w:val="000000"/>
          <w:sz w:val="28"/>
          <w:szCs w:val="28"/>
        </w:rPr>
        <w:t xml:space="preserve">  (это совместная работа над достижением профессиональнеых и личных целей клиента в контексте его бизнеса или организации. Целью в этом случае может являться как улучшение </w:t>
      </w:r>
      <w:r w:rsidR="0052327D" w:rsidRPr="001C5F65">
        <w:rPr>
          <w:color w:val="000000"/>
          <w:sz w:val="28"/>
          <w:szCs w:val="28"/>
        </w:rPr>
        <w:t>результатов и показателей бизнеса, так и карьерной самореализации человека</w:t>
      </w:r>
      <w:r w:rsidR="0052327D" w:rsidRPr="001C5F65">
        <w:rPr>
          <w:sz w:val="28"/>
          <w:szCs w:val="28"/>
        </w:rPr>
        <w:t>)</w:t>
      </w:r>
    </w:p>
    <w:p w:rsidR="001C5F65" w:rsidRPr="00FD7FD0" w:rsidRDefault="0051584D" w:rsidP="00FD7FD0">
      <w:pPr>
        <w:spacing w:line="360" w:lineRule="auto"/>
        <w:ind w:firstLine="601"/>
        <w:jc w:val="both"/>
        <w:rPr>
          <w:sz w:val="28"/>
          <w:szCs w:val="28"/>
        </w:rPr>
      </w:pPr>
      <w:r w:rsidRPr="001C5F65">
        <w:rPr>
          <w:color w:val="000000"/>
          <w:sz w:val="28"/>
          <w:szCs w:val="28"/>
        </w:rPr>
        <w:t>- командный коучинг</w:t>
      </w:r>
      <w:r w:rsidR="001C5F65">
        <w:rPr>
          <w:color w:val="000000"/>
          <w:sz w:val="28"/>
          <w:szCs w:val="28"/>
        </w:rPr>
        <w:t xml:space="preserve"> </w:t>
      </w:r>
      <w:r w:rsidR="001C5F65" w:rsidRPr="001C5F65">
        <w:rPr>
          <w:color w:val="000000"/>
          <w:sz w:val="28"/>
          <w:szCs w:val="28"/>
        </w:rPr>
        <w:t>(</w:t>
      </w:r>
      <w:r w:rsidR="001C5F65">
        <w:rPr>
          <w:color w:val="000000"/>
          <w:sz w:val="28"/>
          <w:szCs w:val="28"/>
        </w:rPr>
        <w:t>в</w:t>
      </w:r>
      <w:r w:rsidR="001C5F65" w:rsidRPr="001C5F65">
        <w:rPr>
          <w:color w:val="000000"/>
          <w:sz w:val="28"/>
          <w:szCs w:val="28"/>
        </w:rPr>
        <w:t xml:space="preserve"> данном случае рассматривается достижение цели в интересах всей команды и ее лидера, но с учетом интересов каждого </w:t>
      </w:r>
      <w:r w:rsidR="001C5F65">
        <w:rPr>
          <w:color w:val="000000"/>
          <w:sz w:val="28"/>
          <w:szCs w:val="28"/>
        </w:rPr>
        <w:t xml:space="preserve">из членов команды в отдельности. </w:t>
      </w:r>
      <w:hyperlink r:id="rId7" w:history="1">
        <w:r w:rsidR="001C5F65" w:rsidRPr="001C5F65">
          <w:rPr>
            <w:rStyle w:val="a5"/>
            <w:bCs/>
            <w:color w:val="auto"/>
            <w:sz w:val="28"/>
            <w:szCs w:val="28"/>
            <w:u w:val="none"/>
          </w:rPr>
          <w:t>Командный коучинг</w:t>
        </w:r>
      </w:hyperlink>
      <w:r w:rsidR="001C5F65" w:rsidRPr="001C5F65">
        <w:rPr>
          <w:b/>
          <w:bCs/>
          <w:sz w:val="28"/>
          <w:szCs w:val="28"/>
        </w:rPr>
        <w:t> </w:t>
      </w:r>
      <w:r w:rsidR="001C5F65" w:rsidRPr="001C5F65">
        <w:rPr>
          <w:sz w:val="28"/>
          <w:szCs w:val="28"/>
        </w:rPr>
        <w:t>- выстраивается на основе цели, ожидаемого результата и возможностей</w:t>
      </w:r>
      <w:r w:rsidR="001C5F65">
        <w:rPr>
          <w:sz w:val="28"/>
          <w:szCs w:val="28"/>
        </w:rPr>
        <w:t xml:space="preserve"> компании в целом. П</w:t>
      </w:r>
      <w:r w:rsidR="001C5F65" w:rsidRPr="001C5F65">
        <w:rPr>
          <w:sz w:val="28"/>
          <w:szCs w:val="28"/>
        </w:rPr>
        <w:t>ри этом, командным коучем учитываются цели, ожидаемые результаты и возможности - как вас всех вместе, так и по отдельности.</w:t>
      </w:r>
      <w:r w:rsidR="001C5F65">
        <w:rPr>
          <w:sz w:val="28"/>
          <w:szCs w:val="28"/>
        </w:rPr>
        <w:t xml:space="preserve"> </w:t>
      </w:r>
      <w:r w:rsidR="001C5F65" w:rsidRPr="001C5F65">
        <w:rPr>
          <w:sz w:val="28"/>
          <w:szCs w:val="28"/>
        </w:rPr>
        <w:t xml:space="preserve">Результатом </w:t>
      </w:r>
      <w:r w:rsidR="001C5F65" w:rsidRPr="00FD7FD0">
        <w:rPr>
          <w:sz w:val="28"/>
          <w:szCs w:val="28"/>
        </w:rPr>
        <w:t>командного коучинга является достижение поставленной цели перед командой.)</w:t>
      </w:r>
    </w:p>
    <w:p w:rsidR="00FD7FD0" w:rsidRPr="00FD7FD0" w:rsidRDefault="00FD7FD0" w:rsidP="00FD7FD0">
      <w:pPr>
        <w:spacing w:line="360" w:lineRule="auto"/>
        <w:ind w:firstLine="601"/>
        <w:jc w:val="both"/>
        <w:rPr>
          <w:color w:val="000000"/>
          <w:sz w:val="28"/>
          <w:szCs w:val="28"/>
        </w:rPr>
      </w:pPr>
      <w:r w:rsidRPr="00FD7FD0">
        <w:rPr>
          <w:color w:val="000000"/>
          <w:sz w:val="28"/>
          <w:szCs w:val="28"/>
        </w:rPr>
        <w:t>Коуч должен владеть системными знаниями для того, чтобы помогать человеку в достижении любой реальной цели максимально эффективно.</w:t>
      </w:r>
    </w:p>
    <w:p w:rsidR="00FD7FD0" w:rsidRPr="00FD7FD0" w:rsidRDefault="00FD7FD0" w:rsidP="00FD7FD0">
      <w:pPr>
        <w:spacing w:line="360" w:lineRule="auto"/>
        <w:ind w:firstLine="601"/>
        <w:jc w:val="both"/>
        <w:rPr>
          <w:color w:val="000000"/>
          <w:sz w:val="28"/>
          <w:szCs w:val="28"/>
        </w:rPr>
      </w:pPr>
      <w:r w:rsidRPr="00FD7FD0">
        <w:rPr>
          <w:color w:val="000000"/>
          <w:sz w:val="28"/>
          <w:szCs w:val="28"/>
        </w:rPr>
        <w:t>Коуч никогда не дает советов, т.к. знает, что потенциал человека не имеет границ и у каждого человека есть все ресурсы для достижения своих целей, и никто кроме него не сможет решить его задачу и достигнуть целей наилучшим образом.</w:t>
      </w:r>
    </w:p>
    <w:p w:rsidR="00FD7FD0" w:rsidRPr="00FD7FD0" w:rsidRDefault="00FD7FD0" w:rsidP="00FD7FD0">
      <w:pPr>
        <w:spacing w:line="360" w:lineRule="auto"/>
        <w:ind w:firstLine="601"/>
        <w:jc w:val="both"/>
        <w:rPr>
          <w:color w:val="000000"/>
          <w:sz w:val="28"/>
          <w:szCs w:val="28"/>
        </w:rPr>
      </w:pPr>
      <w:r w:rsidRPr="00FD7FD0">
        <w:rPr>
          <w:color w:val="000000"/>
          <w:sz w:val="28"/>
          <w:szCs w:val="28"/>
        </w:rPr>
        <w:t>Коуч может только контролировать процесс, уточняя у своего подопечного: А в правильном ли направлении мы движемся? И в случае необходимости подкорректировать направление движения.</w:t>
      </w:r>
    </w:p>
    <w:p w:rsidR="00FD7FD0" w:rsidRPr="00FD7FD0" w:rsidRDefault="00FD7FD0" w:rsidP="00FD7FD0">
      <w:pPr>
        <w:spacing w:line="360" w:lineRule="auto"/>
        <w:ind w:firstLine="601"/>
        <w:jc w:val="both"/>
        <w:rPr>
          <w:color w:val="000000"/>
          <w:sz w:val="28"/>
          <w:szCs w:val="28"/>
        </w:rPr>
      </w:pPr>
      <w:r w:rsidRPr="00FD7FD0">
        <w:rPr>
          <w:color w:val="000000"/>
          <w:sz w:val="28"/>
          <w:szCs w:val="28"/>
        </w:rPr>
        <w:t>В результате работы с коучем - у человека появляется или усиливается уверенность, осознанность в том, что выбранное им направление развития - это действительно то, что ему нужно.</w:t>
      </w:r>
    </w:p>
    <w:p w:rsidR="00FD7FD0" w:rsidRPr="00FD7FD0" w:rsidRDefault="00FD7FD0" w:rsidP="00FD7FD0">
      <w:pPr>
        <w:spacing w:line="360" w:lineRule="auto"/>
        <w:ind w:firstLine="601"/>
        <w:jc w:val="both"/>
        <w:rPr>
          <w:color w:val="000000"/>
          <w:sz w:val="28"/>
          <w:szCs w:val="28"/>
        </w:rPr>
      </w:pPr>
      <w:r w:rsidRPr="00FD7FD0">
        <w:rPr>
          <w:color w:val="000000"/>
          <w:sz w:val="28"/>
          <w:szCs w:val="28"/>
        </w:rPr>
        <w:t>При работе с профессиональным коучем - человек самостоятельно формулирует свои цели, создает и реализует максимально эффективную для него стратегию развития.</w:t>
      </w:r>
    </w:p>
    <w:p w:rsidR="00FD7FD0" w:rsidRPr="00FD7FD0" w:rsidRDefault="00FD7FD0" w:rsidP="00FD7FD0">
      <w:pPr>
        <w:spacing w:line="360" w:lineRule="auto"/>
        <w:ind w:firstLine="601"/>
        <w:jc w:val="both"/>
        <w:rPr>
          <w:color w:val="000000"/>
          <w:sz w:val="28"/>
          <w:szCs w:val="28"/>
        </w:rPr>
      </w:pPr>
      <w:r w:rsidRPr="00FD7FD0">
        <w:rPr>
          <w:color w:val="000000"/>
          <w:sz w:val="28"/>
          <w:szCs w:val="28"/>
        </w:rPr>
        <w:t>Наилучшим результатом работы коуча, будет сообщение клиента вроде: “Спасибо, я получил все, что мне было нужно. Дальше я пойду сам!”.</w:t>
      </w:r>
    </w:p>
    <w:p w:rsidR="00FD7FD0" w:rsidRPr="00FD7FD0" w:rsidRDefault="00FD7FD0" w:rsidP="00FD7FD0">
      <w:pPr>
        <w:spacing w:line="360" w:lineRule="auto"/>
        <w:ind w:firstLine="601"/>
        <w:jc w:val="both"/>
        <w:rPr>
          <w:color w:val="000000"/>
          <w:sz w:val="28"/>
          <w:szCs w:val="28"/>
        </w:rPr>
      </w:pPr>
      <w:r w:rsidRPr="00FD7FD0">
        <w:rPr>
          <w:color w:val="000000"/>
          <w:sz w:val="28"/>
          <w:szCs w:val="28"/>
        </w:rPr>
        <w:t>Коуч помогает разработать стратегии и подходы, работающие наилучшим образом именно для этого конкретного человека, которые мобилизуют все его внутренние ресурсы и устранят барьеры.</w:t>
      </w:r>
    </w:p>
    <w:p w:rsidR="00FD7FD0" w:rsidRPr="00FD7FD0" w:rsidRDefault="00FD7FD0" w:rsidP="00FD7FD0">
      <w:pPr>
        <w:spacing w:line="360" w:lineRule="auto"/>
        <w:ind w:firstLine="601"/>
        <w:jc w:val="both"/>
        <w:rPr>
          <w:color w:val="000000"/>
          <w:sz w:val="28"/>
          <w:szCs w:val="28"/>
        </w:rPr>
      </w:pPr>
      <w:r w:rsidRPr="00FD7FD0">
        <w:rPr>
          <w:color w:val="000000"/>
          <w:sz w:val="28"/>
          <w:szCs w:val="28"/>
        </w:rPr>
        <w:t>В результате работы с коучем - у человека появляется или усиливается уверенность, осознанность в том, что выбранное им направление развития - это действительно то, что ему нужно.</w:t>
      </w:r>
    </w:p>
    <w:p w:rsidR="00060312" w:rsidRPr="0051584D" w:rsidRDefault="00060312" w:rsidP="00FD7FD0">
      <w:pPr>
        <w:pStyle w:val="a4"/>
        <w:spacing w:before="0" w:beforeAutospacing="0" w:after="0" w:line="360" w:lineRule="auto"/>
        <w:jc w:val="both"/>
        <w:rPr>
          <w:sz w:val="28"/>
          <w:szCs w:val="28"/>
        </w:rPr>
      </w:pPr>
    </w:p>
    <w:p w:rsidR="00060312" w:rsidRPr="0051584D" w:rsidRDefault="00060312" w:rsidP="00060312">
      <w:pPr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 w:rsidRPr="0051584D">
        <w:rPr>
          <w:b/>
          <w:sz w:val="28"/>
          <w:szCs w:val="28"/>
        </w:rPr>
        <w:t>Характеристика лидерства и руководства</w:t>
      </w:r>
    </w:p>
    <w:p w:rsidR="00060312" w:rsidRDefault="00060312" w:rsidP="00060312">
      <w:pPr>
        <w:pStyle w:val="a4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</w:p>
    <w:p w:rsidR="00060312" w:rsidRDefault="00060312" w:rsidP="00060312">
      <w:pPr>
        <w:pStyle w:val="a4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060312">
        <w:rPr>
          <w:sz w:val="28"/>
          <w:szCs w:val="28"/>
        </w:rPr>
        <w:t>На каждой ступени власти организации, в любом ее звене, учреждении, органе есть свои пирамиды и пирамиды власти, управляющие ими, и везде есть группа ответственных руководителей, составляющих администрацию, или аппарат власти. Возглавляющие их руководители ведут за собой подчиненных. Отсюда и понятие ( «лидер» - ведущий или идущий впереди). Но все ли руководители - лидеры? Иначе говоря, кого из них и почему можно так назвать? Не проще ли обойтись привычным понятием «начальник или руководитель», прежде очень распространенны</w:t>
      </w:r>
      <w:r>
        <w:rPr>
          <w:sz w:val="28"/>
          <w:szCs w:val="28"/>
        </w:rPr>
        <w:t>м? Итак, почему все-таки лидер?</w:t>
      </w:r>
    </w:p>
    <w:p w:rsidR="00060312" w:rsidRDefault="00060312" w:rsidP="00060312">
      <w:pPr>
        <w:pStyle w:val="a4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060312">
        <w:rPr>
          <w:sz w:val="28"/>
          <w:szCs w:val="28"/>
        </w:rPr>
        <w:t>Так или иначе, понятия "лидерство" и "руководство" имеют принципиально разные социальные, политические и, естественно, психологические значения. Суть различий - в характере и направлении выдвижения "номера первого". Лидер, даже если он изначально предложен кем-то со стороны, признает, принимает, наконец, избирает ведомая им группа. В этом смысле лидер всегда выдвигается "снизу", более или менее демократически. Руководитель же, напротив, назначается "сверху", так или иначе навязывается. Это назначение может носить политический или административный характер, ведомые могут по-разному выразить свое к нему отношение, в определенных случаях даже заблокировать его. Но и тогда другой кандидат будет скорее всего назначе</w:t>
      </w:r>
      <w:r>
        <w:rPr>
          <w:sz w:val="28"/>
          <w:szCs w:val="28"/>
        </w:rPr>
        <w:t>н "сверху</w:t>
      </w:r>
      <w:r w:rsidRPr="00060312">
        <w:rPr>
          <w:sz w:val="28"/>
          <w:szCs w:val="28"/>
        </w:rPr>
        <w:t xml:space="preserve">". </w:t>
      </w:r>
    </w:p>
    <w:p w:rsidR="00060312" w:rsidRPr="00060312" w:rsidRDefault="00060312" w:rsidP="00060312">
      <w:pPr>
        <w:pStyle w:val="a4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060312">
        <w:rPr>
          <w:sz w:val="28"/>
          <w:szCs w:val="28"/>
        </w:rPr>
        <w:t xml:space="preserve">Иными словами, лидерство можно обозначить вектором, направленным снизу вверх; руководство же - вектором противоположного направления. В советской социальной психологии было принято различать эти понятия иначе. Под лидерством имелась в виду характеристика психологических отношений, возникающих в группе "по вертикали", т.е. с точки зрения отношений доминирования и подчинения. Понятие же "руководство." относилось к организации деятельности группы, к процессу управления ею. </w:t>
      </w:r>
    </w:p>
    <w:p w:rsidR="00060312" w:rsidRDefault="00060312" w:rsidP="00060312">
      <w:pPr>
        <w:pStyle w:val="a4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060312">
        <w:rPr>
          <w:sz w:val="28"/>
          <w:szCs w:val="28"/>
        </w:rPr>
        <w:t>Считается, что лидер осуществляет регуляцию межличностных отношений в группе, руководитель - официальных отношений группы как некоей социальной организации; лидерство можно констатировать в условиях микросреды (малая группа), руководство - элемент макросреды; лидерство возникает стихийно, процесс назначения руководителя не является стихийным; по сравнению с руководством лидерство менее стабильно, в большой степени зависит от настроения в группе; руководство подчиненными обладает определенной системой различных санкций, которых в руках лидера нет; процесс принятия решения руководителем сложен и опосредован множеством обстоятельств, не обязательно коренящихся в данной группе, в то время как лидер принимает более непосредственные решения;</w:t>
      </w:r>
      <w:r>
        <w:rPr>
          <w:sz w:val="28"/>
          <w:szCs w:val="28"/>
        </w:rPr>
        <w:t xml:space="preserve"> </w:t>
      </w:r>
      <w:r w:rsidRPr="00060312">
        <w:rPr>
          <w:sz w:val="28"/>
          <w:szCs w:val="28"/>
        </w:rPr>
        <w:t>а также сфера деятельности лидера, в основном, малая группа, сфера действия руководителя - более широкая социальная система.</w:t>
      </w:r>
    </w:p>
    <w:p w:rsidR="00FD7FD0" w:rsidRDefault="00FD7FD0" w:rsidP="00060312">
      <w:pPr>
        <w:pStyle w:val="a4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</w:p>
    <w:p w:rsidR="00FD7FD0" w:rsidRPr="00FD7FD0" w:rsidRDefault="00FD7FD0" w:rsidP="00FD7FD0">
      <w:pPr>
        <w:pStyle w:val="a4"/>
        <w:spacing w:before="0" w:beforeAutospacing="0" w:after="0" w:line="360" w:lineRule="auto"/>
        <w:ind w:firstLine="540"/>
        <w:jc w:val="both"/>
        <w:rPr>
          <w:b/>
          <w:sz w:val="28"/>
          <w:szCs w:val="28"/>
        </w:rPr>
      </w:pPr>
      <w:r w:rsidRPr="00FD7FD0">
        <w:rPr>
          <w:b/>
          <w:sz w:val="28"/>
          <w:szCs w:val="28"/>
        </w:rPr>
        <w:t>3.Понятие характеризующее данное определение:</w:t>
      </w:r>
    </w:p>
    <w:p w:rsidR="00FD7FD0" w:rsidRDefault="00FD7FD0" w:rsidP="00FD7FD0">
      <w:pPr>
        <w:pStyle w:val="a4"/>
        <w:spacing w:before="0" w:beforeAutospacing="0"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долг</w:t>
      </w:r>
    </w:p>
    <w:p w:rsidR="004907BB" w:rsidRPr="004907BB" w:rsidRDefault="004907BB" w:rsidP="004907BB">
      <w:pPr>
        <w:spacing w:line="360" w:lineRule="auto"/>
        <w:ind w:firstLine="539"/>
        <w:jc w:val="both"/>
        <w:rPr>
          <w:sz w:val="28"/>
          <w:szCs w:val="28"/>
        </w:rPr>
      </w:pPr>
      <w:r w:rsidRPr="004907BB">
        <w:rPr>
          <w:iCs/>
          <w:sz w:val="28"/>
          <w:szCs w:val="28"/>
        </w:rPr>
        <w:t>Ответственност</w:t>
      </w:r>
      <w:r w:rsidRPr="004907BB">
        <w:rPr>
          <w:i/>
          <w:iCs/>
          <w:sz w:val="28"/>
          <w:szCs w:val="28"/>
        </w:rPr>
        <w:t>ь —</w:t>
      </w:r>
      <w:r w:rsidRPr="004907BB">
        <w:rPr>
          <w:sz w:val="28"/>
          <w:szCs w:val="28"/>
        </w:rPr>
        <w:t xml:space="preserve"> это необходимость, обязанность отда</w:t>
      </w:r>
      <w:r w:rsidRPr="004907BB">
        <w:rPr>
          <w:sz w:val="28"/>
          <w:szCs w:val="28"/>
        </w:rPr>
        <w:softHyphen/>
        <w:t>вать кому-либо отчет в своих действиях, поступках. Ответствен</w:t>
      </w:r>
      <w:r w:rsidRPr="004907BB">
        <w:rPr>
          <w:sz w:val="28"/>
          <w:szCs w:val="28"/>
        </w:rPr>
        <w:softHyphen/>
        <w:t>ность может быть официальная и личная (чувство ответственно</w:t>
      </w:r>
      <w:r w:rsidRPr="004907BB">
        <w:rPr>
          <w:sz w:val="28"/>
          <w:szCs w:val="28"/>
        </w:rPr>
        <w:softHyphen/>
        <w:t>сти как черта характера).</w:t>
      </w:r>
    </w:p>
    <w:p w:rsidR="00FD7FD0" w:rsidRPr="004907BB" w:rsidRDefault="004907BB" w:rsidP="004907BB">
      <w:pPr>
        <w:pStyle w:val="a4"/>
        <w:spacing w:before="0" w:beforeAutospacing="0" w:after="0" w:line="360" w:lineRule="auto"/>
        <w:ind w:firstLine="539"/>
        <w:jc w:val="both"/>
        <w:rPr>
          <w:sz w:val="28"/>
          <w:szCs w:val="28"/>
        </w:rPr>
      </w:pPr>
      <w:r w:rsidRPr="004907BB">
        <w:rPr>
          <w:sz w:val="28"/>
          <w:szCs w:val="28"/>
        </w:rPr>
        <w:t>Многообразие сфер деятельности компаний сформировало следующий типовой набор видов ответственности: профессио</w:t>
      </w:r>
      <w:r w:rsidRPr="004907BB">
        <w:rPr>
          <w:sz w:val="28"/>
          <w:szCs w:val="28"/>
        </w:rPr>
        <w:softHyphen/>
        <w:t>нальная, юридическая (в том числе уголовная), социальная, эко</w:t>
      </w:r>
      <w:r w:rsidRPr="004907BB">
        <w:rPr>
          <w:sz w:val="28"/>
          <w:szCs w:val="28"/>
        </w:rPr>
        <w:softHyphen/>
        <w:t>логическая, экономическая, нравственная, политическая, партийная, дисциплинарная, административная, материальная</w:t>
      </w:r>
    </w:p>
    <w:p w:rsidR="004907BB" w:rsidRPr="004907BB" w:rsidRDefault="004907BB" w:rsidP="004907BB">
      <w:pPr>
        <w:pStyle w:val="a4"/>
        <w:spacing w:before="0" w:beforeAutospacing="0" w:after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Нравственная ответственность </w:t>
      </w:r>
      <w:r w:rsidRPr="004907BB">
        <w:rPr>
          <w:sz w:val="28"/>
          <w:szCs w:val="28"/>
        </w:rPr>
        <w:t>наступает в случае нарушения ру</w:t>
      </w:r>
      <w:r w:rsidRPr="004907BB">
        <w:rPr>
          <w:sz w:val="28"/>
          <w:szCs w:val="28"/>
        </w:rPr>
        <w:softHyphen/>
        <w:t>ководителем этических норм, представляющих собой систему об</w:t>
      </w:r>
      <w:r w:rsidRPr="004907BB">
        <w:rPr>
          <w:sz w:val="28"/>
          <w:szCs w:val="28"/>
        </w:rPr>
        <w:softHyphen/>
        <w:t xml:space="preserve">щих ценностей и правил этики, соблюдение которых обязательно для всех работников организации. </w:t>
      </w:r>
      <w:r>
        <w:rPr>
          <w:sz w:val="28"/>
          <w:szCs w:val="28"/>
        </w:rPr>
        <w:t>Нравственные</w:t>
      </w:r>
      <w:r w:rsidRPr="004907BB">
        <w:rPr>
          <w:sz w:val="28"/>
          <w:szCs w:val="28"/>
        </w:rPr>
        <w:t xml:space="preserve"> нормы включают оценки смысла жизни, назначения человека, </w:t>
      </w:r>
      <w:r>
        <w:rPr>
          <w:sz w:val="28"/>
          <w:szCs w:val="28"/>
        </w:rPr>
        <w:t>содержания добра и зла,</w:t>
      </w:r>
      <w:r w:rsidRPr="004907BB">
        <w:rPr>
          <w:sz w:val="28"/>
          <w:szCs w:val="28"/>
        </w:rPr>
        <w:t xml:space="preserve"> морального долга, нравственных принципов и идеалов (благо</w:t>
      </w:r>
      <w:r w:rsidRPr="004907BB">
        <w:rPr>
          <w:sz w:val="28"/>
          <w:szCs w:val="28"/>
        </w:rPr>
        <w:softHyphen/>
        <w:t>родство, вежливость, выдержка, гуманизм, доверие, единство слова и дела, искренность, правдивость, принципиальность, самооблада</w:t>
      </w:r>
      <w:r w:rsidRPr="004907BB">
        <w:rPr>
          <w:sz w:val="28"/>
          <w:szCs w:val="28"/>
        </w:rPr>
        <w:softHyphen/>
        <w:t>ние, скромность). Ответственность реализуется в форме изменения общественного мнения о руководителе, вынесении ему обществен</w:t>
      </w:r>
      <w:r w:rsidRPr="004907BB">
        <w:rPr>
          <w:sz w:val="28"/>
          <w:szCs w:val="28"/>
        </w:rPr>
        <w:softHyphen/>
        <w:t xml:space="preserve">ного порицания, объявления о его несоответствии должности по </w:t>
      </w:r>
      <w:r>
        <w:rPr>
          <w:sz w:val="28"/>
          <w:szCs w:val="28"/>
        </w:rPr>
        <w:t xml:space="preserve">нравственным </w:t>
      </w:r>
      <w:r w:rsidRPr="004907BB">
        <w:rPr>
          <w:sz w:val="28"/>
          <w:szCs w:val="28"/>
        </w:rPr>
        <w:t>этическим соображениям.</w:t>
      </w:r>
    </w:p>
    <w:p w:rsidR="0041238A" w:rsidRDefault="0041238A" w:rsidP="00FD7FD0">
      <w:pPr>
        <w:spacing w:line="360" w:lineRule="auto"/>
        <w:ind w:left="360" w:firstLine="540"/>
        <w:jc w:val="center"/>
        <w:rPr>
          <w:b/>
          <w:sz w:val="28"/>
          <w:szCs w:val="28"/>
        </w:rPr>
      </w:pPr>
      <w:r w:rsidRPr="00FD7FD0">
        <w:rPr>
          <w:b/>
          <w:sz w:val="28"/>
          <w:szCs w:val="28"/>
        </w:rPr>
        <w:t>Список используемой литературы:</w:t>
      </w:r>
    </w:p>
    <w:p w:rsidR="00FD7FD0" w:rsidRPr="00FD7FD0" w:rsidRDefault="00FD7FD0" w:rsidP="00FD7FD0">
      <w:pPr>
        <w:spacing w:line="360" w:lineRule="auto"/>
        <w:ind w:left="360" w:firstLine="540"/>
        <w:jc w:val="center"/>
        <w:rPr>
          <w:b/>
          <w:sz w:val="28"/>
          <w:szCs w:val="28"/>
        </w:rPr>
      </w:pPr>
    </w:p>
    <w:p w:rsidR="0041238A" w:rsidRPr="00060312" w:rsidRDefault="0041238A" w:rsidP="00FD7FD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060312">
        <w:rPr>
          <w:sz w:val="28"/>
          <w:szCs w:val="28"/>
        </w:rPr>
        <w:t>Кабатченко Т.С. Психология управления.- М.: Педагогическое общество России, 2005.</w:t>
      </w:r>
    </w:p>
    <w:p w:rsidR="0041238A" w:rsidRPr="00060312" w:rsidRDefault="0041238A" w:rsidP="00FD7FD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060312">
        <w:rPr>
          <w:sz w:val="28"/>
          <w:szCs w:val="28"/>
        </w:rPr>
        <w:t>Огнев А. Организационное консультирование в стиле коучинг.- СПб.: Речь, 2003.</w:t>
      </w:r>
    </w:p>
    <w:p w:rsidR="0041238A" w:rsidRPr="00060312" w:rsidRDefault="0041238A" w:rsidP="00FD7FD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060312">
        <w:rPr>
          <w:sz w:val="28"/>
          <w:szCs w:val="28"/>
        </w:rPr>
        <w:t>Гибсон Дж.Л., Иванцевич Д., Монелли Д.Х. Организации: поведение, структура, процессы.- М.: Прогресс, 2000.</w:t>
      </w:r>
    </w:p>
    <w:p w:rsidR="0041238A" w:rsidRPr="00060312" w:rsidRDefault="0041238A" w:rsidP="00FD7FD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060312">
        <w:rPr>
          <w:sz w:val="28"/>
          <w:szCs w:val="28"/>
        </w:rPr>
        <w:t>Кочунас Р. Основы психологического консультирования.- М., 1999</w:t>
      </w:r>
    </w:p>
    <w:p w:rsidR="0041238A" w:rsidRPr="00060312" w:rsidRDefault="0041238A" w:rsidP="00FD7FD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060312">
        <w:rPr>
          <w:sz w:val="28"/>
          <w:szCs w:val="28"/>
        </w:rPr>
        <w:t>Тодд Дж., Богарт А.К. Основы клинической и консультативной психологии.- СПб.: Прогресс, 2001.</w:t>
      </w:r>
    </w:p>
    <w:p w:rsidR="0041238A" w:rsidRPr="00060312" w:rsidRDefault="0041238A" w:rsidP="00FD7FD0">
      <w:pPr>
        <w:spacing w:line="360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41238A" w:rsidRPr="00060312" w:rsidSect="004907BB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858" w:rsidRDefault="00285858">
      <w:r>
        <w:separator/>
      </w:r>
    </w:p>
  </w:endnote>
  <w:endnote w:type="continuationSeparator" w:id="0">
    <w:p w:rsidR="00285858" w:rsidRDefault="0028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7BB" w:rsidRDefault="004907BB" w:rsidP="007366C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07BB" w:rsidRDefault="004907BB" w:rsidP="004907B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7BB" w:rsidRDefault="004907BB" w:rsidP="007366C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0CAE">
      <w:rPr>
        <w:rStyle w:val="a7"/>
        <w:noProof/>
      </w:rPr>
      <w:t>3</w:t>
    </w:r>
    <w:r>
      <w:rPr>
        <w:rStyle w:val="a7"/>
      </w:rPr>
      <w:fldChar w:fldCharType="end"/>
    </w:r>
  </w:p>
  <w:p w:rsidR="004907BB" w:rsidRDefault="004907BB" w:rsidP="004907B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858" w:rsidRDefault="00285858">
      <w:r>
        <w:separator/>
      </w:r>
    </w:p>
  </w:footnote>
  <w:footnote w:type="continuationSeparator" w:id="0">
    <w:p w:rsidR="00285858" w:rsidRDefault="0028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B4235"/>
    <w:multiLevelType w:val="multilevel"/>
    <w:tmpl w:val="5A443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D4D21"/>
    <w:multiLevelType w:val="hybridMultilevel"/>
    <w:tmpl w:val="50E48A36"/>
    <w:lvl w:ilvl="0" w:tplc="1422B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85B47"/>
    <w:multiLevelType w:val="multilevel"/>
    <w:tmpl w:val="DBAA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05E11"/>
    <w:multiLevelType w:val="multilevel"/>
    <w:tmpl w:val="FCDA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E34B5"/>
    <w:multiLevelType w:val="hybridMultilevel"/>
    <w:tmpl w:val="228476D0"/>
    <w:lvl w:ilvl="0" w:tplc="75EC4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342B4B"/>
    <w:multiLevelType w:val="hybridMultilevel"/>
    <w:tmpl w:val="8BB64EBA"/>
    <w:lvl w:ilvl="0" w:tplc="B30C4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38A"/>
    <w:rsid w:val="00060312"/>
    <w:rsid w:val="00101091"/>
    <w:rsid w:val="00124E8D"/>
    <w:rsid w:val="001B3E0E"/>
    <w:rsid w:val="001C5F65"/>
    <w:rsid w:val="00285858"/>
    <w:rsid w:val="002A1A19"/>
    <w:rsid w:val="0041238A"/>
    <w:rsid w:val="004907BB"/>
    <w:rsid w:val="0051584D"/>
    <w:rsid w:val="0052327D"/>
    <w:rsid w:val="00570E02"/>
    <w:rsid w:val="00631985"/>
    <w:rsid w:val="007366C7"/>
    <w:rsid w:val="00750CAE"/>
    <w:rsid w:val="007C06E1"/>
    <w:rsid w:val="00E51F51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295D2-E4F1-4A1E-A1E4-DA910F57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51584D"/>
    <w:pPr>
      <w:spacing w:before="278" w:after="278"/>
      <w:outlineLvl w:val="3"/>
    </w:pPr>
    <w:rPr>
      <w:b/>
      <w:bCs/>
      <w:color w:val="701C1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1238A"/>
    <w:rPr>
      <w:b/>
      <w:bCs/>
    </w:rPr>
  </w:style>
  <w:style w:type="paragraph" w:styleId="a4">
    <w:name w:val="Normal (Web)"/>
    <w:basedOn w:val="a"/>
    <w:rsid w:val="0041238A"/>
    <w:pPr>
      <w:spacing w:before="100" w:beforeAutospacing="1" w:after="119"/>
    </w:pPr>
  </w:style>
  <w:style w:type="character" w:styleId="a5">
    <w:name w:val="Hyperlink"/>
    <w:basedOn w:val="a0"/>
    <w:rsid w:val="001C5F65"/>
    <w:rPr>
      <w:color w:val="215B8D"/>
      <w:u w:val="single"/>
      <w:shd w:val="clear" w:color="auto" w:fill="auto"/>
    </w:rPr>
  </w:style>
  <w:style w:type="paragraph" w:styleId="a6">
    <w:name w:val="footer"/>
    <w:basedOn w:val="a"/>
    <w:rsid w:val="004907B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90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active.ru/komandnyi_kouch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home</Company>
  <LinksUpToDate>false</LinksUpToDate>
  <CharactersWithSpaces>10906</CharactersWithSpaces>
  <SharedDoc>false</SharedDoc>
  <HLinks>
    <vt:vector size="6" baseType="variant">
      <vt:variant>
        <vt:i4>2621507</vt:i4>
      </vt:variant>
      <vt:variant>
        <vt:i4>0</vt:i4>
      </vt:variant>
      <vt:variant>
        <vt:i4>0</vt:i4>
      </vt:variant>
      <vt:variant>
        <vt:i4>5</vt:i4>
      </vt:variant>
      <vt:variant>
        <vt:lpwstr>http://www.coactive.ru/komandnyi_kouching/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DJ_Diesel</dc:creator>
  <cp:keywords/>
  <dc:description/>
  <cp:lastModifiedBy>admin</cp:lastModifiedBy>
  <cp:revision>2</cp:revision>
  <dcterms:created xsi:type="dcterms:W3CDTF">2014-04-17T11:04:00Z</dcterms:created>
  <dcterms:modified xsi:type="dcterms:W3CDTF">2014-04-17T11:04:00Z</dcterms:modified>
</cp:coreProperties>
</file>