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B4E" w:rsidRPr="009C06D3" w:rsidRDefault="00567B4E" w:rsidP="009C06D3">
      <w:pPr>
        <w:spacing w:line="360" w:lineRule="auto"/>
        <w:ind w:firstLine="720"/>
        <w:jc w:val="center"/>
        <w:rPr>
          <w:sz w:val="28"/>
          <w:szCs w:val="28"/>
        </w:rPr>
      </w:pPr>
      <w:r w:rsidRPr="009C06D3">
        <w:rPr>
          <w:sz w:val="28"/>
          <w:szCs w:val="28"/>
        </w:rPr>
        <w:t>ФЕДЕРАЛЬНОЕ АГЕНТСТВО ПО ОБРАЗОВАНИЮ</w:t>
      </w:r>
    </w:p>
    <w:p w:rsidR="00567B4E" w:rsidRPr="009C06D3" w:rsidRDefault="00567B4E" w:rsidP="009C06D3">
      <w:pPr>
        <w:spacing w:line="360" w:lineRule="auto"/>
        <w:ind w:firstLine="720"/>
        <w:jc w:val="center"/>
        <w:rPr>
          <w:sz w:val="28"/>
          <w:szCs w:val="28"/>
        </w:rPr>
      </w:pPr>
      <w:r w:rsidRPr="009C06D3">
        <w:rPr>
          <w:sz w:val="28"/>
          <w:szCs w:val="28"/>
        </w:rPr>
        <w:t>Государственное образовательное учреждение высшего профессионального образования</w:t>
      </w:r>
    </w:p>
    <w:p w:rsidR="00567B4E" w:rsidRPr="009C06D3" w:rsidRDefault="00567B4E" w:rsidP="009C06D3">
      <w:pPr>
        <w:spacing w:line="360" w:lineRule="auto"/>
        <w:ind w:firstLine="720"/>
        <w:jc w:val="center"/>
        <w:rPr>
          <w:sz w:val="28"/>
          <w:szCs w:val="28"/>
        </w:rPr>
      </w:pPr>
      <w:r w:rsidRPr="009C06D3">
        <w:rPr>
          <w:sz w:val="28"/>
          <w:szCs w:val="28"/>
        </w:rPr>
        <w:t>«ЧИТИНСКИЙ ГОСУДАРСТВЕННЫЙ УНИВЕРСИТЕТ»</w:t>
      </w:r>
    </w:p>
    <w:p w:rsidR="00567B4E" w:rsidRPr="009C06D3" w:rsidRDefault="00567B4E" w:rsidP="009C06D3">
      <w:pPr>
        <w:spacing w:line="360" w:lineRule="auto"/>
        <w:ind w:firstLine="720"/>
        <w:jc w:val="center"/>
        <w:rPr>
          <w:sz w:val="28"/>
          <w:szCs w:val="28"/>
        </w:rPr>
      </w:pPr>
      <w:r w:rsidRPr="009C06D3">
        <w:rPr>
          <w:sz w:val="28"/>
          <w:szCs w:val="28"/>
        </w:rPr>
        <w:t>(ЧитГУ)</w:t>
      </w:r>
    </w:p>
    <w:p w:rsidR="00567B4E" w:rsidRPr="009C06D3" w:rsidRDefault="00567B4E" w:rsidP="009C06D3">
      <w:pPr>
        <w:spacing w:line="360" w:lineRule="auto"/>
        <w:ind w:firstLine="720"/>
        <w:jc w:val="center"/>
        <w:rPr>
          <w:sz w:val="28"/>
          <w:szCs w:val="28"/>
        </w:rPr>
      </w:pPr>
      <w:r w:rsidRPr="009C06D3">
        <w:rPr>
          <w:sz w:val="28"/>
          <w:szCs w:val="28"/>
        </w:rPr>
        <w:t>Институт переподготовки и повышения квалификации</w:t>
      </w:r>
    </w:p>
    <w:p w:rsidR="00567B4E" w:rsidRPr="009C06D3" w:rsidRDefault="00567B4E" w:rsidP="009C06D3">
      <w:pPr>
        <w:spacing w:line="360" w:lineRule="auto"/>
        <w:ind w:firstLine="720"/>
        <w:jc w:val="center"/>
        <w:rPr>
          <w:sz w:val="28"/>
          <w:szCs w:val="28"/>
        </w:rPr>
      </w:pPr>
    </w:p>
    <w:p w:rsidR="00567B4E" w:rsidRPr="009C06D3" w:rsidRDefault="00567B4E" w:rsidP="009C06D3">
      <w:pPr>
        <w:spacing w:line="360" w:lineRule="auto"/>
        <w:ind w:firstLine="720"/>
        <w:jc w:val="center"/>
        <w:rPr>
          <w:sz w:val="28"/>
          <w:szCs w:val="28"/>
        </w:rPr>
      </w:pPr>
      <w:r w:rsidRPr="009C06D3">
        <w:rPr>
          <w:sz w:val="28"/>
          <w:szCs w:val="28"/>
        </w:rPr>
        <w:t>Кафедра уголовного права и уголовного процесса</w:t>
      </w:r>
    </w:p>
    <w:p w:rsidR="00567B4E" w:rsidRPr="009C06D3" w:rsidRDefault="00567B4E" w:rsidP="009C06D3">
      <w:pPr>
        <w:spacing w:line="360" w:lineRule="auto"/>
        <w:ind w:firstLine="720"/>
        <w:jc w:val="both"/>
        <w:rPr>
          <w:sz w:val="28"/>
          <w:szCs w:val="28"/>
        </w:rPr>
      </w:pPr>
    </w:p>
    <w:p w:rsidR="00567B4E" w:rsidRPr="009C06D3" w:rsidRDefault="00567B4E" w:rsidP="009C06D3">
      <w:pPr>
        <w:spacing w:line="360" w:lineRule="auto"/>
        <w:ind w:firstLine="720"/>
        <w:jc w:val="both"/>
        <w:rPr>
          <w:sz w:val="28"/>
          <w:szCs w:val="28"/>
          <w:lang w:val="en-US"/>
        </w:rPr>
      </w:pPr>
    </w:p>
    <w:p w:rsidR="00567B4E" w:rsidRPr="009C06D3" w:rsidRDefault="00567B4E" w:rsidP="009C06D3">
      <w:pPr>
        <w:spacing w:line="360" w:lineRule="auto"/>
        <w:ind w:firstLine="720"/>
        <w:jc w:val="both"/>
        <w:rPr>
          <w:sz w:val="28"/>
          <w:szCs w:val="28"/>
          <w:lang w:val="en-US"/>
        </w:rPr>
      </w:pPr>
    </w:p>
    <w:p w:rsidR="00567B4E" w:rsidRPr="009C06D3" w:rsidRDefault="00567B4E" w:rsidP="009C06D3">
      <w:pPr>
        <w:pStyle w:val="2"/>
        <w:spacing w:line="360" w:lineRule="auto"/>
        <w:ind w:firstLine="720"/>
        <w:rPr>
          <w:b/>
          <w:sz w:val="28"/>
          <w:szCs w:val="28"/>
        </w:rPr>
      </w:pPr>
      <w:r w:rsidRPr="009C06D3">
        <w:rPr>
          <w:b/>
          <w:sz w:val="28"/>
          <w:szCs w:val="28"/>
        </w:rPr>
        <w:t>КОНТРОЛЬНАЯ РАБОТА</w:t>
      </w:r>
    </w:p>
    <w:p w:rsidR="00567B4E" w:rsidRPr="009C06D3" w:rsidRDefault="00567B4E" w:rsidP="009C06D3">
      <w:pPr>
        <w:spacing w:line="360" w:lineRule="auto"/>
        <w:ind w:firstLine="720"/>
        <w:jc w:val="center"/>
        <w:rPr>
          <w:b/>
          <w:sz w:val="28"/>
          <w:szCs w:val="28"/>
        </w:rPr>
      </w:pPr>
      <w:r w:rsidRPr="009C06D3">
        <w:rPr>
          <w:b/>
          <w:sz w:val="28"/>
          <w:szCs w:val="28"/>
        </w:rPr>
        <w:t>по дисциплине «Криминалистика»</w:t>
      </w:r>
    </w:p>
    <w:p w:rsidR="00567B4E" w:rsidRPr="009C06D3" w:rsidRDefault="00567B4E" w:rsidP="009C06D3">
      <w:pPr>
        <w:spacing w:line="360" w:lineRule="auto"/>
        <w:ind w:firstLine="720"/>
        <w:jc w:val="center"/>
        <w:rPr>
          <w:b/>
          <w:sz w:val="28"/>
          <w:szCs w:val="28"/>
        </w:rPr>
      </w:pPr>
    </w:p>
    <w:p w:rsidR="00567B4E" w:rsidRPr="009C06D3" w:rsidRDefault="00567B4E" w:rsidP="009C06D3">
      <w:pPr>
        <w:spacing w:line="360" w:lineRule="auto"/>
        <w:ind w:firstLine="720"/>
        <w:jc w:val="center"/>
        <w:rPr>
          <w:b/>
          <w:sz w:val="28"/>
          <w:szCs w:val="28"/>
        </w:rPr>
      </w:pPr>
      <w:r w:rsidRPr="009C06D3">
        <w:rPr>
          <w:b/>
          <w:sz w:val="28"/>
          <w:szCs w:val="28"/>
        </w:rPr>
        <w:t xml:space="preserve">Вариант № </w:t>
      </w:r>
      <w:r w:rsidR="00DC695B" w:rsidRPr="009C06D3">
        <w:rPr>
          <w:b/>
          <w:sz w:val="28"/>
          <w:szCs w:val="28"/>
        </w:rPr>
        <w:t>1</w:t>
      </w:r>
    </w:p>
    <w:p w:rsidR="00567B4E" w:rsidRPr="009C06D3" w:rsidRDefault="00567B4E" w:rsidP="009C06D3">
      <w:pPr>
        <w:spacing w:line="360" w:lineRule="auto"/>
        <w:ind w:firstLine="720"/>
        <w:jc w:val="both"/>
        <w:rPr>
          <w:sz w:val="28"/>
          <w:szCs w:val="28"/>
        </w:rPr>
      </w:pPr>
    </w:p>
    <w:p w:rsidR="00567B4E" w:rsidRPr="009C06D3" w:rsidRDefault="00567B4E" w:rsidP="009C06D3">
      <w:pPr>
        <w:spacing w:line="360" w:lineRule="auto"/>
        <w:ind w:firstLine="720"/>
        <w:jc w:val="both"/>
        <w:rPr>
          <w:sz w:val="28"/>
          <w:szCs w:val="28"/>
        </w:rPr>
      </w:pPr>
    </w:p>
    <w:p w:rsidR="00567B4E" w:rsidRPr="009C06D3" w:rsidRDefault="00567B4E" w:rsidP="009C06D3">
      <w:pPr>
        <w:spacing w:line="360" w:lineRule="auto"/>
        <w:ind w:firstLine="720"/>
        <w:jc w:val="both"/>
        <w:rPr>
          <w:sz w:val="28"/>
          <w:szCs w:val="28"/>
        </w:rPr>
      </w:pPr>
    </w:p>
    <w:p w:rsidR="00567B4E" w:rsidRPr="009C06D3" w:rsidRDefault="00567B4E" w:rsidP="009C06D3">
      <w:pPr>
        <w:spacing w:line="360" w:lineRule="auto"/>
        <w:ind w:firstLine="720"/>
        <w:jc w:val="both"/>
        <w:rPr>
          <w:sz w:val="28"/>
          <w:szCs w:val="28"/>
        </w:rPr>
      </w:pPr>
    </w:p>
    <w:p w:rsidR="00D9011A" w:rsidRPr="009C06D3" w:rsidRDefault="00D9011A" w:rsidP="009C06D3">
      <w:pPr>
        <w:pStyle w:val="25"/>
        <w:spacing w:line="360" w:lineRule="auto"/>
        <w:ind w:left="0" w:firstLine="720"/>
      </w:pPr>
      <w:r w:rsidRPr="009C06D3">
        <w:t>Выполнил Бабкин С.П.</w:t>
      </w:r>
    </w:p>
    <w:p w:rsidR="00D9011A" w:rsidRPr="009C06D3" w:rsidRDefault="00D9011A" w:rsidP="009C06D3">
      <w:pPr>
        <w:spacing w:line="360" w:lineRule="auto"/>
        <w:ind w:firstLine="720"/>
        <w:jc w:val="right"/>
        <w:rPr>
          <w:sz w:val="28"/>
          <w:szCs w:val="28"/>
        </w:rPr>
      </w:pPr>
      <w:r w:rsidRPr="009C06D3">
        <w:rPr>
          <w:sz w:val="28"/>
          <w:szCs w:val="28"/>
        </w:rPr>
        <w:t>Группа ЮС-06-1</w:t>
      </w:r>
    </w:p>
    <w:p w:rsidR="00D9011A" w:rsidRPr="009C06D3" w:rsidRDefault="00D9011A" w:rsidP="009C06D3">
      <w:pPr>
        <w:spacing w:line="360" w:lineRule="auto"/>
        <w:ind w:firstLine="720"/>
        <w:jc w:val="right"/>
        <w:rPr>
          <w:sz w:val="28"/>
          <w:szCs w:val="28"/>
        </w:rPr>
      </w:pPr>
      <w:r w:rsidRPr="009C06D3">
        <w:rPr>
          <w:sz w:val="28"/>
          <w:szCs w:val="28"/>
        </w:rPr>
        <w:t>___________________________</w:t>
      </w:r>
    </w:p>
    <w:p w:rsidR="00D9011A" w:rsidRPr="009C06D3" w:rsidRDefault="00D9011A" w:rsidP="009C06D3">
      <w:pPr>
        <w:spacing w:line="360" w:lineRule="auto"/>
        <w:ind w:firstLine="720"/>
        <w:jc w:val="right"/>
        <w:rPr>
          <w:sz w:val="28"/>
          <w:szCs w:val="28"/>
        </w:rPr>
      </w:pPr>
      <w:r w:rsidRPr="009C06D3">
        <w:rPr>
          <w:sz w:val="28"/>
          <w:szCs w:val="28"/>
        </w:rPr>
        <w:t>___________________________</w:t>
      </w:r>
    </w:p>
    <w:p w:rsidR="00D9011A" w:rsidRPr="009C06D3" w:rsidRDefault="00D9011A" w:rsidP="009C06D3">
      <w:pPr>
        <w:spacing w:line="360" w:lineRule="auto"/>
        <w:ind w:firstLine="720"/>
        <w:jc w:val="right"/>
        <w:rPr>
          <w:sz w:val="28"/>
          <w:szCs w:val="28"/>
        </w:rPr>
      </w:pPr>
      <w:r w:rsidRPr="009C06D3">
        <w:rPr>
          <w:sz w:val="28"/>
          <w:szCs w:val="28"/>
        </w:rPr>
        <w:t>___________________________</w:t>
      </w:r>
    </w:p>
    <w:p w:rsidR="00D9011A" w:rsidRPr="009C06D3" w:rsidRDefault="00D9011A" w:rsidP="009C06D3">
      <w:pPr>
        <w:spacing w:line="360" w:lineRule="auto"/>
        <w:ind w:firstLine="720"/>
        <w:jc w:val="right"/>
        <w:rPr>
          <w:sz w:val="28"/>
          <w:szCs w:val="28"/>
        </w:rPr>
      </w:pPr>
      <w:r w:rsidRPr="009C06D3">
        <w:rPr>
          <w:sz w:val="28"/>
          <w:szCs w:val="28"/>
        </w:rPr>
        <w:t>___________________________</w:t>
      </w:r>
    </w:p>
    <w:p w:rsidR="00D9011A" w:rsidRPr="009C06D3" w:rsidRDefault="00D9011A" w:rsidP="009C06D3">
      <w:pPr>
        <w:pStyle w:val="25"/>
        <w:spacing w:line="360" w:lineRule="auto"/>
        <w:ind w:left="0" w:firstLine="720"/>
      </w:pPr>
    </w:p>
    <w:p w:rsidR="00D9011A" w:rsidRPr="009C06D3" w:rsidRDefault="00D9011A" w:rsidP="009C06D3">
      <w:pPr>
        <w:pStyle w:val="25"/>
        <w:spacing w:line="360" w:lineRule="auto"/>
        <w:ind w:left="0" w:firstLine="720"/>
        <w:jc w:val="both"/>
      </w:pPr>
    </w:p>
    <w:p w:rsidR="00D9011A" w:rsidRPr="009C06D3" w:rsidRDefault="00D9011A" w:rsidP="009C06D3">
      <w:pPr>
        <w:spacing w:line="360" w:lineRule="auto"/>
        <w:ind w:firstLine="720"/>
        <w:jc w:val="both"/>
        <w:rPr>
          <w:sz w:val="28"/>
        </w:rPr>
      </w:pPr>
    </w:p>
    <w:p w:rsidR="00D9011A" w:rsidRDefault="00D9011A" w:rsidP="009C06D3">
      <w:pPr>
        <w:spacing w:line="360" w:lineRule="auto"/>
        <w:ind w:firstLine="720"/>
        <w:jc w:val="center"/>
        <w:rPr>
          <w:sz w:val="28"/>
          <w:szCs w:val="28"/>
        </w:rPr>
      </w:pPr>
      <w:r w:rsidRPr="009C06D3">
        <w:rPr>
          <w:sz w:val="28"/>
          <w:szCs w:val="28"/>
        </w:rPr>
        <w:t>Чита-2008</w:t>
      </w:r>
    </w:p>
    <w:p w:rsidR="00567B4E" w:rsidRPr="009C06D3" w:rsidRDefault="009C06D3" w:rsidP="009C06D3">
      <w:pPr>
        <w:spacing w:line="360" w:lineRule="auto"/>
        <w:ind w:firstLine="720"/>
        <w:jc w:val="center"/>
        <w:rPr>
          <w:b/>
          <w:sz w:val="28"/>
        </w:rPr>
      </w:pPr>
      <w:r>
        <w:rPr>
          <w:sz w:val="28"/>
          <w:szCs w:val="28"/>
        </w:rPr>
        <w:br w:type="page"/>
      </w:r>
      <w:r w:rsidR="00DC695B" w:rsidRPr="009C06D3">
        <w:rPr>
          <w:b/>
          <w:sz w:val="28"/>
        </w:rPr>
        <w:t>План</w:t>
      </w:r>
    </w:p>
    <w:p w:rsidR="00DC695B" w:rsidRPr="009C06D3" w:rsidRDefault="00DC695B" w:rsidP="009C06D3">
      <w:pPr>
        <w:spacing w:line="360" w:lineRule="auto"/>
        <w:ind w:firstLine="720"/>
        <w:jc w:val="both"/>
        <w:rPr>
          <w:sz w:val="28"/>
        </w:rPr>
      </w:pPr>
    </w:p>
    <w:p w:rsidR="005170E4" w:rsidRPr="009C06D3" w:rsidRDefault="005170E4" w:rsidP="009C06D3">
      <w:pPr>
        <w:pStyle w:val="11"/>
        <w:tabs>
          <w:tab w:val="right" w:leader="dot" w:pos="9356"/>
        </w:tabs>
        <w:spacing w:line="360" w:lineRule="auto"/>
        <w:jc w:val="both"/>
        <w:rPr>
          <w:noProof/>
          <w:sz w:val="28"/>
          <w:szCs w:val="28"/>
        </w:rPr>
      </w:pPr>
      <w:r w:rsidRPr="00916E58">
        <w:rPr>
          <w:rStyle w:val="ae"/>
          <w:noProof/>
          <w:color w:val="auto"/>
          <w:sz w:val="28"/>
          <w:szCs w:val="28"/>
          <w:u w:val="none"/>
        </w:rPr>
        <w:t>а) Криминалистические версии и планирование расследования.</w:t>
      </w:r>
      <w:r w:rsidRPr="009C06D3">
        <w:rPr>
          <w:noProof/>
          <w:webHidden/>
          <w:sz w:val="28"/>
          <w:szCs w:val="28"/>
        </w:rPr>
        <w:tab/>
      </w:r>
      <w:r w:rsidR="00485280" w:rsidRPr="009C06D3">
        <w:rPr>
          <w:noProof/>
          <w:webHidden/>
          <w:sz w:val="28"/>
          <w:szCs w:val="28"/>
        </w:rPr>
        <w:t>3</w:t>
      </w:r>
    </w:p>
    <w:p w:rsidR="005170E4" w:rsidRPr="009C06D3" w:rsidRDefault="005170E4" w:rsidP="009C06D3">
      <w:pPr>
        <w:pStyle w:val="11"/>
        <w:tabs>
          <w:tab w:val="right" w:leader="dot" w:pos="9356"/>
        </w:tabs>
        <w:spacing w:line="360" w:lineRule="auto"/>
        <w:jc w:val="both"/>
        <w:rPr>
          <w:noProof/>
          <w:sz w:val="28"/>
          <w:szCs w:val="28"/>
        </w:rPr>
      </w:pPr>
      <w:r w:rsidRPr="00916E58">
        <w:rPr>
          <w:rStyle w:val="ae"/>
          <w:noProof/>
          <w:color w:val="auto"/>
          <w:sz w:val="28"/>
          <w:szCs w:val="28"/>
          <w:u w:val="none"/>
        </w:rPr>
        <w:t>б)Тактика следственного осмотра и освидетельствования. Тактика следственного эксперимента.</w:t>
      </w:r>
      <w:r w:rsidRPr="009C06D3">
        <w:rPr>
          <w:noProof/>
          <w:webHidden/>
          <w:sz w:val="28"/>
          <w:szCs w:val="28"/>
        </w:rPr>
        <w:tab/>
      </w:r>
      <w:r w:rsidR="00485280" w:rsidRPr="009C06D3">
        <w:rPr>
          <w:noProof/>
          <w:webHidden/>
          <w:sz w:val="28"/>
          <w:szCs w:val="28"/>
        </w:rPr>
        <w:t>11</w:t>
      </w:r>
    </w:p>
    <w:p w:rsidR="005170E4" w:rsidRPr="009C06D3" w:rsidRDefault="005170E4" w:rsidP="009C06D3">
      <w:pPr>
        <w:pStyle w:val="11"/>
        <w:tabs>
          <w:tab w:val="right" w:leader="dot" w:pos="9356"/>
        </w:tabs>
        <w:spacing w:line="360" w:lineRule="auto"/>
        <w:jc w:val="both"/>
        <w:rPr>
          <w:noProof/>
          <w:sz w:val="28"/>
          <w:szCs w:val="28"/>
        </w:rPr>
      </w:pPr>
      <w:r w:rsidRPr="00916E58">
        <w:rPr>
          <w:rStyle w:val="ae"/>
          <w:noProof/>
          <w:color w:val="auto"/>
          <w:sz w:val="28"/>
          <w:szCs w:val="28"/>
          <w:u w:val="none"/>
        </w:rPr>
        <w:t>Список литературы.</w:t>
      </w:r>
      <w:r w:rsidRPr="009C06D3">
        <w:rPr>
          <w:noProof/>
          <w:webHidden/>
          <w:sz w:val="28"/>
          <w:szCs w:val="28"/>
        </w:rPr>
        <w:tab/>
      </w:r>
      <w:r w:rsidR="00485280" w:rsidRPr="009C06D3">
        <w:rPr>
          <w:noProof/>
          <w:webHidden/>
          <w:sz w:val="28"/>
          <w:szCs w:val="28"/>
        </w:rPr>
        <w:t>20</w:t>
      </w:r>
    </w:p>
    <w:p w:rsidR="001D2422" w:rsidRPr="009C06D3" w:rsidRDefault="00567B4E" w:rsidP="009C06D3">
      <w:pPr>
        <w:tabs>
          <w:tab w:val="right" w:leader="dot" w:pos="9356"/>
        </w:tabs>
        <w:spacing w:line="360" w:lineRule="auto"/>
        <w:jc w:val="center"/>
        <w:rPr>
          <w:b/>
          <w:sz w:val="28"/>
          <w:szCs w:val="28"/>
        </w:rPr>
      </w:pPr>
      <w:r w:rsidRPr="009C06D3">
        <w:rPr>
          <w:sz w:val="28"/>
        </w:rPr>
        <w:br w:type="page"/>
      </w:r>
      <w:bookmarkStart w:id="0" w:name="_Toc162020090"/>
      <w:r w:rsidR="001D2422" w:rsidRPr="009C06D3">
        <w:rPr>
          <w:b/>
          <w:sz w:val="28"/>
          <w:szCs w:val="28"/>
        </w:rPr>
        <w:t>а) Криминалистические версии и планирование расследования.</w:t>
      </w:r>
      <w:bookmarkEnd w:id="0"/>
    </w:p>
    <w:p w:rsidR="00AD1ADE" w:rsidRPr="009C06D3" w:rsidRDefault="00AD1ADE" w:rsidP="009C06D3">
      <w:pPr>
        <w:spacing w:line="360" w:lineRule="auto"/>
        <w:ind w:firstLine="720"/>
        <w:jc w:val="both"/>
        <w:rPr>
          <w:sz w:val="28"/>
        </w:rPr>
      </w:pPr>
    </w:p>
    <w:p w:rsidR="00AD1ADE" w:rsidRPr="009C06D3" w:rsidRDefault="00AD1ADE" w:rsidP="009C06D3">
      <w:pPr>
        <w:shd w:val="clear" w:color="auto" w:fill="FFFFFF"/>
        <w:spacing w:line="360" w:lineRule="auto"/>
        <w:ind w:firstLine="720"/>
        <w:jc w:val="both"/>
        <w:rPr>
          <w:sz w:val="28"/>
          <w:szCs w:val="28"/>
        </w:rPr>
      </w:pPr>
      <w:r w:rsidRPr="009C06D3">
        <w:rPr>
          <w:sz w:val="28"/>
          <w:szCs w:val="28"/>
        </w:rPr>
        <w:t>В процессе расследования преступлений осуществляется познание фактов прошлого, недоступных для непосредственного восприятия, как правило, скрытых и скрываемых. Страх перед ответственностью побуждает преступников продумывать способы совершения и сокрытия преступлений, приемы противодействия расследованию. Само преступное деяние и процесс последующего расследования вызывают эмоции, психологические срывы, отдельные поступки, затрудняющие процесс познания события прошлого. Доказывание по уголовным делам как особый вид познавательной деятельности осуществляется на основе закономерностей, присущих процессу познания во всех областях теории и практики. Здесь, так же как и в других сферах деятельности, осуществляется переход от незнания к знанию — сначала неполному, неточному, а затем все более полному и более точному.</w:t>
      </w:r>
      <w:r w:rsidR="009C06D3">
        <w:rPr>
          <w:sz w:val="28"/>
          <w:szCs w:val="28"/>
        </w:rPr>
        <w:t>[</w:t>
      </w:r>
      <w:r w:rsidR="000A11DB" w:rsidRPr="009C06D3">
        <w:rPr>
          <w:rStyle w:val="af1"/>
          <w:sz w:val="28"/>
          <w:szCs w:val="28"/>
          <w:vertAlign w:val="baseline"/>
        </w:rPr>
        <w:footnoteReference w:id="1"/>
      </w:r>
      <w:r w:rsidR="009C06D3">
        <w:rPr>
          <w:sz w:val="28"/>
          <w:szCs w:val="28"/>
        </w:rPr>
        <w:t>]</w:t>
      </w:r>
    </w:p>
    <w:p w:rsidR="00AD1ADE" w:rsidRPr="009C06D3" w:rsidRDefault="00AD1ADE" w:rsidP="009C06D3">
      <w:pPr>
        <w:shd w:val="clear" w:color="auto" w:fill="FFFFFF"/>
        <w:spacing w:line="360" w:lineRule="auto"/>
        <w:ind w:firstLine="720"/>
        <w:jc w:val="both"/>
        <w:rPr>
          <w:sz w:val="28"/>
          <w:szCs w:val="28"/>
        </w:rPr>
      </w:pPr>
      <w:r w:rsidRPr="009C06D3">
        <w:rPr>
          <w:sz w:val="28"/>
          <w:szCs w:val="28"/>
        </w:rPr>
        <w:t>С переходом от незнания к знанию, от неполного, неточного знания к более полному и более точному тесно связано криминалистическое понятие версии как одного из возможных, предположительных объяснений события — гипотезы следователя, объясняющей неизвестные факты на основе известных.</w:t>
      </w:r>
    </w:p>
    <w:p w:rsidR="00AD1ADE" w:rsidRPr="009C06D3" w:rsidRDefault="00AD1ADE" w:rsidP="009C06D3">
      <w:pPr>
        <w:shd w:val="clear" w:color="auto" w:fill="FFFFFF"/>
        <w:spacing w:line="360" w:lineRule="auto"/>
        <w:ind w:firstLine="720"/>
        <w:jc w:val="both"/>
        <w:rPr>
          <w:sz w:val="28"/>
          <w:szCs w:val="28"/>
        </w:rPr>
      </w:pPr>
      <w:r w:rsidRPr="009C06D3">
        <w:rPr>
          <w:sz w:val="28"/>
          <w:szCs w:val="28"/>
        </w:rPr>
        <w:t>Версия как разновидность особого рода -</w:t>
      </w:r>
      <w:r w:rsidR="009C06D3">
        <w:rPr>
          <w:sz w:val="28"/>
          <w:szCs w:val="28"/>
        </w:rPr>
        <w:t xml:space="preserve"> </w:t>
      </w:r>
      <w:r w:rsidRPr="009C06D3">
        <w:rPr>
          <w:sz w:val="28"/>
          <w:szCs w:val="28"/>
        </w:rPr>
        <w:t>умозаключения объясняет происхождение конкретных фактов или причин, опираясь на закономерности происхождения исследуемых явлений.</w:t>
      </w:r>
    </w:p>
    <w:p w:rsidR="00AD1ADE" w:rsidRPr="009C06D3" w:rsidRDefault="00AD1ADE" w:rsidP="009C06D3">
      <w:pPr>
        <w:shd w:val="clear" w:color="auto" w:fill="FFFFFF"/>
        <w:spacing w:line="360" w:lineRule="auto"/>
        <w:ind w:firstLine="720"/>
        <w:jc w:val="both"/>
        <w:rPr>
          <w:sz w:val="28"/>
          <w:szCs w:val="28"/>
        </w:rPr>
      </w:pPr>
      <w:r w:rsidRPr="009C06D3">
        <w:rPr>
          <w:sz w:val="28"/>
          <w:szCs w:val="28"/>
        </w:rPr>
        <w:t>Необходимость в построении версий заключается в том, что на первом этапе расследования следователь не располагает фактическими данными, изучение которых позволяло бы сделать достоверные выводы обо всех обстоятельствах, подлежащих доказыванию. Начало расследования обычно характеризуется неполнотой сведений, существенными пробелами в системе доказательств, их противоречивостью. Поэтому следователь первоначально может высказать лишь предположения о событии в целом или о его отдельных фактах. В последующем, проверяя их, он убеждается, какие из предположений правильны, какие ошибочны.</w:t>
      </w:r>
    </w:p>
    <w:p w:rsidR="00AD1ADE" w:rsidRPr="009C06D3" w:rsidRDefault="00AD1ADE" w:rsidP="009C06D3">
      <w:pPr>
        <w:shd w:val="clear" w:color="auto" w:fill="FFFFFF"/>
        <w:spacing w:line="360" w:lineRule="auto"/>
        <w:ind w:firstLine="720"/>
        <w:jc w:val="both"/>
        <w:rPr>
          <w:sz w:val="28"/>
          <w:szCs w:val="28"/>
        </w:rPr>
      </w:pPr>
      <w:r w:rsidRPr="009C06D3">
        <w:rPr>
          <w:sz w:val="28"/>
          <w:szCs w:val="28"/>
        </w:rPr>
        <w:t>Построение версий осуществляется в результате всестороннего изучения материалов дела, непосредственного ознакомления с обстановкой, где произошло событие, вещественными доказательствами, оперативно-розыскными данными. Необходимость обоснования версий фактическими данными, т.е. имеющимися сведениями, почерпнутыми из различных источников, является само собою разумеющимся. Потому что версия — это логическое индуктивное умозаключение и, как таковое, оно не может быть построено на голой фантазии, на беспочвенных домыслах. Версия непременно должна быть вероятным, разумно допускаемым в конкретной обстановке предположением.</w:t>
      </w:r>
    </w:p>
    <w:p w:rsidR="009C06D3" w:rsidRDefault="00AD1ADE" w:rsidP="009C06D3">
      <w:pPr>
        <w:shd w:val="clear" w:color="auto" w:fill="FFFFFF"/>
        <w:spacing w:line="360" w:lineRule="auto"/>
        <w:ind w:firstLine="720"/>
        <w:jc w:val="both"/>
        <w:rPr>
          <w:sz w:val="28"/>
          <w:szCs w:val="28"/>
        </w:rPr>
      </w:pPr>
      <w:r w:rsidRPr="009C06D3">
        <w:rPr>
          <w:sz w:val="28"/>
          <w:szCs w:val="28"/>
        </w:rPr>
        <w:t xml:space="preserve">При выдвижении версий, в процессе анализа фактических данных, должен быть проявлен максимум инициативы и мысленного поиска. Основанием для выдвижения версий могут быть: </w:t>
      </w:r>
    </w:p>
    <w:p w:rsidR="009C06D3" w:rsidRDefault="00AD1ADE" w:rsidP="009C06D3">
      <w:pPr>
        <w:shd w:val="clear" w:color="auto" w:fill="FFFFFF"/>
        <w:spacing w:line="360" w:lineRule="auto"/>
        <w:ind w:firstLine="720"/>
        <w:jc w:val="both"/>
        <w:rPr>
          <w:sz w:val="28"/>
          <w:szCs w:val="28"/>
        </w:rPr>
      </w:pPr>
      <w:r w:rsidRPr="009C06D3">
        <w:rPr>
          <w:sz w:val="28"/>
          <w:szCs w:val="28"/>
        </w:rPr>
        <w:t>а) доказательства, т.е. фактические данные, полученные процессуальным путем;</w:t>
      </w:r>
    </w:p>
    <w:p w:rsidR="009C06D3" w:rsidRDefault="00AD1ADE" w:rsidP="009C06D3">
      <w:pPr>
        <w:shd w:val="clear" w:color="auto" w:fill="FFFFFF"/>
        <w:spacing w:line="360" w:lineRule="auto"/>
        <w:ind w:firstLine="720"/>
        <w:jc w:val="both"/>
        <w:rPr>
          <w:sz w:val="28"/>
          <w:szCs w:val="28"/>
        </w:rPr>
      </w:pPr>
      <w:r w:rsidRPr="009C06D3">
        <w:rPr>
          <w:sz w:val="28"/>
          <w:szCs w:val="28"/>
        </w:rPr>
        <w:t xml:space="preserve">б) данные, полученные при проведении оперативно-розыскных мероприятий; </w:t>
      </w:r>
    </w:p>
    <w:p w:rsidR="00AD1ADE" w:rsidRPr="009C06D3" w:rsidRDefault="00AD1ADE" w:rsidP="009C06D3">
      <w:pPr>
        <w:shd w:val="clear" w:color="auto" w:fill="FFFFFF"/>
        <w:spacing w:line="360" w:lineRule="auto"/>
        <w:ind w:firstLine="720"/>
        <w:jc w:val="both"/>
        <w:rPr>
          <w:sz w:val="28"/>
          <w:szCs w:val="28"/>
        </w:rPr>
      </w:pPr>
      <w:r w:rsidRPr="009C06D3">
        <w:rPr>
          <w:sz w:val="28"/>
          <w:szCs w:val="28"/>
        </w:rPr>
        <w:t>в) сведения, полученные из случайных источников (анонимных сообщений, неустановленных источников).</w:t>
      </w:r>
    </w:p>
    <w:p w:rsidR="00AD1ADE" w:rsidRPr="009C06D3" w:rsidRDefault="00AD1ADE" w:rsidP="009C06D3">
      <w:pPr>
        <w:shd w:val="clear" w:color="auto" w:fill="FFFFFF"/>
        <w:spacing w:line="360" w:lineRule="auto"/>
        <w:ind w:firstLine="720"/>
        <w:jc w:val="both"/>
        <w:rPr>
          <w:sz w:val="28"/>
          <w:szCs w:val="28"/>
        </w:rPr>
      </w:pPr>
      <w:r w:rsidRPr="009C06D3">
        <w:rPr>
          <w:sz w:val="28"/>
          <w:szCs w:val="28"/>
        </w:rPr>
        <w:t>Кроме этого, в качестве основания выдвижения версий называется интуиция. При этом исходят из свойства интуиции, заключающегося в том, что она скрывает ход мысли и «выдает» лишь результат в форме догадки. Но если исследовать ее возникновение, ее материалистическую природу, то окажется, что это плод большого опыта, глубокого знания жизни, логического мышления.</w:t>
      </w:r>
    </w:p>
    <w:p w:rsidR="00AD1ADE" w:rsidRPr="009C06D3" w:rsidRDefault="00AD1ADE" w:rsidP="009C06D3">
      <w:pPr>
        <w:shd w:val="clear" w:color="auto" w:fill="FFFFFF"/>
        <w:spacing w:line="360" w:lineRule="auto"/>
        <w:ind w:firstLine="720"/>
        <w:jc w:val="both"/>
        <w:rPr>
          <w:sz w:val="28"/>
          <w:szCs w:val="28"/>
        </w:rPr>
      </w:pPr>
      <w:r w:rsidRPr="009C06D3">
        <w:rPr>
          <w:sz w:val="28"/>
          <w:szCs w:val="28"/>
        </w:rPr>
        <w:t>Версии в зависимости от познания определенных объектов подраз</w:t>
      </w:r>
      <w:r w:rsidRPr="009C06D3">
        <w:rPr>
          <w:sz w:val="28"/>
          <w:szCs w:val="28"/>
        </w:rPr>
        <w:softHyphen/>
        <w:t xml:space="preserve">деляются на общие и частные. </w:t>
      </w:r>
      <w:r w:rsidRPr="009C06D3">
        <w:rPr>
          <w:iCs/>
          <w:sz w:val="28"/>
          <w:szCs w:val="28"/>
        </w:rPr>
        <w:t xml:space="preserve">Общие версии </w:t>
      </w:r>
      <w:r w:rsidRPr="009C06D3">
        <w:rPr>
          <w:sz w:val="28"/>
          <w:szCs w:val="28"/>
        </w:rPr>
        <w:t xml:space="preserve">строятся для объяснения события преступления в целом, его характера (например, убийство/ самоубийство, несчастный случай). Содержанием </w:t>
      </w:r>
      <w:r w:rsidRPr="009C06D3">
        <w:rPr>
          <w:iCs/>
          <w:sz w:val="28"/>
          <w:szCs w:val="28"/>
        </w:rPr>
        <w:t xml:space="preserve">частной версии </w:t>
      </w:r>
      <w:r w:rsidRPr="009C06D3">
        <w:rPr>
          <w:sz w:val="28"/>
          <w:szCs w:val="28"/>
        </w:rPr>
        <w:t>являются предположительные суждения об отдельных обстоятельствах совершения преступления: мотивах, способах, времени, месте его совершения, месте сокрытия преступника или направлении, в котором он мог скрыться; о лицах, которые могли совершить преступление; о потерпевшем (например, при расследовании убийства, сопровождавшегося расчленением трупа, при обнаружении неопознанного трупа). Такие версии представляют собой вероятные объяснения некоторой совокупности фактов, образующих отдельные элементы состава преступления.</w:t>
      </w:r>
    </w:p>
    <w:p w:rsidR="00AD1ADE" w:rsidRPr="009C06D3" w:rsidRDefault="00AD1ADE" w:rsidP="009C06D3">
      <w:pPr>
        <w:shd w:val="clear" w:color="auto" w:fill="FFFFFF"/>
        <w:spacing w:line="360" w:lineRule="auto"/>
        <w:ind w:firstLine="720"/>
        <w:jc w:val="both"/>
        <w:rPr>
          <w:sz w:val="28"/>
          <w:szCs w:val="28"/>
        </w:rPr>
      </w:pPr>
      <w:r w:rsidRPr="009C06D3">
        <w:rPr>
          <w:sz w:val="28"/>
          <w:szCs w:val="28"/>
        </w:rPr>
        <w:t>Каждая частная версия связана с общей, вытекает из нее, является ее частью. Построение и проверка частных и общих версий — взаимосвязанный процесс: проверяя частные версии, следователь одновре</w:t>
      </w:r>
      <w:r w:rsidRPr="009C06D3">
        <w:rPr>
          <w:sz w:val="28"/>
          <w:szCs w:val="28"/>
        </w:rPr>
        <w:softHyphen/>
        <w:t>менно проверяет и корректирует общую версию.</w:t>
      </w:r>
    </w:p>
    <w:p w:rsidR="00AD1ADE" w:rsidRPr="009C06D3" w:rsidRDefault="00AD1ADE" w:rsidP="009C06D3">
      <w:pPr>
        <w:shd w:val="clear" w:color="auto" w:fill="FFFFFF"/>
        <w:spacing w:line="360" w:lineRule="auto"/>
        <w:ind w:firstLine="720"/>
        <w:jc w:val="both"/>
        <w:rPr>
          <w:sz w:val="28"/>
          <w:szCs w:val="28"/>
        </w:rPr>
      </w:pPr>
      <w:r w:rsidRPr="009C06D3">
        <w:rPr>
          <w:sz w:val="28"/>
          <w:szCs w:val="28"/>
        </w:rPr>
        <w:t>При построении версий необходимо внимательно анализировать специфические признаки преступления. На них могут указывать:</w:t>
      </w:r>
    </w:p>
    <w:p w:rsidR="00AD1ADE" w:rsidRPr="009C06D3" w:rsidRDefault="00AD1ADE" w:rsidP="009C06D3">
      <w:pPr>
        <w:shd w:val="clear" w:color="auto" w:fill="FFFFFF"/>
        <w:tabs>
          <w:tab w:val="left" w:pos="590"/>
        </w:tabs>
        <w:spacing w:line="360" w:lineRule="auto"/>
        <w:ind w:firstLine="720"/>
        <w:jc w:val="both"/>
        <w:rPr>
          <w:sz w:val="28"/>
          <w:szCs w:val="28"/>
        </w:rPr>
      </w:pPr>
      <w:r w:rsidRPr="009C06D3">
        <w:rPr>
          <w:sz w:val="28"/>
          <w:szCs w:val="28"/>
        </w:rPr>
        <w:t>а)</w:t>
      </w:r>
      <w:r w:rsidRPr="009C06D3">
        <w:rPr>
          <w:sz w:val="28"/>
          <w:szCs w:val="28"/>
        </w:rPr>
        <w:tab/>
        <w:t>предмет преступного посягательства (например, хищение нарко</w:t>
      </w:r>
      <w:r w:rsidRPr="009C06D3">
        <w:rPr>
          <w:sz w:val="28"/>
          <w:szCs w:val="28"/>
        </w:rPr>
        <w:softHyphen/>
        <w:t>тических средств при определенных условиях является специфическим признаком, позволяющим предполагать, что преступление совершено наркоманом);</w:t>
      </w:r>
    </w:p>
    <w:p w:rsidR="00AD1ADE" w:rsidRPr="009C06D3" w:rsidRDefault="00AD1ADE" w:rsidP="009C06D3">
      <w:pPr>
        <w:shd w:val="clear" w:color="auto" w:fill="FFFFFF"/>
        <w:tabs>
          <w:tab w:val="left" w:pos="590"/>
        </w:tabs>
        <w:spacing w:line="360" w:lineRule="auto"/>
        <w:ind w:firstLine="720"/>
        <w:jc w:val="both"/>
        <w:rPr>
          <w:sz w:val="28"/>
          <w:szCs w:val="28"/>
        </w:rPr>
      </w:pPr>
      <w:r w:rsidRPr="009C06D3">
        <w:rPr>
          <w:sz w:val="28"/>
          <w:szCs w:val="28"/>
        </w:rPr>
        <w:t>б)</w:t>
      </w:r>
      <w:r w:rsidRPr="009C06D3">
        <w:rPr>
          <w:sz w:val="28"/>
          <w:szCs w:val="28"/>
        </w:rPr>
        <w:tab/>
        <w:t>следы применения определенного оружия или иного орудия пре</w:t>
      </w:r>
      <w:r w:rsidRPr="009C06D3">
        <w:rPr>
          <w:sz w:val="28"/>
          <w:szCs w:val="28"/>
        </w:rPr>
        <w:softHyphen/>
        <w:t>ступления (например, следы выстрела из охотничьего ружья могут указывать на круг лиц, среди которых следует искать преступников, а</w:t>
      </w:r>
      <w:r w:rsidR="009C06D3">
        <w:rPr>
          <w:sz w:val="28"/>
          <w:szCs w:val="28"/>
        </w:rPr>
        <w:t xml:space="preserve"> </w:t>
      </w:r>
      <w:r w:rsidRPr="009C06D3">
        <w:rPr>
          <w:sz w:val="28"/>
          <w:szCs w:val="28"/>
        </w:rPr>
        <w:t>следы специфического инструмента, использованного для взлома хранилища при совершении кражи, могут быть основанием для построения предположения о владельце этого инструмента);</w:t>
      </w:r>
    </w:p>
    <w:p w:rsidR="00AD1ADE" w:rsidRPr="009C06D3" w:rsidRDefault="00AD1ADE" w:rsidP="009C06D3">
      <w:pPr>
        <w:shd w:val="clear" w:color="auto" w:fill="FFFFFF"/>
        <w:tabs>
          <w:tab w:val="left" w:pos="658"/>
        </w:tabs>
        <w:spacing w:line="360" w:lineRule="auto"/>
        <w:ind w:firstLine="720"/>
        <w:jc w:val="both"/>
        <w:rPr>
          <w:sz w:val="28"/>
          <w:szCs w:val="28"/>
        </w:rPr>
      </w:pPr>
      <w:r w:rsidRPr="009C06D3">
        <w:rPr>
          <w:sz w:val="28"/>
          <w:szCs w:val="28"/>
        </w:rPr>
        <w:t>в)</w:t>
      </w:r>
      <w:r w:rsidRPr="009C06D3">
        <w:rPr>
          <w:sz w:val="28"/>
          <w:szCs w:val="28"/>
        </w:rPr>
        <w:tab/>
        <w:t>следы пальцев рук, обуви, ног и сопутствующих предметов</w:t>
      </w:r>
      <w:r w:rsidR="009C06D3">
        <w:rPr>
          <w:sz w:val="28"/>
          <w:szCs w:val="28"/>
        </w:rPr>
        <w:t xml:space="preserve"> </w:t>
      </w:r>
      <w:r w:rsidRPr="009C06D3">
        <w:rPr>
          <w:sz w:val="28"/>
          <w:szCs w:val="28"/>
        </w:rPr>
        <w:t>(трости, зонта, палки, костыля), следы на одежде, брошенной преступником на месте происшествия (наличие масляных пятен, частиц почвы,</w:t>
      </w:r>
      <w:r w:rsidR="009C06D3">
        <w:rPr>
          <w:sz w:val="28"/>
          <w:szCs w:val="28"/>
        </w:rPr>
        <w:t xml:space="preserve"> </w:t>
      </w:r>
      <w:r w:rsidRPr="009C06D3">
        <w:rPr>
          <w:sz w:val="28"/>
          <w:szCs w:val="28"/>
        </w:rPr>
        <w:t>красящих веществ), и других предметах, которые могут характеризовать преступника;</w:t>
      </w:r>
    </w:p>
    <w:p w:rsidR="00AD1ADE" w:rsidRPr="009C06D3" w:rsidRDefault="00AD1ADE" w:rsidP="009C06D3">
      <w:pPr>
        <w:shd w:val="clear" w:color="auto" w:fill="FFFFFF"/>
        <w:tabs>
          <w:tab w:val="left" w:pos="586"/>
        </w:tabs>
        <w:spacing w:line="360" w:lineRule="auto"/>
        <w:ind w:firstLine="720"/>
        <w:jc w:val="both"/>
        <w:rPr>
          <w:sz w:val="28"/>
          <w:szCs w:val="28"/>
        </w:rPr>
      </w:pPr>
      <w:r w:rsidRPr="009C06D3">
        <w:rPr>
          <w:sz w:val="28"/>
          <w:szCs w:val="28"/>
        </w:rPr>
        <w:t>г)</w:t>
      </w:r>
      <w:r w:rsidRPr="009C06D3">
        <w:rPr>
          <w:sz w:val="28"/>
          <w:szCs w:val="28"/>
        </w:rPr>
        <w:tab/>
        <w:t>негативные обстоятельства, т.е. такие факты, существование которых не соответствует данному объяснению события (например, несоответствие размеров пролома в стене магазина размерам похищенных и якобы вынесенных через него предметов), могут указывать на</w:t>
      </w:r>
      <w:r w:rsidR="009C06D3">
        <w:rPr>
          <w:sz w:val="28"/>
          <w:szCs w:val="28"/>
        </w:rPr>
        <w:t xml:space="preserve"> </w:t>
      </w:r>
      <w:r w:rsidRPr="009C06D3">
        <w:rPr>
          <w:sz w:val="28"/>
          <w:szCs w:val="28"/>
        </w:rPr>
        <w:t>инсценировку преступления;</w:t>
      </w:r>
    </w:p>
    <w:p w:rsidR="00AD1ADE" w:rsidRPr="009C06D3" w:rsidRDefault="00AD1ADE" w:rsidP="009C06D3">
      <w:pPr>
        <w:shd w:val="clear" w:color="auto" w:fill="FFFFFF"/>
        <w:tabs>
          <w:tab w:val="left" w:pos="586"/>
        </w:tabs>
        <w:spacing w:line="360" w:lineRule="auto"/>
        <w:ind w:firstLine="720"/>
        <w:jc w:val="both"/>
        <w:rPr>
          <w:sz w:val="28"/>
          <w:szCs w:val="28"/>
        </w:rPr>
      </w:pPr>
      <w:r w:rsidRPr="009C06D3">
        <w:rPr>
          <w:sz w:val="28"/>
          <w:szCs w:val="28"/>
        </w:rPr>
        <w:t>д)</w:t>
      </w:r>
      <w:r w:rsidRPr="009C06D3">
        <w:rPr>
          <w:sz w:val="28"/>
          <w:szCs w:val="28"/>
        </w:rPr>
        <w:tab/>
        <w:t>мотив преступления (например, при убийстве из корыстных по</w:t>
      </w:r>
      <w:r w:rsidRPr="009C06D3">
        <w:rPr>
          <w:sz w:val="28"/>
          <w:szCs w:val="28"/>
        </w:rPr>
        <w:softHyphen/>
        <w:t>буждений (п. «з» ст. 105 УК) может указывать на совершение преступления лицами, знавшими образ жизни потерпевшего.</w:t>
      </w:r>
    </w:p>
    <w:p w:rsidR="00AD1ADE" w:rsidRPr="009C06D3" w:rsidRDefault="00AD1ADE" w:rsidP="009C06D3">
      <w:pPr>
        <w:shd w:val="clear" w:color="auto" w:fill="FFFFFF"/>
        <w:spacing w:line="360" w:lineRule="auto"/>
        <w:ind w:firstLine="720"/>
        <w:jc w:val="both"/>
        <w:rPr>
          <w:sz w:val="28"/>
          <w:szCs w:val="28"/>
        </w:rPr>
      </w:pPr>
      <w:r w:rsidRPr="009C06D3">
        <w:rPr>
          <w:sz w:val="28"/>
          <w:szCs w:val="28"/>
        </w:rPr>
        <w:t>Для построения обоснованных версий необходима совокупность фактических данных, которые нужно рассматривать не изолированно, не в отрыве друг от друга, а во взаимной связи. Многие ошибки в планировании расследования объясняются именно этими обстоятельствами, а также необъективностью в оценке фактических данных, переоценкой одних из них и недооценкой других.</w:t>
      </w:r>
    </w:p>
    <w:p w:rsidR="00AD1ADE" w:rsidRPr="009C06D3" w:rsidRDefault="00AD1ADE" w:rsidP="009C06D3">
      <w:pPr>
        <w:shd w:val="clear" w:color="auto" w:fill="FFFFFF"/>
        <w:spacing w:line="360" w:lineRule="auto"/>
        <w:ind w:firstLine="720"/>
        <w:jc w:val="both"/>
        <w:rPr>
          <w:sz w:val="28"/>
          <w:szCs w:val="28"/>
        </w:rPr>
      </w:pPr>
      <w:r w:rsidRPr="009C06D3">
        <w:rPr>
          <w:sz w:val="28"/>
          <w:szCs w:val="28"/>
        </w:rPr>
        <w:t>Версии должны быть обоснованными и реальными. Недопустимо выдвигать версии, явно не соответствующие фактам. При построении версий следует использовать опыт расследования аналогичных дел, Данные криминалистической характеристики отдельных видов преступлений, специальные ориентировки о совершении преступлений и скрывшихся преступниках, данные оперативной обстановки в районе, городе, области.</w:t>
      </w:r>
    </w:p>
    <w:p w:rsidR="00AD1ADE" w:rsidRPr="009C06D3" w:rsidRDefault="00AD1ADE" w:rsidP="009C06D3">
      <w:pPr>
        <w:shd w:val="clear" w:color="auto" w:fill="FFFFFF"/>
        <w:spacing w:line="360" w:lineRule="auto"/>
        <w:ind w:firstLine="720"/>
        <w:jc w:val="both"/>
        <w:rPr>
          <w:sz w:val="28"/>
          <w:szCs w:val="28"/>
        </w:rPr>
      </w:pPr>
      <w:r w:rsidRPr="009C06D3">
        <w:rPr>
          <w:sz w:val="28"/>
          <w:szCs w:val="28"/>
        </w:rPr>
        <w:t>Каждая версия подлежит тщательной и всесторонней проверке. В этих целях из нее выводятся все следствия (обстоятельства, предположительно вытекающие из содержания версии), определяется, какие факты должны быть или каких фактов не должно быть, если версия истинна. Проверка версий и состоит в установлении наличия или отсутствия этих фактов. Проанализировав каждую версию и определив возможные следствия, следователь с учетом задач расследования продумывает, какие действия целесообразно провести для проверки этих следствий, в какой последовательности и в какие сроки.</w:t>
      </w:r>
    </w:p>
    <w:p w:rsidR="009C06D3" w:rsidRDefault="00AD1ADE" w:rsidP="009C06D3">
      <w:pPr>
        <w:shd w:val="clear" w:color="auto" w:fill="FFFFFF"/>
        <w:spacing w:line="360" w:lineRule="auto"/>
        <w:ind w:firstLine="720"/>
        <w:jc w:val="both"/>
        <w:rPr>
          <w:sz w:val="28"/>
          <w:szCs w:val="28"/>
        </w:rPr>
      </w:pPr>
      <w:r w:rsidRPr="009C06D3">
        <w:rPr>
          <w:sz w:val="28"/>
          <w:szCs w:val="28"/>
        </w:rPr>
        <w:t xml:space="preserve">Вывод о правильности ведения расследования признается достоверным, если оценка всех установленных по делу фактических данных убеждает в его несомненности, истинности. Версия перестает быть предположением и становится достоверным знанием, если: </w:t>
      </w:r>
    </w:p>
    <w:p w:rsidR="009C06D3" w:rsidRDefault="00AD1ADE" w:rsidP="009C06D3">
      <w:pPr>
        <w:shd w:val="clear" w:color="auto" w:fill="FFFFFF"/>
        <w:spacing w:line="360" w:lineRule="auto"/>
        <w:ind w:firstLine="720"/>
        <w:jc w:val="both"/>
        <w:rPr>
          <w:sz w:val="28"/>
          <w:szCs w:val="28"/>
        </w:rPr>
      </w:pPr>
      <w:r w:rsidRPr="009C06D3">
        <w:rPr>
          <w:sz w:val="28"/>
          <w:szCs w:val="28"/>
        </w:rPr>
        <w:t>1) все возможные предположения были выдвинуты и никакой другой версии не возникло;</w:t>
      </w:r>
    </w:p>
    <w:p w:rsidR="009C06D3" w:rsidRDefault="00AD1ADE" w:rsidP="009C06D3">
      <w:pPr>
        <w:shd w:val="clear" w:color="auto" w:fill="FFFFFF"/>
        <w:spacing w:line="360" w:lineRule="auto"/>
        <w:ind w:firstLine="720"/>
        <w:jc w:val="both"/>
        <w:rPr>
          <w:sz w:val="28"/>
          <w:szCs w:val="28"/>
        </w:rPr>
      </w:pPr>
      <w:r w:rsidRPr="009C06D3">
        <w:rPr>
          <w:sz w:val="28"/>
          <w:szCs w:val="28"/>
        </w:rPr>
        <w:t xml:space="preserve">2) все выдвинутые версии о данном обстоятельстве были проверены и все, за исключением одной, нашедшей объективное подтверждение, были опровергнуты и отпали; </w:t>
      </w:r>
    </w:p>
    <w:p w:rsidR="009C06D3" w:rsidRDefault="00AD1ADE" w:rsidP="009C06D3">
      <w:pPr>
        <w:shd w:val="clear" w:color="auto" w:fill="FFFFFF"/>
        <w:spacing w:line="360" w:lineRule="auto"/>
        <w:ind w:firstLine="720"/>
        <w:jc w:val="both"/>
        <w:rPr>
          <w:sz w:val="28"/>
          <w:szCs w:val="28"/>
        </w:rPr>
      </w:pPr>
      <w:r w:rsidRPr="009C06D3">
        <w:rPr>
          <w:sz w:val="28"/>
          <w:szCs w:val="28"/>
        </w:rPr>
        <w:t xml:space="preserve">3) все следствия (обстоятельства), логически выведенные из подтвердившейся версии, были всесторонне исследованы и нашли подтверждение; </w:t>
      </w:r>
    </w:p>
    <w:p w:rsidR="00AD1ADE" w:rsidRPr="009C06D3" w:rsidRDefault="00AD1ADE" w:rsidP="009C06D3">
      <w:pPr>
        <w:shd w:val="clear" w:color="auto" w:fill="FFFFFF"/>
        <w:spacing w:line="360" w:lineRule="auto"/>
        <w:ind w:firstLine="720"/>
        <w:jc w:val="both"/>
        <w:rPr>
          <w:sz w:val="28"/>
          <w:szCs w:val="28"/>
        </w:rPr>
      </w:pPr>
      <w:r w:rsidRPr="009C06D3">
        <w:rPr>
          <w:sz w:val="28"/>
          <w:szCs w:val="28"/>
        </w:rPr>
        <w:t>4) подтвердившаяся версия находится в полном соответствии со всеми другими обстоятельствами дела.</w:t>
      </w:r>
    </w:p>
    <w:p w:rsidR="00AD1ADE" w:rsidRPr="009C06D3" w:rsidRDefault="00AD1ADE" w:rsidP="009C06D3">
      <w:pPr>
        <w:shd w:val="clear" w:color="auto" w:fill="FFFFFF"/>
        <w:spacing w:line="360" w:lineRule="auto"/>
        <w:ind w:firstLine="720"/>
        <w:jc w:val="both"/>
        <w:rPr>
          <w:sz w:val="28"/>
          <w:szCs w:val="28"/>
        </w:rPr>
      </w:pPr>
      <w:r w:rsidRPr="009C06D3">
        <w:rPr>
          <w:sz w:val="28"/>
          <w:szCs w:val="28"/>
        </w:rPr>
        <w:t>Серьезный недостаток следственной и оперативной работы — по</w:t>
      </w:r>
      <w:r w:rsidRPr="009C06D3">
        <w:rPr>
          <w:sz w:val="28"/>
          <w:szCs w:val="28"/>
        </w:rPr>
        <w:softHyphen/>
        <w:t>верхностная проверка версий по уголовным делам. Некоторые преступления остаются нераскрытыми только потому, что версии не были до конца проверены или вообще отсутствовали. Иногда версии, возникшие при возбуждении уголовного дела, после приостановления расследования нигде не фиксируются, забываются, а с возобновлением производства не включаются в проверку. Поэтому условием установления истины по уголовному делу является требование проверять все реальные версии, построенные для объяснения события в целом, отдельных его элементов. Для того чтобы обеспечить целенаправленную проверку всех версий и при этом обеспечить быстрое и качественное расследова</w:t>
      </w:r>
      <w:r w:rsidRPr="009C06D3">
        <w:rPr>
          <w:sz w:val="28"/>
          <w:szCs w:val="28"/>
        </w:rPr>
        <w:softHyphen/>
        <w:t>ние, необходимо прибегнуть к планированию.</w:t>
      </w:r>
    </w:p>
    <w:p w:rsidR="00AD1ADE" w:rsidRPr="009C06D3" w:rsidRDefault="00AD1ADE" w:rsidP="009C06D3">
      <w:pPr>
        <w:shd w:val="clear" w:color="auto" w:fill="FFFFFF"/>
        <w:spacing w:line="360" w:lineRule="auto"/>
        <w:ind w:firstLine="720"/>
        <w:jc w:val="both"/>
        <w:rPr>
          <w:sz w:val="28"/>
          <w:szCs w:val="28"/>
        </w:rPr>
      </w:pPr>
      <w:r w:rsidRPr="009C06D3">
        <w:rPr>
          <w:sz w:val="28"/>
          <w:szCs w:val="28"/>
        </w:rPr>
        <w:t>Собирание, исследование и оценка доказательств при расследовании преступлений — весьма сложный процесс, требующий от следователя высокой организованности, целеустремленности и проницательности. Это объясняется тем, что анализируемый процесс состоит в познании события прошлого, в установлении всех обстоятельств, входя подлежащих доказыванию, следователь принимает меры к установлению места нахождения лица, совершившего преступление, его задержанию, возмещению причиненного ущерба и выяснению других фактов.</w:t>
      </w:r>
    </w:p>
    <w:p w:rsidR="00AD1ADE" w:rsidRPr="009C06D3" w:rsidRDefault="00AD1ADE" w:rsidP="009C06D3">
      <w:pPr>
        <w:shd w:val="clear" w:color="auto" w:fill="FFFFFF"/>
        <w:spacing w:line="360" w:lineRule="auto"/>
        <w:ind w:firstLine="720"/>
        <w:jc w:val="both"/>
        <w:rPr>
          <w:sz w:val="28"/>
          <w:szCs w:val="28"/>
        </w:rPr>
      </w:pPr>
      <w:r w:rsidRPr="009C06D3">
        <w:rPr>
          <w:sz w:val="28"/>
          <w:szCs w:val="28"/>
        </w:rPr>
        <w:t>Расследование преступлений обязывает следователя четко органи</w:t>
      </w:r>
      <w:r w:rsidRPr="009C06D3">
        <w:rPr>
          <w:sz w:val="28"/>
          <w:szCs w:val="28"/>
        </w:rPr>
        <w:softHyphen/>
        <w:t>зовать свою работу, видеть ее перспективу, продумывать каждое след</w:t>
      </w:r>
      <w:r w:rsidRPr="009C06D3">
        <w:rPr>
          <w:sz w:val="28"/>
          <w:szCs w:val="28"/>
        </w:rPr>
        <w:softHyphen/>
        <w:t>ственное действие и в целом всю систему расследования. С этой целью следователем составляется письменный план расследования, позволяющий определить направление расследования, выбрать линию поведения, последовательность и порядок производства следственных действий.</w:t>
      </w:r>
    </w:p>
    <w:p w:rsidR="00AD1ADE" w:rsidRPr="009C06D3" w:rsidRDefault="00AD1ADE" w:rsidP="009C06D3">
      <w:pPr>
        <w:shd w:val="clear" w:color="auto" w:fill="FFFFFF"/>
        <w:spacing w:line="360" w:lineRule="auto"/>
        <w:ind w:firstLine="720"/>
        <w:jc w:val="both"/>
        <w:rPr>
          <w:sz w:val="28"/>
          <w:szCs w:val="28"/>
        </w:rPr>
      </w:pPr>
      <w:r w:rsidRPr="009C06D3">
        <w:rPr>
          <w:sz w:val="28"/>
          <w:szCs w:val="28"/>
        </w:rPr>
        <w:t>Сложная и многогранная работа следователя по расследованию преступления должна быть построена так, чтобы при минимальной затрате сил и средств в наиболее короткий срок добиться положительных результатов. Одно из условий выполнения этих требований — умелое планирование предварительного следствия. Только с помощью планирования следователь в состоянии обеспечить неуклонное соблюдение требований законности, оперативности расследования, полноты, всесторонности и объективности установления обстоятельств, подлежащих доказыванию по уголовному делу. Планирование — непременное условие предварительного расследования и, вместе с тем, метод его научной организации.</w:t>
      </w:r>
    </w:p>
    <w:p w:rsidR="00AD1ADE" w:rsidRPr="009C06D3" w:rsidRDefault="00AD1ADE" w:rsidP="009C06D3">
      <w:pPr>
        <w:shd w:val="clear" w:color="auto" w:fill="FFFFFF"/>
        <w:spacing w:line="360" w:lineRule="auto"/>
        <w:ind w:firstLine="720"/>
        <w:jc w:val="both"/>
        <w:rPr>
          <w:sz w:val="28"/>
          <w:szCs w:val="28"/>
        </w:rPr>
      </w:pPr>
      <w:r w:rsidRPr="009C06D3">
        <w:rPr>
          <w:sz w:val="28"/>
          <w:szCs w:val="28"/>
        </w:rPr>
        <w:t>Криминалистикой, всесторонне изучающей передовой опыт право</w:t>
      </w:r>
      <w:r w:rsidRPr="009C06D3">
        <w:rPr>
          <w:sz w:val="28"/>
          <w:szCs w:val="28"/>
        </w:rPr>
        <w:softHyphen/>
        <w:t>охранительных органов в борьбе с преступностью, выработана система принципов планирования предварительного расследования. Под принципами планирования расследования понимаются основные положения, которые необходимо учитывать в процессе этой деятельности и непосредственно при составлении плана расследования.</w:t>
      </w:r>
    </w:p>
    <w:p w:rsidR="00AD1ADE" w:rsidRPr="009C06D3" w:rsidRDefault="00AD1ADE" w:rsidP="009C06D3">
      <w:pPr>
        <w:shd w:val="clear" w:color="auto" w:fill="FFFFFF"/>
        <w:spacing w:line="360" w:lineRule="auto"/>
        <w:ind w:firstLine="720"/>
        <w:jc w:val="both"/>
        <w:rPr>
          <w:sz w:val="28"/>
          <w:szCs w:val="28"/>
        </w:rPr>
      </w:pPr>
      <w:r w:rsidRPr="009C06D3">
        <w:rPr>
          <w:iCs/>
          <w:sz w:val="28"/>
          <w:szCs w:val="28"/>
        </w:rPr>
        <w:t xml:space="preserve">Принцип законности </w:t>
      </w:r>
      <w:r w:rsidRPr="009C06D3">
        <w:rPr>
          <w:sz w:val="28"/>
          <w:szCs w:val="28"/>
        </w:rPr>
        <w:t>при планировании находит свое выражение в том, что определение задач расследования и выбор средств их разрешения осуществляются, прежде всего, в соответствии с нормами уголовного и уголовно-процессуального законодательства. В план расследования не должны включаться мероприятия, противоречащие закону.</w:t>
      </w:r>
    </w:p>
    <w:p w:rsidR="00AD1ADE" w:rsidRPr="009C06D3" w:rsidRDefault="00AD1ADE" w:rsidP="009C06D3">
      <w:pPr>
        <w:shd w:val="clear" w:color="auto" w:fill="FFFFFF"/>
        <w:spacing w:line="360" w:lineRule="auto"/>
        <w:ind w:firstLine="720"/>
        <w:jc w:val="both"/>
        <w:rPr>
          <w:sz w:val="28"/>
          <w:szCs w:val="28"/>
        </w:rPr>
      </w:pPr>
      <w:r w:rsidRPr="009C06D3">
        <w:rPr>
          <w:iCs/>
          <w:sz w:val="28"/>
          <w:szCs w:val="28"/>
        </w:rPr>
        <w:t xml:space="preserve">Принцип конкретности </w:t>
      </w:r>
      <w:r w:rsidRPr="009C06D3">
        <w:rPr>
          <w:sz w:val="28"/>
          <w:szCs w:val="28"/>
        </w:rPr>
        <w:t>означает, что планирование расследования по каждому уголовному делу должно основываться на всестороннем и глубоком изучении конкретных данных, которыми располагает следователь. Этот принцип обязывает выдвигать только конкретные, реально возможные версии по делу, намечать пути и способы их проверки таким образом, чтобы в итоге расследования достигнуть истины по делу. Руководствуясь принципом конкретности планирования, следователь определяет сроки проведения расследования в полном и точном соответствии с законом.</w:t>
      </w:r>
    </w:p>
    <w:p w:rsidR="00AD1ADE" w:rsidRPr="009C06D3" w:rsidRDefault="00AD1ADE" w:rsidP="009C06D3">
      <w:pPr>
        <w:shd w:val="clear" w:color="auto" w:fill="FFFFFF"/>
        <w:spacing w:line="360" w:lineRule="auto"/>
        <w:ind w:firstLine="720"/>
        <w:jc w:val="both"/>
        <w:rPr>
          <w:sz w:val="28"/>
          <w:szCs w:val="28"/>
        </w:rPr>
      </w:pPr>
      <w:r w:rsidRPr="009C06D3">
        <w:rPr>
          <w:iCs/>
          <w:sz w:val="28"/>
          <w:szCs w:val="28"/>
        </w:rPr>
        <w:t xml:space="preserve">Принцип индивидуальности </w:t>
      </w:r>
      <w:r w:rsidRPr="009C06D3">
        <w:rPr>
          <w:sz w:val="28"/>
          <w:szCs w:val="28"/>
        </w:rPr>
        <w:t>планирования означает, что следователь должен умело сочетать общие задачи расследования, вытекающие из уголовно-процессуального законодательства, с частными, обусловленными изучаемым событием. Принцип индивидуальности планирования выражается также в индивидуальной ответственности следователя за проведение расследования. Принятые следователем решения о направлении расследования, последовательности и тактике проведения отдельных следственных действий основываются на индивидуальном изучении им материалов уголовного дела.</w:t>
      </w:r>
    </w:p>
    <w:p w:rsidR="00AD1ADE" w:rsidRPr="009C06D3" w:rsidRDefault="00AD1ADE" w:rsidP="009C06D3">
      <w:pPr>
        <w:shd w:val="clear" w:color="auto" w:fill="FFFFFF"/>
        <w:spacing w:line="360" w:lineRule="auto"/>
        <w:ind w:firstLine="720"/>
        <w:jc w:val="both"/>
        <w:rPr>
          <w:sz w:val="28"/>
          <w:szCs w:val="28"/>
        </w:rPr>
      </w:pPr>
      <w:r w:rsidRPr="009C06D3">
        <w:rPr>
          <w:iCs/>
          <w:sz w:val="28"/>
          <w:szCs w:val="28"/>
        </w:rPr>
        <w:t xml:space="preserve">Принцип непрерывности (динамичности) </w:t>
      </w:r>
      <w:r w:rsidRPr="009C06D3">
        <w:rPr>
          <w:sz w:val="28"/>
          <w:szCs w:val="28"/>
        </w:rPr>
        <w:t>означает, что план рас</w:t>
      </w:r>
      <w:r w:rsidRPr="009C06D3">
        <w:rPr>
          <w:sz w:val="28"/>
          <w:szCs w:val="28"/>
        </w:rPr>
        <w:softHyphen/>
        <w:t>следования, особенно по сложным, многоэпизодным делам, подвергается изменениям по мере поступления новой информации. В план вносятся конкретные дополнения и изменения, обеспечивающие полноту, объективность и всесторонность расследования</w:t>
      </w:r>
    </w:p>
    <w:p w:rsidR="009C06D3" w:rsidRDefault="00AD1ADE" w:rsidP="009C06D3">
      <w:pPr>
        <w:shd w:val="clear" w:color="auto" w:fill="FFFFFF"/>
        <w:spacing w:line="360" w:lineRule="auto"/>
        <w:ind w:firstLine="720"/>
        <w:jc w:val="both"/>
        <w:rPr>
          <w:sz w:val="28"/>
          <w:szCs w:val="28"/>
        </w:rPr>
      </w:pPr>
      <w:r w:rsidRPr="009C06D3">
        <w:rPr>
          <w:sz w:val="28"/>
          <w:szCs w:val="28"/>
        </w:rPr>
        <w:t xml:space="preserve">Планирование расследования складывается из нескольких элементов: </w:t>
      </w:r>
    </w:p>
    <w:p w:rsidR="009C06D3" w:rsidRDefault="00AD1ADE" w:rsidP="009C06D3">
      <w:pPr>
        <w:shd w:val="clear" w:color="auto" w:fill="FFFFFF"/>
        <w:spacing w:line="360" w:lineRule="auto"/>
        <w:ind w:firstLine="720"/>
        <w:jc w:val="both"/>
        <w:rPr>
          <w:sz w:val="28"/>
          <w:szCs w:val="28"/>
        </w:rPr>
      </w:pPr>
      <w:r w:rsidRPr="009C06D3">
        <w:rPr>
          <w:sz w:val="28"/>
          <w:szCs w:val="28"/>
        </w:rPr>
        <w:t xml:space="preserve">а) изучения и оценки фактических данных; </w:t>
      </w:r>
    </w:p>
    <w:p w:rsidR="009C06D3" w:rsidRDefault="00AD1ADE" w:rsidP="009C06D3">
      <w:pPr>
        <w:shd w:val="clear" w:color="auto" w:fill="FFFFFF"/>
        <w:spacing w:line="360" w:lineRule="auto"/>
        <w:ind w:firstLine="720"/>
        <w:jc w:val="both"/>
        <w:rPr>
          <w:sz w:val="28"/>
          <w:szCs w:val="28"/>
        </w:rPr>
      </w:pPr>
      <w:r w:rsidRPr="009C06D3">
        <w:rPr>
          <w:sz w:val="28"/>
          <w:szCs w:val="28"/>
        </w:rPr>
        <w:t xml:space="preserve">б) определения задач расследования; </w:t>
      </w:r>
    </w:p>
    <w:p w:rsidR="009C06D3" w:rsidRDefault="00AD1ADE" w:rsidP="009C06D3">
      <w:pPr>
        <w:shd w:val="clear" w:color="auto" w:fill="FFFFFF"/>
        <w:spacing w:line="360" w:lineRule="auto"/>
        <w:ind w:firstLine="720"/>
        <w:jc w:val="both"/>
        <w:rPr>
          <w:sz w:val="28"/>
          <w:szCs w:val="28"/>
        </w:rPr>
      </w:pPr>
      <w:r w:rsidRPr="009C06D3">
        <w:rPr>
          <w:sz w:val="28"/>
          <w:szCs w:val="28"/>
        </w:rPr>
        <w:t xml:space="preserve">в) построения версий; </w:t>
      </w:r>
    </w:p>
    <w:p w:rsidR="00AD1ADE" w:rsidRPr="009C06D3" w:rsidRDefault="00AD1ADE" w:rsidP="009C06D3">
      <w:pPr>
        <w:shd w:val="clear" w:color="auto" w:fill="FFFFFF"/>
        <w:spacing w:line="360" w:lineRule="auto"/>
        <w:ind w:firstLine="720"/>
        <w:jc w:val="both"/>
        <w:rPr>
          <w:sz w:val="28"/>
          <w:szCs w:val="28"/>
        </w:rPr>
      </w:pPr>
      <w:r w:rsidRPr="009C06D3">
        <w:rPr>
          <w:sz w:val="28"/>
          <w:szCs w:val="28"/>
        </w:rPr>
        <w:t>г) определения путей проверки версий.</w:t>
      </w:r>
    </w:p>
    <w:p w:rsidR="00AD1ADE" w:rsidRPr="009C06D3" w:rsidRDefault="00AD1ADE" w:rsidP="009C06D3">
      <w:pPr>
        <w:shd w:val="clear" w:color="auto" w:fill="FFFFFF"/>
        <w:spacing w:line="360" w:lineRule="auto"/>
        <w:ind w:firstLine="720"/>
        <w:jc w:val="both"/>
        <w:rPr>
          <w:sz w:val="28"/>
          <w:szCs w:val="28"/>
        </w:rPr>
      </w:pPr>
      <w:r w:rsidRPr="009C06D3">
        <w:rPr>
          <w:iCs/>
          <w:sz w:val="28"/>
          <w:szCs w:val="28"/>
        </w:rPr>
        <w:t xml:space="preserve">Изучение и оценка фактических данных, </w:t>
      </w:r>
      <w:r w:rsidRPr="009C06D3">
        <w:rPr>
          <w:sz w:val="28"/>
          <w:szCs w:val="28"/>
        </w:rPr>
        <w:t>а следовательно, и плани</w:t>
      </w:r>
      <w:r w:rsidRPr="009C06D3">
        <w:rPr>
          <w:sz w:val="28"/>
          <w:szCs w:val="28"/>
        </w:rPr>
        <w:softHyphen/>
        <w:t>рование расследования начинаются с получения сообщения о событии, в котором усматриваются признаки преступления.</w:t>
      </w:r>
    </w:p>
    <w:p w:rsidR="00AD1ADE" w:rsidRPr="009C06D3" w:rsidRDefault="00AD1ADE" w:rsidP="009C06D3">
      <w:pPr>
        <w:shd w:val="clear" w:color="auto" w:fill="FFFFFF"/>
        <w:spacing w:line="360" w:lineRule="auto"/>
        <w:ind w:firstLine="720"/>
        <w:jc w:val="both"/>
        <w:rPr>
          <w:sz w:val="28"/>
          <w:szCs w:val="28"/>
        </w:rPr>
      </w:pPr>
      <w:r w:rsidRPr="009C06D3">
        <w:rPr>
          <w:sz w:val="28"/>
          <w:szCs w:val="28"/>
        </w:rPr>
        <w:t>Решение о том, какие действия, в какой последовательности и как провести, должно быть принято после оценки сообщения. При этом про</w:t>
      </w:r>
      <w:r w:rsidRPr="009C06D3">
        <w:rPr>
          <w:sz w:val="28"/>
          <w:szCs w:val="28"/>
        </w:rPr>
        <w:softHyphen/>
        <w:t>думывается: как подготовиться к проведению неотложных следственных действий (осмотру, задержанию и т.д.); какого специалиста пригласить для участия в следственном действии; какие научно-технические средства использовать; как обеспечить соблюдение требований законности при проведении неотложных следственных действий (например, заблаговременно пригласить понятых); как обеспечить личную безопасность участников расследования; кого и о чем информировать и т.д.</w:t>
      </w:r>
    </w:p>
    <w:p w:rsidR="00AD1ADE" w:rsidRPr="009C06D3" w:rsidRDefault="00AD1ADE" w:rsidP="009C06D3">
      <w:pPr>
        <w:shd w:val="clear" w:color="auto" w:fill="FFFFFF"/>
        <w:spacing w:line="360" w:lineRule="auto"/>
        <w:ind w:firstLine="720"/>
        <w:jc w:val="both"/>
        <w:rPr>
          <w:sz w:val="28"/>
          <w:szCs w:val="28"/>
        </w:rPr>
      </w:pPr>
      <w:r w:rsidRPr="009C06D3">
        <w:rPr>
          <w:sz w:val="28"/>
          <w:szCs w:val="28"/>
        </w:rPr>
        <w:t>Фактические данные должны быть изучены и оценены при плани</w:t>
      </w:r>
      <w:r w:rsidRPr="009C06D3">
        <w:rPr>
          <w:sz w:val="28"/>
          <w:szCs w:val="28"/>
        </w:rPr>
        <w:softHyphen/>
        <w:t>ровании как всего расследования по делу, так и отдельных следственных действий и розыскных мероприятий.</w:t>
      </w:r>
    </w:p>
    <w:p w:rsidR="00AD1ADE" w:rsidRPr="009C06D3" w:rsidRDefault="00AD1ADE" w:rsidP="009C06D3">
      <w:pPr>
        <w:shd w:val="clear" w:color="auto" w:fill="FFFFFF"/>
        <w:spacing w:line="360" w:lineRule="auto"/>
        <w:ind w:firstLine="720"/>
        <w:jc w:val="both"/>
        <w:rPr>
          <w:sz w:val="28"/>
          <w:szCs w:val="28"/>
        </w:rPr>
      </w:pPr>
      <w:r w:rsidRPr="009C06D3">
        <w:rPr>
          <w:sz w:val="28"/>
          <w:szCs w:val="28"/>
        </w:rPr>
        <w:t>Фактические данные изучаются и оцениваются путем их анализа и синтеза. При этом выясняется достоверность их источников, так как ложные сведения дезориентируют следователя при составлении плана и могут завести расследование в тупик.</w:t>
      </w:r>
    </w:p>
    <w:p w:rsidR="00AD1ADE" w:rsidRPr="009C06D3" w:rsidRDefault="00AD1ADE" w:rsidP="009C06D3">
      <w:pPr>
        <w:shd w:val="clear" w:color="auto" w:fill="FFFFFF"/>
        <w:spacing w:line="360" w:lineRule="auto"/>
        <w:ind w:firstLine="720"/>
        <w:jc w:val="both"/>
        <w:rPr>
          <w:sz w:val="28"/>
          <w:szCs w:val="28"/>
        </w:rPr>
      </w:pPr>
      <w:r w:rsidRPr="009C06D3">
        <w:rPr>
          <w:sz w:val="28"/>
          <w:szCs w:val="28"/>
        </w:rPr>
        <w:t>Чтобы получить достоверные сведения о событии, а также правильно оценить их, следует использовать научно-технические средства и помощь специалистов в различных областях науки, техники, искусства, ремесла, сопоставлять фактические данные, полученные из различных источников, вскрывать противоречия, выясняя их происхождение.</w:t>
      </w:r>
    </w:p>
    <w:p w:rsidR="00AD1ADE" w:rsidRPr="009C06D3" w:rsidRDefault="00AD1ADE" w:rsidP="009C06D3">
      <w:pPr>
        <w:shd w:val="clear" w:color="auto" w:fill="FFFFFF"/>
        <w:spacing w:line="360" w:lineRule="auto"/>
        <w:ind w:firstLine="720"/>
        <w:jc w:val="both"/>
        <w:rPr>
          <w:sz w:val="28"/>
          <w:szCs w:val="28"/>
        </w:rPr>
      </w:pPr>
      <w:r w:rsidRPr="009C06D3">
        <w:rPr>
          <w:iCs/>
          <w:sz w:val="28"/>
          <w:szCs w:val="28"/>
        </w:rPr>
        <w:t xml:space="preserve">Определение задач расследования. </w:t>
      </w:r>
      <w:r w:rsidRPr="009C06D3">
        <w:rPr>
          <w:sz w:val="28"/>
          <w:szCs w:val="28"/>
        </w:rPr>
        <w:t>Задачи расследования в зависи</w:t>
      </w:r>
      <w:r w:rsidRPr="009C06D3">
        <w:rPr>
          <w:sz w:val="28"/>
          <w:szCs w:val="28"/>
        </w:rPr>
        <w:softHyphen/>
        <w:t>мости от их содержания и объема могут быть разделены на общие и частные. Общие задачи решаются на протяжении всего расследования, они позволяют проводить расследование в определенных рамках, очерчивают его границы. Частные задачи возникают и решаются на отдельных этапах расследования при производстве следственных действий.</w:t>
      </w:r>
    </w:p>
    <w:p w:rsidR="00AD1ADE" w:rsidRPr="009C06D3" w:rsidRDefault="00AD1ADE" w:rsidP="009C06D3">
      <w:pPr>
        <w:shd w:val="clear" w:color="auto" w:fill="FFFFFF"/>
        <w:spacing w:line="360" w:lineRule="auto"/>
        <w:ind w:firstLine="720"/>
        <w:jc w:val="both"/>
        <w:rPr>
          <w:sz w:val="28"/>
          <w:szCs w:val="28"/>
        </w:rPr>
      </w:pPr>
      <w:r w:rsidRPr="009C06D3">
        <w:rPr>
          <w:sz w:val="28"/>
          <w:szCs w:val="28"/>
        </w:rPr>
        <w:t xml:space="preserve">Третьим элементом планирования является </w:t>
      </w:r>
      <w:r w:rsidRPr="009C06D3">
        <w:rPr>
          <w:iCs/>
          <w:sz w:val="28"/>
          <w:szCs w:val="28"/>
        </w:rPr>
        <w:t xml:space="preserve">построение версий. </w:t>
      </w:r>
      <w:r w:rsidRPr="009C06D3">
        <w:rPr>
          <w:sz w:val="28"/>
          <w:szCs w:val="28"/>
        </w:rPr>
        <w:t xml:space="preserve">Четвертым — </w:t>
      </w:r>
      <w:r w:rsidRPr="009C06D3">
        <w:rPr>
          <w:iCs/>
          <w:sz w:val="28"/>
          <w:szCs w:val="28"/>
        </w:rPr>
        <w:t>определение путей проверки версий.</w:t>
      </w:r>
    </w:p>
    <w:p w:rsidR="00AD1ADE" w:rsidRPr="009C06D3" w:rsidRDefault="00AD1ADE" w:rsidP="009C06D3">
      <w:pPr>
        <w:spacing w:line="360" w:lineRule="auto"/>
        <w:ind w:firstLine="720"/>
        <w:jc w:val="both"/>
        <w:rPr>
          <w:sz w:val="28"/>
        </w:rPr>
      </w:pPr>
    </w:p>
    <w:p w:rsidR="001D2422" w:rsidRPr="009C06D3" w:rsidRDefault="00AD1ADE" w:rsidP="009C06D3">
      <w:pPr>
        <w:spacing w:line="360" w:lineRule="auto"/>
        <w:ind w:firstLine="720"/>
        <w:jc w:val="center"/>
        <w:rPr>
          <w:b/>
          <w:sz w:val="28"/>
          <w:szCs w:val="28"/>
        </w:rPr>
      </w:pPr>
      <w:r w:rsidRPr="009C06D3">
        <w:rPr>
          <w:sz w:val="28"/>
          <w:szCs w:val="28"/>
        </w:rPr>
        <w:br w:type="page"/>
      </w:r>
      <w:bookmarkStart w:id="1" w:name="_Toc162020091"/>
      <w:r w:rsidR="001D2422" w:rsidRPr="009C06D3">
        <w:rPr>
          <w:b/>
          <w:sz w:val="28"/>
          <w:szCs w:val="28"/>
        </w:rPr>
        <w:t>б)</w:t>
      </w:r>
      <w:r w:rsidR="009C06D3" w:rsidRPr="009C06D3">
        <w:rPr>
          <w:b/>
          <w:sz w:val="28"/>
          <w:szCs w:val="28"/>
        </w:rPr>
        <w:t xml:space="preserve"> </w:t>
      </w:r>
      <w:r w:rsidR="001D2422" w:rsidRPr="009C06D3">
        <w:rPr>
          <w:b/>
          <w:sz w:val="28"/>
          <w:szCs w:val="28"/>
        </w:rPr>
        <w:t>Тактика следственного осмотра и освидетельствования. Тактика следственного эксперимента.</w:t>
      </w:r>
      <w:bookmarkEnd w:id="1"/>
    </w:p>
    <w:p w:rsidR="009C06D3" w:rsidRDefault="009C06D3" w:rsidP="009C06D3">
      <w:pPr>
        <w:shd w:val="clear" w:color="auto" w:fill="FFFFFF"/>
        <w:spacing w:line="360" w:lineRule="auto"/>
        <w:ind w:firstLine="720"/>
        <w:jc w:val="both"/>
        <w:rPr>
          <w:sz w:val="28"/>
          <w:szCs w:val="28"/>
        </w:rPr>
      </w:pPr>
    </w:p>
    <w:p w:rsidR="0006777B" w:rsidRPr="009C06D3" w:rsidRDefault="0006777B" w:rsidP="009C06D3">
      <w:pPr>
        <w:shd w:val="clear" w:color="auto" w:fill="FFFFFF"/>
        <w:spacing w:line="360" w:lineRule="auto"/>
        <w:ind w:firstLine="720"/>
        <w:jc w:val="both"/>
        <w:rPr>
          <w:sz w:val="28"/>
          <w:szCs w:val="28"/>
        </w:rPr>
      </w:pPr>
      <w:r w:rsidRPr="009C06D3">
        <w:rPr>
          <w:sz w:val="28"/>
          <w:szCs w:val="28"/>
        </w:rPr>
        <w:t>В отдельных случаях при расследовании преступлений возникает необходимость в проведении осмотра тела живого человека. Эта разно</w:t>
      </w:r>
      <w:r w:rsidRPr="009C06D3">
        <w:rPr>
          <w:sz w:val="28"/>
          <w:szCs w:val="28"/>
        </w:rPr>
        <w:softHyphen/>
        <w:t xml:space="preserve">видность следственного осмотра называется </w:t>
      </w:r>
      <w:r w:rsidRPr="009C06D3">
        <w:rPr>
          <w:iCs/>
          <w:sz w:val="28"/>
          <w:szCs w:val="28"/>
        </w:rPr>
        <w:t xml:space="preserve">освидетельствованием. </w:t>
      </w:r>
      <w:r w:rsidRPr="009C06D3">
        <w:rPr>
          <w:sz w:val="28"/>
          <w:szCs w:val="28"/>
        </w:rPr>
        <w:t>Такой осмотр является самостоятельным следственным действием. В ч. 1 ст: 179 УПК указывается: «Для обнаружения на теле человека особых примет, следов преступления, телесных повреждений, выявления состояния опьянения или иных свойств и признаков, имеющих значение для уголовного дела, если для этого не требуется производство судебной экспертизы, может быть произведено освидетельствование подозреваемого, обвиняемого, потерпевшего, а также свидетеля с его согласия, за исключением случаев, когда освидетельствование необхо</w:t>
      </w:r>
      <w:r w:rsidRPr="009C06D3">
        <w:rPr>
          <w:sz w:val="28"/>
          <w:szCs w:val="28"/>
        </w:rPr>
        <w:softHyphen/>
        <w:t>димо для оценки достоверности его показаний».</w:t>
      </w:r>
      <w:r w:rsidR="009C06D3">
        <w:rPr>
          <w:sz w:val="28"/>
          <w:szCs w:val="28"/>
        </w:rPr>
        <w:t>[</w:t>
      </w:r>
      <w:r w:rsidR="00DB18CD" w:rsidRPr="009C06D3">
        <w:rPr>
          <w:rStyle w:val="af1"/>
          <w:sz w:val="28"/>
          <w:szCs w:val="28"/>
          <w:vertAlign w:val="baseline"/>
        </w:rPr>
        <w:footnoteReference w:id="2"/>
      </w:r>
      <w:r w:rsidR="009C06D3">
        <w:rPr>
          <w:sz w:val="28"/>
          <w:szCs w:val="28"/>
        </w:rPr>
        <w:t>]</w:t>
      </w:r>
    </w:p>
    <w:p w:rsidR="0006777B" w:rsidRPr="009C06D3" w:rsidRDefault="0006777B" w:rsidP="009C06D3">
      <w:pPr>
        <w:shd w:val="clear" w:color="auto" w:fill="FFFFFF"/>
        <w:spacing w:line="360" w:lineRule="auto"/>
        <w:ind w:firstLine="720"/>
        <w:jc w:val="both"/>
        <w:rPr>
          <w:sz w:val="28"/>
          <w:szCs w:val="28"/>
        </w:rPr>
      </w:pPr>
      <w:r w:rsidRPr="009C06D3">
        <w:rPr>
          <w:sz w:val="28"/>
          <w:szCs w:val="28"/>
        </w:rPr>
        <w:t>В целях установления гарантий прав и законных интересов личности уголовно-процессуальный закон специально регламентирует порядок проведения этого следственного действия. «О производстве осви</w:t>
      </w:r>
      <w:r w:rsidRPr="009C06D3">
        <w:rPr>
          <w:sz w:val="28"/>
          <w:szCs w:val="28"/>
        </w:rPr>
        <w:softHyphen/>
        <w:t>детельствования следователь выносит постановление, которое является обязательным для освидетельствуемого лица» (ч. 2 ст. 179 УПК).</w:t>
      </w:r>
    </w:p>
    <w:p w:rsidR="0006777B" w:rsidRPr="009C06D3" w:rsidRDefault="0006777B" w:rsidP="009C06D3">
      <w:pPr>
        <w:shd w:val="clear" w:color="auto" w:fill="FFFFFF"/>
        <w:spacing w:line="360" w:lineRule="auto"/>
        <w:ind w:firstLine="720"/>
        <w:jc w:val="both"/>
        <w:rPr>
          <w:sz w:val="28"/>
          <w:szCs w:val="28"/>
        </w:rPr>
      </w:pPr>
      <w:r w:rsidRPr="009C06D3">
        <w:rPr>
          <w:sz w:val="28"/>
          <w:szCs w:val="28"/>
        </w:rPr>
        <w:t>Освидетельствование производится следователем. При необходимости следователь привлекает к участию в производстве освидетельствования врача или другого специалиста.</w:t>
      </w:r>
    </w:p>
    <w:p w:rsidR="0006777B" w:rsidRPr="009C06D3" w:rsidRDefault="0006777B" w:rsidP="009C06D3">
      <w:pPr>
        <w:shd w:val="clear" w:color="auto" w:fill="FFFFFF"/>
        <w:spacing w:line="360" w:lineRule="auto"/>
        <w:ind w:firstLine="720"/>
        <w:jc w:val="both"/>
        <w:rPr>
          <w:sz w:val="28"/>
          <w:szCs w:val="28"/>
        </w:rPr>
      </w:pPr>
      <w:r w:rsidRPr="009C06D3">
        <w:rPr>
          <w:sz w:val="28"/>
          <w:szCs w:val="28"/>
        </w:rPr>
        <w:t>При освидетельствовании лица другого пола следователь не присутствует, если освидетельствование сопровождается обнажением данного лица. В этом случае освидетельствование производится врачом в присутствии понятых того же пола, что и освидетельствуемое лицо. Разумеется, что перед этим врач самым тщательным образом инструктируется. Фотографирование, видеозапись и киносъемка при этом проводятся с согласия освидетельствуемого лица.</w:t>
      </w:r>
    </w:p>
    <w:p w:rsidR="0006777B" w:rsidRPr="009C06D3" w:rsidRDefault="0006777B" w:rsidP="009C06D3">
      <w:pPr>
        <w:shd w:val="clear" w:color="auto" w:fill="FFFFFF"/>
        <w:spacing w:line="360" w:lineRule="auto"/>
        <w:ind w:firstLine="720"/>
        <w:jc w:val="both"/>
        <w:rPr>
          <w:sz w:val="28"/>
          <w:szCs w:val="28"/>
        </w:rPr>
      </w:pPr>
      <w:r w:rsidRPr="009C06D3">
        <w:rPr>
          <w:sz w:val="28"/>
          <w:szCs w:val="28"/>
        </w:rPr>
        <w:t>В зависимости от обстоятельств дела детальному осмотру при ос</w:t>
      </w:r>
      <w:r w:rsidRPr="009C06D3">
        <w:rPr>
          <w:sz w:val="28"/>
          <w:szCs w:val="28"/>
        </w:rPr>
        <w:softHyphen/>
        <w:t>видетельствовании может быть подвергнуто все тело или отдельные его части: руки, ноги, голова, шея, грудь и т.д. Если освидетельствованию подвергается все тело, то его осмотр проводится последовательно, начиная с головы. При этом обнаруженные следы и приметы описываются в той же последовательности. Может быть и иная последовательность. Например, при осмотре подозреваемого по делу о поджоге первоначально следует осмотреть его руки.</w:t>
      </w:r>
    </w:p>
    <w:p w:rsidR="0006777B" w:rsidRPr="009C06D3" w:rsidRDefault="0006777B" w:rsidP="009C06D3">
      <w:pPr>
        <w:shd w:val="clear" w:color="auto" w:fill="FFFFFF"/>
        <w:spacing w:line="360" w:lineRule="auto"/>
        <w:ind w:firstLine="720"/>
        <w:jc w:val="both"/>
        <w:rPr>
          <w:sz w:val="28"/>
          <w:szCs w:val="28"/>
        </w:rPr>
      </w:pPr>
      <w:r w:rsidRPr="009C06D3">
        <w:rPr>
          <w:sz w:val="28"/>
          <w:szCs w:val="28"/>
        </w:rPr>
        <w:t>Освидетельствованием могут быть установлены различные следы преступления и приметы (признаки), а именно:</w:t>
      </w:r>
    </w:p>
    <w:p w:rsidR="0006777B" w:rsidRPr="009C06D3" w:rsidRDefault="0006777B" w:rsidP="009C06D3">
      <w:pPr>
        <w:widowControl w:val="0"/>
        <w:numPr>
          <w:ilvl w:val="0"/>
          <w:numId w:val="15"/>
        </w:numPr>
        <w:shd w:val="clear" w:color="auto" w:fill="FFFFFF"/>
        <w:tabs>
          <w:tab w:val="left" w:pos="552"/>
        </w:tabs>
        <w:autoSpaceDE w:val="0"/>
        <w:autoSpaceDN w:val="0"/>
        <w:adjustRightInd w:val="0"/>
        <w:spacing w:line="360" w:lineRule="auto"/>
        <w:ind w:firstLine="720"/>
        <w:jc w:val="both"/>
        <w:rPr>
          <w:sz w:val="28"/>
          <w:szCs w:val="28"/>
        </w:rPr>
      </w:pPr>
      <w:r w:rsidRPr="009C06D3">
        <w:rPr>
          <w:sz w:val="28"/>
          <w:szCs w:val="28"/>
        </w:rPr>
        <w:t>Следы, оставшиеся на теле человека в результате его пребывания</w:t>
      </w:r>
      <w:r w:rsidR="009C06D3">
        <w:rPr>
          <w:sz w:val="28"/>
          <w:szCs w:val="28"/>
        </w:rPr>
        <w:t xml:space="preserve"> </w:t>
      </w:r>
      <w:r w:rsidRPr="009C06D3">
        <w:rPr>
          <w:sz w:val="28"/>
          <w:szCs w:val="28"/>
        </w:rPr>
        <w:t>на месте происшествия и совершения определенных действий, связанных с событием преступления: ранения, ушибы, царапины, укусы, кровоподтеки, ссадины, волосы, пятна крови, пятна спепмы; следы ржавчины, смазочных масел, красок, потертости и повреж тения предметов,</w:t>
      </w:r>
      <w:r w:rsidR="009C06D3">
        <w:rPr>
          <w:sz w:val="28"/>
          <w:szCs w:val="28"/>
        </w:rPr>
        <w:t xml:space="preserve"> </w:t>
      </w:r>
      <w:r w:rsidRPr="009C06D3">
        <w:rPr>
          <w:sz w:val="28"/>
          <w:szCs w:val="28"/>
        </w:rPr>
        <w:t>используемых в качестве орудий совершения преступления; частицы</w:t>
      </w:r>
      <w:r w:rsidR="009C06D3">
        <w:rPr>
          <w:sz w:val="28"/>
          <w:szCs w:val="28"/>
        </w:rPr>
        <w:t xml:space="preserve"> </w:t>
      </w:r>
      <w:r w:rsidRPr="009C06D3">
        <w:rPr>
          <w:sz w:val="28"/>
          <w:szCs w:val="28"/>
        </w:rPr>
        <w:t>различных веществ, указывающих на пребывание конкретного человека на месте происшествия, — частицы пыли, мела, муки, металлических</w:t>
      </w:r>
      <w:r w:rsidR="009C06D3">
        <w:rPr>
          <w:sz w:val="28"/>
          <w:szCs w:val="28"/>
        </w:rPr>
        <w:t xml:space="preserve"> </w:t>
      </w:r>
      <w:r w:rsidRPr="009C06D3">
        <w:rPr>
          <w:sz w:val="28"/>
          <w:szCs w:val="28"/>
        </w:rPr>
        <w:t>или древесных опилок и др.</w:t>
      </w:r>
    </w:p>
    <w:p w:rsidR="0006777B" w:rsidRPr="009C06D3" w:rsidRDefault="0006777B" w:rsidP="009C06D3">
      <w:pPr>
        <w:widowControl w:val="0"/>
        <w:numPr>
          <w:ilvl w:val="0"/>
          <w:numId w:val="15"/>
        </w:numPr>
        <w:shd w:val="clear" w:color="auto" w:fill="FFFFFF"/>
        <w:tabs>
          <w:tab w:val="left" w:pos="552"/>
        </w:tabs>
        <w:autoSpaceDE w:val="0"/>
        <w:autoSpaceDN w:val="0"/>
        <w:adjustRightInd w:val="0"/>
        <w:spacing w:line="360" w:lineRule="auto"/>
        <w:ind w:firstLine="720"/>
        <w:jc w:val="both"/>
        <w:rPr>
          <w:sz w:val="28"/>
          <w:szCs w:val="28"/>
        </w:rPr>
      </w:pPr>
      <w:r w:rsidRPr="009C06D3">
        <w:rPr>
          <w:sz w:val="28"/>
          <w:szCs w:val="28"/>
        </w:rPr>
        <w:t>Признаки, указывающие на то, что обнаруженные на месте происшествия следы оставлены освидетельствуемым лицом, например</w:t>
      </w:r>
      <w:r w:rsidR="009C06D3">
        <w:rPr>
          <w:sz w:val="28"/>
          <w:szCs w:val="28"/>
        </w:rPr>
        <w:t xml:space="preserve"> </w:t>
      </w:r>
      <w:r w:rsidRPr="009C06D3">
        <w:rPr>
          <w:sz w:val="28"/>
          <w:szCs w:val="28"/>
        </w:rPr>
        <w:t>особенности строения папиллярного узора пальцев и ладоней рук.</w:t>
      </w:r>
    </w:p>
    <w:p w:rsidR="0006777B" w:rsidRPr="009C06D3" w:rsidRDefault="0006777B" w:rsidP="009C06D3">
      <w:pPr>
        <w:shd w:val="clear" w:color="auto" w:fill="FFFFFF"/>
        <w:tabs>
          <w:tab w:val="left" w:pos="629"/>
        </w:tabs>
        <w:spacing w:line="360" w:lineRule="auto"/>
        <w:ind w:firstLine="720"/>
        <w:jc w:val="both"/>
        <w:rPr>
          <w:sz w:val="28"/>
          <w:szCs w:val="28"/>
        </w:rPr>
      </w:pPr>
      <w:r w:rsidRPr="009C06D3">
        <w:rPr>
          <w:sz w:val="28"/>
          <w:szCs w:val="28"/>
        </w:rPr>
        <w:t>3.</w:t>
      </w:r>
      <w:r w:rsidRPr="009C06D3">
        <w:rPr>
          <w:sz w:val="28"/>
          <w:szCs w:val="28"/>
        </w:rPr>
        <w:tab/>
        <w:t>Приметы, используемые для опознания личности: родимые</w:t>
      </w:r>
      <w:r w:rsidR="009C06D3">
        <w:rPr>
          <w:sz w:val="28"/>
          <w:szCs w:val="28"/>
        </w:rPr>
        <w:t xml:space="preserve"> </w:t>
      </w:r>
      <w:r w:rsidRPr="009C06D3">
        <w:rPr>
          <w:sz w:val="28"/>
          <w:szCs w:val="28"/>
        </w:rPr>
        <w:t>пятна, татуировки, шрамы, опухоли и т.п.</w:t>
      </w:r>
    </w:p>
    <w:p w:rsidR="0006777B" w:rsidRPr="009C06D3" w:rsidRDefault="0006777B" w:rsidP="009C06D3">
      <w:pPr>
        <w:shd w:val="clear" w:color="auto" w:fill="FFFFFF"/>
        <w:spacing w:line="360" w:lineRule="auto"/>
        <w:ind w:firstLine="720"/>
        <w:jc w:val="both"/>
        <w:rPr>
          <w:sz w:val="28"/>
          <w:szCs w:val="28"/>
        </w:rPr>
      </w:pPr>
      <w:r w:rsidRPr="009C06D3">
        <w:rPr>
          <w:sz w:val="28"/>
          <w:szCs w:val="28"/>
        </w:rPr>
        <w:t>Все действия, осуществляемые при освидетельствовании, а также применение научно-технических средств (измерительных приборов, фотоаппаратуры и др.) не должны унижать личного достоинства освидетельствуемого лица, создавать угрозу его жизни и здоровью.</w:t>
      </w:r>
    </w:p>
    <w:p w:rsidR="005170E4" w:rsidRPr="009C06D3" w:rsidRDefault="005170E4" w:rsidP="009C06D3">
      <w:pPr>
        <w:shd w:val="clear" w:color="auto" w:fill="FFFFFF"/>
        <w:spacing w:line="360" w:lineRule="auto"/>
        <w:ind w:firstLine="720"/>
        <w:jc w:val="both"/>
        <w:rPr>
          <w:sz w:val="28"/>
          <w:szCs w:val="28"/>
        </w:rPr>
      </w:pPr>
      <w:r w:rsidRPr="009C06D3">
        <w:rPr>
          <w:sz w:val="28"/>
          <w:szCs w:val="28"/>
        </w:rPr>
        <w:t>В процессе расследования преступлений нередко возникает необхо</w:t>
      </w:r>
      <w:r w:rsidRPr="009C06D3">
        <w:rPr>
          <w:sz w:val="28"/>
          <w:szCs w:val="28"/>
        </w:rPr>
        <w:softHyphen/>
        <w:t>димость проверить или уточнить отдельные обстоятельства, имеющие значение для расследования преступления. Такие проверки и уточнения могут осуществляться с помощью опытов, при проведении которых не требуется специальных познаний. К примеру, если следователь сомневается в показаниях обвиняемого о возможности проноса предмета определенного габарита через небольшой проем в стене, о возможности переноса груза определенной тяжести на значительное расстояние, то опытным путем он может проверить его показания в рамках следственного действия, именуемого следственным экспериментом.</w:t>
      </w:r>
    </w:p>
    <w:p w:rsidR="005170E4" w:rsidRPr="009C06D3" w:rsidRDefault="005170E4" w:rsidP="009C06D3">
      <w:pPr>
        <w:shd w:val="clear" w:color="auto" w:fill="FFFFFF"/>
        <w:spacing w:line="360" w:lineRule="auto"/>
        <w:ind w:firstLine="720"/>
        <w:jc w:val="both"/>
        <w:rPr>
          <w:sz w:val="28"/>
          <w:szCs w:val="28"/>
        </w:rPr>
      </w:pPr>
      <w:r w:rsidRPr="009C06D3">
        <w:rPr>
          <w:sz w:val="28"/>
          <w:szCs w:val="28"/>
        </w:rPr>
        <w:t>В соответствии с уголовно-процессуальным законодательством сущность следственного эксперимента заключается в воспроизведении действий, обстановки или иных обстоятельств определенного события и совершении необходимых опытных действий.</w:t>
      </w:r>
    </w:p>
    <w:p w:rsidR="005170E4" w:rsidRPr="009C06D3" w:rsidRDefault="005170E4" w:rsidP="009C06D3">
      <w:pPr>
        <w:shd w:val="clear" w:color="auto" w:fill="FFFFFF"/>
        <w:spacing w:line="360" w:lineRule="auto"/>
        <w:ind w:firstLine="720"/>
        <w:jc w:val="both"/>
        <w:rPr>
          <w:sz w:val="28"/>
          <w:szCs w:val="28"/>
        </w:rPr>
      </w:pPr>
      <w:r w:rsidRPr="009C06D3">
        <w:rPr>
          <w:iCs/>
          <w:sz w:val="28"/>
          <w:szCs w:val="28"/>
        </w:rPr>
        <w:t>Следственный эксперимент — это следственное действие, состоящее в производстве опытов с целью проверки возможности существования определенных фактов, явлений, обстоятельств по расследуемому уголовному делу.</w:t>
      </w:r>
    </w:p>
    <w:p w:rsidR="005170E4" w:rsidRPr="009C06D3" w:rsidRDefault="005170E4" w:rsidP="009C06D3">
      <w:pPr>
        <w:shd w:val="clear" w:color="auto" w:fill="FFFFFF"/>
        <w:spacing w:line="360" w:lineRule="auto"/>
        <w:ind w:firstLine="720"/>
        <w:jc w:val="both"/>
        <w:rPr>
          <w:sz w:val="28"/>
          <w:szCs w:val="28"/>
        </w:rPr>
      </w:pPr>
      <w:r w:rsidRPr="009C06D3">
        <w:rPr>
          <w:sz w:val="28"/>
          <w:szCs w:val="28"/>
        </w:rPr>
        <w:t>Для получения объективных результатов эксперимента необходимо всякий раз добиваться сходства условий, в которых проходило исследуемое событие, с теми, в которых будут проводиться опытные действия. Так, если проверяется возможность узнать гражданина, совершавшего действия в ночное время суток на определенном расстоянии от свидетеля, то опытные действия должны проводиться в то же время, на том же расстоянии, в тех же условиях освещения. Поэтому применительно к следственному эксперименту вводят такое понятие, как соблюдение принципа подобия, трактуя его диалектически. В уголовно-процессуальном законодательстве (ст. 181 УПК) и следственной практике выделяют следующие виды следственного экс</w:t>
      </w:r>
      <w:r w:rsidRPr="009C06D3">
        <w:rPr>
          <w:sz w:val="28"/>
          <w:szCs w:val="28"/>
        </w:rPr>
        <w:softHyphen/>
        <w:t>перимента:</w:t>
      </w:r>
    </w:p>
    <w:p w:rsidR="005170E4" w:rsidRPr="009C06D3" w:rsidRDefault="005170E4" w:rsidP="009C06D3">
      <w:pPr>
        <w:shd w:val="clear" w:color="auto" w:fill="FFFFFF"/>
        <w:spacing w:line="360" w:lineRule="auto"/>
        <w:ind w:firstLine="720"/>
        <w:jc w:val="both"/>
        <w:rPr>
          <w:sz w:val="28"/>
          <w:szCs w:val="28"/>
        </w:rPr>
      </w:pPr>
      <w:r w:rsidRPr="009C06D3">
        <w:rPr>
          <w:sz w:val="28"/>
          <w:szCs w:val="28"/>
        </w:rPr>
        <w:t>по установлению возможности восприятия (увидеть, услышать, распознать запахи, знаки и т.д.);</w:t>
      </w:r>
    </w:p>
    <w:p w:rsidR="005170E4" w:rsidRPr="009C06D3" w:rsidRDefault="005170E4" w:rsidP="009C06D3">
      <w:pPr>
        <w:shd w:val="clear" w:color="auto" w:fill="FFFFFF"/>
        <w:spacing w:line="360" w:lineRule="auto"/>
        <w:ind w:firstLine="720"/>
        <w:jc w:val="both"/>
        <w:rPr>
          <w:sz w:val="28"/>
          <w:szCs w:val="28"/>
        </w:rPr>
      </w:pPr>
      <w:r w:rsidRPr="009C06D3">
        <w:rPr>
          <w:sz w:val="28"/>
          <w:szCs w:val="28"/>
        </w:rPr>
        <w:t>по установлению возможности совершения определенных действий (поднять, понести определенный груз, пройти, нарисовать тот или иной эскиз, запустить механизм агрегата, машины и т.п.), в том числе проверка профессиональных навыков;</w:t>
      </w:r>
    </w:p>
    <w:p w:rsidR="005170E4" w:rsidRPr="009C06D3" w:rsidRDefault="005170E4" w:rsidP="009C06D3">
      <w:pPr>
        <w:shd w:val="clear" w:color="auto" w:fill="FFFFFF"/>
        <w:spacing w:line="360" w:lineRule="auto"/>
        <w:ind w:firstLine="720"/>
        <w:jc w:val="both"/>
        <w:rPr>
          <w:sz w:val="28"/>
          <w:szCs w:val="28"/>
        </w:rPr>
      </w:pPr>
      <w:r w:rsidRPr="009C06D3">
        <w:rPr>
          <w:sz w:val="28"/>
          <w:szCs w:val="28"/>
        </w:rPr>
        <w:t>по установлению возможности совершения определенных действий в определенных условиях, в том числе за определенный промежуток времени (проплыть определенное расстояние, произвести определенный объем работ, хранить определенную партию товара в осматриваемом помещении, изготовить фальшивую денежную банкноту и т.п.);</w:t>
      </w:r>
    </w:p>
    <w:p w:rsidR="005170E4" w:rsidRPr="009C06D3" w:rsidRDefault="005170E4" w:rsidP="009C06D3">
      <w:pPr>
        <w:shd w:val="clear" w:color="auto" w:fill="FFFFFF"/>
        <w:spacing w:line="360" w:lineRule="auto"/>
        <w:ind w:firstLine="720"/>
        <w:jc w:val="both"/>
        <w:rPr>
          <w:sz w:val="28"/>
          <w:szCs w:val="28"/>
        </w:rPr>
      </w:pPr>
      <w:r w:rsidRPr="009C06D3">
        <w:rPr>
          <w:sz w:val="28"/>
          <w:szCs w:val="28"/>
        </w:rPr>
        <w:t>по выявлению последовательности происшедшего события и меха</w:t>
      </w:r>
      <w:r w:rsidRPr="009C06D3">
        <w:rPr>
          <w:sz w:val="28"/>
          <w:szCs w:val="28"/>
        </w:rPr>
        <w:softHyphen/>
        <w:t>низма образования следов;</w:t>
      </w:r>
    </w:p>
    <w:p w:rsidR="005170E4" w:rsidRPr="009C06D3" w:rsidRDefault="005170E4" w:rsidP="009C06D3">
      <w:pPr>
        <w:shd w:val="clear" w:color="auto" w:fill="FFFFFF"/>
        <w:spacing w:line="360" w:lineRule="auto"/>
        <w:ind w:firstLine="720"/>
        <w:jc w:val="both"/>
        <w:rPr>
          <w:sz w:val="28"/>
          <w:szCs w:val="28"/>
        </w:rPr>
      </w:pPr>
      <w:r w:rsidRPr="009C06D3">
        <w:rPr>
          <w:sz w:val="28"/>
          <w:szCs w:val="28"/>
        </w:rPr>
        <w:t>по установлению возможности наступления какого-либо события (поглощения почвой определенного количества воды, появления паутины, выбрасывания волной на берег предмета определенной величины и веса). В последнее время в следственной практике с появлением новых видов преступлений появились и новые разновидности эксперимента. Например, по установлению отдельных обстоятельств, механизма события (возгорания предметов на определенном расстоянии или через определенное время, разрушительного воздействия взрыва, возможности сокрытия отдельных обстоятельств совершенного преступления и т.п.).</w:t>
      </w:r>
    </w:p>
    <w:p w:rsidR="005170E4" w:rsidRPr="009C06D3" w:rsidRDefault="005170E4" w:rsidP="009C06D3">
      <w:pPr>
        <w:shd w:val="clear" w:color="auto" w:fill="FFFFFF"/>
        <w:spacing w:line="360" w:lineRule="auto"/>
        <w:ind w:firstLine="720"/>
        <w:jc w:val="both"/>
        <w:rPr>
          <w:sz w:val="28"/>
          <w:szCs w:val="28"/>
        </w:rPr>
      </w:pPr>
      <w:r w:rsidRPr="009C06D3">
        <w:rPr>
          <w:sz w:val="28"/>
          <w:szCs w:val="28"/>
        </w:rPr>
        <w:t>Следственный эксперимент имеет сходство с рядом следственных действий и, прежде всего, с осмотром места происшествия, проверкой показаний на месте.</w:t>
      </w:r>
    </w:p>
    <w:p w:rsidR="005170E4" w:rsidRPr="009C06D3" w:rsidRDefault="005170E4" w:rsidP="009C06D3">
      <w:pPr>
        <w:shd w:val="clear" w:color="auto" w:fill="FFFFFF"/>
        <w:spacing w:line="360" w:lineRule="auto"/>
        <w:ind w:firstLine="720"/>
        <w:jc w:val="both"/>
        <w:rPr>
          <w:sz w:val="28"/>
          <w:szCs w:val="28"/>
        </w:rPr>
      </w:pPr>
      <w:r w:rsidRPr="009C06D3">
        <w:rPr>
          <w:sz w:val="28"/>
          <w:szCs w:val="28"/>
        </w:rPr>
        <w:t>Осмотр места происшествия проводится чаще всего как первоначальное следственное действие, в том числе и до возбуждения уголовного дела, направлен на выяснение обстановки происшествия, обнаружение и фиксацию следов преступления, вещественных доказательств. Следственный эксперимент проводится обычно на последующем этапе расследования (его производству предшествует сбор информации об обстоятельствах совершения противоправного деяния) и направлен на проверку и уточнение уже собранных данных.</w:t>
      </w:r>
    </w:p>
    <w:p w:rsidR="005170E4" w:rsidRPr="009C06D3" w:rsidRDefault="005170E4" w:rsidP="009C06D3">
      <w:pPr>
        <w:shd w:val="clear" w:color="auto" w:fill="FFFFFF"/>
        <w:spacing w:line="360" w:lineRule="auto"/>
        <w:ind w:firstLine="720"/>
        <w:jc w:val="both"/>
        <w:rPr>
          <w:sz w:val="28"/>
          <w:szCs w:val="28"/>
        </w:rPr>
      </w:pPr>
      <w:r w:rsidRPr="009C06D3">
        <w:rPr>
          <w:sz w:val="28"/>
          <w:szCs w:val="28"/>
        </w:rPr>
        <w:t xml:space="preserve">При осмотре места происшествия непосредственно исследуется и воспринимается первоначальная обстановка и те предметы, которые находились здесь в момент совершения преступления; при совершении эксперимента воспринимается реконструированная обстановка, и </w:t>
      </w:r>
      <w:r w:rsidRPr="009C06D3">
        <w:rPr>
          <w:iCs/>
          <w:sz w:val="28"/>
          <w:szCs w:val="28"/>
        </w:rPr>
        <w:t xml:space="preserve">сущность эксперимента </w:t>
      </w:r>
      <w:r w:rsidRPr="009C06D3">
        <w:rPr>
          <w:sz w:val="28"/>
          <w:szCs w:val="28"/>
        </w:rPr>
        <w:t>— не в изучении обстановки, а в производстве опытов и фиксации их результатов.</w:t>
      </w:r>
    </w:p>
    <w:p w:rsidR="005170E4" w:rsidRPr="009C06D3" w:rsidRDefault="005170E4" w:rsidP="009C06D3">
      <w:pPr>
        <w:shd w:val="clear" w:color="auto" w:fill="FFFFFF"/>
        <w:spacing w:line="360" w:lineRule="auto"/>
        <w:ind w:firstLine="720"/>
        <w:jc w:val="both"/>
        <w:rPr>
          <w:sz w:val="28"/>
          <w:szCs w:val="28"/>
        </w:rPr>
      </w:pPr>
      <w:r w:rsidRPr="009C06D3">
        <w:rPr>
          <w:sz w:val="28"/>
          <w:szCs w:val="28"/>
        </w:rPr>
        <w:t>Производством опытных действий следственный эксперимент от</w:t>
      </w:r>
      <w:r w:rsidRPr="009C06D3">
        <w:rPr>
          <w:sz w:val="28"/>
          <w:szCs w:val="28"/>
        </w:rPr>
        <w:softHyphen/>
        <w:t>личается от проверки показаний на месте, проведение которой состоит, прежде всего, в восприятии следователем тех элементов обстановки, на которые указывают обвиняемый (подозреваемый), свидетель, потерпевший, и сравнении воспринятого на месте с содержанием рассказа.</w:t>
      </w:r>
    </w:p>
    <w:p w:rsidR="005170E4" w:rsidRPr="009C06D3" w:rsidRDefault="005170E4" w:rsidP="009C06D3">
      <w:pPr>
        <w:shd w:val="clear" w:color="auto" w:fill="FFFFFF"/>
        <w:spacing w:line="360" w:lineRule="auto"/>
        <w:ind w:firstLine="720"/>
        <w:jc w:val="both"/>
        <w:rPr>
          <w:sz w:val="28"/>
          <w:szCs w:val="28"/>
        </w:rPr>
      </w:pPr>
      <w:r w:rsidRPr="009C06D3">
        <w:rPr>
          <w:sz w:val="28"/>
          <w:szCs w:val="28"/>
        </w:rPr>
        <w:t>Следственный эксперимент может быть проведен и без участия в нем заинтересованных лиц (подозреваемого, обвиняемого, потерпевшего, свидетеля). При его производстве могут проверяться не только показания указанных лиц, но и результаты других следственных действий, а также версии, выдвинутые следователем. Проверка показаний на месте в силу своей специфики невозможна без участия тех лиц, чьи показания проверяются.</w:t>
      </w:r>
    </w:p>
    <w:p w:rsidR="005170E4" w:rsidRPr="009C06D3" w:rsidRDefault="005170E4" w:rsidP="009C06D3">
      <w:pPr>
        <w:shd w:val="clear" w:color="auto" w:fill="FFFFFF"/>
        <w:spacing w:line="360" w:lineRule="auto"/>
        <w:ind w:firstLine="720"/>
        <w:jc w:val="both"/>
        <w:rPr>
          <w:sz w:val="28"/>
          <w:szCs w:val="28"/>
        </w:rPr>
      </w:pPr>
      <w:r w:rsidRPr="009C06D3">
        <w:rPr>
          <w:bCs/>
          <w:sz w:val="28"/>
          <w:szCs w:val="28"/>
        </w:rPr>
        <w:t>Общетактические положения проведения следственного эксперимента</w:t>
      </w:r>
    </w:p>
    <w:p w:rsidR="005170E4" w:rsidRPr="009C06D3" w:rsidRDefault="005170E4" w:rsidP="009C06D3">
      <w:pPr>
        <w:shd w:val="clear" w:color="auto" w:fill="FFFFFF"/>
        <w:spacing w:line="360" w:lineRule="auto"/>
        <w:ind w:firstLine="720"/>
        <w:jc w:val="both"/>
        <w:rPr>
          <w:sz w:val="28"/>
          <w:szCs w:val="28"/>
        </w:rPr>
      </w:pPr>
      <w:r w:rsidRPr="009C06D3">
        <w:rPr>
          <w:sz w:val="28"/>
          <w:szCs w:val="28"/>
        </w:rPr>
        <w:t>Приведенные виды следственного эксперимента имеют специфику, которая предопределяет индивидуальность тактических приемов подготовки и проведения. Однако криминалисты выработали комплекс общетактических положений, реализация которых всякий раз обеспечивает эффективность проведения следственного действия.</w:t>
      </w:r>
    </w:p>
    <w:p w:rsidR="005170E4" w:rsidRPr="009C06D3" w:rsidRDefault="005170E4" w:rsidP="009C06D3">
      <w:pPr>
        <w:shd w:val="clear" w:color="auto" w:fill="FFFFFF"/>
        <w:spacing w:line="360" w:lineRule="auto"/>
        <w:ind w:firstLine="720"/>
        <w:jc w:val="both"/>
        <w:rPr>
          <w:sz w:val="28"/>
          <w:szCs w:val="28"/>
        </w:rPr>
      </w:pPr>
      <w:r w:rsidRPr="009C06D3">
        <w:rPr>
          <w:sz w:val="28"/>
          <w:szCs w:val="28"/>
        </w:rPr>
        <w:t>К общетактическим требованиям проведения следственного экспе</w:t>
      </w:r>
      <w:r w:rsidRPr="009C06D3">
        <w:rPr>
          <w:sz w:val="28"/>
          <w:szCs w:val="28"/>
        </w:rPr>
        <w:softHyphen/>
        <w:t>римента относятся:</w:t>
      </w:r>
    </w:p>
    <w:p w:rsidR="005170E4" w:rsidRPr="009C06D3" w:rsidRDefault="005170E4" w:rsidP="009C06D3">
      <w:pPr>
        <w:widowControl w:val="0"/>
        <w:numPr>
          <w:ilvl w:val="0"/>
          <w:numId w:val="16"/>
        </w:numPr>
        <w:shd w:val="clear" w:color="auto" w:fill="FFFFFF"/>
        <w:tabs>
          <w:tab w:val="left" w:pos="624"/>
        </w:tabs>
        <w:autoSpaceDE w:val="0"/>
        <w:autoSpaceDN w:val="0"/>
        <w:adjustRightInd w:val="0"/>
        <w:spacing w:line="360" w:lineRule="auto"/>
        <w:ind w:firstLine="720"/>
        <w:jc w:val="both"/>
        <w:rPr>
          <w:sz w:val="28"/>
          <w:szCs w:val="28"/>
        </w:rPr>
      </w:pPr>
      <w:r w:rsidRPr="009C06D3">
        <w:rPr>
          <w:sz w:val="28"/>
          <w:szCs w:val="28"/>
        </w:rPr>
        <w:t>Оптимальное ограничение числа участников следственного эксперимента.</w:t>
      </w:r>
    </w:p>
    <w:p w:rsidR="005170E4" w:rsidRPr="009C06D3" w:rsidRDefault="005170E4" w:rsidP="009C06D3">
      <w:pPr>
        <w:widowControl w:val="0"/>
        <w:numPr>
          <w:ilvl w:val="0"/>
          <w:numId w:val="16"/>
        </w:numPr>
        <w:shd w:val="clear" w:color="auto" w:fill="FFFFFF"/>
        <w:tabs>
          <w:tab w:val="left" w:pos="624"/>
        </w:tabs>
        <w:autoSpaceDE w:val="0"/>
        <w:autoSpaceDN w:val="0"/>
        <w:adjustRightInd w:val="0"/>
        <w:spacing w:line="360" w:lineRule="auto"/>
        <w:ind w:firstLine="720"/>
        <w:jc w:val="both"/>
        <w:rPr>
          <w:sz w:val="28"/>
          <w:szCs w:val="28"/>
        </w:rPr>
      </w:pPr>
      <w:r w:rsidRPr="009C06D3">
        <w:rPr>
          <w:sz w:val="28"/>
          <w:szCs w:val="28"/>
        </w:rPr>
        <w:t>Максимальное сходство условий проведения следственного эксперимента с условиями, в которых происходило проверяемое событие.</w:t>
      </w:r>
    </w:p>
    <w:p w:rsidR="005170E4" w:rsidRPr="009C06D3" w:rsidRDefault="005170E4" w:rsidP="009C06D3">
      <w:pPr>
        <w:widowControl w:val="0"/>
        <w:numPr>
          <w:ilvl w:val="0"/>
          <w:numId w:val="16"/>
        </w:numPr>
        <w:shd w:val="clear" w:color="auto" w:fill="FFFFFF"/>
        <w:tabs>
          <w:tab w:val="left" w:pos="624"/>
        </w:tabs>
        <w:autoSpaceDE w:val="0"/>
        <w:autoSpaceDN w:val="0"/>
        <w:adjustRightInd w:val="0"/>
        <w:spacing w:line="360" w:lineRule="auto"/>
        <w:ind w:firstLine="720"/>
        <w:jc w:val="both"/>
        <w:rPr>
          <w:sz w:val="28"/>
          <w:szCs w:val="28"/>
        </w:rPr>
      </w:pPr>
      <w:r w:rsidRPr="009C06D3">
        <w:rPr>
          <w:sz w:val="28"/>
          <w:szCs w:val="28"/>
        </w:rPr>
        <w:t>Многократность проведения однородных опытов.</w:t>
      </w:r>
    </w:p>
    <w:p w:rsidR="005170E4" w:rsidRPr="009C06D3" w:rsidRDefault="005170E4" w:rsidP="009C06D3">
      <w:pPr>
        <w:widowControl w:val="0"/>
        <w:numPr>
          <w:ilvl w:val="0"/>
          <w:numId w:val="16"/>
        </w:numPr>
        <w:shd w:val="clear" w:color="auto" w:fill="FFFFFF"/>
        <w:tabs>
          <w:tab w:val="left" w:pos="624"/>
        </w:tabs>
        <w:autoSpaceDE w:val="0"/>
        <w:autoSpaceDN w:val="0"/>
        <w:adjustRightInd w:val="0"/>
        <w:spacing w:line="360" w:lineRule="auto"/>
        <w:ind w:firstLine="720"/>
        <w:jc w:val="both"/>
        <w:rPr>
          <w:sz w:val="28"/>
          <w:szCs w:val="28"/>
        </w:rPr>
      </w:pPr>
      <w:r w:rsidRPr="009C06D3">
        <w:rPr>
          <w:sz w:val="28"/>
          <w:szCs w:val="28"/>
        </w:rPr>
        <w:t>Проведение опытных действий в изменяющихся по степени</w:t>
      </w:r>
      <w:r w:rsidR="009C06D3">
        <w:rPr>
          <w:sz w:val="28"/>
          <w:szCs w:val="28"/>
        </w:rPr>
        <w:t xml:space="preserve"> </w:t>
      </w:r>
      <w:r w:rsidRPr="009C06D3">
        <w:rPr>
          <w:sz w:val="28"/>
          <w:szCs w:val="28"/>
        </w:rPr>
        <w:t>сложности условиях.</w:t>
      </w:r>
    </w:p>
    <w:p w:rsidR="005170E4" w:rsidRPr="009C06D3" w:rsidRDefault="005170E4" w:rsidP="009C06D3">
      <w:pPr>
        <w:widowControl w:val="0"/>
        <w:numPr>
          <w:ilvl w:val="0"/>
          <w:numId w:val="16"/>
        </w:numPr>
        <w:shd w:val="clear" w:color="auto" w:fill="FFFFFF"/>
        <w:tabs>
          <w:tab w:val="left" w:pos="624"/>
        </w:tabs>
        <w:autoSpaceDE w:val="0"/>
        <w:autoSpaceDN w:val="0"/>
        <w:adjustRightInd w:val="0"/>
        <w:spacing w:line="360" w:lineRule="auto"/>
        <w:ind w:firstLine="720"/>
        <w:jc w:val="both"/>
        <w:rPr>
          <w:sz w:val="28"/>
          <w:szCs w:val="28"/>
        </w:rPr>
      </w:pPr>
      <w:r w:rsidRPr="009C06D3">
        <w:rPr>
          <w:sz w:val="28"/>
          <w:szCs w:val="28"/>
        </w:rPr>
        <w:t>Соответствие физических данных лица, осуществляющего</w:t>
      </w:r>
      <w:r w:rsidR="009C06D3">
        <w:rPr>
          <w:sz w:val="28"/>
          <w:szCs w:val="28"/>
        </w:rPr>
        <w:t xml:space="preserve"> </w:t>
      </w:r>
      <w:r w:rsidRPr="009C06D3">
        <w:rPr>
          <w:sz w:val="28"/>
          <w:szCs w:val="28"/>
        </w:rPr>
        <w:t>опыты, физическим данным непосредственного участника исследуемых событий.</w:t>
      </w:r>
    </w:p>
    <w:p w:rsidR="005170E4" w:rsidRPr="009C06D3" w:rsidRDefault="005170E4" w:rsidP="009C06D3">
      <w:pPr>
        <w:widowControl w:val="0"/>
        <w:numPr>
          <w:ilvl w:val="0"/>
          <w:numId w:val="16"/>
        </w:numPr>
        <w:shd w:val="clear" w:color="auto" w:fill="FFFFFF"/>
        <w:tabs>
          <w:tab w:val="left" w:pos="624"/>
        </w:tabs>
        <w:autoSpaceDE w:val="0"/>
        <w:autoSpaceDN w:val="0"/>
        <w:adjustRightInd w:val="0"/>
        <w:spacing w:line="360" w:lineRule="auto"/>
        <w:ind w:firstLine="720"/>
        <w:jc w:val="both"/>
        <w:rPr>
          <w:sz w:val="28"/>
          <w:szCs w:val="28"/>
        </w:rPr>
      </w:pPr>
      <w:r w:rsidRPr="009C06D3">
        <w:rPr>
          <w:sz w:val="28"/>
          <w:szCs w:val="28"/>
        </w:rPr>
        <w:t>Обеспечение безопасности участников следственного действия.</w:t>
      </w:r>
    </w:p>
    <w:p w:rsidR="005170E4" w:rsidRPr="009C06D3" w:rsidRDefault="005170E4" w:rsidP="009C06D3">
      <w:pPr>
        <w:shd w:val="clear" w:color="auto" w:fill="FFFFFF"/>
        <w:spacing w:line="360" w:lineRule="auto"/>
        <w:ind w:firstLine="720"/>
        <w:jc w:val="both"/>
        <w:rPr>
          <w:sz w:val="28"/>
          <w:szCs w:val="28"/>
        </w:rPr>
      </w:pPr>
      <w:r w:rsidRPr="009C06D3">
        <w:rPr>
          <w:iCs/>
          <w:sz w:val="28"/>
          <w:szCs w:val="28"/>
        </w:rPr>
        <w:t>Ограничение (оптимальное) числа участников следственного экспе</w:t>
      </w:r>
      <w:r w:rsidRPr="009C06D3">
        <w:rPr>
          <w:iCs/>
          <w:sz w:val="28"/>
          <w:szCs w:val="28"/>
        </w:rPr>
        <w:softHyphen/>
        <w:t xml:space="preserve">римента. </w:t>
      </w:r>
      <w:r w:rsidRPr="009C06D3">
        <w:rPr>
          <w:sz w:val="28"/>
          <w:szCs w:val="28"/>
        </w:rPr>
        <w:t>При проведении следственного эксперимента обязательно присутствие понятых, переводчика (если лицо, чьи показания проверяются, не владеет языком, на котором ведется судопроизводство), педагога или психолога (в соответствии со ст. 425 УПК), законного представителя несовершеннолетнего подозреваемого, обвиняемого (в соответствии со ст. 426 УПК). При проведении эксперимента вправе присутствовать защитник, а по усмотрению следователя могут принимать участие подозреваемый, обвиняемый, потерпевший, свидетель, специалист, сотрудники органа внутренних дел.</w:t>
      </w:r>
    </w:p>
    <w:p w:rsidR="005170E4" w:rsidRPr="009C06D3" w:rsidRDefault="005170E4" w:rsidP="009C06D3">
      <w:pPr>
        <w:shd w:val="clear" w:color="auto" w:fill="FFFFFF"/>
        <w:spacing w:line="360" w:lineRule="auto"/>
        <w:ind w:firstLine="720"/>
        <w:jc w:val="both"/>
        <w:rPr>
          <w:sz w:val="28"/>
          <w:szCs w:val="28"/>
        </w:rPr>
      </w:pPr>
      <w:r w:rsidRPr="009C06D3">
        <w:rPr>
          <w:sz w:val="28"/>
          <w:szCs w:val="28"/>
        </w:rPr>
        <w:t>Число участников следственного эксперимента всякий раз должно быть ограничено таким составом, без которого невозможно получить объективные результаты, при условии соблюдения уголовно-процессуального законодательства. Следует иметь в виду, что большое число участников затрудняет проведение эксперимента, приводит к такому нежелательному явлению, как разглашение его результатов.</w:t>
      </w:r>
    </w:p>
    <w:p w:rsidR="005170E4" w:rsidRPr="009C06D3" w:rsidRDefault="005170E4" w:rsidP="009C06D3">
      <w:pPr>
        <w:shd w:val="clear" w:color="auto" w:fill="FFFFFF"/>
        <w:spacing w:line="360" w:lineRule="auto"/>
        <w:ind w:firstLine="720"/>
        <w:jc w:val="both"/>
        <w:rPr>
          <w:sz w:val="28"/>
          <w:szCs w:val="28"/>
        </w:rPr>
      </w:pPr>
      <w:r w:rsidRPr="009C06D3">
        <w:rPr>
          <w:iCs/>
          <w:sz w:val="28"/>
          <w:szCs w:val="28"/>
        </w:rPr>
        <w:t>Максимальное сходство условий проведения следственного экспери</w:t>
      </w:r>
      <w:r w:rsidRPr="009C06D3">
        <w:rPr>
          <w:iCs/>
          <w:sz w:val="28"/>
          <w:szCs w:val="28"/>
        </w:rPr>
        <w:softHyphen/>
        <w:t xml:space="preserve">мента с условиями, в которых происходило проверяемое событие. </w:t>
      </w:r>
      <w:r w:rsidRPr="009C06D3">
        <w:rPr>
          <w:sz w:val="28"/>
          <w:szCs w:val="28"/>
        </w:rPr>
        <w:t>Обо</w:t>
      </w:r>
      <w:r w:rsidRPr="009C06D3">
        <w:rPr>
          <w:sz w:val="28"/>
          <w:szCs w:val="28"/>
        </w:rPr>
        <w:softHyphen/>
        <w:t>значенное общетактическое положение обеспечивается:</w:t>
      </w:r>
    </w:p>
    <w:p w:rsidR="005170E4" w:rsidRPr="009C06D3" w:rsidRDefault="005170E4" w:rsidP="009C06D3">
      <w:pPr>
        <w:shd w:val="clear" w:color="auto" w:fill="FFFFFF"/>
        <w:tabs>
          <w:tab w:val="left" w:pos="600"/>
        </w:tabs>
        <w:spacing w:line="360" w:lineRule="auto"/>
        <w:ind w:firstLine="720"/>
        <w:jc w:val="both"/>
        <w:rPr>
          <w:sz w:val="28"/>
          <w:szCs w:val="28"/>
        </w:rPr>
      </w:pPr>
      <w:r w:rsidRPr="009C06D3">
        <w:rPr>
          <w:sz w:val="28"/>
          <w:szCs w:val="28"/>
        </w:rPr>
        <w:t>1)</w:t>
      </w:r>
      <w:r w:rsidRPr="009C06D3">
        <w:rPr>
          <w:sz w:val="28"/>
          <w:szCs w:val="28"/>
        </w:rPr>
        <w:tab/>
        <w:t>реконструкцией обстановки для производства опытов — расположением предметов на месте производства эксперимента в том порядке, в каком они находились в момент происшествия. Это позволяет</w:t>
      </w:r>
      <w:r w:rsidR="009C06D3">
        <w:rPr>
          <w:sz w:val="28"/>
          <w:szCs w:val="28"/>
        </w:rPr>
        <w:t xml:space="preserve"> </w:t>
      </w:r>
      <w:r w:rsidRPr="009C06D3">
        <w:rPr>
          <w:sz w:val="28"/>
          <w:szCs w:val="28"/>
        </w:rPr>
        <w:t>достичь максимального сходства между опытными и реальными условиями. Реконструкция осуществляется в тех случаях, когда обстановка</w:t>
      </w:r>
      <w:r w:rsidR="009C06D3">
        <w:rPr>
          <w:sz w:val="28"/>
          <w:szCs w:val="28"/>
        </w:rPr>
        <w:t xml:space="preserve"> </w:t>
      </w:r>
      <w:r w:rsidRPr="009C06D3">
        <w:rPr>
          <w:sz w:val="28"/>
          <w:szCs w:val="28"/>
        </w:rPr>
        <w:t>проверяемого события из-за различных обстоятельств претерпела определенные изменения;</w:t>
      </w:r>
    </w:p>
    <w:p w:rsidR="005170E4" w:rsidRPr="009C06D3" w:rsidRDefault="005170E4" w:rsidP="009C06D3">
      <w:pPr>
        <w:widowControl w:val="0"/>
        <w:numPr>
          <w:ilvl w:val="0"/>
          <w:numId w:val="17"/>
        </w:numPr>
        <w:shd w:val="clear" w:color="auto" w:fill="FFFFFF"/>
        <w:tabs>
          <w:tab w:val="left" w:pos="619"/>
        </w:tabs>
        <w:autoSpaceDE w:val="0"/>
        <w:autoSpaceDN w:val="0"/>
        <w:adjustRightInd w:val="0"/>
        <w:spacing w:line="360" w:lineRule="auto"/>
        <w:ind w:firstLine="720"/>
        <w:jc w:val="both"/>
        <w:rPr>
          <w:sz w:val="28"/>
          <w:szCs w:val="28"/>
        </w:rPr>
      </w:pPr>
      <w:r w:rsidRPr="009C06D3">
        <w:rPr>
          <w:sz w:val="28"/>
          <w:szCs w:val="28"/>
        </w:rPr>
        <w:t>использованием подлинных или сходных предметов. Максимальное приближение условий проведения эксперимента к обстановке</w:t>
      </w:r>
      <w:r w:rsidR="006048E3" w:rsidRPr="009C06D3">
        <w:rPr>
          <w:sz w:val="28"/>
          <w:szCs w:val="28"/>
        </w:rPr>
        <w:t xml:space="preserve"> </w:t>
      </w:r>
      <w:r w:rsidRPr="009C06D3">
        <w:rPr>
          <w:sz w:val="28"/>
          <w:szCs w:val="28"/>
        </w:rPr>
        <w:t>поверяемого события нередко требует использования при его проведении тех предметов, которые были в момент преступления. Если последние утрачены или являются вещественными доказательствами, то изготавливаются макеты, муляжи или предметы-аналоги;</w:t>
      </w:r>
    </w:p>
    <w:p w:rsidR="005170E4" w:rsidRPr="009C06D3" w:rsidRDefault="005170E4" w:rsidP="009C06D3">
      <w:pPr>
        <w:widowControl w:val="0"/>
        <w:numPr>
          <w:ilvl w:val="0"/>
          <w:numId w:val="17"/>
        </w:numPr>
        <w:shd w:val="clear" w:color="auto" w:fill="FFFFFF"/>
        <w:tabs>
          <w:tab w:val="left" w:pos="619"/>
        </w:tabs>
        <w:autoSpaceDE w:val="0"/>
        <w:autoSpaceDN w:val="0"/>
        <w:adjustRightInd w:val="0"/>
        <w:spacing w:line="360" w:lineRule="auto"/>
        <w:ind w:firstLine="720"/>
        <w:jc w:val="both"/>
        <w:rPr>
          <w:sz w:val="28"/>
          <w:szCs w:val="28"/>
        </w:rPr>
      </w:pPr>
      <w:r w:rsidRPr="009C06D3">
        <w:rPr>
          <w:sz w:val="28"/>
          <w:szCs w:val="28"/>
        </w:rPr>
        <w:t>учетом изменившихся и не поддающихся реконструкции условий. Если не удалось достичь сходства между условиями эксперимента</w:t>
      </w:r>
      <w:r w:rsidR="006048E3" w:rsidRPr="009C06D3">
        <w:rPr>
          <w:sz w:val="28"/>
          <w:szCs w:val="28"/>
        </w:rPr>
        <w:t xml:space="preserve"> </w:t>
      </w:r>
      <w:r w:rsidRPr="009C06D3">
        <w:rPr>
          <w:sz w:val="28"/>
          <w:szCs w:val="28"/>
        </w:rPr>
        <w:t>и условиями исследуемого события, то необходимо учитывать степень</w:t>
      </w:r>
      <w:r w:rsidR="006048E3" w:rsidRPr="009C06D3">
        <w:rPr>
          <w:sz w:val="28"/>
          <w:szCs w:val="28"/>
        </w:rPr>
        <w:t xml:space="preserve"> </w:t>
      </w:r>
      <w:r w:rsidRPr="009C06D3">
        <w:rPr>
          <w:sz w:val="28"/>
          <w:szCs w:val="28"/>
        </w:rPr>
        <w:t>несовпадения экспериментальных условий и исследуемого события.</w:t>
      </w:r>
    </w:p>
    <w:p w:rsidR="005170E4" w:rsidRPr="009C06D3" w:rsidRDefault="005170E4" w:rsidP="009C06D3">
      <w:pPr>
        <w:shd w:val="clear" w:color="auto" w:fill="FFFFFF"/>
        <w:spacing w:line="360" w:lineRule="auto"/>
        <w:ind w:firstLine="720"/>
        <w:jc w:val="both"/>
        <w:rPr>
          <w:sz w:val="28"/>
          <w:szCs w:val="28"/>
        </w:rPr>
      </w:pPr>
      <w:r w:rsidRPr="009C06D3">
        <w:rPr>
          <w:sz w:val="28"/>
          <w:szCs w:val="28"/>
        </w:rPr>
        <w:t>Максимальное сходство условий проведения следственного экспе</w:t>
      </w:r>
      <w:r w:rsidRPr="009C06D3">
        <w:rPr>
          <w:sz w:val="28"/>
          <w:szCs w:val="28"/>
        </w:rPr>
        <w:softHyphen/>
        <w:t>римента с условиями, в которых происходило проверяемое событие, достигается, прежде всего, проведением эксперимента в подобных условиях, в подобном месте, с использованием подобных предметов, при том же состоянии погоды, в той же последовательности.</w:t>
      </w:r>
    </w:p>
    <w:p w:rsidR="005170E4" w:rsidRPr="009C06D3" w:rsidRDefault="005170E4" w:rsidP="009C06D3">
      <w:pPr>
        <w:shd w:val="clear" w:color="auto" w:fill="FFFFFF"/>
        <w:tabs>
          <w:tab w:val="left" w:pos="1498"/>
        </w:tabs>
        <w:spacing w:line="360" w:lineRule="auto"/>
        <w:ind w:firstLine="720"/>
        <w:jc w:val="both"/>
        <w:rPr>
          <w:sz w:val="28"/>
          <w:szCs w:val="28"/>
        </w:rPr>
      </w:pPr>
      <w:r w:rsidRPr="009C06D3">
        <w:rPr>
          <w:sz w:val="28"/>
          <w:szCs w:val="28"/>
        </w:rPr>
        <w:t xml:space="preserve">Следственный эксперимент проводится при таком же освещении по виду (дневное, искусственное) и интенсивности. Прежде </w:t>
      </w:r>
      <w:r w:rsidR="009C06D3" w:rsidRPr="009C06D3">
        <w:rPr>
          <w:sz w:val="28"/>
          <w:szCs w:val="28"/>
        </w:rPr>
        <w:t>всего,</w:t>
      </w:r>
      <w:r w:rsidRPr="009C06D3">
        <w:rPr>
          <w:sz w:val="28"/>
          <w:szCs w:val="28"/>
        </w:rPr>
        <w:t xml:space="preserve"> это относится к проверке возможности видеть на определенном расстоянии, различать цвет и т.д. При производстве опытов необходимо не только использовать соответствующие источники света, но и распола</w:t>
      </w:r>
      <w:r w:rsidRPr="009C06D3">
        <w:rPr>
          <w:sz w:val="28"/>
          <w:szCs w:val="28"/>
        </w:rPr>
        <w:softHyphen/>
        <w:t>гать их так, как это было в момент проверяемого события.</w:t>
      </w:r>
    </w:p>
    <w:p w:rsidR="005170E4" w:rsidRPr="009C06D3" w:rsidRDefault="005170E4" w:rsidP="009C06D3">
      <w:pPr>
        <w:shd w:val="clear" w:color="auto" w:fill="FFFFFF"/>
        <w:spacing w:line="360" w:lineRule="auto"/>
        <w:ind w:firstLine="720"/>
        <w:jc w:val="both"/>
        <w:rPr>
          <w:sz w:val="28"/>
          <w:szCs w:val="28"/>
        </w:rPr>
      </w:pPr>
      <w:r w:rsidRPr="009C06D3">
        <w:rPr>
          <w:sz w:val="28"/>
          <w:szCs w:val="28"/>
        </w:rPr>
        <w:t>Следственный эксперимент проводится при таких же погодных и климатических условиях, в противном случае последние могут отрицательно повлиять на ход и результаты опытов.</w:t>
      </w:r>
    </w:p>
    <w:p w:rsidR="005170E4" w:rsidRPr="009C06D3" w:rsidRDefault="005170E4" w:rsidP="009C06D3">
      <w:pPr>
        <w:shd w:val="clear" w:color="auto" w:fill="FFFFFF"/>
        <w:spacing w:line="360" w:lineRule="auto"/>
        <w:ind w:firstLine="720"/>
        <w:jc w:val="both"/>
        <w:rPr>
          <w:sz w:val="28"/>
          <w:szCs w:val="28"/>
        </w:rPr>
      </w:pPr>
      <w:r w:rsidRPr="009C06D3">
        <w:rPr>
          <w:sz w:val="28"/>
          <w:szCs w:val="28"/>
        </w:rPr>
        <w:t>Существенное значение для результатов следственного эксперимента имеет выбор места его проведения. Безусловно, лучше всего проводить опыты там, где произошло реальное событие. Например, при проверке возможности преодолеть расстояние за определенный промежуток времени следственный эксперимент проводится на том же отрезке пути, в том же месте.</w:t>
      </w:r>
    </w:p>
    <w:p w:rsidR="005170E4" w:rsidRPr="009C06D3" w:rsidRDefault="005170E4" w:rsidP="009C06D3">
      <w:pPr>
        <w:shd w:val="clear" w:color="auto" w:fill="FFFFFF"/>
        <w:spacing w:line="360" w:lineRule="auto"/>
        <w:ind w:firstLine="720"/>
        <w:jc w:val="both"/>
        <w:rPr>
          <w:sz w:val="28"/>
          <w:szCs w:val="28"/>
        </w:rPr>
      </w:pPr>
      <w:r w:rsidRPr="009C06D3">
        <w:rPr>
          <w:sz w:val="28"/>
          <w:szCs w:val="28"/>
        </w:rPr>
        <w:t>Всякий раз, выбирая место проведения опытов, надо принимать во внимание конкретные обстоятельства расследуемого события и задачи, которые надо решить в ходе следственного эксперимента.</w:t>
      </w:r>
    </w:p>
    <w:p w:rsidR="005170E4" w:rsidRPr="009C06D3" w:rsidRDefault="005170E4" w:rsidP="009C06D3">
      <w:pPr>
        <w:shd w:val="clear" w:color="auto" w:fill="FFFFFF"/>
        <w:spacing w:line="360" w:lineRule="auto"/>
        <w:ind w:firstLine="720"/>
        <w:jc w:val="both"/>
        <w:rPr>
          <w:sz w:val="28"/>
          <w:szCs w:val="28"/>
        </w:rPr>
      </w:pPr>
      <w:r w:rsidRPr="009C06D3">
        <w:rPr>
          <w:sz w:val="28"/>
          <w:szCs w:val="28"/>
        </w:rPr>
        <w:t>Рассматриваемое следственное действие проводится в том же темпе и при той же продолжительности действий. Например, для проверки возможности преодолеть определенное расстояние за конкретный про</w:t>
      </w:r>
      <w:r w:rsidRPr="009C06D3">
        <w:rPr>
          <w:sz w:val="28"/>
          <w:szCs w:val="28"/>
        </w:rPr>
        <w:softHyphen/>
        <w:t>межуток времени опытные действия необходимо проводить в том же темпе, который имел место в действительности. Учитывается также последовательность действий, составляющих содержание опытов.</w:t>
      </w:r>
    </w:p>
    <w:p w:rsidR="005170E4" w:rsidRPr="009C06D3" w:rsidRDefault="005170E4" w:rsidP="009C06D3">
      <w:pPr>
        <w:shd w:val="clear" w:color="auto" w:fill="FFFFFF"/>
        <w:spacing w:line="360" w:lineRule="auto"/>
        <w:ind w:firstLine="720"/>
        <w:jc w:val="both"/>
        <w:rPr>
          <w:sz w:val="28"/>
          <w:szCs w:val="28"/>
        </w:rPr>
      </w:pPr>
      <w:r w:rsidRPr="009C06D3">
        <w:rPr>
          <w:iCs/>
          <w:sz w:val="28"/>
          <w:szCs w:val="28"/>
        </w:rPr>
        <w:t xml:space="preserve">Многократность проведения однородных опытов. </w:t>
      </w:r>
      <w:r w:rsidRPr="009C06D3">
        <w:rPr>
          <w:sz w:val="28"/>
          <w:szCs w:val="28"/>
        </w:rPr>
        <w:t>Для исключения случайных результатов, обеспечения достоверности и наглядности опытные действия необходимо осуществлять неоднократно. Количество повторений определяется в зависимости от наступления стабильных, закономерных результатов; при этом не имеет значения, положительный или отрицательный результат получен.</w:t>
      </w:r>
    </w:p>
    <w:p w:rsidR="005170E4" w:rsidRPr="009C06D3" w:rsidRDefault="005170E4" w:rsidP="009C06D3">
      <w:pPr>
        <w:shd w:val="clear" w:color="auto" w:fill="FFFFFF"/>
        <w:spacing w:line="360" w:lineRule="auto"/>
        <w:ind w:firstLine="720"/>
        <w:jc w:val="both"/>
        <w:rPr>
          <w:sz w:val="28"/>
          <w:szCs w:val="28"/>
        </w:rPr>
      </w:pPr>
      <w:r w:rsidRPr="009C06D3">
        <w:rPr>
          <w:iCs/>
          <w:sz w:val="28"/>
          <w:szCs w:val="28"/>
        </w:rPr>
        <w:t xml:space="preserve">Изменение условий проведения опытов. </w:t>
      </w:r>
      <w:r w:rsidRPr="009C06D3">
        <w:rPr>
          <w:sz w:val="28"/>
          <w:szCs w:val="28"/>
        </w:rPr>
        <w:t xml:space="preserve">В тех случаях, когда </w:t>
      </w:r>
      <w:r w:rsidR="003D44F9" w:rsidRPr="009C06D3">
        <w:rPr>
          <w:sz w:val="28"/>
          <w:szCs w:val="28"/>
        </w:rPr>
        <w:t>следствие</w:t>
      </w:r>
      <w:r w:rsidRPr="009C06D3">
        <w:rPr>
          <w:sz w:val="28"/>
          <w:szCs w:val="28"/>
        </w:rPr>
        <w:t xml:space="preserve"> не располагает точными данными об условиях, каких-либо параметрах проверяемого события (например, длительность воздействия, сила удара), необходимо изменять условия проведения опытных действий. Следует иметь в виду, что опытные действия в измененных условиях также проводятся многократно.</w:t>
      </w:r>
    </w:p>
    <w:p w:rsidR="005170E4" w:rsidRPr="009C06D3" w:rsidRDefault="005170E4" w:rsidP="009C06D3">
      <w:pPr>
        <w:shd w:val="clear" w:color="auto" w:fill="FFFFFF"/>
        <w:spacing w:line="360" w:lineRule="auto"/>
        <w:ind w:firstLine="720"/>
        <w:jc w:val="both"/>
        <w:rPr>
          <w:sz w:val="28"/>
          <w:szCs w:val="28"/>
        </w:rPr>
      </w:pPr>
      <w:r w:rsidRPr="009C06D3">
        <w:rPr>
          <w:sz w:val="28"/>
          <w:szCs w:val="28"/>
        </w:rPr>
        <w:t>Иногда опытные действия целесообразно проводить в измененных условиях, худших по сравнению с теми, что существовали на момент проверяемого события. Такие опытные действия проводятся после опытных действий, осуществленных в условиях, максимально сходных с теми, что существовали на момент проверяемого события, результаты таких опытных действий усиливают достоверность результатов первых опытных действий.</w:t>
      </w:r>
    </w:p>
    <w:p w:rsidR="005170E4" w:rsidRPr="009C06D3" w:rsidRDefault="005170E4" w:rsidP="009C06D3">
      <w:pPr>
        <w:shd w:val="clear" w:color="auto" w:fill="FFFFFF"/>
        <w:spacing w:line="360" w:lineRule="auto"/>
        <w:ind w:firstLine="720"/>
        <w:jc w:val="both"/>
        <w:rPr>
          <w:sz w:val="28"/>
          <w:szCs w:val="28"/>
        </w:rPr>
      </w:pPr>
      <w:r w:rsidRPr="009C06D3">
        <w:rPr>
          <w:iCs/>
          <w:sz w:val="28"/>
          <w:szCs w:val="28"/>
        </w:rPr>
        <w:t xml:space="preserve">Соответствие физических данных лица, осуществляющего опыты, физическим данным непосредственного участника исследуемых событий. </w:t>
      </w:r>
      <w:r w:rsidRPr="009C06D3">
        <w:rPr>
          <w:sz w:val="28"/>
          <w:szCs w:val="28"/>
        </w:rPr>
        <w:t>Если непосредственный участник исследуемых событий не может принять участие в следственном эксперименте, то лицо, заменяющее его, должно подбираться из числа обладающих такими же физическими данными.</w:t>
      </w:r>
    </w:p>
    <w:p w:rsidR="00567B4E" w:rsidRPr="009C06D3" w:rsidRDefault="005170E4" w:rsidP="009C06D3">
      <w:pPr>
        <w:widowControl w:val="0"/>
        <w:tabs>
          <w:tab w:val="left" w:pos="435"/>
        </w:tabs>
        <w:spacing w:line="360" w:lineRule="auto"/>
        <w:ind w:firstLine="720"/>
        <w:jc w:val="both"/>
        <w:rPr>
          <w:sz w:val="28"/>
          <w:szCs w:val="24"/>
        </w:rPr>
      </w:pPr>
      <w:r w:rsidRPr="009C06D3">
        <w:rPr>
          <w:iCs/>
          <w:sz w:val="28"/>
          <w:szCs w:val="28"/>
        </w:rPr>
        <w:t xml:space="preserve">Обеспечение безопасности участников следственного действия. </w:t>
      </w:r>
      <w:r w:rsidRPr="009C06D3">
        <w:rPr>
          <w:sz w:val="28"/>
          <w:szCs w:val="28"/>
        </w:rPr>
        <w:t>Всякий раз, принимая решение о проведении следственного эксперимента, следователь должен обеспечить безопасность всех участвующих. Если есть информация о том, что подозреваемый (обвиняемый) или люди из его окружения могут оказать противодействие проведению эксперимента, расправиться со свидетелями или участниками СОГ, необходимо проинструктировать соответствующим образом подготовленный личный состав органов внутренних дел, предусмотреть применение средств защиты, оружия, специальных средств.</w:t>
      </w:r>
    </w:p>
    <w:p w:rsidR="005170E4" w:rsidRPr="003D44F9" w:rsidRDefault="00567B4E" w:rsidP="003D44F9">
      <w:pPr>
        <w:pStyle w:val="HTML"/>
        <w:spacing w:line="360" w:lineRule="auto"/>
        <w:ind w:firstLine="720"/>
        <w:jc w:val="center"/>
        <w:rPr>
          <w:rFonts w:ascii="Times New Roman" w:hAnsi="Times New Roman" w:cs="Times New Roman"/>
          <w:b/>
          <w:sz w:val="28"/>
          <w:szCs w:val="28"/>
        </w:rPr>
      </w:pPr>
      <w:r w:rsidRPr="009C06D3">
        <w:rPr>
          <w:rFonts w:ascii="Times New Roman" w:hAnsi="Times New Roman"/>
          <w:sz w:val="28"/>
        </w:rPr>
        <w:br w:type="page"/>
      </w:r>
      <w:bookmarkStart w:id="2" w:name="_Toc66440318"/>
      <w:bookmarkStart w:id="3" w:name="_Toc162020092"/>
      <w:r w:rsidR="005170E4" w:rsidRPr="003D44F9">
        <w:rPr>
          <w:rFonts w:ascii="Times New Roman" w:hAnsi="Times New Roman" w:cs="Times New Roman"/>
          <w:b/>
          <w:sz w:val="28"/>
          <w:szCs w:val="28"/>
        </w:rPr>
        <w:t>Список литературы.</w:t>
      </w:r>
      <w:bookmarkEnd w:id="2"/>
      <w:bookmarkEnd w:id="3"/>
    </w:p>
    <w:p w:rsidR="003D44F9" w:rsidRPr="009C06D3" w:rsidRDefault="003D44F9" w:rsidP="009C06D3">
      <w:pPr>
        <w:pStyle w:val="HTML"/>
        <w:spacing w:line="360" w:lineRule="auto"/>
        <w:ind w:firstLine="720"/>
        <w:jc w:val="both"/>
        <w:rPr>
          <w:rFonts w:ascii="Times New Roman" w:hAnsi="Times New Roman" w:cs="Times New Roman"/>
          <w:sz w:val="28"/>
          <w:szCs w:val="28"/>
        </w:rPr>
      </w:pPr>
    </w:p>
    <w:p w:rsidR="005170E4" w:rsidRPr="009C06D3" w:rsidRDefault="005170E4" w:rsidP="009C06D3">
      <w:pPr>
        <w:pStyle w:val="ac"/>
        <w:numPr>
          <w:ilvl w:val="0"/>
          <w:numId w:val="18"/>
        </w:numPr>
        <w:tabs>
          <w:tab w:val="clear" w:pos="720"/>
          <w:tab w:val="left" w:pos="426"/>
        </w:tabs>
        <w:spacing w:line="360" w:lineRule="auto"/>
        <w:ind w:left="0" w:firstLine="720"/>
        <w:jc w:val="both"/>
        <w:rPr>
          <w:rFonts w:ascii="Times New Roman" w:hAnsi="Times New Roman"/>
          <w:sz w:val="28"/>
          <w:szCs w:val="28"/>
        </w:rPr>
      </w:pPr>
      <w:r w:rsidRPr="009C06D3">
        <w:rPr>
          <w:rFonts w:ascii="Times New Roman" w:hAnsi="Times New Roman"/>
          <w:sz w:val="28"/>
          <w:szCs w:val="28"/>
        </w:rPr>
        <w:t>Белкин Р.С. Криминалистика: проблемы, тенденции, перспективы. Общая и ч</w:t>
      </w:r>
      <w:r w:rsidR="003D44F9">
        <w:rPr>
          <w:rFonts w:ascii="Times New Roman" w:hAnsi="Times New Roman"/>
          <w:sz w:val="28"/>
          <w:szCs w:val="28"/>
        </w:rPr>
        <w:t xml:space="preserve">астные </w:t>
      </w:r>
      <w:r w:rsidRPr="009C06D3">
        <w:rPr>
          <w:rFonts w:ascii="Times New Roman" w:hAnsi="Times New Roman"/>
          <w:sz w:val="28"/>
          <w:szCs w:val="28"/>
        </w:rPr>
        <w:t>теории./М.:Юрид.лит.,1987.</w:t>
      </w:r>
    </w:p>
    <w:p w:rsidR="005170E4" w:rsidRPr="009C06D3" w:rsidRDefault="005170E4" w:rsidP="009C06D3">
      <w:pPr>
        <w:pStyle w:val="ac"/>
        <w:numPr>
          <w:ilvl w:val="0"/>
          <w:numId w:val="18"/>
        </w:numPr>
        <w:tabs>
          <w:tab w:val="clear" w:pos="720"/>
          <w:tab w:val="left" w:pos="426"/>
        </w:tabs>
        <w:spacing w:line="360" w:lineRule="auto"/>
        <w:ind w:left="0" w:firstLine="720"/>
        <w:jc w:val="both"/>
        <w:rPr>
          <w:rFonts w:ascii="Times New Roman" w:hAnsi="Times New Roman"/>
          <w:sz w:val="28"/>
          <w:szCs w:val="28"/>
        </w:rPr>
      </w:pPr>
      <w:r w:rsidRPr="009C06D3">
        <w:rPr>
          <w:rFonts w:ascii="Times New Roman" w:hAnsi="Times New Roman"/>
          <w:sz w:val="28"/>
          <w:szCs w:val="28"/>
        </w:rPr>
        <w:t>Криминалистика. Учебник. //М.: Академия МВД СССР, 1980.Т.1.</w:t>
      </w:r>
    </w:p>
    <w:p w:rsidR="005170E4" w:rsidRPr="009C06D3" w:rsidRDefault="005170E4" w:rsidP="009C06D3">
      <w:pPr>
        <w:pStyle w:val="ac"/>
        <w:numPr>
          <w:ilvl w:val="0"/>
          <w:numId w:val="18"/>
        </w:numPr>
        <w:tabs>
          <w:tab w:val="clear" w:pos="720"/>
          <w:tab w:val="left" w:pos="426"/>
        </w:tabs>
        <w:spacing w:line="360" w:lineRule="auto"/>
        <w:ind w:left="0" w:firstLine="720"/>
        <w:jc w:val="both"/>
        <w:rPr>
          <w:rFonts w:ascii="Times New Roman" w:hAnsi="Times New Roman"/>
          <w:sz w:val="28"/>
          <w:szCs w:val="28"/>
        </w:rPr>
      </w:pPr>
      <w:r w:rsidRPr="009C06D3">
        <w:rPr>
          <w:rFonts w:ascii="Times New Roman" w:hAnsi="Times New Roman"/>
          <w:sz w:val="28"/>
          <w:szCs w:val="28"/>
        </w:rPr>
        <w:t>Образцов В.А.Криминалистика. Цикл Лекций по новой программе курса.-М.: Юрикон,1994.</w:t>
      </w:r>
    </w:p>
    <w:p w:rsidR="005170E4" w:rsidRPr="009C06D3" w:rsidRDefault="005170E4" w:rsidP="009C06D3">
      <w:pPr>
        <w:pStyle w:val="ac"/>
        <w:numPr>
          <w:ilvl w:val="0"/>
          <w:numId w:val="18"/>
        </w:numPr>
        <w:tabs>
          <w:tab w:val="clear" w:pos="720"/>
          <w:tab w:val="left" w:pos="426"/>
        </w:tabs>
        <w:spacing w:line="360" w:lineRule="auto"/>
        <w:ind w:left="0" w:firstLine="720"/>
        <w:jc w:val="both"/>
        <w:rPr>
          <w:rFonts w:ascii="Times New Roman" w:hAnsi="Times New Roman"/>
          <w:sz w:val="28"/>
          <w:szCs w:val="28"/>
        </w:rPr>
      </w:pPr>
      <w:r w:rsidRPr="009C06D3">
        <w:rPr>
          <w:rFonts w:ascii="Times New Roman" w:hAnsi="Times New Roman"/>
          <w:sz w:val="28"/>
          <w:szCs w:val="28"/>
        </w:rPr>
        <w:t>Эксархопуло А.А. Основы криминалистической теории. С.Пб.,1992.</w:t>
      </w:r>
    </w:p>
    <w:p w:rsidR="005170E4" w:rsidRPr="009C06D3" w:rsidRDefault="005170E4" w:rsidP="009C06D3">
      <w:pPr>
        <w:pStyle w:val="ac"/>
        <w:numPr>
          <w:ilvl w:val="0"/>
          <w:numId w:val="18"/>
        </w:numPr>
        <w:tabs>
          <w:tab w:val="clear" w:pos="720"/>
          <w:tab w:val="left" w:pos="426"/>
        </w:tabs>
        <w:spacing w:line="360" w:lineRule="auto"/>
        <w:ind w:left="0" w:firstLine="720"/>
        <w:jc w:val="both"/>
        <w:rPr>
          <w:rFonts w:ascii="Times New Roman" w:hAnsi="Times New Roman"/>
          <w:sz w:val="28"/>
          <w:szCs w:val="28"/>
        </w:rPr>
      </w:pPr>
      <w:r w:rsidRPr="009C06D3">
        <w:rPr>
          <w:rFonts w:ascii="Times New Roman" w:hAnsi="Times New Roman"/>
          <w:sz w:val="28"/>
          <w:szCs w:val="28"/>
        </w:rPr>
        <w:t>Криминалистика: актуальные проблемы. Учебное пособие.</w:t>
      </w:r>
      <w:r w:rsidR="000A11DB" w:rsidRPr="009C06D3">
        <w:rPr>
          <w:rFonts w:ascii="Times New Roman" w:hAnsi="Times New Roman"/>
          <w:sz w:val="28"/>
          <w:szCs w:val="28"/>
        </w:rPr>
        <w:t xml:space="preserve"> </w:t>
      </w:r>
      <w:r w:rsidRPr="009C06D3">
        <w:rPr>
          <w:rFonts w:ascii="Times New Roman" w:hAnsi="Times New Roman"/>
          <w:sz w:val="28"/>
          <w:szCs w:val="28"/>
        </w:rPr>
        <w:t>//М.:Академия МВД СССР, 1988.</w:t>
      </w:r>
    </w:p>
    <w:p w:rsidR="005170E4" w:rsidRPr="009C06D3" w:rsidRDefault="005170E4" w:rsidP="009C06D3">
      <w:pPr>
        <w:pStyle w:val="ac"/>
        <w:numPr>
          <w:ilvl w:val="0"/>
          <w:numId w:val="18"/>
        </w:numPr>
        <w:tabs>
          <w:tab w:val="clear" w:pos="720"/>
          <w:tab w:val="left" w:pos="426"/>
        </w:tabs>
        <w:spacing w:line="360" w:lineRule="auto"/>
        <w:ind w:left="0" w:firstLine="720"/>
        <w:jc w:val="both"/>
        <w:rPr>
          <w:rFonts w:ascii="Times New Roman" w:hAnsi="Times New Roman"/>
          <w:sz w:val="28"/>
          <w:szCs w:val="28"/>
        </w:rPr>
      </w:pPr>
      <w:r w:rsidRPr="009C06D3">
        <w:rPr>
          <w:rFonts w:ascii="Times New Roman" w:hAnsi="Times New Roman"/>
          <w:sz w:val="28"/>
          <w:szCs w:val="28"/>
        </w:rPr>
        <w:t>Васильев А.Н.,ЯблоковН.П. Предмет, система и теоретические основы криминалистики. М.: Изд-во МГУ, 1984.</w:t>
      </w:r>
    </w:p>
    <w:p w:rsidR="009C06D3" w:rsidRPr="009C06D3" w:rsidRDefault="005170E4" w:rsidP="003D44F9">
      <w:pPr>
        <w:shd w:val="clear" w:color="auto" w:fill="FFFFFF"/>
        <w:tabs>
          <w:tab w:val="left" w:pos="426"/>
        </w:tabs>
        <w:spacing w:line="360" w:lineRule="auto"/>
        <w:ind w:firstLine="720"/>
        <w:jc w:val="both"/>
        <w:rPr>
          <w:sz w:val="28"/>
        </w:rPr>
      </w:pPr>
      <w:r w:rsidRPr="009C06D3">
        <w:rPr>
          <w:sz w:val="28"/>
          <w:szCs w:val="28"/>
        </w:rPr>
        <w:t>8. Корнаухов В.И.и др. Основы общей теории криминалистики.- Изд-во Красноярского ун-та.// Красноярск,1993.</w:t>
      </w:r>
      <w:bookmarkStart w:id="4" w:name="_GoBack"/>
      <w:bookmarkEnd w:id="4"/>
    </w:p>
    <w:sectPr w:rsidR="009C06D3" w:rsidRPr="009C06D3" w:rsidSect="009C06D3">
      <w:headerReference w:type="even" r:id="rId7"/>
      <w:headerReference w:type="default" r:id="rId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8C6" w:rsidRDefault="005A48C6">
      <w:r>
        <w:separator/>
      </w:r>
    </w:p>
  </w:endnote>
  <w:endnote w:type="continuationSeparator" w:id="0">
    <w:p w:rsidR="005A48C6" w:rsidRDefault="005A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8C6" w:rsidRDefault="005A48C6">
      <w:r>
        <w:separator/>
      </w:r>
    </w:p>
  </w:footnote>
  <w:footnote w:type="continuationSeparator" w:id="0">
    <w:p w:rsidR="005A48C6" w:rsidRDefault="005A48C6">
      <w:r>
        <w:continuationSeparator/>
      </w:r>
    </w:p>
  </w:footnote>
  <w:footnote w:id="1">
    <w:p w:rsidR="005A48C6" w:rsidRDefault="005E1E93">
      <w:pPr>
        <w:pStyle w:val="af"/>
      </w:pPr>
      <w:r>
        <w:rPr>
          <w:rStyle w:val="af1"/>
        </w:rPr>
        <w:footnoteRef/>
      </w:r>
      <w:r>
        <w:t xml:space="preserve"> </w:t>
      </w:r>
      <w:r w:rsidRPr="000A11DB">
        <w:rPr>
          <w:sz w:val="22"/>
          <w:szCs w:val="22"/>
        </w:rPr>
        <w:t>Корнаухов В.И.и др. Основы общей теории криминалистики.- Изд-во Красноярского ун-та.// Красноярск,1993.</w:t>
      </w:r>
    </w:p>
  </w:footnote>
  <w:footnote w:id="2">
    <w:p w:rsidR="005E1E93" w:rsidRPr="009C4AA0" w:rsidRDefault="005E1E93" w:rsidP="00DB18CD">
      <w:pPr>
        <w:pStyle w:val="ac"/>
        <w:tabs>
          <w:tab w:val="left" w:pos="426"/>
        </w:tabs>
        <w:spacing w:line="360" w:lineRule="auto"/>
        <w:jc w:val="both"/>
        <w:rPr>
          <w:rFonts w:ascii="Times New Roman" w:hAnsi="Times New Roman"/>
          <w:sz w:val="28"/>
          <w:szCs w:val="28"/>
        </w:rPr>
      </w:pPr>
      <w:r>
        <w:rPr>
          <w:rStyle w:val="af1"/>
        </w:rPr>
        <w:footnoteRef/>
      </w:r>
      <w:r>
        <w:t xml:space="preserve"> </w:t>
      </w:r>
      <w:r w:rsidRPr="00DB18CD">
        <w:rPr>
          <w:rFonts w:ascii="Times New Roman" w:hAnsi="Times New Roman"/>
          <w:sz w:val="22"/>
          <w:szCs w:val="22"/>
        </w:rPr>
        <w:t>Образцов В.А.Криминалистика. Цикл   Лекций   по  новой программе курса.-М.: Юрикон,1994.</w:t>
      </w:r>
    </w:p>
    <w:p w:rsidR="005A48C6" w:rsidRDefault="005A48C6" w:rsidP="00DB18CD">
      <w:pPr>
        <w:pStyle w:val="ac"/>
        <w:tabs>
          <w:tab w:val="left" w:pos="426"/>
        </w:tabs>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E93" w:rsidRDefault="005E1E93" w:rsidP="0040105C">
    <w:pPr>
      <w:pStyle w:val="a9"/>
      <w:framePr w:wrap="around" w:vAnchor="text" w:hAnchor="margin" w:xAlign="right" w:y="1"/>
      <w:rPr>
        <w:rStyle w:val="ab"/>
      </w:rPr>
    </w:pPr>
  </w:p>
  <w:p w:rsidR="005E1E93" w:rsidRDefault="005E1E93" w:rsidP="0040105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E93" w:rsidRDefault="00916E58" w:rsidP="0040105C">
    <w:pPr>
      <w:pStyle w:val="a9"/>
      <w:framePr w:wrap="around" w:vAnchor="text" w:hAnchor="margin" w:xAlign="right" w:y="1"/>
      <w:rPr>
        <w:rStyle w:val="ab"/>
      </w:rPr>
    </w:pPr>
    <w:r>
      <w:rPr>
        <w:rStyle w:val="ab"/>
        <w:noProof/>
      </w:rPr>
      <w:t>3</w:t>
    </w:r>
  </w:p>
  <w:p w:rsidR="005E1E93" w:rsidRDefault="005E1E93" w:rsidP="0040105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11F58"/>
    <w:multiLevelType w:val="singleLevel"/>
    <w:tmpl w:val="1E04D86A"/>
    <w:lvl w:ilvl="0">
      <w:start w:val="1"/>
      <w:numFmt w:val="decimal"/>
      <w:lvlText w:val="%1."/>
      <w:lvlJc w:val="left"/>
      <w:pPr>
        <w:tabs>
          <w:tab w:val="num" w:pos="360"/>
        </w:tabs>
        <w:ind w:left="360" w:hanging="360"/>
      </w:pPr>
      <w:rPr>
        <w:rFonts w:cs="Times New Roman" w:hint="default"/>
      </w:rPr>
    </w:lvl>
  </w:abstractNum>
  <w:abstractNum w:abstractNumId="1">
    <w:nsid w:val="0D400B09"/>
    <w:multiLevelType w:val="singleLevel"/>
    <w:tmpl w:val="5D3C5E5E"/>
    <w:lvl w:ilvl="0">
      <w:start w:val="1"/>
      <w:numFmt w:val="decimal"/>
      <w:lvlText w:val="%1."/>
      <w:legacy w:legacy="1" w:legacySpace="0" w:legacyIndent="283"/>
      <w:lvlJc w:val="left"/>
      <w:pPr>
        <w:ind w:left="283" w:hanging="283"/>
      </w:pPr>
      <w:rPr>
        <w:rFonts w:cs="Times New Roman"/>
      </w:rPr>
    </w:lvl>
  </w:abstractNum>
  <w:abstractNum w:abstractNumId="2">
    <w:nsid w:val="122B1DFF"/>
    <w:multiLevelType w:val="singleLevel"/>
    <w:tmpl w:val="5D3C5E5E"/>
    <w:lvl w:ilvl="0">
      <w:start w:val="1"/>
      <w:numFmt w:val="decimal"/>
      <w:lvlText w:val="%1."/>
      <w:legacy w:legacy="1" w:legacySpace="0" w:legacyIndent="283"/>
      <w:lvlJc w:val="left"/>
      <w:pPr>
        <w:ind w:left="283" w:hanging="283"/>
      </w:pPr>
      <w:rPr>
        <w:rFonts w:cs="Times New Roman"/>
      </w:rPr>
    </w:lvl>
  </w:abstractNum>
  <w:abstractNum w:abstractNumId="3">
    <w:nsid w:val="19866A37"/>
    <w:multiLevelType w:val="singleLevel"/>
    <w:tmpl w:val="5D3C5E5E"/>
    <w:lvl w:ilvl="0">
      <w:start w:val="1"/>
      <w:numFmt w:val="decimal"/>
      <w:lvlText w:val="%1."/>
      <w:legacy w:legacy="1" w:legacySpace="0" w:legacyIndent="283"/>
      <w:lvlJc w:val="left"/>
      <w:pPr>
        <w:ind w:left="283" w:hanging="283"/>
      </w:pPr>
      <w:rPr>
        <w:rFonts w:cs="Times New Roman"/>
      </w:rPr>
    </w:lvl>
  </w:abstractNum>
  <w:abstractNum w:abstractNumId="4">
    <w:nsid w:val="1BB4798E"/>
    <w:multiLevelType w:val="singleLevel"/>
    <w:tmpl w:val="41AAA01C"/>
    <w:lvl w:ilvl="0">
      <w:start w:val="2"/>
      <w:numFmt w:val="decimal"/>
      <w:lvlText w:val="%1)"/>
      <w:legacy w:legacy="1" w:legacySpace="0" w:legacyIndent="254"/>
      <w:lvlJc w:val="left"/>
      <w:rPr>
        <w:rFonts w:ascii="Times New Roman" w:hAnsi="Times New Roman" w:cs="Times New Roman" w:hint="default"/>
      </w:rPr>
    </w:lvl>
  </w:abstractNum>
  <w:abstractNum w:abstractNumId="5">
    <w:nsid w:val="275348B3"/>
    <w:multiLevelType w:val="singleLevel"/>
    <w:tmpl w:val="1E04D86A"/>
    <w:lvl w:ilvl="0">
      <w:start w:val="1"/>
      <w:numFmt w:val="decimal"/>
      <w:lvlText w:val="%1."/>
      <w:lvlJc w:val="left"/>
      <w:pPr>
        <w:tabs>
          <w:tab w:val="num" w:pos="360"/>
        </w:tabs>
        <w:ind w:left="360" w:hanging="360"/>
      </w:pPr>
      <w:rPr>
        <w:rFonts w:cs="Times New Roman" w:hint="default"/>
      </w:rPr>
    </w:lvl>
  </w:abstractNum>
  <w:abstractNum w:abstractNumId="6">
    <w:nsid w:val="2819069D"/>
    <w:multiLevelType w:val="singleLevel"/>
    <w:tmpl w:val="C15A4668"/>
    <w:lvl w:ilvl="0">
      <w:start w:val="1"/>
      <w:numFmt w:val="decimal"/>
      <w:lvlText w:val="%1."/>
      <w:legacy w:legacy="1" w:legacySpace="0" w:legacyIndent="197"/>
      <w:lvlJc w:val="left"/>
      <w:rPr>
        <w:rFonts w:ascii="Times New Roman" w:hAnsi="Times New Roman" w:cs="Times New Roman" w:hint="default"/>
      </w:rPr>
    </w:lvl>
  </w:abstractNum>
  <w:abstractNum w:abstractNumId="7">
    <w:nsid w:val="31640570"/>
    <w:multiLevelType w:val="hybridMultilevel"/>
    <w:tmpl w:val="D4CC25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9B1709D"/>
    <w:multiLevelType w:val="singleLevel"/>
    <w:tmpl w:val="D95658E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9">
    <w:nsid w:val="3DB341F0"/>
    <w:multiLevelType w:val="singleLevel"/>
    <w:tmpl w:val="C3E00498"/>
    <w:lvl w:ilvl="0">
      <w:start w:val="1"/>
      <w:numFmt w:val="decimal"/>
      <w:lvlText w:val="%1."/>
      <w:lvlJc w:val="left"/>
      <w:pPr>
        <w:tabs>
          <w:tab w:val="num" w:pos="1080"/>
        </w:tabs>
        <w:ind w:left="1080" w:hanging="360"/>
      </w:pPr>
      <w:rPr>
        <w:rFonts w:cs="Times New Roman" w:hint="default"/>
      </w:rPr>
    </w:lvl>
  </w:abstractNum>
  <w:abstractNum w:abstractNumId="10">
    <w:nsid w:val="50DF4B62"/>
    <w:multiLevelType w:val="singleLevel"/>
    <w:tmpl w:val="5D3C5E5E"/>
    <w:lvl w:ilvl="0">
      <w:start w:val="1"/>
      <w:numFmt w:val="decimal"/>
      <w:lvlText w:val="%1."/>
      <w:legacy w:legacy="1" w:legacySpace="0" w:legacyIndent="283"/>
      <w:lvlJc w:val="left"/>
      <w:pPr>
        <w:ind w:left="283" w:hanging="283"/>
      </w:pPr>
      <w:rPr>
        <w:rFonts w:cs="Times New Roman"/>
      </w:rPr>
    </w:lvl>
  </w:abstractNum>
  <w:abstractNum w:abstractNumId="11">
    <w:nsid w:val="524C708B"/>
    <w:multiLevelType w:val="singleLevel"/>
    <w:tmpl w:val="C3E00498"/>
    <w:lvl w:ilvl="0">
      <w:start w:val="1"/>
      <w:numFmt w:val="decimal"/>
      <w:lvlText w:val="%1."/>
      <w:lvlJc w:val="left"/>
      <w:pPr>
        <w:tabs>
          <w:tab w:val="num" w:pos="1080"/>
        </w:tabs>
        <w:ind w:left="1080" w:hanging="360"/>
      </w:pPr>
      <w:rPr>
        <w:rFonts w:cs="Times New Roman" w:hint="default"/>
      </w:rPr>
    </w:lvl>
  </w:abstractNum>
  <w:abstractNum w:abstractNumId="12">
    <w:nsid w:val="63127F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5D32796"/>
    <w:multiLevelType w:val="singleLevel"/>
    <w:tmpl w:val="5D3C5E5E"/>
    <w:lvl w:ilvl="0">
      <w:start w:val="1"/>
      <w:numFmt w:val="decimal"/>
      <w:lvlText w:val="%1."/>
      <w:legacy w:legacy="1" w:legacySpace="0" w:legacyIndent="283"/>
      <w:lvlJc w:val="left"/>
      <w:pPr>
        <w:ind w:left="283" w:hanging="283"/>
      </w:pPr>
      <w:rPr>
        <w:rFonts w:cs="Times New Roman"/>
      </w:rPr>
    </w:lvl>
  </w:abstractNum>
  <w:abstractNum w:abstractNumId="14">
    <w:nsid w:val="70083008"/>
    <w:multiLevelType w:val="singleLevel"/>
    <w:tmpl w:val="B9743C14"/>
    <w:lvl w:ilvl="0">
      <w:start w:val="1"/>
      <w:numFmt w:val="decimal"/>
      <w:lvlText w:val="%1."/>
      <w:legacy w:legacy="1" w:legacySpace="0" w:legacyIndent="269"/>
      <w:lvlJc w:val="left"/>
      <w:rPr>
        <w:rFonts w:ascii="Times New Roman" w:hAnsi="Times New Roman" w:cs="Times New Roman" w:hint="default"/>
      </w:rPr>
    </w:lvl>
  </w:abstractNum>
  <w:abstractNum w:abstractNumId="15">
    <w:nsid w:val="725D3A13"/>
    <w:multiLevelType w:val="hybridMultilevel"/>
    <w:tmpl w:val="8EA0FF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A526926"/>
    <w:multiLevelType w:val="singleLevel"/>
    <w:tmpl w:val="5D3C5E5E"/>
    <w:lvl w:ilvl="0">
      <w:start w:val="1"/>
      <w:numFmt w:val="decimal"/>
      <w:lvlText w:val="%1."/>
      <w:legacy w:legacy="1" w:legacySpace="0" w:legacyIndent="283"/>
      <w:lvlJc w:val="left"/>
      <w:pPr>
        <w:ind w:left="283" w:hanging="283"/>
      </w:pPr>
      <w:rPr>
        <w:rFonts w:cs="Times New Roman"/>
      </w:rPr>
    </w:lvl>
  </w:abstractNum>
  <w:abstractNum w:abstractNumId="17">
    <w:nsid w:val="7B4A1B9D"/>
    <w:multiLevelType w:val="singleLevel"/>
    <w:tmpl w:val="5D3C5E5E"/>
    <w:lvl w:ilvl="0">
      <w:start w:val="1"/>
      <w:numFmt w:val="decimal"/>
      <w:lvlText w:val="%1."/>
      <w:legacy w:legacy="1" w:legacySpace="0" w:legacyIndent="283"/>
      <w:lvlJc w:val="left"/>
      <w:pPr>
        <w:ind w:left="283" w:hanging="283"/>
      </w:pPr>
      <w:rPr>
        <w:rFonts w:cs="Times New Roman"/>
      </w:rPr>
    </w:lvl>
  </w:abstractNum>
  <w:num w:numId="1">
    <w:abstractNumId w:val="16"/>
  </w:num>
  <w:num w:numId="2">
    <w:abstractNumId w:val="2"/>
  </w:num>
  <w:num w:numId="3">
    <w:abstractNumId w:val="17"/>
  </w:num>
  <w:num w:numId="4">
    <w:abstractNumId w:val="13"/>
  </w:num>
  <w:num w:numId="5">
    <w:abstractNumId w:val="10"/>
  </w:num>
  <w:num w:numId="6">
    <w:abstractNumId w:val="0"/>
  </w:num>
  <w:num w:numId="7">
    <w:abstractNumId w:val="5"/>
  </w:num>
  <w:num w:numId="8">
    <w:abstractNumId w:val="9"/>
  </w:num>
  <w:num w:numId="9">
    <w:abstractNumId w:val="11"/>
  </w:num>
  <w:num w:numId="10">
    <w:abstractNumId w:val="12"/>
  </w:num>
  <w:num w:numId="11">
    <w:abstractNumId w:val="3"/>
  </w:num>
  <w:num w:numId="12">
    <w:abstractNumId w:val="1"/>
  </w:num>
  <w:num w:numId="13">
    <w:abstractNumId w:val="8"/>
  </w:num>
  <w:num w:numId="14">
    <w:abstractNumId w:val="7"/>
  </w:num>
  <w:num w:numId="15">
    <w:abstractNumId w:val="6"/>
  </w:num>
  <w:num w:numId="16">
    <w:abstractNumId w:val="14"/>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1E4"/>
    <w:rsid w:val="0006777B"/>
    <w:rsid w:val="000779DA"/>
    <w:rsid w:val="000A11DB"/>
    <w:rsid w:val="001D2422"/>
    <w:rsid w:val="00250713"/>
    <w:rsid w:val="002C2ED8"/>
    <w:rsid w:val="003D000C"/>
    <w:rsid w:val="003D44F9"/>
    <w:rsid w:val="003E4AA3"/>
    <w:rsid w:val="0040105C"/>
    <w:rsid w:val="00485280"/>
    <w:rsid w:val="005170E4"/>
    <w:rsid w:val="00562FF0"/>
    <w:rsid w:val="00567B4E"/>
    <w:rsid w:val="005A48C6"/>
    <w:rsid w:val="005E1E93"/>
    <w:rsid w:val="006048E3"/>
    <w:rsid w:val="006F348A"/>
    <w:rsid w:val="00840645"/>
    <w:rsid w:val="00916E58"/>
    <w:rsid w:val="009B50E5"/>
    <w:rsid w:val="009C06D3"/>
    <w:rsid w:val="009C4AA0"/>
    <w:rsid w:val="00AC2940"/>
    <w:rsid w:val="00AD1ADE"/>
    <w:rsid w:val="00B50163"/>
    <w:rsid w:val="00BD11E4"/>
    <w:rsid w:val="00C1353A"/>
    <w:rsid w:val="00D264E9"/>
    <w:rsid w:val="00D2675B"/>
    <w:rsid w:val="00D9011A"/>
    <w:rsid w:val="00DB18CD"/>
    <w:rsid w:val="00DC6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E7AE75-7618-4BCA-A2EE-C3308AF2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sz w:val="28"/>
      <w:u w:val="single"/>
    </w:rPr>
  </w:style>
  <w:style w:type="paragraph" w:styleId="2">
    <w:name w:val="heading 2"/>
    <w:basedOn w:val="a"/>
    <w:next w:val="a"/>
    <w:link w:val="20"/>
    <w:uiPriority w:val="9"/>
    <w:qFormat/>
    <w:pPr>
      <w:keepNext/>
      <w:jc w:val="center"/>
      <w:outlineLvl w:val="1"/>
    </w:pPr>
    <w:rPr>
      <w:sz w:val="36"/>
    </w:rPr>
  </w:style>
  <w:style w:type="paragraph" w:styleId="3">
    <w:name w:val="heading 3"/>
    <w:basedOn w:val="a"/>
    <w:next w:val="a"/>
    <w:link w:val="30"/>
    <w:uiPriority w:val="9"/>
    <w:qFormat/>
    <w:pPr>
      <w:keepNext/>
      <w:jc w:val="center"/>
      <w:outlineLvl w:val="2"/>
    </w:pPr>
    <w:rPr>
      <w:b/>
      <w:sz w:val="36"/>
    </w:rPr>
  </w:style>
  <w:style w:type="paragraph" w:styleId="4">
    <w:name w:val="heading 4"/>
    <w:basedOn w:val="a"/>
    <w:next w:val="a"/>
    <w:link w:val="40"/>
    <w:uiPriority w:val="9"/>
    <w:qFormat/>
    <w:pPr>
      <w:keepNext/>
      <w:jc w:val="center"/>
      <w:outlineLvl w:val="3"/>
    </w:pPr>
    <w:rPr>
      <w:sz w:val="24"/>
    </w:rPr>
  </w:style>
  <w:style w:type="paragraph" w:styleId="5">
    <w:name w:val="heading 5"/>
    <w:basedOn w:val="a"/>
    <w:next w:val="a"/>
    <w:link w:val="50"/>
    <w:uiPriority w:val="9"/>
    <w:qFormat/>
    <w:pPr>
      <w:keepNext/>
      <w:jc w:val="center"/>
      <w:outlineLvl w:val="4"/>
    </w:pPr>
    <w:rPr>
      <w:sz w:val="28"/>
    </w:rPr>
  </w:style>
  <w:style w:type="paragraph" w:styleId="6">
    <w:name w:val="heading 6"/>
    <w:basedOn w:val="a"/>
    <w:next w:val="a"/>
    <w:link w:val="60"/>
    <w:uiPriority w:val="9"/>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w:basedOn w:val="a"/>
    <w:link w:val="a4"/>
    <w:uiPriority w:val="99"/>
    <w:pPr>
      <w:jc w:val="center"/>
    </w:pPr>
  </w:style>
  <w:style w:type="character" w:customStyle="1" w:styleId="a4">
    <w:name w:val="Основной текст Знак"/>
    <w:link w:val="a3"/>
    <w:uiPriority w:val="99"/>
    <w:semiHidden/>
  </w:style>
  <w:style w:type="paragraph" w:styleId="21">
    <w:name w:val="Body Text 2"/>
    <w:basedOn w:val="a"/>
    <w:link w:val="22"/>
    <w:uiPriority w:val="99"/>
    <w:pPr>
      <w:jc w:val="both"/>
    </w:pPr>
    <w:rPr>
      <w:sz w:val="18"/>
    </w:rPr>
  </w:style>
  <w:style w:type="character" w:customStyle="1" w:styleId="22">
    <w:name w:val="Основной текст 2 Знак"/>
    <w:link w:val="21"/>
    <w:uiPriority w:val="99"/>
    <w:semiHidden/>
  </w:style>
  <w:style w:type="paragraph" w:styleId="31">
    <w:name w:val="Body Text 3"/>
    <w:basedOn w:val="a"/>
    <w:link w:val="32"/>
    <w:uiPriority w:val="99"/>
    <w:pPr>
      <w:jc w:val="center"/>
    </w:pPr>
    <w:rPr>
      <w:b/>
      <w:sz w:val="36"/>
    </w:rPr>
  </w:style>
  <w:style w:type="character" w:customStyle="1" w:styleId="32">
    <w:name w:val="Основной текст 3 Знак"/>
    <w:link w:val="31"/>
    <w:uiPriority w:val="99"/>
    <w:semiHidden/>
    <w:rPr>
      <w:sz w:val="16"/>
      <w:szCs w:val="16"/>
    </w:rPr>
  </w:style>
  <w:style w:type="paragraph" w:styleId="a5">
    <w:name w:val="Body Text Indent"/>
    <w:basedOn w:val="a"/>
    <w:link w:val="a6"/>
    <w:uiPriority w:val="99"/>
    <w:pPr>
      <w:ind w:firstLine="720"/>
      <w:jc w:val="both"/>
    </w:pPr>
    <w:rPr>
      <w:i/>
      <w:sz w:val="18"/>
    </w:rPr>
  </w:style>
  <w:style w:type="character" w:customStyle="1" w:styleId="a6">
    <w:name w:val="Основной текст с отступом Знак"/>
    <w:link w:val="a5"/>
    <w:uiPriority w:val="99"/>
    <w:semiHidden/>
  </w:style>
  <w:style w:type="paragraph" w:styleId="23">
    <w:name w:val="Body Text Indent 2"/>
    <w:basedOn w:val="a"/>
    <w:link w:val="24"/>
    <w:uiPriority w:val="99"/>
    <w:pPr>
      <w:ind w:firstLine="720"/>
    </w:pPr>
    <w:rPr>
      <w:sz w:val="24"/>
    </w:rPr>
  </w:style>
  <w:style w:type="character" w:customStyle="1" w:styleId="24">
    <w:name w:val="Основной текст с отступом 2 Знак"/>
    <w:link w:val="23"/>
    <w:uiPriority w:val="99"/>
    <w:semiHidden/>
  </w:style>
  <w:style w:type="paragraph" w:styleId="a7">
    <w:name w:val="Title"/>
    <w:basedOn w:val="a"/>
    <w:link w:val="a8"/>
    <w:uiPriority w:val="10"/>
    <w:qFormat/>
    <w:pPr>
      <w:jc w:val="center"/>
    </w:pPr>
    <w:rPr>
      <w:sz w:val="24"/>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header"/>
    <w:basedOn w:val="a"/>
    <w:link w:val="aa"/>
    <w:uiPriority w:val="99"/>
    <w:rsid w:val="0040105C"/>
    <w:pPr>
      <w:tabs>
        <w:tab w:val="center" w:pos="4677"/>
        <w:tab w:val="right" w:pos="9355"/>
      </w:tabs>
    </w:pPr>
  </w:style>
  <w:style w:type="character" w:customStyle="1" w:styleId="aa">
    <w:name w:val="Верхний колонтитул Знак"/>
    <w:link w:val="a9"/>
    <w:uiPriority w:val="99"/>
    <w:semiHidden/>
  </w:style>
  <w:style w:type="character" w:styleId="ab">
    <w:name w:val="page number"/>
    <w:uiPriority w:val="99"/>
    <w:rsid w:val="0040105C"/>
    <w:rPr>
      <w:rFonts w:cs="Times New Roman"/>
    </w:rPr>
  </w:style>
  <w:style w:type="paragraph" w:styleId="HTML">
    <w:name w:val="HTML Preformatted"/>
    <w:basedOn w:val="a"/>
    <w:link w:val="HTML0"/>
    <w:uiPriority w:val="99"/>
    <w:rsid w:val="00517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styleId="ac">
    <w:name w:val="Plain Text"/>
    <w:basedOn w:val="a"/>
    <w:link w:val="ad"/>
    <w:uiPriority w:val="99"/>
    <w:rsid w:val="005170E4"/>
    <w:rPr>
      <w:rFonts w:ascii="Courier New" w:hAnsi="Courier New"/>
    </w:rPr>
  </w:style>
  <w:style w:type="character" w:customStyle="1" w:styleId="ad">
    <w:name w:val="Текст Знак"/>
    <w:link w:val="ac"/>
    <w:uiPriority w:val="99"/>
    <w:semiHidden/>
    <w:rPr>
      <w:rFonts w:ascii="Courier New" w:hAnsi="Courier New" w:cs="Courier New"/>
    </w:rPr>
  </w:style>
  <w:style w:type="paragraph" w:styleId="11">
    <w:name w:val="toc 1"/>
    <w:basedOn w:val="a"/>
    <w:next w:val="a"/>
    <w:autoRedefine/>
    <w:uiPriority w:val="39"/>
    <w:semiHidden/>
    <w:rsid w:val="005170E4"/>
  </w:style>
  <w:style w:type="character" w:styleId="ae">
    <w:name w:val="Hyperlink"/>
    <w:uiPriority w:val="99"/>
    <w:rsid w:val="005170E4"/>
    <w:rPr>
      <w:rFonts w:cs="Times New Roman"/>
      <w:color w:val="0000FF"/>
      <w:u w:val="single"/>
    </w:rPr>
  </w:style>
  <w:style w:type="paragraph" w:styleId="af">
    <w:name w:val="footnote text"/>
    <w:basedOn w:val="a"/>
    <w:link w:val="af0"/>
    <w:uiPriority w:val="99"/>
    <w:semiHidden/>
    <w:rsid w:val="000A11DB"/>
  </w:style>
  <w:style w:type="character" w:customStyle="1" w:styleId="af0">
    <w:name w:val="Текст сноски Знак"/>
    <w:link w:val="af"/>
    <w:uiPriority w:val="99"/>
    <w:semiHidden/>
  </w:style>
  <w:style w:type="character" w:styleId="af1">
    <w:name w:val="footnote reference"/>
    <w:uiPriority w:val="99"/>
    <w:semiHidden/>
    <w:rsid w:val="000A11DB"/>
    <w:rPr>
      <w:rFonts w:cs="Times New Roman"/>
      <w:vertAlign w:val="superscript"/>
    </w:rPr>
  </w:style>
  <w:style w:type="paragraph" w:styleId="25">
    <w:name w:val="toc 2"/>
    <w:basedOn w:val="a"/>
    <w:next w:val="a"/>
    <w:autoRedefine/>
    <w:uiPriority w:val="39"/>
    <w:semiHidden/>
    <w:rsid w:val="00D9011A"/>
    <w:pPr>
      <w:ind w:left="200"/>
      <w:jc w:val="righ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99491">
      <w:marLeft w:val="0"/>
      <w:marRight w:val="0"/>
      <w:marTop w:val="0"/>
      <w:marBottom w:val="0"/>
      <w:divBdr>
        <w:top w:val="none" w:sz="0" w:space="0" w:color="auto"/>
        <w:left w:val="none" w:sz="0" w:space="0" w:color="auto"/>
        <w:bottom w:val="none" w:sz="0" w:space="0" w:color="auto"/>
        <w:right w:val="none" w:sz="0" w:space="0" w:color="auto"/>
      </w:divBdr>
    </w:div>
    <w:div w:id="7205994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4613</Words>
  <Characters>26298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I</vt:lpstr>
    </vt:vector>
  </TitlesOfParts>
  <Company>Юридический Факультет</Company>
  <LinksUpToDate>false</LinksUpToDate>
  <CharactersWithSpaces>30850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Владимир Станиславович</dc:creator>
  <cp:keywords/>
  <dc:description/>
  <cp:lastModifiedBy>admin</cp:lastModifiedBy>
  <cp:revision>2</cp:revision>
  <cp:lastPrinted>2008-02-07T17:37:00Z</cp:lastPrinted>
  <dcterms:created xsi:type="dcterms:W3CDTF">2014-03-06T09:20:00Z</dcterms:created>
  <dcterms:modified xsi:type="dcterms:W3CDTF">2014-03-06T09:20:00Z</dcterms:modified>
</cp:coreProperties>
</file>