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0130" w:rsidRPr="0019368C" w:rsidRDefault="00F90130" w:rsidP="0019368C">
      <w:pPr>
        <w:pStyle w:val="afa"/>
      </w:pPr>
      <w:r w:rsidRPr="0019368C">
        <w:t>Министерство сельского хозяйства Р</w:t>
      </w:r>
      <w:r w:rsidR="0019368C">
        <w:t xml:space="preserve">.Ф. </w:t>
      </w:r>
    </w:p>
    <w:p w:rsidR="00F90130" w:rsidRPr="0019368C" w:rsidRDefault="00F90130" w:rsidP="0019368C">
      <w:pPr>
        <w:pStyle w:val="afa"/>
      </w:pPr>
      <w:r w:rsidRPr="0019368C">
        <w:t>ФГОУ ВПО Уральская Государственная сельскохозяйственная академия</w:t>
      </w:r>
      <w:r w:rsidR="0019368C" w:rsidRPr="0019368C">
        <w:t xml:space="preserve">. </w:t>
      </w:r>
    </w:p>
    <w:p w:rsidR="0019368C" w:rsidRDefault="00F90130" w:rsidP="0019368C">
      <w:pPr>
        <w:pStyle w:val="afa"/>
      </w:pPr>
      <w:r w:rsidRPr="0019368C">
        <w:t>Кафедра птицеводства и мелкого животноводства</w:t>
      </w:r>
    </w:p>
    <w:p w:rsidR="0019368C" w:rsidRDefault="0019368C" w:rsidP="0019368C">
      <w:pPr>
        <w:pStyle w:val="afa"/>
      </w:pPr>
    </w:p>
    <w:p w:rsidR="0019368C" w:rsidRDefault="0019368C" w:rsidP="0019368C">
      <w:pPr>
        <w:pStyle w:val="afa"/>
      </w:pPr>
    </w:p>
    <w:p w:rsidR="0019368C" w:rsidRDefault="0019368C" w:rsidP="0019368C">
      <w:pPr>
        <w:pStyle w:val="afa"/>
      </w:pPr>
    </w:p>
    <w:p w:rsidR="0019368C" w:rsidRDefault="0019368C" w:rsidP="0019368C">
      <w:pPr>
        <w:pStyle w:val="afa"/>
      </w:pPr>
    </w:p>
    <w:p w:rsidR="0019368C" w:rsidRDefault="0019368C" w:rsidP="0019368C">
      <w:pPr>
        <w:pStyle w:val="afa"/>
      </w:pPr>
    </w:p>
    <w:p w:rsidR="0019368C" w:rsidRDefault="0019368C" w:rsidP="0019368C">
      <w:pPr>
        <w:pStyle w:val="afa"/>
      </w:pPr>
    </w:p>
    <w:p w:rsidR="0019368C" w:rsidRDefault="0019368C" w:rsidP="0019368C">
      <w:pPr>
        <w:pStyle w:val="afa"/>
      </w:pPr>
    </w:p>
    <w:p w:rsidR="0019368C" w:rsidRDefault="0019368C" w:rsidP="0019368C">
      <w:pPr>
        <w:pStyle w:val="afa"/>
      </w:pPr>
    </w:p>
    <w:p w:rsidR="0019368C" w:rsidRPr="0019368C" w:rsidRDefault="00F90130" w:rsidP="0019368C">
      <w:pPr>
        <w:pStyle w:val="afa"/>
      </w:pPr>
      <w:r w:rsidRPr="0019368C">
        <w:t>Контрольная работа</w:t>
      </w:r>
    </w:p>
    <w:p w:rsidR="0019368C" w:rsidRDefault="00F90130" w:rsidP="0019368C">
      <w:pPr>
        <w:pStyle w:val="afa"/>
      </w:pPr>
      <w:r w:rsidRPr="0019368C">
        <w:t>Дисциплина</w:t>
      </w:r>
      <w:r w:rsidR="0019368C" w:rsidRPr="0019368C">
        <w:t xml:space="preserve">: </w:t>
      </w:r>
      <w:r w:rsidR="00894565" w:rsidRPr="0019368C">
        <w:t>«Кролиководство и пушное звероводство</w:t>
      </w:r>
      <w:r w:rsidRPr="0019368C">
        <w:t>»</w:t>
      </w:r>
    </w:p>
    <w:p w:rsidR="0019368C" w:rsidRDefault="0019368C" w:rsidP="0019368C">
      <w:pPr>
        <w:pStyle w:val="afa"/>
      </w:pPr>
    </w:p>
    <w:p w:rsidR="0019368C" w:rsidRDefault="0019368C" w:rsidP="0019368C">
      <w:pPr>
        <w:pStyle w:val="afa"/>
      </w:pPr>
    </w:p>
    <w:p w:rsidR="0019368C" w:rsidRDefault="0019368C" w:rsidP="0019368C">
      <w:pPr>
        <w:pStyle w:val="afa"/>
      </w:pPr>
    </w:p>
    <w:p w:rsidR="0019368C" w:rsidRDefault="0019368C" w:rsidP="0019368C">
      <w:pPr>
        <w:pStyle w:val="afa"/>
      </w:pPr>
    </w:p>
    <w:p w:rsidR="0019368C" w:rsidRPr="0019368C" w:rsidRDefault="0019368C" w:rsidP="0019368C">
      <w:pPr>
        <w:pStyle w:val="afa"/>
      </w:pPr>
    </w:p>
    <w:p w:rsidR="00F90130" w:rsidRPr="0019368C" w:rsidRDefault="00F90130" w:rsidP="0019368C">
      <w:pPr>
        <w:pStyle w:val="afa"/>
        <w:ind w:left="5040"/>
        <w:jc w:val="left"/>
      </w:pPr>
      <w:r w:rsidRPr="0019368C">
        <w:t>Исполнитель</w:t>
      </w:r>
      <w:r w:rsidR="0019368C" w:rsidRPr="0019368C">
        <w:t xml:space="preserve">: </w:t>
      </w:r>
      <w:r w:rsidRPr="0019368C">
        <w:t>студент 5курса</w:t>
      </w:r>
    </w:p>
    <w:p w:rsidR="00F90130" w:rsidRPr="0019368C" w:rsidRDefault="00F90130" w:rsidP="0019368C">
      <w:pPr>
        <w:pStyle w:val="afa"/>
        <w:ind w:left="5040"/>
        <w:jc w:val="left"/>
      </w:pPr>
      <w:r w:rsidRPr="0019368C">
        <w:t>заочного Ф</w:t>
      </w:r>
      <w:r w:rsidR="0019368C" w:rsidRPr="0019368C">
        <w:t xml:space="preserve">. </w:t>
      </w:r>
      <w:r w:rsidRPr="0019368C">
        <w:t>Т</w:t>
      </w:r>
      <w:r w:rsidR="0019368C">
        <w:t xml:space="preserve">.Ж. </w:t>
      </w:r>
      <w:r w:rsidRPr="0019368C">
        <w:t>шифр 03-21</w:t>
      </w:r>
    </w:p>
    <w:p w:rsidR="0019368C" w:rsidRDefault="00F90130" w:rsidP="0019368C">
      <w:pPr>
        <w:pStyle w:val="afa"/>
        <w:ind w:left="5040"/>
        <w:jc w:val="left"/>
      </w:pPr>
      <w:r w:rsidRPr="0019368C">
        <w:t>Руководитель</w:t>
      </w:r>
      <w:r w:rsidR="0019368C" w:rsidRPr="0019368C">
        <w:t xml:space="preserve">: </w:t>
      </w:r>
      <w:r w:rsidR="00894565" w:rsidRPr="0019368C">
        <w:t>Кашковская В</w:t>
      </w:r>
      <w:r w:rsidR="0019368C">
        <w:t xml:space="preserve">.П. </w:t>
      </w:r>
    </w:p>
    <w:p w:rsidR="0019368C" w:rsidRDefault="0019368C" w:rsidP="0019368C">
      <w:pPr>
        <w:pStyle w:val="afa"/>
      </w:pPr>
    </w:p>
    <w:p w:rsidR="0019368C" w:rsidRDefault="0019368C" w:rsidP="0019368C">
      <w:pPr>
        <w:pStyle w:val="afa"/>
      </w:pPr>
    </w:p>
    <w:p w:rsidR="0019368C" w:rsidRDefault="0019368C" w:rsidP="0019368C">
      <w:pPr>
        <w:pStyle w:val="afa"/>
      </w:pPr>
    </w:p>
    <w:p w:rsidR="0019368C" w:rsidRDefault="0019368C" w:rsidP="0019368C">
      <w:pPr>
        <w:pStyle w:val="afa"/>
      </w:pPr>
    </w:p>
    <w:p w:rsidR="0019368C" w:rsidRDefault="0019368C" w:rsidP="0019368C">
      <w:pPr>
        <w:pStyle w:val="afa"/>
      </w:pPr>
    </w:p>
    <w:p w:rsidR="0019368C" w:rsidRDefault="0019368C" w:rsidP="0019368C">
      <w:pPr>
        <w:pStyle w:val="afa"/>
      </w:pPr>
    </w:p>
    <w:p w:rsidR="0019368C" w:rsidRPr="0019368C" w:rsidRDefault="0019368C" w:rsidP="0019368C">
      <w:pPr>
        <w:pStyle w:val="afa"/>
      </w:pPr>
    </w:p>
    <w:p w:rsidR="0019368C" w:rsidRPr="0019368C" w:rsidRDefault="00F90130" w:rsidP="0019368C">
      <w:pPr>
        <w:pStyle w:val="afa"/>
      </w:pPr>
      <w:r w:rsidRPr="0019368C">
        <w:t>Екатеринбург 2008г</w:t>
      </w:r>
      <w:r w:rsidR="0019368C" w:rsidRPr="0019368C">
        <w:t xml:space="preserve">. </w:t>
      </w:r>
    </w:p>
    <w:p w:rsidR="000B4A75" w:rsidRPr="0019368C" w:rsidRDefault="0019368C" w:rsidP="0019368C">
      <w:pPr>
        <w:pStyle w:val="1"/>
        <w:rPr>
          <w:kern w:val="0"/>
        </w:rPr>
      </w:pPr>
      <w:r>
        <w:br w:type="page"/>
      </w:r>
      <w:r w:rsidR="000B4A75" w:rsidRPr="0019368C">
        <w:rPr>
          <w:kern w:val="0"/>
        </w:rPr>
        <w:t>Вопрос №4</w:t>
      </w:r>
      <w:r w:rsidRPr="0019368C">
        <w:rPr>
          <w:kern w:val="0"/>
        </w:rPr>
        <w:t xml:space="preserve">. </w:t>
      </w:r>
      <w:r w:rsidR="000B4A75" w:rsidRPr="0019368C">
        <w:rPr>
          <w:kern w:val="0"/>
        </w:rPr>
        <w:t>Факторы, влияющие на переваримость питательных веществ</w:t>
      </w:r>
    </w:p>
    <w:p w:rsidR="0019368C" w:rsidRDefault="0019368C" w:rsidP="0019368C">
      <w:pPr>
        <w:widowControl w:val="0"/>
        <w:autoSpaceDE w:val="0"/>
        <w:autoSpaceDN w:val="0"/>
        <w:adjustRightInd w:val="0"/>
      </w:pP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К биологическим особенностям кролика относятся высокая интенсивность размножения</w:t>
      </w:r>
      <w:r w:rsidR="0019368C" w:rsidRPr="0019368C">
        <w:t xml:space="preserve"> - </w:t>
      </w:r>
      <w:r w:rsidRPr="0019368C">
        <w:t>крольчиха за год приносит 40</w:t>
      </w:r>
      <w:r w:rsidR="0019368C" w:rsidRPr="0019368C">
        <w:t>-</w:t>
      </w:r>
      <w:r w:rsidRPr="0019368C">
        <w:t>45 крольчат, высокая скороспелость</w:t>
      </w:r>
      <w:r w:rsidR="0019368C" w:rsidRPr="0019368C">
        <w:t xml:space="preserve"> - </w:t>
      </w:r>
      <w:r w:rsidRPr="0019368C">
        <w:t>крольчата за 4 месяца жизни увеличивают свою первоначальную массу в 40 раз</w:t>
      </w:r>
      <w:r w:rsidR="0019368C" w:rsidRPr="0019368C">
        <w:t xml:space="preserve">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Кролики относятся к животным с однокамерным желудком, питающимся растительными кормами</w:t>
      </w:r>
      <w:r w:rsidR="0019368C" w:rsidRPr="0019368C">
        <w:t xml:space="preserve">. </w:t>
      </w:r>
      <w:r w:rsidRPr="0019368C">
        <w:t>Пищеварение у них отличается от пищеварения других травоядных животных</w:t>
      </w:r>
      <w:r w:rsidR="0019368C" w:rsidRPr="0019368C">
        <w:t xml:space="preserve">. </w:t>
      </w:r>
      <w:r w:rsidRPr="0019368C">
        <w:t>Основная особенность пищеварения кроликов заключается в копрофагии (поедании мягкого ночного кала</w:t>
      </w:r>
      <w:r w:rsidR="0019368C" w:rsidRPr="0019368C">
        <w:t xml:space="preserve">). </w:t>
      </w:r>
      <w:r w:rsidRPr="0019368C">
        <w:t>Поедание мягкого кала повышает биологическую полноценность рациона и способствует лучшему усвоению потребленного корма</w:t>
      </w:r>
      <w:r w:rsidR="0019368C" w:rsidRPr="0019368C">
        <w:t xml:space="preserve">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Основным источником энергии являются органические вещества корма</w:t>
      </w:r>
      <w:r w:rsidR="0019368C" w:rsidRPr="0019368C">
        <w:t>-</w:t>
      </w:r>
      <w:r w:rsidRPr="0019368C">
        <w:t>белки, жиры, углеводы</w:t>
      </w:r>
      <w:r w:rsidR="0019368C" w:rsidRPr="0019368C">
        <w:t xml:space="preserve">. </w:t>
      </w:r>
      <w:r w:rsidRPr="0019368C">
        <w:t xml:space="preserve">Подвергаясь в процессе обмена в организме кролика различным превращениям (расщепление, окисление и </w:t>
      </w:r>
      <w:r w:rsidR="0019368C" w:rsidRPr="0019368C">
        <w:t>т.д.),</w:t>
      </w:r>
      <w:r w:rsidRPr="0019368C">
        <w:t xml:space="preserve"> они выделяют определенное количество энергии</w:t>
      </w:r>
      <w:r w:rsidR="0019368C" w:rsidRPr="0019368C">
        <w:t xml:space="preserve">. </w:t>
      </w:r>
      <w:r w:rsidRPr="0019368C">
        <w:t>Последняя и используется организмом на отправление жизненных функций</w:t>
      </w:r>
      <w:r w:rsidR="0019368C" w:rsidRPr="0019368C">
        <w:t xml:space="preserve">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Потребность кроликов в питательных веществах и энергии непостоянна</w:t>
      </w:r>
      <w:r w:rsidR="0019368C" w:rsidRPr="0019368C">
        <w:t xml:space="preserve">. </w:t>
      </w:r>
      <w:r w:rsidRPr="0019368C">
        <w:t>Зависит она от интенсивности обмена веществ</w:t>
      </w:r>
      <w:r w:rsidR="0019368C" w:rsidRPr="0019368C">
        <w:t xml:space="preserve">. </w:t>
      </w:r>
      <w:r w:rsidRPr="0019368C">
        <w:t xml:space="preserve">На интенсивность обмена веществ влияют возраст животных, их физиологическое состояние (покой, случка, сукрольность, лактация и </w:t>
      </w:r>
      <w:r w:rsidR="0019368C" w:rsidRPr="0019368C">
        <w:t>т.д.),</w:t>
      </w:r>
      <w:r w:rsidRPr="0019368C">
        <w:t xml:space="preserve"> микроклимат окружающей среды (крольчатники или шеды, зима или лето</w:t>
      </w:r>
      <w:r w:rsidR="0019368C" w:rsidRPr="0019368C">
        <w:t xml:space="preserve">) </w:t>
      </w:r>
      <w:r w:rsidRPr="0019368C">
        <w:t>и некоторые другие факторы</w:t>
      </w:r>
      <w:r w:rsidR="0019368C" w:rsidRPr="0019368C">
        <w:t xml:space="preserve">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Установлено, например, что интенсивность обмена веществ в организме крольчих в периоды случки и сукрольности (по сравнению с периодом покоя</w:t>
      </w:r>
      <w:r w:rsidR="0019368C" w:rsidRPr="0019368C">
        <w:t xml:space="preserve">) </w:t>
      </w:r>
      <w:r w:rsidRPr="0019368C">
        <w:t>повышается примерно на 8</w:t>
      </w:r>
      <w:r w:rsidR="0019368C" w:rsidRPr="0019368C">
        <w:t>-</w:t>
      </w:r>
      <w:r w:rsidRPr="0019368C">
        <w:t>14%, в начале лактации</w:t>
      </w:r>
      <w:r w:rsidR="0019368C" w:rsidRPr="0019368C">
        <w:t xml:space="preserve"> - </w:t>
      </w:r>
      <w:r w:rsidRPr="0019368C">
        <w:t>в среднем на 43</w:t>
      </w:r>
      <w:r w:rsidR="0019368C" w:rsidRPr="0019368C">
        <w:t xml:space="preserve"> - </w:t>
      </w:r>
      <w:r w:rsidRPr="0019368C">
        <w:t>46%, а в середине ее</w:t>
      </w:r>
      <w:r w:rsidR="0019368C" w:rsidRPr="0019368C">
        <w:t xml:space="preserve"> - </w:t>
      </w:r>
      <w:r w:rsidRPr="0019368C">
        <w:t>на 23</w:t>
      </w:r>
      <w:r w:rsidR="0019368C" w:rsidRPr="0019368C">
        <w:t xml:space="preserve"> - </w:t>
      </w:r>
      <w:r w:rsidRPr="0019368C">
        <w:t>25%</w:t>
      </w:r>
      <w:r w:rsidR="0019368C" w:rsidRPr="0019368C">
        <w:t xml:space="preserve">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Энергия питательных веществ корма используется организмом кроликов в молодом возрасте на прирост их живой массы значительно полнее, чем организмом животных более старшего возраста</w:t>
      </w:r>
      <w:r w:rsidR="0019368C" w:rsidRPr="0019368C">
        <w:t xml:space="preserve">. </w:t>
      </w:r>
      <w:r w:rsidRPr="0019368C">
        <w:t>В среднем за сутки в организме 60</w:t>
      </w:r>
      <w:r w:rsidR="0019368C" w:rsidRPr="0019368C">
        <w:t>-</w:t>
      </w:r>
      <w:r w:rsidRPr="0019368C">
        <w:t>75-дневного молодняка откладывается в протеине примерно 31,7%, в жире</w:t>
      </w:r>
      <w:r w:rsidR="0019368C" w:rsidRPr="0019368C">
        <w:t xml:space="preserve"> - </w:t>
      </w:r>
      <w:r w:rsidRPr="0019368C">
        <w:t>68,3% энергии питательных веществ, а в 90</w:t>
      </w:r>
      <w:r w:rsidR="0019368C" w:rsidRPr="0019368C">
        <w:t>-</w:t>
      </w:r>
      <w:r w:rsidRPr="0019368C">
        <w:t>105-дневном возрасте</w:t>
      </w:r>
      <w:r w:rsidR="0019368C" w:rsidRPr="0019368C">
        <w:t xml:space="preserve"> - </w:t>
      </w:r>
      <w:r w:rsidRPr="0019368C">
        <w:t>соответственно 23,5 и 76,4%</w:t>
      </w:r>
      <w:r w:rsidR="0019368C" w:rsidRPr="0019368C">
        <w:t xml:space="preserve">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Установлено, что на величину прироста живой массы откармливаемого молодняка большое влияние оказывает качественный состав протеина</w:t>
      </w:r>
      <w:r w:rsidR="0019368C" w:rsidRPr="0019368C">
        <w:t xml:space="preserve">. </w:t>
      </w:r>
      <w:r w:rsidRPr="0019368C">
        <w:t>При составлении рационов для кроликов особое внимание следует обращать на балансирование рационов по лизину, метионину, цистину и аргинину</w:t>
      </w:r>
      <w:r w:rsidR="0019368C" w:rsidRPr="0019368C">
        <w:t xml:space="preserve">. </w:t>
      </w:r>
      <w:r w:rsidRPr="0019368C">
        <w:t>Известно также, что метионин и цистин можно свободно</w:t>
      </w:r>
      <w:r w:rsidR="0019368C" w:rsidRPr="0019368C">
        <w:t xml:space="preserve"> </w:t>
      </w:r>
      <w:r w:rsidRPr="0019368C">
        <w:t>заменить</w:t>
      </w:r>
      <w:r w:rsidR="0019368C" w:rsidRPr="0019368C">
        <w:t xml:space="preserve"> </w:t>
      </w:r>
      <w:r w:rsidRPr="0019368C">
        <w:t>друг</w:t>
      </w:r>
      <w:r w:rsidR="0019368C" w:rsidRPr="0019368C">
        <w:t xml:space="preserve"> </w:t>
      </w:r>
      <w:r w:rsidRPr="0019368C">
        <w:t>другом</w:t>
      </w:r>
      <w:r w:rsidR="0019368C" w:rsidRPr="0019368C">
        <w:t xml:space="preserve">. </w:t>
      </w:r>
      <w:r w:rsidRPr="0019368C">
        <w:t>При 16%</w:t>
      </w:r>
      <w:r w:rsidR="0019368C" w:rsidRPr="0019368C">
        <w:t xml:space="preserve"> </w:t>
      </w:r>
      <w:r w:rsidRPr="0019368C">
        <w:t>протеина</w:t>
      </w:r>
      <w:r w:rsidR="0019368C" w:rsidRPr="0019368C">
        <w:t xml:space="preserve"> </w:t>
      </w:r>
      <w:r w:rsidRPr="0019368C">
        <w:t>в рационе на долю этих аминокислот должно приходиться оптимально 0,6%</w:t>
      </w:r>
      <w:r w:rsidR="0019368C" w:rsidRPr="0019368C">
        <w:t xml:space="preserve">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Особое место в питании кроликов занимает клетчатка</w:t>
      </w:r>
      <w:r w:rsidR="0019368C" w:rsidRPr="0019368C">
        <w:t xml:space="preserve">. </w:t>
      </w:r>
      <w:r w:rsidRPr="0019368C">
        <w:t>Несмотря на то, что содержащаяся в грубых кормах и отрубях клетчатка переваривается в организме кроликов только на 17</w:t>
      </w:r>
      <w:r w:rsidR="0019368C" w:rsidRPr="0019368C">
        <w:t>-</w:t>
      </w:r>
      <w:r w:rsidRPr="0019368C">
        <w:t>25%, а содержащаяся в зеленых кормах и зерне</w:t>
      </w:r>
      <w:r w:rsidR="0019368C" w:rsidRPr="0019368C">
        <w:t xml:space="preserve"> - </w:t>
      </w:r>
      <w:r w:rsidRPr="0019368C">
        <w:t>на 40</w:t>
      </w:r>
      <w:r w:rsidR="0019368C" w:rsidRPr="0019368C">
        <w:t>-</w:t>
      </w:r>
      <w:r w:rsidRPr="0019368C">
        <w:t>50%, она играет большую роль в регулировании процессов пищеварения и бактериального синтеза ряда жизненно важных веществ</w:t>
      </w:r>
      <w:r w:rsidR="0019368C" w:rsidRPr="0019368C">
        <w:t xml:space="preserve">. </w:t>
      </w:r>
    </w:p>
    <w:p w:rsidR="0019368C" w:rsidRDefault="000B4A75" w:rsidP="0019368C">
      <w:pPr>
        <w:widowControl w:val="0"/>
        <w:autoSpaceDE w:val="0"/>
        <w:autoSpaceDN w:val="0"/>
        <w:adjustRightInd w:val="0"/>
      </w:pPr>
      <w:r w:rsidRPr="0019368C">
        <w:t>При повышенном содержании в рационе клетчатки потребление кроликами корма на единицу прироста их живой массы резко увеличивается, что невыгодно с экономической точки зрения</w:t>
      </w:r>
      <w:r w:rsidR="0019368C" w:rsidRPr="0019368C">
        <w:t xml:space="preserve">. </w:t>
      </w:r>
      <w:r w:rsidRPr="0019368C">
        <w:t>В рационах полновозрастных кроликов в неслучной и случной периоды, а также в период сукрольности оптимальным следует считать ее содержание в пределах от 15 до 20% сухого вещества</w:t>
      </w:r>
      <w:r w:rsidR="0019368C" w:rsidRPr="0019368C">
        <w:t xml:space="preserve">; </w:t>
      </w:r>
      <w:r w:rsidRPr="0019368C">
        <w:t>в рационах лактирующих крольчих</w:t>
      </w:r>
      <w:r w:rsidR="0019368C" w:rsidRPr="0019368C">
        <w:t xml:space="preserve"> - </w:t>
      </w:r>
      <w:r w:rsidRPr="0019368C">
        <w:t>от 10 до 16%</w:t>
      </w:r>
      <w:r w:rsidR="0019368C" w:rsidRPr="0019368C">
        <w:t xml:space="preserve">; </w:t>
      </w:r>
      <w:r w:rsidRPr="0019368C">
        <w:t>в рационах растущего молодняка</w:t>
      </w:r>
      <w:r w:rsidR="0019368C" w:rsidRPr="0019368C">
        <w:t xml:space="preserve"> - </w:t>
      </w:r>
      <w:r w:rsidRPr="0019368C">
        <w:t>от 12 до 15%</w:t>
      </w:r>
      <w:r w:rsidR="0019368C" w:rsidRPr="0019368C">
        <w:t xml:space="preserve">. </w:t>
      </w:r>
    </w:p>
    <w:p w:rsidR="0019368C" w:rsidRDefault="0019368C" w:rsidP="0019368C">
      <w:pPr>
        <w:widowControl w:val="0"/>
        <w:autoSpaceDE w:val="0"/>
        <w:autoSpaceDN w:val="0"/>
        <w:adjustRightInd w:val="0"/>
      </w:pPr>
    </w:p>
    <w:p w:rsidR="0019368C" w:rsidRDefault="000B4A75" w:rsidP="0019368C">
      <w:pPr>
        <w:pStyle w:val="1"/>
        <w:rPr>
          <w:kern w:val="0"/>
        </w:rPr>
      </w:pPr>
      <w:r w:rsidRPr="0019368C">
        <w:rPr>
          <w:kern w:val="0"/>
        </w:rPr>
        <w:t>Вопрос №11</w:t>
      </w:r>
      <w:r w:rsidR="0019368C" w:rsidRPr="0019368C">
        <w:rPr>
          <w:kern w:val="0"/>
        </w:rPr>
        <w:t xml:space="preserve">. </w:t>
      </w:r>
      <w:r w:rsidRPr="0019368C">
        <w:rPr>
          <w:kern w:val="0"/>
        </w:rPr>
        <w:t>Особенности ухода за сукрольными и лактирующими самками</w:t>
      </w:r>
    </w:p>
    <w:p w:rsidR="0019368C" w:rsidRPr="0019368C" w:rsidRDefault="0019368C" w:rsidP="0019368C">
      <w:pPr>
        <w:widowControl w:val="0"/>
        <w:autoSpaceDE w:val="0"/>
        <w:autoSpaceDN w:val="0"/>
        <w:adjustRightInd w:val="0"/>
      </w:pPr>
    </w:p>
    <w:p w:rsidR="003B3F0D" w:rsidRPr="0019368C" w:rsidRDefault="002A14D3" w:rsidP="0019368C">
      <w:pPr>
        <w:widowControl w:val="0"/>
        <w:autoSpaceDE w:val="0"/>
        <w:autoSpaceDN w:val="0"/>
        <w:adjustRightInd w:val="0"/>
      </w:pPr>
      <w:r w:rsidRPr="0019368C">
        <w:t>Уход за кроликоматками</w:t>
      </w:r>
      <w:r w:rsidR="0019368C" w:rsidRPr="0019368C">
        <w:t xml:space="preserve">. </w:t>
      </w:r>
      <w:r w:rsidRPr="0019368C">
        <w:t>Чтобы получить крепкий и здоровый приплод и предупредить аборт, сукрольной матке необходимо обеспечить правильный уход и содержание</w:t>
      </w:r>
      <w:r w:rsidR="0019368C" w:rsidRPr="0019368C">
        <w:t xml:space="preserve">. </w:t>
      </w:r>
      <w:r w:rsidRPr="0019368C">
        <w:t>Беременные кроликоматки становятся очень пугливыми</w:t>
      </w:r>
      <w:r w:rsidR="0019368C" w:rsidRPr="0019368C">
        <w:t xml:space="preserve">. </w:t>
      </w:r>
      <w:r w:rsidRPr="0019368C">
        <w:t>Громкий шум, стуки, крики, лай собак вызывают у них испуг</w:t>
      </w:r>
      <w:r w:rsidR="0019368C" w:rsidRPr="0019368C">
        <w:t xml:space="preserve">. </w:t>
      </w:r>
      <w:r w:rsidRPr="0019368C">
        <w:t>Крольчихи делают резкие движения, прыжки, что может привести к аборту</w:t>
      </w:r>
      <w:r w:rsidR="0019368C" w:rsidRPr="0019368C">
        <w:t xml:space="preserve">. </w:t>
      </w:r>
      <w:r w:rsidRPr="0019368C">
        <w:t>Беременных кроликоматок обеспечивают доброкачественными кормами и необходимым количеством воды</w:t>
      </w:r>
      <w:r w:rsidR="0019368C" w:rsidRPr="0019368C">
        <w:t xml:space="preserve">. </w:t>
      </w:r>
      <w:r w:rsidRPr="0019368C">
        <w:t>Особое внимание следует обратить на содержание в чистоте и сухости клеток</w:t>
      </w:r>
      <w:r w:rsidR="0019368C" w:rsidRPr="0019368C">
        <w:t xml:space="preserve">. </w:t>
      </w:r>
      <w:r w:rsidRPr="0019368C">
        <w:t>За неделю до окрола клетку дезинфицируют и ставят гнездовой ящик, обеспечивают достаточным количеством чистой сухой подстилки из сухой травы</w:t>
      </w:r>
      <w:r w:rsidR="0019368C" w:rsidRPr="0019368C">
        <w:t xml:space="preserve">. </w:t>
      </w:r>
      <w:r w:rsidRPr="0019368C">
        <w:t>Обычно самки сами готовят гнездо и устилают его пухом</w:t>
      </w:r>
      <w:r w:rsidR="0019368C" w:rsidRPr="0019368C">
        <w:t xml:space="preserve">. </w:t>
      </w:r>
      <w:r w:rsidRPr="0019368C">
        <w:t>Клетку затемняют</w:t>
      </w:r>
      <w:r w:rsidR="0019368C" w:rsidRPr="0019368C">
        <w:t xml:space="preserve">. </w:t>
      </w:r>
    </w:p>
    <w:p w:rsidR="00050134" w:rsidRPr="0019368C" w:rsidRDefault="002A14D3" w:rsidP="0019368C">
      <w:pPr>
        <w:widowControl w:val="0"/>
        <w:autoSpaceDE w:val="0"/>
        <w:autoSpaceDN w:val="0"/>
        <w:adjustRightInd w:val="0"/>
      </w:pPr>
      <w:r w:rsidRPr="0019368C">
        <w:t>Беременность у крольчих длится 27</w:t>
      </w:r>
      <w:r w:rsidR="0019368C" w:rsidRPr="0019368C">
        <w:t xml:space="preserve"> - </w:t>
      </w:r>
      <w:r w:rsidRPr="0019368C">
        <w:t>35 дней</w:t>
      </w:r>
      <w:r w:rsidR="0019368C" w:rsidRPr="0019368C">
        <w:t xml:space="preserve">. </w:t>
      </w:r>
      <w:r w:rsidRPr="0019368C">
        <w:t>На 12</w:t>
      </w:r>
      <w:r w:rsidR="0019368C" w:rsidRPr="0019368C">
        <w:t xml:space="preserve"> - </w:t>
      </w:r>
      <w:r w:rsidRPr="0019368C">
        <w:t>14-й день после случки удается проконтролировать наступление беременности путем прощупывания брюшной полости</w:t>
      </w:r>
      <w:r w:rsidR="0019368C" w:rsidRPr="0019368C">
        <w:t xml:space="preserve">. </w:t>
      </w:r>
      <w:r w:rsidRPr="0019368C">
        <w:t>Ощупывание проводят осторожно, чтобы не вызвать аборта</w:t>
      </w:r>
      <w:r w:rsidR="0019368C" w:rsidRPr="0019368C">
        <w:t xml:space="preserve">. </w:t>
      </w:r>
    </w:p>
    <w:p w:rsidR="0019368C" w:rsidRDefault="0019368C" w:rsidP="0019368C">
      <w:pPr>
        <w:widowControl w:val="0"/>
        <w:autoSpaceDE w:val="0"/>
        <w:autoSpaceDN w:val="0"/>
        <w:adjustRightInd w:val="0"/>
      </w:pPr>
    </w:p>
    <w:p w:rsidR="00050134" w:rsidRPr="0019368C" w:rsidRDefault="00050134" w:rsidP="0019368C">
      <w:pPr>
        <w:pStyle w:val="1"/>
        <w:rPr>
          <w:kern w:val="0"/>
        </w:rPr>
      </w:pPr>
      <w:r w:rsidRPr="0019368C">
        <w:rPr>
          <w:kern w:val="0"/>
        </w:rPr>
        <w:t>Подготовка крольчих к окролу и проведение окрола</w:t>
      </w:r>
    </w:p>
    <w:p w:rsidR="0019368C" w:rsidRDefault="0019368C" w:rsidP="0019368C">
      <w:pPr>
        <w:widowControl w:val="0"/>
        <w:autoSpaceDE w:val="0"/>
        <w:autoSpaceDN w:val="0"/>
        <w:adjustRightInd w:val="0"/>
      </w:pPr>
    </w:p>
    <w:p w:rsidR="00050134" w:rsidRPr="0019368C" w:rsidRDefault="00050134" w:rsidP="0019368C">
      <w:pPr>
        <w:widowControl w:val="0"/>
        <w:autoSpaceDE w:val="0"/>
        <w:autoSpaceDN w:val="0"/>
        <w:adjustRightInd w:val="0"/>
      </w:pPr>
      <w:r w:rsidRPr="0019368C">
        <w:t>За 10-15 дней до окрола следует вычистить клетки и продезинфицировать гнездовые ящики и инвентарь</w:t>
      </w:r>
      <w:r w:rsidR="0019368C" w:rsidRPr="0019368C">
        <w:t xml:space="preserve">. </w:t>
      </w:r>
      <w:r w:rsidRPr="0019368C">
        <w:t>После дезинфекции гнездовые ящики просушивают, затем за 3-5 дней перед окролом их вставляют в клетки крольчих, предварительно устелив на 2/3 высоты мягкой тонкой древесной стружкой, сухим мелкостебельчатым сеном, овсяной соломой, сухим мохом или яровой соломой безостых злаков</w:t>
      </w:r>
      <w:r w:rsidR="0019368C" w:rsidRPr="0019368C">
        <w:t xml:space="preserve">. </w:t>
      </w:r>
      <w:r w:rsidRPr="0019368C">
        <w:t>В клетке постоянно должна быть чистая вода</w:t>
      </w:r>
      <w:r w:rsidR="0019368C" w:rsidRPr="0019368C">
        <w:t xml:space="preserve">. </w:t>
      </w:r>
    </w:p>
    <w:p w:rsidR="00050134" w:rsidRPr="0019368C" w:rsidRDefault="00050134" w:rsidP="0019368C">
      <w:pPr>
        <w:widowControl w:val="0"/>
        <w:autoSpaceDE w:val="0"/>
        <w:autoSpaceDN w:val="0"/>
        <w:adjustRightInd w:val="0"/>
      </w:pPr>
      <w:r w:rsidRPr="0019368C">
        <w:t>За несколько дней до окрола крольчиха начинает устраивать гнездо</w:t>
      </w:r>
      <w:r w:rsidR="0019368C" w:rsidRPr="0019368C">
        <w:t xml:space="preserve">. </w:t>
      </w:r>
      <w:r w:rsidRPr="0019368C">
        <w:t>Она собирает в кучу подстилку и устилает гнездо пухом, который выщипывает у себя с груди и живота</w:t>
      </w:r>
      <w:r w:rsidR="0019368C" w:rsidRPr="0019368C">
        <w:t xml:space="preserve">. </w:t>
      </w:r>
      <w:r w:rsidRPr="0019368C">
        <w:t>Если крольчиха за 2</w:t>
      </w:r>
      <w:r w:rsidR="0019368C" w:rsidRPr="0019368C">
        <w:t xml:space="preserve"> - </w:t>
      </w:r>
      <w:r w:rsidRPr="0019368C">
        <w:t>3 дня до окрола этого не сделала, то нужно осторожно нащипать у нее с груди и живота пух и выстлать им гнездо</w:t>
      </w:r>
      <w:r w:rsidR="0019368C" w:rsidRPr="0019368C">
        <w:t xml:space="preserve">. </w:t>
      </w:r>
      <w:r w:rsidRPr="0019368C">
        <w:t>При окроле за такими крольчихами должно быть установлено особое наблюдение, так как они часто растаскивают крольчат по клетке</w:t>
      </w:r>
      <w:r w:rsidR="0019368C" w:rsidRPr="0019368C">
        <w:t xml:space="preserve">. </w:t>
      </w:r>
      <w:r w:rsidRPr="0019368C">
        <w:t>Если крольчиха слишком рано начала рвать пух, рекомендуется собрать его (чтобы он не засорялся</w:t>
      </w:r>
      <w:r w:rsidR="0019368C" w:rsidRPr="0019368C">
        <w:t xml:space="preserve">) </w:t>
      </w:r>
      <w:r w:rsidRPr="0019368C">
        <w:t>и использовать для устройства гнезда во время окрола</w:t>
      </w:r>
      <w:r w:rsidR="0019368C" w:rsidRPr="0019368C">
        <w:t xml:space="preserve">. </w:t>
      </w:r>
    </w:p>
    <w:p w:rsidR="00050134" w:rsidRPr="0019368C" w:rsidRDefault="00050134" w:rsidP="0019368C">
      <w:pPr>
        <w:widowControl w:val="0"/>
        <w:autoSpaceDE w:val="0"/>
        <w:autoSpaceDN w:val="0"/>
        <w:adjustRightInd w:val="0"/>
      </w:pPr>
      <w:r w:rsidRPr="0019368C">
        <w:t>Окролы могу г происходить в любое время суток, но чаще всего они бывают ночью</w:t>
      </w:r>
      <w:r w:rsidR="0019368C" w:rsidRPr="0019368C">
        <w:t xml:space="preserve">. </w:t>
      </w:r>
      <w:r w:rsidRPr="0019368C">
        <w:t>Нормальный окрол обычно протекает легко и продолжается от 10-20 мин до одного часа</w:t>
      </w:r>
      <w:r w:rsidR="0019368C" w:rsidRPr="0019368C">
        <w:t xml:space="preserve">. </w:t>
      </w:r>
    </w:p>
    <w:p w:rsidR="00050134" w:rsidRPr="0019368C" w:rsidRDefault="00050134" w:rsidP="0019368C">
      <w:pPr>
        <w:widowControl w:val="0"/>
        <w:autoSpaceDE w:val="0"/>
        <w:autoSpaceDN w:val="0"/>
        <w:adjustRightInd w:val="0"/>
      </w:pPr>
      <w:r w:rsidRPr="0019368C">
        <w:t>После окрола крольчиха съедает послед, облизывает новорожденных крольчат, проталкивает их в гнездо, после чего кормит и прикрывает пухом</w:t>
      </w:r>
      <w:r w:rsidR="0019368C" w:rsidRPr="0019368C">
        <w:t xml:space="preserve">. </w:t>
      </w:r>
      <w:r w:rsidRPr="0019368C">
        <w:t>Если после окрола крольчиха не спрятала новорожденных крольчат в гнездо, а растаскала по клетке, то нужно проверить, в порядке ли гнездо, и при необходимости исправить его, переложить туда крольчат и укрыть их пухом</w:t>
      </w:r>
      <w:r w:rsidR="0019368C" w:rsidRPr="0019368C">
        <w:t xml:space="preserve">. </w:t>
      </w:r>
      <w:r w:rsidRPr="0019368C">
        <w:t>Иногда крольчихи поедают новорожденных крольчат</w:t>
      </w:r>
      <w:r w:rsidR="0019368C" w:rsidRPr="0019368C">
        <w:t xml:space="preserve">. </w:t>
      </w:r>
      <w:r w:rsidRPr="0019368C">
        <w:t>Это происходит по разным причинам</w:t>
      </w:r>
      <w:r w:rsidR="0019368C" w:rsidRPr="0019368C">
        <w:t xml:space="preserve">: </w:t>
      </w:r>
      <w:r w:rsidRPr="0019368C">
        <w:t>из-за отсутствия воды в клетке во время окрола</w:t>
      </w:r>
      <w:r w:rsidR="0019368C" w:rsidRPr="0019368C">
        <w:t xml:space="preserve">; </w:t>
      </w:r>
      <w:r w:rsidRPr="0019368C">
        <w:t>неправильного кормления крольчих в период сукрольности (недостаток витаминов, минеральных веществ</w:t>
      </w:r>
      <w:r w:rsidR="0019368C" w:rsidRPr="0019368C">
        <w:t xml:space="preserve">); </w:t>
      </w:r>
      <w:r w:rsidRPr="0019368C">
        <w:t>слишком большого количества концентратов в рационе</w:t>
      </w:r>
      <w:r w:rsidR="0019368C" w:rsidRPr="0019368C">
        <w:t xml:space="preserve">; </w:t>
      </w:r>
      <w:r w:rsidRPr="0019368C">
        <w:t>при тяжелых окролах, особенно у ожиревших крольчих</w:t>
      </w:r>
      <w:r w:rsidR="0019368C" w:rsidRPr="0019368C">
        <w:t xml:space="preserve">; </w:t>
      </w:r>
      <w:r w:rsidRPr="0019368C">
        <w:t xml:space="preserve">после испуга, вызванного, например, лаем собаки и </w:t>
      </w:r>
      <w:r w:rsidR="0019368C" w:rsidRPr="0019368C">
        <w:t xml:space="preserve">т.д.; </w:t>
      </w:r>
      <w:r w:rsidRPr="0019368C">
        <w:t xml:space="preserve">болезненного состояния сосков (загрубление, наличие трещин и </w:t>
      </w:r>
      <w:r w:rsidR="0019368C">
        <w:t>др.)</w:t>
      </w:r>
      <w:r w:rsidR="0019368C" w:rsidRPr="0019368C">
        <w:t xml:space="preserve">. </w:t>
      </w:r>
      <w:r w:rsidRPr="0019368C">
        <w:t>Крольчих, поедающих без причин крольчат, следует выбраковывать</w:t>
      </w:r>
      <w:r w:rsidR="0019368C" w:rsidRPr="0019368C">
        <w:t xml:space="preserve">. </w:t>
      </w:r>
    </w:p>
    <w:p w:rsidR="00050134" w:rsidRPr="0019368C" w:rsidRDefault="00050134" w:rsidP="0019368C">
      <w:pPr>
        <w:widowControl w:val="0"/>
        <w:autoSpaceDE w:val="0"/>
        <w:autoSpaceDN w:val="0"/>
        <w:adjustRightInd w:val="0"/>
      </w:pPr>
      <w:r w:rsidRPr="0019368C">
        <w:t>Сразу после окрола нужно осмотреть гнездо</w:t>
      </w:r>
      <w:r w:rsidR="0019368C" w:rsidRPr="0019368C">
        <w:t xml:space="preserve">. </w:t>
      </w:r>
      <w:r w:rsidRPr="0019368C">
        <w:t>Окончание окрола можно определить по следующим признакам</w:t>
      </w:r>
      <w:r w:rsidR="0019368C" w:rsidRPr="0019368C">
        <w:t xml:space="preserve">: </w:t>
      </w:r>
      <w:r w:rsidRPr="0019368C">
        <w:t>у крольчихи после окрола живот спадает в пахах, нервное состояние ее сменяется спокойным, гнездо укрыто пухом</w:t>
      </w:r>
      <w:r w:rsidR="0019368C" w:rsidRPr="0019368C">
        <w:t xml:space="preserve">. </w:t>
      </w:r>
    </w:p>
    <w:p w:rsidR="00050134" w:rsidRPr="0019368C" w:rsidRDefault="00050134" w:rsidP="0019368C">
      <w:pPr>
        <w:widowControl w:val="0"/>
        <w:autoSpaceDE w:val="0"/>
        <w:autoSpaceDN w:val="0"/>
        <w:adjustRightInd w:val="0"/>
      </w:pPr>
      <w:r w:rsidRPr="0019368C">
        <w:t>При первом осмотре гнезда устанавливают количество родившихся крольчат (нормальных, мертвых, дефектных</w:t>
      </w:r>
      <w:r w:rsidR="0019368C" w:rsidRPr="0019368C">
        <w:t xml:space="preserve">). </w:t>
      </w:r>
      <w:r w:rsidRPr="0019368C">
        <w:t>Мертвых и неполноценных крольчат необходимо удалить из гнезда, застывших</w:t>
      </w:r>
      <w:r w:rsidR="0019368C" w:rsidRPr="0019368C">
        <w:t xml:space="preserve"> - </w:t>
      </w:r>
      <w:r w:rsidRPr="0019368C">
        <w:t>отогреть и на трафаретках крольчих сделать запись о дате окрола и количестве родившихся крольчат (живых и мертвых</w:t>
      </w:r>
      <w:r w:rsidR="0019368C" w:rsidRPr="0019368C">
        <w:t>),</w:t>
      </w:r>
      <w:r w:rsidRPr="0019368C">
        <w:t xml:space="preserve"> затем нужно проверить состояние вымени и наличие молока у крольчих</w:t>
      </w:r>
      <w:r w:rsidR="0019368C" w:rsidRPr="0019368C">
        <w:t xml:space="preserve">. </w:t>
      </w:r>
      <w:r w:rsidRPr="0019368C">
        <w:t>При отсутствии молока усиливают кормление крольчихи</w:t>
      </w:r>
      <w:r w:rsidR="0019368C" w:rsidRPr="0019368C">
        <w:t xml:space="preserve">. </w:t>
      </w:r>
    </w:p>
    <w:p w:rsidR="00050134" w:rsidRPr="0019368C" w:rsidRDefault="00050134" w:rsidP="0019368C">
      <w:pPr>
        <w:widowControl w:val="0"/>
        <w:autoSpaceDE w:val="0"/>
        <w:autoSpaceDN w:val="0"/>
        <w:adjustRightInd w:val="0"/>
      </w:pPr>
      <w:r w:rsidRPr="0019368C">
        <w:t>Молочность крольчих в первые дни после окрола определяют по внешнему виду крольчат</w:t>
      </w:r>
      <w:r w:rsidR="0019368C" w:rsidRPr="0019368C">
        <w:t xml:space="preserve">. </w:t>
      </w:r>
      <w:r w:rsidRPr="0019368C">
        <w:t>Если молока достаточно, то крольчата хорошо развиваются, лежат спокойно в гнезде, кожа у них блестящая</w:t>
      </w:r>
      <w:r w:rsidR="0019368C" w:rsidRPr="0019368C">
        <w:t xml:space="preserve">. </w:t>
      </w:r>
      <w:r w:rsidRPr="0019368C">
        <w:t>Если же крольчиха не кормит крольчат или у нее мало молока, то крольчата расползаются по гнезду, попискивают, кожа у них сморщенная и тусклая</w:t>
      </w:r>
      <w:r w:rsidR="0019368C" w:rsidRPr="0019368C">
        <w:t xml:space="preserve">. </w:t>
      </w:r>
      <w:r w:rsidRPr="0019368C">
        <w:t>Более точно о молочности крольчихи можно судить по приросту живой массы крольчат за первые 20 дней жизни</w:t>
      </w:r>
      <w:r w:rsidR="0019368C" w:rsidRPr="0019368C">
        <w:t xml:space="preserve">. </w:t>
      </w:r>
    </w:p>
    <w:p w:rsidR="00050134" w:rsidRPr="0019368C" w:rsidRDefault="00050134" w:rsidP="0019368C">
      <w:pPr>
        <w:widowControl w:val="0"/>
        <w:autoSpaceDE w:val="0"/>
        <w:autoSpaceDN w:val="0"/>
        <w:adjustRightInd w:val="0"/>
      </w:pPr>
      <w:r w:rsidRPr="0019368C">
        <w:t>Под высокомолочной крольчихой оставляют для выращивания 7</w:t>
      </w:r>
      <w:r w:rsidR="0019368C" w:rsidRPr="0019368C">
        <w:t xml:space="preserve"> - </w:t>
      </w:r>
      <w:r w:rsidRPr="0019368C">
        <w:t>9 крольчат, под маломолочной или молодой</w:t>
      </w:r>
      <w:r w:rsidR="0019368C" w:rsidRPr="0019368C">
        <w:t xml:space="preserve"> - </w:t>
      </w:r>
      <w:r w:rsidRPr="0019368C">
        <w:t>5-7</w:t>
      </w:r>
      <w:r w:rsidR="0019368C" w:rsidRPr="0019368C">
        <w:t xml:space="preserve">. </w:t>
      </w:r>
      <w:r w:rsidRPr="0019368C">
        <w:t>Лишних крольчат подсаживают к молочным крольчихам, имеющим небольшой помет</w:t>
      </w:r>
      <w:r w:rsidR="0019368C" w:rsidRPr="0019368C">
        <w:t xml:space="preserve">. </w:t>
      </w:r>
    </w:p>
    <w:p w:rsidR="00050134" w:rsidRPr="0019368C" w:rsidRDefault="00050134" w:rsidP="0019368C">
      <w:pPr>
        <w:widowControl w:val="0"/>
        <w:autoSpaceDE w:val="0"/>
        <w:autoSpaceDN w:val="0"/>
        <w:adjustRightInd w:val="0"/>
      </w:pPr>
      <w:r w:rsidRPr="0019368C">
        <w:t>Подсаживать чужих крольчат надо после предварительного удаления крольчихи из клетки</w:t>
      </w:r>
      <w:r w:rsidR="0019368C" w:rsidRPr="0019368C">
        <w:t xml:space="preserve">. </w:t>
      </w:r>
      <w:r w:rsidRPr="0019368C">
        <w:t>Крольчат нужно очистить от пуха и подстилки прежнего гнезда, уложить между крольчатами в новом гнезде и накрыть пухом</w:t>
      </w:r>
      <w:r w:rsidR="0019368C" w:rsidRPr="0019368C">
        <w:t xml:space="preserve">. </w:t>
      </w:r>
      <w:r w:rsidRPr="0019368C">
        <w:t>Подсаженные крольчата не должны сильно отличаться по возрасту (три-четыре дня</w:t>
      </w:r>
      <w:r w:rsidR="0019368C" w:rsidRPr="0019368C">
        <w:t xml:space="preserve">) </w:t>
      </w:r>
      <w:r w:rsidRPr="0019368C">
        <w:t>и размеру</w:t>
      </w:r>
      <w:r w:rsidR="0019368C" w:rsidRPr="0019368C">
        <w:t xml:space="preserve">. </w:t>
      </w:r>
    </w:p>
    <w:p w:rsidR="00050134" w:rsidRPr="0019368C" w:rsidRDefault="00050134" w:rsidP="0019368C">
      <w:pPr>
        <w:widowControl w:val="0"/>
        <w:autoSpaceDE w:val="0"/>
        <w:autoSpaceDN w:val="0"/>
        <w:adjustRightInd w:val="0"/>
      </w:pPr>
      <w:r w:rsidRPr="0019368C">
        <w:t>Крольчата, как правило, выходят из гнезда и начинают самостоятельно поедать корм на 16-18-й день</w:t>
      </w:r>
      <w:r w:rsidR="0019368C" w:rsidRPr="0019368C">
        <w:t xml:space="preserve">. </w:t>
      </w:r>
      <w:r w:rsidRPr="0019368C">
        <w:t>Более ранний их выход указывает на недостаток материнского молока</w:t>
      </w:r>
      <w:r w:rsidR="0019368C" w:rsidRPr="0019368C">
        <w:t xml:space="preserve">. </w:t>
      </w:r>
    </w:p>
    <w:p w:rsidR="00050134" w:rsidRPr="0019368C" w:rsidRDefault="00050134" w:rsidP="0019368C">
      <w:pPr>
        <w:widowControl w:val="0"/>
        <w:autoSpaceDE w:val="0"/>
        <w:autoSpaceDN w:val="0"/>
        <w:adjustRightInd w:val="0"/>
      </w:pPr>
      <w:r w:rsidRPr="0019368C">
        <w:t>После 20-го дня жизни крольчат гнездовые ящики удаляют из клеток, а клетки промывают и дезинфицируют</w:t>
      </w:r>
      <w:r w:rsidR="0019368C" w:rsidRPr="0019368C">
        <w:t xml:space="preserve">. </w:t>
      </w:r>
      <w:r w:rsidRPr="0019368C">
        <w:t>В это время необходимо строго следить за доброкачественностью корма, количество которого должно быть увеличено в соответствии с числом крольчат в помете</w:t>
      </w:r>
      <w:r w:rsidR="0019368C" w:rsidRPr="0019368C">
        <w:t xml:space="preserve">. </w:t>
      </w:r>
      <w:r w:rsidRPr="0019368C">
        <w:t>Если при осмотре крольчат среди них окажутся больные, их необходимо немедленно удалить из клетки</w:t>
      </w:r>
      <w:r w:rsidR="0019368C" w:rsidRPr="0019368C">
        <w:t xml:space="preserve">. </w:t>
      </w:r>
    </w:p>
    <w:p w:rsidR="0019368C" w:rsidRDefault="00050134" w:rsidP="0019368C">
      <w:pPr>
        <w:widowControl w:val="0"/>
        <w:autoSpaceDE w:val="0"/>
        <w:autoSpaceDN w:val="0"/>
        <w:adjustRightInd w:val="0"/>
      </w:pPr>
      <w:r w:rsidRPr="0019368C">
        <w:t>Признаком нормального развития крольчат служит их живая масса</w:t>
      </w:r>
      <w:r w:rsidR="0019368C" w:rsidRPr="0019368C">
        <w:t xml:space="preserve">. </w:t>
      </w:r>
      <w:r w:rsidRPr="0019368C">
        <w:t>Крольчата средних по массе пород при рождении имеют живую массу от 50 до 60 г, у крупных пород</w:t>
      </w:r>
      <w:r w:rsidR="0019368C" w:rsidRPr="0019368C">
        <w:t xml:space="preserve"> - </w:t>
      </w:r>
      <w:r w:rsidRPr="0019368C">
        <w:t>от 55 до 65 г и более</w:t>
      </w:r>
      <w:r w:rsidR="0019368C" w:rsidRPr="0019368C">
        <w:t xml:space="preserve">. </w:t>
      </w:r>
      <w:r w:rsidRPr="0019368C">
        <w:t xml:space="preserve">К шестому дню после рождения нормально развившийся крольчонок должен иметь 100-140 г, </w:t>
      </w:r>
      <w:r w:rsidR="0019368C" w:rsidRPr="0019368C">
        <w:t xml:space="preserve">т.е. </w:t>
      </w:r>
      <w:r w:rsidRPr="0019368C">
        <w:t>масса тела его удваивается</w:t>
      </w:r>
      <w:r w:rsidR="0019368C" w:rsidRPr="0019368C">
        <w:t xml:space="preserve">; </w:t>
      </w:r>
      <w:r w:rsidRPr="0019368C">
        <w:t xml:space="preserve">к 20-му дню масса тела крольчонка достигает 250-300 г, </w:t>
      </w:r>
      <w:r w:rsidR="0019368C" w:rsidRPr="0019368C">
        <w:t xml:space="preserve">т.е. </w:t>
      </w:r>
      <w:r w:rsidRPr="0019368C">
        <w:t>увеличивается в 5-6 раз</w:t>
      </w:r>
      <w:r w:rsidR="0019368C" w:rsidRPr="0019368C">
        <w:t xml:space="preserve">. </w:t>
      </w:r>
      <w:r w:rsidRPr="0019368C">
        <w:t>Для такого интенсивного роста крольчонку в первые двадцать дней жизни необходимо большое количество молока, поэтому следует отбирать крольчих с высокой молочностью и хорошими материнскими качествами</w:t>
      </w:r>
      <w:r w:rsidR="0019368C" w:rsidRPr="0019368C">
        <w:t xml:space="preserve">. </w:t>
      </w:r>
    </w:p>
    <w:p w:rsidR="0019368C" w:rsidRPr="0019368C" w:rsidRDefault="0019368C" w:rsidP="0019368C">
      <w:pPr>
        <w:widowControl w:val="0"/>
        <w:autoSpaceDE w:val="0"/>
        <w:autoSpaceDN w:val="0"/>
        <w:adjustRightInd w:val="0"/>
      </w:pPr>
    </w:p>
    <w:p w:rsidR="002A14D3" w:rsidRPr="0019368C" w:rsidRDefault="00EC745D" w:rsidP="0019368C">
      <w:pPr>
        <w:widowControl w:val="0"/>
        <w:autoSpaceDE w:val="0"/>
        <w:autoSpaceDN w:val="0"/>
        <w:adjustRightInd w:val="0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26.5pt;height:169.5pt">
            <v:imagedata r:id="rId7" o:title=""/>
          </v:shape>
        </w:pict>
      </w:r>
    </w:p>
    <w:p w:rsidR="0019368C" w:rsidRDefault="0019368C" w:rsidP="0019368C">
      <w:pPr>
        <w:widowControl w:val="0"/>
        <w:autoSpaceDE w:val="0"/>
        <w:autoSpaceDN w:val="0"/>
        <w:adjustRightInd w:val="0"/>
      </w:pPr>
    </w:p>
    <w:p w:rsidR="002A14D3" w:rsidRPr="0019368C" w:rsidRDefault="002A14D3" w:rsidP="0019368C">
      <w:pPr>
        <w:widowControl w:val="0"/>
        <w:autoSpaceDE w:val="0"/>
        <w:autoSpaceDN w:val="0"/>
        <w:adjustRightInd w:val="0"/>
      </w:pPr>
      <w:r w:rsidRPr="0019368C">
        <w:t>Крольчата рождаются слепыми и голыми</w:t>
      </w:r>
      <w:r w:rsidR="0019368C" w:rsidRPr="0019368C">
        <w:t xml:space="preserve">. </w:t>
      </w:r>
      <w:r w:rsidRPr="0019368C">
        <w:t>К 6</w:t>
      </w:r>
      <w:r w:rsidR="0019368C" w:rsidRPr="0019368C">
        <w:t xml:space="preserve"> - </w:t>
      </w:r>
      <w:r w:rsidRPr="0019368C">
        <w:t>7-му дню тело их покрывается шерст</w:t>
      </w:r>
      <w:r w:rsidR="0019368C">
        <w:t>ью</w:t>
      </w:r>
      <w:r w:rsidRPr="0019368C">
        <w:t>, к 20</w:t>
      </w:r>
      <w:r w:rsidR="0019368C" w:rsidRPr="0019368C">
        <w:t xml:space="preserve"> - </w:t>
      </w:r>
      <w:r w:rsidRPr="0019368C">
        <w:t>25-му дню волосяной покров становится хорошо развитым</w:t>
      </w:r>
      <w:r w:rsidR="0019368C" w:rsidRPr="0019368C">
        <w:t xml:space="preserve">. </w:t>
      </w:r>
      <w:r w:rsidRPr="0019368C">
        <w:t>На 11</w:t>
      </w:r>
      <w:r w:rsidR="0019368C" w:rsidRPr="0019368C">
        <w:t xml:space="preserve"> - </w:t>
      </w:r>
      <w:r w:rsidRPr="0019368C">
        <w:t>12-й день крольчата открывают глаза и после этого выползают из гнезда</w:t>
      </w:r>
      <w:r w:rsidR="0019368C" w:rsidRPr="0019368C">
        <w:t xml:space="preserve">. </w:t>
      </w:r>
    </w:p>
    <w:p w:rsidR="0019368C" w:rsidRPr="0019368C" w:rsidRDefault="002A14D3" w:rsidP="0019368C">
      <w:pPr>
        <w:widowControl w:val="0"/>
        <w:autoSpaceDE w:val="0"/>
        <w:autoSpaceDN w:val="0"/>
        <w:adjustRightInd w:val="0"/>
      </w:pPr>
      <w:r w:rsidRPr="0019368C">
        <w:t>Крольчонок при рождении имеет 16 зубов, смена их наступает на 18-й день после рождения</w:t>
      </w:r>
      <w:r w:rsidR="0019368C" w:rsidRPr="0019368C">
        <w:t xml:space="preserve">. </w:t>
      </w:r>
      <w:r w:rsidRPr="0019368C">
        <w:t>Крольчата отличаются высокой интенсивностью роста в раннем возрасте, особенно в подсосный период</w:t>
      </w:r>
      <w:r w:rsidR="0019368C" w:rsidRPr="0019368C">
        <w:t xml:space="preserve">. </w:t>
      </w:r>
      <w:r w:rsidRPr="0019368C">
        <w:t>В возрасте 7 дней масса новорожденных увеличивается в 2</w:t>
      </w:r>
      <w:r w:rsidR="0019368C" w:rsidRPr="0019368C">
        <w:t xml:space="preserve"> - </w:t>
      </w:r>
      <w:r w:rsidRPr="0019368C">
        <w:t>3 раза, а к 20-му дню</w:t>
      </w:r>
      <w:r w:rsidR="0019368C" w:rsidRPr="0019368C">
        <w:t xml:space="preserve"> - </w:t>
      </w:r>
      <w:r w:rsidRPr="0019368C">
        <w:t>в 5</w:t>
      </w:r>
      <w:r w:rsidR="0019368C" w:rsidRPr="0019368C">
        <w:t xml:space="preserve"> - </w:t>
      </w:r>
      <w:r w:rsidRPr="0019368C">
        <w:t>6 раз</w:t>
      </w:r>
      <w:r w:rsidR="0019368C" w:rsidRPr="0019368C">
        <w:t xml:space="preserve">. </w:t>
      </w:r>
      <w:r w:rsidRPr="0019368C">
        <w:t>Приплод желательно проверить через каждые 10 дней, предварительно удаляя из клетки самку</w:t>
      </w:r>
      <w:r w:rsidR="0019368C" w:rsidRPr="0019368C">
        <w:t xml:space="preserve">. </w:t>
      </w:r>
      <w:r w:rsidRPr="0019368C">
        <w:t>Среднесуточный привес крольчат в подсосный период составляет 25</w:t>
      </w:r>
      <w:r w:rsidR="0019368C" w:rsidRPr="0019368C">
        <w:t xml:space="preserve"> - </w:t>
      </w:r>
      <w:r w:rsidRPr="0019368C">
        <w:t>35 г в сутки, Это обеспечивается высокой питательностью кроличьего молока</w:t>
      </w:r>
      <w:r w:rsidR="0019368C" w:rsidRPr="0019368C">
        <w:t xml:space="preserve">. </w:t>
      </w:r>
      <w:r w:rsidRPr="0019368C">
        <w:t>наличием большого количества белка, витаминов, минеральных веществ, необходимых растущему организму</w:t>
      </w:r>
      <w:r w:rsidR="0019368C" w:rsidRPr="0019368C">
        <w:t xml:space="preserve">. </w:t>
      </w:r>
      <w:r w:rsidRPr="0019368C">
        <w:t>До 18</w:t>
      </w:r>
      <w:r w:rsidR="0019368C" w:rsidRPr="0019368C">
        <w:t xml:space="preserve"> - </w:t>
      </w:r>
      <w:r w:rsidRPr="0019368C">
        <w:t>20-го дня крольчата питаются исключительно молоком матери</w:t>
      </w:r>
      <w:r w:rsidR="0019368C" w:rsidRPr="0019368C">
        <w:t xml:space="preserve">. </w:t>
      </w:r>
      <w:r w:rsidRPr="0019368C">
        <w:t>На 1 г привеса крольчонку требуется всего лишь 2</w:t>
      </w:r>
      <w:r w:rsidR="0019368C" w:rsidRPr="0019368C">
        <w:t xml:space="preserve"> - </w:t>
      </w:r>
      <w:r w:rsidR="0019368C">
        <w:t xml:space="preserve">2.5. </w:t>
      </w:r>
      <w:r w:rsidRPr="0019368C">
        <w:t>г молока</w:t>
      </w:r>
      <w:r w:rsidR="0019368C" w:rsidRPr="0019368C">
        <w:t xml:space="preserve">. </w:t>
      </w:r>
    </w:p>
    <w:p w:rsidR="0019368C" w:rsidRPr="0019368C" w:rsidRDefault="002A14D3" w:rsidP="0019368C">
      <w:pPr>
        <w:widowControl w:val="0"/>
        <w:autoSpaceDE w:val="0"/>
        <w:autoSpaceDN w:val="0"/>
        <w:adjustRightInd w:val="0"/>
      </w:pPr>
      <w:r w:rsidRPr="0019368C">
        <w:t>Некоторые самки, особенно молодые, даже при наличии молока плохо вскармливают крольчат</w:t>
      </w:r>
      <w:r w:rsidR="0019368C" w:rsidRPr="0019368C">
        <w:t xml:space="preserve">. </w:t>
      </w:r>
      <w:r w:rsidRPr="0019368C">
        <w:t>Значит, у них недостаточно развит инстинкт материнства</w:t>
      </w:r>
      <w:r w:rsidR="0019368C" w:rsidRPr="0019368C">
        <w:t xml:space="preserve">. </w:t>
      </w:r>
      <w:r w:rsidRPr="0019368C">
        <w:t>В этом случае следует попробовать принудительное кормление</w:t>
      </w:r>
      <w:r w:rsidR="0019368C" w:rsidRPr="0019368C">
        <w:t xml:space="preserve">. </w:t>
      </w:r>
      <w:r w:rsidRPr="0019368C">
        <w:t>Самку берут на колени, укладывают на спину и к соскам прикладывают крольчат</w:t>
      </w:r>
      <w:r w:rsidR="0019368C" w:rsidRPr="0019368C">
        <w:t xml:space="preserve">. </w:t>
      </w:r>
      <w:r w:rsidRPr="0019368C">
        <w:t>Иногда после 2</w:t>
      </w:r>
      <w:r w:rsidR="0019368C" w:rsidRPr="0019368C">
        <w:t xml:space="preserve"> - </w:t>
      </w:r>
      <w:r w:rsidRPr="0019368C">
        <w:t>3 таких кормлений самка начинает охотно сама кормить детенышей</w:t>
      </w:r>
      <w:r w:rsidR="0019368C" w:rsidRPr="0019368C">
        <w:t xml:space="preserve">. </w:t>
      </w:r>
    </w:p>
    <w:p w:rsidR="0019368C" w:rsidRPr="0019368C" w:rsidRDefault="002A14D3" w:rsidP="0019368C">
      <w:pPr>
        <w:widowControl w:val="0"/>
        <w:autoSpaceDE w:val="0"/>
        <w:autoSpaceDN w:val="0"/>
        <w:adjustRightInd w:val="0"/>
      </w:pPr>
      <w:r w:rsidRPr="0019368C">
        <w:t>Иногда, когда самка отказывается кормить или погибает, крольчат вскармливают искусственно специальными смесями</w:t>
      </w:r>
      <w:r w:rsidR="0019368C" w:rsidRPr="0019368C">
        <w:t xml:space="preserve">. </w:t>
      </w:r>
      <w:r w:rsidRPr="0019368C">
        <w:t>Выращивание крольчат без матери упрощается тем, что их можно кормить только один раз в сутки</w:t>
      </w:r>
      <w:r w:rsidR="0019368C" w:rsidRPr="0019368C">
        <w:t xml:space="preserve">. </w:t>
      </w:r>
      <w:r w:rsidRPr="0019368C">
        <w:t>Для искусственного кормления предложены специальные бутылочки с сосками</w:t>
      </w:r>
      <w:r w:rsidR="0019368C" w:rsidRPr="0019368C">
        <w:t xml:space="preserve">. </w:t>
      </w:r>
      <w:r w:rsidRPr="0019368C">
        <w:t>За год самка кролика дает 6</w:t>
      </w:r>
      <w:r w:rsidR="0019368C" w:rsidRPr="0019368C">
        <w:t xml:space="preserve"> - </w:t>
      </w:r>
      <w:r w:rsidRPr="0019368C">
        <w:t>7 окролов</w:t>
      </w:r>
      <w:r w:rsidR="0019368C" w:rsidRPr="0019368C">
        <w:t xml:space="preserve">. </w:t>
      </w:r>
    </w:p>
    <w:p w:rsidR="0019368C" w:rsidRDefault="0019368C" w:rsidP="0019368C">
      <w:pPr>
        <w:widowControl w:val="0"/>
        <w:autoSpaceDE w:val="0"/>
        <w:autoSpaceDN w:val="0"/>
        <w:adjustRightInd w:val="0"/>
      </w:pPr>
    </w:p>
    <w:p w:rsidR="000B4A75" w:rsidRDefault="000B4A75" w:rsidP="0019368C">
      <w:pPr>
        <w:pStyle w:val="1"/>
        <w:rPr>
          <w:kern w:val="0"/>
        </w:rPr>
      </w:pPr>
      <w:r w:rsidRPr="0019368C">
        <w:rPr>
          <w:kern w:val="0"/>
        </w:rPr>
        <w:t>Вопрос №22</w:t>
      </w:r>
      <w:r w:rsidR="0019368C" w:rsidRPr="0019368C">
        <w:rPr>
          <w:kern w:val="0"/>
        </w:rPr>
        <w:t xml:space="preserve">. </w:t>
      </w:r>
      <w:r w:rsidRPr="0019368C">
        <w:rPr>
          <w:kern w:val="0"/>
        </w:rPr>
        <w:t>Опишите черно-бурую породу кроликов</w:t>
      </w:r>
    </w:p>
    <w:p w:rsidR="0019368C" w:rsidRPr="0019368C" w:rsidRDefault="0019368C" w:rsidP="0019368C">
      <w:pPr>
        <w:widowControl w:val="0"/>
        <w:autoSpaceDE w:val="0"/>
        <w:autoSpaceDN w:val="0"/>
        <w:adjustRightInd w:val="0"/>
      </w:pP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Черно-бурый (генотип окраски ССВВ</w:t>
      </w:r>
      <w:r w:rsidRPr="0019368C">
        <w:rPr>
          <w:lang w:val="en-US"/>
        </w:rPr>
        <w:t>DDEdEdAA</w:t>
      </w:r>
      <w:r w:rsidR="0019368C" w:rsidRPr="0019368C">
        <w:t xml:space="preserve">). </w:t>
      </w:r>
      <w:r w:rsidRPr="0019368C">
        <w:t>Отечественная порода крупных кроликов темно-бурого окраса, обусловленного неоднородностью цветовой расцветки волосяного покрова</w:t>
      </w:r>
      <w:r w:rsidR="0019368C" w:rsidRPr="0019368C">
        <w:t xml:space="preserve">. </w:t>
      </w:r>
      <w:r w:rsidRPr="0019368C">
        <w:t>Направляющие волосы у животных черные, несколько освет</w:t>
      </w:r>
      <w:r w:rsidR="00050134" w:rsidRPr="0019368C">
        <w:t>ленные у основания, а остевые</w:t>
      </w:r>
      <w:r w:rsidR="0019368C" w:rsidRPr="0019368C">
        <w:t xml:space="preserve"> - </w:t>
      </w:r>
      <w:r w:rsidRPr="0019368C">
        <w:t>окрашены зонально только на боках</w:t>
      </w:r>
      <w:r w:rsidR="0019368C" w:rsidRPr="0019368C">
        <w:t xml:space="preserve">: </w:t>
      </w:r>
      <w:r w:rsidRPr="0019368C">
        <w:t>начиная с основания волос, последовательно располагаются голубовато-серая, бурая, желтовато-белая и черная (концы волос</w:t>
      </w:r>
      <w:r w:rsidR="0019368C" w:rsidRPr="0019368C">
        <w:t xml:space="preserve">) </w:t>
      </w:r>
      <w:r w:rsidRPr="0019368C">
        <w:t>зоны</w:t>
      </w:r>
      <w:r w:rsidR="0019368C" w:rsidRPr="0019368C">
        <w:t xml:space="preserve">. </w:t>
      </w:r>
      <w:r w:rsidRPr="0019368C">
        <w:t>Пуховые волосы светло-голубой окраски</w:t>
      </w:r>
      <w:r w:rsidR="0019368C" w:rsidRPr="0019368C">
        <w:t xml:space="preserve">. </w:t>
      </w:r>
      <w:r w:rsidRPr="0019368C">
        <w:t>Черные кончики остевых и направляющих волос, прилегая, друг к другу и возвышаясь над подпушью, формируют черную вуаль, которая придает меху оригинальный вид</w:t>
      </w:r>
      <w:r w:rsidR="0019368C" w:rsidRPr="0019368C">
        <w:t xml:space="preserve">. </w:t>
      </w:r>
      <w:r w:rsidRPr="0019368C">
        <w:t>Вследствие неодинакового строения волосяного покрова тон его окраски на различных участках тела неоднороден</w:t>
      </w:r>
      <w:r w:rsidR="0019368C" w:rsidRPr="0019368C">
        <w:t xml:space="preserve">: </w:t>
      </w:r>
      <w:r w:rsidRPr="0019368C">
        <w:t>голова и спина у кроликов черные, а бока (вследствие зональности волос</w:t>
      </w:r>
      <w:r w:rsidR="0019368C" w:rsidRPr="0019368C">
        <w:t xml:space="preserve">) </w:t>
      </w:r>
      <w:r w:rsidRPr="0019368C">
        <w:t>черно-бурые</w:t>
      </w:r>
      <w:r w:rsidR="0019368C" w:rsidRPr="0019368C">
        <w:t xml:space="preserve">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Порода выведена в 1942</w:t>
      </w:r>
      <w:r w:rsidR="0019368C" w:rsidRPr="0019368C">
        <w:t>-</w:t>
      </w:r>
      <w:r w:rsidRPr="0019368C">
        <w:t>1948 гг</w:t>
      </w:r>
      <w:r w:rsidR="0019368C" w:rsidRPr="0019368C">
        <w:t xml:space="preserve">. </w:t>
      </w:r>
      <w:r w:rsidRPr="0019368C">
        <w:t>в зверосовхозе «Бирюлинский» Татарской АССР методом сложного воспроизводительного скрещивания животных пород белый великан, фландр и венский голубой</w:t>
      </w:r>
      <w:r w:rsidR="0019368C" w:rsidRPr="0019368C">
        <w:t xml:space="preserve">. </w:t>
      </w:r>
      <w:r w:rsidRPr="0019368C">
        <w:t>Утверждена она в качестве самостоятельной породы в 1948 г</w:t>
      </w:r>
      <w:r w:rsidR="0019368C" w:rsidRPr="0019368C">
        <w:t xml:space="preserve">. </w:t>
      </w:r>
      <w:r w:rsidRPr="0019368C">
        <w:t>Последующая работа была направлена на совершенствование и консолидацию продуктивных качеств животных желательного типа</w:t>
      </w:r>
      <w:r w:rsidR="0019368C" w:rsidRPr="0019368C">
        <w:t xml:space="preserve">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Кролики породы черно-бурый отличаются крепкой конституцией со склонностью к огрублению, унаследованному, по-видимому, от животных породы фландр</w:t>
      </w:r>
      <w:r w:rsidR="0019368C" w:rsidRPr="0019368C">
        <w:t xml:space="preserve">. </w:t>
      </w:r>
      <w:r w:rsidRPr="0019368C">
        <w:t>Костяк у них мощный</w:t>
      </w:r>
      <w:r w:rsidR="0019368C" w:rsidRPr="0019368C">
        <w:t xml:space="preserve">; </w:t>
      </w:r>
      <w:r w:rsidRPr="0019368C">
        <w:t>голова крупная, несколько грубоватая, с широкими ушами длиной 18см</w:t>
      </w:r>
      <w:r w:rsidR="0019368C" w:rsidRPr="0019368C">
        <w:t xml:space="preserve">; </w:t>
      </w:r>
      <w:r w:rsidRPr="0019368C">
        <w:t>туловище крепкое, удлиненное, достигающее у полновозрастных кроликов 61см</w:t>
      </w:r>
      <w:r w:rsidR="0019368C" w:rsidRPr="0019368C">
        <w:t xml:space="preserve">; </w:t>
      </w:r>
      <w:r w:rsidRPr="0019368C">
        <w:t>грудь глубокая и широкая (обхват за лопатками 37см</w:t>
      </w:r>
      <w:r w:rsidR="0019368C" w:rsidRPr="0019368C">
        <w:t>),</w:t>
      </w:r>
      <w:r w:rsidRPr="0019368C">
        <w:t xml:space="preserve"> нередко с довольно развитым, особенно у крольчих, подгрудком</w:t>
      </w:r>
      <w:r w:rsidR="0019368C" w:rsidRPr="0019368C">
        <w:t xml:space="preserve">; </w:t>
      </w:r>
      <w:r w:rsidRPr="0019368C">
        <w:t>спина длинная, прямая, широкая</w:t>
      </w:r>
      <w:r w:rsidR="0019368C" w:rsidRPr="0019368C">
        <w:t xml:space="preserve">; </w:t>
      </w:r>
      <w:r w:rsidRPr="0019368C">
        <w:t>пояснично-крестцовая часть хорошо развитая</w:t>
      </w:r>
      <w:r w:rsidR="0019368C" w:rsidRPr="0019368C">
        <w:t xml:space="preserve">; </w:t>
      </w:r>
      <w:r w:rsidRPr="0019368C">
        <w:t>круп широкий, закругленный</w:t>
      </w:r>
      <w:r w:rsidR="0019368C" w:rsidRPr="0019368C">
        <w:t xml:space="preserve">; </w:t>
      </w:r>
      <w:r w:rsidRPr="0019368C">
        <w:t>конечности прямые, длинные и толстые</w:t>
      </w:r>
      <w:r w:rsidR="0019368C" w:rsidRPr="0019368C">
        <w:t xml:space="preserve">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Полновозрастные кролики весят в среднем 5кг с колебанием от 3,6 до 6,5кг, на лучших фермах</w:t>
      </w:r>
      <w:r w:rsidR="0019368C" w:rsidRPr="0019368C">
        <w:t xml:space="preserve"> - </w:t>
      </w:r>
      <w:r w:rsidRPr="0019368C">
        <w:t>до 7кг</w:t>
      </w:r>
      <w:r w:rsidR="0019368C" w:rsidRPr="0019368C">
        <w:t xml:space="preserve">. </w:t>
      </w:r>
      <w:r w:rsidRPr="0019368C">
        <w:t>Крольчата рождаются массой в среднем 80г и при хорошем кормлении достигают к 3-месячному возрасту 2,7</w:t>
      </w:r>
      <w:r w:rsidR="0019368C" w:rsidRPr="0019368C">
        <w:t>-</w:t>
      </w:r>
      <w:r w:rsidRPr="0019368C">
        <w:t>2,8кг</w:t>
      </w:r>
      <w:r w:rsidR="0019368C" w:rsidRPr="0019368C">
        <w:t xml:space="preserve">. </w:t>
      </w:r>
      <w:r w:rsidRPr="0019368C">
        <w:t>Наибольшая интенсивность роста у них проявляется в возрасте 4</w:t>
      </w:r>
      <w:r w:rsidR="0019368C" w:rsidRPr="0019368C">
        <w:t>-</w:t>
      </w:r>
      <w:r w:rsidRPr="0019368C">
        <w:t>5 мес</w:t>
      </w:r>
      <w:r w:rsidR="0019368C" w:rsidRPr="0019368C">
        <w:t xml:space="preserve">. </w:t>
      </w:r>
      <w:r w:rsidRPr="0019368C">
        <w:t>По оплате корма продукцией черно-бурые кролики не уступают животным пород советская шиншилла и белый великан</w:t>
      </w:r>
      <w:r w:rsidR="0019368C" w:rsidRPr="0019368C">
        <w:t xml:space="preserve">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Крольчихи достаточно плодовиты</w:t>
      </w:r>
      <w:r w:rsidR="0019368C" w:rsidRPr="0019368C">
        <w:t xml:space="preserve"> - </w:t>
      </w:r>
      <w:r w:rsidRPr="0019368C">
        <w:t>приносят в среднем в помете 7</w:t>
      </w:r>
      <w:r w:rsidR="0019368C" w:rsidRPr="0019368C">
        <w:t>-</w:t>
      </w:r>
      <w:r w:rsidRPr="0019368C">
        <w:t>8 крольчат, молочность хорошая и достаточно хорошо выращивают своих крольчат</w:t>
      </w:r>
      <w:r w:rsidR="0019368C" w:rsidRPr="0019368C">
        <w:t xml:space="preserve">. </w:t>
      </w:r>
    </w:p>
    <w:p w:rsidR="0019368C" w:rsidRDefault="000B4A75" w:rsidP="0019368C">
      <w:pPr>
        <w:widowControl w:val="0"/>
        <w:autoSpaceDE w:val="0"/>
        <w:autoSpaceDN w:val="0"/>
        <w:adjustRightInd w:val="0"/>
      </w:pPr>
      <w:r w:rsidRPr="0019368C">
        <w:t>От полновозрастных черно-бурых кроликов получают обычно шкурки крупных размеров</w:t>
      </w:r>
      <w:r w:rsidR="0019368C" w:rsidRPr="0019368C">
        <w:t xml:space="preserve">. </w:t>
      </w:r>
      <w:r w:rsidRPr="0019368C">
        <w:t>Мех оригинального окраса полностью формируется к 7</w:t>
      </w:r>
      <w:r w:rsidR="0019368C" w:rsidRPr="0019368C">
        <w:t>-</w:t>
      </w:r>
      <w:r w:rsidRPr="0019368C">
        <w:t>8мес</w:t>
      </w:r>
      <w:r w:rsidR="0019368C" w:rsidRPr="0019368C">
        <w:t xml:space="preserve">. </w:t>
      </w:r>
      <w:r w:rsidRPr="0019368C">
        <w:t>Ценится он за опушенность (24тыс</w:t>
      </w:r>
      <w:r w:rsidR="0019368C" w:rsidRPr="0019368C">
        <w:t xml:space="preserve">. </w:t>
      </w:r>
      <w:r w:rsidRPr="0019368C">
        <w:t>волос на 1см</w:t>
      </w:r>
      <w:r w:rsidRPr="0019368C">
        <w:rPr>
          <w:vertAlign w:val="superscript"/>
        </w:rPr>
        <w:t>2</w:t>
      </w:r>
      <w:r w:rsidRPr="0019368C">
        <w:t xml:space="preserve"> площади шкурки</w:t>
      </w:r>
      <w:r w:rsidR="0019368C" w:rsidRPr="0019368C">
        <w:t xml:space="preserve">). </w:t>
      </w:r>
      <w:r w:rsidRPr="0019368C">
        <w:t>При производстве меховых изделий шкурки черно-бурых кроликов используют в натуральном виде</w:t>
      </w:r>
      <w:r w:rsidR="0019368C" w:rsidRPr="0019368C">
        <w:t xml:space="preserve">. </w:t>
      </w:r>
    </w:p>
    <w:p w:rsidR="0019368C" w:rsidRDefault="0019368C" w:rsidP="0019368C">
      <w:pPr>
        <w:widowControl w:val="0"/>
        <w:autoSpaceDE w:val="0"/>
        <w:autoSpaceDN w:val="0"/>
        <w:adjustRightInd w:val="0"/>
      </w:pPr>
    </w:p>
    <w:p w:rsidR="000B4A75" w:rsidRDefault="000B4A75" w:rsidP="0019368C">
      <w:pPr>
        <w:pStyle w:val="1"/>
        <w:rPr>
          <w:kern w:val="0"/>
        </w:rPr>
      </w:pPr>
      <w:r w:rsidRPr="0019368C">
        <w:rPr>
          <w:kern w:val="0"/>
        </w:rPr>
        <w:t>Вопрос №45</w:t>
      </w:r>
      <w:r w:rsidR="0019368C" w:rsidRPr="0019368C">
        <w:rPr>
          <w:kern w:val="0"/>
        </w:rPr>
        <w:t xml:space="preserve">. </w:t>
      </w:r>
      <w:r w:rsidRPr="0019368C">
        <w:rPr>
          <w:kern w:val="0"/>
        </w:rPr>
        <w:t>Экстерьер кролика и встречающиеся недостатки, и пороки экстерьера</w:t>
      </w:r>
    </w:p>
    <w:p w:rsidR="0019368C" w:rsidRPr="0019368C" w:rsidRDefault="0019368C" w:rsidP="0019368C">
      <w:pPr>
        <w:widowControl w:val="0"/>
        <w:autoSpaceDE w:val="0"/>
        <w:autoSpaceDN w:val="0"/>
        <w:adjustRightInd w:val="0"/>
      </w:pP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Система органов произвольного движения составляет основу экстерьера кролика и представлена скелетом и мускулатурой</w:t>
      </w:r>
      <w:r w:rsidR="0019368C" w:rsidRPr="0019368C">
        <w:t xml:space="preserve">. </w:t>
      </w:r>
      <w:r w:rsidRPr="0019368C">
        <w:t xml:space="preserve">Скелет состоит преимущественно из костей, хрящей и связок, выполняющих функции рычагов, кроветворения, трофические, амортизационные и </w:t>
      </w:r>
      <w:r w:rsidR="0019368C" w:rsidRPr="0019368C">
        <w:t xml:space="preserve">т.д.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Мышцы</w:t>
      </w:r>
      <w:r w:rsidR="0019368C" w:rsidRPr="0019368C">
        <w:t xml:space="preserve"> - </w:t>
      </w:r>
      <w:r w:rsidRPr="0019368C">
        <w:t>активные органы системы</w:t>
      </w:r>
      <w:r w:rsidR="0019368C" w:rsidRPr="0019368C">
        <w:t xml:space="preserve">: </w:t>
      </w:r>
      <w:r w:rsidRPr="0019368C">
        <w:t>сокращаясь и расслабляясь, они приводят в движение отдельные части тела и всего животного в пространстве</w:t>
      </w:r>
      <w:r w:rsidR="0019368C" w:rsidRPr="0019368C">
        <w:t xml:space="preserve">. </w:t>
      </w:r>
    </w:p>
    <w:p w:rsidR="00050134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По строению костей кролики в принципе ничем не отличаются от других сельскохозяйственных животных</w:t>
      </w:r>
      <w:r w:rsidR="0019368C" w:rsidRPr="0019368C">
        <w:t xml:space="preserve">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Кость, как орган, состоит из компактного и губчатого вещества</w:t>
      </w:r>
      <w:r w:rsidR="0019368C" w:rsidRPr="0019368C">
        <w:t xml:space="preserve">. </w:t>
      </w:r>
      <w:r w:rsidRPr="0019368C">
        <w:t>Снаружи она покрыта надкостницей и гиалиновым хрящом</w:t>
      </w:r>
      <w:r w:rsidR="0019368C" w:rsidRPr="0019368C">
        <w:t xml:space="preserve">. </w:t>
      </w:r>
      <w:r w:rsidRPr="0019368C">
        <w:t>Внутри кости находится красный костный мозг</w:t>
      </w:r>
      <w:r w:rsidR="0019368C" w:rsidRPr="0019368C">
        <w:t xml:space="preserve">. </w:t>
      </w:r>
      <w:r w:rsidRPr="0019368C">
        <w:t>В кости постоянно происходят процессы разрушения и восстановления</w:t>
      </w:r>
      <w:r w:rsidR="0019368C" w:rsidRPr="0019368C">
        <w:t xml:space="preserve">. </w:t>
      </w:r>
      <w:r w:rsidRPr="0019368C">
        <w:t>Кости соединяются между собой подвижно и неподвижно при помощи суставов, связок, а также костной, хрящевой и мускульной тканей</w:t>
      </w:r>
      <w:r w:rsidR="0019368C" w:rsidRPr="0019368C">
        <w:t xml:space="preserve">. </w:t>
      </w:r>
    </w:p>
    <w:p w:rsidR="000B4A75" w:rsidRPr="0019368C" w:rsidRDefault="00483089" w:rsidP="0019368C">
      <w:pPr>
        <w:widowControl w:val="0"/>
        <w:autoSpaceDE w:val="0"/>
        <w:autoSpaceDN w:val="0"/>
        <w:adjustRightInd w:val="0"/>
      </w:pPr>
      <w:r w:rsidRPr="0019368C">
        <w:t>Скелет кролика</w:t>
      </w:r>
      <w:r w:rsidR="000B4A75" w:rsidRPr="0019368C">
        <w:t xml:space="preserve"> принято подразделять на осевой и периферический</w:t>
      </w:r>
      <w:r w:rsidR="0019368C" w:rsidRPr="0019368C">
        <w:t xml:space="preserve">. </w:t>
      </w:r>
      <w:r w:rsidR="000B4A75" w:rsidRPr="0019368C">
        <w:t>В осевой скелет входят кости головы, туловища и хвоста</w:t>
      </w:r>
      <w:r w:rsidR="0019368C" w:rsidRPr="0019368C">
        <w:t xml:space="preserve">. </w:t>
      </w:r>
      <w:r w:rsidR="000B4A75" w:rsidRPr="0019368C">
        <w:t>К периферическому скелету относятся кости грудных и тазовых конечностей</w:t>
      </w:r>
      <w:r w:rsidR="0019368C" w:rsidRPr="0019368C">
        <w:t xml:space="preserve">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Кости головы при помощи швов неподвижно соединены между собой</w:t>
      </w:r>
      <w:r w:rsidR="0019368C" w:rsidRPr="0019368C">
        <w:t xml:space="preserve">. </w:t>
      </w:r>
      <w:r w:rsidRPr="0019368C">
        <w:t>Различают мозговой и лицевой отделы черепа</w:t>
      </w:r>
      <w:r w:rsidR="0019368C" w:rsidRPr="0019368C">
        <w:t xml:space="preserve">. </w:t>
      </w:r>
      <w:r w:rsidRPr="0019368C">
        <w:t>Мозговой его отдел состоит из четырех непарных</w:t>
      </w:r>
      <w:r w:rsidR="0019368C" w:rsidRPr="0019368C">
        <w:t xml:space="preserve"> - </w:t>
      </w:r>
      <w:r w:rsidRPr="0019368C">
        <w:t>клиновидной, решетчатой, затылочной, межтеменной</w:t>
      </w:r>
      <w:r w:rsidR="0019368C" w:rsidRPr="0019368C">
        <w:t xml:space="preserve"> - </w:t>
      </w:r>
      <w:r w:rsidRPr="0019368C">
        <w:t>и трех парных костей</w:t>
      </w:r>
      <w:r w:rsidR="0019368C" w:rsidRPr="0019368C">
        <w:t xml:space="preserve"> - </w:t>
      </w:r>
      <w:r w:rsidRPr="0019368C">
        <w:t>лобных, височных, теменных</w:t>
      </w:r>
      <w:r w:rsidR="0019368C" w:rsidRPr="0019368C">
        <w:t xml:space="preserve">. </w:t>
      </w:r>
      <w:r w:rsidRPr="0019368C">
        <w:t>Неподвижно соединяясь, они образуют черепную полость конусовидной формы</w:t>
      </w:r>
      <w:r w:rsidR="0019368C" w:rsidRPr="0019368C">
        <w:t xml:space="preserve">. </w:t>
      </w:r>
      <w:r w:rsidRPr="0019368C">
        <w:t>На внутренней ее поверхности видны вдавливания от соответствующих отделов мозга и три ямки</w:t>
      </w:r>
      <w:r w:rsidR="0019368C" w:rsidRPr="0019368C">
        <w:t xml:space="preserve">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Сильно развитый, составляющий 3/4 всего черепа лицевой его отдел слагается из парных пластинчатых</w:t>
      </w:r>
      <w:r w:rsidR="0019368C" w:rsidRPr="0019368C">
        <w:t xml:space="preserve"> - </w:t>
      </w:r>
      <w:r w:rsidRPr="0019368C">
        <w:t>верхнечелюстной, носовой, резцовой, слезной, скуловой, нёбной, крыловидной, носовых раковин</w:t>
      </w:r>
      <w:r w:rsidR="0019368C" w:rsidRPr="0019368C">
        <w:t xml:space="preserve"> - </w:t>
      </w:r>
      <w:r w:rsidRPr="0019368C">
        <w:t>и непарных костей</w:t>
      </w:r>
      <w:r w:rsidR="0019368C" w:rsidRPr="0019368C">
        <w:t xml:space="preserve"> - </w:t>
      </w:r>
      <w:r w:rsidRPr="0019368C">
        <w:t>сошника и подъязычной</w:t>
      </w:r>
      <w:r w:rsidR="0019368C" w:rsidRPr="0019368C">
        <w:t xml:space="preserve">. </w:t>
      </w:r>
      <w:r w:rsidRPr="0019368C">
        <w:t>Этот отдел черепа служит основой ротовой и носовой полостей, в которых расположены отдельные органы пищеварительной и дыхательной систем</w:t>
      </w:r>
      <w:r w:rsidR="0019368C" w:rsidRPr="0019368C">
        <w:t xml:space="preserve">. </w:t>
      </w:r>
      <w:r w:rsidRPr="0019368C">
        <w:t>К подвижным костям относятся нижнечелюстная и подъязычная</w:t>
      </w:r>
      <w:r w:rsidR="0019368C" w:rsidRPr="0019368C">
        <w:t xml:space="preserve">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Отдельные кости черепа у кроликов разных пород развиты неодинаково</w:t>
      </w:r>
      <w:r w:rsidR="0019368C" w:rsidRPr="0019368C">
        <w:t xml:space="preserve">. </w:t>
      </w:r>
      <w:r w:rsidRPr="0019368C">
        <w:t>Поэтому по конфигурации черепа и его размерам они заметно различаются</w:t>
      </w:r>
      <w:r w:rsidR="0019368C" w:rsidRPr="0019368C">
        <w:t xml:space="preserve">. </w:t>
      </w:r>
      <w:r w:rsidRPr="0019368C">
        <w:t>Так, по размерам головы кролики породы черно-бурый превосходят белых и серых великанов, животных породы советская шиншилла и особенно кроликов породы серебристый</w:t>
      </w:r>
      <w:r w:rsidR="0019368C" w:rsidRPr="0019368C">
        <w:t xml:space="preserve">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К костям туловища относятся кости позвоночного столба, грудная кость и ребра</w:t>
      </w:r>
      <w:r w:rsidR="0019368C" w:rsidRPr="0019368C">
        <w:t xml:space="preserve">. </w:t>
      </w:r>
      <w:r w:rsidRPr="0019368C">
        <w:t>Позвоночный столб представлен шейным, грудным, поясничным, крестцовым и хвостовым отделами</w:t>
      </w:r>
      <w:r w:rsidR="0019368C" w:rsidRPr="0019368C">
        <w:t xml:space="preserve">. </w:t>
      </w:r>
      <w:r w:rsidRPr="0019368C">
        <w:t>Все отделы представлены сегментами, состоящими из позвонка, двух ребер и соответствующей части грудины</w:t>
      </w:r>
      <w:r w:rsidR="0019368C" w:rsidRPr="0019368C">
        <w:t xml:space="preserve">. </w:t>
      </w:r>
      <w:r w:rsidRPr="0019368C">
        <w:t>Однако полный сегмент сохранился лишь в грудном отделе кролика</w:t>
      </w:r>
      <w:r w:rsidR="0019368C" w:rsidRPr="0019368C">
        <w:t xml:space="preserve">. </w:t>
      </w:r>
      <w:r w:rsidRPr="0019368C">
        <w:t>Вперед и назад от него сегменты в процессе эволюции редуцировались</w:t>
      </w:r>
      <w:r w:rsidR="0019368C" w:rsidRPr="0019368C">
        <w:t xml:space="preserve">. </w:t>
      </w:r>
      <w:r w:rsidRPr="0019368C">
        <w:t>Каждый отдел позвоночного столба состоит из неодинакового числа сегментов</w:t>
      </w:r>
      <w:r w:rsidR="0019368C" w:rsidRPr="0019368C">
        <w:t xml:space="preserve">: </w:t>
      </w:r>
      <w:r w:rsidRPr="0019368C">
        <w:t>в шейном их 7, в грудном</w:t>
      </w:r>
      <w:r w:rsidR="0019368C" w:rsidRPr="0019368C">
        <w:t>-</w:t>
      </w:r>
      <w:r w:rsidRPr="0019368C">
        <w:t>-12</w:t>
      </w:r>
      <w:r w:rsidR="0019368C" w:rsidRPr="0019368C">
        <w:t>-</w:t>
      </w:r>
      <w:r w:rsidRPr="0019368C">
        <w:t>13, в поясничном</w:t>
      </w:r>
      <w:r w:rsidR="0019368C" w:rsidRPr="0019368C">
        <w:t xml:space="preserve"> - </w:t>
      </w:r>
      <w:r w:rsidRPr="0019368C">
        <w:t>6</w:t>
      </w:r>
      <w:r w:rsidR="0019368C" w:rsidRPr="0019368C">
        <w:t>-</w:t>
      </w:r>
      <w:r w:rsidRPr="0019368C">
        <w:t>7, в крестцовом</w:t>
      </w:r>
      <w:r w:rsidR="0019368C" w:rsidRPr="0019368C">
        <w:t>-</w:t>
      </w:r>
      <w:r w:rsidRPr="0019368C">
        <w:t>-4, хвостовом</w:t>
      </w:r>
      <w:r w:rsidR="0019368C" w:rsidRPr="0019368C">
        <w:t>-</w:t>
      </w:r>
      <w:r w:rsidRPr="0019368C">
        <w:t>14</w:t>
      </w:r>
      <w:r w:rsidR="0019368C" w:rsidRPr="0019368C">
        <w:t xml:space="preserve"> - </w:t>
      </w:r>
      <w:r w:rsidRPr="0019368C">
        <w:t>15</w:t>
      </w:r>
      <w:r w:rsidR="0019368C" w:rsidRPr="0019368C">
        <w:t xml:space="preserve">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Шейный отдел позвоночника составляет 15,7% длины тела кролика</w:t>
      </w:r>
      <w:r w:rsidR="0019368C" w:rsidRPr="0019368C">
        <w:t xml:space="preserve">. </w:t>
      </w:r>
      <w:r w:rsidRPr="0019368C">
        <w:t>Первые два позвонка на шее своеобразны</w:t>
      </w:r>
      <w:r w:rsidR="0019368C" w:rsidRPr="0019368C">
        <w:t xml:space="preserve">. </w:t>
      </w:r>
      <w:r w:rsidRPr="0019368C">
        <w:t>Благодаря особенности строения первых двух позвонков шеи кролик может производить головой разнообразные движения</w:t>
      </w:r>
      <w:r w:rsidR="0019368C" w:rsidRPr="0019368C">
        <w:t xml:space="preserve">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Грудная кость у кроликов небольшая</w:t>
      </w:r>
      <w:r w:rsidR="0019368C" w:rsidRPr="0019368C">
        <w:t xml:space="preserve">. </w:t>
      </w:r>
      <w:r w:rsidRPr="0019368C">
        <w:t>На ней выделяют рукоятку, тело и мечевидный отросток</w:t>
      </w:r>
      <w:r w:rsidR="0019368C" w:rsidRPr="0019368C">
        <w:t xml:space="preserve">. </w:t>
      </w:r>
      <w:r w:rsidRPr="0019368C">
        <w:t>Грудные сегменты, состоящие из позвонков, ребер и участков грудной кости, формируют грудную клетку, в которой находятся сердце и легкие</w:t>
      </w:r>
      <w:r w:rsidR="0019368C" w:rsidRPr="0019368C">
        <w:t xml:space="preserve">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Поясничный отдел позвоночного столба у кролика</w:t>
      </w:r>
      <w:r w:rsidR="0019368C" w:rsidRPr="0019368C">
        <w:t xml:space="preserve"> - </w:t>
      </w:r>
      <w:r w:rsidRPr="0019368C">
        <w:t>самый длинный (32% длины тела</w:t>
      </w:r>
      <w:r w:rsidR="0019368C" w:rsidRPr="0019368C">
        <w:t xml:space="preserve">). </w:t>
      </w:r>
      <w:r w:rsidRPr="0019368C">
        <w:t>Тела у поясничных позвонков удлиненные, с большими нижними гребнями</w:t>
      </w:r>
      <w:r w:rsidR="0019368C" w:rsidRPr="0019368C">
        <w:t xml:space="preserve">. </w:t>
      </w:r>
      <w:r w:rsidRPr="0019368C">
        <w:t>Особенно выражены на позвонке поперечно-реберные отростки</w:t>
      </w:r>
      <w:r w:rsidR="0019368C" w:rsidRPr="0019368C">
        <w:t xml:space="preserve">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Считают, что по ширине поясничных позвонков можно судить о мясности кроликов и вести отбор их по этому показателю</w:t>
      </w:r>
      <w:r w:rsidR="0019368C" w:rsidRPr="0019368C">
        <w:t xml:space="preserve">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Крестцовый отдел сравнительно короткий</w:t>
      </w:r>
      <w:r w:rsidR="0019368C" w:rsidRPr="0019368C">
        <w:t xml:space="preserve">: </w:t>
      </w:r>
      <w:r w:rsidRPr="0019368C">
        <w:t>состоит из четырех позвонков, сливающихся в одну крестцовую кость</w:t>
      </w:r>
      <w:r w:rsidR="0019368C" w:rsidRPr="0019368C">
        <w:t xml:space="preserve">. </w:t>
      </w:r>
      <w:r w:rsidRPr="0019368C">
        <w:t>Состоит она из тела, крыльев, боковых частей и ряда отверстий</w:t>
      </w:r>
      <w:r w:rsidR="0019368C" w:rsidRPr="0019368C">
        <w:t xml:space="preserve">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Хвостовой отдел занимает 13</w:t>
      </w:r>
      <w:r w:rsidR="0019368C" w:rsidRPr="0019368C">
        <w:t>%</w:t>
      </w:r>
      <w:r w:rsidRPr="0019368C">
        <w:t xml:space="preserve"> общей длины позвоночного столба и состоит из 15</w:t>
      </w:r>
      <w:r w:rsidR="0019368C" w:rsidRPr="0019368C">
        <w:t>-</w:t>
      </w:r>
      <w:r w:rsidRPr="0019368C">
        <w:t>16 позвонков</w:t>
      </w:r>
      <w:r w:rsidR="0019368C" w:rsidRPr="0019368C">
        <w:t xml:space="preserve">. </w:t>
      </w:r>
      <w:r w:rsidRPr="0019368C">
        <w:t>Вследствие редукции размеры позвонков и их строение с первого до последнего сегмента изменяются</w:t>
      </w:r>
      <w:r w:rsidR="0019368C" w:rsidRPr="0019368C">
        <w:t xml:space="preserve">. </w:t>
      </w:r>
      <w:r w:rsidRPr="0019368C">
        <w:t>Первые три позвонка типичны по строению, а последующие позвонки постепенно лишаются нервной дужки и отростков</w:t>
      </w:r>
      <w:r w:rsidR="0019368C" w:rsidRPr="0019368C">
        <w:t xml:space="preserve">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Периферический скелет состоит из скелета грудной и тазовой конечностей</w:t>
      </w:r>
      <w:r w:rsidR="0019368C" w:rsidRPr="0019368C">
        <w:t xml:space="preserve">. </w:t>
      </w:r>
      <w:r w:rsidRPr="0019368C">
        <w:t>Конечности представлены скелетом поясов (лопатка, таз</w:t>
      </w:r>
      <w:r w:rsidR="0019368C" w:rsidRPr="0019368C">
        <w:t xml:space="preserve">) </w:t>
      </w:r>
      <w:r w:rsidRPr="0019368C">
        <w:t>и скелетом свободных конечностей</w:t>
      </w:r>
      <w:r w:rsidR="0019368C" w:rsidRPr="0019368C">
        <w:t xml:space="preserve">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Скелет грудной конечности состоит из лопатки (пояс</w:t>
      </w:r>
      <w:r w:rsidR="0019368C" w:rsidRPr="0019368C">
        <w:t>),</w:t>
      </w:r>
      <w:r w:rsidRPr="0019368C">
        <w:t xml:space="preserve"> плечевой кости, предплечья, кисти, включающей 9 коротких запястных и 5 пястных костей и 5 пальцев</w:t>
      </w:r>
      <w:r w:rsidR="0019368C" w:rsidRPr="0019368C">
        <w:t xml:space="preserve">. </w:t>
      </w:r>
      <w:r w:rsidRPr="0019368C">
        <w:t>Каждый палец состоит из фаланг</w:t>
      </w:r>
      <w:r w:rsidR="0019368C" w:rsidRPr="0019368C">
        <w:t xml:space="preserve">: </w:t>
      </w:r>
      <w:r w:rsidRPr="0019368C">
        <w:t>первый</w:t>
      </w:r>
      <w:r w:rsidR="0019368C" w:rsidRPr="0019368C">
        <w:t xml:space="preserve"> - </w:t>
      </w:r>
      <w:r w:rsidRPr="0019368C">
        <w:t>из двух, остальные из трех</w:t>
      </w:r>
      <w:r w:rsidR="0019368C" w:rsidRPr="0019368C">
        <w:t xml:space="preserve">. </w:t>
      </w:r>
      <w:r w:rsidRPr="0019368C">
        <w:t>Основные кости конечности, кроме лопатки,</w:t>
      </w:r>
      <w:r w:rsidR="0019368C" w:rsidRPr="0019368C">
        <w:t xml:space="preserve"> - </w:t>
      </w:r>
      <w:r w:rsidRPr="0019368C">
        <w:t>длинные и трубчатые</w:t>
      </w:r>
      <w:r w:rsidR="0019368C" w:rsidRPr="0019368C">
        <w:t xml:space="preserve">. </w:t>
      </w:r>
      <w:r w:rsidRPr="0019368C">
        <w:t>В них различают тело и верхний и нижний концы, на которых расположены связочные ямки, бугорки</w:t>
      </w:r>
      <w:r w:rsidR="0019368C" w:rsidRPr="0019368C">
        <w:t xml:space="preserve">. </w:t>
      </w:r>
      <w:r w:rsidRPr="0019368C">
        <w:t>Трущиеся их поверхности покрыты гиалиновым хрящом</w:t>
      </w:r>
      <w:r w:rsidR="0019368C" w:rsidRPr="0019368C">
        <w:t xml:space="preserve">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Скелет тазовой конечности представлен скелетом тазового пояса и свободной конечностью</w:t>
      </w:r>
      <w:r w:rsidR="0019368C" w:rsidRPr="0019368C">
        <w:t xml:space="preserve">. </w:t>
      </w:r>
      <w:r w:rsidRPr="0019368C">
        <w:t>В состав тазового пояса входят парные безымянные кости, соединяющиеся между собой неподвижно</w:t>
      </w:r>
      <w:r w:rsidR="0019368C" w:rsidRPr="0019368C">
        <w:t xml:space="preserve">. </w:t>
      </w:r>
      <w:r w:rsidRPr="0019368C">
        <w:t>Для безымянной кости характерно наличие суставной впадины и большого запирательного отверстия</w:t>
      </w:r>
      <w:r w:rsidR="0019368C" w:rsidRPr="0019368C">
        <w:t xml:space="preserve">. </w:t>
      </w:r>
      <w:r w:rsidRPr="0019368C">
        <w:t>Свободная конечность состоит из бедренной кости, голени и лапы из шести коротких заплюсневых костей, четырех плюсневых и четырех пальцев</w:t>
      </w:r>
      <w:r w:rsidR="0019368C" w:rsidRPr="0019368C">
        <w:t xml:space="preserve">. </w:t>
      </w:r>
      <w:r w:rsidRPr="0019368C">
        <w:t>Все пальцы представлены тремя фалангами</w:t>
      </w:r>
      <w:r w:rsidR="0019368C" w:rsidRPr="0019368C">
        <w:t xml:space="preserve">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В отличие от других сельскохозяйственных животных, в состав периферического скелета кролика входит ключица</w:t>
      </w:r>
      <w:r w:rsidR="0019368C" w:rsidRPr="0019368C">
        <w:t xml:space="preserve">. </w:t>
      </w:r>
      <w:r w:rsidRPr="0019368C">
        <w:t>Она представляет собой тонкую и округлую кость, соединяющую между собой рукоятку грудной кости и лопатку</w:t>
      </w:r>
      <w:r w:rsidR="0019368C" w:rsidRPr="0019368C">
        <w:t xml:space="preserve">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Кости грудной, тазовой конечностей, кости осевого скелета соединяются между собой по-разному</w:t>
      </w:r>
      <w:r w:rsidR="0019368C" w:rsidRPr="0019368C">
        <w:t xml:space="preserve">. </w:t>
      </w:r>
      <w:r w:rsidRPr="0019368C">
        <w:t>Наиболее сложный тип соединений</w:t>
      </w:r>
      <w:r w:rsidR="0019368C" w:rsidRPr="0019368C">
        <w:t xml:space="preserve"> - </w:t>
      </w:r>
      <w:r w:rsidRPr="0019368C">
        <w:t>суставы</w:t>
      </w:r>
      <w:r w:rsidR="0019368C" w:rsidRPr="0019368C">
        <w:t xml:space="preserve">. </w:t>
      </w:r>
      <w:r w:rsidRPr="0019368C">
        <w:t>В соединении костей у кролика существенных различий от других сельскохозяйственных животных не наблюдается</w:t>
      </w:r>
      <w:r w:rsidR="0019368C" w:rsidRPr="0019368C">
        <w:t xml:space="preserve">. </w:t>
      </w:r>
    </w:p>
    <w:p w:rsidR="00483089" w:rsidRDefault="0019368C" w:rsidP="0019368C">
      <w:pPr>
        <w:pStyle w:val="1"/>
        <w:rPr>
          <w:kern w:val="0"/>
        </w:rPr>
      </w:pPr>
      <w:r>
        <w:br w:type="page"/>
      </w:r>
      <w:r w:rsidR="000B4A75" w:rsidRPr="0019368C">
        <w:rPr>
          <w:kern w:val="0"/>
        </w:rPr>
        <w:t>Скелетная мускулатура</w:t>
      </w:r>
    </w:p>
    <w:p w:rsidR="0019368C" w:rsidRPr="0019368C" w:rsidRDefault="0019368C" w:rsidP="0019368C">
      <w:pPr>
        <w:widowControl w:val="0"/>
        <w:autoSpaceDE w:val="0"/>
        <w:autoSpaceDN w:val="0"/>
        <w:adjustRightInd w:val="0"/>
      </w:pP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Это активная часть системы органов произвольного движения</w:t>
      </w:r>
      <w:r w:rsidR="0019368C" w:rsidRPr="0019368C">
        <w:t xml:space="preserve">. </w:t>
      </w:r>
      <w:r w:rsidRPr="0019368C">
        <w:t>От ее развития во многом зависят экстерьер кролика и качество мяса</w:t>
      </w:r>
      <w:r w:rsidR="0019368C" w:rsidRPr="0019368C">
        <w:t xml:space="preserve">. </w:t>
      </w:r>
      <w:r w:rsidR="00483089" w:rsidRPr="0019368C">
        <w:t>Мускулатура</w:t>
      </w:r>
      <w:r w:rsidRPr="0019368C">
        <w:t xml:space="preserve"> состоит из отдельных мышц и вспомогательных образований</w:t>
      </w:r>
      <w:r w:rsidR="0019368C" w:rsidRPr="0019368C">
        <w:t xml:space="preserve">. </w:t>
      </w:r>
      <w:r w:rsidRPr="0019368C">
        <w:t>Основу мышц составляет поперечно-полосатая мышечная ткань, обладающая раздражимостью, эластичностью и сократимостью</w:t>
      </w:r>
      <w:r w:rsidR="0019368C" w:rsidRPr="0019368C">
        <w:t xml:space="preserve">. </w:t>
      </w:r>
      <w:r w:rsidRPr="0019368C">
        <w:t>По форме мускулы делятся на пластинчатые, веретенообразные, кольцевидные</w:t>
      </w:r>
      <w:r w:rsidR="0019368C" w:rsidRPr="0019368C">
        <w:t xml:space="preserve">. </w:t>
      </w:r>
      <w:r w:rsidRPr="0019368C">
        <w:t>Преимущественно пластинчатые (широкие</w:t>
      </w:r>
      <w:r w:rsidR="0019368C" w:rsidRPr="0019368C">
        <w:t xml:space="preserve">) </w:t>
      </w:r>
      <w:r w:rsidRPr="0019368C">
        <w:t>мускулы расположены на туловище</w:t>
      </w:r>
      <w:r w:rsidR="0019368C" w:rsidRPr="0019368C">
        <w:t xml:space="preserve">. </w:t>
      </w:r>
      <w:r w:rsidRPr="0019368C">
        <w:t>Они массивные, Длинные, широкие (широчайший мускул спины</w:t>
      </w:r>
      <w:r w:rsidR="0019368C" w:rsidRPr="0019368C">
        <w:t xml:space="preserve">). </w:t>
      </w:r>
      <w:r w:rsidRPr="0019368C">
        <w:t>Веретенообразные мускулы располагаются на верхних отделах конечностей</w:t>
      </w:r>
      <w:r w:rsidR="0019368C" w:rsidRPr="0019368C">
        <w:t xml:space="preserve">. </w:t>
      </w:r>
      <w:r w:rsidRPr="0019368C">
        <w:t>Длинные сухожильные окончания отдельных мышц заканчиваются на фалангах пальцев</w:t>
      </w:r>
      <w:r w:rsidR="0019368C" w:rsidRPr="0019368C">
        <w:t xml:space="preserve">. </w:t>
      </w:r>
      <w:r w:rsidRPr="0019368C">
        <w:t>Кольцевидные мышцы составляют основу естественных отверстий, выполняя функцию замыкателей</w:t>
      </w:r>
      <w:r w:rsidR="0019368C" w:rsidRPr="0019368C">
        <w:t xml:space="preserve">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 xml:space="preserve">Мускулы различаются по внутренней структуре и по </w:t>
      </w:r>
      <w:r w:rsidR="00483089" w:rsidRPr="0019368C">
        <w:t>ф</w:t>
      </w:r>
      <w:r w:rsidRPr="0019368C">
        <w:t>ункции</w:t>
      </w:r>
      <w:r w:rsidR="0019368C" w:rsidRPr="0019368C">
        <w:t xml:space="preserve">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К основным группам мышц относятся мускулы позвоночного столба, грудной стенки, брюшной стенки, мышцы, соединяющие плечевой пояс с головой, шеей и туловищем, мускулы свободной грудной и тазовой конечностей</w:t>
      </w:r>
      <w:r w:rsidR="0019368C" w:rsidRPr="0019368C">
        <w:t xml:space="preserve">. </w:t>
      </w:r>
      <w:r w:rsidRPr="0019368C">
        <w:t xml:space="preserve">Мускулы этих групп выполняют функций разгибания, сгибания, вдыхания, выдыхания, поддержания внутренних органов, а также приведения, отведения, вращения и </w:t>
      </w:r>
      <w:r w:rsidR="0019368C" w:rsidRPr="0019368C">
        <w:t xml:space="preserve">т.д. </w:t>
      </w:r>
    </w:p>
    <w:p w:rsidR="0019368C" w:rsidRPr="0019368C" w:rsidRDefault="000B4A75" w:rsidP="0019368C">
      <w:pPr>
        <w:widowControl w:val="0"/>
        <w:autoSpaceDE w:val="0"/>
        <w:autoSpaceDN w:val="0"/>
        <w:adjustRightInd w:val="0"/>
      </w:pPr>
      <w:r w:rsidRPr="0019368C">
        <w:t>Мышцы кролика, входящие в функциональные группы определенных топографических областей, аналогичны мышцам других сельскохозяйственных животных</w:t>
      </w:r>
      <w:r w:rsidR="0019368C" w:rsidRPr="0019368C">
        <w:t xml:space="preserve">. </w:t>
      </w:r>
      <w:r w:rsidRPr="0019368C">
        <w:t>Отмечаются лишь некоторые их различия по развитию, конфигурации, а порой и по топографии</w:t>
      </w:r>
      <w:r w:rsidR="0019368C" w:rsidRPr="0019368C">
        <w:t xml:space="preserve">. </w:t>
      </w:r>
      <w:r w:rsidRPr="0019368C">
        <w:t>Грызущими движениями нижней челюсти кролика обусловлены особенности строения жевательных мускулов</w:t>
      </w:r>
      <w:r w:rsidR="0019368C" w:rsidRPr="0019368C">
        <w:t xml:space="preserve">. </w:t>
      </w:r>
      <w:r w:rsidRPr="0019368C">
        <w:t>Наличием ключицы объясняется развитие затылочно-плечевого мускула и поднимателя угла лопатки</w:t>
      </w:r>
      <w:r w:rsidR="0019368C" w:rsidRPr="0019368C">
        <w:t xml:space="preserve">. </w:t>
      </w:r>
      <w:r w:rsidRPr="0019368C">
        <w:t>Разнообразие движений при рытье кроликом почвы обеспечивают круглый вращатель, ладонный сгибатель, четвертый малоберцовый, подошвенный и червеобразные мышцы тазовых конечностей</w:t>
      </w:r>
      <w:r w:rsidR="0019368C" w:rsidRPr="0019368C">
        <w:t xml:space="preserve">. </w:t>
      </w:r>
    </w:p>
    <w:p w:rsidR="0019368C" w:rsidRDefault="0019368C" w:rsidP="0019368C">
      <w:pPr>
        <w:widowControl w:val="0"/>
        <w:autoSpaceDE w:val="0"/>
        <w:autoSpaceDN w:val="0"/>
        <w:adjustRightInd w:val="0"/>
      </w:pPr>
    </w:p>
    <w:p w:rsidR="000564C4" w:rsidRPr="0019368C" w:rsidRDefault="000564C4" w:rsidP="0019368C">
      <w:pPr>
        <w:pStyle w:val="1"/>
        <w:rPr>
          <w:kern w:val="0"/>
        </w:rPr>
      </w:pPr>
      <w:r w:rsidRPr="0019368C">
        <w:rPr>
          <w:kern w:val="0"/>
        </w:rPr>
        <w:t>РАЗВЕДЕНИЕ НУТРИЙ</w:t>
      </w:r>
    </w:p>
    <w:p w:rsidR="0019368C" w:rsidRDefault="0019368C" w:rsidP="0019368C">
      <w:pPr>
        <w:widowControl w:val="0"/>
        <w:autoSpaceDE w:val="0"/>
        <w:autoSpaceDN w:val="0"/>
        <w:adjustRightInd w:val="0"/>
      </w:pPr>
    </w:p>
    <w:p w:rsidR="00483089" w:rsidRPr="0019368C" w:rsidRDefault="000564C4" w:rsidP="0019368C">
      <w:pPr>
        <w:widowControl w:val="0"/>
        <w:autoSpaceDE w:val="0"/>
        <w:autoSpaceDN w:val="0"/>
        <w:adjustRightInd w:val="0"/>
      </w:pPr>
      <w:r w:rsidRPr="0019368C">
        <w:t>Нутрии, особенно молодняк, легко привыкают к человеку при хорошем обращении с ними</w:t>
      </w:r>
      <w:r w:rsidR="0019368C" w:rsidRPr="0019368C">
        <w:t xml:space="preserve">. </w:t>
      </w:r>
      <w:r w:rsidRPr="0019368C">
        <w:t>При ловле нутрии нужно одной рукой взять ее за корень хвоста и приподнять заднюю часть туловища, а другую руку пропустить между передними лапами и взять за кожу груди, затем поднять зверя и держать так, чтобы голова была выше туловища</w:t>
      </w:r>
      <w:r w:rsidR="0019368C" w:rsidRPr="0019368C">
        <w:t xml:space="preserve">. </w:t>
      </w:r>
    </w:p>
    <w:p w:rsidR="00483089" w:rsidRPr="0019368C" w:rsidRDefault="000564C4" w:rsidP="0019368C">
      <w:pPr>
        <w:widowControl w:val="0"/>
        <w:autoSpaceDE w:val="0"/>
        <w:autoSpaceDN w:val="0"/>
        <w:adjustRightInd w:val="0"/>
      </w:pPr>
      <w:r w:rsidRPr="0019368C">
        <w:t>Пол нутрий определяют по наружным половым органам</w:t>
      </w:r>
      <w:r w:rsidR="0019368C" w:rsidRPr="0019368C">
        <w:t xml:space="preserve">: </w:t>
      </w:r>
      <w:r w:rsidRPr="0019368C">
        <w:t>у самок половая щель расположена рядом с заднепроходным отверстием (анусом</w:t>
      </w:r>
      <w:r w:rsidR="0019368C" w:rsidRPr="0019368C">
        <w:t>),</w:t>
      </w:r>
      <w:r w:rsidRPr="0019368C">
        <w:t xml:space="preserve"> а у самца половой член удален от ануса на 3-5 см</w:t>
      </w:r>
      <w:r w:rsidR="0019368C" w:rsidRPr="0019368C">
        <w:t xml:space="preserve">. </w:t>
      </w:r>
      <w:r w:rsidRPr="0019368C">
        <w:t>У самцов семенники расположены иногда в полости тела, но чаще опускаются через паховые каналы под кожу и прощупываются</w:t>
      </w:r>
      <w:r w:rsidR="0019368C" w:rsidRPr="0019368C">
        <w:t xml:space="preserve">. </w:t>
      </w:r>
      <w:r w:rsidRPr="0019368C">
        <w:t>При хороших условиях кормления и содержания половая зрелость самок и самцов наступает в возрасте 3-4 мес</w:t>
      </w:r>
      <w:r w:rsidR="0019368C" w:rsidRPr="0019368C">
        <w:t xml:space="preserve">. </w:t>
      </w:r>
      <w:r w:rsidRPr="0019368C">
        <w:t>С 6</w:t>
      </w:r>
      <w:r w:rsidR="0019368C" w:rsidRPr="0019368C">
        <w:t xml:space="preserve"> - </w:t>
      </w:r>
      <w:r w:rsidRPr="0019368C">
        <w:t>7-месячного возраста большинство самцов постоянно активны и способны оплодотворять самок</w:t>
      </w:r>
      <w:r w:rsidR="0019368C" w:rsidRPr="0019368C">
        <w:t xml:space="preserve">. </w:t>
      </w:r>
    </w:p>
    <w:p w:rsidR="00F90130" w:rsidRPr="0019368C" w:rsidRDefault="000564C4" w:rsidP="0019368C">
      <w:pPr>
        <w:widowControl w:val="0"/>
        <w:autoSpaceDE w:val="0"/>
        <w:autoSpaceDN w:val="0"/>
        <w:adjustRightInd w:val="0"/>
      </w:pPr>
      <w:r w:rsidRPr="0019368C">
        <w:t>У половозрелых самок половая охота обычно повторяется через каждые 24-30 дней и п</w:t>
      </w:r>
      <w:r w:rsidR="00483089" w:rsidRPr="0019368C">
        <w:t>родолжается около 36 ч</w:t>
      </w:r>
      <w:r w:rsidR="0019368C" w:rsidRPr="0019368C">
        <w:t xml:space="preserve">. </w:t>
      </w:r>
      <w:r w:rsidR="00483089" w:rsidRPr="0019368C">
        <w:t>По внешн</w:t>
      </w:r>
      <w:r w:rsidRPr="0019368C">
        <w:t>им признакам установить охоту трудно, ее определяют по отношению самки к самцу</w:t>
      </w:r>
      <w:r w:rsidR="0019368C" w:rsidRPr="0019368C">
        <w:t xml:space="preserve">. </w:t>
      </w:r>
      <w:r w:rsidRPr="0019368C">
        <w:t>В период половой охоты самка спокойно допускает самца для покрыти</w:t>
      </w:r>
      <w:r w:rsidR="00483089" w:rsidRPr="0019368C">
        <w:t>я</w:t>
      </w:r>
      <w:r w:rsidR="0019368C" w:rsidRPr="0019368C">
        <w:t xml:space="preserve">. </w:t>
      </w:r>
      <w:r w:rsidRPr="0019368C">
        <w:t>Ощенившаяся самка может снова покрываться на 1-3-й день после щенения</w:t>
      </w:r>
      <w:r w:rsidR="0019368C" w:rsidRPr="0019368C">
        <w:t xml:space="preserve">. </w:t>
      </w:r>
    </w:p>
    <w:p w:rsidR="00F90130" w:rsidRPr="0019368C" w:rsidRDefault="000564C4" w:rsidP="0019368C">
      <w:pPr>
        <w:widowControl w:val="0"/>
        <w:autoSpaceDE w:val="0"/>
        <w:autoSpaceDN w:val="0"/>
        <w:adjustRightInd w:val="0"/>
      </w:pPr>
      <w:r w:rsidRPr="0019368C">
        <w:t>Нутрии могут размножаться в течение всего года</w:t>
      </w:r>
      <w:r w:rsidR="0019368C" w:rsidRPr="0019368C">
        <w:t xml:space="preserve">. </w:t>
      </w:r>
      <w:r w:rsidRPr="0019368C">
        <w:t>Это позволяет применять две системы размножения</w:t>
      </w:r>
      <w:r w:rsidR="0019368C" w:rsidRPr="0019368C">
        <w:t xml:space="preserve">: </w:t>
      </w:r>
      <w:r w:rsidRPr="0019368C">
        <w:t>круглогодовую и сезонную</w:t>
      </w:r>
      <w:r w:rsidR="0019368C" w:rsidRPr="0019368C">
        <w:t xml:space="preserve">. </w:t>
      </w:r>
    </w:p>
    <w:p w:rsidR="00F90130" w:rsidRPr="0019368C" w:rsidRDefault="000564C4" w:rsidP="0019368C">
      <w:pPr>
        <w:widowControl w:val="0"/>
        <w:autoSpaceDE w:val="0"/>
        <w:autoSpaceDN w:val="0"/>
        <w:adjustRightInd w:val="0"/>
      </w:pPr>
      <w:r w:rsidRPr="0019368C">
        <w:t>Круглогодовое размножение даже во многих южных районах невозможно без утепленного помещения для щенения самок зим</w:t>
      </w:r>
      <w:r w:rsidR="00F90130" w:rsidRPr="0019368C">
        <w:t>ой</w:t>
      </w:r>
      <w:r w:rsidR="0019368C" w:rsidRPr="0019368C">
        <w:t xml:space="preserve">. </w:t>
      </w:r>
      <w:r w:rsidR="00F90130" w:rsidRPr="0019368C">
        <w:t>В центральных районах</w:t>
      </w:r>
      <w:r w:rsidR="0019368C" w:rsidRPr="0019368C">
        <w:t xml:space="preserve"> </w:t>
      </w:r>
      <w:r w:rsidRPr="0019368C">
        <w:t>круглогодовое размножение нутрий возможно при наличии закрытых помещений, отапливаемых в холодный период года, особенно во время щенения</w:t>
      </w:r>
      <w:r w:rsidR="0019368C" w:rsidRPr="0019368C">
        <w:t xml:space="preserve">. </w:t>
      </w:r>
      <w:r w:rsidRPr="0019368C">
        <w:t>Круглогодовое ра</w:t>
      </w:r>
      <w:r w:rsidR="00F90130" w:rsidRPr="0019368C">
        <w:t>змножение экономически более выгод</w:t>
      </w:r>
      <w:r w:rsidRPr="0019368C">
        <w:t>но, так как позволяет более интенсивно и равномерно в течение года использовать клетки, получать больше щенков и забивать зверей на шкурку и мясо независимо от сезона года по достижении живой массы не менее 4,5 кг</w:t>
      </w:r>
      <w:r w:rsidR="0019368C" w:rsidRPr="0019368C">
        <w:t xml:space="preserve">. </w:t>
      </w:r>
    </w:p>
    <w:p w:rsidR="00F90130" w:rsidRPr="0019368C" w:rsidRDefault="000564C4" w:rsidP="0019368C">
      <w:pPr>
        <w:widowControl w:val="0"/>
        <w:autoSpaceDE w:val="0"/>
        <w:autoSpaceDN w:val="0"/>
        <w:adjustRightInd w:val="0"/>
      </w:pPr>
      <w:r w:rsidRPr="0019368C">
        <w:t>Сезонное размнож</w:t>
      </w:r>
      <w:r w:rsidR="00F90130" w:rsidRPr="0019368C">
        <w:t>ение предусматривает получение и</w:t>
      </w:r>
      <w:r w:rsidRPr="0019368C">
        <w:t xml:space="preserve"> реализацию щенков в определенные сезоны года с учетом условий хозяйства</w:t>
      </w:r>
      <w:r w:rsidR="0019368C" w:rsidRPr="0019368C">
        <w:t xml:space="preserve">. </w:t>
      </w:r>
      <w:r w:rsidRPr="0019368C">
        <w:t>Например, на юге страны распространена система размножения с щенением самок в два тура</w:t>
      </w:r>
      <w:r w:rsidR="0019368C" w:rsidRPr="0019368C">
        <w:t xml:space="preserve"> - </w:t>
      </w:r>
      <w:r w:rsidRPr="0019368C">
        <w:t>в I и III кварталах года</w:t>
      </w:r>
      <w:r w:rsidR="0019368C" w:rsidRPr="0019368C">
        <w:t xml:space="preserve">. </w:t>
      </w:r>
      <w:r w:rsidRPr="0019368C">
        <w:t>Случку проводят соответственно с августа по ноябрь и с февраля по апрель</w:t>
      </w:r>
      <w:r w:rsidR="0019368C" w:rsidRPr="0019368C">
        <w:t xml:space="preserve">. </w:t>
      </w:r>
      <w:r w:rsidRPr="0019368C">
        <w:t>Молодняк первого, основного, щенения выращивают летом на дешевых зеленых кормах</w:t>
      </w:r>
      <w:r w:rsidR="0019368C" w:rsidRPr="0019368C">
        <w:t xml:space="preserve">; </w:t>
      </w:r>
      <w:r w:rsidRPr="0019368C">
        <w:t>молодняк второго щенения, составляющий примерн</w:t>
      </w:r>
      <w:r w:rsidR="00F90130" w:rsidRPr="0019368C">
        <w:t>о одну треть годового приплода,</w:t>
      </w:r>
      <w:r w:rsidRPr="0019368C">
        <w:t xml:space="preserve"> в холодный период года</w:t>
      </w:r>
      <w:r w:rsidR="0019368C" w:rsidRPr="0019368C">
        <w:t xml:space="preserve">. </w:t>
      </w:r>
      <w:r w:rsidRPr="0019368C">
        <w:t>Щенков, полученных в первом квартале, забивают в ноябре</w:t>
      </w:r>
      <w:r w:rsidR="0019368C" w:rsidRPr="0019368C">
        <w:t xml:space="preserve"> - </w:t>
      </w:r>
      <w:r w:rsidRPr="0019368C">
        <w:t>декабре и получают крупные и особо крупные полноволосые шкурки</w:t>
      </w:r>
      <w:r w:rsidR="0019368C" w:rsidRPr="0019368C">
        <w:t xml:space="preserve">; </w:t>
      </w:r>
      <w:r w:rsidRPr="0019368C">
        <w:t>рожденных в третьем квартале забивают в марте</w:t>
      </w:r>
      <w:r w:rsidR="0019368C" w:rsidRPr="0019368C">
        <w:t xml:space="preserve"> - </w:t>
      </w:r>
      <w:r w:rsidRPr="0019368C">
        <w:t>июне следующего года</w:t>
      </w:r>
      <w:r w:rsidR="0019368C" w:rsidRPr="0019368C">
        <w:t xml:space="preserve">. </w:t>
      </w:r>
    </w:p>
    <w:p w:rsidR="00F90130" w:rsidRPr="0019368C" w:rsidRDefault="000564C4" w:rsidP="0019368C">
      <w:pPr>
        <w:widowControl w:val="0"/>
        <w:autoSpaceDE w:val="0"/>
        <w:autoSpaceDN w:val="0"/>
        <w:adjustRightInd w:val="0"/>
      </w:pPr>
      <w:r w:rsidRPr="0019368C">
        <w:t>Половая и возрастная структура стада зависит от системы разведения нутрий и размера хозяйства</w:t>
      </w:r>
      <w:r w:rsidR="0019368C" w:rsidRPr="0019368C">
        <w:t xml:space="preserve">. </w:t>
      </w:r>
      <w:r w:rsidRPr="0019368C">
        <w:t>При различных способах случки (соотношение самцов и самок может колебаться от 1</w:t>
      </w:r>
      <w:r w:rsidR="0019368C" w:rsidRPr="0019368C">
        <w:t xml:space="preserve">: </w:t>
      </w:r>
      <w:r w:rsidRPr="0019368C">
        <w:t>3 до 1</w:t>
      </w:r>
      <w:r w:rsidR="0019368C" w:rsidRPr="0019368C">
        <w:t xml:space="preserve">: </w:t>
      </w:r>
      <w:r w:rsidRPr="0019368C">
        <w:t>15 и более</w:t>
      </w:r>
      <w:r w:rsidR="0019368C" w:rsidRPr="0019368C">
        <w:t xml:space="preserve">) </w:t>
      </w:r>
      <w:r w:rsidRPr="0019368C">
        <w:t>в среднем на каждые 5-10 самок оставляют одного самца</w:t>
      </w:r>
      <w:r w:rsidR="0019368C" w:rsidRPr="0019368C">
        <w:t xml:space="preserve">. </w:t>
      </w:r>
      <w:r w:rsidRPr="0019368C">
        <w:t>Основную часть стада обычно составляют молодые самки</w:t>
      </w:r>
      <w:r w:rsidR="0019368C" w:rsidRPr="0019368C">
        <w:t xml:space="preserve">. </w:t>
      </w:r>
      <w:r w:rsidRPr="0019368C">
        <w:t>Нутрии могут нормально размножаться до 3</w:t>
      </w:r>
      <w:r w:rsidR="0019368C" w:rsidRPr="0019368C">
        <w:t xml:space="preserve"> - </w:t>
      </w:r>
      <w:r w:rsidRPr="0019368C">
        <w:t>4 лет</w:t>
      </w:r>
      <w:r w:rsidR="0019368C" w:rsidRPr="0019368C">
        <w:t xml:space="preserve">. </w:t>
      </w:r>
      <w:r w:rsidRPr="0019368C">
        <w:t>Но обычно удельный вес таких самок в стаде невелик из-за выбраковки по разным причинам</w:t>
      </w:r>
      <w:r w:rsidR="0019368C" w:rsidRPr="0019368C">
        <w:t xml:space="preserve">. </w:t>
      </w:r>
    </w:p>
    <w:p w:rsidR="00F90130" w:rsidRPr="0019368C" w:rsidRDefault="000564C4" w:rsidP="0019368C">
      <w:pPr>
        <w:widowControl w:val="0"/>
        <w:autoSpaceDE w:val="0"/>
        <w:autoSpaceDN w:val="0"/>
        <w:adjustRightInd w:val="0"/>
      </w:pPr>
      <w:r w:rsidRPr="0019368C">
        <w:t>Для успешного размножения большое значение имеет возраст нутрий, пускаемых в случку</w:t>
      </w:r>
      <w:r w:rsidR="0019368C" w:rsidRPr="0019368C">
        <w:t xml:space="preserve">. </w:t>
      </w:r>
      <w:r w:rsidRPr="0019368C">
        <w:t>Наиболее рационально для этих целей использовать молодых самок в возрасте 6</w:t>
      </w:r>
      <w:r w:rsidR="0019368C" w:rsidRPr="0019368C">
        <w:t xml:space="preserve"> - </w:t>
      </w:r>
      <w:r w:rsidRPr="0019368C">
        <w:t>7 мес</w:t>
      </w:r>
      <w:r w:rsidR="00F90130" w:rsidRPr="0019368C">
        <w:t xml:space="preserve">яцев, </w:t>
      </w:r>
      <w:r w:rsidRPr="0019368C">
        <w:t>при живой массе не менее 3,7-4,0 кг</w:t>
      </w:r>
      <w:r w:rsidR="0019368C" w:rsidRPr="0019368C">
        <w:t xml:space="preserve">. </w:t>
      </w:r>
      <w:r w:rsidRPr="0019368C">
        <w:t>Молодые самцы должны быть на 2-3 мес</w:t>
      </w:r>
      <w:r w:rsidR="00F90130" w:rsidRPr="0019368C">
        <w:t>яца</w:t>
      </w:r>
      <w:r w:rsidR="0019368C" w:rsidRPr="0019368C">
        <w:t xml:space="preserve"> </w:t>
      </w:r>
      <w:r w:rsidRPr="0019368C">
        <w:t>старше и на 1-2 кг тяжелее самок</w:t>
      </w:r>
      <w:r w:rsidR="0019368C" w:rsidRPr="0019368C">
        <w:t xml:space="preserve">. </w:t>
      </w:r>
    </w:p>
    <w:p w:rsidR="00F90130" w:rsidRPr="0019368C" w:rsidRDefault="000564C4" w:rsidP="0019368C">
      <w:pPr>
        <w:widowControl w:val="0"/>
        <w:autoSpaceDE w:val="0"/>
        <w:autoSpaceDN w:val="0"/>
        <w:adjustRightInd w:val="0"/>
      </w:pPr>
      <w:r w:rsidRPr="0019368C">
        <w:t>Способы случки нутрий зависят в основном от возраста самок</w:t>
      </w:r>
      <w:r w:rsidR="0019368C" w:rsidRPr="0019368C">
        <w:t xml:space="preserve">. </w:t>
      </w:r>
      <w:r w:rsidRPr="0019368C">
        <w:t>Применяют косячный, подсадочный (ручной</w:t>
      </w:r>
      <w:r w:rsidR="0019368C" w:rsidRPr="0019368C">
        <w:t xml:space="preserve">) </w:t>
      </w:r>
      <w:r w:rsidRPr="0019368C">
        <w:t>и семейный методы спаривания</w:t>
      </w:r>
      <w:r w:rsidR="0019368C" w:rsidRPr="0019368C">
        <w:t xml:space="preserve">. </w:t>
      </w:r>
    </w:p>
    <w:p w:rsidR="00F90130" w:rsidRPr="0019368C" w:rsidRDefault="000564C4" w:rsidP="0019368C">
      <w:pPr>
        <w:widowControl w:val="0"/>
        <w:autoSpaceDE w:val="0"/>
        <w:autoSpaceDN w:val="0"/>
        <w:adjustRightInd w:val="0"/>
      </w:pPr>
      <w:r w:rsidRPr="0019368C">
        <w:t>Случку молодых самок обычно проводят в косяках</w:t>
      </w:r>
      <w:r w:rsidR="0019368C" w:rsidRPr="0019368C">
        <w:t xml:space="preserve">. </w:t>
      </w:r>
      <w:r w:rsidRPr="0019368C">
        <w:t>Для этого из отсаженных щенков в возрасте 2-3 мес</w:t>
      </w:r>
      <w:r w:rsidR="00F90130" w:rsidRPr="0019368C">
        <w:t>яца</w:t>
      </w:r>
      <w:r w:rsidR="0019368C" w:rsidRPr="0019368C">
        <w:t xml:space="preserve"> </w:t>
      </w:r>
      <w:r w:rsidRPr="0019368C">
        <w:t>формируют группу самок, сходных по развитию, и выращивают их в одной клетке (площадь пола 0,3-0,5 м2 на голову</w:t>
      </w:r>
      <w:r w:rsidR="0019368C" w:rsidRPr="0019368C">
        <w:t xml:space="preserve">); </w:t>
      </w:r>
      <w:r w:rsidRPr="0019368C">
        <w:t>размер косяка колеблется от 3 до 15 самок и зависит от общей площади клетки или загона</w:t>
      </w:r>
      <w:r w:rsidR="0019368C" w:rsidRPr="0019368C">
        <w:t xml:space="preserve">. </w:t>
      </w:r>
      <w:r w:rsidRPr="0019368C">
        <w:t>По достижении 6-7-месячного возраста к самкам подсаживают неродственного им активного самца</w:t>
      </w:r>
      <w:r w:rsidR="0019368C" w:rsidRPr="0019368C">
        <w:t xml:space="preserve">. </w:t>
      </w:r>
      <w:r w:rsidRPr="0019368C">
        <w:t>На трафаретке отмечают дату подсадки самца</w:t>
      </w:r>
      <w:r w:rsidR="0019368C" w:rsidRPr="0019368C">
        <w:t xml:space="preserve">. </w:t>
      </w:r>
      <w:r w:rsidRPr="0019368C">
        <w:t>В косяке самец сам находит самок в охоте и покрывает их</w:t>
      </w:r>
      <w:r w:rsidR="0019368C" w:rsidRPr="0019368C">
        <w:t xml:space="preserve">. </w:t>
      </w:r>
      <w:r w:rsidRPr="0019368C">
        <w:t>Через 50-60 дней с момента подсадки самца самок прощупывают и беременных отсаживают в индивидуальные клетки</w:t>
      </w:r>
      <w:r w:rsidR="0019368C" w:rsidRPr="0019368C">
        <w:t xml:space="preserve">. </w:t>
      </w:r>
      <w:r w:rsidRPr="0019368C">
        <w:t>Когда все самки в косяке оплодотворены, самца можно подсадить в следующий косяк</w:t>
      </w:r>
      <w:r w:rsidR="0019368C" w:rsidRPr="0019368C">
        <w:t xml:space="preserve">. </w:t>
      </w:r>
      <w:r w:rsidRPr="0019368C">
        <w:t>При формировании косяка из взрослых самок (уже щенившихся</w:t>
      </w:r>
      <w:r w:rsidR="0019368C" w:rsidRPr="0019368C">
        <w:t xml:space="preserve">) </w:t>
      </w:r>
      <w:r w:rsidRPr="0019368C">
        <w:t>во избежание драк между ними площадь по</w:t>
      </w:r>
      <w:r w:rsidR="00F90130" w:rsidRPr="0019368C">
        <w:t>ла клетки увеличивают до 2</w:t>
      </w:r>
      <w:r w:rsidR="0019368C" w:rsidRPr="0019368C">
        <w:t xml:space="preserve"> - </w:t>
      </w:r>
      <w:r w:rsidR="00F90130" w:rsidRPr="0019368C">
        <w:t>3 м2</w:t>
      </w:r>
      <w:r w:rsidRPr="0019368C">
        <w:t xml:space="preserve"> на голову</w:t>
      </w:r>
      <w:r w:rsidR="0019368C" w:rsidRPr="0019368C">
        <w:t xml:space="preserve">. </w:t>
      </w:r>
    </w:p>
    <w:p w:rsidR="00F90130" w:rsidRPr="0019368C" w:rsidRDefault="000564C4" w:rsidP="0019368C">
      <w:pPr>
        <w:widowControl w:val="0"/>
        <w:autoSpaceDE w:val="0"/>
        <w:autoSpaceDN w:val="0"/>
        <w:adjustRightInd w:val="0"/>
      </w:pPr>
      <w:r w:rsidRPr="0019368C">
        <w:t>В приусадебных хозяйствах взро</w:t>
      </w:r>
      <w:r w:rsidR="00F90130" w:rsidRPr="0019368C">
        <w:t>слых самок, как правило, случаю</w:t>
      </w:r>
      <w:r w:rsidRPr="0019368C">
        <w:t>т подсадочным (ручным</w:t>
      </w:r>
      <w:r w:rsidR="0019368C" w:rsidRPr="0019368C">
        <w:t xml:space="preserve">) </w:t>
      </w:r>
      <w:r w:rsidRPr="0019368C">
        <w:t>способом</w:t>
      </w:r>
      <w:r w:rsidR="0019368C" w:rsidRPr="0019368C">
        <w:t xml:space="preserve">. </w:t>
      </w:r>
      <w:r w:rsidRPr="0019368C">
        <w:t>При этом самку подсаж</w:t>
      </w:r>
      <w:r w:rsidR="00F90130" w:rsidRPr="0019368C">
        <w:t>ивают в клетку самца на 0,5</w:t>
      </w:r>
      <w:r w:rsidR="0019368C" w:rsidRPr="0019368C">
        <w:t xml:space="preserve"> - </w:t>
      </w:r>
      <w:r w:rsidR="00F90130" w:rsidRPr="0019368C">
        <w:t>1</w:t>
      </w:r>
      <w:r w:rsidRPr="0019368C">
        <w:t>ч через три дня после щенения и далее по определенному графику</w:t>
      </w:r>
      <w:r w:rsidR="0019368C" w:rsidRPr="0019368C">
        <w:t xml:space="preserve"> - </w:t>
      </w:r>
      <w:r w:rsidRPr="0019368C">
        <w:t>через каждые 24 дня в течение 7</w:t>
      </w:r>
      <w:r w:rsidR="0019368C" w:rsidRPr="0019368C">
        <w:t xml:space="preserve"> - </w:t>
      </w:r>
      <w:r w:rsidRPr="0019368C">
        <w:t>10 дней подряд</w:t>
      </w:r>
      <w:r w:rsidR="0019368C" w:rsidRPr="0019368C">
        <w:t xml:space="preserve">. </w:t>
      </w:r>
      <w:r w:rsidRPr="0019368C">
        <w:t>Если в одну из подсадок самка покрылась, ее подсаживают к самцу и на другой день</w:t>
      </w:r>
      <w:r w:rsidR="0019368C" w:rsidRPr="0019368C">
        <w:t xml:space="preserve">. </w:t>
      </w:r>
      <w:r w:rsidRPr="0019368C">
        <w:t xml:space="preserve">Часть кормящих самок может оплодотвориться в первую или вторую течки, </w:t>
      </w:r>
      <w:r w:rsidR="0019368C" w:rsidRPr="0019368C">
        <w:t xml:space="preserve">т.е. </w:t>
      </w:r>
      <w:r w:rsidRPr="0019368C">
        <w:t>беременность у них будет совмещаться с лактацией</w:t>
      </w:r>
      <w:r w:rsidR="0019368C" w:rsidRPr="0019368C">
        <w:t xml:space="preserve">. </w:t>
      </w:r>
      <w:r w:rsidRPr="0019368C">
        <w:t>Если самка не принимает самца, ее нужно отсадить, так как самец может сильно ее покусать</w:t>
      </w:r>
      <w:r w:rsidR="0019368C" w:rsidRPr="0019368C">
        <w:t xml:space="preserve">. </w:t>
      </w:r>
    </w:p>
    <w:p w:rsidR="00F90130" w:rsidRPr="0019368C" w:rsidRDefault="000564C4" w:rsidP="0019368C">
      <w:pPr>
        <w:widowControl w:val="0"/>
        <w:autoSpaceDE w:val="0"/>
        <w:autoSpaceDN w:val="0"/>
        <w:adjustRightInd w:val="0"/>
      </w:pPr>
      <w:r w:rsidRPr="0019368C">
        <w:t>При семейном методе спаривания двух</w:t>
      </w:r>
      <w:r w:rsidR="0019368C" w:rsidRPr="0019368C">
        <w:t xml:space="preserve"> - </w:t>
      </w:r>
      <w:r w:rsidRPr="0019368C">
        <w:t>четырех самок (можно сестер</w:t>
      </w:r>
      <w:r w:rsidR="0019368C" w:rsidRPr="0019368C">
        <w:t xml:space="preserve">) </w:t>
      </w:r>
      <w:r w:rsidRPr="0019368C">
        <w:t>постоянно содержат в одной клетке с неродственным самцом</w:t>
      </w:r>
      <w:r w:rsidR="0019368C" w:rsidRPr="0019368C">
        <w:t xml:space="preserve">. </w:t>
      </w:r>
      <w:r w:rsidRPr="0019368C">
        <w:t>Самец остается вместе с самками и после их щенения</w:t>
      </w:r>
      <w:r w:rsidR="0019368C" w:rsidRPr="0019368C">
        <w:t xml:space="preserve">. </w:t>
      </w:r>
      <w:r w:rsidRPr="0019368C">
        <w:t>Из семьи отсаживают молодняк по достижении двухмесячного возраста</w:t>
      </w:r>
      <w:r w:rsidR="0019368C" w:rsidRPr="0019368C">
        <w:t xml:space="preserve">. </w:t>
      </w:r>
      <w:r w:rsidRPr="0019368C">
        <w:t>Этот способ является наиболее распространенным, наименее трудоемким, но при нем требуется больше самцов, возможно затаптывание щенков, и при щенении двух и более самок в один день трудно определить происхождение молодняка по материнской линии</w:t>
      </w:r>
      <w:r w:rsidR="0019368C" w:rsidRPr="0019368C">
        <w:t xml:space="preserve">. </w:t>
      </w:r>
    </w:p>
    <w:p w:rsidR="00F90130" w:rsidRPr="0019368C" w:rsidRDefault="000564C4" w:rsidP="0019368C">
      <w:pPr>
        <w:widowControl w:val="0"/>
        <w:autoSpaceDE w:val="0"/>
        <w:autoSpaceDN w:val="0"/>
        <w:adjustRightInd w:val="0"/>
      </w:pPr>
      <w:r w:rsidRPr="0019368C">
        <w:t>Каждый метод спаривания имеет свои преимущества и недостатки, поэтому в хозяйствах можно их комбинировать</w:t>
      </w:r>
      <w:r w:rsidR="0019368C" w:rsidRPr="0019368C">
        <w:t xml:space="preserve">. </w:t>
      </w:r>
      <w:r w:rsidRPr="0019368C">
        <w:t>При любом способе случки нужно подсаживать к самкам активных в половом отношении самцов, регулярно (еженедельно</w:t>
      </w:r>
      <w:r w:rsidR="0019368C" w:rsidRPr="0019368C">
        <w:t xml:space="preserve">) </w:t>
      </w:r>
      <w:r w:rsidRPr="0019368C">
        <w:t>их осматривать и снимать волосяные кольца с полового члена, если они образуются</w:t>
      </w:r>
      <w:r w:rsidR="0019368C" w:rsidRPr="0019368C">
        <w:t xml:space="preserve">. </w:t>
      </w:r>
      <w:r w:rsidRPr="0019368C">
        <w:t>Если самец не способен покрывать самок, то его заменяют</w:t>
      </w:r>
      <w:r w:rsidR="0019368C" w:rsidRPr="0019368C">
        <w:t xml:space="preserve">. </w:t>
      </w:r>
      <w:r w:rsidRPr="0019368C">
        <w:t>Обычно за 2-3 мес</w:t>
      </w:r>
      <w:r w:rsidR="00F90130" w:rsidRPr="0019368C">
        <w:t>яца</w:t>
      </w:r>
      <w:r w:rsidRPr="0019368C">
        <w:t xml:space="preserve"> случки оплодотворяется в сред</w:t>
      </w:r>
      <w:r w:rsidR="00F90130" w:rsidRPr="0019368C">
        <w:t>нем 70-85%</w:t>
      </w:r>
      <w:r w:rsidR="0019368C" w:rsidRPr="0019368C">
        <w:t xml:space="preserve"> </w:t>
      </w:r>
      <w:r w:rsidRPr="0019368C">
        <w:t>самок</w:t>
      </w:r>
      <w:r w:rsidR="0019368C" w:rsidRPr="0019368C">
        <w:t xml:space="preserve">. </w:t>
      </w:r>
    </w:p>
    <w:p w:rsidR="00F90130" w:rsidRPr="0019368C" w:rsidRDefault="000564C4" w:rsidP="0019368C">
      <w:pPr>
        <w:widowControl w:val="0"/>
        <w:autoSpaceDE w:val="0"/>
        <w:autoSpaceDN w:val="0"/>
        <w:adjustRightInd w:val="0"/>
      </w:pPr>
      <w:r w:rsidRPr="0019368C">
        <w:t>Беременность у нутрий длится в среднем 132 дня</w:t>
      </w:r>
      <w:r w:rsidR="0019368C" w:rsidRPr="0019368C">
        <w:t xml:space="preserve">. </w:t>
      </w:r>
      <w:r w:rsidRPr="0019368C">
        <w:t>Ее устанавливают по увеличению живота, набуханию сосков и путем прощупывания эмбрионов в матке через брюшную стенку</w:t>
      </w:r>
      <w:r w:rsidR="0019368C" w:rsidRPr="0019368C">
        <w:t xml:space="preserve">. </w:t>
      </w:r>
    </w:p>
    <w:p w:rsidR="00F90130" w:rsidRPr="0019368C" w:rsidRDefault="000564C4" w:rsidP="0019368C">
      <w:pPr>
        <w:widowControl w:val="0"/>
        <w:autoSpaceDE w:val="0"/>
        <w:autoSpaceDN w:val="0"/>
        <w:adjustRightInd w:val="0"/>
      </w:pPr>
      <w:r w:rsidRPr="0019368C">
        <w:t>Молочные железы и соски (4</w:t>
      </w:r>
      <w:r w:rsidR="0019368C" w:rsidRPr="0019368C">
        <w:t xml:space="preserve"> - </w:t>
      </w:r>
      <w:r w:rsidRPr="0019368C">
        <w:t>5 пар</w:t>
      </w:r>
      <w:r w:rsidR="0019368C" w:rsidRPr="0019368C">
        <w:t xml:space="preserve">) </w:t>
      </w:r>
      <w:r w:rsidRPr="0019368C">
        <w:t>у нутрий расположены не на брюшке, а на боках, ближе к спине</w:t>
      </w:r>
      <w:r w:rsidR="0019368C" w:rsidRPr="0019368C">
        <w:t xml:space="preserve">. </w:t>
      </w:r>
      <w:r w:rsidRPr="0019368C">
        <w:t>Самка приносит в среднем 5-6 щенков (от 1 до 17</w:t>
      </w:r>
      <w:r w:rsidR="0019368C" w:rsidRPr="0019368C">
        <w:t xml:space="preserve">) </w:t>
      </w:r>
      <w:r w:rsidRPr="0019368C">
        <w:t>с живой массой каждого около 200 г</w:t>
      </w:r>
      <w:r w:rsidR="00F90130" w:rsidRPr="0019368C">
        <w:t xml:space="preserve"> (колебания от 80 до 380</w:t>
      </w:r>
      <w:r w:rsidRPr="0019368C">
        <w:t>г</w:t>
      </w:r>
      <w:r w:rsidR="0019368C" w:rsidRPr="0019368C">
        <w:t xml:space="preserve">). </w:t>
      </w:r>
      <w:r w:rsidRPr="0019368C">
        <w:t>Щенки родятся зрячими, покрытыми коротким в</w:t>
      </w:r>
      <w:r w:rsidR="00F90130" w:rsidRPr="0019368C">
        <w:t>олосом</w:t>
      </w:r>
      <w:r w:rsidR="0019368C" w:rsidRPr="0019368C">
        <w:t xml:space="preserve">. </w:t>
      </w:r>
      <w:r w:rsidR="00F90130" w:rsidRPr="0019368C">
        <w:t>При температуре ниже 12</w:t>
      </w:r>
      <w:r w:rsidRPr="0019368C">
        <w:t>°С, особенно без подстилки, они могут замерзнуть, поэтому в морозные дни щенение самок нужно проводить в теплом помещении, куда самок переносят заранее</w:t>
      </w:r>
      <w:r w:rsidR="0019368C" w:rsidRPr="0019368C">
        <w:t xml:space="preserve">. </w:t>
      </w:r>
    </w:p>
    <w:p w:rsidR="00F90130" w:rsidRPr="0019368C" w:rsidRDefault="000564C4" w:rsidP="0019368C">
      <w:pPr>
        <w:widowControl w:val="0"/>
        <w:autoSpaceDE w:val="0"/>
        <w:autoSpaceDN w:val="0"/>
        <w:adjustRightInd w:val="0"/>
      </w:pPr>
      <w:r w:rsidRPr="0019368C">
        <w:t>Лактация самок продолжается 1,5-2 мес</w:t>
      </w:r>
      <w:r w:rsidR="00F90130" w:rsidRPr="0019368C">
        <w:t>яца</w:t>
      </w:r>
      <w:r w:rsidR="0019368C" w:rsidRPr="0019368C">
        <w:t xml:space="preserve">. </w:t>
      </w:r>
      <w:r w:rsidRPr="0019368C">
        <w:t>Молоко появляется через несколько часов после щенения, и щенки сосут мать уже в первый день</w:t>
      </w:r>
      <w:r w:rsidR="0019368C" w:rsidRPr="0019368C">
        <w:t xml:space="preserve">. </w:t>
      </w:r>
      <w:r w:rsidRPr="0019368C">
        <w:t>При подозрении на нехватку молока нужно проверить самку, и если у нее молочные железы дряблые и из сосков не выдавливается молоко, то на 2</w:t>
      </w:r>
      <w:r w:rsidR="0019368C" w:rsidRPr="0019368C">
        <w:t xml:space="preserve"> - </w:t>
      </w:r>
      <w:r w:rsidRPr="0019368C">
        <w:t>3-й день после родов всех или часть щенков подкладывают к другим самкам, имеющим молодняк сходного возраста</w:t>
      </w:r>
      <w:r w:rsidR="0019368C" w:rsidRPr="0019368C">
        <w:t xml:space="preserve">. </w:t>
      </w:r>
    </w:p>
    <w:p w:rsidR="00F90130" w:rsidRPr="0019368C" w:rsidRDefault="000564C4" w:rsidP="0019368C">
      <w:pPr>
        <w:widowControl w:val="0"/>
        <w:autoSpaceDE w:val="0"/>
        <w:autoSpaceDN w:val="0"/>
        <w:adjustRightInd w:val="0"/>
      </w:pPr>
      <w:r w:rsidRPr="0019368C">
        <w:t>Молодняк отсаживают от матерей обычно в возрасте 45-50 дней</w:t>
      </w:r>
      <w:r w:rsidR="0019368C" w:rsidRPr="0019368C">
        <w:t xml:space="preserve">. </w:t>
      </w:r>
      <w:r w:rsidRPr="0019368C">
        <w:t>При отсадке щенков сортируют по полу, метят (выщипами на перепонках задних лап</w:t>
      </w:r>
      <w:r w:rsidR="0019368C" w:rsidRPr="0019368C">
        <w:t xml:space="preserve">) </w:t>
      </w:r>
      <w:r w:rsidRPr="0019368C">
        <w:t>и комплектуют в группы для выращивания</w:t>
      </w:r>
      <w:r w:rsidR="0019368C" w:rsidRPr="0019368C">
        <w:t xml:space="preserve">. </w:t>
      </w:r>
      <w:r w:rsidRPr="0019368C">
        <w:t>Число голов в группе зависит от площади пола клетки</w:t>
      </w:r>
      <w:r w:rsidR="0019368C" w:rsidRPr="0019368C">
        <w:t xml:space="preserve">. </w:t>
      </w:r>
      <w:r w:rsidRPr="0019368C">
        <w:t>Можно, наоборот, отсаживать мать, оставив щенков на месте</w:t>
      </w:r>
      <w:r w:rsidR="0019368C" w:rsidRPr="0019368C">
        <w:t xml:space="preserve">. </w:t>
      </w:r>
    </w:p>
    <w:p w:rsidR="00F90130" w:rsidRPr="0019368C" w:rsidRDefault="000564C4" w:rsidP="0019368C">
      <w:pPr>
        <w:widowControl w:val="0"/>
        <w:autoSpaceDE w:val="0"/>
        <w:autoSpaceDN w:val="0"/>
        <w:adjustRightInd w:val="0"/>
      </w:pPr>
      <w:r w:rsidRPr="0019368C">
        <w:t>В группы подбирают самок или самцов, примерно одинаковых по развитию</w:t>
      </w:r>
      <w:r w:rsidR="0019368C" w:rsidRPr="0019368C">
        <w:t xml:space="preserve">. </w:t>
      </w:r>
      <w:r w:rsidRPr="0019368C">
        <w:t>Переформировывать группы старше 3 мес</w:t>
      </w:r>
      <w:r w:rsidR="00F90130" w:rsidRPr="0019368C">
        <w:t>яцев</w:t>
      </w:r>
      <w:r w:rsidRPr="0019368C">
        <w:t xml:space="preserve"> нельзя во избежание драк</w:t>
      </w:r>
      <w:r w:rsidR="0019368C" w:rsidRPr="0019368C">
        <w:t xml:space="preserve">. </w:t>
      </w:r>
    </w:p>
    <w:p w:rsidR="0019368C" w:rsidRDefault="000564C4" w:rsidP="0019368C">
      <w:pPr>
        <w:widowControl w:val="0"/>
        <w:autoSpaceDE w:val="0"/>
        <w:autoSpaceDN w:val="0"/>
        <w:adjustRightInd w:val="0"/>
      </w:pPr>
      <w:r w:rsidRPr="0019368C">
        <w:t>Для контроля за состоянием здоровья и ростом молодняка целесообразно ежемесячно его осматривать и взвешивать</w:t>
      </w:r>
      <w:r w:rsidR="0019368C" w:rsidRPr="0019368C">
        <w:t xml:space="preserve">. </w:t>
      </w:r>
    </w:p>
    <w:p w:rsidR="0019368C" w:rsidRDefault="0019368C" w:rsidP="0019368C">
      <w:pPr>
        <w:widowControl w:val="0"/>
        <w:autoSpaceDE w:val="0"/>
        <w:autoSpaceDN w:val="0"/>
        <w:adjustRightInd w:val="0"/>
      </w:pPr>
    </w:p>
    <w:p w:rsidR="0019368C" w:rsidRPr="0019368C" w:rsidRDefault="0019368C" w:rsidP="0019368C">
      <w:pPr>
        <w:pStyle w:val="1"/>
        <w:rPr>
          <w:kern w:val="0"/>
        </w:rPr>
      </w:pPr>
      <w:r>
        <w:br w:type="page"/>
      </w:r>
      <w:r w:rsidR="00F90130" w:rsidRPr="0019368C">
        <w:rPr>
          <w:kern w:val="0"/>
        </w:rPr>
        <w:t>Литература</w:t>
      </w:r>
    </w:p>
    <w:p w:rsidR="0019368C" w:rsidRDefault="0019368C" w:rsidP="0019368C">
      <w:pPr>
        <w:widowControl w:val="0"/>
        <w:autoSpaceDE w:val="0"/>
        <w:autoSpaceDN w:val="0"/>
        <w:adjustRightInd w:val="0"/>
      </w:pPr>
    </w:p>
    <w:p w:rsidR="00F90130" w:rsidRPr="0019368C" w:rsidRDefault="00F90130" w:rsidP="0019368C">
      <w:pPr>
        <w:pStyle w:val="a1"/>
        <w:tabs>
          <w:tab w:val="left" w:pos="560"/>
        </w:tabs>
        <w:ind w:firstLine="0"/>
      </w:pPr>
      <w:r w:rsidRPr="0019368C">
        <w:t>Базанова Н</w:t>
      </w:r>
      <w:r w:rsidR="0019368C">
        <w:t xml:space="preserve">.У. </w:t>
      </w:r>
      <w:r w:rsidR="0019368C" w:rsidRPr="0019368C">
        <w:t xml:space="preserve">- </w:t>
      </w:r>
      <w:r w:rsidRPr="0019368C">
        <w:t>Физиология сельскохозяйственных животных</w:t>
      </w:r>
      <w:r w:rsidR="0019368C" w:rsidRPr="0019368C">
        <w:t xml:space="preserve">. - </w:t>
      </w:r>
      <w:r w:rsidRPr="0019368C">
        <w:t>М</w:t>
      </w:r>
      <w:r w:rsidR="0019368C" w:rsidRPr="0019368C">
        <w:t xml:space="preserve">.: </w:t>
      </w:r>
      <w:r w:rsidRPr="0019368C">
        <w:t>1967</w:t>
      </w:r>
      <w:r w:rsidR="0019368C" w:rsidRPr="0019368C">
        <w:t xml:space="preserve">. </w:t>
      </w:r>
    </w:p>
    <w:p w:rsidR="00F90130" w:rsidRPr="0019368C" w:rsidRDefault="00F90130" w:rsidP="0019368C">
      <w:pPr>
        <w:pStyle w:val="a1"/>
        <w:tabs>
          <w:tab w:val="left" w:pos="560"/>
        </w:tabs>
        <w:ind w:firstLine="0"/>
      </w:pPr>
      <w:r w:rsidRPr="0019368C">
        <w:t>Вагин Е</w:t>
      </w:r>
      <w:r w:rsidR="0019368C">
        <w:t xml:space="preserve">.А., </w:t>
      </w:r>
      <w:r w:rsidRPr="0019368C">
        <w:t>Квапиль А</w:t>
      </w:r>
      <w:r w:rsidR="0019368C">
        <w:t xml:space="preserve">.И., </w:t>
      </w:r>
      <w:r w:rsidRPr="0019368C">
        <w:t>Клецкин П</w:t>
      </w:r>
      <w:r w:rsidR="0019368C">
        <w:t xml:space="preserve">.Т., </w:t>
      </w:r>
      <w:r w:rsidRPr="0019368C">
        <w:t>Уткин Л</w:t>
      </w:r>
      <w:r w:rsidR="0019368C">
        <w:t xml:space="preserve">.Г. </w:t>
      </w:r>
      <w:r w:rsidR="0019368C" w:rsidRPr="0019368C">
        <w:t xml:space="preserve">- </w:t>
      </w:r>
      <w:r w:rsidRPr="0019368C">
        <w:t>Пушное звероводство и кролиководство</w:t>
      </w:r>
      <w:r w:rsidR="0019368C" w:rsidRPr="0019368C">
        <w:t xml:space="preserve">. - </w:t>
      </w:r>
      <w:r w:rsidRPr="0019368C">
        <w:t>М</w:t>
      </w:r>
      <w:r w:rsidR="0019368C" w:rsidRPr="0019368C">
        <w:t xml:space="preserve">.: </w:t>
      </w:r>
      <w:r w:rsidRPr="0019368C">
        <w:t>1977</w:t>
      </w:r>
      <w:r w:rsidR="0019368C" w:rsidRPr="0019368C">
        <w:t xml:space="preserve">. </w:t>
      </w:r>
    </w:p>
    <w:p w:rsidR="00F90130" w:rsidRPr="0019368C" w:rsidRDefault="00F90130" w:rsidP="0019368C">
      <w:pPr>
        <w:pStyle w:val="a1"/>
        <w:tabs>
          <w:tab w:val="left" w:pos="560"/>
        </w:tabs>
        <w:ind w:firstLine="0"/>
      </w:pPr>
      <w:r w:rsidRPr="0019368C">
        <w:t>Калугин</w:t>
      </w:r>
      <w:r w:rsidR="0019368C" w:rsidRPr="0019368C">
        <w:t xml:space="preserve"> </w:t>
      </w:r>
      <w:r w:rsidRPr="0019368C">
        <w:t>Ю</w:t>
      </w:r>
      <w:r w:rsidR="0019368C">
        <w:t xml:space="preserve">.А. </w:t>
      </w:r>
      <w:r w:rsidR="0019368C" w:rsidRPr="0019368C">
        <w:t xml:space="preserve">- </w:t>
      </w:r>
      <w:r w:rsidRPr="0019368C">
        <w:t>Физиология питания кроликов</w:t>
      </w:r>
      <w:r w:rsidR="0019368C" w:rsidRPr="0019368C">
        <w:t xml:space="preserve">. - </w:t>
      </w:r>
      <w:r w:rsidRPr="0019368C">
        <w:t>М</w:t>
      </w:r>
      <w:r w:rsidR="0019368C" w:rsidRPr="0019368C">
        <w:t xml:space="preserve">.: </w:t>
      </w:r>
      <w:r w:rsidRPr="0019368C">
        <w:t>1980</w:t>
      </w:r>
      <w:r w:rsidR="0019368C" w:rsidRPr="0019368C">
        <w:t xml:space="preserve">. </w:t>
      </w:r>
    </w:p>
    <w:p w:rsidR="00F90130" w:rsidRPr="0019368C" w:rsidRDefault="00F90130" w:rsidP="0019368C">
      <w:pPr>
        <w:pStyle w:val="a1"/>
        <w:tabs>
          <w:tab w:val="left" w:pos="560"/>
        </w:tabs>
        <w:ind w:firstLine="0"/>
      </w:pPr>
      <w:r w:rsidRPr="0019368C">
        <w:t>Помытко В</w:t>
      </w:r>
      <w:r w:rsidR="0019368C">
        <w:t xml:space="preserve">.П., </w:t>
      </w:r>
      <w:r w:rsidRPr="0019368C">
        <w:t>Дивеева Г</w:t>
      </w:r>
      <w:r w:rsidR="0019368C">
        <w:t xml:space="preserve">.М., </w:t>
      </w:r>
      <w:r w:rsidRPr="0019368C">
        <w:t>Уткин Л</w:t>
      </w:r>
      <w:r w:rsidR="0019368C">
        <w:t xml:space="preserve">.Г., </w:t>
      </w:r>
      <w:r w:rsidRPr="0019368C">
        <w:t>Юдин В</w:t>
      </w:r>
      <w:r w:rsidR="0019368C">
        <w:t xml:space="preserve">.К. </w:t>
      </w:r>
      <w:r w:rsidR="0019368C" w:rsidRPr="0019368C">
        <w:t>-</w:t>
      </w:r>
      <w:r w:rsidRPr="0019368C">
        <w:t>Пушное звероводство и кролиководство</w:t>
      </w:r>
      <w:r w:rsidR="0019368C" w:rsidRPr="0019368C">
        <w:t xml:space="preserve">. - </w:t>
      </w:r>
      <w:r w:rsidRPr="0019368C">
        <w:t>М</w:t>
      </w:r>
      <w:r w:rsidR="0019368C" w:rsidRPr="0019368C">
        <w:t xml:space="preserve">.: </w:t>
      </w:r>
      <w:r w:rsidRPr="0019368C">
        <w:t>1982</w:t>
      </w:r>
      <w:r w:rsidR="0019368C" w:rsidRPr="0019368C">
        <w:t xml:space="preserve">. </w:t>
      </w:r>
    </w:p>
    <w:p w:rsidR="0019368C" w:rsidRDefault="00F90130" w:rsidP="0019368C">
      <w:pPr>
        <w:pStyle w:val="a1"/>
        <w:tabs>
          <w:tab w:val="left" w:pos="560"/>
        </w:tabs>
        <w:ind w:firstLine="0"/>
      </w:pPr>
      <w:r w:rsidRPr="0019368C">
        <w:t>Царева В</w:t>
      </w:r>
      <w:r w:rsidR="0019368C">
        <w:t xml:space="preserve">.Н. </w:t>
      </w:r>
      <w:r w:rsidR="0019368C" w:rsidRPr="0019368C">
        <w:t xml:space="preserve">- </w:t>
      </w:r>
      <w:r w:rsidRPr="0019368C">
        <w:t>Товароведение пушно-мехового сырья и готовой продукции</w:t>
      </w:r>
      <w:r w:rsidR="0019368C" w:rsidRPr="0019368C">
        <w:t xml:space="preserve">. - </w:t>
      </w:r>
      <w:r w:rsidRPr="0019368C">
        <w:t>М</w:t>
      </w:r>
      <w:r w:rsidR="0019368C" w:rsidRPr="0019368C">
        <w:t xml:space="preserve">.: </w:t>
      </w:r>
      <w:r w:rsidRPr="0019368C">
        <w:t>1974</w:t>
      </w:r>
      <w:r w:rsidR="0019368C" w:rsidRPr="0019368C">
        <w:t xml:space="preserve">. </w:t>
      </w:r>
    </w:p>
    <w:p w:rsidR="000B4A75" w:rsidRPr="0019368C" w:rsidRDefault="000B4A75" w:rsidP="0019368C">
      <w:pPr>
        <w:widowControl w:val="0"/>
        <w:autoSpaceDE w:val="0"/>
        <w:autoSpaceDN w:val="0"/>
        <w:adjustRightInd w:val="0"/>
      </w:pPr>
      <w:bookmarkStart w:id="0" w:name="_GoBack"/>
      <w:bookmarkEnd w:id="0"/>
    </w:p>
    <w:sectPr w:rsidR="000B4A75" w:rsidRPr="0019368C" w:rsidSect="0019368C">
      <w:headerReference w:type="default" r:id="rId8"/>
      <w:footerReference w:type="default" r:id="rId9"/>
      <w:pgSz w:w="11906" w:h="16838"/>
      <w:pgMar w:top="1134" w:right="850" w:bottom="1134" w:left="1701" w:header="283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5EFF" w:rsidRDefault="00E85EFF">
      <w:pPr>
        <w:widowControl w:val="0"/>
        <w:autoSpaceDE w:val="0"/>
        <w:autoSpaceDN w:val="0"/>
        <w:adjustRightInd w:val="0"/>
      </w:pPr>
      <w:r>
        <w:separator/>
      </w:r>
    </w:p>
  </w:endnote>
  <w:endnote w:type="continuationSeparator" w:id="0">
    <w:p w:rsidR="00E85EFF" w:rsidRDefault="00E85EFF">
      <w:pPr>
        <w:widowControl w:val="0"/>
        <w:autoSpaceDE w:val="0"/>
        <w:autoSpaceDN w:val="0"/>
        <w:adjustRightInd w:val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5236" w:rsidRDefault="00FB5236" w:rsidP="000B4A75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5EFF" w:rsidRDefault="00E85EFF">
      <w:pPr>
        <w:widowControl w:val="0"/>
        <w:autoSpaceDE w:val="0"/>
        <w:autoSpaceDN w:val="0"/>
        <w:adjustRightInd w:val="0"/>
      </w:pPr>
      <w:r>
        <w:separator/>
      </w:r>
    </w:p>
  </w:footnote>
  <w:footnote w:type="continuationSeparator" w:id="0">
    <w:p w:rsidR="00E85EFF" w:rsidRDefault="00E85EFF">
      <w:pPr>
        <w:widowControl w:val="0"/>
        <w:autoSpaceDE w:val="0"/>
        <w:autoSpaceDN w:val="0"/>
        <w:adjustRightInd w:val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5236" w:rsidRDefault="006A6418" w:rsidP="00FB5236">
    <w:pPr>
      <w:pStyle w:val="a9"/>
      <w:framePr w:wrap="auto" w:vAnchor="text" w:hAnchor="margin" w:xAlign="right" w:y="1"/>
      <w:rPr>
        <w:rStyle w:val="aa"/>
      </w:rPr>
    </w:pPr>
    <w:r>
      <w:rPr>
        <w:rStyle w:val="aa"/>
      </w:rPr>
      <w:t>2</w:t>
    </w:r>
  </w:p>
  <w:p w:rsidR="00FB5236" w:rsidRDefault="00FB5236" w:rsidP="0019368C">
    <w:pPr>
      <w:pStyle w:val="a9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080D1ACA"/>
    <w:multiLevelType w:val="hybridMultilevel"/>
    <w:tmpl w:val="C06ECE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5097452"/>
    <w:multiLevelType w:val="hybridMultilevel"/>
    <w:tmpl w:val="AFE434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388387A"/>
    <w:multiLevelType w:val="hybridMultilevel"/>
    <w:tmpl w:val="AD0AD824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DD34BEA"/>
    <w:multiLevelType w:val="singleLevel"/>
    <w:tmpl w:val="C3AAD8D8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B4A75"/>
    <w:rsid w:val="000155E4"/>
    <w:rsid w:val="00050134"/>
    <w:rsid w:val="000564C4"/>
    <w:rsid w:val="000B4A75"/>
    <w:rsid w:val="0019368C"/>
    <w:rsid w:val="00230CE3"/>
    <w:rsid w:val="00231CD5"/>
    <w:rsid w:val="002A14D3"/>
    <w:rsid w:val="002D2019"/>
    <w:rsid w:val="0032443E"/>
    <w:rsid w:val="003B3F0D"/>
    <w:rsid w:val="00483089"/>
    <w:rsid w:val="0052251F"/>
    <w:rsid w:val="006A6418"/>
    <w:rsid w:val="006B3E1F"/>
    <w:rsid w:val="00894565"/>
    <w:rsid w:val="00BF61CB"/>
    <w:rsid w:val="00E85EFF"/>
    <w:rsid w:val="00EC745D"/>
    <w:rsid w:val="00F90130"/>
    <w:rsid w:val="00FB5236"/>
    <w:rsid w:val="00FC5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chartTrackingRefBased/>
  <w15:docId w15:val="{8992A61B-5711-4064-950D-FFA986E345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uiPriority w:val="99"/>
    <w:qFormat/>
    <w:rsid w:val="0019368C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19368C"/>
    <w:pPr>
      <w:keepNext/>
      <w:widowControl w:val="0"/>
      <w:autoSpaceDE w:val="0"/>
      <w:autoSpaceDN w:val="0"/>
      <w:adjustRightInd w:val="0"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uiPriority w:val="99"/>
    <w:qFormat/>
    <w:rsid w:val="0019368C"/>
    <w:pPr>
      <w:keepNext/>
      <w:widowControl w:val="0"/>
      <w:autoSpaceDE w:val="0"/>
      <w:autoSpaceDN w:val="0"/>
      <w:adjustRightInd w:val="0"/>
      <w:ind w:firstLine="0"/>
      <w:jc w:val="center"/>
      <w:outlineLvl w:val="1"/>
    </w:pPr>
    <w:rPr>
      <w:b/>
      <w:bCs/>
      <w:i/>
      <w:iCs/>
      <w:smallCaps/>
      <w:noProof/>
      <w:kern w:val="16"/>
    </w:rPr>
  </w:style>
  <w:style w:type="paragraph" w:styleId="3">
    <w:name w:val="heading 3"/>
    <w:basedOn w:val="a2"/>
    <w:next w:val="a2"/>
    <w:link w:val="30"/>
    <w:uiPriority w:val="99"/>
    <w:qFormat/>
    <w:rsid w:val="0019368C"/>
    <w:pPr>
      <w:keepNext/>
      <w:widowControl w:val="0"/>
      <w:autoSpaceDE w:val="0"/>
      <w:autoSpaceDN w:val="0"/>
      <w:adjustRightInd w:val="0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19368C"/>
    <w:pPr>
      <w:keepNext/>
      <w:widowControl w:val="0"/>
      <w:autoSpaceDE w:val="0"/>
      <w:autoSpaceDN w:val="0"/>
      <w:adjustRightInd w:val="0"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19368C"/>
    <w:pPr>
      <w:keepNext/>
      <w:widowControl w:val="0"/>
      <w:autoSpaceDE w:val="0"/>
      <w:autoSpaceDN w:val="0"/>
      <w:adjustRightInd w:val="0"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19368C"/>
    <w:pPr>
      <w:keepNext/>
      <w:widowControl w:val="0"/>
      <w:autoSpaceDE w:val="0"/>
      <w:autoSpaceDN w:val="0"/>
      <w:adjustRightInd w:val="0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19368C"/>
    <w:pPr>
      <w:keepNext/>
      <w:widowControl w:val="0"/>
      <w:autoSpaceDE w:val="0"/>
      <w:autoSpaceDN w:val="0"/>
      <w:adjustRightInd w:val="0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19368C"/>
    <w:pPr>
      <w:keepNext/>
      <w:widowControl w:val="0"/>
      <w:autoSpaceDE w:val="0"/>
      <w:autoSpaceDN w:val="0"/>
      <w:adjustRightInd w:val="0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footer"/>
    <w:basedOn w:val="a2"/>
    <w:link w:val="a7"/>
    <w:uiPriority w:val="99"/>
    <w:semiHidden/>
    <w:rsid w:val="0019368C"/>
    <w:pPr>
      <w:widowControl w:val="0"/>
      <w:tabs>
        <w:tab w:val="center" w:pos="4819"/>
        <w:tab w:val="right" w:pos="9639"/>
      </w:tabs>
      <w:autoSpaceDE w:val="0"/>
      <w:autoSpaceDN w:val="0"/>
      <w:adjustRightInd w:val="0"/>
    </w:pPr>
  </w:style>
  <w:style w:type="character" w:customStyle="1" w:styleId="a8">
    <w:name w:val="Верхний колонтитул Знак"/>
    <w:link w:val="a9"/>
    <w:uiPriority w:val="99"/>
    <w:semiHidden/>
    <w:locked/>
    <w:rsid w:val="0019368C"/>
    <w:rPr>
      <w:noProof/>
      <w:kern w:val="16"/>
      <w:sz w:val="28"/>
      <w:szCs w:val="28"/>
      <w:lang w:val="ru-RU" w:eastAsia="ru-RU"/>
    </w:rPr>
  </w:style>
  <w:style w:type="character" w:styleId="aa">
    <w:name w:val="page number"/>
    <w:uiPriority w:val="99"/>
    <w:rsid w:val="0019368C"/>
  </w:style>
  <w:style w:type="paragraph" w:styleId="ab">
    <w:name w:val="Balloon Text"/>
    <w:basedOn w:val="a2"/>
    <w:link w:val="ac"/>
    <w:uiPriority w:val="99"/>
    <w:semiHidden/>
    <w:rsid w:val="00894565"/>
    <w:pPr>
      <w:widowControl w:val="0"/>
      <w:autoSpaceDE w:val="0"/>
      <w:autoSpaceDN w:val="0"/>
      <w:adjustRightInd w:val="0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Pr>
      <w:rFonts w:ascii="Tahoma" w:hAnsi="Tahoma" w:cs="Tahoma"/>
      <w:sz w:val="16"/>
      <w:szCs w:val="16"/>
    </w:rPr>
  </w:style>
  <w:style w:type="paragraph" w:styleId="a9">
    <w:name w:val="header"/>
    <w:basedOn w:val="a2"/>
    <w:next w:val="ad"/>
    <w:link w:val="a8"/>
    <w:uiPriority w:val="99"/>
    <w:rsid w:val="0019368C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ind w:firstLine="0"/>
      <w:jc w:val="right"/>
    </w:pPr>
    <w:rPr>
      <w:noProof/>
      <w:kern w:val="16"/>
    </w:rPr>
  </w:style>
  <w:style w:type="character" w:styleId="ae">
    <w:name w:val="footnote reference"/>
    <w:uiPriority w:val="99"/>
    <w:semiHidden/>
    <w:rsid w:val="0019368C"/>
    <w:rPr>
      <w:sz w:val="28"/>
      <w:szCs w:val="28"/>
      <w:vertAlign w:val="superscript"/>
    </w:rPr>
  </w:style>
  <w:style w:type="paragraph" w:styleId="ad">
    <w:name w:val="Body Text"/>
    <w:basedOn w:val="a2"/>
    <w:link w:val="af"/>
    <w:uiPriority w:val="99"/>
    <w:rsid w:val="0019368C"/>
    <w:pPr>
      <w:widowControl w:val="0"/>
      <w:autoSpaceDE w:val="0"/>
      <w:autoSpaceDN w:val="0"/>
      <w:adjustRightInd w:val="0"/>
    </w:pPr>
  </w:style>
  <w:style w:type="character" w:customStyle="1" w:styleId="af">
    <w:name w:val="Основной текст Знак"/>
    <w:link w:val="ad"/>
    <w:uiPriority w:val="99"/>
    <w:semiHidden/>
    <w:rPr>
      <w:sz w:val="28"/>
      <w:szCs w:val="28"/>
    </w:rPr>
  </w:style>
  <w:style w:type="paragraph" w:customStyle="1" w:styleId="af0">
    <w:name w:val="выделение"/>
    <w:uiPriority w:val="99"/>
    <w:rsid w:val="0019368C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f1">
    <w:name w:val="Hyperlink"/>
    <w:uiPriority w:val="99"/>
    <w:rsid w:val="0019368C"/>
    <w:rPr>
      <w:color w:val="0000FF"/>
      <w:u w:val="single"/>
    </w:rPr>
  </w:style>
  <w:style w:type="character" w:customStyle="1" w:styleId="11">
    <w:name w:val="Текст Знак1"/>
    <w:link w:val="af2"/>
    <w:uiPriority w:val="99"/>
    <w:locked/>
    <w:rsid w:val="0019368C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2">
    <w:name w:val="Plain Text"/>
    <w:basedOn w:val="a2"/>
    <w:link w:val="11"/>
    <w:uiPriority w:val="99"/>
    <w:rsid w:val="0019368C"/>
    <w:pPr>
      <w:widowControl w:val="0"/>
      <w:autoSpaceDE w:val="0"/>
      <w:autoSpaceDN w:val="0"/>
      <w:adjustRightInd w:val="0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3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7">
    <w:name w:val="Нижний колонтитул Знак"/>
    <w:link w:val="a6"/>
    <w:uiPriority w:val="99"/>
    <w:semiHidden/>
    <w:locked/>
    <w:rsid w:val="0019368C"/>
    <w:rPr>
      <w:sz w:val="28"/>
      <w:szCs w:val="28"/>
      <w:lang w:val="ru-RU" w:eastAsia="ru-RU"/>
    </w:rPr>
  </w:style>
  <w:style w:type="paragraph" w:customStyle="1" w:styleId="a0">
    <w:name w:val="лит"/>
    <w:basedOn w:val="a2"/>
    <w:autoRedefine/>
    <w:uiPriority w:val="99"/>
    <w:rsid w:val="0019368C"/>
    <w:pPr>
      <w:widowControl w:val="0"/>
      <w:numPr>
        <w:numId w:val="3"/>
      </w:numPr>
      <w:autoSpaceDE w:val="0"/>
      <w:autoSpaceDN w:val="0"/>
      <w:adjustRightInd w:val="0"/>
      <w:jc w:val="left"/>
    </w:pPr>
  </w:style>
  <w:style w:type="character" w:customStyle="1" w:styleId="af4">
    <w:name w:val="номер страницы"/>
    <w:uiPriority w:val="99"/>
    <w:rsid w:val="0019368C"/>
    <w:rPr>
      <w:sz w:val="28"/>
      <w:szCs w:val="28"/>
    </w:rPr>
  </w:style>
  <w:style w:type="paragraph" w:styleId="af5">
    <w:name w:val="Normal (Web)"/>
    <w:basedOn w:val="a2"/>
    <w:uiPriority w:val="99"/>
    <w:rsid w:val="0019368C"/>
    <w:pPr>
      <w:widowControl w:val="0"/>
      <w:autoSpaceDE w:val="0"/>
      <w:autoSpaceDN w:val="0"/>
      <w:adjustRightInd w:val="0"/>
      <w:spacing w:before="100" w:beforeAutospacing="1" w:after="100" w:afterAutospacing="1"/>
    </w:pPr>
    <w:rPr>
      <w:lang w:val="uk-UA" w:eastAsia="uk-UA"/>
    </w:rPr>
  </w:style>
  <w:style w:type="paragraph" w:styleId="12">
    <w:name w:val="toc 1"/>
    <w:basedOn w:val="a2"/>
    <w:next w:val="a2"/>
    <w:autoRedefine/>
    <w:uiPriority w:val="99"/>
    <w:semiHidden/>
    <w:rsid w:val="0019368C"/>
    <w:pPr>
      <w:widowControl w:val="0"/>
      <w:autoSpaceDE w:val="0"/>
      <w:autoSpaceDN w:val="0"/>
      <w:adjustRightInd w:val="0"/>
      <w:ind w:firstLine="0"/>
      <w:jc w:val="left"/>
    </w:pPr>
    <w:rPr>
      <w:caps/>
    </w:rPr>
  </w:style>
  <w:style w:type="paragraph" w:styleId="21">
    <w:name w:val="toc 2"/>
    <w:basedOn w:val="a2"/>
    <w:next w:val="a2"/>
    <w:autoRedefine/>
    <w:uiPriority w:val="99"/>
    <w:semiHidden/>
    <w:rsid w:val="0019368C"/>
    <w:pPr>
      <w:widowControl w:val="0"/>
      <w:autoSpaceDE w:val="0"/>
      <w:autoSpaceDN w:val="0"/>
      <w:adjustRightInd w:val="0"/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19368C"/>
    <w:pPr>
      <w:widowControl w:val="0"/>
      <w:autoSpaceDE w:val="0"/>
      <w:autoSpaceDN w:val="0"/>
      <w:adjustRightInd w:val="0"/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19368C"/>
    <w:pPr>
      <w:widowControl w:val="0"/>
      <w:tabs>
        <w:tab w:val="right" w:leader="dot" w:pos="9345"/>
      </w:tabs>
      <w:autoSpaceDE w:val="0"/>
      <w:autoSpaceDN w:val="0"/>
      <w:adjustRightInd w:val="0"/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19368C"/>
    <w:pPr>
      <w:widowControl w:val="0"/>
      <w:autoSpaceDE w:val="0"/>
      <w:autoSpaceDN w:val="0"/>
      <w:adjustRightInd w:val="0"/>
      <w:ind w:left="958"/>
    </w:pPr>
  </w:style>
  <w:style w:type="paragraph" w:customStyle="1" w:styleId="a">
    <w:name w:val="список ненумерованный"/>
    <w:autoRedefine/>
    <w:uiPriority w:val="99"/>
    <w:rsid w:val="0019368C"/>
    <w:pPr>
      <w:numPr>
        <w:numId w:val="4"/>
      </w:numPr>
      <w:tabs>
        <w:tab w:val="clear" w:pos="1077"/>
        <w:tab w:val="num" w:pos="108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19368C"/>
    <w:pPr>
      <w:numPr>
        <w:numId w:val="5"/>
      </w:numPr>
      <w:tabs>
        <w:tab w:val="num" w:pos="1080"/>
      </w:tabs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19368C"/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19368C"/>
    <w:rPr>
      <w:b/>
      <w:bCs/>
    </w:rPr>
  </w:style>
  <w:style w:type="paragraph" w:customStyle="1" w:styleId="200">
    <w:name w:val="Стиль Оглавление 2 + Слева:  0 см Первая строка:  0 см"/>
    <w:basedOn w:val="21"/>
    <w:autoRedefine/>
    <w:uiPriority w:val="99"/>
    <w:rsid w:val="0019368C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19368C"/>
    <w:rPr>
      <w:i/>
      <w:iCs/>
    </w:rPr>
  </w:style>
  <w:style w:type="paragraph" w:customStyle="1" w:styleId="af6">
    <w:name w:val="схема"/>
    <w:basedOn w:val="a2"/>
    <w:uiPriority w:val="99"/>
    <w:rsid w:val="0019368C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sz w:val="20"/>
      <w:szCs w:val="20"/>
    </w:rPr>
  </w:style>
  <w:style w:type="paragraph" w:customStyle="1" w:styleId="af7">
    <w:name w:val="ТАБЛИЦА"/>
    <w:next w:val="a2"/>
    <w:autoRedefine/>
    <w:uiPriority w:val="99"/>
    <w:rsid w:val="0019368C"/>
    <w:pPr>
      <w:spacing w:line="360" w:lineRule="auto"/>
      <w:jc w:val="center"/>
    </w:pPr>
    <w:rPr>
      <w:color w:val="000000"/>
    </w:rPr>
  </w:style>
  <w:style w:type="paragraph" w:styleId="af8">
    <w:name w:val="footnote text"/>
    <w:basedOn w:val="a2"/>
    <w:link w:val="af9"/>
    <w:autoRedefine/>
    <w:uiPriority w:val="99"/>
    <w:semiHidden/>
    <w:rsid w:val="0019368C"/>
    <w:pPr>
      <w:autoSpaceDE w:val="0"/>
      <w:autoSpaceDN w:val="0"/>
    </w:pPr>
    <w:rPr>
      <w:sz w:val="20"/>
      <w:szCs w:val="20"/>
    </w:rPr>
  </w:style>
  <w:style w:type="character" w:customStyle="1" w:styleId="af9">
    <w:name w:val="Текст сноски Знак"/>
    <w:link w:val="af8"/>
    <w:uiPriority w:val="99"/>
    <w:semiHidden/>
    <w:rPr>
      <w:sz w:val="20"/>
      <w:szCs w:val="20"/>
    </w:rPr>
  </w:style>
  <w:style w:type="paragraph" w:customStyle="1" w:styleId="afa">
    <w:name w:val="титут"/>
    <w:uiPriority w:val="99"/>
    <w:rsid w:val="0019368C"/>
    <w:pPr>
      <w:spacing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4280</Words>
  <Characters>24397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сельского хозяйства Р</vt:lpstr>
    </vt:vector>
  </TitlesOfParts>
  <Company>Дом</Company>
  <LinksUpToDate>false</LinksUpToDate>
  <CharactersWithSpaces>28620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сельского хозяйства Р</dc:title>
  <dc:subject/>
  <dc:creator>Марина</dc:creator>
  <cp:keywords/>
  <dc:description/>
  <cp:lastModifiedBy>admin</cp:lastModifiedBy>
  <cp:revision>2</cp:revision>
  <cp:lastPrinted>2008-05-21T12:11:00Z</cp:lastPrinted>
  <dcterms:created xsi:type="dcterms:W3CDTF">2014-03-07T19:43:00Z</dcterms:created>
  <dcterms:modified xsi:type="dcterms:W3CDTF">2014-03-07T19:43:00Z</dcterms:modified>
</cp:coreProperties>
</file>