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4A89" w:rsidRPr="00BB6086" w:rsidRDefault="003A4A89" w:rsidP="00BB6086">
      <w:pPr>
        <w:pStyle w:val="afa"/>
      </w:pPr>
      <w:r w:rsidRPr="00BB6086">
        <w:t>Министерство сельского хозяйства Р</w:t>
      </w:r>
      <w:r w:rsidR="00BB6086">
        <w:t xml:space="preserve">Ф </w:t>
      </w:r>
    </w:p>
    <w:p w:rsidR="003A4A89" w:rsidRPr="00BB6086" w:rsidRDefault="003A4A89" w:rsidP="00BB6086">
      <w:pPr>
        <w:pStyle w:val="afa"/>
      </w:pPr>
      <w:r w:rsidRPr="00BB6086">
        <w:t>ФГОУ ВПО Уральская Государственная сельскохозяйственная академия</w:t>
      </w:r>
      <w:r w:rsidR="00BB6086" w:rsidRPr="00BB6086">
        <w:t xml:space="preserve"> </w:t>
      </w:r>
    </w:p>
    <w:p w:rsidR="00BB6086" w:rsidRDefault="003A4A89" w:rsidP="00BB6086">
      <w:pPr>
        <w:pStyle w:val="afa"/>
      </w:pPr>
      <w:r w:rsidRPr="00BB6086">
        <w:t>Кафедра птицеводства и мелкого животноводства</w:t>
      </w:r>
    </w:p>
    <w:p w:rsidR="00BB6086" w:rsidRP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Pr="00BB6086" w:rsidRDefault="003A4A89" w:rsidP="00BB6086">
      <w:pPr>
        <w:pStyle w:val="afa"/>
      </w:pPr>
      <w:r w:rsidRPr="00BB6086">
        <w:t>КОНТРОЛЬНАЯ РАБОТА</w:t>
      </w:r>
    </w:p>
    <w:p w:rsidR="00BB6086" w:rsidRDefault="003A4A89" w:rsidP="00BB6086">
      <w:pPr>
        <w:pStyle w:val="afa"/>
      </w:pPr>
      <w:r w:rsidRPr="00BB6086">
        <w:t>Дисциплина «Кролиководство и пушное звероводство»</w:t>
      </w: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Pr="00BB6086" w:rsidRDefault="00BB6086" w:rsidP="00BB6086">
      <w:pPr>
        <w:pStyle w:val="afa"/>
      </w:pPr>
    </w:p>
    <w:p w:rsidR="003A4A89" w:rsidRPr="00BB6086" w:rsidRDefault="003A4A89" w:rsidP="00BB6086">
      <w:pPr>
        <w:pStyle w:val="afa"/>
        <w:ind w:left="5040"/>
        <w:jc w:val="left"/>
      </w:pPr>
      <w:r w:rsidRPr="00BB6086">
        <w:t>Исполнитель</w:t>
      </w:r>
      <w:r w:rsidR="00BB6086" w:rsidRPr="00BB6086">
        <w:t xml:space="preserve">: </w:t>
      </w:r>
      <w:r w:rsidRPr="00BB6086">
        <w:t>студентка 5курса</w:t>
      </w:r>
    </w:p>
    <w:p w:rsidR="00BB6086" w:rsidRPr="00BB6086" w:rsidRDefault="003A4A89" w:rsidP="00BB6086">
      <w:pPr>
        <w:pStyle w:val="afa"/>
        <w:ind w:left="5040"/>
        <w:jc w:val="left"/>
      </w:pPr>
      <w:r w:rsidRPr="00BB6086">
        <w:t>заочного Ф</w:t>
      </w:r>
      <w:r w:rsidR="00BB6086" w:rsidRPr="00BB6086">
        <w:t xml:space="preserve">. </w:t>
      </w:r>
      <w:r w:rsidRPr="00BB6086">
        <w:t>Т</w:t>
      </w:r>
      <w:r w:rsidR="00BB6086">
        <w:t xml:space="preserve">.Ж. </w:t>
      </w:r>
      <w:r w:rsidRPr="00BB6086">
        <w:t>шифр 03-28</w:t>
      </w:r>
    </w:p>
    <w:p w:rsidR="00BB6086" w:rsidRDefault="003A4A89" w:rsidP="00BB6086">
      <w:pPr>
        <w:pStyle w:val="afa"/>
        <w:ind w:left="5040"/>
        <w:jc w:val="left"/>
      </w:pPr>
      <w:r w:rsidRPr="00BB6086">
        <w:t>Руководитель</w:t>
      </w:r>
      <w:r w:rsidR="00BB6086" w:rsidRPr="00BB6086">
        <w:t xml:space="preserve">: </w:t>
      </w:r>
      <w:r w:rsidRPr="00BB6086">
        <w:t>Кашковская В</w:t>
      </w:r>
      <w:r w:rsidR="00BB6086">
        <w:t xml:space="preserve">.П. </w:t>
      </w: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Default="00BB6086" w:rsidP="00BB6086">
      <w:pPr>
        <w:pStyle w:val="afa"/>
      </w:pPr>
    </w:p>
    <w:p w:rsidR="00BB6086" w:rsidRPr="00BB6086" w:rsidRDefault="003A4A89" w:rsidP="00BB6086">
      <w:pPr>
        <w:pStyle w:val="afa"/>
      </w:pPr>
      <w:r w:rsidRPr="00BB6086">
        <w:t>Екатеринбург 2008г</w:t>
      </w:r>
      <w:r w:rsidR="00BB6086" w:rsidRPr="00BB6086">
        <w:t xml:space="preserve">. </w:t>
      </w:r>
    </w:p>
    <w:p w:rsidR="008453D3" w:rsidRPr="00BB6086" w:rsidRDefault="00BB6086" w:rsidP="00BB6086">
      <w:pPr>
        <w:pStyle w:val="1"/>
        <w:rPr>
          <w:kern w:val="0"/>
        </w:rPr>
      </w:pPr>
      <w:r>
        <w:br w:type="page"/>
      </w:r>
      <w:r w:rsidR="008453D3" w:rsidRPr="00BB6086">
        <w:rPr>
          <w:kern w:val="0"/>
        </w:rPr>
        <w:t>№ 11</w:t>
      </w:r>
      <w:r w:rsidRPr="00BB6086">
        <w:rPr>
          <w:kern w:val="0"/>
        </w:rPr>
        <w:t xml:space="preserve">. </w:t>
      </w:r>
      <w:r w:rsidR="008453D3" w:rsidRPr="00BB6086">
        <w:rPr>
          <w:kern w:val="0"/>
        </w:rPr>
        <w:t>Особенности ухода за сукрольными и лактирующими самками</w:t>
      </w:r>
    </w:p>
    <w:p w:rsidR="00BB6086" w:rsidRDefault="00BB6086" w:rsidP="00BB6086">
      <w:pPr>
        <w:widowControl w:val="0"/>
        <w:autoSpaceDE w:val="0"/>
        <w:autoSpaceDN w:val="0"/>
        <w:adjustRightInd w:val="0"/>
      </w:pPr>
    </w:p>
    <w:p w:rsidR="00882C1C" w:rsidRPr="00BB6086" w:rsidRDefault="00882C1C" w:rsidP="00BB6086">
      <w:pPr>
        <w:pStyle w:val="1"/>
        <w:rPr>
          <w:kern w:val="0"/>
        </w:rPr>
      </w:pPr>
      <w:r w:rsidRPr="00BB6086">
        <w:rPr>
          <w:kern w:val="0"/>
        </w:rPr>
        <w:t>Уход за сукрольными крольчихами</w:t>
      </w:r>
    </w:p>
    <w:p w:rsidR="00BB6086" w:rsidRDefault="00BB6086" w:rsidP="00BB6086">
      <w:pPr>
        <w:widowControl w:val="0"/>
        <w:autoSpaceDE w:val="0"/>
        <w:autoSpaceDN w:val="0"/>
        <w:adjustRightInd w:val="0"/>
      </w:pP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Как составная часть фазы воспроизводства сукрольность длится в среднем 30 дней, с колебаниями от 28 до 32 дней</w:t>
      </w:r>
      <w:r w:rsidR="00BB6086" w:rsidRPr="00BB6086">
        <w:t xml:space="preserve">. </w:t>
      </w: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Уход за сукрольными крольчихами имеет целью обеспечить нормальное развитие плода, предупредить выкидыши и сохранить здоровье животных</w:t>
      </w:r>
      <w:r w:rsidR="00BB6086" w:rsidRPr="00BB6086">
        <w:t xml:space="preserve">. </w:t>
      </w: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В период сукрольности необходим строгий контроль за кормлением крольчих</w:t>
      </w:r>
      <w:r w:rsidR="00BB6086" w:rsidRPr="00BB6086">
        <w:t xml:space="preserve">. </w:t>
      </w:r>
      <w:r w:rsidRPr="00BB6086">
        <w:t>Кормить их надо регулярно в одни и те же часы</w:t>
      </w:r>
      <w:r w:rsidR="00BB6086" w:rsidRPr="00BB6086">
        <w:t xml:space="preserve">: </w:t>
      </w:r>
      <w:r w:rsidRPr="00BB6086">
        <w:t>крольчихи в таком случае проявляют меньшее беспокойство, а их пищеварительный тракт не перегружается</w:t>
      </w:r>
      <w:r w:rsidR="00BB6086" w:rsidRPr="00BB6086">
        <w:t xml:space="preserve">. </w:t>
      </w:r>
      <w:r w:rsidRPr="00BB6086">
        <w:t>Для получения здоровых, хорошо развитых крольчат сукрольным крольчихам следует давать доброкачественные корма</w:t>
      </w:r>
      <w:r w:rsidR="00BB6086" w:rsidRPr="00BB6086">
        <w:t xml:space="preserve">. </w:t>
      </w:r>
      <w:r w:rsidRPr="00BB6086">
        <w:t>Нельзя вводить в их рационы заплесневелые и промерзшие корма</w:t>
      </w:r>
      <w:r w:rsidR="00BB6086" w:rsidRPr="00BB6086">
        <w:t xml:space="preserve">. </w:t>
      </w:r>
      <w:r w:rsidRPr="00BB6086">
        <w:t>Они могут вызвать простудные заболевания, отравление, эмбриональную смертность плодов или аборт</w:t>
      </w:r>
      <w:r w:rsidR="00BB6086" w:rsidRPr="00BB6086">
        <w:t xml:space="preserve">. </w:t>
      </w:r>
      <w:r w:rsidRPr="00BB6086">
        <w:t>Расстройства желудочно-кишечного тракта у крольчих (вздутия, поносы</w:t>
      </w:r>
      <w:r w:rsidR="00BB6086" w:rsidRPr="00BB6086">
        <w:t xml:space="preserve">) </w:t>
      </w:r>
      <w:r w:rsidRPr="00BB6086">
        <w:t>неблагоприятно</w:t>
      </w:r>
      <w:r w:rsidR="00BB6086" w:rsidRPr="00BB6086">
        <w:t xml:space="preserve"> </w:t>
      </w:r>
      <w:r w:rsidRPr="00BB6086">
        <w:t>отражаются</w:t>
      </w:r>
      <w:r w:rsidR="00BB6086" w:rsidRPr="00BB6086">
        <w:t xml:space="preserve"> </w:t>
      </w:r>
      <w:r w:rsidRPr="00BB6086">
        <w:t>на</w:t>
      </w:r>
      <w:r w:rsidR="00BB6086" w:rsidRPr="00BB6086">
        <w:t xml:space="preserve"> </w:t>
      </w:r>
      <w:r w:rsidRPr="00BB6086">
        <w:t>развитии</w:t>
      </w:r>
      <w:r w:rsidR="00BB6086" w:rsidRPr="00BB6086">
        <w:t xml:space="preserve"> </w:t>
      </w:r>
      <w:r w:rsidRPr="00BB6086">
        <w:t>плода</w:t>
      </w:r>
      <w:r w:rsidR="00BB6086" w:rsidRPr="00BB6086">
        <w:t xml:space="preserve">. </w:t>
      </w:r>
      <w:r w:rsidRPr="00BB6086">
        <w:t>Поэтому</w:t>
      </w:r>
      <w:r w:rsidR="00BB6086" w:rsidRPr="00BB6086">
        <w:t xml:space="preserve"> </w:t>
      </w:r>
      <w:r w:rsidRPr="00BB6086">
        <w:t>не следует резко изменять тип их кормления и состав гранул</w:t>
      </w:r>
      <w:r w:rsidR="00BB6086" w:rsidRPr="00BB6086">
        <w:t xml:space="preserve">. </w:t>
      </w: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Примерно за неделю до окрола количество сена, травы или травяных брикетов в рационах уменьшают</w:t>
      </w:r>
      <w:r w:rsidR="00BB6086" w:rsidRPr="00BB6086">
        <w:t xml:space="preserve">. </w:t>
      </w:r>
    </w:p>
    <w:p w:rsidR="00BB6086" w:rsidRDefault="00882C1C" w:rsidP="00BB6086">
      <w:pPr>
        <w:widowControl w:val="0"/>
        <w:autoSpaceDE w:val="0"/>
        <w:autoSpaceDN w:val="0"/>
        <w:adjustRightInd w:val="0"/>
      </w:pPr>
      <w:r w:rsidRPr="00BB6086">
        <w:t>Важно избегать беспокойства сукрольных крольчих</w:t>
      </w:r>
      <w:r w:rsidR="00BB6086" w:rsidRPr="00BB6086">
        <w:t xml:space="preserve">. </w:t>
      </w:r>
      <w:r w:rsidRPr="00BB6086">
        <w:t>При сильном испуге крольчихи делают иногда резкие прыжки, что может вызвать ушибы, неправильное развитие плодов и аборт</w:t>
      </w:r>
      <w:r w:rsidR="00BB6086" w:rsidRPr="00BB6086">
        <w:t xml:space="preserve">. </w:t>
      </w:r>
      <w:r w:rsidRPr="00BB6086">
        <w:t>В случае если крольчиху нужно осмотреть или пересадить в другую клетку, ее осторожно берут одной рукой за складку кожи на холке, а другой поддерживают снизу</w:t>
      </w:r>
      <w:r w:rsidR="00BB6086" w:rsidRPr="00BB6086">
        <w:t xml:space="preserve">. </w:t>
      </w: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Подготовка крольчих к окролу и его проведение</w:t>
      </w:r>
      <w:r w:rsidR="00BB6086" w:rsidRPr="00BB6086">
        <w:t xml:space="preserve">. </w:t>
      </w: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За 10</w:t>
      </w:r>
      <w:r w:rsidR="00BB6086" w:rsidRPr="00BB6086">
        <w:t>-</w:t>
      </w:r>
      <w:r w:rsidRPr="00BB6086">
        <w:t>15 дней до окрола следует вычистить клетки и продезинфицировать гнездовые ящики и инвентарь</w:t>
      </w:r>
      <w:r w:rsidR="00BB6086" w:rsidRPr="00BB6086">
        <w:t xml:space="preserve">. </w:t>
      </w:r>
      <w:r w:rsidRPr="00BB6086">
        <w:t>После дезинфекции гнездовые ящики просушивают</w:t>
      </w:r>
      <w:r w:rsidR="00BB6086" w:rsidRPr="00BB6086">
        <w:t xml:space="preserve">. </w:t>
      </w:r>
      <w:r w:rsidRPr="00BB6086">
        <w:t>За 3</w:t>
      </w:r>
      <w:r w:rsidR="00BB6086" w:rsidRPr="00BB6086">
        <w:t>-</w:t>
      </w:r>
      <w:r w:rsidRPr="00BB6086">
        <w:t>5 дней до окрола их вставляют в клетки крольчих, предварительно заполнив на 2/3 мягкой и тонкой древесной стружкой</w:t>
      </w:r>
      <w:r w:rsidR="00BB6086" w:rsidRPr="00BB6086">
        <w:t xml:space="preserve">. </w:t>
      </w:r>
      <w:r w:rsidRPr="00BB6086">
        <w:t>Использовать для этого чистую солому и сено следует лишь там, где древесной стружки нет</w:t>
      </w:r>
      <w:r w:rsidR="00BB6086" w:rsidRPr="00BB6086">
        <w:t xml:space="preserve">. </w:t>
      </w: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За несколько дней до окрола крольчиха начинает устраивать гнездо</w:t>
      </w:r>
      <w:r w:rsidR="00BB6086" w:rsidRPr="00BB6086">
        <w:t xml:space="preserve">. </w:t>
      </w:r>
      <w:r w:rsidRPr="00BB6086">
        <w:t>Она собирает в кучу подстилку, мнет ее и устилает гнездо пухом, который выщипывает с груди и живота</w:t>
      </w:r>
      <w:r w:rsidR="00BB6086" w:rsidRPr="00BB6086">
        <w:t xml:space="preserve">. </w:t>
      </w:r>
      <w:r w:rsidRPr="00BB6086">
        <w:t>Если за 2</w:t>
      </w:r>
      <w:r w:rsidR="00BB6086" w:rsidRPr="00BB6086">
        <w:t>-</w:t>
      </w:r>
      <w:r w:rsidRPr="00BB6086">
        <w:t>3 дня до окрола крольчиха не сделала гнезда, то кроликовод должен осторожно нащипать с ее груди и живота пух и выстлать им гнездо</w:t>
      </w:r>
      <w:r w:rsidR="00BB6086" w:rsidRPr="00BB6086">
        <w:t xml:space="preserve">. </w:t>
      </w:r>
      <w:r w:rsidRPr="00BB6086">
        <w:t>За такими крольчихами устанавливают особое наблюдение, чтобы предупредить разбрасывание ими крольчат по клетке</w:t>
      </w:r>
      <w:r w:rsidR="00BB6086" w:rsidRPr="00BB6086">
        <w:t xml:space="preserve">. </w:t>
      </w:r>
      <w:r w:rsidRPr="00BB6086">
        <w:t>Если крольчиха начала выщипывать пух слишком рано, то его следует собрать и использовать для устройства гнезда к началу окрола</w:t>
      </w:r>
      <w:r w:rsidR="00BB6086" w:rsidRPr="00BB6086">
        <w:t xml:space="preserve">. </w:t>
      </w: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Кролики всегда должны быть обеспечены чистой водой</w:t>
      </w:r>
      <w:r w:rsidR="00BB6086" w:rsidRPr="00BB6086">
        <w:t xml:space="preserve">. </w:t>
      </w:r>
      <w:r w:rsidRPr="00BB6086">
        <w:t>Для этого при автопоении застоявшуюся воду не реже двух раз в неделю спускают через концевой вентиль трубопровода, подводящего воду к клеткам</w:t>
      </w:r>
      <w:r w:rsidR="00BB6086" w:rsidRPr="00BB6086">
        <w:t xml:space="preserve">. </w:t>
      </w:r>
      <w:r w:rsidRPr="00BB6086">
        <w:t>Снабжать животных чистой водой особенно важно в период окролов, так как крольчихи после родов испытывают сильную жажду (особенно при потреблении гранулированного корма</w:t>
      </w:r>
      <w:r w:rsidR="00BB6086" w:rsidRPr="00BB6086">
        <w:t xml:space="preserve">). </w:t>
      </w: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Окролы могут происходить в любое время суток, но чаще всего бывают ночью</w:t>
      </w:r>
      <w:r w:rsidR="00BB6086" w:rsidRPr="00BB6086">
        <w:t xml:space="preserve">. </w:t>
      </w:r>
      <w:r w:rsidRPr="00BB6086">
        <w:t>Поэтому во время массовых окролов на ферме организуют круглосуточное дежурство</w:t>
      </w:r>
      <w:r w:rsidR="00BB6086" w:rsidRPr="00BB6086">
        <w:t xml:space="preserve">. </w:t>
      </w:r>
      <w:r w:rsidRPr="00BB6086">
        <w:t>Нормальный окрол протекает обычно легко и продолжается от 10 мин до 1 ч</w:t>
      </w:r>
      <w:r w:rsidR="00BB6086" w:rsidRPr="00BB6086">
        <w:t xml:space="preserve">. </w:t>
      </w:r>
    </w:p>
    <w:p w:rsidR="00290D41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После окрола крольчиха облизывает новорожденных крольчат, проталкивает их в гнездо, после чего кормит и прикрывает пухом</w:t>
      </w:r>
      <w:r w:rsidR="00BB6086" w:rsidRPr="00BB6086">
        <w:t xml:space="preserve">. </w:t>
      </w:r>
      <w:r w:rsidRPr="00BB6086">
        <w:t>Если после окрола крольчиха не уложила новорожденных крольчат в гнездо, а разбросала по клетке, то кролиководу следует проверить, в порядке ли гнездо</w:t>
      </w:r>
      <w:r w:rsidR="00BB6086" w:rsidRPr="00BB6086">
        <w:t xml:space="preserve">. </w:t>
      </w:r>
      <w:r w:rsidRPr="00BB6086">
        <w:t>При необходимости его надо поправить, переложить туда крольчат и укрыть их пухом</w:t>
      </w:r>
      <w:r w:rsidR="00BB6086" w:rsidRPr="00BB6086">
        <w:t xml:space="preserve">. </w:t>
      </w:r>
      <w:r w:rsidRPr="00BB6086">
        <w:t>Иногда крольчихи поедают новорожденных крольчат</w:t>
      </w:r>
      <w:r w:rsidR="00BB6086" w:rsidRPr="00BB6086">
        <w:t xml:space="preserve">. </w:t>
      </w:r>
      <w:r w:rsidRPr="00BB6086">
        <w:t>Это происходит по разным причинам</w:t>
      </w:r>
      <w:r w:rsidR="00BB6086" w:rsidRPr="00BB6086">
        <w:t xml:space="preserve">: </w:t>
      </w:r>
      <w:r w:rsidRPr="00BB6086">
        <w:t xml:space="preserve">из-за отсутствия воды во время окрола, неправильного кормления крольчих в период сукрольности (недостаток витаминов, минеральных веществ, слишком много в рационе концентратов и </w:t>
      </w:r>
      <w:r w:rsidR="00BB6086">
        <w:t>др.)</w:t>
      </w:r>
      <w:r w:rsidR="00BB6086" w:rsidRPr="00BB6086">
        <w:t>,</w:t>
      </w:r>
      <w:r w:rsidRPr="00BB6086">
        <w:t xml:space="preserve"> вследствие их индивидуальных особенностей</w:t>
      </w:r>
      <w:r w:rsidR="00BB6086" w:rsidRPr="00BB6086">
        <w:t xml:space="preserve">. </w:t>
      </w:r>
      <w:r w:rsidRPr="00BB6086">
        <w:t>Крольчих, поедающих без причины крольчат, следует выбраковывать из стада</w:t>
      </w:r>
      <w:r w:rsidR="00BB6086" w:rsidRPr="00BB6086">
        <w:t xml:space="preserve">. </w:t>
      </w: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Лактирующих крольчих необходимо кормить обильно, вводя в рацион разнообразные концентрированные и сочные корма</w:t>
      </w:r>
      <w:r w:rsidR="00BB6086" w:rsidRPr="00BB6086">
        <w:t xml:space="preserve">. </w:t>
      </w: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Лучшими кормами в этот период считаются</w:t>
      </w:r>
      <w:r w:rsidR="00BB6086" w:rsidRPr="00BB6086">
        <w:t xml:space="preserve">: </w:t>
      </w:r>
      <w:r w:rsidRPr="00BB6086">
        <w:t>летом</w:t>
      </w:r>
      <w:r w:rsidR="00BB6086" w:rsidRPr="00BB6086">
        <w:t xml:space="preserve"> - </w:t>
      </w:r>
      <w:r w:rsidRPr="00BB6086">
        <w:t>зеленая трава (желательно бобовых или злаково-бобовых культур</w:t>
      </w:r>
      <w:r w:rsidR="00BB6086" w:rsidRPr="00BB6086">
        <w:t xml:space="preserve">); </w:t>
      </w:r>
      <w:r w:rsidRPr="00BB6086">
        <w:t>зимой</w:t>
      </w:r>
      <w:r w:rsidR="00BB6086" w:rsidRPr="00BB6086">
        <w:t xml:space="preserve"> - </w:t>
      </w:r>
      <w:r w:rsidRPr="00BB6086">
        <w:t>хорошее разнотравное или бобовое сено, картофель, корне</w:t>
      </w:r>
      <w:r w:rsidR="00BB6086" w:rsidRPr="00BB6086">
        <w:t xml:space="preserve"> - </w:t>
      </w:r>
      <w:r w:rsidRPr="00BB6086">
        <w:t>и клубнеплоды, силос</w:t>
      </w:r>
      <w:r w:rsidR="00BB6086" w:rsidRPr="00BB6086">
        <w:t xml:space="preserve">. </w:t>
      </w:r>
    </w:p>
    <w:p w:rsidR="00BB6086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Долю концентратов в рационе увеличивают до 60-70 процентов (от питательности рациона</w:t>
      </w:r>
      <w:r w:rsidR="00BB6086" w:rsidRPr="00BB6086">
        <w:t xml:space="preserve">). </w:t>
      </w:r>
      <w:r w:rsidRPr="00BB6086">
        <w:t>Крольчихам дают овес, кукурузу, горох, пшеничные отруби, подсолнечный жмых (60-80г</w:t>
      </w:r>
      <w:r w:rsidR="00BB6086" w:rsidRPr="00BB6086">
        <w:t>),</w:t>
      </w:r>
      <w:r w:rsidRPr="00BB6086">
        <w:t xml:space="preserve"> кормовые дрожжи (5г</w:t>
      </w:r>
      <w:r w:rsidR="00BB6086" w:rsidRPr="00BB6086">
        <w:t>),</w:t>
      </w:r>
      <w:r w:rsidRPr="00BB6086">
        <w:t xml:space="preserve"> костную муку (3-4г</w:t>
      </w:r>
      <w:r w:rsidR="00BB6086" w:rsidRPr="00BB6086">
        <w:t xml:space="preserve">). </w:t>
      </w:r>
      <w:r w:rsidRPr="00BB6086">
        <w:t>Нормы кормления увеличивают с 20-го по 45-й день лактации</w:t>
      </w:r>
      <w:r w:rsidR="00BB6086" w:rsidRPr="00BB6086">
        <w:t xml:space="preserve">. </w:t>
      </w:r>
      <w:r w:rsidRPr="00BB6086">
        <w:t>На каждого крольчонка добавляют зимой по 30г концентратов и 20г сена</w:t>
      </w:r>
      <w:r w:rsidR="00BB6086" w:rsidRPr="00BB6086">
        <w:t xml:space="preserve">; </w:t>
      </w:r>
      <w:r w:rsidRPr="00BB6086">
        <w:t>летом</w:t>
      </w:r>
      <w:r w:rsidR="00BB6086" w:rsidRPr="00BB6086">
        <w:t xml:space="preserve"> - </w:t>
      </w:r>
      <w:r w:rsidRPr="00BB6086">
        <w:t>по 25г концентратов и 60-100г травы</w:t>
      </w:r>
      <w:r w:rsidR="00BB6086" w:rsidRPr="00BB6086">
        <w:t xml:space="preserve">. </w:t>
      </w:r>
    </w:p>
    <w:p w:rsidR="00C119AC" w:rsidRDefault="00C119AC" w:rsidP="00BB6086">
      <w:pPr>
        <w:widowControl w:val="0"/>
        <w:autoSpaceDE w:val="0"/>
        <w:autoSpaceDN w:val="0"/>
        <w:adjustRightInd w:val="0"/>
      </w:pPr>
    </w:p>
    <w:p w:rsidR="00882C1C" w:rsidRPr="00BB6086" w:rsidRDefault="00882C1C" w:rsidP="00C119AC">
      <w:pPr>
        <w:pStyle w:val="1"/>
      </w:pPr>
      <w:r w:rsidRPr="00BB6086">
        <w:t>Осмотр гнезда</w:t>
      </w:r>
    </w:p>
    <w:p w:rsidR="00C119AC" w:rsidRDefault="00C119AC" w:rsidP="00BB6086">
      <w:pPr>
        <w:widowControl w:val="0"/>
        <w:autoSpaceDE w:val="0"/>
        <w:autoSpaceDN w:val="0"/>
        <w:adjustRightInd w:val="0"/>
      </w:pP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Осматривать гнездо следует сразу после окрола</w:t>
      </w:r>
      <w:r w:rsidR="00BB6086" w:rsidRPr="00BB6086">
        <w:t xml:space="preserve">. </w:t>
      </w:r>
      <w:r w:rsidRPr="00BB6086">
        <w:t>Окончание окрола можно определить по нескольким признакам</w:t>
      </w:r>
      <w:r w:rsidR="00BB6086" w:rsidRPr="00BB6086">
        <w:t xml:space="preserve">: </w:t>
      </w:r>
      <w:r w:rsidRPr="00BB6086">
        <w:t>у крольчихи после окрола живот спадает в пахах, нервное состояние ее сменяется спокойным, гнездо укрыто пухом</w:t>
      </w:r>
      <w:r w:rsidR="00BB6086" w:rsidRPr="00BB6086">
        <w:t xml:space="preserve">. </w:t>
      </w: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При первом осмотре гнезда устанавливают количество родившихся крольчат (нормальных, мертвых, с дефектами</w:t>
      </w:r>
      <w:r w:rsidR="00BB6086" w:rsidRPr="00BB6086">
        <w:t>),</w:t>
      </w:r>
      <w:r w:rsidRPr="00BB6086">
        <w:t xml:space="preserve"> После осмотра из гнезда удаляют мертвых и дефективных крольчат, застывших отогревают в термостатах</w:t>
      </w:r>
      <w:r w:rsidR="00BB6086" w:rsidRPr="00BB6086">
        <w:t xml:space="preserve">. </w:t>
      </w:r>
      <w:r w:rsidRPr="00BB6086">
        <w:t>На трафаретках крольчих записывают дату окрола и количество родившихся крольчат (живых и мертвых</w:t>
      </w:r>
      <w:r w:rsidR="00BB6086" w:rsidRPr="00BB6086">
        <w:t xml:space="preserve">). </w:t>
      </w:r>
      <w:r w:rsidRPr="00BB6086">
        <w:t>Следует проверить состояние вымени и наличие молока у крольчих</w:t>
      </w:r>
      <w:r w:rsidR="00BB6086" w:rsidRPr="00BB6086">
        <w:t xml:space="preserve">. </w:t>
      </w:r>
      <w:r w:rsidRPr="00BB6086">
        <w:t>При отсутствии молока кормление крольчихи усиливают</w:t>
      </w:r>
      <w:r w:rsidR="00BB6086" w:rsidRPr="00BB6086">
        <w:t xml:space="preserve">. </w:t>
      </w: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Крольчиха кормит крольчат обычно раз в сутки в одно и то же время</w:t>
      </w:r>
      <w:r w:rsidR="00BB6086" w:rsidRPr="00BB6086">
        <w:t xml:space="preserve">. </w:t>
      </w:r>
      <w:r w:rsidRPr="00BB6086">
        <w:t>Поэтому при последующих контрольных осмотрах гнезда проверяют, тщательно ли укрыты пухом крольчата после кормления, и выявляют состояние крольчих и крольчат, а также способность крольчих к выкармливанию крольчат</w:t>
      </w:r>
      <w:r w:rsidR="00BB6086" w:rsidRPr="00BB6086">
        <w:t xml:space="preserve">. </w:t>
      </w:r>
      <w:r w:rsidRPr="00BB6086">
        <w:t>При обнаружении во время осмотра больных</w:t>
      </w:r>
      <w:r w:rsidR="00BB6086" w:rsidRPr="00BB6086">
        <w:t xml:space="preserve"> </w:t>
      </w:r>
      <w:r w:rsidRPr="00BB6086">
        <w:t>крольчих</w:t>
      </w:r>
      <w:r w:rsidR="00BB6086" w:rsidRPr="00BB6086">
        <w:t xml:space="preserve"> </w:t>
      </w:r>
      <w:r w:rsidRPr="00BB6086">
        <w:t>или</w:t>
      </w:r>
      <w:r w:rsidR="00BB6086" w:rsidRPr="00BB6086">
        <w:t xml:space="preserve"> </w:t>
      </w:r>
      <w:r w:rsidRPr="00BB6086">
        <w:t>крольчат</w:t>
      </w:r>
      <w:r w:rsidR="00BB6086" w:rsidRPr="00BB6086">
        <w:t xml:space="preserve"> </w:t>
      </w:r>
      <w:r w:rsidRPr="00BB6086">
        <w:t>поступают</w:t>
      </w:r>
      <w:r w:rsidR="00BB6086" w:rsidRPr="00BB6086">
        <w:t xml:space="preserve"> </w:t>
      </w:r>
      <w:r w:rsidRPr="00BB6086">
        <w:t>согласно ветеринарно-санитарным</w:t>
      </w:r>
      <w:r w:rsidR="00BB6086" w:rsidRPr="00BB6086">
        <w:t xml:space="preserve"> </w:t>
      </w:r>
      <w:r w:rsidRPr="00BB6086">
        <w:t>правилам</w:t>
      </w:r>
      <w:r w:rsidR="00BB6086" w:rsidRPr="00BB6086">
        <w:t xml:space="preserve">. </w:t>
      </w:r>
      <w:r w:rsidRPr="00BB6086">
        <w:t>О</w:t>
      </w:r>
      <w:r w:rsidR="00BB6086" w:rsidRPr="00BB6086">
        <w:t xml:space="preserve"> </w:t>
      </w:r>
      <w:r w:rsidRPr="00BB6086">
        <w:t>выкармливании крольчихами потомства судят по качеству крольчат предыдущих окролов (о чем должно быть указано на трафаретках</w:t>
      </w:r>
      <w:r w:rsidR="00BB6086" w:rsidRPr="00BB6086">
        <w:t xml:space="preserve">) </w:t>
      </w:r>
      <w:r w:rsidRPr="00BB6086">
        <w:t>и</w:t>
      </w:r>
      <w:r w:rsidR="00BB6086" w:rsidRPr="00BB6086">
        <w:t xml:space="preserve"> </w:t>
      </w:r>
      <w:r w:rsidRPr="00BB6086">
        <w:t>по</w:t>
      </w:r>
      <w:r w:rsidR="00BB6086" w:rsidRPr="00BB6086">
        <w:t xml:space="preserve"> </w:t>
      </w:r>
      <w:r w:rsidRPr="00BB6086">
        <w:t>состоянию</w:t>
      </w:r>
      <w:r w:rsidR="00BB6086" w:rsidRPr="00BB6086">
        <w:t xml:space="preserve"> </w:t>
      </w:r>
      <w:r w:rsidRPr="00BB6086">
        <w:t>подсосных</w:t>
      </w:r>
      <w:r w:rsidR="00BB6086" w:rsidRPr="00BB6086">
        <w:t xml:space="preserve"> </w:t>
      </w:r>
      <w:r w:rsidRPr="00BB6086">
        <w:t>крольчат</w:t>
      </w:r>
      <w:r w:rsidR="00BB6086" w:rsidRPr="00BB6086">
        <w:t xml:space="preserve"> </w:t>
      </w:r>
      <w:r w:rsidRPr="00BB6086">
        <w:t>данного окрола</w:t>
      </w:r>
      <w:r w:rsidR="00BB6086" w:rsidRPr="00BB6086">
        <w:t xml:space="preserve">. </w:t>
      </w:r>
      <w:r w:rsidRPr="00BB6086">
        <w:t>Молочность в первые дни после окрола определяют по внешнему виду крольчат</w:t>
      </w:r>
      <w:r w:rsidR="00BB6086" w:rsidRPr="00BB6086">
        <w:t xml:space="preserve">. </w:t>
      </w:r>
      <w:r w:rsidRPr="00BB6086">
        <w:t>У молочной крольчихи крольчата выглядят хорошо развитыми, лежат в гнезде спокойно, кожа у них блестящая, а желудочки наполнены молоком</w:t>
      </w:r>
      <w:r w:rsidR="00BB6086" w:rsidRPr="00BB6086">
        <w:t xml:space="preserve">. </w:t>
      </w:r>
      <w:r w:rsidRPr="00BB6086">
        <w:t>Если крольчиха не кормит крольчат или у нее мало</w:t>
      </w:r>
      <w:r w:rsidR="00BB6086" w:rsidRPr="00BB6086">
        <w:t xml:space="preserve"> </w:t>
      </w:r>
      <w:r w:rsidRPr="00BB6086">
        <w:t>молока,</w:t>
      </w:r>
      <w:r w:rsidR="00BB6086" w:rsidRPr="00BB6086">
        <w:t xml:space="preserve"> </w:t>
      </w:r>
      <w:r w:rsidRPr="00BB6086">
        <w:t>то</w:t>
      </w:r>
      <w:r w:rsidR="00BB6086" w:rsidRPr="00BB6086">
        <w:t xml:space="preserve"> </w:t>
      </w:r>
      <w:r w:rsidRPr="00BB6086">
        <w:t>крольчата</w:t>
      </w:r>
      <w:r w:rsidR="00BB6086" w:rsidRPr="00BB6086">
        <w:t xml:space="preserve"> </w:t>
      </w:r>
      <w:r w:rsidRPr="00BB6086">
        <w:t>расползаются</w:t>
      </w:r>
      <w:r w:rsidR="00BB6086" w:rsidRPr="00BB6086">
        <w:t xml:space="preserve"> </w:t>
      </w:r>
      <w:r w:rsidRPr="00BB6086">
        <w:t>по</w:t>
      </w:r>
      <w:r w:rsidR="00BB6086" w:rsidRPr="00BB6086">
        <w:t xml:space="preserve"> </w:t>
      </w:r>
      <w:r w:rsidRPr="00BB6086">
        <w:t>гнезду, попискивают</w:t>
      </w:r>
      <w:r w:rsidR="00BB6086" w:rsidRPr="00BB6086">
        <w:t xml:space="preserve">; </w:t>
      </w:r>
      <w:r w:rsidRPr="00BB6086">
        <w:t>они становятся тощими, кожа у них сморщенная</w:t>
      </w:r>
      <w:r w:rsidR="00BB6086" w:rsidRPr="00BB6086">
        <w:t xml:space="preserve">, </w:t>
      </w:r>
      <w:r w:rsidRPr="00BB6086">
        <w:t>тусклая</w:t>
      </w:r>
      <w:r w:rsidR="00BB6086" w:rsidRPr="00BB6086">
        <w:t xml:space="preserve">. </w:t>
      </w:r>
      <w:r w:rsidRPr="00BB6086">
        <w:t>Более точно о молочности крольчихи можно</w:t>
      </w:r>
      <w:r w:rsidR="00BB6086" w:rsidRPr="00BB6086">
        <w:t xml:space="preserve"> </w:t>
      </w:r>
      <w:r w:rsidRPr="00BB6086">
        <w:t>судить</w:t>
      </w:r>
      <w:r w:rsidR="00BB6086" w:rsidRPr="00BB6086">
        <w:t xml:space="preserve"> </w:t>
      </w:r>
      <w:r w:rsidRPr="00BB6086">
        <w:t>по</w:t>
      </w:r>
      <w:r w:rsidR="00BB6086" w:rsidRPr="00BB6086">
        <w:t xml:space="preserve"> </w:t>
      </w:r>
      <w:r w:rsidRPr="00BB6086">
        <w:t>приросту</w:t>
      </w:r>
      <w:r w:rsidR="00BB6086" w:rsidRPr="00BB6086">
        <w:t xml:space="preserve"> </w:t>
      </w:r>
      <w:r w:rsidRPr="00BB6086">
        <w:t>живой</w:t>
      </w:r>
      <w:r w:rsidR="00BB6086" w:rsidRPr="00BB6086">
        <w:t xml:space="preserve"> </w:t>
      </w:r>
      <w:r w:rsidRPr="00BB6086">
        <w:t>массы</w:t>
      </w:r>
      <w:r w:rsidR="00BB6086" w:rsidRPr="00BB6086">
        <w:t xml:space="preserve"> </w:t>
      </w:r>
      <w:r w:rsidRPr="00BB6086">
        <w:t>крольчат</w:t>
      </w:r>
      <w:r w:rsidR="00BB6086" w:rsidRPr="00BB6086">
        <w:t xml:space="preserve"> </w:t>
      </w:r>
      <w:r w:rsidRPr="00BB6086">
        <w:t>за первые 20 дней жизни</w:t>
      </w:r>
      <w:r w:rsidR="00BB6086" w:rsidRPr="00BB6086">
        <w:t xml:space="preserve">. </w:t>
      </w: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Под высокомолочной крольчихой оставляют для выращивания 8 крольчат, под маломолочной или молодой</w:t>
      </w:r>
      <w:r w:rsidR="00BB6086" w:rsidRPr="00BB6086">
        <w:t xml:space="preserve"> - </w:t>
      </w:r>
      <w:r w:rsidRPr="00BB6086">
        <w:t>6</w:t>
      </w:r>
      <w:r w:rsidR="00BB6086" w:rsidRPr="00BB6086">
        <w:t xml:space="preserve">. </w:t>
      </w:r>
      <w:r w:rsidRPr="00BB6086">
        <w:t>Лишних крольчат подсаживают к крольчихам с малыми пометами</w:t>
      </w:r>
      <w:r w:rsidR="00BB6086" w:rsidRPr="00BB6086">
        <w:t xml:space="preserve">. </w:t>
      </w:r>
      <w:r w:rsidRPr="00BB6086">
        <w:t>Подсаживать к крольчихе чужих крольчат надо осторожно</w:t>
      </w:r>
      <w:r w:rsidR="00BB6086" w:rsidRPr="00BB6086">
        <w:t xml:space="preserve">. </w:t>
      </w:r>
      <w:r w:rsidRPr="00BB6086">
        <w:t>При этом крольчиху удаляют из клетки, а крольчат очищают от пуха и стружки, оставшихся от прежнего гнезда, укладывают в середину чужого помета и накрывают пухом</w:t>
      </w:r>
      <w:r w:rsidR="00BB6086" w:rsidRPr="00BB6086">
        <w:t xml:space="preserve">. </w:t>
      </w:r>
      <w:r w:rsidRPr="00BB6086">
        <w:t>По возрасту и величине подсаженные крольчата не должны сильно отличаться от тех, к которым их подсаживают</w:t>
      </w:r>
      <w:r w:rsidR="00BB6086" w:rsidRPr="00BB6086">
        <w:t xml:space="preserve">. </w:t>
      </w:r>
      <w:r w:rsidRPr="00BB6086">
        <w:t>Об оставленных на выращивание крольчатах делают соответствующую запись на трафаретке крольчихи</w:t>
      </w:r>
      <w:r w:rsidR="00BB6086" w:rsidRPr="00BB6086">
        <w:t xml:space="preserve">. </w:t>
      </w:r>
      <w:r w:rsidRPr="00BB6086">
        <w:t>После этого гнездо считается сформированным</w:t>
      </w:r>
      <w:r w:rsidR="00BB6086" w:rsidRPr="00BB6086">
        <w:t xml:space="preserve">. </w:t>
      </w:r>
    </w:p>
    <w:p w:rsidR="00BB6086" w:rsidRDefault="00882C1C" w:rsidP="00BB6086">
      <w:pPr>
        <w:widowControl w:val="0"/>
        <w:autoSpaceDE w:val="0"/>
        <w:autoSpaceDN w:val="0"/>
        <w:adjustRightInd w:val="0"/>
      </w:pPr>
      <w:r w:rsidRPr="00BB6086">
        <w:t>Рождаются крольчата голыми и слепыми</w:t>
      </w:r>
      <w:r w:rsidR="00BB6086" w:rsidRPr="00BB6086">
        <w:t xml:space="preserve">. </w:t>
      </w:r>
      <w:r w:rsidRPr="00BB6086">
        <w:t>На 10-й день они открывают глаза, на 16</w:t>
      </w:r>
      <w:r w:rsidR="00BB6086" w:rsidRPr="00BB6086">
        <w:t>-</w:t>
      </w:r>
      <w:r w:rsidRPr="00BB6086">
        <w:t>18-й день выходят из гнезда и начинают самостоятельно поедать корм</w:t>
      </w:r>
      <w:r w:rsidR="00BB6086" w:rsidRPr="00BB6086">
        <w:t xml:space="preserve">. </w:t>
      </w:r>
      <w:r w:rsidRPr="00BB6086">
        <w:t>Более ранний выход крольчат из гнезда свидетельствует о недостатке у крольчихи молока</w:t>
      </w:r>
      <w:r w:rsidR="00BB6086" w:rsidRPr="00BB6086">
        <w:t xml:space="preserve">. </w:t>
      </w:r>
    </w:p>
    <w:p w:rsidR="00290D41" w:rsidRPr="00BB6086" w:rsidRDefault="00BB6086" w:rsidP="00BB6086">
      <w:pPr>
        <w:widowControl w:val="0"/>
        <w:autoSpaceDE w:val="0"/>
        <w:autoSpaceDN w:val="0"/>
        <w:adjustRightInd w:val="0"/>
      </w:pPr>
      <w:r>
        <w:br w:type="page"/>
      </w:r>
      <w:r w:rsidR="009E44F0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07pt;height:155.25pt">
            <v:imagedata r:id="rId7" o:title=""/>
          </v:shape>
        </w:pict>
      </w:r>
    </w:p>
    <w:p w:rsidR="00BB6086" w:rsidRDefault="00BB6086" w:rsidP="00BB6086">
      <w:pPr>
        <w:widowControl w:val="0"/>
        <w:autoSpaceDE w:val="0"/>
        <w:autoSpaceDN w:val="0"/>
        <w:adjustRightInd w:val="0"/>
      </w:pPr>
    </w:p>
    <w:p w:rsidR="00882C1C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После 20-го дня жизни, когда уже все крольчата выходят из гнезда, гнездовые ящики из клеток удаляют, а клетки моют и дезинфицируют</w:t>
      </w:r>
      <w:r w:rsidR="00BB6086" w:rsidRPr="00BB6086">
        <w:t xml:space="preserve">. </w:t>
      </w:r>
      <w:r w:rsidRPr="00BB6086">
        <w:t>С этого времени важно строго следить за доброкачественностью кормов, причем их количество увеличивают соответственно числу крольчат в помете</w:t>
      </w:r>
      <w:r w:rsidR="00BB6086" w:rsidRPr="00BB6086">
        <w:t xml:space="preserve">. </w:t>
      </w:r>
      <w:r w:rsidRPr="00BB6086">
        <w:t>Обнаруженных при осмотре больных крольчат немедленно удаляют из клетки</w:t>
      </w:r>
      <w:r w:rsidR="00BB6086" w:rsidRPr="00BB6086">
        <w:t xml:space="preserve">. </w:t>
      </w:r>
    </w:p>
    <w:p w:rsidR="00BB6086" w:rsidRPr="00BB6086" w:rsidRDefault="00882C1C" w:rsidP="00BB6086">
      <w:pPr>
        <w:widowControl w:val="0"/>
        <w:autoSpaceDE w:val="0"/>
        <w:autoSpaceDN w:val="0"/>
        <w:adjustRightInd w:val="0"/>
      </w:pPr>
      <w:r w:rsidRPr="00BB6086">
        <w:t>О развитии крольчат судят по их живой массе</w:t>
      </w:r>
      <w:r w:rsidR="00BB6086" w:rsidRPr="00BB6086">
        <w:t xml:space="preserve">. </w:t>
      </w:r>
      <w:r w:rsidRPr="00BB6086">
        <w:t>При нормальном развитии крольчата средних пород весят при рождении от 50 до 60г, крупных пород</w:t>
      </w:r>
      <w:r w:rsidR="00BB6086" w:rsidRPr="00BB6086">
        <w:t xml:space="preserve"> - </w:t>
      </w:r>
      <w:r w:rsidRPr="00BB6086">
        <w:t>от 55 до 65г и более</w:t>
      </w:r>
      <w:r w:rsidR="00BB6086" w:rsidRPr="00BB6086">
        <w:t xml:space="preserve">. </w:t>
      </w:r>
      <w:r w:rsidRPr="00BB6086">
        <w:t>К шестому дню после рождения нормально развитый крольчонок должен весить 100</w:t>
      </w:r>
      <w:r w:rsidR="00BB6086" w:rsidRPr="00BB6086">
        <w:t>-</w:t>
      </w:r>
      <w:r w:rsidRPr="00BB6086">
        <w:t>140г, к 20-му дню</w:t>
      </w:r>
      <w:r w:rsidR="00BB6086" w:rsidRPr="00BB6086">
        <w:t xml:space="preserve"> - </w:t>
      </w:r>
      <w:r w:rsidRPr="00BB6086">
        <w:t>250</w:t>
      </w:r>
      <w:r w:rsidR="00BB6086" w:rsidRPr="00BB6086">
        <w:t>-</w:t>
      </w:r>
      <w:r w:rsidRPr="00BB6086">
        <w:t>300г</w:t>
      </w:r>
      <w:r w:rsidR="00BB6086" w:rsidRPr="00BB6086">
        <w:t xml:space="preserve">. </w:t>
      </w:r>
      <w:r w:rsidRPr="00BB6086">
        <w:t>При таком интенсивном росте крольчатам в первые 20 дней жизни требуется довольно много молока</w:t>
      </w:r>
      <w:r w:rsidR="00BB6086" w:rsidRPr="00BB6086">
        <w:t xml:space="preserve">. </w:t>
      </w:r>
      <w:r w:rsidRPr="00BB6086">
        <w:t>Поэтому в основное стадо следует отбирать только высокомолочных крольчих, отличающихся хорошими материнскими качествами</w:t>
      </w:r>
      <w:r w:rsidR="00BB6086" w:rsidRPr="00BB6086">
        <w:t xml:space="preserve">. </w:t>
      </w:r>
    </w:p>
    <w:p w:rsidR="00BB6086" w:rsidRDefault="00BB6086" w:rsidP="00BB6086">
      <w:pPr>
        <w:widowControl w:val="0"/>
        <w:autoSpaceDE w:val="0"/>
        <w:autoSpaceDN w:val="0"/>
        <w:adjustRightInd w:val="0"/>
      </w:pPr>
    </w:p>
    <w:p w:rsidR="00BB6086" w:rsidRPr="00BB6086" w:rsidRDefault="00E02F3A" w:rsidP="00BB6086">
      <w:pPr>
        <w:pStyle w:val="1"/>
        <w:rPr>
          <w:kern w:val="0"/>
        </w:rPr>
      </w:pPr>
      <w:r w:rsidRPr="00BB6086">
        <w:rPr>
          <w:kern w:val="0"/>
        </w:rPr>
        <w:t>№18</w:t>
      </w:r>
      <w:r w:rsidR="00BB6086" w:rsidRPr="00BB6086">
        <w:rPr>
          <w:kern w:val="0"/>
        </w:rPr>
        <w:t xml:space="preserve">. </w:t>
      </w:r>
      <w:r w:rsidRPr="00BB6086">
        <w:rPr>
          <w:kern w:val="0"/>
        </w:rPr>
        <w:t>Содержание и кормление отъемных крольчат</w:t>
      </w:r>
    </w:p>
    <w:p w:rsidR="00BB6086" w:rsidRDefault="00BB6086" w:rsidP="00BB6086">
      <w:pPr>
        <w:widowControl w:val="0"/>
        <w:autoSpaceDE w:val="0"/>
        <w:autoSpaceDN w:val="0"/>
        <w:adjustRightInd w:val="0"/>
      </w:pPr>
    </w:p>
    <w:p w:rsidR="00E02F3A" w:rsidRPr="00BB6086" w:rsidRDefault="00E02F3A" w:rsidP="00BB6086">
      <w:pPr>
        <w:pStyle w:val="1"/>
        <w:rPr>
          <w:kern w:val="0"/>
        </w:rPr>
      </w:pPr>
      <w:r w:rsidRPr="00BB6086">
        <w:rPr>
          <w:kern w:val="0"/>
        </w:rPr>
        <w:t>Отсадка и клеймение молодняка</w:t>
      </w:r>
    </w:p>
    <w:p w:rsidR="00BB6086" w:rsidRDefault="00BB6086" w:rsidP="00BB6086">
      <w:pPr>
        <w:widowControl w:val="0"/>
        <w:autoSpaceDE w:val="0"/>
        <w:autoSpaceDN w:val="0"/>
        <w:adjustRightInd w:val="0"/>
      </w:pPr>
    </w:p>
    <w:p w:rsidR="00E02F3A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>Крольчат отсаживают от матери в возрасте 30-45 дней, в зависимости от того, какой календарь случек и окролов кроликовод применяет в своем хозяйстве</w:t>
      </w:r>
      <w:r w:rsidR="00BB6086" w:rsidRPr="00BB6086">
        <w:t xml:space="preserve">. </w:t>
      </w:r>
      <w:r w:rsidRPr="00BB6086">
        <w:t>Обычно крольчат размещают в чистой (очищенной, вымытой, продезинфицированной</w:t>
      </w:r>
      <w:r w:rsidR="00BB6086" w:rsidRPr="00BB6086">
        <w:t xml:space="preserve">) </w:t>
      </w:r>
      <w:r w:rsidRPr="00BB6086">
        <w:t>групповой клетке или в клетке для взрослых кроликов</w:t>
      </w:r>
      <w:r w:rsidR="00BB6086" w:rsidRPr="00BB6086">
        <w:t xml:space="preserve">. </w:t>
      </w:r>
      <w:r w:rsidRPr="00BB6086">
        <w:t>Однако практика показала, что лучше отсаживать от ее помета крольчиху</w:t>
      </w:r>
      <w:r w:rsidR="00BB6086" w:rsidRPr="00BB6086">
        <w:t xml:space="preserve">. </w:t>
      </w:r>
      <w:r w:rsidRPr="00BB6086">
        <w:t>В этом случае молодняк не сортируют по полу, а выращивают в прежнем составе до 3-месячного возраста</w:t>
      </w:r>
      <w:r w:rsidR="00BB6086" w:rsidRPr="00BB6086">
        <w:t xml:space="preserve">. </w:t>
      </w:r>
      <w:r w:rsidRPr="00BB6086">
        <w:t>Далее молодняк сортируют по полу и лучших кроликов оставляют на племя и рассаживают</w:t>
      </w:r>
      <w:r w:rsidR="00BB6086" w:rsidRPr="00BB6086">
        <w:t xml:space="preserve">: </w:t>
      </w:r>
      <w:r w:rsidRPr="00BB6086">
        <w:t>самцов</w:t>
      </w:r>
      <w:r w:rsidR="00BB6086" w:rsidRPr="00BB6086">
        <w:t xml:space="preserve"> - </w:t>
      </w:r>
      <w:r w:rsidRPr="00BB6086">
        <w:t>по одному, а самочек</w:t>
      </w:r>
      <w:r w:rsidR="00BB6086" w:rsidRPr="00BB6086">
        <w:t xml:space="preserve"> - </w:t>
      </w:r>
      <w:r w:rsidRPr="00BB6086">
        <w:t>по две-три в клетку</w:t>
      </w:r>
      <w:r w:rsidR="00BB6086" w:rsidRPr="00BB6086">
        <w:t xml:space="preserve">. </w:t>
      </w:r>
      <w:r w:rsidRPr="00BB6086">
        <w:t>Молодняк, предназначенный для убоя на шкурку и мясо, разделяют по полу и рассаживают в клетки из расчета на каждого крольчонка не менее 0,2-0,3 м2 площади</w:t>
      </w:r>
      <w:r w:rsidR="00BB6086" w:rsidRPr="00BB6086">
        <w:t xml:space="preserve">. </w:t>
      </w:r>
    </w:p>
    <w:p w:rsidR="00FC5C7A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>Чтобы определить пол крольчонка, его берут за шкурку в области крестца, захватывая хвост, переворачивают брюшком вверх и пальцами правой руки отодвигают кожу на брюшке</w:t>
      </w:r>
      <w:r w:rsidR="00BB6086" w:rsidRPr="00BB6086">
        <w:t xml:space="preserve">. </w:t>
      </w:r>
      <w:r w:rsidRPr="00BB6086">
        <w:t>У самки при этом видна продолговатая щель, направленная к хвосту, у самцов обнаруживается половой член в виде трубочки</w:t>
      </w:r>
      <w:r w:rsidR="00BB6086" w:rsidRPr="00BB6086">
        <w:t xml:space="preserve">. </w:t>
      </w:r>
      <w:r w:rsidRPr="00BB6086">
        <w:t>Кормить крольчат-отъемышей в первые дни после отсадки следует такими же кормами, которые они получали, оставаясь с крольчихой</w:t>
      </w:r>
      <w:r w:rsidR="00BB6086" w:rsidRPr="00BB6086">
        <w:t xml:space="preserve">. </w:t>
      </w:r>
      <w:r w:rsidRPr="00BB6086">
        <w:t>Новые корма вводят в рацион молодняка постепенно</w:t>
      </w:r>
      <w:r w:rsidR="00BB6086" w:rsidRPr="00BB6086">
        <w:t xml:space="preserve">. </w:t>
      </w:r>
      <w:r w:rsidRPr="00BB6086">
        <w:t>Скармливание крольчатам недоброкачественных кормов недопустимо</w:t>
      </w:r>
      <w:r w:rsidR="00BB6086" w:rsidRPr="00BB6086">
        <w:t xml:space="preserve">. </w:t>
      </w:r>
    </w:p>
    <w:p w:rsidR="008453D3" w:rsidRPr="00BB6086" w:rsidRDefault="008453D3" w:rsidP="00BB6086">
      <w:pPr>
        <w:widowControl w:val="0"/>
        <w:autoSpaceDE w:val="0"/>
        <w:autoSpaceDN w:val="0"/>
        <w:adjustRightInd w:val="0"/>
      </w:pPr>
      <w:r w:rsidRPr="00BB6086">
        <w:t>В рационы молодняка следует включать высокопитательные легкоусвояемые корма</w:t>
      </w:r>
      <w:r w:rsidR="00BB6086" w:rsidRPr="00BB6086">
        <w:t xml:space="preserve"> - </w:t>
      </w:r>
      <w:r w:rsidRPr="00BB6086">
        <w:t>молодую зеленую траву или витаминное сено бобовых и бобово-злаковых растений, овес, вареный картофель, морковь и небольшое количество пшеничных отрубей</w:t>
      </w:r>
      <w:r w:rsidR="00BB6086" w:rsidRPr="00BB6086">
        <w:t xml:space="preserve">. </w:t>
      </w:r>
      <w:r w:rsidRPr="00BB6086">
        <w:t>Из кормов животного происхождения наиболее желательны сухое молоко, мясокостная мука и мука из непищевой рыбы</w:t>
      </w:r>
      <w:r w:rsidR="00BB6086" w:rsidRPr="00BB6086">
        <w:t xml:space="preserve">. </w:t>
      </w:r>
      <w:r w:rsidRPr="00BB6086">
        <w:t>Концентраты следует скармливать в дробленом (комбикорм</w:t>
      </w:r>
      <w:r w:rsidR="00BB6086" w:rsidRPr="00BB6086">
        <w:t xml:space="preserve">) </w:t>
      </w:r>
      <w:r w:rsidRPr="00BB6086">
        <w:t>и плющеном виде</w:t>
      </w:r>
      <w:r w:rsidR="00BB6086" w:rsidRPr="00BB6086">
        <w:t xml:space="preserve">. </w:t>
      </w:r>
    </w:p>
    <w:p w:rsidR="008453D3" w:rsidRPr="00BB6086" w:rsidRDefault="008453D3" w:rsidP="00BB6086">
      <w:pPr>
        <w:widowControl w:val="0"/>
        <w:autoSpaceDE w:val="0"/>
        <w:autoSpaceDN w:val="0"/>
        <w:adjustRightInd w:val="0"/>
      </w:pPr>
      <w:r w:rsidRPr="00BB6086">
        <w:t>Наиболее интенсивно кролики растут и лучше оплачивают корм продукцией в первые 3/2</w:t>
      </w:r>
      <w:r w:rsidR="00BB6086" w:rsidRPr="00BB6086">
        <w:t>-</w:t>
      </w:r>
      <w:r w:rsidRPr="00BB6086">
        <w:t>4 месяца жизни</w:t>
      </w:r>
      <w:r w:rsidR="00BB6086" w:rsidRPr="00BB6086">
        <w:t xml:space="preserve">. </w:t>
      </w:r>
      <w:r w:rsidRPr="00BB6086">
        <w:t>Протеина в расчете на 100г кормовых единиц их рациона в этот период должно приходиться не менее 16г</w:t>
      </w:r>
      <w:r w:rsidR="00BB6086" w:rsidRPr="00BB6086">
        <w:t xml:space="preserve">. </w:t>
      </w:r>
      <w:r w:rsidRPr="00BB6086">
        <w:t>В возрасте 90</w:t>
      </w:r>
      <w:r w:rsidR="00BB6086" w:rsidRPr="00BB6086">
        <w:t>-</w:t>
      </w:r>
      <w:r w:rsidRPr="00BB6086">
        <w:t>120 дней кроликов переводят на рационы ремонтного молодняка, в расчете на 100г кормовых единиц которых приходится от 13 до 16 г перевари</w:t>
      </w:r>
      <w:r w:rsidR="00BB6086">
        <w:t>вае</w:t>
      </w:r>
      <w:r w:rsidRPr="00BB6086">
        <w:t>мого протеина</w:t>
      </w:r>
      <w:r w:rsidR="00BB6086" w:rsidRPr="00BB6086">
        <w:t xml:space="preserve">. </w:t>
      </w:r>
    </w:p>
    <w:p w:rsidR="00BB6086" w:rsidRPr="00BB6086" w:rsidRDefault="008453D3" w:rsidP="00BB6086">
      <w:pPr>
        <w:widowControl w:val="0"/>
        <w:autoSpaceDE w:val="0"/>
        <w:autoSpaceDN w:val="0"/>
        <w:adjustRightInd w:val="0"/>
      </w:pPr>
      <w:r w:rsidRPr="00BB6086">
        <w:t>Хорошие результаты при выращивании молодняка получены при скармливании ему полнорационных гранулированных комбикормов</w:t>
      </w:r>
      <w:r w:rsidR="00BB6086" w:rsidRPr="00BB6086">
        <w:t xml:space="preserve">. </w:t>
      </w:r>
      <w:r w:rsidRPr="00BB6086">
        <w:t>В возрасте 46-60 дней можно давать примерно 85-140г полнорационных гранул, в 61-90 дней</w:t>
      </w:r>
      <w:r w:rsidR="00BB6086" w:rsidRPr="00BB6086">
        <w:t xml:space="preserve"> - </w:t>
      </w:r>
      <w:r w:rsidRPr="00BB6086">
        <w:t>170-200г и в возрасте 91-135 дней</w:t>
      </w:r>
      <w:r w:rsidR="00BB6086" w:rsidRPr="00BB6086">
        <w:t xml:space="preserve"> - </w:t>
      </w:r>
      <w:r w:rsidRPr="00BB6086">
        <w:t>200-260г</w:t>
      </w:r>
      <w:r w:rsidR="00BB6086" w:rsidRPr="00BB6086">
        <w:t xml:space="preserve">. </w:t>
      </w:r>
    </w:p>
    <w:p w:rsidR="009D004F" w:rsidRDefault="009D004F" w:rsidP="00BB6086">
      <w:pPr>
        <w:widowControl w:val="0"/>
        <w:autoSpaceDE w:val="0"/>
        <w:autoSpaceDN w:val="0"/>
        <w:adjustRightInd w:val="0"/>
      </w:pPr>
    </w:p>
    <w:p w:rsidR="00882C1C" w:rsidRDefault="00882C1C" w:rsidP="009D004F">
      <w:pPr>
        <w:pStyle w:val="1"/>
      </w:pPr>
      <w:r w:rsidRPr="00BB6086">
        <w:t>№29</w:t>
      </w:r>
      <w:r w:rsidR="00BB6086" w:rsidRPr="00BB6086">
        <w:t xml:space="preserve">. </w:t>
      </w:r>
      <w:r w:rsidRPr="00BB6086">
        <w:t>Опишите породу кроликов белый пуховый</w:t>
      </w:r>
    </w:p>
    <w:p w:rsidR="009D004F" w:rsidRPr="009D004F" w:rsidRDefault="009D004F" w:rsidP="009D004F">
      <w:pPr>
        <w:widowControl w:val="0"/>
        <w:autoSpaceDE w:val="0"/>
        <w:autoSpaceDN w:val="0"/>
        <w:adjustRightInd w:val="0"/>
      </w:pPr>
    </w:p>
    <w:p w:rsidR="00C61E23" w:rsidRPr="00BB6086" w:rsidRDefault="00C61E23" w:rsidP="00BB6086">
      <w:pPr>
        <w:widowControl w:val="0"/>
        <w:autoSpaceDE w:val="0"/>
        <w:autoSpaceDN w:val="0"/>
        <w:adjustRightInd w:val="0"/>
      </w:pPr>
      <w:r w:rsidRPr="00BB6086">
        <w:t>Белая пуховая</w:t>
      </w:r>
      <w:r w:rsidR="00BB6086" w:rsidRPr="00BB6086">
        <w:t xml:space="preserve"> - </w:t>
      </w:r>
      <w:r w:rsidRPr="00BB6086">
        <w:t>отечественная порода средних по величине пуховых кроликов чисто-белой окраски</w:t>
      </w:r>
      <w:r w:rsidR="00BB6086" w:rsidRPr="00BB6086">
        <w:t xml:space="preserve">. </w:t>
      </w:r>
      <w:r w:rsidRPr="00BB6086">
        <w:t>Выведена в зверосовхозах «Солнцевский» Курской области, «Бирюлинский» Татарской АССР, на колхозных фермах Воронежской области и в зоне деятельности Кировского госплемрассадника в результате преимущественно поглотительного скрещивания пуховых кроликов местных малопродуктивных пород (щипанцев</w:t>
      </w:r>
      <w:r w:rsidR="00BB6086" w:rsidRPr="00BB6086">
        <w:t xml:space="preserve">) </w:t>
      </w:r>
      <w:r w:rsidRPr="00BB6086">
        <w:t>с животными ангорской породы и последующего разведения помесей «в себе»</w:t>
      </w:r>
      <w:r w:rsidR="00BB6086" w:rsidRPr="00BB6086">
        <w:t xml:space="preserve">. </w:t>
      </w:r>
    </w:p>
    <w:p w:rsidR="00C61E23" w:rsidRPr="00BB6086" w:rsidRDefault="00C61E23" w:rsidP="00BB6086">
      <w:pPr>
        <w:widowControl w:val="0"/>
        <w:autoSpaceDE w:val="0"/>
        <w:autoSpaceDN w:val="0"/>
        <w:adjustRightInd w:val="0"/>
      </w:pPr>
      <w:r w:rsidRPr="00BB6086">
        <w:t>В дальнейшем племенная работа была направлена на повышение конституциональной крепости кроликов, их жизнеспособности и пуховой продуктивности, увеличение размеров и живой массы</w:t>
      </w:r>
      <w:r w:rsidR="00BB6086" w:rsidRPr="00BB6086">
        <w:t xml:space="preserve">. </w:t>
      </w:r>
      <w:r w:rsidRPr="00BB6086">
        <w:t>В качестве новой отечественной</w:t>
      </w:r>
      <w:r w:rsidR="00BB6086" w:rsidRPr="00BB6086">
        <w:t xml:space="preserve"> </w:t>
      </w:r>
      <w:r w:rsidRPr="00BB6086">
        <w:t>породы утверждена в 1957 г</w:t>
      </w:r>
      <w:r w:rsidR="00BB6086" w:rsidRPr="00BB6086">
        <w:t xml:space="preserve">. </w:t>
      </w:r>
    </w:p>
    <w:p w:rsidR="00C61E23" w:rsidRPr="00BB6086" w:rsidRDefault="00C61E23" w:rsidP="00BB6086">
      <w:pPr>
        <w:widowControl w:val="0"/>
        <w:autoSpaceDE w:val="0"/>
        <w:autoSpaceDN w:val="0"/>
        <w:adjustRightInd w:val="0"/>
      </w:pPr>
      <w:r w:rsidRPr="00BB6086">
        <w:t>Порода представлена кроликами двух типов, различающимися по живой массе, качеству и количеству пуха</w:t>
      </w:r>
      <w:r w:rsidR="00BB6086" w:rsidRPr="00BB6086">
        <w:t xml:space="preserve">. </w:t>
      </w:r>
      <w:r w:rsidRPr="00BB6086">
        <w:t>Кроликов первого типа разводят в основном в Курской области</w:t>
      </w:r>
      <w:r w:rsidR="00BB6086" w:rsidRPr="00BB6086">
        <w:t xml:space="preserve">. </w:t>
      </w:r>
      <w:r w:rsidRPr="00BB6086">
        <w:t>Это потомки завезенных из-за рубежа кроликов ангорской породы, отличающиеся от последних большей живой массой и повышенной пуховой продуктивностью</w:t>
      </w:r>
      <w:r w:rsidR="00BB6086" w:rsidRPr="00BB6086">
        <w:t xml:space="preserve">. </w:t>
      </w:r>
      <w:r w:rsidRPr="00BB6086">
        <w:t>Весят кролики этого типа от 3 до 5 кг</w:t>
      </w:r>
      <w:r w:rsidR="00BB6086" w:rsidRPr="00BB6086">
        <w:t xml:space="preserve">. </w:t>
      </w:r>
      <w:r w:rsidRPr="00BB6086">
        <w:t>За год от них получают по 360</w:t>
      </w:r>
      <w:r w:rsidR="00BB6086" w:rsidRPr="00BB6086">
        <w:t>-</w:t>
      </w:r>
      <w:r w:rsidRPr="00BB6086">
        <w:t>420 г пуха длиной от 6 до 9 см, в котором содержится незначительное количество остевых волос</w:t>
      </w:r>
      <w:r w:rsidR="00BB6086" w:rsidRPr="00BB6086">
        <w:t xml:space="preserve">. </w:t>
      </w:r>
    </w:p>
    <w:p w:rsidR="00C61E23" w:rsidRPr="00BB6086" w:rsidRDefault="00C61E23" w:rsidP="00BB6086">
      <w:pPr>
        <w:widowControl w:val="0"/>
        <w:autoSpaceDE w:val="0"/>
        <w:autoSpaceDN w:val="0"/>
        <w:adjustRightInd w:val="0"/>
      </w:pPr>
      <w:r w:rsidRPr="00BB6086">
        <w:t>Белых пуховых кроликов второго типа разводят преимущественно в Кировской области</w:t>
      </w:r>
      <w:r w:rsidR="00BB6086" w:rsidRPr="00BB6086">
        <w:t xml:space="preserve">. </w:t>
      </w:r>
      <w:r w:rsidRPr="00BB6086">
        <w:t>Кроликов первого типа они превосходят по количеству собираемого пуха, в котором содержится больше остевых волос</w:t>
      </w:r>
      <w:r w:rsidR="00BB6086" w:rsidRPr="00BB6086">
        <w:t xml:space="preserve">. </w:t>
      </w:r>
    </w:p>
    <w:p w:rsidR="00C61E23" w:rsidRPr="00BB6086" w:rsidRDefault="00C61E23" w:rsidP="00BB6086">
      <w:pPr>
        <w:widowControl w:val="0"/>
        <w:autoSpaceDE w:val="0"/>
        <w:autoSpaceDN w:val="0"/>
        <w:adjustRightInd w:val="0"/>
      </w:pPr>
      <w:r w:rsidRPr="00BB6086">
        <w:t>Кролики белой пуховой породы отличаются крепкой конституцией и хорошо развитым костяком</w:t>
      </w:r>
      <w:r w:rsidR="00BB6086" w:rsidRPr="00BB6086">
        <w:t xml:space="preserve">. </w:t>
      </w:r>
      <w:r w:rsidRPr="00BB6086">
        <w:t>Голова у них округлая, с короткими прямостоячими ушами, часто без кисточек</w:t>
      </w:r>
      <w:r w:rsidR="00BB6086" w:rsidRPr="00BB6086">
        <w:t xml:space="preserve">; </w:t>
      </w:r>
      <w:r w:rsidRPr="00BB6086">
        <w:t>туловище шарообразное, длиной до 54 см</w:t>
      </w:r>
      <w:r w:rsidR="00BB6086" w:rsidRPr="00BB6086">
        <w:t xml:space="preserve">; </w:t>
      </w:r>
      <w:r w:rsidRPr="00BB6086">
        <w:t>грудь широкая (обхват ее за лопатками 34 см</w:t>
      </w:r>
      <w:r w:rsidR="00BB6086" w:rsidRPr="00BB6086">
        <w:t>),</w:t>
      </w:r>
      <w:r w:rsidRPr="00BB6086">
        <w:t xml:space="preserve"> но недостаточно глубокая, без подгрудка</w:t>
      </w:r>
      <w:r w:rsidR="00BB6086" w:rsidRPr="00BB6086">
        <w:t xml:space="preserve">; </w:t>
      </w:r>
      <w:r w:rsidRPr="00BB6086">
        <w:t>спина округлая, достаточно широкая</w:t>
      </w:r>
      <w:r w:rsidR="00BB6086" w:rsidRPr="00BB6086">
        <w:t xml:space="preserve">; </w:t>
      </w:r>
      <w:r w:rsidRPr="00BB6086">
        <w:t>круп широкий</w:t>
      </w:r>
      <w:r w:rsidR="00BB6086" w:rsidRPr="00BB6086">
        <w:t xml:space="preserve">; </w:t>
      </w:r>
      <w:r w:rsidRPr="00BB6086">
        <w:t>конечности крепкие, прямые, хорошо омускуленные</w:t>
      </w:r>
      <w:r w:rsidR="00BB6086" w:rsidRPr="00BB6086">
        <w:t xml:space="preserve">. </w:t>
      </w:r>
      <w:r w:rsidRPr="00BB6086">
        <w:t>Полновозрастные животные весят в среднем 4 кг</w:t>
      </w:r>
      <w:r w:rsidR="00BB6086" w:rsidRPr="00BB6086">
        <w:t xml:space="preserve">. </w:t>
      </w:r>
    </w:p>
    <w:p w:rsidR="00C61E23" w:rsidRPr="00BB6086" w:rsidRDefault="00C61E23" w:rsidP="00BB6086">
      <w:pPr>
        <w:widowControl w:val="0"/>
        <w:autoSpaceDE w:val="0"/>
        <w:autoSpaceDN w:val="0"/>
        <w:adjustRightInd w:val="0"/>
      </w:pPr>
      <w:r w:rsidRPr="00BB6086">
        <w:t>Крольчихи достаточно молочны и плодовиты</w:t>
      </w:r>
      <w:r w:rsidR="00BB6086" w:rsidRPr="00BB6086">
        <w:t xml:space="preserve">: </w:t>
      </w:r>
      <w:r w:rsidRPr="00BB6086">
        <w:t>в помете они приносят обычно не более 7 крольчат</w:t>
      </w:r>
      <w:r w:rsidR="00BB6086" w:rsidRPr="00BB6086">
        <w:t xml:space="preserve">. </w:t>
      </w:r>
    </w:p>
    <w:p w:rsidR="00C61E23" w:rsidRPr="00BB6086" w:rsidRDefault="00C61E23" w:rsidP="00BB6086">
      <w:pPr>
        <w:widowControl w:val="0"/>
        <w:autoSpaceDE w:val="0"/>
        <w:autoSpaceDN w:val="0"/>
        <w:adjustRightInd w:val="0"/>
      </w:pPr>
      <w:r w:rsidRPr="00BB6086">
        <w:t>От полновозрастных кроликов этой породы за год собирают от 300 до 500 г высококачественного пуха, в отдельных случаях до 760 г, а от лучших крольчих с приплодом</w:t>
      </w:r>
      <w:r w:rsidR="00BB6086" w:rsidRPr="00BB6086">
        <w:t xml:space="preserve"> - </w:t>
      </w:r>
      <w:r w:rsidRPr="00BB6086">
        <w:t>более 1 кг пуха</w:t>
      </w:r>
      <w:r w:rsidR="00BB6086" w:rsidRPr="00BB6086">
        <w:t xml:space="preserve">. </w:t>
      </w:r>
    </w:p>
    <w:p w:rsidR="00C61E23" w:rsidRPr="00BB6086" w:rsidRDefault="00C61E23" w:rsidP="00BB6086">
      <w:pPr>
        <w:widowControl w:val="0"/>
        <w:autoSpaceDE w:val="0"/>
        <w:autoSpaceDN w:val="0"/>
        <w:adjustRightInd w:val="0"/>
      </w:pPr>
      <w:r w:rsidRPr="00BB6086">
        <w:t>Длина волосяного покрова у белых пуховых кроликов колеблется от 5 до 7 см, достигая иногда 15 см</w:t>
      </w:r>
      <w:r w:rsidR="00BB6086" w:rsidRPr="00BB6086">
        <w:t xml:space="preserve">. </w:t>
      </w:r>
      <w:r w:rsidRPr="00BB6086">
        <w:t>Пух легкий, эластичный, на 92</w:t>
      </w:r>
      <w:r w:rsidR="00BB6086" w:rsidRPr="00BB6086">
        <w:t>-</w:t>
      </w:r>
      <w:r w:rsidRPr="00BB6086">
        <w:t>96% состоит из нежных пуховых волос и лишь на 4</w:t>
      </w:r>
      <w:r w:rsidR="00BB6086" w:rsidRPr="00BB6086">
        <w:t>-</w:t>
      </w:r>
      <w:r w:rsidRPr="00BB6086">
        <w:t>8% из более грубой ости</w:t>
      </w:r>
      <w:r w:rsidR="00BB6086" w:rsidRPr="00BB6086">
        <w:t xml:space="preserve">. </w:t>
      </w:r>
      <w:r w:rsidRPr="00BB6086">
        <w:t>Из-за неодинаковой длины остевых и пуховых волос и постоянной линьки, животных пух по длине не уравнен</w:t>
      </w:r>
      <w:r w:rsidR="00BB6086" w:rsidRPr="00BB6086">
        <w:t xml:space="preserve">. </w:t>
      </w:r>
      <w:r w:rsidRPr="00BB6086">
        <w:t>Тонина пуховых волос колеблется от 12,4 до 13,5 мкм, остевых</w:t>
      </w:r>
      <w:r w:rsidR="00BB6086" w:rsidRPr="00BB6086">
        <w:t xml:space="preserve"> - </w:t>
      </w:r>
      <w:r w:rsidRPr="00BB6086">
        <w:t>от 40 до 45 мкм</w:t>
      </w:r>
      <w:r w:rsidR="00BB6086" w:rsidRPr="00BB6086">
        <w:t xml:space="preserve">. </w:t>
      </w:r>
    </w:p>
    <w:p w:rsidR="00BB6086" w:rsidRPr="00BB6086" w:rsidRDefault="00C61E23" w:rsidP="00BB6086">
      <w:pPr>
        <w:widowControl w:val="0"/>
        <w:autoSpaceDE w:val="0"/>
        <w:autoSpaceDN w:val="0"/>
        <w:adjustRightInd w:val="0"/>
      </w:pPr>
      <w:r w:rsidRPr="00BB6086">
        <w:t>Кролики белой пуховой породы хорошо приспособлены к различным климатическим зонам, поэтому у кролиководов-любителей встречаются повсеместно</w:t>
      </w:r>
      <w:r w:rsidR="00BB6086" w:rsidRPr="00BB6086">
        <w:t xml:space="preserve">. </w:t>
      </w:r>
      <w:r w:rsidRPr="00BB6086">
        <w:t>Основное их поголовье находится в Кировской области, в хозяйствах зоны деятельности Кировского госплемрассадника</w:t>
      </w:r>
      <w:r w:rsidR="00BB6086" w:rsidRPr="00BB6086">
        <w:t xml:space="preserve">. </w:t>
      </w:r>
      <w:r w:rsidRPr="00BB6086">
        <w:t>К ведущим репродукторам племенного молодняка этой породы относятся совхоз «Подгорный» Кировской области и зверосовхоз «Солнцевский» Курской области</w:t>
      </w:r>
      <w:r w:rsidR="00BB6086" w:rsidRPr="00BB6086">
        <w:t xml:space="preserve">. </w:t>
      </w:r>
    </w:p>
    <w:p w:rsidR="00BB6086" w:rsidRDefault="00BB6086" w:rsidP="00BB6086">
      <w:pPr>
        <w:widowControl w:val="0"/>
        <w:autoSpaceDE w:val="0"/>
        <w:autoSpaceDN w:val="0"/>
        <w:adjustRightInd w:val="0"/>
      </w:pPr>
    </w:p>
    <w:p w:rsidR="00882C1C" w:rsidRPr="00BB6086" w:rsidRDefault="00882C1C" w:rsidP="00BB6086">
      <w:pPr>
        <w:pStyle w:val="1"/>
        <w:rPr>
          <w:kern w:val="0"/>
        </w:rPr>
      </w:pPr>
      <w:r w:rsidRPr="00BB6086">
        <w:rPr>
          <w:kern w:val="0"/>
        </w:rPr>
        <w:t>№</w:t>
      </w:r>
      <w:r w:rsidR="00C61E23" w:rsidRPr="00BB6086">
        <w:rPr>
          <w:kern w:val="0"/>
        </w:rPr>
        <w:t xml:space="preserve"> 38</w:t>
      </w:r>
      <w:r w:rsidR="00BB6086" w:rsidRPr="00BB6086">
        <w:rPr>
          <w:kern w:val="0"/>
        </w:rPr>
        <w:t xml:space="preserve">. </w:t>
      </w:r>
      <w:r w:rsidR="00C61E23" w:rsidRPr="00BB6086">
        <w:rPr>
          <w:kern w:val="0"/>
        </w:rPr>
        <w:t>Опишите примеры и результаты применения разных методов разведения в кролиководстве</w:t>
      </w:r>
    </w:p>
    <w:p w:rsidR="00BB6086" w:rsidRDefault="00BB6086" w:rsidP="00BB6086">
      <w:pPr>
        <w:widowControl w:val="0"/>
        <w:autoSpaceDE w:val="0"/>
        <w:autoSpaceDN w:val="0"/>
        <w:adjustRightInd w:val="0"/>
      </w:pPr>
    </w:p>
    <w:p w:rsidR="00BB6086" w:rsidRPr="00BB6086" w:rsidRDefault="00E02F3A" w:rsidP="00BB6086">
      <w:pPr>
        <w:pStyle w:val="1"/>
        <w:rPr>
          <w:kern w:val="0"/>
        </w:rPr>
      </w:pPr>
      <w:r w:rsidRPr="00BB6086">
        <w:rPr>
          <w:kern w:val="0"/>
        </w:rPr>
        <w:t>Разведение</w:t>
      </w:r>
    </w:p>
    <w:p w:rsidR="00BB6086" w:rsidRDefault="00BB6086" w:rsidP="00BB6086">
      <w:pPr>
        <w:widowControl w:val="0"/>
        <w:autoSpaceDE w:val="0"/>
        <w:autoSpaceDN w:val="0"/>
        <w:adjustRightInd w:val="0"/>
      </w:pPr>
    </w:p>
    <w:p w:rsidR="00C61E23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>Это особый вид племенной работы кролиководов-любителей, который требует определенных теоретических знаний и практического опыта</w:t>
      </w:r>
      <w:r w:rsidR="00BB6086" w:rsidRPr="00BB6086">
        <w:t xml:space="preserve">. </w:t>
      </w:r>
      <w:r w:rsidRPr="00BB6086">
        <w:t>Кроликов для разведения лучше приобретать на выставках или в клубах, а также у заслуживающих доверия кролиководов</w:t>
      </w:r>
      <w:r w:rsidR="00BB6086" w:rsidRPr="00BB6086">
        <w:t xml:space="preserve">. </w:t>
      </w:r>
      <w:r w:rsidRPr="00BB6086">
        <w:t>При покупке кроликов надо обратить внимание на качество животных, способы их содержания и кормления</w:t>
      </w:r>
      <w:r w:rsidR="00BB6086" w:rsidRPr="00BB6086">
        <w:t xml:space="preserve">. </w:t>
      </w:r>
    </w:p>
    <w:p w:rsidR="00290D41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>При отборе кроликов на племя преследуют цель сохранения и повышения породных свойств животных</w:t>
      </w:r>
      <w:r w:rsidR="00BB6086" w:rsidRPr="00BB6086">
        <w:t xml:space="preserve">. </w:t>
      </w:r>
      <w:r w:rsidRPr="00BB6086">
        <w:t>Отбирают только лучших животных по происхождению, внешнему виду и продуктивности</w:t>
      </w:r>
      <w:r w:rsidR="00BB6086" w:rsidRPr="00BB6086">
        <w:t xml:space="preserve">. </w:t>
      </w:r>
      <w:r w:rsidRPr="00BB6086">
        <w:t>При отборе животных по происхождению пользуются родословной</w:t>
      </w:r>
      <w:r w:rsidR="00BB6086" w:rsidRPr="00BB6086">
        <w:t xml:space="preserve">. </w:t>
      </w:r>
      <w:r w:rsidRPr="00BB6086">
        <w:t>При отборе по внешнему виду руководствуются требованиями стандарта, учитывая конституцию, степень развития и выраженность половых признаков животного</w:t>
      </w:r>
      <w:r w:rsidR="00BB6086" w:rsidRPr="00BB6086">
        <w:t xml:space="preserve">. </w:t>
      </w:r>
      <w:r w:rsidRPr="00BB6086">
        <w:t>Показателями продуктивности являются состояние здоровья, воспроизводительные способности, количество и качество получаемой продукции</w:t>
      </w:r>
      <w:r w:rsidR="00BB6086" w:rsidRPr="00BB6086">
        <w:t xml:space="preserve">. </w:t>
      </w:r>
    </w:p>
    <w:p w:rsidR="00BB6086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>Для кроликов, разводимых в декоративных целях, самым важным является показатель здоровья, сохранение привлекательных свойств данной породы</w:t>
      </w:r>
      <w:r w:rsidR="00BB6086" w:rsidRPr="00BB6086">
        <w:t xml:space="preserve">. </w:t>
      </w:r>
      <w:r w:rsidRPr="00BB6086">
        <w:t>Обычно племенная работа при этом направлена на сохранение или получение красивого рисунка или формы тела</w:t>
      </w:r>
      <w:r w:rsidR="00BB6086" w:rsidRPr="00BB6086">
        <w:t xml:space="preserve">. </w:t>
      </w:r>
    </w:p>
    <w:p w:rsidR="00BB6086" w:rsidRDefault="00BB6086" w:rsidP="00BB6086">
      <w:pPr>
        <w:widowControl w:val="0"/>
        <w:autoSpaceDE w:val="0"/>
        <w:autoSpaceDN w:val="0"/>
        <w:adjustRightInd w:val="0"/>
      </w:pPr>
    </w:p>
    <w:p w:rsidR="00E02F3A" w:rsidRPr="00BB6086" w:rsidRDefault="00E02F3A" w:rsidP="00BB6086">
      <w:pPr>
        <w:pStyle w:val="1"/>
        <w:rPr>
          <w:kern w:val="0"/>
        </w:rPr>
      </w:pPr>
      <w:r w:rsidRPr="00BB6086">
        <w:rPr>
          <w:kern w:val="0"/>
        </w:rPr>
        <w:t>Подбор родительских пар</w:t>
      </w:r>
    </w:p>
    <w:p w:rsidR="00BB6086" w:rsidRDefault="00BB6086" w:rsidP="00BB6086">
      <w:pPr>
        <w:widowControl w:val="0"/>
        <w:autoSpaceDE w:val="0"/>
        <w:autoSpaceDN w:val="0"/>
        <w:adjustRightInd w:val="0"/>
      </w:pPr>
    </w:p>
    <w:p w:rsidR="00290D41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>На качество потомства в каждом конкретном случае большое влияние оказывает родительская пара</w:t>
      </w:r>
      <w:r w:rsidR="00BB6086" w:rsidRPr="00BB6086">
        <w:t xml:space="preserve">. </w:t>
      </w:r>
      <w:r w:rsidRPr="00BB6086">
        <w:t>Повышенное внимание обращают на самцов</w:t>
      </w:r>
      <w:r w:rsidR="00BB6086" w:rsidRPr="00BB6086">
        <w:t xml:space="preserve">. </w:t>
      </w:r>
      <w:r w:rsidRPr="00BB6086">
        <w:t>У них должны быть хорошо развитые половые органы и вторичные половые признаки</w:t>
      </w:r>
      <w:r w:rsidR="00BB6086" w:rsidRPr="00BB6086">
        <w:t xml:space="preserve">. </w:t>
      </w:r>
      <w:r w:rsidRPr="00BB6086">
        <w:t>У самок важно расположение и количество молочных желез</w:t>
      </w:r>
      <w:r w:rsidR="00BB6086" w:rsidRPr="00BB6086">
        <w:t xml:space="preserve">. </w:t>
      </w:r>
      <w:r w:rsidRPr="00BB6086">
        <w:t>(4 + 4 или 5 + 5сосков</w:t>
      </w:r>
      <w:r w:rsidR="00BB6086" w:rsidRPr="00BB6086">
        <w:t xml:space="preserve">). </w:t>
      </w:r>
    </w:p>
    <w:p w:rsidR="00BB6086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>На племя больше подходят кролики из зимних и весенних окролов</w:t>
      </w:r>
      <w:r w:rsidR="00BB6086" w:rsidRPr="00BB6086">
        <w:t xml:space="preserve">. </w:t>
      </w:r>
      <w:r w:rsidRPr="00BB6086">
        <w:t>Племенных животных зимних окролов рекомендуется спаривать с партнерами весенних и более поздних окролов</w:t>
      </w:r>
      <w:r w:rsidR="00BB6086" w:rsidRPr="00BB6086">
        <w:t xml:space="preserve">. </w:t>
      </w:r>
      <w:r w:rsidRPr="00BB6086">
        <w:t>Молодых животных, отобранных на племя, необходимо проверить путем спаривания с партнерами более старшего возраста</w:t>
      </w:r>
      <w:r w:rsidR="00BB6086" w:rsidRPr="00BB6086">
        <w:t xml:space="preserve">. </w:t>
      </w:r>
    </w:p>
    <w:p w:rsidR="00290D41" w:rsidRPr="00BB6086" w:rsidRDefault="00BB6086" w:rsidP="00BB6086">
      <w:pPr>
        <w:pStyle w:val="1"/>
        <w:rPr>
          <w:kern w:val="0"/>
        </w:rPr>
      </w:pPr>
      <w:r>
        <w:br w:type="page"/>
      </w:r>
      <w:r w:rsidR="00E02F3A" w:rsidRPr="00BB6086">
        <w:rPr>
          <w:kern w:val="0"/>
        </w:rPr>
        <w:t>Разведение кроликов с целью получения мяс</w:t>
      </w:r>
      <w:r w:rsidR="00290D41" w:rsidRPr="00BB6086">
        <w:rPr>
          <w:kern w:val="0"/>
        </w:rPr>
        <w:t>а</w:t>
      </w:r>
    </w:p>
    <w:p w:rsidR="00BB6086" w:rsidRDefault="00BB6086" w:rsidP="00BB6086">
      <w:pPr>
        <w:widowControl w:val="0"/>
        <w:autoSpaceDE w:val="0"/>
        <w:autoSpaceDN w:val="0"/>
        <w:adjustRightInd w:val="0"/>
      </w:pPr>
    </w:p>
    <w:p w:rsidR="00290D41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>Мясо кроликов является диетическим</w:t>
      </w:r>
      <w:r w:rsidR="00BB6086" w:rsidRPr="00BB6086">
        <w:t xml:space="preserve">. </w:t>
      </w:r>
      <w:r w:rsidRPr="00BB6086">
        <w:t>От мясных пород оно бывает лучшего качества в период их максимального роста</w:t>
      </w:r>
      <w:r w:rsidR="00BB6086" w:rsidRPr="00BB6086">
        <w:t xml:space="preserve">. </w:t>
      </w:r>
      <w:r w:rsidRPr="00BB6086">
        <w:t>Для откорма используют кроликов типичных мясных пород</w:t>
      </w:r>
      <w:r w:rsidR="00BB6086" w:rsidRPr="00BB6086">
        <w:t xml:space="preserve">. </w:t>
      </w:r>
      <w:r w:rsidRPr="00BB6086">
        <w:t>Это кролики крупных размеров с большой энергией роста</w:t>
      </w:r>
      <w:r w:rsidR="00BB6086" w:rsidRPr="00BB6086">
        <w:t xml:space="preserve">. </w:t>
      </w:r>
      <w:r w:rsidRPr="00BB6086">
        <w:t>Крольчат отсаживают от матерей в возрасте 8-10 недель, когда они весят 2</w:t>
      </w:r>
      <w:r w:rsidR="00BB6086" w:rsidRPr="00BB6086">
        <w:t xml:space="preserve"> - </w:t>
      </w:r>
      <w:r w:rsidRPr="00BB6086">
        <w:t>2,5 кг и усиленно кормят специальным концентрированным комбикормом</w:t>
      </w:r>
      <w:r w:rsidR="00BB6086" w:rsidRPr="00BB6086">
        <w:t xml:space="preserve">. </w:t>
      </w:r>
      <w:r w:rsidRPr="00BB6086">
        <w:t>Вскоре их реализуют на мясо</w:t>
      </w:r>
      <w:r w:rsidR="00BB6086" w:rsidRPr="00BB6086">
        <w:t xml:space="preserve">. </w:t>
      </w:r>
      <w:r w:rsidRPr="00BB6086">
        <w:t>Это так называемый молочный бройлерный откорм</w:t>
      </w:r>
      <w:r w:rsidR="00BB6086" w:rsidRPr="00BB6086">
        <w:t xml:space="preserve">. </w:t>
      </w:r>
      <w:r w:rsidRPr="00BB6086">
        <w:t>Ежегодно в расчете на одну самку можно получить 24 крольчонка общей массой 48 кг (допускаются отклонения массы тела до 10%</w:t>
      </w:r>
      <w:r w:rsidR="00BB6086" w:rsidRPr="00BB6086">
        <w:t xml:space="preserve">). </w:t>
      </w:r>
    </w:p>
    <w:p w:rsidR="00290D41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>Существует бройлерный откорм, когда от мясных пород кроликов или их помесей получают по 6 окролов в год</w:t>
      </w:r>
      <w:r w:rsidR="00BB6086" w:rsidRPr="00BB6086">
        <w:t xml:space="preserve">. </w:t>
      </w:r>
      <w:r w:rsidRPr="00BB6086">
        <w:t>Крольчат отнимают в возрасте 6 недель, кормят их концентрированными кормами до получения живой массы 2,5</w:t>
      </w:r>
      <w:r w:rsidR="00BB6086" w:rsidRPr="00BB6086">
        <w:t xml:space="preserve"> - </w:t>
      </w:r>
      <w:r w:rsidRPr="00BB6086">
        <w:t>3,6 кг, которую они достигают в возрасте 3,5</w:t>
      </w:r>
      <w:r w:rsidR="00BB6086" w:rsidRPr="00BB6086">
        <w:t xml:space="preserve"> - </w:t>
      </w:r>
      <w:r w:rsidRPr="00BB6086">
        <w:t>4 месяца</w:t>
      </w:r>
      <w:r w:rsidR="00BB6086" w:rsidRPr="00BB6086">
        <w:t xml:space="preserve">. </w:t>
      </w:r>
      <w:r w:rsidRPr="00BB6086">
        <w:t>От каждой самки стараются получить 48 крольчат общей живой массой 120</w:t>
      </w:r>
      <w:r w:rsidR="00BB6086" w:rsidRPr="00BB6086">
        <w:t xml:space="preserve"> - </w:t>
      </w:r>
      <w:r w:rsidRPr="00BB6086">
        <w:t>173 кг</w:t>
      </w:r>
      <w:r w:rsidR="00BB6086" w:rsidRPr="00BB6086">
        <w:t xml:space="preserve">. </w:t>
      </w:r>
    </w:p>
    <w:p w:rsidR="00E02F3A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>Кроликов остальных пород размножают путем чистопородного разведения</w:t>
      </w:r>
      <w:r w:rsidR="00BB6086" w:rsidRPr="00BB6086">
        <w:t xml:space="preserve">. </w:t>
      </w:r>
      <w:r w:rsidRPr="00BB6086">
        <w:t>Получают, как правило, 3</w:t>
      </w:r>
      <w:r w:rsidR="00BB6086" w:rsidRPr="00BB6086">
        <w:t xml:space="preserve"> - </w:t>
      </w:r>
      <w:r w:rsidRPr="00BB6086">
        <w:t>4 окрола в год</w:t>
      </w:r>
      <w:r w:rsidR="00BB6086" w:rsidRPr="00BB6086">
        <w:t xml:space="preserve">. </w:t>
      </w:r>
      <w:r w:rsidRPr="00BB6086">
        <w:t>Кроликов содержат в индивидуальных клетках, кормовой рацион для них обычный, составленный из доступных дешевых кормов</w:t>
      </w:r>
      <w:r w:rsidR="00BB6086" w:rsidRPr="00BB6086">
        <w:t xml:space="preserve">. </w:t>
      </w:r>
    </w:p>
    <w:p w:rsidR="004C3844" w:rsidRPr="00BB6086" w:rsidRDefault="004C3844" w:rsidP="00BB6086">
      <w:pPr>
        <w:widowControl w:val="0"/>
        <w:autoSpaceDE w:val="0"/>
        <w:autoSpaceDN w:val="0"/>
        <w:adjustRightInd w:val="0"/>
      </w:pPr>
      <w:r w:rsidRPr="00BB6086">
        <w:t>По виду производимой продукции выделяют не племенные кролиководческие фермы (хозяйства</w:t>
      </w:r>
      <w:r w:rsidR="00BB6086" w:rsidRPr="00BB6086">
        <w:t xml:space="preserve">) </w:t>
      </w:r>
      <w:r w:rsidRPr="00BB6086">
        <w:t>бройлерного, мясо-шкуркового, пухового и интенсивного мясного направлений</w:t>
      </w:r>
      <w:r w:rsidR="00BB6086" w:rsidRPr="00BB6086">
        <w:t xml:space="preserve">. </w:t>
      </w:r>
      <w:r w:rsidRPr="00BB6086">
        <w:t>Каждая из таких ферм организует производство продукции по технологии и производственному календарю, отвечающим данному направлению кролиководческой фермы</w:t>
      </w:r>
      <w:r w:rsidR="00BB6086" w:rsidRPr="00BB6086">
        <w:t xml:space="preserve">. </w:t>
      </w:r>
    </w:p>
    <w:p w:rsidR="004C3844" w:rsidRPr="00BB6086" w:rsidRDefault="004C3844" w:rsidP="00BB6086">
      <w:pPr>
        <w:widowControl w:val="0"/>
        <w:autoSpaceDE w:val="0"/>
        <w:autoSpaceDN w:val="0"/>
        <w:adjustRightInd w:val="0"/>
      </w:pPr>
      <w:r w:rsidRPr="00BB6086">
        <w:t>Производством</w:t>
      </w:r>
      <w:r w:rsidR="00BB6086" w:rsidRPr="00BB6086">
        <w:t xml:space="preserve"> </w:t>
      </w:r>
      <w:r w:rsidRPr="00BB6086">
        <w:t>крольчат-бройлеров</w:t>
      </w:r>
      <w:r w:rsidR="00BB6086" w:rsidRPr="00BB6086">
        <w:t xml:space="preserve"> </w:t>
      </w:r>
      <w:r w:rsidRPr="00BB6086">
        <w:t>в</w:t>
      </w:r>
      <w:r w:rsidR="00BB6086" w:rsidRPr="00BB6086">
        <w:t xml:space="preserve"> </w:t>
      </w:r>
      <w:r w:rsidRPr="00BB6086">
        <w:t>нашей</w:t>
      </w:r>
      <w:r w:rsidR="00BB6086" w:rsidRPr="00BB6086">
        <w:t xml:space="preserve"> </w:t>
      </w:r>
      <w:r w:rsidRPr="00BB6086">
        <w:t>стране занимается</w:t>
      </w:r>
      <w:r w:rsidR="00BB6086" w:rsidRPr="00BB6086">
        <w:t xml:space="preserve"> </w:t>
      </w:r>
      <w:r w:rsidRPr="00BB6086">
        <w:t>пока</w:t>
      </w:r>
      <w:r w:rsidR="00BB6086" w:rsidRPr="00BB6086">
        <w:t xml:space="preserve"> </w:t>
      </w:r>
      <w:r w:rsidRPr="00BB6086">
        <w:t>немного</w:t>
      </w:r>
      <w:r w:rsidR="00BB6086" w:rsidRPr="00BB6086">
        <w:t xml:space="preserve"> </w:t>
      </w:r>
      <w:r w:rsidRPr="00BB6086">
        <w:t>хозяйств</w:t>
      </w:r>
      <w:r w:rsidR="00BB6086" w:rsidRPr="00BB6086">
        <w:t xml:space="preserve">. </w:t>
      </w:r>
      <w:r w:rsidRPr="00BB6086">
        <w:t>Молодняк</w:t>
      </w:r>
      <w:r w:rsidR="00BB6086" w:rsidRPr="00BB6086">
        <w:t xml:space="preserve"> </w:t>
      </w:r>
      <w:r w:rsidRPr="00BB6086">
        <w:t>в</w:t>
      </w:r>
      <w:r w:rsidR="00BB6086" w:rsidRPr="00BB6086">
        <w:t xml:space="preserve"> </w:t>
      </w:r>
      <w:r w:rsidRPr="00BB6086">
        <w:t>таких случаях содержат под крольчихой до отсадки в 60</w:t>
      </w:r>
      <w:r w:rsidR="00BB6086" w:rsidRPr="00BB6086">
        <w:t>-</w:t>
      </w:r>
      <w:r w:rsidRPr="00BB6086">
        <w:t>70-дневном возрасте, после чего сразу реализуют на мясо живой</w:t>
      </w:r>
      <w:r w:rsidR="00BB6086" w:rsidRPr="00BB6086">
        <w:t xml:space="preserve"> </w:t>
      </w:r>
      <w:r w:rsidRPr="00BB6086">
        <w:t>массой</w:t>
      </w:r>
      <w:r w:rsidR="00BB6086" w:rsidRPr="00BB6086">
        <w:t xml:space="preserve"> </w:t>
      </w:r>
      <w:r w:rsidRPr="00BB6086">
        <w:t>1,8</w:t>
      </w:r>
      <w:r w:rsidR="00BB6086" w:rsidRPr="00BB6086">
        <w:t>-</w:t>
      </w:r>
      <w:r w:rsidRPr="00BB6086">
        <w:t>2 кг</w:t>
      </w:r>
      <w:r w:rsidR="00BB6086" w:rsidRPr="00BB6086">
        <w:t xml:space="preserve">. </w:t>
      </w:r>
      <w:r w:rsidRPr="00BB6086">
        <w:t>Убойный</w:t>
      </w:r>
      <w:r w:rsidR="00BB6086" w:rsidRPr="00BB6086">
        <w:t xml:space="preserve"> </w:t>
      </w:r>
      <w:r w:rsidRPr="00BB6086">
        <w:t>выход</w:t>
      </w:r>
      <w:r w:rsidR="00BB6086" w:rsidRPr="00BB6086">
        <w:t xml:space="preserve"> </w:t>
      </w:r>
      <w:r w:rsidRPr="00BB6086">
        <w:t>бройлерных крольчат колеблется от 47 до 50% при расходе на 1 кг прироста их живой массы от 3 до 3,5 кг кормовых единиц</w:t>
      </w:r>
      <w:r w:rsidR="00BB6086" w:rsidRPr="00BB6086">
        <w:t xml:space="preserve">. </w:t>
      </w:r>
      <w:r w:rsidRPr="00BB6086">
        <w:t>При производстве бройлеров под каждой крольчихой оставляют</w:t>
      </w:r>
      <w:r w:rsidR="00BB6086" w:rsidRPr="00BB6086">
        <w:t xml:space="preserve"> </w:t>
      </w:r>
      <w:r w:rsidRPr="00BB6086">
        <w:t>для</w:t>
      </w:r>
      <w:r w:rsidR="00BB6086" w:rsidRPr="00BB6086">
        <w:t xml:space="preserve"> </w:t>
      </w:r>
      <w:r w:rsidRPr="00BB6086">
        <w:t>выращивания</w:t>
      </w:r>
      <w:r w:rsidR="00BB6086" w:rsidRPr="00BB6086">
        <w:t xml:space="preserve"> </w:t>
      </w:r>
      <w:r w:rsidRPr="00BB6086">
        <w:t>не</w:t>
      </w:r>
      <w:r w:rsidR="00BB6086" w:rsidRPr="00BB6086">
        <w:t xml:space="preserve"> </w:t>
      </w:r>
      <w:r w:rsidRPr="00BB6086">
        <w:t>более</w:t>
      </w:r>
      <w:r w:rsidR="00BB6086" w:rsidRPr="00BB6086">
        <w:t xml:space="preserve"> </w:t>
      </w:r>
      <w:r w:rsidRPr="00BB6086">
        <w:t>6</w:t>
      </w:r>
      <w:r w:rsidR="00BB6086" w:rsidRPr="00BB6086">
        <w:t>-</w:t>
      </w:r>
      <w:r w:rsidRPr="00BB6086">
        <w:t>7</w:t>
      </w:r>
      <w:r w:rsidR="00BB6086" w:rsidRPr="00BB6086">
        <w:t xml:space="preserve"> </w:t>
      </w:r>
      <w:r w:rsidRPr="00BB6086">
        <w:t>крольчат</w:t>
      </w:r>
      <w:r w:rsidR="00BB6086" w:rsidRPr="00BB6086">
        <w:t xml:space="preserve">. </w:t>
      </w:r>
      <w:r w:rsidRPr="00BB6086">
        <w:t>Крольчихи</w:t>
      </w:r>
      <w:r w:rsidR="00BB6086" w:rsidRPr="00BB6086">
        <w:t xml:space="preserve"> </w:t>
      </w:r>
      <w:r w:rsidRPr="00BB6086">
        <w:t>при</w:t>
      </w:r>
      <w:r w:rsidR="00BB6086" w:rsidRPr="00BB6086">
        <w:t xml:space="preserve"> </w:t>
      </w:r>
      <w:r w:rsidRPr="00BB6086">
        <w:t>этом</w:t>
      </w:r>
      <w:r w:rsidR="00BB6086" w:rsidRPr="00BB6086">
        <w:t xml:space="preserve"> </w:t>
      </w:r>
      <w:r w:rsidRPr="00BB6086">
        <w:t>должны</w:t>
      </w:r>
      <w:r w:rsidR="00BB6086" w:rsidRPr="00BB6086">
        <w:t xml:space="preserve"> </w:t>
      </w:r>
      <w:r w:rsidRPr="00BB6086">
        <w:t>быть</w:t>
      </w:r>
      <w:r w:rsidR="00BB6086" w:rsidRPr="00BB6086">
        <w:t xml:space="preserve"> </w:t>
      </w:r>
      <w:r w:rsidRPr="00BB6086">
        <w:t>высокомолочными</w:t>
      </w:r>
      <w:r w:rsidR="00BB6086" w:rsidRPr="00BB6086">
        <w:t xml:space="preserve">. </w:t>
      </w:r>
      <w:r w:rsidRPr="00BB6086">
        <w:t>Кормить их в течение года следует обильно полноценными кормами</w:t>
      </w:r>
      <w:r w:rsidR="00BB6086" w:rsidRPr="00BB6086">
        <w:t xml:space="preserve">. </w:t>
      </w:r>
      <w:r w:rsidRPr="00BB6086">
        <w:t>В</w:t>
      </w:r>
      <w:r w:rsidR="00BB6086" w:rsidRPr="00BB6086">
        <w:t xml:space="preserve"> </w:t>
      </w:r>
      <w:r w:rsidRPr="00BB6086">
        <w:t>результате</w:t>
      </w:r>
      <w:r w:rsidR="00BB6086" w:rsidRPr="00BB6086">
        <w:t xml:space="preserve"> </w:t>
      </w:r>
      <w:r w:rsidRPr="00BB6086">
        <w:t>на</w:t>
      </w:r>
      <w:r w:rsidR="00BB6086" w:rsidRPr="00BB6086">
        <w:t xml:space="preserve"> </w:t>
      </w:r>
      <w:r w:rsidRPr="00BB6086">
        <w:t>таких</w:t>
      </w:r>
      <w:r w:rsidR="00BB6086" w:rsidRPr="00BB6086">
        <w:t xml:space="preserve"> </w:t>
      </w:r>
      <w:r w:rsidRPr="00BB6086">
        <w:t>фермах</w:t>
      </w:r>
      <w:r w:rsidR="00BB6086" w:rsidRPr="00BB6086">
        <w:t xml:space="preserve"> </w:t>
      </w:r>
      <w:r w:rsidRPr="00BB6086">
        <w:t>отмечается несколько</w:t>
      </w:r>
      <w:r w:rsidR="00BB6086" w:rsidRPr="00BB6086">
        <w:t xml:space="preserve"> </w:t>
      </w:r>
      <w:r w:rsidRPr="00BB6086">
        <w:t>лучшая</w:t>
      </w:r>
      <w:r w:rsidR="00BB6086" w:rsidRPr="00BB6086">
        <w:t xml:space="preserve"> </w:t>
      </w:r>
      <w:r w:rsidRPr="00BB6086">
        <w:t>сохранность</w:t>
      </w:r>
      <w:r w:rsidR="00BB6086" w:rsidRPr="00BB6086">
        <w:t xml:space="preserve"> </w:t>
      </w:r>
      <w:r w:rsidRPr="00BB6086">
        <w:t>подсосного</w:t>
      </w:r>
      <w:r w:rsidR="00BB6086" w:rsidRPr="00BB6086">
        <w:t xml:space="preserve"> </w:t>
      </w:r>
      <w:r w:rsidRPr="00BB6086">
        <w:t>молодняка, чем при мясошкурковом и интенсивном мясном направлении кролиководства</w:t>
      </w:r>
      <w:r w:rsidR="00BB6086" w:rsidRPr="00BB6086">
        <w:t xml:space="preserve">. </w:t>
      </w:r>
    </w:p>
    <w:p w:rsidR="004C3844" w:rsidRPr="00BB6086" w:rsidRDefault="004C3844" w:rsidP="00BB6086">
      <w:pPr>
        <w:widowControl w:val="0"/>
        <w:autoSpaceDE w:val="0"/>
        <w:autoSpaceDN w:val="0"/>
        <w:adjustRightInd w:val="0"/>
      </w:pPr>
      <w:r w:rsidRPr="00BB6086">
        <w:t xml:space="preserve">Недостаток организации производства крольчат-бройлеров заключается в том, что реализуют животных на мясо в начальный период наиболее интенсивного их прироста, </w:t>
      </w:r>
      <w:r w:rsidR="00BB6086" w:rsidRPr="00BB6086">
        <w:t xml:space="preserve">т.е. </w:t>
      </w:r>
      <w:r w:rsidRPr="00BB6086">
        <w:t>не используют резервы получения дополнительного и дешевого прироста живой массы в период с 2-до 3-месячного возраста</w:t>
      </w:r>
      <w:r w:rsidR="00BB6086" w:rsidRPr="00BB6086">
        <w:t xml:space="preserve">. </w:t>
      </w:r>
    </w:p>
    <w:p w:rsidR="004C3844" w:rsidRPr="00BB6086" w:rsidRDefault="004C3844" w:rsidP="00BB6086">
      <w:pPr>
        <w:widowControl w:val="0"/>
        <w:autoSpaceDE w:val="0"/>
        <w:autoSpaceDN w:val="0"/>
        <w:adjustRightInd w:val="0"/>
      </w:pPr>
      <w:r w:rsidRPr="00BB6086">
        <w:t>На кролиководческих фермах мясо-шкуркового направления кроликов обычно содержат в шедах и получают одновременно два вида продукции</w:t>
      </w:r>
      <w:r w:rsidR="00BB6086" w:rsidRPr="00BB6086">
        <w:t xml:space="preserve"> - </w:t>
      </w:r>
      <w:r w:rsidRPr="00BB6086">
        <w:t>мясо и шкурки высокого качества</w:t>
      </w:r>
      <w:r w:rsidR="00BB6086" w:rsidRPr="00BB6086">
        <w:t xml:space="preserve">. </w:t>
      </w:r>
      <w:r w:rsidRPr="00BB6086">
        <w:t>От каждой крольчихи основного стада в таких случаях выращивают в год 20</w:t>
      </w:r>
      <w:r w:rsidR="00BB6086" w:rsidRPr="00BB6086">
        <w:t>-</w:t>
      </w:r>
      <w:r w:rsidRPr="00BB6086">
        <w:t>25 крольчат (не более чем за 4 окрола</w:t>
      </w:r>
      <w:r w:rsidR="00BB6086" w:rsidRPr="00BB6086">
        <w:t xml:space="preserve">) </w:t>
      </w:r>
      <w:r w:rsidRPr="00BB6086">
        <w:t>при затрате на 1 кг живой массы около 4,5</w:t>
      </w:r>
      <w:r w:rsidR="00BB6086" w:rsidRPr="00BB6086">
        <w:t>-</w:t>
      </w:r>
      <w:r w:rsidRPr="00BB6086">
        <w:t>5 кг кормовых единиц (без доли кормов, потребленных животными основного стада</w:t>
      </w:r>
      <w:r w:rsidR="00BB6086" w:rsidRPr="00BB6086">
        <w:t xml:space="preserve">). </w:t>
      </w:r>
    </w:p>
    <w:p w:rsidR="004C3844" w:rsidRPr="00BB6086" w:rsidRDefault="004C3844" w:rsidP="00BB6086">
      <w:pPr>
        <w:widowControl w:val="0"/>
        <w:autoSpaceDE w:val="0"/>
        <w:autoSpaceDN w:val="0"/>
        <w:adjustRightInd w:val="0"/>
      </w:pPr>
      <w:r w:rsidRPr="00BB6086">
        <w:t>Основная продукция ферм мясо-шкуркового направления</w:t>
      </w:r>
      <w:r w:rsidR="00BB6086" w:rsidRPr="00BB6086">
        <w:t xml:space="preserve"> - </w:t>
      </w:r>
      <w:r w:rsidRPr="00BB6086">
        <w:t>шкурки высокого качества</w:t>
      </w:r>
      <w:r w:rsidR="00BB6086" w:rsidRPr="00BB6086">
        <w:t xml:space="preserve">. </w:t>
      </w:r>
      <w:r w:rsidRPr="00BB6086">
        <w:t>Получение их связано с определением оптимальных сроков убоя кроликов на шкурку</w:t>
      </w:r>
      <w:r w:rsidR="00BB6086" w:rsidRPr="00BB6086">
        <w:t xml:space="preserve">. </w:t>
      </w:r>
    </w:p>
    <w:p w:rsidR="004C3844" w:rsidRPr="00BB6086" w:rsidRDefault="003A4A89" w:rsidP="00BB6086">
      <w:pPr>
        <w:widowControl w:val="0"/>
        <w:autoSpaceDE w:val="0"/>
        <w:autoSpaceDN w:val="0"/>
        <w:adjustRightInd w:val="0"/>
      </w:pPr>
      <w:r w:rsidRPr="00BB6086">
        <w:t>Пуховое направление</w:t>
      </w:r>
      <w:r w:rsidR="00BB6086" w:rsidRPr="00BB6086">
        <w:t xml:space="preserve">. </w:t>
      </w:r>
      <w:r w:rsidR="004C3844" w:rsidRPr="00BB6086">
        <w:t>На кролиководческих фермах этого производственного направления получают в основном продукцию одного вида</w:t>
      </w:r>
      <w:r w:rsidR="00BB6086" w:rsidRPr="00BB6086">
        <w:t xml:space="preserve"> - </w:t>
      </w:r>
      <w:r w:rsidR="004C3844" w:rsidRPr="00BB6086">
        <w:t>высококачественный пух</w:t>
      </w:r>
      <w:r w:rsidR="00BB6086" w:rsidRPr="00BB6086">
        <w:t xml:space="preserve">. </w:t>
      </w:r>
      <w:r w:rsidR="004C3844" w:rsidRPr="00BB6086">
        <w:t>Мясо и шкурки, получаемые при убое полновозрастных пуховых кроликов и молодняка, относятся к побочной продукции таких ферм</w:t>
      </w:r>
      <w:r w:rsidR="00BB6086" w:rsidRPr="00BB6086">
        <w:t xml:space="preserve">. </w:t>
      </w:r>
    </w:p>
    <w:p w:rsidR="00290D41" w:rsidRPr="00BB6086" w:rsidRDefault="004C3844" w:rsidP="00BB6086">
      <w:pPr>
        <w:widowControl w:val="0"/>
        <w:autoSpaceDE w:val="0"/>
        <w:autoSpaceDN w:val="0"/>
        <w:adjustRightInd w:val="0"/>
      </w:pPr>
      <w:r w:rsidRPr="00BB6086">
        <w:t>В зависимости от обеспеченности кормами, клетками, рабочей силой, а также от производства в основном лишь пуха или пуха и мяса одновременно кроликов на фермах пухового направления разводят двумя способами</w:t>
      </w:r>
      <w:r w:rsidR="00BB6086" w:rsidRPr="00BB6086">
        <w:t xml:space="preserve">. </w:t>
      </w:r>
      <w:r w:rsidRPr="00BB6086">
        <w:t>При получении в хозяйстве только пуха около 70% полновозрастных крольчих содержат как пухоносов и не случаю</w:t>
      </w:r>
      <w:r w:rsidR="00BB6086" w:rsidRPr="00BB6086">
        <w:t>т.</w:t>
      </w:r>
      <w:r w:rsidR="00DB6B1B">
        <w:t xml:space="preserve"> Д</w:t>
      </w:r>
      <w:r w:rsidRPr="00BB6086">
        <w:t>ля воспроизводства стада используют остальные 30% крольчих основного стада</w:t>
      </w:r>
      <w:r w:rsidR="00BB6086" w:rsidRPr="00BB6086">
        <w:t xml:space="preserve">: </w:t>
      </w:r>
      <w:r w:rsidRPr="00BB6086">
        <w:t>от них получают обычно два первых окрола, после чего держат как пухоносов</w:t>
      </w:r>
      <w:r w:rsidR="00BB6086" w:rsidRPr="00BB6086">
        <w:t xml:space="preserve">. </w:t>
      </w:r>
      <w:r w:rsidRPr="00BB6086">
        <w:t>Луч</w:t>
      </w:r>
      <w:r w:rsidR="00DB6B1B">
        <w:t>ш</w:t>
      </w:r>
      <w:r w:rsidR="003A4A89" w:rsidRPr="00BB6086">
        <w:t>ую</w:t>
      </w:r>
      <w:r w:rsidRPr="00BB6086">
        <w:t xml:space="preserve"> часть молодняка, полученного от этих крольчих, выращивают для замены выбракованных полновозрастных кроликов основного стада</w:t>
      </w:r>
      <w:r w:rsidR="00BB6086" w:rsidRPr="00BB6086">
        <w:t xml:space="preserve">. </w:t>
      </w:r>
    </w:p>
    <w:p w:rsidR="003A4A89" w:rsidRPr="00BB6086" w:rsidRDefault="003A4A89" w:rsidP="00BB6086">
      <w:pPr>
        <w:widowControl w:val="0"/>
        <w:autoSpaceDE w:val="0"/>
        <w:autoSpaceDN w:val="0"/>
        <w:adjustRightInd w:val="0"/>
      </w:pPr>
      <w:r w:rsidRPr="00BB6086">
        <w:t>При производстве крольчатины интенсивным методом крольчих от подсосных крольчат отсаживают обычно в 30</w:t>
      </w:r>
      <w:r w:rsidR="00BB6086" w:rsidRPr="00BB6086">
        <w:t>-</w:t>
      </w:r>
      <w:r w:rsidRPr="00BB6086">
        <w:t>45-дневном возрасте</w:t>
      </w:r>
      <w:r w:rsidR="00BB6086" w:rsidRPr="00BB6086">
        <w:t xml:space="preserve">. </w:t>
      </w:r>
      <w:r w:rsidRPr="00BB6086">
        <w:t>Затем молодняк до реализации, в 90</w:t>
      </w:r>
      <w:r w:rsidR="00BB6086" w:rsidRPr="00BB6086">
        <w:t>-</w:t>
      </w:r>
      <w:r w:rsidRPr="00BB6086">
        <w:t>105-дневном возрасте доращивают на полнорационных гранулированных комбикормах или на соответствующих комбикормах-концентратах</w:t>
      </w:r>
      <w:r w:rsidR="00BB6086" w:rsidRPr="00BB6086">
        <w:t xml:space="preserve">. </w:t>
      </w:r>
      <w:r w:rsidRPr="00BB6086">
        <w:t>При производстве крольчатины интенсивными методами от крольчихи в год планируют получить не менее 5 окролов (всего не менее 30 крольчат</w:t>
      </w:r>
      <w:r w:rsidR="00BB6086" w:rsidRPr="00BB6086">
        <w:t xml:space="preserve">) </w:t>
      </w:r>
      <w:r w:rsidRPr="00BB6086">
        <w:t>и более 70кг мяса (в живой массе</w:t>
      </w:r>
      <w:r w:rsidR="00BB6086" w:rsidRPr="00BB6086">
        <w:t>),</w:t>
      </w:r>
      <w:r w:rsidRPr="00BB6086">
        <w:t xml:space="preserve"> или 25</w:t>
      </w:r>
      <w:r w:rsidR="00BB6086" w:rsidRPr="00BB6086">
        <w:t>-</w:t>
      </w:r>
      <w:r w:rsidRPr="00BB6086">
        <w:t>30 кг в расчете на 1м2 площади помещения, при расходе на 1кг прироста живой массы молодняка в период его доращивания и откорма 3</w:t>
      </w:r>
      <w:r w:rsidR="00BB6086" w:rsidRPr="00BB6086">
        <w:t>-</w:t>
      </w:r>
      <w:r w:rsidRPr="00BB6086">
        <w:t>4,5 кг кормовых единиц без доли кормов, потребленных животными основного стада, или 5</w:t>
      </w:r>
      <w:r w:rsidR="00BB6086" w:rsidRPr="00BB6086">
        <w:t>-</w:t>
      </w:r>
      <w:r w:rsidRPr="00BB6086">
        <w:t>6кг кормовых единиц, включая эту долю</w:t>
      </w:r>
      <w:r w:rsidR="00BB6086" w:rsidRPr="00BB6086">
        <w:t xml:space="preserve">. </w:t>
      </w:r>
    </w:p>
    <w:p w:rsidR="00BB6086" w:rsidRPr="00BB6086" w:rsidRDefault="003A4A89" w:rsidP="00BB6086">
      <w:pPr>
        <w:widowControl w:val="0"/>
        <w:autoSpaceDE w:val="0"/>
        <w:autoSpaceDN w:val="0"/>
        <w:adjustRightInd w:val="0"/>
      </w:pPr>
      <w:r w:rsidRPr="00BB6086">
        <w:t>При содержании кроликов в механизированных помещениях с регулируемым микроклиматом и отсадке крольчих от молодняка в 28</w:t>
      </w:r>
      <w:r w:rsidR="00BB6086" w:rsidRPr="00BB6086">
        <w:t>-</w:t>
      </w:r>
      <w:r w:rsidRPr="00BB6086">
        <w:t>30-дневном возрасте за год можно получить 6 окролов и более</w:t>
      </w:r>
      <w:r w:rsidR="00BB6086" w:rsidRPr="00BB6086">
        <w:t xml:space="preserve">. </w:t>
      </w:r>
    </w:p>
    <w:p w:rsidR="00E02F3A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 xml:space="preserve">Факторы, влияющие на </w:t>
      </w:r>
      <w:r w:rsidR="00290D41" w:rsidRPr="00BB6086">
        <w:t>плодовитость</w:t>
      </w:r>
      <w:r w:rsidRPr="00BB6086">
        <w:t xml:space="preserve"> кроликов</w:t>
      </w:r>
    </w:p>
    <w:p w:rsidR="00290D41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>На количество крольчат в помете влияют несколько факторов</w:t>
      </w:r>
      <w:r w:rsidR="00BB6086" w:rsidRPr="00BB6086">
        <w:t xml:space="preserve">. </w:t>
      </w:r>
      <w:r w:rsidRPr="00BB6086">
        <w:t xml:space="preserve">В первую очередь </w:t>
      </w:r>
      <w:r w:rsidR="003A4A89" w:rsidRPr="00BB6086">
        <w:t>–</w:t>
      </w:r>
      <w:r w:rsidRPr="00BB6086">
        <w:t xml:space="preserve"> генетически закрепленные породные качества</w:t>
      </w:r>
      <w:r w:rsidR="00BB6086" w:rsidRPr="00BB6086">
        <w:t xml:space="preserve">. </w:t>
      </w:r>
      <w:r w:rsidRPr="00BB6086">
        <w:t xml:space="preserve">Наиболее плодовиты кролики средних пород (в среднем 8 </w:t>
      </w:r>
      <w:r w:rsidR="003A4A89" w:rsidRPr="00BB6086">
        <w:t>–</w:t>
      </w:r>
      <w:r w:rsidRPr="00BB6086">
        <w:t xml:space="preserve"> 9 кроликов в помете</w:t>
      </w:r>
      <w:r w:rsidR="00BB6086" w:rsidRPr="00BB6086">
        <w:t>),</w:t>
      </w:r>
      <w:r w:rsidRPr="00BB6086">
        <w:t xml:space="preserve"> менее плодовиты кролики крупных и мелких пород (5 </w:t>
      </w:r>
      <w:r w:rsidR="003A4A89" w:rsidRPr="00BB6086">
        <w:t>–</w:t>
      </w:r>
      <w:r w:rsidRPr="00BB6086">
        <w:t xml:space="preserve"> 7 крольчат</w:t>
      </w:r>
      <w:r w:rsidR="00BB6086" w:rsidRPr="00BB6086">
        <w:t xml:space="preserve">) </w:t>
      </w:r>
      <w:r w:rsidRPr="00BB6086">
        <w:t xml:space="preserve">и всех меньше приносят кроликов карликовые породы (3 </w:t>
      </w:r>
      <w:r w:rsidR="003A4A89" w:rsidRPr="00BB6086">
        <w:t>–</w:t>
      </w:r>
      <w:r w:rsidRPr="00BB6086">
        <w:t xml:space="preserve"> 4 крольчонка</w:t>
      </w:r>
      <w:r w:rsidR="00BB6086" w:rsidRPr="00BB6086">
        <w:t xml:space="preserve">). </w:t>
      </w:r>
    </w:p>
    <w:p w:rsidR="00290D41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>Хотя кролик способен размножаться в течение всего года, наиболее многоплодные пометы бывают весной</w:t>
      </w:r>
      <w:r w:rsidR="00BB6086" w:rsidRPr="00BB6086">
        <w:t xml:space="preserve">. </w:t>
      </w:r>
      <w:r w:rsidRPr="00BB6086">
        <w:t>Половая активность и плодовитость несколько снижаются поздним летом и осенью</w:t>
      </w:r>
      <w:r w:rsidR="00BB6086" w:rsidRPr="00BB6086">
        <w:t xml:space="preserve">. </w:t>
      </w:r>
    </w:p>
    <w:p w:rsidR="00BB6086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 xml:space="preserve">Кролики приносят хороший приплод, когда они находятся в так называемой племенной кондиции </w:t>
      </w:r>
      <w:r w:rsidR="003A4A89" w:rsidRPr="00BB6086">
        <w:t>–</w:t>
      </w:r>
      <w:r w:rsidRPr="00BB6086">
        <w:t xml:space="preserve"> достаточная упитанность, но без наличия излишков жира</w:t>
      </w:r>
      <w:r w:rsidR="00BB6086" w:rsidRPr="00BB6086">
        <w:t xml:space="preserve">. </w:t>
      </w:r>
      <w:r w:rsidRPr="00BB6086">
        <w:t>У ожиревших животных снижается не только половая активность, но и плодовитость</w:t>
      </w:r>
      <w:r w:rsidR="00BB6086" w:rsidRPr="00BB6086">
        <w:t xml:space="preserve">. </w:t>
      </w:r>
    </w:p>
    <w:p w:rsidR="00290D41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>Планирование размножения кроликов в течение года</w:t>
      </w:r>
      <w:r w:rsidR="00BB6086" w:rsidRPr="00BB6086">
        <w:t xml:space="preserve">. </w:t>
      </w:r>
    </w:p>
    <w:p w:rsidR="00E02F3A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 xml:space="preserve">Для получения бройлерных, ангорских, карликовых пород от одной самки лучше получать три окрола в год, от кроликов остальных пород </w:t>
      </w:r>
      <w:r w:rsidR="003A4A89" w:rsidRPr="00BB6086">
        <w:t>–</w:t>
      </w:r>
      <w:r w:rsidRPr="00BB6086">
        <w:t xml:space="preserve"> по 4 окрола, а для откорма в </w:t>
      </w:r>
      <w:r w:rsidR="00290D41" w:rsidRPr="00BB6086">
        <w:t>пользовательских</w:t>
      </w:r>
      <w:r w:rsidRPr="00BB6086">
        <w:t xml:space="preserve"> целях можно получать 6 </w:t>
      </w:r>
      <w:r w:rsidR="003A4A89" w:rsidRPr="00BB6086">
        <w:t>–</w:t>
      </w:r>
      <w:r w:rsidRPr="00BB6086">
        <w:t xml:space="preserve"> 7 окролов</w:t>
      </w:r>
      <w:r w:rsidR="00BB6086" w:rsidRPr="00BB6086">
        <w:t xml:space="preserve">. </w:t>
      </w:r>
    </w:p>
    <w:p w:rsidR="00E02F3A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>Ориентировочные планы спаривания</w:t>
      </w:r>
      <w:r w:rsidR="00BB6086" w:rsidRPr="00BB6086">
        <w:t xml:space="preserve">: </w:t>
      </w:r>
    </w:p>
    <w:p w:rsidR="00E02F3A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 xml:space="preserve">3 окрола </w:t>
      </w:r>
      <w:r w:rsidR="003A4A89" w:rsidRPr="00BB6086">
        <w:t>–</w:t>
      </w:r>
      <w:r w:rsidRPr="00BB6086">
        <w:t xml:space="preserve"> 1 января, 1 апреля, 1 июля</w:t>
      </w:r>
      <w:r w:rsidR="00BB6086" w:rsidRPr="00BB6086">
        <w:t xml:space="preserve">; </w:t>
      </w:r>
    </w:p>
    <w:p w:rsidR="00E02F3A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 xml:space="preserve">4 окрола </w:t>
      </w:r>
      <w:r w:rsidR="003A4A89" w:rsidRPr="00BB6086">
        <w:t>–</w:t>
      </w:r>
      <w:r w:rsidRPr="00BB6086">
        <w:t xml:space="preserve"> 10 февраля, 1 мая</w:t>
      </w:r>
      <w:r w:rsidR="00BB6086">
        <w:t xml:space="preserve">,20 </w:t>
      </w:r>
      <w:r w:rsidRPr="00BB6086">
        <w:t>июля, 15 октября</w:t>
      </w:r>
      <w:r w:rsidR="00BB6086" w:rsidRPr="00BB6086">
        <w:t xml:space="preserve">; </w:t>
      </w:r>
    </w:p>
    <w:p w:rsidR="00290D41" w:rsidRPr="00BB6086" w:rsidRDefault="00E02F3A" w:rsidP="00BB6086">
      <w:pPr>
        <w:widowControl w:val="0"/>
        <w:autoSpaceDE w:val="0"/>
        <w:autoSpaceDN w:val="0"/>
        <w:adjustRightInd w:val="0"/>
      </w:pPr>
      <w:r w:rsidRPr="00BB6086">
        <w:t xml:space="preserve">6 окролов </w:t>
      </w:r>
      <w:r w:rsidR="003A4A89" w:rsidRPr="00BB6086">
        <w:t>–</w:t>
      </w:r>
      <w:r w:rsidRPr="00BB6086">
        <w:t xml:space="preserve"> 1 января, 28 февраля, 26 апреля, 1 июня, 18 июля и 24 сентября</w:t>
      </w:r>
      <w:r w:rsidR="00BB6086" w:rsidRPr="00BB6086">
        <w:t xml:space="preserve">. </w:t>
      </w:r>
    </w:p>
    <w:p w:rsidR="00BB6086" w:rsidRDefault="00E02F3A" w:rsidP="00BB6086">
      <w:pPr>
        <w:widowControl w:val="0"/>
        <w:autoSpaceDE w:val="0"/>
        <w:autoSpaceDN w:val="0"/>
        <w:adjustRightInd w:val="0"/>
      </w:pPr>
      <w:r w:rsidRPr="00BB6086">
        <w:t>Каковы сроки использования кроликов для племенного разведения</w:t>
      </w:r>
      <w:r w:rsidR="00BB6086" w:rsidRPr="00BB6086">
        <w:t xml:space="preserve">? </w:t>
      </w:r>
      <w:r w:rsidRPr="00BB6086">
        <w:t xml:space="preserve">Наиболее продуктивны самки в возрасте 3 </w:t>
      </w:r>
      <w:r w:rsidR="003A4A89" w:rsidRPr="00BB6086">
        <w:t>–</w:t>
      </w:r>
      <w:r w:rsidRPr="00BB6086">
        <w:t xml:space="preserve"> 4 года, но их допустимо использовать до 6 </w:t>
      </w:r>
      <w:r w:rsidR="003A4A89" w:rsidRPr="00BB6086">
        <w:t>–</w:t>
      </w:r>
      <w:r w:rsidRPr="00BB6086">
        <w:t xml:space="preserve"> 7-летнего возраста</w:t>
      </w:r>
      <w:r w:rsidR="00BB6086" w:rsidRPr="00BB6086">
        <w:t xml:space="preserve">. </w:t>
      </w:r>
      <w:r w:rsidRPr="00BB6086">
        <w:t xml:space="preserve">Самцов используют 4 </w:t>
      </w:r>
      <w:r w:rsidR="003A4A89" w:rsidRPr="00BB6086">
        <w:t>–</w:t>
      </w:r>
      <w:r w:rsidRPr="00BB6086">
        <w:t xml:space="preserve"> 5 лет</w:t>
      </w:r>
      <w:r w:rsidR="00BB6086" w:rsidRPr="00BB6086">
        <w:t xml:space="preserve">. </w:t>
      </w:r>
      <w:r w:rsidRPr="00BB6086">
        <w:t>Неправильно часто менять племенных животных</w:t>
      </w:r>
      <w:r w:rsidR="00BB6086" w:rsidRPr="00BB6086">
        <w:t xml:space="preserve">. </w:t>
      </w:r>
      <w:r w:rsidRPr="00BB6086">
        <w:t>Это снижает экономическую эффективность разведения, увеличивает риск разведения</w:t>
      </w:r>
      <w:r w:rsidR="00BB6086" w:rsidRPr="00BB6086">
        <w:t xml:space="preserve">. </w:t>
      </w:r>
      <w:r w:rsidRPr="00BB6086">
        <w:t>Жизненность племенных животных снижается пропорционально интенсивности их использования для разведения</w:t>
      </w:r>
      <w:r w:rsidR="00BB6086" w:rsidRPr="00BB6086">
        <w:t xml:space="preserve">. </w:t>
      </w:r>
    </w:p>
    <w:p w:rsidR="00BB6086" w:rsidRDefault="00BB6086" w:rsidP="00BB6086">
      <w:pPr>
        <w:widowControl w:val="0"/>
        <w:autoSpaceDE w:val="0"/>
        <w:autoSpaceDN w:val="0"/>
        <w:adjustRightInd w:val="0"/>
      </w:pPr>
    </w:p>
    <w:p w:rsidR="00E02F3A" w:rsidRPr="00BB6086" w:rsidRDefault="00DB6B1B" w:rsidP="00DB6B1B">
      <w:pPr>
        <w:pStyle w:val="1"/>
      </w:pPr>
      <w:r>
        <w:br w:type="page"/>
      </w:r>
      <w:r w:rsidR="003A4A89" w:rsidRPr="00BB6086">
        <w:t>Список литературы</w:t>
      </w:r>
    </w:p>
    <w:p w:rsidR="00DB6B1B" w:rsidRDefault="00DB6B1B" w:rsidP="00BB6086">
      <w:pPr>
        <w:widowControl w:val="0"/>
        <w:autoSpaceDE w:val="0"/>
        <w:autoSpaceDN w:val="0"/>
        <w:adjustRightInd w:val="0"/>
      </w:pPr>
    </w:p>
    <w:p w:rsidR="003A4A89" w:rsidRPr="00BB6086" w:rsidRDefault="003A4A89" w:rsidP="00DB6B1B">
      <w:pPr>
        <w:pStyle w:val="a1"/>
        <w:tabs>
          <w:tab w:val="left" w:pos="560"/>
        </w:tabs>
        <w:ind w:firstLine="0"/>
      </w:pPr>
      <w:r w:rsidRPr="00BB6086">
        <w:t>Берестов В</w:t>
      </w:r>
      <w:r w:rsidR="00BB6086">
        <w:t xml:space="preserve">.А. </w:t>
      </w:r>
      <w:r w:rsidRPr="00BB6086">
        <w:t>Звероводство</w:t>
      </w:r>
      <w:r w:rsidR="00BB6086" w:rsidRPr="00BB6086">
        <w:t xml:space="preserve">. </w:t>
      </w:r>
      <w:r w:rsidRPr="00BB6086">
        <w:t>С-П</w:t>
      </w:r>
      <w:r w:rsidR="00BB6086" w:rsidRPr="00BB6086">
        <w:t xml:space="preserve">.: </w:t>
      </w:r>
      <w:r w:rsidRPr="00BB6086">
        <w:t>«Лань», 2002г</w:t>
      </w:r>
      <w:r w:rsidR="00BB6086" w:rsidRPr="00BB6086">
        <w:t xml:space="preserve">. </w:t>
      </w:r>
    </w:p>
    <w:p w:rsidR="003A4A89" w:rsidRPr="00BB6086" w:rsidRDefault="003A4A89" w:rsidP="00DB6B1B">
      <w:pPr>
        <w:pStyle w:val="a1"/>
        <w:tabs>
          <w:tab w:val="left" w:pos="560"/>
        </w:tabs>
        <w:ind w:firstLine="0"/>
      </w:pPr>
      <w:r w:rsidRPr="00BB6086">
        <w:t>Доброхотов Г</w:t>
      </w:r>
      <w:r w:rsidR="00BB6086">
        <w:t xml:space="preserve">.Н. </w:t>
      </w:r>
      <w:r w:rsidRPr="00BB6086">
        <w:t>Справочник зоотехника</w:t>
      </w:r>
      <w:r w:rsidR="00BB6086" w:rsidRPr="00BB6086">
        <w:t xml:space="preserve">. </w:t>
      </w:r>
      <w:r w:rsidRPr="00BB6086">
        <w:t>М</w:t>
      </w:r>
      <w:r w:rsidR="00BB6086" w:rsidRPr="00BB6086">
        <w:t xml:space="preserve">.: </w:t>
      </w:r>
      <w:r w:rsidRPr="00BB6086">
        <w:t>«Колос», 1989г</w:t>
      </w:r>
      <w:r w:rsidR="00BB6086" w:rsidRPr="00BB6086">
        <w:t xml:space="preserve">. </w:t>
      </w:r>
    </w:p>
    <w:p w:rsidR="003A4A89" w:rsidRPr="00BB6086" w:rsidRDefault="003A4A89" w:rsidP="00DB6B1B">
      <w:pPr>
        <w:pStyle w:val="a1"/>
        <w:tabs>
          <w:tab w:val="left" w:pos="560"/>
        </w:tabs>
        <w:ind w:firstLine="0"/>
      </w:pPr>
      <w:r w:rsidRPr="00BB6086">
        <w:t>Сысоев В</w:t>
      </w:r>
      <w:r w:rsidR="00BB6086">
        <w:t xml:space="preserve">.С., </w:t>
      </w:r>
      <w:r w:rsidRPr="00BB6086">
        <w:t>Александров В</w:t>
      </w:r>
      <w:r w:rsidR="00BB6086">
        <w:t xml:space="preserve">.Н. </w:t>
      </w:r>
      <w:r w:rsidRPr="00BB6086">
        <w:t>Кролиководство</w:t>
      </w:r>
      <w:r w:rsidR="00BB6086" w:rsidRPr="00BB6086">
        <w:t xml:space="preserve">. </w:t>
      </w:r>
      <w:r w:rsidRPr="00BB6086">
        <w:t>М</w:t>
      </w:r>
      <w:r w:rsidR="00BB6086" w:rsidRPr="00BB6086">
        <w:t xml:space="preserve">.: </w:t>
      </w:r>
      <w:r w:rsidRPr="00BB6086">
        <w:t>«Агропромиздат», 1985г</w:t>
      </w:r>
      <w:r w:rsidR="00BB6086" w:rsidRPr="00BB6086">
        <w:t xml:space="preserve">. </w:t>
      </w:r>
    </w:p>
    <w:p w:rsidR="003A4A89" w:rsidRPr="00BB6086" w:rsidRDefault="003A4A89" w:rsidP="00DB6B1B">
      <w:pPr>
        <w:pStyle w:val="a1"/>
        <w:tabs>
          <w:tab w:val="left" w:pos="560"/>
        </w:tabs>
        <w:ind w:firstLine="0"/>
      </w:pPr>
      <w:r w:rsidRPr="00BB6086">
        <w:t>Минина И</w:t>
      </w:r>
      <w:r w:rsidR="00BB6086" w:rsidRPr="00BB6086">
        <w:t xml:space="preserve">. </w:t>
      </w:r>
      <w:r w:rsidRPr="00BB6086">
        <w:t>С</w:t>
      </w:r>
      <w:r w:rsidR="00BB6086" w:rsidRPr="00BB6086">
        <w:t>.</w:t>
      </w:r>
      <w:r w:rsidR="00BB6086">
        <w:t>, Л</w:t>
      </w:r>
      <w:r w:rsidRPr="00BB6086">
        <w:t>еонтюк С</w:t>
      </w:r>
      <w:r w:rsidR="00BB6086">
        <w:t xml:space="preserve">.В. </w:t>
      </w:r>
      <w:r w:rsidR="00BB6086" w:rsidRPr="00BB6086">
        <w:t xml:space="preserve">- </w:t>
      </w:r>
      <w:r w:rsidRPr="00BB6086">
        <w:t>Как разводить кроликов</w:t>
      </w:r>
      <w:r w:rsidR="00BB6086" w:rsidRPr="00BB6086">
        <w:t xml:space="preserve">. - </w:t>
      </w:r>
      <w:r w:rsidRPr="00BB6086">
        <w:t>М</w:t>
      </w:r>
      <w:r w:rsidR="00BB6086" w:rsidRPr="00BB6086">
        <w:t xml:space="preserve">.: </w:t>
      </w:r>
      <w:r w:rsidRPr="00BB6086">
        <w:t>1981</w:t>
      </w:r>
      <w:r w:rsidR="00BB6086" w:rsidRPr="00BB6086">
        <w:t xml:space="preserve">. </w:t>
      </w:r>
    </w:p>
    <w:p w:rsidR="003A4A89" w:rsidRPr="00BB6086" w:rsidRDefault="003A4A89" w:rsidP="00DB6B1B">
      <w:pPr>
        <w:pStyle w:val="a1"/>
        <w:tabs>
          <w:tab w:val="left" w:pos="560"/>
        </w:tabs>
        <w:ind w:firstLine="0"/>
      </w:pPr>
      <w:r w:rsidRPr="00BB6086">
        <w:t>Никитин Ф</w:t>
      </w:r>
      <w:r w:rsidR="00BB6086">
        <w:t xml:space="preserve">.В. </w:t>
      </w:r>
      <w:r w:rsidR="00BB6086" w:rsidRPr="00BB6086">
        <w:t xml:space="preserve">- </w:t>
      </w:r>
      <w:r w:rsidRPr="00BB6086">
        <w:t>Кролиководство</w:t>
      </w:r>
      <w:r w:rsidR="00BB6086" w:rsidRPr="00BB6086">
        <w:t xml:space="preserve">. - </w:t>
      </w:r>
      <w:r w:rsidRPr="00BB6086">
        <w:t>Смоленск</w:t>
      </w:r>
      <w:r w:rsidR="00BB6086" w:rsidRPr="00BB6086">
        <w:t xml:space="preserve">.: </w:t>
      </w:r>
      <w:r w:rsidRPr="00BB6086">
        <w:t>1959</w:t>
      </w:r>
      <w:r w:rsidR="00BB6086" w:rsidRPr="00BB6086">
        <w:t xml:space="preserve">. </w:t>
      </w:r>
    </w:p>
    <w:p w:rsidR="003A4A89" w:rsidRPr="00BB6086" w:rsidRDefault="003A4A89" w:rsidP="00DB6B1B">
      <w:pPr>
        <w:pStyle w:val="a1"/>
        <w:tabs>
          <w:tab w:val="left" w:pos="560"/>
        </w:tabs>
        <w:ind w:firstLine="0"/>
      </w:pPr>
      <w:r w:rsidRPr="00BB6086">
        <w:t>Основы кролиководства</w:t>
      </w:r>
      <w:r w:rsidR="00BB6086" w:rsidRPr="00BB6086">
        <w:t xml:space="preserve">. - </w:t>
      </w:r>
      <w:r w:rsidRPr="00BB6086">
        <w:t>М</w:t>
      </w:r>
      <w:r w:rsidR="00BB6086" w:rsidRPr="00BB6086">
        <w:t xml:space="preserve">.: </w:t>
      </w:r>
      <w:r w:rsidRPr="00BB6086">
        <w:t>1961</w:t>
      </w:r>
      <w:r w:rsidR="00BB6086" w:rsidRPr="00BB6086">
        <w:t xml:space="preserve">. </w:t>
      </w:r>
    </w:p>
    <w:p w:rsidR="00E02F3A" w:rsidRPr="00BB6086" w:rsidRDefault="003A4A89" w:rsidP="009D004F">
      <w:pPr>
        <w:pStyle w:val="a1"/>
        <w:tabs>
          <w:tab w:val="left" w:pos="560"/>
        </w:tabs>
        <w:ind w:firstLine="0"/>
      </w:pPr>
      <w:r w:rsidRPr="00BB6086">
        <w:t>Помытко В</w:t>
      </w:r>
      <w:r w:rsidR="00BB6086">
        <w:t xml:space="preserve">.Н., </w:t>
      </w:r>
      <w:r w:rsidRPr="00BB6086">
        <w:t>Александров В</w:t>
      </w:r>
      <w:r w:rsidR="00BB6086">
        <w:t xml:space="preserve">.Н. </w:t>
      </w:r>
      <w:r w:rsidR="00BB6086" w:rsidRPr="00BB6086">
        <w:t xml:space="preserve">- </w:t>
      </w:r>
      <w:r w:rsidRPr="00BB6086">
        <w:t>Учебная книга кроликовода</w:t>
      </w:r>
      <w:r w:rsidR="00BB6086" w:rsidRPr="00BB6086">
        <w:t xml:space="preserve">. - </w:t>
      </w:r>
      <w:r w:rsidRPr="00BB6086">
        <w:t>М</w:t>
      </w:r>
      <w:r w:rsidR="00BB6086" w:rsidRPr="00BB6086">
        <w:t xml:space="preserve">.: </w:t>
      </w:r>
      <w:r w:rsidRPr="00BB6086">
        <w:t>1982</w:t>
      </w:r>
      <w:r w:rsidR="00BB6086" w:rsidRPr="00BB6086">
        <w:t xml:space="preserve">. </w:t>
      </w:r>
      <w:bookmarkStart w:id="0" w:name="_GoBack"/>
      <w:bookmarkEnd w:id="0"/>
    </w:p>
    <w:sectPr w:rsidR="00E02F3A" w:rsidRPr="00BB6086" w:rsidSect="00BB6086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1134" w:right="850" w:bottom="1134" w:left="1701" w:header="283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4657" w:rsidRDefault="00504657">
      <w:pPr>
        <w:widowControl w:val="0"/>
        <w:autoSpaceDE w:val="0"/>
        <w:autoSpaceDN w:val="0"/>
        <w:adjustRightInd w:val="0"/>
      </w:pPr>
      <w:r>
        <w:separator/>
      </w:r>
    </w:p>
  </w:endnote>
  <w:endnote w:type="continuationSeparator" w:id="0">
    <w:p w:rsidR="00504657" w:rsidRDefault="00504657">
      <w:pPr>
        <w:widowControl w:val="0"/>
        <w:autoSpaceDE w:val="0"/>
        <w:autoSpaceDN w:val="0"/>
        <w:adjustRightInd w:val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086" w:rsidRDefault="00BB6086">
    <w:pPr>
      <w:pStyle w:val="af1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086" w:rsidRDefault="00BB6086">
    <w:pPr>
      <w:pStyle w:val="af1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4657" w:rsidRDefault="00504657">
      <w:pPr>
        <w:widowControl w:val="0"/>
        <w:autoSpaceDE w:val="0"/>
        <w:autoSpaceDN w:val="0"/>
        <w:adjustRightInd w:val="0"/>
      </w:pPr>
      <w:r>
        <w:separator/>
      </w:r>
    </w:p>
  </w:footnote>
  <w:footnote w:type="continuationSeparator" w:id="0">
    <w:p w:rsidR="00504657" w:rsidRDefault="00504657">
      <w:pPr>
        <w:widowControl w:val="0"/>
        <w:autoSpaceDE w:val="0"/>
        <w:autoSpaceDN w:val="0"/>
        <w:adjustRightInd w:val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086" w:rsidRDefault="00E537BD" w:rsidP="00BB6086">
    <w:pPr>
      <w:pStyle w:val="a8"/>
      <w:framePr w:wrap="auto" w:vAnchor="text" w:hAnchor="margin" w:xAlign="right" w:y="1"/>
      <w:rPr>
        <w:rStyle w:val="af3"/>
      </w:rPr>
    </w:pPr>
    <w:r>
      <w:rPr>
        <w:rStyle w:val="af3"/>
      </w:rPr>
      <w:t>2</w:t>
    </w:r>
  </w:p>
  <w:p w:rsidR="00BB6086" w:rsidRDefault="00BB6086" w:rsidP="00BB6086">
    <w:pPr>
      <w:pStyle w:val="a8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B6086" w:rsidRDefault="00BB6086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">
    <w:nsid w:val="2C8A7403"/>
    <w:multiLevelType w:val="hybridMultilevel"/>
    <w:tmpl w:val="BC86DB82"/>
    <w:lvl w:ilvl="0" w:tplc="0419000F">
      <w:start w:val="1"/>
      <w:numFmt w:val="decimal"/>
      <w:lvlText w:val="%1."/>
      <w:lvlJc w:val="left"/>
      <w:pPr>
        <w:tabs>
          <w:tab w:val="num" w:pos="1060"/>
        </w:tabs>
        <w:ind w:left="10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780"/>
        </w:tabs>
        <w:ind w:left="17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500"/>
        </w:tabs>
        <w:ind w:left="25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220"/>
        </w:tabs>
        <w:ind w:left="32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940"/>
        </w:tabs>
        <w:ind w:left="39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660"/>
        </w:tabs>
        <w:ind w:left="46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380"/>
        </w:tabs>
        <w:ind w:left="53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6100"/>
        </w:tabs>
        <w:ind w:left="61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820"/>
        </w:tabs>
        <w:ind w:left="6820" w:hanging="180"/>
      </w:pPr>
    </w:lvl>
  </w:abstractNum>
  <w:abstractNum w:abstractNumId="2">
    <w:nsid w:val="3388387A"/>
    <w:multiLevelType w:val="hybridMultilevel"/>
    <w:tmpl w:val="AD0AD824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C6D35E5"/>
    <w:multiLevelType w:val="hybridMultilevel"/>
    <w:tmpl w:val="A5ECD7B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DD34BEA"/>
    <w:multiLevelType w:val="singleLevel"/>
    <w:tmpl w:val="C3AAD8D8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02F3A"/>
    <w:rsid w:val="00290D41"/>
    <w:rsid w:val="003A4A89"/>
    <w:rsid w:val="004C3844"/>
    <w:rsid w:val="00504657"/>
    <w:rsid w:val="0052251F"/>
    <w:rsid w:val="005E5349"/>
    <w:rsid w:val="006B3E1F"/>
    <w:rsid w:val="008106D6"/>
    <w:rsid w:val="008453D3"/>
    <w:rsid w:val="00882C1C"/>
    <w:rsid w:val="009D004F"/>
    <w:rsid w:val="009E44F0"/>
    <w:rsid w:val="00A60556"/>
    <w:rsid w:val="00A93B87"/>
    <w:rsid w:val="00BB6086"/>
    <w:rsid w:val="00C119AC"/>
    <w:rsid w:val="00C61E23"/>
    <w:rsid w:val="00DB6B1B"/>
    <w:rsid w:val="00E02F3A"/>
    <w:rsid w:val="00E537BD"/>
    <w:rsid w:val="00F157FA"/>
    <w:rsid w:val="00FC5C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chartTrackingRefBased/>
  <w15:docId w15:val="{F0F0053F-6E40-44B3-8908-C2088C82B5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uiPriority w:val="99"/>
    <w:qFormat/>
    <w:rsid w:val="00BB6086"/>
    <w:pPr>
      <w:spacing w:line="360" w:lineRule="auto"/>
      <w:ind w:firstLine="720"/>
      <w:jc w:val="both"/>
    </w:pPr>
    <w:rPr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BB6086"/>
    <w:pPr>
      <w:keepNext/>
      <w:widowControl w:val="0"/>
      <w:autoSpaceDE w:val="0"/>
      <w:autoSpaceDN w:val="0"/>
      <w:adjustRightInd w:val="0"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uiPriority w:val="99"/>
    <w:qFormat/>
    <w:rsid w:val="00BB6086"/>
    <w:pPr>
      <w:keepNext/>
      <w:widowControl w:val="0"/>
      <w:autoSpaceDE w:val="0"/>
      <w:autoSpaceDN w:val="0"/>
      <w:adjustRightInd w:val="0"/>
      <w:ind w:firstLine="0"/>
      <w:jc w:val="center"/>
      <w:outlineLvl w:val="1"/>
    </w:pPr>
    <w:rPr>
      <w:b/>
      <w:bCs/>
      <w:i/>
      <w:iCs/>
      <w:smallCaps/>
      <w:noProof/>
      <w:kern w:val="16"/>
    </w:rPr>
  </w:style>
  <w:style w:type="paragraph" w:styleId="3">
    <w:name w:val="heading 3"/>
    <w:basedOn w:val="a2"/>
    <w:next w:val="a2"/>
    <w:link w:val="30"/>
    <w:uiPriority w:val="99"/>
    <w:qFormat/>
    <w:rsid w:val="00BB6086"/>
    <w:pPr>
      <w:keepNext/>
      <w:widowControl w:val="0"/>
      <w:autoSpaceDE w:val="0"/>
      <w:autoSpaceDN w:val="0"/>
      <w:adjustRightInd w:val="0"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BB6086"/>
    <w:pPr>
      <w:keepNext/>
      <w:widowControl w:val="0"/>
      <w:autoSpaceDE w:val="0"/>
      <w:autoSpaceDN w:val="0"/>
      <w:adjustRightInd w:val="0"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BB6086"/>
    <w:pPr>
      <w:keepNext/>
      <w:widowControl w:val="0"/>
      <w:autoSpaceDE w:val="0"/>
      <w:autoSpaceDN w:val="0"/>
      <w:adjustRightInd w:val="0"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BB6086"/>
    <w:pPr>
      <w:keepNext/>
      <w:widowControl w:val="0"/>
      <w:autoSpaceDE w:val="0"/>
      <w:autoSpaceDN w:val="0"/>
      <w:adjustRightInd w:val="0"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BB6086"/>
    <w:pPr>
      <w:keepNext/>
      <w:widowControl w:val="0"/>
      <w:autoSpaceDE w:val="0"/>
      <w:autoSpaceDN w:val="0"/>
      <w:adjustRightInd w:val="0"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BB6086"/>
    <w:pPr>
      <w:keepNext/>
      <w:widowControl w:val="0"/>
      <w:autoSpaceDE w:val="0"/>
      <w:autoSpaceDN w:val="0"/>
      <w:adjustRightInd w:val="0"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Balloon Text"/>
    <w:basedOn w:val="a2"/>
    <w:link w:val="a7"/>
    <w:uiPriority w:val="99"/>
    <w:semiHidden/>
    <w:rsid w:val="003A4A89"/>
    <w:pPr>
      <w:widowControl w:val="0"/>
      <w:autoSpaceDE w:val="0"/>
      <w:autoSpaceDN w:val="0"/>
      <w:adjustRightInd w:val="0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rPr>
      <w:rFonts w:ascii="Tahoma" w:hAnsi="Tahoma" w:cs="Tahoma"/>
      <w:sz w:val="16"/>
      <w:szCs w:val="16"/>
    </w:rPr>
  </w:style>
  <w:style w:type="paragraph" w:styleId="a8">
    <w:name w:val="header"/>
    <w:basedOn w:val="a2"/>
    <w:next w:val="a9"/>
    <w:link w:val="aa"/>
    <w:uiPriority w:val="99"/>
    <w:rsid w:val="00BB6086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ind w:firstLine="0"/>
      <w:jc w:val="right"/>
    </w:pPr>
    <w:rPr>
      <w:noProof/>
      <w:kern w:val="16"/>
    </w:rPr>
  </w:style>
  <w:style w:type="character" w:styleId="ab">
    <w:name w:val="footnote reference"/>
    <w:uiPriority w:val="99"/>
    <w:semiHidden/>
    <w:rsid w:val="00BB6086"/>
    <w:rPr>
      <w:sz w:val="28"/>
      <w:szCs w:val="28"/>
      <w:vertAlign w:val="superscript"/>
    </w:rPr>
  </w:style>
  <w:style w:type="paragraph" w:styleId="a9">
    <w:name w:val="Body Text"/>
    <w:basedOn w:val="a2"/>
    <w:link w:val="ac"/>
    <w:uiPriority w:val="99"/>
    <w:rsid w:val="00BB6086"/>
    <w:pPr>
      <w:widowControl w:val="0"/>
      <w:autoSpaceDE w:val="0"/>
      <w:autoSpaceDN w:val="0"/>
      <w:adjustRightInd w:val="0"/>
    </w:pPr>
  </w:style>
  <w:style w:type="character" w:customStyle="1" w:styleId="ac">
    <w:name w:val="Основной текст Знак"/>
    <w:link w:val="a9"/>
    <w:uiPriority w:val="99"/>
    <w:semiHidden/>
    <w:rPr>
      <w:sz w:val="28"/>
      <w:szCs w:val="28"/>
    </w:rPr>
  </w:style>
  <w:style w:type="paragraph" w:customStyle="1" w:styleId="ad">
    <w:name w:val="выделение"/>
    <w:uiPriority w:val="99"/>
    <w:rsid w:val="00BB6086"/>
    <w:pPr>
      <w:spacing w:line="360" w:lineRule="auto"/>
      <w:ind w:firstLine="709"/>
      <w:jc w:val="both"/>
    </w:pPr>
    <w:rPr>
      <w:b/>
      <w:bCs/>
      <w:i/>
      <w:iCs/>
      <w:noProof/>
      <w:sz w:val="28"/>
      <w:szCs w:val="28"/>
    </w:rPr>
  </w:style>
  <w:style w:type="character" w:styleId="ae">
    <w:name w:val="Hyperlink"/>
    <w:uiPriority w:val="99"/>
    <w:rsid w:val="00BB6086"/>
    <w:rPr>
      <w:color w:val="0000FF"/>
      <w:u w:val="single"/>
    </w:rPr>
  </w:style>
  <w:style w:type="character" w:customStyle="1" w:styleId="11">
    <w:name w:val="Текст Знак1"/>
    <w:link w:val="af"/>
    <w:uiPriority w:val="99"/>
    <w:locked/>
    <w:rsid w:val="00BB6086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">
    <w:name w:val="Plain Text"/>
    <w:basedOn w:val="a2"/>
    <w:link w:val="11"/>
    <w:uiPriority w:val="99"/>
    <w:rsid w:val="00BB6086"/>
    <w:pPr>
      <w:widowControl w:val="0"/>
      <w:autoSpaceDE w:val="0"/>
      <w:autoSpaceDN w:val="0"/>
      <w:adjustRightInd w:val="0"/>
    </w:pPr>
    <w:rPr>
      <w:rFonts w:ascii="Consolas" w:hAnsi="Consolas" w:cs="Consolas"/>
      <w:sz w:val="21"/>
      <w:szCs w:val="21"/>
      <w:lang w:val="uk-UA" w:eastAsia="en-US"/>
    </w:rPr>
  </w:style>
  <w:style w:type="character" w:customStyle="1" w:styleId="af0">
    <w:name w:val="Текст Знак"/>
    <w:uiPriority w:val="99"/>
    <w:semiHidden/>
    <w:rPr>
      <w:rFonts w:ascii="Courier New" w:hAnsi="Courier New" w:cs="Courier New"/>
      <w:sz w:val="20"/>
      <w:szCs w:val="20"/>
    </w:rPr>
  </w:style>
  <w:style w:type="character" w:customStyle="1" w:styleId="12">
    <w:name w:val="Нижний колонтитул Знак1"/>
    <w:link w:val="af1"/>
    <w:uiPriority w:val="99"/>
    <w:semiHidden/>
    <w:locked/>
    <w:rsid w:val="00BB6086"/>
    <w:rPr>
      <w:sz w:val="28"/>
      <w:szCs w:val="28"/>
      <w:lang w:val="ru-RU" w:eastAsia="ru-RU"/>
    </w:rPr>
  </w:style>
  <w:style w:type="paragraph" w:styleId="af1">
    <w:name w:val="footer"/>
    <w:basedOn w:val="a2"/>
    <w:link w:val="12"/>
    <w:uiPriority w:val="99"/>
    <w:semiHidden/>
    <w:rsid w:val="00BB6086"/>
    <w:pPr>
      <w:widowControl w:val="0"/>
      <w:tabs>
        <w:tab w:val="center" w:pos="4819"/>
        <w:tab w:val="right" w:pos="9639"/>
      </w:tabs>
      <w:autoSpaceDE w:val="0"/>
      <w:autoSpaceDN w:val="0"/>
      <w:adjustRightInd w:val="0"/>
    </w:pPr>
  </w:style>
  <w:style w:type="character" w:customStyle="1" w:styleId="af2">
    <w:name w:val="Нижний колонтитул Знак"/>
    <w:uiPriority w:val="99"/>
    <w:semiHidden/>
    <w:rPr>
      <w:sz w:val="28"/>
      <w:szCs w:val="28"/>
    </w:rPr>
  </w:style>
  <w:style w:type="character" w:customStyle="1" w:styleId="aa">
    <w:name w:val="Верхний колонтитул Знак"/>
    <w:link w:val="a8"/>
    <w:uiPriority w:val="99"/>
    <w:semiHidden/>
    <w:locked/>
    <w:rsid w:val="00BB6086"/>
    <w:rPr>
      <w:noProof/>
      <w:kern w:val="16"/>
      <w:sz w:val="28"/>
      <w:szCs w:val="28"/>
      <w:lang w:val="ru-RU" w:eastAsia="ru-RU"/>
    </w:rPr>
  </w:style>
  <w:style w:type="paragraph" w:customStyle="1" w:styleId="a0">
    <w:name w:val="лит"/>
    <w:basedOn w:val="a2"/>
    <w:autoRedefine/>
    <w:uiPriority w:val="99"/>
    <w:rsid w:val="00BB6086"/>
    <w:pPr>
      <w:widowControl w:val="0"/>
      <w:numPr>
        <w:numId w:val="3"/>
      </w:numPr>
      <w:autoSpaceDE w:val="0"/>
      <w:autoSpaceDN w:val="0"/>
      <w:adjustRightInd w:val="0"/>
      <w:jc w:val="left"/>
    </w:pPr>
  </w:style>
  <w:style w:type="character" w:styleId="af3">
    <w:name w:val="page number"/>
    <w:uiPriority w:val="99"/>
    <w:rsid w:val="00BB6086"/>
  </w:style>
  <w:style w:type="character" w:customStyle="1" w:styleId="af4">
    <w:name w:val="номер страницы"/>
    <w:uiPriority w:val="99"/>
    <w:rsid w:val="00BB6086"/>
    <w:rPr>
      <w:sz w:val="28"/>
      <w:szCs w:val="28"/>
    </w:rPr>
  </w:style>
  <w:style w:type="paragraph" w:styleId="af5">
    <w:name w:val="Normal (Web)"/>
    <w:basedOn w:val="a2"/>
    <w:uiPriority w:val="99"/>
    <w:rsid w:val="00BB6086"/>
    <w:pPr>
      <w:widowControl w:val="0"/>
      <w:autoSpaceDE w:val="0"/>
      <w:autoSpaceDN w:val="0"/>
      <w:adjustRightInd w:val="0"/>
      <w:spacing w:before="100" w:beforeAutospacing="1" w:after="100" w:afterAutospacing="1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BB6086"/>
    <w:pPr>
      <w:widowControl w:val="0"/>
      <w:autoSpaceDE w:val="0"/>
      <w:autoSpaceDN w:val="0"/>
      <w:adjustRightInd w:val="0"/>
      <w:ind w:firstLine="0"/>
      <w:jc w:val="left"/>
    </w:pPr>
    <w:rPr>
      <w:caps/>
    </w:rPr>
  </w:style>
  <w:style w:type="paragraph" w:styleId="21">
    <w:name w:val="toc 2"/>
    <w:basedOn w:val="a2"/>
    <w:next w:val="a2"/>
    <w:autoRedefine/>
    <w:uiPriority w:val="99"/>
    <w:semiHidden/>
    <w:rsid w:val="00BB6086"/>
    <w:pPr>
      <w:widowControl w:val="0"/>
      <w:autoSpaceDE w:val="0"/>
      <w:autoSpaceDN w:val="0"/>
      <w:adjustRightInd w:val="0"/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BB6086"/>
    <w:pPr>
      <w:widowControl w:val="0"/>
      <w:autoSpaceDE w:val="0"/>
      <w:autoSpaceDN w:val="0"/>
      <w:adjustRightInd w:val="0"/>
      <w:ind w:firstLine="0"/>
      <w:jc w:val="left"/>
    </w:pPr>
  </w:style>
  <w:style w:type="paragraph" w:styleId="41">
    <w:name w:val="toc 4"/>
    <w:basedOn w:val="a2"/>
    <w:next w:val="a2"/>
    <w:autoRedefine/>
    <w:uiPriority w:val="99"/>
    <w:semiHidden/>
    <w:rsid w:val="00BB6086"/>
    <w:pPr>
      <w:widowControl w:val="0"/>
      <w:tabs>
        <w:tab w:val="right" w:leader="dot" w:pos="9345"/>
      </w:tabs>
      <w:autoSpaceDE w:val="0"/>
      <w:autoSpaceDN w:val="0"/>
      <w:adjustRightInd w:val="0"/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BB6086"/>
    <w:pPr>
      <w:widowControl w:val="0"/>
      <w:autoSpaceDE w:val="0"/>
      <w:autoSpaceDN w:val="0"/>
      <w:adjustRightInd w:val="0"/>
      <w:ind w:left="958"/>
    </w:pPr>
  </w:style>
  <w:style w:type="paragraph" w:customStyle="1" w:styleId="a">
    <w:name w:val="список ненумерованный"/>
    <w:autoRedefine/>
    <w:uiPriority w:val="99"/>
    <w:rsid w:val="00BB6086"/>
    <w:pPr>
      <w:numPr>
        <w:numId w:val="4"/>
      </w:numPr>
      <w:tabs>
        <w:tab w:val="clear" w:pos="1077"/>
        <w:tab w:val="num" w:pos="1080"/>
      </w:tabs>
      <w:spacing w:line="360" w:lineRule="auto"/>
      <w:jc w:val="both"/>
    </w:pPr>
    <w:rPr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BB6086"/>
    <w:pPr>
      <w:numPr>
        <w:numId w:val="5"/>
      </w:numPr>
      <w:tabs>
        <w:tab w:val="num" w:pos="1080"/>
      </w:tabs>
      <w:spacing w:line="360" w:lineRule="auto"/>
      <w:jc w:val="both"/>
    </w:pPr>
    <w:rPr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BB6086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BB6086"/>
    <w:rPr>
      <w:b/>
      <w:bCs/>
    </w:rPr>
  </w:style>
  <w:style w:type="paragraph" w:customStyle="1" w:styleId="200">
    <w:name w:val="Стиль Оглавление 2 + Слева:  0 см Первая строка:  0 см"/>
    <w:basedOn w:val="21"/>
    <w:autoRedefine/>
    <w:uiPriority w:val="99"/>
    <w:rsid w:val="00BB6086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BB6086"/>
    <w:rPr>
      <w:i/>
      <w:iCs/>
    </w:rPr>
  </w:style>
  <w:style w:type="paragraph" w:customStyle="1" w:styleId="af6">
    <w:name w:val="схема"/>
    <w:basedOn w:val="a2"/>
    <w:uiPriority w:val="99"/>
    <w:rsid w:val="00BB6086"/>
    <w:pPr>
      <w:widowControl w:val="0"/>
      <w:autoSpaceDE w:val="0"/>
      <w:autoSpaceDN w:val="0"/>
      <w:adjustRightInd w:val="0"/>
      <w:spacing w:line="240" w:lineRule="auto"/>
      <w:ind w:firstLine="0"/>
      <w:jc w:val="center"/>
    </w:pPr>
    <w:rPr>
      <w:sz w:val="20"/>
      <w:szCs w:val="20"/>
    </w:rPr>
  </w:style>
  <w:style w:type="paragraph" w:customStyle="1" w:styleId="af7">
    <w:name w:val="ТАБЛИЦА"/>
    <w:next w:val="a2"/>
    <w:autoRedefine/>
    <w:uiPriority w:val="99"/>
    <w:rsid w:val="00BB6086"/>
    <w:pPr>
      <w:spacing w:line="360" w:lineRule="auto"/>
      <w:jc w:val="center"/>
    </w:pPr>
    <w:rPr>
      <w:color w:val="000000"/>
    </w:rPr>
  </w:style>
  <w:style w:type="paragraph" w:styleId="af8">
    <w:name w:val="footnote text"/>
    <w:basedOn w:val="a2"/>
    <w:link w:val="af9"/>
    <w:autoRedefine/>
    <w:uiPriority w:val="99"/>
    <w:semiHidden/>
    <w:rsid w:val="00BB6086"/>
    <w:pPr>
      <w:autoSpaceDE w:val="0"/>
      <w:autoSpaceDN w:val="0"/>
    </w:pPr>
    <w:rPr>
      <w:sz w:val="20"/>
      <w:szCs w:val="20"/>
    </w:rPr>
  </w:style>
  <w:style w:type="character" w:customStyle="1" w:styleId="af9">
    <w:name w:val="Текст сноски Знак"/>
    <w:link w:val="af8"/>
    <w:uiPriority w:val="99"/>
    <w:semiHidden/>
    <w:rPr>
      <w:sz w:val="20"/>
      <w:szCs w:val="20"/>
    </w:rPr>
  </w:style>
  <w:style w:type="paragraph" w:customStyle="1" w:styleId="afa">
    <w:name w:val="титут"/>
    <w:uiPriority w:val="99"/>
    <w:rsid w:val="00BB6086"/>
    <w:pPr>
      <w:spacing w:line="360" w:lineRule="auto"/>
      <w:jc w:val="center"/>
    </w:pPr>
    <w:rPr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3332</Words>
  <Characters>18996</Characters>
  <Application>Microsoft Office Word</Application>
  <DocSecurity>0</DocSecurity>
  <Lines>158</Lines>
  <Paragraphs>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сельского хозяйства Р</vt:lpstr>
    </vt:vector>
  </TitlesOfParts>
  <Company>Дом</Company>
  <LinksUpToDate>false</LinksUpToDate>
  <CharactersWithSpaces>22284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</dc:title>
  <dc:subject/>
  <dc:creator>Марина</dc:creator>
  <cp:keywords/>
  <dc:description/>
  <cp:lastModifiedBy>admin</cp:lastModifiedBy>
  <cp:revision>2</cp:revision>
  <cp:lastPrinted>2008-05-21T13:40:00Z</cp:lastPrinted>
  <dcterms:created xsi:type="dcterms:W3CDTF">2014-03-07T19:43:00Z</dcterms:created>
  <dcterms:modified xsi:type="dcterms:W3CDTF">2014-03-07T19:43:00Z</dcterms:modified>
</cp:coreProperties>
</file>