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BD" w:rsidRPr="00D7503F" w:rsidRDefault="003C55C7" w:rsidP="00D7503F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32"/>
        </w:rPr>
      </w:pPr>
      <w:r w:rsidRPr="00D7503F">
        <w:rPr>
          <w:b/>
          <w:sz w:val="28"/>
          <w:szCs w:val="32"/>
        </w:rPr>
        <w:t>Содержание</w:t>
      </w:r>
    </w:p>
    <w:p w:rsidR="00D22CFC" w:rsidRPr="00D7503F" w:rsidRDefault="00D22CFC" w:rsidP="00D7503F">
      <w:pPr>
        <w:pStyle w:val="11"/>
        <w:shd w:val="clear" w:color="000000" w:fill="auto"/>
        <w:suppressAutoHyphens/>
        <w:ind w:firstLine="709"/>
        <w:rPr>
          <w:sz w:val="28"/>
          <w:szCs w:val="28"/>
        </w:rPr>
      </w:pPr>
    </w:p>
    <w:p w:rsidR="00BF5ADB" w:rsidRPr="00D7503F" w:rsidRDefault="00BF5ADB" w:rsidP="00D7503F">
      <w:pPr>
        <w:pStyle w:val="11"/>
        <w:shd w:val="clear" w:color="000000" w:fill="auto"/>
        <w:suppressAutoHyphens/>
        <w:jc w:val="left"/>
        <w:rPr>
          <w:noProof/>
          <w:sz w:val="28"/>
          <w:szCs w:val="28"/>
        </w:rPr>
      </w:pPr>
      <w:r w:rsidRPr="005676F8">
        <w:rPr>
          <w:rStyle w:val="a8"/>
          <w:noProof/>
          <w:sz w:val="28"/>
          <w:szCs w:val="28"/>
        </w:rPr>
        <w:t>Вопрос №11 Какое место занимает кукуруза в приготовлении блюд румынской кухни?</w:t>
      </w:r>
    </w:p>
    <w:p w:rsidR="00BF5ADB" w:rsidRPr="00D7503F" w:rsidRDefault="00BF5ADB" w:rsidP="00D7503F">
      <w:pPr>
        <w:pStyle w:val="11"/>
        <w:shd w:val="clear" w:color="000000" w:fill="auto"/>
        <w:suppressAutoHyphens/>
        <w:jc w:val="left"/>
        <w:rPr>
          <w:noProof/>
          <w:sz w:val="28"/>
          <w:szCs w:val="28"/>
        </w:rPr>
      </w:pPr>
      <w:r w:rsidRPr="005676F8">
        <w:rPr>
          <w:rStyle w:val="a8"/>
          <w:noProof/>
          <w:sz w:val="28"/>
          <w:szCs w:val="28"/>
        </w:rPr>
        <w:t>Вопрос №26 Ассортимент и характеристика приготовления блюд из рыбы в польской кухне</w:t>
      </w:r>
    </w:p>
    <w:p w:rsidR="00BF5ADB" w:rsidRPr="00D7503F" w:rsidRDefault="00BF5ADB" w:rsidP="00D7503F">
      <w:pPr>
        <w:pStyle w:val="11"/>
        <w:shd w:val="clear" w:color="000000" w:fill="auto"/>
        <w:suppressAutoHyphens/>
        <w:jc w:val="left"/>
        <w:rPr>
          <w:noProof/>
          <w:sz w:val="28"/>
          <w:szCs w:val="28"/>
        </w:rPr>
      </w:pPr>
      <w:r w:rsidRPr="005676F8">
        <w:rPr>
          <w:rStyle w:val="a8"/>
          <w:noProof/>
          <w:sz w:val="28"/>
          <w:szCs w:val="28"/>
        </w:rPr>
        <w:t>Вопрос №48 Особенности приготовления первых блюд во Франции</w:t>
      </w:r>
    </w:p>
    <w:p w:rsidR="00BF5ADB" w:rsidRPr="00D7503F" w:rsidRDefault="00BF5ADB" w:rsidP="00D7503F">
      <w:pPr>
        <w:pStyle w:val="11"/>
        <w:shd w:val="clear" w:color="000000" w:fill="auto"/>
        <w:suppressAutoHyphens/>
        <w:jc w:val="left"/>
        <w:rPr>
          <w:noProof/>
          <w:sz w:val="28"/>
          <w:szCs w:val="28"/>
        </w:rPr>
      </w:pPr>
      <w:r w:rsidRPr="005676F8">
        <w:rPr>
          <w:rStyle w:val="a8"/>
          <w:noProof/>
          <w:sz w:val="28"/>
          <w:szCs w:val="28"/>
        </w:rPr>
        <w:t>Вопрос №55 Какие блюда наиболее популярны в Италии?</w:t>
      </w:r>
      <w:r w:rsidR="00D7503F" w:rsidRPr="00D7503F">
        <w:rPr>
          <w:noProof/>
          <w:sz w:val="28"/>
          <w:szCs w:val="28"/>
        </w:rPr>
        <w:t xml:space="preserve"> </w:t>
      </w:r>
    </w:p>
    <w:p w:rsidR="00BF5ADB" w:rsidRPr="00D7503F" w:rsidRDefault="00BF5ADB" w:rsidP="00D7503F">
      <w:pPr>
        <w:pStyle w:val="11"/>
        <w:shd w:val="clear" w:color="000000" w:fill="auto"/>
        <w:suppressAutoHyphens/>
        <w:jc w:val="left"/>
        <w:rPr>
          <w:noProof/>
          <w:sz w:val="28"/>
          <w:szCs w:val="28"/>
        </w:rPr>
      </w:pPr>
      <w:r w:rsidRPr="005676F8">
        <w:rPr>
          <w:rStyle w:val="a8"/>
          <w:noProof/>
          <w:sz w:val="28"/>
          <w:szCs w:val="28"/>
        </w:rPr>
        <w:t>Список использованной литературы</w:t>
      </w:r>
    </w:p>
    <w:p w:rsidR="003C55C7" w:rsidRPr="00D7503F" w:rsidRDefault="003C55C7" w:rsidP="00D7503F">
      <w:pPr>
        <w:shd w:val="clear" w:color="000000" w:fill="auto"/>
        <w:suppressAutoHyphens/>
        <w:spacing w:line="360" w:lineRule="auto"/>
        <w:rPr>
          <w:b/>
          <w:sz w:val="28"/>
          <w:szCs w:val="32"/>
        </w:rPr>
      </w:pPr>
    </w:p>
    <w:p w:rsidR="003C55C7" w:rsidRPr="00D7503F" w:rsidRDefault="003C55C7" w:rsidP="00D7503F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r w:rsidRPr="00D7503F">
        <w:rPr>
          <w:rFonts w:ascii="Times New Roman" w:hAnsi="Times New Roman" w:cs="Times New Roman"/>
          <w:sz w:val="28"/>
        </w:rPr>
        <w:br w:type="page"/>
      </w:r>
      <w:bookmarkStart w:id="0" w:name="_Toc118031606"/>
      <w:r w:rsidRPr="00D7503F">
        <w:rPr>
          <w:rFonts w:ascii="Times New Roman" w:hAnsi="Times New Roman" w:cs="Times New Roman"/>
          <w:sz w:val="28"/>
        </w:rPr>
        <w:t>Вопрос №1</w:t>
      </w:r>
      <w:r w:rsidR="00D7503F">
        <w:rPr>
          <w:rFonts w:ascii="Times New Roman" w:hAnsi="Times New Roman" w:cs="Times New Roman"/>
          <w:sz w:val="28"/>
        </w:rPr>
        <w:t>1</w:t>
      </w:r>
      <w:r w:rsidRPr="00D7503F">
        <w:rPr>
          <w:rFonts w:ascii="Times New Roman" w:hAnsi="Times New Roman" w:cs="Times New Roman"/>
          <w:sz w:val="28"/>
        </w:rPr>
        <w:t xml:space="preserve"> Какое место занимает кукуруза в приготовлении блюд румынской кухни?</w:t>
      </w:r>
      <w:bookmarkEnd w:id="0"/>
    </w:p>
    <w:p w:rsidR="005B6374" w:rsidRPr="00D7503F" w:rsidRDefault="005B6374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C55C7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Основу румынской, национальной кухни составляют блюда из овощей, кукурузы, молочных продуктов, рыбы, мяса, главным образом свинины и птицы.</w:t>
      </w:r>
    </w:p>
    <w:p w:rsidR="00D7503F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Большую роль в румынской кухне играет кукуруза, из нее готовят широкий ассортимент различных кушаний: каши, салаты.</w:t>
      </w:r>
    </w:p>
    <w:p w:rsidR="00D7503F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Кукурузу сочетают с различными овощными, рыбными, мясными продуктами. Из кукурузной муки готовят также мамалыгу - густо заваренную кашу, которая во многих случаях заменяет хлеб.</w:t>
      </w:r>
    </w:p>
    <w:p w:rsidR="003C55C7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Мамалыгу едят с молоком, брынзой, топленым маслом, первыми блюдами, рыбой, голубцами в холодном или горячем виде. Она отличается высокими вкусовыми и питательными качествами.</w:t>
      </w:r>
    </w:p>
    <w:p w:rsidR="003C55C7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Основной способ тепловой обработки для приготовления вторых блюд - гратарный, т. е. обжаривание на решетке (gratar - решетка). На гратаре готовят и мясо и рыбу.</w:t>
      </w:r>
    </w:p>
    <w:p w:rsidR="003C55C7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Из наиболее распространенных вторых блюд следует назвать голубцы в виноградных листьях, жаркое на гратаре, токану из цыплят, телятины или свинины, чуламу (гуляш) из телятины под белым соусом, мититеи (обжаренные на решетке колбаски из пропущенного через мясорубку мяса) и др.</w:t>
      </w:r>
    </w:p>
    <w:p w:rsidR="003C55C7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Особенности географического положения обусловили влияние на румынскую кухню кулинарии соседних стран (Болгарии, Турции и др.). Оно проявляется и в названиях, и в способах приготовления некоторых блюд. Таковы, например, плов, мусака, яхиня, плакия.</w:t>
      </w:r>
    </w:p>
    <w:p w:rsidR="003C55C7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Своеобразных соусов в румынской кухне мало. Наиболее распространены чесночные соусы: с мукой и уксусом, с растительным маслом, желтками и молотым красным сладким перцем</w:t>
      </w:r>
      <w:r w:rsidR="005B6374" w:rsidRPr="00D7503F">
        <w:rPr>
          <w:sz w:val="28"/>
          <w:szCs w:val="28"/>
        </w:rPr>
        <w:t>, кукурузой.</w:t>
      </w:r>
      <w:r w:rsidRPr="00D7503F">
        <w:rPr>
          <w:sz w:val="28"/>
          <w:szCs w:val="28"/>
        </w:rPr>
        <w:t>.</w:t>
      </w:r>
    </w:p>
    <w:p w:rsidR="003C55C7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Румыны употребляют много фруктов и бахчевых плодов - арбузов, дынь, тыкв.</w:t>
      </w:r>
      <w:r w:rsidR="006A7CD5" w:rsidRPr="00D7503F">
        <w:rPr>
          <w:rStyle w:val="ac"/>
          <w:sz w:val="28"/>
          <w:szCs w:val="28"/>
          <w:vertAlign w:val="baseline"/>
        </w:rPr>
        <w:footnoteReference w:id="1"/>
      </w:r>
    </w:p>
    <w:p w:rsidR="003C55C7" w:rsidRPr="00D7503F" w:rsidRDefault="005B6374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Д</w:t>
      </w:r>
      <w:r w:rsidR="003C55C7" w:rsidRPr="00D7503F">
        <w:rPr>
          <w:sz w:val="28"/>
          <w:szCs w:val="28"/>
        </w:rPr>
        <w:t>ля румынской кухни характерен широкий ассортимент изделий из муки. Среди них различные торты, кексы, пирожные; печенье. Особой популярностью пользуются мучные изделия из слоеного теста: пироги с начинкой из мяса, брынзы, фруктов и варенья. С начинкой из молотых орехов с сахаром готовится также печенье.</w:t>
      </w:r>
    </w:p>
    <w:p w:rsidR="003C55C7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Из напитков широко распространены виноградные вина. По всей стране, особенно в городах, пьют много кофе.</w:t>
      </w:r>
    </w:p>
    <w:p w:rsidR="00D7503F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503F">
        <w:rPr>
          <w:bCs/>
          <w:iCs/>
          <w:sz w:val="28"/>
          <w:szCs w:val="28"/>
        </w:rPr>
        <w:t xml:space="preserve">Как ни одна кухня мира, румынская кухня </w:t>
      </w:r>
      <w:r w:rsidR="005B6374" w:rsidRPr="00D7503F">
        <w:rPr>
          <w:bCs/>
          <w:iCs/>
          <w:sz w:val="28"/>
          <w:szCs w:val="28"/>
        </w:rPr>
        <w:t>изобилует</w:t>
      </w:r>
      <w:r w:rsidRPr="00D7503F">
        <w:rPr>
          <w:bCs/>
          <w:iCs/>
          <w:sz w:val="28"/>
          <w:szCs w:val="28"/>
        </w:rPr>
        <w:t xml:space="preserve"> в широком ассортименте блюда</w:t>
      </w:r>
      <w:r w:rsidR="005B6374" w:rsidRPr="00D7503F">
        <w:rPr>
          <w:bCs/>
          <w:iCs/>
          <w:sz w:val="28"/>
          <w:szCs w:val="28"/>
        </w:rPr>
        <w:t>ми</w:t>
      </w:r>
      <w:r w:rsidRPr="00D7503F">
        <w:rPr>
          <w:bCs/>
          <w:iCs/>
          <w:sz w:val="28"/>
          <w:szCs w:val="28"/>
        </w:rPr>
        <w:t xml:space="preserve"> из кукурузы: кукурузной крупы и муки, консервированной кукурузы, комбинируется и сочетается кукуруза с овощными, рыбными, мясными и другими продуктами.</w:t>
      </w:r>
    </w:p>
    <w:p w:rsidR="005B6374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503F">
        <w:rPr>
          <w:bCs/>
          <w:iCs/>
          <w:sz w:val="28"/>
          <w:szCs w:val="28"/>
        </w:rPr>
        <w:t>Блюда из кукурузы отличаются исключительно высокими питательными и вкусовыми качествами. Румынский стол изобилует гарнирами из отварных и жареных овощей. Румыны очень любят соленые и маринованные овощи, которые подаются дополнительно на гарнир ко вторым блюдам.</w:t>
      </w:r>
    </w:p>
    <w:p w:rsidR="00D22CFC" w:rsidRPr="00D7503F" w:rsidRDefault="00D22CFC" w:rsidP="00D7503F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3C55C7" w:rsidRPr="00D7503F" w:rsidRDefault="003C55C7" w:rsidP="00D7503F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1" w:name="_Toc118031607"/>
      <w:r w:rsidRPr="00D7503F">
        <w:rPr>
          <w:rFonts w:ascii="Times New Roman" w:hAnsi="Times New Roman" w:cs="Times New Roman"/>
          <w:sz w:val="28"/>
        </w:rPr>
        <w:t>Вопрос №26 Ассортимент и характеристика приготовления блюд из рыбы в польской кухне</w:t>
      </w:r>
      <w:bookmarkEnd w:id="1"/>
    </w:p>
    <w:p w:rsidR="005B6374" w:rsidRPr="00D7503F" w:rsidRDefault="005B6374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503F" w:rsidRPr="00D7503F" w:rsidRDefault="005B6374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Польские кулинарные обычаи - это не просто свойственная полякам система питания. Это национальное достояние. Это услада из услад. Это тяжкое испытание. Это жесткая проверка на выносливость.</w:t>
      </w:r>
    </w:p>
    <w:p w:rsidR="00D7503F" w:rsidRPr="00D7503F" w:rsidRDefault="005B6374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Они складывались и под влиянием буйного национального темперамента, и известного польского радушия, жизнерадостности, душевной широты, размаха, искренности - словом, всех тех черт, что составляют польский национальный характер.</w:t>
      </w:r>
    </w:p>
    <w:p w:rsidR="00A83FEE" w:rsidRPr="00D7503F" w:rsidRDefault="00A83FEE" w:rsidP="00D7503F">
      <w:pPr>
        <w:pStyle w:val="7"/>
        <w:shd w:val="clear" w:color="000000" w:fill="auto"/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D7503F">
        <w:rPr>
          <w:bCs/>
          <w:iCs/>
          <w:sz w:val="28"/>
          <w:szCs w:val="28"/>
        </w:rPr>
        <w:t>Многие блюда польской кухни по технологии приготовления и набору продуктов сходны с блюдами украинской и русской кухонь.</w:t>
      </w:r>
    </w:p>
    <w:p w:rsidR="00A83FEE" w:rsidRPr="00D7503F" w:rsidRDefault="00A83FEE" w:rsidP="00D7503F">
      <w:pPr>
        <w:pStyle w:val="7"/>
        <w:shd w:val="clear" w:color="000000" w:fill="auto"/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D7503F">
        <w:rPr>
          <w:bCs/>
          <w:iCs/>
          <w:sz w:val="28"/>
          <w:szCs w:val="28"/>
        </w:rPr>
        <w:t>Из закусок и холодных блюд в польской кухне популярны всевозможные салаты из свежих, квашеных и соленых овощей, заправленных майонезом, сметаной или простоквашей, мясные, рыбные продукты и птица, к которым на гарнир подают различные овощи. Часто приготовляют фаршированные яйца, яйца под майонезом, а также острую закуску из творога, в который добавляют рубленую зелень петрушки, укропа, зеленый лук, перец, соль.</w:t>
      </w:r>
    </w:p>
    <w:p w:rsidR="00D7503F" w:rsidRPr="00D7503F" w:rsidRDefault="00A83FEE" w:rsidP="00D7503F">
      <w:pPr>
        <w:pStyle w:val="7"/>
        <w:shd w:val="clear" w:color="000000" w:fill="auto"/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D7503F">
        <w:rPr>
          <w:bCs/>
          <w:iCs/>
          <w:sz w:val="28"/>
          <w:szCs w:val="28"/>
        </w:rPr>
        <w:t>К завтраку часто подают кефир, простоквашу, причем к простокваше, как правило, подают горячий отварной картофель. Первые блюда чаще всего представлены борщами, щами, рассольниками, свекольниками, солянками, супами-пюре из картофеля. К борщам и щам в Польше принято подавать вместо хлеба горячий отварной картофель.</w:t>
      </w:r>
    </w:p>
    <w:p w:rsidR="00D7503F" w:rsidRPr="00D7503F" w:rsidRDefault="00A83FEE" w:rsidP="00D7503F">
      <w:pPr>
        <w:pStyle w:val="7"/>
        <w:shd w:val="clear" w:color="000000" w:fill="auto"/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D7503F">
        <w:rPr>
          <w:bCs/>
          <w:iCs/>
          <w:sz w:val="28"/>
          <w:szCs w:val="28"/>
        </w:rPr>
        <w:t>Прозрачные бульоны подают на стол в чашках, отдельно подают гренки, пирожки.</w:t>
      </w:r>
    </w:p>
    <w:p w:rsidR="00D7503F" w:rsidRPr="00D7503F" w:rsidRDefault="00A83FEE" w:rsidP="00D7503F">
      <w:pPr>
        <w:pStyle w:val="7"/>
        <w:shd w:val="clear" w:color="000000" w:fill="auto"/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D7503F">
        <w:rPr>
          <w:bCs/>
          <w:iCs/>
          <w:sz w:val="28"/>
          <w:szCs w:val="28"/>
        </w:rPr>
        <w:t>Вторые блюда в польской кухне по своему ассортименту и технологии приготовления мало чем отличаются от блюд нашей кухни. У польскик кулинаров популярны различные мучные изделия (кулебяки, блинчики, оладьи, вареники).</w:t>
      </w:r>
    </w:p>
    <w:p w:rsidR="00A83FEE" w:rsidRPr="00D7503F" w:rsidRDefault="00A83FEE" w:rsidP="00D7503F">
      <w:pPr>
        <w:pStyle w:val="7"/>
        <w:shd w:val="clear" w:color="000000" w:fill="auto"/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D7503F">
        <w:rPr>
          <w:bCs/>
          <w:iCs/>
          <w:sz w:val="28"/>
          <w:szCs w:val="28"/>
        </w:rPr>
        <w:t>На гарнир к мясным и рыбным блюдам идут сложные овощные гарниры, в том числе картофель.</w:t>
      </w:r>
    </w:p>
    <w:p w:rsidR="00A83FEE" w:rsidRPr="00D7503F" w:rsidRDefault="00A83FEE" w:rsidP="00D7503F">
      <w:pPr>
        <w:pStyle w:val="7"/>
        <w:shd w:val="clear" w:color="000000" w:fill="auto"/>
        <w:suppressAutoHyphens/>
        <w:spacing w:before="0"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D7503F">
        <w:rPr>
          <w:bCs/>
          <w:iCs/>
          <w:sz w:val="28"/>
          <w:szCs w:val="28"/>
        </w:rPr>
        <w:t>Излюбленными блюдами в польской кухне являются блюда из рубцов (фляки по-варшавски, фляки в соусе, суп с рубцом).</w:t>
      </w:r>
    </w:p>
    <w:p w:rsidR="00A83FEE" w:rsidRPr="00D7503F" w:rsidRDefault="00A83FEE" w:rsidP="00D7503F">
      <w:pPr>
        <w:pStyle w:val="7"/>
        <w:shd w:val="clear" w:color="000000" w:fill="auto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D7503F">
        <w:rPr>
          <w:bCs/>
          <w:iCs/>
          <w:sz w:val="28"/>
          <w:szCs w:val="28"/>
        </w:rPr>
        <w:t>Разнообразны в польской кухне фруктовые и ягодные сладкие блюда (фруктовые салаты, мороженое, сладкие блинчики), кондитерские и булочные изделия.</w:t>
      </w:r>
    </w:p>
    <w:p w:rsidR="003C55C7" w:rsidRPr="00D7503F" w:rsidRDefault="003C55C7" w:rsidP="00D7503F">
      <w:pPr>
        <w:pStyle w:val="7"/>
        <w:shd w:val="clear" w:color="000000" w:fill="auto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Традиционны для польской кухни также кушанья из морской и пресноводной рыбы. Ее отваривают, жарят, тушат, запекают. Характерна технология приготовления отварной рыбы. Вначале готовят отвар из овощей и приправ, процеживают его, а уж потом в отвар закладывают рыбу.</w:t>
      </w:r>
    </w:p>
    <w:p w:rsidR="00D7503F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"</w:t>
      </w:r>
      <w:r w:rsidR="00084FBC" w:rsidRPr="00D7503F">
        <w:rPr>
          <w:sz w:val="28"/>
          <w:szCs w:val="28"/>
        </w:rPr>
        <w:t>П</w:t>
      </w:r>
      <w:r w:rsidRPr="00D7503F">
        <w:rPr>
          <w:sz w:val="28"/>
          <w:szCs w:val="28"/>
        </w:rPr>
        <w:t>оляк не любит есть в одиночестве ни в будни, ни в праздники; поэтому он безмерно рад гостю; тот, кто не имеет семьи, должен иметь домочадца, приживальщика, позовет священника, с которым ему приятно сесть за стол и за трапезой побеседовать…".</w:t>
      </w:r>
    </w:p>
    <w:p w:rsidR="00D7503F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Начинается ужин одним из традиционных супов: красный борщ с ушками, грибной, реже - миндальный суп. Самым популярным остается борщ, который готовят на свекольном квасе. К этому легонькому постному супчику (в котором, кстати сказать, плавают "ушки" - мучные клецки с овощами) подают еще пирожки из песочного теста с грибами - для разминки. В сущности, суп ведь должен не насытить, а только "разогреть" желудок</w:t>
      </w:r>
    </w:p>
    <w:p w:rsidR="003C55C7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 xml:space="preserve">Далее подобает переходить к рыбным блюдам. В былые времена </w:t>
      </w:r>
      <w:r w:rsidR="00084FBC" w:rsidRPr="00D7503F">
        <w:rPr>
          <w:sz w:val="28"/>
          <w:szCs w:val="28"/>
        </w:rPr>
        <w:t xml:space="preserve">в </w:t>
      </w:r>
      <w:r w:rsidRPr="00D7503F">
        <w:rPr>
          <w:sz w:val="28"/>
          <w:szCs w:val="28"/>
        </w:rPr>
        <w:t xml:space="preserve">том случае, если рыбных блюд оказывалось больше двенадцати, обжоры решали и эту незадачу в свою пользу: все рыбные кушанья считали за одну перемену блюд. В наши дни в качестве рыбного блюда обычно выступают карп или щука под серым соусом. </w:t>
      </w:r>
      <w:r w:rsidR="006A7CD5" w:rsidRPr="00D7503F">
        <w:rPr>
          <w:rStyle w:val="ac"/>
          <w:sz w:val="28"/>
          <w:szCs w:val="28"/>
          <w:vertAlign w:val="baseline"/>
        </w:rPr>
        <w:footnoteReference w:id="2"/>
      </w:r>
    </w:p>
    <w:p w:rsidR="00D7503F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Для приготовления этого блюда - в том случае, если свято блюдут обычаи старины - покупают живого карпа и безжалостно закалывают в раковине на кухне. Кровь хозяйка преспокойно собирает в чашку, куда перед этим выжат сок лимона. Это будет добавлено в соус.</w:t>
      </w:r>
    </w:p>
    <w:p w:rsidR="00D7503F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Соус к рыбе - это нечто невообразимое. Перечислим только лишь ингредиенты, добавляемые к рыбе на разных стадиях приготовления блюда: красное вино, сельдерей, лук, лимон, имбирь, перец, сахар, темное пиво, сливовое повидло, сухари от медовых пряников, миндаль, изюм, сливочное масло, морковь…</w:t>
      </w:r>
    </w:p>
    <w:p w:rsidR="00D7503F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Карп - это вообще рыба номер один в польской кухне. Его разводят в Польше с XIII века. Кроме того, следует знать, что чешуйка карпа, поданного в сочельник, если положить ее в бумажник, приносит деньги.</w:t>
      </w:r>
    </w:p>
    <w:p w:rsidR="00D7503F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Кроме того, на столе, скорее всего, будет еще одна рыба - сельдь. И с нею - водка Выборова. В XIV столетии сельдь и водка появились в Польше одновременно. Будем считать этот факт исторической случайностью. Еще в Польше пьют пиво - варецкое и гродзинское, стариннейших марок.</w:t>
      </w:r>
    </w:p>
    <w:p w:rsidR="00D7503F" w:rsidRPr="00D7503F" w:rsidRDefault="003C55C7" w:rsidP="00D7503F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>Кроме рыбного блюда, на столе появляются традиционная старопольская капуста, блюда из грибов, фруктовые взвары и компоты, ритуальная кутья и пироги. Думаете, капуста - это нечто овощное для облегчения пищеварения? Формально это действительно так. Ну, пробуйте. В это блюдо входят кислая капуста, свежая капуста, горох и тефтельки из размятого картофеля и толченых грецких орехов. Еще яйца, масло и пряности.</w:t>
      </w:r>
    </w:p>
    <w:p w:rsidR="00084FBC" w:rsidRPr="00D7503F" w:rsidRDefault="00DE2AFF" w:rsidP="00D7503F">
      <w:pPr>
        <w:pStyle w:val="7"/>
        <w:shd w:val="clear" w:color="000000" w:fill="auto"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D7503F">
        <w:rPr>
          <w:sz w:val="28"/>
          <w:szCs w:val="28"/>
        </w:rPr>
        <w:t xml:space="preserve">Польская кухня разнообразна. В книге польской кухни вы найдете множество разнообразных рецептов - карп, линь или лещ в соусе по-польски; фаршированная щука, рулет из трески или судака, бульон с фрикадельками из рыбы, сельдь в сметанном соусе, а также огромное количество рецептов блюд из печеной, тушеной и жареной рыбы. </w:t>
      </w:r>
      <w:r w:rsidR="006A7CD5" w:rsidRPr="00D7503F">
        <w:rPr>
          <w:rStyle w:val="ac"/>
          <w:sz w:val="28"/>
          <w:szCs w:val="28"/>
          <w:vertAlign w:val="baseline"/>
        </w:rPr>
        <w:footnoteReference w:id="3"/>
      </w:r>
    </w:p>
    <w:p w:rsidR="00D22CFC" w:rsidRPr="00D7503F" w:rsidRDefault="00D22CFC" w:rsidP="00D7503F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3C55C7" w:rsidRPr="00D7503F" w:rsidRDefault="003C55C7" w:rsidP="00D7503F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2" w:name="_Toc118031608"/>
      <w:r w:rsidRPr="00D7503F">
        <w:rPr>
          <w:rFonts w:ascii="Times New Roman" w:hAnsi="Times New Roman" w:cs="Times New Roman"/>
          <w:sz w:val="28"/>
        </w:rPr>
        <w:t>Вопрос №48 Особенности приготовления первых блюд во Франции</w:t>
      </w:r>
      <w:bookmarkEnd w:id="2"/>
    </w:p>
    <w:p w:rsidR="00084FBC" w:rsidRPr="00D7503F" w:rsidRDefault="00084FBC" w:rsidP="00D7503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03F" w:rsidRPr="00D7503F" w:rsidRDefault="00115E54" w:rsidP="00D7503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>При всем разнообразии французской, и особенно парижской, кухни можно назвать блюда, ставшие традиционными и составляющие основу французского меню.</w:t>
      </w:r>
    </w:p>
    <w:p w:rsidR="00D7503F" w:rsidRPr="00D7503F" w:rsidRDefault="00115E54" w:rsidP="00D7503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>Одним из них принято считать бифштекс с жареным во фритюре картофелем. Большинство французов предпочитают так называемый кровавый бифштекс со слегка поджаренной корочкой и почти сырой внутри.</w:t>
      </w:r>
    </w:p>
    <w:p w:rsidR="00115E54" w:rsidRPr="00D7503F" w:rsidRDefault="00115E54" w:rsidP="00D7503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color w:val="000000"/>
          <w:sz w:val="28"/>
          <w:szCs w:val="28"/>
        </w:rPr>
        <w:t>Из других мясных блюд очень популярно рагу из белого мяса под белым соусом.</w:t>
      </w:r>
    </w:p>
    <w:p w:rsidR="00115E54" w:rsidRPr="00D7503F" w:rsidRDefault="00115E54" w:rsidP="00D7503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503F">
        <w:rPr>
          <w:color w:val="000000"/>
          <w:sz w:val="28"/>
          <w:szCs w:val="28"/>
        </w:rPr>
        <w:t>Некоторые местности Франции славятся своими «фирменными» блюдами. Таковы печеночный паштет Перигора, окорока Байонны, сосиски и бобы в горшочке Тулузы, томаты по-провансальски и т. д. Побережье вблизи Марселя — родина известного супа «буабес», для приготовления которого нужна не только свежая рыба, но и морская трава и водоросли. В Нормандии в этот суп добавляют орехи, а в Бретани — немного уксуса, Руан славится жарким из утки — «канар а-ля руанез» и маленькими аппетитными колбасками «андуй», Гавр знаменит бисквитами, в Онфлере любят готовить улиток в вине и ароматные омлеты. Элъзас и Лотарингия — родина блюд из кислой капусты, которая готовится с грудинкой, ломтиками шпика или окорока, с сосисками. Другим лакомым блюдом здесь считается «киш лорен» — вид пирога из яиц, сливок, шпика и сыра. В северных и центральных районах больше используют сливочное масло, на юге — оливковое.</w:t>
      </w:r>
    </w:p>
    <w:p w:rsidR="00115E54" w:rsidRPr="00D7503F" w:rsidRDefault="00115E54" w:rsidP="00D7503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color w:val="000000"/>
          <w:sz w:val="28"/>
          <w:szCs w:val="28"/>
        </w:rPr>
        <w:t>Характерны для французского стола и омлеты. Их часто готовят с различными приправами — ветчиной, сыром, грибами, зеленью, фаршированными помидорами и т. д.</w:t>
      </w:r>
    </w:p>
    <w:p w:rsidR="00115E54" w:rsidRPr="00D7503F" w:rsidRDefault="00115E54" w:rsidP="00D7503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color w:val="000000"/>
          <w:sz w:val="28"/>
          <w:szCs w:val="28"/>
        </w:rPr>
        <w:t>Из первых блюд очень любимы суп-пюре из лука-порея с картофелем и луковый суп, заправленный сыром. Широко известен также провансальский рыбный суп-буйабесс.</w:t>
      </w:r>
    </w:p>
    <w:p w:rsidR="00D7503F" w:rsidRPr="00D7503F" w:rsidRDefault="00115E54" w:rsidP="00D7503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>Готовя те или иные блюда, французские кулинары применяют характерные только для них кулинарные приёмы. Например, прежде чем готовить кушанье из мелкой дичи, её выдерживают в течение нескольких суток на воздухе.</w:t>
      </w:r>
    </w:p>
    <w:p w:rsidR="00115E54" w:rsidRPr="00D7503F" w:rsidRDefault="00115E54" w:rsidP="00D7503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color w:val="000000"/>
          <w:sz w:val="28"/>
          <w:szCs w:val="28"/>
        </w:rPr>
        <w:t>Мясо крупной дичи (кабана, косули) маринуют. При варке овощей строго соблюдается такое правило: зелёные овощи для отваривания кладут в кипящую подсоленную воду и варят в открытой посуде.</w:t>
      </w:r>
    </w:p>
    <w:p w:rsidR="00D7503F" w:rsidRPr="00D7503F" w:rsidRDefault="00115E54" w:rsidP="00D7503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>Готовя многие блюда, французы кладут в кастрюлю небольшой пучок трав — сборный букет из петрушки, чабера, лаврового листа. Перед подачей пучок из пищи извлекают.</w:t>
      </w:r>
    </w:p>
    <w:p w:rsidR="00115E54" w:rsidRPr="00D7503F" w:rsidRDefault="00115E54" w:rsidP="00D7503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503F">
        <w:rPr>
          <w:color w:val="000000"/>
          <w:sz w:val="28"/>
          <w:szCs w:val="28"/>
        </w:rPr>
        <w:t>Еще один оригинальный прием — так называемый «поджог» пищи. Чаще всего его используют при приготовлении мяса. Для этого перед подачей на стол готовое горячее блюдо поливают коньяком и поджигают. Это придает кушанью специфический аромат и привкус.</w:t>
      </w:r>
      <w:r w:rsidR="006A7CD5" w:rsidRPr="00D7503F">
        <w:rPr>
          <w:rStyle w:val="ac"/>
          <w:color w:val="000000"/>
          <w:sz w:val="28"/>
          <w:szCs w:val="28"/>
          <w:vertAlign w:val="baseline"/>
        </w:rPr>
        <w:footnoteReference w:id="4"/>
      </w:r>
    </w:p>
    <w:p w:rsidR="00115E54" w:rsidRPr="00D7503F" w:rsidRDefault="00115E54" w:rsidP="00D7503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7503F">
        <w:rPr>
          <w:bCs/>
          <w:color w:val="000000"/>
          <w:sz w:val="28"/>
          <w:szCs w:val="28"/>
        </w:rPr>
        <w:t>Супы.</w:t>
      </w:r>
    </w:p>
    <w:p w:rsidR="00115E54" w:rsidRPr="00D7503F" w:rsidRDefault="00115E54" w:rsidP="00D7503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503F">
        <w:rPr>
          <w:color w:val="000000"/>
          <w:sz w:val="28"/>
          <w:szCs w:val="28"/>
        </w:rPr>
        <w:t>Суп по-нормандски. Репу, морковь, лук-порей режут мелкими кубиками и пассируют в сливочном масле, затем заливают бульоном и кладут нарезанный кубиками картофель. Варят на слабом огне. После этого в суп добавляют кипящее молоко, сметану, сливочное масло. Подают очень горячим. В тарелки предварительно можно положить гренки.</w:t>
      </w:r>
    </w:p>
    <w:p w:rsidR="00115E54" w:rsidRPr="00D7503F" w:rsidRDefault="00115E54" w:rsidP="00D7503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503F">
        <w:rPr>
          <w:color w:val="000000"/>
          <w:sz w:val="28"/>
          <w:szCs w:val="28"/>
        </w:rPr>
        <w:t>Репа 40, морковь 30, лук-порей 26, картофель 80, молоко 35, сметана 20, масло сливочное 10. Выход 300.</w:t>
      </w:r>
    </w:p>
    <w:p w:rsidR="00115E54" w:rsidRPr="00D7503F" w:rsidRDefault="00115E54" w:rsidP="00D7503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503F">
        <w:rPr>
          <w:color w:val="000000"/>
          <w:sz w:val="28"/>
          <w:szCs w:val="28"/>
        </w:rPr>
        <w:t>Суп жульен. Овощи шинкуют тонкой соломкой и слегка пассируют в сливочном масле. Затем вливают бульон, доводят до кипения, солят, перчат и варят на слабом огне до готовности. Перед подачей заправляют сметаной.</w:t>
      </w:r>
    </w:p>
    <w:p w:rsidR="00115E54" w:rsidRPr="00D7503F" w:rsidRDefault="00115E54" w:rsidP="00D7503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503F">
        <w:rPr>
          <w:color w:val="000000"/>
          <w:sz w:val="28"/>
          <w:szCs w:val="28"/>
        </w:rPr>
        <w:t>Морковь 31, репа 33, лук-порей (белая часть) 33 , лук репчатый 30, масло сливочное 10, щавель 16, горох лущеный 20, фасоль в стручках 28, зелень 6, сметана 12,</w:t>
      </w:r>
      <w:r w:rsidR="00D7503F" w:rsidRPr="00D7503F">
        <w:rPr>
          <w:color w:val="000000"/>
          <w:sz w:val="28"/>
          <w:szCs w:val="28"/>
        </w:rPr>
        <w:t xml:space="preserve"> </w:t>
      </w:r>
      <w:r w:rsidRPr="00D7503F">
        <w:rPr>
          <w:color w:val="000000"/>
          <w:sz w:val="28"/>
          <w:szCs w:val="28"/>
        </w:rPr>
        <w:t>соль,</w:t>
      </w:r>
      <w:r w:rsidR="00D7503F" w:rsidRPr="00D7503F">
        <w:rPr>
          <w:color w:val="000000"/>
          <w:sz w:val="28"/>
          <w:szCs w:val="28"/>
        </w:rPr>
        <w:t xml:space="preserve"> </w:t>
      </w:r>
      <w:r w:rsidRPr="00D7503F">
        <w:rPr>
          <w:color w:val="000000"/>
          <w:sz w:val="28"/>
          <w:szCs w:val="28"/>
        </w:rPr>
        <w:t>перец. Выход 300.</w:t>
      </w:r>
    </w:p>
    <w:p w:rsidR="00115E54" w:rsidRPr="00D7503F" w:rsidRDefault="00115E54" w:rsidP="00D7503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503F">
        <w:rPr>
          <w:color w:val="000000"/>
          <w:sz w:val="28"/>
          <w:szCs w:val="28"/>
        </w:rPr>
        <w:t>Суп-пюре по-французски. Обработанных цыплят варят до готовности, добавив коренья и лук. Мясо отделяют от костей, пропускают через мясорубку с частой решеткой и протирают через сито. В полученное пюре добавляют мучной белый соус, куриный бульон, соль. В готовый суп кладут нарезанный соломкой шпинат, дольки помидора без кожицы, головки отварной спаржи и доводят до кипения. Перед подачей суп заправляют льезоном (сливки или молоко, смешанные с желтками) и маслом. Отдельно к блюду подают гренки.</w:t>
      </w:r>
    </w:p>
    <w:p w:rsidR="00115E54" w:rsidRPr="00D7503F" w:rsidRDefault="00115E54" w:rsidP="00D7503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7503F">
        <w:rPr>
          <w:color w:val="000000"/>
          <w:sz w:val="28"/>
          <w:szCs w:val="28"/>
        </w:rPr>
        <w:t>Куры 187, петрушка 7, морковь 8, лук репчатый 10, мука пшеничная 9, масло сливочное 12, сливки 60, яйцо (желтки), помидоры свежие 20, шпинат 8, спаржа 20, соль. Выход 300.</w:t>
      </w:r>
      <w:r w:rsidR="006A7CD5" w:rsidRPr="00D7503F">
        <w:rPr>
          <w:rStyle w:val="ac"/>
          <w:color w:val="000000"/>
          <w:sz w:val="28"/>
          <w:szCs w:val="28"/>
          <w:vertAlign w:val="baseline"/>
        </w:rPr>
        <w:footnoteReference w:id="5"/>
      </w:r>
    </w:p>
    <w:p w:rsidR="00D7503F" w:rsidRDefault="00D7503F" w:rsidP="00D7503F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bookmarkStart w:id="3" w:name="_Toc118031609"/>
    </w:p>
    <w:p w:rsidR="003C55C7" w:rsidRPr="00D7503F" w:rsidRDefault="003C55C7" w:rsidP="00D7503F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r w:rsidRPr="00D7503F">
        <w:rPr>
          <w:rFonts w:ascii="Times New Roman" w:hAnsi="Times New Roman" w:cs="Times New Roman"/>
          <w:sz w:val="28"/>
        </w:rPr>
        <w:t>Вопрос №55 Какие блюда наиболее популярны в Италии?</w:t>
      </w:r>
      <w:bookmarkEnd w:id="3"/>
    </w:p>
    <w:p w:rsidR="00084FBC" w:rsidRPr="00D7503F" w:rsidRDefault="00084FBC" w:rsidP="00D7503F">
      <w:pPr>
        <w:pStyle w:val="a3"/>
        <w:shd w:val="clear" w:color="000000" w:fill="auto"/>
        <w:suppressAutoHyphens/>
      </w:pPr>
    </w:p>
    <w:p w:rsidR="00D7503F" w:rsidRPr="00D7503F" w:rsidRDefault="00DE2AFF" w:rsidP="00D7503F">
      <w:pPr>
        <w:pStyle w:val="a3"/>
        <w:shd w:val="clear" w:color="000000" w:fill="auto"/>
        <w:suppressAutoHyphens/>
      </w:pPr>
      <w:r w:rsidRPr="00D7503F">
        <w:t>Похоже, что наконец-то, вслед за всем миром, мы признали уникальность итальянской кухни. А уникальность заключается прежде всего в невероятном многообразии (слава богу, все реже приходится слышать о том, что надоела уже эта ваша итальянская кухня - сколько можно есть пиццу и макароны?) и одновременно относительной простоте большинства итальянских блюд.</w:t>
      </w:r>
    </w:p>
    <w:p w:rsidR="00084FBC" w:rsidRPr="00D7503F" w:rsidRDefault="00DE2AFF" w:rsidP="00D7503F">
      <w:pPr>
        <w:pStyle w:val="a3"/>
        <w:shd w:val="clear" w:color="000000" w:fill="auto"/>
        <w:suppressAutoHyphens/>
      </w:pPr>
      <w:r w:rsidRPr="00D7503F">
        <w:t>К сожалению, у нас хорошую итальянскую кухню постигла та же участь, что и китайскую: в то время как практически во всем мире эти кухни представлены как изысканными ресторанами, так и множеством недорогих забегаловок, в России за небольшие деньги можно узнать лишь, что такое итальянская пицца, точнее, на что она отдаленно похожа.</w:t>
      </w:r>
    </w:p>
    <w:p w:rsidR="00D7503F" w:rsidRPr="00D7503F" w:rsidRDefault="00DE2AFF" w:rsidP="00D7503F">
      <w:pPr>
        <w:pStyle w:val="a3"/>
        <w:shd w:val="clear" w:color="000000" w:fill="auto"/>
        <w:suppressAutoHyphens/>
      </w:pPr>
      <w:r w:rsidRPr="00D7503F">
        <w:t>Выходов из этой ситуации нам видится несколько. Конечно, самый лучший - поездка в Италию. В этом случае даже объяснять ничего не нужно: несмотря на поголовное незнание английского языка, любой официант в любом ресторане, пиццерии, пастерии, кафетерии и т.д. сам принесет вам именно то, что нужно.</w:t>
      </w:r>
    </w:p>
    <w:p w:rsidR="00084FBC" w:rsidRPr="00D7503F" w:rsidRDefault="00DE2AFF" w:rsidP="00D7503F">
      <w:pPr>
        <w:pStyle w:val="a3"/>
        <w:shd w:val="clear" w:color="000000" w:fill="auto"/>
        <w:suppressAutoHyphens/>
      </w:pPr>
      <w:r w:rsidRPr="00D7503F">
        <w:t>Стоит отметить, что в Италии в полной мере действует правило всех туристических и курортных мест: чем дальше вы отойдете, или еще лучше отъедете, от основных туристических объектов (будь то море, известные достопримечательности, большие отели), тем вкуснее, дешевле, а главное, "правильнее" вас накормят.</w:t>
      </w:r>
    </w:p>
    <w:p w:rsidR="00D7503F" w:rsidRPr="00D7503F" w:rsidRDefault="00DE2AFF" w:rsidP="00D7503F">
      <w:pPr>
        <w:pStyle w:val="a3"/>
        <w:shd w:val="clear" w:color="000000" w:fill="auto"/>
        <w:suppressAutoHyphens/>
      </w:pPr>
      <w:r w:rsidRPr="00D7503F">
        <w:t>Если поездка в Италию уже позади или на нее вовсе нет времени, можно отправиться в один из итальянских ресторанов. Однако, к сожалению, этот вариант далеко не столь совершенен.</w:t>
      </w:r>
    </w:p>
    <w:p w:rsidR="00D7503F" w:rsidRPr="00D7503F" w:rsidRDefault="00DE2AFF" w:rsidP="00D7503F">
      <w:pPr>
        <w:pStyle w:val="a3"/>
        <w:shd w:val="clear" w:color="000000" w:fill="auto"/>
        <w:suppressAutoHyphens/>
      </w:pPr>
      <w:r w:rsidRPr="00D7503F">
        <w:t>Во-первых, по объективным причинам отсутствует соответствующая атмосфера, создаваемая итальянской речью, морским воздухом, особым, семейным, поведением самих итальянцев и т.д.</w:t>
      </w:r>
    </w:p>
    <w:p w:rsidR="00BF5ADB" w:rsidRPr="00D7503F" w:rsidRDefault="00DE2AFF" w:rsidP="00D7503F">
      <w:pPr>
        <w:pStyle w:val="a3"/>
        <w:shd w:val="clear" w:color="000000" w:fill="auto"/>
        <w:suppressAutoHyphens/>
      </w:pPr>
      <w:r w:rsidRPr="00D7503F">
        <w:t>Во-вторых, опять же по объективным причинам, очень трудно приготовить блюдо исключительно из свежайших ингредиентов, как это делается в Италии.</w:t>
      </w:r>
    </w:p>
    <w:p w:rsidR="00D7503F" w:rsidRPr="00D7503F" w:rsidRDefault="00DE2AFF" w:rsidP="00D7503F">
      <w:pPr>
        <w:pStyle w:val="a3"/>
        <w:shd w:val="clear" w:color="000000" w:fill="auto"/>
        <w:suppressAutoHyphens/>
      </w:pPr>
      <w:r w:rsidRPr="00D7503F">
        <w:t>Ну и наконец, третий способ - это попытаться приготовить что-нибудь из итальянской кухни самостоятельно. Причем для приготовления большинства блюд лучшее время - лето и осень, когда нет недостатка в свежих овощах, зелени и т.п.</w:t>
      </w:r>
    </w:p>
    <w:p w:rsidR="00D7503F" w:rsidRPr="00D7503F" w:rsidRDefault="00DE2AFF" w:rsidP="00D7503F">
      <w:pPr>
        <w:pStyle w:val="a3"/>
        <w:shd w:val="clear" w:color="000000" w:fill="auto"/>
        <w:suppressAutoHyphens/>
      </w:pPr>
      <w:r w:rsidRPr="00D7503F">
        <w:t>Конечно, многие составляющие даже самых простых итальянских блюд найти у нас нелегко: тот же базилик, хорошее оливковое масло и винный уксус, настоящая томатная паста, сыры, не говоря о морепродуктах, итальянском хлебе (который, поверьте, является не просто дополнением, а очень важной частью итальянской кухни), недорогом итальянском вине.</w:t>
      </w:r>
    </w:p>
    <w:p w:rsidR="00D7503F" w:rsidRPr="00D7503F" w:rsidRDefault="00DE2AFF" w:rsidP="00D7503F">
      <w:pPr>
        <w:pStyle w:val="a3"/>
        <w:shd w:val="clear" w:color="000000" w:fill="auto"/>
        <w:suppressAutoHyphens/>
      </w:pPr>
      <w:r w:rsidRPr="00D7503F">
        <w:t>Все это надо еще хорошенько поискать. А если вы действительно хотите соблюсти все правила, то одним из первых и важнейших является обязательное присутствие на столе свежего белого хлеба, красного вина и минеральной воды. В идеале все это, конечно, должно быть итальянским.</w:t>
      </w:r>
    </w:p>
    <w:p w:rsidR="00D7503F" w:rsidRPr="00D7503F" w:rsidRDefault="00DE2AFF" w:rsidP="00D7503F">
      <w:pPr>
        <w:pStyle w:val="a3"/>
        <w:shd w:val="clear" w:color="000000" w:fill="auto"/>
        <w:suppressAutoHyphens/>
      </w:pPr>
      <w:r w:rsidRPr="00D7503F">
        <w:t>Вообще забавно, что рецепты многих изысканных итальянских блюд были придуманы в свое время из необходимости сэкономить. Для итальянцев большинство овощей и фруктов, произрастающих на их земле круглый год, самая дешевая пища. Именно эти продукты и составляют теперь основу большинства итальянских закусок (так называемые antipasti), многие из которых стали уже международными (например, помидоры с сыром моцарелла и базиликом</w:t>
      </w:r>
      <w:r w:rsidR="00084FBC" w:rsidRPr="00D7503F">
        <w:t xml:space="preserve"> или пармская ветчина с дыней).</w:t>
      </w:r>
    </w:p>
    <w:p w:rsidR="00D7503F" w:rsidRPr="00D7503F" w:rsidRDefault="00DE2AFF" w:rsidP="00D7503F">
      <w:pPr>
        <w:pStyle w:val="a3"/>
        <w:shd w:val="clear" w:color="000000" w:fill="auto"/>
        <w:suppressAutoHyphens/>
      </w:pPr>
      <w:r w:rsidRPr="00D7503F">
        <w:t>Овощи, слегка тушенные в подсоленной воде с оливковым маслом, лимонным соком, чесноком и соответствующими приправами, - это не только изысканное вегетарианское блюдо, но и прекрасная закуска или гарнир к мясу или рыбе. Приготовленные таким способом овощи можно подавать как в горячем, так и в холодном виде. Надо только помнить о правиле приготовления "al dente": все должно быть немножко недоваренным.</w:t>
      </w:r>
    </w:p>
    <w:p w:rsidR="00D7503F" w:rsidRPr="00D7503F" w:rsidRDefault="00DE2AFF" w:rsidP="00D7503F">
      <w:pPr>
        <w:pStyle w:val="a3"/>
        <w:shd w:val="clear" w:color="000000" w:fill="auto"/>
        <w:suppressAutoHyphens/>
      </w:pPr>
      <w:r w:rsidRPr="00D7503F">
        <w:t>Кстати, это же правило распространяется и на приготовление любой пасты. Те же давно знакомые нам спагетти, приготовленные по-настоящему, человеку, не знакомому с итальянской кухней, могут показаться просто недоваренными.</w:t>
      </w:r>
    </w:p>
    <w:p w:rsidR="00084FBC" w:rsidRPr="00D7503F" w:rsidRDefault="00DE2AFF" w:rsidP="00D7503F">
      <w:pPr>
        <w:pStyle w:val="a3"/>
        <w:shd w:val="clear" w:color="000000" w:fill="auto"/>
        <w:suppressAutoHyphens/>
      </w:pPr>
      <w:r w:rsidRPr="00D7503F">
        <w:t>Неизменными составляющими antipasti (закусок) являются также разнообразные ветчины, колбасы, сыры и всевозможные морепродукты.</w:t>
      </w:r>
    </w:p>
    <w:p w:rsidR="00084FBC" w:rsidRPr="00D7503F" w:rsidRDefault="00DE2AFF" w:rsidP="00D7503F">
      <w:pPr>
        <w:pStyle w:val="a3"/>
        <w:shd w:val="clear" w:color="000000" w:fill="auto"/>
        <w:suppressAutoHyphens/>
      </w:pPr>
      <w:r w:rsidRPr="00D7503F">
        <w:t>Как супы, так и блюда, приготовленные из теста, подаются после закусок, но до основного блюда. Таким образом, достаточно сытные с нашей точки зрения пицца и паста считаются в Италии всего-навсего первым блюдом (primi piatti).</w:t>
      </w:r>
    </w:p>
    <w:p w:rsidR="002C554D" w:rsidRPr="00D7503F" w:rsidRDefault="00DE2AFF" w:rsidP="00D7503F">
      <w:pPr>
        <w:pStyle w:val="a3"/>
        <w:shd w:val="clear" w:color="000000" w:fill="auto"/>
        <w:suppressAutoHyphens/>
        <w:rPr>
          <w:szCs w:val="28"/>
        </w:rPr>
      </w:pPr>
      <w:r w:rsidRPr="00D7503F">
        <w:t xml:space="preserve">Вариантов опять же сколько угодно. Пицца - это, конечно, тема отдельного разговора. Но если мы говорим о домашнем воспроизведении итальянской кухни, то как раз с пиццей, самым популярным итальянским </w:t>
      </w:r>
      <w:r w:rsidRPr="00D7503F">
        <w:rPr>
          <w:szCs w:val="28"/>
        </w:rPr>
        <w:t>блюдом, дело обстоит хуже всего. Приготовить настоящее тесто для пиццы еще можно, найти подходящие ингредиенты (ту же моцареллу) уже сложнее, а правильно запечь пиццу (в специальной печи) дома, к сожалению, не получится. Так что лучше не пожалеть времени и денег и найти хорошую пиццерию.</w:t>
      </w:r>
    </w:p>
    <w:p w:rsidR="00D7503F" w:rsidRPr="00D7503F" w:rsidRDefault="002C554D" w:rsidP="00D750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>Кто и когда изобрел это блюдо, точно сказать сложно.</w:t>
      </w:r>
    </w:p>
    <w:p w:rsidR="002C554D" w:rsidRPr="00D7503F" w:rsidRDefault="002C554D" w:rsidP="00D750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>Известно, что право на изобретение вовсю отстаивают жители Неаполя.</w:t>
      </w:r>
    </w:p>
    <w:p w:rsidR="00D7503F" w:rsidRPr="00D7503F" w:rsidRDefault="002C554D" w:rsidP="00D750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>Говорят, кстати, что именно в этом городе она самая вкусная. Не знаю, лично я заметной разницы между неаполитанской и, скажем, римской пиццей не обнаружил.</w:t>
      </w:r>
    </w:p>
    <w:p w:rsidR="00D7503F" w:rsidRPr="00D7503F" w:rsidRDefault="002C554D" w:rsidP="00D750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>Где в Италии можно отведать пиццы? Да везде! Эту "кулинарную достопримечательность" делают буквально повсюду. Зайдите в любую забегаловку любого города, откройте меню - и страничка, посвященная пицце, обязательно предстанет вашему взору.</w:t>
      </w:r>
    </w:p>
    <w:p w:rsidR="002C554D" w:rsidRPr="00D7503F" w:rsidRDefault="002C554D" w:rsidP="00D750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>Что такое "пицца по существу"? Как минимум круглый корж из теста, тонкий посередине и чуть толще по краям, сыр и томатная паста. И всё.</w:t>
      </w:r>
    </w:p>
    <w:p w:rsidR="00D7503F" w:rsidRPr="00D7503F" w:rsidRDefault="002C554D" w:rsidP="00D750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>Все остальные продукты - в зависимости от выбранной вами разновидности блюда.</w:t>
      </w:r>
    </w:p>
    <w:p w:rsidR="00BF5ADB" w:rsidRPr="00D7503F" w:rsidRDefault="002C554D" w:rsidP="00D750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>Иногда пиццу делают на толстом корже, иногда - на тонком. Разница не слишком велика, но все-таки заметна. Чаще всего имеет место толстый корж. Его толщина в центре пиццы - около 3</w:t>
      </w:r>
      <w:r w:rsidR="00BF5ADB" w:rsidRPr="00D7503F">
        <w:rPr>
          <w:color w:val="000000"/>
          <w:sz w:val="28"/>
          <w:szCs w:val="28"/>
        </w:rPr>
        <w:t xml:space="preserve"> </w:t>
      </w:r>
      <w:r w:rsidRPr="00D7503F">
        <w:rPr>
          <w:color w:val="000000"/>
          <w:sz w:val="28"/>
          <w:szCs w:val="28"/>
        </w:rPr>
        <w:t>-</w:t>
      </w:r>
      <w:r w:rsidR="00BF5ADB" w:rsidRPr="00D7503F">
        <w:rPr>
          <w:color w:val="000000"/>
          <w:sz w:val="28"/>
          <w:szCs w:val="28"/>
        </w:rPr>
        <w:t xml:space="preserve"> </w:t>
      </w:r>
      <w:r w:rsidRPr="00D7503F">
        <w:rPr>
          <w:color w:val="000000"/>
          <w:sz w:val="28"/>
          <w:szCs w:val="28"/>
        </w:rPr>
        <w:t>4 мм, по краям - чуть меньше сантиметра. Как показали наблюдения, некоторые итальянцы съедают только центральную часть блюда, а хлебный обод, окружающий начинку, оставляют нетронутым.</w:t>
      </w:r>
    </w:p>
    <w:p w:rsidR="00D7503F" w:rsidRPr="00D7503F" w:rsidRDefault="002C554D" w:rsidP="00D750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>Готовят пиццу чаще всего в специальной печи, которая позволяет поддерживать температуру более 350 градусов. Скорость приготовления играет немаловажную роль: одно дело ждать заказа десять минут, а другое - полчаса.</w:t>
      </w:r>
    </w:p>
    <w:p w:rsidR="00D7503F" w:rsidRPr="00D7503F" w:rsidRDefault="002C554D" w:rsidP="00D750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>В обычном кафе пиццу готовят приблизительно за 10 минут. Вместе с ней подают вилку и нож с зубчиками: разрезать нижнюю корочку не так просто, как может показаться на первый взгляд.</w:t>
      </w:r>
    </w:p>
    <w:p w:rsidR="002C554D" w:rsidRPr="00D7503F" w:rsidRDefault="002C554D" w:rsidP="00D750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>Руками настоящую итальянскую пиццу едят только в американских фильмах.</w:t>
      </w:r>
    </w:p>
    <w:p w:rsidR="00D7503F" w:rsidRPr="00D7503F" w:rsidRDefault="002C554D" w:rsidP="00D750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>Стоимость пиццы зависит от выбранного вида, а также престижности кафе и от города, куда вы заехали. В целом разброс цен на пиццу в Италии - от 5 до 15 евро. Самая дешевая разновидность - пицца "Маргарита". Самая дорогая (чаще всего) - пицца с морепродуктами. Даже несмотря на то, что Италия практически со всех сторон омывается морем, морские деликатесы там весьма дороги.</w:t>
      </w:r>
    </w:p>
    <w:p w:rsidR="002C554D" w:rsidRPr="00D7503F" w:rsidRDefault="002C554D" w:rsidP="00D7503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>Пицца - это блюдо, рассчитанное на одного человека. Если вы не голодны, можете попросить одну на двоих, но если в ваши планы входит нормальный обед, знайте</w:t>
      </w:r>
      <w:r w:rsidR="00BF5ADB" w:rsidRPr="00D7503F">
        <w:rPr>
          <w:color w:val="000000"/>
          <w:sz w:val="28"/>
          <w:szCs w:val="28"/>
        </w:rPr>
        <w:t xml:space="preserve"> </w:t>
      </w:r>
      <w:r w:rsidRPr="00D7503F">
        <w:rPr>
          <w:color w:val="000000"/>
          <w:sz w:val="28"/>
          <w:szCs w:val="28"/>
        </w:rPr>
        <w:t>- половинкой не наешься.</w:t>
      </w:r>
    </w:p>
    <w:p w:rsidR="00084FBC" w:rsidRPr="00D7503F" w:rsidRDefault="00DE2AFF" w:rsidP="00D7503F">
      <w:pPr>
        <w:pStyle w:val="a3"/>
        <w:shd w:val="clear" w:color="000000" w:fill="auto"/>
        <w:suppressAutoHyphens/>
      </w:pPr>
      <w:r w:rsidRPr="00D7503F">
        <w:rPr>
          <w:szCs w:val="28"/>
        </w:rPr>
        <w:t>Приготовить пасту значительно проще. Хотя та же лазанья или менее популярная у нас полента потребуют немало времени и сил. Ризотто (рис, приготовленный особым способом, часто с использованием вина или шампанского</w:t>
      </w:r>
      <w:r w:rsidRPr="00D7503F">
        <w:t>, бульона и всевозможных приправ), как и пасту, обычно подают с соусом. Вариантов опять же может быть бесконечно много. К пасте и ризотто, как правило, добавляют мелко натертый сыр: пармезан или грана из коровьего молока или пекорино из козьего молока.</w:t>
      </w:r>
    </w:p>
    <w:p w:rsidR="00084FBC" w:rsidRPr="00D7503F" w:rsidRDefault="00DE2AFF" w:rsidP="00D7503F">
      <w:pPr>
        <w:pStyle w:val="a3"/>
        <w:shd w:val="clear" w:color="000000" w:fill="auto"/>
        <w:suppressAutoHyphens/>
      </w:pPr>
      <w:r w:rsidRPr="00D7503F">
        <w:t>Для приготовления вторых блюд (secondi piatti) используется мясо (как правило, телятина или баранина), птица или рыба. Способов приготовления этих продуктов, разумеется, множество. Практически любое горячее блюдо подают с тем или иным соусом, а в качестве гарнира используют разнообразные свежие салаты, те же слегка тушеные овощи или рис.</w:t>
      </w:r>
    </w:p>
    <w:p w:rsidR="00084FBC" w:rsidRPr="00D7503F" w:rsidRDefault="00DE2AFF" w:rsidP="00D7503F">
      <w:pPr>
        <w:pStyle w:val="a3"/>
        <w:shd w:val="clear" w:color="000000" w:fill="auto"/>
        <w:suppressAutoHyphens/>
      </w:pPr>
      <w:r w:rsidRPr="00D7503F">
        <w:t>Ну а если вы хотите получить стопроцентно итальянское ощущение от трапезы, завершить ее просто необходимо чашечкой настоящего эспрессо, желательно с кусочком тирамису или еще каким-нибудь волшебным десертом (dolce).</w:t>
      </w:r>
    </w:p>
    <w:p w:rsidR="00084FBC" w:rsidRPr="00D7503F" w:rsidRDefault="00DE2AFF" w:rsidP="00D7503F">
      <w:pPr>
        <w:pStyle w:val="a3"/>
        <w:shd w:val="clear" w:color="000000" w:fill="auto"/>
        <w:suppressAutoHyphens/>
      </w:pPr>
      <w:r w:rsidRPr="00D7503F">
        <w:t>Если строго соблюсти все правила итальянского ужина, будет нетрудно понять, почему сами итальянцы практически в любой ситуации предпочитают свою кухню любой другой, даже самой изысканной.</w:t>
      </w:r>
      <w:r w:rsidR="006A7CD5" w:rsidRPr="00D7503F">
        <w:rPr>
          <w:rStyle w:val="ac"/>
          <w:vertAlign w:val="baseline"/>
        </w:rPr>
        <w:footnoteReference w:id="6"/>
      </w:r>
    </w:p>
    <w:p w:rsidR="00D22CFC" w:rsidRPr="00D7503F" w:rsidRDefault="00D22CFC" w:rsidP="00D7503F">
      <w:pPr>
        <w:pStyle w:val="a3"/>
        <w:shd w:val="clear" w:color="000000" w:fill="auto"/>
        <w:suppressAutoHyphens/>
      </w:pPr>
    </w:p>
    <w:p w:rsidR="003C55C7" w:rsidRPr="00D7503F" w:rsidRDefault="003C55C7" w:rsidP="00D7503F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</w:rPr>
      </w:pPr>
      <w:r w:rsidRPr="00D7503F">
        <w:rPr>
          <w:rFonts w:ascii="Times New Roman" w:hAnsi="Times New Roman" w:cs="Times New Roman"/>
          <w:sz w:val="28"/>
        </w:rPr>
        <w:br w:type="page"/>
      </w:r>
      <w:bookmarkStart w:id="4" w:name="_Toc118031610"/>
      <w:r w:rsidRPr="00D7503F">
        <w:rPr>
          <w:rFonts w:ascii="Times New Roman" w:hAnsi="Times New Roman" w:cs="Times New Roman"/>
          <w:sz w:val="28"/>
        </w:rPr>
        <w:t>Список использованной литературы</w:t>
      </w:r>
      <w:bookmarkEnd w:id="4"/>
    </w:p>
    <w:p w:rsidR="00084FBC" w:rsidRPr="00D7503F" w:rsidRDefault="00084FBC" w:rsidP="00D7503F">
      <w:pPr>
        <w:shd w:val="clear" w:color="000000" w:fill="auto"/>
        <w:tabs>
          <w:tab w:val="left" w:pos="284"/>
        </w:tabs>
        <w:suppressAutoHyphens/>
        <w:spacing w:line="360" w:lineRule="auto"/>
        <w:rPr>
          <w:sz w:val="28"/>
        </w:rPr>
      </w:pPr>
    </w:p>
    <w:p w:rsidR="00D7503F" w:rsidRPr="00D7503F" w:rsidRDefault="00BF5ADB" w:rsidP="00D7503F">
      <w:pPr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 xml:space="preserve">Аношин А. </w:t>
      </w:r>
      <w:r w:rsidR="007F1F56" w:rsidRPr="00D7503F">
        <w:rPr>
          <w:color w:val="000000"/>
          <w:sz w:val="28"/>
          <w:szCs w:val="28"/>
        </w:rPr>
        <w:t>Русское застолье. – Москва, 2001</w:t>
      </w:r>
      <w:r w:rsidRPr="00D7503F">
        <w:rPr>
          <w:color w:val="000000"/>
          <w:sz w:val="28"/>
          <w:szCs w:val="28"/>
        </w:rPr>
        <w:t>, 254с</w:t>
      </w:r>
    </w:p>
    <w:p w:rsidR="00BF5ADB" w:rsidRPr="00D7503F" w:rsidRDefault="00BF5ADB" w:rsidP="00D7503F">
      <w:pPr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>Безлепкин Ю.В. Кухня народов мира. –Харьков: Прапор, 1993, 356с.</w:t>
      </w:r>
    </w:p>
    <w:p w:rsidR="00BF5ADB" w:rsidRPr="00D7503F" w:rsidRDefault="00BF5ADB" w:rsidP="00D7503F">
      <w:pPr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>Классическая и современная фр</w:t>
      </w:r>
      <w:r w:rsidR="00D7503F">
        <w:rPr>
          <w:color w:val="000000"/>
          <w:sz w:val="28"/>
          <w:szCs w:val="28"/>
        </w:rPr>
        <w:t>анцузская кухня / Авт. сост. В.</w:t>
      </w:r>
      <w:r w:rsidRPr="00D7503F">
        <w:rPr>
          <w:color w:val="000000"/>
          <w:sz w:val="28"/>
          <w:szCs w:val="28"/>
        </w:rPr>
        <w:t>Н. Жукова. – М.: ООО «Издательство АСТ»; Донецк: «Сталкер», 2004. – 319с.</w:t>
      </w:r>
    </w:p>
    <w:p w:rsidR="007B0379" w:rsidRPr="00D7503F" w:rsidRDefault="007B0379" w:rsidP="00D7503F">
      <w:pPr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D7503F">
        <w:rPr>
          <w:color w:val="000000"/>
          <w:sz w:val="28"/>
          <w:szCs w:val="28"/>
        </w:rPr>
        <w:t>Котельникова М. Французская традицио</w:t>
      </w:r>
      <w:r w:rsidR="007F1F56" w:rsidRPr="00D7503F">
        <w:rPr>
          <w:color w:val="000000"/>
          <w:sz w:val="28"/>
          <w:szCs w:val="28"/>
        </w:rPr>
        <w:t>нная кухня. Изд. «Эксмо». – 2001</w:t>
      </w:r>
      <w:r w:rsidR="006A7CD5" w:rsidRPr="00D7503F">
        <w:rPr>
          <w:color w:val="000000"/>
          <w:sz w:val="28"/>
          <w:szCs w:val="28"/>
        </w:rPr>
        <w:t>, 315с.</w:t>
      </w:r>
    </w:p>
    <w:p w:rsidR="007B0379" w:rsidRPr="00D7503F" w:rsidRDefault="00D7503F" w:rsidP="00D7503F">
      <w:pPr>
        <w:numPr>
          <w:ilvl w:val="0"/>
          <w:numId w:val="3"/>
        </w:numPr>
        <w:shd w:val="clear" w:color="000000" w:fill="auto"/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Титюнник А.И., Новожелов Ю.</w:t>
      </w:r>
      <w:r w:rsidR="007B0379" w:rsidRPr="00D7503F">
        <w:rPr>
          <w:color w:val="000000"/>
          <w:sz w:val="28"/>
          <w:szCs w:val="28"/>
        </w:rPr>
        <w:t>М. Советская национальная и зарубежная кух</w:t>
      </w:r>
      <w:r w:rsidR="006A7CD5" w:rsidRPr="00D7503F">
        <w:rPr>
          <w:color w:val="000000"/>
          <w:sz w:val="28"/>
          <w:szCs w:val="28"/>
        </w:rPr>
        <w:t>ня. Изд. «Высшая школа». – 1977, 240с</w:t>
      </w:r>
      <w:bookmarkStart w:id="5" w:name="_GoBack"/>
      <w:bookmarkEnd w:id="5"/>
    </w:p>
    <w:sectPr w:rsidR="007B0379" w:rsidRPr="00D7503F" w:rsidSect="00D7503F">
      <w:headerReference w:type="even" r:id="rId7"/>
      <w:pgSz w:w="11906" w:h="16838"/>
      <w:pgMar w:top="1134" w:right="850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9A" w:rsidRDefault="00495B9A">
      <w:r>
        <w:separator/>
      </w:r>
    </w:p>
  </w:endnote>
  <w:endnote w:type="continuationSeparator" w:id="0">
    <w:p w:rsidR="00495B9A" w:rsidRDefault="0049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9A" w:rsidRDefault="00495B9A">
      <w:r>
        <w:separator/>
      </w:r>
    </w:p>
  </w:footnote>
  <w:footnote w:type="continuationSeparator" w:id="0">
    <w:p w:rsidR="00495B9A" w:rsidRDefault="00495B9A">
      <w:r>
        <w:continuationSeparator/>
      </w:r>
    </w:p>
  </w:footnote>
  <w:footnote w:id="1">
    <w:p w:rsidR="00495B9A" w:rsidRDefault="00EF4F85">
      <w:pPr>
        <w:pStyle w:val="aa"/>
      </w:pPr>
      <w:r>
        <w:rPr>
          <w:rStyle w:val="ac"/>
        </w:rPr>
        <w:footnoteRef/>
      </w:r>
      <w:r>
        <w:t xml:space="preserve"> </w:t>
      </w:r>
      <w:r w:rsidRPr="006A7CD5">
        <w:rPr>
          <w:color w:val="000000"/>
        </w:rPr>
        <w:t>Титюнник А. И., Новожелов Ю. М. Советская национальная и зарубежная кухня. Изд. «Высшая школа». – 1977, 240с</w:t>
      </w:r>
    </w:p>
  </w:footnote>
  <w:footnote w:id="2">
    <w:p w:rsidR="00495B9A" w:rsidRDefault="00EF4F85">
      <w:pPr>
        <w:pStyle w:val="aa"/>
      </w:pPr>
      <w:r>
        <w:rPr>
          <w:rStyle w:val="ac"/>
        </w:rPr>
        <w:footnoteRef/>
      </w:r>
      <w:r>
        <w:t xml:space="preserve"> </w:t>
      </w:r>
      <w:r w:rsidRPr="006A7CD5">
        <w:rPr>
          <w:color w:val="000000"/>
        </w:rPr>
        <w:t>Безлепкин Ю.В. Кухня народов мира. –Харьков: Прапор, 1993, 356с</w:t>
      </w:r>
    </w:p>
  </w:footnote>
  <w:footnote w:id="3">
    <w:p w:rsidR="00495B9A" w:rsidRDefault="00EF4F85">
      <w:pPr>
        <w:pStyle w:val="aa"/>
      </w:pPr>
      <w:r>
        <w:rPr>
          <w:rStyle w:val="ac"/>
        </w:rPr>
        <w:footnoteRef/>
      </w:r>
      <w:r>
        <w:t xml:space="preserve"> </w:t>
      </w:r>
      <w:r w:rsidRPr="006A7CD5">
        <w:rPr>
          <w:color w:val="000000"/>
        </w:rPr>
        <w:t>Безлепкин Ю.В. Кухня народов мира. –Харьков: Прапор, 1993, 356с</w:t>
      </w:r>
    </w:p>
  </w:footnote>
  <w:footnote w:id="4">
    <w:p w:rsidR="00495B9A" w:rsidRDefault="00EF4F85">
      <w:pPr>
        <w:pStyle w:val="aa"/>
      </w:pPr>
      <w:r>
        <w:rPr>
          <w:rStyle w:val="ac"/>
        </w:rPr>
        <w:footnoteRef/>
      </w:r>
      <w:r>
        <w:t xml:space="preserve"> </w:t>
      </w:r>
      <w:r w:rsidRPr="006A7CD5">
        <w:rPr>
          <w:color w:val="000000"/>
        </w:rPr>
        <w:t>Котельникова М. Французская традиционная кухня. Изд. «Эксмо». – 2000, 315с.</w:t>
      </w:r>
    </w:p>
  </w:footnote>
  <w:footnote w:id="5">
    <w:p w:rsidR="00495B9A" w:rsidRDefault="00EF4F85">
      <w:pPr>
        <w:pStyle w:val="aa"/>
      </w:pPr>
      <w:r w:rsidRPr="006A7CD5">
        <w:rPr>
          <w:rStyle w:val="ac"/>
        </w:rPr>
        <w:footnoteRef/>
      </w:r>
      <w:r w:rsidRPr="006A7CD5">
        <w:t xml:space="preserve"> </w:t>
      </w:r>
      <w:r w:rsidRPr="006A7CD5">
        <w:rPr>
          <w:color w:val="000000"/>
        </w:rPr>
        <w:t>Котельникова М. Французская традиционная кухня. Изд. «Эксмо». – 2000, 315с.</w:t>
      </w:r>
    </w:p>
  </w:footnote>
  <w:footnote w:id="6">
    <w:p w:rsidR="00495B9A" w:rsidRDefault="00EF4F85">
      <w:pPr>
        <w:pStyle w:val="aa"/>
      </w:pPr>
      <w:r>
        <w:rPr>
          <w:rStyle w:val="ac"/>
        </w:rPr>
        <w:footnoteRef/>
      </w:r>
      <w:r>
        <w:t xml:space="preserve"> </w:t>
      </w:r>
      <w:r w:rsidRPr="006A7CD5">
        <w:rPr>
          <w:color w:val="000000"/>
        </w:rPr>
        <w:t>Безлепкин Ю.В. Кухня народов мира. –Харьков: Прапор, 1993, 356с</w:t>
      </w:r>
      <w:r>
        <w:rPr>
          <w:color w:val="000000"/>
          <w:sz w:val="28"/>
          <w:szCs w:val="2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F85" w:rsidRDefault="00EF4F85" w:rsidP="001460D1">
    <w:pPr>
      <w:pStyle w:val="a5"/>
      <w:framePr w:wrap="around" w:vAnchor="text" w:hAnchor="margin" w:xAlign="right" w:y="1"/>
      <w:rPr>
        <w:rStyle w:val="a7"/>
      </w:rPr>
    </w:pPr>
  </w:p>
  <w:p w:rsidR="00EF4F85" w:rsidRDefault="00EF4F85" w:rsidP="003C55C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1916"/>
    <w:multiLevelType w:val="hybridMultilevel"/>
    <w:tmpl w:val="1ED65CFE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">
    <w:nsid w:val="22166C2D"/>
    <w:multiLevelType w:val="hybridMultilevel"/>
    <w:tmpl w:val="E154E212"/>
    <w:lvl w:ilvl="0" w:tplc="7F4290C2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922321"/>
    <w:multiLevelType w:val="hybridMultilevel"/>
    <w:tmpl w:val="BBC86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5C7"/>
    <w:rsid w:val="00084FBC"/>
    <w:rsid w:val="00115E54"/>
    <w:rsid w:val="001460D1"/>
    <w:rsid w:val="001F0B3D"/>
    <w:rsid w:val="00214EEE"/>
    <w:rsid w:val="002C554D"/>
    <w:rsid w:val="003C55C7"/>
    <w:rsid w:val="004538BD"/>
    <w:rsid w:val="00495B9A"/>
    <w:rsid w:val="004A314B"/>
    <w:rsid w:val="005459BD"/>
    <w:rsid w:val="00556996"/>
    <w:rsid w:val="005676F8"/>
    <w:rsid w:val="005B6374"/>
    <w:rsid w:val="00623459"/>
    <w:rsid w:val="00687F49"/>
    <w:rsid w:val="006A7CD5"/>
    <w:rsid w:val="007151F5"/>
    <w:rsid w:val="007317A8"/>
    <w:rsid w:val="007B0379"/>
    <w:rsid w:val="007F1F56"/>
    <w:rsid w:val="00A54E49"/>
    <w:rsid w:val="00A83FEE"/>
    <w:rsid w:val="00B66365"/>
    <w:rsid w:val="00BA6A42"/>
    <w:rsid w:val="00BF5ADB"/>
    <w:rsid w:val="00C516FD"/>
    <w:rsid w:val="00D22CFC"/>
    <w:rsid w:val="00D7503F"/>
    <w:rsid w:val="00DB774A"/>
    <w:rsid w:val="00DE2AFF"/>
    <w:rsid w:val="00EF4F85"/>
    <w:rsid w:val="00F3023C"/>
    <w:rsid w:val="00FB0939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9FA26B-000C-4590-AA24-43AC26E1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3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qFormat/>
    <w:rsid w:val="003C55C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a3">
    <w:name w:val="Юльчик"/>
    <w:basedOn w:val="a"/>
    <w:rsid w:val="00FB0939"/>
    <w:pPr>
      <w:shd w:val="clear" w:color="auto" w:fill="FFFFFF"/>
      <w:spacing w:line="360" w:lineRule="auto"/>
      <w:ind w:firstLine="709"/>
      <w:jc w:val="both"/>
    </w:pPr>
    <w:rPr>
      <w:color w:val="000000"/>
      <w:sz w:val="28"/>
    </w:rPr>
  </w:style>
  <w:style w:type="paragraph" w:customStyle="1" w:styleId="2TimesNewRoman">
    <w:name w:val="Стиль Стиль Заголовок 2 + Times New Roman не курсив Междустр.интерв..."/>
    <w:basedOn w:val="a"/>
    <w:rsid w:val="00C516FD"/>
    <w:pPr>
      <w:keepNext/>
      <w:spacing w:before="240" w:after="60" w:line="360" w:lineRule="auto"/>
      <w:outlineLvl w:val="1"/>
    </w:pPr>
    <w:rPr>
      <w:bCs/>
      <w:sz w:val="28"/>
      <w:szCs w:val="20"/>
    </w:rPr>
  </w:style>
  <w:style w:type="paragraph" w:customStyle="1" w:styleId="a4">
    <w:name w:val="Мой стиль"/>
    <w:basedOn w:val="1"/>
    <w:rsid w:val="00FE378D"/>
    <w:pPr>
      <w:jc w:val="center"/>
    </w:pPr>
    <w:rPr>
      <w:rFonts w:ascii="Times New Roman" w:hAnsi="Times New Roman"/>
    </w:rPr>
  </w:style>
  <w:style w:type="paragraph" w:styleId="a5">
    <w:name w:val="header"/>
    <w:basedOn w:val="a"/>
    <w:link w:val="a6"/>
    <w:uiPriority w:val="99"/>
    <w:rsid w:val="003C55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3C55C7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BF5ADB"/>
    <w:pPr>
      <w:tabs>
        <w:tab w:val="right" w:leader="dot" w:pos="9628"/>
      </w:tabs>
      <w:spacing w:line="360" w:lineRule="auto"/>
      <w:jc w:val="both"/>
    </w:pPr>
  </w:style>
  <w:style w:type="character" w:styleId="a8">
    <w:name w:val="Hyperlink"/>
    <w:uiPriority w:val="99"/>
    <w:rsid w:val="003C55C7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3C55C7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semiHidden/>
    <w:rsid w:val="006A7CD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sid w:val="006A7CD5"/>
    <w:rPr>
      <w:rFonts w:cs="Times New Roman"/>
      <w:vertAlign w:val="superscript"/>
    </w:rPr>
  </w:style>
  <w:style w:type="paragraph" w:customStyle="1" w:styleId="h15b">
    <w:name w:val="h15b"/>
    <w:basedOn w:val="a"/>
    <w:rsid w:val="002C554D"/>
    <w:pPr>
      <w:spacing w:before="100" w:beforeAutospacing="1" w:after="100" w:afterAutospacing="1"/>
    </w:pPr>
    <w:rPr>
      <w:color w:val="000000"/>
    </w:rPr>
  </w:style>
  <w:style w:type="paragraph" w:customStyle="1" w:styleId="lead">
    <w:name w:val="lead"/>
    <w:basedOn w:val="a"/>
    <w:rsid w:val="002C554D"/>
    <w:pPr>
      <w:spacing w:before="100" w:beforeAutospacing="1" w:after="100" w:afterAutospacing="1"/>
    </w:pPr>
    <w:rPr>
      <w:color w:val="000000"/>
    </w:rPr>
  </w:style>
  <w:style w:type="character" w:customStyle="1" w:styleId="s9">
    <w:name w:val="s9"/>
    <w:rsid w:val="002C554D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7151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D750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D7503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26199"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6197">
                  <w:marLeft w:val="0"/>
                  <w:marRight w:val="0"/>
                  <w:marTop w:val="0"/>
                  <w:marBottom w:val="0"/>
                  <w:divBdr>
                    <w:top w:val="single" w:sz="8" w:space="0" w:color="DFDDE0"/>
                    <w:left w:val="single" w:sz="8" w:space="0" w:color="DFDDE0"/>
                    <w:bottom w:val="single" w:sz="8" w:space="0" w:color="DFDDE0"/>
                    <w:right w:val="single" w:sz="8" w:space="0" w:color="DFDDE0"/>
                  </w:divBdr>
                  <w:divsChild>
                    <w:div w:id="7001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12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204">
          <w:marLeft w:val="1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6194">
                  <w:marLeft w:val="-1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6205">
                  <w:marLeft w:val="-1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Неведров</dc:creator>
  <cp:keywords/>
  <dc:description/>
  <cp:lastModifiedBy>admin</cp:lastModifiedBy>
  <cp:revision>2</cp:revision>
  <cp:lastPrinted>2005-10-27T08:59:00Z</cp:lastPrinted>
  <dcterms:created xsi:type="dcterms:W3CDTF">2014-02-22T02:22:00Z</dcterms:created>
  <dcterms:modified xsi:type="dcterms:W3CDTF">2014-02-22T02:22:00Z</dcterms:modified>
</cp:coreProperties>
</file>