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228" w:rsidRPr="00695FC0" w:rsidRDefault="00B84382" w:rsidP="00695FC0">
      <w:pPr>
        <w:suppressAutoHyphens/>
        <w:spacing w:line="360" w:lineRule="auto"/>
        <w:ind w:firstLine="709"/>
        <w:jc w:val="both"/>
        <w:rPr>
          <w:b/>
          <w:sz w:val="28"/>
          <w:szCs w:val="28"/>
        </w:rPr>
      </w:pPr>
      <w:r w:rsidRPr="00695FC0">
        <w:rPr>
          <w:b/>
          <w:sz w:val="28"/>
          <w:szCs w:val="28"/>
        </w:rPr>
        <w:t>Содержание</w:t>
      </w:r>
    </w:p>
    <w:p w:rsidR="00B84382" w:rsidRPr="00D813CB" w:rsidRDefault="008D54B3" w:rsidP="00695FC0">
      <w:pPr>
        <w:suppressAutoHyphens/>
        <w:spacing w:line="360" w:lineRule="auto"/>
        <w:ind w:firstLine="709"/>
        <w:jc w:val="both"/>
        <w:rPr>
          <w:color w:val="FFFFFF"/>
          <w:sz w:val="28"/>
          <w:szCs w:val="28"/>
        </w:rPr>
      </w:pPr>
      <w:r w:rsidRPr="00D813CB">
        <w:rPr>
          <w:color w:val="FFFFFF"/>
          <w:sz w:val="28"/>
          <w:szCs w:val="28"/>
        </w:rPr>
        <w:t>оратор речь публичный</w:t>
      </w:r>
    </w:p>
    <w:p w:rsidR="00311228" w:rsidRPr="00695FC0" w:rsidRDefault="006154D3" w:rsidP="00695FC0">
      <w:pPr>
        <w:suppressAutoHyphens/>
        <w:spacing w:line="360" w:lineRule="auto"/>
        <w:rPr>
          <w:sz w:val="28"/>
          <w:szCs w:val="28"/>
        </w:rPr>
      </w:pPr>
      <w:r w:rsidRPr="00695FC0">
        <w:rPr>
          <w:sz w:val="28"/>
          <w:szCs w:val="28"/>
        </w:rPr>
        <w:t>Введе</w:t>
      </w:r>
      <w:r w:rsidR="00CA0C46" w:rsidRPr="00695FC0">
        <w:rPr>
          <w:sz w:val="28"/>
          <w:szCs w:val="28"/>
        </w:rPr>
        <w:t>ние</w:t>
      </w:r>
    </w:p>
    <w:p w:rsidR="006154D3" w:rsidRPr="00695FC0" w:rsidRDefault="00FA5DA3" w:rsidP="00695FC0">
      <w:pPr>
        <w:suppressAutoHyphens/>
        <w:spacing w:line="360" w:lineRule="auto"/>
        <w:rPr>
          <w:sz w:val="28"/>
          <w:szCs w:val="28"/>
        </w:rPr>
      </w:pPr>
      <w:r w:rsidRPr="00695FC0">
        <w:rPr>
          <w:sz w:val="28"/>
          <w:szCs w:val="28"/>
        </w:rPr>
        <w:t xml:space="preserve">1. </w:t>
      </w:r>
      <w:r w:rsidR="00FA3244" w:rsidRPr="00695FC0">
        <w:rPr>
          <w:sz w:val="28"/>
          <w:szCs w:val="28"/>
        </w:rPr>
        <w:t xml:space="preserve">Ораторская </w:t>
      </w:r>
      <w:r w:rsidR="006154D3" w:rsidRPr="00695FC0">
        <w:rPr>
          <w:sz w:val="28"/>
          <w:szCs w:val="28"/>
        </w:rPr>
        <w:t>речь</w:t>
      </w:r>
    </w:p>
    <w:p w:rsidR="00E51B6D" w:rsidRPr="00695FC0" w:rsidRDefault="00FA5DA3" w:rsidP="00695FC0">
      <w:pPr>
        <w:suppressAutoHyphens/>
        <w:spacing w:line="360" w:lineRule="auto"/>
        <w:rPr>
          <w:sz w:val="28"/>
          <w:szCs w:val="28"/>
        </w:rPr>
      </w:pPr>
      <w:r w:rsidRPr="00695FC0">
        <w:rPr>
          <w:sz w:val="28"/>
          <w:szCs w:val="28"/>
        </w:rPr>
        <w:t xml:space="preserve">2. </w:t>
      </w:r>
      <w:r w:rsidR="00C258FB" w:rsidRPr="00695FC0">
        <w:rPr>
          <w:sz w:val="28"/>
          <w:szCs w:val="28"/>
        </w:rPr>
        <w:t>Специфика общения</w:t>
      </w:r>
    </w:p>
    <w:p w:rsidR="00E51B6D" w:rsidRPr="00695FC0" w:rsidRDefault="00FA5DA3" w:rsidP="00695FC0">
      <w:pPr>
        <w:suppressAutoHyphens/>
        <w:spacing w:line="360" w:lineRule="auto"/>
        <w:rPr>
          <w:sz w:val="28"/>
          <w:szCs w:val="28"/>
        </w:rPr>
      </w:pPr>
      <w:r w:rsidRPr="00695FC0">
        <w:rPr>
          <w:sz w:val="28"/>
          <w:szCs w:val="28"/>
        </w:rPr>
        <w:t xml:space="preserve">3. </w:t>
      </w:r>
      <w:r w:rsidR="002908F4" w:rsidRPr="00695FC0">
        <w:rPr>
          <w:sz w:val="28"/>
          <w:szCs w:val="28"/>
        </w:rPr>
        <w:t>Цель и идеи выступления</w:t>
      </w:r>
    </w:p>
    <w:p w:rsidR="00E51B6D" w:rsidRPr="00695FC0" w:rsidRDefault="00FA5DA3" w:rsidP="00695FC0">
      <w:pPr>
        <w:suppressAutoHyphens/>
        <w:spacing w:line="360" w:lineRule="auto"/>
        <w:rPr>
          <w:sz w:val="28"/>
          <w:szCs w:val="28"/>
        </w:rPr>
      </w:pPr>
      <w:r w:rsidRPr="00695FC0">
        <w:rPr>
          <w:sz w:val="28"/>
          <w:szCs w:val="28"/>
        </w:rPr>
        <w:t xml:space="preserve">4. </w:t>
      </w:r>
      <w:r w:rsidR="002908F4" w:rsidRPr="00695FC0">
        <w:rPr>
          <w:sz w:val="28"/>
          <w:szCs w:val="28"/>
        </w:rPr>
        <w:t>Построение выступление</w:t>
      </w:r>
    </w:p>
    <w:p w:rsidR="00F55419" w:rsidRPr="00695FC0" w:rsidRDefault="00AC26C5" w:rsidP="00695FC0">
      <w:pPr>
        <w:suppressAutoHyphens/>
        <w:spacing w:line="360" w:lineRule="auto"/>
        <w:rPr>
          <w:sz w:val="28"/>
          <w:szCs w:val="28"/>
        </w:rPr>
      </w:pPr>
      <w:r w:rsidRPr="00695FC0">
        <w:rPr>
          <w:sz w:val="28"/>
          <w:szCs w:val="28"/>
        </w:rPr>
        <w:t xml:space="preserve">5. </w:t>
      </w:r>
      <w:r w:rsidR="00F55419" w:rsidRPr="00695FC0">
        <w:rPr>
          <w:sz w:val="28"/>
          <w:szCs w:val="28"/>
        </w:rPr>
        <w:t>Успешное выступление</w:t>
      </w:r>
    </w:p>
    <w:p w:rsidR="00181286" w:rsidRPr="00695FC0" w:rsidRDefault="00AC26C5" w:rsidP="00695FC0">
      <w:pPr>
        <w:suppressAutoHyphens/>
        <w:spacing w:line="360" w:lineRule="auto"/>
        <w:rPr>
          <w:sz w:val="28"/>
          <w:szCs w:val="28"/>
        </w:rPr>
      </w:pPr>
      <w:r w:rsidRPr="00695FC0">
        <w:rPr>
          <w:sz w:val="28"/>
          <w:szCs w:val="28"/>
        </w:rPr>
        <w:t xml:space="preserve">6. </w:t>
      </w:r>
      <w:r w:rsidR="00181286" w:rsidRPr="00695FC0">
        <w:rPr>
          <w:sz w:val="28"/>
          <w:szCs w:val="28"/>
        </w:rPr>
        <w:t>Выводы и рекоменда</w:t>
      </w:r>
      <w:r w:rsidR="00F55419" w:rsidRPr="00695FC0">
        <w:rPr>
          <w:sz w:val="28"/>
          <w:szCs w:val="28"/>
        </w:rPr>
        <w:t>ции по теме</w:t>
      </w:r>
    </w:p>
    <w:p w:rsidR="00181286" w:rsidRPr="00695FC0" w:rsidRDefault="005921B0" w:rsidP="00695FC0">
      <w:pPr>
        <w:suppressAutoHyphens/>
        <w:spacing w:line="360" w:lineRule="auto"/>
        <w:rPr>
          <w:sz w:val="28"/>
          <w:szCs w:val="28"/>
        </w:rPr>
      </w:pPr>
      <w:r w:rsidRPr="00695FC0">
        <w:rPr>
          <w:sz w:val="28"/>
          <w:szCs w:val="28"/>
        </w:rPr>
        <w:t>Заключение</w:t>
      </w:r>
    </w:p>
    <w:p w:rsidR="00F55419" w:rsidRPr="008D54B3" w:rsidRDefault="00F55419" w:rsidP="00695FC0">
      <w:pPr>
        <w:suppressAutoHyphens/>
        <w:spacing w:line="360" w:lineRule="auto"/>
        <w:rPr>
          <w:sz w:val="28"/>
          <w:szCs w:val="28"/>
        </w:rPr>
      </w:pPr>
      <w:r w:rsidRPr="00695FC0">
        <w:rPr>
          <w:sz w:val="28"/>
          <w:szCs w:val="28"/>
        </w:rPr>
        <w:t>Список литературы</w:t>
      </w:r>
    </w:p>
    <w:p w:rsidR="00695FC0" w:rsidRPr="008D54B3" w:rsidRDefault="00695FC0" w:rsidP="00695FC0">
      <w:pPr>
        <w:suppressAutoHyphens/>
        <w:spacing w:line="360" w:lineRule="auto"/>
        <w:rPr>
          <w:sz w:val="28"/>
          <w:szCs w:val="28"/>
        </w:rPr>
      </w:pPr>
    </w:p>
    <w:p w:rsidR="00C766C3" w:rsidRPr="00695FC0" w:rsidRDefault="00695FC0" w:rsidP="00695FC0">
      <w:pPr>
        <w:suppressAutoHyphens/>
        <w:spacing w:line="360" w:lineRule="auto"/>
        <w:ind w:firstLine="709"/>
        <w:jc w:val="both"/>
        <w:rPr>
          <w:b/>
          <w:sz w:val="28"/>
          <w:szCs w:val="28"/>
        </w:rPr>
      </w:pPr>
      <w:r>
        <w:rPr>
          <w:sz w:val="28"/>
          <w:szCs w:val="28"/>
        </w:rPr>
        <w:br w:type="page"/>
      </w:r>
      <w:r w:rsidR="00C5726C" w:rsidRPr="00695FC0">
        <w:rPr>
          <w:b/>
          <w:sz w:val="28"/>
          <w:szCs w:val="28"/>
        </w:rPr>
        <w:t>Введение</w:t>
      </w:r>
    </w:p>
    <w:p w:rsidR="00C5726C" w:rsidRPr="00695FC0" w:rsidRDefault="00C5726C" w:rsidP="00695FC0">
      <w:pPr>
        <w:suppressAutoHyphens/>
        <w:spacing w:line="360" w:lineRule="auto"/>
        <w:ind w:firstLine="709"/>
        <w:jc w:val="both"/>
        <w:rPr>
          <w:sz w:val="28"/>
          <w:szCs w:val="28"/>
        </w:rPr>
      </w:pPr>
    </w:p>
    <w:p w:rsidR="00C5726C" w:rsidRPr="00695FC0" w:rsidRDefault="00C5726C" w:rsidP="00695FC0">
      <w:pPr>
        <w:suppressAutoHyphens/>
        <w:spacing w:line="360" w:lineRule="auto"/>
        <w:ind w:firstLine="709"/>
        <w:jc w:val="both"/>
        <w:rPr>
          <w:sz w:val="28"/>
          <w:szCs w:val="28"/>
        </w:rPr>
      </w:pPr>
      <w:r w:rsidRPr="00695FC0">
        <w:rPr>
          <w:sz w:val="28"/>
          <w:szCs w:val="28"/>
        </w:rPr>
        <w:t>Тема данной работы «Публичная речь как форма деловых и общественных отношений»</w:t>
      </w:r>
      <w:r w:rsidR="00215BB4" w:rsidRPr="00695FC0">
        <w:rPr>
          <w:sz w:val="28"/>
          <w:szCs w:val="28"/>
        </w:rPr>
        <w:t>.</w:t>
      </w:r>
    </w:p>
    <w:p w:rsidR="00BE36BC" w:rsidRPr="00695FC0" w:rsidRDefault="00BE36BC" w:rsidP="00695FC0">
      <w:pPr>
        <w:suppressAutoHyphens/>
        <w:overflowPunct/>
        <w:spacing w:line="360" w:lineRule="auto"/>
        <w:ind w:firstLine="709"/>
        <w:jc w:val="both"/>
        <w:rPr>
          <w:rFonts w:eastAsia="Times-Roman"/>
          <w:sz w:val="28"/>
          <w:szCs w:val="28"/>
        </w:rPr>
      </w:pPr>
      <w:r w:rsidRPr="00695FC0">
        <w:rPr>
          <w:rFonts w:eastAsia="Times-Roman"/>
          <w:sz w:val="28"/>
          <w:szCs w:val="28"/>
        </w:rPr>
        <w:t>В нашей стране долгое время деловые контакты в управленческой сфере сводились, в основном, к отдаче и выполнению распоряжений. В этом была суть административнокомандной системы. Возможность предпринимательской деятельности потребовала от начинающих бизнесменов умения находить партнеров, сотрудничать с ними, контактировать с чиновниками, то есть активно общаться. Отсутствие навыков делового общения не раз ставило в трудное положение даже того, кто в своей области считается профессионалом! А ведь общается каждый</w:t>
      </w:r>
    </w:p>
    <w:p w:rsidR="00BE36BC" w:rsidRPr="00695FC0" w:rsidRDefault="00BE36BC" w:rsidP="00695FC0">
      <w:pPr>
        <w:suppressAutoHyphens/>
        <w:overflowPunct/>
        <w:spacing w:line="360" w:lineRule="auto"/>
        <w:ind w:firstLine="709"/>
        <w:jc w:val="both"/>
        <w:rPr>
          <w:rFonts w:eastAsia="Times-Roman"/>
          <w:sz w:val="28"/>
          <w:szCs w:val="28"/>
        </w:rPr>
      </w:pPr>
      <w:r w:rsidRPr="00695FC0">
        <w:rPr>
          <w:rFonts w:eastAsia="Times-Roman"/>
          <w:sz w:val="28"/>
          <w:szCs w:val="28"/>
        </w:rPr>
        <w:t>из нас постоянно. В чем своеобразие делового общения по сравнению с привычным нам приятельским, дружеским?</w:t>
      </w:r>
    </w:p>
    <w:p w:rsidR="008A5255" w:rsidRPr="00695FC0" w:rsidRDefault="00C5726C" w:rsidP="00695FC0">
      <w:pPr>
        <w:suppressAutoHyphens/>
        <w:spacing w:line="360" w:lineRule="auto"/>
        <w:ind w:firstLine="709"/>
        <w:jc w:val="both"/>
        <w:rPr>
          <w:sz w:val="28"/>
          <w:szCs w:val="28"/>
        </w:rPr>
      </w:pPr>
      <w:r w:rsidRPr="00695FC0">
        <w:rPr>
          <w:sz w:val="28"/>
          <w:szCs w:val="28"/>
        </w:rPr>
        <w:t>Проблема общения традиционно находится в центре внимания отечественных социальных психологов в связи с ее значимостью во всех сферах жизнедеятельности человека и социальных групп. Человек без общения не может жить среди людей, развиваться и творить. Это обусловливает актуальность изучение процессов общения. К тому же современная социально-экономическая ситуация в России усиливает внимание к вопросам общения и определяет новый взгляд на него как на фактор стабилизации предпринимательства, поскольку именно общение сопровождает большинство сервисных услуг по реализации любой продукции.</w:t>
      </w:r>
    </w:p>
    <w:p w:rsidR="00C5726C" w:rsidRPr="00695FC0" w:rsidRDefault="008A5255" w:rsidP="00695FC0">
      <w:pPr>
        <w:suppressAutoHyphens/>
        <w:spacing w:line="360" w:lineRule="auto"/>
        <w:ind w:firstLine="709"/>
        <w:jc w:val="both"/>
        <w:rPr>
          <w:sz w:val="28"/>
          <w:szCs w:val="28"/>
        </w:rPr>
      </w:pPr>
      <w:r w:rsidRPr="00695FC0">
        <w:rPr>
          <w:sz w:val="28"/>
          <w:szCs w:val="28"/>
        </w:rPr>
        <w:t>В структуре межличностного общения выделяют основное содержание общения, а именно: передачу информации, взаимодействие, познание людьми друг друга. Передача информации рассматривается как коммуникативный аспект общения; взаимодействие как интерактивный</w:t>
      </w:r>
      <w:r w:rsidR="008D45F2">
        <w:rPr>
          <w:sz w:val="28"/>
          <w:szCs w:val="28"/>
        </w:rPr>
        <w:t xml:space="preserve"> </w:t>
      </w:r>
      <w:r w:rsidRPr="00695FC0">
        <w:rPr>
          <w:sz w:val="28"/>
          <w:szCs w:val="28"/>
        </w:rPr>
        <w:t>аспект общения; понимание и познание людьми друг друга как перцептивный аспект общения</w:t>
      </w:r>
    </w:p>
    <w:p w:rsidR="008A5255" w:rsidRPr="00695FC0" w:rsidRDefault="008A5255" w:rsidP="00695FC0">
      <w:pPr>
        <w:suppressAutoHyphens/>
        <w:spacing w:line="360" w:lineRule="auto"/>
        <w:ind w:firstLine="709"/>
        <w:jc w:val="both"/>
        <w:rPr>
          <w:sz w:val="28"/>
          <w:szCs w:val="28"/>
        </w:rPr>
      </w:pPr>
      <w:r w:rsidRPr="00695FC0">
        <w:rPr>
          <w:sz w:val="28"/>
          <w:szCs w:val="28"/>
        </w:rPr>
        <w:t>Речь является основным средством общения.</w:t>
      </w:r>
    </w:p>
    <w:p w:rsidR="006F444B" w:rsidRPr="00695FC0" w:rsidRDefault="004B1A77" w:rsidP="00695FC0">
      <w:pPr>
        <w:suppressAutoHyphens/>
        <w:spacing w:line="360" w:lineRule="auto"/>
        <w:ind w:firstLine="709"/>
        <w:jc w:val="both"/>
        <w:rPr>
          <w:sz w:val="28"/>
          <w:szCs w:val="28"/>
        </w:rPr>
      </w:pPr>
      <w:r w:rsidRPr="00695FC0">
        <w:rPr>
          <w:sz w:val="28"/>
          <w:szCs w:val="28"/>
        </w:rPr>
        <w:t xml:space="preserve">Цель данной работы </w:t>
      </w:r>
      <w:r w:rsidR="00034EA5" w:rsidRPr="00695FC0">
        <w:rPr>
          <w:sz w:val="28"/>
          <w:szCs w:val="28"/>
        </w:rPr>
        <w:t>–</w:t>
      </w:r>
      <w:r w:rsidRPr="00695FC0">
        <w:rPr>
          <w:sz w:val="28"/>
          <w:szCs w:val="28"/>
        </w:rPr>
        <w:t xml:space="preserve"> выявить</w:t>
      </w:r>
      <w:r w:rsidR="00034EA5" w:rsidRPr="00695FC0">
        <w:rPr>
          <w:sz w:val="28"/>
          <w:szCs w:val="28"/>
        </w:rPr>
        <w:t xml:space="preserve"> закономерности успешного публичного</w:t>
      </w:r>
      <w:r w:rsidR="002615D1" w:rsidRPr="00695FC0">
        <w:rPr>
          <w:sz w:val="28"/>
          <w:szCs w:val="28"/>
        </w:rPr>
        <w:t xml:space="preserve"> </w:t>
      </w:r>
      <w:r w:rsidR="00034EA5" w:rsidRPr="00695FC0">
        <w:rPr>
          <w:sz w:val="28"/>
          <w:szCs w:val="28"/>
        </w:rPr>
        <w:t xml:space="preserve">выступления </w:t>
      </w:r>
      <w:r w:rsidR="002615D1" w:rsidRPr="00695FC0">
        <w:rPr>
          <w:sz w:val="28"/>
          <w:szCs w:val="28"/>
        </w:rPr>
        <w:t xml:space="preserve">и выработать ряд рекомендаций для людей, которым приходится </w:t>
      </w:r>
      <w:r w:rsidR="00BA4E4D" w:rsidRPr="00695FC0">
        <w:rPr>
          <w:sz w:val="28"/>
          <w:szCs w:val="28"/>
        </w:rPr>
        <w:t>публично выступать.</w:t>
      </w:r>
    </w:p>
    <w:p w:rsidR="00892E3E" w:rsidRPr="00695FC0" w:rsidRDefault="006F444B" w:rsidP="00695FC0">
      <w:pPr>
        <w:suppressAutoHyphens/>
        <w:spacing w:line="360" w:lineRule="auto"/>
        <w:ind w:firstLine="709"/>
        <w:jc w:val="both"/>
        <w:rPr>
          <w:sz w:val="28"/>
          <w:szCs w:val="28"/>
        </w:rPr>
      </w:pPr>
      <w:r w:rsidRPr="00695FC0">
        <w:rPr>
          <w:sz w:val="28"/>
          <w:szCs w:val="28"/>
        </w:rPr>
        <w:t>Достижение данной цели реализуется посредством решения следующих задач</w:t>
      </w:r>
      <w:r w:rsidR="00892E3E" w:rsidRPr="00695FC0">
        <w:rPr>
          <w:sz w:val="28"/>
          <w:szCs w:val="28"/>
        </w:rPr>
        <w:t>:</w:t>
      </w:r>
    </w:p>
    <w:p w:rsidR="00C766C3" w:rsidRPr="00695FC0" w:rsidRDefault="006B18B4" w:rsidP="00695FC0">
      <w:pPr>
        <w:numPr>
          <w:ilvl w:val="0"/>
          <w:numId w:val="1"/>
        </w:numPr>
        <w:tabs>
          <w:tab w:val="clear" w:pos="1500"/>
          <w:tab w:val="num" w:pos="840"/>
        </w:tabs>
        <w:suppressAutoHyphens/>
        <w:spacing w:line="360" w:lineRule="auto"/>
        <w:ind w:left="0" w:firstLine="709"/>
        <w:jc w:val="both"/>
        <w:rPr>
          <w:sz w:val="28"/>
          <w:szCs w:val="28"/>
        </w:rPr>
      </w:pPr>
      <w:r w:rsidRPr="00695FC0">
        <w:rPr>
          <w:sz w:val="28"/>
          <w:szCs w:val="28"/>
        </w:rPr>
        <w:t>Изучить литературу по теме;</w:t>
      </w:r>
    </w:p>
    <w:p w:rsidR="006B18B4" w:rsidRPr="00695FC0" w:rsidRDefault="00F766B2" w:rsidP="00695FC0">
      <w:pPr>
        <w:numPr>
          <w:ilvl w:val="0"/>
          <w:numId w:val="1"/>
        </w:numPr>
        <w:tabs>
          <w:tab w:val="clear" w:pos="1500"/>
          <w:tab w:val="num" w:pos="840"/>
        </w:tabs>
        <w:suppressAutoHyphens/>
        <w:spacing w:line="360" w:lineRule="auto"/>
        <w:ind w:left="0" w:firstLine="709"/>
        <w:jc w:val="both"/>
        <w:rPr>
          <w:sz w:val="28"/>
          <w:szCs w:val="28"/>
        </w:rPr>
      </w:pPr>
      <w:r w:rsidRPr="00695FC0">
        <w:rPr>
          <w:sz w:val="28"/>
          <w:szCs w:val="28"/>
        </w:rPr>
        <w:t>Классифицировать изученную информацию в виде концентрированного текста и графических иллюстраций;</w:t>
      </w:r>
    </w:p>
    <w:p w:rsidR="00F766B2" w:rsidRPr="00695FC0" w:rsidRDefault="004740C7" w:rsidP="00695FC0">
      <w:pPr>
        <w:numPr>
          <w:ilvl w:val="0"/>
          <w:numId w:val="1"/>
        </w:numPr>
        <w:tabs>
          <w:tab w:val="clear" w:pos="1500"/>
          <w:tab w:val="num" w:pos="840"/>
        </w:tabs>
        <w:suppressAutoHyphens/>
        <w:spacing w:line="360" w:lineRule="auto"/>
        <w:ind w:left="0" w:firstLine="709"/>
        <w:jc w:val="both"/>
        <w:rPr>
          <w:sz w:val="28"/>
          <w:szCs w:val="28"/>
        </w:rPr>
      </w:pPr>
      <w:r w:rsidRPr="00695FC0">
        <w:rPr>
          <w:sz w:val="28"/>
          <w:szCs w:val="28"/>
        </w:rPr>
        <w:t>Предложить комплекс рекомендаций по совершенствованию навыков публичного выступления.</w:t>
      </w:r>
    </w:p>
    <w:p w:rsidR="00E328CB" w:rsidRPr="008D54B3" w:rsidRDefault="00030281" w:rsidP="00695FC0">
      <w:pPr>
        <w:suppressAutoHyphens/>
        <w:spacing w:line="360" w:lineRule="auto"/>
        <w:ind w:firstLine="709"/>
        <w:jc w:val="both"/>
        <w:rPr>
          <w:sz w:val="28"/>
          <w:szCs w:val="28"/>
        </w:rPr>
      </w:pPr>
      <w:r w:rsidRPr="00695FC0">
        <w:rPr>
          <w:sz w:val="28"/>
          <w:szCs w:val="28"/>
        </w:rPr>
        <w:t xml:space="preserve">Проблема по теме работы заключается в несоответствии между существующих и </w:t>
      </w:r>
      <w:r w:rsidR="002F6B39" w:rsidRPr="00695FC0">
        <w:rPr>
          <w:sz w:val="28"/>
          <w:szCs w:val="28"/>
        </w:rPr>
        <w:t>желаемым положением дел в области публичных выступлений в современном российском мире</w:t>
      </w:r>
      <w:r w:rsidR="00767D38" w:rsidRPr="00695FC0">
        <w:rPr>
          <w:sz w:val="28"/>
          <w:szCs w:val="28"/>
        </w:rPr>
        <w:t xml:space="preserve">. </w:t>
      </w:r>
    </w:p>
    <w:p w:rsidR="00695FC0" w:rsidRPr="008D54B3" w:rsidRDefault="00695FC0" w:rsidP="00695FC0">
      <w:pPr>
        <w:suppressAutoHyphens/>
        <w:spacing w:line="360" w:lineRule="auto"/>
        <w:ind w:firstLine="709"/>
        <w:jc w:val="both"/>
        <w:rPr>
          <w:sz w:val="28"/>
          <w:szCs w:val="28"/>
        </w:rPr>
      </w:pPr>
    </w:p>
    <w:p w:rsidR="00FA3244" w:rsidRPr="00695FC0" w:rsidRDefault="00695FC0" w:rsidP="00695FC0">
      <w:pPr>
        <w:suppressAutoHyphens/>
        <w:spacing w:line="360" w:lineRule="auto"/>
        <w:ind w:firstLine="709"/>
        <w:jc w:val="both"/>
        <w:rPr>
          <w:b/>
          <w:bCs/>
          <w:sz w:val="28"/>
          <w:szCs w:val="28"/>
        </w:rPr>
      </w:pPr>
      <w:r>
        <w:rPr>
          <w:sz w:val="28"/>
          <w:szCs w:val="28"/>
        </w:rPr>
        <w:br w:type="page"/>
      </w:r>
      <w:r w:rsidR="00AC26C5" w:rsidRPr="00695FC0">
        <w:rPr>
          <w:b/>
          <w:bCs/>
          <w:sz w:val="28"/>
          <w:szCs w:val="28"/>
        </w:rPr>
        <w:t xml:space="preserve">1. </w:t>
      </w:r>
      <w:r w:rsidR="00FA3244" w:rsidRPr="00695FC0">
        <w:rPr>
          <w:b/>
          <w:bCs/>
          <w:sz w:val="28"/>
          <w:szCs w:val="28"/>
        </w:rPr>
        <w:t>Ораторская речь</w:t>
      </w:r>
    </w:p>
    <w:p w:rsidR="0019173C" w:rsidRPr="00695FC0" w:rsidRDefault="0019173C" w:rsidP="00695FC0">
      <w:pPr>
        <w:suppressAutoHyphens/>
        <w:spacing w:line="360" w:lineRule="auto"/>
        <w:ind w:firstLine="709"/>
        <w:jc w:val="both"/>
        <w:rPr>
          <w:sz w:val="28"/>
          <w:szCs w:val="28"/>
        </w:rPr>
      </w:pPr>
    </w:p>
    <w:p w:rsidR="003901DC" w:rsidRPr="00695FC0" w:rsidRDefault="0019173C" w:rsidP="00695FC0">
      <w:pPr>
        <w:suppressAutoHyphens/>
        <w:spacing w:line="360" w:lineRule="auto"/>
        <w:ind w:firstLine="709"/>
        <w:jc w:val="both"/>
        <w:rPr>
          <w:sz w:val="28"/>
          <w:szCs w:val="28"/>
        </w:rPr>
      </w:pPr>
      <w:r w:rsidRPr="00695FC0">
        <w:rPr>
          <w:sz w:val="28"/>
          <w:szCs w:val="28"/>
        </w:rPr>
        <w:t>Е</w:t>
      </w:r>
      <w:r w:rsidR="008318C0" w:rsidRPr="00695FC0">
        <w:rPr>
          <w:sz w:val="28"/>
          <w:szCs w:val="28"/>
        </w:rPr>
        <w:t>сли оратор хорошо произносит (голос и речь благозвучны), то слушатели хорошо слышат его. Если он ярко модулирует, «рисует голосом мысли», то его легко понимают.</w:t>
      </w:r>
    </w:p>
    <w:p w:rsidR="00320824" w:rsidRPr="00695FC0" w:rsidRDefault="00320824" w:rsidP="00695FC0">
      <w:pPr>
        <w:suppressAutoHyphens/>
        <w:spacing w:line="360" w:lineRule="auto"/>
        <w:ind w:firstLine="709"/>
        <w:jc w:val="both"/>
        <w:rPr>
          <w:sz w:val="28"/>
          <w:szCs w:val="28"/>
        </w:rPr>
      </w:pPr>
      <w:r w:rsidRPr="00695FC0">
        <w:rPr>
          <w:sz w:val="28"/>
          <w:szCs w:val="28"/>
        </w:rPr>
        <w:t>В восприятия речи оратора слушателями чрезвычайно важно то, как звучит голос выступающего: звучит ли он свободно, мягко, доверительно, на низких топах (низкие тона голоса воспринимаются более благоприятно, они собирают внимание слушающих, настраивают их на восприятие содержания) или, напротив, звучание резкое, напряженное, завышенное по тону или очень тихое, «безопорное», не летящее в зал. И тогда слушателям приходится тратить первые самые ценные минуты общения на то, чтобы «приспособиться», «приноровиться» воспринимать неблагозвучную, часто раздражающую речь говорящего.</w:t>
      </w:r>
    </w:p>
    <w:p w:rsidR="00320824" w:rsidRPr="00695FC0" w:rsidRDefault="00320824" w:rsidP="00695FC0">
      <w:pPr>
        <w:suppressAutoHyphens/>
        <w:spacing w:line="360" w:lineRule="auto"/>
        <w:ind w:firstLine="709"/>
        <w:jc w:val="both"/>
        <w:rPr>
          <w:sz w:val="28"/>
          <w:szCs w:val="28"/>
        </w:rPr>
      </w:pPr>
      <w:r w:rsidRPr="00695FC0">
        <w:rPr>
          <w:sz w:val="28"/>
          <w:szCs w:val="28"/>
        </w:rPr>
        <w:t>Первая функция голоса и состоит в том, чтобы обеспечить слышимость</w:t>
      </w:r>
      <w:r w:rsidR="008D45F2">
        <w:rPr>
          <w:sz w:val="28"/>
          <w:szCs w:val="28"/>
        </w:rPr>
        <w:t xml:space="preserve"> </w:t>
      </w:r>
      <w:r w:rsidRPr="00695FC0">
        <w:rPr>
          <w:sz w:val="28"/>
          <w:szCs w:val="28"/>
        </w:rPr>
        <w:t>звучащего со сцены слова.</w:t>
      </w:r>
    </w:p>
    <w:p w:rsidR="00D5333C" w:rsidRPr="00695FC0" w:rsidRDefault="00D5333C" w:rsidP="00695FC0">
      <w:pPr>
        <w:suppressAutoHyphens/>
        <w:spacing w:line="360" w:lineRule="auto"/>
        <w:ind w:firstLine="709"/>
        <w:jc w:val="both"/>
        <w:rPr>
          <w:sz w:val="28"/>
          <w:szCs w:val="28"/>
        </w:rPr>
      </w:pPr>
      <w:r w:rsidRPr="00695FC0">
        <w:rPr>
          <w:i/>
          <w:sz w:val="28"/>
          <w:szCs w:val="28"/>
        </w:rPr>
        <w:t>Речь ораторская</w:t>
      </w:r>
      <w:r w:rsidRPr="00695FC0">
        <w:rPr>
          <w:sz w:val="28"/>
          <w:szCs w:val="28"/>
        </w:rPr>
        <w:t xml:space="preserve"> — разновидность публичной речи, противополагаемой функционально и структурно речи разговорной, частному, «бытовому» общению. В противоположность разговорной речи — обмену более или менее несложными и короткими репликами (отдельными фрагментарными высказываниями) двух или нескольких собеседников — публичная речь организуется в форме монолога, т. е. сложно построенного, развернутого и длительного высказывания, обращенного ко многим, к обществу (монологический речевой обмен в условиях массового общения). Монологическая форма общения, при котором высказывание развертывается в «речь» для планомерного и целостного раскрытия содержания, реализуется то в условиях непосредственного обмена — как речь устная, то опосредствованного — как речь письменная (через книгу, газету и пр.). Устная публичная речь предполагает особую организацию общения, а именно «собрание» — непосредственное наличие коллектива слушателей-собеседников. Количественные и качественные признаки наличного «собрания» играют немаловажную роль, так же как и условия непосредственного взаимодействия говорящего лица с аудиторией в процессе самого речеведения, как и коллективное одновременное восприятие речи на фоне всей обстановки «собрания» и в частности восприятие реального облика говорящего (голос, мимика, жесты и пр.). Все эти условия отсутствуют в практике письменно-публичной речи, что отражается на ином характере последней. Компромиссный характер приобретает устная публичная речь, опосредствованная радиопередачей («речь по радио»), при которой наличествует только момент произнесения и восприятия речи на слух, а в условиях телевидения — еще «изображение» говорящего; специфическая совокупность условий устно-речевого общения отсутствует. </w:t>
      </w:r>
    </w:p>
    <w:p w:rsidR="003901DC" w:rsidRPr="00695FC0" w:rsidRDefault="00BD1A39" w:rsidP="00695FC0">
      <w:pPr>
        <w:suppressAutoHyphens/>
        <w:spacing w:line="360" w:lineRule="auto"/>
        <w:ind w:firstLine="709"/>
        <w:jc w:val="both"/>
        <w:rPr>
          <w:sz w:val="28"/>
          <w:szCs w:val="28"/>
        </w:rPr>
      </w:pPr>
      <w:r w:rsidRPr="00695FC0">
        <w:rPr>
          <w:sz w:val="28"/>
          <w:szCs w:val="28"/>
        </w:rPr>
        <w:t>Р</w:t>
      </w:r>
      <w:r w:rsidR="00C4442D" w:rsidRPr="00695FC0">
        <w:rPr>
          <w:sz w:val="28"/>
          <w:szCs w:val="28"/>
        </w:rPr>
        <w:t>ечь ораторская определяется не внешне-формальными признаками, а внутренней структурой, обусловленной ее содержанием и функцией. Любая форма устно-публичного монолога — академическая речь, речь на банкете или на похоронах и т. п. — приобретает ораторский характер в зависимости от конкретных условий общественной практики, поскольку содержание и функция речи получают то или иное непосредственно политическое значение.</w:t>
      </w:r>
    </w:p>
    <w:p w:rsidR="00A27B98" w:rsidRPr="00695FC0" w:rsidRDefault="00A27B98" w:rsidP="00695FC0">
      <w:pPr>
        <w:suppressAutoHyphens/>
        <w:overflowPunct/>
        <w:spacing w:line="360" w:lineRule="auto"/>
        <w:ind w:firstLine="709"/>
        <w:jc w:val="both"/>
        <w:rPr>
          <w:rFonts w:eastAsia="Times-Bold"/>
          <w:bCs/>
          <w:sz w:val="28"/>
          <w:szCs w:val="28"/>
        </w:rPr>
      </w:pPr>
    </w:p>
    <w:p w:rsidR="00556A72" w:rsidRPr="00695FC0" w:rsidRDefault="00AC26C5" w:rsidP="00695FC0">
      <w:pPr>
        <w:suppressAutoHyphens/>
        <w:overflowPunct/>
        <w:spacing w:line="360" w:lineRule="auto"/>
        <w:ind w:firstLine="709"/>
        <w:jc w:val="both"/>
        <w:rPr>
          <w:rFonts w:eastAsia="Times-Bold"/>
          <w:b/>
          <w:bCs/>
          <w:sz w:val="28"/>
          <w:szCs w:val="28"/>
        </w:rPr>
      </w:pPr>
      <w:r w:rsidRPr="00695FC0">
        <w:rPr>
          <w:rFonts w:eastAsia="Times-Bold"/>
          <w:b/>
          <w:bCs/>
          <w:sz w:val="28"/>
          <w:szCs w:val="28"/>
        </w:rPr>
        <w:t xml:space="preserve">2. </w:t>
      </w:r>
      <w:r w:rsidR="00556A72" w:rsidRPr="00695FC0">
        <w:rPr>
          <w:rFonts w:eastAsia="Times-Bold"/>
          <w:b/>
          <w:bCs/>
          <w:sz w:val="28"/>
          <w:szCs w:val="28"/>
        </w:rPr>
        <w:t>Специфика общения</w:t>
      </w:r>
    </w:p>
    <w:p w:rsidR="00DA0A4C" w:rsidRPr="00695FC0" w:rsidRDefault="00DA0A4C" w:rsidP="00695FC0">
      <w:pPr>
        <w:suppressAutoHyphens/>
        <w:overflowPunct/>
        <w:spacing w:line="360" w:lineRule="auto"/>
        <w:ind w:firstLine="709"/>
        <w:jc w:val="both"/>
        <w:rPr>
          <w:rFonts w:eastAsia="Times-Roman"/>
          <w:sz w:val="28"/>
          <w:szCs w:val="28"/>
        </w:rPr>
      </w:pPr>
    </w:p>
    <w:p w:rsidR="003901DC" w:rsidRPr="00695FC0" w:rsidRDefault="00556A72" w:rsidP="00695FC0">
      <w:pPr>
        <w:suppressAutoHyphens/>
        <w:overflowPunct/>
        <w:spacing w:line="360" w:lineRule="auto"/>
        <w:ind w:firstLine="709"/>
        <w:jc w:val="both"/>
        <w:rPr>
          <w:rFonts w:eastAsia="Times-Roman"/>
          <w:sz w:val="28"/>
          <w:szCs w:val="28"/>
        </w:rPr>
      </w:pPr>
      <w:r w:rsidRPr="00695FC0">
        <w:rPr>
          <w:rFonts w:eastAsia="Times-Roman"/>
          <w:sz w:val="28"/>
          <w:szCs w:val="28"/>
        </w:rPr>
        <w:t>Обычно общением называют процесс установления и развития контактов между людьми, обусловленный</w:t>
      </w:r>
      <w:r w:rsidR="00DA0A4C" w:rsidRPr="00695FC0">
        <w:rPr>
          <w:rFonts w:eastAsia="Times-Roman"/>
          <w:sz w:val="28"/>
          <w:szCs w:val="28"/>
        </w:rPr>
        <w:t xml:space="preserve"> </w:t>
      </w:r>
      <w:r w:rsidRPr="00695FC0">
        <w:rPr>
          <w:rFonts w:eastAsia="Times-Roman"/>
          <w:sz w:val="28"/>
          <w:szCs w:val="28"/>
        </w:rPr>
        <w:t>потребностями в совместной деятельности и</w:t>
      </w:r>
      <w:r w:rsidR="00DA0A4C" w:rsidRPr="00695FC0">
        <w:rPr>
          <w:rFonts w:eastAsia="Times-Roman"/>
          <w:sz w:val="28"/>
          <w:szCs w:val="28"/>
        </w:rPr>
        <w:t xml:space="preserve"> </w:t>
      </w:r>
      <w:r w:rsidRPr="00695FC0">
        <w:rPr>
          <w:rFonts w:eastAsia="Times-Roman"/>
          <w:sz w:val="28"/>
          <w:szCs w:val="28"/>
        </w:rPr>
        <w:t>включающий в себя обмен информацией, выработку единой</w:t>
      </w:r>
      <w:r w:rsidR="00DA0A4C" w:rsidRPr="00695FC0">
        <w:rPr>
          <w:rFonts w:eastAsia="Times-Roman"/>
          <w:sz w:val="28"/>
          <w:szCs w:val="28"/>
        </w:rPr>
        <w:t xml:space="preserve"> </w:t>
      </w:r>
      <w:r w:rsidRPr="00695FC0">
        <w:rPr>
          <w:rFonts w:eastAsia="Times-Roman"/>
          <w:sz w:val="28"/>
          <w:szCs w:val="28"/>
        </w:rPr>
        <w:t>стратегии взаимодействия, восприятие и понимание</w:t>
      </w:r>
      <w:r w:rsidR="00DA0A4C" w:rsidRPr="00695FC0">
        <w:rPr>
          <w:rFonts w:eastAsia="Times-Roman"/>
          <w:sz w:val="28"/>
          <w:szCs w:val="28"/>
        </w:rPr>
        <w:t xml:space="preserve"> </w:t>
      </w:r>
      <w:r w:rsidRPr="00695FC0">
        <w:rPr>
          <w:rFonts w:eastAsia="Times-Roman"/>
          <w:sz w:val="28"/>
          <w:szCs w:val="28"/>
        </w:rPr>
        <w:t>другого человека. Из этого определения мы будем</w:t>
      </w:r>
      <w:r w:rsidR="00DA0A4C" w:rsidRPr="00695FC0">
        <w:rPr>
          <w:rFonts w:eastAsia="Times-Roman"/>
          <w:sz w:val="28"/>
          <w:szCs w:val="28"/>
        </w:rPr>
        <w:t xml:space="preserve"> </w:t>
      </w:r>
      <w:r w:rsidRPr="00695FC0">
        <w:rPr>
          <w:rFonts w:eastAsia="Times-Roman"/>
          <w:sz w:val="28"/>
          <w:szCs w:val="28"/>
        </w:rPr>
        <w:t>исходить в нашем курсе.</w:t>
      </w:r>
    </w:p>
    <w:p w:rsidR="00D21AFF" w:rsidRPr="00695FC0" w:rsidRDefault="00D21AFF" w:rsidP="00695FC0">
      <w:pPr>
        <w:suppressAutoHyphens/>
        <w:overflowPunct/>
        <w:spacing w:line="360" w:lineRule="auto"/>
        <w:ind w:firstLine="709"/>
        <w:jc w:val="both"/>
        <w:rPr>
          <w:rFonts w:eastAsia="Times-Roman"/>
          <w:sz w:val="28"/>
          <w:szCs w:val="28"/>
        </w:rPr>
      </w:pPr>
      <w:r w:rsidRPr="00695FC0">
        <w:rPr>
          <w:rFonts w:eastAsia="Times-Roman"/>
          <w:i/>
          <w:sz w:val="28"/>
          <w:szCs w:val="28"/>
          <w:u w:val="single"/>
        </w:rPr>
        <w:t>Логика</w:t>
      </w:r>
      <w:r w:rsidRPr="00695FC0">
        <w:rPr>
          <w:rFonts w:eastAsia="Times-Roman"/>
          <w:sz w:val="28"/>
          <w:szCs w:val="28"/>
        </w:rPr>
        <w:t xml:space="preserve"> выделяет три формы мышления.</w:t>
      </w:r>
    </w:p>
    <w:p w:rsidR="00D21AFF" w:rsidRPr="00695FC0" w:rsidRDefault="00D21AFF" w:rsidP="00695FC0">
      <w:pPr>
        <w:suppressAutoHyphens/>
        <w:overflowPunct/>
        <w:spacing w:line="360" w:lineRule="auto"/>
        <w:ind w:firstLine="709"/>
        <w:jc w:val="both"/>
        <w:rPr>
          <w:rFonts w:eastAsia="Times-Roman"/>
          <w:sz w:val="28"/>
          <w:szCs w:val="28"/>
        </w:rPr>
      </w:pPr>
      <w:r w:rsidRPr="00695FC0">
        <w:rPr>
          <w:rFonts w:eastAsia="Times-BoldItalic"/>
          <w:b/>
          <w:bCs/>
          <w:i/>
          <w:iCs/>
          <w:sz w:val="28"/>
          <w:szCs w:val="28"/>
        </w:rPr>
        <w:t xml:space="preserve">Понятие </w:t>
      </w:r>
      <w:r w:rsidRPr="00695FC0">
        <w:rPr>
          <w:rFonts w:eastAsia="Times-Roman"/>
          <w:sz w:val="28"/>
          <w:szCs w:val="28"/>
        </w:rPr>
        <w:t>— форма мышления, которая отражает общие и самые существенные свойства предмета или явления. Они представляют собой содержание понятия.</w:t>
      </w:r>
    </w:p>
    <w:p w:rsidR="00D21AFF" w:rsidRPr="00695FC0" w:rsidRDefault="00D21AFF" w:rsidP="00695FC0">
      <w:pPr>
        <w:suppressAutoHyphens/>
        <w:overflowPunct/>
        <w:spacing w:line="360" w:lineRule="auto"/>
        <w:ind w:firstLine="709"/>
        <w:jc w:val="both"/>
        <w:rPr>
          <w:rFonts w:eastAsia="Times-Roman"/>
          <w:sz w:val="28"/>
          <w:szCs w:val="28"/>
        </w:rPr>
      </w:pPr>
      <w:r w:rsidRPr="00695FC0">
        <w:rPr>
          <w:rFonts w:eastAsia="Times-Roman"/>
          <w:sz w:val="28"/>
          <w:szCs w:val="28"/>
        </w:rPr>
        <w:t>Понятие характеризуется и объемом — совокупностью предметов или явлений, относящихся к данному понятию. Например, содержание понятия</w:t>
      </w:r>
    </w:p>
    <w:p w:rsidR="00D21AFF" w:rsidRPr="00695FC0" w:rsidRDefault="001D244D" w:rsidP="00695FC0">
      <w:pPr>
        <w:suppressAutoHyphens/>
        <w:overflowPunct/>
        <w:spacing w:line="360" w:lineRule="auto"/>
        <w:ind w:firstLine="709"/>
        <w:jc w:val="both"/>
        <w:rPr>
          <w:rFonts w:eastAsia="Times-Roman"/>
          <w:sz w:val="28"/>
          <w:szCs w:val="28"/>
        </w:rPr>
      </w:pPr>
      <w:r w:rsidRPr="00695FC0">
        <w:rPr>
          <w:rFonts w:eastAsia="Times-Roman"/>
          <w:sz w:val="28"/>
          <w:szCs w:val="28"/>
        </w:rPr>
        <w:t>«</w:t>
      </w:r>
      <w:r w:rsidR="00D21AFF" w:rsidRPr="00695FC0">
        <w:rPr>
          <w:rFonts w:eastAsia="Times-Roman"/>
          <w:sz w:val="28"/>
          <w:szCs w:val="28"/>
        </w:rPr>
        <w:t>автомобиль</w:t>
      </w:r>
      <w:r w:rsidRPr="00695FC0">
        <w:rPr>
          <w:rFonts w:eastAsia="Times-Roman"/>
          <w:sz w:val="28"/>
          <w:szCs w:val="28"/>
        </w:rPr>
        <w:t>»</w:t>
      </w:r>
      <w:r w:rsidR="00D21AFF" w:rsidRPr="00695FC0">
        <w:rPr>
          <w:rFonts w:eastAsia="Times-Roman"/>
          <w:sz w:val="28"/>
          <w:szCs w:val="28"/>
        </w:rPr>
        <w:t xml:space="preserve"> — транспортная самодвижущаяся безрельсовая машина, а объем этого понятия чрезвычайно велик: всевозможные марки легковых, грузовых, спортивных и прочих автомобилей.</w:t>
      </w:r>
    </w:p>
    <w:p w:rsidR="00D21AFF" w:rsidRPr="00695FC0" w:rsidRDefault="00D21AFF" w:rsidP="00695FC0">
      <w:pPr>
        <w:suppressAutoHyphens/>
        <w:overflowPunct/>
        <w:spacing w:line="360" w:lineRule="auto"/>
        <w:ind w:firstLine="709"/>
        <w:jc w:val="both"/>
        <w:rPr>
          <w:rFonts w:eastAsia="Times-Roman"/>
          <w:sz w:val="28"/>
          <w:szCs w:val="28"/>
        </w:rPr>
      </w:pPr>
      <w:r w:rsidRPr="00695FC0">
        <w:rPr>
          <w:rFonts w:eastAsia="Times-BoldItalic"/>
          <w:b/>
          <w:bCs/>
          <w:i/>
          <w:iCs/>
          <w:sz w:val="28"/>
          <w:szCs w:val="28"/>
        </w:rPr>
        <w:t xml:space="preserve">Суждение </w:t>
      </w:r>
      <w:r w:rsidRPr="00695FC0">
        <w:rPr>
          <w:rFonts w:eastAsia="Times-Roman"/>
          <w:sz w:val="28"/>
          <w:szCs w:val="28"/>
        </w:rPr>
        <w:t>представляет собой форму мысли, в которой отражается связь между предметами или явлениями.</w:t>
      </w:r>
      <w:r w:rsidR="001D244D" w:rsidRPr="00695FC0">
        <w:rPr>
          <w:rFonts w:eastAsia="Times-Roman"/>
          <w:sz w:val="28"/>
          <w:szCs w:val="28"/>
        </w:rPr>
        <w:t xml:space="preserve"> </w:t>
      </w:r>
      <w:r w:rsidRPr="00695FC0">
        <w:rPr>
          <w:rFonts w:eastAsia="Times-Roman"/>
          <w:sz w:val="28"/>
          <w:szCs w:val="28"/>
        </w:rPr>
        <w:t xml:space="preserve">Например: </w:t>
      </w:r>
      <w:r w:rsidR="001D244D" w:rsidRPr="00695FC0">
        <w:rPr>
          <w:rFonts w:eastAsia="Times-Roman"/>
          <w:sz w:val="28"/>
          <w:szCs w:val="28"/>
        </w:rPr>
        <w:t>«</w:t>
      </w:r>
      <w:r w:rsidRPr="00695FC0">
        <w:rPr>
          <w:rFonts w:eastAsia="Times-Roman"/>
          <w:sz w:val="28"/>
          <w:szCs w:val="28"/>
        </w:rPr>
        <w:t>Сегодня вторник</w:t>
      </w:r>
      <w:r w:rsidR="001D244D" w:rsidRPr="00695FC0">
        <w:rPr>
          <w:rFonts w:eastAsia="Times-Roman"/>
          <w:sz w:val="28"/>
          <w:szCs w:val="28"/>
        </w:rPr>
        <w:t>»</w:t>
      </w:r>
      <w:r w:rsidRPr="00695FC0">
        <w:rPr>
          <w:rFonts w:eastAsia="Times-Roman"/>
          <w:sz w:val="28"/>
          <w:szCs w:val="28"/>
        </w:rPr>
        <w:t>.</w:t>
      </w:r>
    </w:p>
    <w:p w:rsidR="00A27B98" w:rsidRPr="00695FC0" w:rsidRDefault="00D21AFF" w:rsidP="00695FC0">
      <w:pPr>
        <w:suppressAutoHyphens/>
        <w:overflowPunct/>
        <w:spacing w:line="360" w:lineRule="auto"/>
        <w:ind w:firstLine="709"/>
        <w:jc w:val="both"/>
        <w:rPr>
          <w:sz w:val="28"/>
          <w:szCs w:val="28"/>
        </w:rPr>
      </w:pPr>
      <w:r w:rsidRPr="00695FC0">
        <w:rPr>
          <w:rFonts w:eastAsia="Times-BoldItalic"/>
          <w:b/>
          <w:bCs/>
          <w:i/>
          <w:iCs/>
          <w:sz w:val="28"/>
          <w:szCs w:val="28"/>
        </w:rPr>
        <w:t xml:space="preserve">Умозаключение </w:t>
      </w:r>
      <w:r w:rsidRPr="00695FC0">
        <w:rPr>
          <w:rFonts w:eastAsia="Times-Roman"/>
          <w:sz w:val="28"/>
          <w:szCs w:val="28"/>
        </w:rPr>
        <w:t>— цепочка суждений, последнее</w:t>
      </w:r>
      <w:r w:rsidR="001D244D" w:rsidRPr="00695FC0">
        <w:rPr>
          <w:rFonts w:eastAsia="Times-Roman"/>
          <w:sz w:val="28"/>
          <w:szCs w:val="28"/>
        </w:rPr>
        <w:t xml:space="preserve"> </w:t>
      </w:r>
      <w:r w:rsidRPr="00695FC0">
        <w:rPr>
          <w:rFonts w:eastAsia="Times-Roman"/>
          <w:sz w:val="28"/>
          <w:szCs w:val="28"/>
        </w:rPr>
        <w:t>из которых — заключение — является новым знанием,</w:t>
      </w:r>
      <w:r w:rsidR="001D244D" w:rsidRPr="00695FC0">
        <w:rPr>
          <w:rFonts w:eastAsia="Times-Roman"/>
          <w:sz w:val="28"/>
          <w:szCs w:val="28"/>
        </w:rPr>
        <w:t xml:space="preserve"> </w:t>
      </w:r>
      <w:r w:rsidRPr="00695FC0">
        <w:rPr>
          <w:rFonts w:eastAsia="Times-Roman"/>
          <w:sz w:val="28"/>
          <w:szCs w:val="28"/>
        </w:rPr>
        <w:t>выводимым из уже известных суждений, называемых</w:t>
      </w:r>
      <w:r w:rsidR="001D244D" w:rsidRPr="00695FC0">
        <w:rPr>
          <w:rFonts w:eastAsia="Times-Roman"/>
          <w:sz w:val="28"/>
          <w:szCs w:val="28"/>
        </w:rPr>
        <w:t xml:space="preserve"> </w:t>
      </w:r>
      <w:r w:rsidRPr="00695FC0">
        <w:rPr>
          <w:rFonts w:eastAsia="Times-Roman"/>
          <w:sz w:val="28"/>
          <w:szCs w:val="28"/>
        </w:rPr>
        <w:t>посылками.</w:t>
      </w:r>
    </w:p>
    <w:p w:rsidR="007A04CF" w:rsidRPr="00695FC0" w:rsidRDefault="007A04CF" w:rsidP="00695FC0">
      <w:pPr>
        <w:suppressAutoHyphens/>
        <w:overflowPunct/>
        <w:spacing w:line="360" w:lineRule="auto"/>
        <w:ind w:firstLine="709"/>
        <w:jc w:val="both"/>
        <w:rPr>
          <w:rFonts w:eastAsia="Times-Roman"/>
          <w:sz w:val="28"/>
          <w:szCs w:val="28"/>
        </w:rPr>
      </w:pPr>
      <w:r w:rsidRPr="00695FC0">
        <w:rPr>
          <w:rFonts w:eastAsia="Times-Roman"/>
          <w:sz w:val="28"/>
          <w:szCs w:val="28"/>
        </w:rPr>
        <w:t xml:space="preserve">Требование </w:t>
      </w:r>
      <w:r w:rsidRPr="00695FC0">
        <w:rPr>
          <w:rFonts w:eastAsia="Times-Roman"/>
          <w:i/>
          <w:sz w:val="28"/>
          <w:szCs w:val="28"/>
          <w:u w:val="single"/>
        </w:rPr>
        <w:t>определенности</w:t>
      </w:r>
      <w:r w:rsidRPr="00695FC0">
        <w:rPr>
          <w:rFonts w:eastAsia="Times-Roman"/>
          <w:sz w:val="28"/>
          <w:szCs w:val="28"/>
        </w:rPr>
        <w:t xml:space="preserve"> высказывания означает, что слушатели должны ясно понимать все слова и выражения, употребленные выступающим.</w:t>
      </w:r>
    </w:p>
    <w:p w:rsidR="007A04CF" w:rsidRPr="00695FC0" w:rsidRDefault="007A04CF" w:rsidP="00695FC0">
      <w:pPr>
        <w:suppressAutoHyphens/>
        <w:overflowPunct/>
        <w:spacing w:line="360" w:lineRule="auto"/>
        <w:ind w:firstLine="709"/>
        <w:jc w:val="both"/>
        <w:rPr>
          <w:rFonts w:eastAsia="Times-Roman"/>
          <w:sz w:val="28"/>
          <w:szCs w:val="28"/>
        </w:rPr>
      </w:pPr>
      <w:r w:rsidRPr="00695FC0">
        <w:rPr>
          <w:rFonts w:eastAsia="Times-Roman"/>
          <w:sz w:val="28"/>
          <w:szCs w:val="28"/>
        </w:rPr>
        <w:t>Неопределенность возникает, когда оратор произносит незнакомые для аудитории термины. Часто встречается и такая ситуация: выступающий употребляет вроде бы всем известные слова и не догадывается, что слушатели толкуют их каждый по-своему.</w:t>
      </w:r>
    </w:p>
    <w:p w:rsidR="00A27B98" w:rsidRPr="00695FC0" w:rsidRDefault="007A04CF" w:rsidP="00695FC0">
      <w:pPr>
        <w:suppressAutoHyphens/>
        <w:overflowPunct/>
        <w:spacing w:line="360" w:lineRule="auto"/>
        <w:ind w:firstLine="709"/>
        <w:jc w:val="both"/>
        <w:rPr>
          <w:sz w:val="28"/>
          <w:szCs w:val="28"/>
        </w:rPr>
      </w:pPr>
      <w:r w:rsidRPr="00695FC0">
        <w:rPr>
          <w:rFonts w:eastAsia="Times-Roman"/>
          <w:sz w:val="28"/>
          <w:szCs w:val="28"/>
        </w:rPr>
        <w:t xml:space="preserve">Спросите у своих друзей, что означают для них слова </w:t>
      </w:r>
      <w:r w:rsidR="009A704D" w:rsidRPr="00695FC0">
        <w:rPr>
          <w:rFonts w:eastAsia="Times-Roman"/>
          <w:sz w:val="28"/>
          <w:szCs w:val="28"/>
        </w:rPr>
        <w:t>«</w:t>
      </w:r>
      <w:r w:rsidRPr="00695FC0">
        <w:rPr>
          <w:rFonts w:eastAsia="Times-Roman"/>
          <w:sz w:val="28"/>
          <w:szCs w:val="28"/>
        </w:rPr>
        <w:t>честность</w:t>
      </w:r>
      <w:r w:rsidR="009A704D" w:rsidRPr="00695FC0">
        <w:rPr>
          <w:rFonts w:eastAsia="Times-Roman"/>
          <w:sz w:val="28"/>
          <w:szCs w:val="28"/>
        </w:rPr>
        <w:t>»</w:t>
      </w:r>
      <w:r w:rsidRPr="00695FC0">
        <w:rPr>
          <w:rFonts w:eastAsia="Times-Roman"/>
          <w:sz w:val="28"/>
          <w:szCs w:val="28"/>
        </w:rPr>
        <w:t xml:space="preserve">, </w:t>
      </w:r>
      <w:r w:rsidR="009A704D" w:rsidRPr="00695FC0">
        <w:rPr>
          <w:rFonts w:eastAsia="Times-Roman"/>
          <w:sz w:val="28"/>
          <w:szCs w:val="28"/>
        </w:rPr>
        <w:t>«</w:t>
      </w:r>
      <w:r w:rsidRPr="00695FC0">
        <w:rPr>
          <w:rFonts w:eastAsia="Times-Roman"/>
          <w:sz w:val="28"/>
          <w:szCs w:val="28"/>
        </w:rPr>
        <w:t>умение жить</w:t>
      </w:r>
      <w:r w:rsidR="009A704D" w:rsidRPr="00695FC0">
        <w:rPr>
          <w:rFonts w:eastAsia="Times-Roman"/>
          <w:sz w:val="28"/>
          <w:szCs w:val="28"/>
        </w:rPr>
        <w:t>»</w:t>
      </w:r>
      <w:r w:rsidRPr="00695FC0">
        <w:rPr>
          <w:rFonts w:eastAsia="Times-Roman"/>
          <w:sz w:val="28"/>
          <w:szCs w:val="28"/>
        </w:rPr>
        <w:t xml:space="preserve">, </w:t>
      </w:r>
      <w:r w:rsidR="009A704D" w:rsidRPr="00695FC0">
        <w:rPr>
          <w:rFonts w:eastAsia="Times-Roman"/>
          <w:sz w:val="28"/>
          <w:szCs w:val="28"/>
        </w:rPr>
        <w:t>«</w:t>
      </w:r>
      <w:r w:rsidRPr="00695FC0">
        <w:rPr>
          <w:rFonts w:eastAsia="Times-Roman"/>
          <w:sz w:val="28"/>
          <w:szCs w:val="28"/>
        </w:rPr>
        <w:t>демократия</w:t>
      </w:r>
      <w:r w:rsidR="009A704D" w:rsidRPr="00695FC0">
        <w:rPr>
          <w:rFonts w:eastAsia="Times-Roman"/>
          <w:sz w:val="28"/>
          <w:szCs w:val="28"/>
        </w:rPr>
        <w:t>»</w:t>
      </w:r>
      <w:r w:rsidRPr="00695FC0">
        <w:rPr>
          <w:rFonts w:eastAsia="Times-Roman"/>
          <w:sz w:val="28"/>
          <w:szCs w:val="28"/>
        </w:rPr>
        <w:t xml:space="preserve">, </w:t>
      </w:r>
      <w:r w:rsidR="009A704D" w:rsidRPr="00695FC0">
        <w:rPr>
          <w:rFonts w:eastAsia="Times-Roman"/>
          <w:sz w:val="28"/>
          <w:szCs w:val="28"/>
        </w:rPr>
        <w:t>«</w:t>
      </w:r>
      <w:r w:rsidRPr="00695FC0">
        <w:rPr>
          <w:rFonts w:eastAsia="Times-Roman"/>
          <w:sz w:val="28"/>
          <w:szCs w:val="28"/>
        </w:rPr>
        <w:t>рынок</w:t>
      </w:r>
      <w:r w:rsidR="009A704D" w:rsidRPr="00695FC0">
        <w:rPr>
          <w:rFonts w:eastAsia="Times-Roman"/>
          <w:sz w:val="28"/>
          <w:szCs w:val="28"/>
        </w:rPr>
        <w:t>»</w:t>
      </w:r>
      <w:r w:rsidRPr="00695FC0">
        <w:rPr>
          <w:rFonts w:eastAsia="Times-Roman"/>
          <w:sz w:val="28"/>
          <w:szCs w:val="28"/>
        </w:rPr>
        <w:t xml:space="preserve"> и т.д.,</w:t>
      </w:r>
      <w:r w:rsidR="009A704D" w:rsidRPr="00695FC0">
        <w:rPr>
          <w:rFonts w:eastAsia="Times-Roman"/>
          <w:sz w:val="28"/>
          <w:szCs w:val="28"/>
        </w:rPr>
        <w:t xml:space="preserve"> </w:t>
      </w:r>
      <w:r w:rsidRPr="00695FC0">
        <w:rPr>
          <w:rFonts w:eastAsia="Times-Roman"/>
          <w:sz w:val="28"/>
          <w:szCs w:val="28"/>
        </w:rPr>
        <w:t xml:space="preserve">и </w:t>
      </w:r>
      <w:r w:rsidR="007E1CAE" w:rsidRPr="00695FC0">
        <w:rPr>
          <w:rFonts w:eastAsia="Times-Roman"/>
          <w:sz w:val="28"/>
          <w:szCs w:val="28"/>
        </w:rPr>
        <w:t>в</w:t>
      </w:r>
      <w:r w:rsidRPr="00695FC0">
        <w:rPr>
          <w:rFonts w:eastAsia="Times-Roman"/>
          <w:sz w:val="28"/>
          <w:szCs w:val="28"/>
        </w:rPr>
        <w:t>ы получите полную иллюстрацию к сказанному.</w:t>
      </w:r>
    </w:p>
    <w:p w:rsidR="00C76099" w:rsidRPr="00695FC0" w:rsidRDefault="00C76099" w:rsidP="00695FC0">
      <w:pPr>
        <w:suppressAutoHyphens/>
        <w:overflowPunct/>
        <w:spacing w:line="360" w:lineRule="auto"/>
        <w:ind w:firstLine="709"/>
        <w:jc w:val="both"/>
        <w:rPr>
          <w:rFonts w:eastAsia="Times-Roman"/>
          <w:sz w:val="28"/>
          <w:szCs w:val="28"/>
        </w:rPr>
      </w:pPr>
      <w:r w:rsidRPr="00695FC0">
        <w:rPr>
          <w:rFonts w:eastAsia="Times-Roman"/>
          <w:i/>
          <w:sz w:val="28"/>
          <w:szCs w:val="28"/>
          <w:u w:val="single"/>
        </w:rPr>
        <w:t>Последовательность</w:t>
      </w:r>
      <w:r w:rsidRPr="00695FC0">
        <w:rPr>
          <w:rFonts w:eastAsia="Times-Roman"/>
          <w:sz w:val="28"/>
          <w:szCs w:val="28"/>
        </w:rPr>
        <w:t xml:space="preserve"> изложения означает, прежде</w:t>
      </w:r>
      <w:r w:rsidR="00256462" w:rsidRPr="00695FC0">
        <w:rPr>
          <w:rFonts w:eastAsia="Times-Roman"/>
          <w:sz w:val="28"/>
          <w:szCs w:val="28"/>
        </w:rPr>
        <w:t xml:space="preserve"> </w:t>
      </w:r>
      <w:r w:rsidRPr="00695FC0">
        <w:rPr>
          <w:rFonts w:eastAsia="Times-Roman"/>
          <w:sz w:val="28"/>
          <w:szCs w:val="28"/>
        </w:rPr>
        <w:t xml:space="preserve">всего, </w:t>
      </w:r>
      <w:r w:rsidRPr="00695FC0">
        <w:rPr>
          <w:rFonts w:eastAsia="Times-BoldItalic"/>
          <w:b/>
          <w:bCs/>
          <w:i/>
          <w:iCs/>
          <w:sz w:val="28"/>
          <w:szCs w:val="28"/>
        </w:rPr>
        <w:t xml:space="preserve">логическую связь мыслей, </w:t>
      </w:r>
      <w:r w:rsidRPr="00695FC0">
        <w:rPr>
          <w:rFonts w:eastAsia="Times-Roman"/>
          <w:sz w:val="28"/>
          <w:szCs w:val="28"/>
        </w:rPr>
        <w:t>когда одна мысль</w:t>
      </w:r>
      <w:r w:rsidR="00256462" w:rsidRPr="00695FC0">
        <w:rPr>
          <w:rFonts w:eastAsia="Times-Roman"/>
          <w:sz w:val="28"/>
          <w:szCs w:val="28"/>
        </w:rPr>
        <w:t xml:space="preserve"> </w:t>
      </w:r>
      <w:r w:rsidRPr="00695FC0">
        <w:rPr>
          <w:rFonts w:eastAsia="Times-Roman"/>
          <w:sz w:val="28"/>
          <w:szCs w:val="28"/>
        </w:rPr>
        <w:t>подготавливает другую.</w:t>
      </w:r>
      <w:r w:rsidR="00256462" w:rsidRPr="00695FC0">
        <w:rPr>
          <w:rFonts w:eastAsia="Times-Roman"/>
          <w:sz w:val="28"/>
          <w:szCs w:val="28"/>
        </w:rPr>
        <w:t xml:space="preserve"> «</w:t>
      </w:r>
      <w:r w:rsidRPr="00695FC0">
        <w:rPr>
          <w:rFonts w:eastAsia="Times-Roman"/>
          <w:sz w:val="28"/>
          <w:szCs w:val="28"/>
        </w:rPr>
        <w:t>Для успеха речи важно течение мысли оратора.</w:t>
      </w:r>
      <w:r w:rsidR="00256462" w:rsidRPr="00695FC0">
        <w:rPr>
          <w:rFonts w:eastAsia="Times-Roman"/>
          <w:sz w:val="28"/>
          <w:szCs w:val="28"/>
        </w:rPr>
        <w:t xml:space="preserve"> </w:t>
      </w:r>
      <w:r w:rsidRPr="00695FC0">
        <w:rPr>
          <w:rFonts w:eastAsia="Times-Roman"/>
          <w:sz w:val="28"/>
          <w:szCs w:val="28"/>
        </w:rPr>
        <w:t>Если мысль скачет с предмета на предмет, перебрасывается,</w:t>
      </w:r>
      <w:r w:rsidR="00256462" w:rsidRPr="00695FC0">
        <w:rPr>
          <w:rFonts w:eastAsia="Times-Roman"/>
          <w:sz w:val="28"/>
          <w:szCs w:val="28"/>
        </w:rPr>
        <w:t xml:space="preserve"> </w:t>
      </w:r>
      <w:r w:rsidRPr="00695FC0">
        <w:rPr>
          <w:rFonts w:eastAsia="Times-Roman"/>
          <w:sz w:val="28"/>
          <w:szCs w:val="28"/>
        </w:rPr>
        <w:t>если главное постоянно прерывается, то такую</w:t>
      </w:r>
      <w:r w:rsidR="00256462" w:rsidRPr="00695FC0">
        <w:rPr>
          <w:rFonts w:eastAsia="Times-Roman"/>
          <w:sz w:val="28"/>
          <w:szCs w:val="28"/>
        </w:rPr>
        <w:t xml:space="preserve"> речь почти невозможно слушать»</w:t>
      </w:r>
      <w:r w:rsidRPr="00695FC0">
        <w:rPr>
          <w:rFonts w:eastAsia="Times-Roman"/>
          <w:sz w:val="28"/>
          <w:szCs w:val="28"/>
        </w:rPr>
        <w:t>, — писал известный</w:t>
      </w:r>
      <w:r w:rsidR="00256462" w:rsidRPr="00695FC0">
        <w:rPr>
          <w:rFonts w:eastAsia="Times-Roman"/>
          <w:sz w:val="28"/>
          <w:szCs w:val="28"/>
        </w:rPr>
        <w:t xml:space="preserve"> </w:t>
      </w:r>
      <w:r w:rsidRPr="00695FC0">
        <w:rPr>
          <w:rFonts w:eastAsia="Times-Roman"/>
          <w:sz w:val="28"/>
          <w:szCs w:val="28"/>
        </w:rPr>
        <w:t>русский юрист, теоретик красноречия А.Ф. Кони. Для</w:t>
      </w:r>
      <w:r w:rsidR="00256462" w:rsidRPr="00695FC0">
        <w:rPr>
          <w:rFonts w:eastAsia="Times-Roman"/>
          <w:sz w:val="28"/>
          <w:szCs w:val="28"/>
        </w:rPr>
        <w:t xml:space="preserve"> </w:t>
      </w:r>
      <w:r w:rsidRPr="00695FC0">
        <w:rPr>
          <w:rFonts w:eastAsia="Times-Roman"/>
          <w:sz w:val="28"/>
          <w:szCs w:val="28"/>
        </w:rPr>
        <w:t xml:space="preserve">соблюдения последовательности он </w:t>
      </w:r>
      <w:r w:rsidR="00D610D8" w:rsidRPr="00695FC0">
        <w:rPr>
          <w:rFonts w:eastAsia="Times-Roman"/>
          <w:sz w:val="28"/>
          <w:szCs w:val="28"/>
        </w:rPr>
        <w:t>советовал: «</w:t>
      </w:r>
      <w:r w:rsidRPr="00695FC0">
        <w:rPr>
          <w:rFonts w:eastAsia="Times-Roman"/>
          <w:sz w:val="28"/>
          <w:szCs w:val="28"/>
        </w:rPr>
        <w:t>Надо</w:t>
      </w:r>
      <w:r w:rsidR="00256462" w:rsidRPr="00695FC0">
        <w:rPr>
          <w:rFonts w:eastAsia="Times-Roman"/>
          <w:sz w:val="28"/>
          <w:szCs w:val="28"/>
        </w:rPr>
        <w:t xml:space="preserve"> </w:t>
      </w:r>
      <w:r w:rsidRPr="00695FC0">
        <w:rPr>
          <w:rFonts w:eastAsia="Times-Roman"/>
          <w:sz w:val="28"/>
          <w:szCs w:val="28"/>
        </w:rPr>
        <w:t>построить речь так, чтобы вторая мысль вытекала из</w:t>
      </w:r>
      <w:r w:rsidR="00256462" w:rsidRPr="00695FC0">
        <w:rPr>
          <w:rFonts w:eastAsia="Times-Roman"/>
          <w:sz w:val="28"/>
          <w:szCs w:val="28"/>
        </w:rPr>
        <w:t xml:space="preserve"> </w:t>
      </w:r>
      <w:r w:rsidRPr="00695FC0">
        <w:rPr>
          <w:rFonts w:eastAsia="Times-Roman"/>
          <w:sz w:val="28"/>
          <w:szCs w:val="28"/>
        </w:rPr>
        <w:t>первой, третья из второй и т.д., или чтоб был естественный</w:t>
      </w:r>
      <w:r w:rsidR="00256462" w:rsidRPr="00695FC0">
        <w:rPr>
          <w:rFonts w:eastAsia="Times-Roman"/>
          <w:sz w:val="28"/>
          <w:szCs w:val="28"/>
        </w:rPr>
        <w:t xml:space="preserve"> </w:t>
      </w:r>
      <w:r w:rsidRPr="00695FC0">
        <w:rPr>
          <w:rFonts w:eastAsia="Times-Roman"/>
          <w:sz w:val="28"/>
          <w:szCs w:val="28"/>
        </w:rPr>
        <w:t>переход от одного к другому</w:t>
      </w:r>
      <w:r w:rsidR="00D610D8" w:rsidRPr="00695FC0">
        <w:rPr>
          <w:rFonts w:eastAsia="Times-Roman"/>
          <w:sz w:val="28"/>
          <w:szCs w:val="28"/>
        </w:rPr>
        <w:t>»</w:t>
      </w:r>
      <w:r w:rsidRPr="00695FC0">
        <w:rPr>
          <w:rFonts w:eastAsia="Times-Roman"/>
          <w:sz w:val="28"/>
          <w:szCs w:val="28"/>
        </w:rPr>
        <w:t>.</w:t>
      </w:r>
      <w:r w:rsidR="00D610D8" w:rsidRPr="00695FC0">
        <w:rPr>
          <w:rFonts w:eastAsia="Times-Roman"/>
          <w:sz w:val="28"/>
          <w:szCs w:val="28"/>
        </w:rPr>
        <w:t xml:space="preserve"> </w:t>
      </w:r>
      <w:r w:rsidRPr="00695FC0">
        <w:rPr>
          <w:rFonts w:eastAsia="Times-Roman"/>
          <w:sz w:val="28"/>
          <w:szCs w:val="28"/>
        </w:rPr>
        <w:t>Логической считается такая последовательность,</w:t>
      </w:r>
      <w:r w:rsidR="00D610D8" w:rsidRPr="00695FC0">
        <w:rPr>
          <w:rFonts w:eastAsia="Times-Roman"/>
          <w:sz w:val="28"/>
          <w:szCs w:val="28"/>
        </w:rPr>
        <w:t xml:space="preserve"> </w:t>
      </w:r>
      <w:r w:rsidRPr="00695FC0">
        <w:rPr>
          <w:rFonts w:eastAsia="Times-Roman"/>
          <w:sz w:val="28"/>
          <w:szCs w:val="28"/>
        </w:rPr>
        <w:t>когда изложение идет от известного к неизвестному,</w:t>
      </w:r>
      <w:r w:rsidR="00D610D8" w:rsidRPr="00695FC0">
        <w:rPr>
          <w:rFonts w:eastAsia="Times-Roman"/>
          <w:sz w:val="28"/>
          <w:szCs w:val="28"/>
        </w:rPr>
        <w:t xml:space="preserve"> </w:t>
      </w:r>
      <w:r w:rsidRPr="00695FC0">
        <w:rPr>
          <w:rFonts w:eastAsia="Times-Roman"/>
          <w:sz w:val="28"/>
          <w:szCs w:val="28"/>
        </w:rPr>
        <w:t>от простого к сложному, от описания знакомого и</w:t>
      </w:r>
      <w:r w:rsidR="00D610D8" w:rsidRPr="00695FC0">
        <w:rPr>
          <w:rFonts w:eastAsia="Times-Roman"/>
          <w:sz w:val="28"/>
          <w:szCs w:val="28"/>
        </w:rPr>
        <w:t xml:space="preserve"> </w:t>
      </w:r>
      <w:r w:rsidRPr="00695FC0">
        <w:rPr>
          <w:rFonts w:eastAsia="Times-Roman"/>
          <w:sz w:val="28"/>
          <w:szCs w:val="28"/>
        </w:rPr>
        <w:t>близкого — к далекому.</w:t>
      </w:r>
    </w:p>
    <w:p w:rsidR="00A27B98" w:rsidRPr="00695FC0" w:rsidRDefault="00C76099" w:rsidP="00695FC0">
      <w:pPr>
        <w:suppressAutoHyphens/>
        <w:overflowPunct/>
        <w:spacing w:line="360" w:lineRule="auto"/>
        <w:ind w:firstLine="709"/>
        <w:jc w:val="both"/>
        <w:rPr>
          <w:sz w:val="28"/>
          <w:szCs w:val="28"/>
        </w:rPr>
      </w:pPr>
      <w:r w:rsidRPr="00695FC0">
        <w:rPr>
          <w:rFonts w:eastAsia="Times-Roman"/>
          <w:sz w:val="28"/>
          <w:szCs w:val="28"/>
        </w:rPr>
        <w:t>В некоторых случаях психологически оправдано</w:t>
      </w:r>
      <w:r w:rsidR="00D610D8" w:rsidRPr="00695FC0">
        <w:rPr>
          <w:rFonts w:eastAsia="Times-Roman"/>
          <w:sz w:val="28"/>
          <w:szCs w:val="28"/>
        </w:rPr>
        <w:t xml:space="preserve"> </w:t>
      </w:r>
      <w:r w:rsidRPr="00695FC0">
        <w:rPr>
          <w:rFonts w:eastAsia="Times-Roman"/>
          <w:sz w:val="28"/>
          <w:szCs w:val="28"/>
        </w:rPr>
        <w:t>нарушение такого хода изложения, например, чтобы</w:t>
      </w:r>
      <w:r w:rsidR="00D610D8" w:rsidRPr="00695FC0">
        <w:rPr>
          <w:rFonts w:eastAsia="Times-Roman"/>
          <w:sz w:val="28"/>
          <w:szCs w:val="28"/>
        </w:rPr>
        <w:t xml:space="preserve"> </w:t>
      </w:r>
      <w:r w:rsidRPr="00695FC0">
        <w:rPr>
          <w:rFonts w:eastAsia="Times-Roman"/>
          <w:sz w:val="28"/>
          <w:szCs w:val="28"/>
        </w:rPr>
        <w:t>сделать его более интересным, занимательным, заставить</w:t>
      </w:r>
      <w:r w:rsidR="00D610D8" w:rsidRPr="00695FC0">
        <w:rPr>
          <w:rFonts w:eastAsia="Times-Roman"/>
          <w:sz w:val="28"/>
          <w:szCs w:val="28"/>
        </w:rPr>
        <w:t xml:space="preserve"> </w:t>
      </w:r>
      <w:r w:rsidRPr="00695FC0">
        <w:rPr>
          <w:rFonts w:eastAsia="Times-Roman"/>
          <w:sz w:val="28"/>
          <w:szCs w:val="28"/>
        </w:rPr>
        <w:t>слушателей думать и т.п.. В качестве приема</w:t>
      </w:r>
      <w:r w:rsidR="00D610D8" w:rsidRPr="00695FC0">
        <w:rPr>
          <w:rFonts w:eastAsia="Times-Roman"/>
          <w:sz w:val="28"/>
          <w:szCs w:val="28"/>
        </w:rPr>
        <w:t xml:space="preserve"> </w:t>
      </w:r>
      <w:r w:rsidRPr="00695FC0">
        <w:rPr>
          <w:rFonts w:eastAsia="Times-Roman"/>
          <w:sz w:val="28"/>
          <w:szCs w:val="28"/>
        </w:rPr>
        <w:t>это вполне допустимо и часто используется опытными</w:t>
      </w:r>
      <w:r w:rsidR="00D610D8" w:rsidRPr="00695FC0">
        <w:rPr>
          <w:rFonts w:eastAsia="Times-Roman"/>
          <w:sz w:val="28"/>
          <w:szCs w:val="28"/>
        </w:rPr>
        <w:t xml:space="preserve"> </w:t>
      </w:r>
      <w:r w:rsidRPr="00695FC0">
        <w:rPr>
          <w:rFonts w:eastAsia="Times-Roman"/>
          <w:sz w:val="28"/>
          <w:szCs w:val="28"/>
        </w:rPr>
        <w:t>ораторами.</w:t>
      </w:r>
    </w:p>
    <w:p w:rsidR="00D610D8" w:rsidRPr="00695FC0" w:rsidRDefault="00D610D8" w:rsidP="00695FC0">
      <w:pPr>
        <w:suppressAutoHyphens/>
        <w:overflowPunct/>
        <w:spacing w:line="360" w:lineRule="auto"/>
        <w:ind w:firstLine="709"/>
        <w:jc w:val="both"/>
        <w:rPr>
          <w:rFonts w:eastAsia="Times-Roman"/>
          <w:sz w:val="28"/>
          <w:szCs w:val="28"/>
        </w:rPr>
      </w:pPr>
      <w:r w:rsidRPr="00695FC0">
        <w:rPr>
          <w:rFonts w:eastAsia="Times-Roman"/>
          <w:sz w:val="28"/>
          <w:szCs w:val="28"/>
        </w:rPr>
        <w:t xml:space="preserve">Требование </w:t>
      </w:r>
      <w:r w:rsidRPr="00695FC0">
        <w:rPr>
          <w:rFonts w:eastAsia="Times-Roman"/>
          <w:i/>
          <w:sz w:val="28"/>
          <w:szCs w:val="28"/>
          <w:u w:val="single"/>
        </w:rPr>
        <w:t>непротиворе</w:t>
      </w:r>
      <w:r w:rsidR="0054364A" w:rsidRPr="00695FC0">
        <w:rPr>
          <w:rFonts w:eastAsia="Times-Roman"/>
          <w:i/>
          <w:sz w:val="28"/>
          <w:szCs w:val="28"/>
          <w:u w:val="single"/>
        </w:rPr>
        <w:t>чивости</w:t>
      </w:r>
      <w:r w:rsidR="0054364A" w:rsidRPr="00695FC0">
        <w:rPr>
          <w:rFonts w:eastAsia="Times-Roman"/>
          <w:sz w:val="28"/>
          <w:szCs w:val="28"/>
        </w:rPr>
        <w:t xml:space="preserve"> изложения заключа</w:t>
      </w:r>
      <w:r w:rsidRPr="00695FC0">
        <w:rPr>
          <w:rFonts w:eastAsia="Times-Roman"/>
          <w:sz w:val="28"/>
          <w:szCs w:val="28"/>
        </w:rPr>
        <w:t>ется в том, что, утверждая что-либо о каком-то предмете или явлении для какого-то</w:t>
      </w:r>
      <w:r w:rsidR="0054364A" w:rsidRPr="00695FC0">
        <w:rPr>
          <w:rFonts w:eastAsia="Times-Roman"/>
          <w:sz w:val="28"/>
          <w:szCs w:val="28"/>
        </w:rPr>
        <w:t xml:space="preserve"> </w:t>
      </w:r>
      <w:r w:rsidRPr="00695FC0">
        <w:rPr>
          <w:rFonts w:eastAsia="Times-Roman"/>
          <w:sz w:val="28"/>
          <w:szCs w:val="28"/>
        </w:rPr>
        <w:t>момента времени в каком-то отношении, нельзя это</w:t>
      </w:r>
      <w:r w:rsidR="000A58FE" w:rsidRPr="00695FC0">
        <w:rPr>
          <w:rFonts w:eastAsia="Times-Roman"/>
          <w:sz w:val="28"/>
          <w:szCs w:val="28"/>
        </w:rPr>
        <w:t xml:space="preserve"> </w:t>
      </w:r>
      <w:r w:rsidRPr="00695FC0">
        <w:rPr>
          <w:rFonts w:eastAsia="Times-Roman"/>
          <w:sz w:val="28"/>
          <w:szCs w:val="28"/>
        </w:rPr>
        <w:t>же отрицать. Конечно, действительность не остается</w:t>
      </w:r>
      <w:r w:rsidR="000A58FE" w:rsidRPr="00695FC0">
        <w:rPr>
          <w:rFonts w:eastAsia="Times-Roman"/>
          <w:sz w:val="28"/>
          <w:szCs w:val="28"/>
        </w:rPr>
        <w:t xml:space="preserve"> </w:t>
      </w:r>
      <w:r w:rsidRPr="00695FC0">
        <w:rPr>
          <w:rFonts w:eastAsia="Times-Roman"/>
          <w:sz w:val="28"/>
          <w:szCs w:val="28"/>
        </w:rPr>
        <w:t>застывшей, и с течением времени об этом же явлении</w:t>
      </w:r>
      <w:r w:rsidR="000A58FE" w:rsidRPr="00695FC0">
        <w:rPr>
          <w:rFonts w:eastAsia="Times-Roman"/>
          <w:sz w:val="28"/>
          <w:szCs w:val="28"/>
        </w:rPr>
        <w:t xml:space="preserve"> </w:t>
      </w:r>
      <w:r w:rsidRPr="00695FC0">
        <w:rPr>
          <w:rFonts w:eastAsia="Times-Roman"/>
          <w:sz w:val="28"/>
          <w:szCs w:val="28"/>
        </w:rPr>
        <w:t>(например, о деятельности руководителя) можно будет</w:t>
      </w:r>
      <w:r w:rsidR="000A58FE" w:rsidRPr="00695FC0">
        <w:rPr>
          <w:rFonts w:eastAsia="Times-Roman"/>
          <w:sz w:val="28"/>
          <w:szCs w:val="28"/>
        </w:rPr>
        <w:t xml:space="preserve"> </w:t>
      </w:r>
      <w:r w:rsidRPr="00695FC0">
        <w:rPr>
          <w:rFonts w:eastAsia="Times-Roman"/>
          <w:sz w:val="28"/>
          <w:szCs w:val="28"/>
        </w:rPr>
        <w:t>сказать другое. Естественно, в разном отношении характеризовать</w:t>
      </w:r>
      <w:r w:rsidR="000A58FE" w:rsidRPr="00695FC0">
        <w:rPr>
          <w:rFonts w:eastAsia="Times-Roman"/>
          <w:sz w:val="28"/>
          <w:szCs w:val="28"/>
        </w:rPr>
        <w:t xml:space="preserve"> </w:t>
      </w:r>
      <w:r w:rsidRPr="00695FC0">
        <w:rPr>
          <w:rFonts w:eastAsia="Times-Roman"/>
          <w:sz w:val="28"/>
          <w:szCs w:val="28"/>
        </w:rPr>
        <w:t>явление можно по-разному. Например,</w:t>
      </w:r>
      <w:r w:rsidR="000A58FE" w:rsidRPr="00695FC0">
        <w:rPr>
          <w:rFonts w:eastAsia="Times-Roman"/>
          <w:sz w:val="28"/>
          <w:szCs w:val="28"/>
        </w:rPr>
        <w:t xml:space="preserve"> </w:t>
      </w:r>
      <w:r w:rsidRPr="00695FC0">
        <w:rPr>
          <w:rFonts w:eastAsia="Times-Roman"/>
          <w:sz w:val="28"/>
          <w:szCs w:val="28"/>
        </w:rPr>
        <w:t>новая мебель может подходить вам по дизайну и не</w:t>
      </w:r>
    </w:p>
    <w:p w:rsidR="00A27B98" w:rsidRPr="00695FC0" w:rsidRDefault="00D610D8" w:rsidP="00695FC0">
      <w:pPr>
        <w:suppressAutoHyphens/>
        <w:overflowPunct/>
        <w:spacing w:line="360" w:lineRule="auto"/>
        <w:ind w:firstLine="709"/>
        <w:jc w:val="both"/>
        <w:rPr>
          <w:sz w:val="28"/>
          <w:szCs w:val="28"/>
        </w:rPr>
      </w:pPr>
      <w:r w:rsidRPr="00695FC0">
        <w:rPr>
          <w:rFonts w:eastAsia="Times-Roman"/>
          <w:sz w:val="28"/>
          <w:szCs w:val="28"/>
        </w:rPr>
        <w:t>подходить по цене, хороший специалист может иметь</w:t>
      </w:r>
      <w:r w:rsidR="000A58FE" w:rsidRPr="00695FC0">
        <w:rPr>
          <w:rFonts w:eastAsia="Times-Roman"/>
          <w:sz w:val="28"/>
          <w:szCs w:val="28"/>
        </w:rPr>
        <w:t xml:space="preserve"> </w:t>
      </w:r>
      <w:r w:rsidRPr="00695FC0">
        <w:rPr>
          <w:rFonts w:eastAsia="Times-Roman"/>
          <w:sz w:val="28"/>
          <w:szCs w:val="28"/>
        </w:rPr>
        <w:t>плохой характер и т.п.</w:t>
      </w:r>
    </w:p>
    <w:p w:rsidR="000A58FE" w:rsidRPr="00695FC0" w:rsidRDefault="000A58FE" w:rsidP="00695FC0">
      <w:pPr>
        <w:suppressAutoHyphens/>
        <w:overflowPunct/>
        <w:spacing w:line="360" w:lineRule="auto"/>
        <w:ind w:firstLine="709"/>
        <w:jc w:val="both"/>
        <w:rPr>
          <w:rFonts w:eastAsia="Times-Roman"/>
          <w:sz w:val="28"/>
          <w:szCs w:val="28"/>
        </w:rPr>
      </w:pPr>
      <w:r w:rsidRPr="00695FC0">
        <w:rPr>
          <w:rFonts w:eastAsia="Times-Roman"/>
          <w:sz w:val="28"/>
          <w:szCs w:val="28"/>
        </w:rPr>
        <w:t>Требование обоснованности</w:t>
      </w:r>
      <w:r w:rsidR="000B7657" w:rsidRPr="00695FC0">
        <w:rPr>
          <w:rFonts w:eastAsia="Times-Roman"/>
          <w:sz w:val="28"/>
          <w:szCs w:val="28"/>
        </w:rPr>
        <w:t xml:space="preserve"> </w:t>
      </w:r>
      <w:r w:rsidRPr="00695FC0">
        <w:rPr>
          <w:rFonts w:eastAsia="Times-Roman"/>
          <w:sz w:val="28"/>
          <w:szCs w:val="28"/>
        </w:rPr>
        <w:t>особенно важно соблюдать, если</w:t>
      </w:r>
      <w:r w:rsidR="000B7657" w:rsidRPr="00695FC0">
        <w:rPr>
          <w:rFonts w:eastAsia="Times-Roman"/>
          <w:sz w:val="28"/>
          <w:szCs w:val="28"/>
        </w:rPr>
        <w:t xml:space="preserve"> нужно убедить слушателей в чем-</w:t>
      </w:r>
      <w:r w:rsidRPr="00695FC0">
        <w:rPr>
          <w:rFonts w:eastAsia="Times-Roman"/>
          <w:sz w:val="28"/>
          <w:szCs w:val="28"/>
        </w:rPr>
        <w:t>то или склонить их к определенным действиям. Убежденность</w:t>
      </w:r>
      <w:r w:rsidR="000B7657" w:rsidRPr="00695FC0">
        <w:rPr>
          <w:rFonts w:eastAsia="Times-Roman"/>
          <w:sz w:val="28"/>
          <w:szCs w:val="28"/>
        </w:rPr>
        <w:t xml:space="preserve"> </w:t>
      </w:r>
      <w:r w:rsidRPr="00695FC0">
        <w:rPr>
          <w:rFonts w:eastAsia="Times-Roman"/>
          <w:sz w:val="28"/>
          <w:szCs w:val="28"/>
        </w:rPr>
        <w:t>как уверенность в истинности чего-либо возникает</w:t>
      </w:r>
      <w:r w:rsidR="000B7657" w:rsidRPr="00695FC0">
        <w:rPr>
          <w:rFonts w:eastAsia="Times-Roman"/>
          <w:sz w:val="28"/>
          <w:szCs w:val="28"/>
        </w:rPr>
        <w:t xml:space="preserve"> </w:t>
      </w:r>
      <w:r w:rsidRPr="00695FC0">
        <w:rPr>
          <w:rFonts w:eastAsia="Times-Roman"/>
          <w:sz w:val="28"/>
          <w:szCs w:val="28"/>
        </w:rPr>
        <w:t>и на основе внушения. Но в деловом общении</w:t>
      </w:r>
      <w:r w:rsidR="000B7657" w:rsidRPr="00695FC0">
        <w:rPr>
          <w:rFonts w:eastAsia="Times-Roman"/>
          <w:sz w:val="28"/>
          <w:szCs w:val="28"/>
        </w:rPr>
        <w:t xml:space="preserve"> </w:t>
      </w:r>
      <w:r w:rsidRPr="00695FC0">
        <w:rPr>
          <w:rFonts w:eastAsia="Times-Roman"/>
          <w:sz w:val="28"/>
          <w:szCs w:val="28"/>
        </w:rPr>
        <w:t>призывами и уверениями ничего не добьешься.</w:t>
      </w:r>
      <w:r w:rsidR="000B7657" w:rsidRPr="00695FC0">
        <w:rPr>
          <w:rFonts w:eastAsia="Times-Roman"/>
          <w:sz w:val="28"/>
          <w:szCs w:val="28"/>
        </w:rPr>
        <w:t xml:space="preserve"> </w:t>
      </w:r>
      <w:r w:rsidRPr="00695FC0">
        <w:rPr>
          <w:rFonts w:eastAsia="Times-Roman"/>
          <w:sz w:val="28"/>
          <w:szCs w:val="28"/>
        </w:rPr>
        <w:t>Трезво мыслящему человеку нужно обосновать, что</w:t>
      </w:r>
      <w:r w:rsidR="000B7657" w:rsidRPr="00695FC0">
        <w:rPr>
          <w:rFonts w:eastAsia="Times-Roman"/>
          <w:sz w:val="28"/>
          <w:szCs w:val="28"/>
        </w:rPr>
        <w:t xml:space="preserve"> </w:t>
      </w:r>
      <w:r w:rsidRPr="00695FC0">
        <w:rPr>
          <w:rFonts w:eastAsia="Times-Roman"/>
          <w:sz w:val="28"/>
          <w:szCs w:val="28"/>
        </w:rPr>
        <w:t>дело обстоит так, а не иначе, да еще сделать это в</w:t>
      </w:r>
      <w:r w:rsidR="000B7657" w:rsidRPr="00695FC0">
        <w:rPr>
          <w:rFonts w:eastAsia="Times-Roman"/>
          <w:sz w:val="28"/>
          <w:szCs w:val="28"/>
        </w:rPr>
        <w:t xml:space="preserve"> т</w:t>
      </w:r>
      <w:r w:rsidRPr="00695FC0">
        <w:rPr>
          <w:rFonts w:eastAsia="Times-Roman"/>
          <w:sz w:val="28"/>
          <w:szCs w:val="28"/>
        </w:rPr>
        <w:t>акой форме, чтобы он сам был заинтересован в вашем</w:t>
      </w:r>
      <w:r w:rsidR="000B7657" w:rsidRPr="00695FC0">
        <w:rPr>
          <w:rFonts w:eastAsia="Times-Roman"/>
          <w:sz w:val="28"/>
          <w:szCs w:val="28"/>
        </w:rPr>
        <w:t xml:space="preserve"> </w:t>
      </w:r>
      <w:r w:rsidRPr="00695FC0">
        <w:rPr>
          <w:rFonts w:eastAsia="Times-Roman"/>
          <w:sz w:val="28"/>
          <w:szCs w:val="28"/>
        </w:rPr>
        <w:t>выводе или предложении.</w:t>
      </w:r>
    </w:p>
    <w:p w:rsidR="000A58FE" w:rsidRPr="00695FC0" w:rsidRDefault="000A58FE" w:rsidP="00695FC0">
      <w:pPr>
        <w:suppressAutoHyphens/>
        <w:overflowPunct/>
        <w:spacing w:line="360" w:lineRule="auto"/>
        <w:ind w:firstLine="709"/>
        <w:jc w:val="both"/>
        <w:rPr>
          <w:rFonts w:eastAsia="Times-Bold"/>
          <w:bCs/>
          <w:i/>
          <w:sz w:val="28"/>
          <w:szCs w:val="28"/>
        </w:rPr>
      </w:pPr>
      <w:r w:rsidRPr="00695FC0">
        <w:rPr>
          <w:rFonts w:eastAsia="Times-Roman"/>
          <w:sz w:val="28"/>
          <w:szCs w:val="28"/>
        </w:rPr>
        <w:t>Как логически обосновать утверждение? Следует</w:t>
      </w:r>
      <w:r w:rsidR="006B614B" w:rsidRPr="00695FC0">
        <w:rPr>
          <w:rFonts w:eastAsia="Times-Roman"/>
          <w:sz w:val="28"/>
          <w:szCs w:val="28"/>
        </w:rPr>
        <w:t xml:space="preserve"> </w:t>
      </w:r>
      <w:r w:rsidRPr="00695FC0">
        <w:rPr>
          <w:rFonts w:eastAsia="Times-Roman"/>
          <w:sz w:val="28"/>
          <w:szCs w:val="28"/>
        </w:rPr>
        <w:t xml:space="preserve">троить речь с учетом </w:t>
      </w:r>
      <w:r w:rsidRPr="00695FC0">
        <w:rPr>
          <w:rFonts w:eastAsia="Times-Bold"/>
          <w:bCs/>
          <w:i/>
          <w:sz w:val="28"/>
          <w:szCs w:val="28"/>
        </w:rPr>
        <w:t>логической структуры</w:t>
      </w:r>
      <w:r w:rsidR="006B614B" w:rsidRPr="00695FC0">
        <w:rPr>
          <w:rFonts w:eastAsia="Times-Bold"/>
          <w:bCs/>
          <w:i/>
          <w:sz w:val="28"/>
          <w:szCs w:val="28"/>
        </w:rPr>
        <w:t xml:space="preserve"> </w:t>
      </w:r>
      <w:r w:rsidRPr="00695FC0">
        <w:rPr>
          <w:rFonts w:eastAsia="Times-Bold"/>
          <w:bCs/>
          <w:i/>
          <w:sz w:val="28"/>
          <w:szCs w:val="28"/>
        </w:rPr>
        <w:t>обоснования:</w:t>
      </w:r>
    </w:p>
    <w:p w:rsidR="000A58FE" w:rsidRPr="00695FC0" w:rsidRDefault="000A58FE" w:rsidP="00695FC0">
      <w:pPr>
        <w:suppressAutoHyphens/>
        <w:overflowPunct/>
        <w:spacing w:line="360" w:lineRule="auto"/>
        <w:ind w:firstLine="709"/>
        <w:jc w:val="both"/>
        <w:rPr>
          <w:rFonts w:eastAsia="Times-Roman"/>
          <w:sz w:val="28"/>
          <w:szCs w:val="28"/>
        </w:rPr>
      </w:pPr>
      <w:r w:rsidRPr="00695FC0">
        <w:rPr>
          <w:rFonts w:eastAsia="Times-Roman"/>
          <w:sz w:val="28"/>
          <w:szCs w:val="28"/>
        </w:rPr>
        <w:t>1. Прежде всего нужно четко сформулировать саму</w:t>
      </w:r>
      <w:r w:rsidR="006B614B" w:rsidRPr="00695FC0">
        <w:rPr>
          <w:rFonts w:eastAsia="Times-Roman"/>
          <w:sz w:val="28"/>
          <w:szCs w:val="28"/>
        </w:rPr>
        <w:t xml:space="preserve"> </w:t>
      </w:r>
      <w:r w:rsidRPr="00695FC0">
        <w:rPr>
          <w:rFonts w:eastAsia="Times-Roman"/>
          <w:sz w:val="28"/>
          <w:szCs w:val="28"/>
        </w:rPr>
        <w:t>мысль, которую вы хотите обосновать. Ее называют</w:t>
      </w:r>
      <w:r w:rsidR="006B614B" w:rsidRPr="00695FC0">
        <w:rPr>
          <w:rFonts w:eastAsia="Times-Roman"/>
          <w:sz w:val="28"/>
          <w:szCs w:val="28"/>
        </w:rPr>
        <w:t xml:space="preserve"> </w:t>
      </w:r>
      <w:r w:rsidRPr="00695FC0">
        <w:rPr>
          <w:rFonts w:eastAsia="Times-Italic"/>
          <w:i/>
          <w:iCs/>
          <w:sz w:val="28"/>
          <w:szCs w:val="28"/>
        </w:rPr>
        <w:t xml:space="preserve">тезисом. Тезис отвечает на вопрос: </w:t>
      </w:r>
      <w:r w:rsidR="006B614B" w:rsidRPr="00695FC0">
        <w:rPr>
          <w:rFonts w:eastAsia="Times-Italic"/>
          <w:i/>
          <w:iCs/>
          <w:sz w:val="28"/>
          <w:szCs w:val="28"/>
        </w:rPr>
        <w:t>«</w:t>
      </w:r>
      <w:r w:rsidRPr="00695FC0">
        <w:rPr>
          <w:rFonts w:eastAsia="Times-Italic"/>
          <w:i/>
          <w:iCs/>
          <w:sz w:val="28"/>
          <w:szCs w:val="28"/>
        </w:rPr>
        <w:t>Что мы доказываем?</w:t>
      </w:r>
      <w:r w:rsidR="006B614B" w:rsidRPr="00695FC0">
        <w:rPr>
          <w:rFonts w:eastAsia="Times-Italic"/>
          <w:i/>
          <w:iCs/>
          <w:sz w:val="28"/>
          <w:szCs w:val="28"/>
        </w:rPr>
        <w:t xml:space="preserve">» </w:t>
      </w:r>
      <w:r w:rsidRPr="00695FC0">
        <w:rPr>
          <w:rFonts w:eastAsia="Times-Roman"/>
          <w:sz w:val="28"/>
          <w:szCs w:val="28"/>
        </w:rPr>
        <w:t>Требование определенности высказываний, о ко</w:t>
      </w:r>
      <w:r w:rsidR="006B614B" w:rsidRPr="00695FC0">
        <w:rPr>
          <w:rFonts w:eastAsia="Times-Roman"/>
          <w:sz w:val="28"/>
          <w:szCs w:val="28"/>
        </w:rPr>
        <w:t>т</w:t>
      </w:r>
      <w:r w:rsidRPr="00695FC0">
        <w:rPr>
          <w:rFonts w:eastAsia="Times-Roman"/>
          <w:sz w:val="28"/>
          <w:szCs w:val="28"/>
        </w:rPr>
        <w:t>ором говорилось выше, в самой большой степени</w:t>
      </w:r>
      <w:r w:rsidR="006B614B" w:rsidRPr="00695FC0">
        <w:rPr>
          <w:rFonts w:eastAsia="Times-Roman"/>
          <w:sz w:val="28"/>
          <w:szCs w:val="28"/>
        </w:rPr>
        <w:t xml:space="preserve"> </w:t>
      </w:r>
      <w:r w:rsidRPr="00695FC0">
        <w:rPr>
          <w:rFonts w:eastAsia="Times-Roman"/>
          <w:sz w:val="28"/>
          <w:szCs w:val="28"/>
        </w:rPr>
        <w:t>относится именно к тезису, формулировка которого</w:t>
      </w:r>
      <w:r w:rsidR="006B614B" w:rsidRPr="00695FC0">
        <w:rPr>
          <w:rFonts w:eastAsia="Times-Roman"/>
          <w:sz w:val="28"/>
          <w:szCs w:val="28"/>
        </w:rPr>
        <w:t xml:space="preserve"> </w:t>
      </w:r>
      <w:r w:rsidRPr="00695FC0">
        <w:rPr>
          <w:rFonts w:eastAsia="Times-Roman"/>
          <w:sz w:val="28"/>
          <w:szCs w:val="28"/>
        </w:rPr>
        <w:t>должна исключать возможность понимания утверждения</w:t>
      </w:r>
      <w:r w:rsidR="006B614B" w:rsidRPr="00695FC0">
        <w:rPr>
          <w:rFonts w:eastAsia="Times-Roman"/>
          <w:sz w:val="28"/>
          <w:szCs w:val="28"/>
        </w:rPr>
        <w:t xml:space="preserve"> </w:t>
      </w:r>
      <w:r w:rsidRPr="00695FC0">
        <w:rPr>
          <w:rFonts w:eastAsia="Times-Roman"/>
          <w:sz w:val="28"/>
          <w:szCs w:val="28"/>
        </w:rPr>
        <w:t>в другом смысле.</w:t>
      </w:r>
    </w:p>
    <w:p w:rsidR="000A58FE" w:rsidRPr="00695FC0" w:rsidRDefault="000A58FE" w:rsidP="00695FC0">
      <w:pPr>
        <w:suppressAutoHyphens/>
        <w:overflowPunct/>
        <w:spacing w:line="360" w:lineRule="auto"/>
        <w:ind w:firstLine="709"/>
        <w:jc w:val="both"/>
        <w:rPr>
          <w:rFonts w:eastAsia="Times-Roman"/>
          <w:sz w:val="28"/>
          <w:szCs w:val="28"/>
        </w:rPr>
      </w:pPr>
      <w:r w:rsidRPr="00695FC0">
        <w:rPr>
          <w:rFonts w:eastAsia="Times-Roman"/>
          <w:sz w:val="28"/>
          <w:szCs w:val="28"/>
        </w:rPr>
        <w:t>Тезис должен быть предельно конкретным. Сформулированный</w:t>
      </w:r>
      <w:r w:rsidR="006B614B" w:rsidRPr="00695FC0">
        <w:rPr>
          <w:rFonts w:eastAsia="Times-Roman"/>
          <w:sz w:val="28"/>
          <w:szCs w:val="28"/>
        </w:rPr>
        <w:t xml:space="preserve"> </w:t>
      </w:r>
      <w:r w:rsidR="004329E0" w:rsidRPr="00695FC0">
        <w:rPr>
          <w:rFonts w:eastAsia="Times-Roman"/>
          <w:sz w:val="28"/>
          <w:szCs w:val="28"/>
        </w:rPr>
        <w:t>«</w:t>
      </w:r>
      <w:r w:rsidRPr="00695FC0">
        <w:rPr>
          <w:rFonts w:eastAsia="Times-Roman"/>
          <w:sz w:val="28"/>
          <w:szCs w:val="28"/>
        </w:rPr>
        <w:t>вообще</w:t>
      </w:r>
      <w:r w:rsidR="004329E0" w:rsidRPr="00695FC0">
        <w:rPr>
          <w:rFonts w:eastAsia="Times-Roman"/>
          <w:sz w:val="28"/>
          <w:szCs w:val="28"/>
        </w:rPr>
        <w:t>»</w:t>
      </w:r>
      <w:r w:rsidRPr="00695FC0">
        <w:rPr>
          <w:rFonts w:eastAsia="Times-Roman"/>
          <w:sz w:val="28"/>
          <w:szCs w:val="28"/>
        </w:rPr>
        <w:t>, он может быть просто</w:t>
      </w:r>
      <w:r w:rsidR="006B614B" w:rsidRPr="00695FC0">
        <w:rPr>
          <w:rFonts w:eastAsia="Times-Roman"/>
          <w:sz w:val="28"/>
          <w:szCs w:val="28"/>
        </w:rPr>
        <w:t xml:space="preserve"> </w:t>
      </w:r>
      <w:r w:rsidRPr="00695FC0">
        <w:rPr>
          <w:rFonts w:eastAsia="Times-Roman"/>
          <w:sz w:val="28"/>
          <w:szCs w:val="28"/>
        </w:rPr>
        <w:t xml:space="preserve">неверным, например: </w:t>
      </w:r>
      <w:r w:rsidR="004329E0" w:rsidRPr="00695FC0">
        <w:rPr>
          <w:rFonts w:eastAsia="Times-Roman"/>
          <w:sz w:val="28"/>
          <w:szCs w:val="28"/>
        </w:rPr>
        <w:t>«</w:t>
      </w:r>
      <w:r w:rsidRPr="00695FC0">
        <w:rPr>
          <w:rFonts w:eastAsia="Times-Roman"/>
          <w:sz w:val="28"/>
          <w:szCs w:val="28"/>
        </w:rPr>
        <w:t>Ученые оторваны от жизни</w:t>
      </w:r>
      <w:r w:rsidR="004329E0" w:rsidRPr="00695FC0">
        <w:rPr>
          <w:rFonts w:eastAsia="Times-Roman"/>
          <w:sz w:val="28"/>
          <w:szCs w:val="28"/>
        </w:rPr>
        <w:t>»</w:t>
      </w:r>
      <w:r w:rsidR="006B614B" w:rsidRPr="00695FC0">
        <w:rPr>
          <w:rFonts w:eastAsia="Times-Roman"/>
          <w:sz w:val="28"/>
          <w:szCs w:val="28"/>
        </w:rPr>
        <w:t xml:space="preserve"> </w:t>
      </w:r>
      <w:r w:rsidRPr="00695FC0">
        <w:rPr>
          <w:rFonts w:eastAsia="Times-Roman"/>
          <w:sz w:val="28"/>
          <w:szCs w:val="28"/>
        </w:rPr>
        <w:t xml:space="preserve">или </w:t>
      </w:r>
      <w:r w:rsidR="004329E0" w:rsidRPr="00695FC0">
        <w:rPr>
          <w:rFonts w:eastAsia="Times-Roman"/>
          <w:sz w:val="28"/>
          <w:szCs w:val="28"/>
        </w:rPr>
        <w:t>«</w:t>
      </w:r>
      <w:r w:rsidRPr="00695FC0">
        <w:rPr>
          <w:rFonts w:eastAsia="Times-Roman"/>
          <w:sz w:val="28"/>
          <w:szCs w:val="28"/>
        </w:rPr>
        <w:t>Все предприниматели — жулики</w:t>
      </w:r>
      <w:r w:rsidR="004329E0" w:rsidRPr="00695FC0">
        <w:rPr>
          <w:rFonts w:eastAsia="Times-Roman"/>
          <w:sz w:val="28"/>
          <w:szCs w:val="28"/>
        </w:rPr>
        <w:t>»</w:t>
      </w:r>
      <w:r w:rsidRPr="00695FC0">
        <w:rPr>
          <w:rFonts w:eastAsia="Times-Roman"/>
          <w:sz w:val="28"/>
          <w:szCs w:val="28"/>
        </w:rPr>
        <w:t>.</w:t>
      </w:r>
    </w:p>
    <w:p w:rsidR="000A58FE" w:rsidRPr="00695FC0" w:rsidRDefault="000A58FE" w:rsidP="00695FC0">
      <w:pPr>
        <w:suppressAutoHyphens/>
        <w:overflowPunct/>
        <w:spacing w:line="360" w:lineRule="auto"/>
        <w:ind w:firstLine="709"/>
        <w:jc w:val="both"/>
        <w:rPr>
          <w:rFonts w:eastAsia="Times-Roman"/>
          <w:sz w:val="28"/>
          <w:szCs w:val="28"/>
        </w:rPr>
      </w:pPr>
      <w:r w:rsidRPr="00695FC0">
        <w:rPr>
          <w:rFonts w:eastAsia="Times-Roman"/>
          <w:sz w:val="28"/>
          <w:szCs w:val="28"/>
        </w:rPr>
        <w:t xml:space="preserve">2. Тезис подкрепляют </w:t>
      </w:r>
      <w:r w:rsidRPr="00695FC0">
        <w:rPr>
          <w:rFonts w:eastAsia="Times-Italic"/>
          <w:i/>
          <w:iCs/>
          <w:sz w:val="28"/>
          <w:szCs w:val="28"/>
        </w:rPr>
        <w:t xml:space="preserve">аргументами, </w:t>
      </w:r>
      <w:r w:rsidRPr="00695FC0">
        <w:rPr>
          <w:rFonts w:eastAsia="Times-Roman"/>
          <w:sz w:val="28"/>
          <w:szCs w:val="28"/>
        </w:rPr>
        <w:t>или доводами,</w:t>
      </w:r>
      <w:r w:rsidR="004329E0" w:rsidRPr="00695FC0">
        <w:rPr>
          <w:rFonts w:eastAsia="Times-Roman"/>
          <w:sz w:val="28"/>
          <w:szCs w:val="28"/>
        </w:rPr>
        <w:t xml:space="preserve"> </w:t>
      </w:r>
      <w:r w:rsidRPr="00695FC0">
        <w:rPr>
          <w:rFonts w:eastAsia="Times-Roman"/>
          <w:sz w:val="28"/>
          <w:szCs w:val="28"/>
        </w:rPr>
        <w:t xml:space="preserve">которые называют также </w:t>
      </w:r>
      <w:r w:rsidRPr="00695FC0">
        <w:rPr>
          <w:rFonts w:eastAsia="Times-BoldItalic"/>
          <w:b/>
          <w:bCs/>
          <w:i/>
          <w:iCs/>
          <w:sz w:val="28"/>
          <w:szCs w:val="28"/>
        </w:rPr>
        <w:t>основанием доказательства.</w:t>
      </w:r>
      <w:r w:rsidR="004329E0" w:rsidRPr="00695FC0">
        <w:rPr>
          <w:rFonts w:eastAsia="Times-BoldItalic"/>
          <w:b/>
          <w:bCs/>
          <w:i/>
          <w:iCs/>
          <w:sz w:val="28"/>
          <w:szCs w:val="28"/>
        </w:rPr>
        <w:t xml:space="preserve"> </w:t>
      </w:r>
      <w:r w:rsidR="004329E0" w:rsidRPr="00695FC0">
        <w:rPr>
          <w:rFonts w:eastAsia="Times-Italic"/>
          <w:i/>
          <w:iCs/>
          <w:sz w:val="28"/>
          <w:szCs w:val="28"/>
        </w:rPr>
        <w:t>Аргументы отвечают на вопрос: «</w:t>
      </w:r>
      <w:r w:rsidRPr="00695FC0">
        <w:rPr>
          <w:rFonts w:eastAsia="Times-Italic"/>
          <w:i/>
          <w:iCs/>
          <w:sz w:val="28"/>
          <w:szCs w:val="28"/>
        </w:rPr>
        <w:t>Чем</w:t>
      </w:r>
      <w:r w:rsidR="004329E0" w:rsidRPr="00695FC0">
        <w:rPr>
          <w:rFonts w:eastAsia="Times-Italic"/>
          <w:i/>
          <w:iCs/>
          <w:sz w:val="28"/>
          <w:szCs w:val="28"/>
        </w:rPr>
        <w:t xml:space="preserve"> </w:t>
      </w:r>
      <w:r w:rsidRPr="00695FC0">
        <w:rPr>
          <w:rFonts w:eastAsia="Times-Italic"/>
          <w:i/>
          <w:iCs/>
          <w:sz w:val="28"/>
          <w:szCs w:val="28"/>
        </w:rPr>
        <w:t>доказываем?</w:t>
      </w:r>
      <w:r w:rsidR="004329E0" w:rsidRPr="00695FC0">
        <w:rPr>
          <w:rFonts w:eastAsia="Times-Italic"/>
          <w:i/>
          <w:iCs/>
          <w:sz w:val="28"/>
          <w:szCs w:val="28"/>
        </w:rPr>
        <w:t>»</w:t>
      </w:r>
      <w:r w:rsidRPr="00695FC0">
        <w:rPr>
          <w:rFonts w:eastAsia="Times-Italic"/>
          <w:i/>
          <w:iCs/>
          <w:sz w:val="28"/>
          <w:szCs w:val="28"/>
        </w:rPr>
        <w:t xml:space="preserve"> </w:t>
      </w:r>
      <w:r w:rsidRPr="00695FC0">
        <w:rPr>
          <w:rFonts w:eastAsia="Times-Roman"/>
          <w:sz w:val="28"/>
          <w:szCs w:val="28"/>
        </w:rPr>
        <w:t>Основанием доказательства могут быть</w:t>
      </w:r>
      <w:r w:rsidR="004329E0" w:rsidRPr="00695FC0">
        <w:rPr>
          <w:rFonts w:eastAsia="Times-Roman"/>
          <w:sz w:val="28"/>
          <w:szCs w:val="28"/>
        </w:rPr>
        <w:t xml:space="preserve"> </w:t>
      </w:r>
      <w:r w:rsidRPr="00695FC0">
        <w:rPr>
          <w:rFonts w:eastAsia="Times-Roman"/>
          <w:sz w:val="28"/>
          <w:szCs w:val="28"/>
        </w:rPr>
        <w:t>совокупность фактов; статистические данные; теоретические</w:t>
      </w:r>
      <w:r w:rsidR="004329E0" w:rsidRPr="00695FC0">
        <w:rPr>
          <w:rFonts w:eastAsia="Times-Roman"/>
          <w:sz w:val="28"/>
          <w:szCs w:val="28"/>
        </w:rPr>
        <w:t xml:space="preserve"> </w:t>
      </w:r>
      <w:r w:rsidRPr="00695FC0">
        <w:rPr>
          <w:rFonts w:eastAsia="Times-Roman"/>
          <w:sz w:val="28"/>
          <w:szCs w:val="28"/>
        </w:rPr>
        <w:t>положения, например экономические законы;</w:t>
      </w:r>
      <w:r w:rsidR="004329E0" w:rsidRPr="00695FC0">
        <w:rPr>
          <w:rFonts w:eastAsia="Times-Roman"/>
          <w:sz w:val="28"/>
          <w:szCs w:val="28"/>
        </w:rPr>
        <w:t xml:space="preserve"> </w:t>
      </w:r>
      <w:r w:rsidRPr="00695FC0">
        <w:rPr>
          <w:rFonts w:eastAsia="Times-Roman"/>
          <w:sz w:val="28"/>
          <w:szCs w:val="28"/>
        </w:rPr>
        <w:t>суждения, основанные на житейском опыте и т.д.</w:t>
      </w:r>
    </w:p>
    <w:p w:rsidR="000A58FE" w:rsidRPr="00695FC0" w:rsidRDefault="000A58FE" w:rsidP="00695FC0">
      <w:pPr>
        <w:suppressAutoHyphens/>
        <w:overflowPunct/>
        <w:spacing w:line="360" w:lineRule="auto"/>
        <w:ind w:firstLine="709"/>
        <w:jc w:val="both"/>
        <w:rPr>
          <w:rFonts w:eastAsia="Times-Roman"/>
          <w:sz w:val="28"/>
          <w:szCs w:val="28"/>
        </w:rPr>
      </w:pPr>
      <w:r w:rsidRPr="00695FC0">
        <w:rPr>
          <w:rFonts w:eastAsia="Times-Roman"/>
          <w:sz w:val="28"/>
          <w:szCs w:val="28"/>
        </w:rPr>
        <w:t xml:space="preserve">3. Третий элемент обоснования — </w:t>
      </w:r>
      <w:r w:rsidR="004329E0" w:rsidRPr="00695FC0">
        <w:rPr>
          <w:rFonts w:eastAsia="Times-Italic"/>
          <w:i/>
          <w:iCs/>
          <w:sz w:val="28"/>
          <w:szCs w:val="28"/>
        </w:rPr>
        <w:t>демонстра</w:t>
      </w:r>
      <w:r w:rsidRPr="00695FC0">
        <w:rPr>
          <w:rFonts w:eastAsia="Times-Italic"/>
          <w:i/>
          <w:iCs/>
          <w:sz w:val="28"/>
          <w:szCs w:val="28"/>
        </w:rPr>
        <w:t xml:space="preserve">ция </w:t>
      </w:r>
      <w:r w:rsidRPr="00695FC0">
        <w:rPr>
          <w:rFonts w:eastAsia="Times-Roman"/>
          <w:sz w:val="28"/>
          <w:szCs w:val="28"/>
        </w:rPr>
        <w:t>— показ того, как из данных аргументов следует</w:t>
      </w:r>
      <w:r w:rsidR="004329E0" w:rsidRPr="00695FC0">
        <w:rPr>
          <w:rFonts w:eastAsia="Times-Roman"/>
          <w:sz w:val="28"/>
          <w:szCs w:val="28"/>
        </w:rPr>
        <w:t xml:space="preserve"> </w:t>
      </w:r>
      <w:r w:rsidRPr="00695FC0">
        <w:rPr>
          <w:rFonts w:eastAsia="Times-Roman"/>
          <w:sz w:val="28"/>
          <w:szCs w:val="28"/>
        </w:rPr>
        <w:t xml:space="preserve">тезис. </w:t>
      </w:r>
      <w:r w:rsidRPr="00695FC0">
        <w:rPr>
          <w:rFonts w:eastAsia="Times-Italic"/>
          <w:i/>
          <w:iCs/>
          <w:sz w:val="28"/>
          <w:szCs w:val="28"/>
        </w:rPr>
        <w:t xml:space="preserve">Демонстрация отвечает на вопрос: </w:t>
      </w:r>
      <w:r w:rsidR="004329E0" w:rsidRPr="00695FC0">
        <w:rPr>
          <w:rFonts w:eastAsia="Times-Italic"/>
          <w:i/>
          <w:iCs/>
          <w:sz w:val="28"/>
          <w:szCs w:val="28"/>
        </w:rPr>
        <w:t>«</w:t>
      </w:r>
      <w:r w:rsidR="00602E47" w:rsidRPr="00695FC0">
        <w:rPr>
          <w:rFonts w:eastAsia="Times-Italic"/>
          <w:i/>
          <w:iCs/>
          <w:sz w:val="28"/>
          <w:szCs w:val="28"/>
        </w:rPr>
        <w:t>Ка</w:t>
      </w:r>
      <w:r w:rsidRPr="00695FC0">
        <w:rPr>
          <w:rFonts w:eastAsia="Times-Italic"/>
          <w:i/>
          <w:iCs/>
          <w:sz w:val="28"/>
          <w:szCs w:val="28"/>
        </w:rPr>
        <w:t>к</w:t>
      </w:r>
      <w:r w:rsidR="004329E0" w:rsidRPr="00695FC0">
        <w:rPr>
          <w:rFonts w:eastAsia="Times-Italic"/>
          <w:i/>
          <w:iCs/>
          <w:sz w:val="28"/>
          <w:szCs w:val="28"/>
        </w:rPr>
        <w:t xml:space="preserve"> </w:t>
      </w:r>
      <w:r w:rsidRPr="00695FC0">
        <w:rPr>
          <w:rFonts w:eastAsia="Times-Italic"/>
          <w:i/>
          <w:iCs/>
          <w:sz w:val="28"/>
          <w:szCs w:val="28"/>
        </w:rPr>
        <w:t>доказываем?</w:t>
      </w:r>
      <w:r w:rsidR="00602E47" w:rsidRPr="00695FC0">
        <w:rPr>
          <w:rFonts w:eastAsia="Times-Italic"/>
          <w:i/>
          <w:iCs/>
          <w:sz w:val="28"/>
          <w:szCs w:val="28"/>
        </w:rPr>
        <w:t>»</w:t>
      </w:r>
      <w:r w:rsidRPr="00695FC0">
        <w:rPr>
          <w:rFonts w:eastAsia="Times-Italic"/>
          <w:i/>
          <w:iCs/>
          <w:sz w:val="28"/>
          <w:szCs w:val="28"/>
        </w:rPr>
        <w:t xml:space="preserve"> </w:t>
      </w:r>
      <w:r w:rsidRPr="00695FC0">
        <w:rPr>
          <w:rFonts w:eastAsia="Times-Roman"/>
          <w:sz w:val="28"/>
          <w:szCs w:val="28"/>
        </w:rPr>
        <w:t>Она демонстрирует ход наших рассуждений.</w:t>
      </w:r>
    </w:p>
    <w:p w:rsidR="00EB6E6B" w:rsidRPr="00695FC0" w:rsidRDefault="000A58FE" w:rsidP="00695FC0">
      <w:pPr>
        <w:suppressAutoHyphens/>
        <w:overflowPunct/>
        <w:spacing w:line="360" w:lineRule="auto"/>
        <w:ind w:firstLine="709"/>
        <w:jc w:val="both"/>
        <w:rPr>
          <w:rFonts w:eastAsia="Times-Roman"/>
          <w:sz w:val="28"/>
          <w:szCs w:val="28"/>
        </w:rPr>
      </w:pPr>
      <w:r w:rsidRPr="00695FC0">
        <w:rPr>
          <w:rFonts w:eastAsia="Times-Roman"/>
          <w:sz w:val="28"/>
          <w:szCs w:val="28"/>
        </w:rPr>
        <w:t>Доказать можно непосредственно, путем наблюдения,</w:t>
      </w:r>
      <w:r w:rsidR="00602E47" w:rsidRPr="00695FC0">
        <w:rPr>
          <w:rFonts w:eastAsia="Times-Roman"/>
          <w:sz w:val="28"/>
          <w:szCs w:val="28"/>
        </w:rPr>
        <w:t xml:space="preserve"> </w:t>
      </w:r>
      <w:r w:rsidRPr="00695FC0">
        <w:rPr>
          <w:rFonts w:eastAsia="Times-Roman"/>
          <w:sz w:val="28"/>
          <w:szCs w:val="28"/>
        </w:rPr>
        <w:t>и посредством рассуждений, то есть логических</w:t>
      </w:r>
      <w:r w:rsidR="00602E47" w:rsidRPr="00695FC0">
        <w:rPr>
          <w:rFonts w:eastAsia="Times-Roman"/>
          <w:sz w:val="28"/>
          <w:szCs w:val="28"/>
        </w:rPr>
        <w:t xml:space="preserve"> </w:t>
      </w:r>
      <w:r w:rsidRPr="00695FC0">
        <w:rPr>
          <w:rFonts w:eastAsia="Times-Roman"/>
          <w:sz w:val="28"/>
          <w:szCs w:val="28"/>
        </w:rPr>
        <w:t>умозаключений.</w:t>
      </w:r>
    </w:p>
    <w:p w:rsidR="0011087F" w:rsidRPr="00695FC0" w:rsidRDefault="0011087F" w:rsidP="00695FC0">
      <w:pPr>
        <w:suppressAutoHyphens/>
        <w:overflowPunct/>
        <w:spacing w:line="360" w:lineRule="auto"/>
        <w:ind w:firstLine="709"/>
        <w:jc w:val="both"/>
        <w:rPr>
          <w:sz w:val="28"/>
          <w:szCs w:val="28"/>
        </w:rPr>
      </w:pPr>
    </w:p>
    <w:p w:rsidR="00EB6E6B" w:rsidRPr="00695FC0" w:rsidRDefault="00AC26C5" w:rsidP="00695FC0">
      <w:pPr>
        <w:suppressAutoHyphens/>
        <w:overflowPunct/>
        <w:spacing w:line="360" w:lineRule="auto"/>
        <w:ind w:firstLine="709"/>
        <w:jc w:val="both"/>
        <w:rPr>
          <w:rFonts w:eastAsia="Times-Italic"/>
          <w:iCs/>
          <w:sz w:val="28"/>
          <w:szCs w:val="28"/>
        </w:rPr>
      </w:pPr>
      <w:r w:rsidRPr="00695FC0">
        <w:rPr>
          <w:rFonts w:eastAsia="Times-Italic"/>
          <w:b/>
          <w:iCs/>
          <w:sz w:val="28"/>
          <w:szCs w:val="28"/>
        </w:rPr>
        <w:t xml:space="preserve">3. </w:t>
      </w:r>
      <w:r w:rsidR="0073715F" w:rsidRPr="00695FC0">
        <w:rPr>
          <w:rFonts w:eastAsia="Times-Italic"/>
          <w:b/>
          <w:iCs/>
          <w:sz w:val="28"/>
          <w:szCs w:val="28"/>
        </w:rPr>
        <w:t>Цель и идеи выступления</w:t>
      </w:r>
    </w:p>
    <w:p w:rsidR="0011087F" w:rsidRPr="00695FC0" w:rsidRDefault="0011087F" w:rsidP="00695FC0">
      <w:pPr>
        <w:suppressAutoHyphens/>
        <w:overflowPunct/>
        <w:spacing w:line="360" w:lineRule="auto"/>
        <w:ind w:firstLine="709"/>
        <w:jc w:val="both"/>
        <w:rPr>
          <w:rFonts w:eastAsia="Times-Italic"/>
          <w:iCs/>
          <w:sz w:val="28"/>
          <w:szCs w:val="28"/>
        </w:rPr>
      </w:pPr>
    </w:p>
    <w:p w:rsidR="0073715F" w:rsidRPr="00695FC0" w:rsidRDefault="0073715F" w:rsidP="00695FC0">
      <w:pPr>
        <w:suppressAutoHyphens/>
        <w:overflowPunct/>
        <w:spacing w:line="360" w:lineRule="auto"/>
        <w:ind w:firstLine="709"/>
        <w:jc w:val="both"/>
        <w:rPr>
          <w:rFonts w:eastAsia="Times-Roman"/>
          <w:sz w:val="28"/>
          <w:szCs w:val="28"/>
        </w:rPr>
      </w:pPr>
      <w:r w:rsidRPr="00695FC0">
        <w:rPr>
          <w:rFonts w:eastAsia="Times-Roman"/>
          <w:sz w:val="28"/>
          <w:szCs w:val="28"/>
        </w:rPr>
        <w:t>В зависимости от отношения</w:t>
      </w:r>
      <w:r w:rsidRPr="00695FC0">
        <w:rPr>
          <w:rFonts w:eastAsia="Times-Bold"/>
          <w:b/>
          <w:bCs/>
          <w:sz w:val="28"/>
          <w:szCs w:val="28"/>
        </w:rPr>
        <w:t xml:space="preserve"> </w:t>
      </w:r>
      <w:r w:rsidRPr="00695FC0">
        <w:rPr>
          <w:rFonts w:eastAsia="Times-Roman"/>
          <w:sz w:val="28"/>
          <w:szCs w:val="28"/>
        </w:rPr>
        <w:t>слушателей к вопросу определяем цель выступления:</w:t>
      </w:r>
    </w:p>
    <w:p w:rsidR="0073715F" w:rsidRPr="00695FC0" w:rsidRDefault="0073715F" w:rsidP="00695FC0">
      <w:pPr>
        <w:suppressAutoHyphens/>
        <w:overflowPunct/>
        <w:spacing w:line="360" w:lineRule="auto"/>
        <w:ind w:firstLine="709"/>
        <w:jc w:val="both"/>
        <w:rPr>
          <w:rFonts w:eastAsia="Times-Roman"/>
          <w:sz w:val="28"/>
          <w:szCs w:val="28"/>
        </w:rPr>
      </w:pPr>
      <w:r w:rsidRPr="00695FC0">
        <w:rPr>
          <w:rFonts w:eastAsia="Times-Roman"/>
          <w:sz w:val="28"/>
          <w:szCs w:val="28"/>
        </w:rPr>
        <w:t>проинформировать;</w:t>
      </w:r>
    </w:p>
    <w:p w:rsidR="0073715F" w:rsidRPr="00695FC0" w:rsidRDefault="0073715F" w:rsidP="00695FC0">
      <w:pPr>
        <w:suppressAutoHyphens/>
        <w:overflowPunct/>
        <w:spacing w:line="360" w:lineRule="auto"/>
        <w:ind w:firstLine="709"/>
        <w:jc w:val="both"/>
        <w:rPr>
          <w:rFonts w:eastAsia="Times-Roman"/>
          <w:sz w:val="28"/>
          <w:szCs w:val="28"/>
        </w:rPr>
      </w:pPr>
      <w:r w:rsidRPr="00695FC0">
        <w:rPr>
          <w:rFonts w:eastAsia="Times-Roman"/>
          <w:sz w:val="28"/>
          <w:szCs w:val="28"/>
        </w:rPr>
        <w:t>• объяснить;</w:t>
      </w:r>
    </w:p>
    <w:p w:rsidR="0073715F" w:rsidRPr="00695FC0" w:rsidRDefault="0073715F" w:rsidP="00695FC0">
      <w:pPr>
        <w:suppressAutoHyphens/>
        <w:overflowPunct/>
        <w:spacing w:line="360" w:lineRule="auto"/>
        <w:ind w:firstLine="709"/>
        <w:jc w:val="both"/>
        <w:rPr>
          <w:rFonts w:eastAsia="Times-Roman"/>
          <w:sz w:val="28"/>
          <w:szCs w:val="28"/>
        </w:rPr>
      </w:pPr>
      <w:r w:rsidRPr="00695FC0">
        <w:rPr>
          <w:rFonts w:eastAsia="Times-Roman"/>
          <w:sz w:val="28"/>
          <w:szCs w:val="28"/>
        </w:rPr>
        <w:t>• заинтересовать;</w:t>
      </w:r>
    </w:p>
    <w:p w:rsidR="0073715F" w:rsidRPr="00695FC0" w:rsidRDefault="0073715F" w:rsidP="00695FC0">
      <w:pPr>
        <w:suppressAutoHyphens/>
        <w:overflowPunct/>
        <w:spacing w:line="360" w:lineRule="auto"/>
        <w:ind w:firstLine="709"/>
        <w:jc w:val="both"/>
        <w:rPr>
          <w:rFonts w:eastAsia="Times-Roman"/>
          <w:sz w:val="28"/>
          <w:szCs w:val="28"/>
        </w:rPr>
      </w:pPr>
      <w:r w:rsidRPr="00695FC0">
        <w:rPr>
          <w:rFonts w:eastAsia="Times-Roman"/>
          <w:sz w:val="28"/>
          <w:szCs w:val="28"/>
        </w:rPr>
        <w:t>• убедить;</w:t>
      </w:r>
    </w:p>
    <w:p w:rsidR="0073715F" w:rsidRPr="00695FC0" w:rsidRDefault="0073715F" w:rsidP="00695FC0">
      <w:pPr>
        <w:suppressAutoHyphens/>
        <w:overflowPunct/>
        <w:spacing w:line="360" w:lineRule="auto"/>
        <w:ind w:firstLine="709"/>
        <w:jc w:val="both"/>
        <w:rPr>
          <w:rFonts w:eastAsia="Times-Roman"/>
          <w:sz w:val="28"/>
          <w:szCs w:val="28"/>
        </w:rPr>
      </w:pPr>
      <w:r w:rsidRPr="00695FC0">
        <w:rPr>
          <w:rFonts w:eastAsia="Times-Roman"/>
          <w:sz w:val="28"/>
          <w:szCs w:val="28"/>
        </w:rPr>
        <w:t>• переубедить;</w:t>
      </w:r>
    </w:p>
    <w:p w:rsidR="0073715F" w:rsidRPr="00695FC0" w:rsidRDefault="0073715F" w:rsidP="00695FC0">
      <w:pPr>
        <w:suppressAutoHyphens/>
        <w:overflowPunct/>
        <w:spacing w:line="360" w:lineRule="auto"/>
        <w:ind w:firstLine="709"/>
        <w:jc w:val="both"/>
        <w:rPr>
          <w:rFonts w:eastAsia="Times-Roman"/>
          <w:sz w:val="28"/>
          <w:szCs w:val="28"/>
        </w:rPr>
      </w:pPr>
      <w:r w:rsidRPr="00695FC0">
        <w:rPr>
          <w:rFonts w:eastAsia="Times-Roman"/>
          <w:sz w:val="28"/>
          <w:szCs w:val="28"/>
        </w:rPr>
        <w:t>• побудить к действию;</w:t>
      </w:r>
    </w:p>
    <w:p w:rsidR="0073715F" w:rsidRPr="00695FC0" w:rsidRDefault="0073715F" w:rsidP="00695FC0">
      <w:pPr>
        <w:suppressAutoHyphens/>
        <w:overflowPunct/>
        <w:spacing w:line="360" w:lineRule="auto"/>
        <w:ind w:firstLine="709"/>
        <w:jc w:val="both"/>
        <w:rPr>
          <w:rFonts w:eastAsia="Times-Roman"/>
          <w:sz w:val="28"/>
          <w:szCs w:val="28"/>
        </w:rPr>
      </w:pPr>
      <w:r w:rsidRPr="00695FC0">
        <w:rPr>
          <w:rFonts w:eastAsia="Times-Roman"/>
          <w:sz w:val="28"/>
          <w:szCs w:val="28"/>
        </w:rPr>
        <w:t>• воодушевить и т.д.</w:t>
      </w:r>
    </w:p>
    <w:p w:rsidR="0073715F" w:rsidRPr="00695FC0" w:rsidRDefault="0073715F" w:rsidP="00695FC0">
      <w:pPr>
        <w:suppressAutoHyphens/>
        <w:overflowPunct/>
        <w:spacing w:line="360" w:lineRule="auto"/>
        <w:ind w:firstLine="709"/>
        <w:jc w:val="both"/>
        <w:rPr>
          <w:rFonts w:eastAsia="Times-Roman"/>
          <w:sz w:val="28"/>
          <w:szCs w:val="28"/>
        </w:rPr>
      </w:pPr>
      <w:r w:rsidRPr="00695FC0">
        <w:rPr>
          <w:rFonts w:eastAsia="Times-Roman"/>
          <w:sz w:val="28"/>
          <w:szCs w:val="28"/>
        </w:rPr>
        <w:t>Обычно выступление преследует одну главную</w:t>
      </w:r>
      <w:r w:rsidR="00F85D28" w:rsidRPr="00695FC0">
        <w:rPr>
          <w:rFonts w:eastAsia="Times-Roman"/>
          <w:sz w:val="28"/>
          <w:szCs w:val="28"/>
        </w:rPr>
        <w:t xml:space="preserve"> </w:t>
      </w:r>
      <w:r w:rsidRPr="00695FC0">
        <w:rPr>
          <w:rFonts w:eastAsia="Times-Roman"/>
          <w:sz w:val="28"/>
          <w:szCs w:val="28"/>
        </w:rPr>
        <w:t>цель, а остальные ей подчинены.</w:t>
      </w:r>
    </w:p>
    <w:p w:rsidR="00F85D28" w:rsidRPr="00695FC0" w:rsidRDefault="0073715F" w:rsidP="00695FC0">
      <w:pPr>
        <w:suppressAutoHyphens/>
        <w:overflowPunct/>
        <w:spacing w:line="360" w:lineRule="auto"/>
        <w:ind w:firstLine="709"/>
        <w:jc w:val="both"/>
        <w:rPr>
          <w:rFonts w:eastAsia="Times-Italic"/>
          <w:i/>
          <w:iCs/>
          <w:sz w:val="28"/>
          <w:szCs w:val="28"/>
        </w:rPr>
      </w:pPr>
      <w:r w:rsidRPr="00695FC0">
        <w:rPr>
          <w:rFonts w:eastAsia="Times-Roman"/>
          <w:sz w:val="28"/>
          <w:szCs w:val="28"/>
        </w:rPr>
        <w:t>С древнейших времен в зависимости от основно</w:t>
      </w:r>
      <w:r w:rsidR="00F5071C" w:rsidRPr="00695FC0">
        <w:rPr>
          <w:rFonts w:eastAsia="Times-Roman"/>
          <w:sz w:val="28"/>
          <w:szCs w:val="28"/>
        </w:rPr>
        <w:t>й</w:t>
      </w:r>
      <w:r w:rsidR="00F85D28" w:rsidRPr="00695FC0">
        <w:rPr>
          <w:rFonts w:eastAsia="Times-Roman"/>
          <w:sz w:val="28"/>
          <w:szCs w:val="28"/>
        </w:rPr>
        <w:t xml:space="preserve"> </w:t>
      </w:r>
      <w:r w:rsidRPr="00695FC0">
        <w:rPr>
          <w:rFonts w:eastAsia="Times-Roman"/>
          <w:sz w:val="28"/>
          <w:szCs w:val="28"/>
        </w:rPr>
        <w:t xml:space="preserve">цели выступления различают следующие </w:t>
      </w:r>
      <w:r w:rsidRPr="00695FC0">
        <w:rPr>
          <w:rFonts w:eastAsia="Times-Italic"/>
          <w:i/>
          <w:iCs/>
          <w:sz w:val="28"/>
          <w:szCs w:val="28"/>
        </w:rPr>
        <w:t>виды речей</w:t>
      </w:r>
      <w:r w:rsidR="00F85D28" w:rsidRPr="00695FC0">
        <w:rPr>
          <w:rFonts w:eastAsia="Times-Italic"/>
          <w:i/>
          <w:iCs/>
          <w:sz w:val="28"/>
          <w:szCs w:val="28"/>
        </w:rPr>
        <w:t>:</w:t>
      </w:r>
    </w:p>
    <w:p w:rsidR="0073715F" w:rsidRPr="00695FC0" w:rsidRDefault="0073715F" w:rsidP="00695FC0">
      <w:pPr>
        <w:suppressAutoHyphens/>
        <w:overflowPunct/>
        <w:spacing w:line="360" w:lineRule="auto"/>
        <w:ind w:firstLine="709"/>
        <w:jc w:val="both"/>
        <w:rPr>
          <w:rFonts w:eastAsia="Times-Roman"/>
          <w:sz w:val="28"/>
          <w:szCs w:val="28"/>
        </w:rPr>
      </w:pPr>
      <w:r w:rsidRPr="00695FC0">
        <w:rPr>
          <w:rFonts w:eastAsia="Times-Roman"/>
          <w:sz w:val="28"/>
          <w:szCs w:val="28"/>
        </w:rPr>
        <w:t>1. Информационные (повествовательные, описательные, объяснительные).</w:t>
      </w:r>
    </w:p>
    <w:p w:rsidR="0073715F" w:rsidRPr="00695FC0" w:rsidRDefault="0073715F" w:rsidP="00695FC0">
      <w:pPr>
        <w:suppressAutoHyphens/>
        <w:overflowPunct/>
        <w:spacing w:line="360" w:lineRule="auto"/>
        <w:ind w:firstLine="709"/>
        <w:jc w:val="both"/>
        <w:rPr>
          <w:rFonts w:eastAsia="Times-Roman"/>
          <w:sz w:val="28"/>
          <w:szCs w:val="28"/>
        </w:rPr>
      </w:pPr>
      <w:r w:rsidRPr="00695FC0">
        <w:rPr>
          <w:rFonts w:eastAsia="Times-Roman"/>
          <w:sz w:val="28"/>
          <w:szCs w:val="28"/>
        </w:rPr>
        <w:t>2. Агитационные (воодушевляющие, убеждающие,</w:t>
      </w:r>
      <w:r w:rsidR="00F5071C" w:rsidRPr="00695FC0">
        <w:rPr>
          <w:rFonts w:eastAsia="Times-Roman"/>
          <w:sz w:val="28"/>
          <w:szCs w:val="28"/>
        </w:rPr>
        <w:t xml:space="preserve"> </w:t>
      </w:r>
      <w:r w:rsidRPr="00695FC0">
        <w:rPr>
          <w:rFonts w:eastAsia="Times-Roman"/>
          <w:sz w:val="28"/>
          <w:szCs w:val="28"/>
        </w:rPr>
        <w:t>побуждающие к действию).</w:t>
      </w:r>
    </w:p>
    <w:p w:rsidR="0073715F" w:rsidRPr="00695FC0" w:rsidRDefault="0073715F" w:rsidP="00695FC0">
      <w:pPr>
        <w:suppressAutoHyphens/>
        <w:overflowPunct/>
        <w:spacing w:line="360" w:lineRule="auto"/>
        <w:ind w:firstLine="709"/>
        <w:jc w:val="both"/>
        <w:rPr>
          <w:rFonts w:eastAsia="Times-Roman"/>
          <w:sz w:val="28"/>
          <w:szCs w:val="28"/>
        </w:rPr>
      </w:pPr>
      <w:r w:rsidRPr="00695FC0">
        <w:rPr>
          <w:rFonts w:eastAsia="Times-Roman"/>
          <w:sz w:val="28"/>
          <w:szCs w:val="28"/>
        </w:rPr>
        <w:t>3. Развлекательные.</w:t>
      </w:r>
    </w:p>
    <w:p w:rsidR="0073715F" w:rsidRPr="00695FC0" w:rsidRDefault="0073715F" w:rsidP="00695FC0">
      <w:pPr>
        <w:suppressAutoHyphens/>
        <w:overflowPunct/>
        <w:spacing w:line="360" w:lineRule="auto"/>
        <w:ind w:firstLine="709"/>
        <w:jc w:val="both"/>
        <w:rPr>
          <w:rFonts w:eastAsia="Times-Roman"/>
          <w:sz w:val="28"/>
          <w:szCs w:val="28"/>
        </w:rPr>
      </w:pPr>
      <w:r w:rsidRPr="00695FC0">
        <w:rPr>
          <w:rFonts w:eastAsia="Times-Roman"/>
          <w:sz w:val="28"/>
          <w:szCs w:val="28"/>
        </w:rPr>
        <w:t>4. Сокровенные.</w:t>
      </w:r>
    </w:p>
    <w:p w:rsidR="00F85D28" w:rsidRPr="00695FC0" w:rsidRDefault="0073715F" w:rsidP="00695FC0">
      <w:pPr>
        <w:suppressAutoHyphens/>
        <w:overflowPunct/>
        <w:spacing w:line="360" w:lineRule="auto"/>
        <w:ind w:firstLine="709"/>
        <w:jc w:val="both"/>
        <w:rPr>
          <w:rFonts w:eastAsia="Times-Roman"/>
          <w:sz w:val="28"/>
          <w:szCs w:val="28"/>
        </w:rPr>
      </w:pPr>
      <w:r w:rsidRPr="00695FC0">
        <w:rPr>
          <w:rFonts w:eastAsia="Times-Roman"/>
          <w:sz w:val="28"/>
          <w:szCs w:val="28"/>
        </w:rPr>
        <w:t xml:space="preserve">Определив </w:t>
      </w:r>
      <w:r w:rsidR="00F5071C" w:rsidRPr="00695FC0">
        <w:rPr>
          <w:rFonts w:eastAsia="Times-Roman"/>
          <w:sz w:val="28"/>
          <w:szCs w:val="28"/>
        </w:rPr>
        <w:t>цель выступления можно сформули</w:t>
      </w:r>
      <w:r w:rsidRPr="00695FC0">
        <w:rPr>
          <w:rFonts w:eastAsia="Times-Roman"/>
          <w:sz w:val="28"/>
          <w:szCs w:val="28"/>
        </w:rPr>
        <w:t>ровать его основную идею и название. Чем короче</w:t>
      </w:r>
      <w:r w:rsidR="00F5071C" w:rsidRPr="00695FC0">
        <w:rPr>
          <w:rFonts w:eastAsia="Times-Roman"/>
          <w:sz w:val="28"/>
          <w:szCs w:val="28"/>
        </w:rPr>
        <w:t xml:space="preserve"> </w:t>
      </w:r>
      <w:r w:rsidR="00F85D28" w:rsidRPr="00695FC0">
        <w:rPr>
          <w:rFonts w:eastAsia="Times-Roman"/>
          <w:sz w:val="28"/>
          <w:szCs w:val="28"/>
        </w:rPr>
        <w:t>выступление, тем важнее подчинить его раскрытию</w:t>
      </w:r>
      <w:r w:rsidR="00223518" w:rsidRPr="00695FC0">
        <w:rPr>
          <w:rFonts w:eastAsia="Times-Roman"/>
          <w:sz w:val="28"/>
          <w:szCs w:val="28"/>
        </w:rPr>
        <w:t xml:space="preserve"> </w:t>
      </w:r>
      <w:r w:rsidR="00F85D28" w:rsidRPr="00695FC0">
        <w:rPr>
          <w:rFonts w:eastAsia="Times-Roman"/>
          <w:sz w:val="28"/>
          <w:szCs w:val="28"/>
        </w:rPr>
        <w:t xml:space="preserve">основного тезиса — </w:t>
      </w:r>
      <w:r w:rsidR="00223518" w:rsidRPr="00695FC0">
        <w:rPr>
          <w:rFonts w:eastAsia="Times-Roman"/>
          <w:sz w:val="28"/>
          <w:szCs w:val="28"/>
        </w:rPr>
        <w:t>«</w:t>
      </w:r>
      <w:r w:rsidR="00F85D28" w:rsidRPr="00695FC0">
        <w:rPr>
          <w:rFonts w:eastAsia="Times-Roman"/>
          <w:sz w:val="28"/>
          <w:szCs w:val="28"/>
        </w:rPr>
        <w:t>царствующей мысли</w:t>
      </w:r>
      <w:r w:rsidR="00223518" w:rsidRPr="00695FC0">
        <w:rPr>
          <w:rFonts w:eastAsia="Times-Roman"/>
          <w:sz w:val="28"/>
          <w:szCs w:val="28"/>
        </w:rPr>
        <w:t>», как вы</w:t>
      </w:r>
      <w:r w:rsidR="00F85D28" w:rsidRPr="00695FC0">
        <w:rPr>
          <w:rFonts w:eastAsia="Times-Roman"/>
          <w:sz w:val="28"/>
          <w:szCs w:val="28"/>
        </w:rPr>
        <w:t>ражался М.М. Спе</w:t>
      </w:r>
      <w:r w:rsidR="00223518" w:rsidRPr="00695FC0">
        <w:rPr>
          <w:rFonts w:eastAsia="Times-Roman"/>
          <w:sz w:val="28"/>
          <w:szCs w:val="28"/>
        </w:rPr>
        <w:t>ранский. Вызывает сочувствие че</w:t>
      </w:r>
      <w:r w:rsidR="00F85D28" w:rsidRPr="00695FC0">
        <w:rPr>
          <w:rFonts w:eastAsia="Times-Roman"/>
          <w:sz w:val="28"/>
          <w:szCs w:val="28"/>
        </w:rPr>
        <w:t>ловек, который до</w:t>
      </w:r>
      <w:r w:rsidR="00223518" w:rsidRPr="00695FC0">
        <w:rPr>
          <w:rFonts w:eastAsia="Times-Roman"/>
          <w:sz w:val="28"/>
          <w:szCs w:val="28"/>
        </w:rPr>
        <w:t>лго пробивается к трибуне, полу</w:t>
      </w:r>
      <w:r w:rsidR="00F85D28" w:rsidRPr="00695FC0">
        <w:rPr>
          <w:rFonts w:eastAsia="Times-Roman"/>
          <w:sz w:val="28"/>
          <w:szCs w:val="28"/>
        </w:rPr>
        <w:t>чает, наконец, свои десять минут, что-то сумбурно</w:t>
      </w:r>
      <w:r w:rsidR="00223518" w:rsidRPr="00695FC0">
        <w:rPr>
          <w:rFonts w:eastAsia="Times-Roman"/>
          <w:sz w:val="28"/>
          <w:szCs w:val="28"/>
        </w:rPr>
        <w:t xml:space="preserve"> </w:t>
      </w:r>
      <w:r w:rsidR="00F85D28" w:rsidRPr="00695FC0">
        <w:rPr>
          <w:rFonts w:eastAsia="Times-Roman"/>
          <w:sz w:val="28"/>
          <w:szCs w:val="28"/>
        </w:rPr>
        <w:t>до</w:t>
      </w:r>
      <w:r w:rsidR="00223518" w:rsidRPr="00695FC0">
        <w:rPr>
          <w:rFonts w:eastAsia="Times-Roman"/>
          <w:sz w:val="28"/>
          <w:szCs w:val="28"/>
        </w:rPr>
        <w:t>к</w:t>
      </w:r>
      <w:r w:rsidR="00F85D28" w:rsidRPr="00695FC0">
        <w:rPr>
          <w:rFonts w:eastAsia="Times-Roman"/>
          <w:sz w:val="28"/>
          <w:szCs w:val="28"/>
        </w:rPr>
        <w:t>азывает, а услы</w:t>
      </w:r>
      <w:r w:rsidR="00223518" w:rsidRPr="00695FC0">
        <w:rPr>
          <w:rFonts w:eastAsia="Times-Roman"/>
          <w:sz w:val="28"/>
          <w:szCs w:val="28"/>
        </w:rPr>
        <w:t>шав, что его время истекло, кричит: «Так я же не сказал, что хотел!»</w:t>
      </w:r>
    </w:p>
    <w:p w:rsidR="00410251" w:rsidRPr="00695FC0" w:rsidRDefault="00410251" w:rsidP="00695FC0">
      <w:pPr>
        <w:suppressAutoHyphens/>
        <w:overflowPunct/>
        <w:spacing w:line="360" w:lineRule="auto"/>
        <w:ind w:firstLine="709"/>
        <w:jc w:val="both"/>
        <w:rPr>
          <w:rFonts w:eastAsia="Times-Italic"/>
          <w:iCs/>
          <w:sz w:val="28"/>
          <w:szCs w:val="28"/>
        </w:rPr>
      </w:pPr>
      <w:r w:rsidRPr="00695FC0">
        <w:rPr>
          <w:rFonts w:eastAsia="Times-Roman"/>
          <w:sz w:val="28"/>
          <w:szCs w:val="28"/>
        </w:rPr>
        <w:t>Выбор цели и основной идеи выступления определяет стратегию всей дальнейшей работы. Этот военный термин очень точно отражает суть проблемы: неверна стратегия — словесные залпы окажутся холостыми. Стратегию выступления удобно сформулировать одной фразой, которую называют задачей выступления (некоторые авторы предпочитают выражение «целевая установка»). Формулировка задачи выступления содержит его цель и основную идею. Например: «Рассказать о том, что...», «Убедить в том, что...», «Заинтересовать тем-то» и т.д.</w:t>
      </w:r>
    </w:p>
    <w:p w:rsidR="00410251" w:rsidRPr="00695FC0" w:rsidRDefault="00410251" w:rsidP="00695FC0">
      <w:pPr>
        <w:suppressAutoHyphens/>
        <w:overflowPunct/>
        <w:spacing w:line="360" w:lineRule="auto"/>
        <w:ind w:firstLine="709"/>
        <w:jc w:val="both"/>
        <w:rPr>
          <w:rFonts w:eastAsia="Times-Italic"/>
          <w:i/>
          <w:iCs/>
          <w:sz w:val="28"/>
          <w:szCs w:val="28"/>
        </w:rPr>
      </w:pPr>
      <w:r w:rsidRPr="00695FC0">
        <w:rPr>
          <w:rFonts w:eastAsia="Times-Italic"/>
          <w:i/>
          <w:iCs/>
          <w:sz w:val="28"/>
          <w:szCs w:val="28"/>
        </w:rPr>
        <w:t xml:space="preserve">Задача выступления = цель </w:t>
      </w:r>
      <w:r w:rsidRPr="00695FC0">
        <w:rPr>
          <w:rFonts w:eastAsia="Times-Roman"/>
          <w:sz w:val="28"/>
          <w:szCs w:val="28"/>
        </w:rPr>
        <w:t xml:space="preserve">+ </w:t>
      </w:r>
      <w:r w:rsidRPr="00695FC0">
        <w:rPr>
          <w:rFonts w:eastAsia="Times-Italic"/>
          <w:i/>
          <w:iCs/>
          <w:sz w:val="28"/>
          <w:szCs w:val="28"/>
        </w:rPr>
        <w:t>основная идея</w:t>
      </w:r>
    </w:p>
    <w:p w:rsidR="00EB6E6B" w:rsidRPr="00695FC0" w:rsidRDefault="00EB6E6B" w:rsidP="00695FC0">
      <w:pPr>
        <w:suppressAutoHyphens/>
        <w:overflowPunct/>
        <w:spacing w:line="360" w:lineRule="auto"/>
        <w:ind w:firstLine="709"/>
        <w:jc w:val="both"/>
        <w:rPr>
          <w:rFonts w:eastAsia="Times-Italic"/>
          <w:iCs/>
          <w:sz w:val="28"/>
          <w:szCs w:val="28"/>
        </w:rPr>
      </w:pPr>
    </w:p>
    <w:p w:rsidR="00EB6E6B" w:rsidRPr="00695FC0" w:rsidRDefault="00AC26C5" w:rsidP="00695FC0">
      <w:pPr>
        <w:suppressAutoHyphens/>
        <w:overflowPunct/>
        <w:spacing w:line="360" w:lineRule="auto"/>
        <w:ind w:firstLine="709"/>
        <w:jc w:val="both"/>
        <w:rPr>
          <w:rFonts w:eastAsia="Times-Italic"/>
          <w:b/>
          <w:iCs/>
          <w:sz w:val="28"/>
          <w:szCs w:val="28"/>
        </w:rPr>
      </w:pPr>
      <w:r w:rsidRPr="00695FC0">
        <w:rPr>
          <w:rFonts w:eastAsia="Times-Italic"/>
          <w:b/>
          <w:iCs/>
          <w:sz w:val="28"/>
          <w:szCs w:val="28"/>
        </w:rPr>
        <w:t xml:space="preserve">4. </w:t>
      </w:r>
      <w:r w:rsidR="0011087F" w:rsidRPr="00695FC0">
        <w:rPr>
          <w:rFonts w:eastAsia="Times-Italic"/>
          <w:b/>
          <w:iCs/>
          <w:sz w:val="28"/>
          <w:szCs w:val="28"/>
        </w:rPr>
        <w:t>Построение выступления</w:t>
      </w:r>
    </w:p>
    <w:p w:rsidR="00EB6E6B" w:rsidRPr="00695FC0" w:rsidRDefault="00EB6E6B" w:rsidP="00695FC0">
      <w:pPr>
        <w:suppressAutoHyphens/>
        <w:overflowPunct/>
        <w:spacing w:line="360" w:lineRule="auto"/>
        <w:ind w:firstLine="709"/>
        <w:jc w:val="both"/>
        <w:rPr>
          <w:rFonts w:eastAsia="Times-Italic"/>
          <w:iCs/>
          <w:sz w:val="28"/>
          <w:szCs w:val="28"/>
        </w:rPr>
      </w:pPr>
    </w:p>
    <w:p w:rsidR="004F4CF7" w:rsidRPr="00695FC0" w:rsidRDefault="00EA055D" w:rsidP="00695FC0">
      <w:pPr>
        <w:suppressAutoHyphens/>
        <w:overflowPunct/>
        <w:spacing w:line="360" w:lineRule="auto"/>
        <w:ind w:firstLine="709"/>
        <w:jc w:val="both"/>
        <w:rPr>
          <w:rFonts w:eastAsia="Times-Roman"/>
          <w:sz w:val="28"/>
          <w:szCs w:val="28"/>
        </w:rPr>
      </w:pPr>
      <w:r w:rsidRPr="00695FC0">
        <w:rPr>
          <w:rFonts w:eastAsia="Times-Italic"/>
          <w:i/>
          <w:iCs/>
          <w:sz w:val="28"/>
          <w:szCs w:val="28"/>
        </w:rPr>
        <w:t>К</w:t>
      </w:r>
      <w:r w:rsidR="004F4CF7" w:rsidRPr="00695FC0">
        <w:rPr>
          <w:rFonts w:eastAsia="Times-Italic"/>
          <w:i/>
          <w:iCs/>
          <w:sz w:val="28"/>
          <w:szCs w:val="28"/>
        </w:rPr>
        <w:t xml:space="preserve">ак построить </w:t>
      </w:r>
      <w:r w:rsidR="004F4CF7" w:rsidRPr="00695FC0">
        <w:rPr>
          <w:rFonts w:eastAsia="Times-Roman"/>
          <w:sz w:val="28"/>
          <w:szCs w:val="28"/>
        </w:rPr>
        <w:t>выступление,</w:t>
      </w:r>
      <w:r w:rsidRPr="00695FC0">
        <w:rPr>
          <w:rFonts w:eastAsia="Times-Roman"/>
          <w:sz w:val="28"/>
          <w:szCs w:val="28"/>
        </w:rPr>
        <w:t xml:space="preserve"> </w:t>
      </w:r>
      <w:r w:rsidR="004F4CF7" w:rsidRPr="00695FC0">
        <w:rPr>
          <w:rFonts w:eastAsia="Times-Roman"/>
          <w:sz w:val="28"/>
          <w:szCs w:val="28"/>
        </w:rPr>
        <w:t>если хотим облегчить слушателям восприятие</w:t>
      </w:r>
      <w:r w:rsidRPr="00695FC0">
        <w:rPr>
          <w:rFonts w:eastAsia="Times-Roman"/>
          <w:sz w:val="28"/>
          <w:szCs w:val="28"/>
        </w:rPr>
        <w:t xml:space="preserve"> </w:t>
      </w:r>
      <w:r w:rsidR="004F4CF7" w:rsidRPr="00695FC0">
        <w:rPr>
          <w:rFonts w:eastAsia="Times-Roman"/>
          <w:sz w:val="28"/>
          <w:szCs w:val="28"/>
        </w:rPr>
        <w:t>материала. Это можно сделать, выбрав занимательный</w:t>
      </w:r>
      <w:r w:rsidRPr="00695FC0">
        <w:rPr>
          <w:rFonts w:eastAsia="Times-Roman"/>
          <w:sz w:val="28"/>
          <w:szCs w:val="28"/>
        </w:rPr>
        <w:t xml:space="preserve"> </w:t>
      </w:r>
      <w:r w:rsidR="004F4CF7" w:rsidRPr="00695FC0">
        <w:rPr>
          <w:rFonts w:eastAsia="Times-Roman"/>
          <w:sz w:val="28"/>
          <w:szCs w:val="28"/>
        </w:rPr>
        <w:t>ход повествования или, если тема этого не позволяет,</w:t>
      </w:r>
      <w:r w:rsidRPr="00695FC0">
        <w:rPr>
          <w:rFonts w:eastAsia="Times-Roman"/>
          <w:sz w:val="28"/>
          <w:szCs w:val="28"/>
        </w:rPr>
        <w:t xml:space="preserve"> </w:t>
      </w:r>
      <w:r w:rsidR="004F4CF7" w:rsidRPr="00695FC0">
        <w:rPr>
          <w:rFonts w:eastAsia="Times-Roman"/>
          <w:sz w:val="28"/>
          <w:szCs w:val="28"/>
        </w:rPr>
        <w:t>интересную последовательность изложения.</w:t>
      </w:r>
      <w:r w:rsidRPr="00695FC0">
        <w:rPr>
          <w:rFonts w:eastAsia="Times-Roman"/>
          <w:sz w:val="28"/>
          <w:szCs w:val="28"/>
        </w:rPr>
        <w:t xml:space="preserve"> </w:t>
      </w:r>
      <w:r w:rsidR="004F4CF7" w:rsidRPr="00695FC0">
        <w:rPr>
          <w:rFonts w:eastAsia="Times-Roman"/>
          <w:sz w:val="28"/>
          <w:szCs w:val="28"/>
        </w:rPr>
        <w:t xml:space="preserve">Следует продумать </w:t>
      </w:r>
      <w:r w:rsidR="004F4CF7" w:rsidRPr="00695FC0">
        <w:rPr>
          <w:rFonts w:eastAsia="Times-Bold"/>
          <w:b/>
          <w:bCs/>
          <w:sz w:val="28"/>
          <w:szCs w:val="28"/>
        </w:rPr>
        <w:t xml:space="preserve">композицию </w:t>
      </w:r>
      <w:r w:rsidR="004F4CF7" w:rsidRPr="00695FC0">
        <w:rPr>
          <w:rFonts w:eastAsia="Times-Roman"/>
          <w:sz w:val="28"/>
          <w:szCs w:val="28"/>
        </w:rPr>
        <w:t>выступления —</w:t>
      </w:r>
      <w:r w:rsidRPr="00695FC0">
        <w:rPr>
          <w:rFonts w:eastAsia="Times-Roman"/>
          <w:sz w:val="28"/>
          <w:szCs w:val="28"/>
        </w:rPr>
        <w:t xml:space="preserve"> </w:t>
      </w:r>
      <w:r w:rsidR="004F4CF7" w:rsidRPr="00695FC0">
        <w:rPr>
          <w:rFonts w:eastAsia="Times-Roman"/>
          <w:sz w:val="28"/>
          <w:szCs w:val="28"/>
        </w:rPr>
        <w:t>расположение материала и соотношение его отдельных</w:t>
      </w:r>
      <w:r w:rsidR="00903EDE" w:rsidRPr="00695FC0">
        <w:rPr>
          <w:rFonts w:eastAsia="Times-Roman"/>
          <w:sz w:val="28"/>
          <w:szCs w:val="28"/>
        </w:rPr>
        <w:t xml:space="preserve"> </w:t>
      </w:r>
      <w:r w:rsidR="004F4CF7" w:rsidRPr="00695FC0">
        <w:rPr>
          <w:rFonts w:eastAsia="Times-Roman"/>
          <w:sz w:val="28"/>
          <w:szCs w:val="28"/>
        </w:rPr>
        <w:t>частей.</w:t>
      </w:r>
    </w:p>
    <w:p w:rsidR="004F4CF7" w:rsidRPr="00695FC0" w:rsidRDefault="004F4CF7" w:rsidP="00695FC0">
      <w:pPr>
        <w:suppressAutoHyphens/>
        <w:overflowPunct/>
        <w:spacing w:line="360" w:lineRule="auto"/>
        <w:ind w:firstLine="709"/>
        <w:jc w:val="both"/>
        <w:rPr>
          <w:rFonts w:eastAsia="Times-Roman"/>
          <w:sz w:val="28"/>
          <w:szCs w:val="28"/>
        </w:rPr>
      </w:pPr>
      <w:r w:rsidRPr="00695FC0">
        <w:rPr>
          <w:rFonts w:eastAsia="Times-Roman"/>
          <w:sz w:val="28"/>
          <w:szCs w:val="28"/>
        </w:rPr>
        <w:t>Психологическ</w:t>
      </w:r>
      <w:r w:rsidR="008B380F" w:rsidRPr="00695FC0">
        <w:rPr>
          <w:rFonts w:eastAsia="Times-Roman"/>
          <w:sz w:val="28"/>
          <w:szCs w:val="28"/>
        </w:rPr>
        <w:t>и и логически оправдана трехком</w:t>
      </w:r>
      <w:r w:rsidRPr="00695FC0">
        <w:rPr>
          <w:rFonts w:eastAsia="Times-Roman"/>
          <w:sz w:val="28"/>
          <w:szCs w:val="28"/>
        </w:rPr>
        <w:t>понентная структура выступления: вступление, основная</w:t>
      </w:r>
      <w:r w:rsidR="008B380F" w:rsidRPr="00695FC0">
        <w:rPr>
          <w:rFonts w:eastAsia="Times-Roman"/>
          <w:sz w:val="28"/>
          <w:szCs w:val="28"/>
        </w:rPr>
        <w:t xml:space="preserve"> </w:t>
      </w:r>
      <w:r w:rsidRPr="00695FC0">
        <w:rPr>
          <w:rFonts w:eastAsia="Times-Roman"/>
          <w:sz w:val="28"/>
          <w:szCs w:val="28"/>
        </w:rPr>
        <w:t>часть и заключение.</w:t>
      </w:r>
    </w:p>
    <w:p w:rsidR="004F4CF7" w:rsidRPr="00695FC0" w:rsidRDefault="000C299C" w:rsidP="00695FC0">
      <w:pPr>
        <w:suppressAutoHyphens/>
        <w:overflowPunct/>
        <w:spacing w:line="360" w:lineRule="auto"/>
        <w:ind w:firstLine="709"/>
        <w:jc w:val="both"/>
        <w:rPr>
          <w:rFonts w:eastAsia="Times-Roman"/>
          <w:sz w:val="28"/>
          <w:szCs w:val="28"/>
        </w:rPr>
      </w:pPr>
      <w:r w:rsidRPr="00695FC0">
        <w:rPr>
          <w:rFonts w:eastAsia="Times-Roman"/>
          <w:sz w:val="28"/>
          <w:szCs w:val="28"/>
        </w:rPr>
        <w:t>В</w:t>
      </w:r>
      <w:r w:rsidR="004F4CF7" w:rsidRPr="00695FC0">
        <w:rPr>
          <w:rFonts w:eastAsia="Times-Roman"/>
          <w:sz w:val="28"/>
          <w:szCs w:val="28"/>
        </w:rPr>
        <w:t>ступление необходимо для установления</w:t>
      </w:r>
      <w:r w:rsidR="008B380F" w:rsidRPr="00695FC0">
        <w:rPr>
          <w:rFonts w:eastAsia="Times-Roman"/>
          <w:sz w:val="28"/>
          <w:szCs w:val="28"/>
        </w:rPr>
        <w:t xml:space="preserve"> </w:t>
      </w:r>
      <w:r w:rsidR="004F4CF7" w:rsidRPr="00695FC0">
        <w:rPr>
          <w:rFonts w:eastAsia="Times-Roman"/>
          <w:sz w:val="28"/>
          <w:szCs w:val="28"/>
        </w:rPr>
        <w:t>контакта с аудиторией и подготовки слушателей к</w:t>
      </w:r>
      <w:r w:rsidR="008B380F" w:rsidRPr="00695FC0">
        <w:rPr>
          <w:rFonts w:eastAsia="Times-Roman"/>
          <w:sz w:val="28"/>
          <w:szCs w:val="28"/>
        </w:rPr>
        <w:t xml:space="preserve"> </w:t>
      </w:r>
      <w:r w:rsidR="004F4CF7" w:rsidRPr="00695FC0">
        <w:rPr>
          <w:rFonts w:eastAsia="Times-Roman"/>
          <w:sz w:val="28"/>
          <w:szCs w:val="28"/>
        </w:rPr>
        <w:t>восприятию темы. Основное содержание вступления —</w:t>
      </w:r>
      <w:r w:rsidR="008B380F" w:rsidRPr="00695FC0">
        <w:rPr>
          <w:rFonts w:eastAsia="Times-Roman"/>
          <w:sz w:val="28"/>
          <w:szCs w:val="28"/>
        </w:rPr>
        <w:t xml:space="preserve"> </w:t>
      </w:r>
      <w:r w:rsidR="004F4CF7" w:rsidRPr="00695FC0">
        <w:rPr>
          <w:rFonts w:eastAsia="Times-Roman"/>
          <w:sz w:val="28"/>
          <w:szCs w:val="28"/>
        </w:rPr>
        <w:t>введение в тему. Вступлению отводится 5—10% времени</w:t>
      </w:r>
      <w:r w:rsidR="008B380F" w:rsidRPr="00695FC0">
        <w:rPr>
          <w:rFonts w:eastAsia="Times-Roman"/>
          <w:sz w:val="28"/>
          <w:szCs w:val="28"/>
        </w:rPr>
        <w:t xml:space="preserve"> </w:t>
      </w:r>
      <w:r w:rsidR="004F4CF7" w:rsidRPr="00695FC0">
        <w:rPr>
          <w:rFonts w:eastAsia="Times-Roman"/>
          <w:sz w:val="28"/>
          <w:szCs w:val="28"/>
        </w:rPr>
        <w:t>всего выступления.</w:t>
      </w:r>
      <w:r w:rsidR="008B380F" w:rsidRPr="00695FC0">
        <w:rPr>
          <w:rFonts w:eastAsia="Times-Roman"/>
          <w:sz w:val="28"/>
          <w:szCs w:val="28"/>
        </w:rPr>
        <w:t xml:space="preserve"> В нем говорится о проблеме, ко</w:t>
      </w:r>
      <w:r w:rsidR="004F4CF7" w:rsidRPr="00695FC0">
        <w:rPr>
          <w:rFonts w:eastAsia="Times-Roman"/>
          <w:sz w:val="28"/>
          <w:szCs w:val="28"/>
        </w:rPr>
        <w:t>торой посвящена тема, может прозвучать задача</w:t>
      </w:r>
      <w:r w:rsidR="008B380F" w:rsidRPr="00695FC0">
        <w:rPr>
          <w:rFonts w:eastAsia="Times-Roman"/>
          <w:sz w:val="28"/>
          <w:szCs w:val="28"/>
        </w:rPr>
        <w:t xml:space="preserve"> </w:t>
      </w:r>
      <w:r w:rsidR="004F4CF7" w:rsidRPr="00695FC0">
        <w:rPr>
          <w:rFonts w:eastAsia="Times-Roman"/>
          <w:sz w:val="28"/>
          <w:szCs w:val="28"/>
        </w:rPr>
        <w:t>выступления, даются определения понятий, иногда</w:t>
      </w:r>
      <w:r w:rsidR="008B380F" w:rsidRPr="00695FC0">
        <w:rPr>
          <w:rFonts w:eastAsia="Times-Roman"/>
          <w:sz w:val="28"/>
          <w:szCs w:val="28"/>
        </w:rPr>
        <w:t xml:space="preserve"> </w:t>
      </w:r>
      <w:r w:rsidR="004F4CF7" w:rsidRPr="00695FC0">
        <w:rPr>
          <w:rFonts w:eastAsia="Times-Roman"/>
          <w:sz w:val="28"/>
          <w:szCs w:val="28"/>
        </w:rPr>
        <w:t>сообщается план предстоящего разговора и т.д. В основной части излагается сама тема.</w:t>
      </w:r>
    </w:p>
    <w:p w:rsidR="008B380F" w:rsidRPr="00695FC0" w:rsidRDefault="004F4CF7" w:rsidP="00695FC0">
      <w:pPr>
        <w:suppressAutoHyphens/>
        <w:overflowPunct/>
        <w:spacing w:line="360" w:lineRule="auto"/>
        <w:ind w:firstLine="709"/>
        <w:jc w:val="both"/>
        <w:rPr>
          <w:rFonts w:eastAsia="Times-Italic"/>
          <w:i/>
          <w:iCs/>
          <w:sz w:val="28"/>
          <w:szCs w:val="28"/>
        </w:rPr>
      </w:pPr>
      <w:r w:rsidRPr="00695FC0">
        <w:rPr>
          <w:rFonts w:eastAsia="Times-Roman"/>
          <w:sz w:val="28"/>
          <w:szCs w:val="28"/>
        </w:rPr>
        <w:t>Композиция основной части должна отвечать логическому</w:t>
      </w:r>
      <w:r w:rsidR="008B380F" w:rsidRPr="00695FC0">
        <w:rPr>
          <w:rFonts w:eastAsia="Times-Roman"/>
          <w:sz w:val="28"/>
          <w:szCs w:val="28"/>
        </w:rPr>
        <w:t xml:space="preserve"> </w:t>
      </w:r>
      <w:r w:rsidRPr="00695FC0">
        <w:rPr>
          <w:rFonts w:eastAsia="Times-Roman"/>
          <w:sz w:val="28"/>
          <w:szCs w:val="28"/>
        </w:rPr>
        <w:t xml:space="preserve">требованию </w:t>
      </w:r>
      <w:r w:rsidRPr="00695FC0">
        <w:rPr>
          <w:rFonts w:eastAsia="Times-Italic"/>
          <w:i/>
          <w:iCs/>
          <w:sz w:val="28"/>
          <w:szCs w:val="28"/>
        </w:rPr>
        <w:t>последовательности</w:t>
      </w:r>
      <w:r w:rsidR="008B380F" w:rsidRPr="00695FC0">
        <w:rPr>
          <w:rFonts w:eastAsia="Times-Italic"/>
          <w:i/>
          <w:iCs/>
          <w:sz w:val="28"/>
          <w:szCs w:val="28"/>
        </w:rPr>
        <w:t xml:space="preserve">. </w:t>
      </w:r>
    </w:p>
    <w:p w:rsidR="004F4CF7" w:rsidRPr="00695FC0" w:rsidRDefault="004F4CF7" w:rsidP="00695FC0">
      <w:pPr>
        <w:suppressAutoHyphens/>
        <w:overflowPunct/>
        <w:spacing w:line="360" w:lineRule="auto"/>
        <w:ind w:firstLine="709"/>
        <w:jc w:val="both"/>
        <w:rPr>
          <w:rFonts w:eastAsia="Times-Roman"/>
          <w:sz w:val="28"/>
          <w:szCs w:val="28"/>
        </w:rPr>
      </w:pPr>
      <w:r w:rsidRPr="00695FC0">
        <w:rPr>
          <w:rFonts w:eastAsia="Times-Roman"/>
          <w:sz w:val="28"/>
          <w:szCs w:val="28"/>
        </w:rPr>
        <w:t xml:space="preserve">Второй принцип композиции — </w:t>
      </w:r>
      <w:r w:rsidRPr="00695FC0">
        <w:rPr>
          <w:rFonts w:eastAsia="Times-Italic"/>
          <w:i/>
          <w:iCs/>
          <w:sz w:val="28"/>
          <w:szCs w:val="28"/>
        </w:rPr>
        <w:t>усиление воздействия.</w:t>
      </w:r>
      <w:r w:rsidR="008B380F" w:rsidRPr="00695FC0">
        <w:rPr>
          <w:rFonts w:eastAsia="Times-Italic"/>
          <w:i/>
          <w:iCs/>
          <w:sz w:val="28"/>
          <w:szCs w:val="28"/>
        </w:rPr>
        <w:t xml:space="preserve"> </w:t>
      </w:r>
      <w:r w:rsidRPr="00695FC0">
        <w:rPr>
          <w:rFonts w:eastAsia="Times-Roman"/>
          <w:sz w:val="28"/>
          <w:szCs w:val="28"/>
        </w:rPr>
        <w:t>Материал должен располагаться так, чтобы</w:t>
      </w:r>
      <w:r w:rsidR="008B380F" w:rsidRPr="00695FC0">
        <w:rPr>
          <w:rFonts w:eastAsia="Times-Roman"/>
          <w:sz w:val="28"/>
          <w:szCs w:val="28"/>
        </w:rPr>
        <w:t xml:space="preserve"> </w:t>
      </w:r>
      <w:r w:rsidRPr="00695FC0">
        <w:rPr>
          <w:rFonts w:eastAsia="Times-Roman"/>
          <w:sz w:val="28"/>
          <w:szCs w:val="28"/>
        </w:rPr>
        <w:t>интерес слушателей постоянно нарастал.</w:t>
      </w:r>
    </w:p>
    <w:p w:rsidR="004F4CF7" w:rsidRPr="00695FC0" w:rsidRDefault="004F4CF7" w:rsidP="00695FC0">
      <w:pPr>
        <w:suppressAutoHyphens/>
        <w:overflowPunct/>
        <w:spacing w:line="360" w:lineRule="auto"/>
        <w:ind w:firstLine="709"/>
        <w:jc w:val="both"/>
        <w:rPr>
          <w:rFonts w:eastAsia="Times-Roman"/>
          <w:sz w:val="28"/>
          <w:szCs w:val="28"/>
        </w:rPr>
      </w:pPr>
      <w:r w:rsidRPr="00695FC0">
        <w:rPr>
          <w:rFonts w:eastAsia="Times-Roman"/>
          <w:sz w:val="28"/>
          <w:szCs w:val="28"/>
        </w:rPr>
        <w:t xml:space="preserve">Третье требование к композиции — </w:t>
      </w:r>
      <w:r w:rsidRPr="00695FC0">
        <w:rPr>
          <w:rFonts w:eastAsia="Times-Italic"/>
          <w:i/>
          <w:iCs/>
          <w:sz w:val="28"/>
          <w:szCs w:val="28"/>
        </w:rPr>
        <w:t>экономия</w:t>
      </w:r>
      <w:r w:rsidR="008B380F" w:rsidRPr="00695FC0">
        <w:rPr>
          <w:rFonts w:eastAsia="Times-Italic"/>
          <w:i/>
          <w:iCs/>
          <w:sz w:val="28"/>
          <w:szCs w:val="28"/>
        </w:rPr>
        <w:t xml:space="preserve"> </w:t>
      </w:r>
      <w:r w:rsidRPr="00695FC0">
        <w:rPr>
          <w:rFonts w:eastAsia="Times-Italic"/>
          <w:i/>
          <w:iCs/>
          <w:sz w:val="28"/>
          <w:szCs w:val="28"/>
        </w:rPr>
        <w:t xml:space="preserve">средств: </w:t>
      </w:r>
      <w:r w:rsidRPr="00695FC0">
        <w:rPr>
          <w:rFonts w:eastAsia="Times-Roman"/>
          <w:sz w:val="28"/>
          <w:szCs w:val="28"/>
        </w:rPr>
        <w:t>достичь цели выступления за минимальное</w:t>
      </w:r>
      <w:r w:rsidR="008B380F" w:rsidRPr="00695FC0">
        <w:rPr>
          <w:rFonts w:eastAsia="Times-Roman"/>
          <w:sz w:val="28"/>
          <w:szCs w:val="28"/>
        </w:rPr>
        <w:t xml:space="preserve"> </w:t>
      </w:r>
      <w:r w:rsidRPr="00695FC0">
        <w:rPr>
          <w:rFonts w:eastAsia="Times-Roman"/>
          <w:sz w:val="28"/>
          <w:szCs w:val="28"/>
        </w:rPr>
        <w:t>время, привлекая лишь самый необходимый материал.</w:t>
      </w:r>
      <w:r w:rsidR="008B380F" w:rsidRPr="00695FC0">
        <w:rPr>
          <w:rFonts w:eastAsia="Times-Roman"/>
          <w:sz w:val="28"/>
          <w:szCs w:val="28"/>
        </w:rPr>
        <w:t xml:space="preserve"> </w:t>
      </w:r>
      <w:r w:rsidRPr="00695FC0">
        <w:rPr>
          <w:rFonts w:eastAsia="Times-Roman"/>
          <w:sz w:val="28"/>
          <w:szCs w:val="28"/>
        </w:rPr>
        <w:t>Способ изложения темы зависит от ее содержания,</w:t>
      </w:r>
      <w:r w:rsidR="008B380F" w:rsidRPr="00695FC0">
        <w:rPr>
          <w:rFonts w:eastAsia="Times-Roman"/>
          <w:sz w:val="28"/>
          <w:szCs w:val="28"/>
        </w:rPr>
        <w:t xml:space="preserve"> </w:t>
      </w:r>
      <w:r w:rsidRPr="00695FC0">
        <w:rPr>
          <w:rFonts w:eastAsia="Times-Roman"/>
          <w:sz w:val="28"/>
          <w:szCs w:val="28"/>
        </w:rPr>
        <w:t>цели выступления, вкуса оратора, специфики</w:t>
      </w:r>
      <w:r w:rsidR="008B380F" w:rsidRPr="00695FC0">
        <w:rPr>
          <w:rFonts w:eastAsia="Times-Roman"/>
          <w:sz w:val="28"/>
          <w:szCs w:val="28"/>
        </w:rPr>
        <w:t xml:space="preserve"> </w:t>
      </w:r>
      <w:r w:rsidRPr="00695FC0">
        <w:rPr>
          <w:rFonts w:eastAsia="Times-Roman"/>
          <w:sz w:val="28"/>
          <w:szCs w:val="28"/>
        </w:rPr>
        <w:t>аудитории и других факторов. Здесь все дело в фантазии,</w:t>
      </w:r>
      <w:r w:rsidR="008B380F" w:rsidRPr="00695FC0">
        <w:rPr>
          <w:rFonts w:eastAsia="Times-Roman"/>
          <w:sz w:val="28"/>
          <w:szCs w:val="28"/>
        </w:rPr>
        <w:t xml:space="preserve"> </w:t>
      </w:r>
      <w:r w:rsidRPr="00695FC0">
        <w:rPr>
          <w:rFonts w:eastAsia="Times-Roman"/>
          <w:sz w:val="28"/>
          <w:szCs w:val="28"/>
        </w:rPr>
        <w:t>вкусе, общей культуре оратора, который должен</w:t>
      </w:r>
      <w:r w:rsidR="00903EDE" w:rsidRPr="00695FC0">
        <w:rPr>
          <w:rFonts w:eastAsia="Times-Roman"/>
          <w:sz w:val="28"/>
          <w:szCs w:val="28"/>
        </w:rPr>
        <w:t xml:space="preserve"> </w:t>
      </w:r>
      <w:r w:rsidRPr="00695FC0">
        <w:rPr>
          <w:rFonts w:eastAsia="Times-Roman"/>
          <w:sz w:val="28"/>
          <w:szCs w:val="28"/>
        </w:rPr>
        <w:t>руко</w:t>
      </w:r>
      <w:r w:rsidR="008B380F" w:rsidRPr="00695FC0">
        <w:rPr>
          <w:rFonts w:eastAsia="Times-Roman"/>
          <w:sz w:val="28"/>
          <w:szCs w:val="28"/>
        </w:rPr>
        <w:t>водствоваться двумя принципами:</w:t>
      </w:r>
    </w:p>
    <w:p w:rsidR="004F4CF7" w:rsidRPr="00695FC0" w:rsidRDefault="004F4CF7" w:rsidP="00695FC0">
      <w:pPr>
        <w:suppressAutoHyphens/>
        <w:overflowPunct/>
        <w:spacing w:line="360" w:lineRule="auto"/>
        <w:ind w:firstLine="709"/>
        <w:jc w:val="both"/>
        <w:rPr>
          <w:rFonts w:eastAsia="Times-Roman"/>
          <w:sz w:val="28"/>
          <w:szCs w:val="28"/>
        </w:rPr>
      </w:pPr>
      <w:r w:rsidRPr="00695FC0">
        <w:rPr>
          <w:rFonts w:eastAsia="Times-Roman"/>
          <w:sz w:val="28"/>
          <w:szCs w:val="28"/>
        </w:rPr>
        <w:t>1. Минимальными средствами донести до слушателей</w:t>
      </w:r>
      <w:r w:rsidR="007D33C5" w:rsidRPr="00695FC0">
        <w:rPr>
          <w:rFonts w:eastAsia="Times-Roman"/>
          <w:sz w:val="28"/>
          <w:szCs w:val="28"/>
        </w:rPr>
        <w:t xml:space="preserve"> </w:t>
      </w:r>
      <w:r w:rsidRPr="00695FC0">
        <w:rPr>
          <w:rFonts w:eastAsia="Times-Roman"/>
          <w:sz w:val="28"/>
          <w:szCs w:val="28"/>
        </w:rPr>
        <w:t>основную идею выступления.</w:t>
      </w:r>
    </w:p>
    <w:p w:rsidR="004F4CF7" w:rsidRPr="00695FC0" w:rsidRDefault="004F4CF7" w:rsidP="00695FC0">
      <w:pPr>
        <w:suppressAutoHyphens/>
        <w:overflowPunct/>
        <w:spacing w:line="360" w:lineRule="auto"/>
        <w:ind w:firstLine="709"/>
        <w:jc w:val="both"/>
        <w:rPr>
          <w:rFonts w:eastAsia="Times-Bold"/>
          <w:b/>
          <w:bCs/>
          <w:sz w:val="28"/>
          <w:szCs w:val="28"/>
        </w:rPr>
      </w:pPr>
      <w:r w:rsidRPr="00695FC0">
        <w:rPr>
          <w:rFonts w:eastAsia="Times-Roman"/>
          <w:sz w:val="28"/>
          <w:szCs w:val="28"/>
        </w:rPr>
        <w:t>2. Держать всё время слушателей в напряжении.</w:t>
      </w:r>
      <w:r w:rsidR="007D33C5" w:rsidRPr="00695FC0">
        <w:rPr>
          <w:rFonts w:eastAsia="Times-Roman"/>
          <w:sz w:val="28"/>
          <w:szCs w:val="28"/>
        </w:rPr>
        <w:t xml:space="preserve"> </w:t>
      </w:r>
      <w:r w:rsidRPr="00695FC0">
        <w:rPr>
          <w:rFonts w:eastAsia="Times-Roman"/>
          <w:sz w:val="28"/>
          <w:szCs w:val="28"/>
        </w:rPr>
        <w:t xml:space="preserve">Существуют следующие основные </w:t>
      </w:r>
      <w:r w:rsidRPr="00695FC0">
        <w:rPr>
          <w:rFonts w:eastAsia="Times-Bold"/>
          <w:b/>
          <w:bCs/>
          <w:sz w:val="28"/>
          <w:szCs w:val="28"/>
        </w:rPr>
        <w:t>способы изложения:</w:t>
      </w:r>
    </w:p>
    <w:p w:rsidR="007D33C5" w:rsidRPr="00695FC0" w:rsidRDefault="004F4CF7" w:rsidP="00695FC0">
      <w:pPr>
        <w:suppressAutoHyphens/>
        <w:overflowPunct/>
        <w:spacing w:line="360" w:lineRule="auto"/>
        <w:ind w:firstLine="709"/>
        <w:jc w:val="both"/>
        <w:rPr>
          <w:rFonts w:eastAsia="Times-Roman"/>
          <w:sz w:val="28"/>
          <w:szCs w:val="28"/>
        </w:rPr>
      </w:pPr>
      <w:r w:rsidRPr="00695FC0">
        <w:rPr>
          <w:rFonts w:eastAsia="Times-Roman"/>
          <w:sz w:val="28"/>
          <w:szCs w:val="28"/>
        </w:rPr>
        <w:t>1) ступенчатый — материал очередного вопроса</w:t>
      </w:r>
      <w:r w:rsidR="007D33C5" w:rsidRPr="00695FC0">
        <w:rPr>
          <w:rFonts w:eastAsia="Times-Roman"/>
          <w:sz w:val="28"/>
          <w:szCs w:val="28"/>
        </w:rPr>
        <w:t xml:space="preserve"> </w:t>
      </w:r>
      <w:r w:rsidRPr="00695FC0">
        <w:rPr>
          <w:rFonts w:eastAsia="Times-Roman"/>
          <w:sz w:val="28"/>
          <w:szCs w:val="28"/>
        </w:rPr>
        <w:t>базируется на предыдущем;</w:t>
      </w:r>
      <w:r w:rsidR="00EA055D" w:rsidRPr="00695FC0">
        <w:rPr>
          <w:rFonts w:eastAsia="Times-Roman"/>
          <w:sz w:val="28"/>
          <w:szCs w:val="28"/>
        </w:rPr>
        <w:t xml:space="preserve"> </w:t>
      </w:r>
    </w:p>
    <w:p w:rsidR="007D33C5" w:rsidRPr="00695FC0" w:rsidRDefault="00EA055D" w:rsidP="00695FC0">
      <w:pPr>
        <w:suppressAutoHyphens/>
        <w:overflowPunct/>
        <w:spacing w:line="360" w:lineRule="auto"/>
        <w:ind w:firstLine="709"/>
        <w:jc w:val="both"/>
        <w:rPr>
          <w:rFonts w:eastAsia="Times-Roman"/>
          <w:sz w:val="28"/>
          <w:szCs w:val="28"/>
        </w:rPr>
      </w:pPr>
      <w:r w:rsidRPr="00695FC0">
        <w:rPr>
          <w:rFonts w:eastAsia="Times-Roman"/>
          <w:sz w:val="28"/>
          <w:szCs w:val="28"/>
        </w:rPr>
        <w:t>2) концентрический — рассмотрение данного явления</w:t>
      </w:r>
      <w:r w:rsidR="007D33C5" w:rsidRPr="00695FC0">
        <w:rPr>
          <w:rFonts w:eastAsia="Times-Roman"/>
          <w:sz w:val="28"/>
          <w:szCs w:val="28"/>
        </w:rPr>
        <w:t xml:space="preserve"> </w:t>
      </w:r>
      <w:r w:rsidRPr="00695FC0">
        <w:rPr>
          <w:rFonts w:eastAsia="Times-Roman"/>
          <w:sz w:val="28"/>
          <w:szCs w:val="28"/>
        </w:rPr>
        <w:t>со всех сторон;</w:t>
      </w:r>
    </w:p>
    <w:p w:rsidR="00EA055D" w:rsidRPr="00695FC0" w:rsidRDefault="00EA055D" w:rsidP="00695FC0">
      <w:pPr>
        <w:suppressAutoHyphens/>
        <w:overflowPunct/>
        <w:spacing w:line="360" w:lineRule="auto"/>
        <w:ind w:firstLine="709"/>
        <w:jc w:val="both"/>
        <w:rPr>
          <w:rFonts w:eastAsia="Times-Roman"/>
          <w:sz w:val="28"/>
          <w:szCs w:val="28"/>
        </w:rPr>
      </w:pPr>
      <w:r w:rsidRPr="00695FC0">
        <w:rPr>
          <w:rFonts w:eastAsia="Times-Roman"/>
          <w:sz w:val="28"/>
          <w:szCs w:val="28"/>
        </w:rPr>
        <w:t>3) спиральный — переход от общего, относительно</w:t>
      </w:r>
      <w:r w:rsidR="007D33C5" w:rsidRPr="00695FC0">
        <w:rPr>
          <w:rFonts w:eastAsia="Times-Roman"/>
          <w:sz w:val="28"/>
          <w:szCs w:val="28"/>
        </w:rPr>
        <w:t xml:space="preserve"> </w:t>
      </w:r>
      <w:r w:rsidRPr="00695FC0">
        <w:rPr>
          <w:rFonts w:eastAsia="Times-Roman"/>
          <w:sz w:val="28"/>
          <w:szCs w:val="28"/>
        </w:rPr>
        <w:t>поверхностного изложения вопроса к повторному,</w:t>
      </w:r>
      <w:r w:rsidR="007D33C5" w:rsidRPr="00695FC0">
        <w:rPr>
          <w:rFonts w:eastAsia="Times-Roman"/>
          <w:sz w:val="28"/>
          <w:szCs w:val="28"/>
        </w:rPr>
        <w:t xml:space="preserve"> </w:t>
      </w:r>
      <w:r w:rsidRPr="00695FC0">
        <w:rPr>
          <w:rFonts w:eastAsia="Times-Roman"/>
          <w:sz w:val="28"/>
          <w:szCs w:val="28"/>
        </w:rPr>
        <w:t>более детальному и глубокому анализу;</w:t>
      </w:r>
      <w:r w:rsidR="007D33C5" w:rsidRPr="00695FC0">
        <w:rPr>
          <w:rFonts w:eastAsia="Times-Roman"/>
          <w:sz w:val="28"/>
          <w:szCs w:val="28"/>
        </w:rPr>
        <w:t xml:space="preserve"> </w:t>
      </w:r>
      <w:r w:rsidRPr="00695FC0">
        <w:rPr>
          <w:rFonts w:eastAsia="Times-Roman"/>
          <w:sz w:val="28"/>
          <w:szCs w:val="28"/>
        </w:rPr>
        <w:t>4) хронологический — рассмотрение процесса или</w:t>
      </w:r>
      <w:r w:rsidR="007D33C5" w:rsidRPr="00695FC0">
        <w:rPr>
          <w:rFonts w:eastAsia="Times-Roman"/>
          <w:sz w:val="28"/>
          <w:szCs w:val="28"/>
        </w:rPr>
        <w:t xml:space="preserve"> </w:t>
      </w:r>
      <w:r w:rsidRPr="00695FC0">
        <w:rPr>
          <w:rFonts w:eastAsia="Times-Roman"/>
          <w:sz w:val="28"/>
          <w:szCs w:val="28"/>
        </w:rPr>
        <w:t>явления в становлении;</w:t>
      </w:r>
    </w:p>
    <w:p w:rsidR="00EA055D" w:rsidRPr="00695FC0" w:rsidRDefault="00EA055D" w:rsidP="00695FC0">
      <w:pPr>
        <w:suppressAutoHyphens/>
        <w:overflowPunct/>
        <w:spacing w:line="360" w:lineRule="auto"/>
        <w:ind w:firstLine="709"/>
        <w:jc w:val="both"/>
        <w:rPr>
          <w:rFonts w:eastAsia="Times-Roman"/>
          <w:sz w:val="28"/>
          <w:szCs w:val="28"/>
        </w:rPr>
      </w:pPr>
      <w:r w:rsidRPr="00695FC0">
        <w:rPr>
          <w:rFonts w:eastAsia="Times-Roman"/>
          <w:sz w:val="28"/>
          <w:szCs w:val="28"/>
        </w:rPr>
        <w:t>5) логический — системно-структурный подход к</w:t>
      </w:r>
      <w:r w:rsidR="007D33C5" w:rsidRPr="00695FC0">
        <w:rPr>
          <w:rFonts w:eastAsia="Times-Roman"/>
          <w:sz w:val="28"/>
          <w:szCs w:val="28"/>
        </w:rPr>
        <w:t xml:space="preserve"> </w:t>
      </w:r>
      <w:r w:rsidRPr="00695FC0">
        <w:rPr>
          <w:rFonts w:eastAsia="Times-Roman"/>
          <w:sz w:val="28"/>
          <w:szCs w:val="28"/>
        </w:rPr>
        <w:t>явлению, без обращения к его истории;</w:t>
      </w:r>
    </w:p>
    <w:p w:rsidR="00EA055D" w:rsidRPr="00695FC0" w:rsidRDefault="00EA055D" w:rsidP="00695FC0">
      <w:pPr>
        <w:suppressAutoHyphens/>
        <w:overflowPunct/>
        <w:spacing w:line="360" w:lineRule="auto"/>
        <w:ind w:firstLine="709"/>
        <w:jc w:val="both"/>
        <w:rPr>
          <w:rFonts w:eastAsia="Times-Roman"/>
          <w:sz w:val="28"/>
          <w:szCs w:val="28"/>
        </w:rPr>
      </w:pPr>
      <w:r w:rsidRPr="00695FC0">
        <w:rPr>
          <w:rFonts w:eastAsia="Times-Roman"/>
          <w:sz w:val="28"/>
          <w:szCs w:val="28"/>
        </w:rPr>
        <w:t>6) дедуктивный — переход от общих положений к</w:t>
      </w:r>
      <w:r w:rsidR="007D33C5" w:rsidRPr="00695FC0">
        <w:rPr>
          <w:rFonts w:eastAsia="Times-Roman"/>
          <w:sz w:val="28"/>
          <w:szCs w:val="28"/>
        </w:rPr>
        <w:t xml:space="preserve"> </w:t>
      </w:r>
      <w:r w:rsidRPr="00695FC0">
        <w:rPr>
          <w:rFonts w:eastAsia="Times-Roman"/>
          <w:sz w:val="28"/>
          <w:szCs w:val="28"/>
        </w:rPr>
        <w:t>конкретной ситуации и вывод на основе этого;</w:t>
      </w:r>
    </w:p>
    <w:p w:rsidR="00EA055D" w:rsidRPr="00695FC0" w:rsidRDefault="00EA055D" w:rsidP="00695FC0">
      <w:pPr>
        <w:suppressAutoHyphens/>
        <w:overflowPunct/>
        <w:spacing w:line="360" w:lineRule="auto"/>
        <w:ind w:firstLine="709"/>
        <w:jc w:val="both"/>
        <w:rPr>
          <w:rFonts w:eastAsia="Times-Roman"/>
          <w:sz w:val="28"/>
          <w:szCs w:val="28"/>
        </w:rPr>
      </w:pPr>
      <w:r w:rsidRPr="00695FC0">
        <w:rPr>
          <w:rFonts w:eastAsia="Times-Roman"/>
          <w:sz w:val="28"/>
          <w:szCs w:val="28"/>
        </w:rPr>
        <w:t>7) индуктивный — переход от анализа фактов,</w:t>
      </w:r>
      <w:r w:rsidR="007D33C5" w:rsidRPr="00695FC0">
        <w:rPr>
          <w:rFonts w:eastAsia="Times-Roman"/>
          <w:sz w:val="28"/>
          <w:szCs w:val="28"/>
        </w:rPr>
        <w:t xml:space="preserve"> </w:t>
      </w:r>
      <w:r w:rsidRPr="00695FC0">
        <w:rPr>
          <w:rFonts w:eastAsia="Times-Roman"/>
          <w:sz w:val="28"/>
          <w:szCs w:val="28"/>
        </w:rPr>
        <w:t>явлений к обобщениям;</w:t>
      </w:r>
    </w:p>
    <w:p w:rsidR="00EA055D" w:rsidRPr="00695FC0" w:rsidRDefault="00EA055D" w:rsidP="00695FC0">
      <w:pPr>
        <w:suppressAutoHyphens/>
        <w:overflowPunct/>
        <w:spacing w:line="360" w:lineRule="auto"/>
        <w:ind w:firstLine="709"/>
        <w:jc w:val="both"/>
        <w:rPr>
          <w:rFonts w:eastAsia="Times-Roman"/>
          <w:sz w:val="28"/>
          <w:szCs w:val="28"/>
        </w:rPr>
      </w:pPr>
      <w:r w:rsidRPr="00695FC0">
        <w:rPr>
          <w:rFonts w:eastAsia="Times-Roman"/>
          <w:sz w:val="28"/>
          <w:szCs w:val="28"/>
        </w:rPr>
        <w:t>8) сравнение, сопоставление явлений, процессов</w:t>
      </w:r>
      <w:r w:rsidR="007D33C5" w:rsidRPr="00695FC0">
        <w:rPr>
          <w:rFonts w:eastAsia="Times-Roman"/>
          <w:sz w:val="28"/>
          <w:szCs w:val="28"/>
        </w:rPr>
        <w:t xml:space="preserve"> </w:t>
      </w:r>
      <w:r w:rsidRPr="00695FC0">
        <w:rPr>
          <w:rFonts w:eastAsia="Times-Roman"/>
          <w:sz w:val="28"/>
          <w:szCs w:val="28"/>
        </w:rPr>
        <w:t>или событий;</w:t>
      </w:r>
    </w:p>
    <w:p w:rsidR="00EA055D" w:rsidRPr="00695FC0" w:rsidRDefault="00EA055D" w:rsidP="00695FC0">
      <w:pPr>
        <w:suppressAutoHyphens/>
        <w:overflowPunct/>
        <w:spacing w:line="360" w:lineRule="auto"/>
        <w:ind w:firstLine="709"/>
        <w:jc w:val="both"/>
        <w:rPr>
          <w:rFonts w:eastAsia="Times-Roman"/>
          <w:sz w:val="28"/>
          <w:szCs w:val="28"/>
        </w:rPr>
      </w:pPr>
      <w:r w:rsidRPr="00695FC0">
        <w:rPr>
          <w:rFonts w:eastAsia="Times-Roman"/>
          <w:sz w:val="28"/>
          <w:szCs w:val="28"/>
        </w:rPr>
        <w:t>9) анализ проблемы.</w:t>
      </w:r>
    </w:p>
    <w:p w:rsidR="00EA055D" w:rsidRPr="00695FC0" w:rsidRDefault="00EA055D" w:rsidP="00695FC0">
      <w:pPr>
        <w:suppressAutoHyphens/>
        <w:overflowPunct/>
        <w:spacing w:line="360" w:lineRule="auto"/>
        <w:ind w:firstLine="709"/>
        <w:jc w:val="both"/>
        <w:rPr>
          <w:rFonts w:eastAsia="Times-Roman"/>
          <w:sz w:val="28"/>
          <w:szCs w:val="28"/>
        </w:rPr>
      </w:pPr>
      <w:r w:rsidRPr="00695FC0">
        <w:rPr>
          <w:rFonts w:eastAsia="Times-Roman"/>
          <w:sz w:val="28"/>
          <w:szCs w:val="28"/>
        </w:rPr>
        <w:t>На практике эти способы изложения материала</w:t>
      </w:r>
      <w:r w:rsidR="007D33C5" w:rsidRPr="00695FC0">
        <w:rPr>
          <w:rFonts w:eastAsia="Times-Roman"/>
          <w:sz w:val="28"/>
          <w:szCs w:val="28"/>
        </w:rPr>
        <w:t xml:space="preserve"> </w:t>
      </w:r>
      <w:r w:rsidRPr="00695FC0">
        <w:rPr>
          <w:rFonts w:eastAsia="Times-Roman"/>
          <w:sz w:val="28"/>
          <w:szCs w:val="28"/>
        </w:rPr>
        <w:t>переплетаются, определяя композицию конкретного</w:t>
      </w:r>
      <w:r w:rsidR="007D33C5" w:rsidRPr="00695FC0">
        <w:rPr>
          <w:rFonts w:eastAsia="Times-Roman"/>
          <w:sz w:val="28"/>
          <w:szCs w:val="28"/>
        </w:rPr>
        <w:t xml:space="preserve"> </w:t>
      </w:r>
      <w:r w:rsidRPr="00695FC0">
        <w:rPr>
          <w:rFonts w:eastAsia="Times-Roman"/>
          <w:sz w:val="28"/>
          <w:szCs w:val="28"/>
        </w:rPr>
        <w:t>выступления.</w:t>
      </w:r>
    </w:p>
    <w:p w:rsidR="0011087F" w:rsidRPr="00695FC0" w:rsidRDefault="00EA055D" w:rsidP="00695FC0">
      <w:pPr>
        <w:suppressAutoHyphens/>
        <w:overflowPunct/>
        <w:spacing w:line="360" w:lineRule="auto"/>
        <w:ind w:firstLine="709"/>
        <w:jc w:val="both"/>
        <w:rPr>
          <w:sz w:val="28"/>
          <w:szCs w:val="28"/>
        </w:rPr>
      </w:pPr>
      <w:r w:rsidRPr="00695FC0">
        <w:rPr>
          <w:rFonts w:eastAsia="Times-Roman"/>
          <w:sz w:val="28"/>
          <w:szCs w:val="28"/>
        </w:rPr>
        <w:t>Монолог оратора легче воспринимается, если в нём</w:t>
      </w:r>
      <w:r w:rsidR="00903EDE" w:rsidRPr="00695FC0">
        <w:rPr>
          <w:rFonts w:eastAsia="Times-Roman"/>
          <w:sz w:val="28"/>
          <w:szCs w:val="28"/>
        </w:rPr>
        <w:t xml:space="preserve"> </w:t>
      </w:r>
      <w:r w:rsidRPr="00695FC0">
        <w:rPr>
          <w:rFonts w:eastAsia="Times-Roman"/>
          <w:sz w:val="28"/>
          <w:szCs w:val="28"/>
        </w:rPr>
        <w:t xml:space="preserve">используются различные </w:t>
      </w:r>
      <w:r w:rsidRPr="00695FC0">
        <w:rPr>
          <w:rFonts w:eastAsia="Times-Bold"/>
          <w:b/>
          <w:bCs/>
          <w:sz w:val="28"/>
          <w:szCs w:val="28"/>
        </w:rPr>
        <w:t xml:space="preserve">приемы ведения речи: </w:t>
      </w:r>
      <w:r w:rsidRPr="00695FC0">
        <w:rPr>
          <w:rFonts w:eastAsia="Times-Roman"/>
          <w:sz w:val="28"/>
          <w:szCs w:val="28"/>
        </w:rPr>
        <w:t>обзор,</w:t>
      </w:r>
      <w:r w:rsidR="00903EDE" w:rsidRPr="00695FC0">
        <w:rPr>
          <w:rFonts w:eastAsia="Times-Roman"/>
          <w:sz w:val="28"/>
          <w:szCs w:val="28"/>
        </w:rPr>
        <w:t xml:space="preserve"> </w:t>
      </w:r>
      <w:r w:rsidRPr="00695FC0">
        <w:rPr>
          <w:rFonts w:eastAsia="Times-Roman"/>
          <w:sz w:val="28"/>
          <w:szCs w:val="28"/>
        </w:rPr>
        <w:t>описание, информация, пересказ, повествование,</w:t>
      </w:r>
      <w:r w:rsidR="00903EDE" w:rsidRPr="00695FC0">
        <w:rPr>
          <w:rFonts w:eastAsia="Times-Roman"/>
          <w:sz w:val="28"/>
          <w:szCs w:val="28"/>
        </w:rPr>
        <w:t xml:space="preserve"> </w:t>
      </w:r>
      <w:r w:rsidRPr="00695FC0">
        <w:rPr>
          <w:rFonts w:eastAsia="Times-Roman"/>
          <w:sz w:val="28"/>
          <w:szCs w:val="28"/>
        </w:rPr>
        <w:t>характеристика, размышление, пример, цитирование,</w:t>
      </w:r>
      <w:r w:rsidR="00903EDE" w:rsidRPr="00695FC0">
        <w:rPr>
          <w:rFonts w:eastAsia="Times-Roman"/>
          <w:sz w:val="28"/>
          <w:szCs w:val="28"/>
        </w:rPr>
        <w:t xml:space="preserve"> </w:t>
      </w:r>
      <w:r w:rsidRPr="00695FC0">
        <w:rPr>
          <w:rFonts w:eastAsia="Times-Roman"/>
          <w:sz w:val="28"/>
          <w:szCs w:val="28"/>
        </w:rPr>
        <w:t>обоснование и т.д. Эти композиционные</w:t>
      </w:r>
      <w:r w:rsidR="00903EDE" w:rsidRPr="00695FC0">
        <w:rPr>
          <w:rFonts w:eastAsia="Times-Roman"/>
          <w:sz w:val="28"/>
          <w:szCs w:val="28"/>
        </w:rPr>
        <w:t xml:space="preserve"> </w:t>
      </w:r>
      <w:r w:rsidRPr="00695FC0">
        <w:rPr>
          <w:rFonts w:eastAsia="Times-Roman"/>
          <w:sz w:val="28"/>
          <w:szCs w:val="28"/>
        </w:rPr>
        <w:t>приемы различаются манерой и темпом речи, ее стилистической</w:t>
      </w:r>
      <w:r w:rsidR="00903EDE" w:rsidRPr="00695FC0">
        <w:rPr>
          <w:rFonts w:eastAsia="Times-Roman"/>
          <w:sz w:val="28"/>
          <w:szCs w:val="28"/>
        </w:rPr>
        <w:t xml:space="preserve"> </w:t>
      </w:r>
      <w:r w:rsidRPr="00695FC0">
        <w:rPr>
          <w:rFonts w:eastAsia="Times-Roman"/>
          <w:sz w:val="28"/>
          <w:szCs w:val="28"/>
        </w:rPr>
        <w:t>и эмоциональной окраской, глубиной</w:t>
      </w:r>
      <w:r w:rsidR="00903EDE" w:rsidRPr="00695FC0">
        <w:rPr>
          <w:rFonts w:eastAsia="Times-Roman"/>
          <w:sz w:val="28"/>
          <w:szCs w:val="28"/>
        </w:rPr>
        <w:t xml:space="preserve"> </w:t>
      </w:r>
      <w:r w:rsidRPr="00695FC0">
        <w:rPr>
          <w:rFonts w:eastAsia="Times-Roman"/>
          <w:sz w:val="28"/>
          <w:szCs w:val="28"/>
        </w:rPr>
        <w:t>изложения, характером связи с аудиторией. Особенно</w:t>
      </w:r>
      <w:r w:rsidR="00903EDE" w:rsidRPr="00695FC0">
        <w:rPr>
          <w:rFonts w:eastAsia="Times-Roman"/>
          <w:sz w:val="28"/>
          <w:szCs w:val="28"/>
        </w:rPr>
        <w:t xml:space="preserve"> </w:t>
      </w:r>
      <w:r w:rsidRPr="00695FC0">
        <w:rPr>
          <w:rFonts w:eastAsia="Times-Roman"/>
          <w:sz w:val="28"/>
          <w:szCs w:val="28"/>
        </w:rPr>
        <w:t>ценны те приемы изложения, которые способствуют</w:t>
      </w:r>
      <w:r w:rsidR="00903EDE" w:rsidRPr="00695FC0">
        <w:rPr>
          <w:rFonts w:eastAsia="Times-Roman"/>
          <w:sz w:val="28"/>
          <w:szCs w:val="28"/>
        </w:rPr>
        <w:t xml:space="preserve"> </w:t>
      </w:r>
      <w:r w:rsidRPr="00695FC0">
        <w:rPr>
          <w:rFonts w:eastAsia="Times-Roman"/>
          <w:sz w:val="28"/>
          <w:szCs w:val="28"/>
        </w:rPr>
        <w:t>непосредственному взаимодействию со слушателями:</w:t>
      </w:r>
      <w:r w:rsidR="00903EDE" w:rsidRPr="00695FC0">
        <w:rPr>
          <w:rFonts w:eastAsia="Times-Roman"/>
          <w:sz w:val="28"/>
          <w:szCs w:val="28"/>
        </w:rPr>
        <w:t xml:space="preserve"> </w:t>
      </w:r>
      <w:r w:rsidRPr="00695FC0">
        <w:rPr>
          <w:rFonts w:eastAsia="Times-Roman"/>
          <w:sz w:val="28"/>
          <w:szCs w:val="28"/>
        </w:rPr>
        <w:t>прямые и риторические вопросы; обращение к собравшимся;</w:t>
      </w:r>
      <w:r w:rsidR="0047453E" w:rsidRPr="00695FC0">
        <w:rPr>
          <w:rFonts w:eastAsia="Times-Roman"/>
          <w:sz w:val="28"/>
          <w:szCs w:val="28"/>
        </w:rPr>
        <w:t xml:space="preserve"> </w:t>
      </w:r>
      <w:r w:rsidRPr="00695FC0">
        <w:rPr>
          <w:rFonts w:eastAsia="Times-Roman"/>
          <w:sz w:val="28"/>
          <w:szCs w:val="28"/>
        </w:rPr>
        <w:t>вопросно-ответный ход, когда оратор задает</w:t>
      </w:r>
      <w:r w:rsidR="00903EDE" w:rsidRPr="00695FC0">
        <w:rPr>
          <w:rFonts w:eastAsia="Times-Roman"/>
          <w:sz w:val="28"/>
          <w:szCs w:val="28"/>
        </w:rPr>
        <w:t xml:space="preserve"> </w:t>
      </w:r>
      <w:r w:rsidRPr="00695FC0">
        <w:rPr>
          <w:rFonts w:eastAsia="Times-Roman"/>
          <w:sz w:val="28"/>
          <w:szCs w:val="28"/>
        </w:rPr>
        <w:t>вопросы, на которые сам же отвечает.</w:t>
      </w:r>
    </w:p>
    <w:p w:rsidR="00072F2E" w:rsidRPr="00695FC0" w:rsidRDefault="00072F2E" w:rsidP="00695FC0">
      <w:pPr>
        <w:suppressAutoHyphens/>
        <w:overflowPunct/>
        <w:spacing w:line="360" w:lineRule="auto"/>
        <w:ind w:firstLine="709"/>
        <w:jc w:val="both"/>
        <w:rPr>
          <w:rFonts w:eastAsia="Times-Roman"/>
          <w:sz w:val="28"/>
          <w:szCs w:val="28"/>
        </w:rPr>
      </w:pPr>
      <w:r w:rsidRPr="00695FC0">
        <w:rPr>
          <w:rFonts w:eastAsia="Times-Roman"/>
          <w:sz w:val="28"/>
          <w:szCs w:val="28"/>
        </w:rPr>
        <w:t>Заключение придает завершенность повествованию. В нём делается обобщение сказанного, формулируются частные и общие выводы.</w:t>
      </w:r>
      <w:r w:rsidR="000A4895" w:rsidRPr="00695FC0">
        <w:rPr>
          <w:rFonts w:eastAsia="Times-Roman"/>
          <w:sz w:val="28"/>
          <w:szCs w:val="28"/>
        </w:rPr>
        <w:t xml:space="preserve"> </w:t>
      </w:r>
      <w:r w:rsidR="00472427" w:rsidRPr="00695FC0">
        <w:rPr>
          <w:rFonts w:eastAsia="Times-Roman"/>
          <w:sz w:val="28"/>
          <w:szCs w:val="28"/>
        </w:rPr>
        <w:t>«</w:t>
      </w:r>
      <w:r w:rsidRPr="00695FC0">
        <w:rPr>
          <w:rFonts w:eastAsia="Times-Roman"/>
          <w:sz w:val="28"/>
          <w:szCs w:val="28"/>
        </w:rPr>
        <w:t>Конец — разрешение всей речи... конец должен</w:t>
      </w:r>
      <w:r w:rsidR="000A4895" w:rsidRPr="00695FC0">
        <w:rPr>
          <w:rFonts w:eastAsia="Times-Roman"/>
          <w:sz w:val="28"/>
          <w:szCs w:val="28"/>
        </w:rPr>
        <w:t xml:space="preserve"> </w:t>
      </w:r>
      <w:r w:rsidRPr="00695FC0">
        <w:rPr>
          <w:rFonts w:eastAsia="Times-Roman"/>
          <w:sz w:val="28"/>
          <w:szCs w:val="28"/>
        </w:rPr>
        <w:t>быть таким, чтобы слушатели почувствовали (не</w:t>
      </w:r>
      <w:r w:rsidR="000A4895" w:rsidRPr="00695FC0">
        <w:rPr>
          <w:rFonts w:eastAsia="Times-Roman"/>
          <w:sz w:val="28"/>
          <w:szCs w:val="28"/>
        </w:rPr>
        <w:t xml:space="preserve"> </w:t>
      </w:r>
      <w:r w:rsidRPr="00695FC0">
        <w:rPr>
          <w:rFonts w:eastAsia="Times-Roman"/>
          <w:sz w:val="28"/>
          <w:szCs w:val="28"/>
        </w:rPr>
        <w:t>только в тоне лектора, это обязательно), что дальше</w:t>
      </w:r>
      <w:r w:rsidR="000A4895" w:rsidRPr="00695FC0">
        <w:rPr>
          <w:rFonts w:eastAsia="Times-Roman"/>
          <w:sz w:val="28"/>
          <w:szCs w:val="28"/>
        </w:rPr>
        <w:t xml:space="preserve"> </w:t>
      </w:r>
      <w:r w:rsidRPr="00695FC0">
        <w:rPr>
          <w:rFonts w:eastAsia="Times-Roman"/>
          <w:sz w:val="28"/>
          <w:szCs w:val="28"/>
        </w:rPr>
        <w:t>говорить нечего</w:t>
      </w:r>
      <w:r w:rsidR="00472427" w:rsidRPr="00695FC0">
        <w:rPr>
          <w:rFonts w:eastAsia="Times-Roman"/>
          <w:sz w:val="28"/>
          <w:szCs w:val="28"/>
        </w:rPr>
        <w:t>»</w:t>
      </w:r>
      <w:r w:rsidRPr="00695FC0">
        <w:rPr>
          <w:rFonts w:eastAsia="Times-Roman"/>
          <w:sz w:val="28"/>
          <w:szCs w:val="28"/>
        </w:rPr>
        <w:t>. Заключение занимает примерно</w:t>
      </w:r>
      <w:r w:rsidR="000A4895" w:rsidRPr="00695FC0">
        <w:rPr>
          <w:rFonts w:eastAsia="Times-Roman"/>
          <w:sz w:val="28"/>
          <w:szCs w:val="28"/>
        </w:rPr>
        <w:t xml:space="preserve"> </w:t>
      </w:r>
      <w:r w:rsidRPr="00695FC0">
        <w:rPr>
          <w:rFonts w:eastAsia="Times-Roman"/>
          <w:sz w:val="28"/>
          <w:szCs w:val="28"/>
        </w:rPr>
        <w:t>5% времени всей речи.</w:t>
      </w:r>
    </w:p>
    <w:p w:rsidR="00072F2E" w:rsidRPr="00695FC0" w:rsidRDefault="00072F2E" w:rsidP="00695FC0">
      <w:pPr>
        <w:suppressAutoHyphens/>
        <w:overflowPunct/>
        <w:spacing w:line="360" w:lineRule="auto"/>
        <w:ind w:firstLine="709"/>
        <w:jc w:val="both"/>
        <w:rPr>
          <w:rFonts w:eastAsia="Times-Roman"/>
          <w:sz w:val="28"/>
          <w:szCs w:val="28"/>
        </w:rPr>
      </w:pPr>
      <w:r w:rsidRPr="00695FC0">
        <w:rPr>
          <w:rFonts w:eastAsia="Times-Roman"/>
          <w:sz w:val="28"/>
          <w:szCs w:val="28"/>
        </w:rPr>
        <w:t>Самые распространенные композиционные недочеты выступления:</w:t>
      </w:r>
    </w:p>
    <w:p w:rsidR="00072F2E" w:rsidRPr="00695FC0" w:rsidRDefault="00072F2E" w:rsidP="00695FC0">
      <w:pPr>
        <w:suppressAutoHyphens/>
        <w:overflowPunct/>
        <w:spacing w:line="360" w:lineRule="auto"/>
        <w:ind w:firstLine="709"/>
        <w:jc w:val="both"/>
        <w:rPr>
          <w:rFonts w:eastAsia="Times-Roman"/>
          <w:sz w:val="28"/>
          <w:szCs w:val="28"/>
        </w:rPr>
      </w:pPr>
      <w:r w:rsidRPr="00695FC0">
        <w:rPr>
          <w:rFonts w:eastAsia="Times-Roman"/>
          <w:sz w:val="28"/>
          <w:szCs w:val="28"/>
        </w:rPr>
        <w:t>1) нет вступления или оно слишком затянуто;</w:t>
      </w:r>
    </w:p>
    <w:p w:rsidR="00072F2E" w:rsidRPr="00695FC0" w:rsidRDefault="00072F2E" w:rsidP="00695FC0">
      <w:pPr>
        <w:suppressAutoHyphens/>
        <w:overflowPunct/>
        <w:spacing w:line="360" w:lineRule="auto"/>
        <w:ind w:firstLine="709"/>
        <w:jc w:val="both"/>
        <w:rPr>
          <w:rFonts w:eastAsia="Times-Roman"/>
          <w:sz w:val="28"/>
          <w:szCs w:val="28"/>
        </w:rPr>
      </w:pPr>
      <w:r w:rsidRPr="00695FC0">
        <w:rPr>
          <w:rFonts w:eastAsia="Times-Roman"/>
          <w:sz w:val="28"/>
          <w:szCs w:val="28"/>
        </w:rPr>
        <w:t>2) изложение не подчинено главной идее;</w:t>
      </w:r>
    </w:p>
    <w:p w:rsidR="00072F2E" w:rsidRPr="00695FC0" w:rsidRDefault="00072F2E" w:rsidP="00695FC0">
      <w:pPr>
        <w:suppressAutoHyphens/>
        <w:overflowPunct/>
        <w:spacing w:line="360" w:lineRule="auto"/>
        <w:ind w:firstLine="709"/>
        <w:jc w:val="both"/>
        <w:rPr>
          <w:rFonts w:eastAsia="Times-Roman"/>
          <w:sz w:val="28"/>
          <w:szCs w:val="28"/>
        </w:rPr>
      </w:pPr>
      <w:r w:rsidRPr="00695FC0">
        <w:rPr>
          <w:rFonts w:eastAsia="Times-Roman"/>
          <w:sz w:val="28"/>
          <w:szCs w:val="28"/>
        </w:rPr>
        <w:t>3) непоследовательно или неинтересно построено</w:t>
      </w:r>
      <w:r w:rsidR="000A4895" w:rsidRPr="00695FC0">
        <w:rPr>
          <w:rFonts w:eastAsia="Times-Roman"/>
          <w:sz w:val="28"/>
          <w:szCs w:val="28"/>
        </w:rPr>
        <w:t xml:space="preserve"> </w:t>
      </w:r>
      <w:r w:rsidRPr="00695FC0">
        <w:rPr>
          <w:rFonts w:eastAsia="Times-Roman"/>
          <w:sz w:val="28"/>
          <w:szCs w:val="28"/>
        </w:rPr>
        <w:t>изложение;</w:t>
      </w:r>
    </w:p>
    <w:p w:rsidR="00072F2E" w:rsidRPr="00695FC0" w:rsidRDefault="00072F2E" w:rsidP="00695FC0">
      <w:pPr>
        <w:suppressAutoHyphens/>
        <w:overflowPunct/>
        <w:spacing w:line="360" w:lineRule="auto"/>
        <w:ind w:firstLine="709"/>
        <w:jc w:val="both"/>
        <w:rPr>
          <w:rFonts w:eastAsia="Times-Roman"/>
          <w:sz w:val="28"/>
          <w:szCs w:val="28"/>
        </w:rPr>
      </w:pPr>
      <w:r w:rsidRPr="00695FC0">
        <w:rPr>
          <w:rFonts w:eastAsia="Times-Roman"/>
          <w:sz w:val="28"/>
          <w:szCs w:val="28"/>
        </w:rPr>
        <w:t>4) используется всего один-два приема изложения;</w:t>
      </w:r>
    </w:p>
    <w:p w:rsidR="00072F2E" w:rsidRPr="00695FC0" w:rsidRDefault="00072F2E" w:rsidP="00695FC0">
      <w:pPr>
        <w:suppressAutoHyphens/>
        <w:overflowPunct/>
        <w:spacing w:line="360" w:lineRule="auto"/>
        <w:ind w:firstLine="709"/>
        <w:jc w:val="both"/>
        <w:rPr>
          <w:rFonts w:eastAsia="Times-Roman"/>
          <w:sz w:val="28"/>
          <w:szCs w:val="28"/>
        </w:rPr>
      </w:pPr>
      <w:r w:rsidRPr="00695FC0">
        <w:rPr>
          <w:rFonts w:eastAsia="Times-Roman"/>
          <w:sz w:val="28"/>
          <w:szCs w:val="28"/>
        </w:rPr>
        <w:t>5) несоразмерность материала выступления;</w:t>
      </w:r>
    </w:p>
    <w:p w:rsidR="0011087F" w:rsidRPr="00695FC0" w:rsidRDefault="00072F2E" w:rsidP="00695FC0">
      <w:pPr>
        <w:suppressAutoHyphens/>
        <w:overflowPunct/>
        <w:spacing w:line="360" w:lineRule="auto"/>
        <w:ind w:firstLine="709"/>
        <w:jc w:val="both"/>
        <w:rPr>
          <w:sz w:val="28"/>
          <w:szCs w:val="28"/>
        </w:rPr>
      </w:pPr>
      <w:r w:rsidRPr="00695FC0">
        <w:rPr>
          <w:rFonts w:eastAsia="Times-Roman"/>
          <w:sz w:val="28"/>
          <w:szCs w:val="28"/>
        </w:rPr>
        <w:t>6) нет заключения или, наоборот, оратор никак</w:t>
      </w:r>
      <w:r w:rsidR="000A4895" w:rsidRPr="00695FC0">
        <w:rPr>
          <w:rFonts w:eastAsia="Times-Roman"/>
          <w:sz w:val="28"/>
          <w:szCs w:val="28"/>
        </w:rPr>
        <w:t xml:space="preserve"> </w:t>
      </w:r>
      <w:r w:rsidRPr="00695FC0">
        <w:rPr>
          <w:rFonts w:eastAsia="Times-Roman"/>
          <w:sz w:val="28"/>
          <w:szCs w:val="28"/>
        </w:rPr>
        <w:t xml:space="preserve">не может остановиться, время от времени обнадеживая слушателей словами: </w:t>
      </w:r>
      <w:r w:rsidR="00472427" w:rsidRPr="00695FC0">
        <w:rPr>
          <w:rFonts w:eastAsia="Times-Roman"/>
          <w:sz w:val="28"/>
          <w:szCs w:val="28"/>
        </w:rPr>
        <w:t>«</w:t>
      </w:r>
      <w:r w:rsidRPr="00695FC0">
        <w:rPr>
          <w:rFonts w:eastAsia="Times-Roman"/>
          <w:sz w:val="28"/>
          <w:szCs w:val="28"/>
        </w:rPr>
        <w:t>Заканчивая свое выступление...</w:t>
      </w:r>
      <w:r w:rsidR="00472427" w:rsidRPr="00695FC0">
        <w:rPr>
          <w:rFonts w:eastAsia="Times-Roman"/>
          <w:sz w:val="28"/>
          <w:szCs w:val="28"/>
        </w:rPr>
        <w:t>».</w:t>
      </w:r>
    </w:p>
    <w:p w:rsidR="0011087F" w:rsidRPr="00695FC0" w:rsidRDefault="004160CB" w:rsidP="00695FC0">
      <w:pPr>
        <w:suppressAutoHyphens/>
        <w:overflowPunct/>
        <w:spacing w:line="360" w:lineRule="auto"/>
        <w:ind w:firstLine="709"/>
        <w:jc w:val="both"/>
        <w:rPr>
          <w:sz w:val="28"/>
          <w:szCs w:val="28"/>
        </w:rPr>
      </w:pPr>
      <w:r w:rsidRPr="00695FC0">
        <w:rPr>
          <w:rFonts w:eastAsia="Times-Roman"/>
          <w:sz w:val="28"/>
          <w:szCs w:val="28"/>
        </w:rPr>
        <w:t>В заключени</w:t>
      </w:r>
      <w:r w:rsidR="00DC7F54" w:rsidRPr="00695FC0">
        <w:rPr>
          <w:rFonts w:eastAsia="Times-Roman"/>
          <w:sz w:val="28"/>
          <w:szCs w:val="28"/>
        </w:rPr>
        <w:t>и</w:t>
      </w:r>
      <w:r w:rsidRPr="00695FC0">
        <w:rPr>
          <w:rFonts w:eastAsia="Times-Roman"/>
          <w:sz w:val="28"/>
          <w:szCs w:val="28"/>
        </w:rPr>
        <w:t xml:space="preserve"> информационного выступления обычно подводят итог сказанному, делают выводы или кратко повторяют материал. А в агитационных речах перед слушателями ставятся конкретные задачи или обращаются к ним с призывом. Завершить выступление помогает концовка — пожелание слушателям, яркая цитата, в которой звучит основная мысль выступления, афористичное высказывание и т.д. Хорошо воспринимаются и запоминаются выступления, в которых зачин (первые фразы) связан с концовкой — это так называемая рамочная структура выступления.</w:t>
      </w:r>
    </w:p>
    <w:p w:rsidR="0011087F" w:rsidRPr="00695FC0" w:rsidRDefault="0011087F" w:rsidP="00695FC0">
      <w:pPr>
        <w:suppressAutoHyphens/>
        <w:spacing w:line="360" w:lineRule="auto"/>
        <w:ind w:firstLine="709"/>
        <w:jc w:val="both"/>
        <w:rPr>
          <w:sz w:val="28"/>
          <w:szCs w:val="28"/>
        </w:rPr>
      </w:pPr>
    </w:p>
    <w:p w:rsidR="0011087F" w:rsidRPr="00695FC0" w:rsidRDefault="00AC26C5" w:rsidP="00695FC0">
      <w:pPr>
        <w:suppressAutoHyphens/>
        <w:spacing w:line="360" w:lineRule="auto"/>
        <w:ind w:firstLine="709"/>
        <w:jc w:val="both"/>
        <w:rPr>
          <w:b/>
          <w:sz w:val="28"/>
          <w:szCs w:val="28"/>
        </w:rPr>
      </w:pPr>
      <w:r w:rsidRPr="00695FC0">
        <w:rPr>
          <w:b/>
          <w:sz w:val="28"/>
          <w:szCs w:val="28"/>
        </w:rPr>
        <w:t xml:space="preserve">5. </w:t>
      </w:r>
      <w:r w:rsidR="001B65D2" w:rsidRPr="00695FC0">
        <w:rPr>
          <w:b/>
          <w:sz w:val="28"/>
          <w:szCs w:val="28"/>
        </w:rPr>
        <w:t>Успешное выступление</w:t>
      </w:r>
    </w:p>
    <w:p w:rsidR="0011087F" w:rsidRPr="00695FC0" w:rsidRDefault="0011087F" w:rsidP="00695FC0">
      <w:pPr>
        <w:suppressAutoHyphens/>
        <w:spacing w:line="360" w:lineRule="auto"/>
        <w:ind w:firstLine="709"/>
        <w:jc w:val="both"/>
        <w:rPr>
          <w:sz w:val="28"/>
          <w:szCs w:val="28"/>
        </w:rPr>
      </w:pPr>
    </w:p>
    <w:p w:rsidR="001B65D2" w:rsidRPr="00695FC0" w:rsidRDefault="001B65D2" w:rsidP="00695FC0">
      <w:pPr>
        <w:suppressAutoHyphens/>
        <w:overflowPunct/>
        <w:spacing w:line="360" w:lineRule="auto"/>
        <w:ind w:firstLine="709"/>
        <w:jc w:val="both"/>
        <w:rPr>
          <w:rFonts w:eastAsia="Times-Italic"/>
          <w:i/>
          <w:iCs/>
          <w:sz w:val="28"/>
          <w:szCs w:val="28"/>
        </w:rPr>
      </w:pPr>
      <w:r w:rsidRPr="00695FC0">
        <w:rPr>
          <w:rFonts w:eastAsia="Times-Italic"/>
          <w:i/>
          <w:iCs/>
          <w:sz w:val="28"/>
          <w:szCs w:val="28"/>
        </w:rPr>
        <w:t>Красноречие</w:t>
      </w:r>
      <w:r w:rsidR="00EC7997" w:rsidRPr="00695FC0">
        <w:rPr>
          <w:rFonts w:eastAsia="Times-Italic"/>
          <w:i/>
          <w:iCs/>
          <w:sz w:val="28"/>
          <w:szCs w:val="28"/>
        </w:rPr>
        <w:t xml:space="preserve"> </w:t>
      </w:r>
      <w:r w:rsidRPr="00695FC0">
        <w:rPr>
          <w:rFonts w:eastAsia="Times-Roman"/>
          <w:i/>
          <w:sz w:val="28"/>
          <w:szCs w:val="28"/>
        </w:rPr>
        <w:t>—</w:t>
      </w:r>
      <w:r w:rsidR="00EC7997" w:rsidRPr="00695FC0">
        <w:rPr>
          <w:rFonts w:eastAsia="Times-Roman"/>
          <w:i/>
          <w:sz w:val="28"/>
          <w:szCs w:val="28"/>
        </w:rPr>
        <w:t xml:space="preserve"> </w:t>
      </w:r>
      <w:r w:rsidRPr="00695FC0">
        <w:rPr>
          <w:rFonts w:eastAsia="Times-Italic"/>
          <w:i/>
          <w:iCs/>
          <w:sz w:val="28"/>
          <w:szCs w:val="28"/>
        </w:rPr>
        <w:t>это дар, позволяющий</w:t>
      </w:r>
    </w:p>
    <w:p w:rsidR="001B65D2" w:rsidRPr="00695FC0" w:rsidRDefault="001B65D2" w:rsidP="00695FC0">
      <w:pPr>
        <w:suppressAutoHyphens/>
        <w:overflowPunct/>
        <w:spacing w:line="360" w:lineRule="auto"/>
        <w:ind w:firstLine="709"/>
        <w:jc w:val="both"/>
        <w:rPr>
          <w:rFonts w:eastAsia="Times-Italic"/>
          <w:i/>
          <w:iCs/>
          <w:sz w:val="28"/>
          <w:szCs w:val="28"/>
        </w:rPr>
      </w:pPr>
      <w:r w:rsidRPr="00695FC0">
        <w:rPr>
          <w:rFonts w:eastAsia="Times-Italic"/>
          <w:i/>
          <w:iCs/>
          <w:sz w:val="28"/>
          <w:szCs w:val="28"/>
        </w:rPr>
        <w:t>нам овладеть умом и сердцем собеседника,</w:t>
      </w:r>
    </w:p>
    <w:p w:rsidR="001B65D2" w:rsidRPr="00695FC0" w:rsidRDefault="001B65D2" w:rsidP="00695FC0">
      <w:pPr>
        <w:suppressAutoHyphens/>
        <w:overflowPunct/>
        <w:spacing w:line="360" w:lineRule="auto"/>
        <w:ind w:firstLine="709"/>
        <w:jc w:val="both"/>
        <w:rPr>
          <w:rFonts w:eastAsia="Times-Italic"/>
          <w:i/>
          <w:iCs/>
          <w:sz w:val="28"/>
          <w:szCs w:val="28"/>
        </w:rPr>
      </w:pPr>
      <w:r w:rsidRPr="00695FC0">
        <w:rPr>
          <w:rFonts w:eastAsia="Times-Italic"/>
          <w:i/>
          <w:iCs/>
          <w:sz w:val="28"/>
          <w:szCs w:val="28"/>
        </w:rPr>
        <w:t>способность втолковать ему или</w:t>
      </w:r>
    </w:p>
    <w:p w:rsidR="001B65D2" w:rsidRPr="00695FC0" w:rsidRDefault="001B65D2" w:rsidP="00695FC0">
      <w:pPr>
        <w:suppressAutoHyphens/>
        <w:overflowPunct/>
        <w:spacing w:line="360" w:lineRule="auto"/>
        <w:ind w:firstLine="709"/>
        <w:jc w:val="both"/>
        <w:rPr>
          <w:rFonts w:eastAsia="Times-Italic"/>
          <w:i/>
          <w:iCs/>
          <w:sz w:val="28"/>
          <w:szCs w:val="28"/>
        </w:rPr>
      </w:pPr>
      <w:r w:rsidRPr="00695FC0">
        <w:rPr>
          <w:rFonts w:eastAsia="Times-Italic"/>
          <w:i/>
          <w:iCs/>
          <w:sz w:val="28"/>
          <w:szCs w:val="28"/>
        </w:rPr>
        <w:t>внушить ему все, что нам угодно...</w:t>
      </w:r>
    </w:p>
    <w:p w:rsidR="001B65D2" w:rsidRPr="00695FC0" w:rsidRDefault="001B65D2" w:rsidP="00695FC0">
      <w:pPr>
        <w:suppressAutoHyphens/>
        <w:overflowPunct/>
        <w:spacing w:line="360" w:lineRule="auto"/>
        <w:ind w:firstLine="709"/>
        <w:jc w:val="both"/>
        <w:rPr>
          <w:rFonts w:eastAsia="Times-Italic"/>
          <w:i/>
          <w:iCs/>
          <w:sz w:val="28"/>
          <w:szCs w:val="28"/>
        </w:rPr>
      </w:pPr>
      <w:r w:rsidRPr="00695FC0">
        <w:rPr>
          <w:rFonts w:eastAsia="Times-Italic"/>
          <w:i/>
          <w:iCs/>
          <w:sz w:val="28"/>
          <w:szCs w:val="28"/>
        </w:rPr>
        <w:t>Ж. Лабрюйер</w:t>
      </w:r>
    </w:p>
    <w:p w:rsidR="0011087F" w:rsidRPr="00695FC0" w:rsidRDefault="001B65D2" w:rsidP="00695FC0">
      <w:pPr>
        <w:suppressAutoHyphens/>
        <w:spacing w:line="360" w:lineRule="auto"/>
        <w:ind w:firstLine="709"/>
        <w:jc w:val="both"/>
        <w:rPr>
          <w:i/>
          <w:sz w:val="28"/>
          <w:szCs w:val="28"/>
        </w:rPr>
      </w:pPr>
      <w:r w:rsidRPr="00695FC0">
        <w:rPr>
          <w:rFonts w:eastAsia="Times-Italic"/>
          <w:i/>
          <w:iCs/>
          <w:sz w:val="28"/>
          <w:szCs w:val="28"/>
        </w:rPr>
        <w:t>(французский писатель XVII в.)</w:t>
      </w:r>
    </w:p>
    <w:p w:rsidR="0011087F" w:rsidRPr="00695FC0" w:rsidRDefault="0011087F" w:rsidP="00695FC0">
      <w:pPr>
        <w:suppressAutoHyphens/>
        <w:spacing w:line="360" w:lineRule="auto"/>
        <w:ind w:firstLine="709"/>
        <w:jc w:val="both"/>
        <w:rPr>
          <w:sz w:val="28"/>
          <w:szCs w:val="28"/>
        </w:rPr>
      </w:pPr>
    </w:p>
    <w:p w:rsidR="00B26F3C" w:rsidRPr="00695FC0" w:rsidRDefault="00B26F3C" w:rsidP="00695FC0">
      <w:pPr>
        <w:suppressAutoHyphens/>
        <w:overflowPunct/>
        <w:spacing w:line="360" w:lineRule="auto"/>
        <w:ind w:firstLine="709"/>
        <w:jc w:val="both"/>
        <w:rPr>
          <w:rFonts w:eastAsia="Times-Roman"/>
          <w:sz w:val="28"/>
          <w:szCs w:val="28"/>
        </w:rPr>
      </w:pPr>
      <w:r w:rsidRPr="00695FC0">
        <w:rPr>
          <w:rFonts w:eastAsia="Times-Roman"/>
          <w:sz w:val="28"/>
          <w:szCs w:val="28"/>
        </w:rPr>
        <w:t>Главное —</w:t>
      </w:r>
      <w:r w:rsidR="001A2208" w:rsidRPr="00695FC0">
        <w:rPr>
          <w:rFonts w:eastAsia="Times-Roman"/>
          <w:sz w:val="28"/>
          <w:szCs w:val="28"/>
        </w:rPr>
        <w:t xml:space="preserve"> </w:t>
      </w:r>
      <w:r w:rsidRPr="00695FC0">
        <w:rPr>
          <w:rFonts w:eastAsia="Times-Italic"/>
          <w:i/>
          <w:iCs/>
          <w:sz w:val="28"/>
          <w:szCs w:val="28"/>
        </w:rPr>
        <w:t xml:space="preserve">желание общаться со слушателями </w:t>
      </w:r>
      <w:r w:rsidRPr="00695FC0">
        <w:rPr>
          <w:rFonts w:eastAsia="Times-Roman"/>
          <w:sz w:val="28"/>
          <w:szCs w:val="28"/>
        </w:rPr>
        <w:t>и уверенность в</w:t>
      </w:r>
      <w:r w:rsidR="001A2208" w:rsidRPr="00695FC0">
        <w:rPr>
          <w:rFonts w:eastAsia="Times-Roman"/>
          <w:sz w:val="28"/>
          <w:szCs w:val="28"/>
        </w:rPr>
        <w:t xml:space="preserve"> </w:t>
      </w:r>
      <w:r w:rsidRPr="00695FC0">
        <w:rPr>
          <w:rFonts w:eastAsia="Times-Roman"/>
          <w:sz w:val="28"/>
          <w:szCs w:val="28"/>
        </w:rPr>
        <w:t>том, что это получится. Успех речи во многом зависит от того, удастся ли</w:t>
      </w:r>
      <w:r w:rsidR="001A2208" w:rsidRPr="00695FC0">
        <w:rPr>
          <w:rFonts w:eastAsia="Times-Roman"/>
          <w:sz w:val="28"/>
          <w:szCs w:val="28"/>
        </w:rPr>
        <w:t xml:space="preserve"> </w:t>
      </w:r>
      <w:r w:rsidRPr="00695FC0">
        <w:rPr>
          <w:rFonts w:eastAsia="Times-Roman"/>
          <w:sz w:val="28"/>
          <w:szCs w:val="28"/>
        </w:rPr>
        <w:t>сразу же найти подход к слушателям, установить с</w:t>
      </w:r>
      <w:r w:rsidR="001A2208" w:rsidRPr="00695FC0">
        <w:rPr>
          <w:rFonts w:eastAsia="Times-Roman"/>
          <w:sz w:val="28"/>
          <w:szCs w:val="28"/>
        </w:rPr>
        <w:t xml:space="preserve"> </w:t>
      </w:r>
      <w:r w:rsidRPr="00695FC0">
        <w:rPr>
          <w:rFonts w:eastAsia="Times-Roman"/>
          <w:sz w:val="28"/>
          <w:szCs w:val="28"/>
        </w:rPr>
        <w:t>ними контакт.</w:t>
      </w:r>
    </w:p>
    <w:p w:rsidR="001A2208" w:rsidRPr="00695FC0" w:rsidRDefault="00B26F3C" w:rsidP="00695FC0">
      <w:pPr>
        <w:suppressAutoHyphens/>
        <w:overflowPunct/>
        <w:spacing w:line="360" w:lineRule="auto"/>
        <w:ind w:firstLine="709"/>
        <w:jc w:val="both"/>
        <w:rPr>
          <w:rFonts w:eastAsia="Times-Roman"/>
          <w:sz w:val="28"/>
          <w:szCs w:val="28"/>
        </w:rPr>
      </w:pPr>
      <w:r w:rsidRPr="00695FC0">
        <w:rPr>
          <w:rFonts w:eastAsia="Times-Roman"/>
          <w:sz w:val="28"/>
          <w:szCs w:val="28"/>
        </w:rPr>
        <w:t>Что может мешать установлению контакта? Чаще</w:t>
      </w:r>
      <w:r w:rsidR="001A2208" w:rsidRPr="00695FC0">
        <w:rPr>
          <w:rFonts w:eastAsia="Times-Roman"/>
          <w:sz w:val="28"/>
          <w:szCs w:val="28"/>
        </w:rPr>
        <w:t xml:space="preserve"> </w:t>
      </w:r>
      <w:r w:rsidRPr="00695FC0">
        <w:rPr>
          <w:rFonts w:eastAsia="Times-Roman"/>
          <w:sz w:val="28"/>
          <w:szCs w:val="28"/>
        </w:rPr>
        <w:t>всего возникновение барьеров восприятия. -</w:t>
      </w:r>
      <w:r w:rsidR="001A2208" w:rsidRPr="00695FC0">
        <w:rPr>
          <w:rFonts w:eastAsia="Times-Roman"/>
          <w:sz w:val="28"/>
          <w:szCs w:val="28"/>
        </w:rPr>
        <w:t xml:space="preserve"> </w:t>
      </w:r>
      <w:r w:rsidRPr="00695FC0">
        <w:rPr>
          <w:rFonts w:eastAsia="Times-Roman"/>
          <w:sz w:val="28"/>
          <w:szCs w:val="28"/>
        </w:rPr>
        <w:t xml:space="preserve">Чтобы не возник </w:t>
      </w:r>
      <w:r w:rsidRPr="00695FC0">
        <w:rPr>
          <w:rFonts w:eastAsia="Times-Italic"/>
          <w:i/>
          <w:iCs/>
          <w:sz w:val="28"/>
          <w:szCs w:val="28"/>
        </w:rPr>
        <w:t xml:space="preserve">барьер установки, </w:t>
      </w:r>
      <w:r w:rsidRPr="00695FC0">
        <w:rPr>
          <w:rFonts w:eastAsia="Times-Roman"/>
          <w:sz w:val="28"/>
          <w:szCs w:val="28"/>
        </w:rPr>
        <w:t>когда предвзятое</w:t>
      </w:r>
      <w:r w:rsidR="001A2208" w:rsidRPr="00695FC0">
        <w:rPr>
          <w:rFonts w:eastAsia="Times-Roman"/>
          <w:sz w:val="28"/>
          <w:szCs w:val="28"/>
        </w:rPr>
        <w:t xml:space="preserve"> </w:t>
      </w:r>
      <w:r w:rsidRPr="00695FC0">
        <w:rPr>
          <w:rFonts w:eastAsia="Times-Roman"/>
          <w:sz w:val="28"/>
          <w:szCs w:val="28"/>
        </w:rPr>
        <w:t>отношение к выступающему мешает объективно</w:t>
      </w:r>
      <w:r w:rsidR="001A2208" w:rsidRPr="00695FC0">
        <w:rPr>
          <w:rFonts w:eastAsia="Times-Roman"/>
          <w:sz w:val="28"/>
          <w:szCs w:val="28"/>
        </w:rPr>
        <w:t xml:space="preserve"> </w:t>
      </w:r>
      <w:r w:rsidRPr="00695FC0">
        <w:rPr>
          <w:rFonts w:eastAsia="Times-Roman"/>
          <w:sz w:val="28"/>
          <w:szCs w:val="28"/>
        </w:rPr>
        <w:t>воспринимать его слова, желательно еще до</w:t>
      </w:r>
      <w:r w:rsidR="001A2208" w:rsidRPr="00695FC0">
        <w:rPr>
          <w:rFonts w:eastAsia="Times-Roman"/>
          <w:sz w:val="28"/>
          <w:szCs w:val="28"/>
        </w:rPr>
        <w:t xml:space="preserve"> </w:t>
      </w:r>
      <w:r w:rsidRPr="00695FC0">
        <w:rPr>
          <w:rFonts w:eastAsia="Times-Roman"/>
          <w:sz w:val="28"/>
          <w:szCs w:val="28"/>
        </w:rPr>
        <w:t>выступления создать у слушателей благоприятное</w:t>
      </w:r>
      <w:r w:rsidR="001A2208" w:rsidRPr="00695FC0">
        <w:rPr>
          <w:rFonts w:eastAsia="Times-Roman"/>
          <w:sz w:val="28"/>
          <w:szCs w:val="28"/>
        </w:rPr>
        <w:t xml:space="preserve"> </w:t>
      </w:r>
      <w:r w:rsidRPr="00695FC0">
        <w:rPr>
          <w:rFonts w:eastAsia="Times-Roman"/>
          <w:sz w:val="28"/>
          <w:szCs w:val="28"/>
        </w:rPr>
        <w:t>мнение о себе, положительную установку. Если вас</w:t>
      </w:r>
      <w:r w:rsidR="001A2208" w:rsidRPr="00695FC0">
        <w:rPr>
          <w:rFonts w:eastAsia="Times-Roman"/>
          <w:sz w:val="28"/>
          <w:szCs w:val="28"/>
        </w:rPr>
        <w:t xml:space="preserve"> </w:t>
      </w:r>
      <w:r w:rsidRPr="00695FC0">
        <w:rPr>
          <w:rFonts w:eastAsia="Times-Roman"/>
          <w:sz w:val="28"/>
          <w:szCs w:val="28"/>
        </w:rPr>
        <w:t>некому представить, придется начать выступление с</w:t>
      </w:r>
      <w:r w:rsidR="001A2208" w:rsidRPr="00695FC0">
        <w:rPr>
          <w:rFonts w:eastAsia="Times-Roman"/>
          <w:sz w:val="28"/>
          <w:szCs w:val="28"/>
        </w:rPr>
        <w:t xml:space="preserve"> </w:t>
      </w:r>
      <w:r w:rsidRPr="00695FC0">
        <w:rPr>
          <w:rFonts w:eastAsia="Times-Roman"/>
          <w:sz w:val="28"/>
          <w:szCs w:val="28"/>
        </w:rPr>
        <w:t>саморекламы, конечно, без неуместного хвастовства.</w:t>
      </w:r>
      <w:r w:rsidR="001A2208" w:rsidRPr="00695FC0">
        <w:rPr>
          <w:rFonts w:eastAsia="Times-Roman"/>
          <w:sz w:val="28"/>
          <w:szCs w:val="28"/>
        </w:rPr>
        <w:t xml:space="preserve"> </w:t>
      </w:r>
    </w:p>
    <w:p w:rsidR="003533AF" w:rsidRPr="00695FC0" w:rsidRDefault="00B26F3C" w:rsidP="00695FC0">
      <w:pPr>
        <w:suppressAutoHyphens/>
        <w:overflowPunct/>
        <w:spacing w:line="360" w:lineRule="auto"/>
        <w:ind w:firstLine="709"/>
        <w:jc w:val="both"/>
        <w:rPr>
          <w:rFonts w:eastAsia="Times-BoldItalic"/>
          <w:bCs/>
          <w:i/>
          <w:iCs/>
          <w:sz w:val="28"/>
          <w:szCs w:val="28"/>
        </w:rPr>
      </w:pPr>
      <w:r w:rsidRPr="00695FC0">
        <w:rPr>
          <w:rFonts w:eastAsia="Times-Roman"/>
          <w:sz w:val="28"/>
          <w:szCs w:val="28"/>
        </w:rPr>
        <w:t>Очень важно продумать свой имидж. Внешний</w:t>
      </w:r>
      <w:r w:rsidR="001A2208" w:rsidRPr="00695FC0">
        <w:rPr>
          <w:rFonts w:eastAsia="Times-Roman"/>
          <w:sz w:val="28"/>
          <w:szCs w:val="28"/>
        </w:rPr>
        <w:t xml:space="preserve"> </w:t>
      </w:r>
      <w:r w:rsidRPr="00695FC0">
        <w:rPr>
          <w:rFonts w:eastAsia="Times-Roman"/>
          <w:sz w:val="28"/>
          <w:szCs w:val="28"/>
        </w:rPr>
        <w:t>вид, манера держаться, интонация первых фраз должны</w:t>
      </w:r>
      <w:r w:rsidR="001A2208" w:rsidRPr="00695FC0">
        <w:rPr>
          <w:rFonts w:eastAsia="Times-Roman"/>
          <w:sz w:val="28"/>
          <w:szCs w:val="28"/>
        </w:rPr>
        <w:t xml:space="preserve"> </w:t>
      </w:r>
      <w:r w:rsidRPr="00695FC0">
        <w:rPr>
          <w:rFonts w:eastAsia="Times-Roman"/>
          <w:sz w:val="28"/>
          <w:szCs w:val="28"/>
        </w:rPr>
        <w:t>импонировать собравшимся. Способствует этому</w:t>
      </w:r>
      <w:r w:rsidR="001A2208" w:rsidRPr="00695FC0">
        <w:rPr>
          <w:rFonts w:eastAsia="Times-Roman"/>
          <w:sz w:val="28"/>
          <w:szCs w:val="28"/>
        </w:rPr>
        <w:t xml:space="preserve"> </w:t>
      </w:r>
      <w:r w:rsidRPr="00695FC0">
        <w:rPr>
          <w:rFonts w:eastAsia="Times-Roman"/>
          <w:sz w:val="28"/>
          <w:szCs w:val="28"/>
        </w:rPr>
        <w:t>соблюдение такта. В деловом красноречии неопытный</w:t>
      </w:r>
      <w:r w:rsidR="001A2208" w:rsidRPr="00695FC0">
        <w:rPr>
          <w:rFonts w:eastAsia="Times-Roman"/>
          <w:sz w:val="28"/>
          <w:szCs w:val="28"/>
        </w:rPr>
        <w:t xml:space="preserve"> </w:t>
      </w:r>
      <w:r w:rsidRPr="00695FC0">
        <w:rPr>
          <w:rFonts w:eastAsia="Times-Roman"/>
          <w:sz w:val="28"/>
          <w:szCs w:val="28"/>
        </w:rPr>
        <w:t>оратор порой начинает выступление решительным,</w:t>
      </w:r>
      <w:r w:rsidR="001A2208" w:rsidRPr="00695FC0">
        <w:rPr>
          <w:rFonts w:eastAsia="Times-Roman"/>
          <w:sz w:val="28"/>
          <w:szCs w:val="28"/>
        </w:rPr>
        <w:t xml:space="preserve"> </w:t>
      </w:r>
      <w:r w:rsidRPr="00695FC0">
        <w:rPr>
          <w:rFonts w:eastAsia="Times-Roman"/>
          <w:sz w:val="28"/>
          <w:szCs w:val="28"/>
        </w:rPr>
        <w:t>безапелляционным тоном.</w:t>
      </w:r>
      <w:r w:rsidR="003533AF" w:rsidRPr="00695FC0">
        <w:rPr>
          <w:rFonts w:eastAsia="Times-Roman"/>
          <w:sz w:val="28"/>
          <w:szCs w:val="28"/>
        </w:rPr>
        <w:t xml:space="preserve"> Чтобы слушатели воспринимали сказанное, оратор</w:t>
      </w:r>
      <w:r w:rsidR="001A2208" w:rsidRPr="00695FC0">
        <w:rPr>
          <w:rFonts w:eastAsia="Times-Roman"/>
          <w:sz w:val="28"/>
          <w:szCs w:val="28"/>
        </w:rPr>
        <w:t xml:space="preserve"> </w:t>
      </w:r>
      <w:r w:rsidR="003533AF" w:rsidRPr="00695FC0">
        <w:rPr>
          <w:rFonts w:eastAsia="Times-Roman"/>
          <w:sz w:val="28"/>
          <w:szCs w:val="28"/>
        </w:rPr>
        <w:t xml:space="preserve">должен установить с ними </w:t>
      </w:r>
      <w:r w:rsidR="003533AF" w:rsidRPr="00695FC0">
        <w:rPr>
          <w:rFonts w:eastAsia="Times-BoldItalic"/>
          <w:bCs/>
          <w:i/>
          <w:iCs/>
          <w:sz w:val="28"/>
          <w:szCs w:val="28"/>
        </w:rPr>
        <w:t>личностный контакт.</w:t>
      </w:r>
    </w:p>
    <w:p w:rsidR="001A2208" w:rsidRPr="00695FC0" w:rsidRDefault="003533AF" w:rsidP="00695FC0">
      <w:pPr>
        <w:suppressAutoHyphens/>
        <w:overflowPunct/>
        <w:spacing w:line="360" w:lineRule="auto"/>
        <w:ind w:firstLine="709"/>
        <w:jc w:val="both"/>
        <w:rPr>
          <w:rFonts w:eastAsia="Times-Roman"/>
          <w:sz w:val="28"/>
          <w:szCs w:val="28"/>
        </w:rPr>
      </w:pPr>
      <w:r w:rsidRPr="00695FC0">
        <w:rPr>
          <w:rFonts w:eastAsia="Times-Roman"/>
          <w:sz w:val="28"/>
          <w:szCs w:val="28"/>
        </w:rPr>
        <w:t>Доброжелательное, уважительное отношение</w:t>
      </w:r>
      <w:r w:rsidR="005F42CB" w:rsidRPr="00695FC0">
        <w:rPr>
          <w:rFonts w:eastAsia="Times-Roman"/>
          <w:sz w:val="28"/>
          <w:szCs w:val="28"/>
        </w:rPr>
        <w:t xml:space="preserve"> </w:t>
      </w:r>
      <w:r w:rsidRPr="00695FC0">
        <w:rPr>
          <w:rFonts w:eastAsia="Times-Roman"/>
          <w:sz w:val="28"/>
          <w:szCs w:val="28"/>
        </w:rPr>
        <w:t>вызывает, как правило, ответные чувства.</w:t>
      </w:r>
      <w:r w:rsidR="005F42CB" w:rsidRPr="00695FC0">
        <w:rPr>
          <w:rFonts w:eastAsia="Times-Roman"/>
          <w:sz w:val="28"/>
          <w:szCs w:val="28"/>
        </w:rPr>
        <w:t xml:space="preserve"> </w:t>
      </w:r>
      <w:r w:rsidRPr="00695FC0">
        <w:rPr>
          <w:rFonts w:eastAsia="Times-Roman"/>
          <w:sz w:val="28"/>
          <w:szCs w:val="28"/>
        </w:rPr>
        <w:t>Если накануне выступления произошло какое-то</w:t>
      </w:r>
      <w:r w:rsidR="005F42CB" w:rsidRPr="00695FC0">
        <w:rPr>
          <w:rFonts w:eastAsia="Times-Roman"/>
          <w:sz w:val="28"/>
          <w:szCs w:val="28"/>
        </w:rPr>
        <w:t xml:space="preserve"> </w:t>
      </w:r>
      <w:r w:rsidRPr="00695FC0">
        <w:rPr>
          <w:rFonts w:eastAsia="Times-Roman"/>
          <w:sz w:val="28"/>
          <w:szCs w:val="28"/>
        </w:rPr>
        <w:t>из ряда вон выходящее событие, которое расстроило</w:t>
      </w:r>
      <w:r w:rsidR="005F42CB" w:rsidRPr="00695FC0">
        <w:rPr>
          <w:rFonts w:eastAsia="Times-Roman"/>
          <w:sz w:val="28"/>
          <w:szCs w:val="28"/>
        </w:rPr>
        <w:t xml:space="preserve"> </w:t>
      </w:r>
      <w:r w:rsidRPr="00695FC0">
        <w:rPr>
          <w:rFonts w:eastAsia="Times-Roman"/>
          <w:sz w:val="28"/>
          <w:szCs w:val="28"/>
        </w:rPr>
        <w:t>или, наоборот, возбудило людей, если вы общаетесь</w:t>
      </w:r>
      <w:r w:rsidR="005F42CB" w:rsidRPr="00695FC0">
        <w:rPr>
          <w:rFonts w:eastAsia="Times-Roman"/>
          <w:sz w:val="28"/>
          <w:szCs w:val="28"/>
        </w:rPr>
        <w:t xml:space="preserve"> </w:t>
      </w:r>
      <w:r w:rsidRPr="00695FC0">
        <w:rPr>
          <w:rFonts w:eastAsia="Times-Roman"/>
          <w:sz w:val="28"/>
          <w:szCs w:val="28"/>
        </w:rPr>
        <w:t>с аудиторией в неудачное время, например в</w:t>
      </w:r>
      <w:r w:rsidR="005F42CB" w:rsidRPr="00695FC0">
        <w:rPr>
          <w:rFonts w:eastAsia="Times-Roman"/>
          <w:sz w:val="28"/>
          <w:szCs w:val="28"/>
        </w:rPr>
        <w:t xml:space="preserve"> </w:t>
      </w:r>
      <w:r w:rsidRPr="00695FC0">
        <w:rPr>
          <w:rFonts w:eastAsia="Times-Roman"/>
          <w:sz w:val="28"/>
          <w:szCs w:val="28"/>
        </w:rPr>
        <w:t>конце напряженного рабочего дня, когда все устали,</w:t>
      </w:r>
      <w:r w:rsidR="005F42CB" w:rsidRPr="00695FC0">
        <w:rPr>
          <w:rFonts w:eastAsia="Times-Roman"/>
          <w:sz w:val="28"/>
          <w:szCs w:val="28"/>
        </w:rPr>
        <w:t xml:space="preserve"> </w:t>
      </w:r>
      <w:r w:rsidRPr="00695FC0">
        <w:rPr>
          <w:rFonts w:eastAsia="Times-Roman"/>
          <w:sz w:val="28"/>
          <w:szCs w:val="28"/>
        </w:rPr>
        <w:t xml:space="preserve">может возникнуть </w:t>
      </w:r>
      <w:r w:rsidRPr="00695FC0">
        <w:rPr>
          <w:rFonts w:eastAsia="Times-Italic"/>
          <w:i/>
          <w:iCs/>
          <w:sz w:val="28"/>
          <w:szCs w:val="28"/>
        </w:rPr>
        <w:t>барьер отрицательных эмоций.</w:t>
      </w:r>
      <w:r w:rsidR="005F42CB" w:rsidRPr="00695FC0">
        <w:rPr>
          <w:rFonts w:eastAsia="Times-Italic"/>
          <w:i/>
          <w:iCs/>
          <w:sz w:val="28"/>
          <w:szCs w:val="28"/>
        </w:rPr>
        <w:t xml:space="preserve"> </w:t>
      </w:r>
      <w:r w:rsidRPr="00695FC0">
        <w:rPr>
          <w:rFonts w:eastAsia="Times-Roman"/>
          <w:sz w:val="28"/>
          <w:szCs w:val="28"/>
        </w:rPr>
        <w:t>Понимая, что это не исключено, нужно заранее</w:t>
      </w:r>
      <w:r w:rsidR="005F42CB" w:rsidRPr="00695FC0">
        <w:rPr>
          <w:rFonts w:eastAsia="Times-Roman"/>
          <w:sz w:val="28"/>
          <w:szCs w:val="28"/>
        </w:rPr>
        <w:t xml:space="preserve"> </w:t>
      </w:r>
      <w:r w:rsidRPr="00695FC0">
        <w:rPr>
          <w:rFonts w:eastAsia="Times-Roman"/>
          <w:sz w:val="28"/>
          <w:szCs w:val="28"/>
        </w:rPr>
        <w:t>узнать обстановку и продумать форму установления</w:t>
      </w:r>
      <w:r w:rsidR="005F42CB" w:rsidRPr="00695FC0">
        <w:rPr>
          <w:rFonts w:eastAsia="Times-Roman"/>
          <w:sz w:val="28"/>
          <w:szCs w:val="28"/>
        </w:rPr>
        <w:t xml:space="preserve"> </w:t>
      </w:r>
      <w:r w:rsidRPr="00695FC0">
        <w:rPr>
          <w:rFonts w:eastAsia="Times-BoldItalic"/>
          <w:b/>
          <w:bCs/>
          <w:i/>
          <w:iCs/>
          <w:sz w:val="28"/>
          <w:szCs w:val="28"/>
        </w:rPr>
        <w:t xml:space="preserve">эмоционального контакта </w:t>
      </w:r>
      <w:r w:rsidRPr="00695FC0">
        <w:rPr>
          <w:rFonts w:eastAsia="Times-Roman"/>
          <w:sz w:val="28"/>
          <w:szCs w:val="28"/>
        </w:rPr>
        <w:t>со слушателями.</w:t>
      </w:r>
      <w:r w:rsidR="001A2208" w:rsidRPr="00695FC0">
        <w:rPr>
          <w:rFonts w:eastAsia="Times-Roman"/>
          <w:sz w:val="28"/>
          <w:szCs w:val="28"/>
        </w:rPr>
        <w:t xml:space="preserve"> Непроизвольное, или неволевое, внимание возникает</w:t>
      </w:r>
      <w:r w:rsidR="005F42CB" w:rsidRPr="00695FC0">
        <w:rPr>
          <w:rFonts w:eastAsia="Times-Roman"/>
          <w:sz w:val="28"/>
          <w:szCs w:val="28"/>
        </w:rPr>
        <w:t xml:space="preserve"> </w:t>
      </w:r>
      <w:r w:rsidR="001A2208" w:rsidRPr="00695FC0">
        <w:rPr>
          <w:rFonts w:eastAsia="Times-Roman"/>
          <w:sz w:val="28"/>
          <w:szCs w:val="28"/>
        </w:rPr>
        <w:t>всякий раз, когда:</w:t>
      </w:r>
    </w:p>
    <w:p w:rsidR="001A2208" w:rsidRPr="00695FC0" w:rsidRDefault="001A2208" w:rsidP="00695FC0">
      <w:pPr>
        <w:suppressAutoHyphens/>
        <w:overflowPunct/>
        <w:spacing w:line="360" w:lineRule="auto"/>
        <w:ind w:firstLine="709"/>
        <w:jc w:val="both"/>
        <w:rPr>
          <w:rFonts w:eastAsia="Times-Roman"/>
          <w:sz w:val="28"/>
          <w:szCs w:val="28"/>
        </w:rPr>
      </w:pPr>
      <w:r w:rsidRPr="00695FC0">
        <w:rPr>
          <w:rFonts w:eastAsia="Times-Roman"/>
          <w:sz w:val="28"/>
          <w:szCs w:val="28"/>
        </w:rPr>
        <w:t>1) человек сталкивается с чем-то необычным, неожиданным;</w:t>
      </w:r>
    </w:p>
    <w:p w:rsidR="001A2208" w:rsidRPr="00695FC0" w:rsidRDefault="001A2208" w:rsidP="00695FC0">
      <w:pPr>
        <w:suppressAutoHyphens/>
        <w:overflowPunct/>
        <w:spacing w:line="360" w:lineRule="auto"/>
        <w:ind w:firstLine="709"/>
        <w:jc w:val="both"/>
        <w:rPr>
          <w:rFonts w:eastAsia="Times-Roman"/>
          <w:sz w:val="28"/>
          <w:szCs w:val="28"/>
        </w:rPr>
      </w:pPr>
      <w:r w:rsidRPr="00695FC0">
        <w:rPr>
          <w:rFonts w:eastAsia="Times-Roman"/>
          <w:sz w:val="28"/>
          <w:szCs w:val="28"/>
        </w:rPr>
        <w:t>2) в поле зрения или слуха человека попадает то,</w:t>
      </w:r>
      <w:r w:rsidR="005F42CB" w:rsidRPr="00695FC0">
        <w:rPr>
          <w:rFonts w:eastAsia="Times-Roman"/>
          <w:sz w:val="28"/>
          <w:szCs w:val="28"/>
        </w:rPr>
        <w:t xml:space="preserve"> что его волнует, заботит, </w:t>
      </w:r>
      <w:r w:rsidRPr="00695FC0">
        <w:rPr>
          <w:rFonts w:eastAsia="Times-Roman"/>
          <w:sz w:val="28"/>
          <w:szCs w:val="28"/>
        </w:rPr>
        <w:t>соответствует практическим</w:t>
      </w:r>
      <w:r w:rsidR="005F42CB" w:rsidRPr="00695FC0">
        <w:rPr>
          <w:rFonts w:eastAsia="Times-Roman"/>
          <w:sz w:val="28"/>
          <w:szCs w:val="28"/>
        </w:rPr>
        <w:t xml:space="preserve"> </w:t>
      </w:r>
      <w:r w:rsidRPr="00695FC0">
        <w:rPr>
          <w:rFonts w:eastAsia="Times-Roman"/>
          <w:sz w:val="28"/>
          <w:szCs w:val="28"/>
        </w:rPr>
        <w:t>интересам и потребностям;</w:t>
      </w:r>
    </w:p>
    <w:p w:rsidR="001A2208" w:rsidRPr="00695FC0" w:rsidRDefault="001A2208" w:rsidP="00695FC0">
      <w:pPr>
        <w:suppressAutoHyphens/>
        <w:overflowPunct/>
        <w:spacing w:line="360" w:lineRule="auto"/>
        <w:ind w:firstLine="709"/>
        <w:jc w:val="both"/>
        <w:rPr>
          <w:rFonts w:eastAsia="Times-Roman"/>
          <w:sz w:val="28"/>
          <w:szCs w:val="28"/>
        </w:rPr>
      </w:pPr>
      <w:r w:rsidRPr="00695FC0">
        <w:rPr>
          <w:rFonts w:eastAsia="Times-Roman"/>
          <w:sz w:val="28"/>
          <w:szCs w:val="28"/>
        </w:rPr>
        <w:t>3) действует сильный, меняющий свою интенсивность</w:t>
      </w:r>
      <w:r w:rsidR="005F42CB" w:rsidRPr="00695FC0">
        <w:rPr>
          <w:rFonts w:eastAsia="Times-Roman"/>
          <w:sz w:val="28"/>
          <w:szCs w:val="28"/>
        </w:rPr>
        <w:t xml:space="preserve"> </w:t>
      </w:r>
      <w:r w:rsidRPr="00695FC0">
        <w:rPr>
          <w:rFonts w:eastAsia="Times-Roman"/>
          <w:sz w:val="28"/>
          <w:szCs w:val="28"/>
        </w:rPr>
        <w:t>или контрастный раздражитель.</w:t>
      </w:r>
    </w:p>
    <w:p w:rsidR="001A2208" w:rsidRPr="00695FC0" w:rsidRDefault="001A2208" w:rsidP="00695FC0">
      <w:pPr>
        <w:suppressAutoHyphens/>
        <w:overflowPunct/>
        <w:spacing w:line="360" w:lineRule="auto"/>
        <w:ind w:firstLine="709"/>
        <w:jc w:val="both"/>
        <w:rPr>
          <w:rFonts w:eastAsia="Times-Roman"/>
          <w:sz w:val="28"/>
          <w:szCs w:val="28"/>
        </w:rPr>
      </w:pPr>
      <w:r w:rsidRPr="00695FC0">
        <w:rPr>
          <w:rFonts w:eastAsia="Times-Roman"/>
          <w:sz w:val="28"/>
          <w:szCs w:val="28"/>
        </w:rPr>
        <w:t>Непроизвольное внимание не утомляет, так как</w:t>
      </w:r>
      <w:r w:rsidR="00C01AD3" w:rsidRPr="00695FC0">
        <w:rPr>
          <w:rFonts w:eastAsia="Times-Roman"/>
          <w:sz w:val="28"/>
          <w:szCs w:val="28"/>
        </w:rPr>
        <w:t xml:space="preserve"> </w:t>
      </w:r>
      <w:r w:rsidRPr="00695FC0">
        <w:rPr>
          <w:rFonts w:eastAsia="Times-Roman"/>
          <w:sz w:val="28"/>
          <w:szCs w:val="28"/>
        </w:rPr>
        <w:t xml:space="preserve">оно возникает </w:t>
      </w:r>
      <w:r w:rsidR="00C01AD3" w:rsidRPr="00695FC0">
        <w:rPr>
          <w:rFonts w:eastAsia="Times-Roman"/>
          <w:sz w:val="28"/>
          <w:szCs w:val="28"/>
        </w:rPr>
        <w:t>«</w:t>
      </w:r>
      <w:r w:rsidRPr="00695FC0">
        <w:rPr>
          <w:rFonts w:eastAsia="Times-Roman"/>
          <w:sz w:val="28"/>
          <w:szCs w:val="28"/>
        </w:rPr>
        <w:t>само</w:t>
      </w:r>
      <w:r w:rsidR="00C01AD3" w:rsidRPr="00695FC0">
        <w:rPr>
          <w:rFonts w:eastAsia="Times-Roman"/>
          <w:sz w:val="28"/>
          <w:szCs w:val="28"/>
        </w:rPr>
        <w:t>»</w:t>
      </w:r>
      <w:r w:rsidRPr="00695FC0">
        <w:rPr>
          <w:rFonts w:eastAsia="Times-Roman"/>
          <w:sz w:val="28"/>
          <w:szCs w:val="28"/>
        </w:rPr>
        <w:t xml:space="preserve"> и не требует нервных затрат.</w:t>
      </w:r>
      <w:r w:rsidR="00C01AD3" w:rsidRPr="00695FC0">
        <w:rPr>
          <w:rFonts w:eastAsia="Times-Roman"/>
          <w:sz w:val="28"/>
          <w:szCs w:val="28"/>
        </w:rPr>
        <w:t xml:space="preserve"> </w:t>
      </w:r>
      <w:r w:rsidRPr="00695FC0">
        <w:rPr>
          <w:rFonts w:eastAsia="Times-Roman"/>
          <w:sz w:val="28"/>
          <w:szCs w:val="28"/>
        </w:rPr>
        <w:t>Однако оно неустойчиво, легко переключается на</w:t>
      </w:r>
      <w:r w:rsidR="00C01AD3" w:rsidRPr="00695FC0">
        <w:rPr>
          <w:rFonts w:eastAsia="Times-Roman"/>
          <w:sz w:val="28"/>
          <w:szCs w:val="28"/>
        </w:rPr>
        <w:t xml:space="preserve"> </w:t>
      </w:r>
      <w:r w:rsidRPr="00695FC0">
        <w:rPr>
          <w:rFonts w:eastAsia="Times-Roman"/>
          <w:sz w:val="28"/>
          <w:szCs w:val="28"/>
        </w:rPr>
        <w:t>другой объект.</w:t>
      </w:r>
    </w:p>
    <w:p w:rsidR="001A2208" w:rsidRPr="00695FC0" w:rsidRDefault="001A2208" w:rsidP="00695FC0">
      <w:pPr>
        <w:suppressAutoHyphens/>
        <w:overflowPunct/>
        <w:spacing w:line="360" w:lineRule="auto"/>
        <w:ind w:firstLine="709"/>
        <w:jc w:val="both"/>
        <w:rPr>
          <w:rFonts w:eastAsia="Times-BoldItalic"/>
          <w:b/>
          <w:bCs/>
          <w:i/>
          <w:iCs/>
          <w:sz w:val="28"/>
          <w:szCs w:val="28"/>
        </w:rPr>
      </w:pPr>
      <w:r w:rsidRPr="00695FC0">
        <w:rPr>
          <w:rFonts w:eastAsia="Times-Roman"/>
          <w:sz w:val="28"/>
          <w:szCs w:val="28"/>
        </w:rPr>
        <w:t>Сосредоточиваясь на каком-то предмете или процессе</w:t>
      </w:r>
      <w:r w:rsidR="00C01AD3" w:rsidRPr="00695FC0">
        <w:rPr>
          <w:rFonts w:eastAsia="Times-Roman"/>
          <w:sz w:val="28"/>
          <w:szCs w:val="28"/>
        </w:rPr>
        <w:t xml:space="preserve"> </w:t>
      </w:r>
      <w:r w:rsidRPr="00695FC0">
        <w:rPr>
          <w:rFonts w:eastAsia="Times-Roman"/>
          <w:sz w:val="28"/>
          <w:szCs w:val="28"/>
        </w:rPr>
        <w:t>сознательно, усилием воли, слушатели организуют</w:t>
      </w:r>
      <w:r w:rsidR="00C01AD3" w:rsidRPr="00695FC0">
        <w:rPr>
          <w:rFonts w:eastAsia="Times-Roman"/>
          <w:sz w:val="28"/>
          <w:szCs w:val="28"/>
        </w:rPr>
        <w:t xml:space="preserve"> </w:t>
      </w:r>
      <w:r w:rsidRPr="00695FC0">
        <w:rPr>
          <w:rFonts w:eastAsia="Times-BoldItalic"/>
          <w:b/>
          <w:bCs/>
          <w:i/>
          <w:iCs/>
          <w:sz w:val="28"/>
          <w:szCs w:val="28"/>
        </w:rPr>
        <w:t>произвольное внимание.</w:t>
      </w:r>
    </w:p>
    <w:p w:rsidR="001A2208" w:rsidRPr="00695FC0" w:rsidRDefault="001A2208" w:rsidP="00695FC0">
      <w:pPr>
        <w:suppressAutoHyphens/>
        <w:overflowPunct/>
        <w:spacing w:line="360" w:lineRule="auto"/>
        <w:ind w:firstLine="709"/>
        <w:jc w:val="both"/>
        <w:rPr>
          <w:rFonts w:eastAsia="Times-Roman"/>
          <w:sz w:val="28"/>
          <w:szCs w:val="28"/>
        </w:rPr>
      </w:pPr>
      <w:r w:rsidRPr="00695FC0">
        <w:rPr>
          <w:rFonts w:eastAsia="Times-Roman"/>
          <w:sz w:val="28"/>
          <w:szCs w:val="28"/>
        </w:rPr>
        <w:t>Произвольное, или волевое, внимание возникает</w:t>
      </w:r>
      <w:r w:rsidR="00C01AD3" w:rsidRPr="00695FC0">
        <w:rPr>
          <w:rFonts w:eastAsia="Times-Roman"/>
          <w:sz w:val="28"/>
          <w:szCs w:val="28"/>
        </w:rPr>
        <w:t xml:space="preserve"> </w:t>
      </w:r>
      <w:r w:rsidRPr="00695FC0">
        <w:rPr>
          <w:rFonts w:eastAsia="Times-Roman"/>
          <w:sz w:val="28"/>
          <w:szCs w:val="28"/>
        </w:rPr>
        <w:t>при выполнении обязательной, но неинтересной работы.</w:t>
      </w:r>
      <w:r w:rsidR="00C01AD3" w:rsidRPr="00695FC0">
        <w:rPr>
          <w:rFonts w:eastAsia="Times-Roman"/>
          <w:sz w:val="28"/>
          <w:szCs w:val="28"/>
        </w:rPr>
        <w:t xml:space="preserve"> </w:t>
      </w:r>
      <w:r w:rsidRPr="00695FC0">
        <w:rPr>
          <w:rFonts w:eastAsia="Times-Roman"/>
          <w:sz w:val="28"/>
          <w:szCs w:val="28"/>
        </w:rPr>
        <w:t>Оно сопровождается нервными затратами,</w:t>
      </w:r>
      <w:r w:rsidR="00C01AD3" w:rsidRPr="00695FC0">
        <w:rPr>
          <w:rFonts w:eastAsia="Times-Roman"/>
          <w:sz w:val="28"/>
          <w:szCs w:val="28"/>
        </w:rPr>
        <w:t xml:space="preserve"> </w:t>
      </w:r>
      <w:r w:rsidRPr="00695FC0">
        <w:rPr>
          <w:rFonts w:eastAsia="Times-Roman"/>
          <w:sz w:val="28"/>
          <w:szCs w:val="28"/>
        </w:rPr>
        <w:t>утомляет, хотя и характеризуется относительной устойчивостью.</w:t>
      </w:r>
      <w:r w:rsidR="00C01AD3" w:rsidRPr="00695FC0">
        <w:rPr>
          <w:rFonts w:eastAsia="Times-Roman"/>
          <w:sz w:val="28"/>
          <w:szCs w:val="28"/>
        </w:rPr>
        <w:t xml:space="preserve"> </w:t>
      </w:r>
      <w:r w:rsidRPr="00695FC0">
        <w:rPr>
          <w:rFonts w:eastAsia="Times-Roman"/>
          <w:sz w:val="28"/>
          <w:szCs w:val="28"/>
        </w:rPr>
        <w:t>Если говорить о слушании, произвольное</w:t>
      </w:r>
      <w:r w:rsidR="00C01AD3" w:rsidRPr="00695FC0">
        <w:rPr>
          <w:rFonts w:eastAsia="Times-Roman"/>
          <w:sz w:val="28"/>
          <w:szCs w:val="28"/>
        </w:rPr>
        <w:t xml:space="preserve"> </w:t>
      </w:r>
      <w:r w:rsidRPr="00695FC0">
        <w:rPr>
          <w:rFonts w:eastAsia="Times-Roman"/>
          <w:sz w:val="28"/>
          <w:szCs w:val="28"/>
        </w:rPr>
        <w:t>внимание зависит от сложности вопроса и физического</w:t>
      </w:r>
      <w:r w:rsidR="00C01AD3" w:rsidRPr="00695FC0">
        <w:rPr>
          <w:rFonts w:eastAsia="Times-Roman"/>
          <w:sz w:val="28"/>
          <w:szCs w:val="28"/>
        </w:rPr>
        <w:t xml:space="preserve"> </w:t>
      </w:r>
      <w:r w:rsidRPr="00695FC0">
        <w:rPr>
          <w:rFonts w:eastAsia="Times-Roman"/>
          <w:sz w:val="28"/>
          <w:szCs w:val="28"/>
        </w:rPr>
        <w:t>состояния слушающих.</w:t>
      </w:r>
    </w:p>
    <w:p w:rsidR="001A2208" w:rsidRPr="00695FC0" w:rsidRDefault="001A2208" w:rsidP="00695FC0">
      <w:pPr>
        <w:suppressAutoHyphens/>
        <w:overflowPunct/>
        <w:spacing w:line="360" w:lineRule="auto"/>
        <w:ind w:firstLine="709"/>
        <w:jc w:val="both"/>
        <w:rPr>
          <w:rFonts w:eastAsia="Times-BoldItalic"/>
          <w:bCs/>
          <w:i/>
          <w:iCs/>
          <w:sz w:val="28"/>
          <w:szCs w:val="28"/>
        </w:rPr>
      </w:pPr>
      <w:r w:rsidRPr="00695FC0">
        <w:rPr>
          <w:rFonts w:eastAsia="Times-Roman"/>
          <w:sz w:val="28"/>
          <w:szCs w:val="28"/>
        </w:rPr>
        <w:t>Если внимание возникло как сознательное, волевое,</w:t>
      </w:r>
      <w:r w:rsidR="00C01AD3" w:rsidRPr="00695FC0">
        <w:rPr>
          <w:rFonts w:eastAsia="Times-Roman"/>
          <w:sz w:val="28"/>
          <w:szCs w:val="28"/>
        </w:rPr>
        <w:t xml:space="preserve"> </w:t>
      </w:r>
      <w:r w:rsidRPr="00695FC0">
        <w:rPr>
          <w:rFonts w:eastAsia="Times-Roman"/>
          <w:sz w:val="28"/>
          <w:szCs w:val="28"/>
        </w:rPr>
        <w:t>но затем поддерживается без всяких усилий со</w:t>
      </w:r>
      <w:r w:rsidR="00C01AD3" w:rsidRPr="00695FC0">
        <w:rPr>
          <w:rFonts w:eastAsia="Times-Roman"/>
          <w:sz w:val="28"/>
          <w:szCs w:val="28"/>
        </w:rPr>
        <w:t xml:space="preserve"> </w:t>
      </w:r>
      <w:r w:rsidRPr="00695FC0">
        <w:rPr>
          <w:rFonts w:eastAsia="Times-Roman"/>
          <w:sz w:val="28"/>
          <w:szCs w:val="28"/>
        </w:rPr>
        <w:t>стороны слушателей, т.к. они захвачены выступлением,</w:t>
      </w:r>
      <w:r w:rsidR="00C01AD3" w:rsidRPr="00695FC0">
        <w:rPr>
          <w:rFonts w:eastAsia="Times-Roman"/>
          <w:sz w:val="28"/>
          <w:szCs w:val="28"/>
        </w:rPr>
        <w:t xml:space="preserve"> </w:t>
      </w:r>
      <w:r w:rsidRPr="00695FC0">
        <w:rPr>
          <w:rFonts w:eastAsia="Times-Roman"/>
          <w:sz w:val="28"/>
          <w:szCs w:val="28"/>
        </w:rPr>
        <w:t xml:space="preserve">это проявление </w:t>
      </w:r>
      <w:r w:rsidRPr="00695FC0">
        <w:rPr>
          <w:rFonts w:eastAsia="Times-BoldItalic"/>
          <w:bCs/>
          <w:i/>
          <w:iCs/>
          <w:sz w:val="28"/>
          <w:szCs w:val="28"/>
        </w:rPr>
        <w:t>послепроизвольного внимания.</w:t>
      </w:r>
    </w:p>
    <w:p w:rsidR="001A2208" w:rsidRPr="00695FC0" w:rsidRDefault="001A2208" w:rsidP="00695FC0">
      <w:pPr>
        <w:suppressAutoHyphens/>
        <w:overflowPunct/>
        <w:spacing w:line="360" w:lineRule="auto"/>
        <w:ind w:firstLine="709"/>
        <w:jc w:val="both"/>
        <w:rPr>
          <w:rFonts w:eastAsia="Times-BoldItalic"/>
          <w:bCs/>
          <w:i/>
          <w:iCs/>
          <w:sz w:val="28"/>
          <w:szCs w:val="28"/>
        </w:rPr>
      </w:pPr>
      <w:r w:rsidRPr="00695FC0">
        <w:rPr>
          <w:rFonts w:eastAsia="Times-BoldItalic"/>
          <w:bCs/>
          <w:i/>
          <w:iCs/>
          <w:sz w:val="28"/>
          <w:szCs w:val="28"/>
        </w:rPr>
        <w:t>Послепроизвольное внимание не утомляет и может</w:t>
      </w:r>
      <w:r w:rsidR="00C01AD3" w:rsidRPr="00695FC0">
        <w:rPr>
          <w:rFonts w:eastAsia="Times-BoldItalic"/>
          <w:bCs/>
          <w:i/>
          <w:iCs/>
          <w:sz w:val="28"/>
          <w:szCs w:val="28"/>
        </w:rPr>
        <w:t xml:space="preserve"> </w:t>
      </w:r>
      <w:r w:rsidRPr="00695FC0">
        <w:rPr>
          <w:rFonts w:eastAsia="Times-BoldItalic"/>
          <w:bCs/>
          <w:i/>
          <w:iCs/>
          <w:sz w:val="28"/>
          <w:szCs w:val="28"/>
        </w:rPr>
        <w:t>длиться весьма долго (пример — ораторы древности,</w:t>
      </w:r>
      <w:r w:rsidR="00C01AD3" w:rsidRPr="00695FC0">
        <w:rPr>
          <w:rFonts w:eastAsia="Times-BoldItalic"/>
          <w:bCs/>
          <w:i/>
          <w:iCs/>
          <w:sz w:val="28"/>
          <w:szCs w:val="28"/>
        </w:rPr>
        <w:t xml:space="preserve"> </w:t>
      </w:r>
      <w:r w:rsidRPr="00695FC0">
        <w:rPr>
          <w:rFonts w:eastAsia="Times-BoldItalic"/>
          <w:bCs/>
          <w:i/>
          <w:iCs/>
          <w:sz w:val="28"/>
          <w:szCs w:val="28"/>
        </w:rPr>
        <w:t>которых слушали по 5-6 часов).</w:t>
      </w:r>
    </w:p>
    <w:p w:rsidR="0011087F" w:rsidRPr="00695FC0" w:rsidRDefault="006819B2" w:rsidP="00695FC0">
      <w:pPr>
        <w:suppressAutoHyphens/>
        <w:overflowPunct/>
        <w:spacing w:line="360" w:lineRule="auto"/>
        <w:ind w:firstLine="709"/>
        <w:jc w:val="both"/>
        <w:rPr>
          <w:sz w:val="28"/>
          <w:szCs w:val="28"/>
        </w:rPr>
      </w:pPr>
      <w:r w:rsidRPr="00695FC0">
        <w:rPr>
          <w:rFonts w:eastAsia="Times-BoldItalic"/>
          <w:bCs/>
          <w:i/>
          <w:iCs/>
          <w:sz w:val="28"/>
          <w:szCs w:val="28"/>
        </w:rPr>
        <w:t>«Секрет»</w:t>
      </w:r>
      <w:r w:rsidR="001A2208" w:rsidRPr="00695FC0">
        <w:rPr>
          <w:rFonts w:eastAsia="Times-BoldItalic"/>
          <w:bCs/>
          <w:i/>
          <w:iCs/>
          <w:sz w:val="28"/>
          <w:szCs w:val="28"/>
        </w:rPr>
        <w:t xml:space="preserve"> успешных вариантов начала выступления</w:t>
      </w:r>
      <w:r w:rsidRPr="00695FC0">
        <w:rPr>
          <w:rFonts w:eastAsia="Times-BoldItalic"/>
          <w:bCs/>
          <w:i/>
          <w:iCs/>
          <w:sz w:val="28"/>
          <w:szCs w:val="28"/>
        </w:rPr>
        <w:t xml:space="preserve"> </w:t>
      </w:r>
      <w:r w:rsidR="001A2208" w:rsidRPr="00695FC0">
        <w:rPr>
          <w:rFonts w:eastAsia="Times-BoldItalic"/>
          <w:bCs/>
          <w:i/>
          <w:iCs/>
          <w:sz w:val="28"/>
          <w:szCs w:val="28"/>
        </w:rPr>
        <w:t>состоит как раз в том, что они вызывают непроизвольное</w:t>
      </w:r>
      <w:r w:rsidRPr="00695FC0">
        <w:rPr>
          <w:rFonts w:eastAsia="Times-BoldItalic"/>
          <w:bCs/>
          <w:i/>
          <w:iCs/>
          <w:sz w:val="28"/>
          <w:szCs w:val="28"/>
        </w:rPr>
        <w:t xml:space="preserve"> </w:t>
      </w:r>
      <w:r w:rsidR="001A2208" w:rsidRPr="00695FC0">
        <w:rPr>
          <w:rFonts w:eastAsia="Times-BoldItalic"/>
          <w:bCs/>
          <w:i/>
          <w:iCs/>
          <w:sz w:val="28"/>
          <w:szCs w:val="28"/>
        </w:rPr>
        <w:t>внимание слушателей.</w:t>
      </w:r>
    </w:p>
    <w:p w:rsidR="00A57727" w:rsidRPr="00695FC0" w:rsidRDefault="00A57727" w:rsidP="00695FC0">
      <w:pPr>
        <w:suppressAutoHyphens/>
        <w:overflowPunct/>
        <w:spacing w:line="360" w:lineRule="auto"/>
        <w:ind w:firstLine="709"/>
        <w:jc w:val="both"/>
        <w:rPr>
          <w:rFonts w:eastAsia="Times-Roman"/>
          <w:sz w:val="28"/>
          <w:szCs w:val="28"/>
        </w:rPr>
      </w:pPr>
      <w:r w:rsidRPr="00695FC0">
        <w:rPr>
          <w:rFonts w:eastAsia="Times-Roman"/>
          <w:sz w:val="28"/>
          <w:szCs w:val="28"/>
        </w:rPr>
        <w:t xml:space="preserve">Прежде всего сохранению внимания способствует </w:t>
      </w:r>
      <w:r w:rsidRPr="00695FC0">
        <w:rPr>
          <w:rFonts w:eastAsia="Times-BoldItalic"/>
          <w:bCs/>
          <w:i/>
          <w:iCs/>
          <w:sz w:val="28"/>
          <w:szCs w:val="28"/>
        </w:rPr>
        <w:t>логическая организация речи</w:t>
      </w:r>
      <w:r w:rsidRPr="00695FC0">
        <w:rPr>
          <w:rFonts w:eastAsia="Times-BoldItalic"/>
          <w:b/>
          <w:bCs/>
          <w:i/>
          <w:iCs/>
          <w:sz w:val="28"/>
          <w:szCs w:val="28"/>
        </w:rPr>
        <w:t xml:space="preserve"> </w:t>
      </w:r>
      <w:r w:rsidRPr="00695FC0">
        <w:rPr>
          <w:rFonts w:eastAsia="Times-Roman"/>
          <w:sz w:val="28"/>
          <w:szCs w:val="28"/>
        </w:rPr>
        <w:t>(последовательность, непротиворечивость, обоснованность). В этом случае оратор ведет мысль аудитории за собой. Слушателей привлекает такое построение изложения, по ходу которого возникают вопросы, а ответы на них рождаются в процессе совместного поиска или последующего Изложения. Поддержанию внимания аудитории</w:t>
      </w:r>
    </w:p>
    <w:p w:rsidR="0011087F" w:rsidRPr="00695FC0" w:rsidRDefault="00A57727" w:rsidP="00695FC0">
      <w:pPr>
        <w:suppressAutoHyphens/>
        <w:overflowPunct/>
        <w:spacing w:line="360" w:lineRule="auto"/>
        <w:ind w:firstLine="709"/>
        <w:jc w:val="both"/>
        <w:rPr>
          <w:sz w:val="28"/>
          <w:szCs w:val="28"/>
        </w:rPr>
      </w:pPr>
      <w:r w:rsidRPr="00695FC0">
        <w:rPr>
          <w:rFonts w:eastAsia="Times-Roman"/>
          <w:sz w:val="28"/>
          <w:szCs w:val="28"/>
        </w:rPr>
        <w:t xml:space="preserve">способствует </w:t>
      </w:r>
      <w:r w:rsidRPr="00695FC0">
        <w:rPr>
          <w:rFonts w:eastAsia="Times-BoldItalic"/>
          <w:bCs/>
          <w:i/>
          <w:iCs/>
          <w:sz w:val="28"/>
          <w:szCs w:val="28"/>
        </w:rPr>
        <w:t>проблемная ситуация</w:t>
      </w:r>
      <w:r w:rsidRPr="00695FC0">
        <w:rPr>
          <w:rFonts w:eastAsia="Times-BoldItalic"/>
          <w:b/>
          <w:bCs/>
          <w:i/>
          <w:iCs/>
          <w:sz w:val="28"/>
          <w:szCs w:val="28"/>
        </w:rPr>
        <w:t xml:space="preserve"> </w:t>
      </w:r>
      <w:r w:rsidRPr="00695FC0">
        <w:rPr>
          <w:rFonts w:eastAsia="Times-Roman"/>
          <w:sz w:val="28"/>
          <w:szCs w:val="28"/>
        </w:rPr>
        <w:t>в речи, подача фактов или идей в противопоставлении.</w:t>
      </w:r>
    </w:p>
    <w:p w:rsidR="0011087F" w:rsidRPr="00695FC0" w:rsidRDefault="00C158C3" w:rsidP="00695FC0">
      <w:pPr>
        <w:suppressAutoHyphens/>
        <w:overflowPunct/>
        <w:spacing w:line="360" w:lineRule="auto"/>
        <w:ind w:firstLine="709"/>
        <w:jc w:val="both"/>
        <w:rPr>
          <w:sz w:val="28"/>
          <w:szCs w:val="28"/>
        </w:rPr>
      </w:pPr>
      <w:r w:rsidRPr="00695FC0">
        <w:rPr>
          <w:rFonts w:eastAsia="Times-Roman"/>
          <w:sz w:val="28"/>
          <w:szCs w:val="28"/>
        </w:rPr>
        <w:t>Главное — заключение должно быть непосредственно связано с главной идеей выступления, быть естественным, подчеркивать связь оратора с аудиторией, быть мажорным, оптимистичным по духу.</w:t>
      </w:r>
    </w:p>
    <w:p w:rsidR="0011087F" w:rsidRPr="00695FC0" w:rsidRDefault="0011087F" w:rsidP="00695FC0">
      <w:pPr>
        <w:suppressAutoHyphens/>
        <w:spacing w:line="360" w:lineRule="auto"/>
        <w:ind w:firstLine="709"/>
        <w:jc w:val="both"/>
        <w:rPr>
          <w:sz w:val="28"/>
          <w:szCs w:val="28"/>
        </w:rPr>
      </w:pPr>
    </w:p>
    <w:p w:rsidR="00D77271" w:rsidRPr="00695FC0" w:rsidRDefault="00835CEA" w:rsidP="00695FC0">
      <w:pPr>
        <w:suppressAutoHyphens/>
        <w:spacing w:line="360" w:lineRule="auto"/>
        <w:ind w:firstLine="709"/>
        <w:jc w:val="both"/>
        <w:rPr>
          <w:b/>
          <w:sz w:val="28"/>
          <w:szCs w:val="28"/>
        </w:rPr>
      </w:pPr>
      <w:r w:rsidRPr="00695FC0">
        <w:rPr>
          <w:b/>
          <w:sz w:val="28"/>
          <w:szCs w:val="28"/>
        </w:rPr>
        <w:t xml:space="preserve">6. </w:t>
      </w:r>
      <w:r w:rsidR="00D77271" w:rsidRPr="00695FC0">
        <w:rPr>
          <w:b/>
          <w:sz w:val="28"/>
          <w:szCs w:val="28"/>
        </w:rPr>
        <w:t>Выводы и рекомендации по теме</w:t>
      </w:r>
    </w:p>
    <w:p w:rsidR="00D77271" w:rsidRPr="00695FC0" w:rsidRDefault="00D77271" w:rsidP="00695FC0">
      <w:pPr>
        <w:suppressAutoHyphens/>
        <w:spacing w:line="360" w:lineRule="auto"/>
        <w:ind w:firstLine="709"/>
        <w:jc w:val="both"/>
        <w:rPr>
          <w:sz w:val="28"/>
          <w:szCs w:val="28"/>
        </w:rPr>
      </w:pPr>
    </w:p>
    <w:p w:rsidR="00226C7B" w:rsidRPr="00695FC0" w:rsidRDefault="00D77271" w:rsidP="00695FC0">
      <w:pPr>
        <w:suppressAutoHyphens/>
        <w:spacing w:line="360" w:lineRule="auto"/>
        <w:ind w:firstLine="709"/>
        <w:jc w:val="both"/>
        <w:rPr>
          <w:sz w:val="28"/>
          <w:szCs w:val="28"/>
        </w:rPr>
      </w:pPr>
      <w:r w:rsidRPr="00695FC0">
        <w:rPr>
          <w:sz w:val="28"/>
          <w:szCs w:val="28"/>
        </w:rPr>
        <w:t>Правил</w:t>
      </w:r>
      <w:r w:rsidR="00464812" w:rsidRPr="00695FC0">
        <w:rPr>
          <w:sz w:val="28"/>
          <w:szCs w:val="28"/>
        </w:rPr>
        <w:t xml:space="preserve"> успешного выступления </w:t>
      </w:r>
      <w:r w:rsidR="00DA2973" w:rsidRPr="00695FC0">
        <w:rPr>
          <w:sz w:val="28"/>
          <w:szCs w:val="28"/>
        </w:rPr>
        <w:t>очень много и разнообразны в зависимости от темы и цели.</w:t>
      </w:r>
      <w:r w:rsidR="00320DB0" w:rsidRPr="00695FC0">
        <w:rPr>
          <w:sz w:val="28"/>
          <w:szCs w:val="28"/>
        </w:rPr>
        <w:t xml:space="preserve"> Но есть общие правила для всех выступлений.</w:t>
      </w:r>
    </w:p>
    <w:p w:rsidR="00B1185C" w:rsidRPr="00695FC0" w:rsidRDefault="00033DD3" w:rsidP="00695FC0">
      <w:pPr>
        <w:numPr>
          <w:ilvl w:val="0"/>
          <w:numId w:val="7"/>
        </w:numPr>
        <w:tabs>
          <w:tab w:val="clear" w:pos="780"/>
        </w:tabs>
        <w:suppressAutoHyphens/>
        <w:overflowPunct/>
        <w:spacing w:line="360" w:lineRule="auto"/>
        <w:ind w:left="0" w:firstLine="709"/>
        <w:jc w:val="both"/>
        <w:rPr>
          <w:rFonts w:eastAsia="Times-Roman"/>
          <w:sz w:val="28"/>
          <w:szCs w:val="28"/>
        </w:rPr>
      </w:pPr>
      <w:r w:rsidRPr="00695FC0">
        <w:rPr>
          <w:rFonts w:eastAsia="Times-Roman"/>
          <w:sz w:val="28"/>
          <w:szCs w:val="28"/>
        </w:rPr>
        <w:t>Подготовка выступление заранее. Изучение темы, цели и аудитории.</w:t>
      </w:r>
    </w:p>
    <w:p w:rsidR="009E4281" w:rsidRPr="00695FC0" w:rsidRDefault="00DA16EE" w:rsidP="00695FC0">
      <w:pPr>
        <w:numPr>
          <w:ilvl w:val="0"/>
          <w:numId w:val="7"/>
        </w:numPr>
        <w:tabs>
          <w:tab w:val="clear" w:pos="780"/>
        </w:tabs>
        <w:suppressAutoHyphens/>
        <w:overflowPunct/>
        <w:spacing w:line="360" w:lineRule="auto"/>
        <w:ind w:left="0" w:firstLine="709"/>
        <w:jc w:val="both"/>
        <w:rPr>
          <w:rFonts w:eastAsia="Times-Roman"/>
          <w:sz w:val="28"/>
          <w:szCs w:val="28"/>
        </w:rPr>
      </w:pPr>
      <w:r w:rsidRPr="00695FC0">
        <w:rPr>
          <w:rFonts w:eastAsia="Times-Roman"/>
          <w:sz w:val="28"/>
          <w:szCs w:val="28"/>
        </w:rPr>
        <w:t xml:space="preserve">Очень важны </w:t>
      </w:r>
      <w:r w:rsidRPr="00695FC0">
        <w:rPr>
          <w:rFonts w:eastAsia="Times-BoldItalic"/>
          <w:bCs/>
          <w:i/>
          <w:iCs/>
          <w:sz w:val="28"/>
          <w:szCs w:val="28"/>
        </w:rPr>
        <w:t xml:space="preserve">убежденность </w:t>
      </w:r>
      <w:r w:rsidRPr="00695FC0">
        <w:rPr>
          <w:rFonts w:eastAsia="Times-Bold"/>
          <w:bCs/>
          <w:sz w:val="28"/>
          <w:szCs w:val="28"/>
        </w:rPr>
        <w:t xml:space="preserve">и </w:t>
      </w:r>
      <w:r w:rsidRPr="00695FC0">
        <w:rPr>
          <w:rFonts w:eastAsia="Times-BoldItalic"/>
          <w:bCs/>
          <w:i/>
          <w:iCs/>
          <w:sz w:val="28"/>
          <w:szCs w:val="28"/>
        </w:rPr>
        <w:t xml:space="preserve">эмоциональность </w:t>
      </w:r>
      <w:r w:rsidRPr="00695FC0">
        <w:rPr>
          <w:rFonts w:eastAsia="Times-Roman"/>
          <w:sz w:val="28"/>
          <w:szCs w:val="28"/>
        </w:rPr>
        <w:t xml:space="preserve">оратора. Если он искренен, эти </w:t>
      </w:r>
      <w:r w:rsidR="00436B92" w:rsidRPr="00695FC0">
        <w:rPr>
          <w:rFonts w:eastAsia="Times-Roman"/>
          <w:sz w:val="28"/>
          <w:szCs w:val="28"/>
        </w:rPr>
        <w:t>ка</w:t>
      </w:r>
      <w:r w:rsidRPr="00695FC0">
        <w:rPr>
          <w:rFonts w:eastAsia="Times-Roman"/>
          <w:sz w:val="28"/>
          <w:szCs w:val="28"/>
        </w:rPr>
        <w:t xml:space="preserve">чества не только удерживают внимание </w:t>
      </w:r>
      <w:r w:rsidR="00982ECC" w:rsidRPr="00695FC0">
        <w:rPr>
          <w:rFonts w:eastAsia="Times-Roman"/>
          <w:sz w:val="28"/>
          <w:szCs w:val="28"/>
        </w:rPr>
        <w:t>слушателей на проблеме, но позволяют ему заразить собравшихся своим отношением к ней.</w:t>
      </w:r>
    </w:p>
    <w:p w:rsidR="00982ECC" w:rsidRPr="00695FC0" w:rsidRDefault="002E4B0A" w:rsidP="00695FC0">
      <w:pPr>
        <w:numPr>
          <w:ilvl w:val="0"/>
          <w:numId w:val="7"/>
        </w:numPr>
        <w:tabs>
          <w:tab w:val="clear" w:pos="780"/>
          <w:tab w:val="num" w:pos="0"/>
        </w:tabs>
        <w:suppressAutoHyphens/>
        <w:overflowPunct/>
        <w:spacing w:line="360" w:lineRule="auto"/>
        <w:ind w:left="0" w:firstLine="709"/>
        <w:jc w:val="both"/>
        <w:rPr>
          <w:rFonts w:eastAsia="Times-Roman"/>
          <w:sz w:val="28"/>
          <w:szCs w:val="28"/>
        </w:rPr>
      </w:pPr>
      <w:r w:rsidRPr="00695FC0">
        <w:rPr>
          <w:rFonts w:eastAsia="Times-BoldItalic"/>
          <w:bCs/>
          <w:i/>
          <w:iCs/>
          <w:sz w:val="28"/>
          <w:szCs w:val="28"/>
        </w:rPr>
        <w:t>Н</w:t>
      </w:r>
      <w:r w:rsidR="009E4281" w:rsidRPr="00695FC0">
        <w:rPr>
          <w:rFonts w:eastAsia="Times-BoldItalic"/>
          <w:bCs/>
          <w:i/>
          <w:iCs/>
          <w:sz w:val="28"/>
          <w:szCs w:val="28"/>
        </w:rPr>
        <w:t>епринужденной манерой изложения,</w:t>
      </w:r>
      <w:r w:rsidR="009E4281" w:rsidRPr="00695FC0">
        <w:rPr>
          <w:rFonts w:eastAsia="Times-BoldItalic"/>
          <w:b/>
          <w:bCs/>
          <w:i/>
          <w:iCs/>
          <w:sz w:val="28"/>
          <w:szCs w:val="28"/>
        </w:rPr>
        <w:t xml:space="preserve"> </w:t>
      </w:r>
      <w:r w:rsidR="009E4281" w:rsidRPr="00695FC0">
        <w:rPr>
          <w:rFonts w:eastAsia="Times-Roman"/>
          <w:sz w:val="28"/>
          <w:szCs w:val="28"/>
        </w:rPr>
        <w:t>которая</w:t>
      </w:r>
      <w:r w:rsidRPr="00695FC0">
        <w:rPr>
          <w:rFonts w:eastAsia="Times-Roman"/>
          <w:sz w:val="28"/>
          <w:szCs w:val="28"/>
        </w:rPr>
        <w:t xml:space="preserve"> </w:t>
      </w:r>
      <w:r w:rsidR="009E4281" w:rsidRPr="00695FC0">
        <w:rPr>
          <w:rFonts w:eastAsia="Times-Roman"/>
          <w:sz w:val="28"/>
          <w:szCs w:val="28"/>
        </w:rPr>
        <w:t xml:space="preserve">хорошо </w:t>
      </w:r>
      <w:r w:rsidRPr="00695FC0">
        <w:rPr>
          <w:rFonts w:eastAsia="Times-Roman"/>
          <w:sz w:val="28"/>
          <w:szCs w:val="28"/>
        </w:rPr>
        <w:t>дей</w:t>
      </w:r>
      <w:r w:rsidR="009E4281" w:rsidRPr="00695FC0">
        <w:rPr>
          <w:rFonts w:eastAsia="Times-Roman"/>
          <w:sz w:val="28"/>
          <w:szCs w:val="28"/>
        </w:rPr>
        <w:t>ствует на слушателей, приглашает к</w:t>
      </w:r>
      <w:r w:rsidRPr="00695FC0">
        <w:rPr>
          <w:rFonts w:eastAsia="Times-Roman"/>
          <w:sz w:val="28"/>
          <w:szCs w:val="28"/>
        </w:rPr>
        <w:t xml:space="preserve"> </w:t>
      </w:r>
      <w:r w:rsidR="009E4281" w:rsidRPr="00695FC0">
        <w:rPr>
          <w:rFonts w:eastAsia="Times-Roman"/>
          <w:sz w:val="28"/>
          <w:szCs w:val="28"/>
        </w:rPr>
        <w:t>совместному размышлению и разговору.</w:t>
      </w:r>
    </w:p>
    <w:p w:rsidR="000C4182" w:rsidRPr="00695FC0" w:rsidRDefault="005C657E" w:rsidP="00695FC0">
      <w:pPr>
        <w:numPr>
          <w:ilvl w:val="0"/>
          <w:numId w:val="7"/>
        </w:numPr>
        <w:tabs>
          <w:tab w:val="clear" w:pos="780"/>
          <w:tab w:val="num" w:pos="-140"/>
        </w:tabs>
        <w:suppressAutoHyphens/>
        <w:overflowPunct/>
        <w:spacing w:line="360" w:lineRule="auto"/>
        <w:ind w:left="0" w:firstLine="709"/>
        <w:jc w:val="both"/>
        <w:rPr>
          <w:rFonts w:eastAsia="Times-Roman"/>
          <w:sz w:val="28"/>
          <w:szCs w:val="28"/>
        </w:rPr>
      </w:pPr>
      <w:r w:rsidRPr="00695FC0">
        <w:rPr>
          <w:rFonts w:eastAsia="Times-Roman"/>
          <w:sz w:val="28"/>
          <w:szCs w:val="28"/>
        </w:rPr>
        <w:t xml:space="preserve">Необходим </w:t>
      </w:r>
      <w:r w:rsidRPr="00695FC0">
        <w:rPr>
          <w:rFonts w:eastAsia="Times-BoldItalic"/>
          <w:bCs/>
          <w:i/>
          <w:iCs/>
          <w:sz w:val="28"/>
          <w:szCs w:val="28"/>
        </w:rPr>
        <w:t>умеренный темп речи,</w:t>
      </w:r>
      <w:r w:rsidRPr="00695FC0">
        <w:rPr>
          <w:rFonts w:eastAsia="Times-BoldItalic"/>
          <w:b/>
          <w:bCs/>
          <w:i/>
          <w:iCs/>
          <w:sz w:val="28"/>
          <w:szCs w:val="28"/>
        </w:rPr>
        <w:t xml:space="preserve"> </w:t>
      </w:r>
      <w:r w:rsidRPr="00695FC0">
        <w:rPr>
          <w:rFonts w:eastAsia="Times-Roman"/>
          <w:sz w:val="28"/>
          <w:szCs w:val="28"/>
        </w:rPr>
        <w:t>такой, чтобы</w:t>
      </w:r>
      <w:r w:rsidR="00EB4D53" w:rsidRPr="00695FC0">
        <w:rPr>
          <w:rFonts w:eastAsia="Times-Roman"/>
          <w:sz w:val="28"/>
          <w:szCs w:val="28"/>
        </w:rPr>
        <w:t xml:space="preserve"> с</w:t>
      </w:r>
      <w:r w:rsidRPr="00695FC0">
        <w:rPr>
          <w:rFonts w:eastAsia="Times-Roman"/>
          <w:sz w:val="28"/>
          <w:szCs w:val="28"/>
        </w:rPr>
        <w:t>лушатели успевали следить за ходом мыслей оратора,</w:t>
      </w:r>
      <w:r w:rsidR="00EB4D53" w:rsidRPr="00695FC0">
        <w:rPr>
          <w:rFonts w:eastAsia="Times-Roman"/>
          <w:sz w:val="28"/>
          <w:szCs w:val="28"/>
        </w:rPr>
        <w:t xml:space="preserve"> </w:t>
      </w:r>
      <w:r w:rsidRPr="00695FC0">
        <w:rPr>
          <w:rFonts w:eastAsia="Times-Roman"/>
          <w:sz w:val="28"/>
          <w:szCs w:val="28"/>
        </w:rPr>
        <w:t>усваивать сказанное, записывать, если есть необходимость.</w:t>
      </w:r>
    </w:p>
    <w:p w:rsidR="000C4182" w:rsidRPr="00695FC0" w:rsidRDefault="000C4182" w:rsidP="00695FC0">
      <w:pPr>
        <w:numPr>
          <w:ilvl w:val="0"/>
          <w:numId w:val="7"/>
        </w:numPr>
        <w:tabs>
          <w:tab w:val="clear" w:pos="780"/>
          <w:tab w:val="num" w:pos="-140"/>
        </w:tabs>
        <w:suppressAutoHyphens/>
        <w:overflowPunct/>
        <w:spacing w:line="360" w:lineRule="auto"/>
        <w:ind w:left="0" w:firstLine="709"/>
        <w:jc w:val="both"/>
        <w:rPr>
          <w:rFonts w:eastAsia="Times-Roman"/>
          <w:sz w:val="28"/>
          <w:szCs w:val="28"/>
        </w:rPr>
      </w:pPr>
      <w:r w:rsidRPr="00695FC0">
        <w:rPr>
          <w:rFonts w:eastAsia="Times-BoldItalic"/>
          <w:bCs/>
          <w:i/>
          <w:iCs/>
          <w:sz w:val="28"/>
          <w:szCs w:val="28"/>
        </w:rPr>
        <w:t>Зрительный контакт</w:t>
      </w:r>
      <w:r w:rsidRPr="00695FC0">
        <w:rPr>
          <w:rFonts w:eastAsia="Times-BoldItalic"/>
          <w:b/>
          <w:bCs/>
          <w:i/>
          <w:iCs/>
          <w:sz w:val="28"/>
          <w:szCs w:val="28"/>
        </w:rPr>
        <w:t xml:space="preserve"> </w:t>
      </w:r>
      <w:r w:rsidRPr="00695FC0">
        <w:rPr>
          <w:rFonts w:eastAsia="Times-Roman"/>
          <w:sz w:val="28"/>
          <w:szCs w:val="28"/>
        </w:rPr>
        <w:t>позволяет следить за реакцией слушателей и управлять их вниманием.</w:t>
      </w:r>
    </w:p>
    <w:p w:rsidR="004B3ACD" w:rsidRPr="00695FC0" w:rsidRDefault="00AE3AAB" w:rsidP="00695FC0">
      <w:pPr>
        <w:numPr>
          <w:ilvl w:val="0"/>
          <w:numId w:val="7"/>
        </w:numPr>
        <w:tabs>
          <w:tab w:val="clear" w:pos="780"/>
          <w:tab w:val="num" w:pos="-140"/>
        </w:tabs>
        <w:suppressAutoHyphens/>
        <w:overflowPunct/>
        <w:spacing w:line="360" w:lineRule="auto"/>
        <w:ind w:left="0" w:firstLine="709"/>
        <w:jc w:val="both"/>
        <w:rPr>
          <w:rFonts w:eastAsia="Times-Roman"/>
          <w:sz w:val="28"/>
          <w:szCs w:val="28"/>
        </w:rPr>
      </w:pPr>
      <w:r w:rsidRPr="00695FC0">
        <w:rPr>
          <w:rFonts w:eastAsia="Times-Roman"/>
          <w:sz w:val="28"/>
          <w:szCs w:val="28"/>
        </w:rPr>
        <w:t xml:space="preserve">В речи обязательны </w:t>
      </w:r>
      <w:r w:rsidRPr="00695FC0">
        <w:rPr>
          <w:rFonts w:eastAsia="Times-BoldItalic"/>
          <w:bCs/>
          <w:i/>
          <w:iCs/>
          <w:sz w:val="28"/>
          <w:szCs w:val="28"/>
        </w:rPr>
        <w:t>паузы.</w:t>
      </w:r>
      <w:r w:rsidRPr="00695FC0">
        <w:rPr>
          <w:rFonts w:eastAsia="Times-BoldItalic"/>
          <w:b/>
          <w:bCs/>
          <w:i/>
          <w:iCs/>
          <w:sz w:val="28"/>
          <w:szCs w:val="28"/>
        </w:rPr>
        <w:t xml:space="preserve"> </w:t>
      </w:r>
      <w:r w:rsidRPr="00695FC0">
        <w:rPr>
          <w:rFonts w:eastAsia="Times-Roman"/>
          <w:sz w:val="28"/>
          <w:szCs w:val="28"/>
        </w:rPr>
        <w:t>Именно во время пауз идет осмысление сказанного, появляется возможность задать вопрос.</w:t>
      </w:r>
    </w:p>
    <w:p w:rsidR="00E13406" w:rsidRPr="00695FC0" w:rsidRDefault="001F79AB" w:rsidP="00695FC0">
      <w:pPr>
        <w:numPr>
          <w:ilvl w:val="0"/>
          <w:numId w:val="7"/>
        </w:numPr>
        <w:tabs>
          <w:tab w:val="clear" w:pos="780"/>
          <w:tab w:val="num" w:pos="-140"/>
        </w:tabs>
        <w:suppressAutoHyphens/>
        <w:overflowPunct/>
        <w:spacing w:line="360" w:lineRule="auto"/>
        <w:ind w:left="0" w:firstLine="709"/>
        <w:jc w:val="both"/>
        <w:rPr>
          <w:rFonts w:eastAsia="Times-Roman"/>
          <w:sz w:val="28"/>
          <w:szCs w:val="28"/>
        </w:rPr>
      </w:pPr>
      <w:r w:rsidRPr="00695FC0">
        <w:rPr>
          <w:rFonts w:eastAsia="Times-Roman"/>
          <w:sz w:val="28"/>
          <w:szCs w:val="28"/>
        </w:rPr>
        <w:t>Юмористическая окраска эпизодов,</w:t>
      </w:r>
      <w:r w:rsidR="004B3ACD" w:rsidRPr="00695FC0">
        <w:rPr>
          <w:rFonts w:eastAsia="Times-Roman"/>
          <w:sz w:val="28"/>
          <w:szCs w:val="28"/>
        </w:rPr>
        <w:t xml:space="preserve"> </w:t>
      </w:r>
      <w:r w:rsidRPr="00695FC0">
        <w:rPr>
          <w:rFonts w:eastAsia="Times-Roman"/>
          <w:sz w:val="28"/>
          <w:szCs w:val="28"/>
        </w:rPr>
        <w:t>остроумные замечания в процессе содержательного</w:t>
      </w:r>
      <w:r w:rsidR="004B3ACD" w:rsidRPr="00695FC0">
        <w:rPr>
          <w:rFonts w:eastAsia="Times-Roman"/>
          <w:sz w:val="28"/>
          <w:szCs w:val="28"/>
        </w:rPr>
        <w:t xml:space="preserve"> </w:t>
      </w:r>
      <w:r w:rsidRPr="00695FC0">
        <w:rPr>
          <w:rFonts w:eastAsia="Times-Roman"/>
          <w:sz w:val="28"/>
          <w:szCs w:val="28"/>
        </w:rPr>
        <w:t>выступления позволяют слушать</w:t>
      </w:r>
      <w:r w:rsidR="004B3ACD" w:rsidRPr="00695FC0">
        <w:rPr>
          <w:rFonts w:eastAsia="Times-Roman"/>
          <w:sz w:val="28"/>
          <w:szCs w:val="28"/>
        </w:rPr>
        <w:t xml:space="preserve"> </w:t>
      </w:r>
      <w:r w:rsidRPr="00695FC0">
        <w:rPr>
          <w:rFonts w:eastAsia="Times-Roman"/>
          <w:sz w:val="28"/>
          <w:szCs w:val="28"/>
        </w:rPr>
        <w:t>такого</w:t>
      </w:r>
      <w:r w:rsidR="00E44A30" w:rsidRPr="00695FC0">
        <w:rPr>
          <w:rFonts w:eastAsia="Times-Roman"/>
          <w:sz w:val="28"/>
          <w:szCs w:val="28"/>
        </w:rPr>
        <w:t xml:space="preserve"> </w:t>
      </w:r>
      <w:r w:rsidRPr="00695FC0">
        <w:rPr>
          <w:rFonts w:eastAsia="Times-Roman"/>
          <w:sz w:val="28"/>
          <w:szCs w:val="28"/>
        </w:rPr>
        <w:t>оратора как угодно долго. Однако чувство юмора —</w:t>
      </w:r>
      <w:r w:rsidR="004B3ACD" w:rsidRPr="00695FC0">
        <w:rPr>
          <w:rFonts w:eastAsia="Times-Roman"/>
          <w:sz w:val="28"/>
          <w:szCs w:val="28"/>
        </w:rPr>
        <w:t xml:space="preserve"> </w:t>
      </w:r>
      <w:r w:rsidRPr="00695FC0">
        <w:rPr>
          <w:rFonts w:eastAsia="Times-Roman"/>
          <w:sz w:val="28"/>
          <w:szCs w:val="28"/>
        </w:rPr>
        <w:t>природный дар.</w:t>
      </w:r>
    </w:p>
    <w:p w:rsidR="00E13406" w:rsidRPr="00695FC0" w:rsidRDefault="00E13406" w:rsidP="00695FC0">
      <w:pPr>
        <w:numPr>
          <w:ilvl w:val="0"/>
          <w:numId w:val="7"/>
        </w:numPr>
        <w:tabs>
          <w:tab w:val="clear" w:pos="780"/>
          <w:tab w:val="num" w:pos="-140"/>
        </w:tabs>
        <w:suppressAutoHyphens/>
        <w:overflowPunct/>
        <w:spacing w:line="360" w:lineRule="auto"/>
        <w:ind w:left="0" w:firstLine="709"/>
        <w:jc w:val="both"/>
        <w:rPr>
          <w:rFonts w:eastAsia="Times-Roman"/>
          <w:sz w:val="28"/>
          <w:szCs w:val="28"/>
        </w:rPr>
      </w:pPr>
      <w:r w:rsidRPr="00695FC0">
        <w:rPr>
          <w:rFonts w:eastAsia="Times-Roman"/>
          <w:sz w:val="28"/>
          <w:szCs w:val="28"/>
        </w:rPr>
        <w:t xml:space="preserve">Прибегать к </w:t>
      </w:r>
      <w:r w:rsidRPr="00695FC0">
        <w:rPr>
          <w:rFonts w:eastAsia="Times-BoldItalic"/>
          <w:bCs/>
          <w:i/>
          <w:iCs/>
          <w:sz w:val="28"/>
          <w:szCs w:val="28"/>
        </w:rPr>
        <w:t>провокации:</w:t>
      </w:r>
      <w:r w:rsidRPr="00695FC0">
        <w:rPr>
          <w:rFonts w:eastAsia="Times-BoldItalic"/>
          <w:b/>
          <w:bCs/>
          <w:i/>
          <w:iCs/>
          <w:sz w:val="28"/>
          <w:szCs w:val="28"/>
        </w:rPr>
        <w:t xml:space="preserve"> </w:t>
      </w:r>
      <w:r w:rsidRPr="00695FC0">
        <w:rPr>
          <w:rFonts w:eastAsia="Times-Roman"/>
          <w:sz w:val="28"/>
          <w:szCs w:val="28"/>
        </w:rPr>
        <w:t>заявлять нечто, что вызывает несогласие аудитории (а, следовательно, привлекает ее внимание), а затем вместе с ней прийти к конструктивным выводам.</w:t>
      </w:r>
    </w:p>
    <w:p w:rsidR="002A6DDB" w:rsidRPr="00695FC0" w:rsidRDefault="0061082F" w:rsidP="00695FC0">
      <w:pPr>
        <w:numPr>
          <w:ilvl w:val="0"/>
          <w:numId w:val="7"/>
        </w:numPr>
        <w:tabs>
          <w:tab w:val="clear" w:pos="780"/>
          <w:tab w:val="num" w:pos="-140"/>
        </w:tabs>
        <w:suppressAutoHyphens/>
        <w:overflowPunct/>
        <w:spacing w:line="360" w:lineRule="auto"/>
        <w:ind w:left="0" w:firstLine="709"/>
        <w:jc w:val="both"/>
        <w:rPr>
          <w:rFonts w:eastAsia="Times-Roman"/>
          <w:sz w:val="28"/>
          <w:szCs w:val="28"/>
        </w:rPr>
      </w:pPr>
      <w:r w:rsidRPr="00695FC0">
        <w:rPr>
          <w:rFonts w:eastAsia="Times-Roman"/>
          <w:sz w:val="28"/>
          <w:szCs w:val="28"/>
        </w:rPr>
        <w:t>Стиль одежды должен подчеркнуть самую сильную сторону.</w:t>
      </w:r>
    </w:p>
    <w:p w:rsidR="002076BF" w:rsidRPr="00695FC0" w:rsidRDefault="002254CD" w:rsidP="00695FC0">
      <w:pPr>
        <w:numPr>
          <w:ilvl w:val="0"/>
          <w:numId w:val="7"/>
        </w:numPr>
        <w:tabs>
          <w:tab w:val="clear" w:pos="780"/>
          <w:tab w:val="num" w:pos="-140"/>
        </w:tabs>
        <w:suppressAutoHyphens/>
        <w:overflowPunct/>
        <w:spacing w:line="360" w:lineRule="auto"/>
        <w:ind w:left="0" w:firstLine="709"/>
        <w:jc w:val="both"/>
        <w:rPr>
          <w:rFonts w:eastAsia="Times-Roman"/>
          <w:sz w:val="28"/>
          <w:szCs w:val="28"/>
        </w:rPr>
      </w:pPr>
      <w:r w:rsidRPr="00695FC0">
        <w:rPr>
          <w:rFonts w:eastAsia="Times-Roman"/>
          <w:sz w:val="28"/>
          <w:szCs w:val="28"/>
        </w:rPr>
        <w:t xml:space="preserve"> </w:t>
      </w:r>
      <w:r w:rsidR="002076BF" w:rsidRPr="00695FC0">
        <w:rPr>
          <w:rFonts w:eastAsia="Times-BoldItalic"/>
          <w:bCs/>
          <w:i/>
          <w:iCs/>
          <w:sz w:val="28"/>
          <w:szCs w:val="28"/>
        </w:rPr>
        <w:t xml:space="preserve">Выразительность </w:t>
      </w:r>
      <w:r w:rsidR="002076BF" w:rsidRPr="00695FC0">
        <w:rPr>
          <w:rFonts w:eastAsia="Times-Roman"/>
          <w:sz w:val="28"/>
          <w:szCs w:val="28"/>
        </w:rPr>
        <w:t>речи оратора — меняющаяся интонация,</w:t>
      </w:r>
      <w:r w:rsidRPr="00695FC0">
        <w:rPr>
          <w:rFonts w:eastAsia="Times-Roman"/>
          <w:sz w:val="28"/>
          <w:szCs w:val="28"/>
        </w:rPr>
        <w:t xml:space="preserve"> </w:t>
      </w:r>
      <w:r w:rsidR="002076BF" w:rsidRPr="00695FC0">
        <w:rPr>
          <w:rFonts w:eastAsia="Times-Roman"/>
          <w:sz w:val="28"/>
          <w:szCs w:val="28"/>
        </w:rPr>
        <w:t>красочные словесные образы, оригинальные сравнения,</w:t>
      </w:r>
      <w:r w:rsidRPr="00695FC0">
        <w:rPr>
          <w:rFonts w:eastAsia="Times-Roman"/>
          <w:sz w:val="28"/>
          <w:szCs w:val="28"/>
        </w:rPr>
        <w:t xml:space="preserve"> </w:t>
      </w:r>
      <w:r w:rsidR="002076BF" w:rsidRPr="00695FC0">
        <w:rPr>
          <w:rFonts w:eastAsia="Times-Roman"/>
          <w:sz w:val="28"/>
          <w:szCs w:val="28"/>
        </w:rPr>
        <w:t>меткие выражения</w:t>
      </w:r>
      <w:r w:rsidRPr="00695FC0">
        <w:rPr>
          <w:rFonts w:eastAsia="Times-Roman"/>
          <w:sz w:val="28"/>
          <w:szCs w:val="28"/>
        </w:rPr>
        <w:t>, способны заворожить слушателей.</w:t>
      </w:r>
    </w:p>
    <w:p w:rsidR="007C531C" w:rsidRPr="00695FC0" w:rsidRDefault="007C531C" w:rsidP="00695FC0">
      <w:pPr>
        <w:numPr>
          <w:ilvl w:val="0"/>
          <w:numId w:val="7"/>
        </w:numPr>
        <w:tabs>
          <w:tab w:val="clear" w:pos="780"/>
          <w:tab w:val="num" w:pos="-140"/>
        </w:tabs>
        <w:suppressAutoHyphens/>
        <w:overflowPunct/>
        <w:spacing w:line="360" w:lineRule="auto"/>
        <w:ind w:left="0" w:firstLine="709"/>
        <w:jc w:val="both"/>
        <w:rPr>
          <w:rFonts w:eastAsia="Times-Roman"/>
          <w:sz w:val="28"/>
          <w:szCs w:val="28"/>
        </w:rPr>
      </w:pPr>
      <w:r w:rsidRPr="00695FC0">
        <w:rPr>
          <w:rFonts w:eastAsia="Times-Roman"/>
          <w:sz w:val="28"/>
          <w:szCs w:val="28"/>
        </w:rPr>
        <w:t xml:space="preserve"> Важнейшее условие поддержания внимания к выступлению </w:t>
      </w:r>
      <w:r w:rsidRPr="00695FC0">
        <w:rPr>
          <w:rFonts w:eastAsia="Times-Bold"/>
          <w:bCs/>
          <w:sz w:val="28"/>
          <w:szCs w:val="28"/>
        </w:rPr>
        <w:t xml:space="preserve">— </w:t>
      </w:r>
      <w:r w:rsidRPr="00695FC0">
        <w:rPr>
          <w:rFonts w:eastAsia="Times-Roman"/>
          <w:sz w:val="28"/>
          <w:szCs w:val="28"/>
        </w:rPr>
        <w:t xml:space="preserve">его </w:t>
      </w:r>
      <w:r w:rsidRPr="00695FC0">
        <w:rPr>
          <w:rFonts w:eastAsia="Times-BoldItalic"/>
          <w:bCs/>
          <w:i/>
          <w:iCs/>
          <w:sz w:val="28"/>
          <w:szCs w:val="28"/>
        </w:rPr>
        <w:t xml:space="preserve">содержательность, </w:t>
      </w:r>
      <w:r w:rsidRPr="00695FC0">
        <w:rPr>
          <w:rFonts w:eastAsia="Times-Roman"/>
          <w:sz w:val="28"/>
          <w:szCs w:val="28"/>
        </w:rPr>
        <w:t>то есть новая, неизвестная слушателям информация или оригинальная интерпретация известных фактов, свежие идеи, анализ проблемы.</w:t>
      </w:r>
    </w:p>
    <w:p w:rsidR="007C531C" w:rsidRPr="00695FC0" w:rsidRDefault="009951E3" w:rsidP="00695FC0">
      <w:pPr>
        <w:numPr>
          <w:ilvl w:val="0"/>
          <w:numId w:val="7"/>
        </w:numPr>
        <w:tabs>
          <w:tab w:val="clear" w:pos="780"/>
          <w:tab w:val="num" w:pos="-140"/>
        </w:tabs>
        <w:suppressAutoHyphens/>
        <w:overflowPunct/>
        <w:spacing w:line="360" w:lineRule="auto"/>
        <w:ind w:left="0" w:firstLine="709"/>
        <w:jc w:val="both"/>
        <w:rPr>
          <w:rFonts w:eastAsia="Times-Roman"/>
          <w:sz w:val="28"/>
          <w:szCs w:val="28"/>
        </w:rPr>
      </w:pPr>
      <w:r w:rsidRPr="00695FC0">
        <w:rPr>
          <w:rFonts w:eastAsia="Times-Roman"/>
          <w:sz w:val="28"/>
          <w:szCs w:val="28"/>
        </w:rPr>
        <w:t xml:space="preserve"> Главное — </w:t>
      </w:r>
      <w:r w:rsidRPr="00695FC0">
        <w:rPr>
          <w:rFonts w:eastAsia="Times-Italic"/>
          <w:i/>
          <w:iCs/>
          <w:sz w:val="28"/>
          <w:szCs w:val="28"/>
        </w:rPr>
        <w:t xml:space="preserve">желание общаться со слушателями </w:t>
      </w:r>
      <w:r w:rsidRPr="00695FC0">
        <w:rPr>
          <w:rFonts w:eastAsia="Times-Roman"/>
          <w:sz w:val="28"/>
          <w:szCs w:val="28"/>
        </w:rPr>
        <w:t xml:space="preserve">и уверенность в том, что это получится. Тогда и речь будет доходчивой, и глаза будут искать ответный отклик в глазах, устремленных навстречу, и доводы найдутся именно те, которые нужны в данный момент. </w:t>
      </w:r>
    </w:p>
    <w:p w:rsidR="002076BF" w:rsidRPr="00695FC0" w:rsidRDefault="003B28E7" w:rsidP="00695FC0">
      <w:pPr>
        <w:numPr>
          <w:ilvl w:val="0"/>
          <w:numId w:val="7"/>
        </w:numPr>
        <w:tabs>
          <w:tab w:val="clear" w:pos="780"/>
          <w:tab w:val="num" w:pos="-140"/>
        </w:tabs>
        <w:suppressAutoHyphens/>
        <w:overflowPunct/>
        <w:spacing w:line="360" w:lineRule="auto"/>
        <w:ind w:left="0" w:firstLine="709"/>
        <w:jc w:val="both"/>
        <w:rPr>
          <w:rFonts w:eastAsia="Times-Roman"/>
          <w:sz w:val="28"/>
          <w:szCs w:val="28"/>
        </w:rPr>
      </w:pPr>
      <w:r w:rsidRPr="00695FC0">
        <w:rPr>
          <w:rFonts w:eastAsia="Times-Roman"/>
          <w:sz w:val="28"/>
          <w:szCs w:val="28"/>
        </w:rPr>
        <w:t xml:space="preserve"> Поддержанию внимания аудитории способствует </w:t>
      </w:r>
      <w:r w:rsidRPr="00695FC0">
        <w:rPr>
          <w:rFonts w:eastAsia="Times-BoldItalic"/>
          <w:bCs/>
          <w:i/>
          <w:iCs/>
          <w:sz w:val="28"/>
          <w:szCs w:val="28"/>
        </w:rPr>
        <w:t xml:space="preserve">проблемная ситуация </w:t>
      </w:r>
      <w:r w:rsidRPr="00695FC0">
        <w:rPr>
          <w:rFonts w:eastAsia="Times-Roman"/>
          <w:sz w:val="28"/>
          <w:szCs w:val="28"/>
        </w:rPr>
        <w:t>в речи, подача фактов или идей в противопоставлении.</w:t>
      </w:r>
    </w:p>
    <w:p w:rsidR="002076BF" w:rsidRPr="00695FC0" w:rsidRDefault="0030056D" w:rsidP="00695FC0">
      <w:pPr>
        <w:numPr>
          <w:ilvl w:val="0"/>
          <w:numId w:val="7"/>
        </w:numPr>
        <w:tabs>
          <w:tab w:val="clear" w:pos="780"/>
          <w:tab w:val="num" w:pos="-140"/>
        </w:tabs>
        <w:suppressAutoHyphens/>
        <w:overflowPunct/>
        <w:spacing w:line="360" w:lineRule="auto"/>
        <w:ind w:left="0" w:firstLine="709"/>
        <w:jc w:val="both"/>
        <w:rPr>
          <w:rFonts w:eastAsia="Times-Roman"/>
          <w:sz w:val="28"/>
          <w:szCs w:val="28"/>
        </w:rPr>
      </w:pPr>
      <w:r w:rsidRPr="00695FC0">
        <w:rPr>
          <w:rFonts w:eastAsia="Times-Roman"/>
          <w:sz w:val="28"/>
          <w:szCs w:val="28"/>
        </w:rPr>
        <w:t xml:space="preserve"> П</w:t>
      </w:r>
      <w:r w:rsidR="00552218" w:rsidRPr="00695FC0">
        <w:rPr>
          <w:rFonts w:eastAsia="Times-Roman"/>
          <w:sz w:val="28"/>
          <w:szCs w:val="28"/>
        </w:rPr>
        <w:t>оддерживают внимание разнообразные</w:t>
      </w:r>
      <w:r w:rsidRPr="00695FC0">
        <w:rPr>
          <w:rFonts w:eastAsia="Times-Roman"/>
          <w:sz w:val="28"/>
          <w:szCs w:val="28"/>
        </w:rPr>
        <w:t xml:space="preserve"> </w:t>
      </w:r>
      <w:r w:rsidR="00552218" w:rsidRPr="00695FC0">
        <w:rPr>
          <w:rFonts w:eastAsia="Times-BoldItalic"/>
          <w:bCs/>
          <w:i/>
          <w:iCs/>
          <w:sz w:val="28"/>
          <w:szCs w:val="28"/>
        </w:rPr>
        <w:t>приемы изложения</w:t>
      </w:r>
      <w:r w:rsidRPr="00695FC0">
        <w:rPr>
          <w:rFonts w:eastAsia="Times-BoldItalic"/>
          <w:bCs/>
          <w:i/>
          <w:iCs/>
          <w:sz w:val="28"/>
          <w:szCs w:val="28"/>
        </w:rPr>
        <w:t xml:space="preserve">. </w:t>
      </w:r>
      <w:r w:rsidR="00552218" w:rsidRPr="00695FC0">
        <w:rPr>
          <w:rFonts w:eastAsia="Times-Roman"/>
          <w:sz w:val="28"/>
          <w:szCs w:val="28"/>
        </w:rPr>
        <w:t>Они</w:t>
      </w:r>
      <w:r w:rsidRPr="00695FC0">
        <w:rPr>
          <w:rFonts w:eastAsia="Times-Roman"/>
          <w:sz w:val="28"/>
          <w:szCs w:val="28"/>
        </w:rPr>
        <w:t xml:space="preserve"> </w:t>
      </w:r>
      <w:r w:rsidR="00552218" w:rsidRPr="00695FC0">
        <w:rPr>
          <w:rFonts w:eastAsia="Times-Roman"/>
          <w:sz w:val="28"/>
          <w:szCs w:val="28"/>
        </w:rPr>
        <w:t>произносятся с разной интонацией, и это тоже оживляет</w:t>
      </w:r>
      <w:r w:rsidRPr="00695FC0">
        <w:rPr>
          <w:rFonts w:eastAsia="Times-Roman"/>
          <w:sz w:val="28"/>
          <w:szCs w:val="28"/>
        </w:rPr>
        <w:t xml:space="preserve"> </w:t>
      </w:r>
      <w:r w:rsidR="00552218" w:rsidRPr="00695FC0">
        <w:rPr>
          <w:rFonts w:eastAsia="Times-Roman"/>
          <w:sz w:val="28"/>
          <w:szCs w:val="28"/>
        </w:rPr>
        <w:t>речь.</w:t>
      </w:r>
    </w:p>
    <w:p w:rsidR="001E584F" w:rsidRPr="00695FC0" w:rsidRDefault="0030056D" w:rsidP="00695FC0">
      <w:pPr>
        <w:numPr>
          <w:ilvl w:val="0"/>
          <w:numId w:val="7"/>
        </w:numPr>
        <w:tabs>
          <w:tab w:val="clear" w:pos="780"/>
          <w:tab w:val="num" w:pos="-140"/>
        </w:tabs>
        <w:suppressAutoHyphens/>
        <w:overflowPunct/>
        <w:spacing w:line="360" w:lineRule="auto"/>
        <w:ind w:left="0" w:firstLine="709"/>
        <w:jc w:val="both"/>
        <w:rPr>
          <w:rFonts w:eastAsia="Times-Roman"/>
          <w:sz w:val="28"/>
          <w:szCs w:val="28"/>
        </w:rPr>
      </w:pPr>
      <w:r w:rsidRPr="00695FC0">
        <w:rPr>
          <w:rFonts w:eastAsia="Times-Roman"/>
          <w:sz w:val="28"/>
          <w:szCs w:val="28"/>
        </w:rPr>
        <w:t xml:space="preserve"> Помогает </w:t>
      </w:r>
      <w:r w:rsidRPr="00695FC0">
        <w:rPr>
          <w:rFonts w:eastAsia="Times-BoldItalic"/>
          <w:bCs/>
          <w:i/>
          <w:iCs/>
          <w:sz w:val="28"/>
          <w:szCs w:val="28"/>
        </w:rPr>
        <w:t xml:space="preserve">прямое указание </w:t>
      </w:r>
      <w:r w:rsidRPr="00695FC0">
        <w:rPr>
          <w:rFonts w:eastAsia="Times-Roman"/>
          <w:sz w:val="28"/>
          <w:szCs w:val="28"/>
        </w:rPr>
        <w:t>на то, что рассматриваемый вопрос очень важен, пригодится в дальнейшем.</w:t>
      </w:r>
    </w:p>
    <w:p w:rsidR="00606C0E" w:rsidRPr="00695FC0" w:rsidRDefault="00606C0E" w:rsidP="00695FC0">
      <w:pPr>
        <w:numPr>
          <w:ilvl w:val="0"/>
          <w:numId w:val="7"/>
        </w:numPr>
        <w:tabs>
          <w:tab w:val="clear" w:pos="780"/>
          <w:tab w:val="num" w:pos="-140"/>
        </w:tabs>
        <w:suppressAutoHyphens/>
        <w:overflowPunct/>
        <w:spacing w:line="360" w:lineRule="auto"/>
        <w:ind w:left="0" w:firstLine="709"/>
        <w:jc w:val="both"/>
        <w:rPr>
          <w:rFonts w:eastAsia="Times-Roman"/>
          <w:sz w:val="28"/>
          <w:szCs w:val="28"/>
        </w:rPr>
      </w:pPr>
      <w:r w:rsidRPr="00695FC0">
        <w:rPr>
          <w:rFonts w:eastAsia="Times-Roman"/>
          <w:sz w:val="28"/>
          <w:szCs w:val="28"/>
        </w:rPr>
        <w:t xml:space="preserve"> </w:t>
      </w:r>
      <w:r w:rsidRPr="00695FC0">
        <w:rPr>
          <w:rFonts w:eastAsia="Times-BoldItalic"/>
          <w:bCs/>
          <w:i/>
          <w:iCs/>
          <w:sz w:val="28"/>
          <w:szCs w:val="28"/>
        </w:rPr>
        <w:t xml:space="preserve">Изменить звучание голоса: </w:t>
      </w:r>
      <w:r w:rsidRPr="00695FC0">
        <w:rPr>
          <w:rFonts w:eastAsia="Times-Roman"/>
          <w:sz w:val="28"/>
          <w:szCs w:val="28"/>
        </w:rPr>
        <w:t>интонацию, темп речи, силу звука. Этой же цели служит пауза. Так называемые «</w:t>
      </w:r>
      <w:r w:rsidRPr="00695FC0">
        <w:rPr>
          <w:rFonts w:eastAsia="Times-BoldItalic"/>
          <w:bCs/>
          <w:i/>
          <w:iCs/>
          <w:sz w:val="28"/>
          <w:szCs w:val="28"/>
        </w:rPr>
        <w:t>освежающие отступлениям»</w:t>
      </w:r>
      <w:r w:rsidRPr="00695FC0">
        <w:rPr>
          <w:rFonts w:eastAsia="Times-BoldItalic"/>
          <w:b/>
          <w:bCs/>
          <w:i/>
          <w:iCs/>
          <w:sz w:val="28"/>
          <w:szCs w:val="28"/>
        </w:rPr>
        <w:t xml:space="preserve"> </w:t>
      </w:r>
      <w:r w:rsidRPr="00695FC0">
        <w:rPr>
          <w:rFonts w:eastAsia="Times-Roman"/>
          <w:sz w:val="28"/>
          <w:szCs w:val="28"/>
        </w:rPr>
        <w:t>звучат неожиданно и потому позволяют слушателям отдохнуть.</w:t>
      </w:r>
    </w:p>
    <w:p w:rsidR="0030056D" w:rsidRPr="00695FC0" w:rsidRDefault="001E584F" w:rsidP="00695FC0">
      <w:pPr>
        <w:numPr>
          <w:ilvl w:val="0"/>
          <w:numId w:val="7"/>
        </w:numPr>
        <w:tabs>
          <w:tab w:val="clear" w:pos="780"/>
          <w:tab w:val="num" w:pos="-140"/>
        </w:tabs>
        <w:suppressAutoHyphens/>
        <w:overflowPunct/>
        <w:spacing w:line="360" w:lineRule="auto"/>
        <w:ind w:left="0" w:firstLine="709"/>
        <w:jc w:val="both"/>
        <w:rPr>
          <w:rFonts w:eastAsia="Times-Roman"/>
          <w:sz w:val="28"/>
          <w:szCs w:val="28"/>
        </w:rPr>
      </w:pPr>
      <w:r w:rsidRPr="00695FC0">
        <w:rPr>
          <w:rFonts w:eastAsia="Times-Roman"/>
          <w:sz w:val="28"/>
          <w:szCs w:val="28"/>
        </w:rPr>
        <w:t xml:space="preserve"> </w:t>
      </w:r>
      <w:r w:rsidRPr="00695FC0">
        <w:rPr>
          <w:rFonts w:eastAsia="Times-BoldItalic"/>
          <w:bCs/>
          <w:i/>
          <w:iCs/>
          <w:sz w:val="28"/>
          <w:szCs w:val="28"/>
        </w:rPr>
        <w:t xml:space="preserve">Переключение внимания </w:t>
      </w:r>
      <w:r w:rsidRPr="00695FC0">
        <w:rPr>
          <w:rFonts w:eastAsia="Times-Roman"/>
          <w:sz w:val="28"/>
          <w:szCs w:val="28"/>
        </w:rPr>
        <w:t>происходит, например, когда оратор умело завершает один вопрос и называет следующий. Еще больший эффект дает показ наглядных пособий.</w:t>
      </w:r>
    </w:p>
    <w:p w:rsidR="001E584F" w:rsidRPr="00695FC0" w:rsidRDefault="001E584F" w:rsidP="00695FC0">
      <w:pPr>
        <w:numPr>
          <w:ilvl w:val="0"/>
          <w:numId w:val="7"/>
        </w:numPr>
        <w:tabs>
          <w:tab w:val="clear" w:pos="780"/>
          <w:tab w:val="num" w:pos="-140"/>
        </w:tabs>
        <w:suppressAutoHyphens/>
        <w:overflowPunct/>
        <w:spacing w:line="360" w:lineRule="auto"/>
        <w:ind w:left="0" w:firstLine="709"/>
        <w:jc w:val="both"/>
        <w:rPr>
          <w:rFonts w:eastAsia="Times-Roman"/>
          <w:sz w:val="28"/>
          <w:szCs w:val="28"/>
        </w:rPr>
      </w:pPr>
      <w:r w:rsidRPr="00695FC0">
        <w:rPr>
          <w:rFonts w:eastAsia="Times-Roman"/>
          <w:sz w:val="28"/>
          <w:szCs w:val="28"/>
        </w:rPr>
        <w:t xml:space="preserve"> </w:t>
      </w:r>
      <w:r w:rsidRPr="00695FC0">
        <w:rPr>
          <w:rFonts w:eastAsia="Times-BoldItalic"/>
          <w:bCs/>
          <w:i/>
          <w:iCs/>
          <w:sz w:val="28"/>
          <w:szCs w:val="28"/>
        </w:rPr>
        <w:t>Диалог с аудиторией</w:t>
      </w:r>
      <w:r w:rsidRPr="00695FC0">
        <w:rPr>
          <w:rFonts w:eastAsia="Times-BoldItalic"/>
          <w:b/>
          <w:bCs/>
          <w:i/>
          <w:iCs/>
          <w:sz w:val="28"/>
          <w:szCs w:val="28"/>
        </w:rPr>
        <w:t xml:space="preserve"> </w:t>
      </w:r>
      <w:r w:rsidRPr="00695FC0">
        <w:rPr>
          <w:rFonts w:eastAsia="Times-Roman"/>
          <w:sz w:val="28"/>
          <w:szCs w:val="28"/>
        </w:rPr>
        <w:t>инициирует все виды внимания.</w:t>
      </w:r>
    </w:p>
    <w:p w:rsidR="009E4281" w:rsidRPr="00695FC0" w:rsidRDefault="001B7D5C" w:rsidP="00695FC0">
      <w:pPr>
        <w:suppressAutoHyphens/>
        <w:overflowPunct/>
        <w:spacing w:line="360" w:lineRule="auto"/>
        <w:ind w:firstLine="709"/>
        <w:jc w:val="both"/>
        <w:rPr>
          <w:rFonts w:eastAsia="Times-Roman"/>
          <w:sz w:val="28"/>
          <w:szCs w:val="28"/>
        </w:rPr>
      </w:pPr>
      <w:r w:rsidRPr="00695FC0">
        <w:rPr>
          <w:rFonts w:eastAsia="Times-Roman"/>
          <w:sz w:val="28"/>
          <w:szCs w:val="28"/>
        </w:rPr>
        <w:t>Следует избегать в публичных выступлениях.</w:t>
      </w:r>
    </w:p>
    <w:p w:rsidR="009E4281" w:rsidRPr="00695FC0" w:rsidRDefault="001960FE" w:rsidP="00695FC0">
      <w:pPr>
        <w:numPr>
          <w:ilvl w:val="0"/>
          <w:numId w:val="9"/>
        </w:numPr>
        <w:suppressAutoHyphens/>
        <w:overflowPunct/>
        <w:spacing w:line="360" w:lineRule="auto"/>
        <w:ind w:left="0" w:firstLine="709"/>
        <w:jc w:val="both"/>
        <w:rPr>
          <w:rFonts w:eastAsia="Times-Roman"/>
          <w:sz w:val="28"/>
          <w:szCs w:val="28"/>
        </w:rPr>
      </w:pPr>
      <w:r w:rsidRPr="00695FC0">
        <w:rPr>
          <w:rFonts w:eastAsia="Times-Roman"/>
          <w:sz w:val="28"/>
          <w:szCs w:val="28"/>
        </w:rPr>
        <w:t>Читать всю речь по бумажке.</w:t>
      </w:r>
    </w:p>
    <w:p w:rsidR="001960FE" w:rsidRPr="00695FC0" w:rsidRDefault="001960FE" w:rsidP="00695FC0">
      <w:pPr>
        <w:numPr>
          <w:ilvl w:val="0"/>
          <w:numId w:val="9"/>
        </w:numPr>
        <w:suppressAutoHyphens/>
        <w:overflowPunct/>
        <w:spacing w:line="360" w:lineRule="auto"/>
        <w:ind w:left="0" w:firstLine="709"/>
        <w:jc w:val="both"/>
        <w:rPr>
          <w:rFonts w:eastAsia="Times-Roman"/>
          <w:sz w:val="28"/>
          <w:szCs w:val="28"/>
        </w:rPr>
      </w:pPr>
      <w:r w:rsidRPr="00695FC0">
        <w:rPr>
          <w:rFonts w:eastAsia="Times-Roman"/>
          <w:sz w:val="28"/>
          <w:szCs w:val="28"/>
        </w:rPr>
        <w:t>Стоять неподвижно.</w:t>
      </w:r>
    </w:p>
    <w:p w:rsidR="001960FE" w:rsidRPr="00695FC0" w:rsidRDefault="001960FE" w:rsidP="00695FC0">
      <w:pPr>
        <w:numPr>
          <w:ilvl w:val="0"/>
          <w:numId w:val="9"/>
        </w:numPr>
        <w:suppressAutoHyphens/>
        <w:overflowPunct/>
        <w:spacing w:line="360" w:lineRule="auto"/>
        <w:ind w:left="0" w:firstLine="709"/>
        <w:jc w:val="both"/>
        <w:rPr>
          <w:rFonts w:eastAsia="Times-Roman"/>
          <w:sz w:val="28"/>
          <w:szCs w:val="28"/>
        </w:rPr>
      </w:pPr>
      <w:r w:rsidRPr="00695FC0">
        <w:rPr>
          <w:rFonts w:eastAsia="Times-Roman"/>
          <w:sz w:val="28"/>
          <w:szCs w:val="28"/>
        </w:rPr>
        <w:t>Говорить о своем волнении.</w:t>
      </w:r>
    </w:p>
    <w:p w:rsidR="001960FE" w:rsidRPr="00695FC0" w:rsidRDefault="00AC300E" w:rsidP="00695FC0">
      <w:pPr>
        <w:numPr>
          <w:ilvl w:val="0"/>
          <w:numId w:val="9"/>
        </w:numPr>
        <w:suppressAutoHyphens/>
        <w:overflowPunct/>
        <w:spacing w:line="360" w:lineRule="auto"/>
        <w:ind w:left="0" w:firstLine="709"/>
        <w:jc w:val="both"/>
        <w:rPr>
          <w:rFonts w:eastAsia="Times-Roman"/>
          <w:sz w:val="28"/>
          <w:szCs w:val="28"/>
        </w:rPr>
      </w:pPr>
      <w:r w:rsidRPr="00695FC0">
        <w:rPr>
          <w:rFonts w:eastAsia="Times-Roman"/>
          <w:sz w:val="28"/>
          <w:szCs w:val="28"/>
        </w:rPr>
        <w:t>Употреблять слова паразиты.</w:t>
      </w:r>
    </w:p>
    <w:p w:rsidR="00AC300E" w:rsidRPr="00695FC0" w:rsidRDefault="00AC300E" w:rsidP="00695FC0">
      <w:pPr>
        <w:numPr>
          <w:ilvl w:val="0"/>
          <w:numId w:val="9"/>
        </w:numPr>
        <w:suppressAutoHyphens/>
        <w:overflowPunct/>
        <w:spacing w:line="360" w:lineRule="auto"/>
        <w:ind w:left="0" w:firstLine="709"/>
        <w:jc w:val="both"/>
        <w:rPr>
          <w:rFonts w:eastAsia="Times-Roman"/>
          <w:sz w:val="28"/>
          <w:szCs w:val="28"/>
        </w:rPr>
      </w:pPr>
      <w:r w:rsidRPr="00695FC0">
        <w:rPr>
          <w:rFonts w:eastAsia="Times-Roman"/>
          <w:sz w:val="28"/>
          <w:szCs w:val="28"/>
        </w:rPr>
        <w:t>Стоять за трибуной – это барьер между публикой и вами.</w:t>
      </w:r>
    </w:p>
    <w:p w:rsidR="00AC300E" w:rsidRPr="00695FC0" w:rsidRDefault="00DD08B2" w:rsidP="00695FC0">
      <w:pPr>
        <w:numPr>
          <w:ilvl w:val="0"/>
          <w:numId w:val="9"/>
        </w:numPr>
        <w:suppressAutoHyphens/>
        <w:overflowPunct/>
        <w:spacing w:line="360" w:lineRule="auto"/>
        <w:ind w:left="0" w:firstLine="709"/>
        <w:jc w:val="both"/>
        <w:rPr>
          <w:rFonts w:eastAsia="Times-Roman"/>
          <w:sz w:val="28"/>
          <w:szCs w:val="28"/>
        </w:rPr>
      </w:pPr>
      <w:r w:rsidRPr="00695FC0">
        <w:rPr>
          <w:rFonts w:eastAsia="Times-Roman"/>
          <w:sz w:val="28"/>
          <w:szCs w:val="28"/>
        </w:rPr>
        <w:t>Привлекать внимание к чужим неудачам.</w:t>
      </w:r>
    </w:p>
    <w:p w:rsidR="00DD08B2" w:rsidRPr="008D45F2" w:rsidRDefault="002704A6" w:rsidP="00695FC0">
      <w:pPr>
        <w:suppressAutoHyphens/>
        <w:overflowPunct/>
        <w:spacing w:line="360" w:lineRule="auto"/>
        <w:ind w:firstLine="709"/>
        <w:jc w:val="both"/>
        <w:rPr>
          <w:rFonts w:eastAsia="Times-Italic"/>
          <w:iCs/>
          <w:sz w:val="28"/>
          <w:szCs w:val="28"/>
        </w:rPr>
      </w:pPr>
      <w:r w:rsidRPr="00695FC0">
        <w:rPr>
          <w:rFonts w:eastAsia="Times-Italic"/>
          <w:iCs/>
          <w:sz w:val="28"/>
          <w:szCs w:val="28"/>
        </w:rPr>
        <w:t>Ответы на вопросы могут исправить или испортить впечатление от</w:t>
      </w:r>
      <w:r w:rsidR="008D45F2">
        <w:rPr>
          <w:rFonts w:eastAsia="Times-Italic"/>
          <w:iCs/>
          <w:sz w:val="28"/>
          <w:szCs w:val="28"/>
        </w:rPr>
        <w:t xml:space="preserve"> </w:t>
      </w:r>
      <w:r w:rsidRPr="00695FC0">
        <w:rPr>
          <w:rFonts w:eastAsia="Times-Italic"/>
          <w:iCs/>
          <w:sz w:val="28"/>
          <w:szCs w:val="28"/>
        </w:rPr>
        <w:t>выступления.</w:t>
      </w:r>
    </w:p>
    <w:p w:rsidR="008D45F2" w:rsidRPr="008D45F2" w:rsidRDefault="008D45F2" w:rsidP="00695FC0">
      <w:pPr>
        <w:suppressAutoHyphens/>
        <w:overflowPunct/>
        <w:spacing w:line="360" w:lineRule="auto"/>
        <w:ind w:firstLine="709"/>
        <w:jc w:val="both"/>
        <w:rPr>
          <w:rFonts w:eastAsia="Times-Roman"/>
          <w:sz w:val="28"/>
          <w:szCs w:val="28"/>
        </w:rPr>
      </w:pPr>
    </w:p>
    <w:p w:rsidR="003901DC" w:rsidRPr="008D45F2" w:rsidRDefault="008D45F2" w:rsidP="008D45F2">
      <w:pPr>
        <w:suppressAutoHyphens/>
        <w:overflowPunct/>
        <w:spacing w:line="360" w:lineRule="auto"/>
        <w:ind w:firstLine="709"/>
        <w:jc w:val="both"/>
        <w:rPr>
          <w:b/>
          <w:sz w:val="28"/>
          <w:szCs w:val="28"/>
        </w:rPr>
      </w:pPr>
      <w:r>
        <w:rPr>
          <w:rFonts w:eastAsia="Times-Roman"/>
          <w:sz w:val="28"/>
          <w:szCs w:val="28"/>
        </w:rPr>
        <w:br w:type="page"/>
      </w:r>
      <w:r w:rsidR="00DA0A4C" w:rsidRPr="008D45F2">
        <w:rPr>
          <w:b/>
          <w:sz w:val="28"/>
          <w:szCs w:val="28"/>
        </w:rPr>
        <w:t>Заключение</w:t>
      </w:r>
    </w:p>
    <w:p w:rsidR="00DD08B2" w:rsidRPr="00695FC0" w:rsidRDefault="00DD08B2" w:rsidP="00695FC0">
      <w:pPr>
        <w:suppressAutoHyphens/>
        <w:spacing w:line="360" w:lineRule="auto"/>
        <w:ind w:firstLine="709"/>
        <w:jc w:val="both"/>
        <w:rPr>
          <w:sz w:val="28"/>
          <w:szCs w:val="28"/>
        </w:rPr>
      </w:pPr>
    </w:p>
    <w:p w:rsidR="00DA0A4C" w:rsidRPr="00695FC0" w:rsidRDefault="00DA0A4C" w:rsidP="00695FC0">
      <w:pPr>
        <w:suppressAutoHyphens/>
        <w:overflowPunct/>
        <w:spacing w:line="360" w:lineRule="auto"/>
        <w:ind w:firstLine="709"/>
        <w:jc w:val="both"/>
        <w:rPr>
          <w:sz w:val="28"/>
          <w:szCs w:val="28"/>
        </w:rPr>
      </w:pPr>
      <w:r w:rsidRPr="00695FC0">
        <w:rPr>
          <w:rFonts w:eastAsia="Times-Italic"/>
          <w:iCs/>
          <w:sz w:val="28"/>
          <w:szCs w:val="28"/>
        </w:rPr>
        <w:t>Важнейшая особенность делового общения состоит в том, что нужно уметь строить отношения с разными людьми, добиваясь максимальной эффективности деловых контактов.</w:t>
      </w:r>
    </w:p>
    <w:p w:rsidR="00C76099" w:rsidRPr="00695FC0" w:rsidRDefault="00C76099" w:rsidP="00695FC0">
      <w:pPr>
        <w:suppressAutoHyphens/>
        <w:spacing w:line="360" w:lineRule="auto"/>
        <w:ind w:firstLine="709"/>
        <w:jc w:val="both"/>
        <w:rPr>
          <w:sz w:val="28"/>
          <w:szCs w:val="28"/>
        </w:rPr>
      </w:pPr>
      <w:r w:rsidRPr="00695FC0">
        <w:rPr>
          <w:sz w:val="28"/>
          <w:szCs w:val="28"/>
        </w:rPr>
        <w:t>Практика высокоразвитого общества знает многообразные виды и типы устной публичной речи.</w:t>
      </w:r>
    </w:p>
    <w:p w:rsidR="00412FBA" w:rsidRPr="00695FC0" w:rsidRDefault="00412FBA" w:rsidP="00695FC0">
      <w:pPr>
        <w:suppressAutoHyphens/>
        <w:overflowPunct/>
        <w:spacing w:line="360" w:lineRule="auto"/>
        <w:ind w:firstLine="709"/>
        <w:jc w:val="both"/>
        <w:rPr>
          <w:rFonts w:eastAsia="Times-Roman"/>
          <w:sz w:val="28"/>
          <w:szCs w:val="28"/>
        </w:rPr>
      </w:pPr>
      <w:r w:rsidRPr="00695FC0">
        <w:rPr>
          <w:rFonts w:eastAsia="Times-Roman"/>
          <w:sz w:val="28"/>
          <w:szCs w:val="28"/>
        </w:rPr>
        <w:t>Хорошая подготовка к выступлению в значительной мере определяет его успех. Но еще не гарантирует его! Ведь все зависит от того, сумеет ли оратор найти подход к конкретным слушателям, то есть завоевать их внимание, вызвать живой интерес, напряженную работу мысли, эмоциональный отклик. Если этого не произойдет, речь прозвучит «для себя», что, конечно, вряд ли удовлетворит оратора и к тому же вызовет отрицательную реакцию слушателей. Об успехе выступления можно говорить лишь тогда, когда у оратора есть контакт с аудиторией.</w:t>
      </w:r>
    </w:p>
    <w:p w:rsidR="007A7F3C" w:rsidRPr="00695FC0" w:rsidRDefault="007A7F3C" w:rsidP="00695FC0">
      <w:pPr>
        <w:suppressAutoHyphens/>
        <w:overflowPunct/>
        <w:spacing w:line="360" w:lineRule="auto"/>
        <w:ind w:firstLine="709"/>
        <w:jc w:val="both"/>
        <w:rPr>
          <w:rFonts w:eastAsia="Times-Roman"/>
          <w:sz w:val="28"/>
          <w:szCs w:val="28"/>
        </w:rPr>
      </w:pPr>
      <w:r w:rsidRPr="00695FC0">
        <w:rPr>
          <w:rFonts w:eastAsia="Times-Roman"/>
          <w:sz w:val="28"/>
          <w:szCs w:val="28"/>
        </w:rPr>
        <w:t xml:space="preserve">Изученная литература классифицирована в виде 18 листов текста, </w:t>
      </w:r>
      <w:r w:rsidR="00A91296" w:rsidRPr="00695FC0">
        <w:rPr>
          <w:rFonts w:eastAsia="Times-Roman"/>
          <w:sz w:val="28"/>
          <w:szCs w:val="28"/>
        </w:rPr>
        <w:t xml:space="preserve">6 схем </w:t>
      </w:r>
      <w:r w:rsidR="002704A6" w:rsidRPr="00695FC0">
        <w:rPr>
          <w:rFonts w:eastAsia="Times-Roman"/>
          <w:sz w:val="28"/>
          <w:szCs w:val="28"/>
        </w:rPr>
        <w:t>и 1 таблицы.</w:t>
      </w:r>
    </w:p>
    <w:p w:rsidR="002704A6" w:rsidRPr="008D54B3" w:rsidRDefault="00345321" w:rsidP="00695FC0">
      <w:pPr>
        <w:suppressAutoHyphens/>
        <w:overflowPunct/>
        <w:spacing w:line="360" w:lineRule="auto"/>
        <w:ind w:firstLine="709"/>
        <w:jc w:val="both"/>
        <w:rPr>
          <w:sz w:val="28"/>
          <w:szCs w:val="28"/>
        </w:rPr>
      </w:pPr>
      <w:r w:rsidRPr="00695FC0">
        <w:rPr>
          <w:sz w:val="28"/>
          <w:szCs w:val="28"/>
        </w:rPr>
        <w:t xml:space="preserve">Таким образом, все задачи данной работы решены, а цель, заключавшаяся в том, чтобы выявить закономерности успешного публичного выступления и выработать ряд </w:t>
      </w:r>
      <w:r w:rsidR="00A877BA" w:rsidRPr="00695FC0">
        <w:rPr>
          <w:sz w:val="28"/>
          <w:szCs w:val="28"/>
        </w:rPr>
        <w:t>рекомендаций для людей, которым приходиться публично выступать достигнута.</w:t>
      </w:r>
    </w:p>
    <w:p w:rsidR="008D45F2" w:rsidRPr="008D54B3" w:rsidRDefault="008D45F2" w:rsidP="00695FC0">
      <w:pPr>
        <w:suppressAutoHyphens/>
        <w:overflowPunct/>
        <w:spacing w:line="360" w:lineRule="auto"/>
        <w:ind w:firstLine="709"/>
        <w:jc w:val="both"/>
        <w:rPr>
          <w:sz w:val="28"/>
          <w:szCs w:val="28"/>
        </w:rPr>
      </w:pPr>
    </w:p>
    <w:p w:rsidR="00602CF9" w:rsidRPr="008D45F2" w:rsidRDefault="008D45F2" w:rsidP="00695FC0">
      <w:pPr>
        <w:suppressAutoHyphens/>
        <w:spacing w:line="360" w:lineRule="auto"/>
        <w:ind w:firstLine="709"/>
        <w:jc w:val="both"/>
        <w:rPr>
          <w:b/>
          <w:sz w:val="28"/>
          <w:szCs w:val="28"/>
        </w:rPr>
      </w:pPr>
      <w:r>
        <w:rPr>
          <w:sz w:val="28"/>
          <w:szCs w:val="28"/>
        </w:rPr>
        <w:br w:type="page"/>
      </w:r>
      <w:r w:rsidR="00CF3AF9" w:rsidRPr="008D45F2">
        <w:rPr>
          <w:b/>
          <w:sz w:val="28"/>
          <w:szCs w:val="28"/>
        </w:rPr>
        <w:t>Список литературы</w:t>
      </w:r>
    </w:p>
    <w:p w:rsidR="00CF3AF9" w:rsidRPr="00695FC0" w:rsidRDefault="00CF3AF9" w:rsidP="008D45F2">
      <w:pPr>
        <w:tabs>
          <w:tab w:val="left" w:pos="426"/>
        </w:tabs>
        <w:suppressAutoHyphens/>
        <w:spacing w:line="360" w:lineRule="auto"/>
        <w:rPr>
          <w:sz w:val="28"/>
          <w:szCs w:val="28"/>
        </w:rPr>
      </w:pPr>
    </w:p>
    <w:p w:rsidR="00BB6BE2" w:rsidRPr="00695FC0" w:rsidRDefault="00237192" w:rsidP="008D45F2">
      <w:pPr>
        <w:numPr>
          <w:ilvl w:val="0"/>
          <w:numId w:val="4"/>
        </w:numPr>
        <w:tabs>
          <w:tab w:val="left" w:pos="426"/>
        </w:tabs>
        <w:suppressAutoHyphens/>
        <w:spacing w:line="360" w:lineRule="auto"/>
        <w:ind w:left="0" w:firstLine="0"/>
        <w:rPr>
          <w:sz w:val="28"/>
          <w:szCs w:val="28"/>
        </w:rPr>
      </w:pPr>
      <w:r w:rsidRPr="00695FC0">
        <w:rPr>
          <w:sz w:val="28"/>
          <w:szCs w:val="28"/>
        </w:rPr>
        <w:t>Столяренко Л. Д.</w:t>
      </w:r>
      <w:r w:rsidR="00B6393B" w:rsidRPr="00695FC0">
        <w:rPr>
          <w:sz w:val="28"/>
          <w:szCs w:val="28"/>
        </w:rPr>
        <w:t xml:space="preserve"> </w:t>
      </w:r>
      <w:r w:rsidR="008C2634" w:rsidRPr="00695FC0">
        <w:rPr>
          <w:sz w:val="28"/>
          <w:szCs w:val="28"/>
        </w:rPr>
        <w:t xml:space="preserve">Психология делового общения и управления </w:t>
      </w:r>
      <w:r w:rsidRPr="00695FC0">
        <w:rPr>
          <w:sz w:val="28"/>
          <w:szCs w:val="28"/>
        </w:rPr>
        <w:t>Учебник/Л. Д. Столяренко. — Ростов н/Д: Феникс, 2005. — 416 с.</w:t>
      </w:r>
    </w:p>
    <w:p w:rsidR="006E0501" w:rsidRPr="00695FC0" w:rsidRDefault="00BB6BE2" w:rsidP="008D45F2">
      <w:pPr>
        <w:numPr>
          <w:ilvl w:val="0"/>
          <w:numId w:val="4"/>
        </w:numPr>
        <w:tabs>
          <w:tab w:val="left" w:pos="426"/>
        </w:tabs>
        <w:suppressAutoHyphens/>
        <w:spacing w:line="360" w:lineRule="auto"/>
        <w:ind w:left="0" w:firstLine="0"/>
        <w:rPr>
          <w:kern w:val="2"/>
          <w:sz w:val="28"/>
          <w:szCs w:val="28"/>
        </w:rPr>
      </w:pPr>
      <w:r w:rsidRPr="00695FC0">
        <w:rPr>
          <w:bCs/>
          <w:color w:val="000000"/>
          <w:kern w:val="2"/>
          <w:sz w:val="28"/>
          <w:szCs w:val="28"/>
        </w:rPr>
        <w:t>Кузин</w:t>
      </w:r>
      <w:r w:rsidRPr="00695FC0">
        <w:rPr>
          <w:b/>
          <w:bCs/>
          <w:color w:val="000000"/>
          <w:kern w:val="2"/>
          <w:sz w:val="28"/>
          <w:szCs w:val="28"/>
        </w:rPr>
        <w:t xml:space="preserve"> </w:t>
      </w:r>
      <w:r w:rsidRPr="00695FC0">
        <w:rPr>
          <w:bCs/>
          <w:color w:val="000000"/>
          <w:kern w:val="2"/>
          <w:sz w:val="28"/>
          <w:szCs w:val="28"/>
        </w:rPr>
        <w:t>Ф. А. К</w:t>
      </w:r>
      <w:r w:rsidRPr="00695FC0">
        <w:rPr>
          <w:color w:val="000000"/>
          <w:kern w:val="2"/>
          <w:sz w:val="28"/>
          <w:szCs w:val="28"/>
        </w:rPr>
        <w:t>ультура делового общения: Практическое пособие. — 6-е изд., перераб. и доп. - М.: Ось-89, 2002.- 320 с.:ил.</w:t>
      </w:r>
    </w:p>
    <w:p w:rsidR="006E0501" w:rsidRPr="00695FC0" w:rsidRDefault="00791715" w:rsidP="008D45F2">
      <w:pPr>
        <w:numPr>
          <w:ilvl w:val="0"/>
          <w:numId w:val="4"/>
        </w:numPr>
        <w:tabs>
          <w:tab w:val="left" w:pos="426"/>
        </w:tabs>
        <w:suppressAutoHyphens/>
        <w:spacing w:line="360" w:lineRule="auto"/>
        <w:ind w:left="0" w:firstLine="0"/>
        <w:rPr>
          <w:kern w:val="2"/>
          <w:sz w:val="28"/>
          <w:szCs w:val="28"/>
        </w:rPr>
      </w:pPr>
      <w:r w:rsidRPr="00695FC0">
        <w:rPr>
          <w:color w:val="000000"/>
          <w:kern w:val="2"/>
          <w:sz w:val="28"/>
          <w:szCs w:val="28"/>
        </w:rPr>
        <w:t>Савкова</w:t>
      </w:r>
      <w:r w:rsidR="00B31ADD" w:rsidRPr="00695FC0">
        <w:rPr>
          <w:color w:val="000000"/>
          <w:kern w:val="2"/>
          <w:sz w:val="28"/>
          <w:szCs w:val="28"/>
        </w:rPr>
        <w:t xml:space="preserve"> З.В.</w:t>
      </w:r>
      <w:r w:rsidR="008D45F2">
        <w:rPr>
          <w:color w:val="000000"/>
          <w:kern w:val="2"/>
          <w:sz w:val="28"/>
          <w:szCs w:val="28"/>
        </w:rPr>
        <w:t xml:space="preserve"> </w:t>
      </w:r>
      <w:r w:rsidRPr="00695FC0">
        <w:rPr>
          <w:color w:val="000000"/>
          <w:kern w:val="2"/>
          <w:sz w:val="28"/>
          <w:szCs w:val="28"/>
        </w:rPr>
        <w:t xml:space="preserve">Искусство оратора: </w:t>
      </w:r>
      <w:r w:rsidR="006E0501" w:rsidRPr="00695FC0">
        <w:rPr>
          <w:sz w:val="28"/>
          <w:szCs w:val="28"/>
          <w:lang w:val="en-US"/>
        </w:rPr>
        <w:t>www</w:t>
      </w:r>
      <w:r w:rsidR="006E0501" w:rsidRPr="00695FC0">
        <w:rPr>
          <w:sz w:val="28"/>
          <w:szCs w:val="28"/>
        </w:rPr>
        <w:t>.</w:t>
      </w:r>
      <w:r w:rsidR="006E0501" w:rsidRPr="00695FC0">
        <w:rPr>
          <w:sz w:val="28"/>
          <w:szCs w:val="28"/>
          <w:lang w:val="en-US"/>
        </w:rPr>
        <w:t>ritorika</w:t>
      </w:r>
      <w:r w:rsidR="006E0501" w:rsidRPr="00695FC0">
        <w:rPr>
          <w:sz w:val="28"/>
          <w:szCs w:val="28"/>
        </w:rPr>
        <w:t>.</w:t>
      </w:r>
      <w:r w:rsidR="006E0501" w:rsidRPr="00695FC0">
        <w:rPr>
          <w:sz w:val="28"/>
          <w:szCs w:val="28"/>
          <w:lang w:val="en-US"/>
        </w:rPr>
        <w:t>igro</w:t>
      </w:r>
      <w:r w:rsidR="006E0501" w:rsidRPr="00695FC0">
        <w:rPr>
          <w:sz w:val="28"/>
          <w:szCs w:val="28"/>
        </w:rPr>
        <w:t>.</w:t>
      </w:r>
      <w:r w:rsidR="006E0501" w:rsidRPr="00695FC0">
        <w:rPr>
          <w:sz w:val="28"/>
          <w:szCs w:val="28"/>
          <w:lang w:val="en-US"/>
        </w:rPr>
        <w:t>ru</w:t>
      </w:r>
      <w:r w:rsidR="006E0501" w:rsidRPr="00695FC0">
        <w:rPr>
          <w:sz w:val="28"/>
          <w:szCs w:val="28"/>
        </w:rPr>
        <w:t xml:space="preserve"> </w:t>
      </w:r>
    </w:p>
    <w:p w:rsidR="006E0501" w:rsidRPr="00695FC0" w:rsidRDefault="006E0501" w:rsidP="008D45F2">
      <w:pPr>
        <w:numPr>
          <w:ilvl w:val="0"/>
          <w:numId w:val="4"/>
        </w:numPr>
        <w:tabs>
          <w:tab w:val="left" w:pos="426"/>
        </w:tabs>
        <w:suppressAutoHyphens/>
        <w:spacing w:line="360" w:lineRule="auto"/>
        <w:ind w:left="0" w:firstLine="0"/>
        <w:rPr>
          <w:kern w:val="2"/>
          <w:sz w:val="28"/>
          <w:szCs w:val="28"/>
        </w:rPr>
      </w:pPr>
      <w:r w:rsidRPr="00695FC0">
        <w:rPr>
          <w:sz w:val="28"/>
          <w:szCs w:val="28"/>
        </w:rPr>
        <w:t>Гофман В., Слово оратора. (Риторика и политика), Изд-во писателей в Ленинграде, Л., 1932</w:t>
      </w:r>
      <w:r w:rsidR="008D45F2">
        <w:rPr>
          <w:sz w:val="28"/>
          <w:szCs w:val="28"/>
        </w:rPr>
        <w:t xml:space="preserve"> </w:t>
      </w:r>
      <w:r w:rsidRPr="00695FC0">
        <w:rPr>
          <w:sz w:val="28"/>
          <w:szCs w:val="28"/>
        </w:rPr>
        <w:t xml:space="preserve">также библиографические указания к «Реторике»). </w:t>
      </w:r>
    </w:p>
    <w:p w:rsidR="00237192" w:rsidRPr="00D813CB" w:rsidRDefault="00237192" w:rsidP="008D45F2">
      <w:pPr>
        <w:suppressAutoHyphens/>
        <w:spacing w:line="360" w:lineRule="auto"/>
        <w:ind w:firstLine="709"/>
        <w:jc w:val="center"/>
        <w:rPr>
          <w:color w:val="FFFFFF"/>
          <w:sz w:val="28"/>
          <w:szCs w:val="28"/>
        </w:rPr>
      </w:pPr>
      <w:bookmarkStart w:id="0" w:name="_GoBack"/>
      <w:bookmarkEnd w:id="0"/>
    </w:p>
    <w:sectPr w:rsidR="00237192" w:rsidRPr="00D813CB" w:rsidSect="00695FC0">
      <w:headerReference w:type="even" r:id="rId7"/>
      <w:headerReference w:type="default" r:id="rId8"/>
      <w:footerReference w:type="even" r:id="rId9"/>
      <w:footerReference w:type="default" r:id="rId10"/>
      <w:type w:val="continuous"/>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3CB" w:rsidRDefault="00D813CB">
      <w:r>
        <w:separator/>
      </w:r>
    </w:p>
  </w:endnote>
  <w:endnote w:type="continuationSeparator" w:id="0">
    <w:p w:rsidR="00D813CB" w:rsidRDefault="00D8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BoldItalic">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DD" w:rsidRDefault="00CD6ADD" w:rsidP="00032C18">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D6ADD" w:rsidRDefault="00CD6ADD" w:rsidP="00CD6AD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DD" w:rsidRDefault="00CD6ADD" w:rsidP="00CD6AD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3CB" w:rsidRDefault="00D813CB">
      <w:r>
        <w:separator/>
      </w:r>
    </w:p>
  </w:footnote>
  <w:footnote w:type="continuationSeparator" w:id="0">
    <w:p w:rsidR="00D813CB" w:rsidRDefault="00D81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84F" w:rsidRDefault="001E584F" w:rsidP="004160C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E584F" w:rsidRDefault="001E584F" w:rsidP="0054133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5F2" w:rsidRDefault="008D45F2" w:rsidP="008D45F2">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821"/>
    <w:multiLevelType w:val="hybridMultilevel"/>
    <w:tmpl w:val="6962509C"/>
    <w:lvl w:ilvl="0" w:tplc="0419000F">
      <w:start w:val="1"/>
      <w:numFmt w:val="decimal"/>
      <w:lvlText w:val="%1."/>
      <w:lvlJc w:val="left"/>
      <w:pPr>
        <w:tabs>
          <w:tab w:val="num" w:pos="1420"/>
        </w:tabs>
        <w:ind w:left="1420" w:hanging="360"/>
      </w:pPr>
      <w:rPr>
        <w:rFonts w:cs="Times New Roman"/>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1">
    <w:nsid w:val="2CA735BE"/>
    <w:multiLevelType w:val="hybridMultilevel"/>
    <w:tmpl w:val="E4FC4D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A49357B"/>
    <w:multiLevelType w:val="hybridMultilevel"/>
    <w:tmpl w:val="CD8E59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585D86"/>
    <w:multiLevelType w:val="hybridMultilevel"/>
    <w:tmpl w:val="46F0D8B2"/>
    <w:lvl w:ilvl="0" w:tplc="6BBED24C">
      <w:start w:val="1"/>
      <w:numFmt w:val="decimal"/>
      <w:lvlText w:val="%1."/>
      <w:lvlJc w:val="left"/>
      <w:pPr>
        <w:tabs>
          <w:tab w:val="num" w:pos="780"/>
        </w:tabs>
        <w:ind w:left="780" w:hanging="360"/>
      </w:pPr>
      <w:rPr>
        <w:rFonts w:cs="Times New Roman"/>
        <w:b w:val="0"/>
        <w:i w:val="0"/>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4">
    <w:nsid w:val="71157599"/>
    <w:multiLevelType w:val="hybridMultilevel"/>
    <w:tmpl w:val="7A6CE516"/>
    <w:lvl w:ilvl="0" w:tplc="6BBED24C">
      <w:start w:val="1"/>
      <w:numFmt w:val="decimal"/>
      <w:lvlText w:val="%1."/>
      <w:lvlJc w:val="left"/>
      <w:pPr>
        <w:tabs>
          <w:tab w:val="num" w:pos="780"/>
        </w:tabs>
        <w:ind w:left="78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19B11A0"/>
    <w:multiLevelType w:val="hybridMultilevel"/>
    <w:tmpl w:val="B4245E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8581260"/>
    <w:multiLevelType w:val="hybridMultilevel"/>
    <w:tmpl w:val="5D62DE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9CB3C54"/>
    <w:multiLevelType w:val="hybridMultilevel"/>
    <w:tmpl w:val="202EF16A"/>
    <w:lvl w:ilvl="0" w:tplc="0419000F">
      <w:start w:val="1"/>
      <w:numFmt w:val="decimal"/>
      <w:lvlText w:val="%1."/>
      <w:lvlJc w:val="left"/>
      <w:pPr>
        <w:tabs>
          <w:tab w:val="num" w:pos="1500"/>
        </w:tabs>
        <w:ind w:left="1500" w:hanging="360"/>
      </w:pPr>
      <w:rPr>
        <w:rFonts w:cs="Times New Roman"/>
      </w:rPr>
    </w:lvl>
    <w:lvl w:ilvl="1" w:tplc="04190019" w:tentative="1">
      <w:start w:val="1"/>
      <w:numFmt w:val="lowerLetter"/>
      <w:lvlText w:val="%2."/>
      <w:lvlJc w:val="left"/>
      <w:pPr>
        <w:tabs>
          <w:tab w:val="num" w:pos="2220"/>
        </w:tabs>
        <w:ind w:left="2220" w:hanging="360"/>
      </w:pPr>
      <w:rPr>
        <w:rFonts w:cs="Times New Roman"/>
      </w:rPr>
    </w:lvl>
    <w:lvl w:ilvl="2" w:tplc="0419001B" w:tentative="1">
      <w:start w:val="1"/>
      <w:numFmt w:val="lowerRoman"/>
      <w:lvlText w:val="%3."/>
      <w:lvlJc w:val="right"/>
      <w:pPr>
        <w:tabs>
          <w:tab w:val="num" w:pos="2940"/>
        </w:tabs>
        <w:ind w:left="2940" w:hanging="180"/>
      </w:pPr>
      <w:rPr>
        <w:rFonts w:cs="Times New Roman"/>
      </w:rPr>
    </w:lvl>
    <w:lvl w:ilvl="3" w:tplc="0419000F" w:tentative="1">
      <w:start w:val="1"/>
      <w:numFmt w:val="decimal"/>
      <w:lvlText w:val="%4."/>
      <w:lvlJc w:val="left"/>
      <w:pPr>
        <w:tabs>
          <w:tab w:val="num" w:pos="3660"/>
        </w:tabs>
        <w:ind w:left="3660" w:hanging="360"/>
      </w:pPr>
      <w:rPr>
        <w:rFonts w:cs="Times New Roman"/>
      </w:rPr>
    </w:lvl>
    <w:lvl w:ilvl="4" w:tplc="04190019" w:tentative="1">
      <w:start w:val="1"/>
      <w:numFmt w:val="lowerLetter"/>
      <w:lvlText w:val="%5."/>
      <w:lvlJc w:val="left"/>
      <w:pPr>
        <w:tabs>
          <w:tab w:val="num" w:pos="4380"/>
        </w:tabs>
        <w:ind w:left="4380" w:hanging="360"/>
      </w:pPr>
      <w:rPr>
        <w:rFonts w:cs="Times New Roman"/>
      </w:rPr>
    </w:lvl>
    <w:lvl w:ilvl="5" w:tplc="0419001B" w:tentative="1">
      <w:start w:val="1"/>
      <w:numFmt w:val="lowerRoman"/>
      <w:lvlText w:val="%6."/>
      <w:lvlJc w:val="right"/>
      <w:pPr>
        <w:tabs>
          <w:tab w:val="num" w:pos="5100"/>
        </w:tabs>
        <w:ind w:left="5100" w:hanging="180"/>
      </w:pPr>
      <w:rPr>
        <w:rFonts w:cs="Times New Roman"/>
      </w:rPr>
    </w:lvl>
    <w:lvl w:ilvl="6" w:tplc="0419000F" w:tentative="1">
      <w:start w:val="1"/>
      <w:numFmt w:val="decimal"/>
      <w:lvlText w:val="%7."/>
      <w:lvlJc w:val="left"/>
      <w:pPr>
        <w:tabs>
          <w:tab w:val="num" w:pos="5820"/>
        </w:tabs>
        <w:ind w:left="5820" w:hanging="360"/>
      </w:pPr>
      <w:rPr>
        <w:rFonts w:cs="Times New Roman"/>
      </w:rPr>
    </w:lvl>
    <w:lvl w:ilvl="7" w:tplc="04190019" w:tentative="1">
      <w:start w:val="1"/>
      <w:numFmt w:val="lowerLetter"/>
      <w:lvlText w:val="%8."/>
      <w:lvlJc w:val="left"/>
      <w:pPr>
        <w:tabs>
          <w:tab w:val="num" w:pos="6540"/>
        </w:tabs>
        <w:ind w:left="6540" w:hanging="360"/>
      </w:pPr>
      <w:rPr>
        <w:rFonts w:cs="Times New Roman"/>
      </w:rPr>
    </w:lvl>
    <w:lvl w:ilvl="8" w:tplc="0419001B" w:tentative="1">
      <w:start w:val="1"/>
      <w:numFmt w:val="lowerRoman"/>
      <w:lvlText w:val="%9."/>
      <w:lvlJc w:val="right"/>
      <w:pPr>
        <w:tabs>
          <w:tab w:val="num" w:pos="7260"/>
        </w:tabs>
        <w:ind w:left="7260" w:hanging="180"/>
      </w:pPr>
      <w:rPr>
        <w:rFonts w:cs="Times New Roman"/>
      </w:rPr>
    </w:lvl>
  </w:abstractNum>
  <w:abstractNum w:abstractNumId="8">
    <w:nsid w:val="7F82044A"/>
    <w:multiLevelType w:val="hybridMultilevel"/>
    <w:tmpl w:val="95D6C1EA"/>
    <w:lvl w:ilvl="0" w:tplc="6BBED24C">
      <w:start w:val="1"/>
      <w:numFmt w:val="decimal"/>
      <w:lvlText w:val="%1."/>
      <w:lvlJc w:val="left"/>
      <w:pPr>
        <w:tabs>
          <w:tab w:val="num" w:pos="780"/>
        </w:tabs>
        <w:ind w:left="78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2"/>
  </w:num>
  <w:num w:numId="4">
    <w:abstractNumId w:val="1"/>
  </w:num>
  <w:num w:numId="5">
    <w:abstractNumId w:val="5"/>
  </w:num>
  <w:num w:numId="6">
    <w:abstractNumId w:val="0"/>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210"/>
    <w:rsid w:val="00006A18"/>
    <w:rsid w:val="00012886"/>
    <w:rsid w:val="0001441C"/>
    <w:rsid w:val="00030281"/>
    <w:rsid w:val="00032C18"/>
    <w:rsid w:val="00033DD3"/>
    <w:rsid w:val="00034EA5"/>
    <w:rsid w:val="00037B88"/>
    <w:rsid w:val="000426BC"/>
    <w:rsid w:val="00042C0C"/>
    <w:rsid w:val="00072F2E"/>
    <w:rsid w:val="0007511F"/>
    <w:rsid w:val="00081B2C"/>
    <w:rsid w:val="0009116F"/>
    <w:rsid w:val="00097AD9"/>
    <w:rsid w:val="000A4895"/>
    <w:rsid w:val="000A58FE"/>
    <w:rsid w:val="000B66F7"/>
    <w:rsid w:val="000B7657"/>
    <w:rsid w:val="000C299C"/>
    <w:rsid w:val="000C4182"/>
    <w:rsid w:val="000C421E"/>
    <w:rsid w:val="000D5B54"/>
    <w:rsid w:val="000E3162"/>
    <w:rsid w:val="000E51D4"/>
    <w:rsid w:val="0011087F"/>
    <w:rsid w:val="00120918"/>
    <w:rsid w:val="0012336C"/>
    <w:rsid w:val="001460CE"/>
    <w:rsid w:val="00181286"/>
    <w:rsid w:val="0019173C"/>
    <w:rsid w:val="001921EF"/>
    <w:rsid w:val="0019574A"/>
    <w:rsid w:val="001960FE"/>
    <w:rsid w:val="001A2208"/>
    <w:rsid w:val="001B44F0"/>
    <w:rsid w:val="001B65D2"/>
    <w:rsid w:val="001B6DE9"/>
    <w:rsid w:val="001B7D5C"/>
    <w:rsid w:val="001D244D"/>
    <w:rsid w:val="001E4E76"/>
    <w:rsid w:val="001E584F"/>
    <w:rsid w:val="001F4BD1"/>
    <w:rsid w:val="001F65CA"/>
    <w:rsid w:val="001F79AB"/>
    <w:rsid w:val="00200E54"/>
    <w:rsid w:val="00202ED3"/>
    <w:rsid w:val="00206DC3"/>
    <w:rsid w:val="002076BF"/>
    <w:rsid w:val="00215BB4"/>
    <w:rsid w:val="00223518"/>
    <w:rsid w:val="002254CD"/>
    <w:rsid w:val="00226C7B"/>
    <w:rsid w:val="00237192"/>
    <w:rsid w:val="00247164"/>
    <w:rsid w:val="00256462"/>
    <w:rsid w:val="002615D1"/>
    <w:rsid w:val="002704A6"/>
    <w:rsid w:val="00272066"/>
    <w:rsid w:val="0028342D"/>
    <w:rsid w:val="002908F4"/>
    <w:rsid w:val="00294117"/>
    <w:rsid w:val="002A6DDB"/>
    <w:rsid w:val="002B6B03"/>
    <w:rsid w:val="002D18C6"/>
    <w:rsid w:val="002D3C35"/>
    <w:rsid w:val="002D5518"/>
    <w:rsid w:val="002E4B0A"/>
    <w:rsid w:val="002F6B39"/>
    <w:rsid w:val="0030056D"/>
    <w:rsid w:val="00311228"/>
    <w:rsid w:val="00320824"/>
    <w:rsid w:val="00320DB0"/>
    <w:rsid w:val="00322652"/>
    <w:rsid w:val="0034198E"/>
    <w:rsid w:val="00345321"/>
    <w:rsid w:val="003533AF"/>
    <w:rsid w:val="00364D39"/>
    <w:rsid w:val="003710DF"/>
    <w:rsid w:val="003901DC"/>
    <w:rsid w:val="003A62F5"/>
    <w:rsid w:val="003B28E7"/>
    <w:rsid w:val="003C4A2F"/>
    <w:rsid w:val="003C6B86"/>
    <w:rsid w:val="003D7683"/>
    <w:rsid w:val="003E4F17"/>
    <w:rsid w:val="003F1AFD"/>
    <w:rsid w:val="003F6045"/>
    <w:rsid w:val="00402C13"/>
    <w:rsid w:val="00403D8D"/>
    <w:rsid w:val="00410251"/>
    <w:rsid w:val="004115A8"/>
    <w:rsid w:val="00412FBA"/>
    <w:rsid w:val="004160CB"/>
    <w:rsid w:val="004329E0"/>
    <w:rsid w:val="00434830"/>
    <w:rsid w:val="00436B92"/>
    <w:rsid w:val="004436B7"/>
    <w:rsid w:val="00450E1E"/>
    <w:rsid w:val="00452470"/>
    <w:rsid w:val="00464812"/>
    <w:rsid w:val="00472427"/>
    <w:rsid w:val="004740C7"/>
    <w:rsid w:val="0047453E"/>
    <w:rsid w:val="0047566F"/>
    <w:rsid w:val="00476E01"/>
    <w:rsid w:val="00484C95"/>
    <w:rsid w:val="004B1A77"/>
    <w:rsid w:val="004B2E59"/>
    <w:rsid w:val="004B3ACD"/>
    <w:rsid w:val="004B4F89"/>
    <w:rsid w:val="004B7FFB"/>
    <w:rsid w:val="004E3399"/>
    <w:rsid w:val="004F2114"/>
    <w:rsid w:val="004F4CF7"/>
    <w:rsid w:val="005019FC"/>
    <w:rsid w:val="00510546"/>
    <w:rsid w:val="00525DA2"/>
    <w:rsid w:val="00526259"/>
    <w:rsid w:val="00526D88"/>
    <w:rsid w:val="005318B0"/>
    <w:rsid w:val="0054133C"/>
    <w:rsid w:val="0054364A"/>
    <w:rsid w:val="00552218"/>
    <w:rsid w:val="00552292"/>
    <w:rsid w:val="00556A72"/>
    <w:rsid w:val="00570B3F"/>
    <w:rsid w:val="00570BDB"/>
    <w:rsid w:val="00586AAE"/>
    <w:rsid w:val="005921B0"/>
    <w:rsid w:val="005923CB"/>
    <w:rsid w:val="005B4299"/>
    <w:rsid w:val="005B4FB9"/>
    <w:rsid w:val="005C657E"/>
    <w:rsid w:val="005C7259"/>
    <w:rsid w:val="005C7AF5"/>
    <w:rsid w:val="005E5FD3"/>
    <w:rsid w:val="005F42CB"/>
    <w:rsid w:val="005F50BB"/>
    <w:rsid w:val="00602CF9"/>
    <w:rsid w:val="00602E47"/>
    <w:rsid w:val="00606C0E"/>
    <w:rsid w:val="006074BF"/>
    <w:rsid w:val="00607618"/>
    <w:rsid w:val="0061082F"/>
    <w:rsid w:val="006154D3"/>
    <w:rsid w:val="00626D8F"/>
    <w:rsid w:val="00654BD5"/>
    <w:rsid w:val="00656BB4"/>
    <w:rsid w:val="0066244D"/>
    <w:rsid w:val="00666F62"/>
    <w:rsid w:val="006819B2"/>
    <w:rsid w:val="00694710"/>
    <w:rsid w:val="00695FC0"/>
    <w:rsid w:val="006B18B4"/>
    <w:rsid w:val="006B2F33"/>
    <w:rsid w:val="006B614B"/>
    <w:rsid w:val="006D251D"/>
    <w:rsid w:val="006D3529"/>
    <w:rsid w:val="006D5D05"/>
    <w:rsid w:val="006D73E2"/>
    <w:rsid w:val="006E0501"/>
    <w:rsid w:val="006E178A"/>
    <w:rsid w:val="006F444B"/>
    <w:rsid w:val="0072075F"/>
    <w:rsid w:val="00724F55"/>
    <w:rsid w:val="007319C5"/>
    <w:rsid w:val="0073593D"/>
    <w:rsid w:val="0073715F"/>
    <w:rsid w:val="00746EFD"/>
    <w:rsid w:val="00767D38"/>
    <w:rsid w:val="007744C0"/>
    <w:rsid w:val="0078185B"/>
    <w:rsid w:val="00791715"/>
    <w:rsid w:val="007A04CF"/>
    <w:rsid w:val="007A27EF"/>
    <w:rsid w:val="007A5074"/>
    <w:rsid w:val="007A7F3C"/>
    <w:rsid w:val="007C495D"/>
    <w:rsid w:val="007C531C"/>
    <w:rsid w:val="007D33C5"/>
    <w:rsid w:val="007D6848"/>
    <w:rsid w:val="007E025A"/>
    <w:rsid w:val="007E1CAE"/>
    <w:rsid w:val="007F3B08"/>
    <w:rsid w:val="007F58A2"/>
    <w:rsid w:val="00826B6F"/>
    <w:rsid w:val="008318C0"/>
    <w:rsid w:val="00835CEA"/>
    <w:rsid w:val="00840EB1"/>
    <w:rsid w:val="00841D51"/>
    <w:rsid w:val="00843EFD"/>
    <w:rsid w:val="00845F1D"/>
    <w:rsid w:val="008461E1"/>
    <w:rsid w:val="008473A5"/>
    <w:rsid w:val="00847C4D"/>
    <w:rsid w:val="00886687"/>
    <w:rsid w:val="008868E4"/>
    <w:rsid w:val="00892E3E"/>
    <w:rsid w:val="008A5255"/>
    <w:rsid w:val="008B380F"/>
    <w:rsid w:val="008B4571"/>
    <w:rsid w:val="008B46AF"/>
    <w:rsid w:val="008B6BD9"/>
    <w:rsid w:val="008B7542"/>
    <w:rsid w:val="008C2634"/>
    <w:rsid w:val="008C2B5F"/>
    <w:rsid w:val="008D05CF"/>
    <w:rsid w:val="008D1998"/>
    <w:rsid w:val="008D45F2"/>
    <w:rsid w:val="008D54B3"/>
    <w:rsid w:val="008E39A5"/>
    <w:rsid w:val="008E6CCD"/>
    <w:rsid w:val="00903EDE"/>
    <w:rsid w:val="00921238"/>
    <w:rsid w:val="00923866"/>
    <w:rsid w:val="00931E32"/>
    <w:rsid w:val="00961339"/>
    <w:rsid w:val="009633A0"/>
    <w:rsid w:val="0097633B"/>
    <w:rsid w:val="00982ECC"/>
    <w:rsid w:val="00991658"/>
    <w:rsid w:val="009951E3"/>
    <w:rsid w:val="009A6A13"/>
    <w:rsid w:val="009A704D"/>
    <w:rsid w:val="009B7A8D"/>
    <w:rsid w:val="009C17FD"/>
    <w:rsid w:val="009D64F3"/>
    <w:rsid w:val="009E4281"/>
    <w:rsid w:val="009F7944"/>
    <w:rsid w:val="00A01E93"/>
    <w:rsid w:val="00A12B2E"/>
    <w:rsid w:val="00A20041"/>
    <w:rsid w:val="00A23DE5"/>
    <w:rsid w:val="00A277EB"/>
    <w:rsid w:val="00A27B98"/>
    <w:rsid w:val="00A34A8A"/>
    <w:rsid w:val="00A5644B"/>
    <w:rsid w:val="00A57727"/>
    <w:rsid w:val="00A740D1"/>
    <w:rsid w:val="00A74AAE"/>
    <w:rsid w:val="00A8191E"/>
    <w:rsid w:val="00A82574"/>
    <w:rsid w:val="00A877BA"/>
    <w:rsid w:val="00A91296"/>
    <w:rsid w:val="00A949A6"/>
    <w:rsid w:val="00AB1335"/>
    <w:rsid w:val="00AC26C5"/>
    <w:rsid w:val="00AC300E"/>
    <w:rsid w:val="00AD3768"/>
    <w:rsid w:val="00AE1FE9"/>
    <w:rsid w:val="00AE3AAB"/>
    <w:rsid w:val="00B1185C"/>
    <w:rsid w:val="00B17883"/>
    <w:rsid w:val="00B26F3C"/>
    <w:rsid w:val="00B31ADD"/>
    <w:rsid w:val="00B5519C"/>
    <w:rsid w:val="00B6393B"/>
    <w:rsid w:val="00B65181"/>
    <w:rsid w:val="00B66416"/>
    <w:rsid w:val="00B75A4E"/>
    <w:rsid w:val="00B84382"/>
    <w:rsid w:val="00B920EE"/>
    <w:rsid w:val="00B92BE1"/>
    <w:rsid w:val="00B9516D"/>
    <w:rsid w:val="00B97210"/>
    <w:rsid w:val="00BA4E4D"/>
    <w:rsid w:val="00BA639F"/>
    <w:rsid w:val="00BB27C2"/>
    <w:rsid w:val="00BB6BE2"/>
    <w:rsid w:val="00BC5C5B"/>
    <w:rsid w:val="00BD1A39"/>
    <w:rsid w:val="00BD2CCA"/>
    <w:rsid w:val="00BD5454"/>
    <w:rsid w:val="00BE36BC"/>
    <w:rsid w:val="00BE673F"/>
    <w:rsid w:val="00C01AD3"/>
    <w:rsid w:val="00C05330"/>
    <w:rsid w:val="00C078F5"/>
    <w:rsid w:val="00C13B08"/>
    <w:rsid w:val="00C154AC"/>
    <w:rsid w:val="00C158C3"/>
    <w:rsid w:val="00C236E0"/>
    <w:rsid w:val="00C2494E"/>
    <w:rsid w:val="00C258FB"/>
    <w:rsid w:val="00C4442D"/>
    <w:rsid w:val="00C5726C"/>
    <w:rsid w:val="00C74280"/>
    <w:rsid w:val="00C76099"/>
    <w:rsid w:val="00C766C3"/>
    <w:rsid w:val="00C927F5"/>
    <w:rsid w:val="00C945D0"/>
    <w:rsid w:val="00C94661"/>
    <w:rsid w:val="00CA0C46"/>
    <w:rsid w:val="00CA5D15"/>
    <w:rsid w:val="00CB45E1"/>
    <w:rsid w:val="00CD6ADD"/>
    <w:rsid w:val="00CF3AF9"/>
    <w:rsid w:val="00CF769D"/>
    <w:rsid w:val="00D0355B"/>
    <w:rsid w:val="00D21AFF"/>
    <w:rsid w:val="00D23E8B"/>
    <w:rsid w:val="00D45A95"/>
    <w:rsid w:val="00D5333C"/>
    <w:rsid w:val="00D55602"/>
    <w:rsid w:val="00D5578A"/>
    <w:rsid w:val="00D573E9"/>
    <w:rsid w:val="00D610D8"/>
    <w:rsid w:val="00D77271"/>
    <w:rsid w:val="00D813CB"/>
    <w:rsid w:val="00D866FD"/>
    <w:rsid w:val="00D93AB4"/>
    <w:rsid w:val="00DA0A4C"/>
    <w:rsid w:val="00DA16EE"/>
    <w:rsid w:val="00DA2973"/>
    <w:rsid w:val="00DB7A63"/>
    <w:rsid w:val="00DC7F54"/>
    <w:rsid w:val="00DD08B2"/>
    <w:rsid w:val="00DE1FD5"/>
    <w:rsid w:val="00E077B0"/>
    <w:rsid w:val="00E13406"/>
    <w:rsid w:val="00E1608E"/>
    <w:rsid w:val="00E328CB"/>
    <w:rsid w:val="00E44A30"/>
    <w:rsid w:val="00E51B6D"/>
    <w:rsid w:val="00E52A70"/>
    <w:rsid w:val="00E65B70"/>
    <w:rsid w:val="00E66DB7"/>
    <w:rsid w:val="00E91169"/>
    <w:rsid w:val="00EA055D"/>
    <w:rsid w:val="00EA3016"/>
    <w:rsid w:val="00EA35F9"/>
    <w:rsid w:val="00EA7E46"/>
    <w:rsid w:val="00EB4D53"/>
    <w:rsid w:val="00EB6E6B"/>
    <w:rsid w:val="00EB705C"/>
    <w:rsid w:val="00EB7DA8"/>
    <w:rsid w:val="00EC7997"/>
    <w:rsid w:val="00EC7A0F"/>
    <w:rsid w:val="00EC7A94"/>
    <w:rsid w:val="00EF77DB"/>
    <w:rsid w:val="00F014BB"/>
    <w:rsid w:val="00F14083"/>
    <w:rsid w:val="00F14ED0"/>
    <w:rsid w:val="00F1549A"/>
    <w:rsid w:val="00F16880"/>
    <w:rsid w:val="00F30DBD"/>
    <w:rsid w:val="00F316C2"/>
    <w:rsid w:val="00F32F96"/>
    <w:rsid w:val="00F463BF"/>
    <w:rsid w:val="00F5071C"/>
    <w:rsid w:val="00F55419"/>
    <w:rsid w:val="00F766B2"/>
    <w:rsid w:val="00F830EA"/>
    <w:rsid w:val="00F84F2A"/>
    <w:rsid w:val="00F85D28"/>
    <w:rsid w:val="00FA3244"/>
    <w:rsid w:val="00FA3981"/>
    <w:rsid w:val="00FA5DA3"/>
    <w:rsid w:val="00FA6FF2"/>
    <w:rsid w:val="00FC38A0"/>
    <w:rsid w:val="00FE2DF6"/>
    <w:rsid w:val="00FE389F"/>
    <w:rsid w:val="00FF5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516336-683D-46CF-8B61-D9D8159B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210"/>
    <w:pPr>
      <w:overflowPunct w:val="0"/>
      <w:autoSpaceDE w:val="0"/>
      <w:autoSpaceDN w:val="0"/>
      <w:adjustRightInd w:val="0"/>
    </w:pPr>
  </w:style>
  <w:style w:type="paragraph" w:styleId="1">
    <w:name w:val="heading 1"/>
    <w:basedOn w:val="a"/>
    <w:next w:val="a"/>
    <w:link w:val="10"/>
    <w:uiPriority w:val="9"/>
    <w:qFormat/>
    <w:rsid w:val="00B6393B"/>
    <w:pPr>
      <w:keepNext/>
      <w:spacing w:before="168" w:line="398" w:lineRule="exact"/>
      <w:jc w:val="center"/>
      <w:textAlignment w:val="baseline"/>
      <w:outlineLvl w:val="0"/>
    </w:pPr>
    <w:rPr>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ru-RU" w:eastAsia="ru-RU"/>
    </w:rPr>
  </w:style>
  <w:style w:type="table" w:styleId="a3">
    <w:name w:val="Table Grid"/>
    <w:basedOn w:val="a1"/>
    <w:uiPriority w:val="59"/>
    <w:rsid w:val="00CF3AF9"/>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237192"/>
    <w:rPr>
      <w:rFonts w:cs="Times New Roman"/>
      <w:color w:val="0000FF"/>
      <w:u w:val="single"/>
    </w:rPr>
  </w:style>
  <w:style w:type="paragraph" w:styleId="a5">
    <w:name w:val="header"/>
    <w:basedOn w:val="a"/>
    <w:link w:val="a6"/>
    <w:uiPriority w:val="99"/>
    <w:rsid w:val="0054133C"/>
    <w:pPr>
      <w:tabs>
        <w:tab w:val="center" w:pos="4677"/>
        <w:tab w:val="right" w:pos="9355"/>
      </w:tabs>
    </w:pPr>
  </w:style>
  <w:style w:type="character" w:customStyle="1" w:styleId="a6">
    <w:name w:val="Верхний колонтитул Знак"/>
    <w:link w:val="a5"/>
    <w:uiPriority w:val="99"/>
    <w:semiHidden/>
    <w:locked/>
    <w:rPr>
      <w:rFonts w:cs="Times New Roman"/>
      <w:lang w:val="ru-RU" w:eastAsia="ru-RU"/>
    </w:rPr>
  </w:style>
  <w:style w:type="character" w:styleId="a7">
    <w:name w:val="page number"/>
    <w:uiPriority w:val="99"/>
    <w:rsid w:val="0054133C"/>
    <w:rPr>
      <w:rFonts w:cs="Times New Roman"/>
    </w:rPr>
  </w:style>
  <w:style w:type="paragraph" w:styleId="a8">
    <w:name w:val="footer"/>
    <w:basedOn w:val="a"/>
    <w:link w:val="a9"/>
    <w:uiPriority w:val="99"/>
    <w:rsid w:val="00CD6ADD"/>
    <w:pPr>
      <w:tabs>
        <w:tab w:val="center" w:pos="4677"/>
        <w:tab w:val="right" w:pos="9355"/>
      </w:tabs>
    </w:pPr>
  </w:style>
  <w:style w:type="character" w:customStyle="1" w:styleId="a9">
    <w:name w:val="Нижний колонтитул Знак"/>
    <w:link w:val="a8"/>
    <w:uiPriority w:val="99"/>
    <w:semiHidden/>
    <w:locked/>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859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3659</Words>
  <Characters>20862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Филиал НОУ «Московский институт предпринимательства и права»</vt:lpstr>
    </vt:vector>
  </TitlesOfParts>
  <Company>Dnsoft</Company>
  <LinksUpToDate>false</LinksUpToDate>
  <CharactersWithSpaces>24473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НОУ «Московский институт предпринимательства и права»</dc:title>
  <dc:subject/>
  <dc:creator>as</dc:creator>
  <cp:keywords/>
  <dc:description/>
  <cp:lastModifiedBy>admin</cp:lastModifiedBy>
  <cp:revision>2</cp:revision>
  <cp:lastPrinted>2009-05-03T13:18:00Z</cp:lastPrinted>
  <dcterms:created xsi:type="dcterms:W3CDTF">2014-03-26T13:28:00Z</dcterms:created>
  <dcterms:modified xsi:type="dcterms:W3CDTF">2014-03-26T13:28:00Z</dcterms:modified>
</cp:coreProperties>
</file>