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3D" w:rsidRDefault="00845CF4" w:rsidP="009A5B44">
      <w:pPr>
        <w:pStyle w:val="aff0"/>
      </w:pPr>
      <w:r w:rsidRPr="000F163D">
        <w:t>Уральская государственная академия ветеринарной медицины</w:t>
      </w: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0F163D" w:rsidRPr="000F163D" w:rsidRDefault="00845CF4" w:rsidP="009A5B44">
      <w:pPr>
        <w:pStyle w:val="aff0"/>
      </w:pPr>
      <w:r w:rsidRPr="000F163D">
        <w:t xml:space="preserve">Контрольная работа </w:t>
      </w:r>
    </w:p>
    <w:p w:rsidR="000F163D" w:rsidRPr="000F163D" w:rsidRDefault="00845CF4" w:rsidP="009A5B44">
      <w:pPr>
        <w:pStyle w:val="aff0"/>
      </w:pPr>
      <w:r w:rsidRPr="000F163D">
        <w:t>по предмету</w:t>
      </w:r>
      <w:r w:rsidR="000F163D" w:rsidRPr="000F163D">
        <w:t>: "</w:t>
      </w:r>
      <w:r w:rsidRPr="000F163D">
        <w:t>Социология</w:t>
      </w:r>
      <w:r w:rsidR="000F163D" w:rsidRPr="000F163D">
        <w:t>"</w:t>
      </w:r>
    </w:p>
    <w:p w:rsidR="009A5B44" w:rsidRDefault="00845CF4" w:rsidP="009A5B44">
      <w:pPr>
        <w:pStyle w:val="aff0"/>
      </w:pPr>
      <w:r w:rsidRPr="000F163D">
        <w:t>на тему</w:t>
      </w:r>
      <w:r w:rsidR="000F163D" w:rsidRPr="000F163D">
        <w:t xml:space="preserve">: </w:t>
      </w:r>
    </w:p>
    <w:p w:rsidR="00845CF4" w:rsidRPr="000F163D" w:rsidRDefault="000F163D" w:rsidP="009A5B44">
      <w:pPr>
        <w:pStyle w:val="aff0"/>
      </w:pPr>
      <w:r w:rsidRPr="000F163D">
        <w:t>"</w:t>
      </w:r>
      <w:r w:rsidR="00845CF4" w:rsidRPr="000F163D">
        <w:t>Культура в общественной системе, ее элементы, функции</w:t>
      </w:r>
    </w:p>
    <w:p w:rsidR="000F163D" w:rsidRDefault="00845CF4" w:rsidP="009A5B44">
      <w:pPr>
        <w:pStyle w:val="aff0"/>
      </w:pPr>
      <w:r w:rsidRPr="000F163D">
        <w:t>и формы проявления</w:t>
      </w:r>
      <w:r w:rsidR="000F163D" w:rsidRPr="000F163D">
        <w:t>"</w:t>
      </w:r>
    </w:p>
    <w:p w:rsidR="000F163D" w:rsidRDefault="000F163D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Pr="000F163D" w:rsidRDefault="009A5B44" w:rsidP="009A5B44">
      <w:pPr>
        <w:pStyle w:val="aff0"/>
      </w:pPr>
    </w:p>
    <w:p w:rsidR="003B674E" w:rsidRPr="000F163D" w:rsidRDefault="00845CF4" w:rsidP="009A5B44">
      <w:pPr>
        <w:pStyle w:val="aff0"/>
        <w:jc w:val="left"/>
      </w:pPr>
      <w:r w:rsidRPr="000F163D">
        <w:t>Студентка гр</w:t>
      </w:r>
      <w:r w:rsidR="000F163D">
        <w:t>.5</w:t>
      </w:r>
      <w:r w:rsidRPr="000F163D">
        <w:t xml:space="preserve">1 </w:t>
      </w:r>
      <w:r w:rsidR="000F163D" w:rsidRPr="000F163D">
        <w:t>"</w:t>
      </w:r>
      <w:r w:rsidRPr="000F163D">
        <w:t>З</w:t>
      </w:r>
      <w:r w:rsidR="000F163D" w:rsidRPr="000F163D">
        <w:t>"</w:t>
      </w:r>
      <w:r w:rsidR="00C92CA4" w:rsidRPr="000F163D">
        <w:t xml:space="preserve"> </w:t>
      </w:r>
    </w:p>
    <w:p w:rsidR="000F163D" w:rsidRPr="000F163D" w:rsidRDefault="00845CF4" w:rsidP="009A5B44">
      <w:pPr>
        <w:pStyle w:val="aff0"/>
        <w:jc w:val="left"/>
      </w:pPr>
      <w:r w:rsidRPr="000F163D">
        <w:t>заочного отделения</w:t>
      </w:r>
      <w:r w:rsidR="003B674E" w:rsidRPr="000F163D">
        <w:t xml:space="preserve"> </w:t>
      </w:r>
      <w:r w:rsidRPr="000F163D">
        <w:t>факультета ветеринарии</w:t>
      </w:r>
      <w:r w:rsidR="000F163D">
        <w:t xml:space="preserve"> </w:t>
      </w:r>
    </w:p>
    <w:p w:rsidR="000F163D" w:rsidRDefault="003B674E" w:rsidP="009A5B44">
      <w:pPr>
        <w:pStyle w:val="aff0"/>
        <w:jc w:val="left"/>
      </w:pPr>
      <w:r w:rsidRPr="000F163D">
        <w:t>Преподаватель</w:t>
      </w:r>
    </w:p>
    <w:p w:rsidR="000F163D" w:rsidRDefault="000F163D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9A5B44" w:rsidRDefault="009A5B44" w:rsidP="009A5B44">
      <w:pPr>
        <w:pStyle w:val="aff0"/>
      </w:pPr>
    </w:p>
    <w:p w:rsidR="000F163D" w:rsidRPr="000F163D" w:rsidRDefault="00845CF4" w:rsidP="009A5B44">
      <w:pPr>
        <w:pStyle w:val="aff0"/>
      </w:pPr>
      <w:r w:rsidRPr="000F163D">
        <w:t>Троицк, 200</w:t>
      </w:r>
      <w:r w:rsidR="009A4269" w:rsidRPr="000F163D">
        <w:t>9</w:t>
      </w:r>
    </w:p>
    <w:p w:rsidR="000F163D" w:rsidRPr="000F163D" w:rsidRDefault="009A5B44" w:rsidP="009A5B44">
      <w:pPr>
        <w:pStyle w:val="2"/>
      </w:pPr>
      <w:r>
        <w:br w:type="page"/>
      </w:r>
      <w:r w:rsidR="00845CF4" w:rsidRPr="000F163D">
        <w:t>Содержание</w:t>
      </w:r>
    </w:p>
    <w:p w:rsidR="009A5B44" w:rsidRDefault="009A5B44" w:rsidP="000F163D">
      <w:pPr>
        <w:widowControl w:val="0"/>
        <w:autoSpaceDE w:val="0"/>
        <w:autoSpaceDN w:val="0"/>
        <w:adjustRightInd w:val="0"/>
      </w:pPr>
    </w:p>
    <w:p w:rsidR="009A5B44" w:rsidRDefault="009A5B44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77E51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9A5B44" w:rsidRDefault="009A5B44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77E51">
        <w:rPr>
          <w:rStyle w:val="af2"/>
          <w:noProof/>
        </w:rPr>
        <w:t>1. Основные элементы культуры</w:t>
      </w:r>
      <w:r>
        <w:rPr>
          <w:noProof/>
          <w:webHidden/>
        </w:rPr>
        <w:tab/>
        <w:t>6</w:t>
      </w:r>
    </w:p>
    <w:p w:rsidR="009A5B44" w:rsidRDefault="009A5B44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77E51">
        <w:rPr>
          <w:rStyle w:val="af2"/>
          <w:noProof/>
        </w:rPr>
        <w:t>2. Функции культуры</w:t>
      </w:r>
      <w:r>
        <w:rPr>
          <w:noProof/>
          <w:webHidden/>
        </w:rPr>
        <w:tab/>
        <w:t>16</w:t>
      </w:r>
    </w:p>
    <w:p w:rsidR="009A5B44" w:rsidRDefault="009A5B44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77E51">
        <w:rPr>
          <w:rStyle w:val="af2"/>
          <w:noProof/>
        </w:rPr>
        <w:t>3. Формы проявления культуры в жизни человека</w:t>
      </w:r>
      <w:r>
        <w:rPr>
          <w:noProof/>
          <w:webHidden/>
        </w:rPr>
        <w:tab/>
        <w:t>25</w:t>
      </w:r>
    </w:p>
    <w:p w:rsidR="009A5B44" w:rsidRDefault="009A5B44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77E51">
        <w:rPr>
          <w:rStyle w:val="af2"/>
          <w:noProof/>
        </w:rPr>
        <w:t>Заключение</w:t>
      </w:r>
      <w:r>
        <w:rPr>
          <w:noProof/>
          <w:webHidden/>
        </w:rPr>
        <w:tab/>
        <w:t>31</w:t>
      </w:r>
    </w:p>
    <w:p w:rsidR="009A5B44" w:rsidRDefault="009A5B44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77E51">
        <w:rPr>
          <w:rStyle w:val="af2"/>
          <w:noProof/>
        </w:rPr>
        <w:t>Список использованных источников</w:t>
      </w:r>
      <w:r>
        <w:rPr>
          <w:noProof/>
          <w:webHidden/>
        </w:rPr>
        <w:tab/>
        <w:t>32</w:t>
      </w:r>
    </w:p>
    <w:p w:rsidR="000F163D" w:rsidRDefault="000F163D" w:rsidP="000F163D">
      <w:pPr>
        <w:widowControl w:val="0"/>
        <w:autoSpaceDE w:val="0"/>
        <w:autoSpaceDN w:val="0"/>
        <w:adjustRightInd w:val="0"/>
      </w:pPr>
    </w:p>
    <w:p w:rsidR="000F163D" w:rsidRPr="000F163D" w:rsidRDefault="009A5B44" w:rsidP="009A5B44">
      <w:pPr>
        <w:pStyle w:val="2"/>
      </w:pPr>
      <w:r>
        <w:br w:type="page"/>
      </w:r>
      <w:bookmarkStart w:id="0" w:name="_Toc228547917"/>
      <w:r w:rsidR="00845CF4" w:rsidRPr="000F163D">
        <w:t>Введение</w:t>
      </w:r>
      <w:bookmarkEnd w:id="0"/>
    </w:p>
    <w:p w:rsidR="009A5B44" w:rsidRDefault="009A5B44" w:rsidP="000F163D">
      <w:pPr>
        <w:widowControl w:val="0"/>
        <w:autoSpaceDE w:val="0"/>
        <w:autoSpaceDN w:val="0"/>
        <w:adjustRightInd w:val="0"/>
      </w:pPr>
    </w:p>
    <w:p w:rsidR="00845CF4" w:rsidRPr="000F163D" w:rsidRDefault="00845CF4" w:rsidP="000F163D">
      <w:pPr>
        <w:widowControl w:val="0"/>
        <w:autoSpaceDE w:val="0"/>
        <w:autoSpaceDN w:val="0"/>
        <w:adjustRightInd w:val="0"/>
      </w:pPr>
      <w:r w:rsidRPr="000F163D">
        <w:t>Когда заходит разговор о культуре, её роли в нашей жизни, чаще всего упоминают художественную литературу, изобразительное искусство, а также образование, культуру поведения</w:t>
      </w:r>
      <w:r w:rsidR="000F163D" w:rsidRPr="000F163D">
        <w:t xml:space="preserve">. </w:t>
      </w:r>
      <w:r w:rsidRPr="000F163D">
        <w:t>Но художественная литература, книги, кинофильмы</w:t>
      </w:r>
      <w:r w:rsidR="000F163D" w:rsidRPr="000F163D">
        <w:t xml:space="preserve"> - </w:t>
      </w:r>
      <w:r w:rsidRPr="000F163D">
        <w:t>небольшая, хотя и очень важная частица культуры</w:t>
      </w:r>
      <w:r w:rsidR="000F163D" w:rsidRPr="000F163D">
        <w:t xml:space="preserve">. </w:t>
      </w:r>
    </w:p>
    <w:p w:rsidR="00845CF4" w:rsidRPr="000F163D" w:rsidRDefault="00845CF4" w:rsidP="000F163D">
      <w:pPr>
        <w:widowControl w:val="0"/>
        <w:autoSpaceDE w:val="0"/>
        <w:autoSpaceDN w:val="0"/>
        <w:adjustRightInd w:val="0"/>
      </w:pPr>
      <w:r w:rsidRPr="000F163D">
        <w:t>Культура</w:t>
      </w:r>
      <w:r w:rsidR="000F163D" w:rsidRPr="000F163D">
        <w:t xml:space="preserve"> - </w:t>
      </w:r>
      <w:r w:rsidRPr="000F163D">
        <w:t>это, прежде всего, характерный (для данного человека, общества</w:t>
      </w:r>
      <w:r w:rsidR="000F163D" w:rsidRPr="000F163D">
        <w:t xml:space="preserve">) </w:t>
      </w:r>
      <w:r w:rsidRPr="000F163D">
        <w:t>образ мыслей и образ действий</w:t>
      </w:r>
      <w:r w:rsidR="000F163D" w:rsidRPr="000F163D">
        <w:t xml:space="preserve">. </w:t>
      </w:r>
      <w:r w:rsidRPr="000F163D">
        <w:t>В социологическом понимании культура, и в первую очередь её ядро</w:t>
      </w:r>
      <w:r w:rsidR="000F163D" w:rsidRPr="000F163D">
        <w:t xml:space="preserve"> - </w:t>
      </w:r>
      <w:r w:rsidRPr="000F163D">
        <w:t>ценности, регулируют взаимоотношения людей, это скрепы, объединяющие людей в единую целостность</w:t>
      </w:r>
      <w:r w:rsidR="000F163D" w:rsidRPr="000F163D">
        <w:t xml:space="preserve"> - </w:t>
      </w:r>
      <w:r w:rsidRPr="000F163D">
        <w:t>общество</w:t>
      </w:r>
      <w:r w:rsidR="000F163D" w:rsidRPr="000F163D">
        <w:t xml:space="preserve">. </w:t>
      </w:r>
      <w:r w:rsidRPr="000F163D">
        <w:t>Следовательно, культура</w:t>
      </w:r>
      <w:r w:rsidR="000F163D" w:rsidRPr="000F163D">
        <w:t xml:space="preserve"> - </w:t>
      </w:r>
      <w:r w:rsidRPr="000F163D">
        <w:t>важнейшая субстанция человеческой жизни, проникающая фактически повсюду, проявляющаяся в самых разнообразных формах, включая художественную культуру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 xml:space="preserve">Слово "культура" произошло от латинского </w:t>
      </w:r>
      <w:r w:rsidRPr="000F163D">
        <w:rPr>
          <w:lang w:val="en-US"/>
        </w:rPr>
        <w:t>cultura</w:t>
      </w:r>
      <w:r w:rsidRPr="000F163D">
        <w:t xml:space="preserve"> и первоначально имело смысл возделывания, облагораживания земли</w:t>
      </w:r>
      <w:r w:rsidR="000F163D" w:rsidRPr="000F163D">
        <w:t xml:space="preserve">. </w:t>
      </w:r>
      <w:r w:rsidRPr="000F163D">
        <w:t>Очевидно, что смысл слова "возделанное человеком", "облагораживание" стал одним из главных для культуры</w:t>
      </w:r>
      <w:r w:rsidR="000F163D" w:rsidRPr="000F163D">
        <w:t xml:space="preserve">. </w:t>
      </w:r>
      <w:r w:rsidRPr="000F163D">
        <w:t>Здесь, видимо, основной источник, который рождает тот широкий круг явлений, свойств, объединённых словом культура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Культура включает в себя те явления, свойства, элементы человеческой жизни, которые качественно отличают человека от природы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Прежде всего, в круг этих явлений входят феномены, возникающие в обществе и не встречающиеся в природе</w:t>
      </w:r>
      <w:r w:rsidR="000F163D" w:rsidRPr="000F163D">
        <w:t xml:space="preserve">. </w:t>
      </w:r>
      <w:r w:rsidRPr="000F163D">
        <w:t>Таковыми следует признать изготовление орудий труда и спортивные состязания</w:t>
      </w:r>
      <w:r w:rsidR="000F163D" w:rsidRPr="000F163D">
        <w:t xml:space="preserve">; </w:t>
      </w:r>
      <w:r w:rsidRPr="000F163D">
        <w:t xml:space="preserve">политическую организацию общественной жизни, её элементы (государство, партии и </w:t>
      </w:r>
      <w:r w:rsidR="000F163D" w:rsidRPr="000F163D">
        <w:t xml:space="preserve">т.д.) </w:t>
      </w:r>
      <w:r w:rsidRPr="000F163D">
        <w:t>и обычай дарить подарки</w:t>
      </w:r>
      <w:r w:rsidR="000F163D" w:rsidRPr="000F163D">
        <w:t xml:space="preserve">; </w:t>
      </w:r>
      <w:r w:rsidRPr="000F163D">
        <w:t>язык, мораль, религиозные обряды и колесо</w:t>
      </w:r>
      <w:r w:rsidR="000F163D" w:rsidRPr="000F163D">
        <w:t xml:space="preserve">; </w:t>
      </w:r>
      <w:r w:rsidRPr="000F163D">
        <w:t>науку, искусство, транспорт и одежду, украшения, шутки</w:t>
      </w:r>
      <w:r w:rsidR="000F163D" w:rsidRPr="000F163D">
        <w:t xml:space="preserve">. </w:t>
      </w:r>
      <w:r w:rsidRPr="000F163D">
        <w:t>Как видно, круг этих вне природных явлений нашей жизни очень широк, он включает как сложные, "серьёзные" феномены, так и простые, казалось бы, незатейливые, но очень важные и нужные для человека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В круг явлений, объединяемых словом "культура", входят такие свойства людей, которые не регулируются биологическими инстинктами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Конечно, в современной жизни чисто инстинктивные действия человека крайне редки и соответственно крайне узок круг проблем подобных явлений</w:t>
      </w:r>
      <w:r w:rsidR="000F163D" w:rsidRPr="000F163D">
        <w:t xml:space="preserve">. </w:t>
      </w:r>
      <w:r w:rsidRPr="000F163D">
        <w:t>Но нельзя отрицать, что есть элементы человеческой жизни, которые впрямую зависят лишь от биологической конституции человека, физического здоровья, взаимоотношений мужчины и женщины</w:t>
      </w:r>
      <w:r w:rsidR="000F163D" w:rsidRPr="000F163D">
        <w:t xml:space="preserve">. </w:t>
      </w:r>
      <w:r w:rsidRPr="000F163D">
        <w:t xml:space="preserve">Сюда также входят непроизвольные реакции на свет, боль и </w:t>
      </w:r>
      <w:r w:rsidR="000F163D" w:rsidRPr="000F163D">
        <w:t xml:space="preserve">т.д. </w:t>
      </w:r>
      <w:r w:rsidRPr="000F163D">
        <w:t>Ко многим подобным явлениям впрямую культурной оценки не применишь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Значителен круг человеческих действий, в котором переплетаются инстинктивные и культурные начала</w:t>
      </w:r>
      <w:r w:rsidR="000F163D" w:rsidRPr="000F163D">
        <w:t xml:space="preserve">. </w:t>
      </w:r>
      <w:r w:rsidRPr="000F163D">
        <w:t>И идёт ли речь о половом влечении или о потребности в пище</w:t>
      </w:r>
      <w:r w:rsidR="000F163D" w:rsidRPr="000F163D">
        <w:t xml:space="preserve"> - </w:t>
      </w:r>
      <w:r w:rsidRPr="000F163D">
        <w:t>даже в этих случаях мы сталкиваемся чаще всего с переплетением инстинктивной основы и окультуренного содержания</w:t>
      </w:r>
      <w:r w:rsidR="000F163D" w:rsidRPr="000F163D">
        <w:t xml:space="preserve">. </w:t>
      </w:r>
      <w:r w:rsidRPr="000F163D">
        <w:t>Инстинкт проявится в чувстве голода, аппетите, предрасположенности к употреблению определённой пищи</w:t>
      </w:r>
      <w:r w:rsidR="000F163D" w:rsidRPr="000F163D">
        <w:t xml:space="preserve">: </w:t>
      </w:r>
      <w:r w:rsidRPr="000F163D">
        <w:t>высококалорийной в условиях холода, больших физических нагрузок</w:t>
      </w:r>
      <w:r w:rsidR="000F163D" w:rsidRPr="000F163D">
        <w:t xml:space="preserve">; </w:t>
      </w:r>
      <w:r w:rsidRPr="000F163D">
        <w:t>к пище, насыщенной витаминами,</w:t>
      </w:r>
      <w:r w:rsidR="000F163D" w:rsidRPr="000F163D">
        <w:t xml:space="preserve"> - </w:t>
      </w:r>
      <w:r w:rsidRPr="000F163D">
        <w:t>весной</w:t>
      </w:r>
      <w:r w:rsidR="000F163D" w:rsidRPr="000F163D">
        <w:t xml:space="preserve">. </w:t>
      </w:r>
      <w:r w:rsidRPr="000F163D">
        <w:t>Культура же проявится в том, как будет убран стол, в красоте и удобстве посуды, в том, сядет ли человек за стол, или будет есть на ковре, усевшись, скрестив под собой ноги</w:t>
      </w:r>
      <w:r w:rsidR="000F163D" w:rsidRPr="000F163D">
        <w:t xml:space="preserve">. </w:t>
      </w:r>
      <w:r w:rsidRPr="000F163D">
        <w:t>И в сочетании приправ, как будет приготовлено мясо и др</w:t>
      </w:r>
      <w:r w:rsidR="000F163D" w:rsidRPr="000F163D">
        <w:t xml:space="preserve">. </w:t>
      </w:r>
      <w:r w:rsidRPr="000F163D">
        <w:t xml:space="preserve">Здесь скажутся и кулинарные традиции того или иного народа, и мастерство кулинара и </w:t>
      </w:r>
      <w:r w:rsidR="000F163D" w:rsidRPr="000F163D">
        <w:t xml:space="preserve">т.д.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Существует ещё одна категория явлений, где переплетается инстинкт и культурный контроль за поведением</w:t>
      </w:r>
      <w:r w:rsidR="000F163D" w:rsidRPr="000F163D">
        <w:t xml:space="preserve">. </w:t>
      </w:r>
      <w:r w:rsidRPr="000F163D">
        <w:t>Так, предрасположенность эмоционального человека к бурным формам реагирования, к быстрой возбудимости, острым выражениям своих идей, замечаний (что, как правило, объясняется типом темперамента, другими врождёнными свойствами</w:t>
      </w:r>
      <w:r w:rsidR="000F163D" w:rsidRPr="000F163D">
        <w:t xml:space="preserve">) </w:t>
      </w:r>
      <w:r w:rsidRPr="000F163D">
        <w:t xml:space="preserve">может быть нейтрализовано, облагорожено выработанным умением контролировать себя и </w:t>
      </w:r>
      <w:r w:rsidR="000F163D" w:rsidRPr="000F163D">
        <w:t xml:space="preserve">т.д. </w:t>
      </w:r>
      <w:r w:rsidRPr="000F163D">
        <w:t>И этот контроль, в том числе контроль человека над своими природными инстинктами</w:t>
      </w:r>
      <w:r w:rsidR="000F163D" w:rsidRPr="000F163D">
        <w:t xml:space="preserve"> - </w:t>
      </w:r>
      <w:r w:rsidRPr="000F163D">
        <w:t>важнейший элемент культуры</w:t>
      </w:r>
      <w:r w:rsidR="000F163D" w:rsidRPr="000F163D">
        <w:t xml:space="preserve">. </w:t>
      </w:r>
      <w:r w:rsidRPr="000F163D">
        <w:t>Причём в различных культурах конкретные формы контроля, что и в какой степени контролируется, в какой степени подавляется и по какому поводу инстинкт</w:t>
      </w:r>
      <w:r w:rsidR="000F163D" w:rsidRPr="000F163D">
        <w:t xml:space="preserve"> - </w:t>
      </w:r>
      <w:r w:rsidRPr="000F163D">
        <w:t>приобретают достаточно ощутимую специфику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Итак, культура связана с внеприродным в человеческой жизни, с тем, что отлично от животного, с тем, что возделано человеком в себе, в других, а не рождено в нём от природы</w:t>
      </w:r>
      <w:r w:rsidR="000F163D" w:rsidRPr="000F163D">
        <w:t xml:space="preserve">. </w:t>
      </w:r>
    </w:p>
    <w:p w:rsidR="000F163D" w:rsidRDefault="002D1773" w:rsidP="000F163D">
      <w:pPr>
        <w:widowControl w:val="0"/>
        <w:autoSpaceDE w:val="0"/>
        <w:autoSpaceDN w:val="0"/>
        <w:adjustRightInd w:val="0"/>
      </w:pPr>
      <w:r w:rsidRPr="000F163D">
        <w:t>Рассмотрим основные элементы культуры, ее функции и формы проявления</w:t>
      </w:r>
      <w:r w:rsidR="000F163D" w:rsidRPr="000F163D">
        <w:t xml:space="preserve">. </w:t>
      </w:r>
    </w:p>
    <w:p w:rsidR="000F163D" w:rsidRDefault="000F163D" w:rsidP="000F163D">
      <w:pPr>
        <w:widowControl w:val="0"/>
        <w:autoSpaceDE w:val="0"/>
        <w:autoSpaceDN w:val="0"/>
        <w:adjustRightInd w:val="0"/>
      </w:pPr>
    </w:p>
    <w:p w:rsidR="000F163D" w:rsidRDefault="009A5B44" w:rsidP="009A5B44">
      <w:pPr>
        <w:pStyle w:val="2"/>
      </w:pPr>
      <w:r>
        <w:br w:type="page"/>
      </w:r>
      <w:bookmarkStart w:id="1" w:name="_Toc228547918"/>
      <w:r w:rsidR="002D1773" w:rsidRPr="000F163D">
        <w:t>1</w:t>
      </w:r>
      <w:r>
        <w:t>.</w:t>
      </w:r>
      <w:r w:rsidR="0052569D" w:rsidRPr="000F163D">
        <w:t xml:space="preserve"> Основные элементы культуры</w:t>
      </w:r>
      <w:bookmarkEnd w:id="1"/>
    </w:p>
    <w:p w:rsidR="009A5B44" w:rsidRDefault="009A5B44" w:rsidP="000F163D">
      <w:pPr>
        <w:widowControl w:val="0"/>
        <w:autoSpaceDE w:val="0"/>
        <w:autoSpaceDN w:val="0"/>
        <w:adjustRightInd w:val="0"/>
      </w:pP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Язык</w:t>
      </w:r>
      <w:r w:rsidR="000F163D" w:rsidRPr="000F163D">
        <w:t xml:space="preserve">. </w:t>
      </w:r>
      <w:r w:rsidRPr="000F163D">
        <w:t>Первоосновой любой культуры является понятийно-логический аппарат, который присущ мировосприятию того или иного народа</w:t>
      </w:r>
      <w:r w:rsidR="000F163D" w:rsidRPr="000F163D">
        <w:t xml:space="preserve">. </w:t>
      </w:r>
      <w:r w:rsidRPr="000F163D">
        <w:t>Все люди осваивают мир, осмысливают, фиксируют его элементы в чём-то по-своему, по-особому</w:t>
      </w:r>
      <w:r w:rsidR="000F163D" w:rsidRPr="000F163D">
        <w:t xml:space="preserve">. </w:t>
      </w:r>
      <w:r w:rsidRPr="000F163D">
        <w:t>У малых народов Севера, живущих охотой, сбором ягод, своё название имеет каждое особое состояние зрелости, например, клюквы</w:t>
      </w:r>
      <w:r w:rsidR="000F163D" w:rsidRPr="000F163D">
        <w:t xml:space="preserve">. </w:t>
      </w:r>
      <w:r w:rsidRPr="000F163D">
        <w:t>Давно известно, что у народов, где искони развито овцеводство</w:t>
      </w:r>
      <w:r w:rsidR="000F163D" w:rsidRPr="000F163D">
        <w:t xml:space="preserve"> - </w:t>
      </w:r>
      <w:r w:rsidRPr="000F163D">
        <w:t>ягнёнок, овца, баран в зависимости от возраста имеют свои многочисленные названия</w:t>
      </w:r>
      <w:r w:rsidR="000F163D" w:rsidRPr="000F163D">
        <w:t xml:space="preserve">; </w:t>
      </w:r>
      <w:r w:rsidRPr="000F163D">
        <w:t>то же многообразие названий рыб, их упитанности, возраста</w:t>
      </w:r>
      <w:r w:rsidR="000F163D" w:rsidRPr="000F163D">
        <w:t xml:space="preserve"> - </w:t>
      </w:r>
      <w:r w:rsidRPr="000F163D">
        <w:t>у народов, живущих рыбной ловлей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В начале ХХ века исследователями было обращено внимание на то, что южноафриканские племена, связанные со скотоводством, имеют очень дифференцированный цветовой словарь, касающийся окраса домашних животных (96 оттенков мастей у коров</w:t>
      </w:r>
      <w:r w:rsidR="000F163D" w:rsidRPr="000F163D">
        <w:t xml:space="preserve">). </w:t>
      </w:r>
      <w:r w:rsidRPr="000F163D">
        <w:t>Однако для них было затруднительно обозначить синий и зелёный цвета, поскольку в их языке не было соответствующих наименований</w:t>
      </w:r>
      <w:r w:rsidR="000F163D" w:rsidRPr="000F163D">
        <w:t xml:space="preserve">. </w:t>
      </w:r>
      <w:r w:rsidRPr="000F163D">
        <w:t>Кстати, сейчас в русском языке и других европейских языках более 11 базовых цветовых категорий и 12-я</w:t>
      </w:r>
      <w:r w:rsidR="000F163D" w:rsidRPr="000F163D">
        <w:t xml:space="preserve"> - </w:t>
      </w:r>
      <w:r w:rsidRPr="000F163D">
        <w:t>голубой</w:t>
      </w:r>
      <w:r w:rsidR="000F163D" w:rsidRPr="000F163D">
        <w:t xml:space="preserve">. </w:t>
      </w:r>
      <w:r w:rsidRPr="000F163D">
        <w:t>Но в английском на роль 12-ой категории претендует "</w:t>
      </w:r>
      <w:r w:rsidRPr="000F163D">
        <w:rPr>
          <w:lang w:val="en-US"/>
        </w:rPr>
        <w:t>charteuse</w:t>
      </w:r>
      <w:r w:rsidRPr="000F163D">
        <w:t>" (желтовато-зеленоватый</w:t>
      </w:r>
      <w:r w:rsidR="000F163D" w:rsidRPr="000F163D">
        <w:t xml:space="preserve">).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У одних народов только человек "кто", всё остальное</w:t>
      </w:r>
      <w:r w:rsidR="000F163D" w:rsidRPr="000F163D">
        <w:t xml:space="preserve"> - </w:t>
      </w:r>
      <w:r w:rsidRPr="000F163D">
        <w:t>"что" (в том числе домашние животные</w:t>
      </w:r>
      <w:r w:rsidR="000F163D" w:rsidRPr="000F163D">
        <w:t xml:space="preserve">). </w:t>
      </w:r>
      <w:r w:rsidRPr="000F163D">
        <w:t>У других наряду с человеком "кто" относится и к животному миру</w:t>
      </w:r>
      <w:r w:rsidR="000F163D" w:rsidRPr="000F163D">
        <w:t xml:space="preserve">. </w:t>
      </w:r>
      <w:r w:rsidRPr="000F163D">
        <w:t>В языках одних народов жёсткое построение фразы с подлежащим обязательно на первом месте, у других</w:t>
      </w:r>
      <w:r w:rsidR="000F163D" w:rsidRPr="000F163D">
        <w:t xml:space="preserve"> - </w:t>
      </w:r>
      <w:r w:rsidRPr="000F163D">
        <w:t>подлежащее может стоять как в начале, в середине, так и в конце фразы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Казалось бы, какое всё это имеет отношение к социологии</w:t>
      </w:r>
      <w:r w:rsidR="000F163D" w:rsidRPr="000F163D">
        <w:t xml:space="preserve">? </w:t>
      </w:r>
      <w:r w:rsidRPr="000F163D">
        <w:t>Имеет</w:t>
      </w:r>
      <w:r w:rsidR="000F163D" w:rsidRPr="000F163D">
        <w:t xml:space="preserve">. </w:t>
      </w:r>
      <w:r w:rsidRPr="000F163D">
        <w:t>Ведь человек через понятийно-логический аппарат структурирует и воспринимает окружающий мир</w:t>
      </w:r>
      <w:r w:rsidR="000F163D" w:rsidRPr="000F163D">
        <w:t xml:space="preserve">. </w:t>
      </w:r>
      <w:r w:rsidRPr="000F163D">
        <w:t>Люди, которые не знают числа более 100, видимо, осмысливают множество, количество в чём-то по-своему</w:t>
      </w:r>
      <w:r w:rsidR="000F163D" w:rsidRPr="000F163D">
        <w:t xml:space="preserve">. </w:t>
      </w:r>
      <w:r w:rsidRPr="000F163D">
        <w:t>Задумаемся</w:t>
      </w:r>
      <w:r w:rsidR="000F163D" w:rsidRPr="000F163D">
        <w:t xml:space="preserve">: </w:t>
      </w:r>
      <w:r w:rsidRPr="000F163D">
        <w:t>если человек собаку, кошку, не говоря уже о диких животных оценивает как вещь, аналогично мебели, изгороди будут ли его отношения к животным отличаться от отношения тех, кто видит в них своих младших собратьев, живых партнёров по природе</w:t>
      </w:r>
      <w:r w:rsidR="000F163D" w:rsidRPr="000F163D">
        <w:t xml:space="preserve">. </w:t>
      </w:r>
      <w:r w:rsidRPr="000F163D">
        <w:t>Каково мировосприятие человека, его умение передавать своё видение природы другому, если он не может выразить главный цвет природы</w:t>
      </w:r>
      <w:r w:rsidR="000F163D" w:rsidRPr="000F163D">
        <w:t xml:space="preserve"> - </w:t>
      </w:r>
      <w:r w:rsidRPr="000F163D">
        <w:t>зелёный</w:t>
      </w:r>
      <w:r w:rsidR="000F163D" w:rsidRPr="000F163D">
        <w:t xml:space="preserve">?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Конечно, способ понятийно-логического упорядочивания и восприятия мира зависит от многих обстоятельств, в том числе</w:t>
      </w:r>
      <w:r w:rsidR="000F163D" w:rsidRPr="000F163D">
        <w:t xml:space="preserve"> - </w:t>
      </w:r>
      <w:r w:rsidRPr="000F163D">
        <w:t>от типа хозяйственной деятельности</w:t>
      </w:r>
      <w:r w:rsidR="000F163D" w:rsidRPr="000F163D">
        <w:t xml:space="preserve">. </w:t>
      </w:r>
      <w:r w:rsidRPr="000F163D">
        <w:t>То, что более значимо, по той или иной причине оказывается более точно и подробно структурировано, а это может сказаться на стилевом разнообразии культур, стать одной из составляющих трудноуловимого аромата каждой культуры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Отметим и роль языка как ретранслятора культуры</w:t>
      </w:r>
      <w:r w:rsidR="000F163D" w:rsidRPr="000F163D">
        <w:t xml:space="preserve">. </w:t>
      </w:r>
      <w:r w:rsidRPr="000F163D">
        <w:t>Очевидно, что культура распространяется и жестом, обрядом, мимикой, танцем</w:t>
      </w:r>
      <w:r w:rsidR="000F163D" w:rsidRPr="000F163D">
        <w:t xml:space="preserve">. </w:t>
      </w:r>
      <w:r w:rsidRPr="000F163D">
        <w:t xml:space="preserve">Ушедшие поколения доносят до нас свои умения, навыки, строй мысли в вещественных формах и </w:t>
      </w:r>
      <w:r w:rsidR="000F163D" w:rsidRPr="000F163D">
        <w:t xml:space="preserve">т.д. </w:t>
      </w:r>
      <w:r w:rsidRPr="000F163D">
        <w:t>Но во всех случаях вряд ли что-нибудь может конкурировать с наиболее ёмким, доступным, точным ретранслятором культуры, каким является язык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В оценке языка как ретранслятора культуры встречаются две крайние позиции</w:t>
      </w:r>
      <w:r w:rsidR="000F163D" w:rsidRPr="000F163D">
        <w:t xml:space="preserve">. </w:t>
      </w:r>
      <w:r w:rsidRPr="000F163D">
        <w:t>Одни вообще считают, что для передачи национального своеобразия роль языка незначима</w:t>
      </w:r>
      <w:r w:rsidR="000F163D" w:rsidRPr="000F163D">
        <w:t xml:space="preserve">. </w:t>
      </w:r>
      <w:r w:rsidRPr="000F163D">
        <w:t>Поэтому практика вытеснения родного языка языком, имеющим международный статус,</w:t>
      </w:r>
      <w:r w:rsidR="000F163D" w:rsidRPr="000F163D">
        <w:t xml:space="preserve"> - </w:t>
      </w:r>
      <w:r w:rsidRPr="000F163D">
        <w:t>явление дескать вполне допустимое, не наносящее реального вреда развитию национальной культуры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Вместе с тем, нельзя абсолютизировать роль языка в качестве чуть ли не единственного носителя культуры, как это пытаются сделать некоторые исследователи, и в особенности политики</w:t>
      </w:r>
      <w:r w:rsidR="000F163D" w:rsidRPr="000F163D">
        <w:t xml:space="preserve">. </w:t>
      </w:r>
      <w:r w:rsidRPr="000F163D">
        <w:t>Очень часто, тем более в ХХ веке, язык выступает лишь средством коммуникации</w:t>
      </w:r>
      <w:r w:rsidR="000F163D" w:rsidRPr="000F163D">
        <w:t xml:space="preserve">. </w:t>
      </w:r>
      <w:r w:rsidRPr="000F163D">
        <w:t>На русском языке в той или иной мере может быть передана и нерусская культура</w:t>
      </w:r>
      <w:r w:rsidR="000F163D" w:rsidRPr="000F163D">
        <w:t xml:space="preserve">. </w:t>
      </w:r>
      <w:r w:rsidRPr="000F163D">
        <w:t>На английском языке</w:t>
      </w:r>
      <w:r w:rsidR="000F163D" w:rsidRPr="000F163D">
        <w:t xml:space="preserve"> - </w:t>
      </w:r>
      <w:r w:rsidRPr="000F163D">
        <w:t>неанглийская</w:t>
      </w:r>
      <w:r w:rsidR="000F163D" w:rsidRPr="000F163D">
        <w:t xml:space="preserve">. </w:t>
      </w:r>
    </w:p>
    <w:p w:rsidR="000874EC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Например, социологи, исследовавшие типы карьеры в Англии и США, получили, используя тонкие методы, и по этому поводу любопытные данные</w:t>
      </w:r>
      <w:r w:rsidR="000F163D" w:rsidRPr="000F163D">
        <w:t xml:space="preserve">. </w:t>
      </w:r>
      <w:r w:rsidRPr="000F163D">
        <w:t>Оказалось, в этих двух странах, пользующихся формально одним языком, в одни и те же термины, описывающие карьеру человека, его продвижение по службе, вкладывались разные смыслы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Знания, убеждения</w:t>
      </w:r>
      <w:r w:rsidR="000F163D" w:rsidRPr="000F163D">
        <w:t xml:space="preserve">. </w:t>
      </w:r>
      <w:r w:rsidRPr="000F163D">
        <w:t>Основными элементами культуры являются убеждения</w:t>
      </w:r>
      <w:r w:rsidR="000F163D" w:rsidRPr="000F163D">
        <w:t xml:space="preserve">. </w:t>
      </w:r>
      <w:r w:rsidRPr="000F163D">
        <w:t>Именно в убеждениях содержится то, чему люди в действительности привержены, чем руководствуются в повседневной деятельности, что воплощают в образцах и моделях поведения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Убеждение</w:t>
      </w:r>
      <w:r w:rsidR="000F163D" w:rsidRPr="000F163D">
        <w:t xml:space="preserve"> - </w:t>
      </w:r>
      <w:r w:rsidRPr="000F163D">
        <w:t>определённое духовное состояние, свойство, для которого характерно генетическая нерасчленённость интеллектуально-рационального, чувственно-эмоционального и волевого компонентов</w:t>
      </w:r>
      <w:r w:rsidR="000F163D" w:rsidRPr="000F163D">
        <w:t xml:space="preserve">. </w:t>
      </w:r>
      <w:r w:rsidRPr="000F163D">
        <w:t>Это чувственное переживание знания как личностно-значимого, достоверного, наполненное током, энергией воли</w:t>
      </w:r>
      <w:r w:rsidR="000F163D" w:rsidRPr="000F163D">
        <w:t xml:space="preserve">. </w:t>
      </w:r>
      <w:r w:rsidRPr="000F163D">
        <w:t>Убеждения могут быть связаны как с природными объектами, так и с социальными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Любые убеждения, связаны ли они с объектами природы или с социальными объектами, в свою структуру включают определённые сведения, информацию (которая может быть научной или обыденной</w:t>
      </w:r>
      <w:r w:rsidR="000F163D" w:rsidRPr="000F163D">
        <w:t xml:space="preserve">) </w:t>
      </w:r>
      <w:r w:rsidRPr="000F163D">
        <w:t>о данном явлении, о существе норм, принципов поведения, то есть знания</w:t>
      </w:r>
      <w:r w:rsidR="000F163D" w:rsidRPr="000F163D">
        <w:t xml:space="preserve">. </w:t>
      </w:r>
      <w:r w:rsidRPr="000F163D">
        <w:t>Убеждения, связанные с объектами природы,</w:t>
      </w:r>
      <w:r w:rsidR="000F163D" w:rsidRPr="000F163D">
        <w:t xml:space="preserve"> - </w:t>
      </w:r>
      <w:r w:rsidRPr="000F163D">
        <w:t xml:space="preserve">информацию о природных процессах в виде представлений о физической картине мира, естественнонаучные, технические знания, технологии, соответствующую информацию о способах действий, приёмах, как и что следует выращивать, производить и </w:t>
      </w:r>
      <w:r w:rsidR="000F163D" w:rsidRPr="000F163D">
        <w:t xml:space="preserve">т.д. </w:t>
      </w:r>
      <w:r w:rsidRPr="000F163D">
        <w:t>Убеждения, связанные с социальными объектами,</w:t>
      </w:r>
      <w:r w:rsidR="000F163D" w:rsidRPr="000F163D">
        <w:t xml:space="preserve"> - </w:t>
      </w:r>
      <w:r w:rsidRPr="000F163D">
        <w:t xml:space="preserve">этические, экономические, политические знания, представления о традициях, обычаях, ритуалах, эталонах поведения, сведения о том, что считается в рамках данной культуры желательным или нежелательным, справедливым или несправедливым и </w:t>
      </w:r>
      <w:r w:rsidR="000F163D" w:rsidRPr="000F163D">
        <w:t xml:space="preserve">т.д.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Следует иметь в виду одно важное обстоятельство</w:t>
      </w:r>
      <w:r w:rsidR="000F163D" w:rsidRPr="000F163D">
        <w:t xml:space="preserve">: </w:t>
      </w:r>
      <w:r w:rsidRPr="000F163D">
        <w:t>между существующей и распространяемой в обществе информацией, знаниями о тех или иных явлениях и убеждениями людей, воплощаемых в поведении, связь устанавливается сложно и неоднозначно</w:t>
      </w:r>
      <w:r w:rsidR="000F163D" w:rsidRPr="000F163D">
        <w:t xml:space="preserve">. </w:t>
      </w:r>
      <w:r w:rsidRPr="000F163D">
        <w:t>Время от времени врачи напоминают нам о "двух белых врагах человека"</w:t>
      </w:r>
      <w:r w:rsidR="000F163D" w:rsidRPr="000F163D">
        <w:t xml:space="preserve"> - </w:t>
      </w:r>
      <w:r w:rsidRPr="000F163D">
        <w:t>сахаре и соли, призывают прекратить их потребление</w:t>
      </w:r>
      <w:r w:rsidR="000F163D" w:rsidRPr="000F163D">
        <w:t xml:space="preserve">. </w:t>
      </w:r>
      <w:r w:rsidRPr="000F163D">
        <w:t>Но число людей, для которых эта информация стала руководством к существенной перестройке рациона питания</w:t>
      </w:r>
      <w:r w:rsidR="000F163D" w:rsidRPr="000F163D">
        <w:t xml:space="preserve"> - </w:t>
      </w:r>
      <w:r w:rsidRPr="000F163D">
        <w:t>гораздо меньше тех, кто информирован об этом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Ещё более сложно и драматично складывается связь между знаниями и убеждениями по поводу социальных объектов</w:t>
      </w:r>
      <w:r w:rsidR="000F163D" w:rsidRPr="000F163D">
        <w:t xml:space="preserve">. </w:t>
      </w:r>
      <w:r w:rsidRPr="000F163D">
        <w:t>Знание законов отнюдь не удерживает даже работников правоохранительных органов от их нарушений</w:t>
      </w:r>
      <w:r w:rsidR="000F163D" w:rsidRPr="000F163D">
        <w:t xml:space="preserve">. </w:t>
      </w:r>
      <w:r w:rsidRPr="000F163D">
        <w:t>Нигде и никогда не услышишь одобрительных слов в пользу коррупции, взятки</w:t>
      </w:r>
      <w:r w:rsidR="000F163D" w:rsidRPr="000F163D">
        <w:t xml:space="preserve">. </w:t>
      </w:r>
      <w:r w:rsidRPr="000F163D">
        <w:t>Но на деле…</w:t>
      </w:r>
    </w:p>
    <w:p w:rsidR="0052569D" w:rsidRPr="000F163D" w:rsidRDefault="000874EC" w:rsidP="000F163D">
      <w:pPr>
        <w:widowControl w:val="0"/>
        <w:autoSpaceDE w:val="0"/>
        <w:autoSpaceDN w:val="0"/>
        <w:adjustRightInd w:val="0"/>
      </w:pPr>
      <w:r w:rsidRPr="000F163D">
        <w:t>Е</w:t>
      </w:r>
      <w:r w:rsidR="0052569D" w:rsidRPr="000F163D">
        <w:t>сли знания, идеи противоречат потребностям человека, но имеют при этом статус господствующих идей, навязываются обществу, люди рано или поздно начинают сопротивляться их реализации</w:t>
      </w:r>
      <w:r w:rsidR="000F163D" w:rsidRPr="000F163D">
        <w:t xml:space="preserve">. </w:t>
      </w:r>
      <w:r w:rsidR="0052569D" w:rsidRPr="000F163D">
        <w:t>Разум человека в этой ситуации чаще всего "хитрит", на словах оставаясь приверженцем моральному кодексу строителя великого общества, а на деле, что вполне естественно, добиваясь удовлетворения личных потребностей, сплошь и рядом переступает через признаваемые на словах принципы и нормы</w:t>
      </w:r>
      <w:r w:rsidR="000F163D" w:rsidRPr="000F163D">
        <w:t xml:space="preserve">. </w:t>
      </w:r>
      <w:r w:rsidR="0052569D" w:rsidRPr="000F163D">
        <w:t>В результате возникает невиданное в истории массовое раздвоение духовного мира людей, культуры</w:t>
      </w:r>
      <w:r w:rsidR="000F163D" w:rsidRPr="000F163D">
        <w:t>,</w:t>
      </w:r>
      <w:r w:rsidR="0052569D" w:rsidRPr="000F163D">
        <w:t xml:space="preserve"> разрыв между распространяемыми знаниями, словами с одной стороны, убеждениями, действиями</w:t>
      </w:r>
      <w:r w:rsidR="000F163D" w:rsidRPr="000F163D">
        <w:t xml:space="preserve"> - </w:t>
      </w:r>
      <w:r w:rsidR="0052569D" w:rsidRPr="000F163D">
        <w:t>с другой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Но история знает и другие типы рассогласования знаний и убеждений</w:t>
      </w:r>
      <w:r w:rsidR="000F163D" w:rsidRPr="000F163D">
        <w:t xml:space="preserve">. </w:t>
      </w:r>
      <w:r w:rsidRPr="000F163D">
        <w:t>Знание может и опережать реальную действительность, практику</w:t>
      </w:r>
      <w:r w:rsidR="000F163D" w:rsidRPr="000F163D">
        <w:t xml:space="preserve">. </w:t>
      </w:r>
      <w:r w:rsidRPr="000F163D">
        <w:t>В нём могут быть зафиксированы идеи, способные усовершенствовать мир</w:t>
      </w:r>
      <w:r w:rsidR="000F163D" w:rsidRPr="000F163D">
        <w:t xml:space="preserve">. </w:t>
      </w:r>
      <w:r w:rsidRPr="000F163D">
        <w:t>В этом случае разрыв идеи и убеждений вполне естественен</w:t>
      </w:r>
      <w:r w:rsidR="000F163D" w:rsidRPr="000F163D">
        <w:t xml:space="preserve">. </w:t>
      </w:r>
      <w:r w:rsidRPr="000F163D">
        <w:t>Преодоление его за счёт активного распространения подобных знаний, идей является важным условием прогресса общества</w:t>
      </w:r>
      <w:r w:rsidR="000F163D" w:rsidRPr="000F163D">
        <w:t xml:space="preserve">. </w:t>
      </w:r>
      <w:r w:rsidRPr="000F163D">
        <w:t>Идеи Христа с большим трудом, медленно, но верно доходили до душ людей</w:t>
      </w:r>
      <w:r w:rsidR="000F163D" w:rsidRPr="000F163D">
        <w:t xml:space="preserve">. </w:t>
      </w:r>
      <w:r w:rsidRPr="000F163D">
        <w:t>Сегодня идеи христианства составляют стержень европейской цивилизации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Именно знание придаёт убеждениям смысл, одаривает идеей</w:t>
      </w:r>
      <w:r w:rsidR="000F163D" w:rsidRPr="000F163D">
        <w:t xml:space="preserve">. </w:t>
      </w:r>
      <w:r w:rsidRPr="000F163D">
        <w:t>Бедность, скудность культуры в немалой степени определяется узостью, примитивностью, фрагментарностью знаний, вовлечённых в оборот данной культуры</w:t>
      </w:r>
      <w:r w:rsidR="000F163D" w:rsidRPr="000F163D">
        <w:t xml:space="preserve">. </w:t>
      </w:r>
      <w:r w:rsidRPr="000F163D">
        <w:t>При этом речь идёт не только о знаниях, ставших убеждениями</w:t>
      </w:r>
      <w:r w:rsidR="000F163D" w:rsidRPr="000F163D">
        <w:t xml:space="preserve">. </w:t>
      </w:r>
      <w:r w:rsidRPr="000F163D">
        <w:t>Следует иметь в виду, что существуют разные формы освоения знаний культурой</w:t>
      </w:r>
      <w:r w:rsidR="000F163D" w:rsidRPr="000F163D">
        <w:t xml:space="preserve">. </w:t>
      </w:r>
      <w:r w:rsidRPr="000F163D">
        <w:t>Учёный может и не соглашаться с той или иной теорией, научной идеей</w:t>
      </w:r>
      <w:r w:rsidR="000F163D" w:rsidRPr="000F163D">
        <w:t xml:space="preserve">. </w:t>
      </w:r>
      <w:r w:rsidRPr="000F163D">
        <w:t>Но информированность о ней, подробное знание теории, несомненно, сказывается на аргументированности его собственных концепций</w:t>
      </w:r>
      <w:r w:rsidR="000F163D" w:rsidRPr="000F163D">
        <w:t xml:space="preserve">. </w:t>
      </w:r>
      <w:r w:rsidRPr="000F163D">
        <w:t>Подобное знание представляет элемент культуры, хотя оно и не стало убеждением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Ценности</w:t>
      </w:r>
      <w:r w:rsidR="000F163D" w:rsidRPr="000F163D">
        <w:t xml:space="preserve">. </w:t>
      </w:r>
      <w:r w:rsidRPr="000F163D">
        <w:t>Убеждения как единство знаний, эмоций и воли выступают в разнообразных конкретных формах</w:t>
      </w:r>
      <w:r w:rsidR="000F163D" w:rsidRPr="000F163D">
        <w:t xml:space="preserve">. </w:t>
      </w:r>
      <w:r w:rsidRPr="000F163D">
        <w:t>Среди них следует назвать ценностные ориентации, социальные установки, нормы, принципы поведения и непосредственные мотивы действий, поступков</w:t>
      </w:r>
      <w:r w:rsidR="000F163D" w:rsidRPr="000F163D">
        <w:t xml:space="preserve">. </w:t>
      </w:r>
      <w:r w:rsidRPr="000F163D">
        <w:t>Одни определяют стратегическую направленность деятельности индивида, другие нормативно регламентируют её, третьи</w:t>
      </w:r>
      <w:r w:rsidR="000F163D" w:rsidRPr="000F163D">
        <w:t xml:space="preserve"> - </w:t>
      </w:r>
      <w:r w:rsidRPr="000F163D">
        <w:t>непосредственно, ситуационно детерминируют поведение людей</w:t>
      </w:r>
      <w:r w:rsidR="000F163D" w:rsidRPr="000F163D">
        <w:t xml:space="preserve">. </w:t>
      </w:r>
      <w:r w:rsidRPr="000F163D">
        <w:t>Данные феномены духовного мира образуют иерархизированную систему, в вершине которой</w:t>
      </w:r>
      <w:r w:rsidR="000F163D" w:rsidRPr="000F163D">
        <w:t xml:space="preserve"> - </w:t>
      </w:r>
      <w:r w:rsidRPr="000F163D">
        <w:t>ориентация на ценности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Как сознательное существо, человек значимые для себя поступки осуществляет осознанно, то есть взвешивает, оценивает, примеряется</w:t>
      </w:r>
      <w:r w:rsidR="000F163D" w:rsidRPr="000F163D">
        <w:t xml:space="preserve">. </w:t>
      </w:r>
      <w:r w:rsidRPr="000F163D">
        <w:t>Естественно, ценности изучаются под различным углом зрения различными науками</w:t>
      </w:r>
      <w:r w:rsidR="000F163D" w:rsidRPr="000F163D">
        <w:t xml:space="preserve">. </w:t>
      </w:r>
      <w:r w:rsidRPr="000F163D">
        <w:t>Особая роль в их исследовании принадлежит философии, этике</w:t>
      </w:r>
      <w:r w:rsidR="000F163D" w:rsidRPr="000F163D">
        <w:t xml:space="preserve">. </w:t>
      </w:r>
      <w:r w:rsidRPr="000F163D">
        <w:t>Социологию ценности интересуют, прежде всего, как фактор, играющий определённую роль в регуляции социальных взаимодействий, давая определённые культуры</w:t>
      </w:r>
      <w:r w:rsidR="000F163D" w:rsidRPr="000F163D">
        <w:t xml:space="preserve">. </w:t>
      </w:r>
      <w:r w:rsidRPr="000F163D">
        <w:t>В данном случае ценности рассматриваются как составной элемент культуры, выступающий основой идеологии, ценностно-нормативного механизма социальной регуляции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Ценности</w:t>
      </w:r>
      <w:r w:rsidR="000F163D" w:rsidRPr="000F163D">
        <w:t xml:space="preserve"> - </w:t>
      </w:r>
      <w:r w:rsidRPr="000F163D">
        <w:t>определяющий элемент культуры, её ядро</w:t>
      </w:r>
      <w:r w:rsidR="000F163D" w:rsidRPr="000F163D">
        <w:t xml:space="preserve">. </w:t>
      </w:r>
      <w:r w:rsidRPr="000F163D">
        <w:t>Для того, чтобы оценить, определить, что значимо, а что нет, что полезно, а что</w:t>
      </w:r>
      <w:r w:rsidR="000F163D" w:rsidRPr="000F163D">
        <w:t xml:space="preserve"> - </w:t>
      </w:r>
      <w:r w:rsidRPr="000F163D">
        <w:t>вредно, что является добром, а что злом, то есть для выявления ценностей человек должен применить определённые критерии, мерки, по которым будет произведена оценка объекта</w:t>
      </w:r>
      <w:r w:rsidR="000F163D" w:rsidRPr="000F163D">
        <w:t xml:space="preserve">. </w:t>
      </w:r>
      <w:r w:rsidRPr="000F163D">
        <w:t>Вот эти-то критерии оценки действий, предметов, идей, мнений и</w:t>
      </w:r>
      <w:r w:rsidR="000F163D" w:rsidRPr="000F163D">
        <w:t xml:space="preserve"> </w:t>
      </w:r>
      <w:r w:rsidRPr="000F163D">
        <w:t>составляют главное в культуре</w:t>
      </w:r>
      <w:r w:rsidR="000F163D" w:rsidRPr="000F163D">
        <w:t xml:space="preserve">. </w:t>
      </w:r>
      <w:r w:rsidRPr="000F163D">
        <w:t>Их и называют ценностями (ценность как идеальное, воображаемое, как критерий не следует путать с самим объектом, предметом, который уже признан ценным, ценностью для человека</w:t>
      </w:r>
      <w:r w:rsidR="000F163D" w:rsidRPr="000F163D">
        <w:t xml:space="preserve">).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Культура, рассмотренная в данном, сугубо ценностном аспекте,</w:t>
      </w:r>
      <w:r w:rsidR="000F163D" w:rsidRPr="000F163D">
        <w:t xml:space="preserve"> - </w:t>
      </w:r>
      <w:r w:rsidRPr="000F163D">
        <w:t>это своеобразный социальный механизм, который выявляет, систематизирует, упорядочивает, адресует, воспроизводит, сохраняет, защищает, развивает и передаёт ценности в обществе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Ценности представляют собой сложный мир</w:t>
      </w:r>
      <w:r w:rsidR="000F163D" w:rsidRPr="000F163D">
        <w:t xml:space="preserve">. </w:t>
      </w:r>
      <w:r w:rsidRPr="000F163D">
        <w:t>Среди ценностей, выступающих регуляторами взаимодействия людей в обществе, (социальные ценности</w:t>
      </w:r>
      <w:r w:rsidR="000F163D" w:rsidRPr="000F163D">
        <w:t xml:space="preserve">) </w:t>
      </w:r>
      <w:r w:rsidRPr="000F163D">
        <w:t>следует различать ценности экономические и нравственные, политические и эстетические</w:t>
      </w:r>
      <w:r w:rsidR="000F163D" w:rsidRPr="000F163D">
        <w:t xml:space="preserve">. </w:t>
      </w:r>
      <w:r w:rsidRPr="000F163D">
        <w:t>Данные ценности в рамках той или иной культуры представляют собой не произвольную комбинацию, набор, сумму</w:t>
      </w:r>
      <w:r w:rsidR="000F163D" w:rsidRPr="000F163D">
        <w:t xml:space="preserve">. </w:t>
      </w:r>
      <w:r w:rsidRPr="000F163D">
        <w:t>Они существуют, прежде всего, как целостность, система</w:t>
      </w:r>
      <w:r w:rsidR="000F163D" w:rsidRPr="000F163D">
        <w:t xml:space="preserve">. </w:t>
      </w:r>
      <w:r w:rsidRPr="000F163D">
        <w:t>Менталитет</w:t>
      </w:r>
      <w:r w:rsidR="000F163D" w:rsidRPr="000F163D">
        <w:t xml:space="preserve"> - </w:t>
      </w:r>
      <w:r w:rsidRPr="000F163D">
        <w:t>выражение этой целостности</w:t>
      </w:r>
      <w:r w:rsidR="000F163D" w:rsidRPr="000F163D">
        <w:t xml:space="preserve"> - </w:t>
      </w:r>
      <w:r w:rsidRPr="000F163D">
        <w:t>проявляется как в общей логике, характерной для данной системы ценностей</w:t>
      </w:r>
      <w:r w:rsidR="000F163D" w:rsidRPr="000F163D">
        <w:t xml:space="preserve">: </w:t>
      </w:r>
      <w:r w:rsidRPr="000F163D">
        <w:t>её подчинённости материальной чувственности или задачам духовного совершенствования, идее коллективности или индивидуальной свободы и ответственности, так и в специфике набора ценностей, их иерархии, очерёдности, последовательности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Каждая система ценностей имеет как бы одно основание</w:t>
      </w:r>
      <w:r w:rsidR="000F163D" w:rsidRPr="000F163D">
        <w:t xml:space="preserve">. </w:t>
      </w:r>
      <w:r w:rsidRPr="000F163D">
        <w:t>Таким фундаментом выступают нравственные ценности, в которых представлены желательные, предпочтительные варианты взаимоотношения людей, их связей друг с другом, с обществом в предельно личностно значимой, адресованной к самому человеку форме</w:t>
      </w:r>
      <w:r w:rsidR="000F163D" w:rsidRPr="000F163D">
        <w:t xml:space="preserve">: </w:t>
      </w:r>
      <w:r w:rsidRPr="000F163D">
        <w:t>как благо, добро и зло, долг и ответственность, честь и счастье</w:t>
      </w:r>
      <w:r w:rsidR="000F163D" w:rsidRPr="000F163D">
        <w:t xml:space="preserve">. </w:t>
      </w:r>
      <w:r w:rsidRPr="000F163D">
        <w:t>Нравственные ценности, прони</w:t>
      </w:r>
      <w:r w:rsidR="0025757B">
        <w:t>зывая всю систему ценностей, ап</w:t>
      </w:r>
      <w:r w:rsidRPr="000F163D">
        <w:t>ел</w:t>
      </w:r>
      <w:r w:rsidR="0025757B">
        <w:t>л</w:t>
      </w:r>
      <w:r w:rsidRPr="000F163D">
        <w:t xml:space="preserve">ируют к свободному выбору человека, подкреплены внутриличностными, наиболее глубокими формами контроля (совесть, стыд, покаяние и </w:t>
      </w:r>
      <w:r w:rsidR="000F163D" w:rsidRPr="000F163D">
        <w:t xml:space="preserve">т.д.).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Конфликты ценностей проявляются в различных формах</w:t>
      </w:r>
      <w:r w:rsidR="000F163D" w:rsidRPr="000F163D">
        <w:t xml:space="preserve">. </w:t>
      </w:r>
      <w:r w:rsidRPr="000F163D">
        <w:t>Так, художественные ценности при строительстве дома очень часто вступают в конфликт с экономической целесообразностью</w:t>
      </w:r>
      <w:r w:rsidR="000F163D" w:rsidRPr="000F163D">
        <w:t xml:space="preserve">. </w:t>
      </w:r>
      <w:r w:rsidRPr="000F163D">
        <w:t>Политические ценности обеспечения стабильности государства</w:t>
      </w:r>
      <w:r w:rsidR="000F163D" w:rsidRPr="000F163D">
        <w:t xml:space="preserve"> - </w:t>
      </w:r>
      <w:r w:rsidRPr="000F163D">
        <w:t>с экономическими ценностями развития конкуренции как средства достижения высокой эффективности и прибыльности производства</w:t>
      </w:r>
      <w:r w:rsidR="000F163D" w:rsidRPr="000F163D">
        <w:t xml:space="preserve">. </w:t>
      </w:r>
      <w:r w:rsidRPr="000F163D">
        <w:t>Преодоление последнего конфликта осуществляется, прежде всего, на базе нравственных ценностей</w:t>
      </w:r>
      <w:r w:rsidR="000F163D" w:rsidRPr="000F163D">
        <w:t xml:space="preserve">. </w:t>
      </w:r>
      <w:r w:rsidRPr="000F163D">
        <w:t>Если в обществе приоритетны не свобода, самостоятельность индивида, а идеи равенства между людьми, социальной защиты, то соответствующие политические ценности будут брать верх над экономическими ценностями, ориентированными на эффективность, прибыльность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Немалыми различиями могут характеризоваться системы ценностей социальных слоёв, классов, групп общества</w:t>
      </w:r>
      <w:r w:rsidR="000F163D" w:rsidRPr="000F163D">
        <w:t xml:space="preserve">. </w:t>
      </w:r>
      <w:r w:rsidRPr="000F163D">
        <w:t xml:space="preserve">Эти специфические черты выражают особенности социальных функций, выполняемых той или иной социальной группой, в них представлены желательные для её представителей варианты общественного устройства и </w:t>
      </w:r>
      <w:r w:rsidR="000F163D" w:rsidRPr="000F163D">
        <w:t xml:space="preserve">т.д. </w:t>
      </w:r>
      <w:r w:rsidRPr="000F163D">
        <w:t>Но возможные конфликты ценностей, признающих безусловную ценность мира для людей, человеческой жизни, а также общественных (общенациональных, общенародных</w:t>
      </w:r>
      <w:r w:rsidR="000F163D" w:rsidRPr="000F163D">
        <w:t xml:space="preserve">) </w:t>
      </w:r>
      <w:r w:rsidRPr="000F163D">
        <w:t xml:space="preserve">ценностей, признающих приоритетность сохранения единства нации, целостности государства и </w:t>
      </w:r>
      <w:r w:rsidR="000F163D" w:rsidRPr="000F163D">
        <w:t xml:space="preserve">т.д. </w:t>
      </w:r>
      <w:r w:rsidRPr="000F163D">
        <w:t>Применимо ли для данной культуры решение спорных вопросов в острой конфликтной форме, переходящей в открытое вооружённое противоборство, насколько в культуре конфликтующих социальных сил, всего общества развито уважение к общечеловеческим ценностям, наблюдается ли в обществе, среди всех её слоёв признание как одной из высших ценностей единства нации, сохранения государства, недопустимость гражданской войны</w:t>
      </w:r>
      <w:r w:rsidR="000F163D" w:rsidRPr="000F163D">
        <w:t xml:space="preserve"> - </w:t>
      </w:r>
      <w:r w:rsidRPr="000F163D">
        <w:t xml:space="preserve">от этих социокультурных факторов зависит, в каких формах будет разворачиваться социальный конфликт, будут ли стороны искать компромисс и </w:t>
      </w:r>
      <w:r w:rsidR="000F163D" w:rsidRPr="000F163D">
        <w:t xml:space="preserve">т.д.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В стабильных обществах конфликты ценностей, как правило, решаются в рамках имеющейся культуры</w:t>
      </w:r>
      <w:r w:rsidR="000F163D" w:rsidRPr="000F163D">
        <w:t xml:space="preserve">. </w:t>
      </w:r>
      <w:r w:rsidRPr="000F163D">
        <w:t xml:space="preserve">При этом "вечными" остаются споры эгоистов и альтруистов, возникают "вечные" проблемы с ценностями, которые несут новые поколения, и </w:t>
      </w:r>
      <w:r w:rsidR="000F163D" w:rsidRPr="000F163D">
        <w:t xml:space="preserve">т.д. </w:t>
      </w:r>
      <w:r w:rsidRPr="000F163D">
        <w:t>Общество живёт, развивается культура, сохраняя свою целостность</w:t>
      </w:r>
      <w:r w:rsidR="000F163D" w:rsidRPr="000F163D">
        <w:t xml:space="preserve">. </w:t>
      </w:r>
      <w:r w:rsidRPr="000F163D">
        <w:t>В нашем же обществе резко сужена зона совпадения ведущих ценностей</w:t>
      </w:r>
      <w:r w:rsidR="000F163D" w:rsidRPr="000F163D">
        <w:t xml:space="preserve">. </w:t>
      </w:r>
      <w:r w:rsidRPr="000F163D">
        <w:t>Конфликты не могут быть решены в рамках старых представлений и идеалов</w:t>
      </w:r>
      <w:r w:rsidR="000F163D" w:rsidRPr="000F163D">
        <w:t xml:space="preserve"> - </w:t>
      </w:r>
      <w:r w:rsidRPr="000F163D">
        <w:t>всё это резко усложняет проблемы, создаёт реальную угрозу существованию общества</w:t>
      </w:r>
      <w:r w:rsidR="000F163D" w:rsidRPr="000F163D">
        <w:t xml:space="preserve">. </w:t>
      </w:r>
      <w:r w:rsidRPr="000F163D">
        <w:t>В этих условиях умение разрешать конфликты ценностей, идеалов приобретает особое значение</w:t>
      </w:r>
      <w:r w:rsidR="000F163D" w:rsidRPr="000F163D">
        <w:t xml:space="preserve">. </w:t>
      </w:r>
      <w:r w:rsidRPr="000F163D">
        <w:t>Главное, что необходимо учесть,</w:t>
      </w:r>
      <w:r w:rsidR="000F163D" w:rsidRPr="000F163D">
        <w:t xml:space="preserve"> - </w:t>
      </w:r>
      <w:r w:rsidRPr="000F163D">
        <w:t>на базе каких основополагающих ценностей будут регулироваться более частные политические, социально-экономические конфликты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Различие в системах ценностей, идеалов не должно заслонять то общее, что объединяет носителей единой культуры (да и человеческой цивилизации в целом</w:t>
      </w:r>
      <w:r w:rsidR="000F163D" w:rsidRPr="000F163D">
        <w:t xml:space="preserve">). </w:t>
      </w:r>
      <w:r w:rsidRPr="000F163D">
        <w:t>Осознание своих социально-групповых, классовых интересов не должно вести к их абсолютизации</w:t>
      </w:r>
      <w:r w:rsidR="000F163D" w:rsidRPr="000F163D">
        <w:t xml:space="preserve">. </w:t>
      </w:r>
      <w:r w:rsidRPr="000F163D">
        <w:t>Важно обеспечить в культуре всех членов общества приоритет тех ценностей, которые объединяют нацию, укрепляют общество, государство, гарантируют безопасную жизнь человека, его права, мир на земле</w:t>
      </w:r>
      <w:r w:rsidR="000F163D" w:rsidRPr="000F163D">
        <w:t xml:space="preserve"> - </w:t>
      </w:r>
      <w:r w:rsidRPr="000F163D">
        <w:t>это великий урок, который преподала нам наша нелёгкая история</w:t>
      </w:r>
      <w:r w:rsidR="000F163D" w:rsidRPr="000F163D">
        <w:t xml:space="preserve">; </w:t>
      </w:r>
      <w:r w:rsidRPr="000F163D">
        <w:t>это вывод, который делает наука, анализируя природу социальных взаимодействий, роль ценностей в их регуляции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Идеология</w:t>
      </w:r>
      <w:r w:rsidR="000F163D" w:rsidRPr="000F163D">
        <w:t xml:space="preserve">. </w:t>
      </w:r>
      <w:r w:rsidRPr="000F163D">
        <w:t>Мир ценностей существует в разных видах</w:t>
      </w:r>
      <w:r w:rsidR="000F163D" w:rsidRPr="000F163D">
        <w:t xml:space="preserve">. </w:t>
      </w:r>
      <w:r w:rsidRPr="000F163D">
        <w:t>Когда мы рассматривали убеждения, мы отмечали, что в качестве своей основы убеждения имеют определённую информацию, утверждения, обоснованные на теоретическом или обыденном уровне</w:t>
      </w:r>
      <w:r w:rsidR="000F163D" w:rsidRPr="000F163D">
        <w:t xml:space="preserve">. </w:t>
      </w:r>
      <w:r w:rsidRPr="000F163D">
        <w:t>Соответственно ценности могут быть описаны, интерпретированы, аргументированы в виде строгой, логически обоснованной доктрины, или в виде стихийно сложившихся представлений, мнений, чувств</w:t>
      </w:r>
      <w:r w:rsidR="000F163D" w:rsidRPr="000F163D">
        <w:t xml:space="preserve">. </w:t>
      </w:r>
      <w:r w:rsidRPr="000F163D">
        <w:t>В первом случае речь идёт об идеологии, во втором</w:t>
      </w:r>
      <w:r w:rsidR="000F163D" w:rsidRPr="000F163D">
        <w:t xml:space="preserve"> - </w:t>
      </w:r>
      <w:r w:rsidRPr="000F163D">
        <w:t>об обычаях, традициях, ритуалах, обрядах, воздействующих и передающих своё содержание на социально-психологическом уровне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Рассматривая идеологию, её внутреннее строение и многообразие, к ней следует применить классификацию, которая использовалась нами выше по отношению к самим ценностям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Идеология при таком подходе предстаёт как достаточно сложное и многоярусное образование</w:t>
      </w:r>
      <w:r w:rsidR="000F163D" w:rsidRPr="000F163D">
        <w:t xml:space="preserve">. </w:t>
      </w:r>
      <w:r w:rsidRPr="000F163D">
        <w:t>Она может выступать как в виде идеологии всего человечества, идеологии конкретного общества, так и идеологии класса, социальной группы, сословия</w:t>
      </w:r>
      <w:r w:rsidR="000F163D" w:rsidRPr="000F163D">
        <w:t xml:space="preserve">. </w:t>
      </w:r>
      <w:r w:rsidRPr="000F163D">
        <w:t>Но это отнюдь не означает, что каждый класс, социальная группа имеют как бы полностью изолированную, лишь её "собственную" идеологию</w:t>
      </w:r>
      <w:r w:rsidR="000F163D" w:rsidRPr="000F163D">
        <w:t xml:space="preserve">. </w:t>
      </w:r>
      <w:r w:rsidRPr="000F163D">
        <w:t>Сведение всех видов идеологии к классовой идеологии в своё время привело к подчинению идеологии человечества, идеологии общества специфическим узкоклассовым аспектам</w:t>
      </w:r>
      <w:r w:rsidR="000F163D" w:rsidRPr="000F163D">
        <w:t xml:space="preserve">. </w:t>
      </w:r>
      <w:r w:rsidRPr="000F163D">
        <w:t>Последние приобрели в деятельности некоторых государств доминирующее значение</w:t>
      </w:r>
      <w:r w:rsidR="000F163D" w:rsidRPr="000F163D">
        <w:t xml:space="preserve">. </w:t>
      </w:r>
      <w:r w:rsidRPr="000F163D">
        <w:t>Делался акцент на том, что различает, обособляет социальные объекты, группы, классы, а это волей-неволей усиливало конфронтационное начало и не только в сфере идеологической деятельности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Идеология любого социального объекта имеет как бы несколько пластов, ярусов</w:t>
      </w:r>
      <w:r w:rsidR="000F163D" w:rsidRPr="000F163D">
        <w:t xml:space="preserve">. </w:t>
      </w:r>
      <w:r w:rsidRPr="000F163D">
        <w:t>Первый</w:t>
      </w:r>
      <w:r w:rsidR="000F163D" w:rsidRPr="000F163D">
        <w:t xml:space="preserve"> - </w:t>
      </w:r>
      <w:r w:rsidRPr="000F163D">
        <w:t>базисный, общечеловеческий, в котором находят своё идеологическое выражение общечеловеческие гуманистические ценности</w:t>
      </w:r>
      <w:r w:rsidR="000F163D" w:rsidRPr="000F163D">
        <w:t xml:space="preserve">. </w:t>
      </w:r>
      <w:r w:rsidRPr="000F163D">
        <w:t>Эта система идеологических взглядов, принципов рассчитана и должна быть в культуре каждого социального субъекта</w:t>
      </w:r>
      <w:r w:rsidR="000F163D" w:rsidRPr="000F163D">
        <w:t xml:space="preserve">. </w:t>
      </w:r>
      <w:r w:rsidRPr="000F163D">
        <w:t>В истории встречались человеконенавистнические, расистские, крайне националистические идеологии (фашизм, апартеид, прежде всего</w:t>
      </w:r>
      <w:r w:rsidR="000F163D" w:rsidRPr="000F163D">
        <w:t xml:space="preserve">). </w:t>
      </w:r>
      <w:r w:rsidRPr="000F163D">
        <w:t>Они были осуждены всем человечеством в лице ООН</w:t>
      </w:r>
      <w:r w:rsidR="000F163D" w:rsidRPr="000F163D">
        <w:t xml:space="preserve">. </w:t>
      </w:r>
      <w:r w:rsidRPr="000F163D">
        <w:t xml:space="preserve">Международный трибунал в Нюрнберге, достаточно широкие санкции против ЮАР и </w:t>
      </w:r>
      <w:r w:rsidR="000F163D" w:rsidRPr="000F163D">
        <w:t xml:space="preserve">т.д. - </w:t>
      </w:r>
      <w:r w:rsidRPr="000F163D">
        <w:t>всё это есть не что иное, как форма контроля за выполнением общечеловеческих норм, правил</w:t>
      </w:r>
      <w:r w:rsidR="000F163D" w:rsidRPr="000F163D">
        <w:t xml:space="preserve">. </w:t>
      </w:r>
      <w:r w:rsidRPr="000F163D">
        <w:t>Сегодня государства</w:t>
      </w:r>
      <w:r w:rsidR="000F163D" w:rsidRPr="000F163D">
        <w:t xml:space="preserve"> - </w:t>
      </w:r>
      <w:r w:rsidRPr="000F163D">
        <w:t xml:space="preserve">члены мирового сообщества берут на себя обязательства руководствоваться общечеловеческими ценностями, получившими своё идеологическое выражение, в частности, во Всеобщей Декларации прав человека и </w:t>
      </w:r>
      <w:r w:rsidR="000F163D" w:rsidRPr="000F163D">
        <w:t xml:space="preserve">т.д.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Общественные (общенародные, общенациональные</w:t>
      </w:r>
      <w:r w:rsidR="000F163D" w:rsidRPr="000F163D">
        <w:t xml:space="preserve">) </w:t>
      </w:r>
      <w:r w:rsidRPr="000F163D">
        <w:t>ценности, которые в наиболее последовательной форме фиксируются, в частности, в Конституции конкретного государства, представляют второй ярус идеологии того или иного социального субъекта</w:t>
      </w:r>
      <w:r w:rsidR="000F163D" w:rsidRPr="000F163D">
        <w:t xml:space="preserve">. </w:t>
      </w:r>
      <w:r w:rsidRPr="000F163D">
        <w:t>Эти ценности становятся основой единства, целостности конкретного общества, гарантией от его распада</w:t>
      </w:r>
      <w:r w:rsidR="000F163D">
        <w:t>.</w:t>
      </w:r>
      <w:r w:rsidR="0025757B">
        <w:t xml:space="preserve"> </w:t>
      </w:r>
      <w:r w:rsidR="000F163D">
        <w:t xml:space="preserve">Т. </w:t>
      </w:r>
      <w:r w:rsidRPr="000F163D">
        <w:t>Парсонс, отмечая роль ценностей в жизни общества, выполнения определённых норм, подчёркивал, что "ценностные предпосылки американского общества сформулированы прежде всего в таких исторических документах, как Декларация независимости, преамбула в Конституции и Билль о правах"</w:t>
      </w:r>
      <w:r w:rsidR="000F163D" w:rsidRPr="000F163D">
        <w:t xml:space="preserve">. </w:t>
      </w:r>
      <w:r w:rsidRPr="000F163D">
        <w:t>Из этих идеологических источников во многом черпается уверенность американцев в равенстве возможностей, что ни один член общества не должен быть лишён возможности добиться того, чего он желает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>При этом следует учесть, что каждое современное цивилизованное государство включает в свою Конституцию в том или ином виде общечеловеческие ценности в виде норм, обеспечивающих приоритет прав человека</w:t>
      </w:r>
      <w:r w:rsidR="000F163D" w:rsidRPr="000F163D">
        <w:t xml:space="preserve">. </w:t>
      </w:r>
    </w:p>
    <w:p w:rsidR="0052569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 xml:space="preserve">Третий ярус идеологии, выражая специфические социально-групповые, классовые интересы, обосновывает желательные для данного класса, слоя формы социального устройства общества и </w:t>
      </w:r>
      <w:r w:rsidR="000F163D" w:rsidRPr="000F163D">
        <w:t xml:space="preserve">т.д. </w:t>
      </w:r>
      <w:r w:rsidRPr="000F163D">
        <w:t>Классовые, групповые идеологии выдвигаются политическими партиями, которые стремятся объединить вокруг себя тех, кто разделяет единые, групповые ценности, чтобы бороться за политическую власть ради осуществления представлений о желательном варианте развития общества</w:t>
      </w:r>
      <w:r w:rsidR="000F163D" w:rsidRPr="000F163D">
        <w:t xml:space="preserve">. </w:t>
      </w:r>
      <w:r w:rsidRPr="000F163D">
        <w:t>При этом в цивилизованном обществе развитие социально-групповых, частных идеологий не должно противоречить, входить в антагонизм с общенародными и общечеловеческими ценностями</w:t>
      </w:r>
      <w:r w:rsidR="000F163D" w:rsidRPr="000F163D">
        <w:t xml:space="preserve">. </w:t>
      </w:r>
      <w:r w:rsidRPr="000F163D">
        <w:t>Признание ценности и единства государства, конституционного порядка являются условием идеологической деятельности отдельных партий</w:t>
      </w:r>
      <w:r w:rsidR="000F163D" w:rsidRPr="000F163D">
        <w:t xml:space="preserve">. </w:t>
      </w:r>
    </w:p>
    <w:p w:rsidR="000F163D" w:rsidRPr="000F163D" w:rsidRDefault="0052569D" w:rsidP="000F163D">
      <w:pPr>
        <w:widowControl w:val="0"/>
        <w:autoSpaceDE w:val="0"/>
        <w:autoSpaceDN w:val="0"/>
        <w:adjustRightInd w:val="0"/>
      </w:pPr>
      <w:r w:rsidRPr="000F163D">
        <w:t xml:space="preserve">В ходе голосования граждане фактически высказываются за те или иные ценности (либерализм, консерватизм и </w:t>
      </w:r>
      <w:r w:rsidR="000F163D" w:rsidRPr="000F163D">
        <w:t xml:space="preserve">т.д.). </w:t>
      </w:r>
      <w:r w:rsidRPr="000F163D">
        <w:t>В результате в ходе парламентских выборов ценности, которые претендуют на то, чтобы выражать новые тенденции в развитии общества, получают или не получают поддержку большинства общества</w:t>
      </w:r>
      <w:r w:rsidR="000F163D" w:rsidRPr="000F163D">
        <w:t xml:space="preserve">. </w:t>
      </w:r>
    </w:p>
    <w:p w:rsidR="000F163D" w:rsidRPr="000F163D" w:rsidRDefault="009A5B44" w:rsidP="009A5B44">
      <w:pPr>
        <w:pStyle w:val="2"/>
      </w:pPr>
      <w:r>
        <w:br w:type="page"/>
      </w:r>
      <w:bookmarkStart w:id="2" w:name="_Toc228547919"/>
      <w:r w:rsidR="002D1773" w:rsidRPr="000F163D">
        <w:t>2</w:t>
      </w:r>
      <w:r>
        <w:t>.</w:t>
      </w:r>
      <w:r w:rsidR="000874EC" w:rsidRPr="000F163D">
        <w:t xml:space="preserve"> </w:t>
      </w:r>
      <w:r w:rsidR="00855245" w:rsidRPr="000F163D">
        <w:t>Ф</w:t>
      </w:r>
      <w:r w:rsidR="000874EC" w:rsidRPr="000F163D">
        <w:t>ункции культуры</w:t>
      </w:r>
      <w:bookmarkEnd w:id="2"/>
    </w:p>
    <w:p w:rsidR="009A5B44" w:rsidRDefault="009A5B44" w:rsidP="000F163D">
      <w:pPr>
        <w:widowControl w:val="0"/>
        <w:autoSpaceDE w:val="0"/>
        <w:autoSpaceDN w:val="0"/>
        <w:adjustRightInd w:val="0"/>
      </w:pP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Культура в самом широком ее понимании и в своих двух проявлениях</w:t>
      </w:r>
      <w:r w:rsidR="000F163D" w:rsidRPr="000F163D">
        <w:t xml:space="preserve"> - </w:t>
      </w:r>
      <w:r w:rsidRPr="000F163D">
        <w:t>материальном и духовном</w:t>
      </w:r>
      <w:r w:rsidR="000F163D" w:rsidRPr="000F163D">
        <w:t xml:space="preserve"> - </w:t>
      </w:r>
      <w:r w:rsidRPr="000F163D">
        <w:t>является единственной силой, связывающей некогда разрозненные биологические особи в единый общественный организм и превращающей их в человеческие существа</w:t>
      </w:r>
      <w:r w:rsidR="000F163D" w:rsidRPr="000F163D">
        <w:t xml:space="preserve">. </w:t>
      </w:r>
      <w:r w:rsidRPr="000F163D">
        <w:t xml:space="preserve">Культура объединяет, </w:t>
      </w:r>
      <w:r w:rsidR="000F163D" w:rsidRPr="000F163D">
        <w:t>"</w:t>
      </w:r>
      <w:r w:rsidRPr="000F163D">
        <w:t>цементирует</w:t>
      </w:r>
      <w:r w:rsidR="000F163D" w:rsidRPr="000F163D">
        <w:t>"</w:t>
      </w:r>
      <w:r w:rsidRPr="000F163D">
        <w:t xml:space="preserve"> людское сообщество во времени и пространстве, предопределяет для него особую и, быть может, весьма опасную роль в общей системе мироздания, угрожая ей будущим атомным или экологическим апокалипсисом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Предначертанная культуре задача</w:t>
      </w:r>
      <w:r w:rsidR="000F163D" w:rsidRPr="000F163D">
        <w:t xml:space="preserve"> - </w:t>
      </w:r>
      <w:r w:rsidRPr="000F163D">
        <w:t>связывать людей в единое человечество</w:t>
      </w:r>
      <w:r w:rsidR="000F163D" w:rsidRPr="000F163D">
        <w:t xml:space="preserve"> - </w:t>
      </w:r>
      <w:r w:rsidRPr="000F163D">
        <w:t>находит выражение в целом ряде ее конкретных общественных функций</w:t>
      </w:r>
      <w:r w:rsidR="000F163D" w:rsidRPr="000F163D">
        <w:t xml:space="preserve">. </w:t>
      </w:r>
      <w:r w:rsidRPr="000F163D">
        <w:t>Их число в работах разных авторов неодинаково, да и обозначаются они иногда по-разному</w:t>
      </w:r>
      <w:r w:rsidR="000F163D" w:rsidRPr="000F163D">
        <w:t xml:space="preserve">. </w:t>
      </w:r>
      <w:r w:rsidRPr="000F163D">
        <w:t>Как один из вариантов, можно было бы предложить следующий перечень функций культуры с некоторыми пояснениями</w:t>
      </w:r>
      <w:r w:rsidR="000F163D" w:rsidRPr="000F163D">
        <w:t xml:space="preserve">: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а</w:t>
      </w:r>
      <w:r w:rsidR="000F163D" w:rsidRPr="000F163D">
        <w:t xml:space="preserve">) </w:t>
      </w:r>
      <w:r w:rsidRPr="000F163D">
        <w:t xml:space="preserve">функция приспособления к среде,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б</w:t>
      </w:r>
      <w:r w:rsidR="000F163D" w:rsidRPr="000F163D">
        <w:t xml:space="preserve">) </w:t>
      </w:r>
      <w:r w:rsidRPr="000F163D">
        <w:t xml:space="preserve">познавательная,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в</w:t>
      </w:r>
      <w:r w:rsidR="000F163D" w:rsidRPr="000F163D">
        <w:t xml:space="preserve">) </w:t>
      </w:r>
      <w:r w:rsidRPr="000F163D">
        <w:t xml:space="preserve">информативная,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г</w:t>
      </w:r>
      <w:r w:rsidR="000F163D" w:rsidRPr="000F163D">
        <w:t xml:space="preserve">) </w:t>
      </w:r>
      <w:r w:rsidRPr="000F163D">
        <w:t xml:space="preserve">коммуникативная,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д</w:t>
      </w:r>
      <w:r w:rsidR="000F163D" w:rsidRPr="000F163D">
        <w:t xml:space="preserve">) </w:t>
      </w:r>
      <w:r w:rsidRPr="000F163D">
        <w:t xml:space="preserve">регулятивная,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е</w:t>
      </w:r>
      <w:r w:rsidR="000F163D" w:rsidRPr="000F163D">
        <w:t xml:space="preserve">) </w:t>
      </w:r>
      <w:r w:rsidRPr="000F163D">
        <w:t xml:space="preserve">оценочная,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ж</w:t>
      </w:r>
      <w:r w:rsidR="000F163D" w:rsidRPr="000F163D">
        <w:t xml:space="preserve">) </w:t>
      </w:r>
      <w:r w:rsidRPr="000F163D">
        <w:t xml:space="preserve">разграничения и интеграции человеческих групп,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з</w:t>
      </w:r>
      <w:r w:rsidR="000F163D" w:rsidRPr="000F163D">
        <w:t xml:space="preserve">) </w:t>
      </w:r>
      <w:r w:rsidRPr="000F163D">
        <w:t>социализации (или человекотворческая</w:t>
      </w:r>
      <w:r w:rsidR="000F163D" w:rsidRPr="000F163D">
        <w:t xml:space="preserve">).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Рассмотрим их более подробно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Функция приспособления к среде может считаться самой древней и едва ли не единственно общей для человека и животных, хотя в отличие от животных человек вынужден приспосабливаться к двум видам обстоятельств</w:t>
      </w:r>
      <w:r w:rsidR="000F163D" w:rsidRPr="000F163D">
        <w:t xml:space="preserve"> - </w:t>
      </w:r>
      <w:r w:rsidRPr="000F163D">
        <w:t>природным и социальным</w:t>
      </w:r>
      <w:r w:rsidR="000F163D" w:rsidRPr="000F163D">
        <w:t xml:space="preserve">. </w:t>
      </w:r>
      <w:r w:rsidRPr="000F163D">
        <w:t>Если для ископаемых людей, например, первыми проявлениями культуры, прямо указывавшими на приспособление, были предметы одежды из звериной шкуры и огонь, то для нашего современника это или космический скафандр, или глубоководный батискаф, или сложнейшие конструкции и приборы</w:t>
      </w:r>
      <w:r w:rsidR="000F163D" w:rsidRPr="000F163D">
        <w:t xml:space="preserve">. </w:t>
      </w:r>
      <w:r w:rsidRPr="000F163D">
        <w:t>Все, что помогает первобытной, а позднее и цивилизованной человеческой особи выжить и благоденствовать в окружающей ее естественной среде, будучи порождением культуры, выполняет функцию приспособления</w:t>
      </w:r>
      <w:r w:rsidR="000F163D" w:rsidRPr="000F163D">
        <w:t xml:space="preserve">. </w:t>
      </w:r>
      <w:r w:rsidRPr="000F163D">
        <w:t xml:space="preserve">Однако, как уже сказано, человек </w:t>
      </w:r>
      <w:r w:rsidR="000F163D" w:rsidRPr="000F163D">
        <w:t>"</w:t>
      </w:r>
      <w:r w:rsidRPr="000F163D">
        <w:t>вписан</w:t>
      </w:r>
      <w:r w:rsidR="000F163D" w:rsidRPr="000F163D">
        <w:t>"</w:t>
      </w:r>
      <w:r w:rsidRPr="000F163D">
        <w:t xml:space="preserve"> не только в мир природы, но и в общество, где, к сожалению, достаточно часто, несмотря на успехи цивилизации, а иногда и прямо по их вине, то и дело дает о себе знать звериный закон</w:t>
      </w:r>
      <w:r w:rsidR="000F163D" w:rsidRPr="000F163D">
        <w:t>: "</w:t>
      </w:r>
      <w:r w:rsidRPr="000F163D">
        <w:t>человек человеку</w:t>
      </w:r>
      <w:r w:rsidR="000F163D" w:rsidRPr="000F163D">
        <w:t xml:space="preserve"> - </w:t>
      </w:r>
      <w:r w:rsidRPr="000F163D">
        <w:t>волк</w:t>
      </w:r>
      <w:r w:rsidR="000F163D" w:rsidRPr="000F163D">
        <w:t xml:space="preserve">". </w:t>
      </w:r>
      <w:r w:rsidRPr="000F163D">
        <w:t>И здесь тоже в рамках культуры (или антикультуры</w:t>
      </w:r>
      <w:r w:rsidR="000F163D" w:rsidRPr="000F163D">
        <w:t xml:space="preserve">!) </w:t>
      </w:r>
      <w:r w:rsidRPr="000F163D">
        <w:t>в течение тысячелетий вырабатываются средства приспособляемости</w:t>
      </w:r>
      <w:r w:rsidR="000F163D" w:rsidRPr="000F163D">
        <w:t xml:space="preserve">: </w:t>
      </w:r>
      <w:r w:rsidRPr="000F163D">
        <w:t>от государственных структур и законов, удерживающих людей от взаимного истребления, до оружия, изготовляемого в целях обороны или нападения</w:t>
      </w:r>
      <w:r w:rsidR="000F163D" w:rsidRPr="000F163D">
        <w:t xml:space="preserve">. </w:t>
      </w:r>
      <w:r w:rsidRPr="000F163D">
        <w:t xml:space="preserve">Именно на абсолютизации функции приспособляемости в обществе построена небезызвестная доктрина </w:t>
      </w:r>
      <w:r w:rsidR="000F163D" w:rsidRPr="000F163D">
        <w:t>"</w:t>
      </w:r>
      <w:r w:rsidRPr="000F163D">
        <w:t>социального дарвинизма</w:t>
      </w:r>
      <w:r w:rsidR="000F163D" w:rsidRPr="000F163D">
        <w:t xml:space="preserve">".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Познавательная (или гносеологическая</w:t>
      </w:r>
      <w:r w:rsidR="000F163D" w:rsidRPr="000F163D">
        <w:t xml:space="preserve">) </w:t>
      </w:r>
      <w:r w:rsidRPr="000F163D">
        <w:t>функция находит свое выражение прежде всего в науке, в научном поиске</w:t>
      </w:r>
      <w:r w:rsidR="000F163D" w:rsidRPr="000F163D">
        <w:t xml:space="preserve">. </w:t>
      </w:r>
      <w:r w:rsidRPr="000F163D">
        <w:t>Наиболее ярко это проявилось в современной научно-технической революции</w:t>
      </w:r>
      <w:r w:rsidR="000F163D" w:rsidRPr="000F163D">
        <w:t xml:space="preserve">. </w:t>
      </w:r>
      <w:r w:rsidR="0025757B">
        <w:t>У познаватель</w:t>
      </w:r>
      <w:r w:rsidRPr="000F163D">
        <w:t>ной функции культуры двойная направленность</w:t>
      </w:r>
      <w:r w:rsidR="000F163D" w:rsidRPr="000F163D">
        <w:t xml:space="preserve">: </w:t>
      </w:r>
      <w:r w:rsidRPr="000F163D">
        <w:t>с одной стороны, на систематизацию знаний и раскрытие законов развития природы и общества</w:t>
      </w:r>
      <w:r w:rsidR="000F163D" w:rsidRPr="000F163D">
        <w:t xml:space="preserve">; </w:t>
      </w:r>
      <w:r w:rsidRPr="000F163D">
        <w:t>с другой</w:t>
      </w:r>
      <w:r w:rsidR="000F163D" w:rsidRPr="000F163D">
        <w:t xml:space="preserve"> - </w:t>
      </w:r>
      <w:r w:rsidRPr="000F163D">
        <w:t>на познание человеком самого себя</w:t>
      </w:r>
      <w:r w:rsidR="000F163D" w:rsidRPr="000F163D">
        <w:t xml:space="preserve">. </w:t>
      </w:r>
      <w:r w:rsidRPr="000F163D">
        <w:t>Как это ни парадоксально, на нынешнем этапе развития цивилизации первое направление неизмеримо преобладает над вторым</w:t>
      </w:r>
      <w:r w:rsidR="000F163D" w:rsidRPr="000F163D">
        <w:t xml:space="preserve">. </w:t>
      </w:r>
      <w:r w:rsidRPr="000F163D">
        <w:t>Человек постиг окружающий мир гораздо лучше, чем глубины собственной души, собственного интеллекта</w:t>
      </w:r>
      <w:r w:rsidR="000F163D" w:rsidRPr="000F163D">
        <w:t xml:space="preserve">. </w:t>
      </w:r>
      <w:r w:rsidRPr="000F163D">
        <w:t>До сих пор не утратили своей актуальности слова великого итальянского поэта эпохи Возрождения Франческо Петрарки (1304-1374</w:t>
      </w:r>
      <w:r w:rsidR="000F163D" w:rsidRPr="000F163D">
        <w:t>): "</w:t>
      </w:r>
      <w:r w:rsidRPr="000F163D">
        <w:t>Какая польза, спрашиваю я, в том, чтобы знать природу зверей, птиц, рыб и змей и не знать природы людей, не знать и даже не стремиться узнать, для чего мы существуем, откуда пришли и куда направляемся</w:t>
      </w:r>
      <w:r w:rsidR="000F163D" w:rsidRPr="000F163D">
        <w:t xml:space="preserve">". </w:t>
      </w:r>
      <w:r w:rsidRPr="000F163D">
        <w:t>Через 500 с лишним лет в другой, совсем непохожей на Италию стране, на Украине, выдающийся философ, просветитель и поэт Григорий Саввич Сковорода (1722-1794</w:t>
      </w:r>
      <w:r w:rsidR="000F163D" w:rsidRPr="000F163D">
        <w:t xml:space="preserve">) </w:t>
      </w:r>
      <w:r w:rsidRPr="000F163D">
        <w:t>высказал ту же самую мысль</w:t>
      </w:r>
      <w:r w:rsidR="000F163D" w:rsidRPr="000F163D">
        <w:t>: "</w:t>
      </w:r>
      <w:r w:rsidRPr="000F163D">
        <w:t>Пока мы не познали, что в нас, какая нам польза звать, что вне нас</w:t>
      </w:r>
      <w:r w:rsidR="000F163D" w:rsidRPr="000F163D">
        <w:t xml:space="preserve">? </w:t>
      </w:r>
      <w:r w:rsidRPr="000F163D">
        <w:t>Да и можно ли, не познав себя, познать мир</w:t>
      </w:r>
      <w:r w:rsidR="000F163D" w:rsidRPr="000F163D">
        <w:t xml:space="preserve">? </w:t>
      </w:r>
      <w:r w:rsidRPr="000F163D">
        <w:t>Может ли тот, кто слеп дома, быть зрячим в гостях</w:t>
      </w:r>
      <w:r w:rsidR="000F163D" w:rsidRPr="000F163D">
        <w:t xml:space="preserve">? ".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Свидетельства нашего незнания самих себя окружают нас повседневно</w:t>
      </w:r>
      <w:r w:rsidR="000F163D" w:rsidRPr="000F163D">
        <w:t xml:space="preserve">. </w:t>
      </w:r>
      <w:r w:rsidRPr="000F163D">
        <w:t>При этом возникает и чисто логический вопрос о естественных границах человеческого интеллекта</w:t>
      </w:r>
      <w:r w:rsidR="000F163D" w:rsidRPr="000F163D">
        <w:t xml:space="preserve">. </w:t>
      </w:r>
      <w:r w:rsidRPr="000F163D">
        <w:t xml:space="preserve">Если мы согласны, что, скажем, собаке никогда не подняться до полного понимания мира, созданного человеком, то почему он самоуверенно полагает, что ему в перспективе доступно </w:t>
      </w:r>
      <w:r w:rsidR="000F163D" w:rsidRPr="000F163D">
        <w:t>"</w:t>
      </w:r>
      <w:r w:rsidRPr="000F163D">
        <w:t>абсолютное</w:t>
      </w:r>
      <w:r w:rsidR="000F163D" w:rsidRPr="000F163D">
        <w:t>"</w:t>
      </w:r>
      <w:r w:rsidRPr="000F163D">
        <w:t xml:space="preserve"> знание мира, которого он сам не создавал</w:t>
      </w:r>
      <w:r w:rsidR="000F163D" w:rsidRPr="000F163D">
        <w:t xml:space="preserve">? </w:t>
      </w:r>
      <w:r w:rsidRPr="000F163D">
        <w:t>Английский исследователь Р</w:t>
      </w:r>
      <w:r w:rsidR="000F163D" w:rsidRPr="000F163D">
        <w:t xml:space="preserve">. </w:t>
      </w:r>
      <w:r w:rsidRPr="000F163D">
        <w:t>Хиггинс, например, прямо указывал на тот предел в постижении мира, к которому подошла наука</w:t>
      </w:r>
      <w:r w:rsidR="000F163D" w:rsidRPr="000F163D">
        <w:t xml:space="preserve">. </w:t>
      </w:r>
      <w:r w:rsidRPr="000F163D">
        <w:t xml:space="preserve">Связывая спасение человечества с </w:t>
      </w:r>
      <w:r w:rsidR="000F163D" w:rsidRPr="000F163D">
        <w:t>"</w:t>
      </w:r>
      <w:r w:rsidRPr="000F163D">
        <w:t>пробуждением религиозного духа</w:t>
      </w:r>
      <w:r w:rsidR="000F163D" w:rsidRPr="000F163D">
        <w:t>"</w:t>
      </w:r>
      <w:r w:rsidRPr="000F163D">
        <w:t xml:space="preserve">, он пишет, что </w:t>
      </w:r>
      <w:r w:rsidR="000F163D" w:rsidRPr="000F163D">
        <w:t>"</w:t>
      </w:r>
      <w:r w:rsidRPr="000F163D">
        <w:t>объяснив почти все, мы сознаем теперь, что не поняли почти ничего</w:t>
      </w:r>
      <w:r w:rsidR="000F163D" w:rsidRPr="000F163D">
        <w:t>"</w:t>
      </w:r>
      <w:r w:rsidRPr="000F163D">
        <w:t xml:space="preserve"> и что люди </w:t>
      </w:r>
      <w:r w:rsidR="000F163D" w:rsidRPr="000F163D">
        <w:t>"</w:t>
      </w:r>
      <w:r w:rsidRPr="000F163D">
        <w:t>все больше сознают абсурдность современности в свете таинственного и неизмеримого, все чаще отказываются от того обедненного взгляда на мир и человека, который породила наука, выступая в роли дурной метафизики</w:t>
      </w:r>
      <w:r w:rsidR="000F163D" w:rsidRPr="000F163D">
        <w:t xml:space="preserve">. </w:t>
      </w:r>
      <w:r w:rsidRPr="000F163D">
        <w:t>Воскресшая духовная жажда устремляется к тысячам источников, многие из которых кажутся странными и экзотическими</w:t>
      </w:r>
      <w:r w:rsidR="000F163D" w:rsidRPr="000F163D">
        <w:t xml:space="preserve">. </w:t>
      </w:r>
      <w:r w:rsidRPr="000F163D">
        <w:t>Есть и обманные</w:t>
      </w:r>
      <w:r w:rsidR="000F163D" w:rsidRPr="000F163D">
        <w:t xml:space="preserve">. </w:t>
      </w:r>
      <w:r w:rsidRPr="000F163D">
        <w:t>Но граница всегда привлекала к себе всякого рода эксцентриков, изгоев и шарлатанов, торгующих волшебными эликсирами</w:t>
      </w:r>
      <w:r w:rsidR="000F163D" w:rsidRPr="000F163D">
        <w:t xml:space="preserve">".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Говоря о естественных границах достижения тайн самого человека силами науки, не следует, однако, впадать в излишний пессимизм</w:t>
      </w:r>
      <w:r w:rsidR="000F163D" w:rsidRPr="000F163D">
        <w:t xml:space="preserve">. </w:t>
      </w:r>
      <w:r w:rsidRPr="000F163D">
        <w:t>У научного знания есть могучий союзник</w:t>
      </w:r>
      <w:r w:rsidR="000F163D" w:rsidRPr="000F163D">
        <w:t xml:space="preserve"> - </w:t>
      </w:r>
      <w:r w:rsidRPr="000F163D">
        <w:t>интуиция и откровение</w:t>
      </w:r>
      <w:r w:rsidR="000F163D" w:rsidRPr="000F163D">
        <w:t xml:space="preserve">. </w:t>
      </w:r>
      <w:r w:rsidR="0025757B">
        <w:t>Внутрен</w:t>
      </w:r>
      <w:r w:rsidRPr="000F163D">
        <w:t>ний мир личности в не меньшей степени, если не в большей, раскрывается и с помощью других проявлений культуры, а именно литературы и всех остальных видов искусства</w:t>
      </w:r>
      <w:r w:rsidR="000F163D" w:rsidRPr="000F163D">
        <w:t xml:space="preserve">. </w:t>
      </w:r>
      <w:r w:rsidRPr="000F163D">
        <w:t>Вспомним Шекспира, Достоевского, Толстого, Бальзака, выдающихся живописцев, скульпторов, музыкантов, актеров, поэтов, а в наше время и гениальных кинорежиссеров уровня Феллини, Бергмана или Тарковского, в творениях которых важнейшие законы существования человеческой души и ее бездонная глубина показаны гораздо убедительнее, чем в любых научных трактатах</w:t>
      </w:r>
      <w:r w:rsidR="000F163D" w:rsidRPr="000F163D">
        <w:t xml:space="preserve">. </w:t>
      </w:r>
      <w:r w:rsidRPr="000F163D">
        <w:t>Бердяев на эту тему писал</w:t>
      </w:r>
      <w:r w:rsidR="000F163D" w:rsidRPr="000F163D">
        <w:t>: "</w:t>
      </w:r>
      <w:r w:rsidRPr="000F163D">
        <w:t>Философы и ученые очень мало дали для учения о человеке</w:t>
      </w:r>
      <w:r w:rsidR="000F163D" w:rsidRPr="000F163D">
        <w:t xml:space="preserve">. </w:t>
      </w:r>
      <w:r w:rsidRPr="000F163D">
        <w:t>Антропологии мы должны учиться у великих художников, у мистиков и очень немногих одиноких и мало признанных мыслителей</w:t>
      </w:r>
      <w:r w:rsidR="000F163D" w:rsidRPr="000F163D">
        <w:t xml:space="preserve">. </w:t>
      </w:r>
      <w:r w:rsidRPr="000F163D">
        <w:t>В науке же первое место принадлежит Фрейду, Адлеру, Юнгу</w:t>
      </w:r>
      <w:r w:rsidR="000F163D" w:rsidRPr="000F163D">
        <w:t xml:space="preserve">".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Информативная функция обеспечивает историческую преемственность и передачу социального опыта</w:t>
      </w:r>
      <w:r w:rsidR="000F163D" w:rsidRPr="000F163D">
        <w:t xml:space="preserve">. </w:t>
      </w:r>
      <w:r w:rsidRPr="000F163D">
        <w:t>У человечества нет иного пути сохранения, приумножения и распространения во времени и пространстве накопленных духовных богатств, как через культуру</w:t>
      </w:r>
      <w:r w:rsidR="000F163D" w:rsidRPr="000F163D">
        <w:t xml:space="preserve">. </w:t>
      </w:r>
      <w:r w:rsidRPr="000F163D">
        <w:t>Культура не наследуется или почти не наследуется генетическим и биологическим путем</w:t>
      </w:r>
      <w:r w:rsidR="000F163D" w:rsidRPr="000F163D">
        <w:t xml:space="preserve">. </w:t>
      </w:r>
      <w:r w:rsidRPr="000F163D">
        <w:t>Иными словами, человек приходит в этот мир как в той или иной степени чистый лист бумаги, на котором старшие поколения</w:t>
      </w:r>
      <w:r w:rsidR="000F163D" w:rsidRPr="000F163D">
        <w:t xml:space="preserve"> - </w:t>
      </w:r>
      <w:r w:rsidRPr="000F163D">
        <w:t>носители предшествующей культуры</w:t>
      </w:r>
      <w:r w:rsidR="000F163D" w:rsidRPr="000F163D">
        <w:t xml:space="preserve"> - </w:t>
      </w:r>
      <w:r w:rsidRPr="000F163D">
        <w:t>пишут свои письмена</w:t>
      </w:r>
      <w:r w:rsidR="000F163D" w:rsidRPr="000F163D">
        <w:t xml:space="preserve">. </w:t>
      </w:r>
      <w:r w:rsidRPr="000F163D">
        <w:t>Считается, что биология в этом процессе не участвует, хотя темперамент, способности и таланты могут передаваться по наследству</w:t>
      </w:r>
      <w:r w:rsidR="000F163D" w:rsidRPr="000F163D">
        <w:t xml:space="preserve">. </w:t>
      </w:r>
      <w:r w:rsidRPr="000F163D">
        <w:t>Так происходит во времени</w:t>
      </w:r>
      <w:r w:rsidR="000F163D" w:rsidRPr="000F163D">
        <w:t xml:space="preserve">. </w:t>
      </w:r>
      <w:r w:rsidRPr="000F163D">
        <w:t>А в пространстве</w:t>
      </w:r>
      <w:r w:rsidR="000F163D" w:rsidRPr="000F163D">
        <w:t xml:space="preserve">?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Представим себе, что какой-нибудь утонченный носитель культуры, скажем, современный французский интеллектуал переезжает на жительство из Парижа в Африку и находит себе супругу из племени зулу</w:t>
      </w:r>
      <w:r w:rsidR="000F163D" w:rsidRPr="000F163D">
        <w:t xml:space="preserve">. </w:t>
      </w:r>
      <w:r w:rsidRPr="000F163D">
        <w:t>Естественно, их физическая близость и их ребенок сами по себе не станут фактором распространения культуры, а вот взаимный обмен информацией в семье о жизни во Франции и о жизни негров в ЮАР прямо приведет их к общему духовному обогащению</w:t>
      </w:r>
      <w:r w:rsidR="000F163D" w:rsidRPr="000F163D">
        <w:t xml:space="preserve">. </w:t>
      </w:r>
      <w:r w:rsidRPr="000F163D">
        <w:t>Об этом когда-то очень хорошо сказал Бернард Шоу</w:t>
      </w:r>
      <w:r w:rsidR="000F163D" w:rsidRPr="000F163D">
        <w:t>: "</w:t>
      </w:r>
      <w:r w:rsidRPr="000F163D">
        <w:t>Если у Вас яблоко и у меня яблоко, и мы обмениваемся ими, то у каждого остается по яблоку</w:t>
      </w:r>
      <w:r w:rsidR="000F163D" w:rsidRPr="000F163D">
        <w:t xml:space="preserve">. </w:t>
      </w:r>
      <w:r w:rsidRPr="000F163D">
        <w:t>Но если у каждого из нас по одной идее, и мы передаем их друг другу, то ситуация меняется</w:t>
      </w:r>
      <w:r w:rsidR="000F163D" w:rsidRPr="000F163D">
        <w:t xml:space="preserve">. </w:t>
      </w:r>
      <w:r w:rsidRPr="000F163D">
        <w:t>Каждый сразу же становится богаче, а именно</w:t>
      </w:r>
      <w:r w:rsidR="000F163D" w:rsidRPr="000F163D">
        <w:t xml:space="preserve"> - </w:t>
      </w:r>
      <w:r w:rsidRPr="000F163D">
        <w:t>обладателем двух идей</w:t>
      </w:r>
      <w:r w:rsidR="000F163D" w:rsidRPr="000F163D">
        <w:t xml:space="preserve">". </w:t>
      </w:r>
      <w:r w:rsidRPr="000F163D">
        <w:t>И даже трех или нескольких, ибо каждое сопоставление идей активизирует человеческую мысль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Каналом передачи информации во времени и пространстве является не только духовная, но и материальная культура</w:t>
      </w:r>
      <w:r w:rsidR="000F163D" w:rsidRPr="000F163D">
        <w:t xml:space="preserve">. </w:t>
      </w:r>
      <w:r w:rsidRPr="000F163D">
        <w:t>Любое орудие производства или предмет потребления, как указывал еще Э</w:t>
      </w:r>
      <w:r w:rsidR="000F163D">
        <w:t xml:space="preserve">.Б. </w:t>
      </w:r>
      <w:r w:rsidRPr="000F163D">
        <w:t>Тайлор, представляя собой лишь очередное звено в неразрывной цепи родственных изделий или явлений, по законам семиотики, несет на себе определенную информацию о человеке, об общественных отношениях своей эпохи и своей страны</w:t>
      </w:r>
      <w:r w:rsidR="000F163D" w:rsidRPr="000F163D">
        <w:t xml:space="preserve">. </w:t>
      </w:r>
      <w:r w:rsidRPr="000F163D">
        <w:t>По отдельным черепкам и обломкам опытный археолог может воссоздать живую картину прошлого, так же как этнограф</w:t>
      </w:r>
      <w:r w:rsidR="000F163D" w:rsidRPr="000F163D">
        <w:t xml:space="preserve"> - </w:t>
      </w:r>
      <w:r w:rsidRPr="000F163D">
        <w:t>быт и верования какого-нибудь далекого племени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Коммуникативная функция культуры неразрывно связана с информативной, подобно семиотике, неотделимой от информатики</w:t>
      </w:r>
      <w:r w:rsidR="000F163D" w:rsidRPr="000F163D">
        <w:t xml:space="preserve">. </w:t>
      </w:r>
      <w:r w:rsidRPr="000F163D">
        <w:t xml:space="preserve">Носителями коммуникативной функции выступают главным образом словесный язык, специфические </w:t>
      </w:r>
      <w:r w:rsidR="000F163D" w:rsidRPr="000F163D">
        <w:t>"</w:t>
      </w:r>
      <w:r w:rsidRPr="000F163D">
        <w:t>языки</w:t>
      </w:r>
      <w:r w:rsidR="000F163D" w:rsidRPr="000F163D">
        <w:t>"</w:t>
      </w:r>
      <w:r w:rsidRPr="000F163D">
        <w:t xml:space="preserve"> искусства (музыки, театра, живописи, кино и </w:t>
      </w:r>
      <w:r w:rsidR="000F163D" w:rsidRPr="000F163D">
        <w:t>т.п.),</w:t>
      </w:r>
      <w:r w:rsidRPr="000F163D">
        <w:t xml:space="preserve"> а также язык науки с ее математическими, физическими, химическими и другими символами и формулами</w:t>
      </w:r>
      <w:r w:rsidR="000F163D" w:rsidRPr="000F163D">
        <w:t xml:space="preserve">. </w:t>
      </w:r>
      <w:r w:rsidRPr="000F163D">
        <w:t>Если первоначальные знаковые системы в течение длительного времени существовали и передавались из поколения в поколение, от человека к человеку, лишь устно и графически, на сравнительно небольшие дистанции во времени и пространстве, то с развитием техники, новейших транспортных средств и средств массовой информации (печати, радио, телевидения, кино, аудио</w:t>
      </w:r>
      <w:r w:rsidR="000F163D" w:rsidRPr="000F163D">
        <w:t xml:space="preserve"> - </w:t>
      </w:r>
      <w:r w:rsidRPr="000F163D">
        <w:t>и видеозаписи</w:t>
      </w:r>
      <w:r w:rsidR="000F163D" w:rsidRPr="000F163D">
        <w:t xml:space="preserve">) </w:t>
      </w:r>
      <w:r w:rsidRPr="000F163D">
        <w:t xml:space="preserve">коммуникативные возможности культуры, </w:t>
      </w:r>
      <w:r w:rsidR="000F163D" w:rsidRPr="000F163D">
        <w:t xml:space="preserve">т.е. </w:t>
      </w:r>
      <w:r w:rsidRPr="000F163D">
        <w:t>ее способность сохранять, передавать и тиражировать культурные ценности, неизмеримо возросли</w:t>
      </w:r>
      <w:r w:rsidR="000F163D" w:rsidRPr="000F163D">
        <w:t xml:space="preserve">. </w:t>
      </w:r>
      <w:r w:rsidRPr="000F163D">
        <w:t>Люди, которых уже нет в живых, продолжают существовать среди нас духовно, как это показывает судьба многих выдающихся личностей</w:t>
      </w:r>
      <w:r w:rsidR="000F163D" w:rsidRPr="000F163D">
        <w:t xml:space="preserve">. </w:t>
      </w:r>
      <w:r w:rsidRPr="000F163D">
        <w:t>Со второй половины ХХ века после физической смерти многим из них фактически удалось обеспечить и свое аудиовизуальное бессмертие</w:t>
      </w:r>
      <w:r w:rsidR="000F163D" w:rsidRPr="000F163D">
        <w:t xml:space="preserve">. </w:t>
      </w:r>
      <w:r w:rsidRPr="000F163D">
        <w:t>Усиление коммуникативных возможностей культуры приводит к известному стиранию ее национальных особенностей и способствует формированию единой общечеловеческой цивилизации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Регулятивная (или нормативная</w:t>
      </w:r>
      <w:r w:rsidR="000F163D" w:rsidRPr="000F163D">
        <w:t xml:space="preserve">) </w:t>
      </w:r>
      <w:r w:rsidRPr="000F163D">
        <w:t>функция проявляется прежде всего как система норм и требований общества ко всем своим членам во всех областях их жизни и деятельности</w:t>
      </w:r>
      <w:r w:rsidR="000F163D" w:rsidRPr="000F163D">
        <w:t xml:space="preserve"> - </w:t>
      </w:r>
      <w:r w:rsidRPr="000F163D">
        <w:t>труде, быте, межгрупповых, межклассовых, межнациональных, межличностных отношениях</w:t>
      </w:r>
      <w:r w:rsidR="000F163D">
        <w:t>.</w:t>
      </w:r>
      <w:r w:rsidR="0025757B">
        <w:t xml:space="preserve"> </w:t>
      </w:r>
      <w:r w:rsidR="000F163D">
        <w:t xml:space="preserve">Т. </w:t>
      </w:r>
      <w:r w:rsidRPr="000F163D">
        <w:t>Парсонс наряду с символичностью и волюнтаристичностью считал нормативность одним из важнейших признаков культуры</w:t>
      </w:r>
      <w:r w:rsidR="000F163D" w:rsidRPr="000F163D">
        <w:t xml:space="preserve">. </w:t>
      </w:r>
      <w:r w:rsidRPr="000F163D">
        <w:t>Главная задача регулятивной функции</w:t>
      </w:r>
      <w:r w:rsidR="000F163D" w:rsidRPr="000F163D">
        <w:t xml:space="preserve"> - </w:t>
      </w:r>
      <w:r w:rsidRPr="000F163D">
        <w:t>поддерживать социальное равновесие в том или ином обществе, а также между отдельными группами людей в интересах выживания человеческого рода или любой его части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Регулятивная функция культуры осуществляется ею на целом ряде уровней</w:t>
      </w:r>
      <w:r w:rsidR="000F163D" w:rsidRPr="000F163D">
        <w:t xml:space="preserve">: </w:t>
      </w:r>
      <w:r w:rsidRPr="000F163D">
        <w:t>высшим из них являются нормы морали</w:t>
      </w:r>
      <w:r w:rsidR="000F163D" w:rsidRPr="000F163D">
        <w:t xml:space="preserve">. </w:t>
      </w:r>
      <w:r w:rsidRPr="000F163D">
        <w:t>Конечно, они изменяются в ходе истории и от народа к народу</w:t>
      </w:r>
      <w:r w:rsidR="000F163D" w:rsidRPr="000F163D">
        <w:t xml:space="preserve">. </w:t>
      </w:r>
      <w:r w:rsidRPr="000F163D">
        <w:t>Однако по мере роста духовной культуры, развития средств массовой коммуникации, сокращения расстояний и неизмеримого усиления контактов и взаимообменов между народами, растет осознание каждым жителем Земли своей индивидуальности и одновременно своей принадлежности ко всему человечеству</w:t>
      </w:r>
      <w:r w:rsidR="000F163D" w:rsidRPr="000F163D">
        <w:t xml:space="preserve">. </w:t>
      </w:r>
      <w:r w:rsidRPr="000F163D">
        <w:t>Взаимо-обогащаются и становятся все более общечеловеческими и нормы морали</w:t>
      </w:r>
      <w:r w:rsidR="000F163D" w:rsidRPr="000F163D">
        <w:t xml:space="preserve">. </w:t>
      </w:r>
      <w:r w:rsidRPr="000F163D">
        <w:t>Люди все более сознают, что все они</w:t>
      </w:r>
      <w:r w:rsidR="000F163D" w:rsidRPr="000F163D">
        <w:t xml:space="preserve"> - </w:t>
      </w:r>
      <w:r w:rsidRPr="000F163D">
        <w:t>пассажиры одного корабля, начиненного атомной смертью, и только единство, питаемое общей нравственностью, способно спасти их от гибели</w:t>
      </w:r>
      <w:r w:rsidR="000F163D" w:rsidRPr="000F163D">
        <w:t xml:space="preserve">. </w:t>
      </w:r>
      <w:r w:rsidRPr="000F163D">
        <w:t>Древнейшим социальным институтом, формулировавшим и поддерживавшим нормы морали, была церковь, ее различные религии и конфессии</w:t>
      </w:r>
      <w:r w:rsidR="000F163D" w:rsidRPr="000F163D">
        <w:t xml:space="preserve">. </w:t>
      </w:r>
      <w:r w:rsidRPr="000F163D">
        <w:t xml:space="preserve">Показательно, что, несмотря на определенные расхождения, основные заповеди всех крупнейших религий мира во многом совпадают, </w:t>
      </w:r>
      <w:r w:rsidR="000F163D" w:rsidRPr="000F163D">
        <w:t xml:space="preserve">т.е. </w:t>
      </w:r>
      <w:r w:rsidRPr="000F163D">
        <w:t>носят общечеловеческий характер</w:t>
      </w:r>
      <w:r w:rsidR="000F163D" w:rsidRPr="000F163D">
        <w:t xml:space="preserve">. </w:t>
      </w:r>
      <w:r w:rsidRPr="000F163D">
        <w:t xml:space="preserve">Этим они резко отличаются от норм так называемой </w:t>
      </w:r>
      <w:r w:rsidR="000F163D" w:rsidRPr="000F163D">
        <w:t>"</w:t>
      </w:r>
      <w:r w:rsidRPr="000F163D">
        <w:t>классовой морали</w:t>
      </w:r>
      <w:r w:rsidR="000F163D" w:rsidRPr="000F163D">
        <w:t>"</w:t>
      </w:r>
      <w:r w:rsidRPr="000F163D">
        <w:t xml:space="preserve">, согласно которым заповеди </w:t>
      </w:r>
      <w:r w:rsidR="000F163D" w:rsidRPr="000F163D">
        <w:t>"</w:t>
      </w:r>
      <w:r w:rsidRPr="000F163D">
        <w:t>Не убий</w:t>
      </w:r>
      <w:r w:rsidR="000F163D" w:rsidRPr="000F163D">
        <w:t>! "</w:t>
      </w:r>
      <w:r w:rsidRPr="000F163D">
        <w:t xml:space="preserve"> противопоставляется призыв </w:t>
      </w:r>
      <w:r w:rsidR="000F163D" w:rsidRPr="000F163D">
        <w:t>"</w:t>
      </w:r>
      <w:r w:rsidRPr="000F163D">
        <w:t>Если враг не сдастся, его уничтожают</w:t>
      </w:r>
      <w:r w:rsidR="000F163D" w:rsidRPr="000F163D">
        <w:t>! "</w:t>
      </w:r>
      <w:r w:rsidRPr="000F163D">
        <w:t xml:space="preserve">, а заповеди </w:t>
      </w:r>
      <w:r w:rsidR="000F163D" w:rsidRPr="000F163D">
        <w:t>"</w:t>
      </w:r>
      <w:r w:rsidRPr="000F163D">
        <w:t>Не укради</w:t>
      </w:r>
      <w:r w:rsidR="000F163D" w:rsidRPr="000F163D">
        <w:t xml:space="preserve">! " - </w:t>
      </w:r>
      <w:r w:rsidRPr="000F163D">
        <w:t xml:space="preserve">призыв к </w:t>
      </w:r>
      <w:r w:rsidR="000F163D" w:rsidRPr="000F163D">
        <w:t>"</w:t>
      </w:r>
      <w:r w:rsidRPr="000F163D">
        <w:t>экспроприации экспроприаторов</w:t>
      </w:r>
      <w:r w:rsidR="000F163D" w:rsidRPr="000F163D">
        <w:t>"</w:t>
      </w:r>
      <w:r w:rsidRPr="000F163D">
        <w:t xml:space="preserve"> или еще более выразительный</w:t>
      </w:r>
      <w:r w:rsidR="000F163D" w:rsidRPr="000F163D">
        <w:t xml:space="preserve"> - "</w:t>
      </w:r>
      <w:r w:rsidRPr="000F163D">
        <w:t>Грабь награбленное</w:t>
      </w:r>
      <w:r w:rsidR="000F163D" w:rsidRPr="000F163D">
        <w:t xml:space="preserve">! ".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Следующим уровнем, на котором осуществляется регулятивная функция культуры, являются нормы права</w:t>
      </w:r>
      <w:r w:rsidR="000F163D" w:rsidRPr="000F163D">
        <w:t xml:space="preserve">. </w:t>
      </w:r>
      <w:r w:rsidRPr="000F163D">
        <w:t>Если нормы морали содержатся главным образом в религиозных текстах и документах, а также в светской морализаторской литературе, то нормы права, неизменно основываясь на нормах морали и конкретизируя их, подробно излагаются в конституциях и законах</w:t>
      </w:r>
      <w:r w:rsidR="000F163D" w:rsidRPr="000F163D">
        <w:t xml:space="preserve">. </w:t>
      </w:r>
      <w:r w:rsidRPr="000F163D">
        <w:t>При этом они приобретают не только нравственную, но уже и юридическую силу</w:t>
      </w:r>
      <w:r w:rsidR="000F163D" w:rsidRPr="000F163D">
        <w:t xml:space="preserve">. </w:t>
      </w:r>
      <w:r w:rsidRPr="000F163D">
        <w:t>Различия в нормах права у разных народов гораздо более заметны, чем в нормах морали</w:t>
      </w:r>
      <w:r w:rsidR="000F163D" w:rsidRPr="000F163D">
        <w:t xml:space="preserve">. </w:t>
      </w:r>
      <w:r w:rsidRPr="000F163D">
        <w:t>Это объясняется конкретной историей каждой нации, ее темпераментом, достигнутым уровнем культуры и другими факторами</w:t>
      </w:r>
      <w:r w:rsidR="000F163D" w:rsidRPr="000F163D">
        <w:t xml:space="preserve">. </w:t>
      </w:r>
      <w:r w:rsidRPr="000F163D">
        <w:t>Например, представляется весьма показательным в разных государствах отношение к смертной казни</w:t>
      </w:r>
      <w:r w:rsidR="000F163D" w:rsidRPr="000F163D">
        <w:t xml:space="preserve">: </w:t>
      </w:r>
      <w:r w:rsidRPr="000F163D">
        <w:t>чем выше культура того или иного общества и его благосостояние, тем оно гуманнее к своим преступникам и выступает за ее отмену</w:t>
      </w:r>
      <w:r w:rsidR="000F163D" w:rsidRPr="000F163D">
        <w:t xml:space="preserve">. </w:t>
      </w:r>
      <w:r w:rsidRPr="000F163D">
        <w:t>И наоборот, чем менее культурна, а следовательно, и беднее нация, тем ее граждане более озлоблены и безжалостны к правонарушителям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Неотъемлемой частью культуры, еще одним уровнем, где проявляется ее нормативная сторона наряду с моралью и правом, выступают обычаи и обряды</w:t>
      </w:r>
      <w:r w:rsidR="000F163D" w:rsidRPr="000F163D">
        <w:t xml:space="preserve">. </w:t>
      </w:r>
      <w:r w:rsidRPr="000F163D">
        <w:t>Обычай</w:t>
      </w:r>
      <w:r w:rsidR="000F163D" w:rsidRPr="000F163D">
        <w:t xml:space="preserve"> - </w:t>
      </w:r>
      <w:r w:rsidRPr="000F163D">
        <w:t>устойчивая система поведения человека в разных сферах жизни и в разных ситуациях, ставшая нормой и передающаяся из поколения в поколение</w:t>
      </w:r>
      <w:r w:rsidR="000F163D" w:rsidRPr="000F163D">
        <w:t xml:space="preserve">. </w:t>
      </w:r>
      <w:r w:rsidRPr="000F163D">
        <w:t>Приняв форму определенного образца, обычаи весьма устойчивы и консервативны, сопровождая народы в течение веков, несмотря ни на какие общественные потрясения</w:t>
      </w:r>
      <w:r w:rsidR="000F163D" w:rsidRPr="000F163D">
        <w:t xml:space="preserve">. </w:t>
      </w:r>
      <w:r w:rsidRPr="000F163D">
        <w:t xml:space="preserve">По сравнению с нормами права обычаи изменить гораздо труднее, почти невозможно, ибо </w:t>
      </w:r>
      <w:r w:rsidR="000F163D" w:rsidRPr="000F163D">
        <w:t>"</w:t>
      </w:r>
      <w:r w:rsidRPr="000F163D">
        <w:t>простой</w:t>
      </w:r>
      <w:r w:rsidR="000F163D" w:rsidRPr="000F163D">
        <w:t>"</w:t>
      </w:r>
      <w:r w:rsidRPr="000F163D">
        <w:t xml:space="preserve"> народ, несмотря ни на что, живет не так, как указывает ему тот или иной режим, а как завещано предками</w:t>
      </w:r>
      <w:r w:rsidR="000F163D" w:rsidRPr="000F163D">
        <w:t xml:space="preserve">. </w:t>
      </w:r>
      <w:r w:rsidRPr="000F163D">
        <w:t>Обычаи в гораздо большей степени, чем нормы морали или юридические нормы, национально окрашены, сохраняют неповторимую самобытность и, больше того, как бы выражают душу народа</w:t>
      </w:r>
      <w:r w:rsidR="000F163D" w:rsidRPr="000F163D">
        <w:t xml:space="preserve">. </w:t>
      </w:r>
      <w:r w:rsidRPr="000F163D">
        <w:t>Их своеобразие во многом объясняется спецификой природной среды и сельскохозяйственной деятельностью,</w:t>
      </w:r>
      <w:r w:rsidR="000F163D" w:rsidRPr="000F163D">
        <w:t xml:space="preserve"> - </w:t>
      </w:r>
      <w:r w:rsidRPr="000F163D">
        <w:t>причина, по которой они более характерны для деревни, чем для города</w:t>
      </w:r>
      <w:r w:rsidR="000F163D" w:rsidRPr="000F163D">
        <w:t xml:space="preserve">. </w:t>
      </w:r>
      <w:r w:rsidRPr="000F163D">
        <w:t>Что касается обрядов, то в отличие от обычаев, они носят чисто религиозный характер и тесно связаны с определенными конфессиями или видами веры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Помимо норм морали, права, обычаев и обрядов, регулятивная функция культуры проявляется и в нормах поведения на работе, в быту, в общении с другими людьми, в отношении к природе</w:t>
      </w:r>
      <w:r w:rsidR="000F163D" w:rsidRPr="000F163D">
        <w:t xml:space="preserve">. </w:t>
      </w:r>
      <w:r w:rsidRPr="000F163D">
        <w:t xml:space="preserve">Этот уровень нормативности включает широкий круг требований, начиная с элементарной опрятности и соблюдения принятых в данном обществе или в данной социальной группе правил </w:t>
      </w:r>
      <w:r w:rsidR="000F163D" w:rsidRPr="000F163D">
        <w:t>"</w:t>
      </w:r>
      <w:r w:rsidRPr="000F163D">
        <w:t>хорошего тона</w:t>
      </w:r>
      <w:r w:rsidR="000F163D" w:rsidRPr="000F163D">
        <w:t>"</w:t>
      </w:r>
      <w:r w:rsidRPr="000F163D">
        <w:t xml:space="preserve"> и кончая общими требованиями к духовному миру человека и качеству его труда</w:t>
      </w:r>
      <w:r w:rsidR="000F163D" w:rsidRPr="000F163D">
        <w:t xml:space="preserve">. </w:t>
      </w:r>
      <w:r w:rsidRPr="000F163D">
        <w:t xml:space="preserve">Это, так сказать, повседневно-бытовой, </w:t>
      </w:r>
      <w:r w:rsidR="000F163D" w:rsidRPr="000F163D">
        <w:t>"</w:t>
      </w:r>
      <w:r w:rsidRPr="000F163D">
        <w:t>цивилизационный</w:t>
      </w:r>
      <w:r w:rsidR="000F163D" w:rsidRPr="000F163D">
        <w:t>"</w:t>
      </w:r>
      <w:r w:rsidRPr="000F163D">
        <w:t xml:space="preserve"> уровень культуры</w:t>
      </w:r>
      <w:r w:rsidR="000F163D" w:rsidRPr="000F163D">
        <w:t xml:space="preserve">. </w:t>
      </w:r>
      <w:r w:rsidR="0025757B">
        <w:t>К этому же уровню относятся пра</w:t>
      </w:r>
      <w:r w:rsidRPr="000F163D">
        <w:t xml:space="preserve">вила воспитания, этикета, личной гигиены, культура общения с людьми и </w:t>
      </w:r>
      <w:r w:rsidR="000F163D">
        <w:t>т.п.</w:t>
      </w:r>
      <w:r w:rsidR="000F163D" w:rsidRPr="000F163D">
        <w:t xml:space="preserve">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Оценочная (аксиологическая</w:t>
      </w:r>
      <w:r w:rsidR="000F163D" w:rsidRPr="000F163D">
        <w:t xml:space="preserve">) </w:t>
      </w:r>
      <w:r w:rsidRPr="000F163D">
        <w:t>функция культуры выражается в том, что представляющие ее люди в теории и на практике стремятся ответить на вопрос, поставленный еще Сократом</w:t>
      </w:r>
      <w:r w:rsidR="000F163D" w:rsidRPr="000F163D">
        <w:t>: "</w:t>
      </w:r>
      <w:r w:rsidRPr="000F163D">
        <w:t>Что есть благо</w:t>
      </w:r>
      <w:r w:rsidR="000F163D" w:rsidRPr="000F163D">
        <w:t xml:space="preserve">? ". </w:t>
      </w:r>
      <w:r w:rsidRPr="000F163D">
        <w:t xml:space="preserve">На протяжении всей истории человечества его наиболее светлые умы как бы классифицируют все предметы и явления окружающего мира с точки зрения их </w:t>
      </w:r>
      <w:r w:rsidR="000F163D" w:rsidRPr="000F163D">
        <w:t>"</w:t>
      </w:r>
      <w:r w:rsidRPr="000F163D">
        <w:t>полезности</w:t>
      </w:r>
      <w:r w:rsidR="000F163D" w:rsidRPr="000F163D">
        <w:t>"</w:t>
      </w:r>
      <w:r w:rsidRPr="000F163D">
        <w:t xml:space="preserve"> или </w:t>
      </w:r>
      <w:r w:rsidR="000F163D" w:rsidRPr="000F163D">
        <w:t>"</w:t>
      </w:r>
      <w:r w:rsidRPr="000F163D">
        <w:t>вредности</w:t>
      </w:r>
      <w:r w:rsidR="000F163D" w:rsidRPr="000F163D">
        <w:t>"</w:t>
      </w:r>
      <w:r w:rsidRPr="000F163D">
        <w:t xml:space="preserve"> для выживания грядущих поколений</w:t>
      </w:r>
      <w:r w:rsidR="000F163D" w:rsidRPr="000F163D">
        <w:t xml:space="preserve">. </w:t>
      </w:r>
      <w:r w:rsidRPr="000F163D">
        <w:t>В ходе практической деятельности происходит естественный отбор ценностей, производимых человеческим интеллектом как основной движущей силой культуры</w:t>
      </w:r>
      <w:r w:rsidR="000F163D" w:rsidRPr="000F163D">
        <w:t xml:space="preserve">. </w:t>
      </w:r>
      <w:r w:rsidRPr="000F163D">
        <w:t xml:space="preserve">По мере накопления опыта многие ценности пересматриваются и </w:t>
      </w:r>
      <w:r w:rsidR="000F163D" w:rsidRPr="000F163D">
        <w:t>"</w:t>
      </w:r>
      <w:r w:rsidRPr="000F163D">
        <w:t>отпадают</w:t>
      </w:r>
      <w:r w:rsidR="000F163D" w:rsidRPr="000F163D">
        <w:t>"</w:t>
      </w:r>
      <w:r w:rsidRPr="000F163D">
        <w:t>, появляются новые, обогащающие уже сложившуюся традицию</w:t>
      </w:r>
      <w:r w:rsidR="000F163D" w:rsidRPr="000F163D">
        <w:t xml:space="preserve">. </w:t>
      </w:r>
      <w:r w:rsidRPr="000F163D">
        <w:t xml:space="preserve">У разных народов на разных этапах развития понятия о </w:t>
      </w:r>
      <w:r w:rsidR="000F163D" w:rsidRPr="000F163D">
        <w:t>"</w:t>
      </w:r>
      <w:r w:rsidRPr="000F163D">
        <w:t>добре</w:t>
      </w:r>
      <w:r w:rsidR="000F163D" w:rsidRPr="000F163D">
        <w:t>"</w:t>
      </w:r>
      <w:r w:rsidRPr="000F163D">
        <w:t xml:space="preserve"> и </w:t>
      </w:r>
      <w:r w:rsidR="000F163D" w:rsidRPr="000F163D">
        <w:t>"</w:t>
      </w:r>
      <w:r w:rsidRPr="000F163D">
        <w:t>зле</w:t>
      </w:r>
      <w:r w:rsidR="000F163D" w:rsidRPr="000F163D">
        <w:t>"</w:t>
      </w:r>
      <w:r w:rsidRPr="000F163D">
        <w:t xml:space="preserve"> и выработанные системы ценностей различны, однако все они имеют в некое общечеловеческое </w:t>
      </w:r>
      <w:r w:rsidR="000F163D" w:rsidRPr="000F163D">
        <w:t>"</w:t>
      </w:r>
      <w:r w:rsidRPr="000F163D">
        <w:t>ядро</w:t>
      </w:r>
      <w:r w:rsidR="000F163D" w:rsidRPr="000F163D">
        <w:t>"</w:t>
      </w:r>
      <w:r w:rsidRPr="000F163D">
        <w:t>, которое постепенно расширяется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Чем примитивнее отдельно взятый индивидуум или общество, тем круг его ценностей ограниченнее и проще</w:t>
      </w:r>
      <w:r w:rsidR="000F163D" w:rsidRPr="000F163D">
        <w:t xml:space="preserve">. </w:t>
      </w:r>
      <w:r w:rsidRPr="000F163D">
        <w:t xml:space="preserve">В этом смысле существует огромная разница между первобытным человеком и современным мыслителем, между племенами </w:t>
      </w:r>
      <w:r w:rsidR="000F163D" w:rsidRPr="000F163D">
        <w:t>"</w:t>
      </w:r>
      <w:r w:rsidRPr="000F163D">
        <w:t>дикарей</w:t>
      </w:r>
      <w:r w:rsidR="000F163D" w:rsidRPr="000F163D">
        <w:t>"</w:t>
      </w:r>
      <w:r w:rsidRPr="000F163D">
        <w:t xml:space="preserve"> и правовым государством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Функция разграничения и интеграции человеческих групп сводится к следующему</w:t>
      </w:r>
      <w:r w:rsidR="000F163D" w:rsidRPr="000F163D">
        <w:t xml:space="preserve">: </w:t>
      </w:r>
      <w:r w:rsidRPr="000F163D">
        <w:t xml:space="preserve">как нельзя себе представить языка </w:t>
      </w:r>
      <w:r w:rsidR="000F163D" w:rsidRPr="000F163D">
        <w:t>"</w:t>
      </w:r>
      <w:r w:rsidRPr="000F163D">
        <w:t>вообще</w:t>
      </w:r>
      <w:r w:rsidR="000F163D" w:rsidRPr="000F163D">
        <w:t>"</w:t>
      </w:r>
      <w:r w:rsidRPr="000F163D">
        <w:t>, ибо он существует лишь в виде множества конкретных языков, так и культура всегда предстает перед нами в какой-то определенной национально-исторической форме</w:t>
      </w:r>
      <w:r w:rsidR="000F163D" w:rsidRPr="000F163D">
        <w:t xml:space="preserve">. </w:t>
      </w:r>
      <w:r w:rsidRPr="000F163D">
        <w:t>Больше того, именно в этом многообразии и состоит богатство мировой цивилизации</w:t>
      </w:r>
      <w:r w:rsidR="000F163D" w:rsidRPr="000F163D">
        <w:t xml:space="preserve">. </w:t>
      </w:r>
      <w:r w:rsidRPr="000F163D">
        <w:t>Вот почему, как писал Н</w:t>
      </w:r>
      <w:r w:rsidR="000F163D">
        <w:t xml:space="preserve">.А. </w:t>
      </w:r>
      <w:r w:rsidRPr="000F163D">
        <w:t xml:space="preserve">Бердяев, </w:t>
      </w:r>
      <w:r w:rsidR="000F163D" w:rsidRPr="000F163D">
        <w:t>"</w:t>
      </w:r>
      <w:r w:rsidRPr="000F163D">
        <w:t>невозможно и бессмысленно противоположение национальностей и человечества, национальной множественности и всечеловеческого единства</w:t>
      </w:r>
      <w:r w:rsidR="000F163D" w:rsidRPr="000F163D">
        <w:t xml:space="preserve">". </w:t>
      </w:r>
      <w:r w:rsidRPr="000F163D">
        <w:t>И далее</w:t>
      </w:r>
      <w:r w:rsidR="000F163D" w:rsidRPr="000F163D">
        <w:t>: "</w:t>
      </w:r>
      <w:r w:rsidRPr="000F163D">
        <w:t>Чувствовать себя гражданином вселенной совсем не означает потери национального чувства и национального гражданства</w:t>
      </w:r>
      <w:r w:rsidR="000F163D" w:rsidRPr="000F163D">
        <w:t xml:space="preserve">. </w:t>
      </w:r>
      <w:r w:rsidRPr="000F163D">
        <w:t>К космической, вселенской жизни человек приобщается через жизнь национальную</w:t>
      </w:r>
      <w:r w:rsidR="000F163D" w:rsidRPr="000F163D">
        <w:t xml:space="preserve">". </w:t>
      </w:r>
      <w:r w:rsidRPr="000F163D">
        <w:t>А культура и является чаще всего выражением национального духа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В действительной жизни этносы, нации и страны разделены не столько географией и политическими границами, которые легко преодолимы и изменяемы, сколько своими культурно-психологическими особенностями, имеющими многовековую историю и огромную сопротивляемость к ассимиляции и чужеродным влияниям</w:t>
      </w:r>
      <w:r w:rsidR="000F163D" w:rsidRPr="000F163D">
        <w:t xml:space="preserve">. </w:t>
      </w:r>
      <w:r w:rsidRPr="000F163D">
        <w:t xml:space="preserve">Это искомая, целомудренная </w:t>
      </w:r>
      <w:r w:rsidR="000F163D" w:rsidRPr="000F163D">
        <w:t>"</w:t>
      </w:r>
      <w:r w:rsidRPr="000F163D">
        <w:t>душа</w:t>
      </w:r>
      <w:r w:rsidR="000F163D" w:rsidRPr="000F163D">
        <w:t>"</w:t>
      </w:r>
      <w:r w:rsidRPr="000F163D">
        <w:t xml:space="preserve"> народа, по которой проходят последние рубежи его индивидуальности и суверенитета</w:t>
      </w:r>
      <w:r w:rsidR="000F163D" w:rsidRPr="000F163D">
        <w:t xml:space="preserve">. </w:t>
      </w:r>
      <w:r w:rsidRPr="000F163D">
        <w:t>Весь ход мировой истории учит</w:t>
      </w:r>
      <w:r w:rsidR="000F163D" w:rsidRPr="000F163D">
        <w:t xml:space="preserve">: </w:t>
      </w:r>
      <w:r w:rsidRPr="000F163D">
        <w:t xml:space="preserve">несмотря на утрату и экономической, и политической независимости, несмотря на попытки создания огромных </w:t>
      </w:r>
      <w:r w:rsidR="000F163D" w:rsidRPr="000F163D">
        <w:t>"</w:t>
      </w:r>
      <w:r w:rsidRPr="000F163D">
        <w:t>империй</w:t>
      </w:r>
      <w:r w:rsidR="000F163D" w:rsidRPr="000F163D">
        <w:t>"</w:t>
      </w:r>
      <w:r w:rsidRPr="000F163D">
        <w:t xml:space="preserve">, малые этносы и народы сохранялись и возрождались как таковые именно благодаря верности своей культуре, психологическому складу, образу жизни, нравам и обычаям, вере и </w:t>
      </w:r>
      <w:r w:rsidR="000F163D" w:rsidRPr="000F163D">
        <w:t xml:space="preserve">т.д. </w:t>
      </w:r>
      <w:r w:rsidRPr="000F163D">
        <w:t>Не об этом ли говорит неудержимый взлет национального чувства у больших и малых народов распавшегося Советского Союза или культурное возрождение многочисленных национальных государств Азии, Африки и Латинской Америки, в разное время сбросивших имперское ярмо колониализма</w:t>
      </w:r>
      <w:r w:rsidR="000F163D" w:rsidRPr="000F163D">
        <w:t xml:space="preserve">? </w:t>
      </w:r>
      <w:r w:rsidRPr="000F163D">
        <w:t>Таким образом, культура выступает как могучий фактор дифференциации и разграничения между сравнительно небольшими, а порой и весьма значительными человеческими группами, что не исключает, однако, и процессов их взаимного обогащения</w:t>
      </w:r>
      <w:r w:rsidR="000F163D" w:rsidRPr="000F163D">
        <w:t xml:space="preserve">. </w:t>
      </w:r>
      <w:r w:rsidRPr="000F163D">
        <w:t xml:space="preserve">Больше того, именно они, эти процессы межнационального обмена, по диалектическому закону отрицания отрицания, обеспечивают взаимосвязь между культурами разных эпох и народов, способствуя их </w:t>
      </w:r>
      <w:r w:rsidR="000F163D" w:rsidRPr="000F163D">
        <w:t>"</w:t>
      </w:r>
      <w:r w:rsidRPr="000F163D">
        <w:t>симфоническому</w:t>
      </w:r>
      <w:r w:rsidR="000F163D" w:rsidRPr="000F163D">
        <w:t>"</w:t>
      </w:r>
      <w:r w:rsidRPr="000F163D">
        <w:t xml:space="preserve"> слиянию в многоголосую мировую цивилизацию</w:t>
      </w:r>
      <w:r w:rsidR="000F163D" w:rsidRPr="000F163D">
        <w:t xml:space="preserve">. </w:t>
      </w:r>
      <w:r w:rsidRPr="000F163D">
        <w:t>Свидетельство тому</w:t>
      </w:r>
      <w:r w:rsidR="000F163D" w:rsidRPr="000F163D">
        <w:t xml:space="preserve"> - </w:t>
      </w:r>
      <w:r w:rsidRPr="000F163D">
        <w:t>появление всемогущего научно-технического слоя современной культуры, который не имеет национальной специфики, постепенно охватывал все страны и нейтрализуя тенденцию к размежеванию человечества по признаку рас и национальностей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Функция социализации (или человекотворческая</w:t>
      </w:r>
      <w:r w:rsidR="000F163D" w:rsidRPr="000F163D">
        <w:t>),</w:t>
      </w:r>
      <w:r w:rsidRPr="000F163D">
        <w:t xml:space="preserve"> по существу, связана с выполнением одной-единственной и важнейшей задачи</w:t>
      </w:r>
      <w:r w:rsidR="000F163D" w:rsidRPr="000F163D">
        <w:t xml:space="preserve">: </w:t>
      </w:r>
      <w:r w:rsidRPr="000F163D">
        <w:t>сделать из первобытной биологической особи разумного общественного человека</w:t>
      </w:r>
      <w:r w:rsidR="000F163D" w:rsidRPr="000F163D">
        <w:t xml:space="preserve">. </w:t>
      </w:r>
      <w:r w:rsidRPr="000F163D">
        <w:t>Иными словами, все перечисленные выше функции культуры</w:t>
      </w:r>
      <w:r w:rsidR="000F163D" w:rsidRPr="000F163D">
        <w:t xml:space="preserve"> - </w:t>
      </w:r>
      <w:r w:rsidRPr="000F163D">
        <w:t>от функции приспособления до функции разграничения и интеграции человеческих групп</w:t>
      </w:r>
      <w:r w:rsidR="000F163D" w:rsidRPr="000F163D">
        <w:t xml:space="preserve"> - </w:t>
      </w:r>
      <w:r w:rsidRPr="000F163D">
        <w:t>объединяются в этой одной синтетической функции и подчиняются ей</w:t>
      </w:r>
      <w:r w:rsidR="000F163D" w:rsidRPr="000F163D">
        <w:t xml:space="preserve">. </w:t>
      </w:r>
      <w:r w:rsidRPr="000F163D">
        <w:t>Процесс социализации заключается в усвоении человеческим индивидом определенной системы знаний, норм и ценностей, позволяющих ему действовать в качестве полноправного члена общества</w:t>
      </w:r>
      <w:r w:rsidR="000F163D" w:rsidRPr="000F163D">
        <w:t xml:space="preserve">. </w:t>
      </w:r>
      <w:r w:rsidRPr="000F163D">
        <w:t>При этом речь идет не только о том, что каждого из нас формирует и воспитывает окружающая общественная среда, но и о необходимости активной внутренней работы самого человека, стремящегося в любых условиях сохранить и усовершенствовать свою неповторимость</w:t>
      </w:r>
      <w:r w:rsidR="000F163D" w:rsidRPr="000F163D">
        <w:t xml:space="preserve">. </w:t>
      </w:r>
    </w:p>
    <w:p w:rsidR="000F163D" w:rsidRDefault="002D1773" w:rsidP="000F163D">
      <w:pPr>
        <w:widowControl w:val="0"/>
        <w:autoSpaceDE w:val="0"/>
        <w:autoSpaceDN w:val="0"/>
        <w:adjustRightInd w:val="0"/>
      </w:pPr>
      <w:r w:rsidRPr="000F163D">
        <w:t>Приведенное выше раздельное рассмотрение основных функций культуры в обществе, конечно, весьма условно</w:t>
      </w:r>
      <w:r w:rsidR="000F163D" w:rsidRPr="000F163D">
        <w:t xml:space="preserve">. </w:t>
      </w:r>
      <w:r w:rsidRPr="000F163D">
        <w:t>В реальной жизни разграничить их так, как это сделали мы, невозможно</w:t>
      </w:r>
      <w:r w:rsidR="000F163D" w:rsidRPr="000F163D">
        <w:t xml:space="preserve">. </w:t>
      </w:r>
      <w:r w:rsidRPr="000F163D">
        <w:t>Они тесно сплетены, переходят одна в другую и практически представляют собой единый процесс, в целом обеспечивая движение человечества по извилистым и часто непредсказуемым путям прогресса</w:t>
      </w:r>
      <w:r w:rsidR="000F163D" w:rsidRPr="000F163D">
        <w:t xml:space="preserve">. </w:t>
      </w:r>
    </w:p>
    <w:p w:rsidR="009A5B44" w:rsidRDefault="009A5B44" w:rsidP="000F163D">
      <w:pPr>
        <w:widowControl w:val="0"/>
        <w:autoSpaceDE w:val="0"/>
        <w:autoSpaceDN w:val="0"/>
        <w:adjustRightInd w:val="0"/>
      </w:pPr>
    </w:p>
    <w:p w:rsidR="000F163D" w:rsidRPr="000F163D" w:rsidRDefault="002D1773" w:rsidP="009A5B44">
      <w:pPr>
        <w:pStyle w:val="2"/>
      </w:pPr>
      <w:bookmarkStart w:id="3" w:name="_Toc228547920"/>
      <w:r w:rsidRPr="000F163D">
        <w:t>3</w:t>
      </w:r>
      <w:r w:rsidR="009A5B44">
        <w:t>.</w:t>
      </w:r>
      <w:r w:rsidRPr="000F163D">
        <w:t xml:space="preserve"> Формы проявления культуры в жизни человека</w:t>
      </w:r>
      <w:bookmarkEnd w:id="3"/>
      <w:r w:rsidRPr="000F163D">
        <w:t xml:space="preserve"> </w:t>
      </w:r>
    </w:p>
    <w:p w:rsidR="009A5B44" w:rsidRDefault="009A5B44" w:rsidP="000F163D">
      <w:pPr>
        <w:widowControl w:val="0"/>
        <w:autoSpaceDE w:val="0"/>
        <w:autoSpaceDN w:val="0"/>
        <w:adjustRightInd w:val="0"/>
      </w:pP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Культура играет в жизни человека весьма противоречивую роль</w:t>
      </w:r>
      <w:r w:rsidR="000F163D" w:rsidRPr="000F163D">
        <w:t xml:space="preserve">. </w:t>
      </w:r>
      <w:r w:rsidRPr="000F163D">
        <w:t>С одной стороны, она способствует закреплению наиболее ценных и полезных образцов поведения и передаче их последующим поколениям, а также другим группам</w:t>
      </w:r>
      <w:r w:rsidR="000F163D" w:rsidRPr="000F163D">
        <w:t xml:space="preserve">. </w:t>
      </w:r>
      <w:r w:rsidRPr="000F163D">
        <w:t>Культура возвышает человека над миром животных, создавая духовный мир, она способствует человеческому общению</w:t>
      </w:r>
      <w:r w:rsidR="000F163D" w:rsidRPr="000F163D">
        <w:t xml:space="preserve">. </w:t>
      </w:r>
      <w:r w:rsidRPr="000F163D">
        <w:t>С другой стороны, культура способна с помощью нравственных норм закрепить несправедливость и суеверия, бесчеловечное поведение</w:t>
      </w:r>
      <w:r w:rsidR="000F163D" w:rsidRPr="000F163D">
        <w:t xml:space="preserve">. </w:t>
      </w:r>
      <w:r w:rsidRPr="000F163D">
        <w:t>Кроме того, все созданное в рамках культуры для покорения природы может быть применено в целях уничтожения людей</w:t>
      </w:r>
      <w:r w:rsidR="000F163D" w:rsidRPr="000F163D">
        <w:t xml:space="preserve">. </w:t>
      </w:r>
      <w:r w:rsidRPr="000F163D">
        <w:t>Поэтому важно изучить отдельные проявления культуры, чтобы получить возможность снизить напряженность во взаимодействии человека порожденной им культурой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Этноцентризм</w:t>
      </w:r>
      <w:r w:rsidR="000F163D" w:rsidRPr="000F163D">
        <w:t xml:space="preserve">. </w:t>
      </w:r>
      <w:r w:rsidRPr="000F163D">
        <w:t>Существует известная истина, что для каждого человека земная ось проходит через центр его родного города или деревни</w:t>
      </w:r>
      <w:r w:rsidR="000F163D" w:rsidRPr="000F163D">
        <w:t xml:space="preserve">. </w:t>
      </w:r>
      <w:r w:rsidRPr="000F163D">
        <w:t>Американский социолог Уильям Саммер назвал этноцентризмом такой взгляд на общество, при котором определенная группа считается центральной, и все другие группы соизмеряются и соотносятся с ней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Без сомнений мы допускаем, что моногамные браки лучше полигамных</w:t>
      </w:r>
      <w:r w:rsidR="000F163D" w:rsidRPr="000F163D">
        <w:t xml:space="preserve">; </w:t>
      </w:r>
      <w:r w:rsidRPr="000F163D">
        <w:t>что молодые люди сами должны выбирать партнеров и это лучший способ образования супружеских пар</w:t>
      </w:r>
      <w:r w:rsidR="000F163D" w:rsidRPr="000F163D">
        <w:t xml:space="preserve">; </w:t>
      </w:r>
      <w:r w:rsidRPr="000F163D">
        <w:t>что наше искусство является самым гуманным и благородным, в то время как искусство, принадлежащее другой культуре, вызывающе и безвкусно</w:t>
      </w:r>
      <w:r w:rsidR="000F163D" w:rsidRPr="000F163D">
        <w:t xml:space="preserve">. </w:t>
      </w:r>
      <w:r w:rsidRPr="000F163D">
        <w:t>Этноцентризм делает нашу культуру эталоном, с которым мы соизмеряем все другие культуры</w:t>
      </w:r>
      <w:r w:rsidR="000F163D" w:rsidRPr="000F163D">
        <w:t xml:space="preserve">: </w:t>
      </w:r>
      <w:r w:rsidRPr="000F163D">
        <w:t>по нашему мнению, они будут хороши или плохи, высоки или низки, правильны или ложны, но всегда по отношению к нашей собственной культуре</w:t>
      </w:r>
      <w:r w:rsidR="000F163D" w:rsidRPr="000F163D">
        <w:t xml:space="preserve">. </w:t>
      </w:r>
      <w:r w:rsidRPr="000F163D">
        <w:t>Это проявляется в таких позитивных выражениях, как "избранный народ", "истинное учение", "сверхраса", и в негативных</w:t>
      </w:r>
      <w:r w:rsidR="000F163D" w:rsidRPr="000F163D">
        <w:t xml:space="preserve"> - </w:t>
      </w:r>
      <w:r w:rsidRPr="000F163D">
        <w:t>"отсталые народы", "примитивная культура", "грубое искусство"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В какой-то степени этноцентризм присущ всем обществам, и даже отсталые народы в чем-то чувствуют свое превосходство над всеми остальными</w:t>
      </w:r>
      <w:r w:rsidR="000F163D" w:rsidRPr="000F163D">
        <w:t xml:space="preserve">. </w:t>
      </w:r>
      <w:r w:rsidRPr="000F163D">
        <w:t>Они, например, могут считать культуру высокоразвитых стран глупой и абсурдной</w:t>
      </w:r>
      <w:r w:rsidR="000F163D" w:rsidRPr="000F163D">
        <w:t xml:space="preserve">. </w:t>
      </w:r>
      <w:r w:rsidRPr="000F163D">
        <w:t>Не только общества, но и большинство социальных групп (если не все</w:t>
      </w:r>
      <w:r w:rsidR="000F163D" w:rsidRPr="000F163D">
        <w:t xml:space="preserve">) </w:t>
      </w:r>
      <w:r w:rsidRPr="000F163D">
        <w:t>в обществе этноцентричны</w:t>
      </w:r>
      <w:r w:rsidR="000F163D" w:rsidRPr="000F163D">
        <w:t xml:space="preserve">. </w:t>
      </w:r>
      <w:r w:rsidRPr="000F163D">
        <w:t>Многочисленные исследования организаций, проведенные социологами разных стран, показывают, что люди склонны переоценивать собственные организации и при этом недооценивать все другие</w:t>
      </w:r>
      <w:r w:rsidR="000F163D" w:rsidRPr="000F163D">
        <w:t xml:space="preserve">. </w:t>
      </w:r>
      <w:r w:rsidRPr="000F163D">
        <w:t>Этноцентризм</w:t>
      </w:r>
      <w:r w:rsidR="000F163D" w:rsidRPr="000F163D">
        <w:t xml:space="preserve"> - </w:t>
      </w:r>
      <w:r w:rsidRPr="000F163D">
        <w:t>всеобщая человеческая реакция, затрагивающая все группы в обществе и почти всех индивидов</w:t>
      </w:r>
      <w:r w:rsidR="000F163D" w:rsidRPr="000F163D">
        <w:t xml:space="preserve">. </w:t>
      </w:r>
      <w:r w:rsidRPr="000F163D">
        <w:t>Правда, в этом вопросе могут быть исключения, например</w:t>
      </w:r>
      <w:r w:rsidR="000F163D" w:rsidRPr="000F163D">
        <w:t xml:space="preserve">: </w:t>
      </w:r>
      <w:r w:rsidRPr="000F163D">
        <w:t>евреи-антисемиты, аристократы-революционеры, негры, выступающие против негров по вопросам ликвидации расизма</w:t>
      </w:r>
      <w:r w:rsidR="000F163D" w:rsidRPr="000F163D">
        <w:t xml:space="preserve">. </w:t>
      </w:r>
      <w:r w:rsidRPr="000F163D">
        <w:t>Очевидно, однако, что такие явления можно считать уже формами отклоняющегося поведения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Возникает естественный вопрос</w:t>
      </w:r>
      <w:r w:rsidR="000F163D" w:rsidRPr="000F163D">
        <w:t xml:space="preserve">: </w:t>
      </w:r>
      <w:r w:rsidRPr="000F163D">
        <w:t>этноцентризм</w:t>
      </w:r>
      <w:r w:rsidR="000F163D" w:rsidRPr="000F163D">
        <w:t xml:space="preserve"> - </w:t>
      </w:r>
      <w:r w:rsidRPr="000F163D">
        <w:t>это негативное или позитивное явление в жизни общества</w:t>
      </w:r>
      <w:r w:rsidR="000F163D" w:rsidRPr="000F163D">
        <w:t xml:space="preserve">? </w:t>
      </w:r>
      <w:r w:rsidRPr="000F163D">
        <w:t>Трудно ответить на этот вопрос четко и однозначно</w:t>
      </w:r>
      <w:r w:rsidR="000F163D" w:rsidRPr="000F163D">
        <w:t xml:space="preserve">. </w:t>
      </w:r>
      <w:r w:rsidRPr="000F163D">
        <w:t>Попытаемся определить положительные и отрицательные моменты в таком сложном культурном явлении, как этноцентризм, Прежде всего следует отметить, что группы, в которых существуют явно выраженные проявления этноцентризма, как правило, более жизнеспособны, чем группы, полностью терпимые к другим культурам или субкультурам</w:t>
      </w:r>
      <w:r w:rsidR="000F163D" w:rsidRPr="000F163D">
        <w:t xml:space="preserve">. </w:t>
      </w:r>
      <w:r w:rsidRPr="000F163D">
        <w:t>Этноцентризм сплачивает группу, оправдывает жертвенность и мученичество во имя ее благосостояния</w:t>
      </w:r>
      <w:r w:rsidR="000F163D" w:rsidRPr="000F163D">
        <w:t xml:space="preserve">; </w:t>
      </w:r>
      <w:r w:rsidRPr="000F163D">
        <w:t>без него невозможно проявление патриотизма</w:t>
      </w:r>
      <w:r w:rsidR="000F163D" w:rsidRPr="000F163D">
        <w:t xml:space="preserve">. </w:t>
      </w:r>
      <w:r w:rsidRPr="000F163D">
        <w:t>Этноцентризм</w:t>
      </w:r>
      <w:r w:rsidR="000F163D" w:rsidRPr="000F163D">
        <w:t xml:space="preserve"> - </w:t>
      </w:r>
      <w:r w:rsidRPr="000F163D">
        <w:t>необходимое условие появления национального самосознания и даже обычной групповой лояльности</w:t>
      </w:r>
      <w:r w:rsidR="000F163D" w:rsidRPr="000F163D">
        <w:t xml:space="preserve">. </w:t>
      </w:r>
      <w:r w:rsidRPr="000F163D">
        <w:t>Конечно, возможны и крайние проявления этноцентризма, например национализм, презрение к культурам других обществ</w:t>
      </w:r>
      <w:r w:rsidR="000F163D" w:rsidRPr="000F163D">
        <w:t xml:space="preserve">. </w:t>
      </w:r>
      <w:r w:rsidRPr="000F163D">
        <w:t>Однако в большинстве случаев этноцентризм проявляется в более терпимых формах, и его основная установка такова</w:t>
      </w:r>
      <w:r w:rsidR="000F163D" w:rsidRPr="000F163D">
        <w:t xml:space="preserve">: </w:t>
      </w:r>
      <w:r w:rsidRPr="000F163D">
        <w:t>я предпочитаю мои обычаи, хотя допускаю, что некоторые обычаи и нравы других культур могут быть в чем-то лучше</w:t>
      </w:r>
      <w:r w:rsidR="000F163D" w:rsidRPr="000F163D">
        <w:t xml:space="preserve">. </w:t>
      </w:r>
      <w:r w:rsidRPr="000F163D">
        <w:t>Итак, мы сталкиваемся с явлением этноцентризма практически ежедневно, когда сравниваем себя с людьми другого пола, возраста, представителями других организаций или других регионов, во всех случаях, когда имеются различия в культурных образцах представителей социальных групп</w:t>
      </w:r>
      <w:r w:rsidR="000F163D" w:rsidRPr="000F163D">
        <w:t xml:space="preserve">. </w:t>
      </w:r>
      <w:r w:rsidRPr="000F163D">
        <w:t>Всякий раз мы ставим себя в центр культуры и рассматриваем другие ее проявления как бы примеряя их на себя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Этноцентризм может быть искусственно усилен в какой-либо группе с целью противостояния другим группам при конфликтном взаимодействии</w:t>
      </w:r>
      <w:r w:rsidR="000F163D" w:rsidRPr="000F163D">
        <w:t xml:space="preserve">. </w:t>
      </w:r>
      <w:r w:rsidRPr="000F163D">
        <w:t>Уже одно упоминание об опасности, например, для существования какой-либо организации, сплачивает ее членов, повышает уровень групповой лояльности и этноцентризма</w:t>
      </w:r>
      <w:r w:rsidR="000F163D" w:rsidRPr="000F163D">
        <w:t xml:space="preserve">. </w:t>
      </w:r>
      <w:r w:rsidRPr="000F163D">
        <w:t>Периоды напряженности в отношениях между нациями или национальностями всегда сопровождаются повышением интенсивности этноцентристской пропаганды</w:t>
      </w:r>
      <w:r w:rsidR="000F163D" w:rsidRPr="000F163D">
        <w:t xml:space="preserve">. </w:t>
      </w:r>
      <w:r w:rsidRPr="000F163D">
        <w:t>Возможно, это связано с подготовкой членов группы к борьбе, к предстоящим лишениям и жертвам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Говоря о той значительной роли, которую этноцентризм играет в процессах групповой интеграции, в сплочении членов групп вокруг определенных культурных образцов, следует отметить и его консервативную роль, негативное влияние на развитие культуры</w:t>
      </w:r>
      <w:r w:rsidR="000F163D" w:rsidRPr="000F163D">
        <w:t xml:space="preserve">. </w:t>
      </w:r>
      <w:r w:rsidRPr="000F163D">
        <w:t>Действительно, если наша культура лучшая в мире, то зачем надо что-то совершенствовать, изменять и тем более заимствовать из других культур</w:t>
      </w:r>
      <w:r w:rsidR="000F163D" w:rsidRPr="000F163D">
        <w:t xml:space="preserve">? </w:t>
      </w:r>
      <w:r w:rsidRPr="000F163D">
        <w:t>Опыт показывает, что подобная точка зрения может значительно замедлить процессы развития, протекающие в обществе с очень высоким уровнем этноцентризма</w:t>
      </w:r>
      <w:r w:rsidR="000F163D" w:rsidRPr="000F163D">
        <w:t xml:space="preserve">. </w:t>
      </w:r>
      <w:r w:rsidRPr="000F163D">
        <w:t>Примером может служить опыт нашей страны, когда высокий уровень этноцентризма в довоенный период стал серьезным тормозом развития культуры</w:t>
      </w:r>
      <w:r w:rsidR="000F163D" w:rsidRPr="000F163D">
        <w:t xml:space="preserve">. </w:t>
      </w:r>
      <w:r w:rsidRPr="000F163D">
        <w:t>Этноцентризм может также быть инструментом, действующим против изменений внутреннего устройства общества</w:t>
      </w:r>
      <w:r w:rsidR="000F163D" w:rsidRPr="000F163D">
        <w:t xml:space="preserve">. </w:t>
      </w:r>
      <w:r w:rsidRPr="000F163D">
        <w:t>Так, привилегированные группы считают свое общество самым лучшим и справедливым и стремятся внушить это другим группам, поднимая тем самым уровень этноцентризма</w:t>
      </w:r>
      <w:r w:rsidR="000F163D" w:rsidRPr="000F163D">
        <w:t xml:space="preserve">. </w:t>
      </w:r>
      <w:r w:rsidRPr="000F163D">
        <w:t>Еще в Древнем Риме у представителей неимущих слоев культивировалось мнение, что, несмотря на нищету, они все-таки граждане великой империи и потому выше других народов</w:t>
      </w:r>
      <w:r w:rsidR="000F163D" w:rsidRPr="000F163D">
        <w:t xml:space="preserve">. </w:t>
      </w:r>
      <w:r w:rsidRPr="000F163D">
        <w:t>Это мнение специально создавалось привилегированными слоями римского общества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Культурный релятивизм</w:t>
      </w:r>
      <w:r w:rsidR="000F163D" w:rsidRPr="000F163D">
        <w:t xml:space="preserve">. </w:t>
      </w:r>
      <w:r w:rsidRPr="000F163D">
        <w:t>Если члены одной социальной группы будут рассматривать культурные обычаи и нормы других социальных групп только с точки зрения этноцентризма, то прийти к пониманию и взаимодействию очень сложно</w:t>
      </w:r>
      <w:r w:rsidR="000F163D" w:rsidRPr="000F163D">
        <w:t xml:space="preserve">. </w:t>
      </w:r>
      <w:r w:rsidRPr="000F163D">
        <w:t>Поэтому существует подход к другим культурам, который смягчает действие этноцентризма и позволяет находить пути к сотрудничеству и взаимному обогащению культур различных групп</w:t>
      </w:r>
      <w:r w:rsidR="000F163D" w:rsidRPr="000F163D">
        <w:t xml:space="preserve">. </w:t>
      </w:r>
      <w:r w:rsidRPr="000F163D">
        <w:t>Одним из таких подходов считается культурный релятивизм</w:t>
      </w:r>
      <w:r w:rsidR="000F163D" w:rsidRPr="000F163D">
        <w:t xml:space="preserve">. </w:t>
      </w:r>
      <w:r w:rsidRPr="000F163D">
        <w:t>Его основой служит утверждение, что члены одной социальной группы не могут понять мотивов и ценностей других групп, если они анализируют эти мотивы и ценности в свете своей собственной культуры</w:t>
      </w:r>
      <w:r w:rsidR="000F163D" w:rsidRPr="000F163D">
        <w:t xml:space="preserve">. </w:t>
      </w:r>
      <w:r w:rsidRPr="000F163D">
        <w:t>Для того чтобы достичь понимания, понять другую культуру, нужно связать ее конкретные черты с ситуацией и особенностями ее развития</w:t>
      </w:r>
      <w:r w:rsidR="000F163D" w:rsidRPr="000F163D">
        <w:t xml:space="preserve">. </w:t>
      </w:r>
      <w:r w:rsidRPr="000F163D">
        <w:t>Каждый культурный элемент должен соотноситься с особенностями той культуры, частью которой он является</w:t>
      </w:r>
      <w:r w:rsidR="000F163D" w:rsidRPr="000F163D">
        <w:t xml:space="preserve">. </w:t>
      </w:r>
      <w:r w:rsidRPr="000F163D">
        <w:t>Ценность и значение этого элемента может рассматриваться только в контексте определенной культуры</w:t>
      </w:r>
      <w:r w:rsidR="000F163D" w:rsidRPr="000F163D">
        <w:t xml:space="preserve">. </w:t>
      </w:r>
      <w:r w:rsidRPr="000F163D">
        <w:t>Теплая одежда хороша в Арктике, но нелепа в тропиках</w:t>
      </w:r>
      <w:r w:rsidR="000F163D" w:rsidRPr="000F163D">
        <w:t xml:space="preserve">. </w:t>
      </w:r>
      <w:r w:rsidRPr="000F163D">
        <w:t>То же можно сказать и о других, более сложных культурных элементах и о комплексах, которые они составляют</w:t>
      </w:r>
      <w:r w:rsidR="000F163D" w:rsidRPr="000F163D">
        <w:t xml:space="preserve">. </w:t>
      </w:r>
      <w:r w:rsidRPr="000F163D">
        <w:t>Культурные комплексы, касающиеся женской красоты и роли женщины в жизни общества, различны в разных культурах</w:t>
      </w:r>
      <w:r w:rsidR="000F163D" w:rsidRPr="000F163D">
        <w:t xml:space="preserve">. </w:t>
      </w:r>
      <w:r w:rsidRPr="000F163D">
        <w:t xml:space="preserve">Важно только подойти к этим различиям не с точки зрения доминирования "нашей" культуры, а с точки зрения культурного релятивизма, </w:t>
      </w:r>
      <w:r w:rsidR="000F163D" w:rsidRPr="000F163D">
        <w:t xml:space="preserve">т.е. </w:t>
      </w:r>
      <w:r w:rsidRPr="000F163D">
        <w:t>признавая за другими культурами возможности иных, отличных от "наших" интерпретаций культурных образцов и осознавая причины таких модификаций</w:t>
      </w:r>
      <w:r w:rsidR="000F163D" w:rsidRPr="000F163D">
        <w:t xml:space="preserve">. </w:t>
      </w:r>
      <w:r w:rsidRPr="000F163D">
        <w:t>Эта точка зрения, естественно, не этноцентрична, но помогает сближению и развитию различных культур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Нужно понять основное положение культурного релятивизма, согласно которому определенные элементы отдельной культурной системы являются правильными и общепринятыми потому, что они хорошо себя зарекомендовали именно в этой системе</w:t>
      </w:r>
      <w:r w:rsidR="000F163D" w:rsidRPr="000F163D">
        <w:t xml:space="preserve">; </w:t>
      </w:r>
      <w:r w:rsidRPr="000F163D">
        <w:t>другие же считаются неправильными и ненужными потому, что их применение порождало бы болезненные и конфликтные последствия только в данной социальной группе или только в данном обществе</w:t>
      </w:r>
      <w:r w:rsidR="000F163D" w:rsidRPr="000F163D">
        <w:t xml:space="preserve">. </w:t>
      </w:r>
      <w:r w:rsidRPr="000F163D">
        <w:t>Самый рациональный путь развития и восприятия культуры в обществе</w:t>
      </w:r>
      <w:r w:rsidR="000F163D" w:rsidRPr="000F163D">
        <w:t xml:space="preserve"> - </w:t>
      </w:r>
      <w:r w:rsidR="0025757B">
        <w:t>сочетание черт и этно</w:t>
      </w:r>
      <w:r w:rsidRPr="000F163D">
        <w:t>центризма, и культурного релятивизма, когда индивид, испытывая чувство гордости за культуру своей группы или общества и высказывая приверженность основным образцам этой культуры, в то же время способен понять другие культуры, поведение членов иных социальных групп, признавая их право на существование</w:t>
      </w:r>
      <w:r w:rsidR="000F163D" w:rsidRPr="000F163D">
        <w:t xml:space="preserve">. </w:t>
      </w:r>
    </w:p>
    <w:p w:rsidR="009A5B44" w:rsidRDefault="009A5B44" w:rsidP="000F163D">
      <w:pPr>
        <w:widowControl w:val="0"/>
        <w:autoSpaceDE w:val="0"/>
        <w:autoSpaceDN w:val="0"/>
        <w:adjustRightInd w:val="0"/>
      </w:pPr>
    </w:p>
    <w:p w:rsidR="000F163D" w:rsidRDefault="009A5B44" w:rsidP="009A5B44">
      <w:pPr>
        <w:pStyle w:val="2"/>
      </w:pPr>
      <w:r>
        <w:br w:type="page"/>
      </w:r>
      <w:bookmarkStart w:id="4" w:name="_Toc228547921"/>
      <w:r w:rsidR="002D1773" w:rsidRPr="000F163D">
        <w:t>Заключение</w:t>
      </w:r>
      <w:bookmarkEnd w:id="4"/>
    </w:p>
    <w:p w:rsidR="009A5B44" w:rsidRDefault="009A5B44" w:rsidP="000F163D">
      <w:pPr>
        <w:widowControl w:val="0"/>
        <w:autoSpaceDE w:val="0"/>
        <w:autoSpaceDN w:val="0"/>
        <w:adjustRightInd w:val="0"/>
      </w:pP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Культура как явление многозначно и ему сложно дать научное определение, которое могло бы достаточно точно вскрыть его столь подвижную и трудно</w:t>
      </w:r>
      <w:r w:rsidR="0025757B">
        <w:t xml:space="preserve"> </w:t>
      </w:r>
      <w:r w:rsidRPr="000F163D">
        <w:t>фиксируемую сущность</w:t>
      </w:r>
      <w:r w:rsidR="000F163D" w:rsidRPr="000F163D">
        <w:t xml:space="preserve">. </w:t>
      </w:r>
    </w:p>
    <w:p w:rsidR="002D1773" w:rsidRP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Культура не наследуется генетически, это возделанное, сотворённое самим человеком в себе, в других людях, во внешней среде</w:t>
      </w:r>
      <w:r w:rsidR="000F163D" w:rsidRPr="000F163D">
        <w:t xml:space="preserve">. </w:t>
      </w:r>
    </w:p>
    <w:p w:rsidR="000F163D" w:rsidRDefault="002D1773" w:rsidP="000F163D">
      <w:pPr>
        <w:widowControl w:val="0"/>
        <w:autoSpaceDE w:val="0"/>
        <w:autoSpaceDN w:val="0"/>
        <w:adjustRightInd w:val="0"/>
      </w:pPr>
      <w:r w:rsidRPr="000F163D">
        <w:t>Культура</w:t>
      </w:r>
      <w:r w:rsidR="000F163D" w:rsidRPr="000F163D">
        <w:t xml:space="preserve"> - </w:t>
      </w:r>
      <w:r w:rsidRPr="000F163D">
        <w:t>это способ духовного освоения действительности на основе выявления ценностей, представляющий собой целостную систему логически сопряжённых, устойчивых идей, оценок, ориентаций, норм, приёмов, воплощаемых в образцах деятельности, объективируемых в вещественно-предметных и знаково-символических формах, передаваемых от поколения к поколению в процессе социализации</w:t>
      </w:r>
      <w:r w:rsidR="000F163D" w:rsidRPr="000F163D">
        <w:t xml:space="preserve">. </w:t>
      </w:r>
      <w:r w:rsidRPr="000F163D">
        <w:t>Культура выступает решающим способом регуляции социальных взаимодействий, интеграции индивидов в общество</w:t>
      </w:r>
      <w:r w:rsidR="000F163D" w:rsidRPr="000F163D">
        <w:t xml:space="preserve">. </w:t>
      </w:r>
      <w:r w:rsidRPr="000F163D">
        <w:t xml:space="preserve">В рамках любой культуры, общества встречаются социокультурные различия между поколениями, существуют контркультуры и </w:t>
      </w:r>
      <w:r w:rsidR="000F163D" w:rsidRPr="000F163D">
        <w:t xml:space="preserve">т.д. </w:t>
      </w:r>
      <w:r w:rsidRPr="000F163D">
        <w:t>Важно учитывать, что в принципе целостность культуры</w:t>
      </w:r>
      <w:r w:rsidR="000F163D" w:rsidRPr="000F163D">
        <w:t xml:space="preserve"> - </w:t>
      </w:r>
      <w:r w:rsidRPr="000F163D">
        <w:t>состояние, далёкое от однообразия, застоя</w:t>
      </w:r>
      <w:r w:rsidR="000F163D" w:rsidRPr="000F163D">
        <w:t xml:space="preserve">. </w:t>
      </w:r>
      <w:r w:rsidRPr="000F163D">
        <w:t>Она (целостность</w:t>
      </w:r>
      <w:r w:rsidR="000F163D" w:rsidRPr="000F163D">
        <w:t xml:space="preserve">) </w:t>
      </w:r>
      <w:r w:rsidRPr="000F163D">
        <w:t>обеспечивается через многообразие субкультур, в её недрах формируются и развиваются новые элементы, а вместе с этим возникают и существенные различия, которые могут привести к противоречиям, конфликтам</w:t>
      </w:r>
      <w:r w:rsidR="000F163D" w:rsidRPr="000F163D">
        <w:t xml:space="preserve">. </w:t>
      </w:r>
      <w:r w:rsidRPr="000F163D">
        <w:t>Целостность культуры достигается не автоматически, а предполагает усилия, обеспечивающие синтез общечеловеческого, общенационального и специфического начала, поиск компромиссов ценностей в рамках единой культуры, преодоление конфликтов</w:t>
      </w:r>
      <w:r w:rsidR="000F163D" w:rsidRPr="000F163D">
        <w:t xml:space="preserve">. </w:t>
      </w:r>
      <w:r w:rsidRPr="000F163D">
        <w:t>Западники как сто лет назад, так и сегодня "воюют" со славянофилами, коммунисты</w:t>
      </w:r>
      <w:r w:rsidR="000F163D" w:rsidRPr="000F163D">
        <w:t xml:space="preserve"> - </w:t>
      </w:r>
      <w:r w:rsidRPr="000F163D">
        <w:t xml:space="preserve">с либералами и </w:t>
      </w:r>
      <w:r w:rsidR="000F163D" w:rsidRPr="000F163D">
        <w:t xml:space="preserve">т.д. </w:t>
      </w:r>
      <w:r w:rsidRPr="000F163D">
        <w:t>В наличии конфликта ценностей ничего сверх</w:t>
      </w:r>
      <w:r w:rsidR="0025757B">
        <w:t>ъ</w:t>
      </w:r>
      <w:r w:rsidRPr="000F163D">
        <w:t>естественного и необычного нет</w:t>
      </w:r>
      <w:r w:rsidR="000F163D" w:rsidRPr="000F163D">
        <w:t xml:space="preserve">. </w:t>
      </w:r>
      <w:r w:rsidRPr="000F163D">
        <w:t>Но сегодня в нашей стране, находящейся в стадии фактического обновления системы ценностей</w:t>
      </w:r>
      <w:r w:rsidR="000F163D" w:rsidRPr="000F163D">
        <w:t xml:space="preserve"> - </w:t>
      </w:r>
      <w:r w:rsidRPr="000F163D">
        <w:t>самого сложного, драматичного (и даже подчас трагичного</w:t>
      </w:r>
      <w:r w:rsidR="000F163D" w:rsidRPr="000F163D">
        <w:t xml:space="preserve">) </w:t>
      </w:r>
      <w:r w:rsidRPr="000F163D">
        <w:t>социального процесса</w:t>
      </w:r>
      <w:r w:rsidR="000F163D" w:rsidRPr="000F163D">
        <w:t xml:space="preserve"> - </w:t>
      </w:r>
      <w:r w:rsidRPr="000F163D">
        <w:t>резко увеличивается конфликтность общества</w:t>
      </w:r>
      <w:r w:rsidR="000F163D" w:rsidRPr="000F163D">
        <w:t xml:space="preserve">. </w:t>
      </w:r>
    </w:p>
    <w:p w:rsidR="000F163D" w:rsidRDefault="009A5B44" w:rsidP="009A5B44">
      <w:pPr>
        <w:pStyle w:val="2"/>
      </w:pPr>
      <w:r>
        <w:br w:type="page"/>
      </w:r>
      <w:bookmarkStart w:id="5" w:name="_Toc228547922"/>
      <w:r w:rsidR="00916903" w:rsidRPr="000F163D">
        <w:t>Список использованных источников</w:t>
      </w:r>
      <w:bookmarkEnd w:id="5"/>
    </w:p>
    <w:p w:rsidR="009A5B44" w:rsidRPr="009A5B44" w:rsidRDefault="009A5B44" w:rsidP="009A5B44"/>
    <w:p w:rsidR="000A6E23" w:rsidRPr="000F163D" w:rsidRDefault="00916903" w:rsidP="009A5B44">
      <w:pPr>
        <w:widowControl w:val="0"/>
        <w:autoSpaceDE w:val="0"/>
        <w:autoSpaceDN w:val="0"/>
        <w:adjustRightInd w:val="0"/>
        <w:ind w:firstLine="0"/>
      </w:pPr>
      <w:r w:rsidRPr="000F163D">
        <w:t xml:space="preserve">1 </w:t>
      </w:r>
      <w:r w:rsidR="000A6E23" w:rsidRPr="000F163D">
        <w:t>Волкова</w:t>
      </w:r>
      <w:r w:rsidR="000F163D" w:rsidRPr="000F163D">
        <w:t xml:space="preserve"> </w:t>
      </w:r>
      <w:r w:rsidR="000A6E23" w:rsidRPr="000F163D">
        <w:t>Ю</w:t>
      </w:r>
      <w:r w:rsidR="000F163D">
        <w:t xml:space="preserve">.Г. </w:t>
      </w:r>
      <w:r w:rsidR="000A6E23" w:rsidRPr="000F163D">
        <w:t>Социология</w:t>
      </w:r>
      <w:r w:rsidR="000F163D" w:rsidRPr="000F163D">
        <w:t xml:space="preserve">. </w:t>
      </w:r>
      <w:r w:rsidR="000A6E23" w:rsidRPr="000F163D">
        <w:t>– М</w:t>
      </w:r>
      <w:r w:rsidR="000F163D" w:rsidRPr="000F163D">
        <w:t xml:space="preserve">.: </w:t>
      </w:r>
      <w:r w:rsidR="000A6E23" w:rsidRPr="000F163D">
        <w:t>Гардарики, 2003</w:t>
      </w:r>
    </w:p>
    <w:p w:rsidR="000A6E23" w:rsidRPr="000F163D" w:rsidRDefault="000A6E23" w:rsidP="009A5B44">
      <w:pPr>
        <w:widowControl w:val="0"/>
        <w:autoSpaceDE w:val="0"/>
        <w:autoSpaceDN w:val="0"/>
        <w:adjustRightInd w:val="0"/>
        <w:ind w:firstLine="0"/>
      </w:pPr>
      <w:r w:rsidRPr="000F163D">
        <w:t>2 Добреньков В</w:t>
      </w:r>
      <w:r w:rsidR="000F163D">
        <w:t xml:space="preserve">.И., </w:t>
      </w:r>
      <w:r w:rsidRPr="000F163D">
        <w:t>Кравченко А</w:t>
      </w:r>
      <w:r w:rsidR="000F163D">
        <w:t xml:space="preserve">.И. </w:t>
      </w:r>
      <w:r w:rsidRPr="000F163D">
        <w:t>Социология</w:t>
      </w:r>
      <w:r w:rsidR="000F163D" w:rsidRPr="000F163D">
        <w:t xml:space="preserve">. - </w:t>
      </w:r>
      <w:r w:rsidRPr="000F163D">
        <w:t>М</w:t>
      </w:r>
      <w:r w:rsidR="000F163D" w:rsidRPr="000F163D">
        <w:t xml:space="preserve">.: </w:t>
      </w:r>
      <w:r w:rsidRPr="000F163D">
        <w:t>Инфра, 2000</w:t>
      </w:r>
    </w:p>
    <w:p w:rsidR="00916903" w:rsidRPr="000F163D" w:rsidRDefault="000A6E23" w:rsidP="009A5B44">
      <w:pPr>
        <w:widowControl w:val="0"/>
        <w:autoSpaceDE w:val="0"/>
        <w:autoSpaceDN w:val="0"/>
        <w:adjustRightInd w:val="0"/>
        <w:ind w:firstLine="0"/>
      </w:pPr>
      <w:r w:rsidRPr="000F163D">
        <w:t xml:space="preserve">3 </w:t>
      </w:r>
      <w:r w:rsidR="00916903" w:rsidRPr="000F163D">
        <w:t>Матецкая А</w:t>
      </w:r>
      <w:r w:rsidR="000F163D">
        <w:t xml:space="preserve">.В. </w:t>
      </w:r>
      <w:r w:rsidR="00916903" w:rsidRPr="000F163D">
        <w:t>Социология культуры</w:t>
      </w:r>
      <w:r w:rsidR="000F163D" w:rsidRPr="000F163D">
        <w:t xml:space="preserve">. </w:t>
      </w:r>
      <w:r w:rsidR="00916903" w:rsidRPr="000F163D">
        <w:t>– Ростов</w:t>
      </w:r>
      <w:r w:rsidR="000F163D" w:rsidRPr="000F163D">
        <w:t xml:space="preserve">: </w:t>
      </w:r>
      <w:r w:rsidR="00916903" w:rsidRPr="000F163D">
        <w:t>2006</w:t>
      </w:r>
    </w:p>
    <w:p w:rsidR="000F163D" w:rsidRDefault="000A6E23" w:rsidP="009A5B44">
      <w:pPr>
        <w:widowControl w:val="0"/>
        <w:autoSpaceDE w:val="0"/>
        <w:autoSpaceDN w:val="0"/>
        <w:adjustRightInd w:val="0"/>
        <w:ind w:firstLine="0"/>
      </w:pPr>
      <w:r w:rsidRPr="000F163D">
        <w:t>4 Фролов С</w:t>
      </w:r>
      <w:r w:rsidR="000F163D">
        <w:t xml:space="preserve">.С. </w:t>
      </w:r>
      <w:r w:rsidRPr="000F163D">
        <w:t>Социология</w:t>
      </w:r>
      <w:r w:rsidR="000F163D" w:rsidRPr="000F163D">
        <w:t xml:space="preserve">. </w:t>
      </w:r>
      <w:r w:rsidRPr="000F163D">
        <w:t xml:space="preserve">– </w:t>
      </w:r>
      <w:r w:rsidR="00A25458" w:rsidRPr="000F163D">
        <w:t>М</w:t>
      </w:r>
      <w:r w:rsidR="000F163D" w:rsidRPr="000F163D">
        <w:t xml:space="preserve">.: </w:t>
      </w:r>
      <w:r w:rsidRPr="000F163D">
        <w:t>МИРЭА, 2002</w:t>
      </w:r>
      <w:r w:rsidR="000F163D" w:rsidRPr="000F163D">
        <w:t xml:space="preserve">. </w:t>
      </w:r>
    </w:p>
    <w:p w:rsidR="000A6E23" w:rsidRPr="000F163D" w:rsidRDefault="000A6E23" w:rsidP="000F163D">
      <w:pPr>
        <w:widowControl w:val="0"/>
        <w:autoSpaceDE w:val="0"/>
        <w:autoSpaceDN w:val="0"/>
        <w:adjustRightInd w:val="0"/>
      </w:pPr>
      <w:bookmarkStart w:id="6" w:name="_GoBack"/>
      <w:bookmarkEnd w:id="6"/>
    </w:p>
    <w:sectPr w:rsidR="000A6E23" w:rsidRPr="000F163D" w:rsidSect="000F163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12" w:rsidRDefault="00DF601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DF6012" w:rsidRDefault="00DF601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3D" w:rsidRDefault="000F163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3D" w:rsidRDefault="000F163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12" w:rsidRDefault="00DF601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DF6012" w:rsidRDefault="00DF601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2ED" w:rsidRDefault="00977E51" w:rsidP="00A25458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2F72ED" w:rsidRDefault="002F72ED" w:rsidP="0091690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3D" w:rsidRDefault="000F16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08C6"/>
    <w:multiLevelType w:val="singleLevel"/>
    <w:tmpl w:val="D0F254C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outline w:val="0"/>
        <w:shadow w:val="0"/>
        <w:emboss/>
        <w:imprint w:val="0"/>
        <w:color w:val="auto"/>
        <w:sz w:val="26"/>
        <w:szCs w:val="26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041E86"/>
    <w:multiLevelType w:val="hybridMultilevel"/>
    <w:tmpl w:val="74C888E8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E6F45E8"/>
    <w:multiLevelType w:val="hybridMultilevel"/>
    <w:tmpl w:val="0CA09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E973CE"/>
    <w:multiLevelType w:val="hybridMultilevel"/>
    <w:tmpl w:val="F306E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9E5A07"/>
    <w:multiLevelType w:val="singleLevel"/>
    <w:tmpl w:val="28DE2502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8"/>
        <w:szCs w:val="28"/>
        <w:u w:val="none"/>
      </w:rPr>
    </w:lvl>
  </w:abstractNum>
  <w:abstractNum w:abstractNumId="7">
    <w:nsid w:val="466D197C"/>
    <w:multiLevelType w:val="hybridMultilevel"/>
    <w:tmpl w:val="EF2CEC0E"/>
    <w:lvl w:ilvl="0" w:tplc="3FEA88E2">
      <w:numFmt w:val="bullet"/>
      <w:lvlText w:val=""/>
      <w:lvlJc w:val="left"/>
      <w:pPr>
        <w:tabs>
          <w:tab w:val="num" w:pos="218"/>
        </w:tabs>
        <w:ind w:left="218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cs="Wingdings" w:hint="default"/>
      </w:rPr>
    </w:lvl>
  </w:abstractNum>
  <w:abstractNum w:abstractNumId="8">
    <w:nsid w:val="51DB7AE2"/>
    <w:multiLevelType w:val="singleLevel"/>
    <w:tmpl w:val="FB601B7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8"/>
        <w:szCs w:val="28"/>
        <w:u w:val="none"/>
      </w:rPr>
    </w:lvl>
  </w:abstractNum>
  <w:abstractNum w:abstractNumId="9">
    <w:nsid w:val="5EF2470D"/>
    <w:multiLevelType w:val="singleLevel"/>
    <w:tmpl w:val="2A9E7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6A0"/>
    <w:rsid w:val="000021EA"/>
    <w:rsid w:val="000874EC"/>
    <w:rsid w:val="000A6E23"/>
    <w:rsid w:val="000F163D"/>
    <w:rsid w:val="0025757B"/>
    <w:rsid w:val="002D1773"/>
    <w:rsid w:val="002F72ED"/>
    <w:rsid w:val="003151D4"/>
    <w:rsid w:val="003B674E"/>
    <w:rsid w:val="003C667B"/>
    <w:rsid w:val="0052569D"/>
    <w:rsid w:val="00825BC0"/>
    <w:rsid w:val="00845CF4"/>
    <w:rsid w:val="00855245"/>
    <w:rsid w:val="008A1EAF"/>
    <w:rsid w:val="00916903"/>
    <w:rsid w:val="009722F1"/>
    <w:rsid w:val="00977E51"/>
    <w:rsid w:val="009A4269"/>
    <w:rsid w:val="009A5B44"/>
    <w:rsid w:val="00A206A0"/>
    <w:rsid w:val="00A25458"/>
    <w:rsid w:val="00AA6121"/>
    <w:rsid w:val="00B821C5"/>
    <w:rsid w:val="00C41A8A"/>
    <w:rsid w:val="00C92CA4"/>
    <w:rsid w:val="00D54C5D"/>
    <w:rsid w:val="00DF6012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C9BA14-1BA2-437E-80CE-84FE3489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F163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F163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F163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F163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F163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F163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F163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F163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F163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845CF4"/>
    <w:pPr>
      <w:widowControl w:val="0"/>
      <w:autoSpaceDE w:val="0"/>
      <w:autoSpaceDN w:val="0"/>
      <w:adjustRightInd w:val="0"/>
      <w:jc w:val="center"/>
    </w:pPr>
    <w:rPr>
      <w:sz w:val="34"/>
      <w:szCs w:val="3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note text"/>
    <w:basedOn w:val="a2"/>
    <w:link w:val="a9"/>
    <w:autoRedefine/>
    <w:uiPriority w:val="99"/>
    <w:semiHidden/>
    <w:rsid w:val="000F163D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0F163D"/>
    <w:rPr>
      <w:sz w:val="28"/>
      <w:szCs w:val="28"/>
      <w:vertAlign w:val="superscript"/>
    </w:rPr>
  </w:style>
  <w:style w:type="paragraph" w:styleId="ab">
    <w:name w:val="header"/>
    <w:basedOn w:val="a2"/>
    <w:next w:val="ac"/>
    <w:link w:val="ad"/>
    <w:uiPriority w:val="99"/>
    <w:rsid w:val="000F16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0F163D"/>
    <w:rPr>
      <w:vertAlign w:val="superscript"/>
    </w:rPr>
  </w:style>
  <w:style w:type="character" w:styleId="af">
    <w:name w:val="page number"/>
    <w:uiPriority w:val="99"/>
    <w:rsid w:val="000F163D"/>
  </w:style>
  <w:style w:type="paragraph" w:customStyle="1" w:styleId="13">
    <w:name w:val="Обычный + 13 пт"/>
    <w:aliases w:val="Междустр.интервал:  полуторный"/>
    <w:basedOn w:val="a2"/>
    <w:uiPriority w:val="99"/>
    <w:rsid w:val="009A4269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c">
    <w:name w:val="Body Text"/>
    <w:basedOn w:val="a2"/>
    <w:link w:val="af0"/>
    <w:uiPriority w:val="99"/>
    <w:rsid w:val="000F163D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0F16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F163D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0F16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F163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0F163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F163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0F163D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0F163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0F163D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F163D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0F163D"/>
    <w:rPr>
      <w:sz w:val="28"/>
      <w:szCs w:val="28"/>
    </w:rPr>
  </w:style>
  <w:style w:type="paragraph" w:styleId="afa">
    <w:name w:val="Normal (Web)"/>
    <w:basedOn w:val="a2"/>
    <w:uiPriority w:val="99"/>
    <w:rsid w:val="000F163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0F163D"/>
    <w:pPr>
      <w:widowControl w:val="0"/>
      <w:autoSpaceDE w:val="0"/>
      <w:autoSpaceDN w:val="0"/>
      <w:adjustRightInd w:val="0"/>
      <w:spacing w:before="120" w:after="120"/>
      <w:jc w:val="left"/>
    </w:pPr>
  </w:style>
  <w:style w:type="paragraph" w:styleId="22">
    <w:name w:val="toc 2"/>
    <w:basedOn w:val="a2"/>
    <w:next w:val="a2"/>
    <w:autoRedefine/>
    <w:uiPriority w:val="99"/>
    <w:semiHidden/>
    <w:rsid w:val="000F163D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F163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F163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F163D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0F163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F163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0F163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0F163D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F163D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F163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F163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F16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F163D"/>
    <w:rPr>
      <w:i/>
      <w:iCs/>
    </w:rPr>
  </w:style>
  <w:style w:type="paragraph" w:customStyle="1" w:styleId="afc">
    <w:name w:val="ТАБЛИЦА"/>
    <w:next w:val="a2"/>
    <w:autoRedefine/>
    <w:uiPriority w:val="99"/>
    <w:rsid w:val="000F163D"/>
    <w:pPr>
      <w:spacing w:line="360" w:lineRule="auto"/>
    </w:pPr>
    <w:rPr>
      <w:color w:val="000000"/>
    </w:rPr>
  </w:style>
  <w:style w:type="paragraph" w:customStyle="1" w:styleId="15">
    <w:name w:val="Стиль1"/>
    <w:basedOn w:val="afc"/>
    <w:autoRedefine/>
    <w:uiPriority w:val="99"/>
    <w:rsid w:val="000F163D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0F163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F16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F163D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0F163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7868</Words>
  <Characters>44853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ветеринарной медицины</vt:lpstr>
    </vt:vector>
  </TitlesOfParts>
  <Company>Diapsalmata</Company>
  <LinksUpToDate>false</LinksUpToDate>
  <CharactersWithSpaces>52616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ветеринарной медицины</dc:title>
  <dc:subject/>
  <dc:creator>33</dc:creator>
  <cp:keywords/>
  <dc:description/>
  <cp:lastModifiedBy>admin</cp:lastModifiedBy>
  <cp:revision>2</cp:revision>
  <cp:lastPrinted>2008-11-27T17:15:00Z</cp:lastPrinted>
  <dcterms:created xsi:type="dcterms:W3CDTF">2014-02-23T17:36:00Z</dcterms:created>
  <dcterms:modified xsi:type="dcterms:W3CDTF">2014-02-23T17:36:00Z</dcterms:modified>
</cp:coreProperties>
</file>