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Министерство образования и науки Украины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Донбасский государственный технический университет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Институт повышения квалификации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КОНТРОЛЬНАЯ РАБОТА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по Металловедению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на тему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«Легированные стали</w:t>
      </w:r>
      <w:r w:rsidR="0030499B">
        <w:rPr>
          <w:sz w:val="28"/>
          <w:szCs w:val="28"/>
        </w:rPr>
        <w:t xml:space="preserve"> и в</w:t>
      </w:r>
      <w:r w:rsidRPr="0047080E">
        <w:rPr>
          <w:sz w:val="28"/>
          <w:szCs w:val="28"/>
        </w:rPr>
        <w:t xml:space="preserve">лияние легирующих элементов на </w:t>
      </w:r>
      <w:r w:rsidR="0030499B">
        <w:rPr>
          <w:sz w:val="28"/>
          <w:szCs w:val="28"/>
        </w:rPr>
        <w:t xml:space="preserve">их </w:t>
      </w:r>
      <w:r w:rsidRPr="0047080E">
        <w:rPr>
          <w:sz w:val="28"/>
          <w:szCs w:val="28"/>
        </w:rPr>
        <w:t>свойства»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30499B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7080E">
        <w:rPr>
          <w:sz w:val="28"/>
          <w:szCs w:val="28"/>
        </w:rPr>
        <w:t>Выполнил: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7080E">
        <w:rPr>
          <w:sz w:val="28"/>
          <w:szCs w:val="28"/>
        </w:rPr>
        <w:t>ст. гр. ПМГ-А-08з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47080E">
        <w:rPr>
          <w:sz w:val="28"/>
          <w:szCs w:val="28"/>
        </w:rPr>
        <w:t>Коршунов Г.П.</w:t>
      </w: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47080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7080E">
        <w:rPr>
          <w:sz w:val="28"/>
          <w:szCs w:val="28"/>
        </w:rPr>
        <w:t>Алчевск 2009</w:t>
      </w:r>
    </w:p>
    <w:p w:rsidR="007F384C" w:rsidRPr="0030499B" w:rsidRDefault="0047080E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80E">
        <w:rPr>
          <w:b/>
          <w:bCs/>
          <w:sz w:val="28"/>
          <w:szCs w:val="28"/>
        </w:rPr>
        <w:br w:type="page"/>
      </w:r>
      <w:r w:rsidR="000542FB" w:rsidRPr="0047080E">
        <w:rPr>
          <w:b/>
          <w:bCs/>
          <w:sz w:val="28"/>
          <w:szCs w:val="28"/>
        </w:rPr>
        <w:lastRenderedPageBreak/>
        <w:t>1.</w:t>
      </w:r>
      <w:r w:rsidR="00300145" w:rsidRPr="0047080E">
        <w:rPr>
          <w:b/>
          <w:bCs/>
          <w:sz w:val="28"/>
          <w:szCs w:val="28"/>
        </w:rPr>
        <w:t xml:space="preserve"> </w:t>
      </w:r>
      <w:r w:rsidR="00BC0B58" w:rsidRPr="0047080E">
        <w:rPr>
          <w:b/>
          <w:bCs/>
          <w:sz w:val="28"/>
          <w:szCs w:val="28"/>
        </w:rPr>
        <w:t>Общая характеристика легированны</w:t>
      </w:r>
      <w:r>
        <w:rPr>
          <w:b/>
          <w:bCs/>
          <w:sz w:val="28"/>
          <w:szCs w:val="28"/>
        </w:rPr>
        <w:t>х сталей</w:t>
      </w:r>
    </w:p>
    <w:p w:rsidR="0047080E" w:rsidRPr="0030499B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5797" w:rsidRPr="0047080E" w:rsidRDefault="0030014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Около 10% всей выплавленной стали является легированной. Легированные стали </w:t>
      </w:r>
      <w:r w:rsidR="006A5797" w:rsidRPr="0047080E">
        <w:rPr>
          <w:sz w:val="28"/>
          <w:szCs w:val="28"/>
        </w:rPr>
        <w:t>обладают рядом специфических свойств: износостойк</w:t>
      </w:r>
      <w:r w:rsidR="007F384C" w:rsidRPr="0047080E">
        <w:rPr>
          <w:sz w:val="28"/>
          <w:szCs w:val="28"/>
        </w:rPr>
        <w:t>ость</w:t>
      </w:r>
      <w:r w:rsidR="006A5797" w:rsidRPr="0047080E">
        <w:rPr>
          <w:sz w:val="28"/>
          <w:szCs w:val="28"/>
        </w:rPr>
        <w:t>, жаропрочн</w:t>
      </w:r>
      <w:r w:rsidR="007F384C" w:rsidRPr="0047080E">
        <w:rPr>
          <w:sz w:val="28"/>
          <w:szCs w:val="28"/>
        </w:rPr>
        <w:t>ость</w:t>
      </w:r>
      <w:r w:rsidR="006A5797" w:rsidRPr="0047080E">
        <w:rPr>
          <w:sz w:val="28"/>
          <w:szCs w:val="28"/>
        </w:rPr>
        <w:t>, прокаливаем</w:t>
      </w:r>
      <w:r w:rsidR="007F384C" w:rsidRPr="0047080E">
        <w:rPr>
          <w:sz w:val="28"/>
          <w:szCs w:val="28"/>
        </w:rPr>
        <w:t>ость</w:t>
      </w:r>
      <w:r w:rsidR="006A5797" w:rsidRPr="0047080E">
        <w:rPr>
          <w:sz w:val="28"/>
          <w:szCs w:val="28"/>
        </w:rPr>
        <w:t xml:space="preserve"> в крупных сечениях, кислотостойк</w:t>
      </w:r>
      <w:r w:rsidR="007F384C" w:rsidRPr="0047080E">
        <w:rPr>
          <w:sz w:val="28"/>
          <w:szCs w:val="28"/>
        </w:rPr>
        <w:t>ость</w:t>
      </w:r>
      <w:r w:rsidR="006A5797" w:rsidRPr="0047080E">
        <w:rPr>
          <w:sz w:val="28"/>
          <w:szCs w:val="28"/>
        </w:rPr>
        <w:t>.</w:t>
      </w:r>
    </w:p>
    <w:p w:rsidR="00BC0B58" w:rsidRPr="0047080E" w:rsidRDefault="00BC0B5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Элементы, специально вводимые в сталь в определенных концентрациях с целью изменения ее строения и свойств, называются легирующими элементами.</w:t>
      </w:r>
    </w:p>
    <w:p w:rsidR="00E84D5F" w:rsidRPr="0047080E" w:rsidRDefault="006A579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 качестве легирующи</w:t>
      </w:r>
      <w:r w:rsidR="007F384C" w:rsidRPr="0047080E">
        <w:rPr>
          <w:sz w:val="28"/>
          <w:szCs w:val="28"/>
        </w:rPr>
        <w:t>х</w:t>
      </w:r>
      <w:r w:rsidRPr="0047080E">
        <w:rPr>
          <w:sz w:val="28"/>
          <w:szCs w:val="28"/>
        </w:rPr>
        <w:t xml:space="preserve"> элементов </w:t>
      </w:r>
      <w:r w:rsidR="00362BE7" w:rsidRPr="0047080E">
        <w:rPr>
          <w:sz w:val="28"/>
          <w:szCs w:val="28"/>
        </w:rPr>
        <w:t xml:space="preserve">выступают: </w:t>
      </w:r>
      <w:r w:rsidR="00362BE7" w:rsidRPr="0047080E">
        <w:rPr>
          <w:sz w:val="28"/>
          <w:szCs w:val="28"/>
          <w:lang w:val="en-US"/>
        </w:rPr>
        <w:t>Cr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Ni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Si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Mn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Mo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W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V</w:t>
      </w:r>
      <w:r w:rsidR="00362BE7" w:rsidRPr="0047080E">
        <w:rPr>
          <w:sz w:val="28"/>
          <w:szCs w:val="28"/>
        </w:rPr>
        <w:t xml:space="preserve">, </w:t>
      </w:r>
      <w:r w:rsidR="00362BE7" w:rsidRPr="0047080E">
        <w:rPr>
          <w:sz w:val="28"/>
          <w:szCs w:val="28"/>
          <w:lang w:val="en-US"/>
        </w:rPr>
        <w:t>Ti</w:t>
      </w:r>
      <w:r w:rsidR="006E42D1" w:rsidRPr="0047080E">
        <w:rPr>
          <w:sz w:val="28"/>
          <w:szCs w:val="28"/>
        </w:rPr>
        <w:t xml:space="preserve">, </w:t>
      </w:r>
      <w:r w:rsidR="006E42D1" w:rsidRPr="0047080E">
        <w:rPr>
          <w:sz w:val="28"/>
          <w:szCs w:val="28"/>
          <w:lang w:val="en-US"/>
        </w:rPr>
        <w:t>Mo</w:t>
      </w:r>
      <w:r w:rsidR="006E42D1" w:rsidRPr="0047080E">
        <w:rPr>
          <w:sz w:val="28"/>
          <w:szCs w:val="28"/>
        </w:rPr>
        <w:t xml:space="preserve"> и т.д.</w:t>
      </w:r>
    </w:p>
    <w:p w:rsidR="00733BD6" w:rsidRPr="0047080E" w:rsidRDefault="00733BD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Следует отличать примеси и специально вводные элементы:</w:t>
      </w:r>
    </w:p>
    <w:p w:rsidR="00733BD6" w:rsidRPr="0047080E" w:rsidRDefault="00733BD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S</w:t>
      </w:r>
      <w:r w:rsidR="00C5757B" w:rsidRPr="0047080E">
        <w:rPr>
          <w:sz w:val="28"/>
          <w:szCs w:val="28"/>
          <w:lang w:val="en-US"/>
        </w:rPr>
        <w:t>i</w:t>
      </w:r>
      <w:r w:rsidR="0047080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до 0,2 – 0,4% </w:t>
      </w:r>
      <w:r w:rsidR="00C5757B" w:rsidRPr="0047080E">
        <w:rPr>
          <w:sz w:val="28"/>
          <w:szCs w:val="28"/>
        </w:rPr>
        <w:t>–</w:t>
      </w:r>
      <w:r w:rsidR="0047080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в качестве примесей </w:t>
      </w:r>
      <w:r w:rsidR="00C5757B" w:rsidRPr="0047080E">
        <w:rPr>
          <w:sz w:val="28"/>
          <w:szCs w:val="28"/>
        </w:rPr>
        <w:t>(</w:t>
      </w:r>
      <w:r w:rsidRPr="0047080E">
        <w:rPr>
          <w:sz w:val="28"/>
          <w:szCs w:val="28"/>
        </w:rPr>
        <w:t>об</w:t>
      </w:r>
      <w:r w:rsidR="00C5757B" w:rsidRPr="0047080E">
        <w:rPr>
          <w:sz w:val="28"/>
          <w:szCs w:val="28"/>
        </w:rPr>
        <w:t>ычная</w:t>
      </w:r>
      <w:r w:rsidRPr="0047080E">
        <w:rPr>
          <w:sz w:val="28"/>
          <w:szCs w:val="28"/>
        </w:rPr>
        <w:t xml:space="preserve"> углеродистая сталь</w:t>
      </w:r>
      <w:r w:rsidR="00C5757B" w:rsidRPr="0047080E">
        <w:rPr>
          <w:sz w:val="28"/>
          <w:szCs w:val="28"/>
        </w:rPr>
        <w:t>)</w:t>
      </w:r>
      <w:r w:rsidRPr="0047080E">
        <w:rPr>
          <w:sz w:val="28"/>
          <w:szCs w:val="28"/>
        </w:rPr>
        <w:t>;</w:t>
      </w:r>
    </w:p>
    <w:p w:rsidR="00733BD6" w:rsidRPr="0047080E" w:rsidRDefault="00733BD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S</w:t>
      </w:r>
      <w:r w:rsidR="00C5757B" w:rsidRPr="0047080E">
        <w:rPr>
          <w:sz w:val="28"/>
          <w:szCs w:val="28"/>
          <w:lang w:val="en-US"/>
        </w:rPr>
        <w:t>i</w:t>
      </w:r>
      <w:r w:rsidR="0047080E" w:rsidRPr="0047080E">
        <w:rPr>
          <w:sz w:val="28"/>
          <w:szCs w:val="28"/>
        </w:rPr>
        <w:t xml:space="preserve"> </w:t>
      </w:r>
      <w:r w:rsidR="00B17B38" w:rsidRPr="0047080E">
        <w:rPr>
          <w:sz w:val="28"/>
          <w:szCs w:val="28"/>
        </w:rPr>
        <w:t xml:space="preserve">до 0,9 – 1,0% </w:t>
      </w:r>
      <w:r w:rsidR="00C5757B" w:rsidRPr="0047080E">
        <w:rPr>
          <w:sz w:val="28"/>
          <w:szCs w:val="28"/>
        </w:rPr>
        <w:t>–</w:t>
      </w:r>
      <w:r w:rsidR="00B17B38" w:rsidRPr="0047080E">
        <w:rPr>
          <w:sz w:val="28"/>
          <w:szCs w:val="28"/>
        </w:rPr>
        <w:t xml:space="preserve"> легированная сталь (</w:t>
      </w:r>
      <w:r w:rsidR="00B17B38" w:rsidRPr="0047080E">
        <w:rPr>
          <w:sz w:val="28"/>
          <w:szCs w:val="28"/>
          <w:lang w:val="en-US"/>
        </w:rPr>
        <w:t>Si</w:t>
      </w:r>
      <w:r w:rsidR="00B17B38" w:rsidRPr="0047080E">
        <w:rPr>
          <w:sz w:val="28"/>
          <w:szCs w:val="28"/>
        </w:rPr>
        <w:t xml:space="preserve"> – вводят специально);</w:t>
      </w:r>
    </w:p>
    <w:p w:rsidR="00B17B38" w:rsidRPr="0047080E" w:rsidRDefault="00B17B3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 – 0,05 – 0,1% </w:t>
      </w:r>
      <w:r w:rsidR="00C5757B" w:rsidRPr="0047080E">
        <w:rPr>
          <w:sz w:val="28"/>
          <w:szCs w:val="28"/>
        </w:rPr>
        <w:t>–</w:t>
      </w:r>
      <w:r w:rsidRPr="0047080E">
        <w:rPr>
          <w:sz w:val="28"/>
          <w:szCs w:val="28"/>
        </w:rPr>
        <w:t xml:space="preserve"> легированная </w:t>
      </w:r>
      <w:r w:rsidR="00C5757B" w:rsidRPr="0047080E">
        <w:rPr>
          <w:sz w:val="28"/>
          <w:szCs w:val="28"/>
        </w:rPr>
        <w:t>ванадием</w:t>
      </w:r>
      <w:r w:rsidRPr="0047080E">
        <w:rPr>
          <w:sz w:val="28"/>
          <w:szCs w:val="28"/>
        </w:rPr>
        <w:t xml:space="preserve"> сталь</w:t>
      </w:r>
      <w:r w:rsidR="00104516" w:rsidRPr="0047080E">
        <w:rPr>
          <w:sz w:val="28"/>
          <w:szCs w:val="28"/>
        </w:rPr>
        <w:t>;</w:t>
      </w:r>
    </w:p>
    <w:p w:rsidR="00104516" w:rsidRPr="0047080E" w:rsidRDefault="0010451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Ti</w:t>
      </w:r>
      <w:r w:rsidRPr="0047080E">
        <w:rPr>
          <w:sz w:val="28"/>
          <w:szCs w:val="28"/>
        </w:rPr>
        <w:t xml:space="preserve"> – 0,1% </w:t>
      </w:r>
      <w:r w:rsidR="00C5757B" w:rsidRPr="0047080E">
        <w:rPr>
          <w:sz w:val="28"/>
          <w:szCs w:val="28"/>
        </w:rPr>
        <w:t>–</w:t>
      </w:r>
      <w:r w:rsidRPr="0047080E">
        <w:rPr>
          <w:sz w:val="28"/>
          <w:szCs w:val="28"/>
        </w:rPr>
        <w:t xml:space="preserve"> легированная </w:t>
      </w:r>
      <w:r w:rsidR="00C5757B" w:rsidRPr="0047080E">
        <w:rPr>
          <w:sz w:val="28"/>
          <w:szCs w:val="28"/>
        </w:rPr>
        <w:t>титаном</w:t>
      </w:r>
      <w:r w:rsidRPr="0047080E">
        <w:rPr>
          <w:sz w:val="28"/>
          <w:szCs w:val="28"/>
        </w:rPr>
        <w:t xml:space="preserve"> сталь.</w:t>
      </w:r>
    </w:p>
    <w:p w:rsidR="00C5757B" w:rsidRPr="0047080E" w:rsidRDefault="00C5757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 – 0,002 – 0,003% – легированная бором сталь.</w:t>
      </w:r>
    </w:p>
    <w:p w:rsidR="00104516" w:rsidRPr="0047080E" w:rsidRDefault="0010451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Т.о., легированная сталь – это сталь в которую специально вводятся легирующие компоненты.</w:t>
      </w:r>
    </w:p>
    <w:p w:rsidR="00C5757B" w:rsidRPr="0047080E" w:rsidRDefault="00C5757B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3BD6" w:rsidRPr="0047080E" w:rsidRDefault="000542FB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80E">
        <w:rPr>
          <w:b/>
          <w:bCs/>
          <w:sz w:val="28"/>
          <w:szCs w:val="28"/>
        </w:rPr>
        <w:t>2.</w:t>
      </w:r>
      <w:r w:rsidR="00104516" w:rsidRPr="0047080E">
        <w:rPr>
          <w:b/>
          <w:bCs/>
          <w:sz w:val="28"/>
          <w:szCs w:val="28"/>
        </w:rPr>
        <w:t xml:space="preserve"> Распределение легирующих элементов в стали</w:t>
      </w:r>
    </w:p>
    <w:p w:rsidR="0047080E" w:rsidRPr="0030499B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4516" w:rsidRPr="0047080E" w:rsidRDefault="0010451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 про</w:t>
      </w:r>
      <w:r w:rsidR="003F2667" w:rsidRPr="0047080E">
        <w:rPr>
          <w:sz w:val="28"/>
          <w:szCs w:val="28"/>
        </w:rPr>
        <w:t>мышленных легированных стал</w:t>
      </w:r>
      <w:r w:rsidR="0088133C" w:rsidRPr="0047080E">
        <w:rPr>
          <w:sz w:val="28"/>
          <w:szCs w:val="28"/>
        </w:rPr>
        <w:t>ях</w:t>
      </w:r>
      <w:r w:rsidR="003F2667" w:rsidRPr="0047080E">
        <w:rPr>
          <w:sz w:val="28"/>
          <w:szCs w:val="28"/>
        </w:rPr>
        <w:t xml:space="preserve"> лег</w:t>
      </w:r>
      <w:r w:rsidR="0088133C" w:rsidRPr="0047080E">
        <w:rPr>
          <w:sz w:val="28"/>
          <w:szCs w:val="28"/>
        </w:rPr>
        <w:t>ирующие</w:t>
      </w:r>
      <w:r w:rsidR="003F2667" w:rsidRPr="0047080E">
        <w:rPr>
          <w:sz w:val="28"/>
          <w:szCs w:val="28"/>
        </w:rPr>
        <w:t xml:space="preserve"> элементы могут находится:</w:t>
      </w:r>
    </w:p>
    <w:p w:rsidR="003F2667" w:rsidRPr="0047080E" w:rsidRDefault="00444101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1) </w:t>
      </w:r>
      <w:r w:rsidR="0088133C" w:rsidRPr="0047080E">
        <w:rPr>
          <w:sz w:val="28"/>
          <w:szCs w:val="28"/>
        </w:rPr>
        <w:t>в</w:t>
      </w:r>
      <w:r w:rsidRPr="0047080E">
        <w:rPr>
          <w:sz w:val="28"/>
          <w:szCs w:val="28"/>
        </w:rPr>
        <w:t xml:space="preserve"> свободном состоянии (</w:t>
      </w:r>
      <w:r w:rsidRPr="0047080E">
        <w:rPr>
          <w:sz w:val="28"/>
          <w:szCs w:val="28"/>
          <w:lang w:val="en-US"/>
        </w:rPr>
        <w:t>Pb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Ag</w:t>
      </w:r>
      <w:r w:rsidRPr="0047080E">
        <w:rPr>
          <w:sz w:val="28"/>
          <w:szCs w:val="28"/>
        </w:rPr>
        <w:t>);</w:t>
      </w:r>
    </w:p>
    <w:p w:rsidR="00444101" w:rsidRPr="0047080E" w:rsidRDefault="00444101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2) </w:t>
      </w:r>
      <w:r w:rsidR="0088133C" w:rsidRPr="0047080E">
        <w:rPr>
          <w:sz w:val="28"/>
          <w:szCs w:val="28"/>
        </w:rPr>
        <w:t>в</w:t>
      </w:r>
      <w:r w:rsidRPr="0047080E">
        <w:rPr>
          <w:sz w:val="28"/>
          <w:szCs w:val="28"/>
        </w:rPr>
        <w:t xml:space="preserve"> форме интерметаллических соединений с железом</w:t>
      </w:r>
      <w:r w:rsidR="007360EA" w:rsidRPr="0047080E">
        <w:rPr>
          <w:sz w:val="28"/>
          <w:szCs w:val="28"/>
        </w:rPr>
        <w:t xml:space="preserve"> или между собой;</w:t>
      </w:r>
    </w:p>
    <w:p w:rsidR="007360EA" w:rsidRPr="0047080E" w:rsidRDefault="007360EA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3) </w:t>
      </w:r>
      <w:r w:rsidR="0088133C" w:rsidRPr="0047080E">
        <w:rPr>
          <w:sz w:val="28"/>
          <w:szCs w:val="28"/>
        </w:rPr>
        <w:t>в</w:t>
      </w:r>
      <w:r w:rsidRPr="0047080E">
        <w:rPr>
          <w:sz w:val="28"/>
          <w:szCs w:val="28"/>
        </w:rPr>
        <w:t xml:space="preserve"> виде оксидов, сульфидов и других неметаллических включений (</w:t>
      </w:r>
      <w:r w:rsidRPr="0047080E">
        <w:rPr>
          <w:sz w:val="28"/>
          <w:szCs w:val="28"/>
          <w:lang w:val="en-US"/>
        </w:rPr>
        <w:t>Al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  <w:lang w:val="en-US"/>
        </w:rPr>
        <w:t>O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TiO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  <w:lang w:val="en-US"/>
        </w:rPr>
        <w:t>O</w:t>
      </w:r>
      <w:r w:rsidRPr="0047080E">
        <w:rPr>
          <w:sz w:val="28"/>
          <w:szCs w:val="28"/>
          <w:vertAlign w:val="subscript"/>
        </w:rPr>
        <w:t>5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MnS</w:t>
      </w:r>
      <w:r w:rsidRPr="0047080E">
        <w:rPr>
          <w:sz w:val="28"/>
          <w:szCs w:val="28"/>
        </w:rPr>
        <w:t>, и т.д.)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4) </w:t>
      </w:r>
      <w:r w:rsidR="0088133C" w:rsidRPr="0047080E">
        <w:rPr>
          <w:sz w:val="28"/>
          <w:szCs w:val="28"/>
        </w:rPr>
        <w:t>в</w:t>
      </w:r>
      <w:r w:rsidRPr="0047080E">
        <w:rPr>
          <w:sz w:val="28"/>
          <w:szCs w:val="28"/>
        </w:rPr>
        <w:t xml:space="preserve"> виде легированного цемента или самостоятельных специальных </w:t>
      </w:r>
      <w:r w:rsidRPr="0047080E">
        <w:rPr>
          <w:sz w:val="28"/>
          <w:szCs w:val="28"/>
        </w:rPr>
        <w:lastRenderedPageBreak/>
        <w:t>карбидов;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5) В форме твердого раствора в железе.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Рассмотрим некоторые из них:</w:t>
      </w:r>
    </w:p>
    <w:p w:rsidR="00F232DB" w:rsidRPr="0047080E" w:rsidRDefault="00AC035F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свинец (</w:t>
      </w:r>
      <w:r w:rsidR="00F232DB" w:rsidRPr="0047080E">
        <w:rPr>
          <w:sz w:val="28"/>
          <w:szCs w:val="28"/>
          <w:lang w:val="en-US"/>
        </w:rPr>
        <w:t>Pb</w:t>
      </w:r>
      <w:r w:rsidRPr="0047080E">
        <w:rPr>
          <w:sz w:val="28"/>
          <w:szCs w:val="28"/>
        </w:rPr>
        <w:t>)</w:t>
      </w:r>
      <w:r w:rsidR="00F232DB"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</w:rPr>
        <w:t>медь (</w:t>
      </w:r>
      <w:r w:rsidR="00F232DB"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>)</w:t>
      </w:r>
      <w:r w:rsidR="00F232DB" w:rsidRPr="0047080E">
        <w:rPr>
          <w:sz w:val="28"/>
          <w:szCs w:val="28"/>
        </w:rPr>
        <w:t>, серебро (</w:t>
      </w:r>
      <w:r w:rsidR="00F232DB" w:rsidRPr="0047080E">
        <w:rPr>
          <w:sz w:val="28"/>
          <w:szCs w:val="28"/>
          <w:lang w:val="en-US"/>
        </w:rPr>
        <w:t>Ag</w:t>
      </w:r>
      <w:r w:rsidR="00F232DB" w:rsidRPr="0047080E">
        <w:rPr>
          <w:sz w:val="28"/>
          <w:szCs w:val="28"/>
        </w:rPr>
        <w:t>) – практически нерастворимы в железе, находятся в свободном состоянии.</w:t>
      </w:r>
    </w:p>
    <w:p w:rsidR="00AC035F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Возможные оксиды: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Al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  <w:lang w:val="en-US"/>
        </w:rPr>
        <w:t>O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TiO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  <w:lang w:val="en-US"/>
        </w:rPr>
        <w:t>O</w:t>
      </w:r>
      <w:r w:rsidRPr="0047080E">
        <w:rPr>
          <w:sz w:val="28"/>
          <w:szCs w:val="28"/>
          <w:vertAlign w:val="subscript"/>
        </w:rPr>
        <w:t>5</w:t>
      </w:r>
      <w:r w:rsidRPr="0047080E">
        <w:rPr>
          <w:sz w:val="28"/>
          <w:szCs w:val="28"/>
        </w:rPr>
        <w:t xml:space="preserve"> – зависят от метода ведения плавки.</w:t>
      </w:r>
    </w:p>
    <w:p w:rsidR="00AC035F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Все легирующие элементы (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Co</w:t>
      </w:r>
      <w:r w:rsidRPr="0047080E">
        <w:rPr>
          <w:sz w:val="28"/>
          <w:szCs w:val="28"/>
        </w:rPr>
        <w:t xml:space="preserve"> и т.д.), за исключением </w:t>
      </w: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H</w:t>
      </w:r>
      <w:r w:rsidRPr="0047080E">
        <w:rPr>
          <w:sz w:val="28"/>
          <w:szCs w:val="28"/>
        </w:rPr>
        <w:t xml:space="preserve"> и частично В, образуют твердые растворы замещения</w:t>
      </w:r>
      <w:r w:rsidR="00AC035F" w:rsidRPr="0047080E">
        <w:rPr>
          <w:sz w:val="28"/>
          <w:szCs w:val="28"/>
        </w:rPr>
        <w:t>.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H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B</w:t>
      </w:r>
      <w:r w:rsidRPr="0047080E">
        <w:rPr>
          <w:sz w:val="28"/>
          <w:szCs w:val="28"/>
        </w:rPr>
        <w:t xml:space="preserve"> – образуют твердые растворы внедрения.</w:t>
      </w: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32DB" w:rsidRPr="0047080E" w:rsidRDefault="000542FB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80E">
        <w:rPr>
          <w:b/>
          <w:bCs/>
          <w:sz w:val="28"/>
          <w:szCs w:val="28"/>
        </w:rPr>
        <w:t>3.</w:t>
      </w:r>
      <w:r w:rsidR="00F232DB" w:rsidRPr="0047080E">
        <w:rPr>
          <w:b/>
          <w:bCs/>
          <w:sz w:val="28"/>
          <w:szCs w:val="28"/>
        </w:rPr>
        <w:t xml:space="preserve"> Влияние легирующих элементов на полиморфные превращения же</w:t>
      </w:r>
      <w:r w:rsidR="0047080E">
        <w:rPr>
          <w:b/>
          <w:bCs/>
          <w:sz w:val="28"/>
          <w:szCs w:val="28"/>
        </w:rPr>
        <w:t>леза</w:t>
      </w: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32DB" w:rsidRPr="0047080E" w:rsidRDefault="00F232D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Все легир</w:t>
      </w:r>
      <w:r w:rsidR="000C0A08" w:rsidRPr="0047080E">
        <w:rPr>
          <w:sz w:val="28"/>
          <w:szCs w:val="28"/>
        </w:rPr>
        <w:t>ующие</w:t>
      </w:r>
      <w:r w:rsidRPr="0047080E">
        <w:rPr>
          <w:sz w:val="28"/>
          <w:szCs w:val="28"/>
        </w:rPr>
        <w:t xml:space="preserve"> элементы, за исключением </w:t>
      </w: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H</w:t>
      </w:r>
      <w:r w:rsidRPr="0047080E">
        <w:rPr>
          <w:sz w:val="28"/>
          <w:szCs w:val="28"/>
        </w:rPr>
        <w:t>, В, растворяясь в железе, замещая его атомы, влияют на положение критических точек (А</w:t>
      </w:r>
      <w:r w:rsidRPr="0047080E">
        <w:rPr>
          <w:sz w:val="28"/>
          <w:szCs w:val="28"/>
          <w:vertAlign w:val="subscript"/>
        </w:rPr>
        <w:t>3</w:t>
      </w:r>
      <w:r w:rsidR="000C0A08" w:rsidRPr="0047080E">
        <w:rPr>
          <w:sz w:val="28"/>
          <w:szCs w:val="28"/>
        </w:rPr>
        <w:t xml:space="preserve"> (точка </w:t>
      </w:r>
      <w:r w:rsidR="000C0A08" w:rsidRPr="0047080E">
        <w:rPr>
          <w:sz w:val="28"/>
          <w:szCs w:val="28"/>
          <w:lang w:val="en-US"/>
        </w:rPr>
        <w:t>G</w:t>
      </w:r>
      <w:r w:rsidR="000C0A08" w:rsidRPr="0047080E">
        <w:rPr>
          <w:sz w:val="28"/>
          <w:szCs w:val="28"/>
        </w:rPr>
        <w:t>)</w:t>
      </w:r>
      <w:r w:rsidRPr="0047080E">
        <w:rPr>
          <w:sz w:val="28"/>
          <w:szCs w:val="28"/>
        </w:rPr>
        <w:t xml:space="preserve"> и А</w:t>
      </w:r>
      <w:r w:rsidRPr="0047080E">
        <w:rPr>
          <w:sz w:val="28"/>
          <w:szCs w:val="28"/>
          <w:vertAlign w:val="subscript"/>
        </w:rPr>
        <w:t>4</w:t>
      </w:r>
      <w:r w:rsidR="000C0A08" w:rsidRPr="0047080E">
        <w:rPr>
          <w:sz w:val="28"/>
          <w:szCs w:val="28"/>
        </w:rPr>
        <w:t xml:space="preserve"> (точка</w:t>
      </w:r>
      <w:r w:rsidR="000C0A08"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>)</w:t>
      </w:r>
      <w:r w:rsidR="000C0A08" w:rsidRPr="0047080E">
        <w:rPr>
          <w:sz w:val="28"/>
          <w:szCs w:val="28"/>
        </w:rPr>
        <w:t>)</w:t>
      </w:r>
      <w:r w:rsidR="006B4718" w:rsidRPr="0047080E">
        <w:rPr>
          <w:sz w:val="28"/>
          <w:szCs w:val="28"/>
        </w:rPr>
        <w:t>, определяющих температурную область существования б- и г</w:t>
      </w:r>
      <w:r w:rsidR="000C0A08" w:rsidRPr="0047080E">
        <w:rPr>
          <w:sz w:val="28"/>
          <w:szCs w:val="28"/>
        </w:rPr>
        <w:t>-</w:t>
      </w:r>
      <w:r w:rsidR="006B4718" w:rsidRPr="0047080E">
        <w:rPr>
          <w:sz w:val="28"/>
          <w:szCs w:val="28"/>
        </w:rPr>
        <w:t xml:space="preserve"> железа.</w:t>
      </w:r>
    </w:p>
    <w:p w:rsidR="006B4718" w:rsidRPr="0047080E" w:rsidRDefault="006B471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Т.о., легир</w:t>
      </w:r>
      <w:r w:rsidR="000C0A08" w:rsidRPr="0047080E">
        <w:rPr>
          <w:sz w:val="28"/>
          <w:szCs w:val="28"/>
        </w:rPr>
        <w:t>ующие</w:t>
      </w:r>
      <w:r w:rsidRPr="0047080E">
        <w:rPr>
          <w:sz w:val="28"/>
          <w:szCs w:val="28"/>
        </w:rPr>
        <w:t xml:space="preserve"> элементы делятся на две группы:</w:t>
      </w:r>
    </w:p>
    <w:p w:rsidR="006B4718" w:rsidRPr="0047080E" w:rsidRDefault="006B471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b/>
          <w:bCs/>
          <w:sz w:val="28"/>
          <w:szCs w:val="28"/>
        </w:rPr>
        <w:t>1-я группа</w:t>
      </w:r>
      <w:r w:rsidRPr="0047080E">
        <w:rPr>
          <w:sz w:val="28"/>
          <w:szCs w:val="28"/>
        </w:rPr>
        <w:t xml:space="preserve"> – элементы стабилизирующие аустенит (г- фазу).</w:t>
      </w:r>
    </w:p>
    <w:p w:rsidR="006B4718" w:rsidRPr="0047080E" w:rsidRDefault="006B471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b/>
          <w:bCs/>
          <w:sz w:val="28"/>
          <w:szCs w:val="28"/>
        </w:rPr>
        <w:t>2-я группа</w:t>
      </w:r>
      <w:r w:rsidRPr="0047080E">
        <w:rPr>
          <w:sz w:val="28"/>
          <w:szCs w:val="28"/>
        </w:rPr>
        <w:t xml:space="preserve"> – элементы стабилизирующие феррит (б- фазу).</w:t>
      </w:r>
    </w:p>
    <w:p w:rsidR="006B4718" w:rsidRPr="0047080E" w:rsidRDefault="006B4718" w:rsidP="0047080E">
      <w:pPr>
        <w:widowControl w:val="0"/>
        <w:tabs>
          <w:tab w:val="left" w:pos="3698"/>
        </w:tabs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К элементам первой группы относятся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 и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>, которые понимают точку А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, и повышают точку А</w:t>
      </w:r>
      <w:r w:rsidRPr="0047080E">
        <w:rPr>
          <w:sz w:val="28"/>
          <w:szCs w:val="28"/>
          <w:vertAlign w:val="subscript"/>
        </w:rPr>
        <w:t>4</w:t>
      </w:r>
      <w:r w:rsidRPr="0047080E">
        <w:rPr>
          <w:sz w:val="28"/>
          <w:szCs w:val="28"/>
        </w:rPr>
        <w:t xml:space="preserve">. В результате этого на диаграмме Fе – </w:t>
      </w:r>
      <w:r w:rsidR="00AA71A2" w:rsidRPr="0047080E">
        <w:rPr>
          <w:sz w:val="28"/>
          <w:szCs w:val="28"/>
          <w:lang w:val="uk-UA"/>
        </w:rPr>
        <w:t>л.</w:t>
      </w:r>
      <w:r w:rsidR="00AA71A2" w:rsidRPr="0047080E">
        <w:rPr>
          <w:sz w:val="28"/>
          <w:szCs w:val="28"/>
        </w:rPr>
        <w:t>э</w:t>
      </w:r>
      <w:r w:rsidRPr="0047080E">
        <w:rPr>
          <w:sz w:val="28"/>
          <w:szCs w:val="28"/>
        </w:rPr>
        <w:t>. наблюдается расширение области г</w:t>
      </w:r>
      <w:r w:rsidR="00AA71A2" w:rsidRPr="0047080E">
        <w:rPr>
          <w:sz w:val="28"/>
          <w:szCs w:val="28"/>
        </w:rPr>
        <w:t>-</w:t>
      </w:r>
      <w:r w:rsidRPr="0047080E">
        <w:rPr>
          <w:sz w:val="28"/>
          <w:szCs w:val="28"/>
        </w:rPr>
        <w:t xml:space="preserve"> фазы и сужение области существования б</w:t>
      </w:r>
      <w:r w:rsidR="00AA71A2" w:rsidRPr="0047080E">
        <w:rPr>
          <w:sz w:val="28"/>
          <w:szCs w:val="28"/>
        </w:rPr>
        <w:t>-</w:t>
      </w:r>
      <w:r w:rsidRPr="0047080E">
        <w:rPr>
          <w:sz w:val="28"/>
          <w:szCs w:val="28"/>
        </w:rPr>
        <w:t xml:space="preserve"> фазы.</w:t>
      </w:r>
    </w:p>
    <w:p w:rsidR="00F232DB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3D93" w:rsidRPr="0047080E" w:rsidRDefault="00E1168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7.4pt;margin-top:-24.15pt;width:270pt;height:190.2pt;z-index:251656704" coordorigin="3938,11547" coordsize="5400,3804">
            <v:group id="_x0000_s1027" style="position:absolute;left:3938;top:11547;width:5400;height:3804" coordorigin="3398,11367" coordsize="5400,3804">
              <v:group id="_x0000_s1028" style="position:absolute;left:3398;top:11367;width:5400;height:3804" coordorigin="1238,9464" coordsize="5400,380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238;top:9488;width:5400;height:3780" wrapcoords="0 0 21600 0 21600 21600 0 21600 0 0" filled="f" stroked="f">
                  <v:textbox style="mso-next-textbox:#_x0000_s1029">
                    <w:txbxContent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  <w:p w:rsidR="00966BB7" w:rsidRDefault="00966BB7"/>
                    </w:txbxContent>
                  </v:textbox>
                </v:shape>
                <v:line id="_x0000_s1030" style="position:absolute" from="1778,9567" to="1778,12627">
                  <v:stroke startarrow="block"/>
                </v:line>
                <v:line id="_x0000_s1031" style="position:absolute" from="1778,12627" to="6098,12627">
                  <v:stroke endarrow="block"/>
                </v:line>
                <v:line id="_x0000_s1032" style="position:absolute" from="2138,10287" to="2858,10287"/>
                <v:line id="_x0000_s1033" style="position:absolute;flip:x" from="1778,10287" to="2138,10827"/>
                <v:shape id="_x0000_s1034" style="position:absolute;left:1778;top:10287;width:720;height:540" coordsize="720,540" path="m,540c210,405,420,270,540,180,660,90,690,30,720,e" filled="f">
                  <v:path arrowok="t"/>
                </v:shape>
                <v:shape id="_x0000_s1035" style="position:absolute;left:1778;top:9927;width:360;height:360" coordsize="360,360" path="m,c,,180,180,360,360e" filled="f">
                  <v:path arrowok="t"/>
                </v:shape>
                <v:shape id="_x0000_s1036" style="position:absolute;left:1778;top:9867;width:2880;height:1500" coordsize="2880,1500" path="m,60c180,30,360,,540,60v180,60,330,240,540,360c1290,540,1500,600,1800,780v300,180,690,450,1080,720e" filled="f">
                  <v:path arrowok="t"/>
                </v:shape>
                <v:shape id="_x0000_s1037" style="position:absolute;left:2498;top:10287;width:1980;height:1800" coordsize="1440,1440" path="m,c30,105,60,210,180,360,300,510,510,720,720,900v210,180,600,450,720,540e" filled="f">
                  <v:path arrowok="t"/>
                </v:shape>
                <v:shape id="_x0000_s1038" style="position:absolute;left:1778;top:11547;width:1080;height:1080" coordsize="1080,1080" path="m,c45,120,90,240,180,360v90,120,210,240,360,360c690,840,885,960,1080,1080e" filled="f">
                  <v:path arrowok="t"/>
                </v:shape>
                <v:shape id="_x0000_s1039" style="position:absolute;left:1778;top:11547;width:1980;height:1080" coordsize="1980,1080" path="m,c240,120,480,240,720,360v240,120,510,240,720,360c1650,840,1815,960,1980,1080e" filled="f">
                  <v:path arrowok="t"/>
                </v:shape>
                <v:shape id="_x0000_s1040" type="#_x0000_t202" style="position:absolute;left:4118;top:9924;width:900;height:360" filled="f" stroked="f">
                  <v:textbox style="mso-next-textbox:#_x0000_s1040" inset="0,0,0,0">
                    <w:txbxContent>
                      <w:p w:rsidR="00966BB7" w:rsidRDefault="00966BB7">
                        <w:r>
                          <w:t>Ж</w:t>
                        </w:r>
                      </w:p>
                    </w:txbxContent>
                  </v:textbox>
                </v:shape>
                <v:shape id="_x0000_s1041" type="#_x0000_t202" style="position:absolute;left:3218;top:10827;width:900;height:360" filled="f" stroked="f">
                  <v:textbox style="mso-next-textbox:#_x0000_s1041" inset="0,0,0,0">
                    <w:txbxContent>
                      <w:p w:rsidR="00966BB7" w:rsidRDefault="00966BB7" w:rsidP="000C0A08">
                        <w:r>
                          <w:t>Ж+г</w:t>
                        </w:r>
                      </w:p>
                    </w:txbxContent>
                  </v:textbox>
                </v:shape>
                <v:shape id="_x0000_s1042" type="#_x0000_t202" style="position:absolute;left:2498;top:9567;width:900;height:360" filled="f" stroked="f">
                  <v:textbox style="mso-next-textbox:#_x0000_s1042" inset="0,0,0,0">
                    <w:txbxContent>
                      <w:p w:rsidR="00966BB7" w:rsidRDefault="00966BB7" w:rsidP="000C0A08">
                        <w:r>
                          <w:t>Ж+б</w:t>
                        </w:r>
                      </w:p>
                    </w:txbxContent>
                  </v:textbox>
                </v:shape>
                <v:shape id="_x0000_s1043" type="#_x0000_t202" style="position:absolute;left:2498;top:11367;width:900;height:360" filled="f" stroked="f">
                  <v:textbox style="mso-next-textbox:#_x0000_s1043" inset="0,0,0,0">
                    <w:txbxContent>
                      <w:p w:rsidR="00966BB7" w:rsidRPr="000C0A08" w:rsidRDefault="00966BB7" w:rsidP="000C0A08">
                        <w:r>
                          <w:t>г</w:t>
                        </w:r>
                      </w:p>
                    </w:txbxContent>
                  </v:textbox>
                </v:shape>
                <v:shape id="_x0000_s1044" type="#_x0000_t202" style="position:absolute;left:2318;top:12087;width:900;height:360" filled="f" stroked="f">
                  <v:textbox style="mso-next-textbox:#_x0000_s1044" inset="0,0,0,0">
                    <w:txbxContent>
                      <w:p w:rsidR="00966BB7" w:rsidRDefault="00966BB7" w:rsidP="000C0A08">
                        <w:r>
                          <w:t xml:space="preserve">  г+б</w:t>
                        </w:r>
                      </w:p>
                    </w:txbxContent>
                  </v:textbox>
                </v:shape>
                <v:shape id="_x0000_s1045" type="#_x0000_t202" style="position:absolute;left:1778;top:12267;width:900;height:360" filled="f" stroked="f">
                  <v:textbox style="mso-next-textbox:#_x0000_s1045" inset="0,0,0,0">
                    <w:txbxContent>
                      <w:p w:rsidR="00966BB7" w:rsidRDefault="00966BB7" w:rsidP="000C0A08">
                        <w:r>
                          <w:t xml:space="preserve">   б</w:t>
                        </w:r>
                      </w:p>
                    </w:txbxContent>
                  </v:textbox>
                </v:shape>
                <v:line id="_x0000_s1046" style="position:absolute;flip:y" from="2318,9827" to="2776,10107"/>
                <v:shape id="_x0000_s1047" type="#_x0000_t202" style="position:absolute;left:1374;top:9987;width:900;height:360" filled="f" stroked="f">
                  <v:textbox style="mso-next-textbox:#_x0000_s1047" inset="0,0,0,0">
                    <w:txbxContent>
                      <w:p w:rsidR="00966BB7" w:rsidRDefault="00966BB7" w:rsidP="00463D93">
                        <w:r>
                          <w:t xml:space="preserve">  б</w:t>
                        </w:r>
                      </w:p>
                    </w:txbxContent>
                  </v:textbox>
                </v:shape>
                <v:line id="_x0000_s1048" style="position:absolute" from="1598,10287" to="1901,10380"/>
                <v:shape id="_x0000_s1049" type="#_x0000_t202" style="position:absolute;left:1299;top:10495;width:540;height:360" filled="f" stroked="f">
                  <v:textbox style="mso-next-textbox:#_x0000_s1049" inset="0,0,0,0">
                    <w:txbxContent>
                      <w:p w:rsidR="00966BB7" w:rsidRDefault="00966BB7" w:rsidP="00463D93">
                        <w:r>
                          <w:t>б+г</w:t>
                        </w:r>
                      </w:p>
                    </w:txbxContent>
                  </v:textbox>
                </v:shape>
                <v:line id="_x0000_s1050" style="position:absolute;flip:y" from="1778,10506" to="2074,10647"/>
                <v:line id="_x0000_s1051" style="position:absolute;flip:y" from="3938,9747" to="3938,12627" strokeweight="1.5pt"/>
                <v:line id="_x0000_s1052" style="position:absolute;flip:y" from="3218,9747" to="3218,12627" strokeweight="1.5pt"/>
                <v:line id="_x0000_s1053" style="position:absolute" from="2246,9769" to="2246,12649" strokeweight="1.5pt"/>
                <v:shape id="_x0000_s1054" type="#_x0000_t202" style="position:absolute;left:3875;top:9464;width:900;height:360" filled="f" stroked="f">
                  <v:textbox style="mso-next-textbox:#_x0000_s1054" inset="0,0,0,0">
                    <w:txbxContent>
                      <w:p w:rsidR="00966BB7" w:rsidRPr="00463D93" w:rsidRDefault="00966BB7" w:rsidP="00463D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_x0000_s1055" type="#_x0000_t202" style="position:absolute;left:3200;top:9469;width:900;height:360" filled="f" stroked="f">
                  <v:textbox style="mso-next-textbox:#_x0000_s1055" inset="0,0,0,0">
                    <w:txbxContent>
                      <w:p w:rsidR="00966BB7" w:rsidRPr="00463D93" w:rsidRDefault="00966BB7" w:rsidP="00463D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xbxContent>
                  </v:textbox>
                </v:shape>
                <v:shape id="_x0000_s1056" type="#_x0000_t202" style="position:absolute;left:1978;top:9499;width:900;height:360" filled="f" stroked="f">
                  <v:textbox style="mso-next-textbox:#_x0000_s1056" inset="0,0,0,0">
                    <w:txbxContent>
                      <w:p w:rsidR="00966BB7" w:rsidRPr="00463D93" w:rsidRDefault="00966BB7" w:rsidP="00463D9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xbxContent>
                  </v:textbox>
                </v:shape>
              </v:group>
              <v:shape id="_x0000_s1057" type="#_x0000_t202" style="position:absolute;left:7178;top:14607;width:900;height:360" filled="f" stroked="f">
                <v:textbox style="mso-next-textbox:#_x0000_s1057" inset="0,0,0,0">
                  <w:txbxContent>
                    <w:p w:rsidR="00966BB7" w:rsidRPr="00463D93" w:rsidRDefault="00966BB7" w:rsidP="00463D93">
                      <w:r>
                        <w:t>→ л.э.%</w:t>
                      </w:r>
                    </w:p>
                  </w:txbxContent>
                </v:textbox>
              </v:shape>
              <v:shape id="_x0000_s1058" type="#_x0000_t202" style="position:absolute;left:3578;top:11367;width:900;height:360" filled="f" stroked="f">
                <v:textbox style="mso-next-textbox:#_x0000_s1058" inset="0,0,0,0">
                  <w:txbxContent>
                    <w:p w:rsidR="00966BB7" w:rsidRPr="00463D93" w:rsidRDefault="00966BB7" w:rsidP="00463D9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>
                        <w:rPr>
                          <w:vertAlign w:val="superscript"/>
                          <w:lang w:val="uk-UA"/>
                        </w:rPr>
                        <w:t>0</w:t>
                      </w:r>
                      <w:r>
                        <w:rPr>
                          <w:lang w:val="uk-UA"/>
                        </w:rPr>
                        <w:t>С</w:t>
                      </w:r>
                    </w:p>
                  </w:txbxContent>
                </v:textbox>
              </v:shape>
            </v:group>
            <v:shape id="_x0000_s1059" type="#_x0000_t202" style="position:absolute;left:5436;top:14676;width:900;height:360" filled="f" stroked="f">
              <v:textbox style="mso-next-textbox:#_x0000_s1059" inset="0,0,0,0">
                <w:txbxContent>
                  <w:p w:rsidR="00966BB7" w:rsidRPr="00AA71A2" w:rsidRDefault="00966BB7" w:rsidP="00AA71A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60" type="#_x0000_t202" style="position:absolute;left:6317;top:14651;width:900;height:360" filled="f" stroked="f">
              <v:textbox style="mso-next-textbox:#_x0000_s1060" inset="0,0,0,0">
                <w:txbxContent>
                  <w:p w:rsidR="00966BB7" w:rsidRPr="00AA71A2" w:rsidRDefault="00966BB7" w:rsidP="00AA71A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463D93" w:rsidRPr="0047080E" w:rsidRDefault="00463D9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D93" w:rsidRPr="0047080E" w:rsidRDefault="00463D9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D93" w:rsidRPr="0047080E" w:rsidRDefault="00463D9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D93" w:rsidRPr="0047080E" w:rsidRDefault="00463D9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D93" w:rsidRPr="0047080E" w:rsidRDefault="00463D9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4516" w:rsidRPr="0047080E" w:rsidRDefault="0010451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71A2" w:rsidRDefault="0030499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30499B" w:rsidRPr="0047080E" w:rsidRDefault="0030499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2C85" w:rsidRPr="0047080E" w:rsidRDefault="00492C8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Рассмотрим три сплава:</w:t>
      </w:r>
    </w:p>
    <w:p w:rsidR="00492C85" w:rsidRPr="0047080E" w:rsidRDefault="00492C8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uk-UA"/>
        </w:rPr>
        <w:t>І</w:t>
      </w:r>
      <w:r w:rsidRPr="0047080E">
        <w:rPr>
          <w:sz w:val="28"/>
          <w:szCs w:val="28"/>
        </w:rPr>
        <w:t xml:space="preserve"> сплав – г-</w:t>
      </w:r>
      <w:r w:rsidR="00AA71A2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фаза закристаллизовалась</w:t>
      </w:r>
      <w:r w:rsidR="002F369C" w:rsidRPr="0047080E">
        <w:rPr>
          <w:sz w:val="28"/>
          <w:szCs w:val="28"/>
        </w:rPr>
        <w:t xml:space="preserve"> и существует до комнатной температуры, т.е. сплав с концентрацией л.э. &gt; </w:t>
      </w:r>
      <w:r w:rsidR="00AA71A2" w:rsidRPr="0047080E">
        <w:rPr>
          <w:sz w:val="28"/>
          <w:szCs w:val="28"/>
          <w:lang w:val="en-US"/>
        </w:rPr>
        <w:t>x</w:t>
      </w:r>
      <w:r w:rsidR="002F369C" w:rsidRPr="0047080E">
        <w:rPr>
          <w:sz w:val="28"/>
          <w:szCs w:val="28"/>
          <w:vertAlign w:val="subscript"/>
        </w:rPr>
        <w:t>2</w:t>
      </w:r>
      <w:r w:rsidR="002F369C" w:rsidRPr="0047080E">
        <w:rPr>
          <w:sz w:val="28"/>
          <w:szCs w:val="28"/>
        </w:rPr>
        <w:t xml:space="preserve"> не испытывает фазовых превращений (б ↔ г). Такие сплавы называют аустенитными.</w:t>
      </w:r>
    </w:p>
    <w:p w:rsidR="002F369C" w:rsidRPr="0047080E" w:rsidRDefault="002F369C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080E">
        <w:rPr>
          <w:sz w:val="28"/>
          <w:szCs w:val="28"/>
          <w:lang w:val="uk-UA"/>
        </w:rPr>
        <w:t>ІІ</w:t>
      </w:r>
      <w:r w:rsidRPr="0047080E">
        <w:rPr>
          <w:sz w:val="28"/>
          <w:szCs w:val="28"/>
        </w:rPr>
        <w:t xml:space="preserve"> сплав – происходит частичное превращение г ↔ б. Это аустенито-ферритные сплавы (полуаустенитные).</w:t>
      </w:r>
    </w:p>
    <w:p w:rsidR="002F369C" w:rsidRPr="0047080E" w:rsidRDefault="002F369C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uk-UA"/>
        </w:rPr>
        <w:t>ІІІ</w:t>
      </w:r>
      <w:r w:rsidRPr="0047080E">
        <w:rPr>
          <w:sz w:val="28"/>
          <w:szCs w:val="28"/>
        </w:rPr>
        <w:t xml:space="preserve"> сплав – </w:t>
      </w:r>
      <w:r w:rsidR="00AA71A2" w:rsidRPr="0047080E">
        <w:rPr>
          <w:sz w:val="28"/>
          <w:szCs w:val="28"/>
        </w:rPr>
        <w:t>происходит полное полиморфное превращение. Такие сплавы называют ферритными (</w:t>
      </w:r>
      <w:r w:rsidRPr="0047080E">
        <w:rPr>
          <w:sz w:val="28"/>
          <w:szCs w:val="28"/>
        </w:rPr>
        <w:t>полностью образуется б-</w:t>
      </w:r>
      <w:r w:rsidR="00AA71A2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фаза</w:t>
      </w:r>
      <w:r w:rsidR="00AA71A2" w:rsidRPr="0047080E">
        <w:rPr>
          <w:sz w:val="28"/>
          <w:szCs w:val="28"/>
        </w:rPr>
        <w:t>)</w:t>
      </w:r>
      <w:r w:rsidRPr="0047080E">
        <w:rPr>
          <w:sz w:val="28"/>
          <w:szCs w:val="28"/>
        </w:rPr>
        <w:t>.</w:t>
      </w:r>
    </w:p>
    <w:p w:rsidR="002F369C" w:rsidRPr="0047080E" w:rsidRDefault="002F369C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К элементам </w:t>
      </w:r>
      <w:r w:rsidRPr="0047080E">
        <w:rPr>
          <w:sz w:val="28"/>
          <w:szCs w:val="28"/>
          <w:lang w:val="uk-UA"/>
        </w:rPr>
        <w:t>І</w:t>
      </w:r>
      <w:r w:rsidRPr="0047080E">
        <w:rPr>
          <w:sz w:val="28"/>
          <w:szCs w:val="28"/>
        </w:rPr>
        <w:t xml:space="preserve"> группы относятся также </w:t>
      </w: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 –</w:t>
      </w:r>
      <w:r w:rsidR="00303C69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при небольшом содержании в сплаве они расширяют область существования г-</w:t>
      </w:r>
      <w:r w:rsidR="00303C69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фазы, а при большом содержании сужают однофазную область г-</w:t>
      </w:r>
      <w:r w:rsidR="008666BF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фазы или образуют химическое соединение </w:t>
      </w:r>
      <w:r w:rsidR="008666BF" w:rsidRPr="0047080E">
        <w:rPr>
          <w:sz w:val="28"/>
          <w:szCs w:val="28"/>
        </w:rPr>
        <w:t>– е- фазу</w:t>
      </w:r>
      <w:r w:rsidRPr="0047080E">
        <w:rPr>
          <w:sz w:val="28"/>
          <w:szCs w:val="28"/>
        </w:rPr>
        <w:t>(рис. 2).</w:t>
      </w:r>
    </w:p>
    <w:p w:rsidR="0047080E" w:rsidRDefault="008666BF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 – образуют химическое соединение – е.</w:t>
      </w:r>
    </w:p>
    <w:p w:rsidR="002F369C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69C" w:rsidRPr="0047080E" w:rsidRDefault="00E1168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1" style="position:absolute;left:0;text-align:left;margin-left:37.4pt;margin-top:-24.15pt;width:272.05pt;height:262.75pt;z-index:251657728" coordorigin="3398,6867" coordsize="5441,5255">
            <v:shape id="_x0000_s1062" type="#_x0000_t202" style="position:absolute;left:3398;top:6891;width:5400;height:5196" wrapcoords="0 0 21600 0 21600 21600 0 21600 0 0" filled="f" stroked="f">
              <v:textbox style="mso-next-textbox:#_x0000_s1062">
                <w:txbxContent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/>
                  <w:p w:rsidR="00966BB7" w:rsidRDefault="00966BB7" w:rsidP="00A66C39">
                    <w:pPr>
                      <w:jc w:val="center"/>
                    </w:pPr>
                  </w:p>
                  <w:p w:rsidR="00966BB7" w:rsidRDefault="00966BB7" w:rsidP="00A66C39">
                    <w:pPr>
                      <w:jc w:val="center"/>
                    </w:pPr>
                  </w:p>
                  <w:p w:rsidR="00966BB7" w:rsidRDefault="00966BB7" w:rsidP="00A66C39">
                    <w:pPr>
                      <w:jc w:val="center"/>
                    </w:pPr>
                  </w:p>
                  <w:p w:rsidR="00966BB7" w:rsidRDefault="00966BB7" w:rsidP="00A66C39">
                    <w:pPr>
                      <w:jc w:val="center"/>
                    </w:pPr>
                  </w:p>
                  <w:p w:rsidR="00966BB7" w:rsidRDefault="00966BB7" w:rsidP="00A66C39">
                    <w:pPr>
                      <w:jc w:val="center"/>
                    </w:pPr>
                  </w:p>
                  <w:p w:rsidR="00966BB7" w:rsidRDefault="00966BB7" w:rsidP="00A66C39">
                    <w:pPr>
                      <w:jc w:val="center"/>
                    </w:pPr>
                  </w:p>
                  <w:p w:rsidR="00966BB7" w:rsidRPr="00492C85" w:rsidRDefault="00966BB7" w:rsidP="00A66C39">
                    <w:pPr>
                      <w:jc w:val="center"/>
                    </w:pPr>
                  </w:p>
                </w:txbxContent>
              </v:textbox>
            </v:shape>
            <v:line id="_x0000_s1063" style="position:absolute" from="3938,6970" to="3938,11727">
              <v:stroke startarrow="block"/>
            </v:line>
            <v:line id="_x0000_s1064" style="position:absolute" from="3938,11727" to="8798,11727">
              <v:stroke endarrow="block"/>
            </v:line>
            <v:line id="_x0000_s1065" style="position:absolute;flip:y" from="4298,7687" to="5115,7690"/>
            <v:line id="_x0000_s1066" style="position:absolute;flip:x" from="3938,7690" to="4298,8230"/>
            <v:shape id="_x0000_s1067" style="position:absolute;left:3938;top:7690;width:720;height:540" coordsize="720,540" path="m,540c210,405,420,270,540,180,660,90,690,30,720,e" filled="f">
              <v:path arrowok="t"/>
            </v:shape>
            <v:shape id="_x0000_s1068" style="position:absolute;left:3938;top:7330;width:360;height:360" coordsize="360,360" path="m,c,,180,180,360,360e" filled="f">
              <v:path arrowok="t"/>
            </v:shape>
            <v:shape id="_x0000_s1069" style="position:absolute;left:3938;top:7270;width:3884;height:2188" coordsize="2880,1500" path="m,60c180,30,360,,540,60v180,60,330,240,540,360c1290,540,1500,600,1800,780v300,180,690,450,1080,720e" filled="f">
              <v:path arrowok="t"/>
            </v:shape>
            <v:shape id="_x0000_s1070" style="position:absolute;left:4658;top:7690;width:1980;height:1800" coordsize="1440,1440" path="m,c30,105,60,210,180,360,300,510,510,720,720,900v210,180,600,450,720,540e" filled="f">
              <v:path arrowok="t"/>
            </v:shape>
            <v:shape id="_x0000_s1071" style="position:absolute;left:3938;top:9927;width:360;height:900;mso-position-horizontal:absolute;mso-position-vertical:absolute" coordsize="1080,1080" path="m,c45,120,90,240,180,360v90,120,210,240,360,360c690,840,885,960,1080,1080e" filled="f">
              <v:path arrowok="t"/>
            </v:shape>
            <v:shape id="_x0000_s1072" style="position:absolute;left:3938;top:9927;width:900;height:900;mso-position-horizontal:absolute;mso-position-vertical:absolute" coordsize="1980,1080" path="m,c240,120,480,240,720,360v240,120,510,240,720,360c1650,840,1815,960,1980,1080e" filled="f">
              <v:path arrowok="t"/>
            </v:shape>
            <v:shape id="_x0000_s1073" type="#_x0000_t202" style="position:absolute;left:6278;top:7327;width:900;height:360" filled="f" stroked="f">
              <v:textbox style="mso-next-textbox:#_x0000_s1073" inset="0,0,0,0">
                <w:txbxContent>
                  <w:p w:rsidR="00966BB7" w:rsidRDefault="00966BB7" w:rsidP="00A66C39">
                    <w:r>
                      <w:t>Ж</w:t>
                    </w:r>
                  </w:p>
                </w:txbxContent>
              </v:textbox>
            </v:shape>
            <v:shape id="_x0000_s1074" type="#_x0000_t202" style="position:absolute;left:5378;top:8230;width:900;height:360" filled="f" stroked="f">
              <v:textbox style="mso-next-textbox:#_x0000_s1074" inset="0,0,0,0">
                <w:txbxContent>
                  <w:p w:rsidR="00966BB7" w:rsidRDefault="00966BB7" w:rsidP="00A66C39">
                    <w:r>
                      <w:t>Ж+г</w:t>
                    </w:r>
                  </w:p>
                </w:txbxContent>
              </v:textbox>
            </v:shape>
            <v:shape id="_x0000_s1075" type="#_x0000_t202" style="position:absolute;left:4658;top:6970;width:900;height:360" filled="f" stroked="f">
              <v:textbox style="mso-next-textbox:#_x0000_s1075" inset="0,0,0,0">
                <w:txbxContent>
                  <w:p w:rsidR="00966BB7" w:rsidRDefault="00966BB7" w:rsidP="00A66C39">
                    <w:r>
                      <w:t>Ж+б</w:t>
                    </w:r>
                  </w:p>
                </w:txbxContent>
              </v:textbox>
            </v:shape>
            <v:shape id="_x0000_s1076" type="#_x0000_t202" style="position:absolute;left:4658;top:8770;width:900;height:360" filled="f" stroked="f">
              <v:textbox style="mso-next-textbox:#_x0000_s1076" inset="0,0,0,0">
                <w:txbxContent>
                  <w:p w:rsidR="00966BB7" w:rsidRPr="000C0A08" w:rsidRDefault="00966BB7" w:rsidP="00A66C39">
                    <w:r>
                      <w:t>г</w:t>
                    </w:r>
                  </w:p>
                </w:txbxContent>
              </v:textbox>
            </v:shape>
            <v:shape id="_x0000_s1077" type="#_x0000_t202" style="position:absolute;left:4118;top:9933;width:900;height:360" filled="f" stroked="f">
              <v:textbox style="mso-next-textbox:#_x0000_s1077" inset="0,0,0,0">
                <w:txbxContent>
                  <w:p w:rsidR="00966BB7" w:rsidRDefault="00966BB7" w:rsidP="00A66C39">
                    <w:r>
                      <w:t xml:space="preserve">  г+б</w:t>
                    </w:r>
                  </w:p>
                </w:txbxContent>
              </v:textbox>
            </v:shape>
            <v:shape id="_x0000_s1078" type="#_x0000_t202" style="position:absolute;left:3938;top:10647;width:900;height:360" filled="f" stroked="f">
              <v:textbox style="mso-next-textbox:#_x0000_s1078" inset="0,0,0,0">
                <w:txbxContent>
                  <w:p w:rsidR="00966BB7" w:rsidRDefault="00966BB7" w:rsidP="00A66C39">
                    <w:r>
                      <w:t xml:space="preserve"> б</w:t>
                    </w:r>
                  </w:p>
                </w:txbxContent>
              </v:textbox>
            </v:shape>
            <v:line id="_x0000_s1079" style="position:absolute;flip:y" from="4478,7230" to="4936,7510"/>
            <v:shape id="_x0000_s1080" type="#_x0000_t202" style="position:absolute;left:3534;top:7390;width:900;height:360" filled="f" stroked="f">
              <v:textbox style="mso-next-textbox:#_x0000_s1080" inset="0,0,0,0">
                <w:txbxContent>
                  <w:p w:rsidR="00966BB7" w:rsidRDefault="00966BB7" w:rsidP="00A66C39">
                    <w:r>
                      <w:t xml:space="preserve">  б</w:t>
                    </w:r>
                  </w:p>
                </w:txbxContent>
              </v:textbox>
            </v:shape>
            <v:line id="_x0000_s1081" style="position:absolute" from="3758,7690" to="4061,7783"/>
            <v:shape id="_x0000_s1082" type="#_x0000_t202" style="position:absolute;left:3459;top:7898;width:540;height:360" filled="f" stroked="f">
              <v:textbox style="mso-next-textbox:#_x0000_s1082" inset="0,0,0,0">
                <w:txbxContent>
                  <w:p w:rsidR="00966BB7" w:rsidRDefault="00966BB7" w:rsidP="00A66C39">
                    <w:r>
                      <w:t>б+г</w:t>
                    </w:r>
                  </w:p>
                </w:txbxContent>
              </v:textbox>
            </v:shape>
            <v:line id="_x0000_s1083" style="position:absolute;flip:y" from="3938,7909" to="4234,8050"/>
            <v:shape id="_x0000_s1084" type="#_x0000_t202" style="position:absolute;left:7939;top:11762;width:900;height:360" filled="f" stroked="f">
              <v:textbox style="mso-next-textbox:#_x0000_s1084" inset="0,0,0,0">
                <w:txbxContent>
                  <w:p w:rsidR="00966BB7" w:rsidRPr="00463D93" w:rsidRDefault="00966BB7" w:rsidP="00A66C39">
                    <w:r>
                      <w:t>→ л.э.%</w:t>
                    </w:r>
                  </w:p>
                </w:txbxContent>
              </v:textbox>
            </v:shape>
            <v:shape id="_x0000_s1085" type="#_x0000_t202" style="position:absolute;left:3578;top:6867;width:900;height:360" filled="f" stroked="f">
              <v:textbox style="mso-next-textbox:#_x0000_s1085" inset="0,0,0,0">
                <w:txbxContent>
                  <w:p w:rsidR="00966BB7" w:rsidRPr="00463D93" w:rsidRDefault="00966BB7" w:rsidP="00A66C39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perscript"/>
                        <w:lang w:val="uk-UA"/>
                      </w:rPr>
                      <w:t>0</w:t>
                    </w: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086" type="#_x0000_t202" style="position:absolute;left:5378;top:10287;width:900;height:360" filled="f" stroked="f">
              <v:textbox inset="0,0,0,0">
                <w:txbxContent>
                  <w:p w:rsidR="00966BB7" w:rsidRPr="00186B06" w:rsidRDefault="00966BB7" w:rsidP="00186B06">
                    <w:r>
                      <w:t>г+е</w:t>
                    </w:r>
                  </w:p>
                </w:txbxContent>
              </v:textbox>
            </v:shape>
            <v:shape id="_x0000_s1087" type="#_x0000_t202" style="position:absolute;left:4658;top:11007;width:900;height:360" filled="f" stroked="f">
              <v:textbox inset="0,0,0,0">
                <w:txbxContent>
                  <w:p w:rsidR="00966BB7" w:rsidRPr="00186B06" w:rsidRDefault="00966BB7" w:rsidP="00186B06">
                    <w:r>
                      <w:t>е+б</w:t>
                    </w:r>
                  </w:p>
                </w:txbxContent>
              </v:textbox>
            </v:shape>
            <v:line id="_x0000_s1088" style="position:absolute" from="4298,10827" to="8258,10827"/>
            <v:shape id="_x0000_s1089" style="position:absolute;left:4088;top:10827;width:210;height:900" coordsize="210,900" path="m210,c135,45,60,90,30,180v-30,90,,240,,360c30,660,30,840,30,900e" filled="f">
              <v:path arrowok="t"/>
            </v:shape>
            <v:shape id="_x0000_s1090" style="position:absolute;left:4838;top:9481;width:1786;height:1346" coordsize="1786,1346" path="m,1346c30,1241,60,1136,180,986,300,836,452,610,720,446,988,282,1387,141,1786,e" filled="f">
              <v:path arrowok="t"/>
            </v:shape>
            <v:line id="_x0000_s1091" style="position:absolute" from="6625,9469" to="8245,9469"/>
            <v:line id="_x0000_s1092" style="position:absolute;flip:y" from="7838,9082" to="8198,9442"/>
            <v:line id="_x0000_s1093" style="position:absolute;flip:x y" from="4355,10161" to="4478,10467"/>
          </v:group>
        </w:pict>
      </w: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C39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Рисунок 2.</w:t>
      </w:r>
    </w:p>
    <w:p w:rsidR="00A66C39" w:rsidRPr="0047080E" w:rsidRDefault="00A66C3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2C85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Элементы второй группы –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Al</w:t>
      </w:r>
      <w:r w:rsidRPr="0047080E">
        <w:rPr>
          <w:sz w:val="28"/>
          <w:szCs w:val="28"/>
        </w:rPr>
        <w:t>,</w:t>
      </w:r>
      <w:r w:rsidR="00186B06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  <w:lang w:val="en-US"/>
        </w:rPr>
        <w:t>Ti</w:t>
      </w:r>
      <w:r w:rsidRPr="0047080E">
        <w:rPr>
          <w:sz w:val="28"/>
          <w:szCs w:val="28"/>
        </w:rPr>
        <w:t xml:space="preserve"> и др. – понижают точку А</w:t>
      </w:r>
      <w:r w:rsidRPr="0047080E">
        <w:rPr>
          <w:sz w:val="28"/>
          <w:szCs w:val="28"/>
          <w:vertAlign w:val="subscript"/>
        </w:rPr>
        <w:t>4</w:t>
      </w:r>
      <w:r w:rsidRPr="0047080E">
        <w:rPr>
          <w:sz w:val="28"/>
          <w:szCs w:val="28"/>
        </w:rPr>
        <w:t xml:space="preserve"> и повышают точку А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. (Все эти легирующие элементы имеют ОЦК-решетку, за исключением </w:t>
      </w:r>
      <w:r w:rsidRPr="0047080E">
        <w:rPr>
          <w:sz w:val="28"/>
          <w:szCs w:val="28"/>
          <w:lang w:val="en-US"/>
        </w:rPr>
        <w:t>Al</w:t>
      </w:r>
      <w:r w:rsidRPr="0047080E">
        <w:rPr>
          <w:sz w:val="28"/>
          <w:szCs w:val="28"/>
        </w:rPr>
        <w:t xml:space="preserve"> (ГЦК)).</w:t>
      </w:r>
    </w:p>
    <w:p w:rsidR="00986880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При определенной концентрации л</w:t>
      </w:r>
      <w:r w:rsidR="00186B06" w:rsidRPr="0047080E">
        <w:rPr>
          <w:sz w:val="28"/>
          <w:szCs w:val="28"/>
        </w:rPr>
        <w:t>егирующих элементов</w:t>
      </w:r>
      <w:r w:rsidRPr="0047080E">
        <w:rPr>
          <w:sz w:val="28"/>
          <w:szCs w:val="28"/>
        </w:rPr>
        <w:t xml:space="preserve"> критические точки </w:t>
      </w:r>
      <w:r w:rsidR="00186B06" w:rsidRPr="0047080E">
        <w:rPr>
          <w:sz w:val="28"/>
          <w:szCs w:val="28"/>
        </w:rPr>
        <w:t>А</w:t>
      </w:r>
      <w:r w:rsidRPr="0047080E">
        <w:rPr>
          <w:sz w:val="28"/>
          <w:szCs w:val="28"/>
          <w:vertAlign w:val="subscript"/>
        </w:rPr>
        <w:t>4</w:t>
      </w:r>
      <w:r w:rsidRPr="0047080E">
        <w:rPr>
          <w:sz w:val="28"/>
          <w:szCs w:val="28"/>
        </w:rPr>
        <w:t xml:space="preserve"> и А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, а также их интервалы, сливаются, и область г-</w:t>
      </w:r>
      <w:r w:rsidR="00186B06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фазы полностью за</w:t>
      </w:r>
      <w:r w:rsidR="00186B06" w:rsidRPr="0047080E">
        <w:rPr>
          <w:sz w:val="28"/>
          <w:szCs w:val="28"/>
        </w:rPr>
        <w:t>мыка</w:t>
      </w:r>
      <w:r w:rsidRPr="0047080E">
        <w:rPr>
          <w:sz w:val="28"/>
          <w:szCs w:val="28"/>
        </w:rPr>
        <w:t>ется (выклинивается)</w:t>
      </w:r>
      <w:r w:rsidR="00186B06" w:rsidRPr="0047080E">
        <w:rPr>
          <w:sz w:val="28"/>
          <w:szCs w:val="28"/>
        </w:rPr>
        <w:t xml:space="preserve"> (рис. 3)</w:t>
      </w:r>
      <w:r w:rsidRPr="0047080E">
        <w:rPr>
          <w:sz w:val="28"/>
          <w:szCs w:val="28"/>
        </w:rPr>
        <w:t>.</w:t>
      </w:r>
    </w:p>
    <w:p w:rsidR="00986880" w:rsidRPr="0047080E" w:rsidRDefault="00E1168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94" style="position:absolute;left:0;text-align:left;margin-left:37.4pt;margin-top:18.2pt;width:270pt;height:191.25pt;z-index:251658752" coordorigin="3398,2166" coordsize="5400,3825">
            <v:shape id="_x0000_s1095" type="#_x0000_t202" style="position:absolute;left:3398;top:2211;width:5400;height:3780" wrapcoords="0 0 21600 0 21600 21600 0 21600 0 0" filled="f" stroked="f">
              <v:textbox style="mso-next-textbox:#_x0000_s1095">
                <w:txbxContent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Default="00966BB7" w:rsidP="00186B06"/>
                  <w:p w:rsidR="00966BB7" w:rsidRPr="00492C85" w:rsidRDefault="00966BB7" w:rsidP="00186B06">
                    <w:pPr>
                      <w:jc w:val="center"/>
                    </w:pPr>
                    <w:r>
                      <w:t>.</w:t>
                    </w:r>
                  </w:p>
                </w:txbxContent>
              </v:textbox>
            </v:shape>
            <v:line id="_x0000_s1096" style="position:absolute" from="3938,2290" to="3938,5350">
              <v:stroke startarrow="block"/>
            </v:line>
            <v:line id="_x0000_s1097" style="position:absolute" from="3938,5350" to="8258,5350">
              <v:stroke endarrow="block"/>
            </v:line>
            <v:shape id="_x0000_s1098" style="position:absolute;left:3938;top:2547;width:3240;height:1980;mso-position-horizontal:absolute;mso-position-vertical:absolute" coordsize="1080,1080" path="m,c45,120,90,240,180,360v90,120,210,240,360,360c690,840,885,960,1080,1080e" filled="f">
              <v:path arrowok="t"/>
            </v:shape>
            <v:shape id="_x0000_s1099" style="position:absolute;left:3938;top:2547;width:3240;height:1440;mso-position-horizontal:absolute;mso-position-vertical:absolute" coordsize="1980,1080" path="m,c240,120,480,240,720,360v240,120,510,240,720,360c1650,840,1815,960,1980,1080e" filled="f">
              <v:path arrowok="t"/>
            </v:shape>
            <v:shape id="_x0000_s1100" type="#_x0000_t202" style="position:absolute;left:6638;top:3087;width:900;height:360" filled="f" stroked="f">
              <v:textbox style="mso-next-textbox:#_x0000_s1100" inset="0,0,0,0">
                <w:txbxContent>
                  <w:p w:rsidR="00966BB7" w:rsidRDefault="00966BB7" w:rsidP="00186B06">
                    <w:r>
                      <w:t>Ж</w:t>
                    </w:r>
                  </w:p>
                </w:txbxContent>
              </v:textbox>
            </v:shape>
            <v:shape id="_x0000_s1101" type="#_x0000_t202" style="position:absolute;left:5378;top:3550;width:900;height:360" filled="f" stroked="f">
              <v:textbox style="mso-next-textbox:#_x0000_s1101" inset="0,0,0,0">
                <w:txbxContent>
                  <w:p w:rsidR="00966BB7" w:rsidRDefault="00966BB7" w:rsidP="00186B06">
                    <w:r>
                      <w:t>Ж+г</w:t>
                    </w:r>
                  </w:p>
                </w:txbxContent>
              </v:textbox>
            </v:shape>
            <v:shape id="_x0000_s1102" type="#_x0000_t202" style="position:absolute;left:5059;top:2466;width:900;height:360" filled="f" stroked="f">
              <v:textbox style="mso-next-textbox:#_x0000_s1102" inset="0,0,0,0">
                <w:txbxContent>
                  <w:p w:rsidR="00966BB7" w:rsidRDefault="00966BB7" w:rsidP="00186B06">
                    <w:r>
                      <w:t>Ж+б</w:t>
                    </w:r>
                  </w:p>
                </w:txbxContent>
              </v:textbox>
            </v:shape>
            <v:shape id="_x0000_s1103" type="#_x0000_t202" style="position:absolute;left:3938;top:3987;width:900;height:360" filled="f" stroked="f">
              <v:textbox style="mso-next-textbox:#_x0000_s1103" inset="0,0,0,0">
                <w:txbxContent>
                  <w:p w:rsidR="00966BB7" w:rsidRPr="000C0A08" w:rsidRDefault="00966BB7" w:rsidP="00186B06">
                    <w:r>
                      <w:t xml:space="preserve"> г</w:t>
                    </w:r>
                  </w:p>
                </w:txbxContent>
              </v:textbox>
            </v:shape>
            <v:shape id="_x0000_s1104" type="#_x0000_t202" style="position:absolute;left:4478;top:4810;width:900;height:360" filled="f" stroked="f">
              <v:textbox style="mso-next-textbox:#_x0000_s1104" inset="0,0,0,0">
                <w:txbxContent>
                  <w:p w:rsidR="00966BB7" w:rsidRDefault="00966BB7" w:rsidP="00186B06">
                    <w:r>
                      <w:t xml:space="preserve">  г+б</w:t>
                    </w:r>
                  </w:p>
                </w:txbxContent>
              </v:textbox>
            </v:shape>
            <v:shape id="_x0000_s1105" type="#_x0000_t202" style="position:absolute;left:5198;top:4347;width:900;height:360" filled="f" stroked="f">
              <v:textbox style="mso-next-textbox:#_x0000_s1105" inset="0,0,0,0">
                <w:txbxContent>
                  <w:p w:rsidR="00966BB7" w:rsidRDefault="00966BB7" w:rsidP="00186B06">
                    <w:r>
                      <w:t xml:space="preserve"> б</w:t>
                    </w:r>
                  </w:p>
                </w:txbxContent>
              </v:textbox>
            </v:shape>
            <v:line id="_x0000_s1106" style="position:absolute;flip:y" from="4838,2727" to="5296,3007"/>
            <v:shape id="_x0000_s1107" type="#_x0000_t202" style="position:absolute;left:3459;top:3218;width:540;height:360" filled="f" stroked="f">
              <v:textbox style="mso-next-textbox:#_x0000_s1107" inset="0,0,0,0">
                <w:txbxContent>
                  <w:p w:rsidR="00966BB7" w:rsidRDefault="00966BB7" w:rsidP="00186B06">
                    <w:r>
                      <w:t>б+г</w:t>
                    </w:r>
                  </w:p>
                </w:txbxContent>
              </v:textbox>
            </v:shape>
            <v:line id="_x0000_s1108" style="position:absolute" from="4478,4347" to="4838,4887"/>
            <v:line id="_x0000_s1109" style="position:absolute;flip:y" from="6098,2470" to="6098,5350" strokeweight="1.5pt"/>
            <v:line id="_x0000_s1110" style="position:absolute;flip:y" from="4493,2443" to="4493,5323" strokeweight="1.5pt"/>
            <v:line id="_x0000_s1111" style="position:absolute" from="4236,2462" to="4236,5342" strokeweight="1.5pt"/>
            <v:shape id="_x0000_s1112" type="#_x0000_t202" style="position:absolute;left:6035;top:2187;width:900;height:360" filled="f" stroked="f">
              <v:textbox style="mso-next-textbox:#_x0000_s1112" inset="0,0,0,0">
                <w:txbxContent>
                  <w:p w:rsidR="00966BB7" w:rsidRPr="00463D93" w:rsidRDefault="00966BB7" w:rsidP="00186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13" type="#_x0000_t202" style="position:absolute;left:4501;top:2174;width:900;height:360" filled="f" stroked="f">
              <v:textbox style="mso-next-textbox:#_x0000_s1113" inset="0,0,0,0">
                <w:txbxContent>
                  <w:p w:rsidR="00966BB7" w:rsidRPr="00463D93" w:rsidRDefault="00966BB7" w:rsidP="00186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shape>
            <v:shape id="_x0000_s1114" type="#_x0000_t202" style="position:absolute;left:3992;top:2166;width:900;height:360" filled="f" stroked="f">
              <v:textbox style="mso-next-textbox:#_x0000_s1114" inset="0,0,0,0">
                <w:txbxContent>
                  <w:p w:rsidR="00966BB7" w:rsidRPr="00463D93" w:rsidRDefault="00966BB7" w:rsidP="00186B0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115" type="#_x0000_t202" style="position:absolute;left:7178;top:5427;width:900;height:360" filled="f" stroked="f">
              <v:textbox style="mso-next-textbox:#_x0000_s1115" inset="0,0,0,0">
                <w:txbxContent>
                  <w:p w:rsidR="00966BB7" w:rsidRPr="00463D93" w:rsidRDefault="00966BB7" w:rsidP="00186B06">
                    <w:r>
                      <w:t>→ л.э.%</w:t>
                    </w:r>
                  </w:p>
                </w:txbxContent>
              </v:textbox>
            </v:shape>
            <v:shape id="_x0000_s1116" type="#_x0000_t202" style="position:absolute;left:3578;top:2187;width:900;height:360" filled="f" stroked="f">
              <v:textbox style="mso-next-textbox:#_x0000_s1116" inset="0,0,0,0">
                <w:txbxContent>
                  <w:p w:rsidR="00966BB7" w:rsidRPr="00463D93" w:rsidRDefault="00966BB7" w:rsidP="00186B06">
                    <w:pPr>
                      <w:rPr>
                        <w:lang w:val="uk-UA"/>
                      </w:rPr>
                    </w:pPr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perscript"/>
                        <w:lang w:val="uk-UA"/>
                      </w:rPr>
                      <w:t>0</w:t>
                    </w: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117" type="#_x0000_t202" style="position:absolute;left:4540;top:5368;width:900;height:360" filled="f" stroked="f">
              <v:textbox inset="0,0,0,0">
                <w:txbxContent>
                  <w:p w:rsidR="00966BB7" w:rsidRPr="00AA71A2" w:rsidRDefault="00966BB7" w:rsidP="00186B06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18" style="position:absolute;left:3938;top:3777;width:390;height:930" coordsize="390,930" path="m,30c60,15,120,,180,30v60,30,150,60,180,180c390,330,390,630,360,750,330,870,240,930,180,930,120,930,60,840,,750e" filled="f">
              <v:path arrowok="t"/>
            </v:shape>
            <v:shape id="_x0000_s1119" style="position:absolute;left:3938;top:3537;width:720;height:1410" coordsize="720,1410" path="m,270c45,195,90,120,180,90,270,60,450,,540,90v90,90,180,360,180,540c720,810,600,1050,540,1170v-60,120,-120,150,-180,180c300,1380,240,1410,180,1350,120,1290,60,1140,,990e" filled="f">
              <v:path arrowok="t"/>
            </v:shape>
            <v:line id="_x0000_s1120" style="position:absolute" from="4658,4167" to="4658,5427">
              <v:stroke dashstyle="dash"/>
            </v:line>
          </v:group>
        </w:pict>
      </w: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86B06" w:rsidRPr="0047080E" w:rsidRDefault="00186B0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38D3" w:rsidRPr="0047080E" w:rsidRDefault="00E138D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80E" w:rsidRPr="0030499B" w:rsidRDefault="0030499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0499B">
        <w:rPr>
          <w:sz w:val="28"/>
          <w:szCs w:val="28"/>
        </w:rPr>
        <w:t xml:space="preserve">Рисунок </w:t>
      </w:r>
      <w:r w:rsidRPr="0030499B">
        <w:rPr>
          <w:sz w:val="28"/>
          <w:szCs w:val="28"/>
          <w:lang w:val="en-US"/>
        </w:rPr>
        <w:t>3</w:t>
      </w:r>
    </w:p>
    <w:p w:rsidR="00986880" w:rsidRPr="0047080E" w:rsidRDefault="0030499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6880" w:rsidRPr="0047080E">
        <w:rPr>
          <w:sz w:val="28"/>
          <w:szCs w:val="28"/>
        </w:rPr>
        <w:lastRenderedPageBreak/>
        <w:t xml:space="preserve">При содержании </w:t>
      </w:r>
      <w:r w:rsidR="00E138D3" w:rsidRPr="0047080E">
        <w:rPr>
          <w:sz w:val="28"/>
          <w:szCs w:val="28"/>
        </w:rPr>
        <w:t>легирующего элемента (</w:t>
      </w:r>
      <w:r w:rsidR="00986880" w:rsidRPr="0047080E">
        <w:rPr>
          <w:sz w:val="28"/>
          <w:szCs w:val="28"/>
        </w:rPr>
        <w:t>л.э.</w:t>
      </w:r>
      <w:r w:rsidR="00E138D3" w:rsidRPr="0047080E">
        <w:rPr>
          <w:sz w:val="28"/>
          <w:szCs w:val="28"/>
        </w:rPr>
        <w:t>)</w:t>
      </w:r>
      <w:r w:rsidR="00986880" w:rsidRPr="0047080E">
        <w:rPr>
          <w:sz w:val="28"/>
          <w:szCs w:val="28"/>
        </w:rPr>
        <w:t xml:space="preserve"> &gt; </w:t>
      </w:r>
      <w:r w:rsidR="00E138D3" w:rsidRPr="0047080E">
        <w:rPr>
          <w:sz w:val="28"/>
          <w:szCs w:val="28"/>
          <w:lang w:val="en-US"/>
        </w:rPr>
        <w:t>y</w:t>
      </w:r>
      <w:r w:rsidR="00E138D3" w:rsidRPr="0047080E">
        <w:rPr>
          <w:sz w:val="28"/>
          <w:szCs w:val="28"/>
          <w:vertAlign w:val="subscript"/>
        </w:rPr>
        <w:t>1</w:t>
      </w:r>
      <w:r w:rsidR="00E138D3" w:rsidRPr="0047080E">
        <w:rPr>
          <w:sz w:val="28"/>
          <w:szCs w:val="28"/>
        </w:rPr>
        <w:t xml:space="preserve"> </w:t>
      </w:r>
      <w:r w:rsidR="00986880" w:rsidRPr="0047080E">
        <w:rPr>
          <w:sz w:val="28"/>
          <w:szCs w:val="28"/>
        </w:rPr>
        <w:t xml:space="preserve">%, сплавы </w:t>
      </w:r>
      <w:r w:rsidR="00BE289C" w:rsidRPr="0047080E">
        <w:rPr>
          <w:sz w:val="28"/>
          <w:szCs w:val="28"/>
        </w:rPr>
        <w:t xml:space="preserve">(типа </w:t>
      </w:r>
      <w:r w:rsidR="00BE289C" w:rsidRPr="0047080E">
        <w:rPr>
          <w:sz w:val="28"/>
          <w:szCs w:val="28"/>
          <w:lang w:val="en-US"/>
        </w:rPr>
        <w:t>I</w:t>
      </w:r>
      <w:r w:rsidR="00BE289C" w:rsidRPr="0047080E">
        <w:rPr>
          <w:sz w:val="28"/>
          <w:szCs w:val="28"/>
        </w:rPr>
        <w:t xml:space="preserve">) </w:t>
      </w:r>
      <w:r w:rsidR="00986880" w:rsidRPr="0047080E">
        <w:rPr>
          <w:sz w:val="28"/>
          <w:szCs w:val="28"/>
        </w:rPr>
        <w:t>при всех температурах состоят из твердого раствора л.э. в б-желез</w:t>
      </w:r>
      <w:r w:rsidR="00E138D3" w:rsidRPr="0047080E">
        <w:rPr>
          <w:sz w:val="28"/>
          <w:szCs w:val="28"/>
        </w:rPr>
        <w:t>е</w:t>
      </w:r>
      <w:r w:rsidR="00986880" w:rsidRPr="0047080E">
        <w:rPr>
          <w:sz w:val="28"/>
          <w:szCs w:val="28"/>
        </w:rPr>
        <w:t>. Такие сплавы называются – ферритными (</w:t>
      </w:r>
      <w:r w:rsidR="00E138D3" w:rsidRPr="0047080E">
        <w:rPr>
          <w:sz w:val="28"/>
          <w:szCs w:val="28"/>
        </w:rPr>
        <w:t>например</w:t>
      </w:r>
      <w:r w:rsidR="00BE289C" w:rsidRPr="0047080E">
        <w:rPr>
          <w:sz w:val="28"/>
          <w:szCs w:val="28"/>
        </w:rPr>
        <w:t>,</w:t>
      </w:r>
      <w:r w:rsidR="00E138D3" w:rsidRPr="0047080E">
        <w:rPr>
          <w:sz w:val="28"/>
          <w:szCs w:val="28"/>
        </w:rPr>
        <w:t xml:space="preserve"> </w:t>
      </w:r>
      <w:r w:rsidR="00BE289C" w:rsidRPr="0047080E">
        <w:rPr>
          <w:sz w:val="28"/>
          <w:szCs w:val="28"/>
        </w:rPr>
        <w:t xml:space="preserve">образуются </w:t>
      </w:r>
      <w:r w:rsidR="00E138D3" w:rsidRPr="0047080E">
        <w:rPr>
          <w:sz w:val="28"/>
          <w:szCs w:val="28"/>
        </w:rPr>
        <w:t xml:space="preserve">при </w:t>
      </w:r>
      <w:r w:rsidR="00BE289C" w:rsidRPr="0047080E">
        <w:rPr>
          <w:sz w:val="28"/>
          <w:szCs w:val="28"/>
        </w:rPr>
        <w:t xml:space="preserve">содержании </w:t>
      </w:r>
      <w:r w:rsidR="00986880" w:rsidRPr="0047080E">
        <w:rPr>
          <w:sz w:val="28"/>
          <w:szCs w:val="28"/>
          <w:lang w:val="en-US"/>
        </w:rPr>
        <w:t>Cr</w:t>
      </w:r>
      <w:r w:rsidR="00986880" w:rsidRPr="0047080E">
        <w:rPr>
          <w:sz w:val="28"/>
          <w:szCs w:val="28"/>
        </w:rPr>
        <w:t>&gt;12%).</w:t>
      </w:r>
    </w:p>
    <w:p w:rsidR="00986880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Сплав</w:t>
      </w:r>
      <w:r w:rsidR="00E138D3" w:rsidRPr="0047080E">
        <w:rPr>
          <w:sz w:val="28"/>
          <w:szCs w:val="28"/>
        </w:rPr>
        <w:t>ы</w:t>
      </w:r>
      <w:r w:rsidRPr="0047080E">
        <w:rPr>
          <w:sz w:val="28"/>
          <w:szCs w:val="28"/>
        </w:rPr>
        <w:t xml:space="preserve"> </w:t>
      </w:r>
      <w:r w:rsidR="00E138D3" w:rsidRPr="0047080E">
        <w:rPr>
          <w:sz w:val="28"/>
          <w:szCs w:val="28"/>
        </w:rPr>
        <w:t xml:space="preserve">типа </w:t>
      </w:r>
      <w:r w:rsidRPr="0047080E">
        <w:rPr>
          <w:sz w:val="28"/>
          <w:szCs w:val="28"/>
          <w:lang w:val="uk-UA"/>
        </w:rPr>
        <w:t>ІІ</w:t>
      </w:r>
      <w:r w:rsidRPr="0047080E">
        <w:rPr>
          <w:sz w:val="28"/>
          <w:szCs w:val="28"/>
        </w:rPr>
        <w:t xml:space="preserve"> – име</w:t>
      </w:r>
      <w:r w:rsidR="00E138D3" w:rsidRPr="0047080E">
        <w:rPr>
          <w:sz w:val="28"/>
          <w:szCs w:val="28"/>
        </w:rPr>
        <w:t>ю</w:t>
      </w:r>
      <w:r w:rsidRPr="0047080E">
        <w:rPr>
          <w:sz w:val="28"/>
          <w:szCs w:val="28"/>
        </w:rPr>
        <w:t>т частичное превращение б↔г и называются феррито-аустенитными (полуферритными).</w:t>
      </w:r>
    </w:p>
    <w:p w:rsidR="00986880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Сплавы </w:t>
      </w:r>
      <w:r w:rsidR="00E138D3" w:rsidRPr="0047080E">
        <w:rPr>
          <w:sz w:val="28"/>
          <w:szCs w:val="28"/>
        </w:rPr>
        <w:t xml:space="preserve">типа </w:t>
      </w:r>
      <w:r w:rsidRPr="0047080E">
        <w:rPr>
          <w:sz w:val="28"/>
          <w:szCs w:val="28"/>
          <w:lang w:val="uk-UA"/>
        </w:rPr>
        <w:t>ІІІ</w:t>
      </w:r>
      <w:r w:rsidRPr="0047080E">
        <w:rPr>
          <w:sz w:val="28"/>
          <w:szCs w:val="28"/>
        </w:rPr>
        <w:t xml:space="preserve"> – сплавы с полным полиморфным превращением</w:t>
      </w:r>
      <w:r w:rsidR="00E138D3" w:rsidRPr="0047080E">
        <w:rPr>
          <w:sz w:val="28"/>
          <w:szCs w:val="28"/>
        </w:rPr>
        <w:t xml:space="preserve"> б↔г</w:t>
      </w:r>
      <w:r w:rsidRPr="0047080E">
        <w:rPr>
          <w:sz w:val="28"/>
          <w:szCs w:val="28"/>
        </w:rPr>
        <w:t>.</w:t>
      </w:r>
    </w:p>
    <w:p w:rsidR="00986880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Легирующие элементы оказывают большое влияние на эвтектоидную концентрацию углерода (точка </w:t>
      </w:r>
      <w:r w:rsidRPr="0047080E">
        <w:rPr>
          <w:sz w:val="28"/>
          <w:szCs w:val="28"/>
          <w:lang w:val="en-US"/>
        </w:rPr>
        <w:t>S</w:t>
      </w:r>
      <w:r w:rsidRPr="0047080E">
        <w:rPr>
          <w:sz w:val="28"/>
          <w:szCs w:val="28"/>
        </w:rPr>
        <w:t xml:space="preserve"> диаграммы Fе</w:t>
      </w:r>
      <w:r w:rsidR="00A431EF" w:rsidRPr="0047080E">
        <w:rPr>
          <w:sz w:val="28"/>
          <w:szCs w:val="28"/>
        </w:rPr>
        <w:t xml:space="preserve"> – </w:t>
      </w:r>
      <w:r w:rsidRPr="0047080E">
        <w:rPr>
          <w:sz w:val="28"/>
          <w:szCs w:val="28"/>
        </w:rPr>
        <w:t>С) и предельную растворимость углерода в г-</w:t>
      </w:r>
      <w:r w:rsidR="00A431EF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железе (точка Е).</w:t>
      </w:r>
    </w:p>
    <w:p w:rsidR="00986880" w:rsidRPr="0047080E" w:rsidRDefault="0098688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Легирующие элементы: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Co</w:t>
      </w:r>
      <w:r w:rsidR="00C13A31"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Si</w:t>
      </w:r>
      <w:r w:rsidR="00C13A31"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W</w:t>
      </w:r>
      <w:r w:rsidR="00C13A31"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Mo</w:t>
      </w:r>
      <w:r w:rsidR="00C13A31"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Cr</w:t>
      </w:r>
      <w:r w:rsidR="00C13A31" w:rsidRPr="0047080E">
        <w:rPr>
          <w:sz w:val="28"/>
          <w:szCs w:val="28"/>
        </w:rPr>
        <w:t xml:space="preserve">, </w:t>
      </w:r>
      <w:r w:rsidR="00C13A31" w:rsidRPr="0047080E">
        <w:rPr>
          <w:sz w:val="28"/>
          <w:szCs w:val="28"/>
          <w:lang w:val="en-US"/>
        </w:rPr>
        <w:t>Mn</w:t>
      </w:r>
      <w:r w:rsidR="00C13A31" w:rsidRPr="0047080E">
        <w:rPr>
          <w:sz w:val="28"/>
          <w:szCs w:val="28"/>
        </w:rPr>
        <w:t xml:space="preserve"> </w:t>
      </w:r>
      <w:r w:rsidR="00A431EF" w:rsidRPr="0047080E">
        <w:rPr>
          <w:sz w:val="28"/>
          <w:szCs w:val="28"/>
        </w:rPr>
        <w:t>–</w:t>
      </w:r>
      <w:r w:rsidR="00C13A31" w:rsidRPr="0047080E">
        <w:rPr>
          <w:sz w:val="28"/>
          <w:szCs w:val="28"/>
        </w:rPr>
        <w:t xml:space="preserve"> точки </w:t>
      </w:r>
      <w:r w:rsidR="00C13A31" w:rsidRPr="0047080E">
        <w:rPr>
          <w:sz w:val="28"/>
          <w:szCs w:val="28"/>
          <w:lang w:val="en-US"/>
        </w:rPr>
        <w:t>S</w:t>
      </w:r>
      <w:r w:rsidR="00C13A31" w:rsidRPr="0047080E">
        <w:rPr>
          <w:sz w:val="28"/>
          <w:szCs w:val="28"/>
        </w:rPr>
        <w:t xml:space="preserve"> и Е сдвигают влево в сторону меньш</w:t>
      </w:r>
      <w:r w:rsidR="00A431EF" w:rsidRPr="0047080E">
        <w:rPr>
          <w:sz w:val="28"/>
          <w:szCs w:val="28"/>
        </w:rPr>
        <w:t>его</w:t>
      </w:r>
      <w:r w:rsidR="00C13A31" w:rsidRPr="0047080E">
        <w:rPr>
          <w:sz w:val="28"/>
          <w:szCs w:val="28"/>
        </w:rPr>
        <w:t xml:space="preserve"> содержания углерода, </w:t>
      </w:r>
      <w:r w:rsidR="00A431EF" w:rsidRPr="0047080E">
        <w:rPr>
          <w:sz w:val="28"/>
          <w:szCs w:val="28"/>
        </w:rPr>
        <w:t xml:space="preserve">а </w:t>
      </w:r>
      <w:r w:rsidR="00A431EF" w:rsidRPr="0047080E">
        <w:rPr>
          <w:sz w:val="28"/>
          <w:szCs w:val="28"/>
          <w:lang w:val="en-US"/>
        </w:rPr>
        <w:t>V</w:t>
      </w:r>
      <w:r w:rsidR="00A431EF" w:rsidRPr="0047080E">
        <w:rPr>
          <w:sz w:val="28"/>
          <w:szCs w:val="28"/>
        </w:rPr>
        <w:t xml:space="preserve">, </w:t>
      </w:r>
      <w:r w:rsidR="00A431EF" w:rsidRPr="0047080E">
        <w:rPr>
          <w:sz w:val="28"/>
          <w:szCs w:val="28"/>
          <w:lang w:val="en-US"/>
        </w:rPr>
        <w:t>Ti</w:t>
      </w:r>
      <w:r w:rsidR="00A431EF" w:rsidRPr="0047080E">
        <w:rPr>
          <w:sz w:val="28"/>
          <w:szCs w:val="28"/>
        </w:rPr>
        <w:t xml:space="preserve">, </w:t>
      </w:r>
      <w:r w:rsidR="00A431EF" w:rsidRPr="0047080E">
        <w:rPr>
          <w:sz w:val="28"/>
          <w:szCs w:val="28"/>
          <w:lang w:val="en-US"/>
        </w:rPr>
        <w:t>Nb</w:t>
      </w:r>
      <w:r w:rsidR="00A431EF" w:rsidRPr="0047080E">
        <w:rPr>
          <w:sz w:val="28"/>
          <w:szCs w:val="28"/>
        </w:rPr>
        <w:t xml:space="preserve"> – наоборот, повышают концентрацию углерода</w:t>
      </w:r>
      <w:r w:rsidR="00C13A31" w:rsidRPr="0047080E">
        <w:rPr>
          <w:sz w:val="28"/>
          <w:szCs w:val="28"/>
        </w:rPr>
        <w:t xml:space="preserve"> в </w:t>
      </w:r>
      <w:r w:rsidR="000F011F" w:rsidRPr="0047080E">
        <w:rPr>
          <w:sz w:val="28"/>
          <w:szCs w:val="28"/>
        </w:rPr>
        <w:t>эвтектоиде</w:t>
      </w:r>
      <w:r w:rsidR="00C13A31" w:rsidRPr="0047080E">
        <w:rPr>
          <w:sz w:val="28"/>
          <w:szCs w:val="28"/>
        </w:rPr>
        <w:t>.</w:t>
      </w:r>
    </w:p>
    <w:p w:rsidR="00C13A31" w:rsidRPr="0047080E" w:rsidRDefault="00C13A31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Например:</w:t>
      </w:r>
    </w:p>
    <w:p w:rsidR="00C13A31" w:rsidRPr="0047080E" w:rsidRDefault="00A431EF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</w:t>
      </w:r>
      <w:r w:rsidR="00C13A31" w:rsidRPr="0047080E">
        <w:rPr>
          <w:sz w:val="28"/>
          <w:szCs w:val="28"/>
        </w:rPr>
        <w:t>ведени</w:t>
      </w:r>
      <w:r w:rsidRPr="0047080E">
        <w:rPr>
          <w:sz w:val="28"/>
          <w:szCs w:val="28"/>
        </w:rPr>
        <w:t>е</w:t>
      </w:r>
      <w:r w:rsidR="00C13A31" w:rsidRPr="0047080E">
        <w:rPr>
          <w:sz w:val="28"/>
          <w:szCs w:val="28"/>
        </w:rPr>
        <w:t xml:space="preserve"> 5% </w:t>
      </w:r>
      <w:r w:rsidR="00C13A31" w:rsidRPr="0047080E">
        <w:rPr>
          <w:sz w:val="28"/>
          <w:szCs w:val="28"/>
          <w:lang w:val="en-US"/>
        </w:rPr>
        <w:t>Cr</w:t>
      </w:r>
      <w:r w:rsidR="00C13A31" w:rsidRPr="0047080E">
        <w:rPr>
          <w:sz w:val="28"/>
          <w:szCs w:val="28"/>
        </w:rPr>
        <w:t xml:space="preserve"> сдвига</w:t>
      </w:r>
      <w:r w:rsidRPr="0047080E">
        <w:rPr>
          <w:sz w:val="28"/>
          <w:szCs w:val="28"/>
        </w:rPr>
        <w:t>е</w:t>
      </w:r>
      <w:r w:rsidR="00C13A31" w:rsidRPr="0047080E">
        <w:rPr>
          <w:sz w:val="28"/>
          <w:szCs w:val="28"/>
        </w:rPr>
        <w:t xml:space="preserve">т т. </w:t>
      </w:r>
      <w:r w:rsidR="00C13A31" w:rsidRPr="0047080E">
        <w:rPr>
          <w:sz w:val="28"/>
          <w:szCs w:val="28"/>
          <w:lang w:val="en-US"/>
        </w:rPr>
        <w:t>S</w:t>
      </w:r>
      <w:r w:rsidR="00C13A31" w:rsidRPr="0047080E">
        <w:rPr>
          <w:sz w:val="28"/>
          <w:szCs w:val="28"/>
        </w:rPr>
        <w:t xml:space="preserve"> до 0,5% С;</w:t>
      </w:r>
      <w:r w:rsidR="0047080E" w:rsidRPr="0047080E">
        <w:rPr>
          <w:sz w:val="28"/>
          <w:szCs w:val="28"/>
        </w:rPr>
        <w:t xml:space="preserve"> </w:t>
      </w:r>
      <w:r w:rsidR="00C13A31" w:rsidRPr="0047080E">
        <w:rPr>
          <w:sz w:val="28"/>
          <w:szCs w:val="28"/>
        </w:rPr>
        <w:t>т. Е до 1,3% С</w:t>
      </w:r>
      <w:r w:rsidRPr="0047080E">
        <w:rPr>
          <w:sz w:val="28"/>
          <w:szCs w:val="28"/>
        </w:rPr>
        <w:t>;</w:t>
      </w:r>
    </w:p>
    <w:p w:rsidR="00C13A31" w:rsidRPr="0047080E" w:rsidRDefault="00A431EF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</w:t>
      </w:r>
      <w:r w:rsidR="00C13A31" w:rsidRPr="0047080E">
        <w:rPr>
          <w:sz w:val="28"/>
          <w:szCs w:val="28"/>
        </w:rPr>
        <w:t>ведени</w:t>
      </w:r>
      <w:r w:rsidRPr="0047080E">
        <w:rPr>
          <w:sz w:val="28"/>
          <w:szCs w:val="28"/>
        </w:rPr>
        <w:t>е</w:t>
      </w:r>
      <w:r w:rsidR="00C13A31" w:rsidRPr="0047080E">
        <w:rPr>
          <w:sz w:val="28"/>
          <w:szCs w:val="28"/>
        </w:rPr>
        <w:t xml:space="preserve"> 10% </w:t>
      </w:r>
      <w:r w:rsidR="00C13A31" w:rsidRPr="0047080E">
        <w:rPr>
          <w:sz w:val="28"/>
          <w:szCs w:val="28"/>
          <w:lang w:val="en-US"/>
        </w:rPr>
        <w:t>Cr</w:t>
      </w:r>
      <w:r w:rsidR="00C13A31" w:rsidRPr="0047080E">
        <w:rPr>
          <w:sz w:val="28"/>
          <w:szCs w:val="28"/>
        </w:rPr>
        <w:t xml:space="preserve"> сдвига</w:t>
      </w:r>
      <w:r w:rsidRPr="0047080E">
        <w:rPr>
          <w:sz w:val="28"/>
          <w:szCs w:val="28"/>
        </w:rPr>
        <w:t>е</w:t>
      </w:r>
      <w:r w:rsidR="00C13A31" w:rsidRPr="0047080E">
        <w:rPr>
          <w:sz w:val="28"/>
          <w:szCs w:val="28"/>
        </w:rPr>
        <w:t xml:space="preserve">т т. </w:t>
      </w:r>
      <w:r w:rsidR="00C13A31" w:rsidRPr="0047080E">
        <w:rPr>
          <w:sz w:val="28"/>
          <w:szCs w:val="28"/>
          <w:lang w:val="en-US"/>
        </w:rPr>
        <w:t>S</w:t>
      </w:r>
      <w:r w:rsidR="00C13A31" w:rsidRPr="0047080E">
        <w:rPr>
          <w:sz w:val="28"/>
          <w:szCs w:val="28"/>
        </w:rPr>
        <w:t xml:space="preserve"> до 0,25ч0,3% С;</w:t>
      </w:r>
      <w:r w:rsidR="0047080E" w:rsidRPr="0047080E">
        <w:rPr>
          <w:sz w:val="28"/>
          <w:szCs w:val="28"/>
        </w:rPr>
        <w:t xml:space="preserve"> </w:t>
      </w:r>
      <w:r w:rsidR="00C13A31" w:rsidRPr="0047080E">
        <w:rPr>
          <w:sz w:val="28"/>
          <w:szCs w:val="28"/>
        </w:rPr>
        <w:t>т. Е до 1% С</w:t>
      </w:r>
      <w:r w:rsidRPr="0047080E">
        <w:rPr>
          <w:sz w:val="28"/>
          <w:szCs w:val="28"/>
        </w:rPr>
        <w:t>.</w:t>
      </w:r>
    </w:p>
    <w:p w:rsidR="00C13A31" w:rsidRPr="0047080E" w:rsidRDefault="00C13A31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Пример. Быстрорежущая сталь (само</w:t>
      </w:r>
      <w:r w:rsidR="00A431EF" w:rsidRPr="0047080E">
        <w:rPr>
          <w:sz w:val="28"/>
          <w:szCs w:val="28"/>
        </w:rPr>
        <w:t>к</w:t>
      </w:r>
      <w:r w:rsidRPr="0047080E">
        <w:rPr>
          <w:sz w:val="28"/>
          <w:szCs w:val="28"/>
        </w:rPr>
        <w:t>ал – закаляется на воздухе</w:t>
      </w:r>
      <w:r w:rsidR="00A431EF" w:rsidRPr="0047080E">
        <w:rPr>
          <w:sz w:val="28"/>
          <w:szCs w:val="28"/>
        </w:rPr>
        <w:t>)</w:t>
      </w:r>
      <w:r w:rsidRPr="0047080E">
        <w:rPr>
          <w:sz w:val="28"/>
          <w:szCs w:val="28"/>
        </w:rPr>
        <w:t>.</w:t>
      </w:r>
      <w:r w:rsidR="00A431EF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Содержит </w:t>
      </w:r>
      <w:r w:rsidR="00A431EF" w:rsidRPr="0047080E">
        <w:rPr>
          <w:sz w:val="28"/>
          <w:szCs w:val="28"/>
        </w:rPr>
        <w:t xml:space="preserve">углерода </w:t>
      </w:r>
      <w:r w:rsidRPr="0047080E">
        <w:rPr>
          <w:sz w:val="28"/>
          <w:szCs w:val="28"/>
        </w:rPr>
        <w:t xml:space="preserve">0,7 – 0,8%,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  <w:lang w:val="uk-UA"/>
        </w:rPr>
        <w:t xml:space="preserve"> </w:t>
      </w:r>
      <w:r w:rsidR="00A431EF" w:rsidRPr="0047080E">
        <w:rPr>
          <w:sz w:val="28"/>
          <w:szCs w:val="28"/>
          <w:lang w:val="uk-UA"/>
        </w:rPr>
        <w:t>–</w:t>
      </w:r>
      <w:r w:rsidRPr="0047080E">
        <w:rPr>
          <w:sz w:val="28"/>
          <w:szCs w:val="28"/>
          <w:lang w:val="uk-UA"/>
        </w:rPr>
        <w:t xml:space="preserve"> 9ч18%.</w:t>
      </w:r>
      <w:r w:rsidR="00F625B1" w:rsidRPr="0047080E">
        <w:rPr>
          <w:sz w:val="28"/>
          <w:szCs w:val="28"/>
          <w:lang w:val="uk-UA"/>
        </w:rPr>
        <w:t xml:space="preserve"> Происходит значительное смещение точек </w:t>
      </w:r>
      <w:r w:rsidR="00F625B1" w:rsidRPr="0047080E">
        <w:rPr>
          <w:sz w:val="28"/>
          <w:szCs w:val="28"/>
          <w:lang w:val="en-US"/>
        </w:rPr>
        <w:t>E</w:t>
      </w:r>
      <w:r w:rsidR="00F625B1" w:rsidRPr="0047080E">
        <w:rPr>
          <w:sz w:val="28"/>
          <w:szCs w:val="28"/>
        </w:rPr>
        <w:t xml:space="preserve"> и </w:t>
      </w:r>
      <w:r w:rsidR="00F625B1" w:rsidRPr="0047080E">
        <w:rPr>
          <w:sz w:val="28"/>
          <w:szCs w:val="28"/>
          <w:lang w:val="en-US"/>
        </w:rPr>
        <w:t>S</w:t>
      </w:r>
      <w:r w:rsidR="00F625B1" w:rsidRPr="0047080E">
        <w:rPr>
          <w:sz w:val="28"/>
          <w:szCs w:val="28"/>
        </w:rPr>
        <w:t xml:space="preserve">. </w:t>
      </w:r>
      <w:r w:rsidRPr="0047080E">
        <w:rPr>
          <w:sz w:val="28"/>
          <w:szCs w:val="28"/>
        </w:rPr>
        <w:t>При таком легировании и содержании углерода в структуре образуется ледебурит</w:t>
      </w:r>
      <w:r w:rsidR="00DD5690" w:rsidRPr="0047080E">
        <w:rPr>
          <w:sz w:val="28"/>
          <w:szCs w:val="28"/>
        </w:rPr>
        <w:t xml:space="preserve"> (с</w:t>
      </w:r>
      <w:r w:rsidRPr="0047080E">
        <w:rPr>
          <w:sz w:val="28"/>
          <w:szCs w:val="28"/>
        </w:rPr>
        <w:t>тал</w:t>
      </w:r>
      <w:r w:rsidR="00DD5690" w:rsidRPr="0047080E">
        <w:rPr>
          <w:sz w:val="28"/>
          <w:szCs w:val="28"/>
        </w:rPr>
        <w:t>ь</w:t>
      </w:r>
      <w:r w:rsidRPr="0047080E">
        <w:rPr>
          <w:sz w:val="28"/>
          <w:szCs w:val="28"/>
        </w:rPr>
        <w:t xml:space="preserve"> </w:t>
      </w:r>
      <w:r w:rsidR="00DD5690" w:rsidRPr="0047080E">
        <w:rPr>
          <w:sz w:val="28"/>
          <w:szCs w:val="28"/>
        </w:rPr>
        <w:t xml:space="preserve">относится к </w:t>
      </w:r>
      <w:r w:rsidRPr="0047080E">
        <w:rPr>
          <w:sz w:val="28"/>
          <w:szCs w:val="28"/>
        </w:rPr>
        <w:t>ле</w:t>
      </w:r>
      <w:r w:rsidR="00DD5690" w:rsidRPr="0047080E">
        <w:rPr>
          <w:sz w:val="28"/>
          <w:szCs w:val="28"/>
        </w:rPr>
        <w:t>д</w:t>
      </w:r>
      <w:r w:rsidRPr="0047080E">
        <w:rPr>
          <w:sz w:val="28"/>
          <w:szCs w:val="28"/>
        </w:rPr>
        <w:t>ебуритно</w:t>
      </w:r>
      <w:r w:rsidR="00DD5690" w:rsidRPr="0047080E">
        <w:rPr>
          <w:sz w:val="28"/>
          <w:szCs w:val="28"/>
        </w:rPr>
        <w:t>му</w:t>
      </w:r>
      <w:r w:rsidRPr="0047080E">
        <w:rPr>
          <w:sz w:val="28"/>
          <w:szCs w:val="28"/>
        </w:rPr>
        <w:t xml:space="preserve"> класс</w:t>
      </w:r>
      <w:r w:rsidR="00DD5690" w:rsidRPr="0047080E">
        <w:rPr>
          <w:sz w:val="28"/>
          <w:szCs w:val="28"/>
        </w:rPr>
        <w:t>у)</w:t>
      </w:r>
      <w:r w:rsidRPr="0047080E">
        <w:rPr>
          <w:sz w:val="28"/>
          <w:szCs w:val="28"/>
        </w:rPr>
        <w:t>.</w:t>
      </w:r>
    </w:p>
    <w:p w:rsidR="0047080E" w:rsidRPr="0030499B" w:rsidRDefault="0047080E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3A31" w:rsidRPr="0047080E" w:rsidRDefault="00BE513A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80E">
        <w:rPr>
          <w:b/>
          <w:bCs/>
          <w:sz w:val="28"/>
          <w:szCs w:val="28"/>
        </w:rPr>
        <w:t>4.</w:t>
      </w:r>
      <w:r w:rsidR="00C13A31" w:rsidRPr="0047080E">
        <w:rPr>
          <w:b/>
          <w:bCs/>
          <w:sz w:val="28"/>
          <w:szCs w:val="28"/>
        </w:rPr>
        <w:t xml:space="preserve"> Влияние легирующих элементов на свойства феррита и</w:t>
      </w:r>
      <w:r w:rsidR="0047080E" w:rsidRPr="0047080E">
        <w:rPr>
          <w:b/>
          <w:bCs/>
          <w:sz w:val="28"/>
          <w:szCs w:val="28"/>
        </w:rPr>
        <w:t xml:space="preserve"> </w:t>
      </w:r>
      <w:r w:rsidR="00C13A31" w:rsidRPr="0047080E">
        <w:rPr>
          <w:b/>
          <w:bCs/>
          <w:sz w:val="28"/>
          <w:szCs w:val="28"/>
        </w:rPr>
        <w:t>аустени</w:t>
      </w:r>
      <w:r w:rsidR="0047080E">
        <w:rPr>
          <w:b/>
          <w:bCs/>
          <w:sz w:val="28"/>
          <w:szCs w:val="28"/>
        </w:rPr>
        <w:t>та</w:t>
      </w:r>
    </w:p>
    <w:p w:rsidR="0030499B" w:rsidRDefault="0030499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080E" w:rsidRDefault="00C13A31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Легирующие элементы</w:t>
      </w:r>
      <w:r w:rsidR="00F625B1" w:rsidRPr="0047080E">
        <w:rPr>
          <w:sz w:val="28"/>
          <w:szCs w:val="28"/>
        </w:rPr>
        <w:t>,</w:t>
      </w:r>
      <w:r w:rsidRPr="0047080E">
        <w:rPr>
          <w:sz w:val="28"/>
          <w:szCs w:val="28"/>
        </w:rPr>
        <w:t xml:space="preserve"> </w:t>
      </w:r>
      <w:r w:rsidR="00F625B1" w:rsidRPr="0047080E">
        <w:rPr>
          <w:sz w:val="28"/>
          <w:szCs w:val="28"/>
        </w:rPr>
        <w:t>р</w:t>
      </w:r>
      <w:r w:rsidRPr="0047080E">
        <w:rPr>
          <w:sz w:val="28"/>
          <w:szCs w:val="28"/>
        </w:rPr>
        <w:t xml:space="preserve">астворенные в феррите, повышают его предел прочности, </w:t>
      </w:r>
      <w:r w:rsidR="003279AC" w:rsidRPr="0047080E">
        <w:rPr>
          <w:sz w:val="28"/>
          <w:szCs w:val="28"/>
        </w:rPr>
        <w:t xml:space="preserve">твердость </w:t>
      </w:r>
      <w:r w:rsidRPr="0047080E">
        <w:rPr>
          <w:sz w:val="28"/>
          <w:szCs w:val="28"/>
        </w:rPr>
        <w:t xml:space="preserve">не изменяя существенно относительного удлинения, за исключением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 и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 (2,5 – 3,0%) – которые сильно упрочняют феррит и снижают относительное удлинение</w:t>
      </w:r>
      <w:r w:rsidR="00E31553" w:rsidRPr="0047080E">
        <w:rPr>
          <w:sz w:val="28"/>
          <w:szCs w:val="28"/>
        </w:rPr>
        <w:t xml:space="preserve"> (рис. 4)</w:t>
      </w:r>
      <w:r w:rsidRPr="0047080E">
        <w:rPr>
          <w:sz w:val="28"/>
          <w:szCs w:val="28"/>
        </w:rPr>
        <w:t>.</w:t>
      </w:r>
    </w:p>
    <w:p w:rsidR="003279AC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168E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42.5pt">
            <v:imagedata r:id="rId7" o:title=""/>
          </v:shape>
        </w:pict>
      </w:r>
    </w:p>
    <w:p w:rsidR="00640BA0" w:rsidRPr="0047080E" w:rsidRDefault="00640BA0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7080E">
        <w:rPr>
          <w:sz w:val="28"/>
          <w:szCs w:val="28"/>
          <w:lang w:val="uk-UA"/>
        </w:rPr>
        <w:t>Рисунок 4. Влияние легирующих элементов на свойства феррита:</w:t>
      </w:r>
    </w:p>
    <w:p w:rsidR="003279AC" w:rsidRPr="0047080E" w:rsidRDefault="00640BA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uk-UA"/>
        </w:rPr>
        <w:t>а – твердость, б – ударная вязкость</w:t>
      </w:r>
    </w:p>
    <w:p w:rsidR="00E31553" w:rsidRPr="0047080E" w:rsidRDefault="00E3155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79AC" w:rsidRPr="0047080E" w:rsidRDefault="00E3155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Из рисунка 4, а:</w:t>
      </w:r>
    </w:p>
    <w:p w:rsidR="00F47E40" w:rsidRPr="0047080E" w:rsidRDefault="00F47E4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 – особенно сильно повышают твердость, а элементы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 – значительно меньше повышают твердость (даже при больших концентрациях).</w:t>
      </w:r>
    </w:p>
    <w:p w:rsidR="00F47E40" w:rsidRPr="0047080E" w:rsidRDefault="00F47E4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Из рис</w:t>
      </w:r>
      <w:r w:rsidR="003279AC" w:rsidRPr="0047080E">
        <w:rPr>
          <w:sz w:val="28"/>
          <w:szCs w:val="28"/>
        </w:rPr>
        <w:t xml:space="preserve">унка </w:t>
      </w:r>
      <w:r w:rsidR="00640BA0" w:rsidRPr="0047080E">
        <w:rPr>
          <w:sz w:val="28"/>
          <w:szCs w:val="28"/>
        </w:rPr>
        <w:t>4, б</w:t>
      </w:r>
      <w:r w:rsidRPr="0047080E">
        <w:rPr>
          <w:sz w:val="28"/>
          <w:szCs w:val="28"/>
        </w:rPr>
        <w:t>:</w:t>
      </w:r>
    </w:p>
    <w:p w:rsidR="00F47E40" w:rsidRPr="0047080E" w:rsidRDefault="00F47E4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 – при малых концентрациях (1 – 3%) повышают ударную вязкость</w:t>
      </w:r>
      <w:r w:rsidR="003279AC" w:rsidRPr="0047080E">
        <w:rPr>
          <w:sz w:val="28"/>
          <w:szCs w:val="28"/>
        </w:rPr>
        <w:t>;</w:t>
      </w:r>
    </w:p>
    <w:p w:rsidR="00F47E40" w:rsidRPr="0030499B" w:rsidRDefault="00F47E4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.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 – сни</w:t>
      </w:r>
      <w:r w:rsidR="003279AC" w:rsidRPr="0047080E">
        <w:rPr>
          <w:sz w:val="28"/>
          <w:szCs w:val="28"/>
        </w:rPr>
        <w:t>ж</w:t>
      </w:r>
      <w:r w:rsidRPr="0047080E">
        <w:rPr>
          <w:sz w:val="28"/>
          <w:szCs w:val="28"/>
        </w:rPr>
        <w:t>ают ударную вязкость при всех концентрациях.</w:t>
      </w:r>
    </w:p>
    <w:p w:rsidR="0047080E" w:rsidRPr="0030499B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31553" w:rsidRPr="0047080E" w:rsidRDefault="00E1168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06.5pt;height:121.5pt">
            <v:imagedata r:id="rId8" o:title=""/>
          </v:shape>
        </w:pict>
      </w:r>
    </w:p>
    <w:p w:rsidR="00E31553" w:rsidRPr="0047080E" w:rsidRDefault="00E31553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Рисунок </w:t>
      </w:r>
      <w:r w:rsidR="0030499B">
        <w:rPr>
          <w:sz w:val="28"/>
          <w:szCs w:val="28"/>
        </w:rPr>
        <w:t>5</w:t>
      </w:r>
      <w:r w:rsidRPr="0047080E">
        <w:rPr>
          <w:sz w:val="28"/>
          <w:szCs w:val="28"/>
        </w:rPr>
        <w:t>. Влияние легирующих элементов на порог хладноломкости железа</w:t>
      </w:r>
    </w:p>
    <w:p w:rsidR="0047080E" w:rsidRPr="0030499B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47E40" w:rsidRPr="0047080E" w:rsidRDefault="00F47E4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Наиболее ценным легированным элементом, является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т.к. он повышает </w:t>
      </w:r>
      <w:r w:rsidR="0097399E" w:rsidRPr="0047080E">
        <w:rPr>
          <w:sz w:val="28"/>
          <w:szCs w:val="28"/>
        </w:rPr>
        <w:t>прочность не сни</w:t>
      </w:r>
      <w:r w:rsidR="003279AC" w:rsidRPr="0047080E">
        <w:rPr>
          <w:sz w:val="28"/>
          <w:szCs w:val="28"/>
        </w:rPr>
        <w:t>ж</w:t>
      </w:r>
      <w:r w:rsidR="0097399E" w:rsidRPr="0047080E">
        <w:rPr>
          <w:sz w:val="28"/>
          <w:szCs w:val="28"/>
        </w:rPr>
        <w:t>ая пластичности и ударной вязкости</w:t>
      </w:r>
      <w:r w:rsidR="003279AC" w:rsidRPr="0047080E">
        <w:rPr>
          <w:sz w:val="28"/>
          <w:szCs w:val="28"/>
        </w:rPr>
        <w:t>;</w:t>
      </w:r>
      <w:r w:rsidR="0097399E" w:rsidRPr="0047080E">
        <w:rPr>
          <w:sz w:val="28"/>
          <w:szCs w:val="28"/>
        </w:rPr>
        <w:t xml:space="preserve"> снижает порог хладноломкости.</w:t>
      </w:r>
    </w:p>
    <w:p w:rsidR="00442465" w:rsidRPr="0047080E" w:rsidRDefault="0097399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Легирующие элементы, растворяясь в г-</w:t>
      </w:r>
      <w:r w:rsidR="003279AC" w:rsidRPr="0047080E">
        <w:rPr>
          <w:sz w:val="28"/>
          <w:szCs w:val="28"/>
        </w:rPr>
        <w:t xml:space="preserve"> Fе,</w:t>
      </w:r>
      <w:r w:rsidRPr="0047080E">
        <w:rPr>
          <w:sz w:val="28"/>
          <w:szCs w:val="28"/>
        </w:rPr>
        <w:t xml:space="preserve"> </w:t>
      </w:r>
      <w:r w:rsidR="003279AC" w:rsidRPr="0047080E">
        <w:rPr>
          <w:sz w:val="28"/>
          <w:szCs w:val="28"/>
        </w:rPr>
        <w:t>п</w:t>
      </w:r>
      <w:r w:rsidRPr="0047080E">
        <w:rPr>
          <w:sz w:val="28"/>
          <w:szCs w:val="28"/>
        </w:rPr>
        <w:t>овышают прочность аустенита при нормальной и высоких температурах. Для легированного аустенита характерен низкий предел текучести (</w:t>
      </w:r>
      <w:r w:rsidR="003279AC" w:rsidRPr="0047080E">
        <w:rPr>
          <w:sz w:val="28"/>
          <w:szCs w:val="28"/>
        </w:rPr>
        <w:t>у</w:t>
      </w:r>
      <w:r w:rsidR="00442465" w:rsidRPr="0047080E">
        <w:rPr>
          <w:sz w:val="28"/>
          <w:szCs w:val="28"/>
          <w:vertAlign w:val="subscript"/>
        </w:rPr>
        <w:t>т</w:t>
      </w:r>
      <w:r w:rsidRPr="0047080E">
        <w:rPr>
          <w:sz w:val="28"/>
          <w:szCs w:val="28"/>
        </w:rPr>
        <w:t xml:space="preserve">) </w:t>
      </w:r>
      <w:r w:rsidR="00442465" w:rsidRPr="0047080E">
        <w:rPr>
          <w:sz w:val="28"/>
          <w:szCs w:val="28"/>
        </w:rPr>
        <w:t>при сравнительно высоком пределе прочности (</w:t>
      </w:r>
      <w:r w:rsidR="003279AC" w:rsidRPr="0047080E">
        <w:rPr>
          <w:sz w:val="28"/>
          <w:szCs w:val="28"/>
        </w:rPr>
        <w:t>у</w:t>
      </w:r>
      <w:r w:rsidR="00442465" w:rsidRPr="0047080E">
        <w:rPr>
          <w:sz w:val="28"/>
          <w:szCs w:val="28"/>
          <w:vertAlign w:val="subscript"/>
        </w:rPr>
        <w:t>в</w:t>
      </w:r>
      <w:r w:rsidR="00442465" w:rsidRPr="0047080E">
        <w:rPr>
          <w:sz w:val="28"/>
          <w:szCs w:val="28"/>
        </w:rPr>
        <w:t>).</w:t>
      </w:r>
      <w:r w:rsidR="003279AC" w:rsidRPr="0047080E">
        <w:rPr>
          <w:sz w:val="28"/>
          <w:szCs w:val="28"/>
        </w:rPr>
        <w:t xml:space="preserve"> </w:t>
      </w:r>
      <w:r w:rsidR="00442465" w:rsidRPr="0047080E">
        <w:rPr>
          <w:sz w:val="28"/>
          <w:szCs w:val="28"/>
        </w:rPr>
        <w:t xml:space="preserve">Аустенит легко </w:t>
      </w:r>
      <w:r w:rsidR="00B7503A" w:rsidRPr="0047080E">
        <w:rPr>
          <w:sz w:val="28"/>
          <w:szCs w:val="28"/>
        </w:rPr>
        <w:t>наклепывается</w:t>
      </w:r>
      <w:r w:rsidR="00442465" w:rsidRPr="0047080E">
        <w:rPr>
          <w:sz w:val="28"/>
          <w:szCs w:val="28"/>
        </w:rPr>
        <w:t>, т.е. быстро и сильно упрочняется под действием деформации.</w:t>
      </w:r>
    </w:p>
    <w:p w:rsidR="00442465" w:rsidRPr="0047080E" w:rsidRDefault="0044246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2465" w:rsidRPr="0047080E" w:rsidRDefault="00BE513A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7080E">
        <w:rPr>
          <w:b/>
          <w:bCs/>
          <w:sz w:val="28"/>
          <w:szCs w:val="28"/>
        </w:rPr>
        <w:t>5.</w:t>
      </w:r>
      <w:r w:rsidR="00442465" w:rsidRPr="0047080E">
        <w:rPr>
          <w:b/>
          <w:bCs/>
          <w:sz w:val="28"/>
          <w:szCs w:val="28"/>
        </w:rPr>
        <w:t xml:space="preserve"> Карбидная фаза в легированных </w:t>
      </w:r>
      <w:r w:rsidR="0047080E">
        <w:rPr>
          <w:b/>
          <w:bCs/>
          <w:sz w:val="28"/>
          <w:szCs w:val="28"/>
        </w:rPr>
        <w:t>сталях</w:t>
      </w: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9467A" w:rsidRPr="0047080E" w:rsidRDefault="00D9467A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По отношению к углероду легирующие элементы подразделяют на две групп</w:t>
      </w:r>
      <w:r w:rsidR="003279AC" w:rsidRPr="0047080E">
        <w:rPr>
          <w:sz w:val="28"/>
          <w:szCs w:val="28"/>
        </w:rPr>
        <w:t>ы</w:t>
      </w:r>
      <w:r w:rsidRPr="0047080E">
        <w:rPr>
          <w:sz w:val="28"/>
          <w:szCs w:val="28"/>
        </w:rPr>
        <w:t>:</w:t>
      </w:r>
    </w:p>
    <w:p w:rsidR="00D9467A" w:rsidRPr="0047080E" w:rsidRDefault="00D9467A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1) графитизирующие элементы:</w:t>
      </w:r>
      <w:r w:rsidR="0047080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Al</w:t>
      </w:r>
      <w:r w:rsidRPr="0047080E">
        <w:rPr>
          <w:sz w:val="28"/>
          <w:szCs w:val="28"/>
        </w:rPr>
        <w:t>;</w:t>
      </w:r>
    </w:p>
    <w:p w:rsidR="00D9467A" w:rsidRPr="0047080E" w:rsidRDefault="00D9467A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2) карбидообразующие элементы:</w:t>
      </w:r>
    </w:p>
    <w:p w:rsidR="00D9467A" w:rsidRPr="0047080E" w:rsidRDefault="000A7F04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Fе →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Nb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Zr</w:t>
      </w:r>
      <w:r w:rsidRPr="0047080E">
        <w:rPr>
          <w:sz w:val="28"/>
          <w:szCs w:val="28"/>
        </w:rPr>
        <w:t xml:space="preserve"> → </w:t>
      </w:r>
      <w:r w:rsidRPr="0047080E">
        <w:rPr>
          <w:sz w:val="28"/>
          <w:szCs w:val="28"/>
          <w:lang w:val="en-US"/>
        </w:rPr>
        <w:t>Ti</w:t>
      </w:r>
      <w:r w:rsidRPr="0047080E">
        <w:rPr>
          <w:sz w:val="28"/>
          <w:szCs w:val="28"/>
        </w:rPr>
        <w:t xml:space="preserve"> </w:t>
      </w:r>
      <w:r w:rsidR="003279AC" w:rsidRPr="0047080E">
        <w:rPr>
          <w:sz w:val="28"/>
          <w:szCs w:val="28"/>
        </w:rPr>
        <w:t>–</w:t>
      </w:r>
      <w:r w:rsidRPr="0047080E">
        <w:rPr>
          <w:sz w:val="28"/>
          <w:szCs w:val="28"/>
        </w:rPr>
        <w:t xml:space="preserve"> рас</w:t>
      </w:r>
      <w:r w:rsidR="00BA1B4A" w:rsidRPr="0047080E">
        <w:rPr>
          <w:sz w:val="28"/>
          <w:szCs w:val="28"/>
        </w:rPr>
        <w:t>положены по возрастающей степени ср</w:t>
      </w:r>
      <w:r w:rsidR="00A02C85" w:rsidRPr="0047080E">
        <w:rPr>
          <w:sz w:val="28"/>
          <w:szCs w:val="28"/>
        </w:rPr>
        <w:t>о</w:t>
      </w:r>
      <w:r w:rsidR="00BA1B4A" w:rsidRPr="0047080E">
        <w:rPr>
          <w:sz w:val="28"/>
          <w:szCs w:val="28"/>
        </w:rPr>
        <w:t>дства к углероду и устойчивости карбидных фаз.</w:t>
      </w:r>
    </w:p>
    <w:p w:rsidR="000A7F04" w:rsidRPr="0047080E" w:rsidRDefault="00F6236D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Элементы </w:t>
      </w:r>
      <w:r w:rsidRPr="0047080E">
        <w:rPr>
          <w:sz w:val="28"/>
          <w:szCs w:val="28"/>
          <w:lang w:val="en-US"/>
        </w:rPr>
        <w:t>Fe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 – образуют сложные карбиды, которые легко растворяются в аустените.</w:t>
      </w:r>
    </w:p>
    <w:p w:rsidR="00351C36" w:rsidRPr="0047080E" w:rsidRDefault="00351C3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Nb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, </w:t>
      </w:r>
      <w:r w:rsidR="00AD1F75" w:rsidRPr="0047080E">
        <w:rPr>
          <w:sz w:val="28"/>
          <w:szCs w:val="28"/>
          <w:lang w:val="en-US"/>
        </w:rPr>
        <w:t>Zr</w:t>
      </w:r>
      <w:r w:rsidR="00AD1F75" w:rsidRPr="0047080E">
        <w:rPr>
          <w:sz w:val="28"/>
          <w:szCs w:val="28"/>
        </w:rPr>
        <w:t xml:space="preserve">, </w:t>
      </w:r>
      <w:r w:rsidR="00AD1F75" w:rsidRPr="0047080E">
        <w:rPr>
          <w:sz w:val="28"/>
          <w:szCs w:val="28"/>
          <w:lang w:val="en-US"/>
        </w:rPr>
        <w:t>Ti</w:t>
      </w:r>
      <w:r w:rsidR="00AD1F75" w:rsidRPr="0047080E">
        <w:rPr>
          <w:sz w:val="28"/>
          <w:szCs w:val="28"/>
        </w:rPr>
        <w:t xml:space="preserve"> – образуют специальные карбиды, </w:t>
      </w:r>
      <w:r w:rsidR="00005558" w:rsidRPr="0047080E">
        <w:rPr>
          <w:sz w:val="28"/>
          <w:szCs w:val="28"/>
        </w:rPr>
        <w:t>трудно растворимые в аустените.</w:t>
      </w:r>
    </w:p>
    <w:p w:rsidR="00CB62F8" w:rsidRPr="0047080E" w:rsidRDefault="00CB62F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При таком содержании в стали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>, они растворяются в цементите, замещая часть атомов Fе</w:t>
      </w:r>
      <w:r w:rsidR="00A02C85" w:rsidRPr="0047080E">
        <w:rPr>
          <w:sz w:val="28"/>
          <w:szCs w:val="28"/>
        </w:rPr>
        <w:t xml:space="preserve"> и</w:t>
      </w:r>
      <w:r w:rsidRPr="0047080E">
        <w:rPr>
          <w:sz w:val="28"/>
          <w:szCs w:val="28"/>
        </w:rPr>
        <w:t xml:space="preserve"> образуя легированный цемент:</w:t>
      </w:r>
      <w:r w:rsidR="00A02C85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(Fе,М)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С, </w:t>
      </w:r>
      <w:r w:rsidR="00A02C85" w:rsidRPr="0047080E">
        <w:rPr>
          <w:sz w:val="28"/>
          <w:szCs w:val="28"/>
        </w:rPr>
        <w:t xml:space="preserve">где </w:t>
      </w:r>
      <w:r w:rsidRPr="0047080E">
        <w:rPr>
          <w:sz w:val="28"/>
          <w:szCs w:val="28"/>
        </w:rPr>
        <w:t xml:space="preserve">М </w:t>
      </w:r>
      <w:r w:rsidR="00A02C85" w:rsidRPr="0047080E">
        <w:rPr>
          <w:sz w:val="28"/>
          <w:szCs w:val="28"/>
        </w:rPr>
        <w:t>–</w:t>
      </w:r>
      <w:r w:rsidRPr="0047080E">
        <w:rPr>
          <w:sz w:val="28"/>
          <w:szCs w:val="28"/>
        </w:rPr>
        <w:t xml:space="preserve"> легирующий элемент.</w:t>
      </w:r>
    </w:p>
    <w:p w:rsidR="00CB62F8" w:rsidRPr="0047080E" w:rsidRDefault="00CB62F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М</w:t>
      </w:r>
      <w:r w:rsidR="00117FCD"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 може</w:t>
      </w:r>
      <w:r w:rsidR="00117FCD" w:rsidRPr="0047080E">
        <w:rPr>
          <w:sz w:val="28"/>
          <w:szCs w:val="28"/>
        </w:rPr>
        <w:t>т</w:t>
      </w:r>
      <w:r w:rsidRPr="0047080E">
        <w:rPr>
          <w:sz w:val="28"/>
          <w:szCs w:val="28"/>
        </w:rPr>
        <w:t xml:space="preserve"> заместить в решетке цементита все атомы Fе: Fе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С → </w:t>
      </w: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  <w:lang w:val="en-US"/>
        </w:rPr>
        <w:t>C</w:t>
      </w:r>
      <w:r w:rsidRPr="0047080E">
        <w:rPr>
          <w:sz w:val="28"/>
          <w:szCs w:val="28"/>
        </w:rPr>
        <w:t>;</w:t>
      </w:r>
    </w:p>
    <w:p w:rsidR="00CB62F8" w:rsidRPr="0047080E" w:rsidRDefault="00CB62F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 – до 2,5% ат (Fе,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>)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С;</w:t>
      </w:r>
    </w:p>
    <w:p w:rsidR="00CB62F8" w:rsidRPr="0047080E" w:rsidRDefault="00CB62F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Мо – до 3% ат (Fе,Мо)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С;</w:t>
      </w:r>
    </w:p>
    <w:p w:rsidR="00CB62F8" w:rsidRPr="0047080E" w:rsidRDefault="00CB62F8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 – до 0,8</w:t>
      </w:r>
      <w:r w:rsidR="00117FCD" w:rsidRPr="0047080E">
        <w:rPr>
          <w:sz w:val="28"/>
          <w:szCs w:val="28"/>
        </w:rPr>
        <w:t>ч</w:t>
      </w:r>
      <w:r w:rsidRPr="0047080E">
        <w:rPr>
          <w:sz w:val="28"/>
          <w:szCs w:val="28"/>
        </w:rPr>
        <w:t>1,0% ат (Fе,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>)</w:t>
      </w:r>
      <w:r w:rsidRPr="0047080E">
        <w:rPr>
          <w:sz w:val="28"/>
          <w:szCs w:val="28"/>
          <w:vertAlign w:val="subscript"/>
        </w:rPr>
        <w:t>3</w:t>
      </w:r>
      <w:r w:rsidR="007C556B" w:rsidRPr="0047080E">
        <w:rPr>
          <w:sz w:val="28"/>
          <w:szCs w:val="28"/>
        </w:rPr>
        <w:t xml:space="preserve">С, если </w:t>
      </w:r>
      <w:r w:rsidR="00117FCD" w:rsidRPr="0047080E">
        <w:rPr>
          <w:sz w:val="28"/>
          <w:szCs w:val="28"/>
        </w:rPr>
        <w:t xml:space="preserve">в стали </w:t>
      </w:r>
      <w:r w:rsidR="007C556B" w:rsidRPr="0047080E">
        <w:rPr>
          <w:sz w:val="28"/>
          <w:szCs w:val="28"/>
        </w:rPr>
        <w:t>большее содержание леги</w:t>
      </w:r>
      <w:r w:rsidR="00682766" w:rsidRPr="0047080E">
        <w:rPr>
          <w:sz w:val="28"/>
          <w:szCs w:val="28"/>
        </w:rPr>
        <w:t>рованного элемента, то происходит образование специальных карбидов.</w:t>
      </w:r>
    </w:p>
    <w:p w:rsidR="00682766" w:rsidRPr="0047080E" w:rsidRDefault="0068276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При повышенном содержании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 в зависимости от содержания углерода в стали могут образоваться специальные карбиды.</w:t>
      </w:r>
    </w:p>
    <w:p w:rsidR="00682766" w:rsidRPr="0047080E" w:rsidRDefault="0068276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При содержании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 &gt; 2,5% образуется специальный карбид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 (М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 – общий вид), часть атомов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 может быть заменена атомами железа (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>,Fе)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 xml:space="preserve"> (до 55% Fе).</w:t>
      </w:r>
    </w:p>
    <w:p w:rsidR="00682766" w:rsidRPr="0047080E" w:rsidRDefault="0068276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При еще больших содержаниях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 (</w:t>
      </w:r>
      <w:r w:rsidR="00585E23" w:rsidRPr="0047080E">
        <w:rPr>
          <w:sz w:val="28"/>
          <w:szCs w:val="28"/>
        </w:rPr>
        <w:t>&gt; 10</w:t>
      </w:r>
      <w:r w:rsidR="00117FCD" w:rsidRPr="0047080E">
        <w:rPr>
          <w:sz w:val="28"/>
          <w:szCs w:val="28"/>
        </w:rPr>
        <w:t>ч</w:t>
      </w:r>
      <w:r w:rsidR="00585E23" w:rsidRPr="0047080E">
        <w:rPr>
          <w:sz w:val="28"/>
          <w:szCs w:val="28"/>
        </w:rPr>
        <w:t>12%</w:t>
      </w:r>
      <w:r w:rsidRPr="0047080E">
        <w:rPr>
          <w:sz w:val="28"/>
          <w:szCs w:val="28"/>
        </w:rPr>
        <w:t>)</w:t>
      </w:r>
      <w:r w:rsidR="00585E23" w:rsidRPr="0047080E">
        <w:rPr>
          <w:sz w:val="28"/>
          <w:szCs w:val="28"/>
        </w:rPr>
        <w:t xml:space="preserve"> образуется карбид (</w:t>
      </w:r>
      <w:r w:rsidR="00585E23" w:rsidRPr="0047080E">
        <w:rPr>
          <w:sz w:val="28"/>
          <w:szCs w:val="28"/>
          <w:lang w:val="en-US"/>
        </w:rPr>
        <w:t>Cr</w:t>
      </w:r>
      <w:r w:rsidR="00585E23" w:rsidRPr="0047080E">
        <w:rPr>
          <w:sz w:val="28"/>
          <w:szCs w:val="28"/>
        </w:rPr>
        <w:t>, Fе)</w:t>
      </w:r>
      <w:r w:rsidR="00585E23" w:rsidRPr="0047080E">
        <w:rPr>
          <w:sz w:val="28"/>
          <w:szCs w:val="28"/>
          <w:vertAlign w:val="subscript"/>
        </w:rPr>
        <w:t>23</w:t>
      </w:r>
      <w:r w:rsidR="00585E23" w:rsidRPr="0047080E">
        <w:rPr>
          <w:sz w:val="28"/>
          <w:szCs w:val="28"/>
        </w:rPr>
        <w:t>С</w:t>
      </w:r>
      <w:r w:rsidR="00585E23" w:rsidRPr="0047080E">
        <w:rPr>
          <w:sz w:val="28"/>
          <w:szCs w:val="28"/>
          <w:vertAlign w:val="subscript"/>
        </w:rPr>
        <w:t>6</w:t>
      </w:r>
      <w:r w:rsidR="00117FCD" w:rsidRPr="0047080E">
        <w:rPr>
          <w:sz w:val="28"/>
          <w:szCs w:val="28"/>
        </w:rPr>
        <w:t>,</w:t>
      </w:r>
      <w:r w:rsidR="006105DD" w:rsidRPr="0047080E">
        <w:rPr>
          <w:sz w:val="28"/>
          <w:szCs w:val="28"/>
        </w:rPr>
        <w:t xml:space="preserve"> (М</w:t>
      </w:r>
      <w:r w:rsidR="006105DD" w:rsidRPr="0047080E">
        <w:rPr>
          <w:sz w:val="28"/>
          <w:szCs w:val="28"/>
          <w:vertAlign w:val="subscript"/>
        </w:rPr>
        <w:t>23</w:t>
      </w:r>
      <w:r w:rsidR="006105DD" w:rsidRPr="0047080E">
        <w:rPr>
          <w:sz w:val="28"/>
          <w:szCs w:val="28"/>
        </w:rPr>
        <w:t>С</w:t>
      </w:r>
      <w:r w:rsidR="006105DD" w:rsidRPr="0047080E">
        <w:rPr>
          <w:sz w:val="28"/>
          <w:szCs w:val="28"/>
          <w:vertAlign w:val="subscript"/>
        </w:rPr>
        <w:t>6</w:t>
      </w:r>
      <w:r w:rsidR="006105DD" w:rsidRPr="0047080E">
        <w:rPr>
          <w:sz w:val="28"/>
          <w:szCs w:val="28"/>
        </w:rPr>
        <w:t>) (Fе до 35%).</w:t>
      </w:r>
    </w:p>
    <w:p w:rsidR="006105DD" w:rsidRPr="0047080E" w:rsidRDefault="006105DD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Возможно образование сложных карбидов:</w:t>
      </w:r>
    </w:p>
    <w:p w:rsidR="006105DD" w:rsidRPr="0047080E" w:rsidRDefault="006105DD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Fе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Мо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</w:t>
      </w:r>
      <w:r w:rsidR="0047080E" w:rsidRPr="0047080E">
        <w:rPr>
          <w:sz w:val="28"/>
          <w:szCs w:val="28"/>
        </w:rPr>
        <w:t xml:space="preserve"> </w:t>
      </w:r>
      <w:r w:rsidR="002F490C" w:rsidRPr="0047080E">
        <w:rPr>
          <w:sz w:val="28"/>
          <w:szCs w:val="28"/>
        </w:rPr>
        <w:t>в общем виде: М</w:t>
      </w:r>
      <w:r w:rsidR="002F490C" w:rsidRPr="0047080E">
        <w:rPr>
          <w:sz w:val="28"/>
          <w:szCs w:val="28"/>
          <w:vertAlign w:val="subscript"/>
        </w:rPr>
        <w:t>6</w:t>
      </w:r>
      <w:r w:rsidR="002F490C" w:rsidRPr="0047080E">
        <w:rPr>
          <w:sz w:val="28"/>
          <w:szCs w:val="28"/>
        </w:rPr>
        <w:t>С, М</w:t>
      </w:r>
      <w:r w:rsidR="002F490C" w:rsidRPr="0047080E">
        <w:rPr>
          <w:sz w:val="28"/>
          <w:szCs w:val="28"/>
          <w:vertAlign w:val="subscript"/>
        </w:rPr>
        <w:t>4</w:t>
      </w:r>
      <w:r w:rsidR="002F490C" w:rsidRPr="0047080E">
        <w:rPr>
          <w:sz w:val="28"/>
          <w:szCs w:val="28"/>
        </w:rPr>
        <w:t>С</w:t>
      </w:r>
    </w:p>
    <w:p w:rsidR="00D91735" w:rsidRPr="0047080E" w:rsidRDefault="00D9173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Fе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>Мо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>С</w:t>
      </w:r>
    </w:p>
    <w:p w:rsidR="00D91735" w:rsidRPr="0047080E" w:rsidRDefault="00D9173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Fе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</w:t>
      </w:r>
    </w:p>
    <w:p w:rsidR="00D91735" w:rsidRPr="0047080E" w:rsidRDefault="00D91735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Fе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>С</w:t>
      </w:r>
      <w:r w:rsidR="0058007E" w:rsidRPr="0047080E">
        <w:rPr>
          <w:sz w:val="28"/>
          <w:szCs w:val="28"/>
        </w:rPr>
        <w:t>.</w:t>
      </w:r>
    </w:p>
    <w:p w:rsidR="00F131C0" w:rsidRPr="0047080E" w:rsidRDefault="00F131C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Приняты следующие обозначения карбидов: М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 (карбид цемент</w:t>
      </w:r>
      <w:r w:rsidR="0058007E" w:rsidRPr="0047080E">
        <w:rPr>
          <w:sz w:val="28"/>
          <w:szCs w:val="28"/>
        </w:rPr>
        <w:t>ит</w:t>
      </w:r>
      <w:r w:rsidRPr="0047080E">
        <w:rPr>
          <w:sz w:val="28"/>
          <w:szCs w:val="28"/>
        </w:rPr>
        <w:t>ного типа), М</w:t>
      </w:r>
      <w:r w:rsidRPr="0047080E">
        <w:rPr>
          <w:sz w:val="28"/>
          <w:szCs w:val="28"/>
          <w:vertAlign w:val="subscript"/>
        </w:rPr>
        <w:t>23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6</w:t>
      </w:r>
      <w:r w:rsidRPr="0047080E">
        <w:rPr>
          <w:sz w:val="28"/>
          <w:szCs w:val="28"/>
        </w:rPr>
        <w:t>, М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, М</w:t>
      </w:r>
      <w:r w:rsidRPr="0047080E">
        <w:rPr>
          <w:sz w:val="28"/>
          <w:szCs w:val="28"/>
          <w:vertAlign w:val="subscript"/>
        </w:rPr>
        <w:t>6</w:t>
      </w:r>
      <w:r w:rsidRPr="0047080E">
        <w:rPr>
          <w:sz w:val="28"/>
          <w:szCs w:val="28"/>
        </w:rPr>
        <w:t>С, М</w:t>
      </w:r>
      <w:r w:rsidRPr="0047080E">
        <w:rPr>
          <w:sz w:val="28"/>
          <w:szCs w:val="28"/>
          <w:vertAlign w:val="subscript"/>
        </w:rPr>
        <w:t>4</w:t>
      </w:r>
      <w:r w:rsidRPr="0047080E">
        <w:rPr>
          <w:sz w:val="28"/>
          <w:szCs w:val="28"/>
        </w:rPr>
        <w:t>С, МС.</w:t>
      </w:r>
    </w:p>
    <w:p w:rsidR="00F131C0" w:rsidRPr="0047080E" w:rsidRDefault="00F131C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Карбиды в сталях можно разделить на две группы:</w:t>
      </w:r>
    </w:p>
    <w:p w:rsidR="00F131C0" w:rsidRPr="0047080E" w:rsidRDefault="00F131C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b/>
          <w:bCs/>
          <w:sz w:val="28"/>
          <w:szCs w:val="28"/>
        </w:rPr>
        <w:t>1-я группа:</w:t>
      </w:r>
      <w:r w:rsidRPr="0047080E">
        <w:rPr>
          <w:sz w:val="28"/>
          <w:szCs w:val="28"/>
        </w:rPr>
        <w:t xml:space="preserve"> М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С, М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</w:rPr>
        <w:t>, М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>С</w:t>
      </w:r>
      <w:r w:rsidRPr="0047080E">
        <w:rPr>
          <w:sz w:val="28"/>
          <w:szCs w:val="28"/>
          <w:vertAlign w:val="subscript"/>
        </w:rPr>
        <w:t>6</w:t>
      </w:r>
      <w:r w:rsidRPr="0047080E">
        <w:rPr>
          <w:sz w:val="28"/>
          <w:szCs w:val="28"/>
        </w:rPr>
        <w:t>, М</w:t>
      </w:r>
      <w:r w:rsidRPr="0047080E">
        <w:rPr>
          <w:sz w:val="28"/>
          <w:szCs w:val="28"/>
          <w:vertAlign w:val="subscript"/>
        </w:rPr>
        <w:t>6</w:t>
      </w:r>
      <w:r w:rsidRPr="0047080E">
        <w:rPr>
          <w:sz w:val="28"/>
          <w:szCs w:val="28"/>
        </w:rPr>
        <w:t>С (М</w:t>
      </w:r>
      <w:r w:rsidRPr="0047080E">
        <w:rPr>
          <w:sz w:val="28"/>
          <w:szCs w:val="28"/>
          <w:vertAlign w:val="subscript"/>
        </w:rPr>
        <w:t>4</w:t>
      </w:r>
      <w:r w:rsidRPr="0047080E">
        <w:rPr>
          <w:sz w:val="28"/>
          <w:szCs w:val="28"/>
        </w:rPr>
        <w:t>С) – имеют</w:t>
      </w:r>
      <w:r w:rsidR="0047080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сложное кристаллическое строение, легко растворяются в аустените при нагреве.</w:t>
      </w:r>
    </w:p>
    <w:p w:rsidR="00F131C0" w:rsidRPr="0047080E" w:rsidRDefault="00F131C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b/>
          <w:bCs/>
          <w:sz w:val="28"/>
          <w:szCs w:val="28"/>
        </w:rPr>
        <w:t>2-я группа:</w:t>
      </w:r>
      <w:r w:rsidRPr="0047080E">
        <w:rPr>
          <w:sz w:val="28"/>
          <w:szCs w:val="28"/>
        </w:rPr>
        <w:t xml:space="preserve"> МС, М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>С</w:t>
      </w:r>
      <w:r w:rsidR="00077127" w:rsidRPr="0047080E">
        <w:rPr>
          <w:sz w:val="28"/>
          <w:szCs w:val="28"/>
        </w:rPr>
        <w:t>,</w:t>
      </w:r>
      <w:r w:rsidR="006764B4" w:rsidRPr="0047080E">
        <w:rPr>
          <w:sz w:val="28"/>
          <w:szCs w:val="28"/>
          <w:lang w:val="en-US"/>
        </w:rPr>
        <w:t>VC</w:t>
      </w:r>
      <w:r w:rsidR="006764B4" w:rsidRPr="0047080E">
        <w:rPr>
          <w:sz w:val="28"/>
          <w:szCs w:val="28"/>
        </w:rPr>
        <w:t xml:space="preserve">, </w:t>
      </w:r>
      <w:r w:rsidR="006764B4" w:rsidRPr="0047080E">
        <w:rPr>
          <w:sz w:val="28"/>
          <w:szCs w:val="28"/>
          <w:lang w:val="en-US"/>
        </w:rPr>
        <w:t>TiC</w:t>
      </w:r>
      <w:r w:rsidR="006764B4" w:rsidRPr="0047080E">
        <w:rPr>
          <w:sz w:val="28"/>
          <w:szCs w:val="28"/>
        </w:rPr>
        <w:t xml:space="preserve">, </w:t>
      </w:r>
      <w:r w:rsidR="006764B4" w:rsidRPr="0047080E">
        <w:rPr>
          <w:sz w:val="28"/>
          <w:szCs w:val="28"/>
          <w:lang w:val="en-US"/>
        </w:rPr>
        <w:t>NbC</w:t>
      </w:r>
      <w:r w:rsidR="006764B4" w:rsidRPr="0047080E">
        <w:rPr>
          <w:sz w:val="28"/>
          <w:szCs w:val="28"/>
        </w:rPr>
        <w:t xml:space="preserve">, </w:t>
      </w:r>
      <w:r w:rsidR="006764B4" w:rsidRPr="0047080E">
        <w:rPr>
          <w:sz w:val="28"/>
          <w:szCs w:val="28"/>
          <w:lang w:val="en-US"/>
        </w:rPr>
        <w:t>T</w:t>
      </w:r>
      <w:r w:rsidR="0058007E" w:rsidRPr="0047080E">
        <w:rPr>
          <w:sz w:val="28"/>
          <w:szCs w:val="28"/>
        </w:rPr>
        <w:t>а</w:t>
      </w:r>
      <w:r w:rsidR="006764B4" w:rsidRPr="0047080E">
        <w:rPr>
          <w:sz w:val="28"/>
          <w:szCs w:val="28"/>
          <w:lang w:val="en-US"/>
        </w:rPr>
        <w:t>C</w:t>
      </w:r>
      <w:r w:rsidR="006764B4" w:rsidRPr="0047080E">
        <w:rPr>
          <w:sz w:val="28"/>
          <w:szCs w:val="28"/>
        </w:rPr>
        <w:t xml:space="preserve">, </w:t>
      </w:r>
      <w:r w:rsidR="008F47D2" w:rsidRPr="0047080E">
        <w:rPr>
          <w:sz w:val="28"/>
          <w:szCs w:val="28"/>
          <w:lang w:val="en-US"/>
        </w:rPr>
        <w:t>ZrC</w:t>
      </w:r>
      <w:r w:rsidR="008F47D2" w:rsidRPr="0047080E">
        <w:rPr>
          <w:sz w:val="28"/>
          <w:szCs w:val="28"/>
        </w:rPr>
        <w:t xml:space="preserve">, </w:t>
      </w:r>
      <w:r w:rsidR="008F47D2" w:rsidRPr="0047080E">
        <w:rPr>
          <w:sz w:val="28"/>
          <w:szCs w:val="28"/>
          <w:lang w:val="en-US"/>
        </w:rPr>
        <w:t>Mo</w:t>
      </w:r>
      <w:r w:rsidR="008F47D2" w:rsidRPr="0047080E">
        <w:rPr>
          <w:sz w:val="28"/>
          <w:szCs w:val="28"/>
          <w:vertAlign w:val="subscript"/>
        </w:rPr>
        <w:t>2</w:t>
      </w:r>
      <w:r w:rsidR="008F47D2" w:rsidRPr="0047080E">
        <w:rPr>
          <w:sz w:val="28"/>
          <w:szCs w:val="28"/>
          <w:lang w:val="en-US"/>
        </w:rPr>
        <w:t>C</w:t>
      </w:r>
      <w:r w:rsidR="008F47D2" w:rsidRPr="0047080E">
        <w:rPr>
          <w:sz w:val="28"/>
          <w:szCs w:val="28"/>
          <w:lang w:val="uk-UA"/>
        </w:rPr>
        <w:t>,</w:t>
      </w:r>
      <w:r w:rsidR="00871190" w:rsidRPr="0047080E">
        <w:rPr>
          <w:sz w:val="28"/>
          <w:szCs w:val="28"/>
          <w:lang w:val="uk-UA"/>
        </w:rPr>
        <w:t xml:space="preserve"> </w:t>
      </w:r>
      <w:r w:rsidR="00871190" w:rsidRPr="0047080E">
        <w:rPr>
          <w:sz w:val="28"/>
          <w:szCs w:val="28"/>
          <w:lang w:val="en-US"/>
        </w:rPr>
        <w:t>W</w:t>
      </w:r>
      <w:r w:rsidR="00871190" w:rsidRPr="0047080E">
        <w:rPr>
          <w:sz w:val="28"/>
          <w:szCs w:val="28"/>
          <w:vertAlign w:val="subscript"/>
        </w:rPr>
        <w:t>2</w:t>
      </w:r>
      <w:r w:rsidR="00871190" w:rsidRPr="0047080E">
        <w:rPr>
          <w:sz w:val="28"/>
          <w:szCs w:val="28"/>
          <w:lang w:val="en-US"/>
        </w:rPr>
        <w:t>C</w:t>
      </w:r>
      <w:r w:rsidR="00871190" w:rsidRPr="0047080E">
        <w:rPr>
          <w:sz w:val="28"/>
          <w:szCs w:val="28"/>
        </w:rPr>
        <w:t xml:space="preserve">, </w:t>
      </w:r>
      <w:r w:rsidR="00871190" w:rsidRPr="0047080E">
        <w:rPr>
          <w:sz w:val="28"/>
          <w:szCs w:val="28"/>
          <w:lang w:val="en-US"/>
        </w:rPr>
        <w:t>WC</w:t>
      </w:r>
      <w:r w:rsidR="0058007E" w:rsidRPr="0047080E">
        <w:rPr>
          <w:sz w:val="28"/>
          <w:szCs w:val="28"/>
        </w:rPr>
        <w:t xml:space="preserve"> –</w:t>
      </w:r>
      <w:r w:rsidR="00871190" w:rsidRPr="0047080E">
        <w:rPr>
          <w:sz w:val="28"/>
          <w:szCs w:val="28"/>
        </w:rPr>
        <w:t xml:space="preserve"> все это твердые растворы </w:t>
      </w:r>
      <w:r w:rsidR="0058007E" w:rsidRPr="0047080E">
        <w:rPr>
          <w:sz w:val="28"/>
          <w:szCs w:val="28"/>
        </w:rPr>
        <w:t>вычитания</w:t>
      </w:r>
      <w:r w:rsidR="00871190" w:rsidRPr="0047080E">
        <w:rPr>
          <w:sz w:val="28"/>
          <w:szCs w:val="28"/>
        </w:rPr>
        <w:t xml:space="preserve"> (недостаток углерода), имеют кубический тип решетки. При нагреве не</w:t>
      </w:r>
      <w:r w:rsidR="008C6949" w:rsidRPr="0047080E">
        <w:rPr>
          <w:sz w:val="28"/>
          <w:szCs w:val="28"/>
        </w:rPr>
        <w:t xml:space="preserve"> </w:t>
      </w:r>
      <w:r w:rsidR="00871190" w:rsidRPr="0047080E">
        <w:rPr>
          <w:sz w:val="28"/>
          <w:szCs w:val="28"/>
        </w:rPr>
        <w:t>растворяются в аустените.</w:t>
      </w:r>
    </w:p>
    <w:p w:rsidR="00871190" w:rsidRPr="0047080E" w:rsidRDefault="00871190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Отличаются эти карбиды высокой температурой плавления, высокой твердостью.</w:t>
      </w:r>
      <w:r w:rsidR="008C6949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Микротвердость </w:t>
      </w:r>
      <w:r w:rsidRPr="0047080E">
        <w:rPr>
          <w:sz w:val="28"/>
          <w:szCs w:val="28"/>
          <w:lang w:val="en-US"/>
        </w:rPr>
        <w:t>TiC</w:t>
      </w:r>
      <w:r w:rsidRPr="0047080E">
        <w:rPr>
          <w:sz w:val="28"/>
          <w:szCs w:val="28"/>
        </w:rPr>
        <w:t>: Н</w:t>
      </w:r>
      <w:r w:rsidR="00942DDE" w:rsidRPr="0047080E">
        <w:rPr>
          <w:sz w:val="28"/>
          <w:szCs w:val="28"/>
        </w:rPr>
        <w:t>м2800 – 3200.</w:t>
      </w:r>
    </w:p>
    <w:p w:rsidR="00942DDE" w:rsidRPr="0047080E" w:rsidRDefault="00942DD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b/>
          <w:bCs/>
          <w:sz w:val="28"/>
          <w:szCs w:val="28"/>
        </w:rPr>
        <w:t>Интерметаллические соединения.</w:t>
      </w:r>
      <w:r w:rsidRPr="0047080E">
        <w:rPr>
          <w:sz w:val="28"/>
          <w:szCs w:val="28"/>
        </w:rPr>
        <w:t xml:space="preserve"> Образуются при большом содержании легирующего элемента: Fе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Мо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</w:rPr>
        <w:t>, Fе</w:t>
      </w:r>
      <w:r w:rsidRPr="0047080E">
        <w:rPr>
          <w:sz w:val="28"/>
          <w:szCs w:val="28"/>
          <w:vertAlign w:val="subscript"/>
        </w:rPr>
        <w:t>7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  <w:vertAlign w:val="subscript"/>
        </w:rPr>
        <w:t>6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Fe</w:t>
      </w:r>
      <w:r w:rsidRPr="0047080E">
        <w:rPr>
          <w:sz w:val="28"/>
          <w:szCs w:val="28"/>
          <w:vertAlign w:val="subscript"/>
        </w:rPr>
        <w:t>3</w:t>
      </w:r>
      <w:r w:rsidRPr="0047080E">
        <w:rPr>
          <w:sz w:val="28"/>
          <w:szCs w:val="28"/>
          <w:lang w:val="en-US"/>
        </w:rPr>
        <w:t>Nb</w:t>
      </w:r>
      <w:r w:rsidRPr="0047080E">
        <w:rPr>
          <w:sz w:val="28"/>
          <w:szCs w:val="28"/>
          <w:vertAlign w:val="subscript"/>
        </w:rPr>
        <w:t>2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FeTi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FeCr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FeV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FeCrMo</w:t>
      </w:r>
      <w:r w:rsidR="00EA4228" w:rsidRPr="0047080E">
        <w:rPr>
          <w:sz w:val="28"/>
          <w:szCs w:val="28"/>
        </w:rPr>
        <w:t>.</w:t>
      </w:r>
    </w:p>
    <w:p w:rsidR="008F47D2" w:rsidRDefault="0047080E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0499B">
        <w:rPr>
          <w:b/>
          <w:bCs/>
          <w:sz w:val="28"/>
          <w:szCs w:val="28"/>
        </w:rPr>
        <w:t xml:space="preserve">6. </w:t>
      </w:r>
      <w:r w:rsidR="00EA4228" w:rsidRPr="0047080E">
        <w:rPr>
          <w:b/>
          <w:bCs/>
          <w:sz w:val="28"/>
          <w:szCs w:val="28"/>
        </w:rPr>
        <w:t>Классификация легированных сталей по структуре</w:t>
      </w:r>
    </w:p>
    <w:p w:rsidR="0030499B" w:rsidRPr="0047080E" w:rsidRDefault="0030499B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1826"/>
        <w:gridCol w:w="1808"/>
        <w:gridCol w:w="2043"/>
        <w:gridCol w:w="1827"/>
      </w:tblGrid>
      <w:tr w:rsidR="00966BB7" w:rsidRPr="00AD0E45" w:rsidTr="00AD0E45">
        <w:tc>
          <w:tcPr>
            <w:tcW w:w="1995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Ф</w:t>
            </w:r>
            <w:r w:rsidR="00966BB7" w:rsidRPr="00AD0E45">
              <w:rPr>
                <w:sz w:val="20"/>
                <w:szCs w:val="20"/>
                <w:lang w:val="uk-UA"/>
              </w:rPr>
              <w:t>ерритный</w:t>
            </w:r>
          </w:p>
        </w:tc>
        <w:tc>
          <w:tcPr>
            <w:tcW w:w="1524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П</w:t>
            </w:r>
            <w:r w:rsidR="00966BB7" w:rsidRPr="00AD0E45">
              <w:rPr>
                <w:sz w:val="20"/>
                <w:szCs w:val="20"/>
                <w:lang w:val="uk-UA"/>
              </w:rPr>
              <w:t>ерлитный</w:t>
            </w:r>
          </w:p>
        </w:tc>
        <w:tc>
          <w:tcPr>
            <w:tcW w:w="1869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М</w:t>
            </w:r>
            <w:r w:rsidR="00966BB7" w:rsidRPr="00AD0E45">
              <w:rPr>
                <w:sz w:val="20"/>
                <w:szCs w:val="20"/>
                <w:lang w:val="uk-UA"/>
              </w:rPr>
              <w:t>артенситный</w:t>
            </w:r>
          </w:p>
        </w:tc>
        <w:tc>
          <w:tcPr>
            <w:tcW w:w="2092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А</w:t>
            </w:r>
            <w:r w:rsidR="00966BB7" w:rsidRPr="00AD0E45">
              <w:rPr>
                <w:sz w:val="20"/>
                <w:szCs w:val="20"/>
                <w:lang w:val="uk-UA"/>
              </w:rPr>
              <w:t>устенитный</w:t>
            </w:r>
          </w:p>
        </w:tc>
        <w:tc>
          <w:tcPr>
            <w:tcW w:w="1870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К</w:t>
            </w:r>
            <w:r w:rsidR="00966BB7" w:rsidRPr="00AD0E45">
              <w:rPr>
                <w:sz w:val="20"/>
                <w:szCs w:val="20"/>
                <w:lang w:val="uk-UA"/>
              </w:rPr>
              <w:t>арбидный</w:t>
            </w:r>
            <w:r w:rsidRPr="00AD0E45">
              <w:rPr>
                <w:sz w:val="20"/>
                <w:szCs w:val="20"/>
                <w:lang w:val="uk-UA"/>
              </w:rPr>
              <w:t xml:space="preserve"> (Л</w:t>
            </w:r>
            <w:r w:rsidR="00966BB7" w:rsidRPr="00AD0E45">
              <w:rPr>
                <w:sz w:val="20"/>
                <w:szCs w:val="20"/>
                <w:lang w:val="uk-UA"/>
              </w:rPr>
              <w:t>едебуритный</w:t>
            </w:r>
            <w:r w:rsidRPr="00AD0E45">
              <w:rPr>
                <w:sz w:val="20"/>
                <w:szCs w:val="20"/>
                <w:lang w:val="uk-UA"/>
              </w:rPr>
              <w:t>)</w:t>
            </w:r>
          </w:p>
        </w:tc>
      </w:tr>
      <w:tr w:rsidR="00966BB7" w:rsidRPr="00AD0E45" w:rsidTr="00AD0E45">
        <w:trPr>
          <w:trHeight w:val="4434"/>
        </w:trPr>
        <w:tc>
          <w:tcPr>
            <w:tcW w:w="1995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12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17,</w:t>
            </w:r>
            <w:r w:rsidR="00966BB7" w:rsidRPr="00AD0E45">
              <w:rPr>
                <w:sz w:val="20"/>
                <w:szCs w:val="20"/>
                <w:lang w:val="uk-UA"/>
              </w:rPr>
              <w:t xml:space="preserve"> </w:t>
            </w:r>
            <w:r w:rsidRPr="00AD0E45">
              <w:rPr>
                <w:sz w:val="20"/>
                <w:szCs w:val="20"/>
                <w:lang w:val="uk-UA"/>
              </w:rPr>
              <w:t>10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23Н18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08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13,</w:t>
            </w:r>
            <w:r w:rsidR="00966BB7" w:rsidRPr="00AD0E45">
              <w:rPr>
                <w:sz w:val="20"/>
                <w:szCs w:val="20"/>
                <w:lang w:val="uk-UA"/>
              </w:rPr>
              <w:t xml:space="preserve"> </w:t>
            </w:r>
            <w:r w:rsidRPr="00AD0E45">
              <w:rPr>
                <w:sz w:val="20"/>
                <w:szCs w:val="20"/>
                <w:lang w:val="uk-UA"/>
              </w:rPr>
              <w:t>15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12НВМФ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15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25Т,</w:t>
            </w:r>
            <w:r w:rsidR="00966BB7" w:rsidRPr="00AD0E45">
              <w:rPr>
                <w:sz w:val="20"/>
                <w:szCs w:val="20"/>
                <w:lang w:val="uk-UA"/>
              </w:rPr>
              <w:t xml:space="preserve"> </w:t>
            </w:r>
            <w:r w:rsidRPr="00AD0E45">
              <w:rPr>
                <w:sz w:val="20"/>
                <w:szCs w:val="20"/>
                <w:lang w:val="uk-UA"/>
              </w:rPr>
              <w:t>10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17НВМ2Т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%С &lt; 0,25%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en-US"/>
              </w:rPr>
              <w:t>Cr</w:t>
            </w:r>
            <w:r w:rsidRPr="00AD0E45">
              <w:rPr>
                <w:sz w:val="20"/>
                <w:szCs w:val="20"/>
                <w:lang w:val="uk-UA"/>
              </w:rPr>
              <w:t xml:space="preserve"> &gt; 10%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Конструкционные</w:t>
            </w:r>
            <w:r w:rsidR="0047080E" w:rsidRPr="00AD0E45">
              <w:rPr>
                <w:sz w:val="20"/>
                <w:szCs w:val="20"/>
              </w:rPr>
              <w:t xml:space="preserve"> </w:t>
            </w:r>
            <w:r w:rsidRPr="00AD0E45">
              <w:rPr>
                <w:sz w:val="20"/>
                <w:szCs w:val="20"/>
              </w:rPr>
              <w:t>стали</w:t>
            </w:r>
          </w:p>
        </w:tc>
        <w:tc>
          <w:tcPr>
            <w:tcW w:w="1524" w:type="dxa"/>
            <w:shd w:val="clear" w:color="auto" w:fill="auto"/>
          </w:tcPr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25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1МФ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35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ГСА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ХГС, 40</w:t>
            </w:r>
            <w:r w:rsidR="00966BB7" w:rsidRPr="00AD0E45">
              <w:rPr>
                <w:sz w:val="20"/>
                <w:szCs w:val="20"/>
                <w:lang w:val="uk-UA"/>
              </w:rPr>
              <w:t>Х,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5ХНМ, 70С</w:t>
            </w:r>
            <w:r w:rsidR="00A03F8E" w:rsidRPr="00AD0E45">
              <w:rPr>
                <w:sz w:val="20"/>
                <w:szCs w:val="20"/>
                <w:lang w:val="uk-UA"/>
              </w:rPr>
              <w:t>3</w:t>
            </w:r>
            <w:r w:rsidRPr="00AD0E45">
              <w:rPr>
                <w:sz w:val="20"/>
                <w:szCs w:val="20"/>
                <w:lang w:val="uk-UA"/>
              </w:rPr>
              <w:t>А,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40ХНМА, 9ХВГ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10ХСНД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09Г2С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л.э. &lt; 5%</w:t>
            </w:r>
          </w:p>
          <w:p w:rsidR="00966BB7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  <w:lang w:val="uk-UA"/>
              </w:rPr>
              <w:t xml:space="preserve">%С – </w:t>
            </w:r>
            <w:r w:rsidRPr="00AD0E45">
              <w:rPr>
                <w:sz w:val="20"/>
                <w:szCs w:val="20"/>
              </w:rPr>
              <w:t>любое</w:t>
            </w:r>
          </w:p>
          <w:p w:rsidR="00EA4228" w:rsidRPr="00AD0E45" w:rsidRDefault="00EA4228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конструк</w:t>
            </w:r>
            <w:r w:rsidR="00C44156" w:rsidRPr="00AD0E45">
              <w:rPr>
                <w:sz w:val="20"/>
                <w:szCs w:val="20"/>
              </w:rPr>
              <w:t>. и инструм</w:t>
            </w:r>
            <w:r w:rsidR="00966BB7" w:rsidRPr="00AD0E45">
              <w:rPr>
                <w:sz w:val="20"/>
                <w:szCs w:val="20"/>
              </w:rPr>
              <w:t>ентальные</w:t>
            </w:r>
            <w:r w:rsidR="00C44156" w:rsidRPr="00AD0E45">
              <w:rPr>
                <w:sz w:val="20"/>
                <w:szCs w:val="20"/>
              </w:rPr>
              <w:t xml:space="preserve"> стали</w:t>
            </w:r>
          </w:p>
        </w:tc>
        <w:tc>
          <w:tcPr>
            <w:tcW w:w="1869" w:type="dxa"/>
            <w:shd w:val="clear" w:color="auto" w:fill="auto"/>
          </w:tcPr>
          <w:p w:rsidR="00EA4228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40</w:t>
            </w:r>
            <w:r w:rsidR="00966BB7" w:rsidRPr="00AD0E45">
              <w:rPr>
                <w:sz w:val="20"/>
                <w:szCs w:val="20"/>
              </w:rPr>
              <w:t>Х</w:t>
            </w:r>
            <w:r w:rsidRPr="00AD0E45">
              <w:rPr>
                <w:sz w:val="20"/>
                <w:szCs w:val="20"/>
              </w:rPr>
              <w:t>10С2М</w:t>
            </w:r>
            <w:r w:rsidR="00966BB7" w:rsidRPr="00AD0E45">
              <w:rPr>
                <w:sz w:val="20"/>
                <w:szCs w:val="20"/>
              </w:rPr>
              <w:t>,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40</w:t>
            </w:r>
            <w:r w:rsidR="00966BB7" w:rsidRPr="00AD0E45">
              <w:rPr>
                <w:sz w:val="20"/>
                <w:szCs w:val="20"/>
              </w:rPr>
              <w:t>Х</w:t>
            </w:r>
            <w:r w:rsidRPr="00AD0E45">
              <w:rPr>
                <w:sz w:val="20"/>
                <w:szCs w:val="20"/>
              </w:rPr>
              <w:t>13</w:t>
            </w:r>
            <w:r w:rsidR="00966BB7" w:rsidRPr="00AD0E45">
              <w:rPr>
                <w:sz w:val="20"/>
                <w:szCs w:val="20"/>
              </w:rPr>
              <w:t>,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40</w:t>
            </w:r>
            <w:r w:rsidR="00966BB7" w:rsidRPr="00AD0E45">
              <w:rPr>
                <w:sz w:val="20"/>
                <w:szCs w:val="20"/>
              </w:rPr>
              <w:t>Х</w:t>
            </w:r>
            <w:r w:rsidRPr="00AD0E45">
              <w:rPr>
                <w:sz w:val="20"/>
                <w:szCs w:val="20"/>
              </w:rPr>
              <w:t>9С2</w:t>
            </w:r>
            <w:r w:rsidR="00966BB7" w:rsidRPr="00AD0E45">
              <w:rPr>
                <w:sz w:val="20"/>
                <w:szCs w:val="20"/>
              </w:rPr>
              <w:t>,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25</w:t>
            </w:r>
            <w:r w:rsidR="00966BB7" w:rsidRPr="00AD0E45">
              <w:rPr>
                <w:sz w:val="20"/>
                <w:szCs w:val="20"/>
              </w:rPr>
              <w:t>Х</w:t>
            </w:r>
            <w:r w:rsidRPr="00AD0E45">
              <w:rPr>
                <w:sz w:val="20"/>
                <w:szCs w:val="20"/>
              </w:rPr>
              <w:t>2Н</w:t>
            </w:r>
            <w:r w:rsidR="00A03F8E" w:rsidRPr="00AD0E45">
              <w:rPr>
                <w:sz w:val="20"/>
                <w:szCs w:val="20"/>
              </w:rPr>
              <w:t>4</w:t>
            </w:r>
            <w:r w:rsidRPr="00AD0E45">
              <w:rPr>
                <w:sz w:val="20"/>
                <w:szCs w:val="20"/>
              </w:rPr>
              <w:t>ВА</w:t>
            </w:r>
            <w:r w:rsidR="00966BB7" w:rsidRPr="00AD0E45">
              <w:rPr>
                <w:sz w:val="20"/>
                <w:szCs w:val="20"/>
              </w:rPr>
              <w:t>,</w:t>
            </w:r>
          </w:p>
          <w:p w:rsidR="00966BB7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25</w:t>
            </w:r>
            <w:r w:rsidR="00966BB7" w:rsidRPr="00AD0E45">
              <w:rPr>
                <w:sz w:val="20"/>
                <w:szCs w:val="20"/>
              </w:rPr>
              <w:t>Х</w:t>
            </w:r>
            <w:r w:rsidRPr="00AD0E45">
              <w:rPr>
                <w:sz w:val="20"/>
                <w:szCs w:val="20"/>
              </w:rPr>
              <w:t>17</w:t>
            </w:r>
            <w:r w:rsidR="00966BB7" w:rsidRPr="00AD0E45">
              <w:rPr>
                <w:sz w:val="20"/>
                <w:szCs w:val="20"/>
              </w:rPr>
              <w:t>, 4Х5МФ1С, 3Х3М3Ф,</w:t>
            </w:r>
          </w:p>
          <w:p w:rsidR="00C44156" w:rsidRPr="00AD0E45" w:rsidRDefault="00966BB7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6ХВ2Н2ВС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%С=0,25ч0,6%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среднеуглер.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1)л.э. С</w:t>
            </w:r>
            <w:r w:rsidRPr="00AD0E45">
              <w:rPr>
                <w:sz w:val="20"/>
                <w:szCs w:val="20"/>
                <w:lang w:val="en-US"/>
              </w:rPr>
              <w:t>r</w:t>
            </w:r>
            <w:r w:rsidRPr="00AD0E45">
              <w:rPr>
                <w:sz w:val="20"/>
                <w:szCs w:val="20"/>
              </w:rPr>
              <w:t>&gt;10%</w:t>
            </w:r>
            <w:r w:rsidR="00966BB7" w:rsidRPr="00AD0E45">
              <w:rPr>
                <w:sz w:val="20"/>
                <w:szCs w:val="20"/>
              </w:rPr>
              <w:t>;</w:t>
            </w:r>
          </w:p>
          <w:p w:rsidR="00C44156" w:rsidRPr="00AD0E45" w:rsidRDefault="00C44156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2) Ул.э. &gt;5%</w:t>
            </w:r>
            <w:r w:rsidR="00966BB7" w:rsidRPr="00AD0E45">
              <w:rPr>
                <w:sz w:val="20"/>
                <w:szCs w:val="20"/>
              </w:rPr>
              <w:t>.</w:t>
            </w:r>
          </w:p>
          <w:p w:rsidR="00C44156" w:rsidRPr="00AD0E45" w:rsidRDefault="00966BB7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м</w:t>
            </w:r>
            <w:r w:rsidR="00C44156" w:rsidRPr="00AD0E45">
              <w:rPr>
                <w:sz w:val="20"/>
                <w:szCs w:val="20"/>
              </w:rPr>
              <w:t>едицинский инструмент</w:t>
            </w:r>
            <w:r w:rsidRPr="00AD0E45">
              <w:rPr>
                <w:sz w:val="20"/>
                <w:szCs w:val="20"/>
              </w:rPr>
              <w:t>, детали обладающие повышенной твердостью и прочностью</w:t>
            </w:r>
          </w:p>
        </w:tc>
        <w:tc>
          <w:tcPr>
            <w:tcW w:w="2092" w:type="dxa"/>
            <w:shd w:val="clear" w:color="auto" w:fill="auto"/>
          </w:tcPr>
          <w:p w:rsidR="00EA4228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12</w:t>
            </w:r>
            <w:r w:rsidR="00966BB7" w:rsidRPr="00AD0E45">
              <w:rPr>
                <w:sz w:val="20"/>
                <w:szCs w:val="20"/>
                <w:lang w:val="uk-UA"/>
              </w:rPr>
              <w:t>Х</w:t>
            </w:r>
            <w:r w:rsidRPr="00AD0E45">
              <w:rPr>
                <w:sz w:val="20"/>
                <w:szCs w:val="20"/>
                <w:lang w:val="uk-UA"/>
              </w:rPr>
              <w:t>18Н9Т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45Г17</w:t>
            </w:r>
            <w:r w:rsidR="00A03F8E" w:rsidRPr="00AD0E45">
              <w:rPr>
                <w:sz w:val="20"/>
                <w:szCs w:val="20"/>
                <w:lang w:val="uk-UA"/>
              </w:rPr>
              <w:t>Ю</w:t>
            </w:r>
            <w:r w:rsidRPr="00AD0E45">
              <w:rPr>
                <w:sz w:val="20"/>
                <w:szCs w:val="20"/>
                <w:lang w:val="uk-UA"/>
              </w:rPr>
              <w:t>3А</w:t>
            </w:r>
            <w:r w:rsidR="00966BB7" w:rsidRPr="00AD0E45">
              <w:rPr>
                <w:sz w:val="20"/>
                <w:szCs w:val="20"/>
                <w:lang w:val="uk-UA"/>
              </w:rPr>
              <w:t>,</w:t>
            </w:r>
          </w:p>
          <w:p w:rsidR="00A03F8E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110Г13</w:t>
            </w:r>
            <w:r w:rsidR="00A03F8E" w:rsidRPr="00AD0E45">
              <w:rPr>
                <w:sz w:val="20"/>
                <w:szCs w:val="20"/>
                <w:lang w:val="uk-UA"/>
              </w:rPr>
              <w:t>, 45Х14Н14В2М,</w:t>
            </w:r>
          </w:p>
          <w:p w:rsidR="00A03F8E" w:rsidRPr="00AD0E45" w:rsidRDefault="00A03F8E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31Х19Н9МВБТ,</w:t>
            </w:r>
          </w:p>
          <w:p w:rsidR="00A03F8E" w:rsidRPr="00AD0E45" w:rsidRDefault="00A03F8E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10Х14Г15,</w:t>
            </w:r>
          </w:p>
          <w:p w:rsidR="00816187" w:rsidRPr="00AD0E45" w:rsidRDefault="00A03F8E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20Х25Н20С2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%С – любое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1)л.э.</w:t>
            </w:r>
            <w:r w:rsidRPr="00AD0E45">
              <w:rPr>
                <w:sz w:val="20"/>
                <w:szCs w:val="20"/>
                <w:lang w:val="en-US"/>
              </w:rPr>
              <w:t>Cr</w:t>
            </w:r>
            <w:r w:rsidRPr="00AD0E45">
              <w:rPr>
                <w:sz w:val="20"/>
                <w:szCs w:val="20"/>
                <w:lang w:val="uk-UA"/>
              </w:rPr>
              <w:t>+</w:t>
            </w:r>
            <w:r w:rsidRPr="00AD0E45">
              <w:rPr>
                <w:sz w:val="20"/>
                <w:szCs w:val="20"/>
                <w:lang w:val="en-US"/>
              </w:rPr>
              <w:t>Ni</w:t>
            </w:r>
            <w:r w:rsidRPr="00AD0E45">
              <w:rPr>
                <w:sz w:val="20"/>
                <w:szCs w:val="20"/>
                <w:lang w:val="uk-UA"/>
              </w:rPr>
              <w:t>≈30%</w:t>
            </w:r>
            <w:r w:rsidR="00A03F8E" w:rsidRPr="00AD0E45">
              <w:rPr>
                <w:sz w:val="20"/>
                <w:szCs w:val="20"/>
                <w:lang w:val="uk-UA"/>
              </w:rPr>
              <w:t>,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 xml:space="preserve">2) </w:t>
            </w:r>
            <w:r w:rsidRPr="00AD0E45">
              <w:rPr>
                <w:sz w:val="20"/>
                <w:szCs w:val="20"/>
                <w:lang w:val="en-US"/>
              </w:rPr>
              <w:t>Mn</w:t>
            </w:r>
            <w:r w:rsidR="00A03F8E" w:rsidRPr="00AD0E45">
              <w:rPr>
                <w:sz w:val="20"/>
                <w:szCs w:val="20"/>
              </w:rPr>
              <w:t xml:space="preserve"> </w:t>
            </w:r>
            <w:r w:rsidRPr="00AD0E45">
              <w:rPr>
                <w:sz w:val="20"/>
                <w:szCs w:val="20"/>
                <w:lang w:val="uk-UA"/>
              </w:rPr>
              <w:t>&gt;</w:t>
            </w:r>
            <w:r w:rsidR="00A03F8E" w:rsidRPr="00AD0E45">
              <w:rPr>
                <w:sz w:val="20"/>
                <w:szCs w:val="20"/>
                <w:lang w:val="uk-UA"/>
              </w:rPr>
              <w:t xml:space="preserve"> </w:t>
            </w:r>
            <w:r w:rsidRPr="00AD0E45">
              <w:rPr>
                <w:sz w:val="20"/>
                <w:szCs w:val="20"/>
                <w:lang w:val="uk-UA"/>
              </w:rPr>
              <w:t>10%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износостойкие, конструкционные, жаростойкие и др.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70" w:type="dxa"/>
            <w:shd w:val="clear" w:color="auto" w:fill="auto"/>
          </w:tcPr>
          <w:p w:rsidR="00EA4228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  <w:lang w:val="uk-UA"/>
              </w:rPr>
            </w:pPr>
            <w:r w:rsidRPr="00AD0E45">
              <w:rPr>
                <w:sz w:val="20"/>
                <w:szCs w:val="20"/>
                <w:lang w:val="uk-UA"/>
              </w:rPr>
              <w:t>Р18, Р9К8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  <w:lang w:val="uk-UA"/>
              </w:rPr>
              <w:t>Р6М5, Р6М</w:t>
            </w:r>
            <w:r w:rsidR="00A03F8E" w:rsidRPr="00AD0E45">
              <w:rPr>
                <w:sz w:val="20"/>
                <w:szCs w:val="20"/>
              </w:rPr>
              <w:t>5</w:t>
            </w:r>
            <w:r w:rsidRPr="00AD0E45">
              <w:rPr>
                <w:sz w:val="20"/>
                <w:szCs w:val="20"/>
                <w:lang w:val="en-US"/>
              </w:rPr>
              <w:t>K</w:t>
            </w:r>
            <w:r w:rsidRPr="00AD0E45">
              <w:rPr>
                <w:sz w:val="20"/>
                <w:szCs w:val="20"/>
              </w:rPr>
              <w:t>5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Р9М4К8</w:t>
            </w:r>
          </w:p>
          <w:p w:rsidR="00816187" w:rsidRPr="00AD0E45" w:rsidRDefault="00816187" w:rsidP="00AD0E45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AD0E45">
              <w:rPr>
                <w:sz w:val="20"/>
                <w:szCs w:val="20"/>
              </w:rPr>
              <w:t>Стр-ра зернистый перлит. Глобулы цемента на ферритной основе.</w:t>
            </w:r>
          </w:p>
        </w:tc>
      </w:tr>
    </w:tbl>
    <w:p w:rsidR="00EA4228" w:rsidRPr="0047080E" w:rsidRDefault="00EA4228" w:rsidP="0047080E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9467A" w:rsidRPr="0047080E" w:rsidRDefault="0030499B" w:rsidP="0047080E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A03F8E" w:rsidRPr="0047080E">
        <w:rPr>
          <w:b/>
          <w:bCs/>
          <w:sz w:val="28"/>
          <w:szCs w:val="28"/>
        </w:rPr>
        <w:t xml:space="preserve">. </w:t>
      </w:r>
      <w:r w:rsidR="00816187" w:rsidRPr="0047080E">
        <w:rPr>
          <w:b/>
          <w:bCs/>
          <w:sz w:val="28"/>
          <w:szCs w:val="28"/>
        </w:rPr>
        <w:t>Влияние легирующих элементов на механические свойства стали</w:t>
      </w:r>
    </w:p>
    <w:p w:rsidR="0047080E" w:rsidRPr="0047080E" w:rsidRDefault="0047080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16187" w:rsidRPr="0047080E" w:rsidRDefault="0086670B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При легировании особенно сильно повышается предел текучести, относительное сужение, </w:t>
      </w:r>
      <w:r w:rsidR="008A2A6A" w:rsidRPr="0047080E">
        <w:rPr>
          <w:sz w:val="28"/>
          <w:szCs w:val="28"/>
        </w:rPr>
        <w:t>ударная вязкость</w:t>
      </w:r>
      <w:r w:rsidR="00A03F8E" w:rsidRPr="0047080E">
        <w:rPr>
          <w:sz w:val="28"/>
          <w:szCs w:val="28"/>
        </w:rPr>
        <w:t>.</w:t>
      </w:r>
      <w:r w:rsidR="008A2A6A" w:rsidRPr="0047080E">
        <w:rPr>
          <w:sz w:val="28"/>
          <w:szCs w:val="28"/>
        </w:rPr>
        <w:t xml:space="preserve"> </w:t>
      </w:r>
      <w:r w:rsidR="00A03F8E" w:rsidRPr="0047080E">
        <w:rPr>
          <w:sz w:val="28"/>
          <w:szCs w:val="28"/>
        </w:rPr>
        <w:t>Легирующие элементы (</w:t>
      </w:r>
      <w:r w:rsidR="008A2A6A" w:rsidRPr="0047080E">
        <w:rPr>
          <w:sz w:val="28"/>
          <w:szCs w:val="28"/>
        </w:rPr>
        <w:t>л.э.</w:t>
      </w:r>
      <w:r w:rsidR="00A03F8E" w:rsidRPr="0047080E">
        <w:rPr>
          <w:sz w:val="28"/>
          <w:szCs w:val="28"/>
        </w:rPr>
        <w:t>)</w:t>
      </w:r>
      <w:r w:rsidR="008A2A6A" w:rsidRPr="0047080E">
        <w:rPr>
          <w:sz w:val="28"/>
          <w:szCs w:val="28"/>
        </w:rPr>
        <w:t xml:space="preserve"> уменьшают критическую скорость </w:t>
      </w:r>
      <w:r w:rsidR="00B7503A" w:rsidRPr="0047080E">
        <w:rPr>
          <w:sz w:val="28"/>
          <w:szCs w:val="28"/>
        </w:rPr>
        <w:t>за</w:t>
      </w:r>
      <w:r w:rsidR="00A03F8E" w:rsidRPr="0047080E">
        <w:rPr>
          <w:sz w:val="28"/>
          <w:szCs w:val="28"/>
        </w:rPr>
        <w:t>ка</w:t>
      </w:r>
      <w:r w:rsidR="00B7503A" w:rsidRPr="0047080E">
        <w:rPr>
          <w:sz w:val="28"/>
          <w:szCs w:val="28"/>
        </w:rPr>
        <w:t>лки</w:t>
      </w:r>
      <w:r w:rsidR="00EF3ACF" w:rsidRPr="0047080E">
        <w:rPr>
          <w:sz w:val="28"/>
          <w:szCs w:val="28"/>
        </w:rPr>
        <w:t>, повышая про</w:t>
      </w:r>
      <w:r w:rsidR="00536B09" w:rsidRPr="0047080E">
        <w:rPr>
          <w:sz w:val="28"/>
          <w:szCs w:val="28"/>
        </w:rPr>
        <w:t>к</w:t>
      </w:r>
      <w:r w:rsidR="00EF3ACF" w:rsidRPr="0047080E">
        <w:rPr>
          <w:sz w:val="28"/>
          <w:szCs w:val="28"/>
        </w:rPr>
        <w:t>ал</w:t>
      </w:r>
      <w:r w:rsidR="00A03F8E" w:rsidRPr="0047080E">
        <w:rPr>
          <w:sz w:val="28"/>
          <w:szCs w:val="28"/>
        </w:rPr>
        <w:t>и</w:t>
      </w:r>
      <w:r w:rsidR="00EF3ACF" w:rsidRPr="0047080E">
        <w:rPr>
          <w:sz w:val="28"/>
          <w:szCs w:val="28"/>
        </w:rPr>
        <w:t xml:space="preserve">ваемость. После </w:t>
      </w:r>
      <w:r w:rsidR="00A03F8E" w:rsidRPr="0047080E">
        <w:rPr>
          <w:sz w:val="28"/>
          <w:szCs w:val="28"/>
        </w:rPr>
        <w:t>термической обработки (ТО)</w:t>
      </w:r>
      <w:r w:rsidR="00536B09" w:rsidRPr="0047080E">
        <w:rPr>
          <w:sz w:val="28"/>
          <w:szCs w:val="28"/>
        </w:rPr>
        <w:t xml:space="preserve"> легированные стали имеют более мелкое зерно и более мелкие дисперсные структуры.</w:t>
      </w:r>
    </w:p>
    <w:p w:rsidR="00536B09" w:rsidRPr="0047080E" w:rsidRDefault="00536B09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Однако высокое легирование может ухудшать обрабатываемость резанием, свариваемость, повысить порог</w:t>
      </w:r>
      <w:r w:rsidR="00A03F8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>хладноломкости.</w:t>
      </w:r>
    </w:p>
    <w:p w:rsidR="00DA4AE6" w:rsidRPr="0047080E" w:rsidRDefault="00DA4AE6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Ti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Nb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Zr</w:t>
      </w:r>
      <w:r w:rsidRPr="0047080E">
        <w:rPr>
          <w:sz w:val="28"/>
          <w:szCs w:val="28"/>
        </w:rPr>
        <w:t xml:space="preserve"> (</w:t>
      </w:r>
      <w:r w:rsidR="002B08FF" w:rsidRPr="0047080E">
        <w:rPr>
          <w:sz w:val="28"/>
          <w:szCs w:val="28"/>
        </w:rPr>
        <w:t>до</w:t>
      </w:r>
      <w:r w:rsidRPr="0047080E">
        <w:rPr>
          <w:sz w:val="28"/>
          <w:szCs w:val="28"/>
        </w:rPr>
        <w:t xml:space="preserve"> 0,05ч0,15%) – образуют труд</w:t>
      </w:r>
      <w:r w:rsidR="002B08FF" w:rsidRPr="0047080E">
        <w:rPr>
          <w:sz w:val="28"/>
          <w:szCs w:val="28"/>
        </w:rPr>
        <w:t>н</w:t>
      </w:r>
      <w:r w:rsidRPr="0047080E">
        <w:rPr>
          <w:sz w:val="28"/>
          <w:szCs w:val="28"/>
        </w:rPr>
        <w:t>орастворимые карбиды, измельчают зерно, понижают порог</w:t>
      </w:r>
      <w:r w:rsidR="0047080E" w:rsidRPr="0047080E">
        <w:rPr>
          <w:sz w:val="28"/>
          <w:szCs w:val="28"/>
        </w:rPr>
        <w:t xml:space="preserve"> </w:t>
      </w:r>
      <w:r w:rsidR="00FF3BC7" w:rsidRPr="0047080E">
        <w:rPr>
          <w:sz w:val="28"/>
          <w:szCs w:val="28"/>
        </w:rPr>
        <w:t>хладно</w:t>
      </w:r>
      <w:r w:rsidR="00BC0812" w:rsidRPr="0047080E">
        <w:rPr>
          <w:sz w:val="28"/>
          <w:szCs w:val="28"/>
        </w:rPr>
        <w:t>ломкости</w:t>
      </w:r>
      <w:r w:rsidR="00FF3BC7" w:rsidRPr="0047080E">
        <w:rPr>
          <w:sz w:val="28"/>
          <w:szCs w:val="28"/>
        </w:rPr>
        <w:t>, снижают</w:t>
      </w:r>
      <w:r w:rsidR="0047080E" w:rsidRPr="0047080E">
        <w:rPr>
          <w:sz w:val="28"/>
          <w:szCs w:val="28"/>
        </w:rPr>
        <w:t xml:space="preserve"> </w:t>
      </w:r>
      <w:r w:rsidR="00FF3BC7" w:rsidRPr="0047080E">
        <w:rPr>
          <w:sz w:val="28"/>
          <w:szCs w:val="28"/>
        </w:rPr>
        <w:t>хрупкость, уменьшают чувствительность к концентратам напряжений.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 xml:space="preserve">Мо, </w:t>
      </w: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 – повышает</w:t>
      </w:r>
      <w:r w:rsidR="0047080E" w:rsidRPr="0047080E">
        <w:rPr>
          <w:sz w:val="28"/>
          <w:szCs w:val="28"/>
        </w:rPr>
        <w:t xml:space="preserve"> </w:t>
      </w:r>
      <w:r w:rsidRPr="0047080E">
        <w:rPr>
          <w:sz w:val="28"/>
          <w:szCs w:val="28"/>
        </w:rPr>
        <w:t xml:space="preserve">прокаливаемость, измельчают зерно, повышают устойчивость </w:t>
      </w:r>
      <w:r w:rsidR="002B08FF" w:rsidRPr="0047080E">
        <w:rPr>
          <w:sz w:val="28"/>
          <w:szCs w:val="28"/>
        </w:rPr>
        <w:t>перед</w:t>
      </w:r>
      <w:r w:rsidRPr="0047080E">
        <w:rPr>
          <w:sz w:val="28"/>
          <w:szCs w:val="28"/>
        </w:rPr>
        <w:t xml:space="preserve"> отпуском.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Si</w:t>
      </w:r>
      <w:r w:rsidRPr="0047080E">
        <w:rPr>
          <w:sz w:val="28"/>
          <w:szCs w:val="28"/>
        </w:rPr>
        <w:t xml:space="preserve"> – обеспечивает высокую вязкость, зам</w:t>
      </w:r>
      <w:r w:rsidR="002B08FF" w:rsidRPr="0047080E">
        <w:rPr>
          <w:sz w:val="28"/>
          <w:szCs w:val="28"/>
        </w:rPr>
        <w:t>ед</w:t>
      </w:r>
      <w:r w:rsidRPr="0047080E">
        <w:rPr>
          <w:sz w:val="28"/>
          <w:szCs w:val="28"/>
        </w:rPr>
        <w:t xml:space="preserve">ляет процесс отпуска </w:t>
      </w:r>
      <w:r w:rsidR="002B08FF" w:rsidRPr="0047080E">
        <w:rPr>
          <w:sz w:val="28"/>
          <w:szCs w:val="28"/>
        </w:rPr>
        <w:t>мартенсита</w:t>
      </w:r>
      <w:r w:rsidRPr="0047080E">
        <w:rPr>
          <w:sz w:val="28"/>
          <w:szCs w:val="28"/>
        </w:rPr>
        <w:t>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 – приводит к упрочнению наклепом.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W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 – повышают красностойкость.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В – повышает износостойкость.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Mn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B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 – обеспечивают высокую прокаливаемость.</w:t>
      </w:r>
    </w:p>
    <w:p w:rsidR="00FF3BC7" w:rsidRPr="0047080E" w:rsidRDefault="00FF3BC7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Cr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Mo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S</w:t>
      </w:r>
      <w:r w:rsidRPr="0047080E">
        <w:rPr>
          <w:sz w:val="28"/>
          <w:szCs w:val="28"/>
        </w:rPr>
        <w:t xml:space="preserve"> – сильно упрочняют </w:t>
      </w:r>
      <w:r w:rsidR="009F4F80" w:rsidRPr="0047080E">
        <w:rPr>
          <w:sz w:val="28"/>
          <w:szCs w:val="28"/>
        </w:rPr>
        <w:t>сталь, сохраняя высокую плотность дефектов; увеличивают дисперсность карбидных частиц.</w:t>
      </w:r>
    </w:p>
    <w:p w:rsidR="00BC0812" w:rsidRPr="0047080E" w:rsidRDefault="0043046E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,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 или одновременно </w:t>
      </w:r>
      <w:r w:rsidRPr="0047080E">
        <w:rPr>
          <w:sz w:val="28"/>
          <w:szCs w:val="28"/>
          <w:lang w:val="en-US"/>
        </w:rPr>
        <w:t>Cu</w:t>
      </w:r>
      <w:r w:rsidRPr="0047080E">
        <w:rPr>
          <w:sz w:val="28"/>
          <w:szCs w:val="28"/>
        </w:rPr>
        <w:t xml:space="preserve"> и Р – повышают коррозионную стойкость в</w:t>
      </w:r>
      <w:r w:rsidR="00E5102A" w:rsidRPr="0047080E">
        <w:rPr>
          <w:sz w:val="28"/>
          <w:szCs w:val="28"/>
        </w:rPr>
        <w:t xml:space="preserve"> атмосфере (</w:t>
      </w:r>
      <w:r w:rsidR="00BC0812" w:rsidRPr="0047080E">
        <w:rPr>
          <w:sz w:val="28"/>
          <w:szCs w:val="28"/>
        </w:rPr>
        <w:t>10</w:t>
      </w:r>
      <w:r w:rsidR="00067703" w:rsidRPr="0047080E">
        <w:rPr>
          <w:sz w:val="28"/>
          <w:szCs w:val="28"/>
        </w:rPr>
        <w:t>Х</w:t>
      </w:r>
      <w:r w:rsidR="00BC0812" w:rsidRPr="0047080E">
        <w:rPr>
          <w:sz w:val="28"/>
          <w:szCs w:val="28"/>
        </w:rPr>
        <w:t>СНД, 15</w:t>
      </w:r>
      <w:r w:rsidR="00067703" w:rsidRPr="0047080E">
        <w:rPr>
          <w:sz w:val="28"/>
          <w:szCs w:val="28"/>
        </w:rPr>
        <w:t>Х</w:t>
      </w:r>
      <w:r w:rsidR="00BC0812" w:rsidRPr="0047080E">
        <w:rPr>
          <w:sz w:val="28"/>
          <w:szCs w:val="28"/>
        </w:rPr>
        <w:t>СНД</w:t>
      </w:r>
      <w:r w:rsidR="00E5102A" w:rsidRPr="0047080E">
        <w:rPr>
          <w:sz w:val="28"/>
          <w:szCs w:val="28"/>
        </w:rPr>
        <w:t>)</w:t>
      </w:r>
      <w:r w:rsidR="00BC0812" w:rsidRPr="0047080E">
        <w:rPr>
          <w:sz w:val="28"/>
          <w:szCs w:val="28"/>
        </w:rPr>
        <w:t>.</w:t>
      </w:r>
    </w:p>
    <w:p w:rsidR="00BC0812" w:rsidRPr="0047080E" w:rsidRDefault="00BC0812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V</w:t>
      </w:r>
      <w:r w:rsidRPr="0047080E">
        <w:rPr>
          <w:sz w:val="28"/>
          <w:szCs w:val="28"/>
        </w:rPr>
        <w:t xml:space="preserve"> (0,05-0,12%) и </w:t>
      </w:r>
      <w:r w:rsidRPr="0047080E">
        <w:rPr>
          <w:sz w:val="28"/>
          <w:szCs w:val="28"/>
          <w:lang w:val="en-US"/>
        </w:rPr>
        <w:t>N</w:t>
      </w:r>
      <w:r w:rsidRPr="0047080E">
        <w:rPr>
          <w:sz w:val="28"/>
          <w:szCs w:val="28"/>
        </w:rPr>
        <w:t xml:space="preserve"> (0,015-0,025) – измельчают зерно (балл 10-12).</w:t>
      </w:r>
    </w:p>
    <w:p w:rsidR="009F4F80" w:rsidRPr="0047080E" w:rsidRDefault="00BC0812" w:rsidP="0047080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 – повышает сопротивление крупному разрушению, увеличивает пластичность и вязкость, понижает температуру порога хладноломкости (1% </w:t>
      </w:r>
      <w:r w:rsidRPr="0047080E">
        <w:rPr>
          <w:sz w:val="28"/>
          <w:szCs w:val="28"/>
          <w:lang w:val="en-US"/>
        </w:rPr>
        <w:t>Ni</w:t>
      </w:r>
      <w:r w:rsidRPr="0047080E">
        <w:rPr>
          <w:sz w:val="28"/>
          <w:szCs w:val="28"/>
        </w:rPr>
        <w:t xml:space="preserve"> – на 60-80</w:t>
      </w:r>
      <w:r w:rsidRPr="0047080E">
        <w:rPr>
          <w:sz w:val="28"/>
          <w:szCs w:val="28"/>
          <w:vertAlign w:val="superscript"/>
        </w:rPr>
        <w:t>0</w:t>
      </w:r>
      <w:r w:rsidRPr="0047080E">
        <w:rPr>
          <w:sz w:val="28"/>
          <w:szCs w:val="28"/>
        </w:rPr>
        <w:t>С).</w:t>
      </w:r>
    </w:p>
    <w:p w:rsidR="004E0BC7" w:rsidRPr="00956A47" w:rsidRDefault="00956A47" w:rsidP="0047080E">
      <w:pPr>
        <w:widowControl w:val="0"/>
        <w:tabs>
          <w:tab w:val="left" w:pos="35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E0BC7" w:rsidRPr="00956A47">
        <w:rPr>
          <w:b/>
          <w:bCs/>
          <w:sz w:val="28"/>
          <w:szCs w:val="28"/>
        </w:rPr>
        <w:t>Литература</w:t>
      </w:r>
    </w:p>
    <w:p w:rsidR="004E0BC7" w:rsidRPr="0047080E" w:rsidRDefault="004E0BC7" w:rsidP="0047080E">
      <w:pPr>
        <w:widowControl w:val="0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0BC7" w:rsidRPr="0047080E" w:rsidRDefault="004E0BC7" w:rsidP="00956A47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Лахтин Ю.М., Леонтьева В.П. Материаловедение. М., 1972, 1980.</w:t>
      </w:r>
    </w:p>
    <w:p w:rsidR="004E0BC7" w:rsidRPr="0047080E" w:rsidRDefault="004E0BC7" w:rsidP="00956A47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Гуляев А.П. Металловедение. М., 1986.</w:t>
      </w:r>
    </w:p>
    <w:p w:rsidR="004E0BC7" w:rsidRPr="0047080E" w:rsidRDefault="004E0BC7" w:rsidP="00956A47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7080E">
        <w:rPr>
          <w:sz w:val="28"/>
          <w:szCs w:val="28"/>
        </w:rPr>
        <w:t>Антикайн П.А. Металловедение. М., 1972.</w:t>
      </w:r>
      <w:bookmarkStart w:id="0" w:name="_GoBack"/>
      <w:bookmarkEnd w:id="0"/>
    </w:p>
    <w:sectPr w:rsidR="004E0BC7" w:rsidRPr="0047080E" w:rsidSect="0047080E">
      <w:type w:val="nextColumn"/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E45" w:rsidRDefault="00AD0E45">
      <w:r>
        <w:separator/>
      </w:r>
    </w:p>
  </w:endnote>
  <w:endnote w:type="continuationSeparator" w:id="0">
    <w:p w:rsidR="00AD0E45" w:rsidRDefault="00AD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E45" w:rsidRDefault="00AD0E45">
      <w:r>
        <w:separator/>
      </w:r>
    </w:p>
  </w:footnote>
  <w:footnote w:type="continuationSeparator" w:id="0">
    <w:p w:rsidR="00AD0E45" w:rsidRDefault="00AD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6D22"/>
    <w:rsid w:val="00005558"/>
    <w:rsid w:val="00024E0C"/>
    <w:rsid w:val="000542FB"/>
    <w:rsid w:val="00067703"/>
    <w:rsid w:val="00077127"/>
    <w:rsid w:val="000A7F04"/>
    <w:rsid w:val="000C0A08"/>
    <w:rsid w:val="000F011F"/>
    <w:rsid w:val="00104516"/>
    <w:rsid w:val="00117FCD"/>
    <w:rsid w:val="00123853"/>
    <w:rsid w:val="00144B61"/>
    <w:rsid w:val="00186B06"/>
    <w:rsid w:val="001B6D22"/>
    <w:rsid w:val="001C1E79"/>
    <w:rsid w:val="001D31A9"/>
    <w:rsid w:val="00232BCE"/>
    <w:rsid w:val="002529B3"/>
    <w:rsid w:val="00266670"/>
    <w:rsid w:val="002872DB"/>
    <w:rsid w:val="002B08FF"/>
    <w:rsid w:val="002F369C"/>
    <w:rsid w:val="002F490C"/>
    <w:rsid w:val="00300145"/>
    <w:rsid w:val="00303C69"/>
    <w:rsid w:val="0030499B"/>
    <w:rsid w:val="003279AC"/>
    <w:rsid w:val="00351C36"/>
    <w:rsid w:val="00352177"/>
    <w:rsid w:val="00362BE7"/>
    <w:rsid w:val="003875B1"/>
    <w:rsid w:val="003979C5"/>
    <w:rsid w:val="003F2667"/>
    <w:rsid w:val="0043046E"/>
    <w:rsid w:val="00442465"/>
    <w:rsid w:val="00444101"/>
    <w:rsid w:val="00457968"/>
    <w:rsid w:val="00463D93"/>
    <w:rsid w:val="0047080E"/>
    <w:rsid w:val="00487B23"/>
    <w:rsid w:val="00492C85"/>
    <w:rsid w:val="004E0BC7"/>
    <w:rsid w:val="00536B09"/>
    <w:rsid w:val="0058007E"/>
    <w:rsid w:val="00585E23"/>
    <w:rsid w:val="006105DD"/>
    <w:rsid w:val="00635050"/>
    <w:rsid w:val="00640BA0"/>
    <w:rsid w:val="00645D04"/>
    <w:rsid w:val="006764B4"/>
    <w:rsid w:val="00682766"/>
    <w:rsid w:val="006A5797"/>
    <w:rsid w:val="006B4718"/>
    <w:rsid w:val="006E42D1"/>
    <w:rsid w:val="00733BD6"/>
    <w:rsid w:val="007360EA"/>
    <w:rsid w:val="007C556B"/>
    <w:rsid w:val="007F384C"/>
    <w:rsid w:val="00816187"/>
    <w:rsid w:val="008666BF"/>
    <w:rsid w:val="0086670B"/>
    <w:rsid w:val="00871190"/>
    <w:rsid w:val="0088133C"/>
    <w:rsid w:val="008930DD"/>
    <w:rsid w:val="008A2A6A"/>
    <w:rsid w:val="008C6949"/>
    <w:rsid w:val="008F47D2"/>
    <w:rsid w:val="00942DDE"/>
    <w:rsid w:val="00956A47"/>
    <w:rsid w:val="00966BB7"/>
    <w:rsid w:val="0097399E"/>
    <w:rsid w:val="00986880"/>
    <w:rsid w:val="009B68A1"/>
    <w:rsid w:val="009F4F80"/>
    <w:rsid w:val="00A02C85"/>
    <w:rsid w:val="00A03F8E"/>
    <w:rsid w:val="00A431EF"/>
    <w:rsid w:val="00A56B88"/>
    <w:rsid w:val="00A66C39"/>
    <w:rsid w:val="00AA71A2"/>
    <w:rsid w:val="00AC035F"/>
    <w:rsid w:val="00AD0E45"/>
    <w:rsid w:val="00AD1F75"/>
    <w:rsid w:val="00B13A1C"/>
    <w:rsid w:val="00B17B38"/>
    <w:rsid w:val="00B7503A"/>
    <w:rsid w:val="00B776AD"/>
    <w:rsid w:val="00BA1B4A"/>
    <w:rsid w:val="00BB0E84"/>
    <w:rsid w:val="00BB58C6"/>
    <w:rsid w:val="00BC0812"/>
    <w:rsid w:val="00BC0B58"/>
    <w:rsid w:val="00BE289C"/>
    <w:rsid w:val="00BE513A"/>
    <w:rsid w:val="00C1186D"/>
    <w:rsid w:val="00C13A31"/>
    <w:rsid w:val="00C44156"/>
    <w:rsid w:val="00C5757B"/>
    <w:rsid w:val="00C85BF3"/>
    <w:rsid w:val="00CB62F8"/>
    <w:rsid w:val="00D160DF"/>
    <w:rsid w:val="00D61612"/>
    <w:rsid w:val="00D91735"/>
    <w:rsid w:val="00D9467A"/>
    <w:rsid w:val="00DA4AE6"/>
    <w:rsid w:val="00DB514F"/>
    <w:rsid w:val="00DC0AFC"/>
    <w:rsid w:val="00DD5690"/>
    <w:rsid w:val="00E03AA2"/>
    <w:rsid w:val="00E1168E"/>
    <w:rsid w:val="00E138D3"/>
    <w:rsid w:val="00E147DD"/>
    <w:rsid w:val="00E31553"/>
    <w:rsid w:val="00E5102A"/>
    <w:rsid w:val="00E84D5F"/>
    <w:rsid w:val="00EA4228"/>
    <w:rsid w:val="00ED0429"/>
    <w:rsid w:val="00EF3ACF"/>
    <w:rsid w:val="00F131C0"/>
    <w:rsid w:val="00F1558D"/>
    <w:rsid w:val="00F232DB"/>
    <w:rsid w:val="00F47E40"/>
    <w:rsid w:val="00F6236D"/>
    <w:rsid w:val="00F625B1"/>
    <w:rsid w:val="00F86525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C7B7A540-19FC-4531-A478-4A3CC7F2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1186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1186D"/>
    <w:rPr>
      <w:rFonts w:cs="Times New Roman"/>
    </w:rPr>
  </w:style>
  <w:style w:type="paragraph" w:styleId="a7">
    <w:name w:val="header"/>
    <w:basedOn w:val="a"/>
    <w:link w:val="a8"/>
    <w:uiPriority w:val="99"/>
    <w:rsid w:val="0047080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 22</vt:lpstr>
    </vt:vector>
  </TitlesOfParts>
  <Company>Danaya</Company>
  <LinksUpToDate>false</LinksUpToDate>
  <CharactersWithSpaces>10682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22</dc:title>
  <dc:subject>Легирующие элементы и их влияние на структуру и свойства сталей</dc:subject>
  <dc:creator>Горецкий Ю.В.</dc:creator>
  <cp:keywords/>
  <dc:description>Дисциплина "Металловедение" -гр.ОМД, 2007.</dc:description>
  <cp:lastModifiedBy>admin</cp:lastModifiedBy>
  <cp:revision>2</cp:revision>
  <dcterms:created xsi:type="dcterms:W3CDTF">2014-03-15T16:03:00Z</dcterms:created>
  <dcterms:modified xsi:type="dcterms:W3CDTF">2014-03-15T16:03:00Z</dcterms:modified>
</cp:coreProperties>
</file>