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BE" w:rsidRDefault="006110BE" w:rsidP="006110BE">
      <w:pPr>
        <w:pStyle w:val="afb"/>
      </w:pPr>
      <w:r>
        <w:t>Содержание</w:t>
      </w:r>
    </w:p>
    <w:p w:rsidR="006110BE" w:rsidRDefault="006110BE" w:rsidP="006110BE">
      <w:pPr>
        <w:ind w:firstLine="709"/>
      </w:pPr>
    </w:p>
    <w:p w:rsidR="006110BE" w:rsidRDefault="006110BE">
      <w:pPr>
        <w:pStyle w:val="23"/>
        <w:rPr>
          <w:smallCaps w:val="0"/>
          <w:noProof/>
          <w:sz w:val="24"/>
          <w:szCs w:val="24"/>
        </w:rPr>
      </w:pPr>
      <w:r w:rsidRPr="00C40F06">
        <w:rPr>
          <w:rStyle w:val="af0"/>
          <w:noProof/>
        </w:rPr>
        <w:t>Введение</w:t>
      </w:r>
    </w:p>
    <w:p w:rsidR="006110BE" w:rsidRDefault="006110BE">
      <w:pPr>
        <w:pStyle w:val="23"/>
        <w:rPr>
          <w:smallCaps w:val="0"/>
          <w:noProof/>
          <w:sz w:val="24"/>
          <w:szCs w:val="24"/>
        </w:rPr>
      </w:pPr>
      <w:r w:rsidRPr="00C40F06">
        <w:rPr>
          <w:rStyle w:val="af0"/>
          <w:noProof/>
        </w:rPr>
        <w:t>1. Либеральная идея и модернизация экономики Украины</w:t>
      </w:r>
    </w:p>
    <w:p w:rsidR="006110BE" w:rsidRDefault="006110BE">
      <w:pPr>
        <w:pStyle w:val="23"/>
        <w:rPr>
          <w:smallCaps w:val="0"/>
          <w:noProof/>
          <w:sz w:val="24"/>
          <w:szCs w:val="24"/>
        </w:rPr>
      </w:pPr>
      <w:r w:rsidRPr="00C40F06">
        <w:rPr>
          <w:rStyle w:val="af0"/>
          <w:noProof/>
        </w:rPr>
        <w:t>1.1 О реализации либеральной идеи в украинской экономике</w:t>
      </w:r>
    </w:p>
    <w:p w:rsidR="006110BE" w:rsidRDefault="006110BE">
      <w:pPr>
        <w:pStyle w:val="23"/>
        <w:rPr>
          <w:smallCaps w:val="0"/>
          <w:noProof/>
          <w:sz w:val="24"/>
          <w:szCs w:val="24"/>
        </w:rPr>
      </w:pPr>
      <w:r w:rsidRPr="00C40F06">
        <w:rPr>
          <w:rStyle w:val="af0"/>
          <w:noProof/>
        </w:rPr>
        <w:t>1.2 Эволюция либеральной идеи</w:t>
      </w:r>
    </w:p>
    <w:p w:rsidR="006110BE" w:rsidRDefault="006110BE">
      <w:pPr>
        <w:pStyle w:val="23"/>
        <w:rPr>
          <w:smallCaps w:val="0"/>
          <w:noProof/>
          <w:sz w:val="24"/>
          <w:szCs w:val="24"/>
        </w:rPr>
      </w:pPr>
      <w:r w:rsidRPr="00C40F06">
        <w:rPr>
          <w:rStyle w:val="af0"/>
          <w:noProof/>
        </w:rPr>
        <w:t>1.3 Демократия и либерализм</w:t>
      </w:r>
    </w:p>
    <w:p w:rsidR="006110BE" w:rsidRDefault="006110BE">
      <w:pPr>
        <w:pStyle w:val="23"/>
        <w:rPr>
          <w:smallCaps w:val="0"/>
          <w:noProof/>
          <w:sz w:val="24"/>
          <w:szCs w:val="24"/>
        </w:rPr>
      </w:pPr>
      <w:r w:rsidRPr="00C40F06">
        <w:rPr>
          <w:rStyle w:val="af0"/>
          <w:noProof/>
        </w:rPr>
        <w:t>Вывод</w:t>
      </w:r>
    </w:p>
    <w:p w:rsidR="006110BE" w:rsidRDefault="006110BE">
      <w:pPr>
        <w:pStyle w:val="23"/>
        <w:rPr>
          <w:smallCaps w:val="0"/>
          <w:noProof/>
          <w:sz w:val="24"/>
          <w:szCs w:val="24"/>
        </w:rPr>
      </w:pPr>
      <w:r w:rsidRPr="00C40F06">
        <w:rPr>
          <w:rStyle w:val="af0"/>
          <w:noProof/>
        </w:rPr>
        <w:t>Источники</w:t>
      </w:r>
    </w:p>
    <w:p w:rsidR="006110BE" w:rsidRDefault="006110BE" w:rsidP="006110BE">
      <w:pPr>
        <w:ind w:firstLine="709"/>
      </w:pPr>
    </w:p>
    <w:p w:rsidR="006110BE" w:rsidRPr="006110BE" w:rsidRDefault="00CC68D0" w:rsidP="006110BE">
      <w:pPr>
        <w:pStyle w:val="2"/>
      </w:pPr>
      <w:r w:rsidRPr="006110BE">
        <w:br w:type="page"/>
      </w:r>
      <w:bookmarkStart w:id="0" w:name="_Toc268590521"/>
      <w:r w:rsidR="006110BE">
        <w:t>Введение</w:t>
      </w:r>
      <w:bookmarkEnd w:id="0"/>
    </w:p>
    <w:p w:rsidR="006110BE" w:rsidRDefault="006110BE" w:rsidP="006110BE">
      <w:pPr>
        <w:ind w:firstLine="709"/>
      </w:pPr>
    </w:p>
    <w:p w:rsidR="006110BE" w:rsidRDefault="00CC68D0" w:rsidP="006110BE">
      <w:pPr>
        <w:ind w:firstLine="709"/>
      </w:pPr>
      <w:r w:rsidRPr="006110BE">
        <w:t>В работе п</w:t>
      </w:r>
      <w:r w:rsidR="00362496" w:rsidRPr="006110BE">
        <w:t>роанализированы последствия реализации либеральной идеи в украин</w:t>
      </w:r>
      <w:r w:rsidRPr="006110BE">
        <w:t>ской экономике, р</w:t>
      </w:r>
      <w:r w:rsidR="00362496" w:rsidRPr="006110BE">
        <w:t>ассмотрена эволюция либерализма и</w:t>
      </w:r>
      <w:r w:rsidRPr="006110BE">
        <w:t xml:space="preserve"> образования двух его течений, и</w:t>
      </w:r>
      <w:r w:rsidR="00362496" w:rsidRPr="006110BE">
        <w:t>сследованы идеологические предпосылки модернизации существующей социально-экономической системы как необходимого целеустремленного процесса обеспечения успешного выживания страны в долгосрочной перспективе</w:t>
      </w:r>
      <w:r w:rsidR="006110BE" w:rsidRPr="006110BE">
        <w:t>.</w:t>
      </w:r>
    </w:p>
    <w:p w:rsidR="006110BE" w:rsidRDefault="00F15459" w:rsidP="006110BE">
      <w:pPr>
        <w:ind w:firstLine="709"/>
        <w:rPr>
          <w:lang w:eastAsia="uk-UA"/>
        </w:rPr>
      </w:pPr>
      <w:r w:rsidRPr="006110BE">
        <w:rPr>
          <w:lang w:val="uk-UA" w:eastAsia="uk-UA"/>
        </w:rPr>
        <w:t>В</w:t>
      </w:r>
      <w:r w:rsidRPr="006110BE">
        <w:rPr>
          <w:lang w:eastAsia="uk-UA"/>
        </w:rPr>
        <w:t xml:space="preserve"> настоящее время,</w:t>
      </w:r>
      <w:r w:rsidRPr="006110BE">
        <w:rPr>
          <w:lang w:val="uk-UA" w:eastAsia="uk-UA"/>
        </w:rPr>
        <w:t xml:space="preserve"> в </w:t>
      </w:r>
      <w:r w:rsidRPr="006110BE">
        <w:rPr>
          <w:lang w:eastAsia="uk-UA"/>
        </w:rPr>
        <w:t>результате почти двадцатилетнего периода социально-экономических реформ, наша страна оказалась перед очередным историческим выбором</w:t>
      </w:r>
      <w:r w:rsidR="006110BE" w:rsidRPr="006110BE">
        <w:rPr>
          <w:lang w:eastAsia="uk-UA"/>
        </w:rPr>
        <w:t xml:space="preserve">. </w:t>
      </w:r>
      <w:r w:rsidRPr="006110BE">
        <w:rPr>
          <w:lang w:eastAsia="uk-UA"/>
        </w:rPr>
        <w:t>Вследствие незавершенных и во многом неудачно реализованных реформ, усугубленных глобальным экономическим кризисом, в обществе сложилась крайне неустойчивая ситуация, в рамках которой многие серьезные общественные противоречия не урегулированы и продолжают нарастать, в том числе и в латентной форме</w:t>
      </w:r>
      <w:r w:rsidR="006110BE" w:rsidRPr="006110BE">
        <w:rPr>
          <w:lang w:eastAsia="uk-UA"/>
        </w:rPr>
        <w:t>.</w:t>
      </w:r>
    </w:p>
    <w:p w:rsidR="006110BE" w:rsidRDefault="00F15459" w:rsidP="006110BE">
      <w:pPr>
        <w:ind w:firstLine="709"/>
      </w:pPr>
      <w:r w:rsidRPr="006110BE">
        <w:t>Способы разрешения этих противоречий, сознательные или стихийные, во многом зависят от их осознания и научного осмысления, а также от практических действий реформирующих кругов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 xml:space="preserve">В </w:t>
      </w:r>
      <w:r w:rsidR="00CC68D0" w:rsidRPr="006110BE">
        <w:t>данной работе</w:t>
      </w:r>
      <w:r w:rsidRPr="006110BE">
        <w:t xml:space="preserve"> проблемы модернизации существующей социально-экономической системы рассматриваются как необходимый целенаправленный процесс обеспечения конкурентоспособности и успешного выживания страны в долгосрочной перспективе</w:t>
      </w:r>
      <w:r w:rsidR="006110BE" w:rsidRPr="006110BE">
        <w:t xml:space="preserve">. </w:t>
      </w:r>
      <w:r w:rsidRPr="006110BE">
        <w:t>Под модернизацией понимается не только экономическая составляющая, но и социальная, включающая историческую перспективу и степень личной свободы работника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По мнению В</w:t>
      </w:r>
      <w:r w:rsidR="006110BE">
        <w:t xml:space="preserve">.М. </w:t>
      </w:r>
      <w:r w:rsidRPr="006110BE">
        <w:t>Гейца, идеологической основой такой модернизации должны стать либерально-демократические преобразования, которые были только задекларированы в начале реформ, а на самом деле оказались консервативными</w:t>
      </w:r>
      <w:r w:rsidR="006110BE" w:rsidRPr="006110BE">
        <w:t xml:space="preserve">. </w:t>
      </w:r>
      <w:r w:rsidR="00CC68D0" w:rsidRPr="006110BE">
        <w:t>Мы</w:t>
      </w:r>
      <w:r w:rsidRPr="006110BE">
        <w:t xml:space="preserve"> </w:t>
      </w:r>
      <w:r w:rsidR="00CC68D0" w:rsidRPr="006110BE">
        <w:t>попытаем</w:t>
      </w:r>
      <w:r w:rsidRPr="006110BE">
        <w:t>ся ответить на сложный вопрос о том, почему так произошло</w:t>
      </w:r>
      <w:r w:rsidR="006110BE" w:rsidRPr="006110BE">
        <w:t>.</w:t>
      </w:r>
    </w:p>
    <w:p w:rsidR="006110BE" w:rsidRPr="006110BE" w:rsidRDefault="00CC68D0" w:rsidP="006110BE">
      <w:pPr>
        <w:pStyle w:val="2"/>
      </w:pPr>
      <w:r w:rsidRPr="006110BE">
        <w:br w:type="page"/>
      </w:r>
      <w:bookmarkStart w:id="1" w:name="_Toc268590522"/>
      <w:r w:rsidR="006110BE">
        <w:t>1. Л</w:t>
      </w:r>
      <w:r w:rsidR="006110BE" w:rsidRPr="006110BE">
        <w:t>иберальная идея и модернизация экономики</w:t>
      </w:r>
      <w:r w:rsidR="006110BE">
        <w:t xml:space="preserve"> У</w:t>
      </w:r>
      <w:r w:rsidR="006110BE" w:rsidRPr="006110BE">
        <w:t>краины</w:t>
      </w:r>
      <w:bookmarkEnd w:id="1"/>
    </w:p>
    <w:p w:rsidR="006110BE" w:rsidRDefault="006110BE" w:rsidP="006110BE">
      <w:pPr>
        <w:ind w:firstLine="709"/>
      </w:pPr>
    </w:p>
    <w:p w:rsidR="006110BE" w:rsidRPr="006110BE" w:rsidRDefault="006110BE" w:rsidP="006110BE">
      <w:pPr>
        <w:pStyle w:val="2"/>
      </w:pPr>
      <w:bookmarkStart w:id="2" w:name="_Toc268590523"/>
      <w:r>
        <w:t xml:space="preserve">1.1 </w:t>
      </w:r>
      <w:r w:rsidR="00F15459" w:rsidRPr="006110BE">
        <w:t>О реализации либеральной идеи в украинской экономике</w:t>
      </w:r>
      <w:bookmarkEnd w:id="2"/>
    </w:p>
    <w:p w:rsidR="006110BE" w:rsidRDefault="006110BE" w:rsidP="006110BE">
      <w:pPr>
        <w:ind w:firstLine="709"/>
      </w:pPr>
    </w:p>
    <w:p w:rsidR="006110BE" w:rsidRDefault="00F15459" w:rsidP="006110BE">
      <w:pPr>
        <w:ind w:firstLine="709"/>
      </w:pPr>
      <w:r w:rsidRPr="006110BE">
        <w:t>Сегодня каждому непредубежденному наблюдателю наглядно видно, каким образом некритически заимствованная и реализованная на практике либеральная идея повлияла на реальное положение дел в экономике нашей страны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Сама по себе либеральная идея подкупает своей заманчивой простотой</w:t>
      </w:r>
      <w:r w:rsidR="006110BE" w:rsidRPr="006110BE">
        <w:t xml:space="preserve">. </w:t>
      </w:r>
      <w:r w:rsidRPr="006110BE">
        <w:t>Именно кажущаяся простота ее основных п</w:t>
      </w:r>
      <w:r w:rsidR="006B026D" w:rsidRPr="006110BE">
        <w:t>остулатов, а также зримые эконо</w:t>
      </w:r>
      <w:r w:rsidRPr="006110BE">
        <w:t>мические успехи начала 90-х годов в развитых странах, где господствовала неолиберальная идеология, стали существенной причиной ее некритического заимствования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Считалось, что либерализация цен и свобода выбора экономической деятельности должны были сбалансировать рынки за счет установления равновесия между спросом и предложением</w:t>
      </w:r>
      <w:r w:rsidR="006110BE" w:rsidRPr="006110BE">
        <w:t xml:space="preserve">. </w:t>
      </w:r>
      <w:r w:rsidRPr="006110BE">
        <w:t>Но это лишь первый шаг</w:t>
      </w:r>
      <w:r w:rsidR="006110BE" w:rsidRPr="006110BE">
        <w:t xml:space="preserve">. </w:t>
      </w:r>
      <w:r w:rsidRPr="006110BE">
        <w:t>Следующий шаг</w:t>
      </w:r>
      <w:r w:rsidR="006110BE" w:rsidRPr="006110BE">
        <w:t xml:space="preserve"> - </w:t>
      </w:r>
      <w:r w:rsidRPr="006110BE">
        <w:t>приватизация, которая должна была сориентировать действия предпринимателей на производство тех товаров, на которые существовал большой неудовлетворенный спрос, а значит</w:t>
      </w:r>
      <w:r w:rsidR="006110BE" w:rsidRPr="006110BE">
        <w:t xml:space="preserve"> - </w:t>
      </w:r>
      <w:r w:rsidRPr="006110BE">
        <w:t>и на более прибыльное инвестирование частного капитала</w:t>
      </w:r>
      <w:r w:rsidR="006110BE" w:rsidRPr="006110BE">
        <w:t xml:space="preserve">. </w:t>
      </w:r>
      <w:r w:rsidRPr="006110BE">
        <w:t>Со временем это должно было повлечь за собой структурные изменения в промышленности и привести объемы производства товаров в соответствие с рыночным спросом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И наконец, макроэкономическая стабилизация как часть общей политики должна была установить жесткие бюджетные ограничения для правительства и центрального банка в части увеличения денежной массы, что в итоге привело бы к ужесточению финансовой дисциплины для предприятий</w:t>
      </w:r>
      <w:r w:rsidR="006110BE" w:rsidRPr="006110BE">
        <w:t xml:space="preserve">. </w:t>
      </w:r>
      <w:r w:rsidRPr="006110BE">
        <w:t>Строгие бюджетные ограничения и свободные цены должны были заставить частные фирмы изменить структуру своих инвестиций и производства для удовлетворения нужд потребителя, что, в свою очередь, способствовало бы эффективному распределению ресурсов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По мнению реформаторов, открытость экономики должна была облегчить для рынков установление равновесных цен, а также содействовать интеграции отечественных предприятий в международное конкурентное пространство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Сегодня результаты реализации либеральной политики в Украине можно считать малоутешительными</w:t>
      </w:r>
      <w:r w:rsidR="006110BE" w:rsidRPr="006110BE">
        <w:t xml:space="preserve">. </w:t>
      </w:r>
      <w:r w:rsidRPr="006110BE">
        <w:t>Наиболее важная проблема реформирования национальной экономики на принципах либерализма заключается в том, что рыночные механизмы не привели к изменениям в ее структуре, необходимым для удовлетворения рыночного спроса</w:t>
      </w:r>
      <w:r w:rsidR="006110BE" w:rsidRPr="006110BE">
        <w:t xml:space="preserve">. </w:t>
      </w:r>
      <w:r w:rsidRPr="006110BE">
        <w:t>Наоборот, в украинской экономике произошли колоссальные структурные перекосы</w:t>
      </w:r>
      <w:r w:rsidR="006110BE" w:rsidRPr="006110BE">
        <w:t xml:space="preserve">. </w:t>
      </w:r>
      <w:r w:rsidRPr="006110BE">
        <w:t>Промышленный спад стал повсеместным, а не структурным</w:t>
      </w:r>
      <w:r w:rsidR="006110BE" w:rsidRPr="006110BE">
        <w:t xml:space="preserve">. </w:t>
      </w:r>
      <w:r w:rsidRPr="006110BE">
        <w:t>Падение ВВП достигло 62% от уровня 1990 г</w:t>
      </w:r>
      <w:r w:rsidR="006110BE" w:rsidRPr="006110BE">
        <w:t xml:space="preserve">. </w:t>
      </w:r>
      <w:r w:rsidRPr="006110BE">
        <w:t>Это намного больше, чем в России, и тем более</w:t>
      </w:r>
      <w:r w:rsidR="006110BE" w:rsidRPr="006110BE">
        <w:t xml:space="preserve"> - </w:t>
      </w:r>
      <w:r w:rsidRPr="006110BE">
        <w:t>в странах Центральной и Восточной Европы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Новые стимулы, порожденные либерализацией, не высвободили конкурентные силы</w:t>
      </w:r>
      <w:r w:rsidR="006110BE" w:rsidRPr="006110BE">
        <w:t xml:space="preserve">. </w:t>
      </w:r>
      <w:r w:rsidRPr="006110BE">
        <w:t>Вместо этого появились обратные тенденции</w:t>
      </w:r>
      <w:r w:rsidR="006110BE" w:rsidRPr="006110BE">
        <w:t xml:space="preserve">: </w:t>
      </w:r>
      <w:r w:rsidRPr="006110BE">
        <w:t>усиление монополизма и нерегулируемая открытость экономики</w:t>
      </w:r>
      <w:r w:rsidR="006110BE" w:rsidRPr="006110BE">
        <w:t xml:space="preserve">. </w:t>
      </w:r>
      <w:r w:rsidRPr="006110BE">
        <w:t>Вхождение в мировое рыночное хозяйство обнаружило неприспособленность подавляющей части отечественных предприятий к международной конкуренции</w:t>
      </w:r>
      <w:r w:rsidR="006110BE" w:rsidRPr="006110BE">
        <w:t xml:space="preserve"> - </w:t>
      </w:r>
      <w:r w:rsidRPr="006110BE">
        <w:t>ни организационно, ни технологически</w:t>
      </w:r>
      <w:r w:rsidR="006110BE" w:rsidRPr="006110BE">
        <w:t xml:space="preserve">. </w:t>
      </w:r>
      <w:r w:rsidRPr="006110BE">
        <w:t>Номенклатура и качество, а также ценовые параметры не соответствовали мировым стандартам</w:t>
      </w:r>
      <w:r w:rsidR="006110BE" w:rsidRPr="006110BE">
        <w:t xml:space="preserve">. </w:t>
      </w:r>
      <w:r w:rsidRPr="006110BE">
        <w:t>В особенно тяжелом положении оказались небольшие города и сельские населенные пункты, лишенные прежней экономической базы</w:t>
      </w:r>
      <w:r w:rsidR="006110BE" w:rsidRPr="006110BE">
        <w:t xml:space="preserve"> - </w:t>
      </w:r>
      <w:r w:rsidRPr="006110BE">
        <w:t>градообразующих предприятий</w:t>
      </w:r>
      <w:r w:rsidR="006110BE" w:rsidRPr="006110BE">
        <w:t xml:space="preserve">. </w:t>
      </w:r>
      <w:r w:rsidRPr="006110BE">
        <w:t>Произошел крах сложившейся системы расселения, который стал беспрецедентным в мировой истории</w:t>
      </w:r>
      <w:r w:rsidR="006110BE" w:rsidRPr="006110BE">
        <w:t xml:space="preserve">. </w:t>
      </w:r>
      <w:r w:rsidRPr="006110BE">
        <w:t>Конкурентоспособность отечественной промышленности была уничтожена, а шансы на ее реконструкцию оказались призрачными</w:t>
      </w:r>
      <w:r w:rsidR="006110BE" w:rsidRPr="006110BE">
        <w:t xml:space="preserve">. </w:t>
      </w:r>
      <w:r w:rsidRPr="006110BE">
        <w:t>Структура украинской экономики не соответствует потребностям внутреннего рынка</w:t>
      </w:r>
      <w:r w:rsidR="006110BE" w:rsidRPr="006110BE">
        <w:t xml:space="preserve">. </w:t>
      </w:r>
      <w:r w:rsidRPr="006110BE">
        <w:t>Узким оказался не только потребительский, но и инвестиционный спрос</w:t>
      </w:r>
      <w:r w:rsidR="006110BE" w:rsidRPr="006110BE">
        <w:t xml:space="preserve">. </w:t>
      </w:r>
      <w:r w:rsidRPr="006110BE">
        <w:t>Украинцы остаются одной из самых бедных наций в Европе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Кроме того, либеральный курс преобразований породил такие проблемы, как хроническая инфляция, неразвитость внутреннего кредитного рынка, утечка за рубеж рабочей силы и капиталов, масштабная коррупция, явная и скрытая безработица, падение уровня жизни значительной части населения, упадок морали, колоссальное социальное расслоение, непрерывное сокращение населения страны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Материализация либеральной идеи в Украине</w:t>
      </w:r>
      <w:r w:rsidR="006110BE" w:rsidRPr="006110BE">
        <w:t xml:space="preserve"> - </w:t>
      </w:r>
      <w:r w:rsidRPr="006110BE">
        <w:t>это разновидность той модели капитализма, которая сложилась в нашем государстве</w:t>
      </w:r>
      <w:r w:rsidR="006110BE" w:rsidRPr="006110BE">
        <w:t xml:space="preserve">. </w:t>
      </w:r>
      <w:r w:rsidRPr="006110BE">
        <w:t>Она лишена позитивного исторического качества, характерного для западных моделей капитализма,</w:t>
      </w:r>
      <w:r w:rsidR="006110BE" w:rsidRPr="006110BE">
        <w:t xml:space="preserve"> - </w:t>
      </w:r>
      <w:r w:rsidRPr="006110BE">
        <w:t>способности к быстрому качественному развитию производительных сил</w:t>
      </w:r>
      <w:r w:rsidR="006110BE" w:rsidRPr="006110BE">
        <w:t xml:space="preserve">. </w:t>
      </w:r>
      <w:r w:rsidRPr="006110BE">
        <w:t>Чтобы понять фундаментальный порок украинской модели капитализма, необходимо вспомнить источники ее происхождения, ее материальную и духовную основы</w:t>
      </w:r>
      <w:r w:rsidR="006110BE" w:rsidRPr="006110BE">
        <w:t xml:space="preserve">. </w:t>
      </w:r>
      <w:r w:rsidRPr="006110BE">
        <w:t>Своим происхождением эта модель обязана процессу приватизации государственной собственности, которая захватывалась практически за бесценок, а не создавалась в результате собственного накопления владельцев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Украинский капитализм</w:t>
      </w:r>
      <w:r w:rsidR="006110BE" w:rsidRPr="006110BE">
        <w:t xml:space="preserve"> - </w:t>
      </w:r>
      <w:r w:rsidRPr="006110BE">
        <w:t>в отличие от своего старшего собрата в других развитых странах</w:t>
      </w:r>
      <w:r w:rsidR="006110BE" w:rsidRPr="006110BE">
        <w:t xml:space="preserve"> - </w:t>
      </w:r>
      <w:r w:rsidRPr="006110BE">
        <w:t>стадию свободной конкуренции не проходил и сразу сложился как капитализм преимущественно немногих крупных концернов в каждой из ключевых отраслей промышленности, тогда как малый и средний бизнес занимает в национальной экономике непропорционально узкий сектор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Такая модель, для которой характерно господство нескольких крупных компаний, контролирующих рынок, делящих его между собой и устанавливающих на нем цены, на языке экономической теории называется</w:t>
      </w:r>
      <w:r w:rsidR="006110BE">
        <w:t xml:space="preserve"> "</w:t>
      </w:r>
      <w:r w:rsidRPr="006110BE">
        <w:t>капитализм олигополии</w:t>
      </w:r>
      <w:r w:rsidR="006110BE">
        <w:t xml:space="preserve">", </w:t>
      </w:r>
      <w:r w:rsidRPr="006110BE">
        <w:t>а в нашей постсоветской терминологии</w:t>
      </w:r>
      <w:r w:rsidR="006110BE" w:rsidRPr="006110BE">
        <w:t xml:space="preserve"> -</w:t>
      </w:r>
      <w:r w:rsidR="006110BE">
        <w:t xml:space="preserve"> "</w:t>
      </w:r>
      <w:r w:rsidR="00E95026" w:rsidRPr="006110BE">
        <w:t>олигархический капитализм</w:t>
      </w:r>
      <w:r w:rsidR="006110BE">
        <w:t>".</w:t>
      </w:r>
    </w:p>
    <w:p w:rsidR="006110BE" w:rsidRDefault="00E95026" w:rsidP="006110BE">
      <w:pPr>
        <w:ind w:firstLine="709"/>
      </w:pPr>
      <w:r w:rsidRPr="006110BE">
        <w:t>Комментируя итоги развития украинской экономики, Всемирный банк отмечал</w:t>
      </w:r>
      <w:r w:rsidR="006110BE" w:rsidRPr="006110BE">
        <w:t>:</w:t>
      </w:r>
      <w:r w:rsidR="006110BE">
        <w:t xml:space="preserve"> "</w:t>
      </w:r>
      <w:r w:rsidRPr="006110BE">
        <w:t>Недавний экономический рост в Украине базировался на недиверсифицированном, сильном росте экспорта в секторах экономики, контролируемых финансово-промышленными группами, которые оперируют с помощью неформальных отношений и специальных привилегий</w:t>
      </w:r>
      <w:r w:rsidR="006110BE">
        <w:t>".</w:t>
      </w:r>
    </w:p>
    <w:p w:rsidR="006110BE" w:rsidRDefault="00F15459" w:rsidP="006110BE">
      <w:pPr>
        <w:ind w:firstLine="709"/>
      </w:pPr>
      <w:r w:rsidRPr="006110BE">
        <w:t>При таком хозяйственном строе устанавливаются неравномерные неконкурентные цены, то есть цены, по своему уровню значительно превосходящие конкурентные, сложившиеся как результат действия рыночных сил</w:t>
      </w:r>
      <w:r w:rsidR="006110BE" w:rsidRPr="006110BE">
        <w:t xml:space="preserve">. </w:t>
      </w:r>
      <w:r w:rsidRPr="006110BE">
        <w:t>Их повышение не обусловлено увеличением спроса или ростом издержек, а является результатом экономических решений, принятых руководством фирм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Типичным примером в этом отношении служит формирование цен на бензин и на продукты питания на внутреннем рынке, являющееся результа</w:t>
      </w:r>
      <w:r w:rsidR="00E95026" w:rsidRPr="006110BE">
        <w:t>том оли</w:t>
      </w:r>
      <w:r w:rsidRPr="006110BE">
        <w:t>гопольного ценообразования в сфере производства и продажи продуктов, на которые существует стабильный внутренний спрос</w:t>
      </w:r>
      <w:r w:rsidR="006110BE" w:rsidRPr="006110BE">
        <w:t xml:space="preserve">. </w:t>
      </w:r>
      <w:r w:rsidRPr="006110BE">
        <w:t>В других отраслях сложилась похожая ситуация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Таким образом, олигопольная структура экономики выступает не только фактором роста цен</w:t>
      </w:r>
      <w:r w:rsidR="006110BE">
        <w:t xml:space="preserve"> (</w:t>
      </w:r>
      <w:r w:rsidRPr="006110BE">
        <w:t>следовательно, и инфляции</w:t>
      </w:r>
      <w:r w:rsidR="006110BE" w:rsidRPr="006110BE">
        <w:t>),</w:t>
      </w:r>
      <w:r w:rsidRPr="006110BE">
        <w:t xml:space="preserve"> но и причиной торможения инвестиционного и потребительского спроса, а в итоге</w:t>
      </w:r>
      <w:r w:rsidR="006110BE" w:rsidRPr="006110BE">
        <w:t xml:space="preserve"> - </w:t>
      </w:r>
      <w:r w:rsidRPr="006110BE">
        <w:t>замедления экономического роста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Олигополия превратилась в главный тормоз инновационного развития и качественного преобразования экономики</w:t>
      </w:r>
      <w:r w:rsidR="006110BE" w:rsidRPr="006110BE">
        <w:t xml:space="preserve">. </w:t>
      </w:r>
      <w:r w:rsidRPr="006110BE">
        <w:t>Получение олигопольной структурой высокой прибыли не порождает у нее заинтересованности в модернизации своего производственного аппарата, в развитии новых технологий и производств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Сложившаяся отраслевая структура национальной экономики, с ее перекосом в сторону сырьевых отраслей и чрезмерной зависимостью от конъюнктуры внешних рынков,</w:t>
      </w:r>
      <w:r w:rsidR="006110BE" w:rsidRPr="006110BE">
        <w:t xml:space="preserve"> - </w:t>
      </w:r>
      <w:r w:rsidRPr="006110BE">
        <w:t>это не только</w:t>
      </w:r>
      <w:r w:rsidR="006110BE">
        <w:t xml:space="preserve"> "</w:t>
      </w:r>
      <w:r w:rsidRPr="006110BE">
        <w:t>достояние</w:t>
      </w:r>
      <w:r w:rsidR="006110BE">
        <w:t xml:space="preserve">" </w:t>
      </w:r>
      <w:r w:rsidRPr="006110BE">
        <w:t>советского периода, но и следствие резкого сокращения спроса на металлы и продукцию химической промышленности на внутреннем рынке</w:t>
      </w:r>
      <w:r w:rsidR="006110BE" w:rsidRPr="006110BE">
        <w:t xml:space="preserve">. </w:t>
      </w:r>
      <w:r w:rsidRPr="006110BE">
        <w:t>Отечественный капитал за почти два десятилетия своего существования немного сделал для создания новых отраслей</w:t>
      </w:r>
      <w:r w:rsidR="006110BE" w:rsidRPr="006110BE">
        <w:t xml:space="preserve">. </w:t>
      </w:r>
      <w:r w:rsidRPr="006110BE">
        <w:t>Можно назвать только мобильную телефонную связь и крупные розничные торговые сети</w:t>
      </w:r>
      <w:r w:rsidR="006110BE" w:rsidRPr="006110BE">
        <w:t xml:space="preserve">. </w:t>
      </w:r>
      <w:r w:rsidRPr="006110BE">
        <w:t>Да и эти новые секторы экономики созданы, главным образом, при помощи иностранного капитала, который заинтересован в продвижении своих товаров</w:t>
      </w:r>
      <w:r w:rsidR="006110BE">
        <w:t xml:space="preserve"> (</w:t>
      </w:r>
      <w:r w:rsidRPr="006110BE">
        <w:t>телефонов и потребительского импорта</w:t>
      </w:r>
      <w:r w:rsidR="006110BE" w:rsidRPr="006110BE">
        <w:t xml:space="preserve">) </w:t>
      </w:r>
      <w:r w:rsidRPr="006110BE">
        <w:t>на украинском рынке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Негативные тенденции в отраслевой структуре национальной экономики обусловлены также более низким уровнем прибыли в отраслях внутреннего рынка, тогда как в экспортных отраслях рентабельность в 2-3 раза выше среднего уровня в целом по промышленности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Пока будет сохраняться колоссальная дифференциация отраслевых норм прибыли, не изменится и сложившаяся структура экономики</w:t>
      </w:r>
      <w:r w:rsidR="006110BE" w:rsidRPr="006110BE">
        <w:t xml:space="preserve">. </w:t>
      </w:r>
      <w:r w:rsidRPr="006110BE">
        <w:t>Поэтому необходимо выравнивание отраслевой рентабельности</w:t>
      </w:r>
      <w:r w:rsidR="006110BE" w:rsidRPr="006110BE">
        <w:t xml:space="preserve">. </w:t>
      </w:r>
      <w:r w:rsidRPr="006110BE">
        <w:t>Однако сам по себе рыночный механизм не сможет вывести экономику из этого структурного перекоса</w:t>
      </w:r>
      <w:r w:rsidR="006110BE" w:rsidRPr="006110BE">
        <w:t xml:space="preserve">. </w:t>
      </w:r>
      <w:r w:rsidRPr="006110BE">
        <w:t>В данном случае расчет на внутренние силы рынка является иллюзорным в силу его олигопольной структуры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Поэтому сегодня задача как раз и заключается в исправлении тех структурных перекосов, которые обусловлены несовершенством рынка</w:t>
      </w:r>
      <w:r w:rsidR="006110BE" w:rsidRPr="006110BE">
        <w:t xml:space="preserve">. </w:t>
      </w:r>
      <w:r w:rsidRPr="006110BE">
        <w:t>Это аксиома современной экономической теории</w:t>
      </w:r>
      <w:r w:rsidR="006110BE" w:rsidRPr="006110BE">
        <w:t xml:space="preserve">. </w:t>
      </w:r>
      <w:r w:rsidRPr="006110BE">
        <w:t>Но для ее решения необходима новая модель экономики, в связи с чем возникают вопросы</w:t>
      </w:r>
      <w:r w:rsidR="006110BE" w:rsidRPr="006110BE">
        <w:t>:</w:t>
      </w:r>
    </w:p>
    <w:p w:rsidR="006110BE" w:rsidRDefault="00F15459" w:rsidP="006110BE">
      <w:pPr>
        <w:ind w:firstLine="709"/>
      </w:pPr>
      <w:r w:rsidRPr="006110BE">
        <w:t>какая модель необходима для украинской экономики</w:t>
      </w:r>
      <w:r w:rsidR="006110BE" w:rsidRPr="006110BE">
        <w:t>?</w:t>
      </w:r>
    </w:p>
    <w:p w:rsidR="006110BE" w:rsidRDefault="00F15459" w:rsidP="006110BE">
      <w:pPr>
        <w:ind w:firstLine="709"/>
      </w:pPr>
      <w:r w:rsidRPr="006110BE">
        <w:t>каким критериям она должна отвечать</w:t>
      </w:r>
      <w:r w:rsidR="006110BE" w:rsidRPr="006110BE">
        <w:t>?</w:t>
      </w:r>
    </w:p>
    <w:p w:rsidR="006110BE" w:rsidRDefault="00F15459" w:rsidP="006110BE">
      <w:pPr>
        <w:ind w:firstLine="709"/>
      </w:pPr>
      <w:r w:rsidRPr="006110BE">
        <w:t>почему либеральная модель, имеющая так много сторонников в том виде, в каком она нашла свое воплощение в украинской экономике, нуждается в модернизации</w:t>
      </w:r>
      <w:r w:rsidR="006110BE" w:rsidRPr="006110BE">
        <w:t>?</w:t>
      </w:r>
    </w:p>
    <w:p w:rsidR="006110BE" w:rsidRDefault="00F15459" w:rsidP="006110BE">
      <w:pPr>
        <w:ind w:firstLine="709"/>
      </w:pPr>
      <w:r w:rsidRPr="006110BE">
        <w:t>что собой представляет либеральная идея с точки зрения содержания</w:t>
      </w:r>
      <w:r w:rsidR="006110BE" w:rsidRPr="006110BE">
        <w:t xml:space="preserve">? </w:t>
      </w:r>
      <w:r w:rsidRPr="006110BE">
        <w:t>Попытаемся продолжить дискуссию по этому поводу</w:t>
      </w:r>
      <w:r w:rsidR="006110BE" w:rsidRPr="006110BE">
        <w:t>.</w:t>
      </w:r>
    </w:p>
    <w:p w:rsidR="00E95026" w:rsidRPr="006110BE" w:rsidRDefault="00E95026" w:rsidP="006110BE">
      <w:pPr>
        <w:ind w:firstLine="709"/>
      </w:pPr>
    </w:p>
    <w:p w:rsidR="006110BE" w:rsidRPr="006110BE" w:rsidRDefault="006110BE" w:rsidP="006110BE">
      <w:pPr>
        <w:pStyle w:val="2"/>
      </w:pPr>
      <w:bookmarkStart w:id="3" w:name="_Toc268590524"/>
      <w:r>
        <w:t xml:space="preserve">1.2 </w:t>
      </w:r>
      <w:r w:rsidR="00F15459" w:rsidRPr="006110BE">
        <w:t>Эволюция либеральной идеи</w:t>
      </w:r>
      <w:bookmarkEnd w:id="3"/>
    </w:p>
    <w:p w:rsidR="006110BE" w:rsidRDefault="006110BE" w:rsidP="006110BE">
      <w:pPr>
        <w:ind w:firstLine="709"/>
      </w:pPr>
    </w:p>
    <w:p w:rsidR="006110BE" w:rsidRDefault="00F15459" w:rsidP="006110BE">
      <w:pPr>
        <w:ind w:firstLine="709"/>
      </w:pPr>
      <w:r w:rsidRPr="006110BE">
        <w:t>Исторический опыт социально-экономических преобразований показывает, что их успех и результативность зависят от определенной идеологической доктрины, выражающей интересы значительной части общества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В ней должны быть представлены основные мировоззренческие ценностные установки, которые разделяют большинство граждан</w:t>
      </w:r>
      <w:r w:rsidR="006110BE" w:rsidRPr="006110BE">
        <w:t xml:space="preserve">. </w:t>
      </w:r>
      <w:r w:rsidRPr="006110BE">
        <w:t>Именно тогда, когда существуют определенные общие интересы граждан, может существовать определенная идеология</w:t>
      </w:r>
      <w:r w:rsidR="006110BE" w:rsidRPr="006110BE">
        <w:t xml:space="preserve">. </w:t>
      </w:r>
      <w:r w:rsidRPr="006110BE">
        <w:t>В тех</w:t>
      </w:r>
      <w:r w:rsidR="00E95026" w:rsidRPr="006110BE">
        <w:t xml:space="preserve"> </w:t>
      </w:r>
      <w:r w:rsidRPr="006110BE">
        <w:t>же случаях, когда идеология навязывается сверху, в угоду интересам определенных социальных сил, она превращается в ложные формы общественного сознания, не отражающие реальную действительность адекватно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Всякого рода суждения о</w:t>
      </w:r>
      <w:r w:rsidR="006110BE">
        <w:t xml:space="preserve"> "</w:t>
      </w:r>
      <w:r w:rsidRPr="006110BE">
        <w:t>деидеологизации</w:t>
      </w:r>
      <w:r w:rsidR="006110BE">
        <w:t xml:space="preserve">" </w:t>
      </w:r>
      <w:r w:rsidRPr="006110BE">
        <w:t>всех форм социально-экономической жизни есть не что иное, как свидетельство исторической исчерпанности тех ценностей, которые существовали в обществе</w:t>
      </w:r>
      <w:r w:rsidR="006110BE" w:rsidRPr="006110BE">
        <w:t xml:space="preserve">. </w:t>
      </w:r>
      <w:r w:rsidRPr="006110BE">
        <w:t>Такие процессы демонстрировали смену идеологических парадигм</w:t>
      </w:r>
      <w:r w:rsidR="006110BE" w:rsidRPr="006110BE">
        <w:t xml:space="preserve">: </w:t>
      </w:r>
      <w:r w:rsidRPr="006110BE">
        <w:t>отказ от догм и ценностей советской идеологии и замену ее новой либеральной, хотя преподносилось это как</w:t>
      </w:r>
      <w:r w:rsidR="006110BE">
        <w:t xml:space="preserve"> "</w:t>
      </w:r>
      <w:r w:rsidRPr="006110BE">
        <w:t>деидеологизация</w:t>
      </w:r>
      <w:r w:rsidR="006110BE">
        <w:t xml:space="preserve">" </w:t>
      </w:r>
      <w:r w:rsidRPr="006110BE">
        <w:t>общественной жизни</w:t>
      </w:r>
      <w:r w:rsidR="006110BE" w:rsidRPr="006110BE">
        <w:t xml:space="preserve">. </w:t>
      </w:r>
      <w:r w:rsidRPr="006110BE">
        <w:t>На самом же деле эти процессы свидетельствовали об исторической исчерпанности ложных форм общественного сознания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Начало таким формам общественного сознания было положено революционными событиями 1917 г</w:t>
      </w:r>
      <w:r w:rsidR="006110BE">
        <w:t>.,</w:t>
      </w:r>
      <w:r w:rsidRPr="006110BE">
        <w:t xml:space="preserve"> когда, в соответствии с установившейся отечественной традицией, была заимствована не реально существовавшая более развитая социально-экономическая система, а научная концепция, построенная всего лишь на прогнозе относительно будущего развитых капиталистических стран</w:t>
      </w:r>
      <w:r w:rsidR="006110BE" w:rsidRPr="006110BE">
        <w:t xml:space="preserve">. </w:t>
      </w:r>
      <w:r w:rsidRPr="006110BE">
        <w:t>Эта концепция стала теоретическим основанием для выработки идеологической доктрины о новом обществе, именуемом</w:t>
      </w:r>
      <w:r w:rsidR="006110BE">
        <w:t xml:space="preserve"> "</w:t>
      </w:r>
      <w:r w:rsidRPr="006110BE">
        <w:t>социализм</w:t>
      </w:r>
      <w:r w:rsidR="006110BE">
        <w:t>".</w:t>
      </w:r>
    </w:p>
    <w:p w:rsidR="006110BE" w:rsidRDefault="00F15459" w:rsidP="006110BE">
      <w:pPr>
        <w:ind w:firstLine="709"/>
      </w:pPr>
      <w:r w:rsidRPr="006110BE">
        <w:t>Эксперимент, потребовавший колоссальных усилий и огромных человеческих жертв, потерпел неудачу, а сама идеологическая концепция оказалась ложной, что было подтверждено всем ходом исторического развития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Крах социалистических ценностей и идеалов отнюдь не означал, что общество стало жить без определенной идеологии</w:t>
      </w:r>
      <w:r w:rsidR="006110BE" w:rsidRPr="006110BE">
        <w:t xml:space="preserve">. </w:t>
      </w:r>
      <w:r w:rsidRPr="006110BE">
        <w:t>В обществе, как и в природе, не бывает пустоты</w:t>
      </w:r>
      <w:r w:rsidR="006110BE" w:rsidRPr="006110BE">
        <w:t xml:space="preserve">. </w:t>
      </w:r>
      <w:r w:rsidRPr="006110BE">
        <w:t>На месте рухнувших ценностей и идеалов социализма появились новые, отражающие противоречивые интересы тех социальных групп, которые встали во главе экономических преобразований, воплощавшихся в жизнь в начале 90-х годов</w:t>
      </w:r>
      <w:r w:rsidR="006110BE" w:rsidRPr="006110BE">
        <w:t xml:space="preserve">. </w:t>
      </w:r>
      <w:r w:rsidRPr="006110BE">
        <w:t>Все сферы социальной жизни</w:t>
      </w:r>
      <w:r w:rsidR="006110BE">
        <w:t xml:space="preserve"> (</w:t>
      </w:r>
      <w:r w:rsidRPr="006110BE">
        <w:t xml:space="preserve">экономика, образование, культура и </w:t>
      </w:r>
      <w:r w:rsidR="006110BE">
        <w:t>др.)</w:t>
      </w:r>
      <w:r w:rsidR="006110BE" w:rsidRPr="006110BE">
        <w:t xml:space="preserve"> </w:t>
      </w:r>
      <w:r w:rsidRPr="006110BE">
        <w:t>начали испытывать влияние новой идеологии, ставшей</w:t>
      </w:r>
      <w:r w:rsidR="006110BE">
        <w:t xml:space="preserve"> "</w:t>
      </w:r>
      <w:r w:rsidRPr="006110BE">
        <w:t>концентрированным выражением</w:t>
      </w:r>
      <w:r w:rsidR="006110BE">
        <w:t xml:space="preserve">" </w:t>
      </w:r>
      <w:r w:rsidRPr="006110BE">
        <w:t>определенной политики возникших объединений, движений, партий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Так случилось, что по времени смена социально-экономического строя и основных идеологических доктрин на постсоветском пространстве совпала с господством либеральной идеи</w:t>
      </w:r>
      <w:r w:rsidR="006110BE" w:rsidRPr="006110BE">
        <w:t xml:space="preserve">. </w:t>
      </w:r>
      <w:r w:rsidRPr="006110BE">
        <w:t>Крах коммунистической идеи еще больше укрепил в сознании миллионов людей представление о триумфе либерализма в мире</w:t>
      </w:r>
      <w:r w:rsidR="006110BE" w:rsidRPr="006110BE">
        <w:t xml:space="preserve">. </w:t>
      </w:r>
      <w:r w:rsidRPr="006110BE">
        <w:t>Известный американский философ Ф</w:t>
      </w:r>
      <w:r w:rsidR="006110BE" w:rsidRPr="006110BE">
        <w:t xml:space="preserve">. </w:t>
      </w:r>
      <w:r w:rsidRPr="006110BE">
        <w:t>Фукуяма рассуждал о</w:t>
      </w:r>
      <w:r w:rsidR="006110BE">
        <w:t xml:space="preserve"> "</w:t>
      </w:r>
      <w:r w:rsidRPr="006110BE">
        <w:t>всемирной либеральной революции</w:t>
      </w:r>
      <w:r w:rsidR="006110BE">
        <w:t xml:space="preserve">", </w:t>
      </w:r>
      <w:r w:rsidRPr="006110BE">
        <w:t>охватывающей все новые и новые страны и трансформирующей их в соответствии с</w:t>
      </w:r>
      <w:r w:rsidR="006110BE">
        <w:t xml:space="preserve"> "</w:t>
      </w:r>
      <w:r w:rsidRPr="006110BE">
        <w:t>универсальной моделью развития</w:t>
      </w:r>
      <w:r w:rsidR="006110BE">
        <w:t xml:space="preserve">", </w:t>
      </w:r>
      <w:r w:rsidRPr="006110BE">
        <w:t>а также об отсутствии идеологических</w:t>
      </w:r>
      <w:r w:rsidR="006110BE">
        <w:t xml:space="preserve"> "</w:t>
      </w:r>
      <w:r w:rsidRPr="006110BE">
        <w:t>жизнеспособных альтернатив</w:t>
      </w:r>
      <w:r w:rsidR="006110BE">
        <w:t xml:space="preserve">". </w:t>
      </w:r>
      <w:r w:rsidRPr="006110BE">
        <w:t>По мнению Ф</w:t>
      </w:r>
      <w:r w:rsidR="006110BE" w:rsidRPr="006110BE">
        <w:t xml:space="preserve">. </w:t>
      </w:r>
      <w:r w:rsidRPr="006110BE">
        <w:t>Фукуямы,</w:t>
      </w:r>
      <w:r w:rsidR="006110BE">
        <w:t xml:space="preserve"> "</w:t>
      </w:r>
      <w:r w:rsidRPr="006110BE">
        <w:t>победу одержала не столько либеральная практика, сколько либеральная идея</w:t>
      </w:r>
      <w:r w:rsidR="006110BE">
        <w:t>".</w:t>
      </w:r>
    </w:p>
    <w:p w:rsidR="006110BE" w:rsidRDefault="00F15459" w:rsidP="006110BE">
      <w:pPr>
        <w:ind w:firstLine="709"/>
      </w:pPr>
      <w:r w:rsidRPr="006110BE">
        <w:t>Если говорить о социально-философской характеристике понятия</w:t>
      </w:r>
      <w:r w:rsidR="006110BE">
        <w:t xml:space="preserve"> "</w:t>
      </w:r>
      <w:r w:rsidRPr="006110BE">
        <w:t>либеральная идея</w:t>
      </w:r>
      <w:r w:rsidR="006110BE">
        <w:t xml:space="preserve">", </w:t>
      </w:r>
      <w:r w:rsidRPr="006110BE">
        <w:t>то в этой связи возникают, по крайней мере, два вопроса</w:t>
      </w:r>
      <w:r w:rsidR="006110BE" w:rsidRPr="006110BE">
        <w:t>:</w:t>
      </w:r>
    </w:p>
    <w:p w:rsidR="006110BE" w:rsidRDefault="00F15459" w:rsidP="006110BE">
      <w:pPr>
        <w:ind w:firstLine="709"/>
      </w:pPr>
      <w:r w:rsidRPr="006110BE">
        <w:t>что такое идея по своему определению</w:t>
      </w:r>
      <w:r w:rsidR="006110BE" w:rsidRPr="006110BE">
        <w:t>?</w:t>
      </w:r>
    </w:p>
    <w:p w:rsidR="006110BE" w:rsidRDefault="00F15459" w:rsidP="006110BE">
      <w:pPr>
        <w:ind w:firstLine="709"/>
      </w:pPr>
      <w:r w:rsidRPr="006110BE">
        <w:t>почему глобальный капитализм, со всеми своими признаками, должен считаться</w:t>
      </w:r>
      <w:r w:rsidR="006110BE">
        <w:t xml:space="preserve"> "</w:t>
      </w:r>
      <w:r w:rsidRPr="006110BE">
        <w:t>победой либерализма</w:t>
      </w:r>
      <w:r w:rsidR="006110BE">
        <w:t>"</w:t>
      </w:r>
      <w:r w:rsidR="006110BE" w:rsidRPr="006110BE">
        <w:t>?</w:t>
      </w:r>
    </w:p>
    <w:p w:rsidR="006110BE" w:rsidRDefault="00F15459" w:rsidP="006110BE">
      <w:pPr>
        <w:ind w:firstLine="709"/>
      </w:pPr>
      <w:r w:rsidRPr="006110BE">
        <w:t>Отвечая на первый вопрос, следует вспомнить, что, по определению Гегеля, идея</w:t>
      </w:r>
      <w:r w:rsidR="006110BE" w:rsidRPr="006110BE">
        <w:t xml:space="preserve"> - </w:t>
      </w:r>
      <w:r w:rsidRPr="006110BE">
        <w:t>это</w:t>
      </w:r>
      <w:r w:rsidR="006110BE">
        <w:t xml:space="preserve"> "</w:t>
      </w:r>
      <w:r w:rsidRPr="006110BE">
        <w:t>единство идеального и реального</w:t>
      </w:r>
      <w:r w:rsidR="006110BE">
        <w:t>", "</w:t>
      </w:r>
      <w:r w:rsidRPr="006110BE">
        <w:t>конечного и бесконечного</w:t>
      </w:r>
      <w:r w:rsidR="006110BE">
        <w:t>", "</w:t>
      </w:r>
      <w:r w:rsidRPr="006110BE">
        <w:t>утверждения и отрицания</w:t>
      </w:r>
      <w:r w:rsidR="006110BE">
        <w:t xml:space="preserve">", </w:t>
      </w:r>
      <w:r w:rsidRPr="006110BE">
        <w:t>то есть</w:t>
      </w:r>
      <w:r w:rsidR="006110BE">
        <w:t xml:space="preserve"> "</w:t>
      </w:r>
      <w:r w:rsidRPr="006110BE">
        <w:t>возможность, которая в себе самой имеет свою действительность</w:t>
      </w:r>
      <w:r w:rsidR="006110BE">
        <w:t xml:space="preserve">", </w:t>
      </w:r>
      <w:r w:rsidR="00E95026" w:rsidRPr="006110BE">
        <w:t>поэтому она есть</w:t>
      </w:r>
      <w:r w:rsidR="006110BE">
        <w:t xml:space="preserve"> "</w:t>
      </w:r>
      <w:r w:rsidR="00E95026" w:rsidRPr="006110BE">
        <w:t>процесс</w:t>
      </w:r>
      <w:r w:rsidR="006110BE">
        <w:t xml:space="preserve">". </w:t>
      </w:r>
      <w:r w:rsidRPr="006110BE">
        <w:t>Если находиться в рамках такого определения и попытаться ответить на второй вопрос</w:t>
      </w:r>
      <w:r w:rsidR="006110BE">
        <w:t xml:space="preserve"> (</w:t>
      </w:r>
      <w:r w:rsidRPr="006110BE">
        <w:t>почему либеральная идея наиболее полно развернула себя в тех формах глобального капитализма, которые существуют поныне</w:t>
      </w:r>
      <w:r w:rsidR="006110BE" w:rsidRPr="006110BE">
        <w:t>?),</w:t>
      </w:r>
      <w:r w:rsidRPr="006110BE">
        <w:t xml:space="preserve"> то необходимо отметить, что по существу современный либерализм стал идеологией и практикой современного капитализма</w:t>
      </w:r>
      <w:r w:rsidR="006110BE" w:rsidRPr="006110BE">
        <w:t xml:space="preserve">. </w:t>
      </w:r>
      <w:r w:rsidRPr="006110BE">
        <w:t>Другими словами, современный капитализм является предметным воплощением либеральной идеи и</w:t>
      </w:r>
      <w:r w:rsidR="006110BE">
        <w:t xml:space="preserve"> "</w:t>
      </w:r>
      <w:r w:rsidRPr="006110BE">
        <w:t>концом истории</w:t>
      </w:r>
      <w:r w:rsidR="006110BE">
        <w:t xml:space="preserve">", </w:t>
      </w:r>
      <w:r w:rsidRPr="006110BE">
        <w:t>по мнению Ф</w:t>
      </w:r>
      <w:r w:rsidR="006110BE" w:rsidRPr="006110BE">
        <w:t xml:space="preserve">. </w:t>
      </w:r>
      <w:r w:rsidRPr="006110BE">
        <w:t>Фукуямы</w:t>
      </w:r>
      <w:r w:rsidR="006110BE" w:rsidRPr="006110BE">
        <w:t xml:space="preserve">. </w:t>
      </w:r>
      <w:r w:rsidRPr="006110BE">
        <w:t>В современном капитализме, в его явлениях и фактах, либеральная идея не только воплотилась, не только растворилась, но и исчерпала себя</w:t>
      </w:r>
      <w:r w:rsidR="006110BE" w:rsidRPr="006110BE">
        <w:t xml:space="preserve">. </w:t>
      </w:r>
      <w:r w:rsidRPr="006110BE">
        <w:t>Тем самым она не способна и не готова критиковать капиталистическую действительность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Было время, когда либерализм выступал движущей силой революционных преобразований, происходивших в системе капиталистического хозяйства в XVIII</w:t>
      </w:r>
      <w:r w:rsidR="006110BE" w:rsidRPr="006110BE">
        <w:t>-</w:t>
      </w:r>
      <w:r w:rsidRPr="006110BE">
        <w:t>XIX вв</w:t>
      </w:r>
      <w:r w:rsidR="006110BE" w:rsidRPr="006110BE">
        <w:t xml:space="preserve">. </w:t>
      </w:r>
      <w:r w:rsidRPr="006110BE">
        <w:t>Речь идет о либерализме, в центре которого находится понятие</w:t>
      </w:r>
      <w:r w:rsidR="006110BE">
        <w:t xml:space="preserve"> "</w:t>
      </w:r>
      <w:r w:rsidRPr="006110BE">
        <w:t>собственность</w:t>
      </w:r>
      <w:r w:rsidR="006110BE">
        <w:t xml:space="preserve">". </w:t>
      </w:r>
      <w:r w:rsidRPr="006110BE">
        <w:t>Именно этим понятием, по выражению Л</w:t>
      </w:r>
      <w:r w:rsidR="006110BE" w:rsidRPr="006110BE">
        <w:t xml:space="preserve">. </w:t>
      </w:r>
      <w:r w:rsidRPr="006110BE">
        <w:t>фон Мизеса, определяется суть либерализма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В историческом контексте либерализм возник в ходе борьбы буржуазии с земельной аристократией, крестьянством, монархической властью и охлократией</w:t>
      </w:r>
      <w:r w:rsidR="006110BE" w:rsidRPr="006110BE">
        <w:t xml:space="preserve">. </w:t>
      </w:r>
      <w:r w:rsidRPr="006110BE">
        <w:t>Уже тогда возникли ранние формы либеральной идеи</w:t>
      </w:r>
      <w:r w:rsidR="006110BE">
        <w:t xml:space="preserve"> (</w:t>
      </w:r>
      <w:r w:rsidRPr="006110BE">
        <w:t>главным образом, связанные с</w:t>
      </w:r>
      <w:r w:rsidR="006110BE">
        <w:t xml:space="preserve"> "</w:t>
      </w:r>
      <w:r w:rsidRPr="006110BE">
        <w:t>суверенностью личности</w:t>
      </w:r>
      <w:r w:rsidR="006110BE">
        <w:t>", "</w:t>
      </w:r>
      <w:r w:rsidRPr="006110BE">
        <w:t>естественными правами человека</w:t>
      </w:r>
      <w:r w:rsidR="006110BE">
        <w:t>", "</w:t>
      </w:r>
      <w:r w:rsidRPr="006110BE">
        <w:t>незыблемостью права частной собственности</w:t>
      </w:r>
      <w:r w:rsidR="006110BE">
        <w:t>"</w:t>
      </w:r>
      <w:r w:rsidR="006110BE" w:rsidRPr="006110BE">
        <w:t>),</w:t>
      </w:r>
      <w:r w:rsidRPr="006110BE">
        <w:t xml:space="preserve"> которые создавали нравственные, правовые и другие условия, способствовавшие становлению капитализма</w:t>
      </w:r>
      <w:r w:rsidR="006110BE" w:rsidRPr="006110BE">
        <w:t xml:space="preserve">. </w:t>
      </w:r>
      <w:r w:rsidRPr="006110BE">
        <w:t>В свою очередь, развитие капитализма благоприятствовало распространению и упрочению либерализма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Когда борьба буржуазии со старым режимом за выравнивание своих возможностей заканчивается ее победой, тогда против господства буржуазии необходимы социальные противовесы</w:t>
      </w:r>
      <w:r w:rsidR="006110BE" w:rsidRPr="006110BE">
        <w:t xml:space="preserve">. </w:t>
      </w:r>
      <w:r w:rsidRPr="006110BE">
        <w:t>Если же их не будет, то, по мнению А, Смита, о</w:t>
      </w:r>
      <w:r w:rsidR="006110BE">
        <w:t xml:space="preserve"> "</w:t>
      </w:r>
      <w:r w:rsidRPr="006110BE">
        <w:t>всеобщих идеалах</w:t>
      </w:r>
      <w:r w:rsidR="006110BE">
        <w:t xml:space="preserve">" </w:t>
      </w:r>
      <w:r w:rsidRPr="006110BE">
        <w:t>свободы и равенства можно забыть</w:t>
      </w:r>
      <w:r w:rsidR="006110BE" w:rsidRPr="006110BE">
        <w:t xml:space="preserve">. </w:t>
      </w:r>
      <w:r w:rsidRPr="006110BE">
        <w:t>В</w:t>
      </w:r>
      <w:r w:rsidR="006110BE">
        <w:t xml:space="preserve"> "</w:t>
      </w:r>
      <w:r w:rsidRPr="006110BE">
        <w:t>Исследовании о природе и причинах богатства народов</w:t>
      </w:r>
      <w:r w:rsidR="006110BE">
        <w:t xml:space="preserve">" </w:t>
      </w:r>
      <w:r w:rsidRPr="006110BE">
        <w:t>А</w:t>
      </w:r>
      <w:r w:rsidR="006110BE" w:rsidRPr="006110BE">
        <w:t xml:space="preserve">. </w:t>
      </w:r>
      <w:r w:rsidRPr="006110BE">
        <w:t>Смит отмечает, что не надо доверять торговцам и купцам, они всегда обманут общество</w:t>
      </w:r>
      <w:r w:rsidR="006110BE" w:rsidRPr="006110BE">
        <w:t xml:space="preserve">; </w:t>
      </w:r>
      <w:r w:rsidRPr="006110BE">
        <w:t>но можно создать такую взаимную балансировку противоречивых интересов, чтобы их сумма работала на нужды общества, а не эгоистического класса</w:t>
      </w:r>
      <w:r w:rsidRPr="006110BE">
        <w:rPr>
          <w:vertAlign w:val="superscript"/>
          <w:lang w:val="en-US"/>
        </w:rPr>
        <w:t>s</w:t>
      </w:r>
      <w:r w:rsidR="006110BE" w:rsidRPr="006110BE">
        <w:t xml:space="preserve">. </w:t>
      </w:r>
      <w:r w:rsidRPr="006110BE">
        <w:t>Мимо этой великой и сугубо либеральной мысли поклонники либерализма и демократии проскальзывают</w:t>
      </w:r>
      <w:r w:rsidR="006110BE" w:rsidRPr="006110BE">
        <w:t xml:space="preserve">. </w:t>
      </w:r>
      <w:r w:rsidRPr="006110BE">
        <w:t>Необходимо определить, каким образом социальные группы, выражающие разные интересы, могут так друг друга контролировать, что ни одна из них не сможет полностью реализовать свой эгоистический интерес</w:t>
      </w:r>
      <w:r w:rsidR="006110BE" w:rsidRPr="006110BE">
        <w:t xml:space="preserve">. </w:t>
      </w:r>
      <w:r w:rsidRPr="006110BE">
        <w:t>В заключении к 11 главе упомянутого исследования А</w:t>
      </w:r>
      <w:r w:rsidR="006110BE" w:rsidRPr="006110BE">
        <w:t xml:space="preserve">. </w:t>
      </w:r>
      <w:r w:rsidRPr="006110BE">
        <w:t>Смит призывает общество к бдительности в отношении класса купцов и промышленников, всегда склонного</w:t>
      </w:r>
      <w:r w:rsidR="006110BE">
        <w:t xml:space="preserve"> "</w:t>
      </w:r>
      <w:r w:rsidRPr="006110BE">
        <w:t>вводить общество в заблуждение и даже угнетать его</w:t>
      </w:r>
      <w:r w:rsidR="006110BE">
        <w:t>".</w:t>
      </w:r>
    </w:p>
    <w:p w:rsidR="006110BE" w:rsidRDefault="00F15459" w:rsidP="006110BE">
      <w:pPr>
        <w:ind w:firstLine="709"/>
      </w:pPr>
      <w:r w:rsidRPr="006110BE">
        <w:t>Вот это и есть, по А</w:t>
      </w:r>
      <w:r w:rsidR="006110BE" w:rsidRPr="006110BE">
        <w:t xml:space="preserve">. </w:t>
      </w:r>
      <w:r w:rsidRPr="006110BE">
        <w:t>Смиту, нормальное правовое государство, нормальная рыночная экономика, которая работает на общество, а не на отдельные коррумпированные олигархические кланы</w:t>
      </w:r>
      <w:r w:rsidR="006110BE" w:rsidRPr="006110BE">
        <w:t xml:space="preserve">. </w:t>
      </w:r>
      <w:r w:rsidRPr="006110BE">
        <w:t>Следовательно, уже А</w:t>
      </w:r>
      <w:r w:rsidR="006110BE" w:rsidRPr="006110BE">
        <w:t xml:space="preserve">. </w:t>
      </w:r>
      <w:r w:rsidRPr="006110BE">
        <w:t>Смит ставит вопрос об ограничении нравственного принципа</w:t>
      </w:r>
      <w:r w:rsidR="006110BE">
        <w:t xml:space="preserve"> "</w:t>
      </w:r>
      <w:r w:rsidRPr="006110BE">
        <w:rPr>
          <w:i/>
          <w:iCs/>
          <w:lang w:val="en-US"/>
        </w:rPr>
        <w:t>laissez</w:t>
      </w:r>
      <w:r w:rsidRPr="006110BE">
        <w:rPr>
          <w:i/>
          <w:iCs/>
        </w:rPr>
        <w:t>-</w:t>
      </w:r>
      <w:r w:rsidRPr="006110BE">
        <w:rPr>
          <w:i/>
          <w:iCs/>
          <w:lang w:val="en-US"/>
        </w:rPr>
        <w:t>faire</w:t>
      </w:r>
      <w:r w:rsidR="006110BE">
        <w:t xml:space="preserve">" </w:t>
      </w:r>
      <w:r w:rsidRPr="006110BE">
        <w:t>и рассматривает его всего лишь как один из возможных типов экономического порядка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Но в стране, где доминирует сырьевой сектор, двигаться к правовому государству возможно только при условии, что действует логика</w:t>
      </w:r>
      <w:r w:rsidR="006110BE">
        <w:t xml:space="preserve"> "</w:t>
      </w:r>
      <w:r w:rsidRPr="006110BE">
        <w:t>взаимного сдерживания</w:t>
      </w:r>
      <w:r w:rsidR="006110BE">
        <w:t xml:space="preserve">". </w:t>
      </w:r>
      <w:r w:rsidRPr="006110BE">
        <w:t>Сырьевой ресурс легко контролируем узкой властной группой, которая фактически оказывается монополистом власти и контроля над финансовыми потоками</w:t>
      </w:r>
      <w:r w:rsidR="006110BE" w:rsidRPr="006110BE">
        <w:t xml:space="preserve">. </w:t>
      </w:r>
      <w:r w:rsidRPr="006110BE">
        <w:t>Тут гораздо труднее создать систему балансировки</w:t>
      </w:r>
      <w:r w:rsidR="006110BE" w:rsidRPr="006110BE">
        <w:t xml:space="preserve">. </w:t>
      </w:r>
      <w:r w:rsidRPr="006110BE">
        <w:t>Этот вопрос, опять же, политически очень конкретен</w:t>
      </w:r>
      <w:r w:rsidR="006110BE" w:rsidRPr="006110BE">
        <w:t xml:space="preserve">. </w:t>
      </w:r>
      <w:r w:rsidRPr="006110BE">
        <w:t>Можем ли мы в таких условиях, как бы благоприятны они ни были, создать эффективную систему контроля над олигопольными структурами</w:t>
      </w:r>
      <w:r w:rsidR="006110BE" w:rsidRPr="006110BE">
        <w:t xml:space="preserve">? </w:t>
      </w:r>
      <w:r w:rsidRPr="006110BE">
        <w:t>Нужна такая система контроля, которая бы мешала олигархическим кланам, контролирующим сырьевой и энергетический ресурсы, полностью делать то, что они хотят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Таким образом, либерализм, отождествляющий себя с капитализмом, идеализированным как система чистой свободной конкуренции, а не с реально существующим, представляет собой всего лишь одно из двух течений либерализма, в литературе называемое</w:t>
      </w:r>
      <w:r w:rsidR="006110BE">
        <w:t xml:space="preserve"> "</w:t>
      </w:r>
      <w:r w:rsidRPr="006110BE">
        <w:t>экономическим</w:t>
      </w:r>
      <w:r w:rsidR="006110BE">
        <w:t xml:space="preserve">", </w:t>
      </w:r>
      <w:r w:rsidRPr="006110BE">
        <w:t>в отличие от другого</w:t>
      </w:r>
      <w:r w:rsidR="006110BE" w:rsidRPr="006110BE">
        <w:t xml:space="preserve"> -</w:t>
      </w:r>
      <w:r w:rsidR="006110BE">
        <w:t xml:space="preserve"> "</w:t>
      </w:r>
      <w:r w:rsidRPr="006110BE">
        <w:t>морального</w:t>
      </w:r>
      <w:r w:rsidR="006110BE">
        <w:t xml:space="preserve">", </w:t>
      </w:r>
      <w:r w:rsidRPr="006110BE">
        <w:t>или</w:t>
      </w:r>
      <w:r w:rsidR="006110BE">
        <w:t xml:space="preserve"> "</w:t>
      </w:r>
      <w:r w:rsidRPr="006110BE">
        <w:t>этико-политического</w:t>
      </w:r>
      <w:r w:rsidR="006110BE">
        <w:t>".</w:t>
      </w:r>
    </w:p>
    <w:p w:rsidR="006110BE" w:rsidRDefault="00F15459" w:rsidP="006110BE">
      <w:pPr>
        <w:ind w:firstLine="709"/>
      </w:pPr>
      <w:r w:rsidRPr="006110BE">
        <w:t>Для</w:t>
      </w:r>
      <w:r w:rsidR="006110BE">
        <w:t xml:space="preserve"> "</w:t>
      </w:r>
      <w:r w:rsidRPr="006110BE">
        <w:t>экономического либерализма</w:t>
      </w:r>
      <w:r w:rsidR="006110BE">
        <w:t xml:space="preserve">", </w:t>
      </w:r>
      <w:r w:rsidRPr="006110BE">
        <w:t>в основе которого лежит</w:t>
      </w:r>
      <w:r w:rsidR="006110BE">
        <w:t xml:space="preserve"> "</w:t>
      </w:r>
      <w:r w:rsidRPr="006110BE">
        <w:t>собственность</w:t>
      </w:r>
      <w:r w:rsidR="006110BE">
        <w:t xml:space="preserve">", </w:t>
      </w:r>
      <w:r w:rsidRPr="006110BE">
        <w:t>высшей ступенью развития является мейнстримовский либерализм в современной неолиберальной форме</w:t>
      </w:r>
      <w:r w:rsidR="006110BE" w:rsidRPr="006110BE">
        <w:t xml:space="preserve">. </w:t>
      </w:r>
      <w:r w:rsidRPr="006110BE">
        <w:t>Индивидуализм</w:t>
      </w:r>
      <w:r w:rsidR="006110BE" w:rsidRPr="006110BE">
        <w:t xml:space="preserve"> - </w:t>
      </w:r>
      <w:r w:rsidRPr="006110BE">
        <w:t>это идеал экономи</w:t>
      </w:r>
      <w:r w:rsidR="00E95026" w:rsidRPr="006110BE">
        <w:t>ческо</w:t>
      </w:r>
      <w:r w:rsidRPr="006110BE">
        <w:t>го либерализма, противопоставленный коллективизму, или средство противодействия авторитаризму, подавляющему личность</w:t>
      </w:r>
      <w:r w:rsidR="006110BE" w:rsidRPr="006110BE">
        <w:t xml:space="preserve">. </w:t>
      </w:r>
      <w:r w:rsidRPr="006110BE">
        <w:t>Другое течение либерализма, в центре которого находятся мораль и нравственность, своими корнями уходит в эпоху Просвещения</w:t>
      </w:r>
      <w:r w:rsidR="006110BE" w:rsidRPr="006110BE">
        <w:t xml:space="preserve">. </w:t>
      </w:r>
      <w:r w:rsidRPr="006110BE">
        <w:t>Столпы Просвещения</w:t>
      </w:r>
      <w:r w:rsidR="006110BE" w:rsidRPr="006110BE">
        <w:t xml:space="preserve"> - </w:t>
      </w:r>
      <w:r w:rsidRPr="006110BE">
        <w:t>такие, как Вольтер, А</w:t>
      </w:r>
      <w:r w:rsidR="006110BE" w:rsidRPr="006110BE">
        <w:t xml:space="preserve">. </w:t>
      </w:r>
      <w:r w:rsidRPr="006110BE">
        <w:t>Смит, И</w:t>
      </w:r>
      <w:r w:rsidR="006110BE" w:rsidRPr="006110BE">
        <w:t xml:space="preserve">. </w:t>
      </w:r>
      <w:r w:rsidRPr="006110BE">
        <w:t>Кант и др</w:t>
      </w:r>
      <w:r w:rsidR="006110BE">
        <w:t>.,</w:t>
      </w:r>
      <w:r w:rsidR="006110BE" w:rsidRPr="006110BE">
        <w:t xml:space="preserve"> - </w:t>
      </w:r>
      <w:r w:rsidRPr="006110BE">
        <w:t>выдвигали идеи рациональной критики капитализма с позиций морально-нравственных норм, выработанных этой эпохой</w:t>
      </w:r>
      <w:r w:rsidR="006110BE" w:rsidRPr="006110BE">
        <w:t xml:space="preserve">. </w:t>
      </w:r>
      <w:r w:rsidRPr="006110BE">
        <w:t>Например, кантовский категорический императив гласит</w:t>
      </w:r>
      <w:r w:rsidR="006110BE" w:rsidRPr="006110BE">
        <w:t>:</w:t>
      </w:r>
      <w:r w:rsidR="006110BE">
        <w:t xml:space="preserve"> "</w:t>
      </w:r>
      <w:r w:rsidRPr="006110BE">
        <w:t>Поступай так, чтобы ты всегда относился к человечеству и в своем лице, и в лице всякого другого так же, как к цели, и никогда не относился бы к нему только как к средству</w:t>
      </w:r>
      <w:r w:rsidR="006110BE">
        <w:t xml:space="preserve">". </w:t>
      </w:r>
      <w:r w:rsidRPr="006110BE">
        <w:t>Определяющей чертой такого либерализма является</w:t>
      </w:r>
      <w:r w:rsidR="006110BE">
        <w:t xml:space="preserve"> "</w:t>
      </w:r>
      <w:r w:rsidRPr="006110BE">
        <w:t>рациональное обоснование морали</w:t>
      </w:r>
      <w:r w:rsidR="006110BE">
        <w:t>".</w:t>
      </w:r>
    </w:p>
    <w:p w:rsidR="006110BE" w:rsidRDefault="00F15459" w:rsidP="006110BE">
      <w:pPr>
        <w:ind w:firstLine="709"/>
      </w:pPr>
      <w:r w:rsidRPr="006110BE">
        <w:t>Продолжая морально-нравственную традицию Просвещения, Гегель рассматривал мораль как нормативный ориентир мышления, причем индивидуального</w:t>
      </w:r>
      <w:r w:rsidR="006110BE" w:rsidRPr="006110BE">
        <w:t xml:space="preserve">. </w:t>
      </w:r>
      <w:r w:rsidRPr="006110BE">
        <w:t>Но моральные ориентиры и моральное мышление приобретают политическое значение лишь тогда, когда они совпадают или близки у достаточно большого числа людей</w:t>
      </w:r>
      <w:r w:rsidR="006110BE" w:rsidRPr="006110BE">
        <w:t xml:space="preserve">. </w:t>
      </w:r>
      <w:r w:rsidRPr="006110BE">
        <w:t>Реализация нравственных требований либерализма может быть возложена на политическую волю</w:t>
      </w:r>
      <w:r w:rsidR="006110BE">
        <w:rPr>
          <w:i/>
          <w:iCs/>
        </w:rPr>
        <w:t xml:space="preserve"> (</w:t>
      </w:r>
      <w:r w:rsidRPr="006110BE">
        <w:t>как результирующую стремлений ряда реальных участников политики</w:t>
      </w:r>
      <w:r w:rsidR="006110BE" w:rsidRPr="006110BE">
        <w:t>),</w:t>
      </w:r>
      <w:r w:rsidRPr="006110BE">
        <w:t xml:space="preserve"> которая направлена к воплощению этих ценностей</w:t>
      </w:r>
      <w:r w:rsidR="006110BE" w:rsidRPr="006110BE">
        <w:t xml:space="preserve">. </w:t>
      </w:r>
      <w:r w:rsidRPr="006110BE">
        <w:t>Вторжение такой воли</w:t>
      </w:r>
      <w:r w:rsidRPr="006110BE">
        <w:rPr>
          <w:i/>
          <w:iCs/>
        </w:rPr>
        <w:t xml:space="preserve"> </w:t>
      </w:r>
      <w:r w:rsidRPr="006110BE">
        <w:t>в</w:t>
      </w:r>
      <w:r w:rsidR="006110BE">
        <w:t xml:space="preserve"> "</w:t>
      </w:r>
      <w:r w:rsidRPr="006110BE">
        <w:t>законы и условия производства</w:t>
      </w:r>
      <w:r w:rsidR="006110BE">
        <w:t xml:space="preserve">", </w:t>
      </w:r>
      <w:r w:rsidRPr="006110BE">
        <w:t>с позиций либеральных ценностей, противоестественно</w:t>
      </w:r>
      <w:r w:rsidR="006110BE" w:rsidRPr="006110BE">
        <w:t xml:space="preserve">. </w:t>
      </w:r>
      <w:r w:rsidRPr="006110BE">
        <w:t>Дж Ст</w:t>
      </w:r>
      <w:r w:rsidR="006110BE" w:rsidRPr="006110BE">
        <w:t xml:space="preserve">. </w:t>
      </w:r>
      <w:r w:rsidRPr="006110BE">
        <w:t>Милль сформулировал это следующим образом</w:t>
      </w:r>
      <w:r w:rsidR="006110BE" w:rsidRPr="006110BE">
        <w:t>:</w:t>
      </w:r>
      <w:r w:rsidR="006110BE">
        <w:t xml:space="preserve"> " </w:t>
      </w:r>
      <w:r w:rsidRPr="006110BE">
        <w:t>Законы и условия производства богатства имеют характер истин, свойственных естественным наукам</w:t>
      </w:r>
      <w:r w:rsidR="006110BE" w:rsidRPr="006110BE">
        <w:t xml:space="preserve">. </w:t>
      </w:r>
      <w:r w:rsidRPr="006110BE">
        <w:t>В них нет ничего, зависящего от воли, ничего такого, что можно было бы изменить</w:t>
      </w:r>
      <w:r w:rsidR="006110BE">
        <w:t xml:space="preserve">" </w:t>
      </w:r>
      <w:r w:rsidRPr="006110BE">
        <w:rPr>
          <w:vertAlign w:val="superscript"/>
        </w:rPr>
        <w:t>и</w:t>
      </w:r>
      <w:r w:rsidR="006110BE" w:rsidRPr="006110BE">
        <w:t xml:space="preserve">. </w:t>
      </w:r>
      <w:r w:rsidRPr="006110BE">
        <w:t>Но примечательно, что этот автор считает эту характеристику капитализма справедливой именно для производства</w:t>
      </w:r>
      <w:r w:rsidR="006110BE" w:rsidRPr="006110BE">
        <w:t xml:space="preserve">. </w:t>
      </w:r>
      <w:r w:rsidRPr="006110BE">
        <w:t>Что же касается сферы распределения,</w:t>
      </w:r>
      <w:r w:rsidRPr="006110BE">
        <w:rPr>
          <w:i/>
          <w:iCs/>
        </w:rPr>
        <w:t xml:space="preserve"> </w:t>
      </w:r>
      <w:r w:rsidRPr="006110BE">
        <w:t>то он расценивал ее как доступную для</w:t>
      </w:r>
      <w:r w:rsidR="006110BE">
        <w:t xml:space="preserve"> "</w:t>
      </w:r>
      <w:r w:rsidRPr="006110BE">
        <w:t>изменений</w:t>
      </w:r>
      <w:r w:rsidR="006110BE">
        <w:t xml:space="preserve">" </w:t>
      </w:r>
      <w:r w:rsidRPr="006110BE">
        <w:t>и открытую</w:t>
      </w:r>
      <w:r w:rsidR="006110BE">
        <w:t xml:space="preserve"> "</w:t>
      </w:r>
      <w:r w:rsidRPr="006110BE">
        <w:t>воле</w:t>
      </w:r>
      <w:r w:rsidR="006110BE">
        <w:t>".</w:t>
      </w:r>
    </w:p>
    <w:p w:rsidR="006110BE" w:rsidRDefault="00F15459" w:rsidP="006110BE">
      <w:pPr>
        <w:ind w:firstLine="709"/>
      </w:pPr>
      <w:r w:rsidRPr="006110BE">
        <w:t>Либеральная идея</w:t>
      </w:r>
      <w:r w:rsidR="006110BE">
        <w:t xml:space="preserve"> "</w:t>
      </w:r>
      <w:r w:rsidRPr="006110BE">
        <w:t>экономического</w:t>
      </w:r>
      <w:r w:rsidR="006110BE">
        <w:t xml:space="preserve">" </w:t>
      </w:r>
      <w:r w:rsidRPr="006110BE">
        <w:t>толка, содержащая в своей основе</w:t>
      </w:r>
      <w:r w:rsidR="006110BE">
        <w:t xml:space="preserve"> "</w:t>
      </w:r>
      <w:r w:rsidRPr="006110BE">
        <w:t>право собственности</w:t>
      </w:r>
      <w:r w:rsidR="006110BE">
        <w:t xml:space="preserve">", </w:t>
      </w:r>
      <w:r w:rsidRPr="006110BE">
        <w:t>означает, что за собственностью остается право диктовать обществу законы своего сохранения и роста, даже если они вступают в противоречие с основополагающими принципами свободы, морали и демократии</w:t>
      </w:r>
      <w:r w:rsidR="006110BE" w:rsidRPr="006110BE">
        <w:t xml:space="preserve">. </w:t>
      </w:r>
      <w:r w:rsidRPr="006110BE">
        <w:t>Отражая это</w:t>
      </w:r>
      <w:r w:rsidR="006110BE">
        <w:t xml:space="preserve"> "</w:t>
      </w:r>
      <w:r w:rsidRPr="006110BE">
        <w:t>право собственности</w:t>
      </w:r>
      <w:r w:rsidR="006110BE">
        <w:t xml:space="preserve">", </w:t>
      </w:r>
      <w:r w:rsidRPr="006110BE">
        <w:t>видный теоретик неолиберализма Ф</w:t>
      </w:r>
      <w:r w:rsidR="006110BE" w:rsidRPr="006110BE">
        <w:t xml:space="preserve">. </w:t>
      </w:r>
      <w:r w:rsidRPr="006110BE">
        <w:t>фон Хайек в одном из интервью сказал по поводу Пиночета</w:t>
      </w:r>
      <w:r w:rsidR="006110BE" w:rsidRPr="006110BE">
        <w:t>:</w:t>
      </w:r>
      <w:r w:rsidR="006110BE">
        <w:t xml:space="preserve"> "</w:t>
      </w:r>
      <w:r w:rsidRPr="006110BE">
        <w:t>Диктатор может править либерально</w:t>
      </w:r>
      <w:r w:rsidR="006110BE" w:rsidRPr="006110BE">
        <w:t xml:space="preserve">. </w:t>
      </w:r>
      <w:r w:rsidRPr="006110BE">
        <w:t>Возможно и то, чтобы демократия правила полностью нелиберально</w:t>
      </w:r>
      <w:r w:rsidR="006110BE" w:rsidRPr="006110BE">
        <w:t xml:space="preserve">. </w:t>
      </w:r>
      <w:r w:rsidRPr="006110BE">
        <w:t>Я лично предпочитаю либерального диктатора нелиберальному демократическому правлению</w:t>
      </w:r>
      <w:r w:rsidR="006110BE">
        <w:t>".</w:t>
      </w:r>
    </w:p>
    <w:p w:rsidR="006110BE" w:rsidRDefault="00F15459" w:rsidP="006110BE">
      <w:pPr>
        <w:ind w:firstLine="709"/>
      </w:pPr>
      <w:r w:rsidRPr="006110BE">
        <w:t>Подытоживая сказанное, можно сделать вывод, что современный</w:t>
      </w:r>
      <w:r w:rsidR="006110BE">
        <w:t xml:space="preserve"> "</w:t>
      </w:r>
      <w:r w:rsidRPr="006110BE">
        <w:t>либеральный мейнстрим</w:t>
      </w:r>
      <w:r w:rsidR="006110BE">
        <w:t xml:space="preserve">" </w:t>
      </w:r>
      <w:r w:rsidRPr="006110BE">
        <w:t>своим происхождением обязан одному из двух видов либерализма, именуемому</w:t>
      </w:r>
      <w:r w:rsidR="006110BE">
        <w:t xml:space="preserve"> "</w:t>
      </w:r>
      <w:r w:rsidRPr="006110BE">
        <w:t>экономический либерализм</w:t>
      </w:r>
      <w:r w:rsidR="006110BE">
        <w:t xml:space="preserve">". </w:t>
      </w:r>
      <w:r w:rsidRPr="006110BE">
        <w:t>Для него морально-нравственные императивы, а также институты гражданского общества служат лишь средством сохранения идеалов либерализма, а следовательно, сложившейся неолиберальной модели капитализма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Для другого вида либерализма, который основывается на нравственных нормах, выработанных исторической практикой, критическое отношение к статус-кво капитализма становится, выражаясь базовым понятием И</w:t>
      </w:r>
      <w:r w:rsidR="006110BE" w:rsidRPr="006110BE">
        <w:t xml:space="preserve">. </w:t>
      </w:r>
      <w:r w:rsidRPr="006110BE">
        <w:t>Канта,</w:t>
      </w:r>
    </w:p>
    <w:p w:rsidR="006110BE" w:rsidRDefault="006110BE" w:rsidP="006110BE">
      <w:pPr>
        <w:ind w:firstLine="709"/>
      </w:pPr>
      <w:r>
        <w:t>"</w:t>
      </w:r>
      <w:r w:rsidR="00F15459" w:rsidRPr="006110BE">
        <w:t>категорическим императивом</w:t>
      </w:r>
      <w:r>
        <w:t xml:space="preserve">". </w:t>
      </w:r>
      <w:r w:rsidR="00F15459" w:rsidRPr="006110BE">
        <w:t>Нравственная и социальная ответственность политиков и интеллектуалов должна исходить из постановки вопроса об альтернативных моделях капитализма</w:t>
      </w:r>
      <w:r w:rsidRPr="006110BE">
        <w:t xml:space="preserve">. </w:t>
      </w:r>
      <w:r w:rsidR="00F15459" w:rsidRPr="006110BE">
        <w:t>Именно политики и интеллектуалы должны выступить выразителями недовольства различных социальных групп населения существующим положением вещей</w:t>
      </w:r>
      <w:r w:rsidRPr="006110BE">
        <w:t xml:space="preserve">. </w:t>
      </w:r>
      <w:r w:rsidR="00F15459" w:rsidRPr="006110BE">
        <w:t>Это и будет элементом формирования гражданского общества, под которым следует понимать не столько существование определенных общественных организаций, сколько определенные виды практических действий, в которые втягиваются самые разные институты и структуры</w:t>
      </w:r>
      <w:r w:rsidRPr="006110BE">
        <w:t xml:space="preserve">. </w:t>
      </w:r>
      <w:r w:rsidR="00F15459" w:rsidRPr="006110BE">
        <w:t>Иначе говоря, это такие виды общественной практики, когда население превращается из обывателей в граждан</w:t>
      </w:r>
      <w:r w:rsidRPr="006110BE">
        <w:t xml:space="preserve">. </w:t>
      </w:r>
      <w:r w:rsidR="00F15459" w:rsidRPr="006110BE">
        <w:t>В отличие от обывателя, гражданин ориентирован на публичную жизнь, на</w:t>
      </w:r>
      <w:r>
        <w:t xml:space="preserve"> "</w:t>
      </w:r>
      <w:r w:rsidR="00F15459" w:rsidRPr="006110BE">
        <w:t>общественное благо</w:t>
      </w:r>
      <w:r>
        <w:t xml:space="preserve">". </w:t>
      </w:r>
      <w:r w:rsidR="00F15459" w:rsidRPr="006110BE">
        <w:t>В то же время он, как и обыватель, ориентирован на</w:t>
      </w:r>
      <w:r>
        <w:t xml:space="preserve"> "</w:t>
      </w:r>
      <w:r w:rsidR="00F15459" w:rsidRPr="006110BE">
        <w:t>частное благо</w:t>
      </w:r>
      <w:r>
        <w:t xml:space="preserve">". </w:t>
      </w:r>
      <w:r w:rsidR="00F15459" w:rsidRPr="006110BE">
        <w:t>И в этом заключается одно из фундаментальных противоречий гражданского общества</w:t>
      </w:r>
      <w:r w:rsidRPr="006110BE">
        <w:t xml:space="preserve">. </w:t>
      </w:r>
      <w:r w:rsidR="00F15459" w:rsidRPr="006110BE">
        <w:t>Разрешение такого противоречия путем поиска новой модели капитализма и есть самообновление общества, согласующееся с демократическим развитием</w:t>
      </w:r>
      <w:r w:rsidRPr="006110BE">
        <w:t>.</w:t>
      </w:r>
    </w:p>
    <w:p w:rsidR="006110BE" w:rsidRDefault="00F15459" w:rsidP="006110BE">
      <w:pPr>
        <w:ind w:firstLine="709"/>
      </w:pPr>
      <w:r w:rsidRPr="006110BE">
        <w:t>Таким образом, в социально-экономической практике два вида либерализма приобрели разновидности современного либерализма и консерватизма</w:t>
      </w:r>
      <w:r w:rsidR="006110BE">
        <w:t xml:space="preserve"> (</w:t>
      </w:r>
      <w:r w:rsidRPr="006110BE">
        <w:t>неолиберализма</w:t>
      </w:r>
      <w:r w:rsidR="006110BE" w:rsidRPr="006110BE">
        <w:t>),</w:t>
      </w:r>
      <w:r w:rsidRPr="006110BE">
        <w:t xml:space="preserve"> отличительные особенности которых применительно к экономике США и стран Запада были продемонстрированы </w:t>
      </w:r>
      <w:r w:rsidR="003A5AC0" w:rsidRPr="006110BE">
        <w:t>Нобелевским лауреатом П</w:t>
      </w:r>
      <w:r w:rsidR="006110BE" w:rsidRPr="006110BE">
        <w:t xml:space="preserve">. </w:t>
      </w:r>
      <w:r w:rsidR="003A5AC0" w:rsidRPr="006110BE">
        <w:t>Кругма</w:t>
      </w:r>
      <w:r w:rsidRPr="006110BE">
        <w:t>ном, а примени</w:t>
      </w:r>
      <w:r w:rsidR="003A5AC0" w:rsidRPr="006110BE">
        <w:t>тельно к Украине</w:t>
      </w:r>
      <w:r w:rsidR="006110BE" w:rsidRPr="006110BE">
        <w:t xml:space="preserve"> - </w:t>
      </w:r>
      <w:r w:rsidR="003A5AC0" w:rsidRPr="006110BE">
        <w:t>В</w:t>
      </w:r>
      <w:r w:rsidR="006110BE">
        <w:t xml:space="preserve">.М. </w:t>
      </w:r>
      <w:r w:rsidR="003A5AC0" w:rsidRPr="006110BE">
        <w:t>Гейцем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Как уже было показано, когда принципы неолиберализма вступают в противоречие со свободой и демократическими нормами, последние приносятся в жертву фундаментальным основам либерализма</w:t>
      </w:r>
      <w:r w:rsidR="006110BE" w:rsidRPr="006110BE">
        <w:t xml:space="preserve">. </w:t>
      </w:r>
      <w:r w:rsidRPr="006110BE">
        <w:t>Остановимся на этой проблеме более подробно</w:t>
      </w:r>
      <w:r w:rsidR="006110BE" w:rsidRPr="006110BE">
        <w:t>.</w:t>
      </w:r>
    </w:p>
    <w:p w:rsidR="003A5AC0" w:rsidRPr="006110BE" w:rsidRDefault="003A5AC0" w:rsidP="006110BE">
      <w:pPr>
        <w:ind w:firstLine="709"/>
      </w:pPr>
    </w:p>
    <w:p w:rsidR="006110BE" w:rsidRPr="006110BE" w:rsidRDefault="006110BE" w:rsidP="006110BE">
      <w:pPr>
        <w:pStyle w:val="2"/>
      </w:pPr>
      <w:bookmarkStart w:id="4" w:name="_Toc268590525"/>
      <w:r>
        <w:t xml:space="preserve">1.3 </w:t>
      </w:r>
      <w:r w:rsidR="00F15459" w:rsidRPr="006110BE">
        <w:t>Демократия и либерализм</w:t>
      </w:r>
      <w:bookmarkEnd w:id="4"/>
    </w:p>
    <w:p w:rsidR="006110BE" w:rsidRDefault="006110BE" w:rsidP="006110BE">
      <w:pPr>
        <w:ind w:firstLine="709"/>
      </w:pPr>
    </w:p>
    <w:p w:rsidR="006110BE" w:rsidRDefault="00F15459" w:rsidP="006110BE">
      <w:pPr>
        <w:ind w:firstLine="709"/>
      </w:pPr>
      <w:r w:rsidRPr="006110BE">
        <w:t>В социально-экономической литературе обсуждается вопрос об издержках становления демократии, а точнее</w:t>
      </w:r>
      <w:r w:rsidR="006110BE" w:rsidRPr="006110BE">
        <w:t xml:space="preserve"> - </w:t>
      </w:r>
      <w:r w:rsidRPr="006110BE">
        <w:t>о возможном негативном влиянии</w:t>
      </w:r>
      <w:r w:rsidR="006110BE">
        <w:t xml:space="preserve"> "</w:t>
      </w:r>
      <w:r w:rsidRPr="006110BE">
        <w:t>преждевременной</w:t>
      </w:r>
      <w:r w:rsidR="006110BE">
        <w:t xml:space="preserve">" </w:t>
      </w:r>
      <w:r w:rsidRPr="006110BE">
        <w:t>демократизации на экономический рост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Результаты проведенных исследований позволяют прийти к заключению, что в странах с хорошим качеством институтов</w:t>
      </w:r>
      <w:r w:rsidR="006110BE">
        <w:t xml:space="preserve"> (</w:t>
      </w:r>
      <w:r w:rsidRPr="006110BE">
        <w:t>низкой коррумпированностью, высоким уровнем правопорядка и здоровым инвестиционным климатом</w:t>
      </w:r>
      <w:r w:rsidR="006110BE" w:rsidRPr="006110BE">
        <w:t xml:space="preserve">) </w:t>
      </w:r>
      <w:r w:rsidRPr="006110BE">
        <w:t>демократизация благотворно воздействует на институциональное строительство и экономический рост, а в странах со слабыми институтами</w:t>
      </w:r>
      <w:r w:rsidR="006110BE" w:rsidRPr="006110BE">
        <w:t xml:space="preserve"> - </w:t>
      </w:r>
      <w:r w:rsidRPr="006110BE">
        <w:t>влечет за собой их дальнейшее ослабление и подрывает экономический рост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Уже отмечалось, что хозяйственные модели, в которых права собственности защищены, называют</w:t>
      </w:r>
      <w:r w:rsidR="006110BE">
        <w:t xml:space="preserve"> "</w:t>
      </w:r>
      <w:r w:rsidRPr="006110BE">
        <w:t>либеральными</w:t>
      </w:r>
      <w:r w:rsidR="006110BE">
        <w:t xml:space="preserve">". </w:t>
      </w:r>
      <w:r w:rsidRPr="006110BE">
        <w:t>Если соотносить понятия</w:t>
      </w:r>
      <w:r w:rsidR="006110BE">
        <w:t xml:space="preserve"> "</w:t>
      </w:r>
      <w:r w:rsidRPr="006110BE">
        <w:t>либерализм</w:t>
      </w:r>
      <w:r w:rsidR="006110BE">
        <w:t xml:space="preserve">" </w:t>
      </w:r>
      <w:r w:rsidRPr="006110BE">
        <w:t>и</w:t>
      </w:r>
      <w:r w:rsidR="006110BE">
        <w:t xml:space="preserve"> "</w:t>
      </w:r>
      <w:r w:rsidRPr="006110BE">
        <w:t>демократия</w:t>
      </w:r>
      <w:r w:rsidR="006110BE">
        <w:t xml:space="preserve">", </w:t>
      </w:r>
      <w:r w:rsidRPr="006110BE">
        <w:t>то выясняется, что Европа сначала была либеральной и толь</w:t>
      </w:r>
      <w:r w:rsidR="003A5AC0" w:rsidRPr="006110BE">
        <w:t>ко потом</w:t>
      </w:r>
      <w:r w:rsidR="006110BE" w:rsidRPr="006110BE">
        <w:t xml:space="preserve"> - </w:t>
      </w:r>
      <w:r w:rsidR="003A5AC0" w:rsidRPr="006110BE">
        <w:t>демократической</w:t>
      </w:r>
      <w:r w:rsidR="006110BE" w:rsidRPr="006110BE">
        <w:t xml:space="preserve">. </w:t>
      </w:r>
      <w:r w:rsidR="003A5AC0" w:rsidRPr="006110BE">
        <w:t>В Х</w:t>
      </w:r>
      <w:r w:rsidR="003A5AC0" w:rsidRPr="006110BE">
        <w:rPr>
          <w:lang w:val="en-GB"/>
        </w:rPr>
        <w:t>I</w:t>
      </w:r>
      <w:r w:rsidRPr="006110BE">
        <w:t>Х в</w:t>
      </w:r>
      <w:r w:rsidR="006110BE" w:rsidRPr="006110BE">
        <w:t xml:space="preserve">. </w:t>
      </w:r>
      <w:r w:rsidRPr="006110BE">
        <w:t>в европейских государствах права личности и фирм были в основном обеспечены, хотя демократическими эти страны н</w:t>
      </w:r>
      <w:r w:rsidR="003A5AC0" w:rsidRPr="006110BE">
        <w:t>азвать было нельзя</w:t>
      </w:r>
      <w:r w:rsidR="006110BE" w:rsidRPr="006110BE">
        <w:t xml:space="preserve">. </w:t>
      </w:r>
      <w:r w:rsidR="003A5AC0" w:rsidRPr="006110BE">
        <w:t>На рубеже Х</w:t>
      </w:r>
      <w:r w:rsidR="003A5AC0" w:rsidRPr="006110BE">
        <w:rPr>
          <w:lang w:val="en-GB"/>
        </w:rPr>
        <w:t>I</w:t>
      </w:r>
      <w:r w:rsidRPr="006110BE">
        <w:t>Х и XX вв</w:t>
      </w:r>
      <w:r w:rsidR="006110BE" w:rsidRPr="006110BE">
        <w:t xml:space="preserve">. </w:t>
      </w:r>
      <w:r w:rsidRPr="006110BE">
        <w:t>более половины взрослого населения Европы не имели права голоса из-за цензов оседлости и имущественных ограничений</w:t>
      </w:r>
      <w:r w:rsidR="006110BE" w:rsidRPr="006110BE">
        <w:t xml:space="preserve">. </w:t>
      </w:r>
      <w:r w:rsidRPr="006110BE">
        <w:t>Тем же путем</w:t>
      </w:r>
      <w:r w:rsidR="006110BE" w:rsidRPr="006110BE">
        <w:t xml:space="preserve"> - </w:t>
      </w:r>
      <w:r w:rsidRPr="006110BE">
        <w:t>от либерализма к демократии</w:t>
      </w:r>
      <w:r w:rsidR="006110BE" w:rsidRPr="006110BE">
        <w:t xml:space="preserve"> - </w:t>
      </w:r>
      <w:r w:rsidRPr="006110BE">
        <w:t>шли страны Восточной Азии, добившиеся в минувшие десятилетия впечатляющих экономических успехов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В странах Латинской Америки демократические институты появились раньше, чем утвердился либерализм</w:t>
      </w:r>
      <w:r w:rsidR="006110BE" w:rsidRPr="006110BE">
        <w:t xml:space="preserve">. </w:t>
      </w:r>
      <w:r w:rsidRPr="006110BE">
        <w:t>В этих государствах возник такой мас</w:t>
      </w:r>
      <w:r w:rsidR="003A5AC0" w:rsidRPr="006110BE">
        <w:t>со</w:t>
      </w:r>
      <w:r w:rsidRPr="006110BE">
        <w:t>вый феномен, как</w:t>
      </w:r>
      <w:r w:rsidR="006110BE">
        <w:t xml:space="preserve"> "</w:t>
      </w:r>
      <w:r w:rsidRPr="006110BE">
        <w:t>нелиберальная демократия</w:t>
      </w:r>
      <w:r w:rsidR="006110BE">
        <w:t xml:space="preserve">" </w:t>
      </w:r>
      <w:r w:rsidRPr="006110BE">
        <w:rPr>
          <w:vertAlign w:val="superscript"/>
        </w:rPr>
        <w:t>п</w:t>
      </w:r>
      <w:r w:rsidR="006110BE" w:rsidRPr="006110BE">
        <w:t xml:space="preserve">. </w:t>
      </w:r>
      <w:r w:rsidRPr="006110BE">
        <w:t>В 90-е годы к числу</w:t>
      </w:r>
      <w:r w:rsidR="006110BE">
        <w:t xml:space="preserve"> "</w:t>
      </w:r>
      <w:r w:rsidRPr="006110BE">
        <w:t>нелиберальных демократий</w:t>
      </w:r>
      <w:r w:rsidR="006110BE">
        <w:t xml:space="preserve">" </w:t>
      </w:r>
      <w:r w:rsidRPr="006110BE">
        <w:t>добавились многие бывшие советские республики, в том числе и Украина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Суть феномена</w:t>
      </w:r>
      <w:r w:rsidR="006110BE">
        <w:t xml:space="preserve"> "</w:t>
      </w:r>
      <w:r w:rsidRPr="006110BE">
        <w:t>нелиберальной демократии</w:t>
      </w:r>
      <w:r w:rsidR="006110BE">
        <w:t xml:space="preserve">" </w:t>
      </w:r>
      <w:r w:rsidRPr="006110BE">
        <w:t>состоит в том, что при введении конкурентных выборов высших должностных лиц в странах не обеспечиваются законность, защита прав личности и экономических агентов</w:t>
      </w:r>
      <w:r w:rsidR="006110BE">
        <w:t xml:space="preserve"> (</w:t>
      </w:r>
      <w:r w:rsidRPr="006110BE">
        <w:t>таких, как права собственности и исполнения контрактов</w:t>
      </w:r>
      <w:r w:rsidR="006110BE" w:rsidRPr="006110BE">
        <w:t xml:space="preserve">). </w:t>
      </w:r>
      <w:r w:rsidRPr="006110BE">
        <w:t>Следовательно, страны, где эти права защищены, называют</w:t>
      </w:r>
      <w:r w:rsidR="006110BE">
        <w:t xml:space="preserve"> "</w:t>
      </w:r>
      <w:r w:rsidRPr="006110BE">
        <w:t>либеральными</w:t>
      </w:r>
      <w:r w:rsidR="006110BE">
        <w:t xml:space="preserve">". </w:t>
      </w:r>
      <w:r w:rsidRPr="006110BE">
        <w:t>Такая защита может быть обеспечена только сильными институтами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Исследователи влияния демократии на экономический рост отмечают</w:t>
      </w:r>
      <w:r w:rsidR="006110BE" w:rsidRPr="006110BE">
        <w:t xml:space="preserve">: </w:t>
      </w:r>
      <w:r w:rsidRPr="006110BE">
        <w:t>вряд ли можно считать простым совпадением тот факт, что практически все страны успешного догоняющего развития либо откладывали демократизацию до достижения достаточно высокого уровня благосостояния, либо прак</w:t>
      </w:r>
      <w:r w:rsidR="003A5AC0" w:rsidRPr="006110BE">
        <w:t>тиковали</w:t>
      </w:r>
      <w:r w:rsidR="006110BE">
        <w:t xml:space="preserve"> "</w:t>
      </w:r>
      <w:r w:rsidR="003A5AC0" w:rsidRPr="006110BE">
        <w:t>по</w:t>
      </w:r>
      <w:r w:rsidRPr="006110BE">
        <w:t>луторапартийную демократию</w:t>
      </w:r>
      <w:r w:rsidR="006110BE">
        <w:t>" (</w:t>
      </w:r>
      <w:r w:rsidRPr="006110BE">
        <w:t>большая правящая партия и несколько мелких оппозиционных партий, не имеющих реальных шансов прийти к власти</w:t>
      </w:r>
      <w:r w:rsidR="006110BE" w:rsidRPr="006110BE">
        <w:t xml:space="preserve">). </w:t>
      </w:r>
      <w:r w:rsidRPr="006110BE">
        <w:t>Таким образом, считают ученые, быстрое введение демократии в странах со слабым правопорядком может быть сопряжено с множеством отрицательных экономических и социальных последствий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Стало быть, исследования показывают, что демократизация более эффективна, если осуществляется одновременно с укреплением правопорядка</w:t>
      </w:r>
      <w:r w:rsidR="006110BE" w:rsidRPr="006110BE">
        <w:t xml:space="preserve">. </w:t>
      </w:r>
      <w:r w:rsidRPr="006110BE">
        <w:t>Ответ на вопрос о том, какими должны быть скорость и последовательность демократических реформ, чтобы не замедлить экономический рост, должен стать одним из важных направлений научных поисков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Но уже сейчас можно со всей уверенностью сказать, что социально-экономические изменения, произошедшие в Украине в ходе реформ, можно подвести под определение</w:t>
      </w:r>
      <w:r w:rsidR="006110BE">
        <w:t xml:space="preserve"> "</w:t>
      </w:r>
      <w:r w:rsidRPr="006110BE">
        <w:t>нелиберальная демократия</w:t>
      </w:r>
      <w:r w:rsidR="006110BE">
        <w:t xml:space="preserve">". </w:t>
      </w:r>
      <w:r w:rsidRPr="006110BE">
        <w:t>В национальной хозяйственной системе</w:t>
      </w:r>
      <w:r w:rsidR="006110BE">
        <w:t xml:space="preserve"> "</w:t>
      </w:r>
      <w:r w:rsidRPr="006110BE">
        <w:t>не работают</w:t>
      </w:r>
      <w:r w:rsidR="006110BE">
        <w:t xml:space="preserve">" </w:t>
      </w:r>
      <w:r w:rsidRPr="006110BE">
        <w:t>механизмы эффективной конкуренции, рыночной концентрации и накопления капитала у наиболее производительных фирм</w:t>
      </w:r>
      <w:r w:rsidR="006110BE" w:rsidRPr="006110BE">
        <w:t xml:space="preserve">; </w:t>
      </w:r>
      <w:r w:rsidRPr="006110BE">
        <w:t>отсутствуют стимулы к эффективному использованию производственного потенциала</w:t>
      </w:r>
      <w:r w:rsidR="006110BE" w:rsidRPr="006110BE">
        <w:t xml:space="preserve">; </w:t>
      </w:r>
      <w:r w:rsidRPr="006110BE">
        <w:t>нет</w:t>
      </w:r>
      <w:r w:rsidR="006110BE">
        <w:t xml:space="preserve"> "</w:t>
      </w:r>
      <w:r w:rsidRPr="006110BE">
        <w:t>прозрачных</w:t>
      </w:r>
      <w:r w:rsidR="006110BE">
        <w:t xml:space="preserve">" </w:t>
      </w:r>
      <w:r w:rsidRPr="006110BE">
        <w:t>и всеми соблюдаемых правил экономического поведения</w:t>
      </w:r>
      <w:r w:rsidR="006110BE" w:rsidRPr="006110BE">
        <w:t xml:space="preserve">; </w:t>
      </w:r>
      <w:r w:rsidRPr="006110BE">
        <w:t>и</w:t>
      </w:r>
      <w:r w:rsidR="003A5AC0" w:rsidRPr="006110BE">
        <w:t xml:space="preserve"> </w:t>
      </w:r>
      <w:r w:rsidR="006110BE">
        <w:t>т.п.</w:t>
      </w:r>
    </w:p>
    <w:p w:rsidR="006110BE" w:rsidRDefault="00F15459" w:rsidP="006110BE">
      <w:pPr>
        <w:ind w:firstLine="709"/>
      </w:pPr>
      <w:r w:rsidRPr="006110BE">
        <w:t>Если говорить о таком важнейшем признаке либерализма, как</w:t>
      </w:r>
      <w:r w:rsidR="006110BE">
        <w:t xml:space="preserve"> "</w:t>
      </w:r>
      <w:r w:rsidRPr="006110BE">
        <w:t>институт частной собственности</w:t>
      </w:r>
      <w:r w:rsidR="006110BE">
        <w:t xml:space="preserve">", </w:t>
      </w:r>
      <w:r w:rsidRPr="006110BE">
        <w:t>то можно отметить, что в украинской хозяйственной системе право собственности является неполным, производным и зависимым от политической власти</w:t>
      </w:r>
      <w:r w:rsidR="006110BE" w:rsidRPr="006110BE">
        <w:t xml:space="preserve">. </w:t>
      </w:r>
      <w:r w:rsidRPr="006110BE">
        <w:t>Фактически отсутствуют правовые гарантии и механизмы судебной защиты собственности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Все эти признаки национального капитала свидетельствуют о том, что он лишен институционально-правовой основы, составляющей главную отличительную характеристику экономик современных развитых стран</w:t>
      </w:r>
      <w:r w:rsidR="006110BE" w:rsidRPr="006110BE">
        <w:t xml:space="preserve">. </w:t>
      </w:r>
      <w:r w:rsidRPr="006110BE">
        <w:t>Но, как известно, в природе пустоты не бывает, что касается и</w:t>
      </w:r>
      <w:r w:rsidR="006110BE">
        <w:t xml:space="preserve"> "</w:t>
      </w:r>
      <w:r w:rsidRPr="006110BE">
        <w:t>социальной природы</w:t>
      </w:r>
      <w:r w:rsidR="006110BE">
        <w:t xml:space="preserve">". </w:t>
      </w:r>
      <w:r w:rsidRPr="006110BE">
        <w:t>Институционально-правовой вакуум заполняется противоположными явлениями</w:t>
      </w:r>
      <w:r w:rsidR="006110BE" w:rsidRPr="006110BE">
        <w:t xml:space="preserve"> - </w:t>
      </w:r>
      <w:r w:rsidRPr="006110BE">
        <w:t>такими, как господство неформальных отношений в экономике</w:t>
      </w:r>
      <w:r w:rsidR="006110BE" w:rsidRPr="006110BE">
        <w:t xml:space="preserve">; </w:t>
      </w:r>
      <w:r w:rsidRPr="006110BE">
        <w:t>доминирующая роль административной власти в хозяйственных отношениях</w:t>
      </w:r>
      <w:r w:rsidR="006110BE" w:rsidRPr="006110BE">
        <w:t xml:space="preserve">; </w:t>
      </w:r>
      <w:r w:rsidRPr="006110BE">
        <w:t>дефицит доверия</w:t>
      </w:r>
      <w:r w:rsidR="006110BE" w:rsidRPr="006110BE">
        <w:t xml:space="preserve">; </w:t>
      </w:r>
      <w:r w:rsidRPr="006110BE">
        <w:t xml:space="preserve">и </w:t>
      </w:r>
      <w:r w:rsidR="006110BE">
        <w:t>т.д.</w:t>
      </w:r>
      <w:r w:rsidR="006110BE" w:rsidRPr="006110BE">
        <w:t xml:space="preserve"> </w:t>
      </w:r>
      <w:r w:rsidRPr="006110BE">
        <w:t>Это убедительно доказывает в своей работе В</w:t>
      </w:r>
      <w:r w:rsidR="006110BE">
        <w:t xml:space="preserve">.М. </w:t>
      </w:r>
      <w:r w:rsidRPr="006110BE">
        <w:t>Геец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Таким образом, отсутствие институционально-правового каркаса и доминирование административных неформальных отношений при дефиците доверия являются благодатной предпосылкой для функционирования олиго</w:t>
      </w:r>
      <w:r w:rsidR="003A5AC0" w:rsidRPr="006110BE">
        <w:t>поль</w:t>
      </w:r>
      <w:r w:rsidRPr="006110BE">
        <w:t>ной хозяйственной структуры и затрудняют формирование единых конкурентных рынков в общенациональном масштабе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Национальная экономика распалась на многочисленные территориальные и отраслевые сегменты с сильными элементами административного контроля</w:t>
      </w:r>
      <w:r w:rsidR="006110BE" w:rsidRPr="006110BE">
        <w:t xml:space="preserve">. </w:t>
      </w:r>
      <w:r w:rsidRPr="006110BE">
        <w:t>Такая сегментация отечественного рынка сопровождается резким снижением его эффективности и высоким уровнем трансакционных издержек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Анализ указанных ограничений, присущих тому типу капитализма, который утвердился в украинской экономике, показал, что игнорирование институционально-правовой основы как условия формирования эффективной модели экономики было серьезным просчетом в ходе реформ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Как отмечалось, сложившуюся модель экономики Украины называют</w:t>
      </w:r>
      <w:r w:rsidR="006110BE">
        <w:t xml:space="preserve"> "</w:t>
      </w:r>
      <w:r w:rsidRPr="006110BE">
        <w:t>олигархическая</w:t>
      </w:r>
      <w:r w:rsidR="006110BE">
        <w:t xml:space="preserve">" </w:t>
      </w:r>
      <w:r w:rsidRPr="006110BE">
        <w:t>из-за того, что в ней произошла концентрация непропорционально большой доли финансовых и управленческих ресурсов в руках нескольких бизнес-групп, контролирующих основную часть экспорта и переработки сырьевых ресурсов</w:t>
      </w:r>
      <w:r w:rsidR="006110BE" w:rsidRPr="006110BE">
        <w:t xml:space="preserve">. </w:t>
      </w:r>
      <w:r w:rsidRPr="006110BE">
        <w:t>За счет формирования и поддержки этих бизнес-групп национальная хозяйственная система получила собственную социальную опору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Однако, поскольку эти группы сориентированы, главным образом, на экспорт и включены в глобальную экономику в качестве подчиненной, периферийной ее части, то их экономическое положение всецело зависит от конъюнктуры мирового хозяйства</w:t>
      </w:r>
      <w:r w:rsidR="006110BE" w:rsidRPr="006110BE">
        <w:t xml:space="preserve">. </w:t>
      </w:r>
      <w:r w:rsidRPr="006110BE">
        <w:t>Это означает, что в украинской экономике механизм устойчивого самовоспроизводящегося роста на собственной основе отсутствует</w:t>
      </w:r>
      <w:r w:rsidR="006110BE" w:rsidRPr="006110BE">
        <w:t xml:space="preserve">. </w:t>
      </w:r>
      <w:r w:rsidRPr="006110BE">
        <w:t>Такая система уже по своему внутреннему устройству не способна сократить отставание нашего государства от развитых стран, повысить благосостояние его граждан и обеспечить внутреннюю стабильность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Необходима хозяйственная и политико-культурная модернизация, направленная на преодоление негативных тенденций в развитии Украины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В этой связи возникают два вопроса</w:t>
      </w:r>
      <w:r w:rsidR="006110BE" w:rsidRPr="006110BE">
        <w:t>:</w:t>
      </w:r>
    </w:p>
    <w:p w:rsidR="006110BE" w:rsidRDefault="00F15459" w:rsidP="006110BE">
      <w:pPr>
        <w:ind w:firstLine="709"/>
      </w:pPr>
      <w:r w:rsidRPr="006110BE">
        <w:t>какими видятся основные черты новой экономической модели, переход к которой становится для нашей страны все более актуальной задачей</w:t>
      </w:r>
      <w:r w:rsidR="006110BE" w:rsidRPr="006110BE">
        <w:t>?</w:t>
      </w:r>
    </w:p>
    <w:p w:rsidR="006110BE" w:rsidRDefault="00F15459" w:rsidP="006110BE">
      <w:pPr>
        <w:ind w:firstLine="709"/>
      </w:pPr>
      <w:r w:rsidRPr="006110BE">
        <w:t>каким видится путь движения к этой новой модели</w:t>
      </w:r>
      <w:r w:rsidR="006110BE" w:rsidRPr="006110BE">
        <w:t>?</w:t>
      </w:r>
    </w:p>
    <w:p w:rsidR="006110BE" w:rsidRDefault="00F15459" w:rsidP="006110BE">
      <w:pPr>
        <w:ind w:firstLine="709"/>
      </w:pPr>
      <w:r w:rsidRPr="006110BE">
        <w:t>С позиций неолиберальной доктрины, такая постановка проблемы вообще не актуальна, поскольку, согласно ее основополагающим принципам, сама по себе рыночная система все расставит по своим местам</w:t>
      </w:r>
      <w:r w:rsidR="006110BE" w:rsidRPr="006110BE">
        <w:t xml:space="preserve">. </w:t>
      </w:r>
      <w:r w:rsidRPr="006110BE">
        <w:t>С этой точки зрения, попытки вмешаться в стихийные процессы естественного рыночного отбора будут лишь препятствовать развитию эффективных рыночных структур и переходу ресурсов к так называемому</w:t>
      </w:r>
      <w:r w:rsidR="006110BE">
        <w:t xml:space="preserve"> "</w:t>
      </w:r>
      <w:r w:rsidRPr="006110BE">
        <w:t>эффективному собственнику</w:t>
      </w:r>
      <w:r w:rsidR="006110BE">
        <w:t xml:space="preserve">". </w:t>
      </w:r>
      <w:r w:rsidRPr="006110BE">
        <w:t>Но, как показала без малого двадцатилетняя практика рыночных преобразований в Украине, именно при господстве такой неолиберальной идеи сложилась сегодняшняя хозяйственная модель, которая практически привела наше государство к пределу развития как в экономическом, так и в социальном аспектах</w:t>
      </w:r>
      <w:r w:rsidR="006110BE" w:rsidRPr="006110BE">
        <w:t xml:space="preserve">. </w:t>
      </w:r>
      <w:r w:rsidRPr="006110BE">
        <w:t>В ходе реализации неолиберальной идеи в украинском обществе произошла утрата человеческого, интеллектуального, производственного и нравственного потенциала</w:t>
      </w:r>
      <w:r w:rsidR="006110BE" w:rsidRPr="006110BE">
        <w:t xml:space="preserve">. </w:t>
      </w:r>
      <w:r w:rsidRPr="006110BE">
        <w:t>Страна подведена к той опасной черте, за которой начинается распад базовых институтов общества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Однако при определении путей модернизации сложившейся хозяйственной системы необходимо исходить из конкретной ситуации, унаследованной от прошлого</w:t>
      </w:r>
      <w:r w:rsidR="006110BE" w:rsidRPr="006110BE">
        <w:t xml:space="preserve">. </w:t>
      </w:r>
      <w:r w:rsidRPr="006110BE">
        <w:t>Именно эти конкретно-исторические обстоятельства определяют границы возможного, а не априорные теоретические конструкции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Учет конкретно-исторических особенностей развития отдельных стран продемонстрирован видным представителем немецкой</w:t>
      </w:r>
      <w:r w:rsidR="006110BE">
        <w:t xml:space="preserve"> "</w:t>
      </w:r>
      <w:r w:rsidRPr="006110BE">
        <w:t>исторической школы</w:t>
      </w:r>
      <w:r w:rsidR="006110BE">
        <w:t xml:space="preserve">" </w:t>
      </w:r>
      <w:r w:rsidRPr="006110BE">
        <w:t>Ф</w:t>
      </w:r>
      <w:r w:rsidR="006110BE" w:rsidRPr="006110BE">
        <w:t xml:space="preserve">. </w:t>
      </w:r>
      <w:r w:rsidRPr="006110BE">
        <w:t>Листом</w:t>
      </w:r>
      <w:r w:rsidR="006110BE" w:rsidRPr="006110BE">
        <w:t xml:space="preserve">. </w:t>
      </w:r>
      <w:r w:rsidRPr="006110BE">
        <w:t>В своей книге</w:t>
      </w:r>
      <w:r w:rsidR="006110BE">
        <w:t xml:space="preserve"> "</w:t>
      </w:r>
      <w:r w:rsidRPr="006110BE">
        <w:t>Национальная система политической экономии</w:t>
      </w:r>
      <w:r w:rsidR="006110BE">
        <w:t xml:space="preserve">" </w:t>
      </w:r>
      <w:r w:rsidRPr="006110BE">
        <w:t>он пишет, что величие нации, ее экономический потенциал, военную мощь определяет человеческий ресурс, а не физиче</w:t>
      </w:r>
      <w:r w:rsidR="00FE24B1" w:rsidRPr="006110BE">
        <w:t>ский ка</w:t>
      </w:r>
      <w:r w:rsidRPr="006110BE">
        <w:t>питал</w:t>
      </w:r>
      <w:r w:rsidR="006110BE" w:rsidRPr="006110BE">
        <w:t xml:space="preserve">. </w:t>
      </w:r>
      <w:r w:rsidRPr="006110BE">
        <w:t>Эта книга стала настольной для Бисмарка и идеологическим фундаментом для грандиозного рывка Германии</w:t>
      </w:r>
      <w:r w:rsidR="006110BE" w:rsidRPr="006110BE">
        <w:t xml:space="preserve">. </w:t>
      </w:r>
      <w:r w:rsidRPr="006110BE">
        <w:t>Протекционизм Ф</w:t>
      </w:r>
      <w:r w:rsidR="006110BE" w:rsidRPr="006110BE">
        <w:t xml:space="preserve">. </w:t>
      </w:r>
      <w:r w:rsidRPr="006110BE">
        <w:t>Листа</w:t>
      </w:r>
      <w:r w:rsidR="006110BE" w:rsidRPr="006110BE">
        <w:t xml:space="preserve"> - </w:t>
      </w:r>
      <w:r w:rsidRPr="006110BE">
        <w:t>это не синоним отгораживания от мирового рынка</w:t>
      </w:r>
      <w:r w:rsidR="006110BE">
        <w:t xml:space="preserve"> (</w:t>
      </w:r>
      <w:r w:rsidRPr="006110BE">
        <w:t>политического, идеологического, экономического</w:t>
      </w:r>
      <w:r w:rsidR="006110BE" w:rsidRPr="006110BE">
        <w:t xml:space="preserve">). </w:t>
      </w:r>
      <w:r w:rsidRPr="006110BE">
        <w:t>Он готов превращать Германию в страну, конкурирующую глобально</w:t>
      </w:r>
      <w:r w:rsidR="006110BE" w:rsidRPr="006110BE">
        <w:t xml:space="preserve">. </w:t>
      </w:r>
      <w:r w:rsidRPr="006110BE">
        <w:t>Но делает он это, исходя из определения ее потенциальных преимуществ, отмечая, что если сегодня Англия имеет какие-то сравнительные преимущества, то мы не будем ее в этом догонять</w:t>
      </w:r>
      <w:r w:rsidR="006110BE" w:rsidRPr="006110BE">
        <w:t xml:space="preserve">. </w:t>
      </w:r>
      <w:r w:rsidRPr="006110BE">
        <w:t>Мы сделаем упор на другой ресурс, который они недооценили, недоразвили</w:t>
      </w:r>
      <w:r w:rsidR="006110BE" w:rsidRPr="006110BE">
        <w:t xml:space="preserve">. </w:t>
      </w:r>
      <w:r w:rsidRPr="006110BE">
        <w:t>Им должен быть ресурс человека, включая национальные традиции</w:t>
      </w:r>
      <w:r w:rsidR="006110BE" w:rsidRPr="006110BE">
        <w:t xml:space="preserve">. </w:t>
      </w:r>
      <w:r w:rsidRPr="006110BE">
        <w:t>Не любые традиции, а только те, которые работают на решение сегодняшних проблем при создании национальной модели экономики</w:t>
      </w:r>
      <w:r w:rsidR="006110BE" w:rsidRPr="006110BE">
        <w:t xml:space="preserve">. </w:t>
      </w:r>
      <w:r w:rsidRPr="006110BE">
        <w:t>И главная задача должна заключаться не в том, чтобы показать свою уникальность, а в том, чтобы понять</w:t>
      </w:r>
      <w:r w:rsidR="006110BE" w:rsidRPr="006110BE">
        <w:t xml:space="preserve">: </w:t>
      </w:r>
      <w:r w:rsidRPr="006110BE">
        <w:t>какие из наших собственных ресурсов смогут сработать в глобальной игре, или, выражаясь языком Гегеля,</w:t>
      </w:r>
      <w:r w:rsidR="006110BE">
        <w:t xml:space="preserve"> "</w:t>
      </w:r>
      <w:r w:rsidRPr="006110BE">
        <w:t>как перейти от особенного к всеобщему</w:t>
      </w:r>
      <w:r w:rsidR="006110BE">
        <w:t>".</w:t>
      </w:r>
    </w:p>
    <w:p w:rsidR="006110BE" w:rsidRDefault="00FE24B1" w:rsidP="006110BE">
      <w:pPr>
        <w:ind w:firstLine="709"/>
      </w:pPr>
      <w:r w:rsidRPr="006110BE">
        <w:t xml:space="preserve">Но даже </w:t>
      </w:r>
      <w:r w:rsidR="00F15459" w:rsidRPr="006110BE">
        <w:t>решение безотлагательных проблем не должно заслонять долгосрочное видение тех задач, решение которых позволит создать основы динамично развивающейся экономики, опирающейся на сильное гражданское общество и государство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Альтернативой этому служит дальнейшая реализация неолиберальной идеи, материальным воплощением которой является застойная экономическая система, дополняемая слабой и коррумпированной центральной и местной властью</w:t>
      </w:r>
      <w:r w:rsidR="006110BE" w:rsidRPr="006110BE">
        <w:t>.</w:t>
      </w:r>
    </w:p>
    <w:p w:rsidR="006110BE" w:rsidRPr="006110BE" w:rsidRDefault="006110BE" w:rsidP="006110BE">
      <w:pPr>
        <w:pStyle w:val="2"/>
      </w:pPr>
      <w:r>
        <w:br w:type="page"/>
      </w:r>
      <w:bookmarkStart w:id="5" w:name="_Toc268590526"/>
      <w:r>
        <w:t>В</w:t>
      </w:r>
      <w:r w:rsidRPr="006110BE">
        <w:t>ывод</w:t>
      </w:r>
      <w:bookmarkEnd w:id="5"/>
    </w:p>
    <w:p w:rsidR="006110BE" w:rsidRDefault="006110BE" w:rsidP="006110BE">
      <w:pPr>
        <w:ind w:firstLine="709"/>
      </w:pPr>
    </w:p>
    <w:p w:rsidR="006110BE" w:rsidRDefault="00F15459" w:rsidP="006110BE">
      <w:pPr>
        <w:ind w:firstLine="709"/>
      </w:pPr>
      <w:r w:rsidRPr="006110BE">
        <w:t>Следовательно, необходимо определить основные контуры той модели, которую необходимо создать</w:t>
      </w:r>
      <w:r w:rsidR="006110BE" w:rsidRPr="006110BE">
        <w:t xml:space="preserve">. </w:t>
      </w:r>
      <w:r w:rsidRPr="006110BE">
        <w:t>К ее главным характеристикам можно отнести способность к саморазвитию и качественному росту</w:t>
      </w:r>
      <w:r w:rsidR="006110BE" w:rsidRPr="006110BE">
        <w:t xml:space="preserve">; </w:t>
      </w:r>
      <w:r w:rsidRPr="006110BE">
        <w:t>вовлечение в процесс развития и модернизации всех слоев общества и территорий</w:t>
      </w:r>
      <w:r w:rsidR="006110BE" w:rsidRPr="006110BE">
        <w:t xml:space="preserve">; </w:t>
      </w:r>
      <w:r w:rsidRPr="006110BE">
        <w:t>использование и обновление всех ресурсов общества, и в первую очередь</w:t>
      </w:r>
      <w:r w:rsidR="006110BE" w:rsidRPr="006110BE">
        <w:t xml:space="preserve"> - </w:t>
      </w:r>
      <w:r w:rsidRPr="006110BE">
        <w:t>человеческих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Что касается способов модернизации существующей хозяйственной системы, то речь идет, во-первых, о создании системы институтов как государственных, так и общественных, которые бы, с одной стороны, защищали законные интересы всех участников экономических отношений, а с другой</w:t>
      </w:r>
      <w:r w:rsidR="006110BE" w:rsidRPr="006110BE">
        <w:t xml:space="preserve"> - </w:t>
      </w:r>
      <w:r w:rsidRPr="006110BE">
        <w:t>обеспечивали эффективное использование имеющегося производственного потенциала, и во-вторых, о принятии осмысленной стратегии социально-экономического развития</w:t>
      </w:r>
      <w:r w:rsidR="006110BE">
        <w:t xml:space="preserve"> (</w:t>
      </w:r>
      <w:r w:rsidRPr="006110BE">
        <w:t>включая промышленную политику</w:t>
      </w:r>
      <w:r w:rsidR="006110BE" w:rsidRPr="006110BE">
        <w:t xml:space="preserve">) </w:t>
      </w:r>
      <w:r w:rsidRPr="006110BE">
        <w:t>и разработке системы стимулов, необходимых для достижения поставленных задач</w:t>
      </w:r>
      <w:r w:rsidR="006110BE" w:rsidRPr="006110BE">
        <w:t xml:space="preserve">. </w:t>
      </w:r>
      <w:r w:rsidRPr="006110BE">
        <w:t>Выход из кризиса требует формирования новой модели экономики, и в частности</w:t>
      </w:r>
      <w:r w:rsidR="006110BE" w:rsidRPr="006110BE">
        <w:t xml:space="preserve"> - </w:t>
      </w:r>
      <w:r w:rsidRPr="006110BE">
        <w:t>новой модели государственного регулирования на новых морально-политических основах</w:t>
      </w:r>
      <w:r w:rsidR="006110BE" w:rsidRPr="006110BE">
        <w:t>.</w:t>
      </w:r>
    </w:p>
    <w:p w:rsidR="006110BE" w:rsidRDefault="00F15459" w:rsidP="006110BE">
      <w:pPr>
        <w:ind w:firstLine="709"/>
      </w:pPr>
      <w:r w:rsidRPr="006110BE">
        <w:t>Как подчеркнул недавно один из крупнейших ученых современности немецкий философ Ю</w:t>
      </w:r>
      <w:r w:rsidR="006110BE" w:rsidRPr="006110BE">
        <w:t xml:space="preserve">. </w:t>
      </w:r>
      <w:r w:rsidRPr="006110BE">
        <w:t>Хабермас, заметно повлиявший на мировую социальную и политическую мысль</w:t>
      </w:r>
      <w:r w:rsidR="006110BE" w:rsidRPr="006110BE">
        <w:t>:</w:t>
      </w:r>
      <w:r w:rsidR="006110BE">
        <w:t xml:space="preserve"> "</w:t>
      </w:r>
      <w:r w:rsidRPr="006110BE">
        <w:t>Я не вижу приемлемой альтернативы глобальному капитализму, однако насущная политическая задача, по-моему, состоит в том, чтобы</w:t>
      </w:r>
      <w:r w:rsidR="006110BE">
        <w:t xml:space="preserve"> "</w:t>
      </w:r>
      <w:r w:rsidRPr="006110BE">
        <w:t>приручить</w:t>
      </w:r>
      <w:r w:rsidR="006110BE">
        <w:t xml:space="preserve">" </w:t>
      </w:r>
      <w:r w:rsidRPr="006110BE">
        <w:t>капитализм с помощью правильных международных норм и институтов</w:t>
      </w:r>
      <w:r w:rsidR="006110BE">
        <w:t>...</w:t>
      </w:r>
      <w:r w:rsidR="006110BE" w:rsidRPr="006110BE">
        <w:t xml:space="preserve"> </w:t>
      </w:r>
      <w:r w:rsidRPr="006110BE">
        <w:t>Нынешний глобальный финансовый кризис должен послужить Западу последним предупреждением о катастрофических последствиях невмешательства неолибералов в экономику</w:t>
      </w:r>
      <w:r w:rsidR="006110BE">
        <w:t xml:space="preserve">". </w:t>
      </w:r>
      <w:r w:rsidRPr="006110BE">
        <w:t>Это очень важное замечание живого классика мировой философской мысли</w:t>
      </w:r>
      <w:r w:rsidR="006110BE" w:rsidRPr="006110BE">
        <w:t>.</w:t>
      </w:r>
    </w:p>
    <w:p w:rsidR="006110BE" w:rsidRPr="006110BE" w:rsidRDefault="006110BE" w:rsidP="006110BE">
      <w:pPr>
        <w:pStyle w:val="2"/>
      </w:pPr>
      <w:r>
        <w:br w:type="page"/>
      </w:r>
      <w:bookmarkStart w:id="6" w:name="_Toc268590527"/>
      <w:r>
        <w:t>И</w:t>
      </w:r>
      <w:r w:rsidRPr="006110BE">
        <w:t>сточники</w:t>
      </w:r>
      <w:bookmarkEnd w:id="6"/>
    </w:p>
    <w:p w:rsidR="006110BE" w:rsidRDefault="006110BE" w:rsidP="006110BE">
      <w:pPr>
        <w:ind w:firstLine="709"/>
      </w:pPr>
    </w:p>
    <w:p w:rsidR="006110BE" w:rsidRDefault="00482485" w:rsidP="006110BE">
      <w:pPr>
        <w:pStyle w:val="a0"/>
        <w:tabs>
          <w:tab w:val="left" w:pos="402"/>
        </w:tabs>
        <w:ind w:firstLine="0"/>
        <w:rPr>
          <w:lang w:val="en-GB"/>
        </w:rPr>
      </w:pPr>
      <w:r w:rsidRPr="006110BE">
        <w:t>В</w:t>
      </w:r>
      <w:r w:rsidR="006110BE" w:rsidRPr="006110BE">
        <w:t xml:space="preserve">. </w:t>
      </w:r>
      <w:r w:rsidRPr="006110BE">
        <w:t>Гейц</w:t>
      </w:r>
      <w:r w:rsidR="006110BE">
        <w:t xml:space="preserve"> "</w:t>
      </w:r>
      <w:r w:rsidR="006B026D" w:rsidRPr="006110BE">
        <w:t>Либерально-демократические основы</w:t>
      </w:r>
      <w:r w:rsidR="006110BE" w:rsidRPr="006110BE">
        <w:t xml:space="preserve">: </w:t>
      </w:r>
      <w:r w:rsidR="006B026D" w:rsidRPr="006110BE">
        <w:t>курс на модернизацию Украины</w:t>
      </w:r>
      <w:r w:rsidR="006110BE">
        <w:rPr>
          <w:lang w:val="en-GB"/>
        </w:rPr>
        <w:t xml:space="preserve">" </w:t>
      </w:r>
      <w:r w:rsidR="006110BE" w:rsidRPr="006110BE">
        <w:rPr>
          <w:lang w:val="en-GB"/>
        </w:rPr>
        <w:t>-</w:t>
      </w:r>
      <w:r w:rsidR="006110BE">
        <w:rPr>
          <w:lang w:val="en-GB"/>
        </w:rPr>
        <w:t xml:space="preserve"> "</w:t>
      </w:r>
      <w:r w:rsidR="006B026D" w:rsidRPr="006110BE">
        <w:t>Экономика</w:t>
      </w:r>
      <w:r w:rsidR="006B026D" w:rsidRPr="006110BE">
        <w:rPr>
          <w:lang w:val="en-GB"/>
        </w:rPr>
        <w:t xml:space="preserve"> </w:t>
      </w:r>
      <w:r w:rsidR="006B026D" w:rsidRPr="006110BE">
        <w:t>Украины</w:t>
      </w:r>
      <w:r w:rsidR="006110BE">
        <w:rPr>
          <w:lang w:val="en-GB"/>
        </w:rPr>
        <w:t xml:space="preserve">" </w:t>
      </w:r>
      <w:r w:rsidR="006B026D" w:rsidRPr="006110BE">
        <w:rPr>
          <w:lang w:val="en-GB"/>
        </w:rPr>
        <w:t>№ 3</w:t>
      </w:r>
      <w:r w:rsidR="006110BE">
        <w:rPr>
          <w:lang w:val="en-GB"/>
        </w:rPr>
        <w:t>, 20</w:t>
      </w:r>
      <w:r w:rsidR="006B026D" w:rsidRPr="006110BE">
        <w:rPr>
          <w:lang w:val="en-GB"/>
        </w:rPr>
        <w:t xml:space="preserve">10, </w:t>
      </w:r>
      <w:r w:rsidR="006B026D" w:rsidRPr="006110BE">
        <w:t>с</w:t>
      </w:r>
      <w:r w:rsidR="006110BE">
        <w:rPr>
          <w:lang w:val="en-GB"/>
        </w:rPr>
        <w:t>.4</w:t>
      </w:r>
      <w:r w:rsidRPr="006110BE">
        <w:rPr>
          <w:lang w:val="en-GB"/>
        </w:rPr>
        <w:t>-20</w:t>
      </w:r>
      <w:r w:rsidR="006110BE" w:rsidRPr="006110BE">
        <w:rPr>
          <w:lang w:val="en-GB"/>
        </w:rPr>
        <w:t>.</w:t>
      </w:r>
    </w:p>
    <w:p w:rsidR="006110BE" w:rsidRDefault="00E95026" w:rsidP="006110BE">
      <w:pPr>
        <w:pStyle w:val="a0"/>
        <w:tabs>
          <w:tab w:val="left" w:pos="402"/>
        </w:tabs>
        <w:ind w:firstLine="0"/>
        <w:rPr>
          <w:lang w:val="en-GB"/>
        </w:rPr>
      </w:pPr>
      <w:r w:rsidRPr="006110BE">
        <w:rPr>
          <w:lang w:val="en-US"/>
        </w:rPr>
        <w:t>Country</w:t>
      </w:r>
      <w:r w:rsidRPr="006110BE">
        <w:rPr>
          <w:lang w:val="en-GB"/>
        </w:rPr>
        <w:t xml:space="preserve"> </w:t>
      </w:r>
      <w:r w:rsidRPr="006110BE">
        <w:rPr>
          <w:lang w:val="en-US"/>
        </w:rPr>
        <w:t>Assistance</w:t>
      </w:r>
      <w:r w:rsidRPr="006110BE">
        <w:rPr>
          <w:lang w:val="en-GB"/>
        </w:rPr>
        <w:t xml:space="preserve"> </w:t>
      </w:r>
      <w:r w:rsidRPr="006110BE">
        <w:rPr>
          <w:lang w:val="en-US"/>
        </w:rPr>
        <w:t>Strategy</w:t>
      </w:r>
      <w:r w:rsidRPr="006110BE">
        <w:rPr>
          <w:lang w:val="en-GB"/>
        </w:rPr>
        <w:t xml:space="preserve"> </w:t>
      </w:r>
      <w:r w:rsidRPr="006110BE">
        <w:rPr>
          <w:lang w:val="en-US"/>
        </w:rPr>
        <w:t>Progress</w:t>
      </w:r>
      <w:r w:rsidRPr="006110BE">
        <w:rPr>
          <w:lang w:val="en-GB"/>
        </w:rPr>
        <w:t xml:space="preserve"> </w:t>
      </w:r>
      <w:r w:rsidRPr="006110BE">
        <w:rPr>
          <w:lang w:val="en-US"/>
        </w:rPr>
        <w:t>Report</w:t>
      </w:r>
      <w:r w:rsidRPr="006110BE">
        <w:rPr>
          <w:lang w:val="en-GB"/>
        </w:rPr>
        <w:t xml:space="preserve"> </w:t>
      </w:r>
      <w:r w:rsidRPr="006110BE">
        <w:rPr>
          <w:lang w:val="en-US"/>
        </w:rPr>
        <w:t>for</w:t>
      </w:r>
      <w:r w:rsidRPr="006110BE">
        <w:rPr>
          <w:lang w:val="en-GB"/>
        </w:rPr>
        <w:t xml:space="preserve"> </w:t>
      </w:r>
      <w:r w:rsidRPr="006110BE">
        <w:rPr>
          <w:lang w:val="en-US"/>
        </w:rPr>
        <w:t>Ukraine</w:t>
      </w:r>
      <w:r w:rsidR="006110BE" w:rsidRPr="006110BE">
        <w:rPr>
          <w:lang w:val="en-GB"/>
        </w:rPr>
        <w:t>.</w:t>
      </w:r>
      <w:r w:rsidR="006110BE">
        <w:rPr>
          <w:lang w:val="en-GB"/>
        </w:rPr>
        <w:t xml:space="preserve"> "</w:t>
      </w:r>
      <w:r w:rsidRPr="006110BE">
        <w:rPr>
          <w:lang w:val="en-US"/>
        </w:rPr>
        <w:t>The</w:t>
      </w:r>
      <w:r w:rsidRPr="006110BE">
        <w:rPr>
          <w:lang w:val="en-GB"/>
        </w:rPr>
        <w:t xml:space="preserve"> </w:t>
      </w:r>
      <w:r w:rsidRPr="006110BE">
        <w:rPr>
          <w:lang w:val="en-US"/>
        </w:rPr>
        <w:t>Vibrid</w:t>
      </w:r>
      <w:r w:rsidRPr="006110BE">
        <w:rPr>
          <w:lang w:val="en-GB"/>
        </w:rPr>
        <w:t xml:space="preserve"> </w:t>
      </w:r>
      <w:r w:rsidRPr="006110BE">
        <w:rPr>
          <w:lang w:val="en-US"/>
        </w:rPr>
        <w:t>Bank</w:t>
      </w:r>
      <w:r w:rsidRPr="006110BE">
        <w:rPr>
          <w:lang w:val="en-GB"/>
        </w:rPr>
        <w:t xml:space="preserve"> </w:t>
      </w:r>
      <w:r w:rsidRPr="006110BE">
        <w:rPr>
          <w:lang w:val="en-US"/>
        </w:rPr>
        <w:t>Report</w:t>
      </w:r>
      <w:r w:rsidR="006110BE">
        <w:rPr>
          <w:lang w:val="en-GB"/>
        </w:rPr>
        <w:t xml:space="preserve">" </w:t>
      </w:r>
      <w:r w:rsidRPr="006110BE">
        <w:rPr>
          <w:lang w:val="en-GB"/>
        </w:rPr>
        <w:t>№ 32250-</w:t>
      </w:r>
      <w:r w:rsidRPr="006110BE">
        <w:rPr>
          <w:lang w:val="en-US"/>
        </w:rPr>
        <w:t>UA</w:t>
      </w:r>
      <w:r w:rsidRPr="006110BE">
        <w:rPr>
          <w:lang w:val="en-GB"/>
        </w:rPr>
        <w:t xml:space="preserve">, 2005, </w:t>
      </w:r>
      <w:r w:rsidRPr="006110BE">
        <w:rPr>
          <w:lang w:val="en-US"/>
        </w:rPr>
        <w:t>May</w:t>
      </w:r>
      <w:r w:rsidRPr="006110BE">
        <w:rPr>
          <w:lang w:val="en-GB"/>
        </w:rPr>
        <w:t xml:space="preserve"> 19, </w:t>
      </w:r>
      <w:r w:rsidRPr="006110BE">
        <w:rPr>
          <w:lang w:val="en-US"/>
        </w:rPr>
        <w:t>p</w:t>
      </w:r>
      <w:r w:rsidR="006110BE">
        <w:rPr>
          <w:lang w:val="en-GB"/>
        </w:rPr>
        <w:t>. 20</w:t>
      </w:r>
      <w:r w:rsidR="006110BE" w:rsidRPr="006110BE">
        <w:rPr>
          <w:lang w:val="en-GB"/>
        </w:rPr>
        <w:t>.</w:t>
      </w:r>
    </w:p>
    <w:p w:rsidR="006110BE" w:rsidRDefault="00E95026" w:rsidP="006110BE">
      <w:pPr>
        <w:pStyle w:val="a0"/>
        <w:tabs>
          <w:tab w:val="left" w:pos="402"/>
        </w:tabs>
        <w:ind w:firstLine="0"/>
      </w:pPr>
      <w:r w:rsidRPr="006110BE">
        <w:t>Фукуяма Ф</w:t>
      </w:r>
      <w:r w:rsidR="006110BE" w:rsidRPr="006110BE">
        <w:t xml:space="preserve">. </w:t>
      </w:r>
      <w:r w:rsidRPr="006110BE">
        <w:t>Конец истории и последний человек</w:t>
      </w:r>
      <w:r w:rsidR="006110BE" w:rsidRPr="006110BE">
        <w:t>. -</w:t>
      </w:r>
      <w:r w:rsidR="006110BE">
        <w:t xml:space="preserve"> </w:t>
      </w:r>
      <w:r w:rsidRPr="006110BE">
        <w:t>М</w:t>
      </w:r>
      <w:r w:rsidR="006110BE">
        <w:t>.,</w:t>
      </w:r>
      <w:r w:rsidRPr="006110BE">
        <w:t xml:space="preserve"> ООО</w:t>
      </w:r>
      <w:r w:rsidR="006110BE">
        <w:t xml:space="preserve"> "</w:t>
      </w:r>
      <w:r w:rsidRPr="006110BE">
        <w:t xml:space="preserve">Издательство </w:t>
      </w:r>
      <w:r w:rsidRPr="006110BE">
        <w:rPr>
          <w:lang w:val="en-US"/>
        </w:rPr>
        <w:t>ACT</w:t>
      </w:r>
      <w:r w:rsidR="006110BE">
        <w:t xml:space="preserve">", </w:t>
      </w:r>
      <w:r w:rsidRPr="006110BE">
        <w:t>2010, с</w:t>
      </w:r>
      <w:r w:rsidR="006110BE">
        <w:t>.7</w:t>
      </w:r>
      <w:r w:rsidRPr="006110BE">
        <w:t>5</w:t>
      </w:r>
      <w:r w:rsidR="006110BE" w:rsidRPr="006110BE">
        <w:t>.</w:t>
      </w:r>
    </w:p>
    <w:p w:rsidR="006110BE" w:rsidRDefault="00E95026" w:rsidP="006110BE">
      <w:pPr>
        <w:pStyle w:val="a0"/>
        <w:tabs>
          <w:tab w:val="left" w:pos="402"/>
        </w:tabs>
        <w:ind w:firstLine="0"/>
      </w:pPr>
      <w:r w:rsidRPr="006110BE">
        <w:t>Гегель Г</w:t>
      </w:r>
      <w:r w:rsidR="006110BE" w:rsidRPr="006110BE">
        <w:t xml:space="preserve">. </w:t>
      </w:r>
      <w:r w:rsidRPr="006110BE">
        <w:t>В</w:t>
      </w:r>
      <w:r w:rsidR="006110BE">
        <w:t xml:space="preserve">.Ф. </w:t>
      </w:r>
      <w:r w:rsidRPr="006110BE">
        <w:t>Энциклопедия философских наук</w:t>
      </w:r>
      <w:r w:rsidR="006110BE" w:rsidRPr="006110BE">
        <w:t xml:space="preserve">. </w:t>
      </w:r>
      <w:r w:rsidRPr="006110BE">
        <w:t>Т</w:t>
      </w:r>
      <w:r w:rsidR="006110BE">
        <w:t>.1</w:t>
      </w:r>
      <w:r w:rsidR="006110BE" w:rsidRPr="006110BE">
        <w:t>. -</w:t>
      </w:r>
      <w:r w:rsidR="006110BE">
        <w:t xml:space="preserve"> </w:t>
      </w:r>
      <w:r w:rsidRPr="006110BE">
        <w:t>М,</w:t>
      </w:r>
      <w:r w:rsidR="006110BE">
        <w:t xml:space="preserve"> "</w:t>
      </w:r>
      <w:r w:rsidRPr="006110BE">
        <w:t>Мысль</w:t>
      </w:r>
      <w:r w:rsidR="006110BE">
        <w:t xml:space="preserve">", </w:t>
      </w:r>
      <w:r w:rsidRPr="006110BE">
        <w:t>1974, с</w:t>
      </w:r>
      <w:r w:rsidR="006110BE">
        <w:t>.4</w:t>
      </w:r>
      <w:r w:rsidRPr="006110BE">
        <w:t>02-404</w:t>
      </w:r>
      <w:r w:rsidR="006110BE" w:rsidRPr="006110BE">
        <w:t>.</w:t>
      </w:r>
    </w:p>
    <w:p w:rsidR="006110BE" w:rsidRDefault="00E95026" w:rsidP="006110BE">
      <w:pPr>
        <w:pStyle w:val="a0"/>
        <w:tabs>
          <w:tab w:val="left" w:pos="402"/>
        </w:tabs>
        <w:ind w:firstLine="0"/>
      </w:pPr>
      <w:r w:rsidRPr="006110BE">
        <w:t>Мизес Л</w:t>
      </w:r>
      <w:r w:rsidR="006110BE" w:rsidRPr="006110BE">
        <w:t xml:space="preserve">. </w:t>
      </w:r>
      <w:r w:rsidRPr="006110BE">
        <w:t>фон</w:t>
      </w:r>
      <w:r w:rsidR="006110BE" w:rsidRPr="006110BE">
        <w:t xml:space="preserve">. </w:t>
      </w:r>
      <w:r w:rsidRPr="006110BE">
        <w:t>Либерализм в классической традиции</w:t>
      </w:r>
      <w:r w:rsidR="006110BE" w:rsidRPr="006110BE">
        <w:t>. -</w:t>
      </w:r>
      <w:r w:rsidR="006110BE">
        <w:t xml:space="preserve"> </w:t>
      </w:r>
      <w:r w:rsidRPr="006110BE">
        <w:t>М</w:t>
      </w:r>
      <w:r w:rsidR="006110BE">
        <w:t>., "</w:t>
      </w:r>
      <w:r w:rsidRPr="006110BE">
        <w:t>Начала</w:t>
      </w:r>
      <w:r w:rsidR="006110BE" w:rsidRPr="006110BE">
        <w:t xml:space="preserve"> - </w:t>
      </w:r>
      <w:r w:rsidRPr="006110BE">
        <w:t>Пресс</w:t>
      </w:r>
      <w:r w:rsidR="006110BE">
        <w:t xml:space="preserve">", </w:t>
      </w:r>
      <w:r w:rsidRPr="006110BE">
        <w:t>1995, с</w:t>
      </w:r>
      <w:r w:rsidR="006110BE">
        <w:t>.2</w:t>
      </w:r>
      <w:r w:rsidRPr="006110BE">
        <w:t>6</w:t>
      </w:r>
      <w:r w:rsidR="006110BE" w:rsidRPr="006110BE">
        <w:t>.</w:t>
      </w:r>
    </w:p>
    <w:p w:rsidR="006110BE" w:rsidRDefault="00E95026" w:rsidP="006110BE">
      <w:pPr>
        <w:pStyle w:val="a0"/>
        <w:tabs>
          <w:tab w:val="left" w:pos="402"/>
        </w:tabs>
        <w:ind w:firstLine="0"/>
      </w:pPr>
      <w:r w:rsidRPr="006110BE">
        <w:t>Смит А</w:t>
      </w:r>
      <w:r w:rsidR="006110BE" w:rsidRPr="006110BE">
        <w:t xml:space="preserve">. </w:t>
      </w:r>
      <w:r w:rsidRPr="006110BE">
        <w:t>Исследование о природе и причинах богатства народов</w:t>
      </w:r>
      <w:r w:rsidR="006110BE" w:rsidRPr="006110BE">
        <w:t>. -</w:t>
      </w:r>
      <w:r w:rsidR="006110BE">
        <w:t xml:space="preserve"> </w:t>
      </w:r>
      <w:r w:rsidRPr="006110BE">
        <w:t>М</w:t>
      </w:r>
      <w:r w:rsidR="006110BE">
        <w:t>., "</w:t>
      </w:r>
      <w:r w:rsidRPr="006110BE">
        <w:t>Эксмо</w:t>
      </w:r>
      <w:r w:rsidR="006110BE">
        <w:t xml:space="preserve">", </w:t>
      </w:r>
      <w:r w:rsidRPr="006110BE">
        <w:t>2007, с</w:t>
      </w:r>
      <w:r w:rsidR="006110BE">
        <w:t>.2</w:t>
      </w:r>
      <w:r w:rsidRPr="006110BE">
        <w:t>82</w:t>
      </w:r>
      <w:r w:rsidR="006110BE" w:rsidRPr="006110BE">
        <w:t>.</w:t>
      </w:r>
    </w:p>
    <w:p w:rsidR="006110BE" w:rsidRDefault="00E95026" w:rsidP="006110BE">
      <w:pPr>
        <w:pStyle w:val="a0"/>
        <w:tabs>
          <w:tab w:val="left" w:pos="402"/>
        </w:tabs>
        <w:ind w:firstLine="0"/>
      </w:pPr>
      <w:r w:rsidRPr="006110BE">
        <w:t>Капустин Б</w:t>
      </w:r>
      <w:r w:rsidR="006110BE" w:rsidRPr="006110BE">
        <w:t xml:space="preserve">. </w:t>
      </w:r>
      <w:r w:rsidRPr="006110BE">
        <w:t>Что такое либерализм</w:t>
      </w:r>
      <w:r w:rsidR="006110BE">
        <w:t>? "</w:t>
      </w:r>
      <w:r w:rsidRPr="006110BE">
        <w:t>Свободная мысль</w:t>
      </w:r>
      <w:r w:rsidR="006110BE">
        <w:t xml:space="preserve">" </w:t>
      </w:r>
      <w:r w:rsidRPr="006110BE">
        <w:t>№ 9</w:t>
      </w:r>
      <w:r w:rsidR="006110BE">
        <w:t>, 20</w:t>
      </w:r>
      <w:r w:rsidRPr="006110BE">
        <w:t>04, с</w:t>
      </w:r>
      <w:r w:rsidR="006110BE">
        <w:t>.4</w:t>
      </w:r>
      <w:r w:rsidRPr="006110BE">
        <w:t>8</w:t>
      </w:r>
      <w:r w:rsidR="006110BE" w:rsidRPr="006110BE">
        <w:t>.</w:t>
      </w:r>
    </w:p>
    <w:p w:rsidR="006110BE" w:rsidRDefault="003A5AC0" w:rsidP="006110BE">
      <w:pPr>
        <w:pStyle w:val="a0"/>
        <w:tabs>
          <w:tab w:val="left" w:pos="402"/>
        </w:tabs>
        <w:ind w:firstLine="0"/>
      </w:pPr>
      <w:r w:rsidRPr="006110BE">
        <w:t>Капустин Б</w:t>
      </w:r>
      <w:r w:rsidR="006110BE" w:rsidRPr="006110BE">
        <w:t xml:space="preserve">. </w:t>
      </w:r>
      <w:r w:rsidRPr="006110BE">
        <w:t>Критика политической философии</w:t>
      </w:r>
      <w:r w:rsidR="006110BE" w:rsidRPr="006110BE">
        <w:t xml:space="preserve">. </w:t>
      </w:r>
      <w:r w:rsidRPr="006110BE">
        <w:t>Избранные эссе</w:t>
      </w:r>
      <w:r w:rsidR="006110BE" w:rsidRPr="006110BE">
        <w:t>. -</w:t>
      </w:r>
      <w:r w:rsidR="006110BE">
        <w:t xml:space="preserve"> </w:t>
      </w:r>
      <w:r w:rsidRPr="006110BE">
        <w:t>М</w:t>
      </w:r>
      <w:r w:rsidR="006110BE">
        <w:t xml:space="preserve">., " </w:t>
      </w:r>
      <w:r w:rsidRPr="006110BE">
        <w:t>Территория будущего</w:t>
      </w:r>
      <w:r w:rsidR="006110BE">
        <w:t xml:space="preserve">", </w:t>
      </w:r>
      <w:r w:rsidRPr="006110BE">
        <w:t>2010, с</w:t>
      </w:r>
      <w:r w:rsidR="006110BE">
        <w:t>.3</w:t>
      </w:r>
      <w:r w:rsidRPr="006110BE">
        <w:t>50</w:t>
      </w:r>
      <w:r w:rsidR="006110BE" w:rsidRPr="006110BE">
        <w:t>.</w:t>
      </w:r>
    </w:p>
    <w:p w:rsidR="006110BE" w:rsidRDefault="003A5AC0" w:rsidP="006110BE">
      <w:pPr>
        <w:pStyle w:val="a0"/>
        <w:tabs>
          <w:tab w:val="left" w:pos="402"/>
        </w:tabs>
        <w:ind w:firstLine="0"/>
      </w:pPr>
      <w:r w:rsidRPr="006110BE">
        <w:t>Кант И</w:t>
      </w:r>
      <w:r w:rsidR="006110BE" w:rsidRPr="006110BE">
        <w:t xml:space="preserve">. </w:t>
      </w:r>
      <w:r w:rsidRPr="006110BE">
        <w:t>Основы метафизики нравственности</w:t>
      </w:r>
      <w:r w:rsidR="006110BE" w:rsidRPr="006110BE">
        <w:t xml:space="preserve">. </w:t>
      </w:r>
      <w:r w:rsidRPr="006110BE">
        <w:t>Сочинения в шести томах</w:t>
      </w:r>
      <w:r w:rsidR="006110BE" w:rsidRPr="006110BE">
        <w:t xml:space="preserve">. </w:t>
      </w:r>
      <w:r w:rsidRPr="006110BE">
        <w:t>Т</w:t>
      </w:r>
      <w:r w:rsidR="006110BE">
        <w:t xml:space="preserve">.4.Ч.I. </w:t>
      </w:r>
      <w:r w:rsidR="006110BE" w:rsidRPr="006110BE">
        <w:t>-</w:t>
      </w:r>
      <w:r w:rsidR="006110BE">
        <w:t xml:space="preserve"> </w:t>
      </w:r>
      <w:r w:rsidRPr="006110BE">
        <w:t>М</w:t>
      </w:r>
      <w:r w:rsidR="006110BE">
        <w:t>., "</w:t>
      </w:r>
      <w:r w:rsidRPr="006110BE">
        <w:t>Мысль</w:t>
      </w:r>
      <w:r w:rsidR="006110BE">
        <w:t xml:space="preserve">", </w:t>
      </w:r>
      <w:r w:rsidRPr="006110BE">
        <w:t>1965, с</w:t>
      </w:r>
      <w:r w:rsidR="006110BE">
        <w:t>.2</w:t>
      </w:r>
      <w:r w:rsidRPr="006110BE">
        <w:t>70</w:t>
      </w:r>
      <w:r w:rsidR="006110BE" w:rsidRPr="006110BE">
        <w:t>.</w:t>
      </w:r>
    </w:p>
    <w:p w:rsidR="006110BE" w:rsidRDefault="00482485" w:rsidP="006110BE">
      <w:pPr>
        <w:pStyle w:val="a0"/>
        <w:tabs>
          <w:tab w:val="left" w:pos="402"/>
        </w:tabs>
        <w:ind w:firstLine="0"/>
      </w:pPr>
      <w:r w:rsidRPr="006110BE">
        <w:t>Гегел</w:t>
      </w:r>
      <w:r w:rsidR="003A5AC0" w:rsidRPr="006110BE">
        <w:t>ь Г</w:t>
      </w:r>
      <w:r w:rsidR="006110BE" w:rsidRPr="006110BE">
        <w:t xml:space="preserve">. </w:t>
      </w:r>
      <w:r w:rsidR="003A5AC0" w:rsidRPr="006110BE">
        <w:t>В</w:t>
      </w:r>
      <w:r w:rsidR="006110BE">
        <w:t xml:space="preserve">.Ф. </w:t>
      </w:r>
      <w:r w:rsidR="003A5AC0" w:rsidRPr="006110BE">
        <w:t>Философия права</w:t>
      </w:r>
      <w:r w:rsidR="006110BE" w:rsidRPr="006110BE">
        <w:t>. -</w:t>
      </w:r>
      <w:r w:rsidR="006110BE">
        <w:t xml:space="preserve"> </w:t>
      </w:r>
      <w:r w:rsidR="003A5AC0" w:rsidRPr="006110BE">
        <w:t>М</w:t>
      </w:r>
      <w:r w:rsidR="006110BE">
        <w:t>., "</w:t>
      </w:r>
      <w:r w:rsidR="003A5AC0" w:rsidRPr="006110BE">
        <w:t>Мысль</w:t>
      </w:r>
      <w:r w:rsidR="006110BE">
        <w:t xml:space="preserve">", </w:t>
      </w:r>
      <w:r w:rsidR="003A5AC0" w:rsidRPr="006110BE">
        <w:t>1990, с</w:t>
      </w:r>
      <w:r w:rsidR="006110BE">
        <w:t>.1</w:t>
      </w:r>
      <w:r w:rsidR="003A5AC0" w:rsidRPr="006110BE">
        <w:t>15</w:t>
      </w:r>
      <w:r w:rsidR="006110BE" w:rsidRPr="006110BE">
        <w:t>.</w:t>
      </w:r>
    </w:p>
    <w:p w:rsidR="006110BE" w:rsidRDefault="00482485" w:rsidP="006110BE">
      <w:pPr>
        <w:pStyle w:val="a0"/>
        <w:tabs>
          <w:tab w:val="left" w:pos="402"/>
        </w:tabs>
        <w:ind w:firstLine="0"/>
        <w:rPr>
          <w:lang w:val="en-GB"/>
        </w:rPr>
      </w:pPr>
      <w:r w:rsidRPr="006110BE">
        <w:t>Милль Дж</w:t>
      </w:r>
      <w:r w:rsidR="006110BE" w:rsidRPr="006110BE">
        <w:t xml:space="preserve">. </w:t>
      </w:r>
      <w:r w:rsidRPr="006110BE">
        <w:t>С</w:t>
      </w:r>
      <w:r w:rsidR="003A5AC0" w:rsidRPr="006110BE">
        <w:t>т</w:t>
      </w:r>
      <w:r w:rsidR="006110BE" w:rsidRPr="006110BE">
        <w:t xml:space="preserve">. </w:t>
      </w:r>
      <w:r w:rsidR="003A5AC0" w:rsidRPr="006110BE">
        <w:t>Основы политической экономии</w:t>
      </w:r>
      <w:r w:rsidR="006110BE" w:rsidRPr="006110BE">
        <w:t xml:space="preserve">. </w:t>
      </w:r>
      <w:r w:rsidR="003A5AC0" w:rsidRPr="006110BE">
        <w:t>Т</w:t>
      </w:r>
      <w:r w:rsidR="006110BE">
        <w:rPr>
          <w:lang w:val="en-GB"/>
        </w:rPr>
        <w:t>.1</w:t>
      </w:r>
      <w:r w:rsidR="006110BE" w:rsidRPr="006110BE">
        <w:rPr>
          <w:lang w:val="en-GB"/>
        </w:rPr>
        <w:t>. -</w:t>
      </w:r>
      <w:r w:rsidR="006110BE">
        <w:rPr>
          <w:lang w:val="en-GB"/>
        </w:rPr>
        <w:t xml:space="preserve"> </w:t>
      </w:r>
      <w:r w:rsidR="003A5AC0" w:rsidRPr="006110BE">
        <w:t>М</w:t>
      </w:r>
      <w:r w:rsidR="006110BE">
        <w:rPr>
          <w:lang w:val="en-GB"/>
        </w:rPr>
        <w:t>., "</w:t>
      </w:r>
      <w:r w:rsidR="003A5AC0" w:rsidRPr="006110BE">
        <w:t>Прогресс</w:t>
      </w:r>
      <w:r w:rsidR="006110BE">
        <w:rPr>
          <w:lang w:val="en-GB"/>
        </w:rPr>
        <w:t xml:space="preserve">", </w:t>
      </w:r>
      <w:r w:rsidR="003A5AC0" w:rsidRPr="006110BE">
        <w:rPr>
          <w:lang w:val="en-GB"/>
        </w:rPr>
        <w:t xml:space="preserve">1980, </w:t>
      </w:r>
      <w:r w:rsidR="003A5AC0" w:rsidRPr="006110BE">
        <w:t>с</w:t>
      </w:r>
      <w:r w:rsidR="006110BE">
        <w:rPr>
          <w:lang w:val="en-GB"/>
        </w:rPr>
        <w:t>.3</w:t>
      </w:r>
      <w:r w:rsidR="003A5AC0" w:rsidRPr="006110BE">
        <w:rPr>
          <w:lang w:val="en-GB"/>
        </w:rPr>
        <w:t>37</w:t>
      </w:r>
      <w:r w:rsidR="006110BE" w:rsidRPr="006110BE">
        <w:rPr>
          <w:lang w:val="en-GB"/>
        </w:rPr>
        <w:t>.</w:t>
      </w:r>
    </w:p>
    <w:p w:rsidR="006110BE" w:rsidRDefault="003A5AC0" w:rsidP="006110BE">
      <w:pPr>
        <w:pStyle w:val="a0"/>
        <w:tabs>
          <w:tab w:val="left" w:pos="402"/>
        </w:tabs>
        <w:ind w:firstLine="0"/>
      </w:pPr>
      <w:r w:rsidRPr="006110BE">
        <w:rPr>
          <w:lang w:val="en-US"/>
        </w:rPr>
        <w:t>Hayek F</w:t>
      </w:r>
      <w:r w:rsidR="006110BE" w:rsidRPr="006110BE">
        <w:rPr>
          <w:lang w:val="en-US"/>
        </w:rPr>
        <w:t xml:space="preserve">. </w:t>
      </w:r>
      <w:r w:rsidRPr="006110BE">
        <w:rPr>
          <w:lang w:val="en-US"/>
        </w:rPr>
        <w:t>A</w:t>
      </w:r>
      <w:r w:rsidR="006110BE" w:rsidRPr="006110BE">
        <w:rPr>
          <w:lang w:val="en-US"/>
        </w:rPr>
        <w:t xml:space="preserve">. </w:t>
      </w:r>
      <w:r w:rsidRPr="006110BE">
        <w:rPr>
          <w:lang w:val="en-US"/>
        </w:rPr>
        <w:t>Liberalism and Economic Order</w:t>
      </w:r>
      <w:r w:rsidR="006110BE" w:rsidRPr="006110BE">
        <w:rPr>
          <w:lang w:val="en-US"/>
        </w:rPr>
        <w:t xml:space="preserve">. </w:t>
      </w:r>
      <w:r w:rsidRPr="006110BE">
        <w:rPr>
          <w:lang w:val="en-US"/>
        </w:rPr>
        <w:t>Cambridge</w:t>
      </w:r>
      <w:r w:rsidRPr="006110BE">
        <w:t xml:space="preserve">, 1993, </w:t>
      </w:r>
      <w:r w:rsidRPr="006110BE">
        <w:rPr>
          <w:lang w:val="en-US"/>
        </w:rPr>
        <w:t>p</w:t>
      </w:r>
      <w:r w:rsidR="006110BE">
        <w:t>.1</w:t>
      </w:r>
      <w:r w:rsidRPr="006110BE">
        <w:t>45</w:t>
      </w:r>
      <w:r w:rsidR="006110BE" w:rsidRPr="006110BE">
        <w:t>.</w:t>
      </w:r>
    </w:p>
    <w:p w:rsidR="006110BE" w:rsidRDefault="003A5AC0" w:rsidP="006110BE">
      <w:pPr>
        <w:pStyle w:val="a0"/>
        <w:tabs>
          <w:tab w:val="left" w:pos="402"/>
        </w:tabs>
        <w:ind w:firstLine="0"/>
      </w:pPr>
      <w:r w:rsidRPr="006110BE">
        <w:t>Кругман</w:t>
      </w:r>
      <w:r w:rsidR="00482485" w:rsidRPr="006110BE">
        <w:t xml:space="preserve"> </w:t>
      </w:r>
      <w:r w:rsidRPr="006110BE">
        <w:t>П</w:t>
      </w:r>
      <w:r w:rsidR="006110BE" w:rsidRPr="006110BE">
        <w:t xml:space="preserve">. </w:t>
      </w:r>
      <w:r w:rsidRPr="006110BE">
        <w:t>Кредо либерала</w:t>
      </w:r>
      <w:r w:rsidR="006110BE" w:rsidRPr="006110BE">
        <w:t>. -</w:t>
      </w:r>
      <w:r w:rsidR="006110BE">
        <w:t xml:space="preserve"> </w:t>
      </w:r>
      <w:r w:rsidRPr="006110BE">
        <w:t>М</w:t>
      </w:r>
      <w:r w:rsidR="006110BE">
        <w:t>., "</w:t>
      </w:r>
      <w:r w:rsidRPr="006110BE">
        <w:t>Европа</w:t>
      </w:r>
      <w:r w:rsidR="006110BE">
        <w:t xml:space="preserve">", </w:t>
      </w:r>
      <w:r w:rsidRPr="006110BE">
        <w:t>2007, с</w:t>
      </w:r>
      <w:r w:rsidR="006110BE">
        <w:t>.2</w:t>
      </w:r>
      <w:r w:rsidRPr="006110BE">
        <w:t>87</w:t>
      </w:r>
      <w:r w:rsidR="006110BE" w:rsidRPr="006110BE">
        <w:t>.</w:t>
      </w:r>
    </w:p>
    <w:p w:rsidR="006110BE" w:rsidRDefault="003A5AC0" w:rsidP="006110BE">
      <w:pPr>
        <w:pStyle w:val="a0"/>
        <w:tabs>
          <w:tab w:val="left" w:pos="402"/>
        </w:tabs>
        <w:ind w:firstLine="0"/>
      </w:pPr>
      <w:r w:rsidRPr="006110BE">
        <w:t>Полтерович В</w:t>
      </w:r>
      <w:r w:rsidR="006110BE">
        <w:t xml:space="preserve">.М., </w:t>
      </w:r>
      <w:r w:rsidRPr="006110BE">
        <w:t>Попов В</w:t>
      </w:r>
      <w:r w:rsidR="006110BE">
        <w:t xml:space="preserve">.В. </w:t>
      </w:r>
      <w:r w:rsidRPr="006110BE">
        <w:t>Демократизация и экономический рост</w:t>
      </w:r>
      <w:r w:rsidR="006110BE" w:rsidRPr="006110BE">
        <w:t>.</w:t>
      </w:r>
      <w:r w:rsidR="006110BE">
        <w:t xml:space="preserve"> "</w:t>
      </w:r>
      <w:r w:rsidRPr="006110BE">
        <w:t>Общественные науки и современность</w:t>
      </w:r>
      <w:r w:rsidR="006110BE">
        <w:t xml:space="preserve">" </w:t>
      </w:r>
      <w:r w:rsidRPr="006110BE">
        <w:t>№ 2, 2007, с</w:t>
      </w:r>
      <w:r w:rsidR="006110BE">
        <w:t>.1</w:t>
      </w:r>
      <w:r w:rsidRPr="006110BE">
        <w:t>3</w:t>
      </w:r>
      <w:r w:rsidR="006110BE" w:rsidRPr="006110BE">
        <w:t>.</w:t>
      </w:r>
    </w:p>
    <w:p w:rsidR="006110BE" w:rsidRDefault="00FE24B1" w:rsidP="006110BE">
      <w:pPr>
        <w:pStyle w:val="a0"/>
        <w:tabs>
          <w:tab w:val="left" w:pos="402"/>
        </w:tabs>
        <w:ind w:firstLine="0"/>
      </w:pPr>
      <w:r w:rsidRPr="006110BE">
        <w:t>Хабермас Ю</w:t>
      </w:r>
      <w:r w:rsidR="006110BE" w:rsidRPr="006110BE">
        <w:t xml:space="preserve">. </w:t>
      </w:r>
      <w:r w:rsidRPr="006110BE">
        <w:t>Насущная политическая задача состоит в том, чтобы приручить капитализм</w:t>
      </w:r>
      <w:r w:rsidR="006110BE" w:rsidRPr="006110BE">
        <w:t>. -</w:t>
      </w:r>
      <w:r w:rsidR="006110BE">
        <w:t xml:space="preserve"> "</w:t>
      </w:r>
      <w:r w:rsidRPr="006110BE">
        <w:t>Новая газета</w:t>
      </w:r>
      <w:r w:rsidR="006110BE">
        <w:t xml:space="preserve">" </w:t>
      </w:r>
      <w:r w:rsidRPr="006110BE">
        <w:t>от 14 декабря 2009 г</w:t>
      </w:r>
      <w:r w:rsidR="006110BE" w:rsidRPr="006110BE">
        <w:t>.</w:t>
      </w:r>
    </w:p>
    <w:p w:rsidR="006B026D" w:rsidRPr="006110BE" w:rsidRDefault="006B026D" w:rsidP="006110BE">
      <w:pPr>
        <w:ind w:firstLine="709"/>
      </w:pPr>
      <w:bookmarkStart w:id="7" w:name="_GoBack"/>
      <w:bookmarkEnd w:id="7"/>
    </w:p>
    <w:sectPr w:rsidR="006B026D" w:rsidRPr="006110BE" w:rsidSect="006110B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C5" w:rsidRDefault="003144C5" w:rsidP="00CC68D0">
      <w:pPr>
        <w:ind w:firstLine="709"/>
      </w:pPr>
      <w:r>
        <w:separator/>
      </w:r>
    </w:p>
  </w:endnote>
  <w:endnote w:type="continuationSeparator" w:id="0">
    <w:p w:rsidR="003144C5" w:rsidRDefault="003144C5" w:rsidP="00CC68D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C5" w:rsidRDefault="003144C5" w:rsidP="00CC68D0">
      <w:pPr>
        <w:ind w:firstLine="709"/>
      </w:pPr>
      <w:r>
        <w:separator/>
      </w:r>
    </w:p>
  </w:footnote>
  <w:footnote w:type="continuationSeparator" w:id="0">
    <w:p w:rsidR="003144C5" w:rsidRDefault="003144C5" w:rsidP="00CC68D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BE" w:rsidRDefault="00C40F06" w:rsidP="006110BE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6110BE" w:rsidRDefault="006110BE" w:rsidP="006110BE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17A39"/>
    <w:multiLevelType w:val="hybridMultilevel"/>
    <w:tmpl w:val="161CB388"/>
    <w:lvl w:ilvl="0" w:tplc="2C702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800A8B"/>
    <w:multiLevelType w:val="hybridMultilevel"/>
    <w:tmpl w:val="FF421F4C"/>
    <w:lvl w:ilvl="0" w:tplc="AFBA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459"/>
    <w:rsid w:val="000722E4"/>
    <w:rsid w:val="000D51F1"/>
    <w:rsid w:val="00151318"/>
    <w:rsid w:val="00244BB9"/>
    <w:rsid w:val="003144C5"/>
    <w:rsid w:val="003577EA"/>
    <w:rsid w:val="00362496"/>
    <w:rsid w:val="003A5AC0"/>
    <w:rsid w:val="00482485"/>
    <w:rsid w:val="0053757C"/>
    <w:rsid w:val="00587D82"/>
    <w:rsid w:val="006110BE"/>
    <w:rsid w:val="006B026D"/>
    <w:rsid w:val="0084002A"/>
    <w:rsid w:val="00890869"/>
    <w:rsid w:val="008D681A"/>
    <w:rsid w:val="00991E6F"/>
    <w:rsid w:val="00AA23CF"/>
    <w:rsid w:val="00C40F06"/>
    <w:rsid w:val="00C464BD"/>
    <w:rsid w:val="00C501CD"/>
    <w:rsid w:val="00CC68D0"/>
    <w:rsid w:val="00E95026"/>
    <w:rsid w:val="00F059D0"/>
    <w:rsid w:val="00F15459"/>
    <w:rsid w:val="00F95D2C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04090B-5967-4D5B-A15E-417D3F13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110B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6110B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6110B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110B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10B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10B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10B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10B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10B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uiPriority w:val="99"/>
    <w:rsid w:val="006110B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6110BE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locked/>
    <w:rsid w:val="006110BE"/>
    <w:rPr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CC68D0"/>
    <w:pPr>
      <w:ind w:left="720" w:firstLine="709"/>
    </w:pPr>
  </w:style>
  <w:style w:type="character" w:customStyle="1" w:styleId="11">
    <w:name w:val="Текст Знак1"/>
    <w:link w:val="ab"/>
    <w:uiPriority w:val="99"/>
    <w:locked/>
    <w:rsid w:val="006110BE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ac">
    <w:name w:val="Table Grid"/>
    <w:basedOn w:val="a4"/>
    <w:uiPriority w:val="99"/>
    <w:rsid w:val="006110B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6110B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6110BE"/>
    <w:pPr>
      <w:ind w:firstLine="709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uiPriority w:val="99"/>
    <w:rsid w:val="006110BE"/>
    <w:rPr>
      <w:kern w:val="16"/>
      <w:sz w:val="24"/>
      <w:szCs w:val="24"/>
    </w:rPr>
  </w:style>
  <w:style w:type="paragraph" w:customStyle="1" w:styleId="af">
    <w:name w:val="выделение"/>
    <w:uiPriority w:val="99"/>
    <w:rsid w:val="006110B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110B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6110B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110B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ab">
    <w:name w:val="Plain Text"/>
    <w:basedOn w:val="a2"/>
    <w:link w:val="11"/>
    <w:uiPriority w:val="99"/>
    <w:rsid w:val="006110B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6110BE"/>
    <w:rPr>
      <w:noProof/>
      <w:kern w:val="16"/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6110BE"/>
    <w:rPr>
      <w:vertAlign w:val="superscript"/>
    </w:rPr>
  </w:style>
  <w:style w:type="character" w:styleId="af5">
    <w:name w:val="footnote reference"/>
    <w:uiPriority w:val="99"/>
    <w:semiHidden/>
    <w:rsid w:val="006110B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10BE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6110B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6110BE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6110BE"/>
    <w:rPr>
      <w:sz w:val="28"/>
      <w:szCs w:val="28"/>
    </w:rPr>
  </w:style>
  <w:style w:type="paragraph" w:styleId="af9">
    <w:name w:val="Normal (Web)"/>
    <w:basedOn w:val="a2"/>
    <w:uiPriority w:val="99"/>
    <w:rsid w:val="006110B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6110B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110BE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6110B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110B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110B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110BE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6110B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110B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6110B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10B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10BE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110B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110B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110B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110BE"/>
    <w:rPr>
      <w:i/>
      <w:iCs/>
    </w:rPr>
  </w:style>
  <w:style w:type="paragraph" w:customStyle="1" w:styleId="afc">
    <w:name w:val="ТАБЛИЦА"/>
    <w:next w:val="a2"/>
    <w:autoRedefine/>
    <w:uiPriority w:val="99"/>
    <w:rsid w:val="006110BE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6110BE"/>
  </w:style>
  <w:style w:type="paragraph" w:customStyle="1" w:styleId="afd">
    <w:name w:val="Стиль ТАБЛИЦА + Междустр.интервал:  полуторный"/>
    <w:basedOn w:val="afc"/>
    <w:uiPriority w:val="99"/>
    <w:rsid w:val="006110BE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6110BE"/>
  </w:style>
  <w:style w:type="table" w:customStyle="1" w:styleId="14">
    <w:name w:val="Стиль таблицы1"/>
    <w:basedOn w:val="a4"/>
    <w:uiPriority w:val="99"/>
    <w:rsid w:val="006110B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6110BE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6110BE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110BE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6110BE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110B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5296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Д Е Р Ж А Н И Е</vt:lpstr>
    </vt:vector>
  </TitlesOfParts>
  <Company>OK</Company>
  <LinksUpToDate>false</LinksUpToDate>
  <CharactersWithSpaces>35414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</dc:title>
  <dc:subject/>
  <dc:creator>Botanic</dc:creator>
  <cp:keywords/>
  <dc:description/>
  <cp:lastModifiedBy>admin</cp:lastModifiedBy>
  <cp:revision>2</cp:revision>
  <dcterms:created xsi:type="dcterms:W3CDTF">2014-02-22T14:02:00Z</dcterms:created>
  <dcterms:modified xsi:type="dcterms:W3CDTF">2014-02-22T14:02:00Z</dcterms:modified>
</cp:coreProperties>
</file>