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AC" w:rsidRDefault="00F122AC" w:rsidP="0069299C">
      <w:pPr>
        <w:spacing w:after="0" w:line="360" w:lineRule="auto"/>
        <w:jc w:val="center"/>
        <w:rPr>
          <w:rFonts w:ascii="Times New Roman" w:hAnsi="Times New Roman"/>
          <w:b/>
          <w:sz w:val="28"/>
          <w:szCs w:val="28"/>
        </w:rPr>
      </w:pPr>
    </w:p>
    <w:p w:rsidR="00EA2FAB" w:rsidRDefault="00EA2FAB" w:rsidP="0069299C">
      <w:pPr>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EA2FAB" w:rsidRPr="0069299C" w:rsidRDefault="00EA2FAB" w:rsidP="0069299C">
      <w:pPr>
        <w:spacing w:after="0" w:line="360" w:lineRule="auto"/>
        <w:jc w:val="both"/>
        <w:rPr>
          <w:rFonts w:ascii="Times New Roman" w:hAnsi="Times New Roman"/>
          <w:sz w:val="28"/>
          <w:szCs w:val="28"/>
        </w:rPr>
      </w:pPr>
      <w:r>
        <w:rPr>
          <w:rFonts w:ascii="Times New Roman" w:hAnsi="Times New Roman"/>
          <w:sz w:val="28"/>
          <w:szCs w:val="28"/>
        </w:rPr>
        <w:t xml:space="preserve">     Введение……………………………………………………………………….3</w:t>
      </w:r>
    </w:p>
    <w:p w:rsidR="00EA2FAB" w:rsidRDefault="00EA2FAB" w:rsidP="0069299C">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Понятие личность………………………………………………………….5</w:t>
      </w:r>
    </w:p>
    <w:p w:rsidR="00EA2FAB" w:rsidRDefault="00EA2FAB" w:rsidP="0069299C">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Социальная сущность личности и ее связь с обществом………………..7</w:t>
      </w:r>
    </w:p>
    <w:p w:rsidR="00EA2FAB" w:rsidRDefault="00EA2FAB" w:rsidP="0069299C">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Биологическое и социальное в человеке………………………………...11</w:t>
      </w:r>
    </w:p>
    <w:p w:rsidR="00EA2FAB" w:rsidRDefault="00EA2FAB" w:rsidP="0069299C">
      <w:pPr>
        <w:spacing w:after="0" w:line="360" w:lineRule="auto"/>
        <w:ind w:left="360"/>
        <w:jc w:val="both"/>
        <w:rPr>
          <w:rFonts w:ascii="Times New Roman" w:hAnsi="Times New Roman"/>
          <w:sz w:val="28"/>
          <w:szCs w:val="28"/>
        </w:rPr>
      </w:pPr>
      <w:r>
        <w:rPr>
          <w:rFonts w:ascii="Times New Roman" w:hAnsi="Times New Roman"/>
          <w:sz w:val="28"/>
          <w:szCs w:val="28"/>
        </w:rPr>
        <w:t>Заключение…………………………………………………………………...14</w:t>
      </w:r>
    </w:p>
    <w:p w:rsidR="00EA2FAB" w:rsidRDefault="00EA2FAB" w:rsidP="0069299C">
      <w:pPr>
        <w:spacing w:after="0" w:line="360" w:lineRule="auto"/>
        <w:ind w:left="360"/>
        <w:jc w:val="both"/>
        <w:rPr>
          <w:rFonts w:ascii="Times New Roman" w:hAnsi="Times New Roman"/>
          <w:sz w:val="28"/>
          <w:szCs w:val="28"/>
        </w:rPr>
      </w:pPr>
      <w:r>
        <w:rPr>
          <w:rFonts w:ascii="Times New Roman" w:hAnsi="Times New Roman"/>
          <w:sz w:val="28"/>
          <w:szCs w:val="28"/>
        </w:rPr>
        <w:t>Список использованной литературы………………………………………..15</w:t>
      </w: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Pr="0069299C" w:rsidRDefault="00EA2FAB" w:rsidP="0069299C">
      <w:pPr>
        <w:pStyle w:val="1"/>
      </w:pPr>
      <w:bookmarkStart w:id="0" w:name="_Toc196882131"/>
      <w:r w:rsidRPr="0069299C">
        <w:t>Введение</w:t>
      </w:r>
      <w:bookmarkEnd w:id="0"/>
    </w:p>
    <w:p w:rsidR="00EA2FAB" w:rsidRDefault="00EA2FAB" w:rsidP="0069299C">
      <w:pPr>
        <w:jc w:val="center"/>
        <w:rPr>
          <w:b/>
          <w:bCs/>
          <w:sz w:val="28"/>
        </w:rPr>
      </w:pPr>
    </w:p>
    <w:p w:rsidR="00EA2FAB" w:rsidRPr="0069299C" w:rsidRDefault="00EA2FAB" w:rsidP="0069299C">
      <w:pPr>
        <w:spacing w:after="0" w:line="360" w:lineRule="auto"/>
        <w:ind w:firstLine="540"/>
        <w:jc w:val="both"/>
        <w:rPr>
          <w:rFonts w:ascii="Times New Roman" w:hAnsi="Times New Roman"/>
          <w:sz w:val="28"/>
        </w:rPr>
      </w:pPr>
      <w:r w:rsidRPr="0069299C">
        <w:rPr>
          <w:rFonts w:ascii="Times New Roman" w:hAnsi="Times New Roman"/>
          <w:sz w:val="28"/>
        </w:rPr>
        <w:t xml:space="preserve">В повседневном и научном языке очень часто встречаются термины: </w:t>
      </w:r>
      <w:r w:rsidRPr="0069299C">
        <w:rPr>
          <w:rFonts w:ascii="Times New Roman" w:hAnsi="Times New Roman"/>
          <w:b/>
          <w:bCs/>
          <w:sz w:val="28"/>
        </w:rPr>
        <w:t>«человек», «индивид», «индивидуальность», «личность».</w:t>
      </w:r>
      <w:r w:rsidRPr="0069299C">
        <w:rPr>
          <w:rFonts w:ascii="Times New Roman" w:hAnsi="Times New Roman"/>
          <w:sz w:val="28"/>
        </w:rPr>
        <w:t xml:space="preserve"> Чаще всего эти слова употребляются как синонимы, но если подходить строго к определению данных понятий, то можно обнаружить существенные смысловые оттенки. </w:t>
      </w:r>
      <w:r w:rsidRPr="0069299C">
        <w:rPr>
          <w:rFonts w:ascii="Times New Roman" w:hAnsi="Times New Roman"/>
          <w:b/>
          <w:bCs/>
          <w:sz w:val="28"/>
        </w:rPr>
        <w:t>Человек</w:t>
      </w:r>
      <w:r w:rsidRPr="0069299C">
        <w:rPr>
          <w:rFonts w:ascii="Times New Roman" w:hAnsi="Times New Roman"/>
          <w:sz w:val="28"/>
        </w:rPr>
        <w:t xml:space="preserve"> – понятие самое общее, родовое. </w:t>
      </w:r>
      <w:r w:rsidRPr="0069299C">
        <w:rPr>
          <w:rFonts w:ascii="Times New Roman" w:hAnsi="Times New Roman"/>
          <w:b/>
          <w:bCs/>
          <w:sz w:val="28"/>
        </w:rPr>
        <w:t>Индивид</w:t>
      </w:r>
      <w:r w:rsidRPr="0069299C">
        <w:rPr>
          <w:rFonts w:ascii="Times New Roman" w:hAnsi="Times New Roman"/>
          <w:sz w:val="28"/>
        </w:rPr>
        <w:t xml:space="preserve"> понимается как отдельный, конкретный человек, как единичный представитель человеческого рода и его «первокирпичик» (от лат. </w:t>
      </w:r>
      <w:r w:rsidRPr="0069299C">
        <w:rPr>
          <w:rFonts w:ascii="Times New Roman" w:hAnsi="Times New Roman"/>
          <w:sz w:val="28"/>
          <w:lang w:val="en-US"/>
        </w:rPr>
        <w:t>individ</w:t>
      </w:r>
      <w:r w:rsidRPr="0069299C">
        <w:rPr>
          <w:rFonts w:ascii="Times New Roman" w:hAnsi="Times New Roman"/>
          <w:sz w:val="28"/>
        </w:rPr>
        <w:t xml:space="preserve"> неделимый, конечный). </w:t>
      </w:r>
      <w:r w:rsidRPr="0069299C">
        <w:rPr>
          <w:rFonts w:ascii="Times New Roman" w:hAnsi="Times New Roman"/>
          <w:b/>
          <w:bCs/>
          <w:sz w:val="28"/>
        </w:rPr>
        <w:t xml:space="preserve">Индивидуальность </w:t>
      </w:r>
      <w:r w:rsidRPr="0069299C">
        <w:rPr>
          <w:rFonts w:ascii="Times New Roman" w:hAnsi="Times New Roman"/>
          <w:sz w:val="28"/>
        </w:rPr>
        <w:t xml:space="preserve">можно определить как совокупность черт, отличающих одного индивида от другого, причем различия проводятся на самых разных уровнях – биохимическом, нейрофизиологическом, психологическом, социальном и др. Понятие </w:t>
      </w:r>
      <w:r w:rsidRPr="0069299C">
        <w:rPr>
          <w:rFonts w:ascii="Times New Roman" w:hAnsi="Times New Roman"/>
          <w:b/>
          <w:bCs/>
          <w:sz w:val="28"/>
        </w:rPr>
        <w:t xml:space="preserve">личность </w:t>
      </w:r>
      <w:r w:rsidRPr="0069299C">
        <w:rPr>
          <w:rFonts w:ascii="Times New Roman" w:hAnsi="Times New Roman"/>
          <w:sz w:val="28"/>
        </w:rPr>
        <w:t>вводится для выделения, подчеркивания неприродной («надприродной», социальной)  сущности человека и индивида, т.е. акцент делается на социальном начале.</w:t>
      </w:r>
    </w:p>
    <w:p w:rsidR="00EA2FAB" w:rsidRPr="0069299C" w:rsidRDefault="00EA2FAB" w:rsidP="0069299C">
      <w:pPr>
        <w:spacing w:after="0" w:line="360" w:lineRule="auto"/>
        <w:ind w:firstLine="540"/>
        <w:jc w:val="both"/>
        <w:rPr>
          <w:rFonts w:ascii="Times New Roman" w:hAnsi="Times New Roman"/>
          <w:sz w:val="28"/>
        </w:rPr>
      </w:pPr>
      <w:r w:rsidRPr="0069299C">
        <w:rPr>
          <w:rFonts w:ascii="Times New Roman" w:hAnsi="Times New Roman"/>
          <w:sz w:val="28"/>
        </w:rPr>
        <w:t>В социологии личность определяется как: 1) системное качество индивида, определяемое его  включенностью в общественные отношения и проявляющееся в совместной деятельности и общении; 2) субъект социальных отношений и сознательной деятельности.</w:t>
      </w:r>
    </w:p>
    <w:p w:rsidR="00EA2FAB" w:rsidRPr="0069299C" w:rsidRDefault="00EA2FAB" w:rsidP="0069299C">
      <w:pPr>
        <w:spacing w:after="0" w:line="360" w:lineRule="auto"/>
        <w:ind w:firstLine="540"/>
        <w:jc w:val="both"/>
        <w:rPr>
          <w:rFonts w:ascii="Times New Roman" w:hAnsi="Times New Roman"/>
          <w:sz w:val="28"/>
        </w:rPr>
      </w:pPr>
      <w:r w:rsidRPr="0069299C">
        <w:rPr>
          <w:rFonts w:ascii="Times New Roman" w:hAnsi="Times New Roman"/>
          <w:sz w:val="28"/>
        </w:rPr>
        <w:t>В момент рождения ребенок еще не является личностью. Он всего лишь индивид. Индивидом называется человек как представитель вида, продукт филогенетического и онтогенетического развития. Чтобы сделаться личностью, человек должен пройти определенный путь развития. Непременным условием этого развития являются: 1) биологические, генетические заданные предпосылки; 2) наличие социальной среды, мира человеческой культуры, с которым ребенок взаимодействует. Ребенок, не взаимодействующий с социальной средой, еще не человек в собственном смысле слова.</w:t>
      </w:r>
    </w:p>
    <w:p w:rsidR="00EA2FAB" w:rsidRPr="0069299C" w:rsidRDefault="00EA2FAB" w:rsidP="0069299C">
      <w:pPr>
        <w:spacing w:after="0" w:line="360" w:lineRule="auto"/>
        <w:ind w:firstLine="540"/>
        <w:jc w:val="both"/>
        <w:rPr>
          <w:rFonts w:ascii="Times New Roman" w:hAnsi="Times New Roman"/>
          <w:sz w:val="28"/>
        </w:rPr>
      </w:pPr>
      <w:r w:rsidRPr="0069299C">
        <w:rPr>
          <w:rFonts w:ascii="Times New Roman" w:hAnsi="Times New Roman"/>
          <w:sz w:val="28"/>
        </w:rPr>
        <w:t>Каждая личность обладает совокупностью внутренних качеств, свойств, которые составляют ее структуру.</w:t>
      </w:r>
    </w:p>
    <w:p w:rsidR="00EA2FAB" w:rsidRPr="0069299C" w:rsidRDefault="00EA2FAB" w:rsidP="0069299C">
      <w:pPr>
        <w:spacing w:after="0" w:line="360" w:lineRule="auto"/>
        <w:ind w:firstLine="540"/>
        <w:jc w:val="both"/>
        <w:rPr>
          <w:rFonts w:ascii="Times New Roman" w:hAnsi="Times New Roman"/>
          <w:sz w:val="28"/>
        </w:rPr>
      </w:pPr>
      <w:r w:rsidRPr="0069299C">
        <w:rPr>
          <w:rFonts w:ascii="Times New Roman" w:hAnsi="Times New Roman"/>
          <w:sz w:val="28"/>
        </w:rPr>
        <w:t>Подойти к задаче характеристики личности можно двояким способом:</w:t>
      </w:r>
    </w:p>
    <w:p w:rsidR="00EA2FAB" w:rsidRPr="0069299C" w:rsidRDefault="00EA2FAB" w:rsidP="0069299C">
      <w:pPr>
        <w:numPr>
          <w:ilvl w:val="0"/>
          <w:numId w:val="4"/>
        </w:numPr>
        <w:spacing w:after="0" w:line="360" w:lineRule="auto"/>
        <w:jc w:val="both"/>
        <w:rPr>
          <w:rFonts w:ascii="Times New Roman" w:hAnsi="Times New Roman"/>
          <w:sz w:val="28"/>
        </w:rPr>
      </w:pPr>
      <w:r w:rsidRPr="0069299C">
        <w:rPr>
          <w:rFonts w:ascii="Times New Roman" w:hAnsi="Times New Roman"/>
          <w:sz w:val="28"/>
        </w:rPr>
        <w:t>с точки зрения ее структуры;</w:t>
      </w:r>
    </w:p>
    <w:p w:rsidR="00EA2FAB" w:rsidRPr="0069299C" w:rsidRDefault="00EA2FAB" w:rsidP="0069299C">
      <w:pPr>
        <w:numPr>
          <w:ilvl w:val="0"/>
          <w:numId w:val="4"/>
        </w:numPr>
        <w:spacing w:after="0" w:line="360" w:lineRule="auto"/>
        <w:jc w:val="both"/>
        <w:rPr>
          <w:rFonts w:ascii="Times New Roman" w:hAnsi="Times New Roman"/>
          <w:sz w:val="28"/>
        </w:rPr>
      </w:pPr>
      <w:r w:rsidRPr="0069299C">
        <w:rPr>
          <w:rFonts w:ascii="Times New Roman" w:hAnsi="Times New Roman"/>
          <w:sz w:val="28"/>
        </w:rPr>
        <w:t>с точки зрения ее взаимодействия с окружающими, общения с другими людьми.</w:t>
      </w:r>
    </w:p>
    <w:p w:rsidR="00EA2FAB" w:rsidRPr="0069299C" w:rsidRDefault="00EA2FAB" w:rsidP="0069299C">
      <w:pPr>
        <w:spacing w:after="0" w:line="360" w:lineRule="auto"/>
        <w:ind w:firstLine="709"/>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Default="00EA2FAB" w:rsidP="0069299C">
      <w:pPr>
        <w:spacing w:after="0" w:line="360" w:lineRule="auto"/>
        <w:ind w:left="360"/>
        <w:jc w:val="both"/>
        <w:rPr>
          <w:rFonts w:ascii="Times New Roman" w:hAnsi="Times New Roman"/>
          <w:sz w:val="28"/>
          <w:szCs w:val="28"/>
        </w:rPr>
      </w:pPr>
    </w:p>
    <w:p w:rsidR="00EA2FAB" w:rsidRPr="0069299C" w:rsidRDefault="00EA2FAB" w:rsidP="0069299C">
      <w:pPr>
        <w:pStyle w:val="1"/>
      </w:pPr>
      <w:bookmarkStart w:id="1" w:name="_Toc196882132"/>
      <w:r w:rsidRPr="0069299C">
        <w:t>1. Понятие личности в социологии</w:t>
      </w:r>
      <w:bookmarkEnd w:id="1"/>
    </w:p>
    <w:p w:rsidR="00EA2FAB" w:rsidRDefault="00EA2FAB" w:rsidP="0069299C">
      <w:pPr>
        <w:ind w:firstLine="709"/>
      </w:pPr>
    </w:p>
    <w:p w:rsidR="00EA2FAB" w:rsidRPr="0069299C" w:rsidRDefault="00EA2FAB" w:rsidP="0069299C">
      <w:pPr>
        <w:spacing w:after="0" w:line="360" w:lineRule="auto"/>
        <w:ind w:firstLine="709"/>
        <w:jc w:val="both"/>
        <w:rPr>
          <w:rFonts w:ascii="Times New Roman" w:hAnsi="Times New Roman"/>
          <w:sz w:val="28"/>
          <w:szCs w:val="28"/>
        </w:rPr>
      </w:pPr>
      <w:r w:rsidRPr="0069299C">
        <w:rPr>
          <w:rFonts w:ascii="Times New Roman" w:hAnsi="Times New Roman"/>
          <w:sz w:val="28"/>
          <w:szCs w:val="28"/>
        </w:rPr>
        <w:t>Существовало и существует немало попыток систематизировать социологические воззрения по решению вопроса о взаимосвязи лич</w:t>
      </w:r>
      <w:r w:rsidRPr="0069299C">
        <w:rPr>
          <w:rFonts w:ascii="Times New Roman" w:hAnsi="Times New Roman"/>
          <w:sz w:val="28"/>
          <w:szCs w:val="28"/>
        </w:rPr>
        <w:softHyphen/>
        <w:t>ности и общества. Одним из наиболее плодотворных вариантов классификации современных социологических направлений предложен шведским социологом П.Монсоном. Он выделил четыре основных подхода.</w:t>
      </w:r>
    </w:p>
    <w:p w:rsidR="00EA2FAB" w:rsidRPr="0069299C" w:rsidRDefault="00EA2FAB" w:rsidP="0069299C">
      <w:pPr>
        <w:spacing w:after="0" w:line="360" w:lineRule="auto"/>
        <w:ind w:firstLine="709"/>
        <w:jc w:val="both"/>
        <w:rPr>
          <w:rFonts w:ascii="Times New Roman" w:hAnsi="Times New Roman"/>
          <w:sz w:val="28"/>
          <w:szCs w:val="28"/>
        </w:rPr>
      </w:pPr>
      <w:r w:rsidRPr="0069299C">
        <w:rPr>
          <w:rFonts w:ascii="Times New Roman" w:hAnsi="Times New Roman"/>
          <w:sz w:val="28"/>
          <w:szCs w:val="28"/>
        </w:rPr>
        <w:t>Первый подход и вытекающая из него социологическая традиция исходят из примата общества по отношению к отдельному индивиду и сосредотачивают свое внимание на изучении закономерностей «высо</w:t>
      </w:r>
      <w:r w:rsidRPr="0069299C">
        <w:rPr>
          <w:rFonts w:ascii="Times New Roman" w:hAnsi="Times New Roman"/>
          <w:sz w:val="28"/>
          <w:szCs w:val="28"/>
        </w:rPr>
        <w:softHyphen/>
        <w:t>кого» порядка, оставляя в тени сферу субъективных мотивов и смыс</w:t>
      </w:r>
      <w:r w:rsidRPr="0069299C">
        <w:rPr>
          <w:rFonts w:ascii="Times New Roman" w:hAnsi="Times New Roman"/>
          <w:sz w:val="28"/>
          <w:szCs w:val="28"/>
        </w:rPr>
        <w:softHyphen/>
        <w:t xml:space="preserve">лов. Общество понимается как система, которая возвышается над индивидами и не может быть объяснена их мыслями и действиями. Логика рассуждений при такой позиции примерно такова: целое не сводится к сумме его частей; индивиды приходят и уходят, рождаются и умирают, а общество продолжает существовать. Эта традиция берет свое начало в социологической концепции Дюркгейма и еще раньше во взглядах Конта. Из современных течений к ней относится, прежде всего, школа структурно-функционального анализа (Т.Парсонс) и теория конфликта (Л.Козер, Р.Дарендорф). </w:t>
      </w:r>
    </w:p>
    <w:p w:rsidR="00EA2FAB" w:rsidRPr="0069299C" w:rsidRDefault="00EA2FAB" w:rsidP="0069299C">
      <w:pPr>
        <w:spacing w:after="0" w:line="360" w:lineRule="auto"/>
        <w:ind w:firstLine="709"/>
        <w:jc w:val="both"/>
        <w:rPr>
          <w:rFonts w:ascii="Times New Roman" w:hAnsi="Times New Roman"/>
          <w:sz w:val="28"/>
          <w:szCs w:val="28"/>
        </w:rPr>
      </w:pPr>
      <w:r w:rsidRPr="0069299C">
        <w:rPr>
          <w:rFonts w:ascii="Times New Roman" w:hAnsi="Times New Roman"/>
          <w:sz w:val="28"/>
          <w:szCs w:val="28"/>
        </w:rPr>
        <w:t>Огюста Конта (1798-1857) считают основателем позитивистской социологии. Основной труд Конта «Курс позитивной философии» в 6 то</w:t>
      </w:r>
      <w:r w:rsidRPr="0069299C">
        <w:rPr>
          <w:rFonts w:ascii="Times New Roman" w:hAnsi="Times New Roman"/>
          <w:sz w:val="28"/>
          <w:szCs w:val="28"/>
        </w:rPr>
        <w:softHyphen/>
        <w:t>мах был опубликован в 1830-1842 годах. Творчество ученого совпало с периодом глубоких социальных перемен, которые воспринимались им как всеобщий нравственный, интеллектуальный и социальный кризис. Причины этого кризиса он видел в разрушении традиционных институтов общества, в отсутствии системы верований и взглядов, которые отвечали бы новым общественным потребностям, могли стать идейной основой будущих социальных преобразований. Переход общества к ново</w:t>
      </w:r>
      <w:r w:rsidRPr="0069299C">
        <w:rPr>
          <w:rFonts w:ascii="Times New Roman" w:hAnsi="Times New Roman"/>
          <w:sz w:val="28"/>
          <w:szCs w:val="28"/>
        </w:rPr>
        <w:softHyphen/>
        <w:t>му состоянию не может произойти, по мнению Конта, без активного участия человека, его волевых и творческих усилий. О.Конт верил в безграничные возможности разума как движущей силы истории, в «позитивную» науку, которая должна заменить религию и стать основ</w:t>
      </w:r>
      <w:r w:rsidRPr="0069299C">
        <w:rPr>
          <w:rFonts w:ascii="Times New Roman" w:hAnsi="Times New Roman"/>
          <w:sz w:val="28"/>
          <w:szCs w:val="28"/>
        </w:rPr>
        <w:softHyphen/>
        <w:t>ной организующей силой общества.</w:t>
      </w:r>
    </w:p>
    <w:p w:rsidR="00EA2FAB" w:rsidRPr="0069299C" w:rsidRDefault="00EA2FAB" w:rsidP="0069299C">
      <w:pPr>
        <w:spacing w:after="0" w:line="360" w:lineRule="auto"/>
        <w:ind w:firstLine="709"/>
        <w:jc w:val="both"/>
        <w:rPr>
          <w:rFonts w:ascii="Times New Roman" w:hAnsi="Times New Roman"/>
          <w:sz w:val="28"/>
          <w:szCs w:val="28"/>
        </w:rPr>
      </w:pPr>
      <w:r w:rsidRPr="0069299C">
        <w:rPr>
          <w:rFonts w:ascii="Times New Roman" w:hAnsi="Times New Roman"/>
          <w:sz w:val="28"/>
          <w:szCs w:val="28"/>
        </w:rPr>
        <w:t>Личность как субъект социальных отношений, прежде всего, характеризуется автономностью, определенной степенью независимости от общества, способной противопоставить себя обществу. Личная независимость сопряжена с умением властвовать над собой, а это, в свою очередь, предполагает наличие у личности самосознания, то есть не просто сознания, мышления и воли, а способность к самоанализу, самооценке, самоконтролю</w:t>
      </w:r>
      <w:r>
        <w:rPr>
          <w:rFonts w:ascii="Times New Roman" w:hAnsi="Times New Roman"/>
          <w:sz w:val="28"/>
          <w:szCs w:val="28"/>
        </w:rPr>
        <w:t>.</w:t>
      </w:r>
    </w:p>
    <w:p w:rsidR="00EA2FAB" w:rsidRPr="0069299C" w:rsidRDefault="00EA2FAB" w:rsidP="0069299C">
      <w:pPr>
        <w:spacing w:after="0" w:line="360" w:lineRule="auto"/>
        <w:ind w:firstLine="709"/>
        <w:jc w:val="both"/>
        <w:rPr>
          <w:rFonts w:ascii="Times New Roman" w:hAnsi="Times New Roman"/>
          <w:sz w:val="28"/>
          <w:szCs w:val="28"/>
        </w:rPr>
      </w:pPr>
      <w:r w:rsidRPr="0069299C">
        <w:rPr>
          <w:rFonts w:ascii="Times New Roman" w:hAnsi="Times New Roman"/>
          <w:sz w:val="28"/>
          <w:szCs w:val="28"/>
        </w:rPr>
        <w:t>В истории развития наук о человеке должны были ответить на главный вопрос: благодаря чему человек, который как биологическое существо является слабым и уязвимым, смог успешно конкурировать с животными, а позже стал самой могущественной силой?</w:t>
      </w:r>
    </w:p>
    <w:p w:rsidR="00EA2FAB" w:rsidRPr="0069299C" w:rsidRDefault="00EA2FAB" w:rsidP="0069299C">
      <w:pPr>
        <w:spacing w:after="0" w:line="360" w:lineRule="auto"/>
        <w:ind w:firstLine="709"/>
        <w:jc w:val="both"/>
        <w:rPr>
          <w:rFonts w:ascii="Times New Roman" w:hAnsi="Times New Roman"/>
          <w:sz w:val="28"/>
          <w:szCs w:val="28"/>
        </w:rPr>
      </w:pPr>
      <w:r w:rsidRPr="0069299C">
        <w:rPr>
          <w:rFonts w:ascii="Times New Roman" w:hAnsi="Times New Roman"/>
          <w:sz w:val="28"/>
          <w:szCs w:val="28"/>
        </w:rPr>
        <w:t>Между тем тот факт, что человек является историческим, социальным и культурным существом, позволяет понять, что его «при</w:t>
      </w:r>
      <w:r w:rsidRPr="0069299C">
        <w:rPr>
          <w:rFonts w:ascii="Times New Roman" w:hAnsi="Times New Roman"/>
          <w:sz w:val="28"/>
          <w:szCs w:val="28"/>
        </w:rPr>
        <w:softHyphen/>
        <w:t>рода» не является чем-то автоматически заданным, строится в каждой культуре по-своему.</w:t>
      </w:r>
    </w:p>
    <w:p w:rsidR="00EA2FAB" w:rsidRPr="0069299C" w:rsidRDefault="00EA2FAB" w:rsidP="0069299C">
      <w:pPr>
        <w:spacing w:after="0" w:line="360" w:lineRule="auto"/>
        <w:ind w:firstLine="709"/>
        <w:jc w:val="both"/>
        <w:rPr>
          <w:rFonts w:ascii="Times New Roman" w:hAnsi="Times New Roman"/>
          <w:sz w:val="28"/>
          <w:szCs w:val="28"/>
        </w:rPr>
      </w:pPr>
      <w:r w:rsidRPr="0069299C">
        <w:rPr>
          <w:rFonts w:ascii="Times New Roman" w:hAnsi="Times New Roman"/>
          <w:sz w:val="28"/>
          <w:szCs w:val="28"/>
        </w:rPr>
        <w:t>Итак, понятие «личность вводится для выделения, подчеркивания неприродной («надприродной», социальной) сущности человека и индивида, то есть  акцент делается на социальном начале. Личность — целостность социальных свойств человека, продукт общественного развития и включения индивида в систему социальных отношений посредством активной деятельности и общения.</w:t>
      </w:r>
    </w:p>
    <w:p w:rsidR="00EA2FAB" w:rsidRPr="0069299C" w:rsidRDefault="00EA2FAB" w:rsidP="0069299C">
      <w:pPr>
        <w:spacing w:after="0" w:line="360" w:lineRule="auto"/>
        <w:ind w:firstLine="709"/>
        <w:jc w:val="both"/>
        <w:rPr>
          <w:rFonts w:ascii="Times New Roman" w:hAnsi="Times New Roman"/>
          <w:sz w:val="28"/>
          <w:szCs w:val="28"/>
        </w:rPr>
      </w:pPr>
      <w:r w:rsidRPr="0069299C">
        <w:rPr>
          <w:rFonts w:ascii="Times New Roman" w:hAnsi="Times New Roman"/>
          <w:sz w:val="28"/>
          <w:szCs w:val="28"/>
        </w:rPr>
        <w:t>В социологии личность определяется как:</w:t>
      </w:r>
    </w:p>
    <w:p w:rsidR="00EA2FAB" w:rsidRPr="0069299C" w:rsidRDefault="00EA2FAB" w:rsidP="0069299C">
      <w:pPr>
        <w:widowControl w:val="0"/>
        <w:numPr>
          <w:ilvl w:val="0"/>
          <w:numId w:val="3"/>
        </w:numPr>
        <w:spacing w:after="0" w:line="360" w:lineRule="auto"/>
        <w:ind w:left="0" w:firstLine="709"/>
        <w:jc w:val="both"/>
        <w:rPr>
          <w:rFonts w:ascii="Times New Roman" w:hAnsi="Times New Roman"/>
          <w:sz w:val="28"/>
          <w:szCs w:val="28"/>
        </w:rPr>
      </w:pPr>
      <w:r w:rsidRPr="0069299C">
        <w:rPr>
          <w:rFonts w:ascii="Times New Roman" w:hAnsi="Times New Roman"/>
          <w:sz w:val="28"/>
          <w:szCs w:val="28"/>
        </w:rPr>
        <w:t>Системное качество индивида, определяемое его включенностью в общественные отношения и проявляющееся в совместной деятельности и общении;</w:t>
      </w:r>
    </w:p>
    <w:p w:rsidR="00EA2FAB" w:rsidRPr="0069299C" w:rsidRDefault="00EA2FAB" w:rsidP="0069299C">
      <w:pPr>
        <w:widowControl w:val="0"/>
        <w:numPr>
          <w:ilvl w:val="0"/>
          <w:numId w:val="3"/>
        </w:numPr>
        <w:spacing w:after="0" w:line="360" w:lineRule="auto"/>
        <w:ind w:left="0" w:firstLine="709"/>
        <w:jc w:val="both"/>
        <w:rPr>
          <w:rFonts w:ascii="Times New Roman" w:hAnsi="Times New Roman"/>
          <w:sz w:val="28"/>
          <w:szCs w:val="28"/>
        </w:rPr>
      </w:pPr>
      <w:r w:rsidRPr="0069299C">
        <w:rPr>
          <w:rFonts w:ascii="Times New Roman" w:hAnsi="Times New Roman"/>
          <w:sz w:val="28"/>
          <w:szCs w:val="28"/>
        </w:rPr>
        <w:t>Субъект социальных отношений и сознательной деятельности.</w:t>
      </w:r>
    </w:p>
    <w:p w:rsidR="00EA2FAB" w:rsidRPr="0069299C" w:rsidRDefault="00EA2FAB" w:rsidP="0069299C">
      <w:pPr>
        <w:spacing w:after="0" w:line="360" w:lineRule="auto"/>
        <w:ind w:firstLine="709"/>
        <w:jc w:val="both"/>
        <w:rPr>
          <w:rFonts w:ascii="Times New Roman" w:hAnsi="Times New Roman"/>
          <w:sz w:val="28"/>
          <w:szCs w:val="28"/>
        </w:rPr>
      </w:pPr>
      <w:r w:rsidRPr="0069299C">
        <w:rPr>
          <w:rFonts w:ascii="Times New Roman" w:hAnsi="Times New Roman"/>
          <w:sz w:val="28"/>
          <w:szCs w:val="28"/>
        </w:rPr>
        <w:t>Понятие «личность» показывает, как в каждом человеке индивидуально отражаются социально значимые черты, и проявляется его сущность как совокупность всех общественных отношений.</w:t>
      </w:r>
    </w:p>
    <w:p w:rsidR="00EA2FAB" w:rsidRDefault="00EA2FAB" w:rsidP="0069299C">
      <w:pPr>
        <w:pStyle w:val="1"/>
      </w:pPr>
      <w:bookmarkStart w:id="2" w:name="_Toc196882134"/>
      <w:r>
        <w:t>2. Социальная сущность личности, ее связь с обществом</w:t>
      </w:r>
    </w:p>
    <w:p w:rsidR="00EA2FAB" w:rsidRDefault="00EA2FAB" w:rsidP="0069299C">
      <w:pPr>
        <w:pStyle w:val="a4"/>
        <w:spacing w:line="360" w:lineRule="auto"/>
      </w:pPr>
      <w:r w:rsidRPr="0069299C">
        <w:rPr>
          <w:bCs/>
        </w:rPr>
        <w:t>Социализация личности представляет собой процесс формирования личности в определенных социальных условиях, процесс усвоения человеком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w:t>
      </w:r>
      <w:r>
        <w:rPr>
          <w:b/>
          <w:bCs/>
        </w:rPr>
        <w:t xml:space="preserve"> </w:t>
      </w:r>
      <w:r>
        <w:t>Нормы поведения, нормы морали, убеждения человека определяются теми нормами, которые приняты в данном обществе.</w:t>
      </w:r>
    </w:p>
    <w:p w:rsidR="00EA2FAB" w:rsidRDefault="00EA2FAB" w:rsidP="0069299C">
      <w:pPr>
        <w:pStyle w:val="a4"/>
        <w:spacing w:line="360" w:lineRule="auto"/>
      </w:pPr>
      <w:r>
        <w:t>Термин «социализация» соответствует концепции, согласно которой человек (ребенок) изначально асоциален или его социальность сводится к потребности в общении. В этом случае социальность – процесс превращения изначально асоциального субъекта в социальную личность, владеющую принятыми в обществе моделями поведения, воспринявшую социальные нормы и роли. Считается, что такой взгляд на развитие социальности характерен, прежде всего, для психоанализа.</w:t>
      </w:r>
    </w:p>
    <w:p w:rsidR="00EA2FAB" w:rsidRDefault="00EA2FAB" w:rsidP="0069299C">
      <w:pPr>
        <w:pStyle w:val="a4"/>
        <w:spacing w:line="360" w:lineRule="auto"/>
      </w:pPr>
      <w:r>
        <w:t>Понимание процесса усвоения социальных норм, умений стереотипов, формирования социальных установок и убеждений, обучения принятым в обществе нормам поведения и общения, вариантам жизненного стиля, вхождения в группы и взаимодействия с их членами как социализация имеет смысл, если изначально индивид понимается как несоциальное существо, и его несоциальность должна в процессе воспитания в обществе не без сопротивления преодолеваться. В иных случаях термин «социализация» применительно к социальному развитию личности избыточен. Понятие «социализация» не подменяет и не заменяет собой известных в педагогике и в педагогической психологии понятий обучения и воспитания.</w:t>
      </w:r>
    </w:p>
    <w:p w:rsidR="00EA2FAB" w:rsidRPr="002B6B31" w:rsidRDefault="00EA2FAB" w:rsidP="002B6B31">
      <w:pPr>
        <w:spacing w:after="0" w:line="360" w:lineRule="auto"/>
        <w:jc w:val="both"/>
        <w:rPr>
          <w:rFonts w:ascii="Times New Roman" w:hAnsi="Times New Roman"/>
          <w:sz w:val="28"/>
          <w:szCs w:val="28"/>
        </w:rPr>
      </w:pPr>
      <w:r>
        <w:rPr>
          <w:rFonts w:ascii="Times New Roman" w:hAnsi="Times New Roman"/>
          <w:sz w:val="28"/>
          <w:szCs w:val="20"/>
        </w:rPr>
        <w:t xml:space="preserve">        </w:t>
      </w:r>
      <w:r w:rsidRPr="002B6B31">
        <w:rPr>
          <w:rFonts w:ascii="Times New Roman" w:hAnsi="Times New Roman"/>
          <w:sz w:val="28"/>
          <w:szCs w:val="28"/>
        </w:rPr>
        <w:t>Социология, в отличие от других наук, при изучении личности выделяет социально-типичное. Ключевым во просом социологии явля</w:t>
      </w:r>
      <w:r>
        <w:rPr>
          <w:rFonts w:ascii="Times New Roman" w:hAnsi="Times New Roman"/>
          <w:sz w:val="28"/>
          <w:szCs w:val="28"/>
        </w:rPr>
        <w:t>ется выяснение, является ли каж</w:t>
      </w:r>
      <w:r w:rsidRPr="002B6B31">
        <w:rPr>
          <w:rFonts w:ascii="Times New Roman" w:hAnsi="Times New Roman"/>
          <w:sz w:val="28"/>
          <w:szCs w:val="28"/>
        </w:rPr>
        <w:t>дый человек личностью или нет? И если да, то что из этого следует для него самого и для общества? Социологическую теорию личности интересует процесс формировани</w:t>
      </w:r>
      <w:r>
        <w:rPr>
          <w:rFonts w:ascii="Times New Roman" w:hAnsi="Times New Roman"/>
          <w:sz w:val="28"/>
          <w:szCs w:val="28"/>
        </w:rPr>
        <w:t>я личности и развитие ее потреб</w:t>
      </w:r>
      <w:r w:rsidRPr="002B6B31">
        <w:rPr>
          <w:rFonts w:ascii="Times New Roman" w:hAnsi="Times New Roman"/>
          <w:sz w:val="28"/>
          <w:szCs w:val="28"/>
        </w:rPr>
        <w:t>ностей в неразрывной связи с функционированием и развитием социальны</w:t>
      </w:r>
      <w:r>
        <w:rPr>
          <w:rFonts w:ascii="Times New Roman" w:hAnsi="Times New Roman"/>
          <w:sz w:val="28"/>
          <w:szCs w:val="28"/>
        </w:rPr>
        <w:t>х отношений, изучение закономер</w:t>
      </w:r>
      <w:r w:rsidRPr="002B6B31">
        <w:rPr>
          <w:rFonts w:ascii="Times New Roman" w:hAnsi="Times New Roman"/>
          <w:sz w:val="28"/>
          <w:szCs w:val="28"/>
        </w:rPr>
        <w:t>ной связи личности и общества, личности и группы, регуляция и саморегу</w:t>
      </w:r>
      <w:r>
        <w:rPr>
          <w:rFonts w:ascii="Times New Roman" w:hAnsi="Times New Roman"/>
          <w:sz w:val="28"/>
          <w:szCs w:val="28"/>
        </w:rPr>
        <w:t>ляция социального поведения лич</w:t>
      </w:r>
      <w:r w:rsidRPr="002B6B31">
        <w:rPr>
          <w:rFonts w:ascii="Times New Roman" w:hAnsi="Times New Roman"/>
          <w:sz w:val="28"/>
          <w:szCs w:val="28"/>
        </w:rPr>
        <w:t>ности. Некоторые пр</w:t>
      </w:r>
      <w:r>
        <w:rPr>
          <w:rFonts w:ascii="Times New Roman" w:hAnsi="Times New Roman"/>
          <w:sz w:val="28"/>
          <w:szCs w:val="28"/>
        </w:rPr>
        <w:t>облемы являются общими для соци</w:t>
      </w:r>
      <w:r w:rsidRPr="002B6B31">
        <w:rPr>
          <w:rFonts w:ascii="Times New Roman" w:hAnsi="Times New Roman"/>
          <w:sz w:val="28"/>
          <w:szCs w:val="28"/>
        </w:rPr>
        <w:t>ологии и социальной психологии, поэтому граница между ними в значительной степени условна.</w:t>
      </w:r>
    </w:p>
    <w:p w:rsidR="00EA2FAB" w:rsidRPr="002B6B31" w:rsidRDefault="00EA2FAB" w:rsidP="002B6B31">
      <w:pPr>
        <w:spacing w:after="0" w:line="360" w:lineRule="auto"/>
        <w:jc w:val="both"/>
        <w:rPr>
          <w:rFonts w:ascii="Times New Roman" w:hAnsi="Times New Roman"/>
          <w:sz w:val="28"/>
          <w:szCs w:val="28"/>
        </w:rPr>
      </w:pPr>
      <w:r>
        <w:rPr>
          <w:rFonts w:ascii="Times New Roman" w:hAnsi="Times New Roman"/>
          <w:sz w:val="28"/>
          <w:szCs w:val="28"/>
        </w:rPr>
        <w:t xml:space="preserve">        </w:t>
      </w:r>
      <w:r w:rsidRPr="002B6B31">
        <w:rPr>
          <w:rFonts w:ascii="Times New Roman" w:hAnsi="Times New Roman"/>
          <w:sz w:val="28"/>
          <w:szCs w:val="28"/>
        </w:rPr>
        <w:t>В современной науке, как отмечает ЕА.Ануфриев, можно выделить два подхода к определению личности: формально-логический и диалектико-логический. Первый подход разделяют психологи и педагоги, он как бы опирается на «здравый смысл». При этом подходе понятие ли</w:t>
      </w:r>
      <w:r>
        <w:rPr>
          <w:rFonts w:ascii="Times New Roman" w:hAnsi="Times New Roman"/>
          <w:sz w:val="28"/>
          <w:szCs w:val="28"/>
        </w:rPr>
        <w:t>чность определяется через подве</w:t>
      </w:r>
      <w:r w:rsidRPr="002B6B31">
        <w:rPr>
          <w:rFonts w:ascii="Times New Roman" w:hAnsi="Times New Roman"/>
          <w:sz w:val="28"/>
          <w:szCs w:val="28"/>
        </w:rPr>
        <w:t>дение его под более широкое, родовое понятие человека, а после этого указываются его видовые отличия, Т.е. перечисляются признак</w:t>
      </w:r>
      <w:r>
        <w:rPr>
          <w:rFonts w:ascii="Times New Roman" w:hAnsi="Times New Roman"/>
          <w:sz w:val="28"/>
          <w:szCs w:val="28"/>
        </w:rPr>
        <w:t>и, наличие которых отличает лич</w:t>
      </w:r>
      <w:r w:rsidRPr="002B6B31">
        <w:rPr>
          <w:rFonts w:ascii="Times New Roman" w:hAnsi="Times New Roman"/>
          <w:sz w:val="28"/>
          <w:szCs w:val="28"/>
        </w:rPr>
        <w:t xml:space="preserve">ность от человека вообще. Данные признаки включают различные положительные характеристики. В связи с этим сторонники первого подхода признают личностью не всех людей, а только тех, кто обладает определенными положительными качествами. Процесс социализации, в данном случае, будет </w:t>
      </w:r>
      <w:r>
        <w:rPr>
          <w:rFonts w:ascii="Times New Roman" w:hAnsi="Times New Roman"/>
          <w:sz w:val="28"/>
          <w:szCs w:val="28"/>
        </w:rPr>
        <w:t>заключаться в приобретении необ</w:t>
      </w:r>
      <w:r w:rsidRPr="002B6B31">
        <w:rPr>
          <w:rFonts w:ascii="Times New Roman" w:hAnsi="Times New Roman"/>
          <w:sz w:val="28"/>
          <w:szCs w:val="28"/>
        </w:rPr>
        <w:t>ходимого набора положительных качеств. Несмотря на рациональность своего содержания, данному подходу все-таки свойственна определенная ограниченность — кого конкретно и почему нельзя считать личностью, например, если ребенка, то до какого возраста, если преступника, то за какое преступление, и т.д.</w:t>
      </w:r>
    </w:p>
    <w:p w:rsidR="00EA2FAB" w:rsidRPr="002B6B31" w:rsidRDefault="00EA2FAB" w:rsidP="002B6B31">
      <w:pPr>
        <w:spacing w:after="0" w:line="360" w:lineRule="auto"/>
        <w:jc w:val="both"/>
        <w:rPr>
          <w:rFonts w:ascii="Times New Roman" w:hAnsi="Times New Roman"/>
          <w:sz w:val="28"/>
          <w:szCs w:val="28"/>
        </w:rPr>
      </w:pPr>
      <w:r>
        <w:rPr>
          <w:rFonts w:ascii="Times New Roman" w:hAnsi="Times New Roman"/>
          <w:sz w:val="28"/>
          <w:szCs w:val="28"/>
        </w:rPr>
        <w:t xml:space="preserve">        </w:t>
      </w:r>
      <w:r w:rsidRPr="002B6B31">
        <w:rPr>
          <w:rFonts w:ascii="Times New Roman" w:hAnsi="Times New Roman"/>
          <w:sz w:val="28"/>
          <w:szCs w:val="28"/>
        </w:rPr>
        <w:t>Второй подход позволяет избежать вышеуказанные противоречия. Личность в данном случае определяется через диалектику единич</w:t>
      </w:r>
      <w:r>
        <w:rPr>
          <w:rFonts w:ascii="Times New Roman" w:hAnsi="Times New Roman"/>
          <w:sz w:val="28"/>
          <w:szCs w:val="28"/>
        </w:rPr>
        <w:t>ного и общего, как нечто особен</w:t>
      </w:r>
      <w:r w:rsidRPr="002B6B31">
        <w:rPr>
          <w:rFonts w:ascii="Times New Roman" w:hAnsi="Times New Roman"/>
          <w:sz w:val="28"/>
          <w:szCs w:val="28"/>
        </w:rPr>
        <w:t>ное, рассматриваемое в социальном аспекте. Для всех людей свойственно обладание рядом определенных общих черт, как биологических, так и социальных. Но в то же время каждому че</w:t>
      </w:r>
      <w:r>
        <w:rPr>
          <w:rFonts w:ascii="Times New Roman" w:hAnsi="Times New Roman"/>
          <w:sz w:val="28"/>
          <w:szCs w:val="28"/>
        </w:rPr>
        <w:t>ловеку присуще что-то свое, осо</w:t>
      </w:r>
      <w:r w:rsidRPr="002B6B31">
        <w:rPr>
          <w:rFonts w:ascii="Times New Roman" w:hAnsi="Times New Roman"/>
          <w:sz w:val="28"/>
          <w:szCs w:val="28"/>
        </w:rPr>
        <w:t xml:space="preserve">бенное (своя биография, </w:t>
      </w:r>
      <w:r>
        <w:rPr>
          <w:rFonts w:ascii="Times New Roman" w:hAnsi="Times New Roman"/>
          <w:sz w:val="28"/>
          <w:szCs w:val="28"/>
        </w:rPr>
        <w:t>своя профессии и т.д.). Совокуп</w:t>
      </w:r>
      <w:r w:rsidRPr="002B6B31">
        <w:rPr>
          <w:rFonts w:ascii="Times New Roman" w:hAnsi="Times New Roman"/>
          <w:sz w:val="28"/>
          <w:szCs w:val="28"/>
        </w:rPr>
        <w:t>ность общих характери</w:t>
      </w:r>
      <w:r>
        <w:rPr>
          <w:rFonts w:ascii="Times New Roman" w:hAnsi="Times New Roman"/>
          <w:sz w:val="28"/>
          <w:szCs w:val="28"/>
        </w:rPr>
        <w:t>стик человека с его индивидуаль</w:t>
      </w:r>
      <w:r w:rsidRPr="002B6B31">
        <w:rPr>
          <w:rFonts w:ascii="Times New Roman" w:hAnsi="Times New Roman"/>
          <w:sz w:val="28"/>
          <w:szCs w:val="28"/>
        </w:rPr>
        <w:t>ными особенностями и будет создавать ос</w:t>
      </w:r>
      <w:r>
        <w:rPr>
          <w:rFonts w:ascii="Times New Roman" w:hAnsi="Times New Roman"/>
          <w:sz w:val="28"/>
          <w:szCs w:val="28"/>
        </w:rPr>
        <w:t>обенное — лич</w:t>
      </w:r>
      <w:r w:rsidRPr="002B6B31">
        <w:rPr>
          <w:rFonts w:ascii="Times New Roman" w:hAnsi="Times New Roman"/>
          <w:sz w:val="28"/>
          <w:szCs w:val="28"/>
        </w:rPr>
        <w:t>ность. Таким образом, сторонники данного подхода считают, что понятие личности применимо ко всем людям без исключения. Т.к. каждый человек обладает и общими, и индивидуальными признаками. Личность — как уникальная совокупность — будет требовать ряда дополнительных характеристик, указывающих, какая именно личность имеет</w:t>
      </w:r>
      <w:r>
        <w:rPr>
          <w:rFonts w:ascii="Times New Roman" w:hAnsi="Times New Roman"/>
          <w:sz w:val="28"/>
          <w:szCs w:val="28"/>
        </w:rPr>
        <w:t>ся в виду (развитая или неразви</w:t>
      </w:r>
      <w:r w:rsidRPr="002B6B31">
        <w:rPr>
          <w:rFonts w:ascii="Times New Roman" w:hAnsi="Times New Roman"/>
          <w:sz w:val="28"/>
          <w:szCs w:val="28"/>
        </w:rPr>
        <w:t>тая, сознательная или несознательная). Следует отметить, что данные подходы не взаимоисключающ</w:t>
      </w:r>
      <w:r>
        <w:rPr>
          <w:rFonts w:ascii="Times New Roman" w:hAnsi="Times New Roman"/>
          <w:sz w:val="28"/>
          <w:szCs w:val="28"/>
        </w:rPr>
        <w:t>ие</w:t>
      </w:r>
      <w:r w:rsidRPr="002B6B31">
        <w:rPr>
          <w:rFonts w:ascii="Times New Roman" w:hAnsi="Times New Roman"/>
          <w:sz w:val="28"/>
          <w:szCs w:val="28"/>
        </w:rPr>
        <w:t xml:space="preserve"> друг друга, они составляют единство, которое обязательно необходимо учитывать в социологии личности.</w:t>
      </w:r>
    </w:p>
    <w:p w:rsidR="00EA2FAB" w:rsidRPr="002B6B31" w:rsidRDefault="00EA2FAB" w:rsidP="002B6B31">
      <w:pPr>
        <w:spacing w:after="0" w:line="360" w:lineRule="auto"/>
        <w:jc w:val="both"/>
        <w:rPr>
          <w:rFonts w:ascii="Times New Roman" w:hAnsi="Times New Roman"/>
          <w:sz w:val="28"/>
          <w:szCs w:val="28"/>
        </w:rPr>
      </w:pPr>
      <w:r w:rsidRPr="002B6B31">
        <w:rPr>
          <w:rFonts w:ascii="Times New Roman" w:hAnsi="Times New Roman"/>
          <w:sz w:val="28"/>
          <w:szCs w:val="28"/>
        </w:rPr>
        <w:t>Центральной пробл</w:t>
      </w:r>
      <w:r>
        <w:rPr>
          <w:rFonts w:ascii="Times New Roman" w:hAnsi="Times New Roman"/>
          <w:sz w:val="28"/>
          <w:szCs w:val="28"/>
        </w:rPr>
        <w:t>емой всех социологических иссле</w:t>
      </w:r>
      <w:r w:rsidRPr="002B6B31">
        <w:rPr>
          <w:rFonts w:ascii="Times New Roman" w:hAnsi="Times New Roman"/>
          <w:sz w:val="28"/>
          <w:szCs w:val="28"/>
        </w:rPr>
        <w:t>дований выступает проблема взаимоотношения общества и личности. В центре внимания социолога, как указывал А.Г.Здравомыслов, постоянно находится сложное взаим</w:t>
      </w:r>
      <w:r>
        <w:rPr>
          <w:rFonts w:ascii="Times New Roman" w:hAnsi="Times New Roman"/>
          <w:sz w:val="28"/>
          <w:szCs w:val="28"/>
        </w:rPr>
        <w:t>о</w:t>
      </w:r>
      <w:r w:rsidRPr="002B6B31">
        <w:rPr>
          <w:rFonts w:ascii="Times New Roman" w:hAnsi="Times New Roman"/>
          <w:sz w:val="28"/>
          <w:szCs w:val="28"/>
        </w:rPr>
        <w:t>действие общества и личных интересов. Для социолога общественный интерес в</w:t>
      </w:r>
      <w:r>
        <w:rPr>
          <w:rFonts w:ascii="Times New Roman" w:hAnsi="Times New Roman"/>
          <w:sz w:val="28"/>
          <w:szCs w:val="28"/>
        </w:rPr>
        <w:t>ыступает не в виде некоего обще</w:t>
      </w:r>
      <w:r w:rsidRPr="002B6B31">
        <w:rPr>
          <w:rFonts w:ascii="Times New Roman" w:hAnsi="Times New Roman"/>
          <w:sz w:val="28"/>
          <w:szCs w:val="28"/>
        </w:rPr>
        <w:t>го понятия, а в конкретной форме ~ в виде интересов тех или иных общественн</w:t>
      </w:r>
      <w:r>
        <w:rPr>
          <w:rFonts w:ascii="Times New Roman" w:hAnsi="Times New Roman"/>
          <w:sz w:val="28"/>
          <w:szCs w:val="28"/>
        </w:rPr>
        <w:t>ых организмов, институтов, соци</w:t>
      </w:r>
      <w:r w:rsidRPr="002B6B31">
        <w:rPr>
          <w:rFonts w:ascii="Times New Roman" w:hAnsi="Times New Roman"/>
          <w:sz w:val="28"/>
          <w:szCs w:val="28"/>
        </w:rPr>
        <w:t>альных систем. Общество является результатом взаимодейст</w:t>
      </w:r>
      <w:r>
        <w:rPr>
          <w:rFonts w:ascii="Times New Roman" w:hAnsi="Times New Roman"/>
          <w:sz w:val="28"/>
          <w:szCs w:val="28"/>
        </w:rPr>
        <w:t>вия трех главных систем: полити</w:t>
      </w:r>
      <w:r w:rsidRPr="002B6B31">
        <w:rPr>
          <w:rFonts w:ascii="Times New Roman" w:hAnsi="Times New Roman"/>
          <w:sz w:val="28"/>
          <w:szCs w:val="28"/>
        </w:rPr>
        <w:t>ки, экономики и духовной жизни общества. А социология как раз и выясняет, каким образом человек участвует в этих важных сферах общественной жизни. Хо</w:t>
      </w:r>
      <w:r>
        <w:rPr>
          <w:rFonts w:ascii="Times New Roman" w:hAnsi="Times New Roman"/>
          <w:sz w:val="28"/>
          <w:szCs w:val="28"/>
        </w:rPr>
        <w:t>тя экономи</w:t>
      </w:r>
      <w:r w:rsidRPr="002B6B31">
        <w:rPr>
          <w:rFonts w:ascii="Times New Roman" w:hAnsi="Times New Roman"/>
          <w:sz w:val="28"/>
          <w:szCs w:val="28"/>
        </w:rPr>
        <w:t>ка и играет решающу</w:t>
      </w:r>
      <w:r>
        <w:rPr>
          <w:rFonts w:ascii="Times New Roman" w:hAnsi="Times New Roman"/>
          <w:sz w:val="28"/>
          <w:szCs w:val="28"/>
        </w:rPr>
        <w:t>ю роль при объяснении историчес</w:t>
      </w:r>
      <w:r w:rsidRPr="002B6B31">
        <w:rPr>
          <w:rFonts w:ascii="Times New Roman" w:hAnsi="Times New Roman"/>
          <w:sz w:val="28"/>
          <w:szCs w:val="28"/>
        </w:rPr>
        <w:t>кого развития человеческого общества в целом, того, как и почему происходит смена общественных формаций, но она не в состоянии объя</w:t>
      </w:r>
      <w:r>
        <w:rPr>
          <w:rFonts w:ascii="Times New Roman" w:hAnsi="Times New Roman"/>
          <w:sz w:val="28"/>
          <w:szCs w:val="28"/>
        </w:rPr>
        <w:t>снить, как происходит формирова</w:t>
      </w:r>
      <w:r w:rsidRPr="002B6B31">
        <w:rPr>
          <w:rFonts w:ascii="Times New Roman" w:hAnsi="Times New Roman"/>
          <w:sz w:val="28"/>
          <w:szCs w:val="28"/>
        </w:rPr>
        <w:t>ние личности, так как не только экономика влияет на это.</w:t>
      </w:r>
    </w:p>
    <w:p w:rsidR="00EA2FAB" w:rsidRPr="002B6B31" w:rsidRDefault="00EA2FAB" w:rsidP="002B6B31">
      <w:pPr>
        <w:spacing w:after="0" w:line="360" w:lineRule="auto"/>
        <w:jc w:val="both"/>
        <w:rPr>
          <w:rFonts w:ascii="Times New Roman" w:hAnsi="Times New Roman"/>
          <w:sz w:val="28"/>
          <w:szCs w:val="28"/>
        </w:rPr>
      </w:pPr>
      <w:r>
        <w:rPr>
          <w:rFonts w:ascii="Times New Roman" w:hAnsi="Times New Roman"/>
          <w:sz w:val="28"/>
          <w:szCs w:val="28"/>
        </w:rPr>
        <w:t xml:space="preserve">        </w:t>
      </w:r>
      <w:r w:rsidRPr="002B6B31">
        <w:rPr>
          <w:rFonts w:ascii="Times New Roman" w:hAnsi="Times New Roman"/>
          <w:sz w:val="28"/>
          <w:szCs w:val="28"/>
        </w:rPr>
        <w:t xml:space="preserve">Нельзя, рассматривая связи человека с обществом говорить о личности вообще и об обществе вообще, так как каждый человек </w:t>
      </w:r>
      <w:r>
        <w:rPr>
          <w:rFonts w:ascii="Times New Roman" w:hAnsi="Times New Roman"/>
          <w:sz w:val="28"/>
          <w:szCs w:val="28"/>
        </w:rPr>
        <w:t>принадлежит к определенной соци</w:t>
      </w:r>
      <w:r w:rsidRPr="002B6B31">
        <w:rPr>
          <w:rFonts w:ascii="Times New Roman" w:hAnsi="Times New Roman"/>
          <w:sz w:val="28"/>
          <w:szCs w:val="28"/>
        </w:rPr>
        <w:t>альной общности (нация, город, класс и т.д.). Все это существенным образом влияет на структуру общения между людьми. Например, образ жизни жителей города и их отношения отличаются от образа жизни и отношений жителей деревни, и они имеют больше возможностей для дальнейшего развития и утверждения личности.</w:t>
      </w:r>
    </w:p>
    <w:p w:rsidR="00EA2FAB" w:rsidRPr="002B6B31" w:rsidRDefault="00EA2FAB" w:rsidP="002B6B31">
      <w:pPr>
        <w:spacing w:after="0" w:line="360" w:lineRule="auto"/>
        <w:jc w:val="both"/>
        <w:rPr>
          <w:rFonts w:ascii="Times New Roman" w:hAnsi="Times New Roman"/>
          <w:sz w:val="28"/>
          <w:szCs w:val="28"/>
        </w:rPr>
      </w:pPr>
      <w:r>
        <w:rPr>
          <w:rFonts w:ascii="Times New Roman" w:hAnsi="Times New Roman"/>
          <w:sz w:val="28"/>
          <w:szCs w:val="28"/>
        </w:rPr>
        <w:t xml:space="preserve">        </w:t>
      </w:r>
      <w:r w:rsidRPr="002B6B31">
        <w:rPr>
          <w:rFonts w:ascii="Times New Roman" w:hAnsi="Times New Roman"/>
          <w:sz w:val="28"/>
          <w:szCs w:val="28"/>
        </w:rPr>
        <w:t xml:space="preserve">Обращают внимание социологи </w:t>
      </w:r>
      <w:r>
        <w:rPr>
          <w:rFonts w:ascii="Times New Roman" w:hAnsi="Times New Roman"/>
          <w:sz w:val="28"/>
          <w:szCs w:val="28"/>
        </w:rPr>
        <w:t>и на процесс станов</w:t>
      </w:r>
      <w:r w:rsidRPr="002B6B31">
        <w:rPr>
          <w:rFonts w:ascii="Times New Roman" w:hAnsi="Times New Roman"/>
          <w:sz w:val="28"/>
          <w:szCs w:val="28"/>
        </w:rPr>
        <w:t>ления личности, на то, как проходит его социализация. Ведь превращение ребе</w:t>
      </w:r>
      <w:r>
        <w:rPr>
          <w:rFonts w:ascii="Times New Roman" w:hAnsi="Times New Roman"/>
          <w:sz w:val="28"/>
          <w:szCs w:val="28"/>
        </w:rPr>
        <w:t>нка во взрослого происходит бла</w:t>
      </w:r>
      <w:r w:rsidRPr="002B6B31">
        <w:rPr>
          <w:rFonts w:ascii="Times New Roman" w:hAnsi="Times New Roman"/>
          <w:sz w:val="28"/>
          <w:szCs w:val="28"/>
        </w:rPr>
        <w:t>годаря воздействию на него двух социальных институтов: семьи и системы общественного воспитания (в данном случае социальным институтом могут выступать не только какие-то учреждения, а</w:t>
      </w:r>
      <w:r>
        <w:rPr>
          <w:rFonts w:ascii="Times New Roman" w:hAnsi="Times New Roman"/>
          <w:sz w:val="28"/>
          <w:szCs w:val="28"/>
        </w:rPr>
        <w:t xml:space="preserve"> даже улица, оказывающая опреде</w:t>
      </w:r>
      <w:r w:rsidRPr="002B6B31">
        <w:rPr>
          <w:rFonts w:ascii="Times New Roman" w:hAnsi="Times New Roman"/>
          <w:sz w:val="28"/>
          <w:szCs w:val="28"/>
        </w:rPr>
        <w:t>ленное влияние на воспитание человека).</w:t>
      </w:r>
    </w:p>
    <w:p w:rsidR="00EA2FAB" w:rsidRDefault="00EA2FAB" w:rsidP="002B6B31">
      <w:pPr>
        <w:spacing w:after="0" w:line="360" w:lineRule="auto"/>
        <w:jc w:val="both"/>
        <w:rPr>
          <w:rStyle w:val="apple-style-span"/>
          <w:rFonts w:ascii="Times New Roman" w:hAnsi="Times New Roman"/>
          <w:color w:val="000000"/>
          <w:sz w:val="28"/>
          <w:szCs w:val="28"/>
        </w:rPr>
      </w:pPr>
      <w:r>
        <w:rPr>
          <w:rFonts w:ascii="Times New Roman" w:hAnsi="Times New Roman"/>
          <w:sz w:val="28"/>
          <w:szCs w:val="28"/>
        </w:rPr>
        <w:t xml:space="preserve">        </w:t>
      </w:r>
      <w:r w:rsidRPr="002B6B31">
        <w:rPr>
          <w:rFonts w:ascii="Times New Roman" w:hAnsi="Times New Roman"/>
          <w:sz w:val="28"/>
          <w:szCs w:val="28"/>
        </w:rPr>
        <w:t>Превращение ребенк</w:t>
      </w:r>
      <w:r>
        <w:rPr>
          <w:rFonts w:ascii="Times New Roman" w:hAnsi="Times New Roman"/>
          <w:sz w:val="28"/>
          <w:szCs w:val="28"/>
        </w:rPr>
        <w:t>а в личность происходит благода</w:t>
      </w:r>
      <w:r w:rsidRPr="002B6B31">
        <w:rPr>
          <w:rFonts w:ascii="Times New Roman" w:hAnsi="Times New Roman"/>
          <w:sz w:val="28"/>
          <w:szCs w:val="28"/>
        </w:rPr>
        <w:t>ря процессу социализа</w:t>
      </w:r>
      <w:r>
        <w:rPr>
          <w:rFonts w:ascii="Times New Roman" w:hAnsi="Times New Roman"/>
          <w:sz w:val="28"/>
          <w:szCs w:val="28"/>
        </w:rPr>
        <w:t>ции. В процессе своего становле</w:t>
      </w:r>
      <w:r w:rsidRPr="002B6B31">
        <w:rPr>
          <w:rFonts w:ascii="Times New Roman" w:hAnsi="Times New Roman"/>
          <w:sz w:val="28"/>
          <w:szCs w:val="28"/>
        </w:rPr>
        <w:t>ния (социализации) человек сначала усваивает средства общения между людьми (учится говорить), потом у него вырабатываются навыки различной деятельности (от умения держать ложку до</w:t>
      </w:r>
      <w:r>
        <w:rPr>
          <w:rFonts w:ascii="Times New Roman" w:hAnsi="Times New Roman"/>
          <w:sz w:val="28"/>
          <w:szCs w:val="28"/>
        </w:rPr>
        <w:t xml:space="preserve"> о</w:t>
      </w:r>
      <w:r w:rsidRPr="002B6B31">
        <w:rPr>
          <w:rStyle w:val="apple-style-span"/>
          <w:rFonts w:ascii="Times New Roman" w:hAnsi="Times New Roman"/>
          <w:color w:val="000000"/>
          <w:sz w:val="28"/>
          <w:szCs w:val="28"/>
        </w:rPr>
        <w:t>своения профессий). Он усваивает набор необходимых знаний и норм поведения, также общепринятую в его со</w:t>
      </w:r>
      <w:r>
        <w:rPr>
          <w:rStyle w:val="apple-style-span"/>
          <w:rFonts w:ascii="Times New Roman" w:hAnsi="Times New Roman"/>
          <w:color w:val="000000"/>
          <w:sz w:val="28"/>
          <w:szCs w:val="28"/>
        </w:rPr>
        <w:t>циальной общности систему цен</w:t>
      </w:r>
      <w:r w:rsidRPr="002B6B31">
        <w:rPr>
          <w:rStyle w:val="apple-style-span"/>
          <w:rFonts w:ascii="Times New Roman" w:hAnsi="Times New Roman"/>
          <w:color w:val="000000"/>
          <w:sz w:val="28"/>
          <w:szCs w:val="28"/>
        </w:rPr>
        <w:t>ностей. Но даже после того как человек стал взрослым, связь его с обществом</w:t>
      </w:r>
      <w:r>
        <w:rPr>
          <w:rStyle w:val="apple-style-span"/>
          <w:rFonts w:ascii="Times New Roman" w:hAnsi="Times New Roman"/>
          <w:color w:val="000000"/>
          <w:sz w:val="28"/>
          <w:szCs w:val="28"/>
        </w:rPr>
        <w:t xml:space="preserve"> не обрывается. На уже сформиро</w:t>
      </w:r>
      <w:r w:rsidRPr="002B6B31">
        <w:rPr>
          <w:rStyle w:val="apple-style-span"/>
          <w:rFonts w:ascii="Times New Roman" w:hAnsi="Times New Roman"/>
          <w:color w:val="000000"/>
          <w:sz w:val="28"/>
          <w:szCs w:val="28"/>
        </w:rPr>
        <w:t>вавшуюся личность продолжают оказывать воздействие по меньшей мере две системы отношений, во-первых, на производстве, а, во-вторых, в семье.</w:t>
      </w: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spacing w:after="0" w:line="360" w:lineRule="auto"/>
        <w:jc w:val="both"/>
        <w:rPr>
          <w:rStyle w:val="apple-style-span"/>
          <w:rFonts w:ascii="Times New Roman" w:hAnsi="Times New Roman"/>
          <w:color w:val="000000"/>
          <w:sz w:val="28"/>
          <w:szCs w:val="28"/>
        </w:rPr>
      </w:pPr>
    </w:p>
    <w:p w:rsidR="00EA2FAB" w:rsidRDefault="00EA2FAB" w:rsidP="002B6B31">
      <w:pPr>
        <w:pStyle w:val="11"/>
        <w:numPr>
          <w:ilvl w:val="0"/>
          <w:numId w:val="5"/>
        </w:numPr>
        <w:spacing w:after="0" w:line="360" w:lineRule="auto"/>
        <w:jc w:val="both"/>
        <w:rPr>
          <w:rFonts w:ascii="Times New Roman" w:hAnsi="Times New Roman"/>
          <w:b/>
          <w:color w:val="000000"/>
          <w:sz w:val="28"/>
          <w:szCs w:val="28"/>
        </w:rPr>
      </w:pPr>
      <w:r w:rsidRPr="002B6B31">
        <w:rPr>
          <w:rFonts w:ascii="Times New Roman" w:hAnsi="Times New Roman"/>
          <w:b/>
          <w:color w:val="000000"/>
          <w:sz w:val="28"/>
          <w:szCs w:val="28"/>
        </w:rPr>
        <w:t>Биологическое и социальное в человеке</w:t>
      </w:r>
    </w:p>
    <w:p w:rsidR="00EA2FAB" w:rsidRPr="002B6B31" w:rsidRDefault="00EA2FAB" w:rsidP="002B6B31">
      <w:pPr>
        <w:spacing w:after="0" w:line="360" w:lineRule="auto"/>
        <w:ind w:left="360"/>
        <w:jc w:val="both"/>
        <w:rPr>
          <w:rFonts w:ascii="Times New Roman" w:hAnsi="Times New Roman"/>
          <w:color w:val="000000"/>
          <w:sz w:val="28"/>
          <w:szCs w:val="28"/>
        </w:rPr>
      </w:pPr>
    </w:p>
    <w:p w:rsidR="00EA2FAB" w:rsidRPr="00223448" w:rsidRDefault="00EA2FAB" w:rsidP="00223448">
      <w:pPr>
        <w:spacing w:after="0" w:line="360" w:lineRule="auto"/>
        <w:jc w:val="both"/>
        <w:rPr>
          <w:rFonts w:ascii="Times New Roman" w:hAnsi="Times New Roman"/>
          <w:sz w:val="28"/>
          <w:szCs w:val="28"/>
        </w:rPr>
      </w:pPr>
      <w:r>
        <w:rPr>
          <w:rFonts w:ascii="Times New Roman" w:hAnsi="Times New Roman"/>
          <w:sz w:val="28"/>
          <w:szCs w:val="28"/>
        </w:rPr>
        <w:t xml:space="preserve">        </w:t>
      </w:r>
      <w:r w:rsidRPr="00223448">
        <w:rPr>
          <w:rFonts w:ascii="Times New Roman" w:hAnsi="Times New Roman"/>
          <w:sz w:val="28"/>
          <w:szCs w:val="28"/>
        </w:rPr>
        <w:t>С проблемой сущности и существования связан и вопрос о соотношении биологического и социального в человеке. По своей сущности, как уже отмечалось, человек есть существо социальное. В то же самое время он есть дитя природы и не может в своем существовании выйти за ее рамки, функционировать безотносительно к своей собственной биологической природе, не может перестать есть, пить, покинуть свою телесную оболочку и т.д. Биологическое в человеке выражается в генах, в морфофизиологических. электрохимических, нервно-мозговых и других процессах его организма. Социальное и биологическое находятся в человеке в неразрывном единстве, сторонами которого являются личность как его «социальное качество» и организм, который составляет его природную основу.</w:t>
      </w:r>
    </w:p>
    <w:p w:rsidR="00EA2FAB" w:rsidRPr="00223448" w:rsidRDefault="00EA2FAB" w:rsidP="00223448">
      <w:pPr>
        <w:spacing w:after="0" w:line="360" w:lineRule="auto"/>
        <w:jc w:val="both"/>
        <w:rPr>
          <w:rFonts w:ascii="Times New Roman" w:hAnsi="Times New Roman"/>
          <w:sz w:val="28"/>
          <w:szCs w:val="28"/>
        </w:rPr>
      </w:pPr>
      <w:r>
        <w:rPr>
          <w:rFonts w:ascii="Times New Roman" w:hAnsi="Times New Roman"/>
          <w:sz w:val="28"/>
          <w:szCs w:val="28"/>
        </w:rPr>
        <w:t xml:space="preserve">        </w:t>
      </w:r>
      <w:r w:rsidRPr="00223448">
        <w:rPr>
          <w:rFonts w:ascii="Times New Roman" w:hAnsi="Times New Roman"/>
          <w:sz w:val="28"/>
          <w:szCs w:val="28"/>
        </w:rPr>
        <w:t xml:space="preserve">Со стороны своей биологической природы каждый индивид обусловлен с самого начала определенным генотипом — набором генов, получаемых от родителей. Уже при рождении он получает ту или иную биологическую наследственность, которая в виде задатков зашифрована в генах. Эти задатки влияют на внешние, физические данные индивида (рост, цвет кожи, форму лица, силу голоса, продолжительность жизни и т.д.), на его психические качества (эмоции, темперамент, отдельные черты характера и т.п.). По мнению некоторых ученых, в какой-то мере по наследству передается и одаренность людей в различных видах деятельности (художественном творчестве, музыке, математике и др.). Однако отсюда не следует делать вывод о только природной обусловленности способностей человека. Задатки — это лишь предпосылки способностей человека, которые нельзя свести к генотипу. Способности обусловлены, в общем виде, единством трех факторов: биологическим (задатки), социальным (социальная среда и </w:t>
      </w:r>
      <w:r>
        <w:rPr>
          <w:rFonts w:ascii="Times New Roman" w:hAnsi="Times New Roman"/>
          <w:sz w:val="28"/>
          <w:szCs w:val="28"/>
        </w:rPr>
        <w:t xml:space="preserve"> </w:t>
      </w:r>
      <w:r w:rsidRPr="00223448">
        <w:rPr>
          <w:rFonts w:ascii="Times New Roman" w:hAnsi="Times New Roman"/>
          <w:sz w:val="28"/>
          <w:szCs w:val="28"/>
        </w:rPr>
        <w:t>воспитание) и психическим (внутреннее Я человека, его воля и т.п.).</w:t>
      </w:r>
    </w:p>
    <w:p w:rsidR="00EA2FAB" w:rsidRPr="00223448" w:rsidRDefault="00EA2FAB" w:rsidP="00223448">
      <w:pPr>
        <w:spacing w:after="0" w:line="360" w:lineRule="auto"/>
        <w:jc w:val="both"/>
        <w:rPr>
          <w:rFonts w:ascii="Times New Roman" w:hAnsi="Times New Roman"/>
          <w:sz w:val="28"/>
          <w:szCs w:val="28"/>
        </w:rPr>
      </w:pPr>
      <w:r>
        <w:rPr>
          <w:rFonts w:ascii="Times New Roman" w:hAnsi="Times New Roman"/>
          <w:sz w:val="28"/>
          <w:szCs w:val="28"/>
        </w:rPr>
        <w:t xml:space="preserve">        </w:t>
      </w:r>
      <w:r w:rsidRPr="00223448">
        <w:rPr>
          <w:rFonts w:ascii="Times New Roman" w:hAnsi="Times New Roman"/>
          <w:sz w:val="28"/>
          <w:szCs w:val="28"/>
        </w:rPr>
        <w:t>При рассмотрении проблемы социального и биологического следует избегать двух крайних точек зрения: абсолютизации социального фактора — пансоциологизма и абсолютизации биологического фактора — панбиологизма. В первом случае человек предстает как абсолютный продукт социальной среды, как tabula rasa (чистая доска), на которой эта среда от начала до конца пишет все развитие индивида. Сторонники этой концепции не только сущность человека, но и все человеческое существование связывают с влиянием социальной среды. Именно на этих позициях стояли у нас в свое время люди, боровшиеся против генетики как «буржуазной» науки.</w:t>
      </w:r>
    </w:p>
    <w:p w:rsidR="00EA2FAB" w:rsidRPr="00223448" w:rsidRDefault="00EA2FAB" w:rsidP="00223448">
      <w:pPr>
        <w:spacing w:after="0" w:line="360" w:lineRule="auto"/>
        <w:jc w:val="both"/>
        <w:rPr>
          <w:rFonts w:ascii="Times New Roman" w:hAnsi="Times New Roman"/>
          <w:sz w:val="28"/>
          <w:szCs w:val="28"/>
        </w:rPr>
      </w:pPr>
      <w:r>
        <w:rPr>
          <w:rFonts w:ascii="Times New Roman" w:hAnsi="Times New Roman"/>
          <w:sz w:val="28"/>
          <w:szCs w:val="28"/>
        </w:rPr>
        <w:t xml:space="preserve">        </w:t>
      </w:r>
      <w:r w:rsidRPr="00223448">
        <w:rPr>
          <w:rFonts w:ascii="Times New Roman" w:hAnsi="Times New Roman"/>
          <w:sz w:val="28"/>
          <w:szCs w:val="28"/>
        </w:rPr>
        <w:t>Ко второй концепции относятся различного рода биологизаторские учения. В частности, сюда относятся расистские теории, утверждающие о природном превосходстве одной расы над другой. Несостоятельность расизма объясняется тем, что уникальность генотипа человека проявляется не на расовом (или каком-нибудь социальном) уровне, а на индивидуальном уровне. Какого-либо расового, национального или социального генотипа в природе не существует. На биологизаторских позициях стояли и представители социал-дарвинизма, пытавшиеся объяснить общественную жизнь, основываясь на учении Дарвина о естественном отборе.</w:t>
      </w:r>
    </w:p>
    <w:p w:rsidR="00EA2FAB" w:rsidRPr="00223448" w:rsidRDefault="00EA2FAB" w:rsidP="00223448">
      <w:pPr>
        <w:spacing w:after="0" w:line="360" w:lineRule="auto"/>
        <w:jc w:val="both"/>
        <w:rPr>
          <w:rFonts w:ascii="Times New Roman" w:hAnsi="Times New Roman"/>
          <w:sz w:val="28"/>
          <w:szCs w:val="28"/>
        </w:rPr>
      </w:pPr>
      <w:r>
        <w:rPr>
          <w:rFonts w:ascii="Times New Roman" w:hAnsi="Times New Roman"/>
          <w:sz w:val="28"/>
          <w:szCs w:val="28"/>
        </w:rPr>
        <w:t xml:space="preserve">        </w:t>
      </w:r>
      <w:r w:rsidRPr="00223448">
        <w:rPr>
          <w:rFonts w:ascii="Times New Roman" w:hAnsi="Times New Roman"/>
          <w:sz w:val="28"/>
          <w:szCs w:val="28"/>
        </w:rPr>
        <w:t>По мнению современных социобиологов, принципиальные изменения в представления о природе человека должна внести «теория генно-культурной коэволюции». Суть ее состоит в том, что процессы органической (генной) и культурной эволюции человека происходят совместно. Гены и культура в совместной эволюции неразрывно связаны между собой. Однако ведущая роль в этом процессе отводится генам. Они оказываются конечными причинами многих человеческих поступков. Поэтому человек выступает на самом деле объектом биологического знания. Так, Э.О. Уилсон определяет задачу социобиологии как «изучение биологических основ всех форм социального поведения... у все</w:t>
      </w:r>
      <w:r>
        <w:rPr>
          <w:rFonts w:ascii="Times New Roman" w:hAnsi="Times New Roman"/>
          <w:sz w:val="28"/>
          <w:szCs w:val="28"/>
        </w:rPr>
        <w:t>х животных, включая человека»</w:t>
      </w:r>
      <w:r w:rsidRPr="00223448">
        <w:rPr>
          <w:rFonts w:ascii="Times New Roman" w:hAnsi="Times New Roman"/>
          <w:sz w:val="28"/>
          <w:szCs w:val="28"/>
        </w:rPr>
        <w:t>. Главные положения его теории сводятся к тому, что у человека не может быть «трансцендентальных» целей, возникших вне его биологической природы.</w:t>
      </w:r>
    </w:p>
    <w:p w:rsidR="00EA2FAB" w:rsidRPr="00223448" w:rsidRDefault="00EA2FAB" w:rsidP="00223448">
      <w:pPr>
        <w:spacing w:after="0" w:line="360" w:lineRule="auto"/>
        <w:jc w:val="both"/>
        <w:rPr>
          <w:rFonts w:ascii="Times New Roman" w:hAnsi="Times New Roman"/>
          <w:sz w:val="28"/>
          <w:szCs w:val="28"/>
        </w:rPr>
      </w:pPr>
      <w:r>
        <w:rPr>
          <w:rFonts w:ascii="Times New Roman" w:hAnsi="Times New Roman"/>
          <w:sz w:val="28"/>
          <w:szCs w:val="28"/>
        </w:rPr>
        <w:t xml:space="preserve">        </w:t>
      </w:r>
      <w:r w:rsidRPr="00223448">
        <w:rPr>
          <w:rFonts w:ascii="Times New Roman" w:hAnsi="Times New Roman"/>
          <w:sz w:val="28"/>
          <w:szCs w:val="28"/>
        </w:rPr>
        <w:t xml:space="preserve">Однако объяснять развитие и поведение человека преимущественно в терминах и рамках биологии было бы неверно. Как мы уже отметили, биологическое и социальное в человеке находятся между собой в тесной взаимосвязи. Младенец, попавший в животные условия существования, даже если и выживает физически при благоприятных обстоятельствах, однако не становится человеком. Для этого индивиду нужно пройти определенный период социализации. Нельзя не присоединиться в этой связи к суждению о том, что: «Ребенок в момент рождения лишь кандидат в человека, но он не может им стать в изоляции: ему нужно научиться быть </w:t>
      </w:r>
      <w:r>
        <w:rPr>
          <w:rFonts w:ascii="Times New Roman" w:hAnsi="Times New Roman"/>
          <w:sz w:val="28"/>
          <w:szCs w:val="28"/>
        </w:rPr>
        <w:t>человеком в общении с людьми»</w:t>
      </w:r>
      <w:r w:rsidRPr="00223448">
        <w:rPr>
          <w:rFonts w:ascii="Times New Roman" w:hAnsi="Times New Roman"/>
          <w:sz w:val="28"/>
          <w:szCs w:val="28"/>
        </w:rPr>
        <w:t>. Другими словами, вне социальных условий одна биология еще не делает человека человеческой личностью.</w:t>
      </w:r>
    </w:p>
    <w:p w:rsidR="00EA2FAB" w:rsidRPr="00223448" w:rsidRDefault="00EA2FAB" w:rsidP="00223448">
      <w:pPr>
        <w:spacing w:after="0" w:line="360" w:lineRule="auto"/>
        <w:jc w:val="both"/>
        <w:rPr>
          <w:rFonts w:ascii="Times New Roman" w:hAnsi="Times New Roman"/>
          <w:sz w:val="28"/>
          <w:szCs w:val="28"/>
        </w:rPr>
      </w:pPr>
      <w:r>
        <w:rPr>
          <w:rFonts w:ascii="Times New Roman" w:hAnsi="Times New Roman"/>
          <w:sz w:val="28"/>
          <w:szCs w:val="28"/>
        </w:rPr>
        <w:t xml:space="preserve">        </w:t>
      </w:r>
      <w:r w:rsidRPr="00223448">
        <w:rPr>
          <w:rFonts w:ascii="Times New Roman" w:hAnsi="Times New Roman"/>
          <w:sz w:val="28"/>
          <w:szCs w:val="28"/>
        </w:rPr>
        <w:t>Еще один аспект влияния социального на биологическое в человеке состоит в том, что биологическое в человеке осуществляется и удовлетворяется в социальной форме. Природно-биологическая сторона существования человека опосредуется и «очеловечивается» социокультурными факторами. Это касается и удовлетворения таких сугубо биологических потребностей, как продолжение рода, еда, питье и т.д. Правда, следует отметить, что это "очеловечивание* природы на практике не всегда означает ее облагораживания. Подобно тому как отдельный индивид способен, в отличие от животного, на удовлетворение своих естественных потребностей в извращенной форме, общество способно пагубно влиять на свою природную среду. Такое влияние сегодня — это не только факт, но и важнейшая глобальная проблема, решение которой связано с выживанием самого человека.</w:t>
      </w:r>
    </w:p>
    <w:p w:rsidR="00EA2FAB" w:rsidRPr="00223448" w:rsidRDefault="00EA2FAB" w:rsidP="00223448">
      <w:pPr>
        <w:spacing w:after="0" w:line="360" w:lineRule="auto"/>
        <w:jc w:val="both"/>
        <w:rPr>
          <w:rFonts w:ascii="Times New Roman" w:hAnsi="Times New Roman"/>
          <w:sz w:val="28"/>
          <w:szCs w:val="28"/>
          <w:lang w:eastAsia="ja-JP"/>
        </w:rPr>
      </w:pPr>
    </w:p>
    <w:p w:rsidR="00EA2FAB" w:rsidRPr="0069299C" w:rsidRDefault="00EA2FAB" w:rsidP="00223448">
      <w:pPr>
        <w:pStyle w:val="1"/>
        <w:ind w:firstLine="0"/>
      </w:pPr>
      <w:r w:rsidRPr="0069299C">
        <w:t>Заключение</w:t>
      </w:r>
    </w:p>
    <w:p w:rsidR="00EA2FAB" w:rsidRPr="0069299C" w:rsidRDefault="00EA2FAB" w:rsidP="00223448">
      <w:pPr>
        <w:spacing w:after="0" w:line="360" w:lineRule="auto"/>
        <w:ind w:firstLine="709"/>
        <w:jc w:val="both"/>
        <w:rPr>
          <w:rFonts w:ascii="Times New Roman" w:hAnsi="Times New Roman"/>
          <w:sz w:val="28"/>
          <w:szCs w:val="28"/>
        </w:rPr>
      </w:pPr>
    </w:p>
    <w:p w:rsidR="00EA2FAB" w:rsidRPr="0069299C" w:rsidRDefault="00EA2FAB" w:rsidP="00223448">
      <w:pPr>
        <w:spacing w:after="0" w:line="360" w:lineRule="auto"/>
        <w:ind w:firstLine="709"/>
        <w:jc w:val="both"/>
        <w:rPr>
          <w:rFonts w:ascii="Times New Roman" w:hAnsi="Times New Roman"/>
          <w:sz w:val="28"/>
          <w:szCs w:val="28"/>
        </w:rPr>
      </w:pPr>
      <w:r w:rsidRPr="0069299C">
        <w:rPr>
          <w:rFonts w:ascii="Times New Roman" w:hAnsi="Times New Roman"/>
          <w:sz w:val="28"/>
          <w:szCs w:val="28"/>
        </w:rPr>
        <w:t xml:space="preserve">Личность как субъект социальных отношений характеризуется автономностью, определенной степенью независимости от общества, способной противопоставить себя обществу. Личная независимость при этом сопряжена с умением властвовать над собой, а это, в свою очередь, предполагает наличие у личности самосознания, т.е. способности к. самоанализу, самооценке, самоконтролю. </w:t>
      </w:r>
    </w:p>
    <w:p w:rsidR="00EA2FAB" w:rsidRPr="0069299C" w:rsidRDefault="00EA2FAB" w:rsidP="00223448">
      <w:pPr>
        <w:spacing w:after="0" w:line="360" w:lineRule="auto"/>
        <w:ind w:firstLine="709"/>
        <w:jc w:val="both"/>
        <w:rPr>
          <w:rFonts w:ascii="Times New Roman" w:hAnsi="Times New Roman"/>
          <w:sz w:val="28"/>
          <w:szCs w:val="28"/>
        </w:rPr>
      </w:pPr>
      <w:r w:rsidRPr="0069299C">
        <w:rPr>
          <w:rFonts w:ascii="Times New Roman" w:hAnsi="Times New Roman"/>
          <w:sz w:val="28"/>
          <w:szCs w:val="28"/>
        </w:rPr>
        <w:t xml:space="preserve">В центре внимания социологической мысли всегда были и остаются проблемы взаимодействия личности, социальной группы и общества в целом. Действительное решение основного вопроса психологии и социологии о приоритете личности или общества заключается не в обособлении и тем более не в противопоставлении одного другому, а в организации их тесного и гармоничного взаимодействия. Нет и не может быть совершенствования общества вне совершенствования личности, как нет и не может быть свободного и всестороннего развития личности вне и независимо от подлинно цивилизованного общества. </w:t>
      </w:r>
    </w:p>
    <w:p w:rsidR="00EA2FAB" w:rsidRDefault="00EA2FAB" w:rsidP="00223448">
      <w:pPr>
        <w:spacing w:after="0" w:line="360" w:lineRule="auto"/>
        <w:ind w:firstLine="709"/>
        <w:jc w:val="both"/>
        <w:rPr>
          <w:rFonts w:ascii="Times New Roman" w:hAnsi="Times New Roman"/>
          <w:sz w:val="28"/>
          <w:szCs w:val="28"/>
        </w:rPr>
      </w:pPr>
      <w:r w:rsidRPr="0069299C">
        <w:rPr>
          <w:rFonts w:ascii="Times New Roman" w:hAnsi="Times New Roman"/>
          <w:sz w:val="28"/>
          <w:szCs w:val="28"/>
        </w:rPr>
        <w:t xml:space="preserve">Анализ современного состояния мировой психологической и социологической мысли показал, что она представлена большим разнообразием различных подходов и концепций, теорий личности, в т.ч. ролевой концепцией, психоаналитической теорией личности, культурно-исторической концепцией, поведенческой концепцией и другими. Вместе с тем, ни один из приведенных в данной работе вариантов понимания феномена личности не исчерпывает его целиком, каждый из них рассматривает лишь отдельные его проявления, возводя их в ранг наиболее важных, основополагающих. </w:t>
      </w:r>
    </w:p>
    <w:p w:rsidR="00EA2FAB" w:rsidRDefault="00EA2FAB" w:rsidP="00223448">
      <w:pPr>
        <w:spacing w:after="0" w:line="360" w:lineRule="auto"/>
        <w:ind w:firstLine="709"/>
        <w:jc w:val="both"/>
        <w:rPr>
          <w:rFonts w:ascii="Times New Roman" w:hAnsi="Times New Roman"/>
          <w:sz w:val="28"/>
          <w:szCs w:val="28"/>
        </w:rPr>
      </w:pPr>
    </w:p>
    <w:p w:rsidR="00EA2FAB" w:rsidRDefault="00EA2FAB" w:rsidP="00223448">
      <w:pPr>
        <w:spacing w:after="0" w:line="360" w:lineRule="auto"/>
        <w:ind w:firstLine="709"/>
        <w:jc w:val="both"/>
        <w:rPr>
          <w:rFonts w:ascii="Times New Roman" w:hAnsi="Times New Roman"/>
          <w:sz w:val="28"/>
          <w:szCs w:val="28"/>
        </w:rPr>
      </w:pPr>
    </w:p>
    <w:p w:rsidR="00EA2FAB" w:rsidRDefault="00EA2FAB" w:rsidP="00223448">
      <w:pPr>
        <w:spacing w:after="0" w:line="360" w:lineRule="auto"/>
        <w:ind w:firstLine="709"/>
        <w:jc w:val="both"/>
        <w:rPr>
          <w:rFonts w:ascii="Times New Roman" w:hAnsi="Times New Roman"/>
          <w:sz w:val="28"/>
          <w:szCs w:val="28"/>
        </w:rPr>
      </w:pPr>
    </w:p>
    <w:p w:rsidR="00EA2FAB" w:rsidRDefault="00EA2FAB" w:rsidP="00223448">
      <w:pPr>
        <w:spacing w:after="0" w:line="360" w:lineRule="auto"/>
        <w:ind w:firstLine="709"/>
        <w:jc w:val="both"/>
        <w:rPr>
          <w:rFonts w:ascii="Times New Roman" w:hAnsi="Times New Roman"/>
          <w:sz w:val="28"/>
          <w:szCs w:val="28"/>
        </w:rPr>
      </w:pPr>
    </w:p>
    <w:p w:rsidR="00EA2FAB" w:rsidRDefault="00EA2FAB" w:rsidP="00223448">
      <w:pPr>
        <w:spacing w:after="0" w:line="360" w:lineRule="auto"/>
        <w:ind w:firstLine="709"/>
        <w:jc w:val="both"/>
        <w:rPr>
          <w:rFonts w:ascii="Times New Roman" w:hAnsi="Times New Roman"/>
          <w:sz w:val="28"/>
          <w:szCs w:val="28"/>
        </w:rPr>
      </w:pPr>
      <w:r>
        <w:rPr>
          <w:rFonts w:ascii="Times New Roman" w:hAnsi="Times New Roman"/>
          <w:sz w:val="28"/>
          <w:szCs w:val="28"/>
        </w:rPr>
        <w:t>Список использованной литературы</w:t>
      </w:r>
    </w:p>
    <w:p w:rsidR="00EA2FAB" w:rsidRPr="008768B4" w:rsidRDefault="00EA2FAB" w:rsidP="008768B4">
      <w:pPr>
        <w:numPr>
          <w:ilvl w:val="0"/>
          <w:numId w:val="6"/>
        </w:numPr>
        <w:spacing w:before="100" w:beforeAutospacing="1" w:after="100" w:afterAutospacing="1" w:line="360" w:lineRule="auto"/>
        <w:ind w:firstLine="300"/>
        <w:jc w:val="both"/>
        <w:rPr>
          <w:rFonts w:ascii="Times New Roman" w:hAnsi="Times New Roman"/>
          <w:color w:val="000000"/>
          <w:sz w:val="28"/>
          <w:szCs w:val="28"/>
        </w:rPr>
      </w:pPr>
      <w:r w:rsidRPr="008768B4">
        <w:rPr>
          <w:rFonts w:ascii="Times New Roman" w:hAnsi="Times New Roman"/>
          <w:color w:val="000000"/>
          <w:sz w:val="28"/>
          <w:szCs w:val="28"/>
        </w:rPr>
        <w:t>Голенкова З.Т., Виктюк В.В., Гридчин Ю.В., Черных А.И., Романенко Л.М. Становление гражданского общества и социальная стратификация // Социс. 2006. №6.- C.13 - 16.</w:t>
      </w:r>
    </w:p>
    <w:p w:rsidR="00EA2FAB" w:rsidRPr="008768B4" w:rsidRDefault="00EA2FAB" w:rsidP="008768B4">
      <w:pPr>
        <w:numPr>
          <w:ilvl w:val="0"/>
          <w:numId w:val="6"/>
        </w:numPr>
        <w:spacing w:before="100" w:beforeAutospacing="1" w:after="100" w:afterAutospacing="1" w:line="360" w:lineRule="auto"/>
        <w:ind w:firstLine="300"/>
        <w:jc w:val="both"/>
        <w:rPr>
          <w:rFonts w:ascii="Times New Roman" w:hAnsi="Times New Roman"/>
          <w:color w:val="000000"/>
          <w:sz w:val="28"/>
          <w:szCs w:val="28"/>
        </w:rPr>
      </w:pPr>
      <w:r w:rsidRPr="008768B4">
        <w:rPr>
          <w:rFonts w:ascii="Times New Roman" w:hAnsi="Times New Roman"/>
          <w:color w:val="000000"/>
          <w:sz w:val="28"/>
          <w:szCs w:val="28"/>
        </w:rPr>
        <w:t>Комаров М.С. Введение в социологию: Учебник для высших заведений. – М.: Наука, 2004. - 134c.</w:t>
      </w:r>
    </w:p>
    <w:p w:rsidR="00EA2FAB" w:rsidRPr="008768B4" w:rsidRDefault="00EA2FAB" w:rsidP="008768B4">
      <w:pPr>
        <w:numPr>
          <w:ilvl w:val="0"/>
          <w:numId w:val="6"/>
        </w:numPr>
        <w:spacing w:before="100" w:beforeAutospacing="1" w:after="100" w:afterAutospacing="1" w:line="360" w:lineRule="auto"/>
        <w:ind w:firstLine="300"/>
        <w:jc w:val="both"/>
        <w:rPr>
          <w:rFonts w:ascii="Times New Roman" w:hAnsi="Times New Roman"/>
          <w:color w:val="000000"/>
          <w:sz w:val="28"/>
          <w:szCs w:val="28"/>
        </w:rPr>
      </w:pPr>
      <w:r w:rsidRPr="008768B4">
        <w:rPr>
          <w:rFonts w:ascii="Times New Roman" w:hAnsi="Times New Roman"/>
          <w:color w:val="000000"/>
          <w:sz w:val="28"/>
          <w:szCs w:val="28"/>
        </w:rPr>
        <w:t>Осипов Г.В. и др. Социология. М., 2005. - 251c.</w:t>
      </w:r>
    </w:p>
    <w:p w:rsidR="00EA2FAB" w:rsidRPr="008768B4" w:rsidRDefault="00EA2FAB" w:rsidP="008768B4">
      <w:pPr>
        <w:numPr>
          <w:ilvl w:val="0"/>
          <w:numId w:val="6"/>
        </w:numPr>
        <w:spacing w:before="100" w:beforeAutospacing="1" w:after="100" w:afterAutospacing="1" w:line="360" w:lineRule="auto"/>
        <w:ind w:firstLine="300"/>
        <w:jc w:val="both"/>
        <w:rPr>
          <w:rFonts w:ascii="Times New Roman" w:hAnsi="Times New Roman"/>
          <w:color w:val="000000"/>
          <w:sz w:val="28"/>
          <w:szCs w:val="28"/>
        </w:rPr>
      </w:pPr>
      <w:r w:rsidRPr="008768B4">
        <w:rPr>
          <w:rFonts w:ascii="Times New Roman" w:hAnsi="Times New Roman"/>
          <w:color w:val="000000"/>
          <w:sz w:val="28"/>
          <w:szCs w:val="28"/>
        </w:rPr>
        <w:t>Пригожин А.И. Современная социология организаций. – М.: Интерпракс, 2005. -156c.</w:t>
      </w:r>
    </w:p>
    <w:p w:rsidR="00EA2FAB" w:rsidRPr="008768B4" w:rsidRDefault="00EA2FAB" w:rsidP="008768B4">
      <w:pPr>
        <w:numPr>
          <w:ilvl w:val="0"/>
          <w:numId w:val="6"/>
        </w:numPr>
        <w:spacing w:before="100" w:beforeAutospacing="1" w:after="100" w:afterAutospacing="1" w:line="360" w:lineRule="auto"/>
        <w:ind w:firstLine="300"/>
        <w:jc w:val="both"/>
        <w:rPr>
          <w:rFonts w:ascii="Times New Roman" w:hAnsi="Times New Roman"/>
          <w:color w:val="000000"/>
          <w:sz w:val="28"/>
          <w:szCs w:val="28"/>
        </w:rPr>
      </w:pPr>
      <w:r w:rsidRPr="008768B4">
        <w:rPr>
          <w:rFonts w:ascii="Times New Roman" w:hAnsi="Times New Roman"/>
          <w:color w:val="000000"/>
          <w:sz w:val="28"/>
          <w:szCs w:val="28"/>
        </w:rPr>
        <w:t>Романенко Л.М. Гражданское общество (социологический словарь-справочник). М., 2005. - 324c.</w:t>
      </w:r>
    </w:p>
    <w:p w:rsidR="00EA2FAB" w:rsidRPr="008768B4" w:rsidRDefault="00EA2FAB" w:rsidP="008768B4">
      <w:pPr>
        <w:numPr>
          <w:ilvl w:val="0"/>
          <w:numId w:val="6"/>
        </w:numPr>
        <w:spacing w:before="100" w:beforeAutospacing="1" w:after="100" w:afterAutospacing="1" w:line="360" w:lineRule="auto"/>
        <w:ind w:firstLine="300"/>
        <w:jc w:val="both"/>
        <w:rPr>
          <w:rFonts w:ascii="Times New Roman" w:hAnsi="Times New Roman"/>
          <w:color w:val="000000"/>
          <w:sz w:val="28"/>
          <w:szCs w:val="28"/>
        </w:rPr>
      </w:pPr>
      <w:r w:rsidRPr="008768B4">
        <w:rPr>
          <w:rFonts w:ascii="Times New Roman" w:hAnsi="Times New Roman"/>
          <w:color w:val="000000"/>
          <w:sz w:val="28"/>
          <w:szCs w:val="28"/>
        </w:rPr>
        <w:t>Смелзер Н.Дж. Социология. М., 2004. -543c.</w:t>
      </w:r>
    </w:p>
    <w:p w:rsidR="00EA2FAB" w:rsidRPr="008768B4" w:rsidRDefault="00EA2FAB" w:rsidP="008768B4">
      <w:pPr>
        <w:numPr>
          <w:ilvl w:val="0"/>
          <w:numId w:val="6"/>
        </w:numPr>
        <w:spacing w:before="100" w:beforeAutospacing="1" w:after="100" w:afterAutospacing="1" w:line="360" w:lineRule="auto"/>
        <w:ind w:firstLine="300"/>
        <w:jc w:val="both"/>
        <w:rPr>
          <w:rFonts w:ascii="Times New Roman" w:hAnsi="Times New Roman"/>
          <w:color w:val="000000"/>
          <w:sz w:val="28"/>
          <w:szCs w:val="28"/>
        </w:rPr>
      </w:pPr>
      <w:r w:rsidRPr="008768B4">
        <w:rPr>
          <w:rFonts w:ascii="Times New Roman" w:hAnsi="Times New Roman"/>
          <w:color w:val="000000"/>
          <w:sz w:val="28"/>
          <w:szCs w:val="28"/>
        </w:rPr>
        <w:t>Фролов С.С. Социология. Учебник для высших учебных заведений. – М.: Наука, 2006. -320c.</w:t>
      </w:r>
    </w:p>
    <w:p w:rsidR="00EA2FAB" w:rsidRPr="008768B4" w:rsidRDefault="00EA2FAB" w:rsidP="008768B4">
      <w:pPr>
        <w:spacing w:after="0" w:line="360" w:lineRule="auto"/>
        <w:ind w:firstLine="709"/>
        <w:jc w:val="both"/>
        <w:rPr>
          <w:rFonts w:ascii="Times New Roman" w:hAnsi="Times New Roman"/>
          <w:sz w:val="28"/>
          <w:szCs w:val="28"/>
        </w:rPr>
      </w:pPr>
    </w:p>
    <w:p w:rsidR="00EA2FAB" w:rsidRPr="0069299C" w:rsidRDefault="00EA2FAB" w:rsidP="00223448">
      <w:pPr>
        <w:spacing w:after="0" w:line="360" w:lineRule="auto"/>
        <w:ind w:firstLine="709"/>
        <w:jc w:val="both"/>
        <w:rPr>
          <w:rFonts w:ascii="Times New Roman" w:hAnsi="Times New Roman"/>
          <w:sz w:val="28"/>
          <w:szCs w:val="28"/>
        </w:rPr>
      </w:pPr>
    </w:p>
    <w:p w:rsidR="00EA2FAB" w:rsidRPr="0069299C" w:rsidRDefault="00EA2FAB" w:rsidP="00223448">
      <w:pPr>
        <w:spacing w:after="0" w:line="360" w:lineRule="auto"/>
        <w:ind w:left="360"/>
        <w:jc w:val="both"/>
        <w:rPr>
          <w:rFonts w:ascii="Times New Roman" w:hAnsi="Times New Roman"/>
          <w:sz w:val="28"/>
          <w:szCs w:val="28"/>
        </w:rPr>
      </w:pPr>
      <w:bookmarkStart w:id="3" w:name="_GoBack"/>
      <w:bookmarkEnd w:id="2"/>
      <w:bookmarkEnd w:id="3"/>
    </w:p>
    <w:sectPr w:rsidR="00EA2FAB" w:rsidRPr="0069299C" w:rsidSect="0069299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FAB" w:rsidRDefault="00EA2FAB" w:rsidP="0069299C">
      <w:pPr>
        <w:spacing w:after="0" w:line="240" w:lineRule="auto"/>
      </w:pPr>
      <w:r>
        <w:separator/>
      </w:r>
    </w:p>
  </w:endnote>
  <w:endnote w:type="continuationSeparator" w:id="0">
    <w:p w:rsidR="00EA2FAB" w:rsidRDefault="00EA2FAB" w:rsidP="0069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AB" w:rsidRDefault="00EA2FAB">
    <w:pPr>
      <w:pStyle w:val="a8"/>
      <w:jc w:val="right"/>
    </w:pPr>
    <w:r>
      <w:fldChar w:fldCharType="begin"/>
    </w:r>
    <w:r>
      <w:instrText xml:space="preserve"> PAGE   \* MERGEFORMAT </w:instrText>
    </w:r>
    <w:r>
      <w:fldChar w:fldCharType="separate"/>
    </w:r>
    <w:r w:rsidR="00F122AC">
      <w:rPr>
        <w:noProof/>
      </w:rPr>
      <w:t>2</w:t>
    </w:r>
    <w:r>
      <w:fldChar w:fldCharType="end"/>
    </w:r>
  </w:p>
  <w:p w:rsidR="00EA2FAB" w:rsidRDefault="00EA2F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FAB" w:rsidRDefault="00EA2FAB" w:rsidP="0069299C">
      <w:pPr>
        <w:spacing w:after="0" w:line="240" w:lineRule="auto"/>
      </w:pPr>
      <w:r>
        <w:separator/>
      </w:r>
    </w:p>
  </w:footnote>
  <w:footnote w:type="continuationSeparator" w:id="0">
    <w:p w:rsidR="00EA2FAB" w:rsidRDefault="00EA2FAB" w:rsidP="00692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2671"/>
    <w:multiLevelType w:val="multilevel"/>
    <w:tmpl w:val="DDFCB4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8061CCC"/>
    <w:multiLevelType w:val="hybridMultilevel"/>
    <w:tmpl w:val="E9EC9BA4"/>
    <w:lvl w:ilvl="0" w:tplc="D276B53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606B3845"/>
    <w:multiLevelType w:val="hybridMultilevel"/>
    <w:tmpl w:val="D2EAD5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8C34D1A"/>
    <w:multiLevelType w:val="hybridMultilevel"/>
    <w:tmpl w:val="9EB861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DD4DF4"/>
    <w:multiLevelType w:val="hybridMultilevel"/>
    <w:tmpl w:val="1E28670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CC0C49"/>
    <w:multiLevelType w:val="hybridMultilevel"/>
    <w:tmpl w:val="F5741F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99C"/>
    <w:rsid w:val="00223448"/>
    <w:rsid w:val="002B6B31"/>
    <w:rsid w:val="002F0C0D"/>
    <w:rsid w:val="003A0A72"/>
    <w:rsid w:val="00495FA3"/>
    <w:rsid w:val="0069299C"/>
    <w:rsid w:val="008768B4"/>
    <w:rsid w:val="00A947D5"/>
    <w:rsid w:val="00B04D96"/>
    <w:rsid w:val="00BA6C81"/>
    <w:rsid w:val="00BC4F0E"/>
    <w:rsid w:val="00D9560D"/>
    <w:rsid w:val="00EA2FAB"/>
    <w:rsid w:val="00F1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ABCEB-223E-4C7B-9474-BCEF476D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D5"/>
    <w:pPr>
      <w:spacing w:after="200" w:line="276" w:lineRule="auto"/>
    </w:pPr>
    <w:rPr>
      <w:sz w:val="22"/>
      <w:szCs w:val="22"/>
    </w:rPr>
  </w:style>
  <w:style w:type="paragraph" w:styleId="1">
    <w:name w:val="heading 1"/>
    <w:basedOn w:val="a"/>
    <w:next w:val="a"/>
    <w:link w:val="10"/>
    <w:autoRedefine/>
    <w:qFormat/>
    <w:rsid w:val="0069299C"/>
    <w:pPr>
      <w:keepNext/>
      <w:keepLines/>
      <w:pageBreakBefore/>
      <w:widowControl w:val="0"/>
      <w:suppressAutoHyphens/>
      <w:spacing w:after="0" w:line="360" w:lineRule="auto"/>
      <w:ind w:firstLine="709"/>
      <w:jc w:val="both"/>
      <w:outlineLvl w:val="0"/>
    </w:pPr>
    <w:rPr>
      <w:rFonts w:ascii="Times New Roman" w:eastAsia="MS Mincho" w:hAnsi="Times New Roman"/>
      <w:b/>
      <w:bCs/>
      <w:noProof/>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9299C"/>
    <w:pPr>
      <w:ind w:left="720"/>
      <w:contextualSpacing/>
    </w:pPr>
  </w:style>
  <w:style w:type="character" w:customStyle="1" w:styleId="10">
    <w:name w:val="Заголовок 1 Знак"/>
    <w:basedOn w:val="a0"/>
    <w:link w:val="1"/>
    <w:locked/>
    <w:rsid w:val="0069299C"/>
    <w:rPr>
      <w:rFonts w:ascii="Times New Roman" w:eastAsia="MS Mincho" w:hAnsi="Times New Roman" w:cs="Times New Roman"/>
      <w:b/>
      <w:bCs/>
      <w:noProof/>
      <w:sz w:val="28"/>
      <w:szCs w:val="28"/>
      <w:lang w:eastAsia="ja-JP"/>
    </w:rPr>
  </w:style>
  <w:style w:type="paragraph" w:customStyle="1" w:styleId="a3">
    <w:name w:val="Сноска"/>
    <w:autoRedefine/>
    <w:rsid w:val="0069299C"/>
    <w:pPr>
      <w:ind w:left="284"/>
    </w:pPr>
    <w:rPr>
      <w:rFonts w:ascii="Times New Roman" w:hAnsi="Times New Roman"/>
    </w:rPr>
  </w:style>
  <w:style w:type="paragraph" w:styleId="a4">
    <w:name w:val="Body Text Indent"/>
    <w:basedOn w:val="a"/>
    <w:link w:val="a5"/>
    <w:semiHidden/>
    <w:rsid w:val="0069299C"/>
    <w:pPr>
      <w:spacing w:after="0" w:line="240" w:lineRule="auto"/>
      <w:ind w:firstLine="540"/>
      <w:jc w:val="both"/>
    </w:pPr>
    <w:rPr>
      <w:rFonts w:ascii="Times New Roman" w:hAnsi="Times New Roman"/>
      <w:sz w:val="28"/>
      <w:szCs w:val="20"/>
    </w:rPr>
  </w:style>
  <w:style w:type="character" w:customStyle="1" w:styleId="a5">
    <w:name w:val="Основной текст с отступом Знак"/>
    <w:basedOn w:val="a0"/>
    <w:link w:val="a4"/>
    <w:semiHidden/>
    <w:locked/>
    <w:rsid w:val="0069299C"/>
    <w:rPr>
      <w:rFonts w:ascii="Times New Roman" w:hAnsi="Times New Roman" w:cs="Times New Roman"/>
      <w:sz w:val="20"/>
      <w:szCs w:val="20"/>
    </w:rPr>
  </w:style>
  <w:style w:type="paragraph" w:styleId="a6">
    <w:name w:val="header"/>
    <w:basedOn w:val="a"/>
    <w:link w:val="a7"/>
    <w:semiHidden/>
    <w:rsid w:val="0069299C"/>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69299C"/>
    <w:rPr>
      <w:rFonts w:cs="Times New Roman"/>
    </w:rPr>
  </w:style>
  <w:style w:type="paragraph" w:styleId="a8">
    <w:name w:val="footer"/>
    <w:basedOn w:val="a"/>
    <w:link w:val="a9"/>
    <w:rsid w:val="0069299C"/>
    <w:pPr>
      <w:tabs>
        <w:tab w:val="center" w:pos="4677"/>
        <w:tab w:val="right" w:pos="9355"/>
      </w:tabs>
      <w:spacing w:after="0" w:line="240" w:lineRule="auto"/>
    </w:pPr>
  </w:style>
  <w:style w:type="character" w:customStyle="1" w:styleId="a9">
    <w:name w:val="Нижний колонтитул Знак"/>
    <w:basedOn w:val="a0"/>
    <w:link w:val="a8"/>
    <w:locked/>
    <w:rsid w:val="0069299C"/>
    <w:rPr>
      <w:rFonts w:cs="Times New Roman"/>
    </w:rPr>
  </w:style>
  <w:style w:type="character" w:customStyle="1" w:styleId="apple-style-span">
    <w:name w:val="apple-style-span"/>
    <w:basedOn w:val="a0"/>
    <w:rsid w:val="002B6B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3065</Words>
  <Characters>17473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dc:creator>
  <cp:keywords/>
  <dc:description/>
  <cp:lastModifiedBy>admin</cp:lastModifiedBy>
  <cp:revision>2</cp:revision>
  <dcterms:created xsi:type="dcterms:W3CDTF">2014-04-11T13:49:00Z</dcterms:created>
  <dcterms:modified xsi:type="dcterms:W3CDTF">2014-04-11T13:49:00Z</dcterms:modified>
</cp:coreProperties>
</file>