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1E" w:rsidRPr="00F6198F" w:rsidRDefault="00F6198F" w:rsidP="00F6198F">
      <w:pPr>
        <w:pStyle w:val="af3"/>
        <w:rPr>
          <w:color w:val="000000"/>
        </w:rPr>
      </w:pPr>
      <w:r>
        <w:t>С</w:t>
      </w:r>
      <w:r w:rsidRPr="00F6198F">
        <w:t>одержание</w:t>
      </w:r>
    </w:p>
    <w:p w:rsidR="00DF4637" w:rsidRDefault="00DF4637" w:rsidP="00F6198F">
      <w:pPr>
        <w:tabs>
          <w:tab w:val="left" w:pos="726"/>
        </w:tabs>
      </w:pPr>
    </w:p>
    <w:p w:rsidR="00191304" w:rsidRDefault="0019130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24795">
        <w:rPr>
          <w:rStyle w:val="afd"/>
          <w:noProof/>
        </w:rPr>
        <w:t>Введение</w:t>
      </w:r>
    </w:p>
    <w:p w:rsidR="00191304" w:rsidRDefault="0019130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24795">
        <w:rPr>
          <w:rStyle w:val="afd"/>
          <w:noProof/>
        </w:rPr>
        <w:t>1. Особенности маркетинговой деятельности в современных условиях</w:t>
      </w:r>
    </w:p>
    <w:p w:rsidR="00191304" w:rsidRDefault="0019130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24795">
        <w:rPr>
          <w:rStyle w:val="afd"/>
          <w:noProof/>
        </w:rPr>
        <w:t>2. Отечественный опыт маркетинговой деятельности в сфере высшего образования</w:t>
      </w:r>
    </w:p>
    <w:p w:rsidR="00191304" w:rsidRDefault="0019130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24795">
        <w:rPr>
          <w:rStyle w:val="afd"/>
          <w:noProof/>
        </w:rPr>
        <w:t>2.1 Стратегические цели интернационализации образовательного учреждения</w:t>
      </w:r>
    </w:p>
    <w:p w:rsidR="00191304" w:rsidRDefault="0019130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24795">
        <w:rPr>
          <w:rStyle w:val="afd"/>
          <w:noProof/>
        </w:rPr>
        <w:t>2.2 Разработка активной экспортной стратегии вуза (на примере проекта "Российский университет в Австралии")</w:t>
      </w:r>
    </w:p>
    <w:p w:rsidR="00191304" w:rsidRDefault="0019130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24795">
        <w:rPr>
          <w:rStyle w:val="afd"/>
          <w:noProof/>
        </w:rPr>
        <w:t>3. Зарубежный опыт маркетинговой деятельности в сфере высшего образования</w:t>
      </w:r>
    </w:p>
    <w:p w:rsidR="00191304" w:rsidRDefault="0019130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24795">
        <w:rPr>
          <w:rStyle w:val="afd"/>
          <w:noProof/>
        </w:rPr>
        <w:t>Заключение</w:t>
      </w:r>
    </w:p>
    <w:p w:rsidR="00191304" w:rsidRDefault="0019130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24795">
        <w:rPr>
          <w:rStyle w:val="afd"/>
          <w:noProof/>
        </w:rPr>
        <w:t>Список использованных источников</w:t>
      </w:r>
    </w:p>
    <w:p w:rsidR="00F6198F" w:rsidRPr="00F6198F" w:rsidRDefault="00F6198F" w:rsidP="00F6198F">
      <w:pPr>
        <w:tabs>
          <w:tab w:val="left" w:pos="726"/>
        </w:tabs>
      </w:pPr>
    </w:p>
    <w:p w:rsidR="00C13A16" w:rsidRDefault="00F6198F" w:rsidP="00F6198F">
      <w:pPr>
        <w:pStyle w:val="1"/>
      </w:pPr>
      <w:r>
        <w:br w:type="page"/>
      </w:r>
      <w:bookmarkStart w:id="0" w:name="_Toc286241454"/>
      <w:r>
        <w:t>В</w:t>
      </w:r>
      <w:r w:rsidRPr="00F6198F">
        <w:t>ведение</w:t>
      </w:r>
      <w:bookmarkEnd w:id="0"/>
    </w:p>
    <w:p w:rsidR="00F6198F" w:rsidRPr="00F6198F" w:rsidRDefault="00F6198F" w:rsidP="00F6198F">
      <w:pPr>
        <w:rPr>
          <w:lang w:eastAsia="en-US"/>
        </w:rPr>
      </w:pPr>
    </w:p>
    <w:p w:rsidR="00F6198F" w:rsidRPr="00F6198F" w:rsidRDefault="00C95829" w:rsidP="00F6198F">
      <w:pPr>
        <w:tabs>
          <w:tab w:val="left" w:pos="726"/>
        </w:tabs>
      </w:pPr>
      <w:r w:rsidRPr="00F6198F">
        <w:t>Переход</w:t>
      </w:r>
      <w:r w:rsidR="00F6198F" w:rsidRPr="00F6198F">
        <w:t xml:space="preserve"> </w:t>
      </w:r>
      <w:r w:rsidRPr="00F6198F">
        <w:t>от</w:t>
      </w:r>
      <w:r w:rsidR="00F6198F" w:rsidRPr="00F6198F">
        <w:t xml:space="preserve"> </w:t>
      </w:r>
      <w:r w:rsidRPr="00F6198F">
        <w:t>индустриального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постиндустриальному</w:t>
      </w:r>
      <w:r w:rsidR="00F6198F" w:rsidRPr="00F6198F">
        <w:t xml:space="preserve"> - </w:t>
      </w:r>
      <w:r w:rsidRPr="00F6198F">
        <w:t>информационному</w:t>
      </w:r>
      <w:r w:rsidR="00F6198F" w:rsidRPr="00F6198F">
        <w:t xml:space="preserve"> - </w:t>
      </w:r>
      <w:r w:rsidRPr="00F6198F">
        <w:t>миру,</w:t>
      </w:r>
      <w:r w:rsidR="00F6198F" w:rsidRPr="00F6198F">
        <w:t xml:space="preserve"> </w:t>
      </w:r>
      <w:r w:rsidRPr="00F6198F">
        <w:t>о</w:t>
      </w:r>
      <w:r w:rsidR="00F6198F" w:rsidRPr="00F6198F">
        <w:t xml:space="preserve"> </w:t>
      </w:r>
      <w:r w:rsidRPr="00F6198F">
        <w:t>котором</w:t>
      </w:r>
      <w:r w:rsidR="00F6198F" w:rsidRPr="00F6198F">
        <w:t xml:space="preserve"> </w:t>
      </w:r>
      <w:r w:rsidRPr="00F6198F">
        <w:t>много</w:t>
      </w:r>
      <w:r w:rsidR="00F6198F" w:rsidRPr="00F6198F">
        <w:t xml:space="preserve"> </w:t>
      </w:r>
      <w:r w:rsidRPr="00F6198F">
        <w:t>говорили</w:t>
      </w:r>
      <w:r w:rsidR="00F6198F" w:rsidRPr="00F6198F">
        <w:t xml:space="preserve"> </w:t>
      </w:r>
      <w:r w:rsidRPr="00F6198F">
        <w:t>западные</w:t>
      </w:r>
      <w:r w:rsidR="00F6198F" w:rsidRPr="00F6198F">
        <w:t xml:space="preserve"> </w:t>
      </w:r>
      <w:r w:rsidRPr="00F6198F">
        <w:t>аналитики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который</w:t>
      </w:r>
      <w:r w:rsidR="00F6198F" w:rsidRPr="00F6198F">
        <w:t xml:space="preserve"> </w:t>
      </w:r>
      <w:r w:rsidRPr="00F6198F">
        <w:t>считали</w:t>
      </w:r>
      <w:r w:rsidR="00F6198F" w:rsidRPr="00F6198F">
        <w:t xml:space="preserve"> </w:t>
      </w:r>
      <w:r w:rsidRPr="00F6198F">
        <w:t>ересью</w:t>
      </w:r>
      <w:r w:rsidR="00F6198F" w:rsidRPr="00F6198F">
        <w:t xml:space="preserve"> </w:t>
      </w:r>
      <w:r w:rsidRPr="00F6198F">
        <w:t>советские</w:t>
      </w:r>
      <w:r w:rsidR="00F6198F" w:rsidRPr="00F6198F">
        <w:t xml:space="preserve"> </w:t>
      </w:r>
      <w:r w:rsidRPr="00F6198F">
        <w:t>идеологи,</w:t>
      </w:r>
      <w:r w:rsidR="00F6198F" w:rsidRPr="00F6198F">
        <w:t xml:space="preserve"> </w:t>
      </w:r>
      <w:r w:rsidRPr="00F6198F">
        <w:t>наконец,</w:t>
      </w:r>
      <w:r w:rsidR="00F6198F" w:rsidRPr="00F6198F">
        <w:t xml:space="preserve"> </w:t>
      </w:r>
      <w:r w:rsidRPr="00F6198F">
        <w:t>совершился</w:t>
      </w:r>
      <w:r w:rsidR="00F6198F" w:rsidRPr="00F6198F">
        <w:t xml:space="preserve">. </w:t>
      </w:r>
      <w:r w:rsidRPr="00F6198F">
        <w:t>Его</w:t>
      </w:r>
      <w:r w:rsidR="00F6198F" w:rsidRPr="00F6198F">
        <w:t xml:space="preserve"> </w:t>
      </w:r>
      <w:r w:rsidRPr="00F6198F">
        <w:t>суть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том,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радикально</w:t>
      </w:r>
      <w:r w:rsidR="00F6198F" w:rsidRPr="00F6198F">
        <w:t xml:space="preserve"> </w:t>
      </w:r>
      <w:r w:rsidRPr="00F6198F">
        <w:t>изменилось</w:t>
      </w:r>
      <w:r w:rsidR="00F6198F" w:rsidRPr="00F6198F">
        <w:t xml:space="preserve"> </w:t>
      </w:r>
      <w:r w:rsidRPr="00F6198F">
        <w:t>соотношение</w:t>
      </w:r>
      <w:r w:rsidR="00F6198F" w:rsidRPr="00F6198F">
        <w:t xml:space="preserve"> </w:t>
      </w:r>
      <w:r w:rsidRPr="00F6198F">
        <w:t>ролей</w:t>
      </w:r>
      <w:r w:rsidR="00F6198F" w:rsidRPr="00F6198F">
        <w:t xml:space="preserve"> </w:t>
      </w:r>
      <w:r w:rsidRPr="00F6198F">
        <w:t>экономических</w:t>
      </w:r>
      <w:r w:rsidR="00F6198F" w:rsidRPr="00F6198F">
        <w:t xml:space="preserve"> </w:t>
      </w:r>
      <w:r w:rsidRPr="00F6198F">
        <w:t>агентов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индустриальную</w:t>
      </w:r>
      <w:r w:rsidR="00F6198F" w:rsidRPr="00F6198F">
        <w:t xml:space="preserve"> </w:t>
      </w:r>
      <w:r w:rsidRPr="00F6198F">
        <w:t>эпоху</w:t>
      </w:r>
      <w:r w:rsidR="00F6198F" w:rsidRPr="00F6198F">
        <w:t xml:space="preserve"> </w:t>
      </w:r>
      <w:r w:rsidRPr="00F6198F">
        <w:t>главным</w:t>
      </w:r>
      <w:r w:rsidR="00F6198F" w:rsidRPr="00F6198F">
        <w:t xml:space="preserve"> </w:t>
      </w:r>
      <w:r w:rsidRPr="00F6198F">
        <w:t>товаром</w:t>
      </w:r>
      <w:r w:rsidR="00F6198F" w:rsidRPr="00F6198F">
        <w:t xml:space="preserve"> </w:t>
      </w:r>
      <w:r w:rsidRPr="00F6198F">
        <w:t>были</w:t>
      </w:r>
      <w:r w:rsidR="00F6198F" w:rsidRPr="00F6198F">
        <w:t xml:space="preserve"> </w:t>
      </w:r>
      <w:r w:rsidRPr="00F6198F">
        <w:t>материальные</w:t>
      </w:r>
      <w:r w:rsidR="00F6198F" w:rsidRPr="00F6198F">
        <w:t xml:space="preserve"> </w:t>
      </w:r>
      <w:r w:rsidRPr="00F6198F">
        <w:t>предметы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постиндустриальную</w:t>
      </w:r>
      <w:r w:rsidR="00F6198F" w:rsidRPr="00F6198F">
        <w:t xml:space="preserve"> - </w:t>
      </w:r>
      <w:r w:rsidRPr="00F6198F">
        <w:t>информация,</w:t>
      </w:r>
      <w:r w:rsidR="00F6198F" w:rsidRPr="00F6198F">
        <w:t xml:space="preserve"> </w:t>
      </w:r>
      <w:r w:rsidRPr="00F6198F">
        <w:t>идеи,</w:t>
      </w:r>
      <w:r w:rsidR="00F6198F" w:rsidRPr="00F6198F">
        <w:t xml:space="preserve"> </w:t>
      </w:r>
      <w:r w:rsidRPr="00F6198F">
        <w:t>права,</w:t>
      </w:r>
      <w:r w:rsidR="00F6198F" w:rsidRPr="00F6198F">
        <w:t xml:space="preserve"> </w:t>
      </w:r>
      <w:r w:rsidRPr="00F6198F">
        <w:t>словом,</w:t>
      </w:r>
      <w:r w:rsidR="00F6198F" w:rsidRPr="00F6198F">
        <w:t xml:space="preserve"> </w:t>
      </w:r>
      <w:r w:rsidRPr="00F6198F">
        <w:t>нематериальные</w:t>
      </w:r>
      <w:r w:rsidR="00F6198F" w:rsidRPr="00F6198F">
        <w:t xml:space="preserve"> </w:t>
      </w:r>
      <w:r w:rsidRPr="00F6198F">
        <w:t>активы</w:t>
      </w:r>
      <w:r w:rsidR="00F6198F" w:rsidRPr="00F6198F">
        <w:t xml:space="preserve">. </w:t>
      </w:r>
      <w:r w:rsidRPr="00F6198F">
        <w:t>Соответственно</w:t>
      </w:r>
      <w:r w:rsidR="00F6198F" w:rsidRPr="00F6198F">
        <w:t xml:space="preserve"> </w:t>
      </w:r>
      <w:r w:rsidRPr="00F6198F">
        <w:t>ведущая</w:t>
      </w:r>
      <w:r w:rsidR="00F6198F" w:rsidRPr="00F6198F">
        <w:t xml:space="preserve"> </w:t>
      </w:r>
      <w:r w:rsidRPr="00F6198F">
        <w:t>роль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индустриальную</w:t>
      </w:r>
      <w:r w:rsidR="00F6198F" w:rsidRPr="00F6198F">
        <w:t xml:space="preserve"> </w:t>
      </w:r>
      <w:r w:rsidRPr="00F6198F">
        <w:t>эпоху</w:t>
      </w:r>
      <w:r w:rsidR="00F6198F" w:rsidRPr="00F6198F">
        <w:t xml:space="preserve"> </w:t>
      </w:r>
      <w:r w:rsidRPr="00F6198F">
        <w:t>принадлежала</w:t>
      </w:r>
      <w:r w:rsidR="00F6198F" w:rsidRPr="00F6198F">
        <w:t xml:space="preserve"> </w:t>
      </w:r>
      <w:r w:rsidRPr="00F6198F">
        <w:t>владельцу</w:t>
      </w:r>
      <w:r w:rsidR="00F6198F" w:rsidRPr="00F6198F">
        <w:t xml:space="preserve"> </w:t>
      </w:r>
      <w:r w:rsidRPr="00F6198F">
        <w:t>средств</w:t>
      </w:r>
      <w:r w:rsidR="00F6198F" w:rsidRPr="00F6198F">
        <w:t xml:space="preserve"> </w:t>
      </w:r>
      <w:r w:rsidRPr="00F6198F">
        <w:t>производства,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постиндустриальную</w:t>
      </w:r>
      <w:r w:rsidR="00F6198F" w:rsidRPr="00F6198F">
        <w:t xml:space="preserve"> </w:t>
      </w:r>
      <w:r w:rsidRPr="00F6198F">
        <w:t>эта</w:t>
      </w:r>
      <w:r w:rsidR="00F6198F" w:rsidRPr="00F6198F">
        <w:t xml:space="preserve"> </w:t>
      </w:r>
      <w:r w:rsidRPr="00F6198F">
        <w:t>роль</w:t>
      </w:r>
      <w:r w:rsidR="00F6198F" w:rsidRPr="00F6198F">
        <w:t xml:space="preserve"> </w:t>
      </w:r>
      <w:r w:rsidRPr="00F6198F">
        <w:t>переходит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владельцу</w:t>
      </w:r>
      <w:r w:rsidR="00F6198F" w:rsidRPr="00F6198F">
        <w:t xml:space="preserve"> </w:t>
      </w:r>
      <w:r w:rsidRPr="00F6198F">
        <w:t>прав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интеллектуальную</w:t>
      </w:r>
      <w:r w:rsidR="00F6198F" w:rsidRPr="00F6198F">
        <w:t xml:space="preserve"> </w:t>
      </w:r>
      <w:r w:rsidRPr="00F6198F">
        <w:t>собственность</w:t>
      </w:r>
      <w:r w:rsidR="00F6198F" w:rsidRPr="00F6198F">
        <w:t>.</w:t>
      </w:r>
    </w:p>
    <w:p w:rsidR="00F6198F" w:rsidRPr="00F6198F" w:rsidRDefault="00C95829" w:rsidP="00F6198F">
      <w:pPr>
        <w:tabs>
          <w:tab w:val="left" w:pos="726"/>
        </w:tabs>
      </w:pPr>
      <w:r w:rsidRPr="00F6198F">
        <w:t>Чем</w:t>
      </w:r>
      <w:r w:rsidR="00F6198F" w:rsidRPr="00F6198F">
        <w:t xml:space="preserve"> </w:t>
      </w:r>
      <w:r w:rsidRPr="00F6198F">
        <w:t>характерна</w:t>
      </w:r>
      <w:r w:rsidR="00F6198F" w:rsidRPr="00F6198F">
        <w:t xml:space="preserve"> </w:t>
      </w:r>
      <w:r w:rsidRPr="00F6198F">
        <w:t>современная</w:t>
      </w:r>
      <w:r w:rsidR="00F6198F" w:rsidRPr="00F6198F">
        <w:t xml:space="preserve"> </w:t>
      </w:r>
      <w:r w:rsidRPr="00F6198F">
        <w:t>среда</w:t>
      </w:r>
      <w:r w:rsidR="00F6198F" w:rsidRPr="00F6198F">
        <w:t xml:space="preserve"> </w:t>
      </w:r>
      <w:r w:rsidRPr="00F6198F">
        <w:t>осуществления</w:t>
      </w:r>
      <w:r w:rsidR="00F6198F" w:rsidRPr="00F6198F">
        <w:t xml:space="preserve"> </w:t>
      </w:r>
      <w:r w:rsidRPr="00F6198F">
        <w:t>бизнеса</w:t>
      </w:r>
      <w:r w:rsidR="00F6198F" w:rsidRPr="00F6198F">
        <w:t xml:space="preserve">? </w:t>
      </w:r>
      <w:r w:rsidRPr="00F6198F">
        <w:t>Прежде</w:t>
      </w:r>
      <w:r w:rsidR="00F6198F" w:rsidRPr="00F6198F">
        <w:t xml:space="preserve"> </w:t>
      </w:r>
      <w:r w:rsidRPr="00F6198F">
        <w:t>всего,</w:t>
      </w:r>
      <w:r w:rsidR="00F6198F" w:rsidRPr="00F6198F">
        <w:t xml:space="preserve"> </w:t>
      </w:r>
      <w:r w:rsidRPr="00F6198F">
        <w:t>революционными</w:t>
      </w:r>
      <w:r w:rsidR="00F6198F" w:rsidRPr="00F6198F">
        <w:t xml:space="preserve"> </w:t>
      </w:r>
      <w:r w:rsidRPr="00F6198F">
        <w:t>изменениями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производстве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технологиях,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соответствующими</w:t>
      </w:r>
      <w:r w:rsidR="00F6198F" w:rsidRPr="00F6198F">
        <w:t xml:space="preserve"> </w:t>
      </w:r>
      <w:r w:rsidRPr="00F6198F">
        <w:t>новациями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организации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управлении,</w:t>
      </w:r>
      <w:r w:rsidR="00F6198F" w:rsidRPr="00F6198F">
        <w:t xml:space="preserve"> </w:t>
      </w:r>
      <w:r w:rsidRPr="00F6198F">
        <w:t>которые</w:t>
      </w:r>
      <w:r w:rsidR="00F6198F" w:rsidRPr="00F6198F">
        <w:t xml:space="preserve"> </w:t>
      </w:r>
      <w:r w:rsidRPr="00F6198F">
        <w:t>осуществляются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наших</w:t>
      </w:r>
      <w:r w:rsidR="00F6198F" w:rsidRPr="00F6198F">
        <w:t xml:space="preserve"> </w:t>
      </w:r>
      <w:r w:rsidRPr="00F6198F">
        <w:t>глазах</w:t>
      </w:r>
      <w:r w:rsidR="00F6198F" w:rsidRPr="00F6198F">
        <w:t>.</w:t>
      </w:r>
    </w:p>
    <w:p w:rsidR="00F6198F" w:rsidRPr="00F6198F" w:rsidRDefault="00C514FC" w:rsidP="00F6198F">
      <w:pPr>
        <w:tabs>
          <w:tab w:val="left" w:pos="726"/>
        </w:tabs>
      </w:pPr>
      <w:r w:rsidRPr="00F6198F">
        <w:rPr>
          <w:bCs/>
        </w:rPr>
        <w:t>Современная</w:t>
      </w:r>
      <w:r w:rsidR="00F6198F" w:rsidRPr="00F6198F">
        <w:rPr>
          <w:bCs/>
        </w:rPr>
        <w:t xml:space="preserve"> </w:t>
      </w:r>
      <w:r w:rsidRPr="00F6198F">
        <w:rPr>
          <w:bCs/>
        </w:rPr>
        <w:t>концепция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маркетинга</w:t>
      </w:r>
      <w:r w:rsidR="00F6198F" w:rsidRPr="00F6198F">
        <w:rPr>
          <w:bCs/>
        </w:rPr>
        <w:t xml:space="preserve"> </w:t>
      </w:r>
      <w:r w:rsidRPr="00F6198F">
        <w:rPr>
          <w:bCs/>
        </w:rPr>
        <w:t>состоит</w:t>
      </w:r>
      <w:r w:rsidR="00F6198F" w:rsidRPr="00F6198F">
        <w:rPr>
          <w:bCs/>
        </w:rPr>
        <w:t xml:space="preserve"> </w:t>
      </w:r>
      <w:r w:rsidRPr="00F6198F">
        <w:rPr>
          <w:bCs/>
        </w:rPr>
        <w:t>в</w:t>
      </w:r>
      <w:r w:rsidR="00F6198F" w:rsidRPr="00F6198F">
        <w:rPr>
          <w:bCs/>
        </w:rPr>
        <w:t xml:space="preserve"> </w:t>
      </w:r>
      <w:r w:rsidRPr="00F6198F">
        <w:rPr>
          <w:bCs/>
        </w:rPr>
        <w:t>том,</w:t>
      </w:r>
      <w:r w:rsidR="00F6198F" w:rsidRPr="00F6198F">
        <w:rPr>
          <w:bCs/>
        </w:rPr>
        <w:t xml:space="preserve"> </w:t>
      </w:r>
      <w:r w:rsidRPr="00F6198F">
        <w:rPr>
          <w:bCs/>
        </w:rPr>
        <w:t>чтобы</w:t>
      </w:r>
      <w:r w:rsidR="00F6198F" w:rsidRPr="00F6198F">
        <w:rPr>
          <w:bCs/>
        </w:rPr>
        <w:t xml:space="preserve"> </w:t>
      </w:r>
      <w:r w:rsidRPr="00F6198F">
        <w:rPr>
          <w:bCs/>
        </w:rPr>
        <w:t>все</w:t>
      </w:r>
      <w:r w:rsidR="00F6198F" w:rsidRPr="00F6198F">
        <w:rPr>
          <w:bCs/>
        </w:rPr>
        <w:t xml:space="preserve"> </w:t>
      </w:r>
      <w:r w:rsidRPr="00F6198F">
        <w:rPr>
          <w:bCs/>
        </w:rPr>
        <w:t>виды</w:t>
      </w:r>
      <w:r w:rsidR="00F6198F" w:rsidRPr="00F6198F">
        <w:rPr>
          <w:bCs/>
        </w:rPr>
        <w:t xml:space="preserve"> </w:t>
      </w:r>
      <w:r w:rsidRPr="00F6198F">
        <w:rPr>
          <w:bCs/>
        </w:rPr>
        <w:t>деятельности</w:t>
      </w:r>
      <w:r w:rsidR="00F6198F" w:rsidRPr="00F6198F">
        <w:rPr>
          <w:bCs/>
        </w:rPr>
        <w:t xml:space="preserve"> </w:t>
      </w:r>
      <w:r w:rsidRPr="00F6198F">
        <w:rPr>
          <w:bCs/>
        </w:rPr>
        <w:t>предприятия</w:t>
      </w:r>
      <w:r w:rsidR="00F6198F" w:rsidRPr="00F6198F">
        <w:rPr>
          <w:bCs/>
        </w:rPr>
        <w:t xml:space="preserve"> </w:t>
      </w:r>
      <w:r w:rsidRPr="00F6198F">
        <w:rPr>
          <w:bCs/>
        </w:rPr>
        <w:t>основывались</w:t>
      </w:r>
      <w:r w:rsidR="00F6198F" w:rsidRPr="00F6198F">
        <w:rPr>
          <w:bCs/>
        </w:rPr>
        <w:t xml:space="preserve"> </w:t>
      </w:r>
      <w:r w:rsidRPr="00F6198F">
        <w:rPr>
          <w:bCs/>
        </w:rPr>
        <w:t>на</w:t>
      </w:r>
      <w:r w:rsidR="00F6198F" w:rsidRPr="00F6198F">
        <w:rPr>
          <w:bCs/>
        </w:rPr>
        <w:t xml:space="preserve"> </w:t>
      </w:r>
      <w:r w:rsidRPr="00F6198F">
        <w:rPr>
          <w:bCs/>
        </w:rPr>
        <w:t>знании</w:t>
      </w:r>
      <w:r w:rsidR="00F6198F" w:rsidRPr="00F6198F">
        <w:rPr>
          <w:bCs/>
        </w:rPr>
        <w:t xml:space="preserve"> </w:t>
      </w:r>
      <w:r w:rsidRPr="00F6198F">
        <w:rPr>
          <w:bCs/>
        </w:rPr>
        <w:t>потребительского</w:t>
      </w:r>
      <w:r w:rsidR="00F6198F" w:rsidRPr="00F6198F">
        <w:rPr>
          <w:bCs/>
        </w:rPr>
        <w:t xml:space="preserve"> </w:t>
      </w:r>
      <w:r w:rsidRPr="00F6198F">
        <w:rPr>
          <w:bCs/>
        </w:rPr>
        <w:t>спроса</w:t>
      </w:r>
      <w:r w:rsidR="00F6198F" w:rsidRPr="00F6198F">
        <w:rPr>
          <w:bCs/>
        </w:rPr>
        <w:t xml:space="preserve"> </w:t>
      </w:r>
      <w:r w:rsidRPr="00F6198F">
        <w:rPr>
          <w:bCs/>
        </w:rPr>
        <w:t>и</w:t>
      </w:r>
      <w:r w:rsidR="00F6198F" w:rsidRPr="00F6198F">
        <w:rPr>
          <w:bCs/>
        </w:rPr>
        <w:t xml:space="preserve"> </w:t>
      </w:r>
      <w:r w:rsidRPr="00F6198F">
        <w:rPr>
          <w:bCs/>
        </w:rPr>
        <w:t>его</w:t>
      </w:r>
      <w:r w:rsidR="00F6198F" w:rsidRPr="00F6198F">
        <w:rPr>
          <w:bCs/>
        </w:rPr>
        <w:t xml:space="preserve"> </w:t>
      </w:r>
      <w:r w:rsidRPr="00F6198F">
        <w:rPr>
          <w:bCs/>
        </w:rPr>
        <w:t>изменений</w:t>
      </w:r>
      <w:r w:rsidR="00F6198F" w:rsidRPr="00F6198F">
        <w:rPr>
          <w:bCs/>
        </w:rPr>
        <w:t xml:space="preserve"> </w:t>
      </w:r>
      <w:r w:rsidRPr="00F6198F">
        <w:rPr>
          <w:bCs/>
        </w:rPr>
        <w:t>в</w:t>
      </w:r>
      <w:r w:rsidR="00F6198F" w:rsidRPr="00F6198F">
        <w:rPr>
          <w:bCs/>
        </w:rPr>
        <w:t xml:space="preserve"> </w:t>
      </w:r>
      <w:r w:rsidRPr="00F6198F">
        <w:rPr>
          <w:bCs/>
        </w:rPr>
        <w:t>перспективе</w:t>
      </w:r>
      <w:r w:rsidR="00F6198F" w:rsidRPr="00F6198F">
        <w:rPr>
          <w:bCs/>
        </w:rPr>
        <w:t xml:space="preserve">. </w:t>
      </w:r>
      <w:r w:rsidRPr="00F6198F">
        <w:rPr>
          <w:bCs/>
        </w:rPr>
        <w:t>Более</w:t>
      </w:r>
      <w:r w:rsidR="00F6198F" w:rsidRPr="00F6198F">
        <w:rPr>
          <w:bCs/>
        </w:rPr>
        <w:t xml:space="preserve"> </w:t>
      </w:r>
      <w:r w:rsidRPr="00F6198F">
        <w:rPr>
          <w:bCs/>
        </w:rPr>
        <w:t>того,</w:t>
      </w:r>
      <w:r w:rsidR="00F6198F" w:rsidRPr="00F6198F">
        <w:rPr>
          <w:bCs/>
        </w:rPr>
        <w:t xml:space="preserve"> </w:t>
      </w:r>
      <w:r w:rsidRPr="00F6198F">
        <w:rPr>
          <w:bCs/>
        </w:rPr>
        <w:t>одна</w:t>
      </w:r>
      <w:r w:rsidR="00F6198F" w:rsidRPr="00F6198F">
        <w:rPr>
          <w:bCs/>
        </w:rPr>
        <w:t xml:space="preserve"> </w:t>
      </w:r>
      <w:r w:rsidRPr="00F6198F">
        <w:rPr>
          <w:bCs/>
        </w:rPr>
        <w:t>из</w:t>
      </w:r>
      <w:r w:rsidR="00F6198F" w:rsidRPr="00F6198F">
        <w:rPr>
          <w:bCs/>
        </w:rPr>
        <w:t xml:space="preserve"> </w:t>
      </w:r>
      <w:r w:rsidRPr="00F6198F">
        <w:rPr>
          <w:bCs/>
        </w:rPr>
        <w:t>целей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маркетинга</w:t>
      </w:r>
      <w:r w:rsidR="00F6198F" w:rsidRPr="00F6198F">
        <w:rPr>
          <w:bCs/>
        </w:rPr>
        <w:t xml:space="preserve"> </w:t>
      </w:r>
      <w:r w:rsidRPr="00F6198F">
        <w:rPr>
          <w:bCs/>
        </w:rPr>
        <w:t>заключается</w:t>
      </w:r>
      <w:r w:rsidR="00F6198F" w:rsidRPr="00F6198F">
        <w:rPr>
          <w:bCs/>
        </w:rPr>
        <w:t xml:space="preserve"> </w:t>
      </w:r>
      <w:r w:rsidRPr="00F6198F">
        <w:rPr>
          <w:bCs/>
        </w:rPr>
        <w:t>в</w:t>
      </w:r>
      <w:r w:rsidR="00F6198F" w:rsidRPr="00F6198F">
        <w:rPr>
          <w:bCs/>
        </w:rPr>
        <w:t xml:space="preserve"> </w:t>
      </w:r>
      <w:r w:rsidRPr="00F6198F">
        <w:rPr>
          <w:bCs/>
        </w:rPr>
        <w:t>выявлении</w:t>
      </w:r>
      <w:r w:rsidR="00F6198F" w:rsidRPr="00F6198F">
        <w:rPr>
          <w:bCs/>
        </w:rPr>
        <w:t xml:space="preserve"> </w:t>
      </w:r>
      <w:r w:rsidRPr="00F6198F">
        <w:rPr>
          <w:bCs/>
        </w:rPr>
        <w:t>неудовлетворенных</w:t>
      </w:r>
      <w:r w:rsidR="00F6198F" w:rsidRPr="00F6198F">
        <w:rPr>
          <w:bCs/>
        </w:rPr>
        <w:t xml:space="preserve"> </w:t>
      </w:r>
      <w:r w:rsidRPr="00F6198F">
        <w:rPr>
          <w:bCs/>
        </w:rPr>
        <w:t>запросов</w:t>
      </w:r>
      <w:r w:rsidR="00F6198F" w:rsidRPr="00F6198F">
        <w:rPr>
          <w:bCs/>
        </w:rPr>
        <w:t xml:space="preserve"> </w:t>
      </w:r>
      <w:r w:rsidRPr="00F6198F">
        <w:rPr>
          <w:bCs/>
        </w:rPr>
        <w:t>покупателей,</w:t>
      </w:r>
      <w:r w:rsidR="00F6198F" w:rsidRPr="00F6198F">
        <w:rPr>
          <w:bCs/>
        </w:rPr>
        <w:t xml:space="preserve"> </w:t>
      </w:r>
      <w:r w:rsidRPr="00F6198F">
        <w:rPr>
          <w:bCs/>
        </w:rPr>
        <w:t>чтобы</w:t>
      </w:r>
      <w:r w:rsidR="00F6198F" w:rsidRPr="00F6198F">
        <w:rPr>
          <w:bCs/>
        </w:rPr>
        <w:t xml:space="preserve"> </w:t>
      </w:r>
      <w:r w:rsidRPr="00F6198F">
        <w:rPr>
          <w:bCs/>
        </w:rPr>
        <w:t>ориентировать</w:t>
      </w:r>
      <w:r w:rsidR="00F6198F" w:rsidRPr="00F6198F">
        <w:rPr>
          <w:bCs/>
        </w:rPr>
        <w:t xml:space="preserve"> </w:t>
      </w:r>
      <w:r w:rsidRPr="00F6198F">
        <w:rPr>
          <w:bCs/>
        </w:rPr>
        <w:t>производство</w:t>
      </w:r>
      <w:r w:rsidR="00F6198F" w:rsidRPr="00F6198F">
        <w:rPr>
          <w:bCs/>
        </w:rPr>
        <w:t xml:space="preserve"> </w:t>
      </w:r>
      <w:r w:rsidRPr="00F6198F">
        <w:rPr>
          <w:bCs/>
        </w:rPr>
        <w:t>на</w:t>
      </w:r>
      <w:r w:rsidR="00F6198F" w:rsidRPr="00F6198F">
        <w:rPr>
          <w:bCs/>
        </w:rPr>
        <w:t xml:space="preserve"> </w:t>
      </w:r>
      <w:r w:rsidRPr="00F6198F">
        <w:rPr>
          <w:bCs/>
        </w:rPr>
        <w:t>удовлетворение</w:t>
      </w:r>
      <w:r w:rsidR="00F6198F" w:rsidRPr="00F6198F">
        <w:rPr>
          <w:bCs/>
        </w:rPr>
        <w:t xml:space="preserve"> </w:t>
      </w:r>
      <w:r w:rsidRPr="00F6198F">
        <w:rPr>
          <w:bCs/>
        </w:rPr>
        <w:t>этих</w:t>
      </w:r>
      <w:r w:rsidR="00F6198F" w:rsidRPr="00F6198F">
        <w:rPr>
          <w:bCs/>
        </w:rPr>
        <w:t xml:space="preserve"> </w:t>
      </w:r>
      <w:r w:rsidRPr="00F6198F">
        <w:rPr>
          <w:bCs/>
        </w:rPr>
        <w:t>запросов</w:t>
      </w:r>
      <w:r w:rsidR="00F6198F" w:rsidRPr="00F6198F">
        <w:rPr>
          <w:bCs/>
        </w:rPr>
        <w:t xml:space="preserve">. </w:t>
      </w:r>
      <w:r w:rsidRPr="00F6198F">
        <w:rPr>
          <w:bCs/>
        </w:rPr>
        <w:t>Система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маркетинга</w:t>
      </w:r>
      <w:r w:rsidR="00F6198F" w:rsidRPr="00F6198F">
        <w:rPr>
          <w:bCs/>
        </w:rPr>
        <w:t xml:space="preserve"> </w:t>
      </w:r>
      <w:r w:rsidRPr="00F6198F">
        <w:rPr>
          <w:bCs/>
        </w:rPr>
        <w:t>ставит</w:t>
      </w:r>
      <w:r w:rsidR="00F6198F" w:rsidRPr="00F6198F">
        <w:rPr>
          <w:bCs/>
        </w:rPr>
        <w:t xml:space="preserve"> </w:t>
      </w:r>
      <w:r w:rsidRPr="00F6198F">
        <w:rPr>
          <w:bCs/>
        </w:rPr>
        <w:t>производство</w:t>
      </w:r>
      <w:r w:rsidR="00F6198F" w:rsidRPr="00F6198F">
        <w:rPr>
          <w:bCs/>
        </w:rPr>
        <w:t xml:space="preserve"> </w:t>
      </w:r>
      <w:r w:rsidRPr="00F6198F">
        <w:rPr>
          <w:bCs/>
        </w:rPr>
        <w:t>товаров</w:t>
      </w:r>
      <w:r w:rsidR="00F6198F" w:rsidRPr="00F6198F">
        <w:rPr>
          <w:bCs/>
        </w:rPr>
        <w:t xml:space="preserve"> </w:t>
      </w:r>
      <w:r w:rsidRPr="00F6198F">
        <w:rPr>
          <w:bCs/>
        </w:rPr>
        <w:t>в</w:t>
      </w:r>
      <w:r w:rsidR="00F6198F" w:rsidRPr="00F6198F">
        <w:rPr>
          <w:bCs/>
        </w:rPr>
        <w:t xml:space="preserve"> </w:t>
      </w:r>
      <w:r w:rsidRPr="00F6198F">
        <w:rPr>
          <w:bCs/>
        </w:rPr>
        <w:t>функциональную</w:t>
      </w:r>
      <w:r w:rsidR="00F6198F" w:rsidRPr="00F6198F">
        <w:rPr>
          <w:bCs/>
        </w:rPr>
        <w:t xml:space="preserve"> </w:t>
      </w:r>
      <w:r w:rsidRPr="00F6198F">
        <w:rPr>
          <w:bCs/>
        </w:rPr>
        <w:t>зависимость</w:t>
      </w:r>
      <w:r w:rsidR="00F6198F" w:rsidRPr="00F6198F">
        <w:rPr>
          <w:bCs/>
        </w:rPr>
        <w:t xml:space="preserve"> </w:t>
      </w:r>
      <w:r w:rsidRPr="00F6198F">
        <w:rPr>
          <w:bCs/>
        </w:rPr>
        <w:t>от</w:t>
      </w:r>
      <w:r w:rsidR="00F6198F" w:rsidRPr="00F6198F">
        <w:rPr>
          <w:bCs/>
        </w:rPr>
        <w:t xml:space="preserve"> </w:t>
      </w:r>
      <w:r w:rsidRPr="00F6198F">
        <w:rPr>
          <w:bCs/>
        </w:rPr>
        <w:t>запросов</w:t>
      </w:r>
      <w:r w:rsidR="00F6198F" w:rsidRPr="00F6198F">
        <w:rPr>
          <w:bCs/>
        </w:rPr>
        <w:t xml:space="preserve"> </w:t>
      </w:r>
      <w:r w:rsidRPr="00F6198F">
        <w:rPr>
          <w:bCs/>
        </w:rPr>
        <w:t>и</w:t>
      </w:r>
      <w:r w:rsidR="00F6198F" w:rsidRPr="00F6198F">
        <w:rPr>
          <w:bCs/>
        </w:rPr>
        <w:t xml:space="preserve"> </w:t>
      </w:r>
      <w:r w:rsidRPr="00F6198F">
        <w:rPr>
          <w:bCs/>
        </w:rPr>
        <w:t>требует</w:t>
      </w:r>
      <w:r w:rsidR="00F6198F" w:rsidRPr="00F6198F">
        <w:rPr>
          <w:bCs/>
        </w:rPr>
        <w:t xml:space="preserve"> </w:t>
      </w:r>
      <w:r w:rsidRPr="00F6198F">
        <w:rPr>
          <w:bCs/>
        </w:rPr>
        <w:t>производить</w:t>
      </w:r>
      <w:r w:rsidR="00F6198F" w:rsidRPr="00F6198F">
        <w:rPr>
          <w:bCs/>
        </w:rPr>
        <w:t xml:space="preserve"> </w:t>
      </w:r>
      <w:r w:rsidRPr="00F6198F">
        <w:rPr>
          <w:bCs/>
        </w:rPr>
        <w:t>товары</w:t>
      </w:r>
      <w:r w:rsidR="00F6198F" w:rsidRPr="00F6198F">
        <w:rPr>
          <w:bCs/>
        </w:rPr>
        <w:t xml:space="preserve"> </w:t>
      </w:r>
      <w:r w:rsidRPr="00F6198F">
        <w:rPr>
          <w:bCs/>
        </w:rPr>
        <w:t>в</w:t>
      </w:r>
      <w:r w:rsidR="00F6198F" w:rsidRPr="00F6198F">
        <w:rPr>
          <w:bCs/>
        </w:rPr>
        <w:t xml:space="preserve"> </w:t>
      </w:r>
      <w:r w:rsidRPr="00F6198F">
        <w:rPr>
          <w:bCs/>
        </w:rPr>
        <w:t>ассортименте</w:t>
      </w:r>
      <w:r w:rsidR="00F6198F" w:rsidRPr="00F6198F">
        <w:rPr>
          <w:bCs/>
        </w:rPr>
        <w:t xml:space="preserve"> </w:t>
      </w:r>
      <w:r w:rsidRPr="00F6198F">
        <w:rPr>
          <w:bCs/>
        </w:rPr>
        <w:t>и</w:t>
      </w:r>
      <w:r w:rsidR="00F6198F" w:rsidRPr="00F6198F">
        <w:rPr>
          <w:bCs/>
        </w:rPr>
        <w:t xml:space="preserve"> </w:t>
      </w:r>
      <w:r w:rsidRPr="00F6198F">
        <w:rPr>
          <w:bCs/>
        </w:rPr>
        <w:t>количестве,</w:t>
      </w:r>
      <w:r w:rsidR="00F6198F" w:rsidRPr="00F6198F">
        <w:rPr>
          <w:bCs/>
        </w:rPr>
        <w:t xml:space="preserve"> </w:t>
      </w:r>
      <w:r w:rsidRPr="00F6198F">
        <w:rPr>
          <w:bCs/>
        </w:rPr>
        <w:t>нужном</w:t>
      </w:r>
      <w:r w:rsidR="00F6198F" w:rsidRPr="00F6198F">
        <w:rPr>
          <w:bCs/>
        </w:rPr>
        <w:t xml:space="preserve"> </w:t>
      </w:r>
      <w:r w:rsidRPr="00F6198F">
        <w:rPr>
          <w:bCs/>
        </w:rPr>
        <w:t>потребителю</w:t>
      </w:r>
      <w:r w:rsidR="00F6198F" w:rsidRPr="00F6198F">
        <w:rPr>
          <w:bCs/>
        </w:rPr>
        <w:t xml:space="preserve">. </w:t>
      </w:r>
      <w:r w:rsidRPr="00F6198F">
        <w:t>Именно</w:t>
      </w:r>
      <w:r w:rsidR="00F6198F" w:rsidRPr="00F6198F">
        <w:t xml:space="preserve"> </w:t>
      </w:r>
      <w:r w:rsidRPr="00F6198F">
        <w:t>поэтому</w:t>
      </w:r>
      <w:r w:rsidR="00F6198F" w:rsidRPr="00F6198F">
        <w:t xml:space="preserve"> </w:t>
      </w:r>
      <w:r w:rsidRPr="00F6198F">
        <w:t>маркетинг,</w:t>
      </w:r>
      <w:r w:rsidR="00F6198F" w:rsidRPr="00F6198F">
        <w:t xml:space="preserve"> </w:t>
      </w:r>
      <w:r w:rsidRPr="00F6198F">
        <w:t>как</w:t>
      </w:r>
      <w:r w:rsidR="00F6198F" w:rsidRPr="00F6198F">
        <w:t xml:space="preserve"> </w:t>
      </w:r>
      <w:r w:rsidRPr="00F6198F">
        <w:t>совокупность</w:t>
      </w:r>
      <w:r w:rsidR="00F6198F" w:rsidRPr="00F6198F">
        <w:t xml:space="preserve"> </w:t>
      </w:r>
      <w:r w:rsidRPr="00F6198F">
        <w:t>сложившихся</w:t>
      </w:r>
      <w:r w:rsidR="00F6198F" w:rsidRPr="00F6198F">
        <w:t xml:space="preserve"> </w:t>
      </w:r>
      <w:r w:rsidRPr="00F6198F">
        <w:t>методов</w:t>
      </w:r>
      <w:r w:rsidR="00F6198F" w:rsidRPr="00F6198F">
        <w:t xml:space="preserve"> </w:t>
      </w:r>
      <w:r w:rsidRPr="00F6198F">
        <w:t>изучения</w:t>
      </w:r>
      <w:r w:rsidR="00F6198F" w:rsidRPr="00F6198F">
        <w:t xml:space="preserve"> </w:t>
      </w:r>
      <w:r w:rsidRPr="00F6198F">
        <w:t>рынков,</w:t>
      </w:r>
      <w:r w:rsidR="00F6198F" w:rsidRPr="00F6198F">
        <w:t xml:space="preserve"> </w:t>
      </w:r>
      <w:r w:rsidRPr="00F6198F">
        <w:t>ко</w:t>
      </w:r>
      <w:r w:rsidR="00F6198F" w:rsidRPr="00F6198F">
        <w:t xml:space="preserve"> </w:t>
      </w:r>
      <w:r w:rsidRPr="00F6198F">
        <w:t>всему</w:t>
      </w:r>
      <w:r w:rsidR="00F6198F" w:rsidRPr="00F6198F">
        <w:t xml:space="preserve"> </w:t>
      </w:r>
      <w:r w:rsidRPr="00F6198F">
        <w:t>прочему</w:t>
      </w:r>
      <w:r w:rsidR="00F6198F" w:rsidRPr="00F6198F">
        <w:t xml:space="preserve"> </w:t>
      </w:r>
      <w:r w:rsidRPr="00F6198F">
        <w:t>еще</w:t>
      </w:r>
      <w:r w:rsidR="00F6198F" w:rsidRPr="00F6198F">
        <w:t xml:space="preserve"> </w:t>
      </w:r>
      <w:r w:rsidRPr="00F6198F">
        <w:t>направляет</w:t>
      </w:r>
      <w:r w:rsidR="00F6198F" w:rsidRPr="00F6198F">
        <w:t xml:space="preserve"> </w:t>
      </w:r>
      <w:r w:rsidRPr="00F6198F">
        <w:t>свои</w:t>
      </w:r>
      <w:r w:rsidR="00F6198F" w:rsidRPr="00F6198F">
        <w:t xml:space="preserve"> </w:t>
      </w:r>
      <w:r w:rsidRPr="00F6198F">
        <w:t>усилия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создание</w:t>
      </w:r>
      <w:r w:rsidR="00F6198F" w:rsidRPr="00F6198F">
        <w:t xml:space="preserve"> </w:t>
      </w:r>
      <w:r w:rsidRPr="00F6198F">
        <w:t>эффективных</w:t>
      </w:r>
      <w:r w:rsidR="00F6198F" w:rsidRPr="00F6198F">
        <w:t xml:space="preserve"> </w:t>
      </w:r>
      <w:r w:rsidRPr="00F6198F">
        <w:t>каналов</w:t>
      </w:r>
      <w:r w:rsidR="00F6198F" w:rsidRPr="00F6198F">
        <w:t xml:space="preserve"> </w:t>
      </w:r>
      <w:r w:rsidRPr="00F6198F">
        <w:t>сбыта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проведение</w:t>
      </w:r>
      <w:r w:rsidR="00F6198F" w:rsidRPr="00F6198F">
        <w:t xml:space="preserve"> </w:t>
      </w:r>
      <w:r w:rsidRPr="00F6198F">
        <w:t>комплексных</w:t>
      </w:r>
      <w:r w:rsidR="00F6198F" w:rsidRPr="00F6198F">
        <w:t xml:space="preserve"> </w:t>
      </w:r>
      <w:r w:rsidRPr="00F6198F">
        <w:t>рекламных</w:t>
      </w:r>
      <w:r w:rsidR="00F6198F" w:rsidRPr="00F6198F">
        <w:t xml:space="preserve"> </w:t>
      </w:r>
      <w:r w:rsidRPr="00F6198F">
        <w:t>кампаний</w:t>
      </w:r>
      <w:r w:rsidR="00F6198F" w:rsidRPr="00F6198F">
        <w:t>.</w:t>
      </w:r>
    </w:p>
    <w:p w:rsidR="00F6198F" w:rsidRPr="00F6198F" w:rsidRDefault="00C514FC" w:rsidP="00F6198F">
      <w:pPr>
        <w:tabs>
          <w:tab w:val="left" w:pos="726"/>
        </w:tabs>
        <w:overflowPunct w:val="0"/>
        <w:autoSpaceDE w:val="0"/>
        <w:autoSpaceDN w:val="0"/>
        <w:adjustRightInd w:val="0"/>
        <w:rPr>
          <w:bCs/>
        </w:rPr>
      </w:pPr>
      <w:r w:rsidRPr="00F6198F">
        <w:rPr>
          <w:bCs/>
        </w:rPr>
        <w:t>В</w:t>
      </w:r>
      <w:r w:rsidR="00F6198F" w:rsidRPr="00F6198F">
        <w:rPr>
          <w:bCs/>
        </w:rPr>
        <w:t xml:space="preserve"> </w:t>
      </w:r>
      <w:r w:rsidRPr="00F6198F">
        <w:rPr>
          <w:bCs/>
        </w:rPr>
        <w:t>условиях</w:t>
      </w:r>
      <w:r w:rsidR="00F6198F" w:rsidRPr="00F6198F">
        <w:rPr>
          <w:bCs/>
        </w:rPr>
        <w:t xml:space="preserve"> </w:t>
      </w:r>
      <w:r w:rsidRPr="00F6198F">
        <w:rPr>
          <w:bCs/>
        </w:rPr>
        <w:t>рыночных</w:t>
      </w:r>
      <w:r w:rsidR="00F6198F" w:rsidRPr="00F6198F">
        <w:rPr>
          <w:bCs/>
        </w:rPr>
        <w:t xml:space="preserve"> </w:t>
      </w:r>
      <w:r w:rsidRPr="00F6198F">
        <w:rPr>
          <w:bCs/>
        </w:rPr>
        <w:t>отношений</w:t>
      </w:r>
      <w:r w:rsidR="00F6198F" w:rsidRPr="00F6198F">
        <w:rPr>
          <w:bCs/>
        </w:rPr>
        <w:t xml:space="preserve"> </w:t>
      </w:r>
      <w:r w:rsidRPr="00F6198F">
        <w:rPr>
          <w:bCs/>
        </w:rPr>
        <w:t>и</w:t>
      </w:r>
      <w:r w:rsidR="00F6198F" w:rsidRPr="00F6198F">
        <w:rPr>
          <w:bCs/>
        </w:rPr>
        <w:t xml:space="preserve"> </w:t>
      </w:r>
      <w:r w:rsidRPr="00F6198F">
        <w:rPr>
          <w:bCs/>
        </w:rPr>
        <w:t>особенно</w:t>
      </w:r>
      <w:r w:rsidR="00F6198F" w:rsidRPr="00F6198F">
        <w:rPr>
          <w:bCs/>
        </w:rPr>
        <w:t xml:space="preserve"> </w:t>
      </w:r>
      <w:r w:rsidRPr="00F6198F">
        <w:rPr>
          <w:bCs/>
        </w:rPr>
        <w:t>в</w:t>
      </w:r>
      <w:r w:rsidR="00F6198F" w:rsidRPr="00F6198F">
        <w:rPr>
          <w:bCs/>
        </w:rPr>
        <w:t xml:space="preserve"> </w:t>
      </w:r>
      <w:r w:rsidRPr="00F6198F">
        <w:rPr>
          <w:bCs/>
        </w:rPr>
        <w:t>переходный</w:t>
      </w:r>
      <w:r w:rsidR="00F6198F" w:rsidRPr="00F6198F">
        <w:rPr>
          <w:bCs/>
        </w:rPr>
        <w:t xml:space="preserve"> </w:t>
      </w:r>
      <w:r w:rsidRPr="00F6198F">
        <w:rPr>
          <w:bCs/>
        </w:rPr>
        <w:t>к</w:t>
      </w:r>
      <w:r w:rsidR="00F6198F" w:rsidRPr="00F6198F">
        <w:rPr>
          <w:bCs/>
        </w:rPr>
        <w:t xml:space="preserve"> </w:t>
      </w:r>
      <w:r w:rsidRPr="00F6198F">
        <w:rPr>
          <w:bCs/>
        </w:rPr>
        <w:t>рынку</w:t>
      </w:r>
      <w:r w:rsidR="00F6198F" w:rsidRPr="00F6198F">
        <w:rPr>
          <w:bCs/>
        </w:rPr>
        <w:t xml:space="preserve"> </w:t>
      </w:r>
      <w:r w:rsidRPr="00F6198F">
        <w:rPr>
          <w:bCs/>
        </w:rPr>
        <w:t>период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маркетинг</w:t>
      </w:r>
      <w:r w:rsidR="00F6198F" w:rsidRPr="00F6198F">
        <w:rPr>
          <w:bCs/>
        </w:rPr>
        <w:t xml:space="preserve"> </w:t>
      </w:r>
      <w:r w:rsidRPr="00F6198F">
        <w:rPr>
          <w:bCs/>
        </w:rPr>
        <w:t>является</w:t>
      </w:r>
      <w:r w:rsidR="00F6198F" w:rsidRPr="00F6198F">
        <w:rPr>
          <w:bCs/>
        </w:rPr>
        <w:t xml:space="preserve"> </w:t>
      </w:r>
      <w:r w:rsidRPr="00F6198F">
        <w:rPr>
          <w:bCs/>
        </w:rPr>
        <w:t>одной</w:t>
      </w:r>
      <w:r w:rsidR="00F6198F" w:rsidRPr="00F6198F">
        <w:rPr>
          <w:bCs/>
        </w:rPr>
        <w:t xml:space="preserve"> </w:t>
      </w:r>
      <w:r w:rsidRPr="00F6198F">
        <w:rPr>
          <w:bCs/>
        </w:rPr>
        <w:t>из</w:t>
      </w:r>
      <w:r w:rsidR="00F6198F" w:rsidRPr="00F6198F">
        <w:rPr>
          <w:bCs/>
        </w:rPr>
        <w:t xml:space="preserve"> </w:t>
      </w:r>
      <w:r w:rsidRPr="00F6198F">
        <w:rPr>
          <w:bCs/>
        </w:rPr>
        <w:t>важнейших</w:t>
      </w:r>
      <w:r w:rsidR="00F6198F" w:rsidRPr="00F6198F">
        <w:rPr>
          <w:bCs/>
        </w:rPr>
        <w:t xml:space="preserve"> </w:t>
      </w:r>
      <w:r w:rsidRPr="00F6198F">
        <w:rPr>
          <w:bCs/>
        </w:rPr>
        <w:t>экономических</w:t>
      </w:r>
      <w:r w:rsidR="00F6198F" w:rsidRPr="00F6198F">
        <w:rPr>
          <w:bCs/>
        </w:rPr>
        <w:t xml:space="preserve"> </w:t>
      </w:r>
      <w:r w:rsidRPr="00F6198F">
        <w:rPr>
          <w:bCs/>
        </w:rPr>
        <w:t>дисциплин</w:t>
      </w:r>
      <w:r w:rsidR="00F6198F" w:rsidRPr="00F6198F">
        <w:rPr>
          <w:bCs/>
        </w:rPr>
        <w:t xml:space="preserve">. </w:t>
      </w:r>
      <w:r w:rsidRPr="00F6198F">
        <w:rPr>
          <w:bCs/>
        </w:rPr>
        <w:t>От</w:t>
      </w:r>
      <w:r w:rsidR="00F6198F" w:rsidRPr="00F6198F">
        <w:rPr>
          <w:bCs/>
        </w:rPr>
        <w:t xml:space="preserve"> </w:t>
      </w:r>
      <w:r w:rsidRPr="00F6198F">
        <w:rPr>
          <w:bCs/>
        </w:rPr>
        <w:t>того,</w:t>
      </w:r>
      <w:r w:rsidR="00F6198F" w:rsidRPr="00F6198F">
        <w:rPr>
          <w:bCs/>
        </w:rPr>
        <w:t xml:space="preserve"> </w:t>
      </w:r>
      <w:r w:rsidRPr="00F6198F">
        <w:rPr>
          <w:bCs/>
        </w:rPr>
        <w:t>насколько</w:t>
      </w:r>
      <w:r w:rsidR="00F6198F" w:rsidRPr="00F6198F">
        <w:rPr>
          <w:bCs/>
        </w:rPr>
        <w:t xml:space="preserve"> </w:t>
      </w:r>
      <w:r w:rsidRPr="00F6198F">
        <w:rPr>
          <w:bCs/>
        </w:rPr>
        <w:t>правильно</w:t>
      </w:r>
      <w:r w:rsidR="00F6198F" w:rsidRPr="00F6198F">
        <w:rPr>
          <w:bCs/>
        </w:rPr>
        <w:t xml:space="preserve"> </w:t>
      </w:r>
      <w:r w:rsidRPr="00F6198F">
        <w:rPr>
          <w:bCs/>
        </w:rPr>
        <w:t>построена</w:t>
      </w:r>
      <w:r w:rsidR="00F6198F" w:rsidRPr="00F6198F">
        <w:rPr>
          <w:bCs/>
        </w:rPr>
        <w:t xml:space="preserve"> </w:t>
      </w:r>
      <w:r w:rsidRPr="00F6198F">
        <w:rPr>
          <w:bCs/>
        </w:rPr>
        <w:t>система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маркетинга,</w:t>
      </w:r>
      <w:r w:rsidR="00F6198F" w:rsidRPr="00F6198F">
        <w:rPr>
          <w:bCs/>
        </w:rPr>
        <w:t xml:space="preserve"> </w:t>
      </w:r>
      <w:r w:rsidRPr="00F6198F">
        <w:rPr>
          <w:bCs/>
        </w:rPr>
        <w:t>зависит</w:t>
      </w:r>
      <w:r w:rsidR="00F6198F" w:rsidRPr="00F6198F">
        <w:rPr>
          <w:bCs/>
        </w:rPr>
        <w:t xml:space="preserve"> </w:t>
      </w:r>
      <w:r w:rsidRPr="00F6198F">
        <w:rPr>
          <w:bCs/>
        </w:rPr>
        <w:t>эффективное</w:t>
      </w:r>
      <w:r w:rsidR="00F6198F" w:rsidRPr="00F6198F">
        <w:rPr>
          <w:bCs/>
        </w:rPr>
        <w:t xml:space="preserve"> </w:t>
      </w:r>
      <w:r w:rsidRPr="00F6198F">
        <w:rPr>
          <w:bCs/>
        </w:rPr>
        <w:t>функционирование</w:t>
      </w:r>
      <w:r w:rsidR="00F6198F" w:rsidRPr="00F6198F">
        <w:rPr>
          <w:bCs/>
        </w:rPr>
        <w:t xml:space="preserve"> </w:t>
      </w:r>
      <w:r w:rsidRPr="00F6198F">
        <w:rPr>
          <w:bCs/>
        </w:rPr>
        <w:t>всего</w:t>
      </w:r>
      <w:r w:rsidR="00F6198F" w:rsidRPr="00F6198F">
        <w:rPr>
          <w:bCs/>
        </w:rPr>
        <w:t xml:space="preserve"> </w:t>
      </w:r>
      <w:r w:rsidRPr="00F6198F">
        <w:rPr>
          <w:bCs/>
        </w:rPr>
        <w:t>народного</w:t>
      </w:r>
      <w:r w:rsidR="00F6198F" w:rsidRPr="00F6198F">
        <w:rPr>
          <w:bCs/>
        </w:rPr>
        <w:t xml:space="preserve"> </w:t>
      </w:r>
      <w:r w:rsidRPr="00F6198F">
        <w:rPr>
          <w:bCs/>
        </w:rPr>
        <w:t>хозяйства</w:t>
      </w:r>
      <w:r w:rsidR="00F6198F" w:rsidRPr="00F6198F">
        <w:rPr>
          <w:bCs/>
        </w:rPr>
        <w:t>.</w:t>
      </w:r>
    </w:p>
    <w:p w:rsidR="00F6198F" w:rsidRPr="00F6198F" w:rsidRDefault="00C514FC" w:rsidP="00F6198F">
      <w:pPr>
        <w:tabs>
          <w:tab w:val="left" w:pos="726"/>
        </w:tabs>
        <w:overflowPunct w:val="0"/>
        <w:autoSpaceDE w:val="0"/>
        <w:autoSpaceDN w:val="0"/>
        <w:adjustRightInd w:val="0"/>
        <w:rPr>
          <w:bCs/>
        </w:rPr>
      </w:pPr>
      <w:r w:rsidRPr="00F6198F">
        <w:rPr>
          <w:bCs/>
        </w:rPr>
        <w:t>На</w:t>
      </w:r>
      <w:r w:rsidR="00F6198F" w:rsidRPr="00F6198F">
        <w:rPr>
          <w:bCs/>
        </w:rPr>
        <w:t xml:space="preserve"> </w:t>
      </w:r>
      <w:r w:rsidRPr="00F6198F">
        <w:rPr>
          <w:bCs/>
        </w:rPr>
        <w:t>данный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момент</w:t>
      </w:r>
      <w:r w:rsidR="00F6198F" w:rsidRPr="00F6198F">
        <w:rPr>
          <w:bCs/>
        </w:rPr>
        <w:t xml:space="preserve"> </w:t>
      </w:r>
      <w:r w:rsidRPr="00F6198F">
        <w:rPr>
          <w:bCs/>
        </w:rPr>
        <w:t>существует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масса</w:t>
      </w:r>
      <w:r w:rsidR="00F6198F" w:rsidRPr="00F6198F">
        <w:rPr>
          <w:bCs/>
        </w:rPr>
        <w:t xml:space="preserve"> </w:t>
      </w:r>
      <w:r w:rsidRPr="00F6198F">
        <w:rPr>
          <w:bCs/>
        </w:rPr>
        <w:t>всевозможной</w:t>
      </w:r>
      <w:r w:rsidR="00F6198F" w:rsidRPr="00F6198F">
        <w:rPr>
          <w:bCs/>
        </w:rPr>
        <w:t xml:space="preserve"> </w:t>
      </w:r>
      <w:r w:rsidRPr="00F6198F">
        <w:rPr>
          <w:bCs/>
        </w:rPr>
        <w:t>литературы</w:t>
      </w:r>
      <w:r w:rsidR="00F6198F" w:rsidRPr="00F6198F">
        <w:rPr>
          <w:bCs/>
        </w:rPr>
        <w:t xml:space="preserve"> </w:t>
      </w:r>
      <w:r w:rsidRPr="00F6198F">
        <w:rPr>
          <w:bCs/>
        </w:rPr>
        <w:t>по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маркетингу,</w:t>
      </w:r>
      <w:r w:rsidR="00F6198F" w:rsidRPr="00F6198F">
        <w:rPr>
          <w:bCs/>
        </w:rPr>
        <w:t xml:space="preserve"> </w:t>
      </w:r>
      <w:r w:rsidRPr="00F6198F">
        <w:rPr>
          <w:bCs/>
        </w:rPr>
        <w:t>в</w:t>
      </w:r>
      <w:r w:rsidR="00F6198F" w:rsidRPr="00F6198F">
        <w:rPr>
          <w:bCs/>
        </w:rPr>
        <w:t xml:space="preserve"> </w:t>
      </w:r>
      <w:r w:rsidRPr="00F6198F">
        <w:rPr>
          <w:bCs/>
        </w:rPr>
        <w:t>западных</w:t>
      </w:r>
      <w:r w:rsidR="00F6198F" w:rsidRPr="00F6198F">
        <w:rPr>
          <w:bCs/>
        </w:rPr>
        <w:t xml:space="preserve"> </w:t>
      </w:r>
      <w:r w:rsidRPr="00F6198F">
        <w:rPr>
          <w:bCs/>
        </w:rPr>
        <w:t>странах</w:t>
      </w:r>
      <w:r w:rsidR="00F6198F" w:rsidRPr="00F6198F">
        <w:rPr>
          <w:bCs/>
        </w:rPr>
        <w:t xml:space="preserve"> </w:t>
      </w:r>
      <w:r w:rsidRPr="00F6198F">
        <w:rPr>
          <w:bCs/>
        </w:rPr>
        <w:t>накоплен</w:t>
      </w:r>
      <w:r w:rsidR="00F6198F" w:rsidRPr="00F6198F">
        <w:rPr>
          <w:bCs/>
        </w:rPr>
        <w:t xml:space="preserve"> </w:t>
      </w:r>
      <w:r w:rsidRPr="00F6198F">
        <w:rPr>
          <w:bCs/>
        </w:rPr>
        <w:t>огромный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многолетний</w:t>
      </w:r>
      <w:r w:rsidR="00F6198F" w:rsidRPr="00F6198F">
        <w:rPr>
          <w:bCs/>
        </w:rPr>
        <w:t xml:space="preserve"> </w:t>
      </w:r>
      <w:r w:rsidRPr="00F6198F">
        <w:rPr>
          <w:bCs/>
        </w:rPr>
        <w:t>опыт</w:t>
      </w:r>
      <w:r w:rsidR="00F6198F" w:rsidRPr="00F6198F">
        <w:rPr>
          <w:bCs/>
        </w:rPr>
        <w:t xml:space="preserve"> </w:t>
      </w:r>
      <w:r w:rsidRPr="00F6198F">
        <w:rPr>
          <w:bCs/>
        </w:rPr>
        <w:t>по</w:t>
      </w:r>
      <w:r w:rsidR="00F6198F" w:rsidRPr="00F6198F">
        <w:rPr>
          <w:bCs/>
        </w:rPr>
        <w:t xml:space="preserve"> </w:t>
      </w:r>
      <w:r w:rsidRPr="00F6198F">
        <w:rPr>
          <w:bCs/>
        </w:rPr>
        <w:t>функционированию</w:t>
      </w:r>
      <w:r w:rsidR="00F6198F" w:rsidRPr="00F6198F">
        <w:rPr>
          <w:bCs/>
        </w:rPr>
        <w:t xml:space="preserve"> </w:t>
      </w:r>
      <w:r w:rsidRPr="00F6198F">
        <w:rPr>
          <w:bCs/>
        </w:rPr>
        <w:t>системы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маркетинга,</w:t>
      </w:r>
      <w:r w:rsidR="00F6198F" w:rsidRPr="00F6198F">
        <w:rPr>
          <w:bCs/>
        </w:rPr>
        <w:t xml:space="preserve"> </w:t>
      </w:r>
      <w:r w:rsidRPr="00F6198F">
        <w:rPr>
          <w:bCs/>
        </w:rPr>
        <w:t>но</w:t>
      </w:r>
      <w:r w:rsidR="00F6198F" w:rsidRPr="00F6198F">
        <w:rPr>
          <w:bCs/>
        </w:rPr>
        <w:t xml:space="preserve"> </w:t>
      </w:r>
      <w:r w:rsidRPr="00F6198F">
        <w:rPr>
          <w:bCs/>
        </w:rPr>
        <w:t>и</w:t>
      </w:r>
      <w:r w:rsidR="00F6198F" w:rsidRPr="00F6198F">
        <w:rPr>
          <w:bCs/>
        </w:rPr>
        <w:t xml:space="preserve"> </w:t>
      </w:r>
      <w:r w:rsidRPr="00F6198F">
        <w:rPr>
          <w:bCs/>
        </w:rPr>
        <w:t>отечественные</w:t>
      </w:r>
      <w:r w:rsidR="00F6198F" w:rsidRPr="00F6198F">
        <w:rPr>
          <w:bCs/>
        </w:rPr>
        <w:t xml:space="preserve"> </w:t>
      </w:r>
      <w:r w:rsidRPr="00F6198F">
        <w:rPr>
          <w:bCs/>
        </w:rPr>
        <w:t>авторы</w:t>
      </w:r>
      <w:r w:rsidR="00F6198F" w:rsidRPr="00F6198F">
        <w:rPr>
          <w:bCs/>
        </w:rPr>
        <w:t xml:space="preserve"> </w:t>
      </w:r>
      <w:r w:rsidRPr="00F6198F">
        <w:rPr>
          <w:bCs/>
        </w:rPr>
        <w:t>не</w:t>
      </w:r>
      <w:r w:rsidR="00F6198F" w:rsidRPr="00F6198F">
        <w:rPr>
          <w:bCs/>
        </w:rPr>
        <w:t xml:space="preserve"> </w:t>
      </w:r>
      <w:r w:rsidRPr="00F6198F">
        <w:rPr>
          <w:bCs/>
        </w:rPr>
        <w:t>отстают</w:t>
      </w:r>
      <w:r w:rsidR="00F6198F" w:rsidRPr="00F6198F">
        <w:rPr>
          <w:bCs/>
        </w:rPr>
        <w:t xml:space="preserve">. </w:t>
      </w:r>
      <w:r w:rsidR="00A076A3" w:rsidRPr="00F6198F">
        <w:rPr>
          <w:bCs/>
        </w:rPr>
        <w:t>Для</w:t>
      </w:r>
      <w:r w:rsidR="00F6198F" w:rsidRPr="00F6198F">
        <w:rPr>
          <w:bCs/>
        </w:rPr>
        <w:t xml:space="preserve"> </w:t>
      </w:r>
      <w:r w:rsidR="00A076A3" w:rsidRPr="00F6198F">
        <w:rPr>
          <w:bCs/>
        </w:rPr>
        <w:t>написания</w:t>
      </w:r>
      <w:r w:rsidR="00F6198F" w:rsidRPr="00F6198F">
        <w:rPr>
          <w:bCs/>
        </w:rPr>
        <w:t xml:space="preserve"> </w:t>
      </w:r>
      <w:r w:rsidR="00A076A3" w:rsidRPr="00F6198F">
        <w:rPr>
          <w:bCs/>
        </w:rPr>
        <w:t>работы</w:t>
      </w:r>
      <w:r w:rsidR="00F6198F" w:rsidRPr="00F6198F">
        <w:rPr>
          <w:bCs/>
        </w:rPr>
        <w:t xml:space="preserve"> </w:t>
      </w:r>
      <w:r w:rsidR="00A076A3" w:rsidRPr="00F6198F">
        <w:rPr>
          <w:bCs/>
        </w:rPr>
        <w:t>были</w:t>
      </w:r>
      <w:r w:rsidR="00F6198F" w:rsidRPr="00F6198F">
        <w:rPr>
          <w:bCs/>
        </w:rPr>
        <w:t xml:space="preserve"> </w:t>
      </w:r>
      <w:r w:rsidR="00A076A3" w:rsidRPr="00F6198F">
        <w:rPr>
          <w:bCs/>
        </w:rPr>
        <w:t>использованы</w:t>
      </w:r>
      <w:r w:rsidR="00F6198F" w:rsidRPr="00F6198F">
        <w:rPr>
          <w:bCs/>
        </w:rPr>
        <w:t xml:space="preserve"> </w:t>
      </w:r>
      <w:r w:rsidR="00A076A3" w:rsidRPr="00F6198F">
        <w:rPr>
          <w:bCs/>
        </w:rPr>
        <w:t>учебники</w:t>
      </w:r>
      <w:r w:rsidR="00F6198F" w:rsidRPr="00F6198F">
        <w:rPr>
          <w:bCs/>
        </w:rPr>
        <w:t xml:space="preserve"> </w:t>
      </w:r>
      <w:r w:rsidR="00A076A3" w:rsidRPr="00F6198F">
        <w:rPr>
          <w:bCs/>
        </w:rPr>
        <w:t>Котлера</w:t>
      </w:r>
      <w:r w:rsidR="00F6198F" w:rsidRPr="00F6198F">
        <w:rPr>
          <w:bCs/>
        </w:rPr>
        <w:t xml:space="preserve"> </w:t>
      </w:r>
      <w:r w:rsidR="00A076A3" w:rsidRPr="00F6198F">
        <w:rPr>
          <w:bCs/>
        </w:rPr>
        <w:t>Ф</w:t>
      </w:r>
      <w:r w:rsidR="00F6198F" w:rsidRPr="00F6198F">
        <w:rPr>
          <w:bCs/>
        </w:rPr>
        <w:t xml:space="preserve">., </w:t>
      </w:r>
      <w:r w:rsidR="00A076A3" w:rsidRPr="00F6198F">
        <w:rPr>
          <w:bCs/>
        </w:rPr>
        <w:t>Масловой</w:t>
      </w:r>
      <w:r w:rsidR="00F6198F" w:rsidRPr="00F6198F">
        <w:rPr>
          <w:bCs/>
        </w:rPr>
        <w:t xml:space="preserve"> </w:t>
      </w:r>
      <w:r w:rsidR="00F6198F">
        <w:rPr>
          <w:bCs/>
        </w:rPr>
        <w:t xml:space="preserve">Т.Д., </w:t>
      </w:r>
      <w:r w:rsidR="00A076A3" w:rsidRPr="00F6198F">
        <w:rPr>
          <w:bCs/>
        </w:rPr>
        <w:t>а</w:t>
      </w:r>
      <w:r w:rsidR="00F6198F" w:rsidRPr="00F6198F">
        <w:rPr>
          <w:bCs/>
        </w:rPr>
        <w:t xml:space="preserve"> </w:t>
      </w:r>
      <w:r w:rsidR="00A076A3" w:rsidRPr="00F6198F">
        <w:rPr>
          <w:bCs/>
        </w:rPr>
        <w:t>также</w:t>
      </w:r>
      <w:r w:rsidR="00F6198F" w:rsidRPr="00F6198F">
        <w:rPr>
          <w:bCs/>
        </w:rPr>
        <w:t xml:space="preserve"> </w:t>
      </w:r>
      <w:r w:rsidR="00A076A3" w:rsidRPr="00F6198F">
        <w:rPr>
          <w:bCs/>
        </w:rPr>
        <w:t>статьи</w:t>
      </w:r>
      <w:r w:rsidR="00F6198F" w:rsidRPr="00F6198F">
        <w:rPr>
          <w:bCs/>
        </w:rPr>
        <w:t xml:space="preserve"> </w:t>
      </w:r>
      <w:r w:rsidR="00A076A3" w:rsidRPr="00F6198F">
        <w:rPr>
          <w:bCs/>
        </w:rPr>
        <w:t>в</w:t>
      </w:r>
      <w:r w:rsidR="00F6198F" w:rsidRPr="00F6198F">
        <w:rPr>
          <w:bCs/>
        </w:rPr>
        <w:t xml:space="preserve"> </w:t>
      </w:r>
      <w:r w:rsidR="00A076A3" w:rsidRPr="00F6198F">
        <w:rPr>
          <w:bCs/>
        </w:rPr>
        <w:t>Интернет</w:t>
      </w:r>
      <w:r w:rsidR="00F6198F" w:rsidRPr="00F6198F">
        <w:rPr>
          <w:bCs/>
        </w:rPr>
        <w:t>.</w:t>
      </w:r>
    </w:p>
    <w:p w:rsidR="00F6198F" w:rsidRDefault="00DF4637" w:rsidP="00F6198F">
      <w:pPr>
        <w:tabs>
          <w:tab w:val="left" w:pos="726"/>
        </w:tabs>
        <w:overflowPunct w:val="0"/>
        <w:autoSpaceDE w:val="0"/>
        <w:autoSpaceDN w:val="0"/>
        <w:adjustRightInd w:val="0"/>
        <w:rPr>
          <w:bCs/>
        </w:rPr>
      </w:pPr>
      <w:r w:rsidRPr="00F6198F">
        <w:rPr>
          <w:bCs/>
        </w:rPr>
        <w:t>Целью</w:t>
      </w:r>
      <w:r w:rsidR="00F6198F" w:rsidRPr="00F6198F">
        <w:rPr>
          <w:bCs/>
        </w:rPr>
        <w:t xml:space="preserve"> </w:t>
      </w:r>
      <w:r w:rsidRPr="00F6198F">
        <w:rPr>
          <w:bCs/>
        </w:rPr>
        <w:t>данной</w:t>
      </w:r>
      <w:r w:rsidR="00F6198F" w:rsidRPr="00F6198F">
        <w:rPr>
          <w:bCs/>
        </w:rPr>
        <w:t xml:space="preserve"> </w:t>
      </w:r>
      <w:r w:rsidRPr="00F6198F">
        <w:rPr>
          <w:bCs/>
        </w:rPr>
        <w:t>работы</w:t>
      </w:r>
      <w:r w:rsidR="00F6198F" w:rsidRPr="00F6198F">
        <w:rPr>
          <w:bCs/>
        </w:rPr>
        <w:t xml:space="preserve"> </w:t>
      </w:r>
      <w:r w:rsidRPr="00F6198F">
        <w:rPr>
          <w:bCs/>
        </w:rPr>
        <w:t>является</w:t>
      </w:r>
      <w:r w:rsidR="00F6198F" w:rsidRPr="00F6198F">
        <w:rPr>
          <w:bCs/>
        </w:rPr>
        <w:t xml:space="preserve"> </w:t>
      </w:r>
      <w:r w:rsidRPr="00F6198F">
        <w:rPr>
          <w:bCs/>
        </w:rPr>
        <w:t>анализ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маркетинговой</w:t>
      </w:r>
      <w:r w:rsidR="00F6198F" w:rsidRPr="00F6198F">
        <w:rPr>
          <w:bCs/>
        </w:rPr>
        <w:t xml:space="preserve"> </w:t>
      </w:r>
      <w:r w:rsidRPr="00F6198F">
        <w:rPr>
          <w:bCs/>
        </w:rPr>
        <w:t>деятельности</w:t>
      </w:r>
      <w:r w:rsidR="00F6198F" w:rsidRPr="00F6198F">
        <w:rPr>
          <w:bCs/>
        </w:rPr>
        <w:t xml:space="preserve"> </w:t>
      </w:r>
      <w:r w:rsidRPr="00F6198F">
        <w:rPr>
          <w:bCs/>
        </w:rPr>
        <w:t>в</w:t>
      </w:r>
      <w:r w:rsidR="00F6198F" w:rsidRPr="00F6198F">
        <w:rPr>
          <w:bCs/>
        </w:rPr>
        <w:t xml:space="preserve"> </w:t>
      </w:r>
      <w:r w:rsidRPr="00F6198F">
        <w:rPr>
          <w:bCs/>
        </w:rPr>
        <w:t>сфере</w:t>
      </w:r>
      <w:r w:rsidR="00F6198F" w:rsidRPr="00F6198F">
        <w:rPr>
          <w:bCs/>
        </w:rPr>
        <w:t xml:space="preserve"> </w:t>
      </w:r>
      <w:r w:rsidRPr="00F6198F">
        <w:rPr>
          <w:bCs/>
        </w:rPr>
        <w:t>высшего</w:t>
      </w:r>
      <w:r w:rsidR="00F6198F" w:rsidRPr="00F6198F">
        <w:rPr>
          <w:bCs/>
        </w:rPr>
        <w:t xml:space="preserve"> </w:t>
      </w:r>
      <w:r w:rsidRPr="00F6198F">
        <w:rPr>
          <w:bCs/>
        </w:rPr>
        <w:t>образования</w:t>
      </w:r>
      <w:r w:rsidR="00F6198F" w:rsidRPr="00F6198F">
        <w:rPr>
          <w:bCs/>
        </w:rPr>
        <w:t xml:space="preserve"> </w:t>
      </w:r>
      <w:r w:rsidRPr="00F6198F">
        <w:rPr>
          <w:bCs/>
        </w:rPr>
        <w:t>в</w:t>
      </w:r>
      <w:r w:rsidR="00F6198F" w:rsidRPr="00F6198F">
        <w:rPr>
          <w:bCs/>
        </w:rPr>
        <w:t xml:space="preserve"> </w:t>
      </w:r>
      <w:r w:rsidRPr="00F6198F">
        <w:rPr>
          <w:bCs/>
        </w:rPr>
        <w:t>России</w:t>
      </w:r>
      <w:r w:rsidR="00F6198F" w:rsidRPr="00F6198F">
        <w:rPr>
          <w:bCs/>
        </w:rPr>
        <w:t xml:space="preserve"> </w:t>
      </w:r>
      <w:r w:rsidRPr="00F6198F">
        <w:rPr>
          <w:bCs/>
        </w:rPr>
        <w:t>и</w:t>
      </w:r>
      <w:r w:rsidR="00F6198F" w:rsidRPr="00F6198F">
        <w:rPr>
          <w:bCs/>
        </w:rPr>
        <w:t xml:space="preserve"> </w:t>
      </w:r>
      <w:r w:rsidR="00721CD7" w:rsidRPr="00F6198F">
        <w:rPr>
          <w:bCs/>
        </w:rPr>
        <w:t>за</w:t>
      </w:r>
      <w:r w:rsidR="00F6198F" w:rsidRPr="00F6198F">
        <w:rPr>
          <w:bCs/>
        </w:rPr>
        <w:t xml:space="preserve"> </w:t>
      </w:r>
      <w:r w:rsidR="00721CD7" w:rsidRPr="00F6198F">
        <w:rPr>
          <w:bCs/>
        </w:rPr>
        <w:t>рубежом</w:t>
      </w:r>
      <w:r w:rsidR="00F6198F" w:rsidRPr="00F6198F">
        <w:rPr>
          <w:bCs/>
        </w:rPr>
        <w:t xml:space="preserve">. </w:t>
      </w:r>
      <w:r w:rsidRPr="00F6198F">
        <w:rPr>
          <w:bCs/>
        </w:rPr>
        <w:t>Можно</w:t>
      </w:r>
      <w:r w:rsidR="00F6198F" w:rsidRPr="00F6198F">
        <w:rPr>
          <w:bCs/>
        </w:rPr>
        <w:t xml:space="preserve"> </w:t>
      </w:r>
      <w:r w:rsidRPr="00F6198F">
        <w:rPr>
          <w:bCs/>
        </w:rPr>
        <w:t>выделить</w:t>
      </w:r>
      <w:r w:rsidR="00F6198F" w:rsidRPr="00F6198F">
        <w:rPr>
          <w:bCs/>
        </w:rPr>
        <w:t xml:space="preserve"> </w:t>
      </w:r>
      <w:r w:rsidRPr="00F6198F">
        <w:rPr>
          <w:bCs/>
        </w:rPr>
        <w:t>следующие</w:t>
      </w:r>
      <w:r w:rsidR="00F6198F" w:rsidRPr="00F6198F">
        <w:rPr>
          <w:bCs/>
        </w:rPr>
        <w:t xml:space="preserve"> </w:t>
      </w:r>
      <w:r w:rsidRPr="00F6198F">
        <w:rPr>
          <w:bCs/>
        </w:rPr>
        <w:t>основные</w:t>
      </w:r>
      <w:r w:rsidR="00F6198F" w:rsidRPr="00F6198F">
        <w:rPr>
          <w:bCs/>
        </w:rPr>
        <w:t xml:space="preserve"> </w:t>
      </w:r>
      <w:r w:rsidRPr="00F6198F">
        <w:rPr>
          <w:bCs/>
        </w:rPr>
        <w:t>задачи</w:t>
      </w:r>
      <w:r w:rsidR="00F6198F">
        <w:rPr>
          <w:bCs/>
        </w:rPr>
        <w:t>:</w:t>
      </w:r>
    </w:p>
    <w:p w:rsidR="00F6198F" w:rsidRDefault="00F6198F" w:rsidP="00F6198F">
      <w:pPr>
        <w:tabs>
          <w:tab w:val="left" w:pos="726"/>
        </w:tabs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>1)</w:t>
      </w:r>
      <w:r w:rsidRPr="00F6198F">
        <w:rPr>
          <w:bCs/>
        </w:rPr>
        <w:t xml:space="preserve"> </w:t>
      </w:r>
      <w:r w:rsidR="00721CD7" w:rsidRPr="00F6198F">
        <w:rPr>
          <w:bCs/>
        </w:rPr>
        <w:t>анализ</w:t>
      </w:r>
      <w:r w:rsidRPr="00F6198F">
        <w:rPr>
          <w:bCs/>
        </w:rPr>
        <w:t xml:space="preserve"> </w:t>
      </w:r>
      <w:r w:rsidR="00721CD7" w:rsidRPr="00F6198F">
        <w:rPr>
          <w:bCs/>
        </w:rPr>
        <w:t>особенностей</w:t>
      </w:r>
      <w:r w:rsidRPr="00F6198F">
        <w:rPr>
          <w:bCs/>
        </w:rPr>
        <w:t xml:space="preserve"> </w:t>
      </w:r>
      <w:r w:rsidR="00721CD7" w:rsidRPr="00F6198F">
        <w:rPr>
          <w:bCs/>
        </w:rPr>
        <w:t>маркетинговой</w:t>
      </w:r>
      <w:r w:rsidRPr="00F6198F">
        <w:rPr>
          <w:bCs/>
        </w:rPr>
        <w:t xml:space="preserve"> </w:t>
      </w:r>
      <w:r w:rsidR="00721CD7" w:rsidRPr="00F6198F">
        <w:rPr>
          <w:bCs/>
        </w:rPr>
        <w:t>деятельности</w:t>
      </w:r>
      <w:r w:rsidRPr="00F6198F">
        <w:rPr>
          <w:bCs/>
        </w:rPr>
        <w:t xml:space="preserve"> </w:t>
      </w:r>
      <w:r w:rsidR="00721CD7" w:rsidRPr="00F6198F">
        <w:rPr>
          <w:bCs/>
        </w:rPr>
        <w:t>в</w:t>
      </w:r>
      <w:r w:rsidRPr="00F6198F">
        <w:rPr>
          <w:bCs/>
        </w:rPr>
        <w:t xml:space="preserve"> </w:t>
      </w:r>
      <w:r w:rsidR="00721CD7" w:rsidRPr="00F6198F">
        <w:rPr>
          <w:bCs/>
        </w:rPr>
        <w:t>современных</w:t>
      </w:r>
      <w:r w:rsidRPr="00F6198F">
        <w:rPr>
          <w:bCs/>
        </w:rPr>
        <w:t xml:space="preserve"> </w:t>
      </w:r>
      <w:r w:rsidR="00721CD7" w:rsidRPr="00F6198F">
        <w:rPr>
          <w:bCs/>
        </w:rPr>
        <w:t>условиях</w:t>
      </w:r>
      <w:r>
        <w:rPr>
          <w:bCs/>
        </w:rPr>
        <w:t>;</w:t>
      </w:r>
    </w:p>
    <w:p w:rsidR="00F6198F" w:rsidRDefault="00F6198F" w:rsidP="00F6198F">
      <w:pPr>
        <w:tabs>
          <w:tab w:val="left" w:pos="726"/>
        </w:tabs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>2)</w:t>
      </w:r>
      <w:r w:rsidRPr="00F6198F">
        <w:rPr>
          <w:bCs/>
        </w:rPr>
        <w:t xml:space="preserve"> </w:t>
      </w:r>
      <w:r w:rsidR="00721CD7" w:rsidRPr="00F6198F">
        <w:rPr>
          <w:bCs/>
        </w:rPr>
        <w:t>анализ</w:t>
      </w:r>
      <w:r w:rsidRPr="00F6198F">
        <w:rPr>
          <w:bCs/>
        </w:rPr>
        <w:t xml:space="preserve"> </w:t>
      </w:r>
      <w:r w:rsidR="00721CD7" w:rsidRPr="00F6198F">
        <w:rPr>
          <w:bCs/>
        </w:rPr>
        <w:t>маркетинговой</w:t>
      </w:r>
      <w:r w:rsidRPr="00F6198F">
        <w:rPr>
          <w:bCs/>
        </w:rPr>
        <w:t xml:space="preserve"> </w:t>
      </w:r>
      <w:r w:rsidR="00721CD7" w:rsidRPr="00F6198F">
        <w:rPr>
          <w:bCs/>
        </w:rPr>
        <w:t>деятельности</w:t>
      </w:r>
      <w:r w:rsidRPr="00F6198F">
        <w:rPr>
          <w:bCs/>
        </w:rPr>
        <w:t xml:space="preserve"> </w:t>
      </w:r>
      <w:r w:rsidR="00721CD7" w:rsidRPr="00F6198F">
        <w:rPr>
          <w:bCs/>
        </w:rPr>
        <w:t>в</w:t>
      </w:r>
      <w:r w:rsidRPr="00F6198F">
        <w:rPr>
          <w:bCs/>
        </w:rPr>
        <w:t xml:space="preserve"> </w:t>
      </w:r>
      <w:r w:rsidR="00721CD7" w:rsidRPr="00F6198F">
        <w:rPr>
          <w:bCs/>
        </w:rPr>
        <w:t>сфере</w:t>
      </w:r>
      <w:r w:rsidRPr="00F6198F">
        <w:rPr>
          <w:bCs/>
        </w:rPr>
        <w:t xml:space="preserve"> </w:t>
      </w:r>
      <w:r w:rsidR="00721CD7" w:rsidRPr="00F6198F">
        <w:rPr>
          <w:bCs/>
        </w:rPr>
        <w:t>высшего</w:t>
      </w:r>
      <w:r w:rsidRPr="00F6198F">
        <w:rPr>
          <w:bCs/>
        </w:rPr>
        <w:t xml:space="preserve"> </w:t>
      </w:r>
      <w:r w:rsidR="00721CD7" w:rsidRPr="00F6198F">
        <w:rPr>
          <w:bCs/>
        </w:rPr>
        <w:t>образования</w:t>
      </w:r>
      <w:r w:rsidRPr="00F6198F">
        <w:rPr>
          <w:bCs/>
        </w:rPr>
        <w:t xml:space="preserve"> </w:t>
      </w:r>
      <w:r w:rsidR="00721CD7" w:rsidRPr="00F6198F">
        <w:rPr>
          <w:bCs/>
        </w:rPr>
        <w:t>в</w:t>
      </w:r>
      <w:r w:rsidRPr="00F6198F">
        <w:rPr>
          <w:bCs/>
        </w:rPr>
        <w:t xml:space="preserve"> </w:t>
      </w:r>
      <w:r w:rsidR="00721CD7" w:rsidRPr="00F6198F">
        <w:rPr>
          <w:bCs/>
        </w:rPr>
        <w:t>России</w:t>
      </w:r>
      <w:r>
        <w:rPr>
          <w:bCs/>
        </w:rPr>
        <w:t>;</w:t>
      </w:r>
    </w:p>
    <w:p w:rsidR="00F6198F" w:rsidRDefault="00F6198F" w:rsidP="00F6198F">
      <w:pPr>
        <w:tabs>
          <w:tab w:val="left" w:pos="726"/>
        </w:tabs>
        <w:overflowPunct w:val="0"/>
        <w:autoSpaceDE w:val="0"/>
        <w:autoSpaceDN w:val="0"/>
        <w:adjustRightInd w:val="0"/>
        <w:rPr>
          <w:bCs/>
        </w:rPr>
      </w:pPr>
      <w:r>
        <w:rPr>
          <w:bCs/>
        </w:rPr>
        <w:t>3)</w:t>
      </w:r>
      <w:r w:rsidRPr="00F6198F">
        <w:rPr>
          <w:bCs/>
        </w:rPr>
        <w:t xml:space="preserve"> </w:t>
      </w:r>
      <w:r w:rsidR="00721CD7" w:rsidRPr="00F6198F">
        <w:rPr>
          <w:bCs/>
        </w:rPr>
        <w:t>анализ</w:t>
      </w:r>
      <w:r w:rsidRPr="00F6198F">
        <w:rPr>
          <w:bCs/>
        </w:rPr>
        <w:t xml:space="preserve"> </w:t>
      </w:r>
      <w:r w:rsidR="00721CD7" w:rsidRPr="00F6198F">
        <w:rPr>
          <w:bCs/>
        </w:rPr>
        <w:t>маркетинговой</w:t>
      </w:r>
      <w:r w:rsidRPr="00F6198F">
        <w:rPr>
          <w:bCs/>
        </w:rPr>
        <w:t xml:space="preserve"> </w:t>
      </w:r>
      <w:r w:rsidR="00721CD7" w:rsidRPr="00F6198F">
        <w:rPr>
          <w:bCs/>
        </w:rPr>
        <w:t>деятельности</w:t>
      </w:r>
      <w:r w:rsidRPr="00F6198F">
        <w:rPr>
          <w:bCs/>
        </w:rPr>
        <w:t xml:space="preserve"> </w:t>
      </w:r>
      <w:r w:rsidR="00721CD7" w:rsidRPr="00F6198F">
        <w:rPr>
          <w:bCs/>
        </w:rPr>
        <w:t>в</w:t>
      </w:r>
      <w:r w:rsidRPr="00F6198F">
        <w:rPr>
          <w:bCs/>
        </w:rPr>
        <w:t xml:space="preserve"> </w:t>
      </w:r>
      <w:r w:rsidR="00721CD7" w:rsidRPr="00F6198F">
        <w:rPr>
          <w:bCs/>
        </w:rPr>
        <w:t>сфере</w:t>
      </w:r>
      <w:r w:rsidRPr="00F6198F">
        <w:rPr>
          <w:bCs/>
        </w:rPr>
        <w:t xml:space="preserve"> </w:t>
      </w:r>
      <w:r w:rsidR="00721CD7" w:rsidRPr="00F6198F">
        <w:rPr>
          <w:bCs/>
        </w:rPr>
        <w:t>высшего</w:t>
      </w:r>
      <w:r w:rsidRPr="00F6198F">
        <w:rPr>
          <w:bCs/>
        </w:rPr>
        <w:t xml:space="preserve"> </w:t>
      </w:r>
      <w:r w:rsidR="00721CD7" w:rsidRPr="00F6198F">
        <w:rPr>
          <w:bCs/>
        </w:rPr>
        <w:t>образования</w:t>
      </w:r>
      <w:r w:rsidRPr="00F6198F">
        <w:rPr>
          <w:bCs/>
        </w:rPr>
        <w:t xml:space="preserve"> </w:t>
      </w:r>
      <w:r w:rsidR="00721CD7" w:rsidRPr="00F6198F">
        <w:rPr>
          <w:bCs/>
        </w:rPr>
        <w:t>за</w:t>
      </w:r>
      <w:r w:rsidRPr="00F6198F">
        <w:rPr>
          <w:bCs/>
        </w:rPr>
        <w:t xml:space="preserve"> </w:t>
      </w:r>
      <w:r w:rsidR="00721CD7" w:rsidRPr="00F6198F">
        <w:rPr>
          <w:bCs/>
        </w:rPr>
        <w:t>рубежом</w:t>
      </w:r>
      <w:r w:rsidRPr="00F6198F">
        <w:rPr>
          <w:bCs/>
        </w:rPr>
        <w:t>.</w:t>
      </w:r>
    </w:p>
    <w:p w:rsidR="00F6198F" w:rsidRPr="00F6198F" w:rsidRDefault="00F6198F" w:rsidP="00F6198F">
      <w:pPr>
        <w:tabs>
          <w:tab w:val="left" w:pos="726"/>
        </w:tabs>
        <w:overflowPunct w:val="0"/>
        <w:autoSpaceDE w:val="0"/>
        <w:autoSpaceDN w:val="0"/>
        <w:adjustRightInd w:val="0"/>
        <w:rPr>
          <w:bCs/>
        </w:rPr>
      </w:pPr>
    </w:p>
    <w:p w:rsidR="00C13A16" w:rsidRDefault="00F6198F" w:rsidP="00F6198F">
      <w:pPr>
        <w:pStyle w:val="1"/>
      </w:pPr>
      <w:r>
        <w:br w:type="page"/>
      </w:r>
      <w:bookmarkStart w:id="1" w:name="_Toc286241455"/>
      <w:r w:rsidR="00C13A16" w:rsidRPr="00F6198F">
        <w:rPr>
          <w:color w:val="000000"/>
        </w:rPr>
        <w:t>1</w:t>
      </w:r>
      <w:r>
        <w:t>.</w:t>
      </w:r>
      <w:r w:rsidRPr="00F6198F">
        <w:rPr>
          <w:color w:val="000000"/>
        </w:rPr>
        <w:t xml:space="preserve"> </w:t>
      </w:r>
      <w:r>
        <w:t>О</w:t>
      </w:r>
      <w:r w:rsidRPr="00F6198F">
        <w:t>собенности маркетинговой деятельности в современных условиях</w:t>
      </w:r>
      <w:bookmarkEnd w:id="1"/>
    </w:p>
    <w:p w:rsidR="00F6198F" w:rsidRPr="00F6198F" w:rsidRDefault="00F6198F" w:rsidP="00F6198F">
      <w:pPr>
        <w:rPr>
          <w:lang w:eastAsia="en-US"/>
        </w:rPr>
      </w:pPr>
    </w:p>
    <w:p w:rsidR="00F6198F" w:rsidRPr="00F6198F" w:rsidRDefault="00C95829" w:rsidP="00F6198F">
      <w:pPr>
        <w:tabs>
          <w:tab w:val="left" w:pos="726"/>
        </w:tabs>
      </w:pPr>
      <w:r w:rsidRPr="00F6198F">
        <w:t>В</w:t>
      </w:r>
      <w:r w:rsidR="00F6198F" w:rsidRPr="00F6198F">
        <w:t xml:space="preserve"> </w:t>
      </w:r>
      <w:r w:rsidRPr="00F6198F">
        <w:t>сфере</w:t>
      </w:r>
      <w:r w:rsidR="00F6198F" w:rsidRPr="00F6198F">
        <w:t xml:space="preserve"> </w:t>
      </w:r>
      <w:r w:rsidRPr="00F6198F">
        <w:t>производства</w:t>
      </w:r>
      <w:r w:rsidR="00F6198F" w:rsidRPr="00F6198F">
        <w:t xml:space="preserve"> </w:t>
      </w:r>
      <w:r w:rsidRPr="00F6198F">
        <w:t>мир</w:t>
      </w:r>
      <w:r w:rsidR="00F6198F" w:rsidRPr="00F6198F">
        <w:t xml:space="preserve"> </w:t>
      </w:r>
      <w:r w:rsidRPr="00F6198F">
        <w:t>стоит</w:t>
      </w:r>
      <w:r w:rsidR="00F6198F" w:rsidRPr="00F6198F">
        <w:t xml:space="preserve"> </w:t>
      </w:r>
      <w:r w:rsidRPr="00F6198F">
        <w:t>перед</w:t>
      </w:r>
      <w:r w:rsidR="00F6198F" w:rsidRPr="00F6198F">
        <w:t xml:space="preserve"> </w:t>
      </w:r>
      <w:r w:rsidRPr="00F6198F">
        <w:t>лицом</w:t>
      </w:r>
      <w:r w:rsidR="00F6198F" w:rsidRPr="00F6198F">
        <w:t xml:space="preserve"> </w:t>
      </w:r>
      <w:r w:rsidRPr="00F6198F">
        <w:t>отказа</w:t>
      </w:r>
      <w:r w:rsidR="00F6198F" w:rsidRPr="00F6198F">
        <w:t xml:space="preserve"> </w:t>
      </w:r>
      <w:r w:rsidRPr="00F6198F">
        <w:t>от</w:t>
      </w:r>
      <w:r w:rsidR="00F6198F" w:rsidRPr="00F6198F">
        <w:t xml:space="preserve"> </w:t>
      </w:r>
      <w:r w:rsidRPr="00F6198F">
        <w:t>массового</w:t>
      </w:r>
      <w:r w:rsidR="00F6198F" w:rsidRPr="00F6198F">
        <w:t xml:space="preserve"> </w:t>
      </w:r>
      <w:r w:rsidRPr="00F6198F">
        <w:t>производства</w:t>
      </w:r>
      <w:r w:rsidR="00F6198F">
        <w:t xml:space="preserve"> (</w:t>
      </w:r>
      <w:r w:rsidRPr="00F6198F">
        <w:t>МП</w:t>
      </w:r>
      <w:r w:rsidR="00F6198F" w:rsidRPr="00F6198F">
        <w:t xml:space="preserve">), </w:t>
      </w:r>
      <w:r w:rsidRPr="00F6198F">
        <w:t>которое</w:t>
      </w:r>
      <w:r w:rsidR="00F6198F" w:rsidRPr="00F6198F">
        <w:t xml:space="preserve"> </w:t>
      </w:r>
      <w:r w:rsidRPr="00F6198F">
        <w:t>сформировалось</w:t>
      </w:r>
      <w:r w:rsidR="00F6198F" w:rsidRPr="00F6198F">
        <w:t xml:space="preserve"> </w:t>
      </w:r>
      <w:r w:rsidRPr="00F6198F">
        <w:t>ещё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конце</w:t>
      </w:r>
      <w:r w:rsidR="00F6198F" w:rsidRPr="00F6198F">
        <w:t xml:space="preserve"> </w:t>
      </w:r>
      <w:r w:rsidRPr="00F6198F">
        <w:t>XIX</w:t>
      </w:r>
      <w:r w:rsidR="00F6198F" w:rsidRPr="00F6198F">
        <w:t xml:space="preserve"> - </w:t>
      </w:r>
      <w:r w:rsidRPr="00F6198F">
        <w:t>начале</w:t>
      </w:r>
      <w:r w:rsidR="00F6198F" w:rsidRPr="00F6198F">
        <w:t xml:space="preserve"> </w:t>
      </w:r>
      <w:r w:rsidRPr="00F6198F">
        <w:t>XX</w:t>
      </w:r>
      <w:r w:rsidR="00F6198F" w:rsidRPr="00F6198F">
        <w:t xml:space="preserve"> </w:t>
      </w:r>
      <w:r w:rsidRPr="00F6198F">
        <w:t>века</w:t>
      </w:r>
      <w:r w:rsidR="00F6198F" w:rsidRPr="00F6198F">
        <w:t xml:space="preserve">. </w:t>
      </w:r>
      <w:r w:rsidRPr="00F6198F">
        <w:t>На</w:t>
      </w:r>
      <w:r w:rsidR="00F6198F" w:rsidRPr="00F6198F">
        <w:t xml:space="preserve"> </w:t>
      </w:r>
      <w:r w:rsidRPr="00F6198F">
        <w:t>смену</w:t>
      </w:r>
      <w:r w:rsidR="00F6198F" w:rsidRPr="00F6198F">
        <w:t xml:space="preserve"> </w:t>
      </w:r>
      <w:r w:rsidRPr="00F6198F">
        <w:t>МП</w:t>
      </w:r>
      <w:r w:rsidR="00F6198F" w:rsidRPr="00F6198F">
        <w:t xml:space="preserve"> </w:t>
      </w:r>
      <w:r w:rsidRPr="00F6198F">
        <w:t>идет</w:t>
      </w:r>
      <w:r w:rsidR="00F6198F" w:rsidRPr="00F6198F">
        <w:t xml:space="preserve"> </w:t>
      </w:r>
      <w:r w:rsidRPr="00F6198F">
        <w:t>новый</w:t>
      </w:r>
      <w:r w:rsidR="00F6198F" w:rsidRPr="00F6198F">
        <w:t xml:space="preserve"> </w:t>
      </w:r>
      <w:r w:rsidRPr="00F6198F">
        <w:t>тип</w:t>
      </w:r>
      <w:r w:rsidR="00F6198F" w:rsidRPr="00F6198F">
        <w:t xml:space="preserve"> </w:t>
      </w:r>
      <w:r w:rsidRPr="00F6198F">
        <w:t>производства,</w:t>
      </w:r>
      <w:r w:rsidR="00F6198F" w:rsidRPr="00F6198F">
        <w:t xml:space="preserve"> </w:t>
      </w:r>
      <w:r w:rsidRPr="00F6198F">
        <w:t>определяемый</w:t>
      </w:r>
      <w:r w:rsidR="00F6198F" w:rsidRPr="00F6198F">
        <w:t xml:space="preserve"> </w:t>
      </w:r>
      <w:r w:rsidRPr="00F6198F">
        <w:t>как</w:t>
      </w:r>
      <w:r w:rsidR="00F6198F">
        <w:t xml:space="preserve"> "</w:t>
      </w:r>
      <w:r w:rsidRPr="00F6198F">
        <w:t>lean</w:t>
      </w:r>
      <w:r w:rsidR="00F6198F" w:rsidRPr="00F6198F">
        <w:t xml:space="preserve"> </w:t>
      </w:r>
      <w:r w:rsidRPr="00F6198F">
        <w:t>production</w:t>
      </w:r>
      <w:r w:rsidR="00F6198F">
        <w:t>"</w:t>
      </w:r>
      <w:r w:rsidRPr="00F6198F">
        <w:t>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можно</w:t>
      </w:r>
      <w:r w:rsidR="00F6198F" w:rsidRPr="00F6198F">
        <w:t xml:space="preserve"> </w:t>
      </w:r>
      <w:r w:rsidRPr="00F6198F">
        <w:t>перевести</w:t>
      </w:r>
      <w:r w:rsidR="00F6198F" w:rsidRPr="00F6198F">
        <w:t xml:space="preserve"> </w:t>
      </w:r>
      <w:r w:rsidRPr="00F6198F">
        <w:t>как</w:t>
      </w:r>
      <w:r w:rsidR="00F6198F">
        <w:t xml:space="preserve"> "</w:t>
      </w:r>
      <w:r w:rsidRPr="00F6198F">
        <w:t>щадящее</w:t>
      </w:r>
      <w:r w:rsidR="00F6198F">
        <w:t xml:space="preserve">" </w:t>
      </w:r>
      <w:r w:rsidRPr="00F6198F">
        <w:t>или</w:t>
      </w:r>
      <w:r w:rsidR="00F6198F">
        <w:t xml:space="preserve"> "</w:t>
      </w:r>
      <w:r w:rsidRPr="00F6198F">
        <w:t>рачительное</w:t>
      </w:r>
      <w:r w:rsidR="00F6198F">
        <w:t xml:space="preserve">" </w:t>
      </w:r>
      <w:r w:rsidRPr="00F6198F">
        <w:t>производство</w:t>
      </w:r>
      <w:r w:rsidR="00F6198F" w:rsidRPr="00F6198F">
        <w:t xml:space="preserve">. </w:t>
      </w:r>
      <w:r w:rsidRPr="00F6198F">
        <w:t>Этот</w:t>
      </w:r>
      <w:r w:rsidR="00F6198F" w:rsidRPr="00F6198F">
        <w:t xml:space="preserve"> </w:t>
      </w:r>
      <w:r w:rsidRPr="00F6198F">
        <w:t>новый</w:t>
      </w:r>
      <w:r w:rsidR="00F6198F" w:rsidRPr="00F6198F">
        <w:t xml:space="preserve"> </w:t>
      </w:r>
      <w:r w:rsidRPr="00F6198F">
        <w:t>тип</w:t>
      </w:r>
      <w:r w:rsidR="00F6198F" w:rsidRPr="00F6198F">
        <w:t xml:space="preserve"> </w:t>
      </w:r>
      <w:r w:rsidRPr="00F6198F">
        <w:t>производства</w:t>
      </w:r>
      <w:r w:rsidR="00F6198F" w:rsidRPr="00F6198F">
        <w:t xml:space="preserve"> </w:t>
      </w:r>
      <w:r w:rsidRPr="00F6198F">
        <w:t>принципиально</w:t>
      </w:r>
      <w:r w:rsidR="00F6198F" w:rsidRPr="00F6198F">
        <w:t xml:space="preserve"> </w:t>
      </w:r>
      <w:r w:rsidRPr="00F6198F">
        <w:t>меняет</w:t>
      </w:r>
      <w:r w:rsidR="00F6198F" w:rsidRPr="00F6198F">
        <w:t xml:space="preserve"> </w:t>
      </w:r>
      <w:r w:rsidRPr="00F6198F">
        <w:t>саму</w:t>
      </w:r>
      <w:r w:rsidR="00F6198F" w:rsidRPr="00F6198F">
        <w:t xml:space="preserve"> </w:t>
      </w:r>
      <w:r w:rsidRPr="00F6198F">
        <w:t>цель</w:t>
      </w:r>
      <w:r w:rsidR="00F6198F" w:rsidRPr="00F6198F">
        <w:t xml:space="preserve"> </w:t>
      </w:r>
      <w:r w:rsidRPr="00F6198F">
        <w:t>производственного</w:t>
      </w:r>
      <w:r w:rsidR="00F6198F" w:rsidRPr="00F6198F">
        <w:t xml:space="preserve"> </w:t>
      </w:r>
      <w:r w:rsidRPr="00F6198F">
        <w:t>процесса</w:t>
      </w:r>
      <w:r w:rsidR="00F6198F" w:rsidRPr="00F6198F">
        <w:t xml:space="preserve">. </w:t>
      </w:r>
      <w:r w:rsidRPr="00F6198F">
        <w:t>Здесь</w:t>
      </w:r>
      <w:r w:rsidR="00F6198F" w:rsidRPr="00F6198F">
        <w:t xml:space="preserve"> </w:t>
      </w:r>
      <w:r w:rsidRPr="00F6198F">
        <w:t>традиционная</w:t>
      </w:r>
      <w:r w:rsidR="00F6198F" w:rsidRPr="00F6198F">
        <w:t xml:space="preserve"> </w:t>
      </w:r>
      <w:r w:rsidRPr="00F6198F">
        <w:t>задача</w:t>
      </w:r>
      <w:r w:rsidR="00F6198F" w:rsidRPr="00F6198F">
        <w:t xml:space="preserve"> </w:t>
      </w:r>
      <w:r w:rsidRPr="00F6198F">
        <w:t>изготовления</w:t>
      </w:r>
      <w:r w:rsidR="00F6198F" w:rsidRPr="00F6198F">
        <w:t xml:space="preserve"> </w:t>
      </w:r>
      <w:r w:rsidRPr="00F6198F">
        <w:t>большого</w:t>
      </w:r>
      <w:r w:rsidR="00F6198F" w:rsidRPr="00F6198F">
        <w:t xml:space="preserve"> </w:t>
      </w:r>
      <w:r w:rsidRPr="00F6198F">
        <w:t>числа</w:t>
      </w:r>
      <w:r w:rsidR="00F6198F" w:rsidRPr="00F6198F">
        <w:t xml:space="preserve"> </w:t>
      </w:r>
      <w:r w:rsidRPr="00F6198F">
        <w:t>однотипных</w:t>
      </w:r>
      <w:r w:rsidR="00F6198F" w:rsidRPr="00F6198F">
        <w:t xml:space="preserve"> </w:t>
      </w:r>
      <w:r w:rsidRPr="00F6198F">
        <w:t>изделий,</w:t>
      </w:r>
      <w:r w:rsidR="00F6198F" w:rsidRPr="00F6198F">
        <w:t xml:space="preserve"> </w:t>
      </w:r>
      <w:r w:rsidRPr="00F6198F">
        <w:t>удовлетворяющих</w:t>
      </w:r>
      <w:r w:rsidR="00F6198F" w:rsidRPr="00F6198F">
        <w:t xml:space="preserve"> </w:t>
      </w:r>
      <w:r w:rsidRPr="00F6198F">
        <w:t>требованиям</w:t>
      </w:r>
      <w:r w:rsidR="00F6198F" w:rsidRPr="00F6198F">
        <w:t xml:space="preserve"> </w:t>
      </w:r>
      <w:r w:rsidRPr="00F6198F">
        <w:t>технической</w:t>
      </w:r>
      <w:r w:rsidR="00F6198F" w:rsidRPr="00F6198F">
        <w:t xml:space="preserve"> </w:t>
      </w:r>
      <w:r w:rsidRPr="00F6198F">
        <w:t>документации,</w:t>
      </w:r>
      <w:r w:rsidR="00F6198F" w:rsidRPr="00F6198F">
        <w:t xml:space="preserve"> </w:t>
      </w:r>
      <w:r w:rsidRPr="00F6198F">
        <w:t>из</w:t>
      </w:r>
      <w:r w:rsidR="00F6198F" w:rsidRPr="00F6198F">
        <w:t xml:space="preserve"> </w:t>
      </w:r>
      <w:r w:rsidRPr="00F6198F">
        <w:t>коих</w:t>
      </w:r>
      <w:r w:rsidR="00F6198F" w:rsidRPr="00F6198F">
        <w:t xml:space="preserve"> </w:t>
      </w:r>
      <w:r w:rsidRPr="00F6198F">
        <w:t>потребитель</w:t>
      </w:r>
      <w:r w:rsidR="00F6198F" w:rsidRPr="00F6198F">
        <w:t xml:space="preserve"> </w:t>
      </w:r>
      <w:r w:rsidRPr="00F6198F">
        <w:t>должен</w:t>
      </w:r>
      <w:r w:rsidR="00F6198F" w:rsidRPr="00F6198F">
        <w:t xml:space="preserve"> </w:t>
      </w:r>
      <w:r w:rsidRPr="00F6198F">
        <w:t>выбрать</w:t>
      </w:r>
      <w:r w:rsidR="00F6198F" w:rsidRPr="00F6198F">
        <w:t xml:space="preserve"> </w:t>
      </w:r>
      <w:r w:rsidRPr="00F6198F">
        <w:t>наиболее</w:t>
      </w:r>
      <w:r w:rsidR="00F6198F" w:rsidRPr="00F6198F">
        <w:t xml:space="preserve"> </w:t>
      </w:r>
      <w:r w:rsidRPr="00F6198F">
        <w:t>подходящие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него,</w:t>
      </w:r>
      <w:r w:rsidR="00F6198F" w:rsidRPr="00F6198F">
        <w:t xml:space="preserve"> </w:t>
      </w:r>
      <w:r w:rsidRPr="00F6198F">
        <w:t>заменяется</w:t>
      </w:r>
      <w:r w:rsidR="00F6198F" w:rsidRPr="00F6198F">
        <w:t xml:space="preserve"> </w:t>
      </w:r>
      <w:r w:rsidRPr="00F6198F">
        <w:t>задачей</w:t>
      </w:r>
      <w:r w:rsidR="00F6198F" w:rsidRPr="00F6198F">
        <w:t xml:space="preserve"> </w:t>
      </w:r>
      <w:r w:rsidRPr="00F6198F">
        <w:t>изготовления</w:t>
      </w:r>
      <w:r w:rsidR="00F6198F" w:rsidRPr="00F6198F">
        <w:t xml:space="preserve"> </w:t>
      </w:r>
      <w:r w:rsidRPr="00F6198F">
        <w:t>именно</w:t>
      </w:r>
      <w:r w:rsidR="00F6198F" w:rsidRPr="00F6198F">
        <w:t xml:space="preserve"> </w:t>
      </w:r>
      <w:r w:rsidRPr="00F6198F">
        <w:t>такого</w:t>
      </w:r>
      <w:r w:rsidR="00F6198F" w:rsidRPr="00F6198F">
        <w:t xml:space="preserve"> </w:t>
      </w:r>
      <w:r w:rsidRPr="00F6198F">
        <w:t>изделия,</w:t>
      </w:r>
      <w:r w:rsidR="00F6198F" w:rsidRPr="00F6198F">
        <w:t xml:space="preserve"> </w:t>
      </w:r>
      <w:r w:rsidRPr="00F6198F">
        <w:t>какое</w:t>
      </w:r>
      <w:r w:rsidR="00F6198F" w:rsidRPr="00F6198F">
        <w:t xml:space="preserve"> </w:t>
      </w:r>
      <w:r w:rsidRPr="00F6198F">
        <w:t>нужно</w:t>
      </w:r>
      <w:r w:rsidR="00F6198F" w:rsidRPr="00F6198F">
        <w:t xml:space="preserve"> </w:t>
      </w:r>
      <w:r w:rsidRPr="00F6198F">
        <w:t>каждому</w:t>
      </w:r>
      <w:r w:rsidR="00F6198F" w:rsidRPr="00F6198F">
        <w:t xml:space="preserve"> </w:t>
      </w:r>
      <w:r w:rsidRPr="00F6198F">
        <w:t>данному</w:t>
      </w:r>
      <w:r w:rsidR="00F6198F" w:rsidRPr="00F6198F">
        <w:t xml:space="preserve"> </w:t>
      </w:r>
      <w:r w:rsidRPr="00F6198F">
        <w:t>потребителю,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именно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том</w:t>
      </w:r>
      <w:r w:rsidR="00F6198F" w:rsidRPr="00F6198F">
        <w:t xml:space="preserve"> </w:t>
      </w:r>
      <w:r w:rsidRPr="00F6198F">
        <w:t>количестве,</w:t>
      </w:r>
      <w:r w:rsidR="00F6198F" w:rsidRPr="00F6198F">
        <w:t xml:space="preserve"> </w:t>
      </w:r>
      <w:r w:rsidRPr="00F6198F">
        <w:t>какое</w:t>
      </w:r>
      <w:r w:rsidR="00F6198F" w:rsidRPr="00F6198F">
        <w:t xml:space="preserve"> </w:t>
      </w:r>
      <w:r w:rsidRPr="00F6198F">
        <w:t>требуется,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как</w:t>
      </w:r>
      <w:r w:rsidR="00F6198F" w:rsidRPr="00F6198F">
        <w:t xml:space="preserve"> </w:t>
      </w:r>
      <w:r w:rsidRPr="00F6198F">
        <w:t>раз</w:t>
      </w:r>
      <w:r w:rsidR="00F6198F" w:rsidRPr="00F6198F">
        <w:t xml:space="preserve"> </w:t>
      </w:r>
      <w:r w:rsidRPr="00F6198F">
        <w:t>тогда,</w:t>
      </w:r>
      <w:r w:rsidR="00F6198F" w:rsidRPr="00F6198F">
        <w:t xml:space="preserve"> </w:t>
      </w:r>
      <w:r w:rsidRPr="00F6198F">
        <w:t>когда</w:t>
      </w:r>
      <w:r w:rsidR="00F6198F" w:rsidRPr="00F6198F">
        <w:t xml:space="preserve"> </w:t>
      </w:r>
      <w:r w:rsidRPr="00F6198F">
        <w:t>надо</w:t>
      </w:r>
      <w:r w:rsidR="00F6198F" w:rsidRPr="00F6198F">
        <w:t xml:space="preserve">. </w:t>
      </w:r>
      <w:r w:rsidRPr="00F6198F">
        <w:t>Другими</w:t>
      </w:r>
      <w:r w:rsidR="00F6198F" w:rsidRPr="00F6198F">
        <w:t xml:space="preserve"> </w:t>
      </w:r>
      <w:r w:rsidRPr="00F6198F">
        <w:t>словами,</w:t>
      </w:r>
      <w:r w:rsidR="00F6198F" w:rsidRPr="00F6198F">
        <w:t xml:space="preserve"> </w:t>
      </w:r>
      <w:r w:rsidRPr="00F6198F">
        <w:t>происходит</w:t>
      </w:r>
      <w:r w:rsidR="00F6198F" w:rsidRPr="00F6198F">
        <w:t xml:space="preserve"> </w:t>
      </w:r>
      <w:r w:rsidRPr="00F6198F">
        <w:t>возврат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умельцу-ремесленнику,</w:t>
      </w:r>
      <w:r w:rsidR="00F6198F" w:rsidRPr="00F6198F">
        <w:t xml:space="preserve"> </w:t>
      </w:r>
      <w:r w:rsidRPr="00F6198F">
        <w:t>который</w:t>
      </w:r>
      <w:r w:rsidR="00F6198F" w:rsidRPr="00F6198F">
        <w:t xml:space="preserve"> </w:t>
      </w:r>
      <w:r w:rsidRPr="00F6198F">
        <w:t>изготавливал</w:t>
      </w:r>
      <w:r w:rsidR="00F6198F" w:rsidRPr="00F6198F">
        <w:t xml:space="preserve"> </w:t>
      </w:r>
      <w:r w:rsidRPr="00F6198F">
        <w:t>специально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конкретного</w:t>
      </w:r>
      <w:r w:rsidR="00F6198F" w:rsidRPr="00F6198F">
        <w:t xml:space="preserve"> </w:t>
      </w:r>
      <w:r w:rsidRPr="00F6198F">
        <w:t>заказчика</w:t>
      </w:r>
      <w:r w:rsidR="00F6198F" w:rsidRPr="00F6198F">
        <w:t xml:space="preserve"> </w:t>
      </w:r>
      <w:r w:rsidRPr="00F6198F">
        <w:t>нужное</w:t>
      </w:r>
      <w:r w:rsidR="00F6198F" w:rsidRPr="00F6198F">
        <w:t xml:space="preserve"> </w:t>
      </w:r>
      <w:r w:rsidRPr="00F6198F">
        <w:t>именно</w:t>
      </w:r>
      <w:r w:rsidR="00F6198F" w:rsidRPr="00F6198F">
        <w:t xml:space="preserve"> </w:t>
      </w:r>
      <w:r w:rsidRPr="00F6198F">
        <w:t>ему</w:t>
      </w:r>
      <w:r w:rsidR="00F6198F" w:rsidRPr="00F6198F">
        <w:t xml:space="preserve"> </w:t>
      </w:r>
      <w:r w:rsidRPr="00F6198F">
        <w:t>изделие</w:t>
      </w:r>
      <w:r w:rsidR="00F6198F">
        <w:t xml:space="preserve"> (</w:t>
      </w:r>
      <w:r w:rsidRPr="00F6198F">
        <w:t>например,</w:t>
      </w:r>
      <w:r w:rsidR="00F6198F" w:rsidRPr="00F6198F">
        <w:t xml:space="preserve"> </w:t>
      </w:r>
      <w:r w:rsidRPr="00F6198F">
        <w:t>рыцарские</w:t>
      </w:r>
      <w:r w:rsidR="00F6198F" w:rsidRPr="00F6198F">
        <w:t xml:space="preserve"> </w:t>
      </w:r>
      <w:r w:rsidRPr="00F6198F">
        <w:t>доспехи</w:t>
      </w:r>
      <w:r w:rsidR="00F6198F" w:rsidRPr="00F6198F">
        <w:t xml:space="preserve">), </w:t>
      </w:r>
      <w:r w:rsidRPr="00F6198F">
        <w:t>но</w:t>
      </w:r>
      <w:r w:rsidR="00F6198F" w:rsidRPr="00F6198F">
        <w:t xml:space="preserve"> </w:t>
      </w:r>
      <w:r w:rsidRPr="00F6198F">
        <w:t>этот</w:t>
      </w:r>
      <w:r w:rsidR="00F6198F" w:rsidRPr="00F6198F">
        <w:t xml:space="preserve"> </w:t>
      </w:r>
      <w:r w:rsidRPr="00F6198F">
        <w:t>возврат</w:t>
      </w:r>
      <w:r w:rsidR="00F6198F" w:rsidRPr="00F6198F">
        <w:t xml:space="preserve"> </w:t>
      </w:r>
      <w:r w:rsidRPr="00F6198F">
        <w:t>происходит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современном</w:t>
      </w:r>
      <w:r w:rsidR="00F6198F" w:rsidRPr="00F6198F">
        <w:t xml:space="preserve"> </w:t>
      </w:r>
      <w:r w:rsidRPr="00F6198F">
        <w:t>техническом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технологическом</w:t>
      </w:r>
      <w:r w:rsidR="00F6198F" w:rsidRPr="00F6198F">
        <w:t xml:space="preserve"> </w:t>
      </w:r>
      <w:r w:rsidRPr="00F6198F">
        <w:t>уровне</w:t>
      </w:r>
      <w:r w:rsidR="00F6198F" w:rsidRPr="00F6198F">
        <w:t>.</w:t>
      </w:r>
    </w:p>
    <w:p w:rsidR="00F6198F" w:rsidRPr="00F6198F" w:rsidRDefault="00C95829" w:rsidP="00F6198F">
      <w:pPr>
        <w:tabs>
          <w:tab w:val="left" w:pos="726"/>
        </w:tabs>
      </w:pPr>
      <w:r w:rsidRPr="00F6198F">
        <w:t>Одновременно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современном</w:t>
      </w:r>
      <w:r w:rsidR="00F6198F" w:rsidRPr="00F6198F">
        <w:t xml:space="preserve"> </w:t>
      </w:r>
      <w:r w:rsidRPr="00F6198F">
        <w:t>бизнесе</w:t>
      </w:r>
      <w:r w:rsidR="00F6198F" w:rsidRPr="00F6198F">
        <w:t xml:space="preserve"> </w:t>
      </w:r>
      <w:r w:rsidRPr="00F6198F">
        <w:t>происходит</w:t>
      </w:r>
      <w:r w:rsidR="00F6198F" w:rsidRPr="00F6198F">
        <w:t xml:space="preserve"> </w:t>
      </w:r>
      <w:r w:rsidRPr="00F6198F">
        <w:t>смещение</w:t>
      </w:r>
      <w:r w:rsidR="00F6198F" w:rsidRPr="00F6198F">
        <w:t xml:space="preserve"> </w:t>
      </w:r>
      <w:r w:rsidRPr="00F6198F">
        <w:t>приоритетов</w:t>
      </w:r>
      <w:r w:rsidR="00F6198F" w:rsidRPr="00F6198F">
        <w:t xml:space="preserve"> </w:t>
      </w:r>
      <w:r w:rsidRPr="00F6198F">
        <w:t>от</w:t>
      </w:r>
      <w:r w:rsidR="00F6198F">
        <w:t xml:space="preserve"> "</w:t>
      </w:r>
      <w:r w:rsidRPr="00F6198F">
        <w:t>функциональных</w:t>
      </w:r>
      <w:r w:rsidR="00F6198F">
        <w:t xml:space="preserve">" </w:t>
      </w:r>
      <w:r w:rsidRPr="00F6198F">
        <w:t>к</w:t>
      </w:r>
      <w:r w:rsidR="00F6198F">
        <w:t xml:space="preserve"> "</w:t>
      </w:r>
      <w:r w:rsidRPr="00F6198F">
        <w:t>инновационным</w:t>
      </w:r>
      <w:r w:rsidR="00F6198F">
        <w:t xml:space="preserve">" </w:t>
      </w:r>
      <w:r w:rsidRPr="00F6198F">
        <w:t>продуктам</w:t>
      </w:r>
      <w:r w:rsidR="00F6198F" w:rsidRPr="00F6198F">
        <w:t>.</w:t>
      </w:r>
    </w:p>
    <w:p w:rsidR="00F6198F" w:rsidRPr="00F6198F" w:rsidRDefault="00C95829" w:rsidP="00F6198F">
      <w:pPr>
        <w:tabs>
          <w:tab w:val="left" w:pos="726"/>
        </w:tabs>
      </w:pPr>
      <w:r w:rsidRPr="00F6198F">
        <w:t>Функциональные</w:t>
      </w:r>
      <w:r w:rsidR="00F6198F" w:rsidRPr="00F6198F">
        <w:t xml:space="preserve"> </w:t>
      </w:r>
      <w:r w:rsidRPr="00F6198F">
        <w:t>продукты</w:t>
      </w:r>
      <w:r w:rsidR="00F6198F" w:rsidRPr="00F6198F">
        <w:t xml:space="preserve"> </w:t>
      </w:r>
      <w:r w:rsidRPr="00F6198F">
        <w:t>служат</w:t>
      </w:r>
      <w:r w:rsidR="00F6198F" w:rsidRPr="00F6198F">
        <w:t xml:space="preserve"> </w:t>
      </w:r>
      <w:r w:rsidRPr="00F6198F">
        <w:t>удовлетворению</w:t>
      </w:r>
      <w:r w:rsidR="00F6198F" w:rsidRPr="00F6198F">
        <w:t xml:space="preserve"> </w:t>
      </w:r>
      <w:r w:rsidRPr="00F6198F">
        <w:t>насущных</w:t>
      </w:r>
      <w:r w:rsidR="00F6198F" w:rsidRPr="00F6198F">
        <w:t xml:space="preserve"> </w:t>
      </w:r>
      <w:r w:rsidRPr="00F6198F">
        <w:t>потребностей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покупаются,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большинстве</w:t>
      </w:r>
      <w:r w:rsidR="00F6198F" w:rsidRPr="00F6198F">
        <w:t xml:space="preserve"> </w:t>
      </w:r>
      <w:r w:rsidRPr="00F6198F">
        <w:t>случаев,</w:t>
      </w:r>
      <w:r w:rsidR="00F6198F" w:rsidRPr="00F6198F">
        <w:t xml:space="preserve"> </w:t>
      </w:r>
      <w:r w:rsidRPr="00F6198F">
        <w:t>без</w:t>
      </w:r>
      <w:r w:rsidR="00F6198F" w:rsidRPr="00F6198F">
        <w:t xml:space="preserve"> </w:t>
      </w:r>
      <w:r w:rsidRPr="00F6198F">
        <w:t>оглядки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место</w:t>
      </w:r>
      <w:r w:rsidR="00F6198F" w:rsidRPr="00F6198F">
        <w:t xml:space="preserve"> </w:t>
      </w:r>
      <w:r w:rsidRPr="00F6198F">
        <w:t>приобретения</w:t>
      </w:r>
      <w:r w:rsidR="00F6198F">
        <w:t xml:space="preserve"> (</w:t>
      </w:r>
      <w:r w:rsidRPr="00F6198F">
        <w:t>понадобилось</w:t>
      </w:r>
      <w:r w:rsidR="00F6198F" w:rsidRPr="00F6198F">
        <w:t xml:space="preserve"> - </w:t>
      </w:r>
      <w:r w:rsidRPr="00F6198F">
        <w:t>увидел</w:t>
      </w:r>
      <w:r w:rsidR="00F6198F" w:rsidRPr="00F6198F">
        <w:t xml:space="preserve"> - </w:t>
      </w:r>
      <w:r w:rsidRPr="00F6198F">
        <w:t>купил</w:t>
      </w:r>
      <w:r w:rsidR="00F6198F" w:rsidRPr="00F6198F">
        <w:t xml:space="preserve">). </w:t>
      </w:r>
      <w:r w:rsidRPr="00F6198F">
        <w:t>На</w:t>
      </w:r>
      <w:r w:rsidR="00F6198F" w:rsidRPr="00F6198F">
        <w:t xml:space="preserve"> </w:t>
      </w:r>
      <w:r w:rsidRPr="00F6198F">
        <w:t>них</w:t>
      </w:r>
      <w:r w:rsidR="00F6198F" w:rsidRPr="00F6198F">
        <w:t xml:space="preserve"> </w:t>
      </w:r>
      <w:r w:rsidRPr="00F6198F">
        <w:t>существует</w:t>
      </w:r>
      <w:r w:rsidR="00F6198F" w:rsidRPr="00F6198F">
        <w:t xml:space="preserve"> </w:t>
      </w:r>
      <w:r w:rsidRPr="00F6198F">
        <w:t>более</w:t>
      </w:r>
      <w:r w:rsidR="00F6198F" w:rsidRPr="00F6198F">
        <w:t xml:space="preserve"> </w:t>
      </w:r>
      <w:r w:rsidRPr="00F6198F">
        <w:t>или</w:t>
      </w:r>
      <w:r w:rsidR="00F6198F" w:rsidRPr="00F6198F">
        <w:t xml:space="preserve"> </w:t>
      </w:r>
      <w:r w:rsidRPr="00F6198F">
        <w:t>менее</w:t>
      </w:r>
      <w:r w:rsidR="00F6198F" w:rsidRPr="00F6198F">
        <w:t xml:space="preserve"> </w:t>
      </w:r>
      <w:r w:rsidRPr="00F6198F">
        <w:t>предсказуемый</w:t>
      </w:r>
      <w:r w:rsidR="00F6198F" w:rsidRPr="00F6198F">
        <w:t xml:space="preserve"> </w:t>
      </w:r>
      <w:r w:rsidRPr="00F6198F">
        <w:t>спрос,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их</w:t>
      </w:r>
      <w:r w:rsidR="00F6198F" w:rsidRPr="00F6198F">
        <w:t xml:space="preserve"> </w:t>
      </w:r>
      <w:r w:rsidRPr="00F6198F">
        <w:t>жизненный</w:t>
      </w:r>
      <w:r w:rsidR="00F6198F" w:rsidRPr="00F6198F">
        <w:t xml:space="preserve"> </w:t>
      </w:r>
      <w:r w:rsidRPr="00F6198F">
        <w:t>цикл</w:t>
      </w:r>
      <w:r w:rsidR="00F6198F" w:rsidRPr="00F6198F">
        <w:t xml:space="preserve"> </w:t>
      </w:r>
      <w:r w:rsidRPr="00F6198F">
        <w:t>длится</w:t>
      </w:r>
      <w:r w:rsidR="00F6198F" w:rsidRPr="00F6198F">
        <w:t xml:space="preserve"> </w:t>
      </w:r>
      <w:r w:rsidRPr="00F6198F">
        <w:t>относительно</w:t>
      </w:r>
      <w:r w:rsidR="00F6198F" w:rsidRPr="00F6198F">
        <w:t xml:space="preserve"> </w:t>
      </w:r>
      <w:r w:rsidRPr="00F6198F">
        <w:t>долго</w:t>
      </w:r>
      <w:r w:rsidR="00F6198F" w:rsidRPr="00F6198F">
        <w:t xml:space="preserve">. </w:t>
      </w:r>
      <w:r w:rsidRPr="00F6198F">
        <w:t>Конкурентам</w:t>
      </w:r>
      <w:r w:rsidR="00F6198F" w:rsidRPr="00F6198F">
        <w:t xml:space="preserve"> </w:t>
      </w:r>
      <w:r w:rsidRPr="00F6198F">
        <w:t>легко</w:t>
      </w:r>
      <w:r w:rsidR="00F6198F" w:rsidRPr="00F6198F">
        <w:t xml:space="preserve"> </w:t>
      </w:r>
      <w:r w:rsidRPr="00F6198F">
        <w:t>их</w:t>
      </w:r>
      <w:r w:rsidR="00F6198F" w:rsidRPr="00F6198F">
        <w:t xml:space="preserve"> </w:t>
      </w:r>
      <w:r w:rsidRPr="00F6198F">
        <w:t>имитировать,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следовательно,</w:t>
      </w:r>
      <w:r w:rsidR="00F6198F" w:rsidRPr="00F6198F">
        <w:t xml:space="preserve"> </w:t>
      </w:r>
      <w:r w:rsidRPr="00F6198F">
        <w:t>их</w:t>
      </w:r>
      <w:r w:rsidR="00F6198F" w:rsidRPr="00F6198F">
        <w:t xml:space="preserve"> </w:t>
      </w:r>
      <w:r w:rsidRPr="00F6198F">
        <w:t>трудно</w:t>
      </w:r>
      <w:r w:rsidR="00F6198F" w:rsidRPr="00F6198F">
        <w:t xml:space="preserve"> </w:t>
      </w:r>
      <w:r w:rsidRPr="00F6198F">
        <w:t>сделать</w:t>
      </w:r>
      <w:r w:rsidR="00F6198F" w:rsidRPr="00F6198F">
        <w:t xml:space="preserve"> </w:t>
      </w:r>
      <w:r w:rsidRPr="00F6198F">
        <w:t>высокорентабельными</w:t>
      </w:r>
      <w:r w:rsidR="00F6198F" w:rsidRPr="00F6198F">
        <w:t>. [</w:t>
      </w:r>
      <w:r w:rsidR="00D070F8" w:rsidRPr="00F6198F">
        <w:t>4</w:t>
      </w:r>
      <w:r w:rsidR="00F6198F" w:rsidRPr="00F6198F">
        <w:t>]</w:t>
      </w:r>
    </w:p>
    <w:p w:rsidR="00F6198F" w:rsidRPr="00F6198F" w:rsidRDefault="00C95829" w:rsidP="00F6198F">
      <w:pPr>
        <w:tabs>
          <w:tab w:val="left" w:pos="726"/>
        </w:tabs>
      </w:pPr>
      <w:r w:rsidRPr="00F6198F">
        <w:t>Инновативные</w:t>
      </w:r>
      <w:r w:rsidR="00F6198F" w:rsidRPr="00F6198F">
        <w:t xml:space="preserve"> </w:t>
      </w:r>
      <w:r w:rsidRPr="00F6198F">
        <w:t>продукты,</w:t>
      </w:r>
      <w:r w:rsidR="00F6198F" w:rsidRPr="00F6198F">
        <w:t xml:space="preserve"> </w:t>
      </w:r>
      <w:r w:rsidRPr="00F6198F">
        <w:t>напротив,</w:t>
      </w:r>
      <w:r w:rsidR="00F6198F" w:rsidRPr="00F6198F">
        <w:t xml:space="preserve"> </w:t>
      </w:r>
      <w:r w:rsidRPr="00F6198F">
        <w:t>представляют</w:t>
      </w:r>
      <w:r w:rsidR="00F6198F" w:rsidRPr="00F6198F">
        <w:t xml:space="preserve"> </w:t>
      </w:r>
      <w:r w:rsidRPr="00F6198F">
        <w:t>собой</w:t>
      </w:r>
      <w:r w:rsidR="00F6198F" w:rsidRPr="00F6198F">
        <w:t xml:space="preserve"> </w:t>
      </w:r>
      <w:r w:rsidRPr="00F6198F">
        <w:t>последнее</w:t>
      </w:r>
      <w:r w:rsidR="00F6198F" w:rsidRPr="00F6198F">
        <w:t xml:space="preserve"> </w:t>
      </w:r>
      <w:r w:rsidRPr="00F6198F">
        <w:t>слово</w:t>
      </w:r>
      <w:r w:rsidR="00F6198F" w:rsidRPr="00F6198F">
        <w:t xml:space="preserve"> </w:t>
      </w:r>
      <w:r w:rsidRPr="00F6198F">
        <w:t>техники</w:t>
      </w:r>
      <w:r w:rsidR="00F6198F" w:rsidRPr="00F6198F">
        <w:t xml:space="preserve"> </w:t>
      </w:r>
      <w:r w:rsidRPr="00F6198F">
        <w:t>или</w:t>
      </w:r>
      <w:r w:rsidR="00F6198F" w:rsidRPr="00F6198F">
        <w:t xml:space="preserve"> </w:t>
      </w:r>
      <w:r w:rsidRPr="00F6198F">
        <w:t>моды,</w:t>
      </w:r>
      <w:r w:rsidR="00F6198F" w:rsidRPr="00F6198F">
        <w:t xml:space="preserve"> </w:t>
      </w:r>
      <w:r w:rsidRPr="00F6198F">
        <w:t>спрос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них</w:t>
      </w:r>
      <w:r w:rsidR="00F6198F" w:rsidRPr="00F6198F">
        <w:t xml:space="preserve"> </w:t>
      </w:r>
      <w:r w:rsidRPr="00F6198F">
        <w:t>трудно</w:t>
      </w:r>
      <w:r w:rsidR="00F6198F" w:rsidRPr="00F6198F">
        <w:t xml:space="preserve"> </w:t>
      </w:r>
      <w:r w:rsidRPr="00F6198F">
        <w:t>предсказать,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их</w:t>
      </w:r>
      <w:r w:rsidR="00F6198F" w:rsidRPr="00F6198F">
        <w:t xml:space="preserve"> </w:t>
      </w:r>
      <w:r w:rsidRPr="00F6198F">
        <w:t>жизненный</w:t>
      </w:r>
      <w:r w:rsidR="00F6198F" w:rsidRPr="00F6198F">
        <w:t xml:space="preserve"> </w:t>
      </w:r>
      <w:r w:rsidRPr="00F6198F">
        <w:t>цикл</w:t>
      </w:r>
      <w:r w:rsidR="00F6198F" w:rsidRPr="00F6198F">
        <w:t xml:space="preserve"> </w:t>
      </w:r>
      <w:r w:rsidRPr="00F6198F">
        <w:t>значительно</w:t>
      </w:r>
      <w:r w:rsidR="00F6198F" w:rsidRPr="00F6198F">
        <w:t xml:space="preserve"> </w:t>
      </w:r>
      <w:r w:rsidRPr="00F6198F">
        <w:t>короче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качестве</w:t>
      </w:r>
      <w:r w:rsidR="00F6198F" w:rsidRPr="00F6198F">
        <w:t xml:space="preserve"> </w:t>
      </w:r>
      <w:r w:rsidRPr="00F6198F">
        <w:t>компенсации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риск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краткость</w:t>
      </w:r>
      <w:r w:rsidR="00F6198F" w:rsidRPr="00F6198F">
        <w:t xml:space="preserve"> </w:t>
      </w:r>
      <w:r w:rsidRPr="00F6198F">
        <w:t>существования</w:t>
      </w:r>
      <w:r w:rsidR="00F6198F" w:rsidRPr="00F6198F">
        <w:t xml:space="preserve"> </w:t>
      </w:r>
      <w:r w:rsidRPr="00F6198F">
        <w:t>такого</w:t>
      </w:r>
      <w:r w:rsidR="00F6198F" w:rsidRPr="00F6198F">
        <w:t xml:space="preserve"> </w:t>
      </w:r>
      <w:r w:rsidRPr="00F6198F">
        <w:t>товара</w:t>
      </w:r>
      <w:r w:rsidR="00F6198F" w:rsidRPr="00F6198F">
        <w:t xml:space="preserve"> </w:t>
      </w:r>
      <w:r w:rsidRPr="00F6198F">
        <w:t>его</w:t>
      </w:r>
      <w:r w:rsidR="00F6198F" w:rsidRPr="00F6198F">
        <w:t xml:space="preserve"> </w:t>
      </w:r>
      <w:r w:rsidRPr="00F6198F">
        <w:t>производитель</w:t>
      </w:r>
      <w:r w:rsidR="00F6198F" w:rsidRPr="00F6198F">
        <w:t xml:space="preserve"> </w:t>
      </w:r>
      <w:r w:rsidRPr="00F6198F">
        <w:t>получает</w:t>
      </w:r>
      <w:r w:rsidR="00F6198F" w:rsidRPr="00F6198F">
        <w:t xml:space="preserve"> </w:t>
      </w:r>
      <w:r w:rsidRPr="00F6198F">
        <w:t>относительную</w:t>
      </w:r>
      <w:r w:rsidR="00F6198F" w:rsidRPr="00F6198F">
        <w:t xml:space="preserve"> </w:t>
      </w:r>
      <w:r w:rsidRPr="00F6198F">
        <w:t>свободу</w:t>
      </w:r>
      <w:r w:rsidR="00F6198F" w:rsidRPr="00F6198F">
        <w:t xml:space="preserve"> </w:t>
      </w:r>
      <w:r w:rsidRPr="00F6198F">
        <w:t>от</w:t>
      </w:r>
      <w:r w:rsidR="00F6198F" w:rsidRPr="00F6198F">
        <w:t xml:space="preserve"> </w:t>
      </w:r>
      <w:r w:rsidRPr="00F6198F">
        <w:t>конкуренции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связанную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этим</w:t>
      </w:r>
      <w:r w:rsidR="00F6198F" w:rsidRPr="00F6198F">
        <w:t xml:space="preserve"> </w:t>
      </w:r>
      <w:r w:rsidRPr="00F6198F">
        <w:t>возможность</w:t>
      </w:r>
      <w:r w:rsidR="00F6198F" w:rsidRPr="00F6198F">
        <w:t xml:space="preserve"> </w:t>
      </w:r>
      <w:r w:rsidRPr="00F6198F">
        <w:t>добиться</w:t>
      </w:r>
      <w:r w:rsidR="00F6198F" w:rsidRPr="00F6198F">
        <w:t xml:space="preserve"> </w:t>
      </w:r>
      <w:r w:rsidRPr="00F6198F">
        <w:t>более</w:t>
      </w:r>
      <w:r w:rsidR="00F6198F" w:rsidRPr="00F6198F">
        <w:t xml:space="preserve"> </w:t>
      </w:r>
      <w:r w:rsidRPr="00F6198F">
        <w:t>высокой</w:t>
      </w:r>
      <w:r w:rsidR="00F6198F" w:rsidRPr="00F6198F">
        <w:t xml:space="preserve"> </w:t>
      </w:r>
      <w:r w:rsidRPr="00F6198F">
        <w:t>рентабельности</w:t>
      </w:r>
      <w:r w:rsidR="00F6198F" w:rsidRPr="00F6198F">
        <w:t>.</w:t>
      </w:r>
    </w:p>
    <w:p w:rsidR="00F6198F" w:rsidRPr="00F6198F" w:rsidRDefault="00C95829" w:rsidP="00F6198F">
      <w:pPr>
        <w:tabs>
          <w:tab w:val="left" w:pos="726"/>
        </w:tabs>
      </w:pPr>
      <w:r w:rsidRPr="00F6198F">
        <w:t>То</w:t>
      </w:r>
      <w:r w:rsidR="00F6198F" w:rsidRPr="00F6198F">
        <w:t xml:space="preserve"> </w:t>
      </w:r>
      <w:r w:rsidRPr="00F6198F">
        <w:t>есть,</w:t>
      </w:r>
      <w:r w:rsidR="00F6198F" w:rsidRPr="00F6198F">
        <w:t xml:space="preserve"> </w:t>
      </w:r>
      <w:r w:rsidRPr="00F6198F">
        <w:t>если</w:t>
      </w:r>
      <w:r w:rsidR="00F6198F" w:rsidRPr="00F6198F">
        <w:t xml:space="preserve"> </w:t>
      </w:r>
      <w:r w:rsidRPr="00F6198F">
        <w:t>раньше</w:t>
      </w:r>
      <w:r w:rsidR="00F6198F" w:rsidRPr="00F6198F">
        <w:t xml:space="preserve"> </w:t>
      </w:r>
      <w:r w:rsidRPr="00F6198F">
        <w:t>конкуренция</w:t>
      </w:r>
      <w:r w:rsidR="00F6198F" w:rsidRPr="00F6198F">
        <w:t xml:space="preserve"> </w:t>
      </w:r>
      <w:r w:rsidRPr="00F6198F">
        <w:t>заключалась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основном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соревновании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цене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качеству,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новых</w:t>
      </w:r>
      <w:r w:rsidR="00F6198F" w:rsidRPr="00F6198F">
        <w:t xml:space="preserve"> </w:t>
      </w:r>
      <w:r w:rsidRPr="00F6198F">
        <w:t>условиях</w:t>
      </w:r>
      <w:r w:rsidR="00F6198F" w:rsidRPr="00F6198F">
        <w:t xml:space="preserve"> - </w:t>
      </w:r>
      <w:r w:rsidRPr="00F6198F">
        <w:t>это</w:t>
      </w:r>
      <w:r w:rsidR="00F6198F" w:rsidRPr="00F6198F">
        <w:t xml:space="preserve"> </w:t>
      </w:r>
      <w:r w:rsidRPr="00F6198F">
        <w:t>конкуренция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скорости</w:t>
      </w:r>
      <w:r w:rsidR="00F6198F" w:rsidRPr="00F6198F">
        <w:t xml:space="preserve"> </w:t>
      </w:r>
      <w:r w:rsidRPr="00F6198F">
        <w:t>изменения</w:t>
      </w:r>
      <w:r w:rsidR="00F6198F" w:rsidRPr="00F6198F">
        <w:t xml:space="preserve"> </w:t>
      </w:r>
      <w:r w:rsidRPr="00F6198F">
        <w:t>продуктов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услуг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этой</w:t>
      </w:r>
      <w:r w:rsidR="00F6198F" w:rsidRPr="00F6198F">
        <w:t xml:space="preserve"> </w:t>
      </w:r>
      <w:r w:rsidRPr="00F6198F">
        <w:t>связи,</w:t>
      </w:r>
      <w:r w:rsidR="00F6198F" w:rsidRPr="00F6198F">
        <w:t xml:space="preserve"> </w:t>
      </w:r>
      <w:r w:rsidRPr="00F6198F">
        <w:t>технология</w:t>
      </w:r>
      <w:r w:rsidR="00F6198F" w:rsidRPr="00F6198F">
        <w:t xml:space="preserve"> </w:t>
      </w:r>
      <w:r w:rsidRPr="00F6198F">
        <w:t>становится</w:t>
      </w:r>
      <w:r w:rsidR="00F6198F" w:rsidRPr="00F6198F">
        <w:t xml:space="preserve"> </w:t>
      </w:r>
      <w:r w:rsidRPr="00F6198F">
        <w:t>основной</w:t>
      </w:r>
      <w:r w:rsidR="00F6198F" w:rsidRPr="00F6198F">
        <w:t xml:space="preserve"> </w:t>
      </w:r>
      <w:r w:rsidRPr="00F6198F">
        <w:t>ведущей</w:t>
      </w:r>
      <w:r w:rsidR="00F6198F" w:rsidRPr="00F6198F">
        <w:t xml:space="preserve"> </w:t>
      </w:r>
      <w:r w:rsidRPr="00F6198F">
        <w:t>силой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определяет</w:t>
      </w:r>
      <w:r w:rsidR="00F6198F" w:rsidRPr="00F6198F">
        <w:t xml:space="preserve"> </w:t>
      </w:r>
      <w:r w:rsidRPr="00F6198F">
        <w:t>развитие</w:t>
      </w:r>
      <w:r w:rsidR="00F6198F" w:rsidRPr="00F6198F">
        <w:t xml:space="preserve"> </w:t>
      </w:r>
      <w:r w:rsidRPr="00F6198F">
        <w:t>бизнеса</w:t>
      </w:r>
      <w:r w:rsidR="00F6198F" w:rsidRPr="00F6198F">
        <w:t xml:space="preserve">. </w:t>
      </w:r>
      <w:r w:rsidRPr="00F6198F">
        <w:t>Она</w:t>
      </w:r>
      <w:r w:rsidR="00F6198F" w:rsidRPr="00F6198F">
        <w:t xml:space="preserve"> </w:t>
      </w:r>
      <w:r w:rsidRPr="00F6198F">
        <w:t>позволяет</w:t>
      </w:r>
      <w:r w:rsidR="00F6198F" w:rsidRPr="00F6198F">
        <w:t xml:space="preserve"> </w:t>
      </w:r>
      <w:r w:rsidRPr="00F6198F">
        <w:t>даже</w:t>
      </w:r>
      <w:r w:rsidR="00F6198F" w:rsidRPr="00F6198F">
        <w:t xml:space="preserve"> </w:t>
      </w:r>
      <w:r w:rsidRPr="00F6198F">
        <w:t>маленьким</w:t>
      </w:r>
      <w:r w:rsidR="00F6198F" w:rsidRPr="00F6198F">
        <w:t xml:space="preserve"> </w:t>
      </w:r>
      <w:r w:rsidRPr="00F6198F">
        <w:t>компаниям</w:t>
      </w:r>
      <w:r w:rsidR="00F6198F" w:rsidRPr="00F6198F">
        <w:t xml:space="preserve"> </w:t>
      </w:r>
      <w:r w:rsidRPr="00F6198F">
        <w:t>стать</w:t>
      </w:r>
      <w:r w:rsidR="00F6198F" w:rsidRPr="00F6198F">
        <w:t xml:space="preserve"> </w:t>
      </w:r>
      <w:r w:rsidRPr="00F6198F">
        <w:t>большими</w:t>
      </w:r>
      <w:r w:rsidR="00F6198F" w:rsidRPr="00F6198F">
        <w:t xml:space="preserve"> </w:t>
      </w:r>
      <w:r w:rsidRPr="00F6198F">
        <w:t>игроками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международном</w:t>
      </w:r>
      <w:r w:rsidR="00F6198F" w:rsidRPr="00F6198F">
        <w:t xml:space="preserve"> </w:t>
      </w:r>
      <w:r w:rsidRPr="00F6198F">
        <w:t>рынке</w:t>
      </w:r>
      <w:r w:rsidR="00F6198F" w:rsidRPr="00F6198F">
        <w:t xml:space="preserve">. </w:t>
      </w:r>
      <w:r w:rsidRPr="00F6198F">
        <w:t>Это</w:t>
      </w:r>
      <w:r w:rsidR="00F6198F" w:rsidRPr="00F6198F">
        <w:t xml:space="preserve"> - </w:t>
      </w:r>
      <w:r w:rsidRPr="00F6198F">
        <w:t>огромный</w:t>
      </w:r>
      <w:r w:rsidR="00F6198F" w:rsidRPr="00F6198F">
        <w:t xml:space="preserve"> </w:t>
      </w:r>
      <w:r w:rsidRPr="00F6198F">
        <w:t>стимул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маленьких</w:t>
      </w:r>
      <w:r w:rsidR="00F6198F" w:rsidRPr="00F6198F">
        <w:t xml:space="preserve"> </w:t>
      </w:r>
      <w:r w:rsidRPr="00F6198F">
        <w:t>компаний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компаний</w:t>
      </w:r>
      <w:r w:rsidR="00F6198F" w:rsidRPr="00F6198F">
        <w:t xml:space="preserve"> </w:t>
      </w:r>
      <w:r w:rsidRPr="00F6198F">
        <w:t>среднего</w:t>
      </w:r>
      <w:r w:rsidR="00F6198F" w:rsidRPr="00F6198F">
        <w:t xml:space="preserve"> </w:t>
      </w:r>
      <w:r w:rsidRPr="00F6198F">
        <w:t>размера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осуществлению</w:t>
      </w:r>
      <w:r w:rsidR="00F6198F" w:rsidRPr="00F6198F">
        <w:t xml:space="preserve"> </w:t>
      </w:r>
      <w:r w:rsidRPr="00F6198F">
        <w:t>инноваций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крупных</w:t>
      </w:r>
      <w:r w:rsidR="00F6198F" w:rsidRPr="00F6198F">
        <w:t xml:space="preserve"> </w:t>
      </w:r>
      <w:r w:rsidRPr="00F6198F">
        <w:t>компаниях</w:t>
      </w:r>
      <w:r w:rsidR="00F6198F" w:rsidRPr="00F6198F">
        <w:t xml:space="preserve"> </w:t>
      </w:r>
      <w:r w:rsidRPr="00F6198F">
        <w:t>сочетание</w:t>
      </w:r>
      <w:r w:rsidR="00F6198F" w:rsidRPr="00F6198F">
        <w:t xml:space="preserve"> </w:t>
      </w:r>
      <w:r w:rsidRPr="00F6198F">
        <w:t>ориентации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потребителя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вовлеченностью</w:t>
      </w:r>
      <w:r w:rsidR="00F6198F" w:rsidRPr="00F6198F">
        <w:t xml:space="preserve"> </w:t>
      </w:r>
      <w:r w:rsidRPr="00F6198F">
        <w:t>персонала</w:t>
      </w:r>
      <w:r w:rsidR="00F6198F" w:rsidRPr="00F6198F">
        <w:t xml:space="preserve"> </w:t>
      </w:r>
      <w:r w:rsidRPr="00F6198F">
        <w:t>привело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созданию</w:t>
      </w:r>
      <w:r w:rsidR="00F6198F" w:rsidRPr="00F6198F">
        <w:t xml:space="preserve"> </w:t>
      </w:r>
      <w:r w:rsidRPr="00F6198F">
        <w:t>проектного</w:t>
      </w:r>
      <w:r w:rsidR="00F6198F" w:rsidRPr="00F6198F">
        <w:t xml:space="preserve"> </w:t>
      </w:r>
      <w:r w:rsidRPr="00F6198F">
        <w:t>стиля</w:t>
      </w:r>
      <w:r w:rsidR="00F6198F" w:rsidRPr="00F6198F">
        <w:t xml:space="preserve"> </w:t>
      </w:r>
      <w:r w:rsidRPr="00F6198F">
        <w:t>управления</w:t>
      </w:r>
      <w:r w:rsidR="00F6198F" w:rsidRPr="00F6198F">
        <w:t xml:space="preserve">. </w:t>
      </w:r>
      <w:r w:rsidRPr="00F6198F">
        <w:t>Проект</w:t>
      </w:r>
      <w:r w:rsidR="00F6198F" w:rsidRPr="00F6198F">
        <w:t xml:space="preserve"> </w:t>
      </w:r>
      <w:r w:rsidRPr="00F6198F">
        <w:t>всегда</w:t>
      </w:r>
      <w:r w:rsidR="00F6198F" w:rsidRPr="00F6198F">
        <w:t xml:space="preserve"> </w:t>
      </w:r>
      <w:r w:rsidRPr="00F6198F">
        <w:t>ориентирован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конкретного</w:t>
      </w:r>
      <w:r w:rsidR="00F6198F" w:rsidRPr="00F6198F">
        <w:t xml:space="preserve"> </w:t>
      </w:r>
      <w:r w:rsidRPr="00F6198F">
        <w:t>потребителя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существует</w:t>
      </w:r>
      <w:r w:rsidR="00F6198F" w:rsidRPr="00F6198F">
        <w:t xml:space="preserve"> </w:t>
      </w:r>
      <w:r w:rsidRPr="00F6198F">
        <w:t>постольку,</w:t>
      </w:r>
      <w:r w:rsidR="00F6198F" w:rsidRPr="00F6198F">
        <w:t xml:space="preserve"> </w:t>
      </w:r>
      <w:r w:rsidRPr="00F6198F">
        <w:t>поскольку</w:t>
      </w:r>
      <w:r w:rsidR="00F6198F" w:rsidRPr="00F6198F">
        <w:t xml:space="preserve"> </w:t>
      </w:r>
      <w:r w:rsidRPr="00F6198F">
        <w:t>существует</w:t>
      </w:r>
      <w:r w:rsidR="00F6198F" w:rsidRPr="00F6198F">
        <w:t xml:space="preserve"> </w:t>
      </w:r>
      <w:r w:rsidRPr="00F6198F">
        <w:t>потребитель</w:t>
      </w:r>
      <w:r w:rsidR="00F6198F" w:rsidRPr="00F6198F">
        <w:t xml:space="preserve">. </w:t>
      </w:r>
      <w:r w:rsidRPr="00F6198F">
        <w:t>При</w:t>
      </w:r>
      <w:r w:rsidR="00F6198F" w:rsidRPr="00F6198F">
        <w:t xml:space="preserve"> </w:t>
      </w:r>
      <w:r w:rsidRPr="00F6198F">
        <w:t>этом</w:t>
      </w:r>
      <w:r w:rsidR="00F6198F" w:rsidRPr="00F6198F">
        <w:t xml:space="preserve"> </w:t>
      </w:r>
      <w:r w:rsidRPr="00F6198F">
        <w:t>как</w:t>
      </w:r>
      <w:r w:rsidR="00F6198F" w:rsidRPr="00F6198F">
        <w:t xml:space="preserve"> </w:t>
      </w:r>
      <w:r w:rsidRPr="00F6198F">
        <w:t>бы</w:t>
      </w:r>
      <w:r w:rsidR="00F6198F" w:rsidRPr="00F6198F">
        <w:t xml:space="preserve"> </w:t>
      </w:r>
      <w:r w:rsidRPr="00F6198F">
        <w:t>исчезают</w:t>
      </w:r>
      <w:r w:rsidR="00F6198F" w:rsidRPr="00F6198F">
        <w:t xml:space="preserve"> </w:t>
      </w:r>
      <w:r w:rsidRPr="00F6198F">
        <w:t>иерархические</w:t>
      </w:r>
      <w:r w:rsidR="00F6198F" w:rsidRPr="00F6198F">
        <w:t xml:space="preserve"> </w:t>
      </w:r>
      <w:r w:rsidRPr="00F6198F">
        <w:t>уровни</w:t>
      </w:r>
      <w:r w:rsidR="00F6198F" w:rsidRPr="00F6198F">
        <w:t xml:space="preserve"> </w:t>
      </w:r>
      <w:r w:rsidRPr="00F6198F">
        <w:t>организации,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жесткая</w:t>
      </w:r>
      <w:r w:rsidR="00F6198F" w:rsidRPr="00F6198F">
        <w:t xml:space="preserve"> </w:t>
      </w:r>
      <w:r w:rsidRPr="00F6198F">
        <w:t>вертикальная</w:t>
      </w:r>
      <w:r w:rsidR="00F6198F" w:rsidRPr="00F6198F">
        <w:t xml:space="preserve"> </w:t>
      </w:r>
      <w:r w:rsidRPr="00F6198F">
        <w:t>иерархическая</w:t>
      </w:r>
      <w:r w:rsidR="00F6198F" w:rsidRPr="00F6198F">
        <w:t xml:space="preserve"> </w:t>
      </w:r>
      <w:r w:rsidRPr="00F6198F">
        <w:t>структура</w:t>
      </w:r>
      <w:r w:rsidR="00F6198F" w:rsidRPr="00F6198F">
        <w:t xml:space="preserve"> </w:t>
      </w:r>
      <w:r w:rsidRPr="00F6198F">
        <w:t>управления,</w:t>
      </w:r>
      <w:r w:rsidR="00F6198F" w:rsidRPr="00F6198F">
        <w:t xml:space="preserve"> </w:t>
      </w:r>
      <w:r w:rsidRPr="00F6198F">
        <w:t>возникшая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начале</w:t>
      </w:r>
      <w:r w:rsidR="00F6198F" w:rsidRPr="00F6198F">
        <w:t xml:space="preserve"> </w:t>
      </w:r>
      <w:r w:rsidRPr="00F6198F">
        <w:t>этого</w:t>
      </w:r>
      <w:r w:rsidR="00F6198F" w:rsidRPr="00F6198F">
        <w:t xml:space="preserve"> </w:t>
      </w:r>
      <w:r w:rsidRPr="00F6198F">
        <w:t>века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результате</w:t>
      </w:r>
      <w:r w:rsidR="00F6198F" w:rsidRPr="00F6198F">
        <w:t xml:space="preserve"> </w:t>
      </w:r>
      <w:r w:rsidRPr="00F6198F">
        <w:t>процесса</w:t>
      </w:r>
      <w:r w:rsidR="00F6198F" w:rsidRPr="00F6198F">
        <w:t xml:space="preserve"> </w:t>
      </w:r>
      <w:r w:rsidRPr="00F6198F">
        <w:t>разделения</w:t>
      </w:r>
      <w:r w:rsidR="00F6198F" w:rsidRPr="00F6198F">
        <w:t xml:space="preserve"> </w:t>
      </w:r>
      <w:r w:rsidRPr="00F6198F">
        <w:t>управленческого</w:t>
      </w:r>
      <w:r w:rsidR="00F6198F" w:rsidRPr="00F6198F">
        <w:t xml:space="preserve"> </w:t>
      </w:r>
      <w:r w:rsidRPr="00F6198F">
        <w:t>труда,</w:t>
      </w:r>
      <w:r w:rsidR="00F6198F" w:rsidRPr="00F6198F">
        <w:t xml:space="preserve"> </w:t>
      </w:r>
      <w:r w:rsidRPr="00F6198F">
        <w:t>сменяется</w:t>
      </w:r>
      <w:r w:rsidR="00F6198F" w:rsidRPr="00F6198F">
        <w:t xml:space="preserve"> </w:t>
      </w:r>
      <w:r w:rsidRPr="00F6198F">
        <w:t>гибкой</w:t>
      </w:r>
      <w:r w:rsidR="00F6198F" w:rsidRPr="00F6198F">
        <w:t xml:space="preserve"> </w:t>
      </w:r>
      <w:r w:rsidRPr="00F6198F">
        <w:t>матричной</w:t>
      </w:r>
      <w:r w:rsidR="00F6198F">
        <w:t xml:space="preserve"> ("</w:t>
      </w:r>
      <w:r w:rsidRPr="00F6198F">
        <w:t>плоскостной</w:t>
      </w:r>
      <w:r w:rsidR="00F6198F">
        <w:t>"</w:t>
      </w:r>
      <w:r w:rsidR="00F6198F" w:rsidRPr="00F6198F">
        <w:t xml:space="preserve">) </w:t>
      </w:r>
      <w:r w:rsidRPr="00F6198F">
        <w:t>организацией</w:t>
      </w:r>
      <w:r w:rsidR="00F6198F" w:rsidRPr="00F6198F">
        <w:t>.</w:t>
      </w:r>
    </w:p>
    <w:p w:rsidR="00F6198F" w:rsidRPr="00F6198F" w:rsidRDefault="00C95829" w:rsidP="00F6198F">
      <w:pPr>
        <w:tabs>
          <w:tab w:val="left" w:pos="726"/>
        </w:tabs>
      </w:pPr>
      <w:r w:rsidRPr="00F6198F">
        <w:t>Развитие</w:t>
      </w:r>
      <w:r w:rsidR="00F6198F" w:rsidRPr="00F6198F">
        <w:t xml:space="preserve"> </w:t>
      </w:r>
      <w:r w:rsidRPr="00F6198F">
        <w:t>новых</w:t>
      </w:r>
      <w:r w:rsidR="00F6198F" w:rsidRPr="00F6198F">
        <w:t xml:space="preserve"> </w:t>
      </w:r>
      <w:r w:rsidRPr="00F6198F">
        <w:t>технологий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скорость</w:t>
      </w:r>
      <w:r w:rsidR="00F6198F" w:rsidRPr="00F6198F">
        <w:t xml:space="preserve"> </w:t>
      </w:r>
      <w:r w:rsidRPr="00F6198F">
        <w:t>реализации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их</w:t>
      </w:r>
      <w:r w:rsidR="00F6198F" w:rsidRPr="00F6198F">
        <w:t xml:space="preserve"> </w:t>
      </w:r>
      <w:r w:rsidRPr="00F6198F">
        <w:t>основе</w:t>
      </w:r>
      <w:r w:rsidR="00F6198F" w:rsidRPr="00F6198F">
        <w:t xml:space="preserve"> </w:t>
      </w:r>
      <w:r w:rsidRPr="00F6198F">
        <w:t>принципиально</w:t>
      </w:r>
      <w:r w:rsidR="00F6198F" w:rsidRPr="00F6198F">
        <w:t xml:space="preserve"> </w:t>
      </w:r>
      <w:r w:rsidRPr="00F6198F">
        <w:t>новых</w:t>
      </w:r>
      <w:r w:rsidR="00F6198F" w:rsidRPr="00F6198F">
        <w:t xml:space="preserve"> </w:t>
      </w:r>
      <w:r w:rsidRPr="00F6198F">
        <w:t>видов</w:t>
      </w:r>
      <w:r w:rsidR="00F6198F" w:rsidRPr="00F6198F">
        <w:t xml:space="preserve"> </w:t>
      </w:r>
      <w:r w:rsidRPr="00F6198F">
        <w:t>продукции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услуг</w:t>
      </w:r>
      <w:r w:rsidR="00F6198F" w:rsidRPr="00F6198F">
        <w:t xml:space="preserve"> </w:t>
      </w:r>
      <w:r w:rsidRPr="00F6198F">
        <w:t>приводит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тому,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потребности</w:t>
      </w:r>
      <w:r w:rsidR="00F6198F" w:rsidRPr="00F6198F">
        <w:t xml:space="preserve"> </w:t>
      </w:r>
      <w:r w:rsidRPr="00F6198F">
        <w:t>потребителей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ситуация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рынке</w:t>
      </w:r>
      <w:r w:rsidR="00F6198F" w:rsidRPr="00F6198F">
        <w:t xml:space="preserve"> </w:t>
      </w:r>
      <w:r w:rsidRPr="00F6198F">
        <w:t>меняются</w:t>
      </w:r>
      <w:r w:rsidR="00F6198F" w:rsidRPr="00F6198F">
        <w:t xml:space="preserve"> </w:t>
      </w:r>
      <w:r w:rsidRPr="00F6198F">
        <w:t>со</w:t>
      </w:r>
      <w:r w:rsidR="00F6198F" w:rsidRPr="00F6198F">
        <w:t xml:space="preserve"> </w:t>
      </w:r>
      <w:r w:rsidRPr="00F6198F">
        <w:t>всё</w:t>
      </w:r>
      <w:r w:rsidR="00F6198F" w:rsidRPr="00F6198F">
        <w:t xml:space="preserve"> </w:t>
      </w:r>
      <w:r w:rsidRPr="00F6198F">
        <w:t>возрастающей</w:t>
      </w:r>
      <w:r w:rsidR="00F6198F" w:rsidRPr="00F6198F">
        <w:t xml:space="preserve"> </w:t>
      </w:r>
      <w:r w:rsidRPr="00F6198F">
        <w:t>скоростью</w:t>
      </w:r>
      <w:r w:rsidR="00F6198F" w:rsidRPr="00F6198F">
        <w:t xml:space="preserve">. </w:t>
      </w:r>
      <w:r w:rsidRPr="00F6198F">
        <w:t>Потребитель</w:t>
      </w:r>
      <w:r w:rsidR="00F6198F" w:rsidRPr="00F6198F">
        <w:t xml:space="preserve"> </w:t>
      </w:r>
      <w:r w:rsidRPr="00F6198F">
        <w:t>диктует,</w:t>
      </w:r>
      <w:r w:rsidR="00F6198F" w:rsidRPr="00F6198F">
        <w:t xml:space="preserve"> </w:t>
      </w:r>
      <w:r w:rsidRPr="00F6198F">
        <w:t>что,</w:t>
      </w:r>
      <w:r w:rsidR="00F6198F" w:rsidRPr="00F6198F">
        <w:t xml:space="preserve"> </w:t>
      </w:r>
      <w:r w:rsidRPr="00F6198F">
        <w:t>когда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каком</w:t>
      </w:r>
      <w:r w:rsidR="00F6198F" w:rsidRPr="00F6198F">
        <w:t xml:space="preserve"> </w:t>
      </w:r>
      <w:r w:rsidRPr="00F6198F">
        <w:t>виде</w:t>
      </w:r>
      <w:r w:rsidR="00F6198F" w:rsidRPr="00F6198F">
        <w:t xml:space="preserve"> </w:t>
      </w:r>
      <w:r w:rsidRPr="00F6198F">
        <w:t>он</w:t>
      </w:r>
      <w:r w:rsidR="00F6198F" w:rsidRPr="00F6198F">
        <w:t xml:space="preserve"> </w:t>
      </w:r>
      <w:r w:rsidRPr="00F6198F">
        <w:t>хочет</w:t>
      </w:r>
      <w:r w:rsidR="00F6198F" w:rsidRPr="00F6198F">
        <w:t xml:space="preserve"> </w:t>
      </w:r>
      <w:r w:rsidRPr="00F6198F">
        <w:t>получить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какой</w:t>
      </w:r>
      <w:r w:rsidR="00F6198F" w:rsidRPr="00F6198F">
        <w:t xml:space="preserve"> </w:t>
      </w:r>
      <w:r w:rsidRPr="00F6198F">
        <w:t>цене</w:t>
      </w:r>
      <w:r w:rsidR="00F6198F" w:rsidRPr="00F6198F">
        <w:t xml:space="preserve">. </w:t>
      </w:r>
      <w:r w:rsidRPr="00F6198F">
        <w:t>Новый</w:t>
      </w:r>
      <w:r w:rsidR="00F6198F" w:rsidRPr="00F6198F">
        <w:t xml:space="preserve"> </w:t>
      </w:r>
      <w:r w:rsidRPr="00F6198F">
        <w:t>подход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пониманию</w:t>
      </w:r>
      <w:r w:rsidR="00F6198F" w:rsidRPr="00F6198F">
        <w:t xml:space="preserve"> </w:t>
      </w:r>
      <w:r w:rsidRPr="00F6198F">
        <w:t>маркетинговой</w:t>
      </w:r>
      <w:r w:rsidR="00F6198F" w:rsidRPr="00F6198F">
        <w:t xml:space="preserve"> </w:t>
      </w:r>
      <w:r w:rsidRPr="00F6198F">
        <w:t>концепции</w:t>
      </w:r>
      <w:r w:rsidR="00F6198F" w:rsidRPr="00F6198F">
        <w:t xml:space="preserve"> </w:t>
      </w:r>
      <w:r w:rsidRPr="00F6198F">
        <w:t>основывается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все</w:t>
      </w:r>
      <w:r w:rsidR="00F6198F" w:rsidRPr="00F6198F">
        <w:t xml:space="preserve"> </w:t>
      </w:r>
      <w:r w:rsidRPr="00F6198F">
        <w:t>более</w:t>
      </w:r>
      <w:r w:rsidR="00F6198F" w:rsidRPr="00F6198F">
        <w:t xml:space="preserve"> </w:t>
      </w:r>
      <w:r w:rsidRPr="00F6198F">
        <w:t>тесной</w:t>
      </w:r>
      <w:r w:rsidR="00F6198F" w:rsidRPr="00F6198F">
        <w:t xml:space="preserve"> </w:t>
      </w:r>
      <w:r w:rsidRPr="00F6198F">
        <w:t>работе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так</w:t>
      </w:r>
      <w:r w:rsidR="00F6198F" w:rsidRPr="00F6198F">
        <w:t xml:space="preserve"> </w:t>
      </w:r>
      <w:r w:rsidRPr="00F6198F">
        <w:t>называемыми</w:t>
      </w:r>
      <w:r w:rsidR="00F6198F" w:rsidRPr="00F6198F">
        <w:t xml:space="preserve"> </w:t>
      </w:r>
      <w:r w:rsidRPr="00F6198F">
        <w:t>целевыми</w:t>
      </w:r>
      <w:r w:rsidR="00F6198F" w:rsidRPr="00F6198F">
        <w:t xml:space="preserve"> </w:t>
      </w:r>
      <w:r w:rsidRPr="00F6198F">
        <w:t>группами</w:t>
      </w:r>
      <w:r w:rsidR="00F6198F" w:rsidRPr="00F6198F">
        <w:t xml:space="preserve"> - </w:t>
      </w:r>
      <w:r w:rsidRPr="00F6198F">
        <w:t>совокупностями</w:t>
      </w:r>
      <w:r w:rsidR="00F6198F" w:rsidRPr="00F6198F">
        <w:t xml:space="preserve"> </w:t>
      </w:r>
      <w:r w:rsidRPr="00F6198F">
        <w:t>потенциальных</w:t>
      </w:r>
      <w:r w:rsidR="00F6198F" w:rsidRPr="00F6198F">
        <w:t xml:space="preserve"> </w:t>
      </w:r>
      <w:r w:rsidRPr="00F6198F">
        <w:t>клиентов</w:t>
      </w:r>
      <w:r w:rsidR="00F6198F" w:rsidRPr="00F6198F">
        <w:t xml:space="preserve"> </w:t>
      </w:r>
      <w:r w:rsidRPr="00F6198F">
        <w:t>организации</w:t>
      </w:r>
      <w:r w:rsidR="00F6198F" w:rsidRPr="00F6198F">
        <w:t xml:space="preserve"> </w:t>
      </w:r>
      <w:r w:rsidRPr="00F6198F">
        <w:t>из</w:t>
      </w:r>
      <w:r w:rsidR="00F6198F" w:rsidRPr="00F6198F">
        <w:t xml:space="preserve"> </w:t>
      </w:r>
      <w:r w:rsidRPr="00F6198F">
        <w:t>стратегического</w:t>
      </w:r>
      <w:r w:rsidR="00F6198F" w:rsidRPr="00F6198F">
        <w:t xml:space="preserve"> </w:t>
      </w:r>
      <w:r w:rsidRPr="00F6198F">
        <w:t>сегмента</w:t>
      </w:r>
      <w:r w:rsidR="00F6198F" w:rsidRPr="00F6198F">
        <w:t xml:space="preserve"> </w:t>
      </w:r>
      <w:r w:rsidRPr="00F6198F">
        <w:t>рынка</w:t>
      </w:r>
      <w:r w:rsidR="00F6198F" w:rsidRPr="00F6198F">
        <w:t xml:space="preserve">. </w:t>
      </w:r>
      <w:r w:rsidRPr="00F6198F">
        <w:t>Выделяя</w:t>
      </w:r>
      <w:r w:rsidR="00F6198F" w:rsidRPr="00F6198F">
        <w:t xml:space="preserve"> </w:t>
      </w:r>
      <w:r w:rsidRPr="00F6198F">
        <w:t>однородные</w:t>
      </w:r>
      <w:r w:rsidR="00F6198F" w:rsidRPr="00F6198F">
        <w:t xml:space="preserve"> </w:t>
      </w:r>
      <w:r w:rsidRPr="00F6198F">
        <w:t>группы</w:t>
      </w:r>
      <w:r w:rsidR="00F6198F" w:rsidRPr="00F6198F">
        <w:t xml:space="preserve"> </w:t>
      </w:r>
      <w:r w:rsidRPr="00F6198F">
        <w:t>потребителей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помощью</w:t>
      </w:r>
      <w:r w:rsidR="00F6198F" w:rsidRPr="00F6198F">
        <w:t xml:space="preserve"> </w:t>
      </w:r>
      <w:r w:rsidRPr="00F6198F">
        <w:t>исследований</w:t>
      </w:r>
      <w:r w:rsidR="00F6198F" w:rsidRPr="00F6198F">
        <w:t xml:space="preserve"> </w:t>
      </w:r>
      <w:r w:rsidRPr="00F6198F">
        <w:t>рынка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определяя</w:t>
      </w:r>
      <w:r w:rsidR="00F6198F" w:rsidRPr="00F6198F">
        <w:t xml:space="preserve"> </w:t>
      </w:r>
      <w:r w:rsidRPr="00F6198F">
        <w:t>стратегические</w:t>
      </w:r>
      <w:r w:rsidR="00F6198F" w:rsidRPr="00F6198F">
        <w:t xml:space="preserve"> </w:t>
      </w:r>
      <w:r w:rsidRPr="00F6198F">
        <w:t>сегменты,</w:t>
      </w:r>
      <w:r w:rsidR="00F6198F" w:rsidRPr="00F6198F">
        <w:t xml:space="preserve"> </w:t>
      </w:r>
      <w:r w:rsidRPr="00F6198F">
        <w:t>предприятие</w:t>
      </w:r>
      <w:r w:rsidR="00F6198F" w:rsidRPr="00F6198F">
        <w:t xml:space="preserve"> </w:t>
      </w:r>
      <w:r w:rsidRPr="00F6198F">
        <w:t>экономит</w:t>
      </w:r>
      <w:r w:rsidR="00F6198F" w:rsidRPr="00F6198F">
        <w:t xml:space="preserve"> </w:t>
      </w:r>
      <w:r w:rsidRPr="00F6198F">
        <w:t>существенные</w:t>
      </w:r>
      <w:r w:rsidR="00F6198F" w:rsidRPr="00F6198F">
        <w:t xml:space="preserve"> </w:t>
      </w:r>
      <w:r w:rsidRPr="00F6198F">
        <w:t>средства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добивается</w:t>
      </w:r>
      <w:r w:rsidR="00F6198F" w:rsidRPr="00F6198F">
        <w:t xml:space="preserve"> </w:t>
      </w:r>
      <w:r w:rsidRPr="00F6198F">
        <w:t>большей</w:t>
      </w:r>
      <w:r w:rsidR="00F6198F" w:rsidRPr="00F6198F">
        <w:t xml:space="preserve"> </w:t>
      </w:r>
      <w:r w:rsidRPr="00F6198F">
        <w:t>результативности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последующих</w:t>
      </w:r>
      <w:r w:rsidR="00F6198F" w:rsidRPr="00F6198F">
        <w:t xml:space="preserve"> </w:t>
      </w:r>
      <w:r w:rsidRPr="00F6198F">
        <w:t>контактах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текущими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потенциальными</w:t>
      </w:r>
      <w:r w:rsidR="00F6198F" w:rsidRPr="00F6198F">
        <w:t xml:space="preserve"> </w:t>
      </w:r>
      <w:r w:rsidRPr="00F6198F">
        <w:t>клиентами</w:t>
      </w:r>
      <w:r w:rsidR="00F6198F" w:rsidRPr="00F6198F">
        <w:t xml:space="preserve">. </w:t>
      </w:r>
      <w:r w:rsidRPr="00F6198F">
        <w:t>Активные</w:t>
      </w:r>
      <w:r w:rsidR="00F6198F" w:rsidRPr="00F6198F">
        <w:t xml:space="preserve"> </w:t>
      </w:r>
      <w:r w:rsidRPr="00F6198F">
        <w:t>коммуникации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выбранными</w:t>
      </w:r>
      <w:r w:rsidR="00F6198F" w:rsidRPr="00F6198F">
        <w:t xml:space="preserve"> </w:t>
      </w:r>
      <w:r w:rsidRPr="00F6198F">
        <w:t>секторами</w:t>
      </w:r>
      <w:r w:rsidR="00F6198F" w:rsidRPr="00F6198F">
        <w:t xml:space="preserve"> </w:t>
      </w:r>
      <w:r w:rsidRPr="00F6198F">
        <w:t>рынка</w:t>
      </w:r>
      <w:r w:rsidR="00F6198F" w:rsidRPr="00F6198F">
        <w:t xml:space="preserve"> </w:t>
      </w:r>
      <w:r w:rsidRPr="00F6198F">
        <w:t>позволяют</w:t>
      </w:r>
      <w:r w:rsidR="00F6198F" w:rsidRPr="00F6198F">
        <w:t xml:space="preserve"> </w:t>
      </w:r>
      <w:r w:rsidRPr="00F6198F">
        <w:t>привлечь</w:t>
      </w:r>
      <w:r w:rsidR="00F6198F" w:rsidRPr="00F6198F">
        <w:t xml:space="preserve"> </w:t>
      </w:r>
      <w:r w:rsidRPr="00F6198F">
        <w:t>внимание</w:t>
      </w:r>
      <w:r w:rsidR="00F6198F" w:rsidRPr="00F6198F">
        <w:t xml:space="preserve"> </w:t>
      </w:r>
      <w:r w:rsidRPr="00F6198F">
        <w:t>подавляющей</w:t>
      </w:r>
      <w:r w:rsidR="00F6198F" w:rsidRPr="00F6198F">
        <w:t xml:space="preserve"> </w:t>
      </w:r>
      <w:r w:rsidRPr="00F6198F">
        <w:t>части</w:t>
      </w:r>
      <w:r w:rsidR="00F6198F" w:rsidRPr="00F6198F">
        <w:t xml:space="preserve"> </w:t>
      </w:r>
      <w:r w:rsidRPr="00F6198F">
        <w:t>потребителей,</w:t>
      </w:r>
      <w:r w:rsidR="00F6198F" w:rsidRPr="00F6198F">
        <w:t xml:space="preserve"> </w:t>
      </w:r>
      <w:r w:rsidRPr="00F6198F">
        <w:t>многие</w:t>
      </w:r>
      <w:r w:rsidR="00F6198F" w:rsidRPr="00F6198F">
        <w:t xml:space="preserve"> </w:t>
      </w:r>
      <w:r w:rsidRPr="00F6198F">
        <w:t>из</w:t>
      </w:r>
      <w:r w:rsidR="00F6198F" w:rsidRPr="00F6198F">
        <w:t xml:space="preserve"> </w:t>
      </w:r>
      <w:r w:rsidRPr="00F6198F">
        <w:t>которых</w:t>
      </w:r>
      <w:r w:rsidR="00F6198F" w:rsidRPr="00F6198F">
        <w:t xml:space="preserve"> </w:t>
      </w:r>
      <w:r w:rsidRPr="00F6198F">
        <w:t>становятся</w:t>
      </w:r>
      <w:r w:rsidR="00F6198F" w:rsidRPr="00F6198F">
        <w:t xml:space="preserve"> </w:t>
      </w:r>
      <w:r w:rsidRPr="00F6198F">
        <w:t>клиентами</w:t>
      </w:r>
      <w:r w:rsidR="00F6198F" w:rsidRPr="00F6198F">
        <w:t xml:space="preserve"> </w:t>
      </w:r>
      <w:r w:rsidRPr="00F6198F">
        <w:t>компании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1999-2000</w:t>
      </w:r>
      <w:r w:rsidR="00F6198F" w:rsidRPr="00F6198F">
        <w:t xml:space="preserve"> </w:t>
      </w:r>
      <w:r w:rsidRPr="00F6198F">
        <w:t>годах</w:t>
      </w:r>
      <w:r w:rsidR="00F6198F" w:rsidRPr="00F6198F">
        <w:t xml:space="preserve"> </w:t>
      </w:r>
      <w:r w:rsidRPr="00F6198F">
        <w:t>большинство</w:t>
      </w:r>
      <w:r w:rsidR="00F6198F" w:rsidRPr="00F6198F">
        <w:t xml:space="preserve"> </w:t>
      </w:r>
      <w:r w:rsidRPr="00F6198F">
        <w:t>лидеров</w:t>
      </w:r>
      <w:r w:rsidR="00F6198F" w:rsidRPr="00F6198F">
        <w:t xml:space="preserve"> </w:t>
      </w:r>
      <w:r w:rsidRPr="00F6198F">
        <w:t>рынка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различных</w:t>
      </w:r>
      <w:r w:rsidR="00F6198F" w:rsidRPr="00F6198F">
        <w:t xml:space="preserve"> </w:t>
      </w:r>
      <w:r w:rsidRPr="00F6198F">
        <w:t>отраслях</w:t>
      </w:r>
      <w:r w:rsidR="00F6198F" w:rsidRPr="00F6198F">
        <w:t xml:space="preserve"> </w:t>
      </w:r>
      <w:r w:rsidRPr="00F6198F">
        <w:t>произвело</w:t>
      </w:r>
      <w:r w:rsidR="00F6198F" w:rsidRPr="00F6198F">
        <w:t xml:space="preserve"> </w:t>
      </w:r>
      <w:r w:rsidRPr="00F6198F">
        <w:t>объединение</w:t>
      </w:r>
      <w:r w:rsidR="00F6198F" w:rsidRPr="00F6198F">
        <w:t xml:space="preserve"> </w:t>
      </w:r>
      <w:r w:rsidRPr="00F6198F">
        <w:t>отделов,</w:t>
      </w:r>
      <w:r w:rsidR="00F6198F" w:rsidRPr="00F6198F">
        <w:t xml:space="preserve"> </w:t>
      </w:r>
      <w:r w:rsidRPr="00F6198F">
        <w:t>отвечающих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рекламу,</w:t>
      </w:r>
      <w:r w:rsidR="00F6198F" w:rsidRPr="00F6198F">
        <w:t xml:space="preserve"> </w:t>
      </w:r>
      <w:r w:rsidRPr="00F6198F">
        <w:t>PR,</w:t>
      </w:r>
      <w:r w:rsidR="00F6198F" w:rsidRPr="00F6198F">
        <w:t xml:space="preserve"> </w:t>
      </w:r>
      <w:r w:rsidRPr="00F6198F">
        <w:t>прямые</w:t>
      </w:r>
      <w:r w:rsidR="00F6198F" w:rsidRPr="00F6198F">
        <w:t xml:space="preserve"> </w:t>
      </w:r>
      <w:r w:rsidRPr="00F6198F">
        <w:t>продажи,</w:t>
      </w:r>
      <w:r w:rsidR="00F6198F" w:rsidRPr="00F6198F">
        <w:t xml:space="preserve"> </w:t>
      </w:r>
      <w:r w:rsidRPr="00F6198F">
        <w:t>продвижение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внутрифирменные</w:t>
      </w:r>
      <w:r w:rsidR="00F6198F" w:rsidRPr="00F6198F">
        <w:t xml:space="preserve"> </w:t>
      </w:r>
      <w:r w:rsidRPr="00F6198F">
        <w:t>отношения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объединенные</w:t>
      </w:r>
      <w:r w:rsidR="00F6198F" w:rsidRPr="00F6198F">
        <w:t xml:space="preserve"> </w:t>
      </w:r>
      <w:r w:rsidRPr="00F6198F">
        <w:t>Департаменты</w:t>
      </w:r>
      <w:r w:rsidR="00F6198F" w:rsidRPr="00F6198F">
        <w:t xml:space="preserve"> </w:t>
      </w:r>
      <w:r w:rsidRPr="00F6198F">
        <w:t>коммуникаций</w:t>
      </w:r>
      <w:r w:rsidR="00F6198F" w:rsidRPr="00F6198F">
        <w:t>.</w:t>
      </w:r>
      <w:r w:rsidR="00F6198F">
        <w:t xml:space="preserve"> "</w:t>
      </w:r>
      <w:r w:rsidRPr="00F6198F">
        <w:t>Старые</w:t>
      </w:r>
      <w:r w:rsidR="00F6198F" w:rsidRPr="00F6198F">
        <w:t xml:space="preserve"> </w:t>
      </w:r>
      <w:r w:rsidRPr="00F6198F">
        <w:t>традиционные</w:t>
      </w:r>
      <w:r w:rsidR="00F6198F" w:rsidRPr="00F6198F">
        <w:t xml:space="preserve"> </w:t>
      </w:r>
      <w:r w:rsidRPr="00F6198F">
        <w:t>решения</w:t>
      </w:r>
      <w:r w:rsidR="00F6198F" w:rsidRPr="00F6198F">
        <w:t xml:space="preserve"> - </w:t>
      </w:r>
      <w:r w:rsidRPr="00F6198F">
        <w:t>тратить</w:t>
      </w:r>
      <w:r w:rsidR="00F6198F" w:rsidRPr="00F6198F">
        <w:t xml:space="preserve"> </w:t>
      </w:r>
      <w:r w:rsidRPr="00F6198F">
        <w:t>мегабюджеты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массовую</w:t>
      </w:r>
      <w:r w:rsidR="00F6198F" w:rsidRPr="00F6198F">
        <w:t xml:space="preserve"> </w:t>
      </w:r>
      <w:r w:rsidRPr="00F6198F">
        <w:t>рекламу,</w:t>
      </w:r>
      <w:r w:rsidR="00F6198F" w:rsidRPr="00F6198F">
        <w:t xml:space="preserve"> </w:t>
      </w:r>
      <w:r w:rsidRPr="00F6198F">
        <w:t>проводить</w:t>
      </w:r>
      <w:r w:rsidR="00F6198F" w:rsidRPr="00F6198F">
        <w:t xml:space="preserve"> </w:t>
      </w:r>
      <w:r w:rsidRPr="00F6198F">
        <w:t>нескончаемый</w:t>
      </w:r>
      <w:r w:rsidR="00F6198F" w:rsidRPr="00F6198F">
        <w:t xml:space="preserve"> </w:t>
      </w:r>
      <w:r w:rsidRPr="00F6198F">
        <w:t>промоушн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направлять</w:t>
      </w:r>
      <w:r w:rsidR="00F6198F" w:rsidRPr="00F6198F">
        <w:t xml:space="preserve"> </w:t>
      </w:r>
      <w:r w:rsidRPr="00F6198F">
        <w:t>армии</w:t>
      </w:r>
      <w:r w:rsidR="00F6198F" w:rsidRPr="00F6198F">
        <w:t xml:space="preserve"> </w:t>
      </w:r>
      <w:r w:rsidRPr="00F6198F">
        <w:t>продавцов</w:t>
      </w:r>
      <w:r w:rsidR="00F6198F" w:rsidRPr="00F6198F">
        <w:t xml:space="preserve"> - </w:t>
      </w:r>
      <w:r w:rsidRPr="00F6198F">
        <w:t>больше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работают,</w:t>
      </w:r>
      <w:r w:rsidR="00F6198F" w:rsidRPr="00F6198F">
        <w:t xml:space="preserve"> - </w:t>
      </w:r>
      <w:r w:rsidRPr="00F6198F">
        <w:t>считает</w:t>
      </w:r>
      <w:r w:rsidR="00F6198F" w:rsidRPr="00F6198F">
        <w:t xml:space="preserve"> </w:t>
      </w:r>
      <w:r w:rsidRPr="00F6198F">
        <w:t>хорошо</w:t>
      </w:r>
      <w:r w:rsidR="00F6198F" w:rsidRPr="00F6198F">
        <w:t xml:space="preserve"> </w:t>
      </w:r>
      <w:r w:rsidRPr="00F6198F">
        <w:t>известный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России</w:t>
      </w:r>
      <w:r w:rsidR="00F6198F" w:rsidRPr="00F6198F">
        <w:t xml:space="preserve"> </w:t>
      </w:r>
      <w:r w:rsidRPr="00F6198F">
        <w:t>Филипп</w:t>
      </w:r>
      <w:r w:rsidR="00F6198F" w:rsidRPr="00F6198F">
        <w:t xml:space="preserve"> </w:t>
      </w:r>
      <w:r w:rsidRPr="00F6198F">
        <w:t>Котлер</w:t>
      </w:r>
      <w:r w:rsidR="00F6198F">
        <w:t xml:space="preserve">. - </w:t>
      </w:r>
      <w:r w:rsidRPr="00F6198F">
        <w:t>Стремительно</w:t>
      </w:r>
      <w:r w:rsidR="00F6198F" w:rsidRPr="00F6198F">
        <w:t xml:space="preserve"> </w:t>
      </w:r>
      <w:r w:rsidRPr="00F6198F">
        <w:t>растет</w:t>
      </w:r>
      <w:r w:rsidR="00F6198F" w:rsidRPr="00F6198F">
        <w:t xml:space="preserve"> </w:t>
      </w:r>
      <w:r w:rsidRPr="00F6198F">
        <w:t>число</w:t>
      </w:r>
      <w:r w:rsidR="00F6198F" w:rsidRPr="00F6198F">
        <w:t xml:space="preserve"> </w:t>
      </w:r>
      <w:r w:rsidRPr="00F6198F">
        <w:t>компаний</w:t>
      </w:r>
      <w:r w:rsidR="00F6198F" w:rsidRPr="00F6198F">
        <w:t xml:space="preserve"> </w:t>
      </w:r>
      <w:r w:rsidRPr="00F6198F">
        <w:t>использующих</w:t>
      </w:r>
      <w:r w:rsidR="00F6198F" w:rsidRPr="00F6198F">
        <w:t xml:space="preserve"> </w:t>
      </w:r>
      <w:r w:rsidRPr="00F6198F">
        <w:t>многообещающее</w:t>
      </w:r>
      <w:r w:rsidR="00F6198F" w:rsidRPr="00F6198F">
        <w:t xml:space="preserve"> </w:t>
      </w:r>
      <w:r w:rsidRPr="00F6198F">
        <w:t>новое</w:t>
      </w:r>
      <w:r w:rsidR="00F6198F" w:rsidRPr="00F6198F">
        <w:t xml:space="preserve"> </w:t>
      </w:r>
      <w:r w:rsidRPr="00F6198F">
        <w:t>решение</w:t>
      </w:r>
      <w:r w:rsidR="00F6198F" w:rsidRPr="00F6198F">
        <w:t xml:space="preserve"> </w:t>
      </w:r>
      <w:r w:rsidRPr="00F6198F">
        <w:t>под</w:t>
      </w:r>
      <w:r w:rsidR="00F6198F" w:rsidRPr="00F6198F">
        <w:t xml:space="preserve"> </w:t>
      </w:r>
      <w:r w:rsidRPr="00F6198F">
        <w:t>названием</w:t>
      </w:r>
      <w:r w:rsidR="00F6198F">
        <w:t xml:space="preserve"> "</w:t>
      </w:r>
      <w:r w:rsidRPr="00F6198F">
        <w:t>интегрированные</w:t>
      </w:r>
      <w:r w:rsidR="00F6198F" w:rsidRPr="00F6198F">
        <w:t xml:space="preserve"> </w:t>
      </w:r>
      <w:r w:rsidRPr="00F6198F">
        <w:t>маркетинговые</w:t>
      </w:r>
      <w:r w:rsidR="00F6198F" w:rsidRPr="00F6198F">
        <w:t xml:space="preserve"> </w:t>
      </w:r>
      <w:r w:rsidRPr="00F6198F">
        <w:t>коммуникации</w:t>
      </w:r>
      <w:r w:rsidR="00F6198F">
        <w:t>"</w:t>
      </w:r>
      <w:r w:rsidR="00F6198F" w:rsidRPr="00F6198F">
        <w:t>. [</w:t>
      </w:r>
      <w:r w:rsidR="00D070F8" w:rsidRPr="00F6198F">
        <w:t>1</w:t>
      </w:r>
      <w:r w:rsidR="00F6198F" w:rsidRPr="00F6198F">
        <w:t>]</w:t>
      </w:r>
    </w:p>
    <w:p w:rsidR="00F6198F" w:rsidRPr="00F6198F" w:rsidRDefault="00C95829" w:rsidP="00F6198F">
      <w:pPr>
        <w:tabs>
          <w:tab w:val="left" w:pos="726"/>
        </w:tabs>
      </w:pPr>
      <w:r w:rsidRPr="00F6198F">
        <w:t>В</w:t>
      </w:r>
      <w:r w:rsidR="00F6198F" w:rsidRPr="00F6198F">
        <w:t xml:space="preserve"> </w:t>
      </w:r>
      <w:r w:rsidRPr="00F6198F">
        <w:t>пределе</w:t>
      </w:r>
      <w:r w:rsidR="00F6198F" w:rsidRPr="00F6198F">
        <w:t xml:space="preserve"> </w:t>
      </w:r>
      <w:r w:rsidRPr="00F6198F">
        <w:t>современные</w:t>
      </w:r>
      <w:r w:rsidR="00F6198F" w:rsidRPr="00F6198F">
        <w:t xml:space="preserve"> </w:t>
      </w:r>
      <w:r w:rsidRPr="00F6198F">
        <w:t>средства</w:t>
      </w:r>
      <w:r w:rsidR="00F6198F" w:rsidRPr="00F6198F">
        <w:t xml:space="preserve"> </w:t>
      </w:r>
      <w:r w:rsidRPr="00F6198F">
        <w:t>телекоммуникаций</w:t>
      </w:r>
      <w:r w:rsidR="00F6198F">
        <w:t xml:space="preserve"> (</w:t>
      </w:r>
      <w:r w:rsidRPr="00F6198F">
        <w:t>например,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применением</w:t>
      </w:r>
      <w:r w:rsidR="00F6198F" w:rsidRPr="00F6198F">
        <w:t xml:space="preserve"> </w:t>
      </w:r>
      <w:r w:rsidRPr="00F6198F">
        <w:t>Интернет</w:t>
      </w:r>
      <w:r w:rsidR="00F6198F" w:rsidRPr="00F6198F">
        <w:t xml:space="preserve">) </w:t>
      </w:r>
      <w:r w:rsidRPr="00F6198F">
        <w:t>позволяют</w:t>
      </w:r>
      <w:r w:rsidR="00F6198F" w:rsidRPr="00F6198F">
        <w:t xml:space="preserve"> </w:t>
      </w:r>
      <w:r w:rsidRPr="00F6198F">
        <w:t>перейти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непосредственному</w:t>
      </w:r>
      <w:r w:rsidR="00F6198F" w:rsidRPr="00F6198F">
        <w:t xml:space="preserve"> </w:t>
      </w:r>
      <w:r w:rsidRPr="00F6198F">
        <w:t>индивидуальному</w:t>
      </w:r>
      <w:r w:rsidR="00F6198F" w:rsidRPr="00F6198F">
        <w:t xml:space="preserve"> </w:t>
      </w:r>
      <w:r w:rsidRPr="00F6198F">
        <w:t>контакту,</w:t>
      </w:r>
      <w:r w:rsidR="00F6198F" w:rsidRPr="00F6198F">
        <w:t xml:space="preserve"> </w:t>
      </w:r>
      <w:r w:rsidRPr="00F6198F">
        <w:t>практически,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каждым</w:t>
      </w:r>
      <w:r w:rsidR="00F6198F" w:rsidRPr="00F6198F">
        <w:t xml:space="preserve"> </w:t>
      </w:r>
      <w:r w:rsidRPr="00F6198F">
        <w:t>клиентом</w:t>
      </w:r>
      <w:r w:rsidR="00F6198F" w:rsidRPr="00F6198F">
        <w:t xml:space="preserve"> </w:t>
      </w:r>
      <w:r w:rsidRPr="00F6198F">
        <w:t>компании</w:t>
      </w:r>
      <w:r w:rsidR="00F6198F" w:rsidRPr="00F6198F">
        <w:t xml:space="preserve">. </w:t>
      </w:r>
      <w:r w:rsidRPr="00F6198F">
        <w:rPr>
          <w:bCs/>
        </w:rPr>
        <w:t>Современный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маркетинг</w:t>
      </w:r>
      <w:r w:rsidR="00F6198F" w:rsidRPr="00F6198F">
        <w:rPr>
          <w:bCs/>
        </w:rPr>
        <w:t xml:space="preserve"> </w:t>
      </w:r>
      <w:r w:rsidRPr="00F6198F">
        <w:rPr>
          <w:bCs/>
        </w:rPr>
        <w:t>эволюционирует</w:t>
      </w:r>
      <w:r w:rsidR="00F6198F" w:rsidRPr="00F6198F">
        <w:rPr>
          <w:bCs/>
        </w:rPr>
        <w:t xml:space="preserve"> </w:t>
      </w:r>
      <w:r w:rsidRPr="00F6198F">
        <w:rPr>
          <w:bCs/>
        </w:rPr>
        <w:t>от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массового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маркетинга</w:t>
      </w:r>
      <w:r w:rsidR="00F6198F" w:rsidRPr="00F6198F">
        <w:rPr>
          <w:bCs/>
        </w:rPr>
        <w:t xml:space="preserve"> </w:t>
      </w:r>
      <w:r w:rsidRPr="00F6198F">
        <w:rPr>
          <w:bCs/>
        </w:rPr>
        <w:t>к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маркетингу</w:t>
      </w:r>
      <w:r w:rsidR="00F6198F" w:rsidRPr="00F6198F">
        <w:rPr>
          <w:bCs/>
        </w:rPr>
        <w:t xml:space="preserve"> </w:t>
      </w:r>
      <w:r w:rsidRPr="00F6198F">
        <w:rPr>
          <w:bCs/>
        </w:rPr>
        <w:t>взаимоотношений</w:t>
      </w:r>
      <w:r w:rsidR="00F6198F" w:rsidRPr="00F6198F">
        <w:t>.</w:t>
      </w:r>
    </w:p>
    <w:p w:rsidR="00F6198F" w:rsidRPr="00F6198F" w:rsidRDefault="00C95829" w:rsidP="00F6198F">
      <w:pPr>
        <w:tabs>
          <w:tab w:val="left" w:pos="726"/>
        </w:tabs>
      </w:pPr>
      <w:r w:rsidRPr="00F6198F">
        <w:t>Особенности</w:t>
      </w:r>
      <w:r w:rsidR="00F6198F" w:rsidRPr="00F6198F">
        <w:t xml:space="preserve"> </w:t>
      </w:r>
      <w:r w:rsidRPr="00F6198F">
        <w:t>современной</w:t>
      </w:r>
      <w:r w:rsidR="00F6198F" w:rsidRPr="00F6198F">
        <w:t xml:space="preserve"> </w:t>
      </w:r>
      <w:r w:rsidRPr="00F6198F">
        <w:t>динамичной</w:t>
      </w:r>
      <w:r w:rsidR="00F6198F" w:rsidRPr="00F6198F">
        <w:t xml:space="preserve"> </w:t>
      </w:r>
      <w:r w:rsidRPr="00F6198F">
        <w:t>среды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постоянные</w:t>
      </w:r>
      <w:r w:rsidR="00F6198F" w:rsidRPr="00F6198F">
        <w:t xml:space="preserve"> </w:t>
      </w:r>
      <w:r w:rsidRPr="00F6198F">
        <w:t>изменения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характере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организации</w:t>
      </w:r>
      <w:r w:rsidR="00F6198F" w:rsidRPr="00F6198F">
        <w:t xml:space="preserve"> </w:t>
      </w:r>
      <w:r w:rsidRPr="00F6198F">
        <w:t>деятельности</w:t>
      </w:r>
      <w:r w:rsidR="00F6198F" w:rsidRPr="00F6198F">
        <w:t xml:space="preserve"> </w:t>
      </w:r>
      <w:r w:rsidRPr="00F6198F">
        <w:t>требуют</w:t>
      </w:r>
      <w:r w:rsidR="00F6198F" w:rsidRPr="00F6198F">
        <w:t xml:space="preserve"> </w:t>
      </w:r>
      <w:r w:rsidRPr="00F6198F">
        <w:t>изменения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методов</w:t>
      </w:r>
      <w:r w:rsidR="00F6198F" w:rsidRPr="00F6198F">
        <w:t xml:space="preserve"> </w:t>
      </w:r>
      <w:r w:rsidRPr="00F6198F">
        <w:t>управления</w:t>
      </w:r>
      <w:r w:rsidR="00F6198F" w:rsidRPr="00F6198F">
        <w:t xml:space="preserve"> </w:t>
      </w:r>
      <w:r w:rsidRPr="00F6198F">
        <w:t>современными</w:t>
      </w:r>
      <w:r w:rsidR="00F6198F" w:rsidRPr="00F6198F">
        <w:t xml:space="preserve"> </w:t>
      </w:r>
      <w:r w:rsidRPr="00F6198F">
        <w:t>компаниями</w:t>
      </w:r>
      <w:r w:rsidR="00F6198F" w:rsidRPr="00F6198F">
        <w:t xml:space="preserve">. </w:t>
      </w:r>
      <w:r w:rsidRPr="00F6198F">
        <w:t>Ключевая</w:t>
      </w:r>
      <w:r w:rsidR="00F6198F" w:rsidRPr="00F6198F">
        <w:t xml:space="preserve"> </w:t>
      </w:r>
      <w:r w:rsidRPr="00F6198F">
        <w:t>роль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корпоративной</w:t>
      </w:r>
      <w:r w:rsidR="00F6198F" w:rsidRPr="00F6198F">
        <w:t xml:space="preserve"> </w:t>
      </w:r>
      <w:r w:rsidRPr="00F6198F">
        <w:t>инфраструктуре</w:t>
      </w:r>
      <w:r w:rsidR="00F6198F" w:rsidRPr="00F6198F">
        <w:t xml:space="preserve"> </w:t>
      </w:r>
      <w:r w:rsidRPr="00F6198F">
        <w:t>начинает</w:t>
      </w:r>
      <w:r w:rsidR="00F6198F" w:rsidRPr="00F6198F">
        <w:t xml:space="preserve"> </w:t>
      </w:r>
      <w:r w:rsidRPr="00F6198F">
        <w:t>принадлежать</w:t>
      </w:r>
      <w:r w:rsidR="00F6198F" w:rsidRPr="00F6198F">
        <w:t xml:space="preserve"> </w:t>
      </w:r>
      <w:r w:rsidRPr="00F6198F">
        <w:t>информационным</w:t>
      </w:r>
      <w:r w:rsidR="00F6198F" w:rsidRPr="00F6198F">
        <w:t xml:space="preserve"> </w:t>
      </w:r>
      <w:r w:rsidRPr="00F6198F">
        <w:t>технологиям</w:t>
      </w:r>
      <w:r w:rsidR="00F6198F">
        <w:t xml:space="preserve"> (</w:t>
      </w:r>
      <w:r w:rsidRPr="00F6198F">
        <w:t>ИТ</w:t>
      </w:r>
      <w:r w:rsidR="00F6198F" w:rsidRPr="00F6198F">
        <w:t xml:space="preserve">) - </w:t>
      </w:r>
      <w:r w:rsidRPr="00F6198F">
        <w:t>именно</w:t>
      </w:r>
      <w:r w:rsidR="00F6198F" w:rsidRPr="00F6198F">
        <w:t xml:space="preserve"> </w:t>
      </w:r>
      <w:r w:rsidRPr="00F6198F">
        <w:t>они</w:t>
      </w:r>
      <w:r w:rsidR="00F6198F" w:rsidRPr="00F6198F">
        <w:t xml:space="preserve"> </w:t>
      </w:r>
      <w:r w:rsidRPr="00F6198F">
        <w:t>обеспечивают</w:t>
      </w:r>
      <w:r w:rsidR="00F6198F" w:rsidRPr="00F6198F">
        <w:t xml:space="preserve"> </w:t>
      </w:r>
      <w:r w:rsidRPr="00F6198F">
        <w:t>беспрецедентное</w:t>
      </w:r>
      <w:r w:rsidR="00F6198F" w:rsidRPr="00F6198F">
        <w:t xml:space="preserve"> </w:t>
      </w:r>
      <w:r w:rsidRPr="00F6198F">
        <w:t>экономическое</w:t>
      </w:r>
      <w:r w:rsidR="00F6198F" w:rsidRPr="00F6198F">
        <w:t xml:space="preserve"> </w:t>
      </w:r>
      <w:r w:rsidRPr="00F6198F">
        <w:t>развитие</w:t>
      </w:r>
      <w:r w:rsidR="00F6198F" w:rsidRPr="00F6198F">
        <w:t xml:space="preserve"> </w:t>
      </w:r>
      <w:r w:rsidRPr="00F6198F">
        <w:t>предприятий</w:t>
      </w:r>
      <w:r w:rsidR="00F6198F" w:rsidRPr="00F6198F">
        <w:t xml:space="preserve"> </w:t>
      </w:r>
      <w:r w:rsidRPr="00F6198F">
        <w:t>современной</w:t>
      </w:r>
      <w:r w:rsidR="00F6198F" w:rsidRPr="00F6198F">
        <w:t xml:space="preserve"> </w:t>
      </w:r>
      <w:r w:rsidRPr="00F6198F">
        <w:t>эпохи</w:t>
      </w:r>
      <w:r w:rsidR="00F6198F" w:rsidRPr="00F6198F">
        <w:t xml:space="preserve">. </w:t>
      </w:r>
      <w:r w:rsidRPr="00F6198F">
        <w:t>Системы</w:t>
      </w:r>
      <w:r w:rsidR="00F6198F" w:rsidRPr="00F6198F">
        <w:t xml:space="preserve"> </w:t>
      </w:r>
      <w:r w:rsidRPr="00F6198F">
        <w:t>ИТ</w:t>
      </w:r>
      <w:r w:rsidR="00F6198F" w:rsidRPr="00F6198F">
        <w:t xml:space="preserve"> </w:t>
      </w:r>
      <w:r w:rsidRPr="00F6198F">
        <w:t>помогают</w:t>
      </w:r>
      <w:r w:rsidR="00F6198F" w:rsidRPr="00F6198F">
        <w:t xml:space="preserve"> </w:t>
      </w:r>
      <w:r w:rsidRPr="00F6198F">
        <w:t>экономить</w:t>
      </w:r>
      <w:r w:rsidR="00F6198F" w:rsidRPr="00F6198F">
        <w:t xml:space="preserve"> </w:t>
      </w:r>
      <w:r w:rsidRPr="00F6198F">
        <w:t>ресурсы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позволяют</w:t>
      </w:r>
      <w:r w:rsidR="00F6198F" w:rsidRPr="00F6198F">
        <w:t xml:space="preserve"> </w:t>
      </w:r>
      <w:r w:rsidRPr="00F6198F">
        <w:t>глубже</w:t>
      </w:r>
      <w:r w:rsidR="00F6198F" w:rsidRPr="00F6198F">
        <w:t xml:space="preserve"> </w:t>
      </w:r>
      <w:r w:rsidRPr="00F6198F">
        <w:t>проникать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сущность</w:t>
      </w:r>
      <w:r w:rsidR="00F6198F" w:rsidRPr="00F6198F">
        <w:t xml:space="preserve"> </w:t>
      </w:r>
      <w:r w:rsidRPr="00F6198F">
        <w:t>корпоративных</w:t>
      </w:r>
      <w:r w:rsidR="00F6198F" w:rsidRPr="00F6198F">
        <w:t xml:space="preserve"> </w:t>
      </w:r>
      <w:r w:rsidRPr="00F6198F">
        <w:t>операций</w:t>
      </w:r>
      <w:r w:rsidR="00F6198F" w:rsidRPr="00F6198F">
        <w:t xml:space="preserve">. </w:t>
      </w:r>
      <w:r w:rsidRPr="00F6198F">
        <w:t>Учитывая</w:t>
      </w:r>
      <w:r w:rsidR="00F6198F" w:rsidRPr="00F6198F">
        <w:t xml:space="preserve"> </w:t>
      </w:r>
      <w:r w:rsidRPr="00F6198F">
        <w:t>это,</w:t>
      </w:r>
      <w:r w:rsidR="00F6198F" w:rsidRPr="00F6198F">
        <w:t xml:space="preserve"> </w:t>
      </w:r>
      <w:r w:rsidRPr="00F6198F">
        <w:t>корпорации</w:t>
      </w:r>
      <w:r w:rsidR="00F6198F" w:rsidRPr="00F6198F">
        <w:t xml:space="preserve"> </w:t>
      </w:r>
      <w:r w:rsidRPr="00F6198F">
        <w:t>все</w:t>
      </w:r>
      <w:r w:rsidR="00F6198F" w:rsidRPr="00F6198F">
        <w:t xml:space="preserve"> </w:t>
      </w:r>
      <w:r w:rsidRPr="00F6198F">
        <w:t>активнее</w:t>
      </w:r>
      <w:r w:rsidR="00F6198F" w:rsidRPr="00F6198F">
        <w:t xml:space="preserve"> </w:t>
      </w:r>
      <w:r w:rsidRPr="00F6198F">
        <w:t>используют</w:t>
      </w:r>
      <w:r w:rsidR="00F6198F" w:rsidRPr="00F6198F">
        <w:t xml:space="preserve"> </w:t>
      </w:r>
      <w:r w:rsidRPr="00F6198F">
        <w:t>современные</w:t>
      </w:r>
      <w:r w:rsidR="00F6198F" w:rsidRPr="00F6198F">
        <w:t xml:space="preserve"> </w:t>
      </w:r>
      <w:r w:rsidRPr="00F6198F">
        <w:t>технологии,</w:t>
      </w:r>
      <w:r w:rsidR="00F6198F" w:rsidRPr="00F6198F">
        <w:t xml:space="preserve"> </w:t>
      </w:r>
      <w:r w:rsidRPr="00F6198F">
        <w:t>все</w:t>
      </w:r>
      <w:r w:rsidR="00F6198F" w:rsidRPr="00F6198F">
        <w:t xml:space="preserve"> </w:t>
      </w:r>
      <w:r w:rsidRPr="00F6198F">
        <w:t>шире</w:t>
      </w:r>
      <w:r w:rsidR="00F6198F" w:rsidRPr="00F6198F">
        <w:t xml:space="preserve"> </w:t>
      </w:r>
      <w:r w:rsidRPr="00F6198F">
        <w:t>внедряют</w:t>
      </w:r>
      <w:r w:rsidR="00F6198F" w:rsidRPr="00F6198F">
        <w:t xml:space="preserve"> </w:t>
      </w:r>
      <w:r w:rsidRPr="00F6198F">
        <w:t>бизнес-процессы,</w:t>
      </w:r>
      <w:r w:rsidR="00F6198F" w:rsidRPr="00F6198F">
        <w:t xml:space="preserve"> </w:t>
      </w:r>
      <w:r w:rsidRPr="00F6198F">
        <w:t>которые</w:t>
      </w:r>
      <w:r w:rsidR="00F6198F" w:rsidRPr="00F6198F">
        <w:t xml:space="preserve"> </w:t>
      </w:r>
      <w:r w:rsidRPr="00F6198F">
        <w:t>помогают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только</w:t>
      </w:r>
      <w:r w:rsidR="00F6198F" w:rsidRPr="00F6198F">
        <w:t xml:space="preserve"> </w:t>
      </w:r>
      <w:r w:rsidRPr="00F6198F">
        <w:t>контролировать</w:t>
      </w:r>
      <w:r w:rsidR="00F6198F" w:rsidRPr="00F6198F">
        <w:t xml:space="preserve"> </w:t>
      </w:r>
      <w:r w:rsidRPr="00F6198F">
        <w:t>себестоимость</w:t>
      </w:r>
      <w:r w:rsidR="00F6198F" w:rsidRPr="00F6198F">
        <w:t xml:space="preserve"> </w:t>
      </w:r>
      <w:r w:rsidRPr="00F6198F">
        <w:t>продукции,</w:t>
      </w:r>
      <w:r w:rsidR="00F6198F" w:rsidRPr="00F6198F">
        <w:t xml:space="preserve"> </w:t>
      </w:r>
      <w:r w:rsidRPr="00F6198F">
        <w:t>но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создают</w:t>
      </w:r>
      <w:r w:rsidR="00F6198F" w:rsidRPr="00F6198F">
        <w:t xml:space="preserve"> </w:t>
      </w:r>
      <w:r w:rsidRPr="00F6198F">
        <w:t>надежный</w:t>
      </w:r>
      <w:r w:rsidR="00F6198F" w:rsidRPr="00F6198F">
        <w:t xml:space="preserve"> </w:t>
      </w:r>
      <w:r w:rsidRPr="00F6198F">
        <w:t>маркетинговый</w:t>
      </w:r>
      <w:r w:rsidR="00F6198F" w:rsidRPr="00F6198F">
        <w:t xml:space="preserve"> </w:t>
      </w:r>
      <w:r w:rsidRPr="00F6198F">
        <w:t>фундамент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развития</w:t>
      </w:r>
      <w:r w:rsidR="00F6198F" w:rsidRPr="00F6198F">
        <w:t xml:space="preserve"> </w:t>
      </w:r>
      <w:r w:rsidRPr="00F6198F">
        <w:t>бизнеса</w:t>
      </w:r>
      <w:r w:rsidR="00F6198F" w:rsidRPr="00F6198F">
        <w:t xml:space="preserve">. </w:t>
      </w:r>
      <w:r w:rsidRPr="00F6198F">
        <w:t>При</w:t>
      </w:r>
      <w:r w:rsidR="00F6198F" w:rsidRPr="00F6198F">
        <w:t xml:space="preserve"> </w:t>
      </w:r>
      <w:r w:rsidRPr="00F6198F">
        <w:t>этом</w:t>
      </w:r>
      <w:r w:rsidR="00F6198F" w:rsidRPr="00F6198F">
        <w:t xml:space="preserve"> </w:t>
      </w:r>
      <w:r w:rsidRPr="00F6198F">
        <w:t>критерии</w:t>
      </w:r>
      <w:r w:rsidR="00F6198F" w:rsidRPr="00F6198F">
        <w:t xml:space="preserve"> </w:t>
      </w:r>
      <w:r w:rsidRPr="00F6198F">
        <w:t>оценки</w:t>
      </w:r>
      <w:r w:rsidR="00F6198F" w:rsidRPr="00F6198F">
        <w:t xml:space="preserve"> </w:t>
      </w:r>
      <w:r w:rsidRPr="00F6198F">
        <w:t>качества</w:t>
      </w:r>
      <w:r w:rsidR="00F6198F" w:rsidRPr="00F6198F">
        <w:t xml:space="preserve"> </w:t>
      </w:r>
      <w:r w:rsidRPr="00F6198F">
        <w:t>организации</w:t>
      </w:r>
      <w:r w:rsidR="00F6198F" w:rsidRPr="00F6198F">
        <w:t xml:space="preserve"> </w:t>
      </w:r>
      <w:r w:rsidRPr="00F6198F">
        <w:t>процессов</w:t>
      </w:r>
      <w:r w:rsidR="00F6198F" w:rsidRPr="00F6198F">
        <w:t xml:space="preserve"> </w:t>
      </w:r>
      <w:r w:rsidRPr="00F6198F">
        <w:t>предприятия</w:t>
      </w:r>
      <w:r w:rsidR="00F6198F" w:rsidRPr="00F6198F">
        <w:t xml:space="preserve"> </w:t>
      </w:r>
      <w:r w:rsidRPr="00F6198F">
        <w:t>учитывают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только</w:t>
      </w:r>
      <w:r w:rsidR="00F6198F" w:rsidRPr="00F6198F">
        <w:t xml:space="preserve"> </w:t>
      </w:r>
      <w:r w:rsidRPr="00F6198F">
        <w:t>его</w:t>
      </w:r>
      <w:r w:rsidR="00F6198F">
        <w:t xml:space="preserve"> "</w:t>
      </w:r>
      <w:r w:rsidRPr="00F6198F">
        <w:t>физическую</w:t>
      </w:r>
      <w:r w:rsidR="00F6198F">
        <w:t xml:space="preserve">" </w:t>
      </w:r>
      <w:r w:rsidRPr="00F6198F">
        <w:t>эффективность,</w:t>
      </w:r>
      <w:r w:rsidR="00F6198F" w:rsidRPr="00F6198F">
        <w:t xml:space="preserve"> </w:t>
      </w:r>
      <w:r w:rsidRPr="00F6198F">
        <w:t>но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способность</w:t>
      </w:r>
      <w:r w:rsidR="00F6198F" w:rsidRPr="00F6198F">
        <w:t xml:space="preserve"> </w:t>
      </w:r>
      <w:r w:rsidRPr="00F6198F">
        <w:t>гибко</w:t>
      </w:r>
      <w:r w:rsidR="00F6198F" w:rsidRPr="00F6198F">
        <w:t xml:space="preserve"> </w:t>
      </w:r>
      <w:r w:rsidRPr="00F6198F">
        <w:t>реагировать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условия</w:t>
      </w:r>
      <w:r w:rsidR="00F6198F" w:rsidRPr="00F6198F">
        <w:t xml:space="preserve"> </w:t>
      </w:r>
      <w:r w:rsidRPr="00F6198F">
        <w:t>рынка</w:t>
      </w:r>
      <w:r w:rsidR="00F6198F" w:rsidRPr="00F6198F">
        <w:t>.</w:t>
      </w:r>
    </w:p>
    <w:p w:rsidR="00F6198F" w:rsidRPr="00F6198F" w:rsidRDefault="00C95829" w:rsidP="00F6198F">
      <w:pPr>
        <w:tabs>
          <w:tab w:val="left" w:pos="726"/>
        </w:tabs>
      </w:pPr>
      <w:r w:rsidRPr="00F6198F">
        <w:t>Поэтому,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современном</w:t>
      </w:r>
      <w:r w:rsidR="00F6198F" w:rsidRPr="00F6198F">
        <w:t xml:space="preserve"> </w:t>
      </w:r>
      <w:r w:rsidRPr="00F6198F">
        <w:t>бизнесе</w:t>
      </w:r>
      <w:r w:rsidR="00F6198F" w:rsidRPr="00F6198F">
        <w:t xml:space="preserve"> </w:t>
      </w:r>
      <w:r w:rsidRPr="00F6198F">
        <w:t>стали</w:t>
      </w:r>
      <w:r w:rsidR="00F6198F" w:rsidRPr="00F6198F">
        <w:t xml:space="preserve"> </w:t>
      </w:r>
      <w:r w:rsidRPr="00F6198F">
        <w:t>востребованы</w:t>
      </w:r>
      <w:r w:rsidR="00F6198F" w:rsidRPr="00F6198F">
        <w:t xml:space="preserve"> </w:t>
      </w:r>
      <w:r w:rsidRPr="00F6198F">
        <w:t>точные,</w:t>
      </w:r>
      <w:r w:rsidR="00F6198F" w:rsidRPr="00F6198F">
        <w:t xml:space="preserve"> </w:t>
      </w:r>
      <w:r w:rsidRPr="00F6198F">
        <w:t>основанные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контексте,</w:t>
      </w:r>
      <w:r w:rsidR="00F6198F" w:rsidRPr="00F6198F">
        <w:t xml:space="preserve"> </w:t>
      </w:r>
      <w:r w:rsidRPr="00F6198F">
        <w:t>всесторонне</w:t>
      </w:r>
      <w:r w:rsidR="00F6198F" w:rsidRPr="00F6198F">
        <w:t xml:space="preserve"> </w:t>
      </w:r>
      <w:r w:rsidRPr="00F6198F">
        <w:t>обоснованные</w:t>
      </w:r>
      <w:r w:rsidR="00F6198F" w:rsidRPr="00F6198F">
        <w:t xml:space="preserve"> </w:t>
      </w:r>
      <w:r w:rsidRPr="00F6198F">
        <w:t>решения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области</w:t>
      </w:r>
      <w:r w:rsidR="00F6198F" w:rsidRPr="00F6198F">
        <w:t xml:space="preserve"> </w:t>
      </w:r>
      <w:r w:rsidRPr="00F6198F">
        <w:t>организации</w:t>
      </w:r>
      <w:r w:rsidR="00F6198F" w:rsidRPr="00F6198F">
        <w:t xml:space="preserve"> </w:t>
      </w:r>
      <w:r w:rsidRPr="00F6198F">
        <w:t>бизнеса</w:t>
      </w:r>
      <w:r w:rsidR="00F6198F" w:rsidRPr="00F6198F">
        <w:t xml:space="preserve">. </w:t>
      </w:r>
      <w:r w:rsidRPr="00F6198F">
        <w:t>Ответом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эти</w:t>
      </w:r>
      <w:r w:rsidR="00F6198F" w:rsidRPr="00F6198F">
        <w:t xml:space="preserve"> </w:t>
      </w:r>
      <w:r w:rsidRPr="00F6198F">
        <w:t>потребности,</w:t>
      </w:r>
      <w:r w:rsidR="00F6198F" w:rsidRPr="00F6198F">
        <w:t xml:space="preserve"> </w:t>
      </w:r>
      <w:r w:rsidRPr="00F6198F">
        <w:t>стало</w:t>
      </w:r>
      <w:r w:rsidR="00F6198F" w:rsidRPr="00F6198F">
        <w:t xml:space="preserve"> </w:t>
      </w:r>
      <w:r w:rsidRPr="00F6198F">
        <w:t>появление</w:t>
      </w:r>
      <w:r w:rsidR="00F6198F" w:rsidRPr="00F6198F">
        <w:t xml:space="preserve"> </w:t>
      </w:r>
      <w:r w:rsidRPr="00F6198F">
        <w:t>новой</w:t>
      </w:r>
      <w:r w:rsidR="00F6198F" w:rsidRPr="00F6198F">
        <w:t xml:space="preserve"> </w:t>
      </w:r>
      <w:r w:rsidRPr="00F6198F">
        <w:t>методологии</w:t>
      </w:r>
      <w:r w:rsidR="00F6198F" w:rsidRPr="00F6198F">
        <w:t xml:space="preserve"> </w:t>
      </w:r>
      <w:r w:rsidRPr="00F6198F">
        <w:t>менеджмента,</w:t>
      </w:r>
      <w:r w:rsidR="00F6198F" w:rsidRPr="00F6198F">
        <w:t xml:space="preserve"> </w:t>
      </w:r>
      <w:r w:rsidRPr="00F6198F">
        <w:t>получившей</w:t>
      </w:r>
      <w:r w:rsidR="00F6198F" w:rsidRPr="00F6198F">
        <w:t xml:space="preserve"> </w:t>
      </w:r>
      <w:r w:rsidRPr="00F6198F">
        <w:t>название</w:t>
      </w:r>
      <w:r w:rsidR="00F6198F">
        <w:t xml:space="preserve"> "</w:t>
      </w:r>
      <w:r w:rsidRPr="00F6198F">
        <w:t>бизнес-инжиниринг</w:t>
      </w:r>
      <w:r w:rsidR="00F6198F">
        <w:t>"</w:t>
      </w:r>
      <w:r w:rsidRPr="00F6198F">
        <w:t>,</w:t>
      </w:r>
      <w:r w:rsidR="00F6198F" w:rsidRPr="00F6198F">
        <w:t xml:space="preserve"> </w:t>
      </w:r>
      <w:r w:rsidRPr="00F6198F">
        <w:t>которая</w:t>
      </w:r>
      <w:r w:rsidR="00F6198F" w:rsidRPr="00F6198F">
        <w:t xml:space="preserve"> </w:t>
      </w:r>
      <w:r w:rsidRPr="00F6198F">
        <w:t>ориентирована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постоянный</w:t>
      </w:r>
      <w:r w:rsidR="00F6198F" w:rsidRPr="00F6198F">
        <w:t xml:space="preserve"> </w:t>
      </w:r>
      <w:r w:rsidRPr="00F6198F">
        <w:t>мониторинг,</w:t>
      </w:r>
      <w:r w:rsidR="00F6198F" w:rsidRPr="00F6198F">
        <w:t xml:space="preserve"> </w:t>
      </w:r>
      <w:r w:rsidRPr="00F6198F">
        <w:t>улучшение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перестройку</w:t>
      </w:r>
      <w:r w:rsidR="00F6198F" w:rsidRPr="00F6198F">
        <w:t xml:space="preserve"> </w:t>
      </w:r>
      <w:r w:rsidRPr="00F6198F">
        <w:t>организации</w:t>
      </w:r>
      <w:r w:rsidR="00F6198F" w:rsidRPr="00F6198F">
        <w:t xml:space="preserve"> </w:t>
      </w:r>
      <w:r w:rsidRPr="00F6198F">
        <w:t>деятельности</w:t>
      </w:r>
      <w:r w:rsidR="00F6198F" w:rsidRPr="00F6198F">
        <w:t xml:space="preserve"> </w:t>
      </w:r>
      <w:r w:rsidRPr="00F6198F">
        <w:t>компании</w:t>
      </w:r>
      <w:r w:rsidR="00F6198F" w:rsidRPr="00F6198F">
        <w:t xml:space="preserve">. </w:t>
      </w:r>
      <w:r w:rsidRPr="00F6198F">
        <w:t>Это</w:t>
      </w:r>
      <w:r w:rsidR="00F6198F" w:rsidRPr="00F6198F">
        <w:t xml:space="preserve"> </w:t>
      </w:r>
      <w:r w:rsidRPr="00F6198F">
        <w:t>технология</w:t>
      </w:r>
      <w:r w:rsidR="00F6198F" w:rsidRPr="00F6198F">
        <w:t xml:space="preserve"> </w:t>
      </w:r>
      <w:r w:rsidRPr="00F6198F">
        <w:t>управления,</w:t>
      </w:r>
      <w:r w:rsidR="00F6198F" w:rsidRPr="00F6198F">
        <w:t xml:space="preserve"> </w:t>
      </w:r>
      <w:r w:rsidRPr="00F6198F">
        <w:t>опирающаяся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информационную</w:t>
      </w:r>
      <w:r w:rsidR="00F6198F" w:rsidRPr="00F6198F">
        <w:t xml:space="preserve"> </w:t>
      </w:r>
      <w:r w:rsidRPr="00F6198F">
        <w:t>модель</w:t>
      </w:r>
      <w:r w:rsidR="00F6198F" w:rsidRPr="00F6198F">
        <w:t xml:space="preserve"> </w:t>
      </w:r>
      <w:r w:rsidRPr="00F6198F">
        <w:t>предприятия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модели</w:t>
      </w:r>
      <w:r w:rsidR="00F6198F" w:rsidRPr="00F6198F">
        <w:t xml:space="preserve"> </w:t>
      </w:r>
      <w:r w:rsidRPr="00F6198F">
        <w:t>внешней</w:t>
      </w:r>
      <w:r w:rsidR="00F6198F" w:rsidRPr="00F6198F">
        <w:t xml:space="preserve"> </w:t>
      </w:r>
      <w:r w:rsidRPr="00F6198F">
        <w:t>среды</w:t>
      </w:r>
      <w:r w:rsidR="00F6198F" w:rsidRPr="00F6198F">
        <w:t>.</w:t>
      </w:r>
    </w:p>
    <w:p w:rsidR="00F6198F" w:rsidRPr="00F6198F" w:rsidRDefault="00C95829" w:rsidP="00F6198F">
      <w:pPr>
        <w:tabs>
          <w:tab w:val="left" w:pos="726"/>
        </w:tabs>
      </w:pPr>
      <w:r w:rsidRPr="00F6198F">
        <w:t>Бизнес-модель</w:t>
      </w:r>
      <w:r w:rsidR="00F6198F" w:rsidRPr="00F6198F">
        <w:t xml:space="preserve"> </w:t>
      </w:r>
      <w:r w:rsidRPr="00F6198F">
        <w:t>отражает</w:t>
      </w:r>
      <w:r w:rsidR="00F6198F" w:rsidRPr="00F6198F">
        <w:t xml:space="preserve"> </w:t>
      </w:r>
      <w:r w:rsidRPr="00F6198F">
        <w:t>совокупность</w:t>
      </w:r>
      <w:r w:rsidR="00F6198F" w:rsidRPr="00F6198F">
        <w:t xml:space="preserve"> </w:t>
      </w:r>
      <w:r w:rsidRPr="00F6198F">
        <w:t>способов</w:t>
      </w:r>
      <w:r w:rsidR="00F6198F" w:rsidRPr="00F6198F">
        <w:t xml:space="preserve"> </w:t>
      </w:r>
      <w:r w:rsidRPr="00F6198F">
        <w:t>ведения</w:t>
      </w:r>
      <w:r w:rsidR="00F6198F" w:rsidRPr="00F6198F">
        <w:t xml:space="preserve"> </w:t>
      </w:r>
      <w:r w:rsidRPr="00F6198F">
        <w:t>бизнеса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компании</w:t>
      </w:r>
      <w:r w:rsidR="00F6198F">
        <w:t xml:space="preserve"> (</w:t>
      </w:r>
      <w:r w:rsidRPr="00F6198F">
        <w:t>ее</w:t>
      </w:r>
      <w:r w:rsidR="00F6198F" w:rsidRPr="00F6198F">
        <w:t xml:space="preserve"> </w:t>
      </w:r>
      <w:r w:rsidRPr="00F6198F">
        <w:t>структуру,</w:t>
      </w:r>
      <w:r w:rsidR="00F6198F" w:rsidRPr="00F6198F">
        <w:t xml:space="preserve"> </w:t>
      </w:r>
      <w:r w:rsidRPr="00F6198F">
        <w:t>продукцию,</w:t>
      </w:r>
      <w:r w:rsidR="00F6198F" w:rsidRPr="00F6198F">
        <w:t xml:space="preserve"> </w:t>
      </w:r>
      <w:r w:rsidRPr="00F6198F">
        <w:t>способы</w:t>
      </w:r>
      <w:r w:rsidR="00F6198F" w:rsidRPr="00F6198F">
        <w:t xml:space="preserve"> </w:t>
      </w:r>
      <w:r w:rsidRPr="00F6198F">
        <w:t>доставки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обслуживания</w:t>
      </w:r>
      <w:r w:rsidR="00F6198F" w:rsidRPr="00F6198F">
        <w:t xml:space="preserve"> </w:t>
      </w:r>
      <w:r w:rsidRPr="00F6198F">
        <w:t>товаров,</w:t>
      </w:r>
      <w:r w:rsidR="00F6198F" w:rsidRPr="00F6198F">
        <w:t xml:space="preserve"> </w:t>
      </w:r>
      <w:r w:rsidRPr="00F6198F">
        <w:t>повышение</w:t>
      </w:r>
      <w:r w:rsidR="00F6198F" w:rsidRPr="00F6198F">
        <w:t xml:space="preserve"> </w:t>
      </w:r>
      <w:r w:rsidRPr="00F6198F">
        <w:t>рыночной</w:t>
      </w:r>
      <w:r w:rsidR="00F6198F" w:rsidRPr="00F6198F">
        <w:t xml:space="preserve"> </w:t>
      </w:r>
      <w:r w:rsidRPr="00F6198F">
        <w:t>стоимости</w:t>
      </w:r>
      <w:r w:rsidR="00F6198F" w:rsidRPr="00F6198F">
        <w:t xml:space="preserve">), </w:t>
      </w:r>
      <w:r w:rsidRPr="00F6198F">
        <w:t>правил</w:t>
      </w:r>
      <w:r w:rsidR="00F6198F" w:rsidRPr="00F6198F">
        <w:t xml:space="preserve"> </w:t>
      </w:r>
      <w:r w:rsidRPr="00F6198F">
        <w:t>ведения</w:t>
      </w:r>
      <w:r w:rsidR="00F6198F" w:rsidRPr="00F6198F">
        <w:t xml:space="preserve"> </w:t>
      </w:r>
      <w:r w:rsidRPr="00F6198F">
        <w:t>этого</w:t>
      </w:r>
      <w:r w:rsidR="00F6198F" w:rsidRPr="00F6198F">
        <w:t xml:space="preserve"> </w:t>
      </w:r>
      <w:r w:rsidRPr="00F6198F">
        <w:t>бизнеса,</w:t>
      </w:r>
      <w:r w:rsidR="00F6198F" w:rsidRPr="00F6198F">
        <w:t xml:space="preserve"> </w:t>
      </w:r>
      <w:r w:rsidRPr="00F6198F">
        <w:t>лежащих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основе</w:t>
      </w:r>
      <w:r w:rsidR="00F6198F" w:rsidRPr="00F6198F">
        <w:t xml:space="preserve"> </w:t>
      </w:r>
      <w:r w:rsidRPr="00F6198F">
        <w:t>стратегии</w:t>
      </w:r>
      <w:r w:rsidR="00F6198F" w:rsidRPr="00F6198F">
        <w:t xml:space="preserve"> </w:t>
      </w:r>
      <w:r w:rsidRPr="00F6198F">
        <w:t>компании,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также</w:t>
      </w:r>
      <w:r w:rsidR="00F6198F" w:rsidRPr="00F6198F">
        <w:t xml:space="preserve"> </w:t>
      </w:r>
      <w:r w:rsidRPr="00F6198F">
        <w:t>критериев</w:t>
      </w:r>
      <w:r w:rsidR="00F6198F" w:rsidRPr="00F6198F">
        <w:t xml:space="preserve"> </w:t>
      </w:r>
      <w:r w:rsidRPr="00F6198F">
        <w:t>определения</w:t>
      </w:r>
      <w:r w:rsidR="00F6198F" w:rsidRPr="00F6198F">
        <w:t xml:space="preserve"> </w:t>
      </w:r>
      <w:r w:rsidRPr="00F6198F">
        <w:t>деловых</w:t>
      </w:r>
      <w:r w:rsidR="00F6198F" w:rsidRPr="00F6198F">
        <w:t xml:space="preserve"> </w:t>
      </w:r>
      <w:r w:rsidRPr="00F6198F">
        <w:t>показателей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бизнес-модель</w:t>
      </w:r>
      <w:r w:rsidR="00F6198F" w:rsidRPr="00F6198F">
        <w:t xml:space="preserve"> </w:t>
      </w:r>
      <w:r w:rsidRPr="00F6198F">
        <w:t>компании</w:t>
      </w:r>
      <w:r w:rsidR="00F6198F" w:rsidRPr="00F6198F">
        <w:t xml:space="preserve"> </w:t>
      </w:r>
      <w:r w:rsidRPr="00F6198F">
        <w:t>включаются</w:t>
      </w:r>
      <w:r w:rsidR="00F6198F" w:rsidRPr="00F6198F">
        <w:t xml:space="preserve"> </w:t>
      </w:r>
      <w:r w:rsidRPr="00F6198F">
        <w:t>все</w:t>
      </w:r>
      <w:r w:rsidR="00F6198F" w:rsidRPr="00F6198F">
        <w:t xml:space="preserve"> </w:t>
      </w:r>
      <w:r w:rsidRPr="00F6198F">
        <w:t>деловые</w:t>
      </w:r>
      <w:r w:rsidR="00F6198F" w:rsidRPr="00F6198F">
        <w:t xml:space="preserve"> </w:t>
      </w:r>
      <w:r w:rsidRPr="00F6198F">
        <w:t>функции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все</w:t>
      </w:r>
      <w:r w:rsidR="00F6198F" w:rsidRPr="00F6198F">
        <w:t xml:space="preserve"> </w:t>
      </w:r>
      <w:r w:rsidRPr="00F6198F">
        <w:t>функциональные</w:t>
      </w:r>
      <w:r w:rsidR="00F6198F" w:rsidRPr="00F6198F">
        <w:t xml:space="preserve"> </w:t>
      </w:r>
      <w:r w:rsidRPr="00F6198F">
        <w:t>взаимоотношения</w:t>
      </w:r>
      <w:r w:rsidR="00F6198F" w:rsidRPr="00F6198F">
        <w:t xml:space="preserve"> </w:t>
      </w:r>
      <w:r w:rsidRPr="00F6198F">
        <w:t>внутри</w:t>
      </w:r>
      <w:r w:rsidR="00F6198F" w:rsidRPr="00F6198F">
        <w:t xml:space="preserve"> </w:t>
      </w:r>
      <w:r w:rsidRPr="00F6198F">
        <w:t>организации</w:t>
      </w:r>
      <w:r w:rsidR="00F6198F" w:rsidRPr="00F6198F">
        <w:t xml:space="preserve">. </w:t>
      </w:r>
      <w:r w:rsidRPr="00F6198F">
        <w:t>Сюда</w:t>
      </w:r>
      <w:r w:rsidR="00F6198F" w:rsidRPr="00F6198F">
        <w:t xml:space="preserve"> </w:t>
      </w:r>
      <w:r w:rsidRPr="00F6198F">
        <w:t>входят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частные</w:t>
      </w:r>
      <w:r w:rsidR="00F6198F" w:rsidRPr="00F6198F">
        <w:t xml:space="preserve"> </w:t>
      </w:r>
      <w:r w:rsidRPr="00F6198F">
        <w:t>структуры</w:t>
      </w:r>
      <w:r w:rsidR="00F6198F" w:rsidRPr="00F6198F">
        <w:t xml:space="preserve"> - </w:t>
      </w:r>
      <w:r w:rsidRPr="00F6198F">
        <w:t>финансовая</w:t>
      </w:r>
      <w:r w:rsidR="00F6198F" w:rsidRPr="00F6198F">
        <w:t xml:space="preserve"> </w:t>
      </w:r>
      <w:r w:rsidRPr="00F6198F">
        <w:t>модель,</w:t>
      </w:r>
      <w:r w:rsidR="00F6198F" w:rsidRPr="00F6198F">
        <w:t xml:space="preserve"> </w:t>
      </w:r>
      <w:r w:rsidRPr="00F6198F">
        <w:t>организационная</w:t>
      </w:r>
      <w:r w:rsidR="00F6198F" w:rsidRPr="00F6198F">
        <w:t xml:space="preserve"> </w:t>
      </w:r>
      <w:r w:rsidRPr="00F6198F">
        <w:t>модель,</w:t>
      </w:r>
      <w:r w:rsidR="00F6198F" w:rsidRPr="00F6198F">
        <w:t xml:space="preserve"> </w:t>
      </w:r>
      <w:r w:rsidRPr="00F6198F">
        <w:t>модель</w:t>
      </w:r>
      <w:r w:rsidR="00F6198F" w:rsidRPr="00F6198F">
        <w:t xml:space="preserve"> </w:t>
      </w:r>
      <w:r w:rsidRPr="00F6198F">
        <w:t>сбыта</w:t>
      </w:r>
      <w:r w:rsidR="00F6198F" w:rsidRPr="00F6198F">
        <w:t xml:space="preserve"> </w:t>
      </w:r>
      <w:r w:rsidRPr="00F6198F">
        <w:t>продукции,</w:t>
      </w:r>
      <w:r w:rsidR="00F6198F" w:rsidRPr="00F6198F">
        <w:t xml:space="preserve"> </w:t>
      </w:r>
      <w:r w:rsidRPr="00F6198F">
        <w:t>клиентская</w:t>
      </w:r>
      <w:r w:rsidR="00F6198F" w:rsidRPr="00F6198F">
        <w:t xml:space="preserve"> </w:t>
      </w:r>
      <w:r w:rsidRPr="00F6198F">
        <w:t>модель,</w:t>
      </w:r>
      <w:r w:rsidR="00F6198F" w:rsidRPr="00F6198F">
        <w:t xml:space="preserve"> </w:t>
      </w:r>
      <w:r w:rsidRPr="00F6198F">
        <w:t>производственная</w:t>
      </w:r>
      <w:r w:rsidR="00F6198F" w:rsidRPr="00F6198F">
        <w:t xml:space="preserve"> </w:t>
      </w:r>
      <w:r w:rsidRPr="00F6198F">
        <w:t>модель,</w:t>
      </w:r>
      <w:r w:rsidR="00F6198F" w:rsidRPr="00F6198F">
        <w:t xml:space="preserve"> </w:t>
      </w:r>
      <w:r w:rsidRPr="00F6198F">
        <w:t>модель</w:t>
      </w:r>
      <w:r w:rsidR="00F6198F" w:rsidRPr="00F6198F">
        <w:t xml:space="preserve"> </w:t>
      </w:r>
      <w:r w:rsidRPr="00F6198F">
        <w:t>распространения,</w:t>
      </w:r>
      <w:r w:rsidR="00F6198F" w:rsidRPr="00F6198F">
        <w:t xml:space="preserve"> </w:t>
      </w:r>
      <w:r w:rsidRPr="00F6198F">
        <w:t>модель</w:t>
      </w:r>
      <w:r w:rsidR="00F6198F" w:rsidRPr="00F6198F">
        <w:t xml:space="preserve"> </w:t>
      </w:r>
      <w:r w:rsidRPr="00F6198F">
        <w:t>снабжения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="00F6198F">
        <w:t>т.д.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результате</w:t>
      </w:r>
      <w:r w:rsidR="00F6198F" w:rsidRPr="00F6198F">
        <w:t xml:space="preserve"> </w:t>
      </w:r>
      <w:r w:rsidRPr="00F6198F">
        <w:t>возникают</w:t>
      </w:r>
      <w:r w:rsidR="00F6198F" w:rsidRPr="00F6198F">
        <w:t xml:space="preserve"> </w:t>
      </w:r>
      <w:r w:rsidRPr="00F6198F">
        <w:t>сложные</w:t>
      </w:r>
      <w:r w:rsidR="00F6198F" w:rsidRPr="00F6198F">
        <w:t xml:space="preserve"> </w:t>
      </w:r>
      <w:r w:rsidRPr="00F6198F">
        <w:t>взаимосвязи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взаимодействия</w:t>
      </w:r>
      <w:r w:rsidR="00F6198F" w:rsidRPr="00F6198F">
        <w:t xml:space="preserve"> </w:t>
      </w:r>
      <w:r w:rsidRPr="00F6198F">
        <w:t>между</w:t>
      </w:r>
      <w:r w:rsidR="00F6198F" w:rsidRPr="00F6198F">
        <w:t xml:space="preserve"> </w:t>
      </w:r>
      <w:r w:rsidRPr="00F6198F">
        <w:t>этими</w:t>
      </w:r>
      <w:r w:rsidR="00F6198F" w:rsidRPr="00F6198F">
        <w:t xml:space="preserve"> </w:t>
      </w:r>
      <w:r w:rsidRPr="00F6198F">
        <w:t>моделями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даже</w:t>
      </w:r>
      <w:r w:rsidR="00F6198F" w:rsidRPr="00F6198F">
        <w:t xml:space="preserve"> </w:t>
      </w:r>
      <w:r w:rsidRPr="00F6198F">
        <w:t>компонентами</w:t>
      </w:r>
      <w:r w:rsidR="00F6198F" w:rsidRPr="00F6198F">
        <w:t xml:space="preserve"> </w:t>
      </w:r>
      <w:r w:rsidRPr="00F6198F">
        <w:t>внутри</w:t>
      </w:r>
      <w:r w:rsidR="00F6198F" w:rsidRPr="00F6198F">
        <w:t xml:space="preserve"> </w:t>
      </w:r>
      <w:r w:rsidRPr="00F6198F">
        <w:t>них</w:t>
      </w:r>
      <w:r w:rsidR="00F6198F" w:rsidRPr="00F6198F">
        <w:t xml:space="preserve">. </w:t>
      </w:r>
      <w:r w:rsidRPr="00F6198F">
        <w:t>Подобные</w:t>
      </w:r>
      <w:r w:rsidR="00F6198F" w:rsidRPr="00F6198F">
        <w:t xml:space="preserve"> </w:t>
      </w:r>
      <w:r w:rsidRPr="00F6198F">
        <w:t>взаимоотношения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называются</w:t>
      </w:r>
      <w:r w:rsidR="00F6198F" w:rsidRPr="00F6198F">
        <w:t xml:space="preserve"> </w:t>
      </w:r>
      <w:r w:rsidRPr="00F6198F">
        <w:t>правилами</w:t>
      </w:r>
      <w:r w:rsidR="00F6198F" w:rsidRPr="00F6198F">
        <w:t xml:space="preserve"> </w:t>
      </w:r>
      <w:r w:rsidRPr="00F6198F">
        <w:t>управления</w:t>
      </w:r>
      <w:r w:rsidR="00F6198F" w:rsidRPr="00F6198F">
        <w:t xml:space="preserve"> </w:t>
      </w:r>
      <w:r w:rsidRPr="00F6198F">
        <w:t>бизнесом,</w:t>
      </w:r>
      <w:r w:rsidR="00F6198F" w:rsidRPr="00F6198F">
        <w:t xml:space="preserve"> </w:t>
      </w:r>
      <w:r w:rsidRPr="00F6198F">
        <w:t>которые</w:t>
      </w:r>
      <w:r w:rsidR="00F6198F" w:rsidRPr="00F6198F">
        <w:t xml:space="preserve"> </w:t>
      </w:r>
      <w:r w:rsidRPr="00F6198F">
        <w:t>показывают,</w:t>
      </w:r>
      <w:r w:rsidR="00F6198F" w:rsidRPr="00F6198F">
        <w:t xml:space="preserve"> </w:t>
      </w:r>
      <w:r w:rsidRPr="00F6198F">
        <w:t>как</w:t>
      </w:r>
      <w:r w:rsidR="00F6198F" w:rsidRPr="00F6198F">
        <w:t xml:space="preserve"> </w:t>
      </w:r>
      <w:r w:rsidRPr="00F6198F">
        <w:t>эти</w:t>
      </w:r>
      <w:r w:rsidR="00F6198F" w:rsidRPr="00F6198F">
        <w:t xml:space="preserve"> </w:t>
      </w:r>
      <w:r w:rsidRPr="00F6198F">
        <w:t>модели</w:t>
      </w:r>
      <w:r w:rsidR="00F6198F" w:rsidRPr="00F6198F">
        <w:t xml:space="preserve"> </w:t>
      </w:r>
      <w:r w:rsidRPr="00F6198F">
        <w:t>или</w:t>
      </w:r>
      <w:r w:rsidR="00F6198F" w:rsidRPr="00F6198F">
        <w:t xml:space="preserve"> </w:t>
      </w:r>
      <w:r w:rsidRPr="00F6198F">
        <w:t>их</w:t>
      </w:r>
      <w:r w:rsidR="00F6198F" w:rsidRPr="00F6198F">
        <w:t xml:space="preserve"> </w:t>
      </w:r>
      <w:r w:rsidRPr="00F6198F">
        <w:t>группы</w:t>
      </w:r>
      <w:r w:rsidR="00F6198F" w:rsidRPr="00F6198F">
        <w:t xml:space="preserve"> </w:t>
      </w:r>
      <w:r w:rsidRPr="00F6198F">
        <w:t>влияют</w:t>
      </w:r>
      <w:r w:rsidR="00F6198F" w:rsidRPr="00F6198F">
        <w:t xml:space="preserve"> </w:t>
      </w:r>
      <w:r w:rsidRPr="00F6198F">
        <w:t>друг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друга</w:t>
      </w:r>
      <w:r w:rsidR="00F6198F" w:rsidRPr="00F6198F">
        <w:t>. [</w:t>
      </w:r>
      <w:r w:rsidR="00D070F8" w:rsidRPr="00F6198F">
        <w:t>10</w:t>
      </w:r>
      <w:r w:rsidR="00F6198F" w:rsidRPr="00F6198F">
        <w:t>]</w:t>
      </w:r>
    </w:p>
    <w:p w:rsidR="00C95829" w:rsidRPr="00F6198F" w:rsidRDefault="00C95829" w:rsidP="00F6198F">
      <w:pPr>
        <w:tabs>
          <w:tab w:val="left" w:pos="726"/>
        </w:tabs>
      </w:pPr>
      <w:r w:rsidRPr="00F6198F">
        <w:t>В</w:t>
      </w:r>
      <w:r w:rsidR="00F6198F" w:rsidRPr="00F6198F">
        <w:t xml:space="preserve"> </w:t>
      </w:r>
      <w:r w:rsidRPr="00F6198F">
        <w:t>существующих</w:t>
      </w:r>
      <w:r w:rsidR="00F6198F" w:rsidRPr="00F6198F">
        <w:t xml:space="preserve"> </w:t>
      </w:r>
      <w:r w:rsidRPr="00F6198F">
        <w:t>корпоративных</w:t>
      </w:r>
      <w:r w:rsidR="00F6198F" w:rsidRPr="00F6198F">
        <w:t xml:space="preserve"> </w:t>
      </w:r>
      <w:r w:rsidRPr="00F6198F">
        <w:t>компьютерных</w:t>
      </w:r>
      <w:r w:rsidR="00F6198F" w:rsidRPr="00F6198F">
        <w:t xml:space="preserve"> </w:t>
      </w:r>
      <w:r w:rsidRPr="00F6198F">
        <w:t>системах</w:t>
      </w:r>
      <w:r w:rsidR="00F6198F" w:rsidRPr="00F6198F">
        <w:t xml:space="preserve"> </w:t>
      </w:r>
      <w:r w:rsidRPr="00F6198F">
        <w:t>бизнес-модель</w:t>
      </w:r>
      <w:r w:rsidR="00F6198F" w:rsidRPr="00F6198F">
        <w:t xml:space="preserve"> </w:t>
      </w:r>
      <w:r w:rsidRPr="00F6198F">
        <w:t>оказывается</w:t>
      </w:r>
      <w:r w:rsidR="00F6198F" w:rsidRPr="00F6198F">
        <w:t xml:space="preserve"> </w:t>
      </w:r>
      <w:r w:rsidRPr="00F6198F">
        <w:t>фрагментарно</w:t>
      </w:r>
      <w:r w:rsidR="00F6198F" w:rsidRPr="00F6198F">
        <w:t xml:space="preserve"> </w:t>
      </w:r>
      <w:r w:rsidRPr="00F6198F">
        <w:t>рассеянной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разнородным</w:t>
      </w:r>
      <w:r w:rsidR="00F6198F" w:rsidRPr="00F6198F">
        <w:t xml:space="preserve"> </w:t>
      </w:r>
      <w:r w:rsidRPr="00F6198F">
        <w:t>приложениям,</w:t>
      </w:r>
      <w:r w:rsidR="00F6198F" w:rsidRPr="00F6198F">
        <w:t xml:space="preserve"> </w:t>
      </w:r>
      <w:r w:rsidRPr="00F6198F">
        <w:t>использующим</w:t>
      </w:r>
      <w:r w:rsidR="00F6198F" w:rsidRPr="00F6198F">
        <w:t xml:space="preserve"> </w:t>
      </w:r>
      <w:r w:rsidRPr="00F6198F">
        <w:t>несовместимые</w:t>
      </w:r>
      <w:r w:rsidR="00F6198F" w:rsidRPr="00F6198F">
        <w:t xml:space="preserve"> </w:t>
      </w:r>
      <w:r w:rsidRPr="00F6198F">
        <w:t>форматы</w:t>
      </w:r>
      <w:r w:rsidR="00F6198F" w:rsidRPr="00F6198F">
        <w:t xml:space="preserve"> </w:t>
      </w:r>
      <w:r w:rsidRPr="00F6198F">
        <w:t>отображения</w:t>
      </w:r>
      <w:r w:rsidR="00F6198F" w:rsidRPr="00F6198F">
        <w:t xml:space="preserve"> </w:t>
      </w:r>
      <w:r w:rsidRPr="00F6198F">
        <w:t>информации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результате</w:t>
      </w:r>
      <w:r w:rsidR="00F6198F" w:rsidRPr="00F6198F">
        <w:t xml:space="preserve"> </w:t>
      </w:r>
      <w:r w:rsidRPr="00F6198F">
        <w:t>возможности</w:t>
      </w:r>
      <w:r w:rsidR="00F6198F" w:rsidRPr="00F6198F">
        <w:t xml:space="preserve"> </w:t>
      </w:r>
      <w:r w:rsidRPr="00F6198F">
        <w:t>связи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взаимодействия</w:t>
      </w:r>
      <w:r w:rsidR="00F6198F" w:rsidRPr="00F6198F">
        <w:t xml:space="preserve"> </w:t>
      </w:r>
      <w:r w:rsidRPr="00F6198F">
        <w:t>между</w:t>
      </w:r>
      <w:r w:rsidR="00F6198F" w:rsidRPr="00F6198F">
        <w:t xml:space="preserve"> </w:t>
      </w:r>
      <w:r w:rsidRPr="00F6198F">
        <w:t>отдельными</w:t>
      </w:r>
      <w:r w:rsidR="00F6198F" w:rsidRPr="00F6198F">
        <w:t xml:space="preserve"> </w:t>
      </w:r>
      <w:r w:rsidRPr="00F6198F">
        <w:t>компонентами,</w:t>
      </w:r>
      <w:r w:rsidR="00F6198F" w:rsidRPr="00F6198F">
        <w:t xml:space="preserve"> </w:t>
      </w:r>
      <w:r w:rsidRPr="00F6198F">
        <w:t>необходимые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построения</w:t>
      </w:r>
      <w:r w:rsidR="00F6198F" w:rsidRPr="00F6198F">
        <w:t xml:space="preserve"> </w:t>
      </w:r>
      <w:r w:rsidRPr="00F6198F">
        <w:t>общей</w:t>
      </w:r>
      <w:r w:rsidR="00F6198F" w:rsidRPr="00F6198F">
        <w:t xml:space="preserve"> </w:t>
      </w:r>
      <w:r w:rsidRPr="00F6198F">
        <w:t>бизнес-модели,</w:t>
      </w:r>
      <w:r w:rsidR="00F6198F" w:rsidRPr="00F6198F">
        <w:t xml:space="preserve"> </w:t>
      </w:r>
      <w:r w:rsidRPr="00F6198F">
        <w:t>оказываются</w:t>
      </w:r>
      <w:r w:rsidR="00F6198F" w:rsidRPr="00F6198F">
        <w:t xml:space="preserve"> </w:t>
      </w:r>
      <w:r w:rsidRPr="00F6198F">
        <w:t>весьма</w:t>
      </w:r>
      <w:r w:rsidR="00F6198F" w:rsidRPr="00F6198F">
        <w:t xml:space="preserve"> </w:t>
      </w:r>
      <w:r w:rsidRPr="00F6198F">
        <w:t>скромными,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то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вообще</w:t>
      </w:r>
      <w:r w:rsidR="00F6198F" w:rsidRPr="00F6198F">
        <w:t xml:space="preserve"> </w:t>
      </w:r>
      <w:r w:rsidRPr="00F6198F">
        <w:t>отсутствуют</w:t>
      </w:r>
    </w:p>
    <w:p w:rsidR="00F6198F" w:rsidRPr="00F6198F" w:rsidRDefault="00C95829" w:rsidP="00F6198F">
      <w:pPr>
        <w:tabs>
          <w:tab w:val="left" w:pos="726"/>
        </w:tabs>
      </w:pPr>
      <w:r w:rsidRPr="00F6198F">
        <w:t>Разработка</w:t>
      </w:r>
      <w:r w:rsidR="00F6198F" w:rsidRPr="00F6198F">
        <w:t xml:space="preserve"> </w:t>
      </w:r>
      <w:r w:rsidRPr="00F6198F">
        <w:t>интегрированных</w:t>
      </w:r>
      <w:r w:rsidR="00F6198F" w:rsidRPr="00F6198F">
        <w:t xml:space="preserve"> </w:t>
      </w:r>
      <w:r w:rsidRPr="00F6198F">
        <w:t>корпоративных</w:t>
      </w:r>
      <w:r w:rsidR="00F6198F" w:rsidRPr="00F6198F">
        <w:t xml:space="preserve"> </w:t>
      </w:r>
      <w:r w:rsidRPr="00F6198F">
        <w:t>приложений</w:t>
      </w:r>
      <w:r w:rsidR="00F6198F" w:rsidRPr="00F6198F">
        <w:t xml:space="preserve"> </w:t>
      </w:r>
      <w:r w:rsidRPr="00F6198F">
        <w:t>таких</w:t>
      </w:r>
      <w:r w:rsidR="00F6198F" w:rsidRPr="00F6198F">
        <w:t xml:space="preserve"> </w:t>
      </w:r>
      <w:r w:rsidRPr="00F6198F">
        <w:t>как</w:t>
      </w:r>
      <w:r w:rsidR="00F6198F" w:rsidRPr="00F6198F">
        <w:t xml:space="preserve"> </w:t>
      </w:r>
      <w:r w:rsidRPr="00F6198F">
        <w:t>ERP</w:t>
      </w:r>
      <w:r w:rsidR="00F6198F">
        <w:t xml:space="preserve"> (</w:t>
      </w:r>
      <w:r w:rsidRPr="00F6198F">
        <w:t>enterprise</w:t>
      </w:r>
      <w:r w:rsidR="00F6198F" w:rsidRPr="00F6198F">
        <w:t xml:space="preserve"> </w:t>
      </w:r>
      <w:r w:rsidRPr="00F6198F">
        <w:t>resource</w:t>
      </w:r>
      <w:r w:rsidR="00F6198F" w:rsidRPr="00F6198F">
        <w:t xml:space="preserve"> </w:t>
      </w:r>
      <w:r w:rsidRPr="00F6198F">
        <w:t>planning</w:t>
      </w:r>
      <w:r w:rsidR="00F6198F" w:rsidRPr="00F6198F">
        <w:t xml:space="preserve">) </w:t>
      </w:r>
      <w:r w:rsidRPr="00F6198F">
        <w:t>и</w:t>
      </w:r>
      <w:r w:rsidR="00F6198F" w:rsidRPr="00F6198F">
        <w:t xml:space="preserve"> </w:t>
      </w:r>
      <w:r w:rsidRPr="00F6198F">
        <w:t>SFA</w:t>
      </w:r>
      <w:r w:rsidR="00F6198F">
        <w:t xml:space="preserve"> (</w:t>
      </w:r>
      <w:r w:rsidRPr="00F6198F">
        <w:t>sales</w:t>
      </w:r>
      <w:r w:rsidR="00F6198F" w:rsidRPr="00F6198F">
        <w:t xml:space="preserve"> </w:t>
      </w:r>
      <w:r w:rsidRPr="00F6198F">
        <w:t>force</w:t>
      </w:r>
      <w:r w:rsidR="00F6198F" w:rsidRPr="00F6198F">
        <w:t xml:space="preserve"> </w:t>
      </w:r>
      <w:r w:rsidRPr="00F6198F">
        <w:t>automation</w:t>
      </w:r>
      <w:r w:rsidR="00F6198F" w:rsidRPr="00F6198F">
        <w:t xml:space="preserve">) </w:t>
      </w:r>
      <w:r w:rsidRPr="00F6198F">
        <w:t>была</w:t>
      </w:r>
      <w:r w:rsidR="00F6198F" w:rsidRPr="00F6198F">
        <w:t xml:space="preserve"> </w:t>
      </w:r>
      <w:r w:rsidRPr="00F6198F">
        <w:t>направлена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сокращение</w:t>
      </w:r>
      <w:r w:rsidR="00F6198F" w:rsidRPr="00F6198F">
        <w:t xml:space="preserve"> </w:t>
      </w:r>
      <w:r w:rsidRPr="00F6198F">
        <w:t>корпоративных</w:t>
      </w:r>
      <w:r w:rsidR="00F6198F" w:rsidRPr="00F6198F">
        <w:t xml:space="preserve"> </w:t>
      </w:r>
      <w:r w:rsidRPr="00F6198F">
        <w:t>расходов,</w:t>
      </w:r>
      <w:r w:rsidR="00F6198F" w:rsidRPr="00F6198F">
        <w:t xml:space="preserve"> </w:t>
      </w:r>
      <w:r w:rsidRPr="00F6198F">
        <w:t>но</w:t>
      </w:r>
      <w:r w:rsidR="00F6198F" w:rsidRPr="00F6198F">
        <w:t xml:space="preserve"> </w:t>
      </w:r>
      <w:r w:rsidRPr="00F6198F">
        <w:t>параллельно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ними</w:t>
      </w:r>
      <w:r w:rsidR="00F6198F" w:rsidRPr="00F6198F">
        <w:t xml:space="preserve"> </w:t>
      </w:r>
      <w:r w:rsidRPr="00F6198F">
        <w:t>развивалась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еще</w:t>
      </w:r>
      <w:r w:rsidR="00F6198F" w:rsidRPr="00F6198F">
        <w:t xml:space="preserve"> </w:t>
      </w:r>
      <w:r w:rsidRPr="00F6198F">
        <w:t>одна</w:t>
      </w:r>
      <w:r w:rsidR="00F6198F" w:rsidRPr="00F6198F">
        <w:t xml:space="preserve"> </w:t>
      </w:r>
      <w:r w:rsidRPr="00F6198F">
        <w:t>группа</w:t>
      </w:r>
      <w:r w:rsidR="00F6198F" w:rsidRPr="00F6198F">
        <w:t xml:space="preserve"> </w:t>
      </w:r>
      <w:r w:rsidRPr="00F6198F">
        <w:t>приложений,</w:t>
      </w:r>
      <w:r w:rsidR="00F6198F" w:rsidRPr="00F6198F">
        <w:t xml:space="preserve"> </w:t>
      </w:r>
      <w:r w:rsidRPr="00F6198F">
        <w:t>задачей</w:t>
      </w:r>
      <w:r w:rsidR="00F6198F" w:rsidRPr="00F6198F">
        <w:t xml:space="preserve"> </w:t>
      </w:r>
      <w:r w:rsidRPr="00F6198F">
        <w:t>которой</w:t>
      </w:r>
      <w:r w:rsidR="00F6198F" w:rsidRPr="00F6198F">
        <w:t xml:space="preserve"> </w:t>
      </w:r>
      <w:r w:rsidRPr="00F6198F">
        <w:t>стало</w:t>
      </w:r>
      <w:r w:rsidR="00F6198F" w:rsidRPr="00F6198F">
        <w:t xml:space="preserve"> </w:t>
      </w:r>
      <w:r w:rsidRPr="00F6198F">
        <w:t>совершенствование</w:t>
      </w:r>
      <w:r w:rsidR="00F6198F" w:rsidRPr="00F6198F">
        <w:t xml:space="preserve"> </w:t>
      </w:r>
      <w:r w:rsidRPr="00F6198F">
        <w:t>анализа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обеспечение</w:t>
      </w:r>
      <w:r w:rsidR="00F6198F" w:rsidRPr="00F6198F">
        <w:t xml:space="preserve"> </w:t>
      </w:r>
      <w:r w:rsidRPr="00F6198F">
        <w:t>лучшего</w:t>
      </w:r>
      <w:r w:rsidR="00F6198F" w:rsidRPr="00F6198F">
        <w:t xml:space="preserve"> </w:t>
      </w:r>
      <w:r w:rsidRPr="00F6198F">
        <w:t>понимания</w:t>
      </w:r>
      <w:r w:rsidR="00F6198F" w:rsidRPr="00F6198F">
        <w:t xml:space="preserve"> </w:t>
      </w:r>
      <w:r w:rsidRPr="00F6198F">
        <w:t>корпоративной</w:t>
      </w:r>
      <w:r w:rsidR="00F6198F" w:rsidRPr="00F6198F">
        <w:t xml:space="preserve"> </w:t>
      </w:r>
      <w:r w:rsidRPr="00F6198F">
        <w:t>деятельности</w:t>
      </w:r>
      <w:r w:rsidR="00F6198F" w:rsidRPr="00F6198F">
        <w:t xml:space="preserve">. </w:t>
      </w:r>
      <w:r w:rsidRPr="00F6198F">
        <w:t>Такие</w:t>
      </w:r>
      <w:r w:rsidR="00F6198F" w:rsidRPr="00F6198F">
        <w:t xml:space="preserve"> </w:t>
      </w:r>
      <w:r w:rsidRPr="00F6198F">
        <w:t>интеллектуальные</w:t>
      </w:r>
      <w:r w:rsidR="00F6198F" w:rsidRPr="00F6198F">
        <w:t xml:space="preserve"> </w:t>
      </w:r>
      <w:r w:rsidRPr="00F6198F">
        <w:t>системы</w:t>
      </w:r>
      <w:r w:rsidR="00F6198F" w:rsidRPr="00F6198F">
        <w:t xml:space="preserve"> </w:t>
      </w:r>
      <w:r w:rsidRPr="00F6198F">
        <w:t>помогают</w:t>
      </w:r>
      <w:r w:rsidR="00F6198F" w:rsidRPr="00F6198F">
        <w:t xml:space="preserve"> </w:t>
      </w:r>
      <w:r w:rsidRPr="00F6198F">
        <w:t>руководству</w:t>
      </w:r>
      <w:r w:rsidR="00F6198F" w:rsidRPr="00F6198F">
        <w:t xml:space="preserve"> </w:t>
      </w:r>
      <w:r w:rsidRPr="00F6198F">
        <w:t>предприятий</w:t>
      </w:r>
      <w:r w:rsidR="00F6198F" w:rsidRPr="00F6198F">
        <w:t xml:space="preserve"> </w:t>
      </w:r>
      <w:r w:rsidRPr="00F6198F">
        <w:t>лучше</w:t>
      </w:r>
      <w:r w:rsidR="00F6198F" w:rsidRPr="00F6198F">
        <w:t xml:space="preserve"> </w:t>
      </w:r>
      <w:r w:rsidRPr="00F6198F">
        <w:t>оценить</w:t>
      </w:r>
      <w:r w:rsidR="00F6198F" w:rsidRPr="00F6198F">
        <w:t xml:space="preserve"> </w:t>
      </w:r>
      <w:r w:rsidRPr="00F6198F">
        <w:t>ход</w:t>
      </w:r>
      <w:r w:rsidR="00F6198F" w:rsidRPr="00F6198F">
        <w:t xml:space="preserve"> </w:t>
      </w:r>
      <w:r w:rsidRPr="00F6198F">
        <w:t>корпоративных</w:t>
      </w:r>
      <w:r w:rsidR="00F6198F" w:rsidRPr="00F6198F">
        <w:t xml:space="preserve"> </w:t>
      </w:r>
      <w:r w:rsidRPr="00F6198F">
        <w:t>операций</w:t>
      </w:r>
      <w:r w:rsidR="00F6198F">
        <w:t xml:space="preserve"> (</w:t>
      </w:r>
      <w:r w:rsidRPr="00F6198F">
        <w:t>выявить,</w:t>
      </w:r>
      <w:r w:rsidR="00F6198F" w:rsidRPr="00F6198F">
        <w:t xml:space="preserve"> </w:t>
      </w:r>
      <w:r w:rsidRPr="00F6198F">
        <w:t>например,</w:t>
      </w:r>
      <w:r w:rsidR="00F6198F" w:rsidRPr="00F6198F">
        <w:t xml:space="preserve"> </w:t>
      </w:r>
      <w:r w:rsidRPr="00F6198F">
        <w:t>десятку</w:t>
      </w:r>
      <w:r w:rsidR="00F6198F" w:rsidRPr="00F6198F">
        <w:t xml:space="preserve"> </w:t>
      </w:r>
      <w:r w:rsidRPr="00F6198F">
        <w:t>лучших</w:t>
      </w:r>
      <w:r w:rsidR="00F6198F" w:rsidRPr="00F6198F">
        <w:t xml:space="preserve"> </w:t>
      </w:r>
      <w:r w:rsidRPr="00F6198F">
        <w:t>клиентов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прошлый</w:t>
      </w:r>
      <w:r w:rsidR="00F6198F" w:rsidRPr="00F6198F">
        <w:t xml:space="preserve"> </w:t>
      </w:r>
      <w:r w:rsidRPr="00F6198F">
        <w:t>квартал</w:t>
      </w:r>
      <w:r w:rsidR="00F6198F" w:rsidRPr="00F6198F">
        <w:t xml:space="preserve">). </w:t>
      </w:r>
      <w:r w:rsidRPr="00F6198F">
        <w:t>Некоторые</w:t>
      </w:r>
      <w:r w:rsidR="00F6198F" w:rsidRPr="00F6198F">
        <w:t xml:space="preserve"> </w:t>
      </w:r>
      <w:r w:rsidRPr="00F6198F">
        <w:t>из</w:t>
      </w:r>
      <w:r w:rsidR="00F6198F" w:rsidRPr="00F6198F">
        <w:t xml:space="preserve"> </w:t>
      </w:r>
      <w:r w:rsidRPr="00F6198F">
        <w:t>подобных</w:t>
      </w:r>
      <w:r w:rsidR="00F6198F" w:rsidRPr="00F6198F">
        <w:t xml:space="preserve"> </w:t>
      </w:r>
      <w:r w:rsidRPr="00F6198F">
        <w:t>продуктов</w:t>
      </w:r>
      <w:r w:rsidR="00F6198F" w:rsidRPr="00F6198F">
        <w:t xml:space="preserve"> </w:t>
      </w:r>
      <w:r w:rsidRPr="00F6198F">
        <w:t>могут</w:t>
      </w:r>
      <w:r w:rsidR="00F6198F" w:rsidRPr="00F6198F">
        <w:t xml:space="preserve"> </w:t>
      </w:r>
      <w:r w:rsidRPr="00F6198F">
        <w:t>использовать</w:t>
      </w:r>
      <w:r w:rsidR="00F6198F" w:rsidRPr="00F6198F">
        <w:t xml:space="preserve"> </w:t>
      </w:r>
      <w:r w:rsidRPr="00F6198F">
        <w:t>результаты</w:t>
      </w:r>
      <w:r w:rsidR="00F6198F" w:rsidRPr="00F6198F">
        <w:t xml:space="preserve"> </w:t>
      </w:r>
      <w:r w:rsidRPr="00F6198F">
        <w:t>уже</w:t>
      </w:r>
      <w:r w:rsidR="00F6198F" w:rsidRPr="00F6198F">
        <w:t xml:space="preserve"> </w:t>
      </w:r>
      <w:r w:rsidRPr="00F6198F">
        <w:t>проведенных</w:t>
      </w:r>
      <w:r w:rsidR="00F6198F" w:rsidRPr="00F6198F">
        <w:t xml:space="preserve"> </w:t>
      </w:r>
      <w:r w:rsidRPr="00F6198F">
        <w:t>операций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составления</w:t>
      </w:r>
      <w:r w:rsidR="00F6198F" w:rsidRPr="00F6198F">
        <w:t xml:space="preserve"> </w:t>
      </w:r>
      <w:r w:rsidRPr="00F6198F">
        <w:t>прогнозов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будущее</w:t>
      </w:r>
      <w:r w:rsidR="00F6198F" w:rsidRPr="00F6198F">
        <w:t>.</w:t>
      </w:r>
    </w:p>
    <w:p w:rsidR="00F6198F" w:rsidRPr="00F6198F" w:rsidRDefault="00C95829" w:rsidP="00F6198F">
      <w:pPr>
        <w:tabs>
          <w:tab w:val="left" w:pos="726"/>
        </w:tabs>
      </w:pPr>
      <w:r w:rsidRPr="00F6198F">
        <w:t>В</w:t>
      </w:r>
      <w:r w:rsidR="00F6198F" w:rsidRPr="00F6198F">
        <w:t xml:space="preserve"> </w:t>
      </w:r>
      <w:r w:rsidRPr="00F6198F">
        <w:t>бизнесе</w:t>
      </w:r>
      <w:r w:rsidR="00F6198F" w:rsidRPr="00F6198F">
        <w:t xml:space="preserve"> </w:t>
      </w:r>
      <w:r w:rsidRPr="00F6198F">
        <w:t>появилась</w:t>
      </w:r>
      <w:r w:rsidR="00F6198F" w:rsidRPr="00F6198F">
        <w:t xml:space="preserve"> </w:t>
      </w:r>
      <w:r w:rsidRPr="00F6198F">
        <w:t>возможность,</w:t>
      </w:r>
      <w:r w:rsidR="00F6198F" w:rsidRPr="00F6198F">
        <w:t xml:space="preserve"> </w:t>
      </w:r>
      <w:r w:rsidRPr="00F6198F">
        <w:t>опираясь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исторические</w:t>
      </w:r>
      <w:r w:rsidR="00F6198F" w:rsidRPr="00F6198F">
        <w:t xml:space="preserve"> </w:t>
      </w:r>
      <w:r w:rsidRPr="00F6198F">
        <w:t>данные,</w:t>
      </w:r>
      <w:r w:rsidR="00F6198F" w:rsidRPr="00F6198F">
        <w:t xml:space="preserve"> </w:t>
      </w:r>
      <w:r w:rsidRPr="00F6198F">
        <w:t>оценить</w:t>
      </w:r>
      <w:r w:rsidR="00F6198F" w:rsidRPr="00F6198F">
        <w:t xml:space="preserve"> </w:t>
      </w:r>
      <w:r w:rsidRPr="00F6198F">
        <w:t>перспективы</w:t>
      </w:r>
      <w:r w:rsidR="00F6198F" w:rsidRPr="00F6198F">
        <w:t xml:space="preserve"> </w:t>
      </w:r>
      <w:r w:rsidRPr="00F6198F">
        <w:t>развития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ближайшее</w:t>
      </w:r>
      <w:r w:rsidR="00F6198F" w:rsidRPr="00F6198F">
        <w:t xml:space="preserve"> </w:t>
      </w:r>
      <w:r w:rsidRPr="00F6198F">
        <w:t>будущее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дать</w:t>
      </w:r>
      <w:r w:rsidR="00F6198F" w:rsidRPr="00F6198F">
        <w:t xml:space="preserve"> </w:t>
      </w:r>
      <w:r w:rsidRPr="00F6198F">
        <w:t>оценку</w:t>
      </w:r>
      <w:r w:rsidR="00F6198F" w:rsidRPr="00F6198F">
        <w:t xml:space="preserve"> </w:t>
      </w:r>
      <w:r w:rsidRPr="00F6198F">
        <w:t>предполагаемым</w:t>
      </w:r>
      <w:r w:rsidR="00F6198F" w:rsidRPr="00F6198F">
        <w:t xml:space="preserve"> </w:t>
      </w:r>
      <w:r w:rsidRPr="00F6198F">
        <w:t>запросам</w:t>
      </w:r>
      <w:r w:rsidR="00F6198F" w:rsidRPr="00F6198F">
        <w:t xml:space="preserve"> </w:t>
      </w:r>
      <w:r w:rsidRPr="00F6198F">
        <w:t>клиентов</w:t>
      </w:r>
      <w:r w:rsidR="00F6198F" w:rsidRPr="00F6198F">
        <w:t xml:space="preserve">. </w:t>
      </w:r>
      <w:r w:rsidRPr="00F6198F">
        <w:t>Учитывая</w:t>
      </w:r>
      <w:r w:rsidR="00F6198F" w:rsidRPr="00F6198F">
        <w:t xml:space="preserve"> </w:t>
      </w:r>
      <w:r w:rsidRPr="00F6198F">
        <w:t>это,</w:t>
      </w:r>
      <w:r w:rsidR="00F6198F" w:rsidRPr="00F6198F">
        <w:t xml:space="preserve"> </w:t>
      </w:r>
      <w:r w:rsidRPr="00F6198F">
        <w:t>ведущие</w:t>
      </w:r>
      <w:r w:rsidR="00F6198F" w:rsidRPr="00F6198F">
        <w:t xml:space="preserve"> </w:t>
      </w:r>
      <w:r w:rsidRPr="00F6198F">
        <w:t>производители</w:t>
      </w:r>
      <w:r w:rsidR="00F6198F" w:rsidRPr="00F6198F">
        <w:t xml:space="preserve"> </w:t>
      </w:r>
      <w:r w:rsidRPr="00F6198F">
        <w:t>корпоративных</w:t>
      </w:r>
      <w:r w:rsidR="00F6198F" w:rsidRPr="00F6198F">
        <w:t xml:space="preserve"> </w:t>
      </w:r>
      <w:r w:rsidRPr="00F6198F">
        <w:t>систем</w:t>
      </w:r>
      <w:r w:rsidR="00F6198F" w:rsidRPr="00F6198F">
        <w:t xml:space="preserve"> </w:t>
      </w:r>
      <w:r w:rsidRPr="00F6198F">
        <w:t>приступили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интеграции</w:t>
      </w:r>
      <w:r w:rsidR="00F6198F" w:rsidRPr="00F6198F">
        <w:t xml:space="preserve"> </w:t>
      </w:r>
      <w:r w:rsidRPr="00F6198F">
        <w:t>бизнес-интеллекта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специфические</w:t>
      </w:r>
      <w:r w:rsidR="00F6198F" w:rsidRPr="00F6198F">
        <w:t xml:space="preserve"> </w:t>
      </w:r>
      <w:r w:rsidRPr="00F6198F">
        <w:t>корпоративные</w:t>
      </w:r>
      <w:r w:rsidR="00F6198F" w:rsidRPr="00F6198F">
        <w:t xml:space="preserve"> </w:t>
      </w:r>
      <w:r w:rsidRPr="00F6198F">
        <w:t>приложения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процессы,</w:t>
      </w:r>
      <w:r w:rsidR="00F6198F" w:rsidRPr="00F6198F">
        <w:t xml:space="preserve"> </w:t>
      </w:r>
      <w:r w:rsidRPr="00F6198F">
        <w:t>направленные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обслуживание</w:t>
      </w:r>
      <w:r w:rsidR="00F6198F" w:rsidRPr="00F6198F">
        <w:t xml:space="preserve"> </w:t>
      </w:r>
      <w:r w:rsidRPr="00F6198F">
        <w:t>потребителей</w:t>
      </w:r>
      <w:r w:rsidR="00F6198F" w:rsidRPr="00F6198F">
        <w:t xml:space="preserve">. </w:t>
      </w:r>
      <w:bookmarkStart w:id="2" w:name="CRM"/>
      <w:r w:rsidRPr="00F6198F">
        <w:t>Хорошим</w:t>
      </w:r>
      <w:r w:rsidR="00F6198F" w:rsidRPr="00F6198F">
        <w:t xml:space="preserve"> </w:t>
      </w:r>
      <w:r w:rsidRPr="00F6198F">
        <w:t>примером</w:t>
      </w:r>
      <w:r w:rsidR="00F6198F" w:rsidRPr="00F6198F">
        <w:t xml:space="preserve"> </w:t>
      </w:r>
      <w:r w:rsidRPr="00F6198F">
        <w:t>такой</w:t>
      </w:r>
      <w:r w:rsidR="00F6198F" w:rsidRPr="00F6198F">
        <w:t xml:space="preserve"> </w:t>
      </w:r>
      <w:r w:rsidRPr="00F6198F">
        <w:t>интеллектуальной</w:t>
      </w:r>
      <w:r w:rsidR="00F6198F" w:rsidRPr="00F6198F">
        <w:t xml:space="preserve"> </w:t>
      </w:r>
      <w:r w:rsidRPr="00F6198F">
        <w:t>системы</w:t>
      </w:r>
      <w:r w:rsidR="00F6198F" w:rsidRPr="00F6198F">
        <w:t xml:space="preserve"> </w:t>
      </w:r>
      <w:r w:rsidRPr="00F6198F">
        <w:t>могут</w:t>
      </w:r>
      <w:r w:rsidR="00F6198F" w:rsidRPr="00F6198F">
        <w:t xml:space="preserve"> </w:t>
      </w:r>
      <w:r w:rsidRPr="00F6198F">
        <w:t>послужить</w:t>
      </w:r>
      <w:r w:rsidR="00F6198F" w:rsidRPr="00F6198F">
        <w:t xml:space="preserve"> </w:t>
      </w:r>
      <w:r w:rsidRPr="00F6198F">
        <w:t>комплексы</w:t>
      </w:r>
      <w:r w:rsidR="00F6198F" w:rsidRPr="00F6198F">
        <w:t xml:space="preserve"> </w:t>
      </w:r>
      <w:r w:rsidRPr="00F6198F">
        <w:t>управления</w:t>
      </w:r>
      <w:r w:rsidR="00F6198F" w:rsidRPr="00F6198F">
        <w:t xml:space="preserve"> </w:t>
      </w:r>
      <w:r w:rsidRPr="00F6198F">
        <w:t>отношениями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клиентом</w:t>
      </w:r>
      <w:r w:rsidR="00F6198F" w:rsidRPr="00F6198F">
        <w:t xml:space="preserve"> </w:t>
      </w:r>
      <w:r w:rsidRPr="00F6198F">
        <w:t>CRM</w:t>
      </w:r>
      <w:r w:rsidR="00F6198F">
        <w:t xml:space="preserve"> (</w:t>
      </w:r>
      <w:r w:rsidRPr="00F6198F">
        <w:t>customer</w:t>
      </w:r>
      <w:r w:rsidR="00F6198F" w:rsidRPr="00F6198F">
        <w:t xml:space="preserve"> </w:t>
      </w:r>
      <w:r w:rsidRPr="00F6198F">
        <w:t>relations</w:t>
      </w:r>
      <w:r w:rsidR="00F6198F" w:rsidRPr="00F6198F">
        <w:t xml:space="preserve"> </w:t>
      </w:r>
      <w:r w:rsidRPr="00F6198F">
        <w:t>management</w:t>
      </w:r>
      <w:r w:rsidR="00F6198F" w:rsidRPr="00F6198F">
        <w:t>)</w:t>
      </w:r>
      <w:bookmarkEnd w:id="2"/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настоящее</w:t>
      </w:r>
      <w:r w:rsidR="00F6198F" w:rsidRPr="00F6198F">
        <w:t xml:space="preserve"> </w:t>
      </w:r>
      <w:r w:rsidRPr="00F6198F">
        <w:t>время</w:t>
      </w:r>
      <w:r w:rsidR="00F6198F" w:rsidRPr="00F6198F">
        <w:t xml:space="preserve"> </w:t>
      </w:r>
      <w:r w:rsidRPr="00F6198F">
        <w:t>этот</w:t>
      </w:r>
      <w:r w:rsidR="00F6198F" w:rsidRPr="00F6198F">
        <w:t xml:space="preserve"> </w:t>
      </w:r>
      <w:r w:rsidRPr="00F6198F">
        <w:t>класс</w:t>
      </w:r>
      <w:r w:rsidR="00F6198F" w:rsidRPr="00F6198F">
        <w:t xml:space="preserve"> </w:t>
      </w:r>
      <w:r w:rsidRPr="00F6198F">
        <w:t>корпоративных</w:t>
      </w:r>
      <w:r w:rsidR="00F6198F" w:rsidRPr="00F6198F">
        <w:t xml:space="preserve"> </w:t>
      </w:r>
      <w:r w:rsidRPr="00F6198F">
        <w:t>приложений</w:t>
      </w:r>
      <w:r w:rsidR="00F6198F" w:rsidRPr="00F6198F">
        <w:t xml:space="preserve"> </w:t>
      </w:r>
      <w:r w:rsidRPr="00F6198F">
        <w:t>уже</w:t>
      </w:r>
      <w:r w:rsidR="00F6198F" w:rsidRPr="00F6198F">
        <w:t xml:space="preserve"> </w:t>
      </w:r>
      <w:r w:rsidRPr="00F6198F">
        <w:t>делится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сегменты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подклассы,</w:t>
      </w:r>
      <w:r w:rsidR="00F6198F" w:rsidRPr="00F6198F">
        <w:t xml:space="preserve"> </w:t>
      </w:r>
      <w:r w:rsidRPr="00F6198F">
        <w:t>соответствующие</w:t>
      </w:r>
      <w:r w:rsidR="00F6198F" w:rsidRPr="00F6198F">
        <w:t xml:space="preserve"> </w:t>
      </w:r>
      <w:r w:rsidRPr="00F6198F">
        <w:t>различным</w:t>
      </w:r>
      <w:r w:rsidR="00F6198F" w:rsidRPr="00F6198F">
        <w:t xml:space="preserve"> </w:t>
      </w:r>
      <w:r w:rsidRPr="00F6198F">
        <w:t>аспектам</w:t>
      </w:r>
      <w:r w:rsidR="00F6198F" w:rsidRPr="00F6198F">
        <w:t xml:space="preserve"> </w:t>
      </w:r>
      <w:r w:rsidRPr="00F6198F">
        <w:t>замкнутых</w:t>
      </w:r>
      <w:r w:rsidR="00F6198F" w:rsidRPr="00F6198F">
        <w:t xml:space="preserve"> </w:t>
      </w:r>
      <w:r w:rsidRPr="00F6198F">
        <w:t>систем</w:t>
      </w:r>
      <w:r w:rsidR="00F6198F">
        <w:t xml:space="preserve"> (</w:t>
      </w:r>
      <w:r w:rsidRPr="00F6198F">
        <w:t>управление</w:t>
      </w:r>
      <w:r w:rsidR="00F6198F" w:rsidRPr="00F6198F">
        <w:t xml:space="preserve"> </w:t>
      </w:r>
      <w:r w:rsidRPr="00F6198F">
        <w:t>отношениями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партнерами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сбыту,</w:t>
      </w:r>
      <w:r w:rsidR="00F6198F" w:rsidRPr="00F6198F">
        <w:t xml:space="preserve"> </w:t>
      </w:r>
      <w:r w:rsidRPr="00F6198F">
        <w:t>управление</w:t>
      </w:r>
      <w:r w:rsidR="00F6198F" w:rsidRPr="00F6198F">
        <w:t xml:space="preserve"> </w:t>
      </w:r>
      <w:r w:rsidRPr="00F6198F">
        <w:t>отношениями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поставщиками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так</w:t>
      </w:r>
      <w:r w:rsidR="00F6198F" w:rsidRPr="00F6198F">
        <w:t xml:space="preserve"> </w:t>
      </w:r>
      <w:r w:rsidRPr="00F6198F">
        <w:t>далее</w:t>
      </w:r>
      <w:r w:rsidR="00F6198F" w:rsidRPr="00F6198F">
        <w:t xml:space="preserve">). </w:t>
      </w:r>
      <w:r w:rsidRPr="00F6198F">
        <w:t>CRM-системы</w:t>
      </w:r>
      <w:r w:rsidR="00F6198F" w:rsidRPr="00F6198F">
        <w:t xml:space="preserve"> </w:t>
      </w:r>
      <w:r w:rsidRPr="00F6198F">
        <w:t>пытаются</w:t>
      </w:r>
      <w:r w:rsidR="00F6198F" w:rsidRPr="00F6198F">
        <w:t xml:space="preserve"> </w:t>
      </w:r>
      <w:r w:rsidRPr="00F6198F">
        <w:t>поддержать</w:t>
      </w:r>
      <w:r w:rsidR="00F6198F" w:rsidRPr="00F6198F">
        <w:t xml:space="preserve"> </w:t>
      </w:r>
      <w:r w:rsidRPr="00F6198F">
        <w:t>доходную</w:t>
      </w:r>
      <w:r w:rsidR="00F6198F" w:rsidRPr="00F6198F">
        <w:t xml:space="preserve"> </w:t>
      </w:r>
      <w:r w:rsidRPr="00F6198F">
        <w:t>часть</w:t>
      </w:r>
      <w:r w:rsidR="00F6198F" w:rsidRPr="00F6198F">
        <w:t xml:space="preserve"> </w:t>
      </w:r>
      <w:r w:rsidRPr="00F6198F">
        <w:t>уравнения</w:t>
      </w:r>
      <w:r w:rsidR="00F6198F" w:rsidRPr="00F6198F">
        <w:t xml:space="preserve"> </w:t>
      </w:r>
      <w:r w:rsidRPr="00F6198F">
        <w:t>рентабельности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счет</w:t>
      </w:r>
      <w:r w:rsidR="00F6198F" w:rsidRPr="00F6198F">
        <w:t xml:space="preserve"> </w:t>
      </w:r>
      <w:r w:rsidRPr="00F6198F">
        <w:t>применения</w:t>
      </w:r>
      <w:r w:rsidR="00F6198F" w:rsidRPr="00F6198F">
        <w:t xml:space="preserve"> </w:t>
      </w:r>
      <w:r w:rsidRPr="00F6198F">
        <w:t>микроуправления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микровоздействий</w:t>
      </w:r>
      <w:r w:rsidR="00F6198F" w:rsidRPr="00F6198F">
        <w:t xml:space="preserve">. </w:t>
      </w:r>
      <w:r w:rsidRPr="00F6198F">
        <w:t>Однако</w:t>
      </w:r>
      <w:r w:rsidR="00F6198F" w:rsidRPr="00F6198F">
        <w:t xml:space="preserve"> </w:t>
      </w:r>
      <w:r w:rsidRPr="00F6198F">
        <w:t>их</w:t>
      </w:r>
      <w:r w:rsidR="00F6198F" w:rsidRPr="00F6198F">
        <w:t xml:space="preserve"> </w:t>
      </w:r>
      <w:r w:rsidRPr="00F6198F">
        <w:t>усилия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всегда</w:t>
      </w:r>
      <w:r w:rsidR="00F6198F" w:rsidRPr="00F6198F">
        <w:t xml:space="preserve"> </w:t>
      </w:r>
      <w:r w:rsidRPr="00F6198F">
        <w:t>дают</w:t>
      </w:r>
      <w:r w:rsidR="00F6198F" w:rsidRPr="00F6198F">
        <w:t xml:space="preserve"> </w:t>
      </w:r>
      <w:r w:rsidRPr="00F6198F">
        <w:t>желаемый</w:t>
      </w:r>
      <w:r w:rsidR="00F6198F" w:rsidRPr="00F6198F">
        <w:t xml:space="preserve"> </w:t>
      </w:r>
      <w:r w:rsidRPr="00F6198F">
        <w:t>результат,</w:t>
      </w:r>
      <w:r w:rsidR="00F6198F" w:rsidRPr="00F6198F">
        <w:t xml:space="preserve"> </w:t>
      </w:r>
      <w:r w:rsidRPr="00F6198F">
        <w:t>поскольку</w:t>
      </w:r>
      <w:r w:rsidR="00F6198F" w:rsidRPr="00F6198F">
        <w:t xml:space="preserve"> </w:t>
      </w:r>
      <w:r w:rsidRPr="00F6198F">
        <w:t>микроуправление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гарантирует</w:t>
      </w:r>
      <w:r w:rsidR="00F6198F" w:rsidRPr="00F6198F">
        <w:t xml:space="preserve"> </w:t>
      </w:r>
      <w:r w:rsidRPr="00F6198F">
        <w:t>обеспечить</w:t>
      </w:r>
      <w:r w:rsidR="00F6198F" w:rsidRPr="00F6198F">
        <w:t xml:space="preserve"> </w:t>
      </w:r>
      <w:r w:rsidRPr="00F6198F">
        <w:t>действенную</w:t>
      </w:r>
      <w:r w:rsidR="00F6198F" w:rsidRPr="00F6198F">
        <w:t xml:space="preserve"> </w:t>
      </w:r>
      <w:r w:rsidRPr="00F6198F">
        <w:t>поддержку</w:t>
      </w:r>
      <w:r w:rsidR="00F6198F" w:rsidRPr="00F6198F">
        <w:t xml:space="preserve"> </w:t>
      </w:r>
      <w:r w:rsidRPr="00F6198F">
        <w:t>эффективности</w:t>
      </w:r>
      <w:r w:rsidR="00F6198F" w:rsidRPr="00F6198F">
        <w:t xml:space="preserve"> </w:t>
      </w:r>
      <w:r w:rsidRPr="00F6198F">
        <w:t>общего</w:t>
      </w:r>
      <w:r w:rsidR="00F6198F" w:rsidRPr="00F6198F">
        <w:t xml:space="preserve"> </w:t>
      </w:r>
      <w:r w:rsidRPr="00F6198F">
        <w:t>контура</w:t>
      </w:r>
      <w:r w:rsidR="00F6198F" w:rsidRPr="00F6198F">
        <w:t xml:space="preserve"> </w:t>
      </w:r>
      <w:r w:rsidRPr="00F6198F">
        <w:t>управления</w:t>
      </w:r>
      <w:r w:rsidR="00F6198F" w:rsidRPr="00F6198F">
        <w:t xml:space="preserve"> </w:t>
      </w:r>
      <w:r w:rsidRPr="00F6198F">
        <w:t>предприятием</w:t>
      </w:r>
      <w:r w:rsidR="00F6198F" w:rsidRPr="00F6198F">
        <w:t>.</w:t>
      </w:r>
    </w:p>
    <w:p w:rsidR="00F6198F" w:rsidRDefault="00C95829" w:rsidP="00F6198F">
      <w:pPr>
        <w:tabs>
          <w:tab w:val="left" w:pos="726"/>
        </w:tabs>
      </w:pPr>
      <w:r w:rsidRPr="00F6198F">
        <w:t>Современным</w:t>
      </w:r>
      <w:r w:rsidR="00F6198F" w:rsidRPr="00F6198F">
        <w:t xml:space="preserve"> </w:t>
      </w:r>
      <w:r w:rsidRPr="00F6198F">
        <w:t>решением</w:t>
      </w:r>
      <w:r w:rsidR="00F6198F" w:rsidRPr="00F6198F">
        <w:t xml:space="preserve"> </w:t>
      </w:r>
      <w:r w:rsidRPr="00F6198F">
        <w:t>является</w:t>
      </w:r>
      <w:r w:rsidR="00F6198F" w:rsidRPr="00F6198F">
        <w:t xml:space="preserve"> </w:t>
      </w:r>
      <w:r w:rsidRPr="00F6198F">
        <w:t>интегрированная</w:t>
      </w:r>
      <w:r w:rsidR="00F6198F" w:rsidRPr="00F6198F">
        <w:t xml:space="preserve"> </w:t>
      </w:r>
      <w:r w:rsidRPr="00F6198F">
        <w:t>корпоративная</w:t>
      </w:r>
      <w:r w:rsidR="00F6198F" w:rsidRPr="00F6198F">
        <w:t xml:space="preserve"> </w:t>
      </w:r>
      <w:r w:rsidRPr="00F6198F">
        <w:t>система</w:t>
      </w:r>
      <w:r w:rsidR="00F6198F" w:rsidRPr="00F6198F">
        <w:t xml:space="preserve"> </w:t>
      </w:r>
      <w:r w:rsidRPr="00F6198F">
        <w:t>управления,</w:t>
      </w:r>
      <w:r w:rsidR="00F6198F" w:rsidRPr="00F6198F">
        <w:t xml:space="preserve"> </w:t>
      </w:r>
      <w:r w:rsidRPr="00F6198F">
        <w:t>построенная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основе</w:t>
      </w:r>
      <w:r w:rsidR="00F6198F" w:rsidRPr="00F6198F">
        <w:t xml:space="preserve"> </w:t>
      </w:r>
      <w:r w:rsidRPr="00F6198F">
        <w:t>полной</w:t>
      </w:r>
      <w:r w:rsidR="00F6198F" w:rsidRPr="00F6198F">
        <w:t xml:space="preserve"> </w:t>
      </w:r>
      <w:r w:rsidRPr="00F6198F">
        <w:t>бизнес-модели</w:t>
      </w:r>
      <w:r w:rsidR="00F6198F" w:rsidRPr="00F6198F">
        <w:t xml:space="preserve"> </w:t>
      </w:r>
      <w:r w:rsidRPr="00F6198F">
        <w:t>компании,</w:t>
      </w:r>
      <w:r w:rsidR="00F6198F" w:rsidRPr="00F6198F">
        <w:t xml:space="preserve"> </w:t>
      </w:r>
      <w:r w:rsidR="00F6198F">
        <w:t>т.е.</w:t>
      </w:r>
      <w:r w:rsidR="00F6198F" w:rsidRPr="00F6198F">
        <w:t xml:space="preserve"> </w:t>
      </w:r>
      <w:r w:rsidRPr="00F6198F">
        <w:t>постановка</w:t>
      </w:r>
      <w:r w:rsidR="00F6198F" w:rsidRPr="00F6198F">
        <w:t xml:space="preserve"> </w:t>
      </w:r>
      <w:r w:rsidRPr="00F6198F">
        <w:t>маркетинга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контексте</w:t>
      </w:r>
      <w:r w:rsidR="00F6198F" w:rsidRPr="00F6198F">
        <w:t xml:space="preserve"> </w:t>
      </w:r>
      <w:r w:rsidRPr="00F6198F">
        <w:t>всей</w:t>
      </w:r>
      <w:r w:rsidR="00F6198F" w:rsidRPr="00F6198F">
        <w:t xml:space="preserve"> </w:t>
      </w:r>
      <w:r w:rsidRPr="00F6198F">
        <w:t>деятельности</w:t>
      </w:r>
      <w:r w:rsidR="00F6198F" w:rsidRPr="00F6198F">
        <w:t xml:space="preserve"> </w:t>
      </w:r>
      <w:r w:rsidRPr="00F6198F">
        <w:t>компании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основе</w:t>
      </w:r>
      <w:r w:rsidR="00F6198F" w:rsidRPr="00F6198F">
        <w:t xml:space="preserve"> </w:t>
      </w:r>
      <w:r w:rsidRPr="00F6198F">
        <w:t>новых</w:t>
      </w:r>
      <w:r w:rsidR="00F6198F" w:rsidRPr="00F6198F">
        <w:t xml:space="preserve"> </w:t>
      </w:r>
      <w:r w:rsidRPr="00F6198F">
        <w:t>информационных</w:t>
      </w:r>
      <w:r w:rsidR="00F6198F" w:rsidRPr="00F6198F">
        <w:t xml:space="preserve"> </w:t>
      </w:r>
      <w:r w:rsidRPr="00F6198F">
        <w:t>технологий</w:t>
      </w:r>
      <w:r w:rsidR="00F6198F" w:rsidRPr="00F6198F">
        <w:t>. [</w:t>
      </w:r>
      <w:r w:rsidR="00D070F8" w:rsidRPr="00F6198F">
        <w:t>10</w:t>
      </w:r>
      <w:r w:rsidR="00F6198F" w:rsidRPr="00F6198F">
        <w:t>]</w:t>
      </w:r>
    </w:p>
    <w:p w:rsidR="00F6198F" w:rsidRDefault="00F6198F" w:rsidP="00F6198F">
      <w:pPr>
        <w:tabs>
          <w:tab w:val="left" w:pos="726"/>
        </w:tabs>
        <w:rPr>
          <w:b/>
        </w:rPr>
      </w:pPr>
    </w:p>
    <w:p w:rsidR="00C13A16" w:rsidRPr="00F6198F" w:rsidRDefault="00F6198F" w:rsidP="00F6198F">
      <w:pPr>
        <w:pStyle w:val="1"/>
        <w:rPr>
          <w:color w:val="000000"/>
        </w:rPr>
      </w:pPr>
      <w:r>
        <w:br w:type="page"/>
      </w:r>
      <w:bookmarkStart w:id="3" w:name="_Toc286241456"/>
      <w:r w:rsidR="00C13A16" w:rsidRPr="00F6198F">
        <w:rPr>
          <w:color w:val="000000"/>
        </w:rPr>
        <w:t>2</w:t>
      </w:r>
      <w:r>
        <w:t>.</w:t>
      </w:r>
      <w:r w:rsidRPr="00F6198F">
        <w:rPr>
          <w:color w:val="000000"/>
        </w:rPr>
        <w:t xml:space="preserve"> </w:t>
      </w:r>
      <w:r>
        <w:t>О</w:t>
      </w:r>
      <w:r w:rsidRPr="00F6198F">
        <w:t>течественный опыт маркетинговой деятельности в сфере высшего образования</w:t>
      </w:r>
      <w:bookmarkEnd w:id="3"/>
    </w:p>
    <w:p w:rsidR="00F6198F" w:rsidRDefault="00F6198F" w:rsidP="00F6198F">
      <w:pPr>
        <w:tabs>
          <w:tab w:val="left" w:pos="726"/>
        </w:tabs>
      </w:pPr>
    </w:p>
    <w:p w:rsidR="00F6198F" w:rsidRPr="00F6198F" w:rsidRDefault="00CC3C68" w:rsidP="00F6198F">
      <w:pPr>
        <w:tabs>
          <w:tab w:val="left" w:pos="726"/>
        </w:tabs>
      </w:pPr>
      <w:r w:rsidRPr="00F6198F">
        <w:t>В</w:t>
      </w:r>
      <w:r w:rsidR="00F6198F" w:rsidRPr="00F6198F">
        <w:t xml:space="preserve"> </w:t>
      </w:r>
      <w:r w:rsidRPr="00F6198F">
        <w:t>современно</w:t>
      </w:r>
      <w:r w:rsidR="00F6198F" w:rsidRPr="00F6198F">
        <w:t xml:space="preserve"> </w:t>
      </w:r>
      <w:r w:rsidRPr="00F6198F">
        <w:t>мире</w:t>
      </w:r>
      <w:r w:rsidR="00F6198F" w:rsidRPr="00F6198F">
        <w:t xml:space="preserve"> </w:t>
      </w:r>
      <w:r w:rsidRPr="00F6198F">
        <w:t>высшее</w:t>
      </w:r>
      <w:r w:rsidR="00F6198F" w:rsidRPr="00F6198F">
        <w:t xml:space="preserve"> </w:t>
      </w:r>
      <w:r w:rsidRPr="00F6198F">
        <w:t>образование</w:t>
      </w:r>
      <w:r w:rsidR="00F6198F" w:rsidRPr="00F6198F">
        <w:t xml:space="preserve"> - </w:t>
      </w:r>
      <w:r w:rsidRPr="00F6198F">
        <w:t>один</w:t>
      </w:r>
      <w:r w:rsidR="00F6198F" w:rsidRPr="00F6198F">
        <w:t xml:space="preserve"> </w:t>
      </w:r>
      <w:r w:rsidRPr="00F6198F">
        <w:t>из</w:t>
      </w:r>
      <w:r w:rsidR="00F6198F" w:rsidRPr="00F6198F">
        <w:t xml:space="preserve"> </w:t>
      </w:r>
      <w:r w:rsidRPr="00F6198F">
        <w:t>важнейших</w:t>
      </w:r>
      <w:r w:rsidR="00F6198F" w:rsidRPr="00F6198F">
        <w:t xml:space="preserve"> </w:t>
      </w:r>
      <w:r w:rsidRPr="00F6198F">
        <w:t>факторов,</w:t>
      </w:r>
      <w:r w:rsidR="00F6198F" w:rsidRPr="00F6198F">
        <w:t xml:space="preserve"> </w:t>
      </w:r>
      <w:r w:rsidRPr="00F6198F">
        <w:t>обеспечивающих</w:t>
      </w:r>
      <w:r w:rsidR="00F6198F" w:rsidRPr="00F6198F">
        <w:t xml:space="preserve"> </w:t>
      </w:r>
      <w:r w:rsidRPr="00F6198F">
        <w:t>экономический</w:t>
      </w:r>
      <w:r w:rsidR="00F6198F" w:rsidRPr="00F6198F">
        <w:t xml:space="preserve"> </w:t>
      </w:r>
      <w:r w:rsidRPr="00F6198F">
        <w:t>рост,</w:t>
      </w:r>
      <w:r w:rsidR="00F6198F" w:rsidRPr="00F6198F">
        <w:t xml:space="preserve"> </w:t>
      </w:r>
      <w:r w:rsidRPr="00F6198F">
        <w:t>социальную</w:t>
      </w:r>
      <w:r w:rsidR="00F6198F" w:rsidRPr="00F6198F">
        <w:t xml:space="preserve"> </w:t>
      </w:r>
      <w:r w:rsidRPr="00F6198F">
        <w:t>стабильность,</w:t>
      </w:r>
      <w:r w:rsidR="00F6198F" w:rsidRPr="00F6198F">
        <w:t xml:space="preserve"> </w:t>
      </w:r>
      <w:r w:rsidRPr="00F6198F">
        <w:t>развитие</w:t>
      </w:r>
      <w:r w:rsidR="00F6198F" w:rsidRPr="00F6198F">
        <w:t xml:space="preserve"> </w:t>
      </w:r>
      <w:r w:rsidRPr="00F6198F">
        <w:t>институтов</w:t>
      </w:r>
      <w:r w:rsidR="00F6198F" w:rsidRPr="00F6198F">
        <w:t xml:space="preserve"> </w:t>
      </w:r>
      <w:r w:rsidRPr="00F6198F">
        <w:t>гражданского</w:t>
      </w:r>
      <w:r w:rsidR="00F6198F" w:rsidRPr="00F6198F">
        <w:t xml:space="preserve"> </w:t>
      </w:r>
      <w:r w:rsidRPr="00F6198F">
        <w:t>общества</w:t>
      </w:r>
      <w:r w:rsidR="00F6198F" w:rsidRPr="00F6198F">
        <w:t xml:space="preserve">. </w:t>
      </w:r>
      <w:r w:rsidRPr="00F6198F">
        <w:t>Главной</w:t>
      </w:r>
      <w:r w:rsidR="00F6198F" w:rsidRPr="00F6198F">
        <w:t xml:space="preserve"> </w:t>
      </w:r>
      <w:r w:rsidRPr="00F6198F">
        <w:t>задачей</w:t>
      </w:r>
      <w:r w:rsidR="00F6198F" w:rsidRPr="00F6198F">
        <w:t xml:space="preserve"> </w:t>
      </w:r>
      <w:r w:rsidRPr="00F6198F">
        <w:t>вузов</w:t>
      </w:r>
      <w:r w:rsidR="00F6198F" w:rsidRPr="00F6198F">
        <w:t xml:space="preserve"> </w:t>
      </w:r>
      <w:r w:rsidRPr="00F6198F">
        <w:t>является</w:t>
      </w:r>
      <w:r w:rsidR="00F6198F" w:rsidRPr="00F6198F">
        <w:t xml:space="preserve"> </w:t>
      </w:r>
      <w:r w:rsidRPr="00F6198F">
        <w:t>качество,</w:t>
      </w:r>
      <w:r w:rsidR="00F6198F" w:rsidRPr="00F6198F">
        <w:t xml:space="preserve"> </w:t>
      </w:r>
      <w:r w:rsidRPr="00F6198F">
        <w:t>доступность,</w:t>
      </w:r>
      <w:r w:rsidR="00F6198F" w:rsidRPr="00F6198F">
        <w:t xml:space="preserve"> </w:t>
      </w:r>
      <w:r w:rsidRPr="00F6198F">
        <w:t>эффективность</w:t>
      </w:r>
      <w:r w:rsidR="00F6198F" w:rsidRPr="00F6198F">
        <w:t xml:space="preserve"> </w:t>
      </w:r>
      <w:r w:rsidRPr="00F6198F">
        <w:t>высшего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. </w:t>
      </w:r>
      <w:r w:rsidRPr="00F6198F">
        <w:t>Улучшение</w:t>
      </w:r>
      <w:r w:rsidR="00F6198F" w:rsidRPr="00F6198F">
        <w:t xml:space="preserve"> </w:t>
      </w:r>
      <w:r w:rsidRPr="00F6198F">
        <w:t>этих</w:t>
      </w:r>
      <w:r w:rsidR="00F6198F" w:rsidRPr="00F6198F">
        <w:t xml:space="preserve"> </w:t>
      </w:r>
      <w:r w:rsidRPr="00F6198F">
        <w:t>параметров,</w:t>
      </w:r>
      <w:r w:rsidR="00F6198F" w:rsidRPr="00F6198F">
        <w:t xml:space="preserve"> </w:t>
      </w:r>
      <w:r w:rsidRPr="00F6198F">
        <w:t>их</w:t>
      </w:r>
      <w:r w:rsidR="00F6198F" w:rsidRPr="00F6198F">
        <w:t xml:space="preserve"> </w:t>
      </w:r>
      <w:r w:rsidRPr="00F6198F">
        <w:t>непрерывный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инновационный</w:t>
      </w:r>
      <w:r w:rsidR="00F6198F" w:rsidRPr="00F6198F">
        <w:t xml:space="preserve"> </w:t>
      </w:r>
      <w:r w:rsidRPr="00F6198F">
        <w:t>характер</w:t>
      </w:r>
      <w:r w:rsidR="00F6198F" w:rsidRPr="00F6198F">
        <w:t xml:space="preserve"> </w:t>
      </w:r>
      <w:r w:rsidRPr="00F6198F">
        <w:t>делают</w:t>
      </w:r>
      <w:r w:rsidR="00F6198F" w:rsidRPr="00F6198F">
        <w:t xml:space="preserve"> </w:t>
      </w:r>
      <w:r w:rsidRPr="00F6198F">
        <w:t>систему</w:t>
      </w:r>
      <w:r w:rsidR="00F6198F" w:rsidRPr="00F6198F">
        <w:t xml:space="preserve"> </w:t>
      </w:r>
      <w:r w:rsidRPr="00F6198F">
        <w:t>высшего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 </w:t>
      </w:r>
      <w:r w:rsidRPr="00F6198F">
        <w:t>важным</w:t>
      </w:r>
      <w:r w:rsidR="00F6198F" w:rsidRPr="00F6198F">
        <w:t xml:space="preserve"> </w:t>
      </w:r>
      <w:r w:rsidRPr="00F6198F">
        <w:t>фактором</w:t>
      </w:r>
      <w:r w:rsidR="00F6198F" w:rsidRPr="00F6198F">
        <w:t xml:space="preserve"> </w:t>
      </w:r>
      <w:r w:rsidRPr="00F6198F">
        <w:t>обеспечения</w:t>
      </w:r>
      <w:r w:rsidR="00F6198F" w:rsidRPr="00F6198F">
        <w:t xml:space="preserve"> </w:t>
      </w:r>
      <w:r w:rsidRPr="00F6198F">
        <w:t>роста</w:t>
      </w:r>
      <w:r w:rsidR="00F6198F" w:rsidRPr="00F6198F">
        <w:t xml:space="preserve"> </w:t>
      </w:r>
      <w:r w:rsidRPr="00F6198F">
        <w:t>благосостояния</w:t>
      </w:r>
      <w:r w:rsidR="00F6198F" w:rsidRPr="00F6198F">
        <w:t xml:space="preserve"> </w:t>
      </w:r>
      <w:r w:rsidRPr="00F6198F">
        <w:t>ее</w:t>
      </w:r>
      <w:r w:rsidR="00F6198F" w:rsidRPr="00F6198F">
        <w:t xml:space="preserve"> </w:t>
      </w:r>
      <w:r w:rsidRPr="00F6198F">
        <w:t>граждан</w:t>
      </w:r>
      <w:r w:rsidR="00F6198F" w:rsidRPr="00F6198F">
        <w:t>.</w:t>
      </w:r>
    </w:p>
    <w:p w:rsidR="00F6198F" w:rsidRPr="00F6198F" w:rsidRDefault="00CC3C68" w:rsidP="00F6198F">
      <w:pPr>
        <w:tabs>
          <w:tab w:val="left" w:pos="726"/>
        </w:tabs>
      </w:pPr>
      <w:r w:rsidRPr="00F6198F">
        <w:t>На</w:t>
      </w:r>
      <w:r w:rsidR="00F6198F" w:rsidRPr="00F6198F">
        <w:t xml:space="preserve"> </w:t>
      </w:r>
      <w:r w:rsidRPr="00F6198F">
        <w:t>современном</w:t>
      </w:r>
      <w:r w:rsidR="00F6198F" w:rsidRPr="00F6198F">
        <w:t xml:space="preserve"> </w:t>
      </w:r>
      <w:r w:rsidRPr="00F6198F">
        <w:t>этапе</w:t>
      </w:r>
      <w:r w:rsidR="00F6198F" w:rsidRPr="00F6198F">
        <w:t xml:space="preserve"> </w:t>
      </w:r>
      <w:r w:rsidRPr="00F6198F">
        <w:t>развития</w:t>
      </w:r>
      <w:r w:rsidR="00F6198F" w:rsidRPr="00F6198F">
        <w:t xml:space="preserve"> </w:t>
      </w:r>
      <w:r w:rsidRPr="00F6198F">
        <w:t>экономики</w:t>
      </w:r>
      <w:r w:rsidR="00F6198F" w:rsidRPr="00F6198F">
        <w:t xml:space="preserve"> </w:t>
      </w:r>
      <w:r w:rsidRPr="00F6198F">
        <w:t>система</w:t>
      </w:r>
      <w:r w:rsidR="00F6198F" w:rsidRPr="00F6198F">
        <w:t xml:space="preserve"> </w:t>
      </w:r>
      <w:r w:rsidRPr="00F6198F">
        <w:t>высшего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 </w:t>
      </w:r>
      <w:r w:rsidRPr="00F6198F">
        <w:t>функционирует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условиях</w:t>
      </w:r>
      <w:r w:rsidR="00F6198F" w:rsidRPr="00F6198F">
        <w:t xml:space="preserve"> </w:t>
      </w:r>
      <w:r w:rsidRPr="00F6198F">
        <w:t>жесткой</w:t>
      </w:r>
      <w:r w:rsidR="00F6198F" w:rsidRPr="00F6198F">
        <w:t xml:space="preserve"> </w:t>
      </w:r>
      <w:r w:rsidRPr="00F6198F">
        <w:t>конкуренции,</w:t>
      </w:r>
      <w:r w:rsidR="00F6198F" w:rsidRPr="00F6198F">
        <w:t xml:space="preserve"> </w:t>
      </w:r>
      <w:r w:rsidRPr="00F6198F">
        <w:t>высшее</w:t>
      </w:r>
      <w:r w:rsidR="00F6198F" w:rsidRPr="00F6198F">
        <w:t xml:space="preserve"> </w:t>
      </w:r>
      <w:r w:rsidRPr="00F6198F">
        <w:t>образование</w:t>
      </w:r>
      <w:r w:rsidR="00F6198F" w:rsidRPr="00F6198F">
        <w:t xml:space="preserve"> </w:t>
      </w:r>
      <w:r w:rsidRPr="00F6198F">
        <w:t>перестало</w:t>
      </w:r>
      <w:r w:rsidR="00F6198F" w:rsidRPr="00F6198F">
        <w:t xml:space="preserve"> </w:t>
      </w:r>
      <w:r w:rsidRPr="00F6198F">
        <w:t>быть</w:t>
      </w:r>
      <w:r w:rsidR="00F6198F" w:rsidRPr="00F6198F">
        <w:t xml:space="preserve"> </w:t>
      </w:r>
      <w:r w:rsidRPr="00F6198F">
        <w:t>элитным,</w:t>
      </w:r>
      <w:r w:rsidR="00F6198F" w:rsidRPr="00F6198F">
        <w:t xml:space="preserve"> </w:t>
      </w:r>
      <w:r w:rsidRPr="00F6198F">
        <w:t>стало</w:t>
      </w:r>
      <w:r w:rsidR="00F6198F" w:rsidRPr="00F6198F">
        <w:t xml:space="preserve"> </w:t>
      </w:r>
      <w:r w:rsidRPr="00F6198F">
        <w:t>массовым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России</w:t>
      </w:r>
      <w:r w:rsidR="00F6198F" w:rsidRPr="00F6198F">
        <w:t xml:space="preserve"> </w:t>
      </w:r>
      <w:r w:rsidRPr="00F6198F">
        <w:t>самое</w:t>
      </w:r>
      <w:r w:rsidR="00F6198F" w:rsidRPr="00F6198F">
        <w:t xml:space="preserve"> </w:t>
      </w:r>
      <w:r w:rsidRPr="00F6198F">
        <w:t>большое</w:t>
      </w:r>
      <w:r w:rsidR="00F6198F" w:rsidRPr="00F6198F">
        <w:t xml:space="preserve"> </w:t>
      </w:r>
      <w:r w:rsidRPr="00F6198F">
        <w:t>количество</w:t>
      </w:r>
      <w:r w:rsidR="00F6198F" w:rsidRPr="00F6198F">
        <w:t xml:space="preserve"> </w:t>
      </w:r>
      <w:r w:rsidRPr="00F6198F">
        <w:t>образовательных</w:t>
      </w:r>
      <w:r w:rsidR="00F6198F" w:rsidRPr="00F6198F">
        <w:t xml:space="preserve"> </w:t>
      </w:r>
      <w:r w:rsidRPr="00F6198F">
        <w:t>программ,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стало</w:t>
      </w:r>
      <w:r w:rsidR="00F6198F" w:rsidRPr="00F6198F">
        <w:t xml:space="preserve"> </w:t>
      </w:r>
      <w:r w:rsidRPr="00F6198F">
        <w:t>одной</w:t>
      </w:r>
      <w:r w:rsidR="00F6198F" w:rsidRPr="00F6198F">
        <w:t xml:space="preserve"> </w:t>
      </w:r>
      <w:r w:rsidRPr="00F6198F">
        <w:t>из</w:t>
      </w:r>
      <w:r w:rsidR="00F6198F" w:rsidRPr="00F6198F">
        <w:t xml:space="preserve"> </w:t>
      </w:r>
      <w:r w:rsidRPr="00F6198F">
        <w:t>причин</w:t>
      </w:r>
      <w:r w:rsidR="00F6198F" w:rsidRPr="00F6198F">
        <w:t xml:space="preserve"> </w:t>
      </w:r>
      <w:r w:rsidRPr="00F6198F">
        <w:t>перехода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двух</w:t>
      </w:r>
      <w:r w:rsidR="00F6198F" w:rsidRPr="00F6198F">
        <w:t xml:space="preserve"> </w:t>
      </w:r>
      <w:r w:rsidRPr="00F6198F">
        <w:t>уровневую</w:t>
      </w:r>
      <w:r w:rsidR="00F6198F" w:rsidRPr="00F6198F">
        <w:t xml:space="preserve"> </w:t>
      </w:r>
      <w:r w:rsidRPr="00F6198F">
        <w:t>систему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 - </w:t>
      </w:r>
      <w:r w:rsidRPr="00F6198F">
        <w:t>подготовке</w:t>
      </w:r>
      <w:r w:rsidR="00F6198F" w:rsidRPr="00F6198F">
        <w:t xml:space="preserve"> </w:t>
      </w:r>
      <w:r w:rsidRPr="00F6198F">
        <w:t>бакалавров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магистров</w:t>
      </w:r>
      <w:r w:rsidR="00F6198F" w:rsidRPr="00F6198F">
        <w:t>. [</w:t>
      </w:r>
      <w:r w:rsidR="00D070F8" w:rsidRPr="00F6198F">
        <w:t>7</w:t>
      </w:r>
      <w:r w:rsidR="00F6198F" w:rsidRPr="00F6198F">
        <w:t>]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В</w:t>
      </w:r>
      <w:r w:rsidR="00F6198F" w:rsidRPr="00F6198F">
        <w:t xml:space="preserve"> </w:t>
      </w:r>
      <w:r w:rsidRPr="00F6198F">
        <w:t>настоящее</w:t>
      </w:r>
      <w:r w:rsidR="00F6198F" w:rsidRPr="00F6198F">
        <w:t xml:space="preserve"> </w:t>
      </w:r>
      <w:r w:rsidRPr="00F6198F">
        <w:t>время</w:t>
      </w:r>
      <w:r w:rsidR="00F6198F" w:rsidRPr="00F6198F">
        <w:t xml:space="preserve"> </w:t>
      </w:r>
      <w:r w:rsidRPr="00F6198F">
        <w:t>четко</w:t>
      </w:r>
      <w:r w:rsidR="00F6198F" w:rsidRPr="00F6198F">
        <w:t xml:space="preserve"> </w:t>
      </w:r>
      <w:r w:rsidRPr="00F6198F">
        <w:t>выделяются</w:t>
      </w:r>
      <w:r w:rsidR="00F6198F" w:rsidRPr="00F6198F">
        <w:t xml:space="preserve"> </w:t>
      </w:r>
      <w:r w:rsidRPr="00F6198F">
        <w:t>два</w:t>
      </w:r>
      <w:r w:rsidR="00F6198F" w:rsidRPr="00F6198F">
        <w:t xml:space="preserve"> </w:t>
      </w:r>
      <w:r w:rsidRPr="00F6198F">
        <w:t>вида</w:t>
      </w:r>
      <w:r w:rsidR="00F6198F" w:rsidRPr="00F6198F">
        <w:t xml:space="preserve"> </w:t>
      </w:r>
      <w:r w:rsidRPr="00F6198F">
        <w:t>экспорта</w:t>
      </w:r>
      <w:r w:rsidR="00F6198F" w:rsidRPr="00F6198F">
        <w:t xml:space="preserve"> </w:t>
      </w:r>
      <w:r w:rsidRPr="00F6198F">
        <w:t>образовательных</w:t>
      </w:r>
      <w:r w:rsidR="00F6198F" w:rsidRPr="00F6198F">
        <w:t xml:space="preserve"> </w:t>
      </w:r>
      <w:r w:rsidRPr="00F6198F">
        <w:t>услуг,</w:t>
      </w:r>
      <w:r w:rsidR="00F6198F" w:rsidRPr="00F6198F">
        <w:t xml:space="preserve"> </w:t>
      </w:r>
      <w:r w:rsidRPr="00F6198F">
        <w:t>которые</w:t>
      </w:r>
      <w:r w:rsidR="00F6198F" w:rsidRPr="00F6198F">
        <w:t xml:space="preserve"> </w:t>
      </w:r>
      <w:r w:rsidRPr="00F6198F">
        <w:t>можно</w:t>
      </w:r>
      <w:r w:rsidR="00F6198F" w:rsidRPr="00F6198F">
        <w:t xml:space="preserve"> </w:t>
      </w:r>
      <w:r w:rsidRPr="00F6198F">
        <w:t>условно</w:t>
      </w:r>
      <w:r w:rsidR="00F6198F" w:rsidRPr="00F6198F">
        <w:t xml:space="preserve"> </w:t>
      </w:r>
      <w:r w:rsidRPr="00F6198F">
        <w:t>назвать</w:t>
      </w:r>
      <w:r w:rsidR="00F6198F">
        <w:t xml:space="preserve"> "</w:t>
      </w:r>
      <w:r w:rsidRPr="00F6198F">
        <w:t>активный</w:t>
      </w:r>
      <w:r w:rsidR="00F6198F">
        <w:t xml:space="preserve">" </w:t>
      </w:r>
      <w:r w:rsidRPr="00F6198F">
        <w:t>и</w:t>
      </w:r>
      <w:r w:rsidR="00F6198F">
        <w:t xml:space="preserve"> "</w:t>
      </w:r>
      <w:r w:rsidRPr="00F6198F">
        <w:t>пассивный</w:t>
      </w:r>
      <w:r w:rsidR="00F6198F">
        <w:t>"</w:t>
      </w:r>
      <w:r w:rsidR="00F6198F" w:rsidRPr="00F6198F">
        <w:t xml:space="preserve">. </w:t>
      </w:r>
      <w:r w:rsidRPr="00F6198F">
        <w:t>Пассивный</w:t>
      </w:r>
      <w:r w:rsidR="00F6198F" w:rsidRPr="00F6198F">
        <w:t xml:space="preserve"> </w:t>
      </w:r>
      <w:r w:rsidRPr="00F6198F">
        <w:t>экспорт</w:t>
      </w:r>
      <w:r w:rsidR="00F6198F" w:rsidRPr="00F6198F">
        <w:t xml:space="preserve"> </w:t>
      </w:r>
      <w:r w:rsidRPr="00F6198F">
        <w:t>связан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обучением</w:t>
      </w:r>
      <w:r w:rsidR="00F6198F" w:rsidRPr="00F6198F">
        <w:t xml:space="preserve"> </w:t>
      </w:r>
      <w:r w:rsidRPr="00F6198F">
        <w:t>иностранных</w:t>
      </w:r>
      <w:r w:rsidR="00F6198F" w:rsidRPr="00F6198F">
        <w:t xml:space="preserve"> </w:t>
      </w:r>
      <w:r w:rsidRPr="00F6198F">
        <w:t>студентов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своей</w:t>
      </w:r>
      <w:r w:rsidR="00F6198F" w:rsidRPr="00F6198F">
        <w:t xml:space="preserve"> </w:t>
      </w:r>
      <w:r w:rsidRPr="00F6198F">
        <w:t>стране</w:t>
      </w:r>
      <w:r w:rsidR="00F6198F" w:rsidRPr="00F6198F">
        <w:t xml:space="preserve">. </w:t>
      </w:r>
      <w:r w:rsidRPr="00F6198F">
        <w:t>Этот</w:t>
      </w:r>
      <w:r w:rsidR="00F6198F" w:rsidRPr="00F6198F">
        <w:t xml:space="preserve"> </w:t>
      </w:r>
      <w:r w:rsidRPr="00F6198F">
        <w:t>вид</w:t>
      </w:r>
      <w:r w:rsidR="00F6198F" w:rsidRPr="00F6198F">
        <w:t xml:space="preserve"> </w:t>
      </w:r>
      <w:r w:rsidRPr="00F6198F">
        <w:t>экспорта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 </w:t>
      </w:r>
      <w:r w:rsidRPr="00F6198F">
        <w:t>известен</w:t>
      </w:r>
      <w:r w:rsidR="00F6198F" w:rsidRPr="00F6198F">
        <w:t xml:space="preserve"> </w:t>
      </w:r>
      <w:r w:rsidRPr="00F6198F">
        <w:t>достаточно</w:t>
      </w:r>
      <w:r w:rsidR="00F6198F" w:rsidRPr="00F6198F">
        <w:t xml:space="preserve"> </w:t>
      </w:r>
      <w:r w:rsidRPr="00F6198F">
        <w:t>давно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был</w:t>
      </w:r>
      <w:r w:rsidR="00F6198F" w:rsidRPr="00F6198F">
        <w:t xml:space="preserve"> </w:t>
      </w:r>
      <w:r w:rsidRPr="00F6198F">
        <w:t>характерен,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частности,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СССР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Активный</w:t>
      </w:r>
      <w:r w:rsidR="00F6198F" w:rsidRPr="00F6198F">
        <w:t xml:space="preserve"> </w:t>
      </w:r>
      <w:r w:rsidRPr="00F6198F">
        <w:t>экспорт</w:t>
      </w:r>
      <w:r w:rsidR="00F6198F" w:rsidRPr="00F6198F">
        <w:t xml:space="preserve"> </w:t>
      </w:r>
      <w:r w:rsidRPr="00F6198F">
        <w:t>появился</w:t>
      </w:r>
      <w:r w:rsidR="00F6198F" w:rsidRPr="00F6198F">
        <w:t xml:space="preserve"> </w:t>
      </w:r>
      <w:r w:rsidRPr="00F6198F">
        <w:t>сравнительно</w:t>
      </w:r>
      <w:r w:rsidR="00F6198F" w:rsidRPr="00F6198F">
        <w:t xml:space="preserve"> </w:t>
      </w:r>
      <w:r w:rsidRPr="00F6198F">
        <w:t>недавно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связан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зарубежной</w:t>
      </w:r>
      <w:r w:rsidR="00F6198F" w:rsidRPr="00F6198F">
        <w:t xml:space="preserve"> </w:t>
      </w:r>
      <w:r w:rsidRPr="00F6198F">
        <w:t>экспансией</w:t>
      </w:r>
      <w:r w:rsidR="00F6198F" w:rsidRPr="00F6198F">
        <w:t xml:space="preserve"> </w:t>
      </w:r>
      <w:r w:rsidRPr="00F6198F">
        <w:t>вузов,</w:t>
      </w:r>
      <w:r w:rsidR="00F6198F" w:rsidRPr="00F6198F">
        <w:t xml:space="preserve"> </w:t>
      </w:r>
      <w:r w:rsidRPr="00F6198F">
        <w:t>созданием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других</w:t>
      </w:r>
      <w:r w:rsidR="00F6198F" w:rsidRPr="00F6198F">
        <w:t xml:space="preserve"> </w:t>
      </w:r>
      <w:r w:rsidRPr="00F6198F">
        <w:t>странах</w:t>
      </w:r>
      <w:r w:rsidR="00F6198F" w:rsidRPr="00F6198F">
        <w:t xml:space="preserve"> </w:t>
      </w:r>
      <w:r w:rsidRPr="00F6198F">
        <w:t>филиалов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модели</w:t>
      </w:r>
      <w:r w:rsidR="00F6198F" w:rsidRPr="00F6198F">
        <w:t xml:space="preserve"> </w:t>
      </w:r>
      <w:r w:rsidRPr="00F6198F">
        <w:t>транснациональных</w:t>
      </w:r>
      <w:r w:rsidR="00F6198F" w:rsidRPr="00F6198F">
        <w:t xml:space="preserve"> </w:t>
      </w:r>
      <w:r w:rsidRPr="00F6198F">
        <w:t>корпораций</w:t>
      </w:r>
      <w:r w:rsidR="00F6198F" w:rsidRPr="00F6198F">
        <w:t xml:space="preserve">. </w:t>
      </w:r>
      <w:r w:rsidRPr="00F6198F">
        <w:t>Для</w:t>
      </w:r>
      <w:r w:rsidR="00F6198F" w:rsidRPr="00F6198F">
        <w:t xml:space="preserve"> </w:t>
      </w:r>
      <w:r w:rsidRPr="00F6198F">
        <w:t>российских</w:t>
      </w:r>
      <w:r w:rsidR="00F6198F" w:rsidRPr="00F6198F">
        <w:t xml:space="preserve"> </w:t>
      </w:r>
      <w:r w:rsidRPr="00F6198F">
        <w:t>вузов</w:t>
      </w:r>
      <w:r w:rsidR="00F6198F" w:rsidRPr="00F6198F">
        <w:t xml:space="preserve"> </w:t>
      </w:r>
      <w:r w:rsidRPr="00F6198F">
        <w:t>активный</w:t>
      </w:r>
      <w:r w:rsidR="00F6198F" w:rsidRPr="00F6198F">
        <w:t xml:space="preserve"> </w:t>
      </w:r>
      <w:r w:rsidRPr="00F6198F">
        <w:t>экспорт</w:t>
      </w:r>
      <w:r w:rsidR="00F6198F" w:rsidRPr="00F6198F">
        <w:t xml:space="preserve"> </w:t>
      </w:r>
      <w:r w:rsidRPr="00F6198F">
        <w:t>является</w:t>
      </w:r>
      <w:r w:rsidR="00F6198F" w:rsidRPr="00F6198F">
        <w:t xml:space="preserve"> </w:t>
      </w:r>
      <w:r w:rsidRPr="00F6198F">
        <w:t>новым</w:t>
      </w:r>
      <w:r w:rsidR="00F6198F" w:rsidRPr="00F6198F">
        <w:t xml:space="preserve"> </w:t>
      </w:r>
      <w:r w:rsidRPr="00F6198F">
        <w:t>видом</w:t>
      </w:r>
      <w:r w:rsidR="00F6198F" w:rsidRPr="00F6198F">
        <w:t xml:space="preserve"> </w:t>
      </w:r>
      <w:r w:rsidRPr="00F6198F">
        <w:t>деятельности</w:t>
      </w:r>
      <w:r w:rsidR="00F6198F" w:rsidRPr="00F6198F">
        <w:t xml:space="preserve">. </w:t>
      </w:r>
      <w:r w:rsidRPr="00F6198F">
        <w:t>Успешное</w:t>
      </w:r>
      <w:r w:rsidR="00F6198F" w:rsidRPr="00F6198F">
        <w:t xml:space="preserve"> </w:t>
      </w:r>
      <w:r w:rsidRPr="00F6198F">
        <w:t>освоение</w:t>
      </w:r>
      <w:r w:rsidR="00F6198F" w:rsidRPr="00F6198F">
        <w:t xml:space="preserve"> </w:t>
      </w:r>
      <w:r w:rsidRPr="00F6198F">
        <w:t>активного</w:t>
      </w:r>
      <w:r w:rsidR="00F6198F" w:rsidRPr="00F6198F">
        <w:t xml:space="preserve"> </w:t>
      </w:r>
      <w:r w:rsidRPr="00F6198F">
        <w:t>экспорта</w:t>
      </w:r>
      <w:r w:rsidR="00F6198F" w:rsidRPr="00F6198F">
        <w:t xml:space="preserve"> </w:t>
      </w:r>
      <w:r w:rsidRPr="00F6198F">
        <w:t>требует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только</w:t>
      </w:r>
      <w:r w:rsidR="00F6198F" w:rsidRPr="00F6198F">
        <w:t xml:space="preserve"> </w:t>
      </w:r>
      <w:r w:rsidRPr="00F6198F">
        <w:t>создания</w:t>
      </w:r>
      <w:r w:rsidR="00F6198F" w:rsidRPr="00F6198F">
        <w:t xml:space="preserve"> </w:t>
      </w:r>
      <w:r w:rsidRPr="00F6198F">
        <w:t>экспортного</w:t>
      </w:r>
      <w:r w:rsidR="00F6198F" w:rsidRPr="00F6198F">
        <w:t xml:space="preserve"> </w:t>
      </w:r>
      <w:r w:rsidRPr="00F6198F">
        <w:t>потенциала,</w:t>
      </w:r>
      <w:r w:rsidR="00F6198F" w:rsidRPr="00F6198F">
        <w:t xml:space="preserve"> </w:t>
      </w:r>
      <w:r w:rsidRPr="00F6198F">
        <w:t>но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разработки</w:t>
      </w:r>
      <w:r w:rsidR="00F6198F" w:rsidRPr="00F6198F">
        <w:t xml:space="preserve"> </w:t>
      </w:r>
      <w:r w:rsidRPr="00F6198F">
        <w:t>собственной</w:t>
      </w:r>
      <w:r w:rsidR="00F6198F" w:rsidRPr="00F6198F">
        <w:t xml:space="preserve"> </w:t>
      </w:r>
      <w:r w:rsidRPr="00F6198F">
        <w:t>стратегии</w:t>
      </w:r>
      <w:r w:rsidR="00F6198F" w:rsidRPr="00F6198F">
        <w:t xml:space="preserve"> </w:t>
      </w:r>
      <w:r w:rsidRPr="00F6198F">
        <w:t>выхода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внешние</w:t>
      </w:r>
      <w:r w:rsidR="00F6198F" w:rsidRPr="00F6198F">
        <w:t xml:space="preserve"> </w:t>
      </w:r>
      <w:r w:rsidRPr="00F6198F">
        <w:t>рынки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использованием</w:t>
      </w:r>
      <w:r w:rsidR="00F6198F" w:rsidRPr="00F6198F">
        <w:t xml:space="preserve"> </w:t>
      </w:r>
      <w:r w:rsidRPr="00F6198F">
        <w:t>имеющегося</w:t>
      </w:r>
      <w:r w:rsidR="00F6198F" w:rsidRPr="00F6198F">
        <w:t xml:space="preserve"> </w:t>
      </w:r>
      <w:r w:rsidRPr="00F6198F">
        <w:t>мирового</w:t>
      </w:r>
      <w:r w:rsidR="00F6198F" w:rsidRPr="00F6198F">
        <w:t xml:space="preserve"> </w:t>
      </w:r>
      <w:r w:rsidRPr="00F6198F">
        <w:t>опыта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рамках</w:t>
      </w:r>
      <w:r w:rsidR="00F6198F" w:rsidRPr="00F6198F">
        <w:t xml:space="preserve"> </w:t>
      </w:r>
      <w:r w:rsidRPr="00F6198F">
        <w:t>данной</w:t>
      </w:r>
      <w:r w:rsidR="00F6198F" w:rsidRPr="00F6198F">
        <w:t xml:space="preserve"> </w:t>
      </w:r>
      <w:r w:rsidRPr="00F6198F">
        <w:t>статьи</w:t>
      </w:r>
      <w:r w:rsidR="00F6198F" w:rsidRPr="00F6198F">
        <w:t xml:space="preserve"> </w:t>
      </w:r>
      <w:r w:rsidRPr="00F6198F">
        <w:t>рассмотрены</w:t>
      </w:r>
      <w:r w:rsidR="00F6198F" w:rsidRPr="00F6198F">
        <w:t xml:space="preserve"> </w:t>
      </w:r>
      <w:r w:rsidRPr="00F6198F">
        <w:t>теоретические</w:t>
      </w:r>
      <w:r w:rsidR="00F6198F" w:rsidRPr="00F6198F">
        <w:t xml:space="preserve"> </w:t>
      </w:r>
      <w:r w:rsidRPr="00F6198F">
        <w:t>аспекты</w:t>
      </w:r>
      <w:r w:rsidR="00F6198F" w:rsidRPr="00F6198F">
        <w:t xml:space="preserve"> </w:t>
      </w:r>
      <w:r w:rsidRPr="00F6198F">
        <w:t>активного</w:t>
      </w:r>
      <w:r w:rsidR="00F6198F" w:rsidRPr="00F6198F">
        <w:t xml:space="preserve"> </w:t>
      </w:r>
      <w:r w:rsidRPr="00F6198F">
        <w:t>выхода</w:t>
      </w:r>
      <w:r w:rsidR="00F6198F" w:rsidRPr="00F6198F">
        <w:t xml:space="preserve"> </w:t>
      </w:r>
      <w:r w:rsidRPr="00F6198F">
        <w:t>организации</w:t>
      </w:r>
      <w:r w:rsidR="00F6198F" w:rsidRPr="00F6198F">
        <w:t xml:space="preserve"> </w:t>
      </w:r>
      <w:r w:rsidRPr="00F6198F">
        <w:t>сферы</w:t>
      </w:r>
      <w:r w:rsidR="00F6198F" w:rsidRPr="00F6198F">
        <w:t xml:space="preserve"> </w:t>
      </w:r>
      <w:r w:rsidRPr="00F6198F">
        <w:t>услуг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внешний</w:t>
      </w:r>
      <w:r w:rsidR="00F6198F" w:rsidRPr="00F6198F">
        <w:t xml:space="preserve"> </w:t>
      </w:r>
      <w:r w:rsidRPr="00F6198F">
        <w:t>рынок,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также</w:t>
      </w:r>
      <w:r w:rsidR="00F6198F" w:rsidRPr="00F6198F">
        <w:t xml:space="preserve"> </w:t>
      </w:r>
      <w:r w:rsidRPr="00F6198F">
        <w:t>дано</w:t>
      </w:r>
      <w:r w:rsidR="00F6198F" w:rsidRPr="00F6198F">
        <w:t xml:space="preserve"> </w:t>
      </w:r>
      <w:r w:rsidRPr="00F6198F">
        <w:t>описание</w:t>
      </w:r>
      <w:r w:rsidR="00F6198F" w:rsidRPr="00F6198F">
        <w:t xml:space="preserve"> </w:t>
      </w:r>
      <w:r w:rsidRPr="00F6198F">
        <w:t>практического</w:t>
      </w:r>
      <w:r w:rsidR="00F6198F" w:rsidRPr="00F6198F">
        <w:t xml:space="preserve"> </w:t>
      </w:r>
      <w:r w:rsidRPr="00F6198F">
        <w:t>опыта</w:t>
      </w:r>
      <w:r w:rsidR="00F6198F" w:rsidRPr="00F6198F">
        <w:t xml:space="preserve"> </w:t>
      </w:r>
      <w:r w:rsidRPr="00F6198F">
        <w:t>одного</w:t>
      </w:r>
      <w:r w:rsidR="00F6198F" w:rsidRPr="00F6198F">
        <w:t xml:space="preserve"> </w:t>
      </w:r>
      <w:r w:rsidRPr="00F6198F">
        <w:t>из</w:t>
      </w:r>
      <w:r w:rsidR="00F6198F" w:rsidRPr="00F6198F">
        <w:t xml:space="preserve"> </w:t>
      </w:r>
      <w:r w:rsidRPr="00F6198F">
        <w:t>российских</w:t>
      </w:r>
      <w:r w:rsidR="00F6198F" w:rsidRPr="00F6198F">
        <w:t xml:space="preserve"> </w:t>
      </w:r>
      <w:r w:rsidRPr="00F6198F">
        <w:t>вузов</w:t>
      </w:r>
      <w:r w:rsidR="00F6198F" w:rsidRPr="00F6198F">
        <w:t>.</w:t>
      </w:r>
    </w:p>
    <w:p w:rsidR="00F6198F" w:rsidRDefault="00F6198F" w:rsidP="00F6198F">
      <w:pPr>
        <w:tabs>
          <w:tab w:val="left" w:pos="726"/>
        </w:tabs>
        <w:rPr>
          <w:b/>
        </w:rPr>
      </w:pPr>
    </w:p>
    <w:p w:rsidR="00C13A16" w:rsidRPr="00F6198F" w:rsidRDefault="00C13A16" w:rsidP="00F6198F">
      <w:pPr>
        <w:pStyle w:val="1"/>
      </w:pPr>
      <w:bookmarkStart w:id="4" w:name="_Toc286241457"/>
      <w:r w:rsidRPr="00F6198F">
        <w:t>2</w:t>
      </w:r>
      <w:r w:rsidR="00F6198F">
        <w:t>.1</w:t>
      </w:r>
      <w:r w:rsidR="00F6198F" w:rsidRPr="00F6198F">
        <w:t xml:space="preserve"> </w:t>
      </w:r>
      <w:r w:rsidRPr="00F6198F">
        <w:t>Стратегические</w:t>
      </w:r>
      <w:r w:rsidR="00F6198F" w:rsidRPr="00F6198F">
        <w:t xml:space="preserve"> </w:t>
      </w:r>
      <w:r w:rsidRPr="00F6198F">
        <w:t>цели</w:t>
      </w:r>
      <w:r w:rsidR="00F6198F" w:rsidRPr="00F6198F">
        <w:t xml:space="preserve"> </w:t>
      </w:r>
      <w:r w:rsidRPr="00F6198F">
        <w:t>интернационализации</w:t>
      </w:r>
      <w:r w:rsidR="00F6198F" w:rsidRPr="00F6198F">
        <w:t xml:space="preserve"> </w:t>
      </w:r>
      <w:r w:rsidRPr="00F6198F">
        <w:t>образовательного</w:t>
      </w:r>
      <w:r w:rsidR="00F6198F" w:rsidRPr="00F6198F">
        <w:t xml:space="preserve"> </w:t>
      </w:r>
      <w:r w:rsidRPr="00F6198F">
        <w:t>учреждения</w:t>
      </w:r>
      <w:bookmarkEnd w:id="4"/>
    </w:p>
    <w:p w:rsidR="00F6198F" w:rsidRDefault="00F6198F" w:rsidP="00F6198F">
      <w:pPr>
        <w:tabs>
          <w:tab w:val="left" w:pos="726"/>
        </w:tabs>
      </w:pPr>
    </w:p>
    <w:p w:rsidR="00F6198F" w:rsidRPr="00F6198F" w:rsidRDefault="00C13A16" w:rsidP="00F6198F">
      <w:pPr>
        <w:tabs>
          <w:tab w:val="left" w:pos="726"/>
        </w:tabs>
      </w:pPr>
      <w:r w:rsidRPr="00F6198F">
        <w:t>Ключевым</w:t>
      </w:r>
      <w:r w:rsidR="00F6198F" w:rsidRPr="00F6198F">
        <w:t xml:space="preserve"> </w:t>
      </w:r>
      <w:r w:rsidRPr="00F6198F">
        <w:t>вопросом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активного</w:t>
      </w:r>
      <w:r w:rsidR="00F6198F" w:rsidRPr="00F6198F">
        <w:t xml:space="preserve"> </w:t>
      </w:r>
      <w:r w:rsidRPr="00F6198F">
        <w:t>экспорта</w:t>
      </w:r>
      <w:r w:rsidR="00F6198F" w:rsidRPr="00F6198F">
        <w:t xml:space="preserve"> </w:t>
      </w:r>
      <w:r w:rsidRPr="00F6198F">
        <w:t>образовательных</w:t>
      </w:r>
      <w:r w:rsidR="00F6198F" w:rsidRPr="00F6198F">
        <w:t xml:space="preserve"> </w:t>
      </w:r>
      <w:r w:rsidRPr="00F6198F">
        <w:t>услуг</w:t>
      </w:r>
      <w:r w:rsidR="00F6198F" w:rsidRPr="00F6198F">
        <w:t xml:space="preserve"> </w:t>
      </w:r>
      <w:r w:rsidRPr="00F6198F">
        <w:t>является</w:t>
      </w:r>
      <w:r w:rsidR="00F6198F" w:rsidRPr="00F6198F">
        <w:t xml:space="preserve"> </w:t>
      </w:r>
      <w:r w:rsidRPr="00F6198F">
        <w:t>наличие</w:t>
      </w:r>
      <w:r w:rsidR="00F6198F" w:rsidRPr="00F6198F">
        <w:t xml:space="preserve"> </w:t>
      </w:r>
      <w:r w:rsidRPr="00F6198F">
        <w:t>потребности</w:t>
      </w:r>
      <w:r w:rsidR="00F6198F" w:rsidRPr="00F6198F">
        <w:t xml:space="preserve"> </w:t>
      </w:r>
      <w:r w:rsidRPr="00F6198F">
        <w:t>и,</w:t>
      </w:r>
      <w:r w:rsidR="00F6198F" w:rsidRPr="00F6198F">
        <w:t xml:space="preserve"> </w:t>
      </w:r>
      <w:r w:rsidRPr="00F6198F">
        <w:t>следовательно,</w:t>
      </w:r>
      <w:r w:rsidR="00F6198F" w:rsidRPr="00F6198F">
        <w:t xml:space="preserve"> </w:t>
      </w:r>
      <w:r w:rsidRPr="00F6198F">
        <w:t>спроса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услугу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</w:t>
      </w:r>
      <w:r w:rsidR="00F6198F" w:rsidRPr="00F6198F">
        <w:t xml:space="preserve">. </w:t>
      </w:r>
      <w:r w:rsidRPr="00F6198F">
        <w:t>Если</w:t>
      </w:r>
      <w:r w:rsidR="00F6198F" w:rsidRPr="00F6198F">
        <w:t xml:space="preserve"> </w:t>
      </w:r>
      <w:r w:rsidRPr="00F6198F">
        <w:t>предприятия</w:t>
      </w:r>
      <w:r w:rsidR="00F6198F" w:rsidRPr="00F6198F">
        <w:t xml:space="preserve"> </w:t>
      </w:r>
      <w:r w:rsidRPr="00F6198F">
        <w:t>общественного</w:t>
      </w:r>
      <w:r w:rsidR="00F6198F" w:rsidRPr="00F6198F">
        <w:t xml:space="preserve"> </w:t>
      </w:r>
      <w:r w:rsidRPr="00F6198F">
        <w:t>питания</w:t>
      </w:r>
      <w:r w:rsidR="00F6198F">
        <w:t xml:space="preserve"> "</w:t>
      </w:r>
      <w:r w:rsidRPr="00F6198F">
        <w:t>МакДональдс</w:t>
      </w:r>
      <w:r w:rsidR="00F6198F">
        <w:t xml:space="preserve">" </w:t>
      </w:r>
      <w:r w:rsidRPr="00F6198F">
        <w:t>или</w:t>
      </w:r>
      <w:r w:rsidR="00F6198F">
        <w:t xml:space="preserve"> "</w:t>
      </w:r>
      <w:r w:rsidRPr="00F6198F">
        <w:t>Старбакс</w:t>
      </w:r>
      <w:r w:rsidR="00F6198F">
        <w:t xml:space="preserve">" </w:t>
      </w:r>
      <w:r w:rsidRPr="00F6198F">
        <w:t>могут</w:t>
      </w:r>
      <w:r w:rsidR="00F6198F" w:rsidRPr="00F6198F">
        <w:t xml:space="preserve"> </w:t>
      </w:r>
      <w:r w:rsidRPr="00F6198F">
        <w:t>предлагать</w:t>
      </w:r>
      <w:r w:rsidR="00F6198F" w:rsidRPr="00F6198F">
        <w:t xml:space="preserve"> </w:t>
      </w:r>
      <w:r w:rsidRPr="00F6198F">
        <w:t>свою</w:t>
      </w:r>
      <w:r w:rsidR="00F6198F" w:rsidRPr="00F6198F">
        <w:t xml:space="preserve"> </w:t>
      </w:r>
      <w:r w:rsidRPr="00F6198F">
        <w:t>продукцию</w:t>
      </w:r>
      <w:r w:rsidR="00F6198F" w:rsidRPr="00F6198F">
        <w:t xml:space="preserve"> </w:t>
      </w:r>
      <w:r w:rsidRPr="00F6198F">
        <w:t>всем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каждому,</w:t>
      </w:r>
      <w:r w:rsidR="00F6198F" w:rsidRPr="00F6198F">
        <w:t xml:space="preserve"> </w:t>
      </w:r>
      <w:r w:rsidRPr="00F6198F">
        <w:t>то</w:t>
      </w:r>
      <w:r w:rsidR="00F6198F" w:rsidRPr="00F6198F">
        <w:t xml:space="preserve"> </w:t>
      </w:r>
      <w:r w:rsidRPr="00F6198F">
        <w:t>кому</w:t>
      </w:r>
      <w:r w:rsidR="00F6198F" w:rsidRPr="00F6198F">
        <w:t xml:space="preserve"> </w:t>
      </w:r>
      <w:r w:rsidRPr="00F6198F">
        <w:t>может</w:t>
      </w:r>
      <w:r w:rsidR="00F6198F" w:rsidRPr="00F6198F">
        <w:t xml:space="preserve"> </w:t>
      </w:r>
      <w:r w:rsidRPr="00F6198F">
        <w:t>предложить</w:t>
      </w:r>
      <w:r w:rsidR="00F6198F" w:rsidRPr="00F6198F">
        <w:t xml:space="preserve"> </w:t>
      </w:r>
      <w:r w:rsidRPr="00F6198F">
        <w:t>свои</w:t>
      </w:r>
      <w:r w:rsidR="00F6198F" w:rsidRPr="00F6198F">
        <w:t xml:space="preserve"> </w:t>
      </w:r>
      <w:r w:rsidRPr="00F6198F">
        <w:t>услуги</w:t>
      </w:r>
      <w:r w:rsidR="00F6198F" w:rsidRPr="00F6198F">
        <w:t xml:space="preserve"> </w:t>
      </w:r>
      <w:r w:rsidRPr="00F6198F">
        <w:t>российский</w:t>
      </w:r>
      <w:r w:rsidR="00F6198F" w:rsidRPr="00F6198F">
        <w:t xml:space="preserve"> </w:t>
      </w:r>
      <w:r w:rsidRPr="00F6198F">
        <w:t>университет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</w:t>
      </w:r>
      <w:r w:rsidR="00F6198F" w:rsidRPr="00F6198F">
        <w:t>?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Первичным</w:t>
      </w:r>
      <w:r w:rsidR="00F6198F" w:rsidRPr="00F6198F">
        <w:t xml:space="preserve"> </w:t>
      </w:r>
      <w:r w:rsidRPr="00F6198F">
        <w:t>критерием</w:t>
      </w:r>
      <w:r w:rsidR="00F6198F" w:rsidRPr="00F6198F">
        <w:t xml:space="preserve"> </w:t>
      </w:r>
      <w:r w:rsidRPr="00F6198F">
        <w:t>сегментирования</w:t>
      </w:r>
      <w:r w:rsidR="00F6198F" w:rsidRPr="00F6198F">
        <w:t xml:space="preserve"> </w:t>
      </w:r>
      <w:r w:rsidRPr="00F6198F">
        <w:t>потенциальных</w:t>
      </w:r>
      <w:r w:rsidR="00F6198F" w:rsidRPr="00F6198F">
        <w:t xml:space="preserve"> </w:t>
      </w:r>
      <w:r w:rsidRPr="00F6198F">
        <w:t>зарубежных</w:t>
      </w:r>
      <w:r w:rsidR="00F6198F" w:rsidRPr="00F6198F">
        <w:t xml:space="preserve"> </w:t>
      </w:r>
      <w:r w:rsidRPr="00F6198F">
        <w:t>рынков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образовательного</w:t>
      </w:r>
      <w:r w:rsidR="00F6198F" w:rsidRPr="00F6198F">
        <w:t xml:space="preserve"> </w:t>
      </w:r>
      <w:r w:rsidRPr="00F6198F">
        <w:t>учреждения</w:t>
      </w:r>
      <w:r w:rsidR="00F6198F" w:rsidRPr="00F6198F">
        <w:t xml:space="preserve"> </w:t>
      </w:r>
      <w:r w:rsidRPr="00F6198F">
        <w:t>является</w:t>
      </w:r>
      <w:r w:rsidR="00F6198F" w:rsidRPr="00F6198F">
        <w:t xml:space="preserve"> </w:t>
      </w:r>
      <w:r w:rsidRPr="00F6198F">
        <w:t>выбор</w:t>
      </w:r>
      <w:r w:rsidR="00F6198F" w:rsidRPr="00F6198F">
        <w:t xml:space="preserve"> </w:t>
      </w:r>
      <w:r w:rsidRPr="00F6198F">
        <w:t>языка</w:t>
      </w:r>
      <w:r w:rsidR="00F6198F" w:rsidRPr="00F6198F">
        <w:t xml:space="preserve"> </w:t>
      </w:r>
      <w:r w:rsidRPr="00F6198F">
        <w:t>обучения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настоящее</w:t>
      </w:r>
      <w:r w:rsidR="00F6198F" w:rsidRPr="00F6198F">
        <w:t xml:space="preserve"> </w:t>
      </w:r>
      <w:r w:rsidRPr="00F6198F">
        <w:t>время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российского</w:t>
      </w:r>
      <w:r w:rsidR="00F6198F" w:rsidRPr="00F6198F">
        <w:t xml:space="preserve"> </w:t>
      </w:r>
      <w:r w:rsidRPr="00F6198F">
        <w:t>вуза</w:t>
      </w:r>
      <w:r w:rsidR="00F6198F" w:rsidRPr="00F6198F">
        <w:t xml:space="preserve"> </w:t>
      </w:r>
      <w:r w:rsidRPr="00F6198F">
        <w:t>можно</w:t>
      </w:r>
      <w:r w:rsidR="00F6198F" w:rsidRPr="00F6198F">
        <w:t xml:space="preserve"> </w:t>
      </w:r>
      <w:r w:rsidRPr="00F6198F">
        <w:t>выделить</w:t>
      </w:r>
      <w:r w:rsidR="00F6198F" w:rsidRPr="00F6198F">
        <w:t xml:space="preserve"> </w:t>
      </w:r>
      <w:r w:rsidRPr="00F6198F">
        <w:t>два</w:t>
      </w:r>
      <w:r w:rsidR="00F6198F" w:rsidRPr="00F6198F">
        <w:t xml:space="preserve"> </w:t>
      </w:r>
      <w:r w:rsidRPr="00F6198F">
        <w:t>основных</w:t>
      </w:r>
      <w:r w:rsidR="00F6198F" w:rsidRPr="00F6198F">
        <w:t xml:space="preserve"> </w:t>
      </w:r>
      <w:r w:rsidRPr="00F6198F">
        <w:t>сегмента</w:t>
      </w:r>
      <w:r w:rsidR="00F6198F" w:rsidRPr="00F6198F">
        <w:t xml:space="preserve">: </w:t>
      </w:r>
      <w:r w:rsidRPr="00F6198F">
        <w:t>обучение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английском</w:t>
      </w:r>
      <w:r w:rsidR="00F6198F" w:rsidRPr="00F6198F">
        <w:t xml:space="preserve"> </w:t>
      </w:r>
      <w:r w:rsidRPr="00F6198F">
        <w:t>языке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обучение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русском</w:t>
      </w:r>
      <w:r w:rsidR="00F6198F" w:rsidRPr="00F6198F">
        <w:t xml:space="preserve"> </w:t>
      </w:r>
      <w:r w:rsidRPr="00F6198F">
        <w:t>языке</w:t>
      </w:r>
      <w:r w:rsidR="00F6198F" w:rsidRPr="00F6198F">
        <w:t xml:space="preserve">. </w:t>
      </w:r>
      <w:r w:rsidRPr="00F6198F">
        <w:t>Поскольку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России</w:t>
      </w:r>
      <w:r w:rsidR="00F6198F" w:rsidRPr="00F6198F">
        <w:t xml:space="preserve"> </w:t>
      </w:r>
      <w:r w:rsidRPr="00F6198F">
        <w:t>пока</w:t>
      </w:r>
      <w:r w:rsidR="00F6198F" w:rsidRPr="00F6198F">
        <w:t xml:space="preserve"> </w:t>
      </w:r>
      <w:r w:rsidRPr="00F6198F">
        <w:t>нет</w:t>
      </w:r>
      <w:r w:rsidR="00F6198F" w:rsidRPr="00F6198F">
        <w:t xml:space="preserve"> </w:t>
      </w:r>
      <w:r w:rsidRPr="00F6198F">
        <w:t>необходимого</w:t>
      </w:r>
      <w:r w:rsidR="00F6198F" w:rsidRPr="00F6198F">
        <w:t xml:space="preserve"> </w:t>
      </w:r>
      <w:r w:rsidRPr="00F6198F">
        <w:t>количества</w:t>
      </w:r>
      <w:r w:rsidR="00F6198F" w:rsidRPr="00F6198F">
        <w:t xml:space="preserve"> </w:t>
      </w:r>
      <w:r w:rsidRPr="00F6198F">
        <w:t>прекрасно</w:t>
      </w:r>
      <w:r w:rsidR="00F6198F" w:rsidRPr="00F6198F">
        <w:t xml:space="preserve"> </w:t>
      </w:r>
      <w:r w:rsidRPr="00F6198F">
        <w:t>подготовленных</w:t>
      </w:r>
      <w:r w:rsidR="00F6198F" w:rsidRPr="00F6198F">
        <w:t xml:space="preserve"> </w:t>
      </w:r>
      <w:r w:rsidRPr="00F6198F">
        <w:t>англоязычных</w:t>
      </w:r>
      <w:r w:rsidR="00F6198F" w:rsidRPr="00F6198F">
        <w:t xml:space="preserve"> </w:t>
      </w:r>
      <w:r w:rsidRPr="00F6198F">
        <w:t>преподавателей,</w:t>
      </w:r>
      <w:r w:rsidR="00F6198F" w:rsidRPr="00F6198F">
        <w:t xml:space="preserve"> </w:t>
      </w:r>
      <w:r w:rsidRPr="00F6198F">
        <w:t>чтобы</w:t>
      </w:r>
      <w:r w:rsidR="00F6198F" w:rsidRPr="00F6198F">
        <w:t xml:space="preserve"> </w:t>
      </w:r>
      <w:r w:rsidRPr="00F6198F">
        <w:t>конкурировать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американскими,</w:t>
      </w:r>
      <w:r w:rsidR="00F6198F" w:rsidRPr="00F6198F">
        <w:t xml:space="preserve"> </w:t>
      </w:r>
      <w:r w:rsidRPr="00F6198F">
        <w:t>канадскими,</w:t>
      </w:r>
      <w:r w:rsidR="00F6198F" w:rsidRPr="00F6198F">
        <w:t xml:space="preserve"> </w:t>
      </w:r>
      <w:r w:rsidRPr="00F6198F">
        <w:t>британскими,</w:t>
      </w:r>
      <w:r w:rsidR="00F6198F" w:rsidRPr="00F6198F">
        <w:t xml:space="preserve"> </w:t>
      </w:r>
      <w:r w:rsidRPr="00F6198F">
        <w:t>австралийскими</w:t>
      </w:r>
      <w:r w:rsidR="00F6198F" w:rsidRPr="00F6198F">
        <w:t xml:space="preserve"> </w:t>
      </w:r>
      <w:r w:rsidRPr="00F6198F">
        <w:t>университетами,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также</w:t>
      </w:r>
      <w:r w:rsidR="00F6198F" w:rsidRPr="00F6198F">
        <w:t xml:space="preserve"> </w:t>
      </w:r>
      <w:r w:rsidRPr="00F6198F">
        <w:t>французскими,</w:t>
      </w:r>
      <w:r w:rsidR="00F6198F" w:rsidRPr="00F6198F">
        <w:t xml:space="preserve"> </w:t>
      </w:r>
      <w:r w:rsidRPr="00F6198F">
        <w:t>немецкими,</w:t>
      </w:r>
      <w:r w:rsidR="00F6198F" w:rsidRPr="00F6198F">
        <w:t xml:space="preserve"> </w:t>
      </w:r>
      <w:r w:rsidRPr="00F6198F">
        <w:t>швейцарскими</w:t>
      </w:r>
      <w:r w:rsidR="00F6198F" w:rsidRPr="00F6198F">
        <w:t xml:space="preserve"> </w:t>
      </w:r>
      <w:r w:rsidRPr="00F6198F">
        <w:t>вузами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сегменте</w:t>
      </w:r>
      <w:r w:rsidR="00F6198F" w:rsidRPr="00F6198F">
        <w:t xml:space="preserve"> </w:t>
      </w:r>
      <w:r w:rsidRPr="00F6198F">
        <w:t>обучения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английском</w:t>
      </w:r>
      <w:r w:rsidR="00F6198F" w:rsidRPr="00F6198F">
        <w:t xml:space="preserve"> </w:t>
      </w:r>
      <w:r w:rsidRPr="00F6198F">
        <w:t>языке,</w:t>
      </w:r>
      <w:r w:rsidR="00F6198F" w:rsidRPr="00F6198F">
        <w:t xml:space="preserve"> </w:t>
      </w:r>
      <w:r w:rsidRPr="00F6198F">
        <w:t>этот</w:t>
      </w:r>
      <w:r w:rsidR="00F6198F" w:rsidRPr="00F6198F">
        <w:t xml:space="preserve"> </w:t>
      </w:r>
      <w:r w:rsidRPr="00F6198F">
        <w:t>сегмент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данной</w:t>
      </w:r>
      <w:r w:rsidR="00F6198F" w:rsidRPr="00F6198F">
        <w:t xml:space="preserve"> </w:t>
      </w:r>
      <w:r w:rsidRPr="00F6198F">
        <w:t>статье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рассматривается</w:t>
      </w:r>
      <w:r w:rsidR="00F6198F" w:rsidRPr="00F6198F">
        <w:t>. [</w:t>
      </w:r>
      <w:r w:rsidR="00D070F8" w:rsidRPr="00F6198F">
        <w:t>5</w:t>
      </w:r>
      <w:r w:rsidR="00F6198F" w:rsidRPr="00F6198F">
        <w:t>]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Очевидно,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наиболее</w:t>
      </w:r>
      <w:r w:rsidR="00F6198F" w:rsidRPr="00F6198F">
        <w:t xml:space="preserve"> </w:t>
      </w:r>
      <w:r w:rsidRPr="00F6198F">
        <w:t>значимый</w:t>
      </w:r>
      <w:r w:rsidR="00F6198F" w:rsidRPr="00F6198F">
        <w:t xml:space="preserve"> </w:t>
      </w:r>
      <w:r w:rsidRPr="00F6198F">
        <w:t>рыночный</w:t>
      </w:r>
      <w:r w:rsidR="00F6198F" w:rsidRPr="00F6198F">
        <w:t xml:space="preserve"> </w:t>
      </w:r>
      <w:r w:rsidRPr="00F6198F">
        <w:t>сегмент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российских</w:t>
      </w:r>
      <w:r w:rsidR="00F6198F" w:rsidRPr="00F6198F">
        <w:t xml:space="preserve"> </w:t>
      </w:r>
      <w:r w:rsidRPr="00F6198F">
        <w:t>вузов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</w:t>
      </w:r>
      <w:r w:rsidR="00F6198F" w:rsidRPr="00F6198F">
        <w:t xml:space="preserve"> - </w:t>
      </w:r>
      <w:r w:rsidRPr="00F6198F">
        <w:t>обучение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русском</w:t>
      </w:r>
      <w:r w:rsidR="00F6198F" w:rsidRPr="00F6198F">
        <w:t xml:space="preserve"> </w:t>
      </w:r>
      <w:r w:rsidRPr="00F6198F">
        <w:t>языке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этом</w:t>
      </w:r>
      <w:r w:rsidR="00F6198F" w:rsidRPr="00F6198F">
        <w:t xml:space="preserve"> </w:t>
      </w:r>
      <w:r w:rsidRPr="00F6198F">
        <w:t>сегменте</w:t>
      </w:r>
      <w:r w:rsidR="00F6198F" w:rsidRPr="00F6198F">
        <w:t xml:space="preserve"> </w:t>
      </w:r>
      <w:r w:rsidRPr="00F6198F">
        <w:t>можно</w:t>
      </w:r>
      <w:r w:rsidR="00F6198F" w:rsidRPr="00F6198F">
        <w:t xml:space="preserve"> </w:t>
      </w:r>
      <w:r w:rsidRPr="00F6198F">
        <w:t>выделить</w:t>
      </w:r>
      <w:r w:rsidR="00F6198F" w:rsidRPr="00F6198F">
        <w:t xml:space="preserve"> </w:t>
      </w:r>
      <w:r w:rsidRPr="00F6198F">
        <w:t>два</w:t>
      </w:r>
      <w:r w:rsidR="00F6198F" w:rsidRPr="00F6198F">
        <w:t xml:space="preserve"> </w:t>
      </w:r>
      <w:r w:rsidRPr="00F6198F">
        <w:t>подсегмента</w:t>
      </w:r>
      <w:r w:rsidR="00F6198F" w:rsidRPr="00F6198F">
        <w:t xml:space="preserve">: </w:t>
      </w:r>
      <w:r w:rsidRPr="00F6198F">
        <w:t>обучение</w:t>
      </w:r>
      <w:r w:rsidR="00F6198F" w:rsidRPr="00F6198F">
        <w:t xml:space="preserve"> </w:t>
      </w:r>
      <w:r w:rsidRPr="00F6198F">
        <w:t>жителей</w:t>
      </w:r>
      <w:r w:rsidR="00F6198F" w:rsidRPr="00F6198F">
        <w:t xml:space="preserve"> </w:t>
      </w:r>
      <w:r w:rsidRPr="00F6198F">
        <w:t>ближнего</w:t>
      </w:r>
      <w:r w:rsidR="00F6198F" w:rsidRPr="00F6198F">
        <w:t xml:space="preserve"> </w:t>
      </w:r>
      <w:r w:rsidRPr="00F6198F">
        <w:t>зарубежья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дальнего</w:t>
      </w:r>
      <w:r w:rsidR="00F6198F" w:rsidRPr="00F6198F">
        <w:t xml:space="preserve"> </w:t>
      </w:r>
      <w:r w:rsidRPr="00F6198F">
        <w:t>зарубежья</w:t>
      </w:r>
      <w:r w:rsidR="00F6198F" w:rsidRPr="00F6198F">
        <w:t xml:space="preserve">. </w:t>
      </w:r>
      <w:r w:rsidRPr="00F6198F">
        <w:t>Вероятно,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обозримой</w:t>
      </w:r>
      <w:r w:rsidR="00F6198F" w:rsidRPr="00F6198F">
        <w:t xml:space="preserve"> </w:t>
      </w:r>
      <w:r w:rsidRPr="00F6198F">
        <w:t>перспективе</w:t>
      </w:r>
      <w:r w:rsidR="00F6198F" w:rsidRPr="00F6198F">
        <w:t xml:space="preserve"> </w:t>
      </w:r>
      <w:r w:rsidRPr="00F6198F">
        <w:t>российскими</w:t>
      </w:r>
      <w:r w:rsidR="00F6198F" w:rsidRPr="00F6198F">
        <w:t xml:space="preserve"> </w:t>
      </w:r>
      <w:r w:rsidRPr="00F6198F">
        <w:t>вузами</w:t>
      </w:r>
      <w:r w:rsidR="00F6198F" w:rsidRPr="00F6198F">
        <w:t xml:space="preserve"> </w:t>
      </w:r>
      <w:r w:rsidRPr="00F6198F">
        <w:t>наибольшее</w:t>
      </w:r>
      <w:r w:rsidR="00F6198F" w:rsidRPr="00F6198F">
        <w:t xml:space="preserve"> </w:t>
      </w:r>
      <w:r w:rsidRPr="00F6198F">
        <w:t>внимание</w:t>
      </w:r>
      <w:r w:rsidR="00F6198F" w:rsidRPr="00F6198F">
        <w:t xml:space="preserve"> </w:t>
      </w:r>
      <w:r w:rsidRPr="00F6198F">
        <w:t>будет</w:t>
      </w:r>
      <w:r w:rsidR="00F6198F" w:rsidRPr="00F6198F">
        <w:t xml:space="preserve"> </w:t>
      </w:r>
      <w:r w:rsidRPr="00F6198F">
        <w:t>уделяться</w:t>
      </w:r>
      <w:r w:rsidR="00F6198F" w:rsidRPr="00F6198F">
        <w:t xml:space="preserve"> </w:t>
      </w:r>
      <w:r w:rsidRPr="00F6198F">
        <w:t>подсегменту</w:t>
      </w:r>
      <w:r w:rsidR="00F6198F" w:rsidRPr="00F6198F">
        <w:t xml:space="preserve"> </w:t>
      </w:r>
      <w:r w:rsidRPr="00F6198F">
        <w:t>ближнего</w:t>
      </w:r>
      <w:r w:rsidR="00F6198F" w:rsidRPr="00F6198F">
        <w:t xml:space="preserve"> </w:t>
      </w:r>
      <w:r w:rsidRPr="00F6198F">
        <w:t>зарубежья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вполне</w:t>
      </w:r>
      <w:r w:rsidR="00F6198F" w:rsidRPr="00F6198F">
        <w:t xml:space="preserve"> </w:t>
      </w:r>
      <w:r w:rsidRPr="00F6198F">
        <w:t>понятным</w:t>
      </w:r>
      <w:r w:rsidR="00F6198F" w:rsidRPr="00F6198F">
        <w:t xml:space="preserve"> </w:t>
      </w:r>
      <w:r w:rsidRPr="00F6198F">
        <w:t>причинам</w:t>
      </w:r>
      <w:r w:rsidR="00F6198F" w:rsidRPr="00F6198F">
        <w:t xml:space="preserve">: </w:t>
      </w:r>
      <w:r w:rsidRPr="00F6198F">
        <w:t>наличие</w:t>
      </w:r>
      <w:r w:rsidR="00F6198F" w:rsidRPr="00F6198F">
        <w:t xml:space="preserve"> </w:t>
      </w:r>
      <w:r w:rsidRPr="00F6198F">
        <w:t>исторических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культурных</w:t>
      </w:r>
      <w:r w:rsidR="00F6198F" w:rsidRPr="00F6198F">
        <w:t xml:space="preserve"> </w:t>
      </w:r>
      <w:r w:rsidRPr="00F6198F">
        <w:t>связей</w:t>
      </w:r>
      <w:r w:rsidR="00F6198F" w:rsidRPr="00F6198F">
        <w:t xml:space="preserve">; </w:t>
      </w:r>
      <w:r w:rsidRPr="00F6198F">
        <w:t>русскоязычное</w:t>
      </w:r>
      <w:r w:rsidR="00F6198F" w:rsidRPr="00F6198F">
        <w:t xml:space="preserve"> </w:t>
      </w:r>
      <w:r w:rsidRPr="00F6198F">
        <w:t>население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смешанные</w:t>
      </w:r>
      <w:r w:rsidR="00F6198F" w:rsidRPr="00F6198F">
        <w:t xml:space="preserve"> </w:t>
      </w:r>
      <w:r w:rsidRPr="00F6198F">
        <w:t>семьи</w:t>
      </w:r>
      <w:r w:rsidR="00F6198F" w:rsidRPr="00F6198F">
        <w:t xml:space="preserve">; </w:t>
      </w:r>
      <w:r w:rsidRPr="00F6198F">
        <w:t>активная</w:t>
      </w:r>
      <w:r w:rsidR="00F6198F" w:rsidRPr="00F6198F">
        <w:t xml:space="preserve"> </w:t>
      </w:r>
      <w:r w:rsidRPr="00F6198F">
        <w:t>внешняя</w:t>
      </w:r>
      <w:r w:rsidR="00F6198F" w:rsidRPr="00F6198F">
        <w:t xml:space="preserve"> </w:t>
      </w:r>
      <w:r w:rsidRPr="00F6198F">
        <w:t>экспансия</w:t>
      </w:r>
      <w:r w:rsidR="00F6198F" w:rsidRPr="00F6198F">
        <w:t xml:space="preserve"> </w:t>
      </w:r>
      <w:r w:rsidRPr="00F6198F">
        <w:t>российского</w:t>
      </w:r>
      <w:r w:rsidR="00F6198F" w:rsidRPr="00F6198F">
        <w:t xml:space="preserve"> </w:t>
      </w:r>
      <w:r w:rsidRPr="00F6198F">
        <w:t>государства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бизнеса</w:t>
      </w:r>
      <w:r w:rsidR="00F6198F" w:rsidRPr="00F6198F">
        <w:t xml:space="preserve">; </w:t>
      </w:r>
      <w:r w:rsidRPr="00F6198F">
        <w:t>привлекательность</w:t>
      </w:r>
      <w:r w:rsidR="00F6198F" w:rsidRPr="00F6198F">
        <w:t xml:space="preserve"> </w:t>
      </w:r>
      <w:r w:rsidRPr="00F6198F">
        <w:t>обширного</w:t>
      </w:r>
      <w:r w:rsidR="00F6198F" w:rsidRPr="00F6198F">
        <w:t xml:space="preserve"> </w:t>
      </w:r>
      <w:r w:rsidRPr="00F6198F">
        <w:t>российского</w:t>
      </w:r>
      <w:r w:rsidR="00F6198F" w:rsidRPr="00F6198F">
        <w:t xml:space="preserve"> </w:t>
      </w:r>
      <w:r w:rsidRPr="00F6198F">
        <w:t>рынка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местного</w:t>
      </w:r>
      <w:r w:rsidR="00F6198F" w:rsidRPr="00F6198F">
        <w:t xml:space="preserve"> </w:t>
      </w:r>
      <w:r w:rsidRPr="00F6198F">
        <w:t>бизнеса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Не</w:t>
      </w:r>
      <w:r w:rsidR="00F6198F" w:rsidRPr="00F6198F">
        <w:t xml:space="preserve"> </w:t>
      </w:r>
      <w:r w:rsidRPr="00F6198F">
        <w:t>менее</w:t>
      </w:r>
      <w:r w:rsidR="00F6198F" w:rsidRPr="00F6198F">
        <w:t xml:space="preserve"> </w:t>
      </w:r>
      <w:r w:rsidRPr="00F6198F">
        <w:t>интересные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сложные</w:t>
      </w:r>
      <w:r w:rsidR="00F6198F" w:rsidRPr="00F6198F">
        <w:t xml:space="preserve"> </w:t>
      </w:r>
      <w:r w:rsidRPr="00F6198F">
        <w:t>задачи</w:t>
      </w:r>
      <w:r w:rsidR="00F6198F" w:rsidRPr="00F6198F">
        <w:t xml:space="preserve"> </w:t>
      </w:r>
      <w:r w:rsidRPr="00F6198F">
        <w:t>встают</w:t>
      </w:r>
      <w:r w:rsidR="00F6198F" w:rsidRPr="00F6198F">
        <w:t xml:space="preserve"> </w:t>
      </w:r>
      <w:r w:rsidRPr="00F6198F">
        <w:t>перед</w:t>
      </w:r>
      <w:r w:rsidR="00F6198F" w:rsidRPr="00F6198F">
        <w:t xml:space="preserve"> </w:t>
      </w:r>
      <w:r w:rsidRPr="00F6198F">
        <w:t>исследователями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практиками</w:t>
      </w:r>
      <w:r w:rsidR="00F6198F" w:rsidRPr="00F6198F">
        <w:t xml:space="preserve"> </w:t>
      </w:r>
      <w:r w:rsidRPr="00F6198F">
        <w:t>образовательного</w:t>
      </w:r>
      <w:r w:rsidR="00F6198F" w:rsidRPr="00F6198F">
        <w:t xml:space="preserve"> </w:t>
      </w:r>
      <w:r w:rsidRPr="00F6198F">
        <w:t>маркетинга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связи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формированием</w:t>
      </w:r>
      <w:r w:rsidR="00F6198F" w:rsidRPr="00F6198F">
        <w:t xml:space="preserve"> </w:t>
      </w:r>
      <w:r w:rsidRPr="00F6198F">
        <w:t>стратегии</w:t>
      </w:r>
      <w:r w:rsidR="00F6198F" w:rsidRPr="00F6198F">
        <w:t xml:space="preserve"> </w:t>
      </w:r>
      <w:r w:rsidRPr="00F6198F">
        <w:t>вуза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подсегменте</w:t>
      </w:r>
      <w:r w:rsidR="00F6198F" w:rsidRPr="00F6198F">
        <w:t xml:space="preserve"> </w:t>
      </w:r>
      <w:r w:rsidRPr="00F6198F">
        <w:t>дальнего</w:t>
      </w:r>
      <w:r w:rsidR="00F6198F" w:rsidRPr="00F6198F">
        <w:t xml:space="preserve"> </w:t>
      </w:r>
      <w:r w:rsidRPr="00F6198F">
        <w:t>зарубежья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этом</w:t>
      </w:r>
      <w:r w:rsidR="00F6198F" w:rsidRPr="00F6198F">
        <w:t xml:space="preserve"> </w:t>
      </w:r>
      <w:r w:rsidRPr="00F6198F">
        <w:t>подсегменте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ближайшее</w:t>
      </w:r>
      <w:r w:rsidR="00F6198F" w:rsidRPr="00F6198F">
        <w:t xml:space="preserve"> </w:t>
      </w:r>
      <w:r w:rsidRPr="00F6198F">
        <w:t>время</w:t>
      </w:r>
      <w:r w:rsidR="00F6198F" w:rsidRPr="00F6198F">
        <w:t xml:space="preserve"> </w:t>
      </w:r>
      <w:r w:rsidRPr="00F6198F">
        <w:t>трудно</w:t>
      </w:r>
      <w:r w:rsidR="00F6198F" w:rsidRPr="00F6198F">
        <w:t xml:space="preserve"> </w:t>
      </w:r>
      <w:r w:rsidRPr="00F6198F">
        <w:t>ожидать</w:t>
      </w:r>
      <w:r w:rsidR="00F6198F" w:rsidRPr="00F6198F">
        <w:t xml:space="preserve"> </w:t>
      </w:r>
      <w:r w:rsidRPr="00F6198F">
        <w:t>принципиального</w:t>
      </w:r>
      <w:r w:rsidR="00F6198F" w:rsidRPr="00F6198F">
        <w:t xml:space="preserve"> </w:t>
      </w:r>
      <w:r w:rsidRPr="00F6198F">
        <w:t>прорыва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смысле</w:t>
      </w:r>
      <w:r w:rsidR="00F6198F" w:rsidRPr="00F6198F">
        <w:t xml:space="preserve"> </w:t>
      </w:r>
      <w:r w:rsidRPr="00F6198F">
        <w:t>появления</w:t>
      </w:r>
      <w:r w:rsidR="00F6198F" w:rsidRPr="00F6198F">
        <w:t xml:space="preserve"> </w:t>
      </w:r>
      <w:r w:rsidRPr="00F6198F">
        <w:t>больших</w:t>
      </w:r>
      <w:r w:rsidR="00F6198F" w:rsidRPr="00F6198F">
        <w:t xml:space="preserve"> </w:t>
      </w:r>
      <w:r w:rsidRPr="00F6198F">
        <w:t>контингентов</w:t>
      </w:r>
      <w:r w:rsidR="00F6198F" w:rsidRPr="00F6198F">
        <w:t xml:space="preserve"> </w:t>
      </w:r>
      <w:r w:rsidRPr="00F6198F">
        <w:t>студентов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денежных</w:t>
      </w:r>
      <w:r w:rsidR="00F6198F" w:rsidRPr="00F6198F">
        <w:t xml:space="preserve"> </w:t>
      </w:r>
      <w:r w:rsidRPr="00F6198F">
        <w:t>потоков</w:t>
      </w:r>
      <w:r w:rsidR="00F6198F" w:rsidRPr="00F6198F">
        <w:t xml:space="preserve">. </w:t>
      </w:r>
      <w:r w:rsidRPr="00F6198F">
        <w:t>Активность</w:t>
      </w:r>
      <w:r w:rsidR="00F6198F" w:rsidRPr="00F6198F">
        <w:t xml:space="preserve"> </w:t>
      </w:r>
      <w:r w:rsidRPr="00F6198F">
        <w:t>российских</w:t>
      </w:r>
      <w:r w:rsidR="00F6198F" w:rsidRPr="00F6198F">
        <w:t xml:space="preserve"> </w:t>
      </w:r>
      <w:r w:rsidRPr="00F6198F">
        <w:t>вузов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этом</w:t>
      </w:r>
      <w:r w:rsidR="00F6198F" w:rsidRPr="00F6198F">
        <w:t xml:space="preserve"> </w:t>
      </w:r>
      <w:r w:rsidRPr="00F6198F">
        <w:t>подсегменте</w:t>
      </w:r>
      <w:r w:rsidR="00F6198F" w:rsidRPr="00F6198F">
        <w:t xml:space="preserve"> </w:t>
      </w:r>
      <w:r w:rsidRPr="00F6198F">
        <w:t>практически</w:t>
      </w:r>
      <w:r w:rsidR="00F6198F" w:rsidRPr="00F6198F">
        <w:t xml:space="preserve"> </w:t>
      </w:r>
      <w:r w:rsidRPr="00F6198F">
        <w:t>незаметна</w:t>
      </w:r>
      <w:r w:rsidR="00F6198F" w:rsidRPr="00F6198F">
        <w:t xml:space="preserve">. </w:t>
      </w:r>
      <w:r w:rsidRPr="00F6198F">
        <w:t>Тем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менее</w:t>
      </w:r>
      <w:r w:rsidR="00F6198F" w:rsidRPr="00F6198F">
        <w:t xml:space="preserve"> </w:t>
      </w:r>
      <w:r w:rsidRPr="00F6198F">
        <w:t>именно</w:t>
      </w:r>
      <w:r w:rsidR="00F6198F" w:rsidRPr="00F6198F">
        <w:t xml:space="preserve"> </w:t>
      </w:r>
      <w:r w:rsidRPr="00F6198F">
        <w:t>выход</w:t>
      </w:r>
      <w:r w:rsidR="00F6198F" w:rsidRPr="00F6198F">
        <w:t xml:space="preserve"> </w:t>
      </w:r>
      <w:r w:rsidRPr="00F6198F">
        <w:t>российских</w:t>
      </w:r>
      <w:r w:rsidR="00F6198F" w:rsidRPr="00F6198F">
        <w:t xml:space="preserve"> </w:t>
      </w:r>
      <w:r w:rsidRPr="00F6198F">
        <w:t>вузов</w:t>
      </w:r>
      <w:r w:rsidR="00F6198F">
        <w:t xml:space="preserve"> "</w:t>
      </w:r>
      <w:r w:rsidRPr="00F6198F">
        <w:t>в</w:t>
      </w:r>
      <w:r w:rsidR="00F6198F" w:rsidRPr="00F6198F">
        <w:t xml:space="preserve"> </w:t>
      </w:r>
      <w:r w:rsidRPr="00F6198F">
        <w:t>большое</w:t>
      </w:r>
      <w:r w:rsidR="00F6198F" w:rsidRPr="00F6198F">
        <w:t xml:space="preserve"> </w:t>
      </w:r>
      <w:r w:rsidRPr="00F6198F">
        <w:t>плавание</w:t>
      </w:r>
      <w:r w:rsidR="00F6198F">
        <w:t>"</w:t>
      </w:r>
      <w:r w:rsidRPr="00F6198F">
        <w:t>,</w:t>
      </w:r>
      <w:r w:rsidR="00F6198F" w:rsidRPr="00F6198F">
        <w:t xml:space="preserve"> </w:t>
      </w:r>
      <w:r w:rsidRPr="00F6198F">
        <w:t>то</w:t>
      </w:r>
      <w:r w:rsidR="00F6198F" w:rsidRPr="00F6198F">
        <w:t xml:space="preserve"> </w:t>
      </w:r>
      <w:r w:rsidRPr="00F6198F">
        <w:t>есть</w:t>
      </w:r>
      <w:r w:rsidR="00F6198F" w:rsidRPr="00F6198F">
        <w:t xml:space="preserve"> </w:t>
      </w:r>
      <w:r w:rsidRPr="00F6198F">
        <w:t>их</w:t>
      </w:r>
      <w:r w:rsidR="00F6198F" w:rsidRPr="00F6198F">
        <w:t xml:space="preserve"> </w:t>
      </w:r>
      <w:r w:rsidRPr="00F6198F">
        <w:t>присутствие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внешних</w:t>
      </w:r>
      <w:r w:rsidR="00F6198F" w:rsidRPr="00F6198F">
        <w:t xml:space="preserve"> </w:t>
      </w:r>
      <w:r w:rsidRPr="00F6198F">
        <w:t>рынках,</w:t>
      </w:r>
      <w:r w:rsidR="00F6198F" w:rsidRPr="00F6198F">
        <w:t xml:space="preserve"> </w:t>
      </w:r>
      <w:r w:rsidRPr="00F6198F">
        <w:t>исключительно</w:t>
      </w:r>
      <w:r w:rsidR="00F6198F" w:rsidRPr="00F6198F">
        <w:t xml:space="preserve"> </w:t>
      </w:r>
      <w:r w:rsidRPr="00F6198F">
        <w:t>важен</w:t>
      </w:r>
      <w:r w:rsidR="00F6198F" w:rsidRPr="00F6198F">
        <w:t xml:space="preserve"> </w:t>
      </w:r>
      <w:r w:rsidRPr="00F6198F">
        <w:t>как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престижа</w:t>
      </w:r>
      <w:r w:rsidR="00F6198F" w:rsidRPr="00F6198F">
        <w:t xml:space="preserve"> </w:t>
      </w:r>
      <w:r w:rsidRPr="00F6198F">
        <w:t>нации,</w:t>
      </w:r>
      <w:r w:rsidR="00F6198F" w:rsidRPr="00F6198F">
        <w:t xml:space="preserve"> </w:t>
      </w:r>
      <w:r w:rsidRPr="00F6198F">
        <w:t>так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приспособления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новым</w:t>
      </w:r>
      <w:r w:rsidR="00F6198F" w:rsidRPr="00F6198F">
        <w:t xml:space="preserve"> </w:t>
      </w:r>
      <w:r w:rsidRPr="00F6198F">
        <w:t>условиям</w:t>
      </w:r>
      <w:r w:rsidR="00F6198F" w:rsidRPr="00F6198F">
        <w:t xml:space="preserve"> </w:t>
      </w:r>
      <w:r w:rsidRPr="00F6198F">
        <w:t>глобального</w:t>
      </w:r>
      <w:r w:rsidR="00F6198F" w:rsidRPr="00F6198F">
        <w:t xml:space="preserve"> </w:t>
      </w:r>
      <w:r w:rsidRPr="00F6198F">
        <w:t>мира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В</w:t>
      </w:r>
      <w:r w:rsidR="00F6198F" w:rsidRPr="00F6198F">
        <w:t xml:space="preserve"> </w:t>
      </w:r>
      <w:r w:rsidRPr="00F6198F">
        <w:t>дальнем</w:t>
      </w:r>
      <w:r w:rsidR="00F6198F" w:rsidRPr="00F6198F">
        <w:t xml:space="preserve"> </w:t>
      </w:r>
      <w:r w:rsidRPr="00F6198F">
        <w:t>зарубежье</w:t>
      </w:r>
      <w:r w:rsidR="00F6198F" w:rsidRPr="00F6198F">
        <w:t xml:space="preserve"> </w:t>
      </w:r>
      <w:r w:rsidRPr="00F6198F">
        <w:t>имеются</w:t>
      </w:r>
      <w:r w:rsidR="00F6198F" w:rsidRPr="00F6198F">
        <w:t xml:space="preserve"> </w:t>
      </w:r>
      <w:r w:rsidRPr="00F6198F">
        <w:t>потенциальные</w:t>
      </w:r>
      <w:r w:rsidR="00F6198F" w:rsidRPr="00F6198F">
        <w:t xml:space="preserve"> </w:t>
      </w:r>
      <w:r w:rsidRPr="00F6198F">
        <w:t>потребители</w:t>
      </w:r>
      <w:r w:rsidR="00F6198F" w:rsidRPr="00F6198F">
        <w:t xml:space="preserve"> </w:t>
      </w:r>
      <w:r w:rsidRPr="00F6198F">
        <w:t>услуг</w:t>
      </w:r>
      <w:r w:rsidR="00F6198F" w:rsidRPr="00F6198F">
        <w:t xml:space="preserve"> </w:t>
      </w:r>
      <w:r w:rsidRPr="00F6198F">
        <w:t>российского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. </w:t>
      </w:r>
      <w:r w:rsidRPr="00F6198F">
        <w:t>Во-первых,</w:t>
      </w:r>
      <w:r w:rsidR="00F6198F" w:rsidRPr="00F6198F">
        <w:t xml:space="preserve"> </w:t>
      </w:r>
      <w:r w:rsidRPr="00F6198F">
        <w:t>это</w:t>
      </w:r>
      <w:r w:rsidR="00F6198F" w:rsidRPr="00F6198F">
        <w:t xml:space="preserve"> </w:t>
      </w:r>
      <w:r w:rsidRPr="00F6198F">
        <w:t>русскоязычная</w:t>
      </w:r>
      <w:r w:rsidR="00F6198F" w:rsidRPr="00F6198F">
        <w:t xml:space="preserve"> </w:t>
      </w:r>
      <w:r w:rsidRPr="00F6198F">
        <w:t>диаспора,</w:t>
      </w:r>
      <w:r w:rsidR="00F6198F" w:rsidRPr="00F6198F">
        <w:t xml:space="preserve"> </w:t>
      </w:r>
      <w:r w:rsidRPr="00F6198F">
        <w:t>существующая</w:t>
      </w:r>
      <w:r w:rsidR="00F6198F" w:rsidRPr="00F6198F">
        <w:t xml:space="preserve"> </w:t>
      </w:r>
      <w:r w:rsidRPr="00F6198F">
        <w:t>сейчас</w:t>
      </w:r>
      <w:r w:rsidR="00F6198F" w:rsidRPr="00F6198F">
        <w:t xml:space="preserve"> </w:t>
      </w:r>
      <w:r w:rsidRPr="00F6198F">
        <w:t>во</w:t>
      </w:r>
      <w:r w:rsidR="00F6198F" w:rsidRPr="00F6198F">
        <w:t xml:space="preserve"> </w:t>
      </w:r>
      <w:r w:rsidRPr="00F6198F">
        <w:t>многих</w:t>
      </w:r>
      <w:r w:rsidR="00F6198F" w:rsidRPr="00F6198F">
        <w:t xml:space="preserve"> </w:t>
      </w:r>
      <w:r w:rsidRPr="00F6198F">
        <w:t>странах</w:t>
      </w:r>
      <w:r w:rsidR="00F6198F">
        <w:t xml:space="preserve"> (</w:t>
      </w:r>
      <w:r w:rsidRPr="00F6198F">
        <w:t>США,</w:t>
      </w:r>
      <w:r w:rsidR="00F6198F" w:rsidRPr="00F6198F">
        <w:t xml:space="preserve"> </w:t>
      </w:r>
      <w:r w:rsidRPr="00F6198F">
        <w:t>Канада,</w:t>
      </w:r>
      <w:r w:rsidR="00F6198F" w:rsidRPr="00F6198F">
        <w:t xml:space="preserve"> </w:t>
      </w:r>
      <w:r w:rsidRPr="00F6198F">
        <w:t>Израиль,</w:t>
      </w:r>
      <w:r w:rsidR="00F6198F" w:rsidRPr="00F6198F">
        <w:t xml:space="preserve"> </w:t>
      </w:r>
      <w:r w:rsidRPr="00F6198F">
        <w:t>Германия,</w:t>
      </w:r>
      <w:r w:rsidR="00F6198F" w:rsidRPr="00F6198F">
        <w:t xml:space="preserve"> </w:t>
      </w:r>
      <w:r w:rsidRPr="00F6198F">
        <w:t>Франция,</w:t>
      </w:r>
      <w:r w:rsidR="00F6198F" w:rsidRPr="00F6198F">
        <w:t xml:space="preserve"> </w:t>
      </w:r>
      <w:r w:rsidRPr="00F6198F">
        <w:t>Австралия</w:t>
      </w:r>
      <w:r w:rsidR="00F6198F" w:rsidRPr="00F6198F">
        <w:t xml:space="preserve">). </w:t>
      </w:r>
      <w:r w:rsidRPr="00F6198F">
        <w:t>Во-вторых,</w:t>
      </w:r>
      <w:r w:rsidR="00F6198F" w:rsidRPr="00F6198F">
        <w:t xml:space="preserve"> </w:t>
      </w:r>
      <w:r w:rsidRPr="00F6198F">
        <w:t>это</w:t>
      </w:r>
      <w:r w:rsidR="00F6198F" w:rsidRPr="00F6198F">
        <w:t xml:space="preserve"> </w:t>
      </w:r>
      <w:r w:rsidRPr="00F6198F">
        <w:t>выезжающие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стремящиеся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выезду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</w:t>
      </w:r>
      <w:r w:rsidR="00F6198F" w:rsidRPr="00F6198F">
        <w:t xml:space="preserve"> </w:t>
      </w:r>
      <w:r w:rsidRPr="00F6198F">
        <w:t>студенты</w:t>
      </w:r>
      <w:r w:rsidR="00F6198F" w:rsidRPr="00F6198F">
        <w:t xml:space="preserve"> </w:t>
      </w:r>
      <w:r w:rsidRPr="00F6198F">
        <w:t>российских</w:t>
      </w:r>
      <w:r w:rsidR="00F6198F" w:rsidRPr="00F6198F">
        <w:t xml:space="preserve"> </w:t>
      </w:r>
      <w:r w:rsidRPr="00F6198F">
        <w:t>вузов</w:t>
      </w:r>
      <w:r w:rsidR="00F6198F" w:rsidRPr="00F6198F">
        <w:t xml:space="preserve">. </w:t>
      </w:r>
      <w:r w:rsidRPr="00F6198F">
        <w:t>Количественно</w:t>
      </w:r>
      <w:r w:rsidR="00F6198F" w:rsidRPr="00F6198F">
        <w:t xml:space="preserve"> </w:t>
      </w:r>
      <w:r w:rsidRPr="00F6198F">
        <w:t>оценить</w:t>
      </w:r>
      <w:r w:rsidR="00F6198F" w:rsidRPr="00F6198F">
        <w:t xml:space="preserve"> </w:t>
      </w:r>
      <w:r w:rsidRPr="00F6198F">
        <w:t>потенциал</w:t>
      </w:r>
      <w:r w:rsidR="00F6198F" w:rsidRPr="00F6198F">
        <w:t xml:space="preserve"> </w:t>
      </w:r>
      <w:r w:rsidRPr="00F6198F">
        <w:t>рынка</w:t>
      </w:r>
      <w:r w:rsidR="00F6198F" w:rsidRPr="00F6198F">
        <w:t xml:space="preserve"> </w:t>
      </w:r>
      <w:r w:rsidRPr="00F6198F">
        <w:t>пока</w:t>
      </w:r>
      <w:r w:rsidR="00F6198F" w:rsidRPr="00F6198F">
        <w:t xml:space="preserve"> </w:t>
      </w:r>
      <w:r w:rsidRPr="00F6198F">
        <w:t>еще</w:t>
      </w:r>
      <w:r w:rsidR="00F6198F" w:rsidRPr="00F6198F">
        <w:t xml:space="preserve"> </w:t>
      </w:r>
      <w:r w:rsidRPr="00F6198F">
        <w:t>сложно</w:t>
      </w:r>
      <w:r w:rsidR="00F6198F" w:rsidRPr="00F6198F">
        <w:t xml:space="preserve">. </w:t>
      </w:r>
      <w:r w:rsidRPr="00F6198F">
        <w:t>Каких-либо</w:t>
      </w:r>
      <w:r w:rsidR="00F6198F" w:rsidRPr="00F6198F">
        <w:t xml:space="preserve"> </w:t>
      </w:r>
      <w:r w:rsidRPr="00F6198F">
        <w:t>серьезных</w:t>
      </w:r>
      <w:r w:rsidR="00F6198F" w:rsidRPr="00F6198F">
        <w:t xml:space="preserve"> </w:t>
      </w:r>
      <w:r w:rsidRPr="00F6198F">
        <w:t>исследований,</w:t>
      </w:r>
      <w:r w:rsidR="00F6198F" w:rsidRPr="00F6198F">
        <w:t xml:space="preserve"> </w:t>
      </w:r>
      <w:r w:rsidRPr="00F6198F">
        <w:t>связанных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измерением</w:t>
      </w:r>
      <w:r w:rsidR="00F6198F" w:rsidRPr="00F6198F">
        <w:t xml:space="preserve"> </w:t>
      </w:r>
      <w:r w:rsidRPr="00F6198F">
        <w:t>потенциального</w:t>
      </w:r>
      <w:r w:rsidR="00F6198F" w:rsidRPr="00F6198F">
        <w:t xml:space="preserve"> </w:t>
      </w:r>
      <w:r w:rsidRPr="00F6198F">
        <w:t>размера</w:t>
      </w:r>
      <w:r w:rsidR="00F6198F" w:rsidRPr="00F6198F">
        <w:t xml:space="preserve"> </w:t>
      </w:r>
      <w:r w:rsidRPr="00F6198F">
        <w:t>рынка,</w:t>
      </w:r>
      <w:r w:rsidR="00F6198F" w:rsidRPr="00F6198F">
        <w:t xml:space="preserve"> </w:t>
      </w:r>
      <w:r w:rsidRPr="00F6198F">
        <w:t>по-видимому,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проводилось,</w:t>
      </w:r>
      <w:r w:rsidR="00F6198F" w:rsidRPr="00F6198F">
        <w:t xml:space="preserve"> </w:t>
      </w:r>
      <w:r w:rsidRPr="00F6198F">
        <w:t>либо</w:t>
      </w:r>
      <w:r w:rsidR="00F6198F" w:rsidRPr="00F6198F">
        <w:t xml:space="preserve"> </w:t>
      </w:r>
      <w:r w:rsidRPr="00F6198F">
        <w:t>таковые</w:t>
      </w:r>
      <w:r w:rsidR="00F6198F" w:rsidRPr="00F6198F">
        <w:t xml:space="preserve"> </w:t>
      </w:r>
      <w:r w:rsidRPr="00F6198F">
        <w:t>остались</w:t>
      </w:r>
      <w:r w:rsidR="00F6198F" w:rsidRPr="00F6198F">
        <w:t xml:space="preserve"> </w:t>
      </w:r>
      <w:r w:rsidRPr="00F6198F">
        <w:t>малоизвестными</w:t>
      </w:r>
      <w:r w:rsidR="00F6198F" w:rsidRPr="00F6198F">
        <w:t xml:space="preserve">. </w:t>
      </w:r>
      <w:r w:rsidRPr="00F6198F">
        <w:t>Однако</w:t>
      </w:r>
      <w:r w:rsidR="00F6198F" w:rsidRPr="00F6198F">
        <w:t xml:space="preserve"> </w:t>
      </w:r>
      <w:r w:rsidRPr="00F6198F">
        <w:t>можно</w:t>
      </w:r>
      <w:r w:rsidR="00F6198F" w:rsidRPr="00F6198F">
        <w:t xml:space="preserve"> </w:t>
      </w:r>
      <w:r w:rsidRPr="00F6198F">
        <w:t>предположить,</w:t>
      </w:r>
      <w:r w:rsidR="00F6198F" w:rsidRPr="00F6198F">
        <w:t xml:space="preserve"> </w:t>
      </w:r>
      <w:r w:rsidRPr="00F6198F">
        <w:t>исходя</w:t>
      </w:r>
      <w:r w:rsidR="00F6198F" w:rsidRPr="00F6198F">
        <w:t xml:space="preserve"> </w:t>
      </w:r>
      <w:r w:rsidRPr="00F6198F">
        <w:t>из</w:t>
      </w:r>
      <w:r w:rsidR="00F6198F" w:rsidRPr="00F6198F">
        <w:t xml:space="preserve"> </w:t>
      </w:r>
      <w:r w:rsidRPr="00F6198F">
        <w:t>численности</w:t>
      </w:r>
      <w:r w:rsidR="00F6198F" w:rsidRPr="00F6198F">
        <w:t xml:space="preserve"> </w:t>
      </w:r>
      <w:r w:rsidRPr="00F6198F">
        <w:t>диаспоры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интенсивной</w:t>
      </w:r>
      <w:r w:rsidR="00F6198F" w:rsidRPr="00F6198F">
        <w:t xml:space="preserve"> </w:t>
      </w:r>
      <w:r w:rsidRPr="00F6198F">
        <w:t>академической</w:t>
      </w:r>
      <w:r w:rsidR="00F6198F" w:rsidRPr="00F6198F">
        <w:t xml:space="preserve"> </w:t>
      </w:r>
      <w:r w:rsidRPr="00F6198F">
        <w:t>мобильности,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речь</w:t>
      </w:r>
      <w:r w:rsidR="00F6198F" w:rsidRPr="00F6198F">
        <w:t xml:space="preserve"> </w:t>
      </w:r>
      <w:r w:rsidRPr="00F6198F">
        <w:t>идет,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меньшей</w:t>
      </w:r>
      <w:r w:rsidR="00F6198F" w:rsidRPr="00F6198F">
        <w:t xml:space="preserve"> </w:t>
      </w:r>
      <w:r w:rsidRPr="00F6198F">
        <w:t>мере,</w:t>
      </w:r>
      <w:r w:rsidR="00F6198F" w:rsidRPr="00F6198F">
        <w:t xml:space="preserve"> </w:t>
      </w:r>
      <w:r w:rsidRPr="00F6198F">
        <w:t>о</w:t>
      </w:r>
      <w:r w:rsidR="00F6198F" w:rsidRPr="00F6198F">
        <w:t xml:space="preserve"> </w:t>
      </w:r>
      <w:r w:rsidRPr="00F6198F">
        <w:t>десятках</w:t>
      </w:r>
      <w:r w:rsidR="00F6198F" w:rsidRPr="00F6198F">
        <w:t xml:space="preserve"> </w:t>
      </w:r>
      <w:r w:rsidRPr="00F6198F">
        <w:t>тысяч</w:t>
      </w:r>
      <w:r w:rsidR="00F6198F" w:rsidRPr="00F6198F">
        <w:t xml:space="preserve"> </w:t>
      </w:r>
      <w:r w:rsidRPr="00F6198F">
        <w:t>потенциальных</w:t>
      </w:r>
      <w:r w:rsidR="00F6198F" w:rsidRPr="00F6198F">
        <w:t xml:space="preserve"> </w:t>
      </w:r>
      <w:r w:rsidRPr="00F6198F">
        <w:t>студентов</w:t>
      </w:r>
      <w:r w:rsidR="00F6198F" w:rsidRPr="00F6198F">
        <w:t xml:space="preserve"> </w:t>
      </w:r>
      <w:r w:rsidRPr="00F6198F">
        <w:t>ежегодно</w:t>
      </w:r>
      <w:r w:rsidR="00F6198F" w:rsidRPr="00F6198F">
        <w:t xml:space="preserve">. </w:t>
      </w:r>
      <w:r w:rsidRPr="00F6198F">
        <w:t>Для</w:t>
      </w:r>
      <w:r w:rsidR="00F6198F" w:rsidRPr="00F6198F">
        <w:t xml:space="preserve"> </w:t>
      </w:r>
      <w:r w:rsidRPr="00F6198F">
        <w:t>того</w:t>
      </w:r>
      <w:r w:rsidR="00F6198F" w:rsidRPr="00F6198F">
        <w:t xml:space="preserve"> </w:t>
      </w:r>
      <w:r w:rsidRPr="00F6198F">
        <w:t>чтобы</w:t>
      </w:r>
      <w:r w:rsidR="00F6198F" w:rsidRPr="00F6198F">
        <w:t xml:space="preserve"> </w:t>
      </w:r>
      <w:r w:rsidRPr="00F6198F">
        <w:t>потенциальные</w:t>
      </w:r>
      <w:r w:rsidR="00F6198F" w:rsidRPr="00F6198F">
        <w:t xml:space="preserve"> </w:t>
      </w:r>
      <w:r w:rsidRPr="00F6198F">
        <w:t>цифры</w:t>
      </w:r>
      <w:r w:rsidR="00F6198F" w:rsidRPr="00F6198F">
        <w:t xml:space="preserve"> </w:t>
      </w:r>
      <w:r w:rsidRPr="00F6198F">
        <w:t>превратить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реальные,</w:t>
      </w:r>
      <w:r w:rsidR="00F6198F" w:rsidRPr="00F6198F">
        <w:t xml:space="preserve"> </w:t>
      </w:r>
      <w:r w:rsidRPr="00F6198F">
        <w:t>необходимо</w:t>
      </w:r>
      <w:r w:rsidR="00F6198F" w:rsidRPr="00F6198F">
        <w:t xml:space="preserve"> </w:t>
      </w:r>
      <w:r w:rsidRPr="00F6198F">
        <w:t>выяснить,</w:t>
      </w:r>
      <w:r w:rsidR="00F6198F" w:rsidRPr="00F6198F">
        <w:t xml:space="preserve"> </w:t>
      </w:r>
      <w:r w:rsidRPr="00F6198F">
        <w:t>какие</w:t>
      </w:r>
      <w:r w:rsidR="00F6198F" w:rsidRPr="00F6198F">
        <w:t xml:space="preserve"> </w:t>
      </w:r>
      <w:r w:rsidRPr="00F6198F">
        <w:t>образовательные</w:t>
      </w:r>
      <w:r w:rsidR="00F6198F">
        <w:t xml:space="preserve"> "</w:t>
      </w:r>
      <w:r w:rsidRPr="00F6198F">
        <w:t>продукты</w:t>
      </w:r>
      <w:r w:rsidR="00F6198F">
        <w:t xml:space="preserve">" </w:t>
      </w:r>
      <w:r w:rsidRPr="00F6198F">
        <w:t>могут</w:t>
      </w:r>
      <w:r w:rsidR="00F6198F" w:rsidRPr="00F6198F">
        <w:t xml:space="preserve"> </w:t>
      </w:r>
      <w:r w:rsidRPr="00F6198F">
        <w:t>быть</w:t>
      </w:r>
      <w:r w:rsidR="00F6198F" w:rsidRPr="00F6198F">
        <w:t xml:space="preserve"> </w:t>
      </w:r>
      <w:r w:rsidRPr="00F6198F">
        <w:t>востребованы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этом</w:t>
      </w:r>
      <w:r w:rsidR="00F6198F" w:rsidRPr="00F6198F">
        <w:t xml:space="preserve"> </w:t>
      </w:r>
      <w:r w:rsidRPr="00F6198F">
        <w:t>рынке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В</w:t>
      </w:r>
      <w:r w:rsidR="00F6198F" w:rsidRPr="00F6198F">
        <w:t xml:space="preserve"> </w:t>
      </w:r>
      <w:r w:rsidRPr="00F6198F">
        <w:t>порядке</w:t>
      </w:r>
      <w:r w:rsidR="00F6198F" w:rsidRPr="00F6198F">
        <w:t xml:space="preserve"> </w:t>
      </w:r>
      <w:r w:rsidRPr="00F6198F">
        <w:t>выдвижения</w:t>
      </w:r>
      <w:r w:rsidR="00F6198F" w:rsidRPr="00F6198F">
        <w:t xml:space="preserve"> </w:t>
      </w:r>
      <w:r w:rsidRPr="00F6198F">
        <w:t>гипотезы</w:t>
      </w:r>
      <w:r w:rsidR="00F6198F" w:rsidRPr="00F6198F">
        <w:t xml:space="preserve"> </w:t>
      </w:r>
      <w:r w:rsidRPr="00F6198F">
        <w:t>можно</w:t>
      </w:r>
      <w:r w:rsidR="00F6198F" w:rsidRPr="00F6198F">
        <w:t xml:space="preserve"> </w:t>
      </w:r>
      <w:r w:rsidRPr="00F6198F">
        <w:t>предположить,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сохраняющееся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мире</w:t>
      </w:r>
      <w:r w:rsidR="00F6198F" w:rsidRPr="00F6198F">
        <w:t xml:space="preserve"> </w:t>
      </w:r>
      <w:r w:rsidRPr="00F6198F">
        <w:t>положение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признанием</w:t>
      </w:r>
      <w:r w:rsidR="00F6198F" w:rsidRPr="00F6198F">
        <w:t xml:space="preserve"> </w:t>
      </w:r>
      <w:r w:rsidRPr="00F6198F">
        <w:t>аккредитации</w:t>
      </w:r>
      <w:r w:rsidR="00F6198F" w:rsidRPr="00F6198F">
        <w:t xml:space="preserve"> </w:t>
      </w:r>
      <w:r w:rsidRPr="00F6198F">
        <w:t>российских</w:t>
      </w:r>
      <w:r w:rsidR="00F6198F" w:rsidRPr="00F6198F">
        <w:t xml:space="preserve"> </w:t>
      </w:r>
      <w:r w:rsidRPr="00F6198F">
        <w:t>вузов</w:t>
      </w:r>
      <w:r w:rsidR="00F6198F" w:rsidRPr="00F6198F">
        <w:t xml:space="preserve"> </w:t>
      </w:r>
      <w:r w:rsidRPr="00F6198F">
        <w:t>придает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будет</w:t>
      </w:r>
      <w:r w:rsidR="00F6198F" w:rsidRPr="00F6198F">
        <w:t xml:space="preserve"> </w:t>
      </w:r>
      <w:r w:rsidRPr="00F6198F">
        <w:t>придавать</w:t>
      </w:r>
      <w:r w:rsidR="00F6198F" w:rsidRPr="00F6198F">
        <w:t xml:space="preserve"> </w:t>
      </w:r>
      <w:r w:rsidRPr="00F6198F">
        <w:t>ценность</w:t>
      </w:r>
      <w:r w:rsidR="00F6198F" w:rsidRPr="00F6198F">
        <w:t xml:space="preserve"> </w:t>
      </w:r>
      <w:r w:rsidRPr="00F6198F">
        <w:t>российскому</w:t>
      </w:r>
      <w:r w:rsidR="00F6198F" w:rsidRPr="00F6198F">
        <w:t xml:space="preserve"> </w:t>
      </w:r>
      <w:r w:rsidRPr="00F6198F">
        <w:t>диплому</w:t>
      </w:r>
      <w:r w:rsidR="00F6198F" w:rsidRPr="00F6198F">
        <w:t xml:space="preserve">. </w:t>
      </w:r>
      <w:r w:rsidRPr="00F6198F">
        <w:t>К</w:t>
      </w:r>
      <w:r w:rsidR="00F6198F" w:rsidRPr="00F6198F">
        <w:t xml:space="preserve"> </w:t>
      </w:r>
      <w:r w:rsidRPr="00F6198F">
        <w:t>примеру,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основании</w:t>
      </w:r>
      <w:r w:rsidR="00F6198F" w:rsidRPr="00F6198F">
        <w:t xml:space="preserve"> </w:t>
      </w:r>
      <w:r w:rsidRPr="00F6198F">
        <w:t>диплома</w:t>
      </w:r>
      <w:r w:rsidR="00F6198F" w:rsidRPr="00F6198F">
        <w:t xml:space="preserve"> </w:t>
      </w:r>
      <w:r w:rsidRPr="00F6198F">
        <w:t>о</w:t>
      </w:r>
      <w:r w:rsidR="00F6198F" w:rsidRPr="00F6198F">
        <w:t xml:space="preserve"> </w:t>
      </w:r>
      <w:r w:rsidRPr="00F6198F">
        <w:t>высшем</w:t>
      </w:r>
      <w:r w:rsidR="00F6198F" w:rsidRPr="00F6198F">
        <w:t xml:space="preserve"> </w:t>
      </w:r>
      <w:r w:rsidRPr="00F6198F">
        <w:t>образовании,</w:t>
      </w:r>
      <w:r w:rsidR="00F6198F" w:rsidRPr="00F6198F">
        <w:t xml:space="preserve"> </w:t>
      </w:r>
      <w:r w:rsidRPr="00F6198F">
        <w:t>выданного</w:t>
      </w:r>
      <w:r w:rsidR="00F6198F" w:rsidRPr="00F6198F">
        <w:t xml:space="preserve"> </w:t>
      </w:r>
      <w:r w:rsidRPr="00F6198F">
        <w:t>аккредитованным</w:t>
      </w:r>
      <w:r w:rsidR="00F6198F" w:rsidRPr="00F6198F">
        <w:t xml:space="preserve"> </w:t>
      </w:r>
      <w:r w:rsidRPr="00F6198F">
        <w:t>российским</w:t>
      </w:r>
      <w:r w:rsidR="00F6198F" w:rsidRPr="00F6198F">
        <w:t xml:space="preserve"> </w:t>
      </w:r>
      <w:r w:rsidRPr="00F6198F">
        <w:t>вузом,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Австралии,</w:t>
      </w:r>
      <w:r w:rsidR="00F6198F" w:rsidRPr="00F6198F">
        <w:t xml:space="preserve"> </w:t>
      </w:r>
      <w:r w:rsidRPr="00F6198F">
        <w:t>о</w:t>
      </w:r>
      <w:r w:rsidR="00F6198F" w:rsidRPr="00F6198F">
        <w:t xml:space="preserve"> </w:t>
      </w:r>
      <w:r w:rsidRPr="00F6198F">
        <w:t>которой</w:t>
      </w:r>
      <w:r w:rsidR="00F6198F" w:rsidRPr="00F6198F">
        <w:t xml:space="preserve"> </w:t>
      </w:r>
      <w:r w:rsidRPr="00F6198F">
        <w:t>далее</w:t>
      </w:r>
      <w:r w:rsidR="00F6198F" w:rsidRPr="00F6198F">
        <w:t xml:space="preserve"> </w:t>
      </w:r>
      <w:r w:rsidRPr="00F6198F">
        <w:t>будет</w:t>
      </w:r>
      <w:r w:rsidR="00F6198F" w:rsidRPr="00F6198F">
        <w:t xml:space="preserve"> </w:t>
      </w:r>
      <w:r w:rsidRPr="00F6198F">
        <w:t>идти</w:t>
      </w:r>
      <w:r w:rsidR="00F6198F" w:rsidRPr="00F6198F">
        <w:t xml:space="preserve"> </w:t>
      </w:r>
      <w:r w:rsidRPr="00F6198F">
        <w:t>речь,</w:t>
      </w:r>
      <w:r w:rsidR="00F6198F" w:rsidRPr="00F6198F">
        <w:t xml:space="preserve"> </w:t>
      </w:r>
      <w:r w:rsidRPr="00F6198F">
        <w:t>можно</w:t>
      </w:r>
      <w:r w:rsidR="00F6198F" w:rsidRPr="00F6198F">
        <w:t xml:space="preserve"> </w:t>
      </w:r>
      <w:r w:rsidRPr="00F6198F">
        <w:t>получить</w:t>
      </w:r>
      <w:r w:rsidR="00F6198F" w:rsidRPr="00F6198F">
        <w:t xml:space="preserve"> </w:t>
      </w:r>
      <w:r w:rsidRPr="00F6198F">
        <w:t>свидетельство</w:t>
      </w:r>
      <w:r w:rsidR="00F6198F" w:rsidRPr="00F6198F">
        <w:t xml:space="preserve"> </w:t>
      </w:r>
      <w:r w:rsidRPr="00F6198F">
        <w:t>об</w:t>
      </w:r>
      <w:r w:rsidR="00F6198F" w:rsidRPr="00F6198F">
        <w:t xml:space="preserve"> </w:t>
      </w:r>
      <w:r w:rsidRPr="00F6198F">
        <w:t>эквивалентности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специализированном</w:t>
      </w:r>
      <w:r w:rsidR="00F6198F" w:rsidRPr="00F6198F">
        <w:t xml:space="preserve"> </w:t>
      </w:r>
      <w:r w:rsidRPr="00F6198F">
        <w:t>агентстве</w:t>
      </w:r>
      <w:r w:rsidR="00F6198F" w:rsidRPr="00F6198F">
        <w:t xml:space="preserve"> </w:t>
      </w:r>
      <w:r w:rsidRPr="00F6198F">
        <w:t>VETASSESS</w:t>
      </w:r>
      <w:r w:rsidR="00F6198F" w:rsidRPr="00F6198F">
        <w:t xml:space="preserve"> </w:t>
      </w:r>
      <w:r w:rsidRPr="00F6198F">
        <w:t>или</w:t>
      </w:r>
      <w:r w:rsidR="00F6198F" w:rsidRPr="00F6198F">
        <w:t xml:space="preserve"> </w:t>
      </w:r>
      <w:r w:rsidRPr="00F6198F">
        <w:t>NOOSR</w:t>
      </w:r>
      <w:r w:rsidR="00F6198F" w:rsidRPr="00F6198F">
        <w:t xml:space="preserve">. </w:t>
      </w:r>
      <w:r w:rsidRPr="00F6198F">
        <w:t>Свидетельство</w:t>
      </w:r>
      <w:r w:rsidR="00F6198F" w:rsidRPr="00F6198F">
        <w:t xml:space="preserve"> </w:t>
      </w:r>
      <w:r w:rsidRPr="00F6198F">
        <w:t>об</w:t>
      </w:r>
      <w:r w:rsidR="00F6198F" w:rsidRPr="00F6198F">
        <w:t xml:space="preserve"> </w:t>
      </w:r>
      <w:r w:rsidRPr="00F6198F">
        <w:t>эквивалентности</w:t>
      </w:r>
      <w:r w:rsidR="00F6198F" w:rsidRPr="00F6198F">
        <w:t xml:space="preserve"> </w:t>
      </w:r>
      <w:r w:rsidRPr="00F6198F">
        <w:t>российского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австралийского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 </w:t>
      </w:r>
      <w:r w:rsidRPr="00F6198F">
        <w:t>дает</w:t>
      </w:r>
      <w:r w:rsidR="00F6198F" w:rsidRPr="00F6198F">
        <w:t xml:space="preserve"> </w:t>
      </w:r>
      <w:r w:rsidRPr="00F6198F">
        <w:t>возможность</w:t>
      </w:r>
      <w:r w:rsidR="00F6198F" w:rsidRPr="00F6198F">
        <w:t xml:space="preserve"> </w:t>
      </w:r>
      <w:r w:rsidRPr="00F6198F">
        <w:t>поступить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магистратуру</w:t>
      </w:r>
      <w:r w:rsidR="00F6198F" w:rsidRPr="00F6198F">
        <w:t xml:space="preserve"> </w:t>
      </w:r>
      <w:r w:rsidRPr="00F6198F">
        <w:t>австралийского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</w:t>
      </w:r>
      <w:r w:rsidRPr="00F6198F">
        <w:t>или</w:t>
      </w:r>
      <w:r w:rsidR="00F6198F" w:rsidRPr="00F6198F">
        <w:t xml:space="preserve"> </w:t>
      </w:r>
      <w:r w:rsidRPr="00F6198F">
        <w:t>получить</w:t>
      </w:r>
      <w:r w:rsidR="00F6198F" w:rsidRPr="00F6198F">
        <w:t xml:space="preserve"> </w:t>
      </w:r>
      <w:r w:rsidRPr="00F6198F">
        <w:t>работу,</w:t>
      </w:r>
      <w:r w:rsidR="00F6198F" w:rsidRPr="00F6198F">
        <w:t xml:space="preserve"> </w:t>
      </w:r>
      <w:r w:rsidRPr="00F6198F">
        <w:t>требующую</w:t>
      </w:r>
      <w:r w:rsidR="00F6198F" w:rsidRPr="00F6198F">
        <w:t xml:space="preserve"> </w:t>
      </w:r>
      <w:r w:rsidRPr="00F6198F">
        <w:t>высшего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. </w:t>
      </w:r>
      <w:r w:rsidRPr="00F6198F">
        <w:t>Для</w:t>
      </w:r>
      <w:r w:rsidR="00F6198F" w:rsidRPr="00F6198F">
        <w:t xml:space="preserve"> </w:t>
      </w:r>
      <w:r w:rsidRPr="00F6198F">
        <w:t>находящегося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</w:t>
      </w:r>
      <w:r w:rsidR="00F6198F" w:rsidRPr="00F6198F">
        <w:t xml:space="preserve"> </w:t>
      </w:r>
      <w:r w:rsidRPr="00F6198F">
        <w:t>русскоязычного</w:t>
      </w:r>
      <w:r w:rsidR="00F6198F" w:rsidRPr="00F6198F">
        <w:t xml:space="preserve"> </w:t>
      </w:r>
      <w:r w:rsidRPr="00F6198F">
        <w:t>студента</w:t>
      </w:r>
      <w:r w:rsidR="00F6198F" w:rsidRPr="00F6198F">
        <w:t xml:space="preserve"> </w:t>
      </w:r>
      <w:r w:rsidRPr="00F6198F">
        <w:t>такой</w:t>
      </w:r>
      <w:r w:rsidR="00F6198F" w:rsidRPr="00F6198F">
        <w:t xml:space="preserve"> </w:t>
      </w:r>
      <w:r w:rsidRPr="00F6198F">
        <w:t>путь</w:t>
      </w:r>
      <w:r w:rsidR="00F6198F" w:rsidRPr="00F6198F">
        <w:t xml:space="preserve"> </w:t>
      </w:r>
      <w:r w:rsidRPr="00F6198F">
        <w:t>получения</w:t>
      </w:r>
      <w:r w:rsidR="00F6198F" w:rsidRPr="00F6198F">
        <w:t xml:space="preserve"> </w:t>
      </w:r>
      <w:r w:rsidRPr="00F6198F">
        <w:t>высшего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 </w:t>
      </w:r>
      <w:r w:rsidRPr="00F6198F">
        <w:t>может</w:t>
      </w:r>
      <w:r w:rsidR="00F6198F" w:rsidRPr="00F6198F">
        <w:t xml:space="preserve"> </w:t>
      </w:r>
      <w:r w:rsidRPr="00F6198F">
        <w:t>оказаться</w:t>
      </w:r>
      <w:r w:rsidR="00F6198F" w:rsidRPr="00F6198F">
        <w:t xml:space="preserve"> </w:t>
      </w:r>
      <w:r w:rsidRPr="00F6198F">
        <w:t>привлекательным,</w:t>
      </w:r>
      <w:r w:rsidR="00F6198F" w:rsidRPr="00F6198F">
        <w:t xml:space="preserve"> </w:t>
      </w:r>
      <w:r w:rsidRPr="00F6198F">
        <w:t>если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будет</w:t>
      </w:r>
      <w:r w:rsidR="00F6198F" w:rsidRPr="00F6198F">
        <w:t xml:space="preserve"> </w:t>
      </w:r>
      <w:r w:rsidRPr="00F6198F">
        <w:t>связан</w:t>
      </w:r>
      <w:r w:rsidR="00F6198F" w:rsidRPr="00F6198F">
        <w:t xml:space="preserve"> </w:t>
      </w:r>
      <w:r w:rsidRPr="00F6198F">
        <w:t>со</w:t>
      </w:r>
      <w:r w:rsidR="00F6198F" w:rsidRPr="00F6198F">
        <w:t xml:space="preserve"> </w:t>
      </w:r>
      <w:r w:rsidRPr="00F6198F">
        <w:t>значительными</w:t>
      </w:r>
      <w:r w:rsidR="00F6198F" w:rsidRPr="00F6198F">
        <w:t xml:space="preserve"> </w:t>
      </w:r>
      <w:r w:rsidRPr="00F6198F">
        <w:t>финансовыми</w:t>
      </w:r>
      <w:r w:rsidR="00F6198F" w:rsidRPr="00F6198F">
        <w:t xml:space="preserve"> </w:t>
      </w:r>
      <w:r w:rsidRPr="00F6198F">
        <w:t>затратами,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также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изучением</w:t>
      </w:r>
      <w:r w:rsidR="00F6198F" w:rsidRPr="00F6198F">
        <w:t xml:space="preserve"> </w:t>
      </w:r>
      <w:r w:rsidRPr="00F6198F">
        <w:t>чрезмерно</w:t>
      </w:r>
      <w:r w:rsidR="00F6198F" w:rsidRPr="00F6198F">
        <w:t xml:space="preserve"> </w:t>
      </w:r>
      <w:r w:rsidRPr="00F6198F">
        <w:t>большого</w:t>
      </w:r>
      <w:r w:rsidR="00F6198F" w:rsidRPr="00F6198F">
        <w:t xml:space="preserve"> </w:t>
      </w:r>
      <w:r w:rsidRPr="00F6198F">
        <w:t>количества</w:t>
      </w:r>
      <w:r w:rsidR="00F6198F" w:rsidRPr="00F6198F">
        <w:t xml:space="preserve"> </w:t>
      </w:r>
      <w:r w:rsidRPr="00F6198F">
        <w:t>учебных</w:t>
      </w:r>
      <w:r w:rsidR="00F6198F" w:rsidRPr="00F6198F">
        <w:t xml:space="preserve"> </w:t>
      </w:r>
      <w:r w:rsidRPr="00F6198F">
        <w:t>дисциплин,</w:t>
      </w:r>
      <w:r w:rsidR="00F6198F" w:rsidRPr="00F6198F">
        <w:t xml:space="preserve"> </w:t>
      </w:r>
      <w:r w:rsidRPr="00F6198F">
        <w:t>включенных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российские</w:t>
      </w:r>
      <w:r w:rsidR="00F6198F" w:rsidRPr="00F6198F">
        <w:t xml:space="preserve"> </w:t>
      </w:r>
      <w:r w:rsidRPr="00F6198F">
        <w:t>государственные</w:t>
      </w:r>
      <w:r w:rsidR="00F6198F" w:rsidRPr="00F6198F">
        <w:t xml:space="preserve"> </w:t>
      </w:r>
      <w:r w:rsidRPr="00F6198F">
        <w:t>образовательные</w:t>
      </w:r>
      <w:r w:rsidR="00F6198F" w:rsidRPr="00F6198F">
        <w:t xml:space="preserve"> </w:t>
      </w:r>
      <w:r w:rsidRPr="00F6198F">
        <w:t>стандарты</w:t>
      </w:r>
      <w:r w:rsidR="00F6198F" w:rsidRPr="00F6198F">
        <w:t xml:space="preserve"> </w:t>
      </w:r>
      <w:r w:rsidRPr="00F6198F">
        <w:t>третьего</w:t>
      </w:r>
      <w:r w:rsidR="00F6198F" w:rsidRPr="00F6198F">
        <w:t xml:space="preserve"> </w:t>
      </w:r>
      <w:r w:rsidRPr="00F6198F">
        <w:t>поколения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Еще</w:t>
      </w:r>
      <w:r w:rsidR="00F6198F" w:rsidRPr="00F6198F">
        <w:t xml:space="preserve"> </w:t>
      </w:r>
      <w:r w:rsidRPr="00F6198F">
        <w:t>одна</w:t>
      </w:r>
      <w:r w:rsidR="00F6198F" w:rsidRPr="00F6198F">
        <w:t xml:space="preserve"> </w:t>
      </w:r>
      <w:r w:rsidRPr="00F6198F">
        <w:t>гипотеза</w:t>
      </w:r>
      <w:r w:rsidR="00F6198F" w:rsidRPr="00F6198F">
        <w:t xml:space="preserve"> - </w:t>
      </w:r>
      <w:r w:rsidRPr="00F6198F">
        <w:t>это</w:t>
      </w:r>
      <w:r w:rsidR="00F6198F" w:rsidRPr="00F6198F">
        <w:t xml:space="preserve"> </w:t>
      </w:r>
      <w:r w:rsidRPr="00F6198F">
        <w:t>наличие</w:t>
      </w:r>
      <w:r w:rsidR="00F6198F" w:rsidRPr="00F6198F">
        <w:t xml:space="preserve"> </w:t>
      </w:r>
      <w:r w:rsidRPr="00F6198F">
        <w:t>потенциального</w:t>
      </w:r>
      <w:r w:rsidR="00F6198F" w:rsidRPr="00F6198F">
        <w:t xml:space="preserve"> </w:t>
      </w:r>
      <w:r w:rsidRPr="00F6198F">
        <w:t>спроса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обучение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русском</w:t>
      </w:r>
      <w:r w:rsidR="00F6198F" w:rsidRPr="00F6198F">
        <w:t xml:space="preserve"> </w:t>
      </w:r>
      <w:r w:rsidRPr="00F6198F">
        <w:t>языке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студентов</w:t>
      </w:r>
      <w:r w:rsidR="00F6198F" w:rsidRPr="00F6198F">
        <w:t xml:space="preserve"> </w:t>
      </w:r>
      <w:r w:rsidRPr="00F6198F">
        <w:t>российских</w:t>
      </w:r>
      <w:r w:rsidR="00F6198F" w:rsidRPr="00F6198F">
        <w:t xml:space="preserve"> </w:t>
      </w:r>
      <w:r w:rsidRPr="00F6198F">
        <w:t>вузов</w:t>
      </w:r>
      <w:r w:rsidR="00F6198F" w:rsidRPr="00F6198F">
        <w:t xml:space="preserve">. </w:t>
      </w:r>
      <w:r w:rsidRPr="00F6198F">
        <w:t>Известно,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возможность</w:t>
      </w:r>
      <w:r w:rsidR="00F6198F" w:rsidRPr="00F6198F">
        <w:t xml:space="preserve"> </w:t>
      </w:r>
      <w:r w:rsidRPr="00F6198F">
        <w:t>провести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</w:t>
      </w:r>
      <w:r w:rsidR="00F6198F" w:rsidRPr="00F6198F">
        <w:t xml:space="preserve"> </w:t>
      </w:r>
      <w:r w:rsidRPr="00F6198F">
        <w:t>один</w:t>
      </w:r>
      <w:r w:rsidR="00F6198F" w:rsidRPr="00F6198F">
        <w:t xml:space="preserve"> </w:t>
      </w:r>
      <w:r w:rsidRPr="00F6198F">
        <w:t>или</w:t>
      </w:r>
      <w:r w:rsidR="00F6198F" w:rsidRPr="00F6198F">
        <w:t xml:space="preserve"> </w:t>
      </w:r>
      <w:r w:rsidRPr="00F6198F">
        <w:t>несколько</w:t>
      </w:r>
      <w:r w:rsidR="00F6198F" w:rsidRPr="00F6198F">
        <w:t xml:space="preserve"> </w:t>
      </w:r>
      <w:r w:rsidRPr="00F6198F">
        <w:t>семестров</w:t>
      </w:r>
      <w:r w:rsidR="00F6198F" w:rsidRPr="00F6198F">
        <w:t xml:space="preserve"> </w:t>
      </w:r>
      <w:r w:rsidRPr="00F6198F">
        <w:t>учебной</w:t>
      </w:r>
      <w:r w:rsidR="00F6198F" w:rsidRPr="00F6198F">
        <w:t xml:space="preserve"> </w:t>
      </w:r>
      <w:r w:rsidRPr="00F6198F">
        <w:t>программы</w:t>
      </w:r>
      <w:r w:rsidR="00F6198F" w:rsidRPr="00F6198F">
        <w:t xml:space="preserve"> </w:t>
      </w:r>
      <w:r w:rsidRPr="00F6198F">
        <w:t>значительно</w:t>
      </w:r>
      <w:r w:rsidR="00F6198F" w:rsidRPr="00F6198F">
        <w:t xml:space="preserve"> </w:t>
      </w:r>
      <w:r w:rsidRPr="00F6198F">
        <w:t>повышает</w:t>
      </w:r>
      <w:r w:rsidR="00F6198F" w:rsidRPr="00F6198F">
        <w:t xml:space="preserve"> </w:t>
      </w:r>
      <w:r w:rsidRPr="00F6198F">
        <w:t>привлекательность</w:t>
      </w:r>
      <w:r w:rsidR="00F6198F" w:rsidRPr="00F6198F">
        <w:t xml:space="preserve"> </w:t>
      </w:r>
      <w:r w:rsidRPr="00F6198F">
        <w:t>российского</w:t>
      </w:r>
      <w:r w:rsidR="00F6198F" w:rsidRPr="00F6198F">
        <w:t xml:space="preserve"> </w:t>
      </w:r>
      <w:r w:rsidRPr="00F6198F">
        <w:t>вуза</w:t>
      </w:r>
      <w:r w:rsidR="00F6198F" w:rsidRPr="00F6198F">
        <w:t xml:space="preserve"> </w:t>
      </w:r>
      <w:r w:rsidRPr="00F6198F">
        <w:t>или</w:t>
      </w:r>
      <w:r w:rsidR="00F6198F" w:rsidRPr="00F6198F">
        <w:t xml:space="preserve"> </w:t>
      </w:r>
      <w:r w:rsidRPr="00F6198F">
        <w:t>факультета,</w:t>
      </w:r>
      <w:r w:rsidR="00F6198F" w:rsidRPr="00F6198F">
        <w:t xml:space="preserve"> </w:t>
      </w:r>
      <w:r w:rsidRPr="00F6198F">
        <w:t>который</w:t>
      </w:r>
      <w:r w:rsidR="00F6198F" w:rsidRPr="00F6198F">
        <w:t xml:space="preserve"> </w:t>
      </w:r>
      <w:r w:rsidRPr="00F6198F">
        <w:t>предлагает</w:t>
      </w:r>
      <w:r w:rsidR="00F6198F" w:rsidRPr="00F6198F">
        <w:t xml:space="preserve"> </w:t>
      </w:r>
      <w:r w:rsidRPr="00F6198F">
        <w:t>такие</w:t>
      </w:r>
      <w:r w:rsidR="00F6198F" w:rsidRPr="00F6198F">
        <w:t xml:space="preserve"> </w:t>
      </w:r>
      <w:r w:rsidRPr="00F6198F">
        <w:t>программы</w:t>
      </w:r>
      <w:r w:rsidR="00F6198F" w:rsidRPr="00F6198F">
        <w:t xml:space="preserve">. </w:t>
      </w:r>
      <w:r w:rsidRPr="00F6198F">
        <w:t>Однако</w:t>
      </w:r>
      <w:r w:rsidR="00F6198F" w:rsidRPr="00F6198F">
        <w:t xml:space="preserve"> </w:t>
      </w:r>
      <w:r w:rsidRPr="00F6198F">
        <w:t>существующие</w:t>
      </w:r>
      <w:r w:rsidR="00F6198F" w:rsidRPr="00F6198F">
        <w:t xml:space="preserve"> </w:t>
      </w:r>
      <w:r w:rsidRPr="00F6198F">
        <w:t>способы</w:t>
      </w:r>
      <w:r w:rsidR="00F6198F" w:rsidRPr="00F6198F">
        <w:t xml:space="preserve"> </w:t>
      </w:r>
      <w:r w:rsidRPr="00F6198F">
        <w:t>удовлетворения</w:t>
      </w:r>
      <w:r w:rsidR="00F6198F" w:rsidRPr="00F6198F">
        <w:t xml:space="preserve"> </w:t>
      </w:r>
      <w:r w:rsidRPr="00F6198F">
        <w:t>этого</w:t>
      </w:r>
      <w:r w:rsidR="00F6198F" w:rsidRPr="00F6198F">
        <w:t xml:space="preserve"> </w:t>
      </w:r>
      <w:r w:rsidRPr="00F6198F">
        <w:t>спроса</w:t>
      </w:r>
      <w:r w:rsidR="00F6198F" w:rsidRPr="00F6198F">
        <w:t xml:space="preserve"> </w:t>
      </w:r>
      <w:r w:rsidRPr="00F6198F">
        <w:t>имеют</w:t>
      </w:r>
      <w:r w:rsidR="00F6198F" w:rsidRPr="00F6198F">
        <w:t xml:space="preserve"> </w:t>
      </w:r>
      <w:r w:rsidRPr="00F6198F">
        <w:t>весьма</w:t>
      </w:r>
      <w:r w:rsidR="00F6198F" w:rsidRPr="00F6198F">
        <w:t xml:space="preserve"> </w:t>
      </w:r>
      <w:r w:rsidRPr="00F6198F">
        <w:t>значительные</w:t>
      </w:r>
      <w:r w:rsidR="00F6198F" w:rsidRPr="00F6198F">
        <w:t xml:space="preserve"> </w:t>
      </w:r>
      <w:r w:rsidRPr="00F6198F">
        <w:t>недостатки</w:t>
      </w:r>
      <w:r w:rsidR="00F6198F" w:rsidRPr="00F6198F">
        <w:t xml:space="preserve">. </w:t>
      </w:r>
      <w:r w:rsidRPr="00F6198F">
        <w:t>Например,</w:t>
      </w:r>
      <w:r w:rsidR="00F6198F" w:rsidRPr="00F6198F">
        <w:t xml:space="preserve"> </w:t>
      </w:r>
      <w:r w:rsidRPr="00F6198F">
        <w:t>заключение</w:t>
      </w:r>
      <w:r w:rsidR="00F6198F" w:rsidRPr="00F6198F">
        <w:t xml:space="preserve"> </w:t>
      </w:r>
      <w:r w:rsidRPr="00F6198F">
        <w:t>обменных</w:t>
      </w:r>
      <w:r w:rsidR="00F6198F" w:rsidRPr="00F6198F">
        <w:t xml:space="preserve"> </w:t>
      </w:r>
      <w:r w:rsidRPr="00F6198F">
        <w:t>соглашений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западными</w:t>
      </w:r>
      <w:r w:rsidR="00F6198F" w:rsidRPr="00F6198F">
        <w:t xml:space="preserve"> </w:t>
      </w:r>
      <w:r w:rsidRPr="00F6198F">
        <w:t>вузами,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одной</w:t>
      </w:r>
      <w:r w:rsidR="00F6198F" w:rsidRPr="00F6198F">
        <w:t xml:space="preserve"> </w:t>
      </w:r>
      <w:r w:rsidRPr="00F6198F">
        <w:t>стороны,</w:t>
      </w:r>
      <w:r w:rsidR="00F6198F" w:rsidRPr="00F6198F">
        <w:t xml:space="preserve"> </w:t>
      </w:r>
      <w:r w:rsidRPr="00F6198F">
        <w:t>требует</w:t>
      </w:r>
      <w:r w:rsidR="00F6198F" w:rsidRPr="00F6198F">
        <w:t xml:space="preserve"> </w:t>
      </w:r>
      <w:r w:rsidRPr="00F6198F">
        <w:t>от</w:t>
      </w:r>
      <w:r w:rsidR="00F6198F" w:rsidRPr="00F6198F">
        <w:t xml:space="preserve"> </w:t>
      </w:r>
      <w:r w:rsidRPr="00F6198F">
        <w:t>студента</w:t>
      </w:r>
      <w:r w:rsidR="00F6198F" w:rsidRPr="00F6198F">
        <w:t xml:space="preserve"> </w:t>
      </w:r>
      <w:r w:rsidRPr="00F6198F">
        <w:t>серьезной</w:t>
      </w:r>
      <w:r w:rsidR="00F6198F" w:rsidRPr="00F6198F">
        <w:t xml:space="preserve"> </w:t>
      </w:r>
      <w:r w:rsidRPr="00F6198F">
        <w:t>предварительной</w:t>
      </w:r>
      <w:r w:rsidR="00F6198F" w:rsidRPr="00F6198F">
        <w:t xml:space="preserve"> </w:t>
      </w:r>
      <w:r w:rsidRPr="00F6198F">
        <w:t>подготовки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иностранному</w:t>
      </w:r>
      <w:r w:rsidR="00F6198F" w:rsidRPr="00F6198F">
        <w:t xml:space="preserve"> </w:t>
      </w:r>
      <w:r w:rsidRPr="00F6198F">
        <w:t>языку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тем</w:t>
      </w:r>
      <w:r w:rsidR="00F6198F" w:rsidRPr="00F6198F">
        <w:t xml:space="preserve"> </w:t>
      </w:r>
      <w:r w:rsidRPr="00F6198F">
        <w:t>самым</w:t>
      </w:r>
      <w:r w:rsidR="00F6198F" w:rsidRPr="00F6198F">
        <w:t xml:space="preserve"> </w:t>
      </w:r>
      <w:r w:rsidRPr="00F6198F">
        <w:t>заметно</w:t>
      </w:r>
      <w:r w:rsidR="00F6198F" w:rsidRPr="00F6198F">
        <w:t xml:space="preserve"> </w:t>
      </w:r>
      <w:r w:rsidRPr="00F6198F">
        <w:t>ограничивает</w:t>
      </w:r>
      <w:r w:rsidR="00F6198F" w:rsidRPr="00F6198F">
        <w:t xml:space="preserve"> </w:t>
      </w:r>
      <w:r w:rsidRPr="00F6198F">
        <w:t>круг</w:t>
      </w:r>
      <w:r w:rsidR="00F6198F" w:rsidRPr="00F6198F">
        <w:t xml:space="preserve"> </w:t>
      </w:r>
      <w:r w:rsidRPr="00F6198F">
        <w:t>потенциальных</w:t>
      </w:r>
      <w:r w:rsidR="00F6198F" w:rsidRPr="00F6198F">
        <w:t xml:space="preserve"> </w:t>
      </w:r>
      <w:r w:rsidRPr="00F6198F">
        <w:t>участников</w:t>
      </w:r>
      <w:r w:rsidR="00F6198F" w:rsidRPr="00F6198F">
        <w:t xml:space="preserve">. </w:t>
      </w:r>
      <w:r w:rsidRPr="00F6198F">
        <w:t>С</w:t>
      </w:r>
      <w:r w:rsidR="00F6198F" w:rsidRPr="00F6198F">
        <w:t xml:space="preserve"> </w:t>
      </w:r>
      <w:r w:rsidRPr="00F6198F">
        <w:t>другой</w:t>
      </w:r>
      <w:r w:rsidR="00F6198F" w:rsidRPr="00F6198F">
        <w:t xml:space="preserve"> </w:t>
      </w:r>
      <w:r w:rsidRPr="00F6198F">
        <w:t>стороны,</w:t>
      </w:r>
      <w:r w:rsidR="00F6198F" w:rsidRPr="00F6198F">
        <w:t xml:space="preserve"> </w:t>
      </w:r>
      <w:r w:rsidRPr="00F6198F">
        <w:t>расходы</w:t>
      </w:r>
      <w:r w:rsidR="00F6198F" w:rsidRPr="00F6198F">
        <w:t xml:space="preserve"> </w:t>
      </w:r>
      <w:r w:rsidRPr="00F6198F">
        <w:t>студента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обучению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</w:t>
      </w:r>
      <w:r w:rsidR="00F6198F" w:rsidRPr="00F6198F">
        <w:t xml:space="preserve"> </w:t>
      </w:r>
      <w:r w:rsidRPr="00F6198F">
        <w:t>весьма</w:t>
      </w:r>
      <w:r w:rsidR="00F6198F" w:rsidRPr="00F6198F">
        <w:t xml:space="preserve"> </w:t>
      </w:r>
      <w:r w:rsidRPr="00F6198F">
        <w:t>значительны,</w:t>
      </w:r>
      <w:r w:rsidR="00F6198F" w:rsidRPr="00F6198F">
        <w:t xml:space="preserve"> </w:t>
      </w:r>
      <w:r w:rsidRPr="00F6198F">
        <w:t>причем</w:t>
      </w:r>
      <w:r w:rsidR="00F6198F" w:rsidRPr="00F6198F">
        <w:t xml:space="preserve"> </w:t>
      </w:r>
      <w:r w:rsidRPr="00F6198F">
        <w:t>эти</w:t>
      </w:r>
      <w:r w:rsidR="00F6198F" w:rsidRPr="00F6198F">
        <w:t xml:space="preserve"> </w:t>
      </w:r>
      <w:r w:rsidRPr="00F6198F">
        <w:t>средства</w:t>
      </w:r>
      <w:r w:rsidR="00F6198F" w:rsidRPr="00F6198F">
        <w:t xml:space="preserve"> </w:t>
      </w:r>
      <w:r w:rsidRPr="00F6198F">
        <w:t>достаются</w:t>
      </w:r>
      <w:r w:rsidR="00F6198F" w:rsidRPr="00F6198F">
        <w:t xml:space="preserve"> </w:t>
      </w:r>
      <w:r w:rsidRPr="00F6198F">
        <w:t>зарубежному</w:t>
      </w:r>
      <w:r w:rsidR="00F6198F" w:rsidRPr="00F6198F">
        <w:t xml:space="preserve"> </w:t>
      </w:r>
      <w:r w:rsidRPr="00F6198F">
        <w:t>вузу,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способствует</w:t>
      </w:r>
      <w:r w:rsidR="00F6198F" w:rsidRPr="00F6198F">
        <w:t xml:space="preserve"> </w:t>
      </w:r>
      <w:r w:rsidRPr="00F6198F">
        <w:t>ни</w:t>
      </w:r>
      <w:r w:rsidR="00F6198F" w:rsidRPr="00F6198F">
        <w:t xml:space="preserve"> </w:t>
      </w:r>
      <w:r w:rsidRPr="00F6198F">
        <w:t>повышению</w:t>
      </w:r>
      <w:r w:rsidR="00F6198F" w:rsidRPr="00F6198F">
        <w:t xml:space="preserve"> </w:t>
      </w:r>
      <w:r w:rsidRPr="00F6198F">
        <w:t>качества</w:t>
      </w:r>
      <w:r w:rsidR="00F6198F" w:rsidRPr="00F6198F">
        <w:t xml:space="preserve"> </w:t>
      </w:r>
      <w:r w:rsidRPr="00F6198F">
        <w:t>учебного</w:t>
      </w:r>
      <w:r w:rsidR="00F6198F" w:rsidRPr="00F6198F">
        <w:t xml:space="preserve"> </w:t>
      </w:r>
      <w:r w:rsidRPr="00F6198F">
        <w:t>процесса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российском</w:t>
      </w:r>
      <w:r w:rsidR="00F6198F" w:rsidRPr="00F6198F">
        <w:t xml:space="preserve"> </w:t>
      </w:r>
      <w:r w:rsidRPr="00F6198F">
        <w:t>вузе,</w:t>
      </w:r>
      <w:r w:rsidR="00F6198F" w:rsidRPr="00F6198F">
        <w:t xml:space="preserve"> </w:t>
      </w:r>
      <w:r w:rsidRPr="00F6198F">
        <w:t>ни</w:t>
      </w:r>
      <w:r w:rsidR="00F6198F" w:rsidRPr="00F6198F">
        <w:t xml:space="preserve"> </w:t>
      </w:r>
      <w:r w:rsidRPr="00F6198F">
        <w:t>обеспечению</w:t>
      </w:r>
      <w:r w:rsidR="00F6198F" w:rsidRPr="00F6198F">
        <w:t xml:space="preserve"> </w:t>
      </w:r>
      <w:r w:rsidRPr="00F6198F">
        <w:t>его</w:t>
      </w:r>
      <w:r w:rsidR="00F6198F" w:rsidRPr="00F6198F">
        <w:t xml:space="preserve"> </w:t>
      </w:r>
      <w:r w:rsidRPr="00F6198F">
        <w:t>материальной</w:t>
      </w:r>
      <w:r w:rsidR="00F6198F" w:rsidRPr="00F6198F">
        <w:t xml:space="preserve"> </w:t>
      </w:r>
      <w:r w:rsidRPr="00F6198F">
        <w:t>заинтересованности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обмене</w:t>
      </w:r>
      <w:r w:rsidR="00F6198F" w:rsidRPr="00F6198F">
        <w:t xml:space="preserve">. </w:t>
      </w:r>
      <w:r w:rsidRPr="00F6198F">
        <w:t>Принципиальным</w:t>
      </w:r>
      <w:r w:rsidR="00F6198F" w:rsidRPr="00F6198F">
        <w:t xml:space="preserve"> </w:t>
      </w:r>
      <w:r w:rsidRPr="00F6198F">
        <w:t>решением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российского</w:t>
      </w:r>
      <w:r w:rsidR="00F6198F" w:rsidRPr="00F6198F">
        <w:t xml:space="preserve"> </w:t>
      </w:r>
      <w:r w:rsidRPr="00F6198F">
        <w:t>вуза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данном</w:t>
      </w:r>
      <w:r w:rsidR="00F6198F" w:rsidRPr="00F6198F">
        <w:t xml:space="preserve"> </w:t>
      </w:r>
      <w:r w:rsidRPr="00F6198F">
        <w:t>случае</w:t>
      </w:r>
      <w:r w:rsidR="00F6198F" w:rsidRPr="00F6198F">
        <w:t xml:space="preserve"> </w:t>
      </w:r>
      <w:r w:rsidRPr="00F6198F">
        <w:t>было</w:t>
      </w:r>
      <w:r w:rsidR="00F6198F" w:rsidRPr="00F6198F">
        <w:t xml:space="preserve"> </w:t>
      </w:r>
      <w:r w:rsidRPr="00F6198F">
        <w:t>бы</w:t>
      </w:r>
      <w:r w:rsidR="00F6198F" w:rsidRPr="00F6198F">
        <w:t xml:space="preserve"> </w:t>
      </w:r>
      <w:r w:rsidRPr="00F6198F">
        <w:t>вынесение</w:t>
      </w:r>
      <w:r w:rsidR="00F6198F" w:rsidRPr="00F6198F">
        <w:t xml:space="preserve"> </w:t>
      </w:r>
      <w:r w:rsidRPr="00F6198F">
        <w:t>им</w:t>
      </w:r>
      <w:r w:rsidR="00F6198F" w:rsidRPr="00F6198F">
        <w:t xml:space="preserve"> </w:t>
      </w:r>
      <w:r w:rsidRPr="00F6198F">
        <w:t>части</w:t>
      </w:r>
      <w:r w:rsidR="00F6198F" w:rsidRPr="00F6198F">
        <w:t xml:space="preserve"> </w:t>
      </w:r>
      <w:r w:rsidRPr="00F6198F">
        <w:t>своего</w:t>
      </w:r>
      <w:r w:rsidR="00F6198F" w:rsidRPr="00F6198F">
        <w:t xml:space="preserve"> </w:t>
      </w:r>
      <w:r w:rsidRPr="00F6198F">
        <w:t>учебного</w:t>
      </w:r>
      <w:r w:rsidR="00F6198F" w:rsidRPr="00F6198F">
        <w:t xml:space="preserve"> </w:t>
      </w:r>
      <w:r w:rsidRPr="00F6198F">
        <w:t>процесса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Присутствие</w:t>
      </w:r>
      <w:r w:rsidR="00F6198F" w:rsidRPr="00F6198F">
        <w:t xml:space="preserve"> </w:t>
      </w:r>
      <w:r w:rsidRPr="00F6198F">
        <w:t>российского</w:t>
      </w:r>
      <w:r w:rsidR="00F6198F" w:rsidRPr="00F6198F">
        <w:t xml:space="preserve"> </w:t>
      </w:r>
      <w:r w:rsidRPr="00F6198F">
        <w:t>вуза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дальнем</w:t>
      </w:r>
      <w:r w:rsidR="00F6198F" w:rsidRPr="00F6198F">
        <w:t xml:space="preserve"> </w:t>
      </w:r>
      <w:r w:rsidRPr="00F6198F">
        <w:t>зарубежье</w:t>
      </w:r>
      <w:r w:rsidR="00F6198F" w:rsidRPr="00F6198F">
        <w:t xml:space="preserve"> </w:t>
      </w:r>
      <w:r w:rsidRPr="00F6198F">
        <w:t>может</w:t>
      </w:r>
      <w:r w:rsidR="00F6198F" w:rsidRPr="00F6198F">
        <w:t xml:space="preserve"> </w:t>
      </w:r>
      <w:r w:rsidRPr="00F6198F">
        <w:t>способствовать</w:t>
      </w:r>
      <w:r w:rsidR="00F6198F" w:rsidRPr="00F6198F">
        <w:t xml:space="preserve"> </w:t>
      </w:r>
      <w:r w:rsidRPr="00F6198F">
        <w:t>достижению</w:t>
      </w:r>
      <w:r w:rsidR="00F6198F" w:rsidRPr="00F6198F">
        <w:t xml:space="preserve"> </w:t>
      </w:r>
      <w:r w:rsidRPr="00F6198F">
        <w:t>следующих</w:t>
      </w:r>
      <w:r w:rsidR="00F6198F" w:rsidRPr="00F6198F">
        <w:t xml:space="preserve"> </w:t>
      </w:r>
      <w:r w:rsidRPr="00F6198F">
        <w:t>стратегических</w:t>
      </w:r>
      <w:r w:rsidR="00F6198F" w:rsidRPr="00F6198F">
        <w:t xml:space="preserve"> </w:t>
      </w:r>
      <w:r w:rsidRPr="00F6198F">
        <w:t>целей</w:t>
      </w:r>
      <w:r w:rsidR="00F6198F" w:rsidRPr="00F6198F">
        <w:t>: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получение</w:t>
      </w:r>
      <w:r w:rsidR="00F6198F" w:rsidRPr="00F6198F">
        <w:t xml:space="preserve"> </w:t>
      </w:r>
      <w:r w:rsidRPr="00F6198F">
        <w:t>опыта</w:t>
      </w:r>
      <w:r w:rsidR="00F6198F" w:rsidRPr="00F6198F">
        <w:t xml:space="preserve"> </w:t>
      </w:r>
      <w:r w:rsidRPr="00F6198F">
        <w:t>создания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реализации</w:t>
      </w:r>
      <w:r w:rsidR="00F6198F" w:rsidRPr="00F6198F">
        <w:t xml:space="preserve"> </w:t>
      </w:r>
      <w:r w:rsidRPr="00F6198F">
        <w:t>конкурентоспособных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прибыльных</w:t>
      </w:r>
      <w:r w:rsidR="00F6198F" w:rsidRPr="00F6198F">
        <w:t xml:space="preserve"> </w:t>
      </w:r>
      <w:r w:rsidRPr="00F6198F">
        <w:t>зарубежных</w:t>
      </w:r>
      <w:r w:rsidR="00F6198F" w:rsidRPr="00F6198F">
        <w:t xml:space="preserve"> </w:t>
      </w:r>
      <w:r w:rsidRPr="00F6198F">
        <w:t>программ</w:t>
      </w:r>
      <w:r w:rsidR="00F6198F" w:rsidRPr="00F6198F">
        <w:t>;</w:t>
      </w:r>
    </w:p>
    <w:p w:rsidR="00F6198F" w:rsidRDefault="00C13A16" w:rsidP="00F6198F">
      <w:pPr>
        <w:tabs>
          <w:tab w:val="left" w:pos="726"/>
        </w:tabs>
      </w:pPr>
      <w:r w:rsidRPr="00F6198F">
        <w:t>присутствие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зарубежном</w:t>
      </w:r>
      <w:r w:rsidR="00F6198F" w:rsidRPr="00F6198F">
        <w:t xml:space="preserve"> </w:t>
      </w:r>
      <w:r w:rsidRPr="00F6198F">
        <w:t>рынке</w:t>
      </w:r>
      <w:r w:rsidR="00F6198F" w:rsidRPr="00F6198F">
        <w:t xml:space="preserve"> </w:t>
      </w:r>
      <w:r w:rsidRPr="00F6198F">
        <w:t>как</w:t>
      </w:r>
      <w:r w:rsidR="00F6198F" w:rsidRPr="00F6198F">
        <w:t xml:space="preserve"> </w:t>
      </w:r>
      <w:r w:rsidRPr="00F6198F">
        <w:t>фактор</w:t>
      </w:r>
      <w:r w:rsidR="00F6198F" w:rsidRPr="00F6198F">
        <w:t xml:space="preserve"> </w:t>
      </w:r>
      <w:r w:rsidRPr="00F6198F">
        <w:t>привлечения</w:t>
      </w:r>
      <w:r w:rsidR="00F6198F" w:rsidRPr="00F6198F">
        <w:t xml:space="preserve"> </w:t>
      </w:r>
      <w:r w:rsidRPr="00F6198F">
        <w:t>новых</w:t>
      </w:r>
      <w:r w:rsidR="00F6198F" w:rsidRPr="00F6198F">
        <w:t xml:space="preserve"> </w:t>
      </w:r>
      <w:r w:rsidRPr="00F6198F">
        <w:t>студентов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России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</w:t>
      </w:r>
      <w:r w:rsidR="00F6198F" w:rsidRPr="00F6198F">
        <w:t xml:space="preserve"> </w:t>
      </w:r>
      <w:r w:rsidRPr="00F6198F">
        <w:t>из</w:t>
      </w:r>
      <w:r w:rsidR="00F6198F" w:rsidRPr="00F6198F">
        <w:t xml:space="preserve"> </w:t>
      </w:r>
      <w:r w:rsidRPr="00F6198F">
        <w:t>числа</w:t>
      </w:r>
      <w:r w:rsidR="00F6198F" w:rsidRPr="00F6198F">
        <w:t xml:space="preserve"> </w:t>
      </w:r>
      <w:r w:rsidRPr="00F6198F">
        <w:t>бывших</w:t>
      </w:r>
      <w:r w:rsidR="00F6198F" w:rsidRPr="00F6198F">
        <w:t xml:space="preserve"> </w:t>
      </w:r>
      <w:r w:rsidRPr="00F6198F">
        <w:t>соотечественников</w:t>
      </w:r>
      <w:r w:rsidR="00F6198F" w:rsidRPr="00F6198F">
        <w:t>;</w:t>
      </w:r>
    </w:p>
    <w:p w:rsidR="009D0238" w:rsidRPr="009D0238" w:rsidRDefault="009D0238" w:rsidP="009D0238">
      <w:pPr>
        <w:pStyle w:val="af2"/>
      </w:pPr>
      <w:r w:rsidRPr="009D0238">
        <w:t>маркетинговый высшее образование интернационализация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известное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теории</w:t>
      </w:r>
      <w:r w:rsidR="00F6198F" w:rsidRPr="00F6198F">
        <w:t xml:space="preserve"> </w:t>
      </w:r>
      <w:r w:rsidRPr="00F6198F">
        <w:t>международного</w:t>
      </w:r>
      <w:r w:rsidR="00F6198F" w:rsidRPr="00F6198F">
        <w:t xml:space="preserve"> </w:t>
      </w:r>
      <w:r w:rsidRPr="00F6198F">
        <w:t>маркетинга</w:t>
      </w:r>
      <w:r w:rsidR="00F6198F" w:rsidRPr="00F6198F">
        <w:t xml:space="preserve"> </w:t>
      </w:r>
      <w:r w:rsidRPr="00F6198F">
        <w:t>услуг</w:t>
      </w:r>
      <w:r w:rsidR="00F6198F">
        <w:t xml:space="preserve"> "</w:t>
      </w:r>
      <w:r w:rsidRPr="00F6198F">
        <w:t>следование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потребителем</w:t>
      </w:r>
      <w:r w:rsidR="00F6198F">
        <w:t>" (</w:t>
      </w:r>
      <w:r w:rsidRPr="00F6198F">
        <w:t>студентом</w:t>
      </w:r>
      <w:r w:rsidR="00F6198F" w:rsidRPr="00F6198F">
        <w:t>);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предложение</w:t>
      </w:r>
      <w:r w:rsidR="00F6198F" w:rsidRPr="00F6198F">
        <w:t xml:space="preserve"> </w:t>
      </w:r>
      <w:r w:rsidRPr="00F6198F">
        <w:t>альтернативы</w:t>
      </w:r>
      <w:r w:rsidR="00F6198F" w:rsidRPr="00F6198F">
        <w:t xml:space="preserve"> </w:t>
      </w:r>
      <w:r w:rsidRPr="00F6198F">
        <w:t>выезду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иностранный</w:t>
      </w:r>
      <w:r w:rsidR="00F6198F" w:rsidRPr="00F6198F">
        <w:t xml:space="preserve"> </w:t>
      </w:r>
      <w:r w:rsidRPr="00F6198F">
        <w:t>вуз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студентов</w:t>
      </w:r>
      <w:r w:rsidR="00F6198F" w:rsidRPr="00F6198F">
        <w:t xml:space="preserve"> </w:t>
      </w:r>
      <w:r w:rsidRPr="00F6198F">
        <w:t>других</w:t>
      </w:r>
      <w:r w:rsidR="00F6198F" w:rsidRPr="00F6198F">
        <w:t xml:space="preserve"> </w:t>
      </w:r>
      <w:r w:rsidRPr="00F6198F">
        <w:t>российских</w:t>
      </w:r>
      <w:r w:rsidR="00F6198F" w:rsidRPr="00F6198F">
        <w:t xml:space="preserve"> </w:t>
      </w:r>
      <w:r w:rsidRPr="00F6198F">
        <w:t>вузов</w:t>
      </w:r>
      <w:r w:rsidR="00F6198F" w:rsidRPr="00F6198F">
        <w:t>;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заключение</w:t>
      </w:r>
      <w:r w:rsidR="00F6198F" w:rsidRPr="00F6198F">
        <w:t xml:space="preserve"> </w:t>
      </w:r>
      <w:r w:rsidRPr="00F6198F">
        <w:t>стратегических</w:t>
      </w:r>
      <w:r w:rsidR="00F6198F" w:rsidRPr="00F6198F">
        <w:t xml:space="preserve"> </w:t>
      </w:r>
      <w:r w:rsidRPr="00F6198F">
        <w:t>альянсов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зарубежными</w:t>
      </w:r>
      <w:r w:rsidR="00F6198F" w:rsidRPr="00F6198F">
        <w:t xml:space="preserve"> </w:t>
      </w:r>
      <w:r w:rsidRPr="00F6198F">
        <w:t>партнерами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разработка</w:t>
      </w:r>
      <w:r w:rsidR="00F6198F" w:rsidRPr="00F6198F">
        <w:t xml:space="preserve"> </w:t>
      </w:r>
      <w:r w:rsidRPr="00F6198F">
        <w:t>новых</w:t>
      </w:r>
      <w:r w:rsidR="00F6198F" w:rsidRPr="00F6198F">
        <w:t xml:space="preserve"> </w:t>
      </w:r>
      <w:r w:rsidRPr="00F6198F">
        <w:t>образовательных</w:t>
      </w:r>
      <w:r w:rsidR="00F6198F" w:rsidRPr="00F6198F">
        <w:t xml:space="preserve"> </w:t>
      </w:r>
      <w:r w:rsidRPr="00F6198F">
        <w:t>продуктов</w:t>
      </w:r>
      <w:r w:rsidR="00F6198F" w:rsidRPr="00F6198F">
        <w:t>;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поддержка</w:t>
      </w:r>
      <w:r w:rsidR="00F6198F" w:rsidRPr="00F6198F">
        <w:t xml:space="preserve"> </w:t>
      </w:r>
      <w:r w:rsidRPr="00F6198F">
        <w:t>национального</w:t>
      </w:r>
      <w:r w:rsidR="00F6198F" w:rsidRPr="00F6198F">
        <w:t xml:space="preserve"> </w:t>
      </w:r>
      <w:r w:rsidRPr="00F6198F">
        <w:t>бизнеса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кадровое</w:t>
      </w:r>
      <w:r w:rsidR="00F6198F" w:rsidRPr="00F6198F">
        <w:t xml:space="preserve"> </w:t>
      </w:r>
      <w:r w:rsidRPr="00F6198F">
        <w:t>обеспечение</w:t>
      </w:r>
      <w:r w:rsidR="00F6198F" w:rsidRPr="00F6198F">
        <w:t xml:space="preserve"> </w:t>
      </w:r>
      <w:r w:rsidRPr="00F6198F">
        <w:t>его</w:t>
      </w:r>
      <w:r w:rsidR="00F6198F" w:rsidRPr="00F6198F">
        <w:t xml:space="preserve"> </w:t>
      </w:r>
      <w:r w:rsidRPr="00F6198F">
        <w:t>экспортной</w:t>
      </w:r>
      <w:r w:rsidR="00F6198F" w:rsidRPr="00F6198F">
        <w:t xml:space="preserve"> </w:t>
      </w:r>
      <w:r w:rsidRPr="00F6198F">
        <w:t>экспансии</w:t>
      </w:r>
      <w:r w:rsidR="00F6198F" w:rsidRPr="00F6198F">
        <w:t>;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развитие</w:t>
      </w:r>
      <w:r w:rsidR="00F6198F" w:rsidRPr="00F6198F">
        <w:t xml:space="preserve"> </w:t>
      </w:r>
      <w:r w:rsidRPr="00F6198F">
        <w:t>связей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русскоязычной</w:t>
      </w:r>
      <w:r w:rsidR="00F6198F" w:rsidRPr="00F6198F">
        <w:t xml:space="preserve"> </w:t>
      </w:r>
      <w:r w:rsidRPr="00F6198F">
        <w:t>диаспорой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использование</w:t>
      </w:r>
      <w:r w:rsidR="00F6198F" w:rsidRPr="00F6198F">
        <w:t xml:space="preserve"> </w:t>
      </w:r>
      <w:r w:rsidRPr="00F6198F">
        <w:t>ее</w:t>
      </w:r>
      <w:r w:rsidR="00F6198F" w:rsidRPr="00F6198F">
        <w:t xml:space="preserve"> </w:t>
      </w:r>
      <w:r w:rsidRPr="00F6198F">
        <w:t>потенциала</w:t>
      </w:r>
      <w:r w:rsidR="00F6198F" w:rsidRPr="00F6198F">
        <w:t>;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стимулирование</w:t>
      </w:r>
      <w:r w:rsidR="00F6198F" w:rsidRPr="00F6198F">
        <w:t xml:space="preserve"> </w:t>
      </w:r>
      <w:r w:rsidRPr="00F6198F">
        <w:t>развития</w:t>
      </w:r>
      <w:r w:rsidR="00F6198F" w:rsidRPr="00F6198F">
        <w:t xml:space="preserve"> </w:t>
      </w:r>
      <w:r w:rsidRPr="00F6198F">
        <w:t>новых</w:t>
      </w:r>
      <w:r w:rsidR="00F6198F" w:rsidRPr="00F6198F">
        <w:t xml:space="preserve"> </w:t>
      </w:r>
      <w:r w:rsidRPr="00F6198F">
        <w:t>образовательных</w:t>
      </w:r>
      <w:r w:rsidR="00F6198F" w:rsidRPr="00F6198F">
        <w:t xml:space="preserve"> </w:t>
      </w:r>
      <w:r w:rsidRPr="00F6198F">
        <w:t>технологий,</w:t>
      </w:r>
      <w:r w:rsidR="00F6198F" w:rsidRPr="00F6198F">
        <w:t xml:space="preserve"> </w:t>
      </w:r>
      <w:r w:rsidRPr="00F6198F">
        <w:t>прежде</w:t>
      </w:r>
      <w:r w:rsidR="00F6198F" w:rsidRPr="00F6198F">
        <w:t xml:space="preserve"> </w:t>
      </w:r>
      <w:r w:rsidRPr="00F6198F">
        <w:t>всего</w:t>
      </w:r>
      <w:r w:rsidR="00F6198F" w:rsidRPr="00F6198F">
        <w:t xml:space="preserve"> </w:t>
      </w:r>
      <w:r w:rsidRPr="00F6198F">
        <w:t>дистанционного</w:t>
      </w:r>
      <w:r w:rsidR="00F6198F" w:rsidRPr="00F6198F">
        <w:t xml:space="preserve"> </w:t>
      </w:r>
      <w:r w:rsidRPr="00F6198F">
        <w:t>обучения</w:t>
      </w:r>
      <w:r w:rsidR="00F6198F" w:rsidRPr="00F6198F">
        <w:t>. [</w:t>
      </w:r>
      <w:r w:rsidR="00D070F8" w:rsidRPr="00F6198F">
        <w:t>8</w:t>
      </w:r>
      <w:r w:rsidR="00F6198F" w:rsidRPr="00F6198F">
        <w:t>]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На</w:t>
      </w:r>
      <w:r w:rsidR="00F6198F" w:rsidRPr="00F6198F">
        <w:t xml:space="preserve"> </w:t>
      </w:r>
      <w:r w:rsidRPr="00F6198F">
        <w:t>основе</w:t>
      </w:r>
      <w:r w:rsidR="00F6198F" w:rsidRPr="00F6198F">
        <w:t xml:space="preserve"> </w:t>
      </w:r>
      <w:r w:rsidRPr="00F6198F">
        <w:t>теоретического</w:t>
      </w:r>
      <w:r w:rsidR="00F6198F" w:rsidRPr="00F6198F">
        <w:t xml:space="preserve"> </w:t>
      </w:r>
      <w:r w:rsidRPr="00F6198F">
        <w:t>анализа</w:t>
      </w:r>
      <w:r w:rsidR="00F6198F" w:rsidRPr="00F6198F">
        <w:t xml:space="preserve"> </w:t>
      </w:r>
      <w:r w:rsidRPr="00F6198F">
        <w:t>международного</w:t>
      </w:r>
      <w:r w:rsidR="00F6198F" w:rsidRPr="00F6198F">
        <w:t xml:space="preserve"> </w:t>
      </w:r>
      <w:r w:rsidRPr="00F6198F">
        <w:t>маркетинга</w:t>
      </w:r>
      <w:r w:rsidR="00F6198F" w:rsidRPr="00F6198F">
        <w:t xml:space="preserve"> </w:t>
      </w:r>
      <w:r w:rsidRPr="00F6198F">
        <w:t>услуг</w:t>
      </w:r>
      <w:r w:rsidR="00F6198F" w:rsidRPr="00F6198F">
        <w:t xml:space="preserve"> </w:t>
      </w:r>
      <w:r w:rsidRPr="00F6198F">
        <w:t>можно</w:t>
      </w:r>
      <w:r w:rsidR="00F6198F" w:rsidRPr="00F6198F">
        <w:t xml:space="preserve"> </w:t>
      </w:r>
      <w:r w:rsidRPr="00F6198F">
        <w:t>наметить</w:t>
      </w:r>
      <w:r w:rsidR="00F6198F" w:rsidRPr="00F6198F">
        <w:t xml:space="preserve"> </w:t>
      </w:r>
      <w:r w:rsidRPr="00F6198F">
        <w:t>очертания</w:t>
      </w:r>
      <w:r w:rsidR="00F6198F" w:rsidRPr="00F6198F">
        <w:t xml:space="preserve"> </w:t>
      </w:r>
      <w:r w:rsidRPr="00F6198F">
        <w:t>стратегии</w:t>
      </w:r>
      <w:r w:rsidR="00F6198F" w:rsidRPr="00F6198F">
        <w:t xml:space="preserve"> </w:t>
      </w:r>
      <w:r w:rsidRPr="00F6198F">
        <w:t>выхода</w:t>
      </w:r>
      <w:r w:rsidR="00F6198F" w:rsidRPr="00F6198F">
        <w:t xml:space="preserve"> </w:t>
      </w:r>
      <w:r w:rsidRPr="00F6198F">
        <w:t>российского</w:t>
      </w:r>
      <w:r w:rsidR="00F6198F" w:rsidRPr="00F6198F">
        <w:t xml:space="preserve"> </w:t>
      </w:r>
      <w:r w:rsidRPr="00F6198F">
        <w:t>вуза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внешний</w:t>
      </w:r>
      <w:r w:rsidR="00F6198F" w:rsidRPr="00F6198F">
        <w:t xml:space="preserve"> </w:t>
      </w:r>
      <w:r w:rsidRPr="00F6198F">
        <w:t>рынок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Во-первых,</w:t>
      </w:r>
      <w:r w:rsidR="00F6198F" w:rsidRPr="00F6198F">
        <w:t xml:space="preserve"> </w:t>
      </w:r>
      <w:r w:rsidRPr="00F6198F">
        <w:t>серьезность</w:t>
      </w:r>
      <w:r w:rsidR="00F6198F" w:rsidRPr="00F6198F">
        <w:t xml:space="preserve"> </w:t>
      </w:r>
      <w:r w:rsidRPr="00F6198F">
        <w:t>проекта</w:t>
      </w:r>
      <w:r w:rsidR="00F6198F" w:rsidRPr="00F6198F">
        <w:t xml:space="preserve"> </w:t>
      </w:r>
      <w:r w:rsidRPr="00F6198F">
        <w:t>требует</w:t>
      </w:r>
      <w:r w:rsidR="00F6198F" w:rsidRPr="00F6198F">
        <w:t xml:space="preserve"> </w:t>
      </w:r>
      <w:r w:rsidRPr="00F6198F">
        <w:t>осознанного</w:t>
      </w:r>
      <w:r w:rsidR="00F6198F" w:rsidRPr="00F6198F">
        <w:t xml:space="preserve"> </w:t>
      </w:r>
      <w:r w:rsidRPr="00F6198F">
        <w:t>принятия</w:t>
      </w:r>
      <w:r w:rsidR="00F6198F" w:rsidRPr="00F6198F">
        <w:t xml:space="preserve"> </w:t>
      </w:r>
      <w:r w:rsidRPr="00F6198F">
        <w:t>решения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уровне</w:t>
      </w:r>
      <w:r w:rsidR="00F6198F" w:rsidRPr="00F6198F">
        <w:t xml:space="preserve"> </w:t>
      </w:r>
      <w:r w:rsidRPr="00F6198F">
        <w:t>руководства</w:t>
      </w:r>
      <w:r w:rsidR="00F6198F" w:rsidRPr="00F6198F">
        <w:t xml:space="preserve"> </w:t>
      </w:r>
      <w:r w:rsidRPr="00F6198F">
        <w:t>вуза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выделением</w:t>
      </w:r>
      <w:r w:rsidR="00F6198F" w:rsidRPr="00F6198F">
        <w:t xml:space="preserve"> </w:t>
      </w:r>
      <w:r w:rsidRPr="00F6198F">
        <w:t>необходимых</w:t>
      </w:r>
      <w:r w:rsidR="00F6198F" w:rsidRPr="00F6198F">
        <w:t xml:space="preserve"> </w:t>
      </w:r>
      <w:r w:rsidRPr="00F6198F">
        <w:t>ресурсов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налаживания</w:t>
      </w:r>
      <w:r w:rsidR="00F6198F" w:rsidRPr="00F6198F">
        <w:t xml:space="preserve"> </w:t>
      </w:r>
      <w:r w:rsidRPr="00F6198F">
        <w:t>мониторинга</w:t>
      </w:r>
      <w:r w:rsidR="00F6198F" w:rsidRPr="00F6198F">
        <w:t xml:space="preserve"> </w:t>
      </w:r>
      <w:r w:rsidRPr="00F6198F">
        <w:t>процесса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Во-вторых,</w:t>
      </w:r>
      <w:r w:rsidR="00F6198F" w:rsidRPr="00F6198F">
        <w:t xml:space="preserve"> </w:t>
      </w:r>
      <w:r w:rsidRPr="00F6198F">
        <w:t>необходимы</w:t>
      </w:r>
      <w:r w:rsidR="00F6198F" w:rsidRPr="00F6198F">
        <w:t xml:space="preserve"> </w:t>
      </w:r>
      <w:r w:rsidRPr="00F6198F">
        <w:t>тщательно</w:t>
      </w:r>
      <w:r w:rsidR="00F6198F" w:rsidRPr="00F6198F">
        <w:t xml:space="preserve"> </w:t>
      </w:r>
      <w:r w:rsidRPr="00F6198F">
        <w:t>разработанные</w:t>
      </w:r>
      <w:r w:rsidR="00F6198F" w:rsidRPr="00F6198F">
        <w:t xml:space="preserve"> </w:t>
      </w:r>
      <w:r w:rsidRPr="00F6198F">
        <w:t>стратегический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маркетинговый</w:t>
      </w:r>
      <w:r w:rsidR="00F6198F" w:rsidRPr="00F6198F">
        <w:t xml:space="preserve"> </w:t>
      </w:r>
      <w:r w:rsidRPr="00F6198F">
        <w:t>планы</w:t>
      </w:r>
      <w:r w:rsidR="00F6198F" w:rsidRPr="00F6198F">
        <w:t xml:space="preserve"> </w:t>
      </w:r>
      <w:r w:rsidRPr="00F6198F">
        <w:t>деятельности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целевым</w:t>
      </w:r>
      <w:r w:rsidR="00F6198F" w:rsidRPr="00F6198F">
        <w:t xml:space="preserve"> </w:t>
      </w:r>
      <w:r w:rsidRPr="00F6198F">
        <w:t>выделением</w:t>
      </w:r>
      <w:r w:rsidR="00F6198F" w:rsidRPr="00F6198F">
        <w:t xml:space="preserve"> </w:t>
      </w:r>
      <w:r w:rsidRPr="00F6198F">
        <w:t>организационных,</w:t>
      </w:r>
      <w:r w:rsidR="00F6198F" w:rsidRPr="00F6198F">
        <w:t xml:space="preserve"> </w:t>
      </w:r>
      <w:r w:rsidRPr="00F6198F">
        <w:t>технологических,</w:t>
      </w:r>
      <w:r w:rsidR="00F6198F" w:rsidRPr="00F6198F">
        <w:t xml:space="preserve"> </w:t>
      </w:r>
      <w:r w:rsidRPr="00F6198F">
        <w:t>кадровых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финансовых</w:t>
      </w:r>
      <w:r w:rsidR="00F6198F" w:rsidRPr="00F6198F">
        <w:t xml:space="preserve"> </w:t>
      </w:r>
      <w:r w:rsidRPr="00F6198F">
        <w:t>ресурсов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В-третьих,</w:t>
      </w:r>
      <w:r w:rsidR="00F6198F" w:rsidRPr="00F6198F">
        <w:t xml:space="preserve"> </w:t>
      </w:r>
      <w:r w:rsidRPr="00F6198F">
        <w:t>большое</w:t>
      </w:r>
      <w:r w:rsidR="00F6198F" w:rsidRPr="00F6198F">
        <w:t xml:space="preserve"> </w:t>
      </w:r>
      <w:r w:rsidRPr="00F6198F">
        <w:t>значение</w:t>
      </w:r>
      <w:r w:rsidR="00F6198F" w:rsidRPr="00F6198F">
        <w:t xml:space="preserve"> </w:t>
      </w:r>
      <w:r w:rsidRPr="00F6198F">
        <w:t>имеют</w:t>
      </w:r>
      <w:r w:rsidR="00F6198F" w:rsidRPr="00F6198F">
        <w:t xml:space="preserve"> </w:t>
      </w:r>
      <w:r w:rsidRPr="00F6198F">
        <w:t>правильный</w:t>
      </w:r>
      <w:r w:rsidR="00F6198F" w:rsidRPr="00F6198F">
        <w:t xml:space="preserve"> </w:t>
      </w:r>
      <w:r w:rsidRPr="00F6198F">
        <w:t>выбор</w:t>
      </w:r>
      <w:r w:rsidR="00F6198F" w:rsidRPr="00F6198F">
        <w:t xml:space="preserve"> </w:t>
      </w:r>
      <w:r w:rsidRPr="00F6198F">
        <w:t>целевых</w:t>
      </w:r>
      <w:r w:rsidR="00F6198F" w:rsidRPr="00F6198F">
        <w:t xml:space="preserve"> </w:t>
      </w:r>
      <w:r w:rsidRPr="00F6198F">
        <w:t>рынков,</w:t>
      </w:r>
      <w:r w:rsidR="00F6198F" w:rsidRPr="00F6198F">
        <w:t xml:space="preserve"> </w:t>
      </w:r>
      <w:r w:rsidRPr="00F6198F">
        <w:t>создание</w:t>
      </w:r>
      <w:r w:rsidR="00F6198F" w:rsidRPr="00F6198F">
        <w:t xml:space="preserve"> </w:t>
      </w:r>
      <w:r w:rsidRPr="00F6198F">
        <w:t>надежной</w:t>
      </w:r>
      <w:r w:rsidR="00F6198F" w:rsidRPr="00F6198F">
        <w:t xml:space="preserve"> </w:t>
      </w:r>
      <w:r w:rsidRPr="00F6198F">
        <w:t>маркетинговой</w:t>
      </w:r>
      <w:r w:rsidR="00F6198F" w:rsidRPr="00F6198F">
        <w:t xml:space="preserve"> </w:t>
      </w:r>
      <w:r w:rsidRPr="00F6198F">
        <w:t>информационной</w:t>
      </w:r>
      <w:r w:rsidR="00F6198F" w:rsidRPr="00F6198F">
        <w:t xml:space="preserve"> </w:t>
      </w:r>
      <w:r w:rsidRPr="00F6198F">
        <w:t>системы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В-четвертых,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связи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важнейшей</w:t>
      </w:r>
      <w:r w:rsidR="00F6198F" w:rsidRPr="00F6198F">
        <w:t xml:space="preserve"> </w:t>
      </w:r>
      <w:r w:rsidRPr="00F6198F">
        <w:t>ролью</w:t>
      </w:r>
      <w:r w:rsidR="00F6198F" w:rsidRPr="00F6198F">
        <w:t xml:space="preserve"> </w:t>
      </w:r>
      <w:r w:rsidRPr="00F6198F">
        <w:t>информационной</w:t>
      </w:r>
      <w:r w:rsidR="00F6198F" w:rsidRPr="00F6198F">
        <w:t xml:space="preserve"> </w:t>
      </w:r>
      <w:r w:rsidRPr="00F6198F">
        <w:t>технологии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экспорте</w:t>
      </w:r>
      <w:r w:rsidR="00F6198F" w:rsidRPr="00F6198F">
        <w:t xml:space="preserve"> </w:t>
      </w:r>
      <w:r w:rsidRPr="00F6198F">
        <w:t>услуг</w:t>
      </w:r>
      <w:r w:rsidR="00F6198F" w:rsidRPr="00F6198F">
        <w:t xml:space="preserve"> </w:t>
      </w:r>
      <w:r w:rsidRPr="00F6198F">
        <w:t>должны</w:t>
      </w:r>
      <w:r w:rsidR="00F6198F" w:rsidRPr="00F6198F">
        <w:t xml:space="preserve"> </w:t>
      </w:r>
      <w:r w:rsidRPr="00F6198F">
        <w:t>быть</w:t>
      </w:r>
      <w:r w:rsidR="00F6198F" w:rsidRPr="00F6198F">
        <w:t xml:space="preserve"> </w:t>
      </w:r>
      <w:r w:rsidRPr="00F6198F">
        <w:t>решены</w:t>
      </w:r>
      <w:r w:rsidR="00F6198F" w:rsidRPr="00F6198F">
        <w:t xml:space="preserve"> </w:t>
      </w:r>
      <w:r w:rsidRPr="00F6198F">
        <w:t>вопросы</w:t>
      </w:r>
      <w:r w:rsidR="00F6198F">
        <w:t xml:space="preserve"> "</w:t>
      </w:r>
      <w:r w:rsidRPr="00F6198F">
        <w:t>транспортировки</w:t>
      </w:r>
      <w:r w:rsidR="00F6198F">
        <w:t xml:space="preserve">" </w:t>
      </w:r>
      <w:r w:rsidRPr="00F6198F">
        <w:t>и</w:t>
      </w:r>
      <w:r w:rsidR="00F6198F" w:rsidRPr="00F6198F">
        <w:t xml:space="preserve"> </w:t>
      </w:r>
      <w:r w:rsidRPr="00F6198F">
        <w:t>качества</w:t>
      </w:r>
      <w:r w:rsidR="00F6198F" w:rsidRPr="00F6198F">
        <w:t xml:space="preserve"> </w:t>
      </w:r>
      <w:r w:rsidRPr="00F6198F">
        <w:t>образовательных</w:t>
      </w:r>
      <w:r w:rsidR="00F6198F" w:rsidRPr="00F6198F">
        <w:t xml:space="preserve"> </w:t>
      </w:r>
      <w:r w:rsidRPr="00F6198F">
        <w:t>услуг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В-пятых,</w:t>
      </w:r>
      <w:r w:rsidR="00F6198F" w:rsidRPr="00F6198F">
        <w:t xml:space="preserve"> </w:t>
      </w:r>
      <w:r w:rsidRPr="00F6198F">
        <w:t>должна</w:t>
      </w:r>
      <w:r w:rsidR="00F6198F" w:rsidRPr="00F6198F">
        <w:t xml:space="preserve"> </w:t>
      </w:r>
      <w:r w:rsidRPr="00F6198F">
        <w:t>быть</w:t>
      </w:r>
      <w:r w:rsidR="00F6198F" w:rsidRPr="00F6198F">
        <w:t xml:space="preserve"> </w:t>
      </w:r>
      <w:r w:rsidRPr="00F6198F">
        <w:t>детально</w:t>
      </w:r>
      <w:r w:rsidR="00F6198F" w:rsidRPr="00F6198F">
        <w:t xml:space="preserve"> </w:t>
      </w:r>
      <w:r w:rsidRPr="00F6198F">
        <w:t>проработана</w:t>
      </w:r>
      <w:r w:rsidR="00F6198F" w:rsidRPr="00F6198F">
        <w:t xml:space="preserve"> </w:t>
      </w:r>
      <w:r w:rsidRPr="00F6198F">
        <w:t>поэтапная</w:t>
      </w:r>
      <w:r w:rsidR="00F6198F" w:rsidRPr="00F6198F">
        <w:t xml:space="preserve"> </w:t>
      </w:r>
      <w:r w:rsidRPr="00F6198F">
        <w:t>модель</w:t>
      </w:r>
      <w:r w:rsidR="00F6198F" w:rsidRPr="00F6198F">
        <w:t xml:space="preserve"> </w:t>
      </w:r>
      <w:r w:rsidRPr="00F6198F">
        <w:t>выхода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внешний</w:t>
      </w:r>
      <w:r w:rsidR="00F6198F" w:rsidRPr="00F6198F">
        <w:t xml:space="preserve"> </w:t>
      </w:r>
      <w:r w:rsidRPr="00F6198F">
        <w:t>рынок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созданием</w:t>
      </w:r>
      <w:r w:rsidR="00F6198F">
        <w:t xml:space="preserve"> "</w:t>
      </w:r>
      <w:r w:rsidRPr="00F6198F">
        <w:t>плацдарма</w:t>
      </w:r>
      <w:r w:rsidR="00F6198F">
        <w:t xml:space="preserve">" </w:t>
      </w:r>
      <w:r w:rsidRPr="00F6198F">
        <w:t>в</w:t>
      </w:r>
      <w:r w:rsidR="00F6198F" w:rsidRPr="00F6198F">
        <w:t xml:space="preserve"> </w:t>
      </w:r>
      <w:r w:rsidRPr="00F6198F">
        <w:t>виде</w:t>
      </w:r>
      <w:r w:rsidR="00F6198F" w:rsidRPr="00F6198F">
        <w:t xml:space="preserve"> </w:t>
      </w:r>
      <w:r w:rsidRPr="00F6198F">
        <w:t>зарубежного</w:t>
      </w:r>
      <w:r w:rsidR="00F6198F" w:rsidRPr="00F6198F">
        <w:t xml:space="preserve"> </w:t>
      </w:r>
      <w:r w:rsidRPr="00F6198F">
        <w:t>центра,</w:t>
      </w:r>
      <w:r w:rsidR="00F6198F" w:rsidRPr="00F6198F">
        <w:t xml:space="preserve"> </w:t>
      </w:r>
      <w:r w:rsidRPr="00F6198F">
        <w:t>отделения</w:t>
      </w:r>
      <w:r w:rsidR="00F6198F" w:rsidRPr="00F6198F">
        <w:t xml:space="preserve"> </w:t>
      </w:r>
      <w:r w:rsidRPr="00F6198F">
        <w:t>или</w:t>
      </w:r>
      <w:r w:rsidR="00F6198F" w:rsidRPr="00F6198F">
        <w:t xml:space="preserve"> </w:t>
      </w:r>
      <w:r w:rsidRPr="00F6198F">
        <w:t>филиала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В-шестых,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связи</w:t>
      </w:r>
      <w:r w:rsidR="00F6198F" w:rsidRPr="00F6198F">
        <w:t xml:space="preserve"> </w:t>
      </w:r>
      <w:r w:rsidRPr="00F6198F">
        <w:t>со</w:t>
      </w:r>
      <w:r w:rsidR="00F6198F" w:rsidRPr="00F6198F">
        <w:t xml:space="preserve"> </w:t>
      </w:r>
      <w:r w:rsidRPr="00F6198F">
        <w:t>сложностью</w:t>
      </w:r>
      <w:r w:rsidR="00F6198F" w:rsidRPr="00F6198F">
        <w:t xml:space="preserve"> </w:t>
      </w:r>
      <w:r w:rsidRPr="00F6198F">
        <w:t>преодоления</w:t>
      </w:r>
      <w:r w:rsidR="00F6198F" w:rsidRPr="00F6198F">
        <w:t xml:space="preserve"> </w:t>
      </w:r>
      <w:r w:rsidRPr="00F6198F">
        <w:t>политических,</w:t>
      </w:r>
      <w:r w:rsidR="00F6198F" w:rsidRPr="00F6198F">
        <w:t xml:space="preserve"> </w:t>
      </w:r>
      <w:r w:rsidRPr="00F6198F">
        <w:t>экономических,</w:t>
      </w:r>
      <w:r w:rsidR="00F6198F" w:rsidRPr="00F6198F">
        <w:t xml:space="preserve"> </w:t>
      </w:r>
      <w:r w:rsidRPr="00F6198F">
        <w:t>таможенных,</w:t>
      </w:r>
      <w:r w:rsidR="00F6198F" w:rsidRPr="00F6198F">
        <w:t xml:space="preserve"> </w:t>
      </w:r>
      <w:r w:rsidRPr="00F6198F">
        <w:t>организационных</w:t>
      </w:r>
      <w:r w:rsidR="00F6198F" w:rsidRPr="00F6198F">
        <w:t xml:space="preserve"> </w:t>
      </w:r>
      <w:r w:rsidRPr="00F6198F">
        <w:t>барьеров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сфере</w:t>
      </w:r>
      <w:r w:rsidR="00F6198F" w:rsidRPr="00F6198F">
        <w:t xml:space="preserve"> </w:t>
      </w:r>
      <w:r w:rsidRPr="00F6198F">
        <w:t>услуг</w:t>
      </w:r>
      <w:r w:rsidR="00F6198F" w:rsidRPr="00F6198F">
        <w:t xml:space="preserve"> </w:t>
      </w:r>
      <w:r w:rsidRPr="00F6198F">
        <w:t>необходимы</w:t>
      </w:r>
      <w:r w:rsidR="00F6198F" w:rsidRPr="00F6198F">
        <w:t xml:space="preserve"> </w:t>
      </w:r>
      <w:r w:rsidRPr="00F6198F">
        <w:t>стратегические</w:t>
      </w:r>
      <w:r w:rsidR="00F6198F" w:rsidRPr="00F6198F">
        <w:t xml:space="preserve"> </w:t>
      </w:r>
      <w:r w:rsidRPr="00F6198F">
        <w:t>партнерские</w:t>
      </w:r>
      <w:r w:rsidR="00F6198F" w:rsidRPr="00F6198F">
        <w:t xml:space="preserve"> </w:t>
      </w:r>
      <w:r w:rsidRPr="00F6198F">
        <w:t>отношения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местными</w:t>
      </w:r>
      <w:r w:rsidR="00F6198F" w:rsidRPr="00F6198F">
        <w:t xml:space="preserve"> </w:t>
      </w:r>
      <w:r w:rsidRPr="00F6198F">
        <w:t>образовательными</w:t>
      </w:r>
      <w:r w:rsidR="00F6198F" w:rsidRPr="00F6198F">
        <w:t xml:space="preserve"> </w:t>
      </w:r>
      <w:r w:rsidRPr="00F6198F">
        <w:t>учреждениями,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также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российскими</w:t>
      </w:r>
      <w:r w:rsidR="00F6198F" w:rsidRPr="00F6198F">
        <w:t xml:space="preserve"> </w:t>
      </w:r>
      <w:r w:rsidRPr="00F6198F">
        <w:t>деловыми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политическими</w:t>
      </w:r>
      <w:r w:rsidR="00F6198F" w:rsidRPr="00F6198F">
        <w:t xml:space="preserve"> </w:t>
      </w:r>
      <w:r w:rsidRPr="00F6198F">
        <w:t>организациями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В-седьмых,</w:t>
      </w:r>
      <w:r w:rsidR="00F6198F" w:rsidRPr="00F6198F">
        <w:t xml:space="preserve"> </w:t>
      </w:r>
      <w:r w:rsidRPr="00F6198F">
        <w:t>традиционные</w:t>
      </w:r>
      <w:r w:rsidR="00F6198F" w:rsidRPr="00F6198F">
        <w:t xml:space="preserve"> </w:t>
      </w:r>
      <w:r w:rsidRPr="00F6198F">
        <w:t>технологические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организационные</w:t>
      </w:r>
      <w:r w:rsidR="00F6198F" w:rsidRPr="00F6198F">
        <w:t xml:space="preserve"> </w:t>
      </w:r>
      <w:r w:rsidRPr="00F6198F">
        <w:t>схемы</w:t>
      </w:r>
      <w:r w:rsidR="00F6198F" w:rsidRPr="00F6198F">
        <w:t xml:space="preserve"> </w:t>
      </w:r>
      <w:r w:rsidRPr="00F6198F">
        <w:t>деятельности</w:t>
      </w:r>
      <w:r w:rsidR="00F6198F" w:rsidRPr="00F6198F">
        <w:t xml:space="preserve"> </w:t>
      </w:r>
      <w:r w:rsidRPr="00F6198F">
        <w:t>российского</w:t>
      </w:r>
      <w:r w:rsidR="00F6198F" w:rsidRPr="00F6198F">
        <w:t xml:space="preserve"> </w:t>
      </w:r>
      <w:r w:rsidRPr="00F6198F">
        <w:t>образовательного</w:t>
      </w:r>
      <w:r w:rsidR="00F6198F" w:rsidRPr="00F6198F">
        <w:t xml:space="preserve"> </w:t>
      </w:r>
      <w:r w:rsidRPr="00F6198F">
        <w:t>учреждения,</w:t>
      </w:r>
      <w:r w:rsidR="00F6198F" w:rsidRPr="00F6198F">
        <w:t xml:space="preserve"> </w:t>
      </w:r>
      <w:r w:rsidRPr="00F6198F">
        <w:t>созданные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условий</w:t>
      </w:r>
      <w:r w:rsidR="00F6198F" w:rsidRPr="00F6198F">
        <w:t xml:space="preserve"> </w:t>
      </w:r>
      <w:r w:rsidRPr="00F6198F">
        <w:t>России,</w:t>
      </w:r>
      <w:r w:rsidR="00F6198F" w:rsidRPr="00F6198F">
        <w:t xml:space="preserve"> </w:t>
      </w:r>
      <w:r w:rsidRPr="00F6198F">
        <w:t>вряд</w:t>
      </w:r>
      <w:r w:rsidR="00F6198F" w:rsidRPr="00F6198F">
        <w:t xml:space="preserve"> </w:t>
      </w:r>
      <w:r w:rsidRPr="00F6198F">
        <w:t>ли</w:t>
      </w:r>
      <w:r w:rsidR="00F6198F" w:rsidRPr="00F6198F">
        <w:t xml:space="preserve"> </w:t>
      </w:r>
      <w:r w:rsidRPr="00F6198F">
        <w:t>сохранятся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неизменном</w:t>
      </w:r>
      <w:r w:rsidR="00F6198F" w:rsidRPr="00F6198F">
        <w:t xml:space="preserve"> </w:t>
      </w:r>
      <w:r w:rsidRPr="00F6198F">
        <w:t>виде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зарубежного</w:t>
      </w:r>
      <w:r w:rsidR="00F6198F" w:rsidRPr="00F6198F">
        <w:t xml:space="preserve"> </w:t>
      </w:r>
      <w:r w:rsidRPr="00F6198F">
        <w:t>проекта</w:t>
      </w:r>
      <w:r w:rsidR="00F6198F" w:rsidRPr="00F6198F">
        <w:t xml:space="preserve">. </w:t>
      </w:r>
      <w:r w:rsidRPr="00F6198F">
        <w:t>Поэтому</w:t>
      </w:r>
      <w:r w:rsidR="00F6198F" w:rsidRPr="00F6198F">
        <w:t xml:space="preserve"> </w:t>
      </w:r>
      <w:r w:rsidRPr="00F6198F">
        <w:t>потребуется</w:t>
      </w:r>
      <w:r w:rsidR="00F6198F" w:rsidRPr="00F6198F">
        <w:t xml:space="preserve"> </w:t>
      </w:r>
      <w:r w:rsidRPr="00F6198F">
        <w:t>внести</w:t>
      </w:r>
      <w:r w:rsidR="00F6198F" w:rsidRPr="00F6198F">
        <w:t xml:space="preserve"> </w:t>
      </w:r>
      <w:r w:rsidRPr="00F6198F">
        <w:t>изменения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управленческие</w:t>
      </w:r>
      <w:r w:rsidR="00F6198F" w:rsidRPr="00F6198F">
        <w:t xml:space="preserve"> </w:t>
      </w:r>
      <w:r w:rsidRPr="00F6198F">
        <w:t>процессы</w:t>
      </w:r>
      <w:r w:rsidR="00F6198F">
        <w:t xml:space="preserve"> "</w:t>
      </w:r>
      <w:r w:rsidRPr="00F6198F">
        <w:t>головной</w:t>
      </w:r>
      <w:r w:rsidR="00F6198F" w:rsidRPr="00F6198F">
        <w:t xml:space="preserve"> </w:t>
      </w:r>
      <w:r w:rsidRPr="00F6198F">
        <w:t>компании</w:t>
      </w:r>
      <w:r w:rsidR="00F6198F">
        <w:t xml:space="preserve">" </w:t>
      </w:r>
      <w:r w:rsidRPr="00F6198F">
        <w:t>в</w:t>
      </w:r>
      <w:r w:rsidR="00F6198F" w:rsidRPr="00F6198F">
        <w:t xml:space="preserve"> </w:t>
      </w:r>
      <w:r w:rsidRPr="00F6198F">
        <w:t>России,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также</w:t>
      </w:r>
      <w:r w:rsidR="00F6198F" w:rsidRPr="00F6198F">
        <w:t xml:space="preserve"> </w:t>
      </w:r>
      <w:r w:rsidRPr="00F6198F">
        <w:t>адаптация</w:t>
      </w:r>
      <w:r w:rsidR="00F6198F" w:rsidRPr="00F6198F">
        <w:t xml:space="preserve"> </w:t>
      </w:r>
      <w:r w:rsidRPr="00F6198F">
        <w:t>базовой</w:t>
      </w:r>
      <w:r w:rsidR="00F6198F" w:rsidRPr="00F6198F">
        <w:t xml:space="preserve"> </w:t>
      </w:r>
      <w:r w:rsidRPr="00F6198F">
        <w:t>образовательно</w:t>
      </w:r>
      <w:r w:rsidR="00CC3C68" w:rsidRPr="00F6198F">
        <w:t>й</w:t>
      </w:r>
      <w:r w:rsidR="00F6198F" w:rsidRPr="00F6198F">
        <w:t xml:space="preserve"> </w:t>
      </w:r>
      <w:r w:rsidR="00CC3C68" w:rsidRPr="00F6198F">
        <w:t>технологии</w:t>
      </w:r>
      <w:r w:rsidR="00F6198F" w:rsidRPr="00F6198F">
        <w:t xml:space="preserve"> </w:t>
      </w:r>
      <w:r w:rsidR="00CC3C68" w:rsidRPr="00F6198F">
        <w:t>для</w:t>
      </w:r>
      <w:r w:rsidR="00F6198F" w:rsidRPr="00F6198F">
        <w:t xml:space="preserve"> </w:t>
      </w:r>
      <w:r w:rsidR="00CC3C68" w:rsidRPr="00F6198F">
        <w:t>новых</w:t>
      </w:r>
      <w:r w:rsidR="00F6198F" w:rsidRPr="00F6198F">
        <w:t xml:space="preserve"> </w:t>
      </w:r>
      <w:r w:rsidR="00CC3C68" w:rsidRPr="00F6198F">
        <w:t>условий</w:t>
      </w:r>
      <w:r w:rsidR="00F6198F" w:rsidRPr="00F6198F">
        <w:t xml:space="preserve"> </w:t>
      </w:r>
      <w:r w:rsidR="00CC3C68" w:rsidRPr="00F6198F">
        <w:t>и</w:t>
      </w:r>
      <w:r w:rsidR="00F6198F" w:rsidRPr="00F6198F">
        <w:t xml:space="preserve"> </w:t>
      </w:r>
      <w:r w:rsidR="00F6198F">
        <w:t>т.д.</w:t>
      </w:r>
      <w:r w:rsidR="00F6198F" w:rsidRPr="00F6198F">
        <w:t xml:space="preserve"> [</w:t>
      </w:r>
      <w:r w:rsidR="00D070F8" w:rsidRPr="00F6198F">
        <w:t>9</w:t>
      </w:r>
      <w:r w:rsidR="00F6198F" w:rsidRPr="00F6198F">
        <w:t>]</w:t>
      </w:r>
    </w:p>
    <w:p w:rsidR="00F6198F" w:rsidRDefault="00F6198F" w:rsidP="00F6198F">
      <w:pPr>
        <w:tabs>
          <w:tab w:val="left" w:pos="726"/>
        </w:tabs>
        <w:rPr>
          <w:b/>
          <w:bCs/>
        </w:rPr>
      </w:pPr>
    </w:p>
    <w:p w:rsidR="00F6198F" w:rsidRPr="00F6198F" w:rsidRDefault="00C13A16" w:rsidP="00F6198F">
      <w:pPr>
        <w:pStyle w:val="1"/>
      </w:pPr>
      <w:bookmarkStart w:id="5" w:name="_Toc286241458"/>
      <w:r w:rsidRPr="00F6198F">
        <w:t>2</w:t>
      </w:r>
      <w:r w:rsidR="00F6198F">
        <w:t>.2</w:t>
      </w:r>
      <w:r w:rsidR="00F6198F" w:rsidRPr="00F6198F">
        <w:t xml:space="preserve"> </w:t>
      </w:r>
      <w:r w:rsidRPr="00F6198F">
        <w:t>Разработка</w:t>
      </w:r>
      <w:r w:rsidR="00F6198F" w:rsidRPr="00F6198F">
        <w:t xml:space="preserve"> </w:t>
      </w:r>
      <w:r w:rsidRPr="00F6198F">
        <w:t>активной</w:t>
      </w:r>
      <w:r w:rsidR="00F6198F" w:rsidRPr="00F6198F">
        <w:t xml:space="preserve"> </w:t>
      </w:r>
      <w:r w:rsidRPr="00F6198F">
        <w:t>экспортной</w:t>
      </w:r>
      <w:r w:rsidR="00F6198F" w:rsidRPr="00F6198F">
        <w:t xml:space="preserve"> </w:t>
      </w:r>
      <w:r w:rsidRPr="00F6198F">
        <w:t>стратегии</w:t>
      </w:r>
      <w:r w:rsidR="00F6198F" w:rsidRPr="00F6198F">
        <w:t xml:space="preserve"> </w:t>
      </w:r>
      <w:r w:rsidRPr="00F6198F">
        <w:t>вуза</w:t>
      </w:r>
      <w:r w:rsidR="00F6198F">
        <w:t xml:space="preserve"> (</w:t>
      </w:r>
      <w:r w:rsidRPr="00F6198F">
        <w:t>на</w:t>
      </w:r>
      <w:r w:rsidR="00F6198F" w:rsidRPr="00F6198F">
        <w:t xml:space="preserve"> </w:t>
      </w:r>
      <w:r w:rsidRPr="00F6198F">
        <w:t>примере</w:t>
      </w:r>
      <w:r w:rsidR="00F6198F" w:rsidRPr="00F6198F">
        <w:t xml:space="preserve"> </w:t>
      </w:r>
      <w:r w:rsidRPr="00F6198F">
        <w:t>проекта</w:t>
      </w:r>
      <w:r w:rsidR="00F6198F">
        <w:t xml:space="preserve"> "</w:t>
      </w:r>
      <w:r w:rsidRPr="00F6198F">
        <w:t>Российский</w:t>
      </w:r>
      <w:r w:rsidR="00F6198F" w:rsidRPr="00F6198F">
        <w:t xml:space="preserve"> </w:t>
      </w:r>
      <w:r w:rsidRPr="00F6198F">
        <w:t>университет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Австралии</w:t>
      </w:r>
      <w:r w:rsidR="00F6198F">
        <w:t>"</w:t>
      </w:r>
      <w:r w:rsidR="00F6198F" w:rsidRPr="00F6198F">
        <w:t>)</w:t>
      </w:r>
      <w:bookmarkEnd w:id="5"/>
    </w:p>
    <w:p w:rsidR="00F6198F" w:rsidRDefault="00F6198F" w:rsidP="00F6198F">
      <w:pPr>
        <w:tabs>
          <w:tab w:val="left" w:pos="726"/>
        </w:tabs>
      </w:pPr>
    </w:p>
    <w:p w:rsidR="00F6198F" w:rsidRPr="00F6198F" w:rsidRDefault="00C13A16" w:rsidP="00F6198F">
      <w:pPr>
        <w:tabs>
          <w:tab w:val="left" w:pos="726"/>
        </w:tabs>
      </w:pPr>
      <w:r w:rsidRPr="00F6198F">
        <w:t>Рассмотрим,</w:t>
      </w:r>
      <w:r w:rsidR="00F6198F" w:rsidRPr="00F6198F">
        <w:t xml:space="preserve"> </w:t>
      </w:r>
      <w:r w:rsidRPr="00F6198F">
        <w:t>как</w:t>
      </w:r>
      <w:r w:rsidR="00F6198F" w:rsidRPr="00F6198F">
        <w:t xml:space="preserve"> </w:t>
      </w:r>
      <w:r w:rsidRPr="00F6198F">
        <w:t>сформулированные</w:t>
      </w:r>
      <w:r w:rsidR="00F6198F" w:rsidRPr="00F6198F">
        <w:t xml:space="preserve"> </w:t>
      </w:r>
      <w:r w:rsidRPr="00F6198F">
        <w:t>выше</w:t>
      </w:r>
      <w:r w:rsidR="00F6198F" w:rsidRPr="00F6198F">
        <w:t xml:space="preserve"> </w:t>
      </w:r>
      <w:r w:rsidRPr="00F6198F">
        <w:t>принципы</w:t>
      </w:r>
      <w:r w:rsidR="00F6198F" w:rsidRPr="00F6198F">
        <w:t xml:space="preserve"> </w:t>
      </w:r>
      <w:r w:rsidRPr="00F6198F">
        <w:t>выхода</w:t>
      </w:r>
      <w:r w:rsidR="00F6198F" w:rsidRPr="00F6198F">
        <w:t xml:space="preserve"> </w:t>
      </w:r>
      <w:r w:rsidRPr="00F6198F">
        <w:t>вуза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внешний</w:t>
      </w:r>
      <w:r w:rsidR="00F6198F" w:rsidRPr="00F6198F">
        <w:t xml:space="preserve"> </w:t>
      </w:r>
      <w:r w:rsidRPr="00F6198F">
        <w:t>рынок</w:t>
      </w:r>
      <w:r w:rsidR="00F6198F" w:rsidRPr="00F6198F">
        <w:t xml:space="preserve"> </w:t>
      </w:r>
      <w:r w:rsidRPr="00F6198F">
        <w:t>были</w:t>
      </w:r>
      <w:r w:rsidR="00F6198F" w:rsidRPr="00F6198F">
        <w:t xml:space="preserve"> </w:t>
      </w:r>
      <w:r w:rsidRPr="00F6198F">
        <w:t>реализованы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конкретном</w:t>
      </w:r>
      <w:r w:rsidR="00F6198F" w:rsidRPr="00F6198F">
        <w:t xml:space="preserve"> </w:t>
      </w:r>
      <w:r w:rsidRPr="00F6198F">
        <w:t>примере</w:t>
      </w:r>
      <w:r w:rsidR="00F6198F" w:rsidRPr="00F6198F">
        <w:t xml:space="preserve"> </w:t>
      </w:r>
      <w:r w:rsidRPr="00F6198F">
        <w:t>образовательной</w:t>
      </w:r>
      <w:r w:rsidR="00F6198F" w:rsidRPr="00F6198F">
        <w:t xml:space="preserve"> </w:t>
      </w:r>
      <w:r w:rsidRPr="00F6198F">
        <w:t>программы,</w:t>
      </w:r>
      <w:r w:rsidR="00F6198F" w:rsidRPr="00F6198F">
        <w:t xml:space="preserve"> </w:t>
      </w:r>
      <w:r w:rsidRPr="00F6198F">
        <w:t>получившей</w:t>
      </w:r>
      <w:r w:rsidR="00F6198F" w:rsidRPr="00F6198F">
        <w:t xml:space="preserve"> </w:t>
      </w:r>
      <w:r w:rsidRPr="00F6198F">
        <w:t>условное</w:t>
      </w:r>
      <w:r w:rsidR="00F6198F" w:rsidRPr="00F6198F">
        <w:t xml:space="preserve"> </w:t>
      </w:r>
      <w:r w:rsidRPr="00F6198F">
        <w:t>название</w:t>
      </w:r>
      <w:r w:rsidR="00F6198F">
        <w:t xml:space="preserve"> "</w:t>
      </w:r>
      <w:r w:rsidRPr="00F6198F">
        <w:t>Российский</w:t>
      </w:r>
      <w:r w:rsidR="00F6198F" w:rsidRPr="00F6198F">
        <w:t xml:space="preserve"> </w:t>
      </w:r>
      <w:r w:rsidRPr="00F6198F">
        <w:t>университет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Австралии</w:t>
      </w:r>
      <w:r w:rsidR="00F6198F">
        <w:t>"</w:t>
      </w:r>
      <w:r w:rsidR="00F6198F" w:rsidRPr="00F6198F">
        <w:t xml:space="preserve">. </w:t>
      </w:r>
      <w:r w:rsidRPr="00F6198F">
        <w:t>Проект</w:t>
      </w:r>
      <w:r w:rsidR="00F6198F" w:rsidRPr="00F6198F">
        <w:t xml:space="preserve"> </w:t>
      </w:r>
      <w:r w:rsidRPr="00F6198F">
        <w:t>был</w:t>
      </w:r>
      <w:r w:rsidR="00F6198F" w:rsidRPr="00F6198F">
        <w:t xml:space="preserve"> </w:t>
      </w:r>
      <w:r w:rsidRPr="00F6198F">
        <w:t>разработан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осуществлен</w:t>
      </w:r>
      <w:r w:rsidR="00F6198F" w:rsidRPr="00F6198F">
        <w:t xml:space="preserve"> </w:t>
      </w:r>
      <w:r w:rsidRPr="00F6198F">
        <w:t>факультетом</w:t>
      </w:r>
      <w:r w:rsidR="00F6198F" w:rsidRPr="00F6198F">
        <w:t xml:space="preserve"> </w:t>
      </w:r>
      <w:r w:rsidRPr="00F6198F">
        <w:t>международного</w:t>
      </w:r>
      <w:r w:rsidR="00F6198F" w:rsidRPr="00F6198F">
        <w:t xml:space="preserve"> </w:t>
      </w:r>
      <w:r w:rsidRPr="00F6198F">
        <w:t>бизнеса</w:t>
      </w:r>
      <w:r w:rsidR="00F6198F" w:rsidRPr="00F6198F">
        <w:t xml:space="preserve"> </w:t>
      </w:r>
      <w:r w:rsidRPr="00F6198F">
        <w:t>Омского</w:t>
      </w:r>
      <w:r w:rsidR="00F6198F" w:rsidRPr="00F6198F">
        <w:t xml:space="preserve"> </w:t>
      </w:r>
      <w:r w:rsidRPr="00F6198F">
        <w:t>государственного</w:t>
      </w:r>
      <w:r w:rsidR="00F6198F" w:rsidRPr="00F6198F">
        <w:t xml:space="preserve"> </w:t>
      </w:r>
      <w:r w:rsidRPr="00F6198F">
        <w:t>университета</w:t>
      </w:r>
      <w:r w:rsidR="00F6198F">
        <w:t xml:space="preserve"> (</w:t>
      </w:r>
      <w:r w:rsidRPr="00F6198F">
        <w:t>ОмГУ</w:t>
      </w:r>
      <w:r w:rsidR="00F6198F" w:rsidRPr="00F6198F">
        <w:t xml:space="preserve">) </w:t>
      </w:r>
      <w:r w:rsidRPr="00F6198F">
        <w:t>в</w:t>
      </w:r>
      <w:r w:rsidR="00F6198F" w:rsidRPr="00F6198F">
        <w:t xml:space="preserve"> </w:t>
      </w:r>
      <w:r w:rsidRPr="00F6198F">
        <w:t>1998</w:t>
      </w:r>
      <w:r w:rsidR="00F6198F" w:rsidRPr="00F6198F">
        <w:t>-</w:t>
      </w:r>
      <w:r w:rsidRPr="00F6198F">
        <w:t>2003</w:t>
      </w:r>
      <w:r w:rsidR="00F6198F" w:rsidRPr="00F6198F">
        <w:t xml:space="preserve"> </w:t>
      </w:r>
      <w:r w:rsidRPr="00F6198F">
        <w:t>гг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ходе</w:t>
      </w:r>
      <w:r w:rsidR="00F6198F" w:rsidRPr="00F6198F">
        <w:t xml:space="preserve"> </w:t>
      </w:r>
      <w:r w:rsidRPr="00F6198F">
        <w:t>выполнения</w:t>
      </w:r>
      <w:r w:rsidR="00F6198F" w:rsidRPr="00F6198F">
        <w:t xml:space="preserve"> </w:t>
      </w:r>
      <w:r w:rsidRPr="00F6198F">
        <w:t>проекта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ОмГУ</w:t>
      </w:r>
      <w:r w:rsidR="00F6198F" w:rsidRPr="00F6198F">
        <w:t xml:space="preserve"> </w:t>
      </w:r>
      <w:r w:rsidRPr="00F6198F">
        <w:t>были</w:t>
      </w:r>
      <w:r w:rsidR="00F6198F" w:rsidRPr="00F6198F">
        <w:t xml:space="preserve"> </w:t>
      </w:r>
      <w:r w:rsidRPr="00F6198F">
        <w:t>созданы</w:t>
      </w:r>
      <w:r w:rsidR="00F6198F" w:rsidRPr="00F6198F">
        <w:t xml:space="preserve"> </w:t>
      </w:r>
      <w:r w:rsidRPr="00F6198F">
        <w:t>Австралийский</w:t>
      </w:r>
      <w:r w:rsidR="00F6198F" w:rsidRPr="00F6198F">
        <w:t xml:space="preserve"> </w:t>
      </w:r>
      <w:r w:rsidRPr="00F6198F">
        <w:t>образовательный</w:t>
      </w:r>
      <w:r w:rsidR="00F6198F" w:rsidRPr="00F6198F">
        <w:t xml:space="preserve"> </w:t>
      </w:r>
      <w:r w:rsidRPr="00F6198F">
        <w:t>центр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Сиднейский</w:t>
      </w:r>
      <w:r w:rsidR="00F6198F" w:rsidRPr="00F6198F">
        <w:t xml:space="preserve"> </w:t>
      </w:r>
      <w:r w:rsidRPr="00F6198F">
        <w:t>филиал</w:t>
      </w:r>
      <w:r w:rsidR="00F6198F" w:rsidRPr="00F6198F">
        <w:t xml:space="preserve"> </w:t>
      </w:r>
      <w:r w:rsidRPr="00F6198F">
        <w:t>кафедры</w:t>
      </w:r>
      <w:r w:rsidR="00F6198F" w:rsidRPr="00F6198F">
        <w:t xml:space="preserve"> </w:t>
      </w:r>
      <w:r w:rsidRPr="00F6198F">
        <w:t>международных</w:t>
      </w:r>
      <w:r w:rsidR="00F6198F" w:rsidRPr="00F6198F">
        <w:t xml:space="preserve"> </w:t>
      </w:r>
      <w:r w:rsidRPr="00F6198F">
        <w:t>экономических</w:t>
      </w:r>
      <w:r w:rsidR="00F6198F" w:rsidRPr="00F6198F">
        <w:t xml:space="preserve"> </w:t>
      </w:r>
      <w:r w:rsidRPr="00F6198F">
        <w:t>отношений,</w:t>
      </w:r>
      <w:r w:rsidR="00F6198F" w:rsidRPr="00F6198F">
        <w:t xml:space="preserve"> </w:t>
      </w:r>
      <w:r w:rsidRPr="00F6198F">
        <w:t>разработана</w:t>
      </w:r>
      <w:r w:rsidR="00F6198F" w:rsidRPr="00F6198F">
        <w:t xml:space="preserve"> </w:t>
      </w:r>
      <w:r w:rsidRPr="00F6198F">
        <w:t>новая</w:t>
      </w:r>
      <w:r w:rsidR="00F6198F" w:rsidRPr="00F6198F">
        <w:t xml:space="preserve"> </w:t>
      </w:r>
      <w:r w:rsidRPr="00F6198F">
        <w:t>учебная</w:t>
      </w:r>
      <w:r w:rsidR="00F6198F" w:rsidRPr="00F6198F">
        <w:t xml:space="preserve"> </w:t>
      </w:r>
      <w:r w:rsidRPr="00F6198F">
        <w:t>программа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подготовки</w:t>
      </w:r>
      <w:r w:rsidR="00F6198F" w:rsidRPr="00F6198F">
        <w:t xml:space="preserve"> </w:t>
      </w:r>
      <w:r w:rsidRPr="00F6198F">
        <w:t>бакалавра</w:t>
      </w:r>
      <w:r w:rsidR="00F6198F" w:rsidRPr="00F6198F">
        <w:t xml:space="preserve"> </w:t>
      </w:r>
      <w:r w:rsidRPr="00F6198F">
        <w:t>экономики</w:t>
      </w:r>
      <w:r w:rsidR="00F6198F" w:rsidRPr="00F6198F">
        <w:t xml:space="preserve">. </w:t>
      </w:r>
      <w:r w:rsidRPr="00F6198F">
        <w:t>Всего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начало</w:t>
      </w:r>
      <w:r w:rsidR="00F6198F" w:rsidRPr="00F6198F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F6198F">
          <w:t>2004</w:t>
        </w:r>
        <w:r w:rsidR="00F6198F" w:rsidRPr="00F6198F">
          <w:t xml:space="preserve"> </w:t>
        </w:r>
        <w:r w:rsidRPr="00F6198F">
          <w:t>г</w:t>
        </w:r>
      </w:smartTag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программе</w:t>
      </w:r>
      <w:r w:rsidR="00F6198F" w:rsidRPr="00F6198F">
        <w:t xml:space="preserve"> </w:t>
      </w:r>
      <w:r w:rsidRPr="00F6198F">
        <w:t>приняли</w:t>
      </w:r>
      <w:r w:rsidR="00F6198F" w:rsidRPr="00F6198F">
        <w:t xml:space="preserve"> </w:t>
      </w:r>
      <w:r w:rsidRPr="00F6198F">
        <w:t>участие</w:t>
      </w:r>
      <w:r w:rsidR="00F6198F" w:rsidRPr="00F6198F">
        <w:t xml:space="preserve"> </w:t>
      </w:r>
      <w:r w:rsidRPr="00F6198F">
        <w:t>более</w:t>
      </w:r>
      <w:r w:rsidR="00F6198F" w:rsidRPr="00F6198F">
        <w:t xml:space="preserve"> </w:t>
      </w:r>
      <w:r w:rsidRPr="00F6198F">
        <w:t>30</w:t>
      </w:r>
      <w:r w:rsidR="00F6198F" w:rsidRPr="00F6198F">
        <w:t xml:space="preserve"> </w:t>
      </w:r>
      <w:r w:rsidRPr="00F6198F">
        <w:t>студентов</w:t>
      </w:r>
      <w:r w:rsidR="00F6198F" w:rsidRPr="00F6198F">
        <w:t xml:space="preserve"> </w:t>
      </w:r>
      <w:r w:rsidRPr="00F6198F">
        <w:t>вуза</w:t>
      </w:r>
      <w:r w:rsidR="00F6198F" w:rsidRPr="00F6198F">
        <w:t>. [</w:t>
      </w:r>
      <w:r w:rsidR="00D070F8" w:rsidRPr="00F6198F">
        <w:t>8</w:t>
      </w:r>
      <w:r w:rsidR="00F6198F" w:rsidRPr="00F6198F">
        <w:t>]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Идея</w:t>
      </w:r>
      <w:r w:rsidR="00F6198F" w:rsidRPr="00F6198F">
        <w:t xml:space="preserve"> </w:t>
      </w:r>
      <w:r w:rsidRPr="00F6198F">
        <w:t>проекта</w:t>
      </w:r>
      <w:r w:rsidR="00F6198F" w:rsidRPr="00F6198F">
        <w:t xml:space="preserve"> </w:t>
      </w:r>
      <w:r w:rsidRPr="00F6198F">
        <w:t>возникла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факультете</w:t>
      </w:r>
      <w:r w:rsidR="00F6198F" w:rsidRPr="00F6198F">
        <w:t xml:space="preserve"> </w:t>
      </w:r>
      <w:r w:rsidRPr="00F6198F">
        <w:t>международного</w:t>
      </w:r>
      <w:r w:rsidR="00F6198F" w:rsidRPr="00F6198F">
        <w:t xml:space="preserve"> </w:t>
      </w:r>
      <w:r w:rsidRPr="00F6198F">
        <w:t>бизнеса</w:t>
      </w:r>
      <w:r w:rsidR="00F6198F" w:rsidRPr="00F6198F">
        <w:t xml:space="preserve"> </w:t>
      </w:r>
      <w:r w:rsidRPr="00F6198F">
        <w:t>ОмГУ</w:t>
      </w:r>
      <w:r w:rsidR="00F6198F" w:rsidRPr="00F6198F">
        <w:t xml:space="preserve"> </w:t>
      </w:r>
      <w:r w:rsidRPr="00F6198F">
        <w:t>тогда,</w:t>
      </w:r>
      <w:r w:rsidR="00F6198F" w:rsidRPr="00F6198F">
        <w:t xml:space="preserve"> </w:t>
      </w:r>
      <w:r w:rsidRPr="00F6198F">
        <w:t>когда</w:t>
      </w:r>
      <w:r w:rsidR="00F6198F" w:rsidRPr="00F6198F">
        <w:t xml:space="preserve"> </w:t>
      </w:r>
      <w:r w:rsidRPr="00F6198F">
        <w:t>значительное</w:t>
      </w:r>
      <w:r w:rsidR="00F6198F" w:rsidRPr="00F6198F">
        <w:t xml:space="preserve"> </w:t>
      </w:r>
      <w:r w:rsidRPr="00F6198F">
        <w:t>количество</w:t>
      </w:r>
      <w:r w:rsidR="00F6198F" w:rsidRPr="00F6198F">
        <w:t xml:space="preserve"> </w:t>
      </w:r>
      <w:r w:rsidRPr="00F6198F">
        <w:t>студентов</w:t>
      </w:r>
      <w:r w:rsidR="00F6198F" w:rsidRPr="00F6198F">
        <w:t xml:space="preserve"> </w:t>
      </w:r>
      <w:r w:rsidRPr="00F6198F">
        <w:t>стало</w:t>
      </w:r>
      <w:r w:rsidR="00F6198F" w:rsidRPr="00F6198F">
        <w:t xml:space="preserve"> </w:t>
      </w:r>
      <w:r w:rsidRPr="00F6198F">
        <w:t>выезжать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обменным</w:t>
      </w:r>
      <w:r w:rsidR="00F6198F" w:rsidRPr="00F6198F">
        <w:t xml:space="preserve"> </w:t>
      </w:r>
      <w:r w:rsidRPr="00F6198F">
        <w:t>программам</w:t>
      </w:r>
      <w:r w:rsidR="00F6198F" w:rsidRPr="00F6198F">
        <w:t xml:space="preserve"> </w:t>
      </w:r>
      <w:r w:rsidRPr="00F6198F">
        <w:t>либо</w:t>
      </w:r>
      <w:r w:rsidR="00F6198F" w:rsidRPr="00F6198F">
        <w:t xml:space="preserve"> </w:t>
      </w:r>
      <w:r w:rsidRPr="00F6198F">
        <w:t>без</w:t>
      </w:r>
      <w:r w:rsidR="00F6198F" w:rsidRPr="00F6198F">
        <w:t xml:space="preserve"> </w:t>
      </w:r>
      <w:r w:rsidRPr="00F6198F">
        <w:t>таковых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</w:t>
      </w:r>
      <w:r w:rsidR="00F6198F" w:rsidRPr="00F6198F">
        <w:t xml:space="preserve">. </w:t>
      </w:r>
      <w:r w:rsidRPr="00F6198F">
        <w:t>Опросив</w:t>
      </w:r>
      <w:r w:rsidR="00F6198F" w:rsidRPr="00F6198F">
        <w:t xml:space="preserve"> </w:t>
      </w:r>
      <w:r w:rsidRPr="00F6198F">
        <w:t>отъезжающих,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факультете</w:t>
      </w:r>
      <w:r w:rsidR="00F6198F" w:rsidRPr="00F6198F">
        <w:t xml:space="preserve"> </w:t>
      </w:r>
      <w:r w:rsidRPr="00F6198F">
        <w:t>выявили</w:t>
      </w:r>
      <w:r w:rsidR="00F6198F" w:rsidRPr="00F6198F">
        <w:t xml:space="preserve"> </w:t>
      </w:r>
      <w:r w:rsidRPr="00F6198F">
        <w:t>основные</w:t>
      </w:r>
      <w:r w:rsidR="00F6198F" w:rsidRPr="00F6198F">
        <w:t xml:space="preserve"> </w:t>
      </w:r>
      <w:r w:rsidRPr="00F6198F">
        <w:t>мотивы</w:t>
      </w:r>
      <w:r w:rsidR="00F6198F" w:rsidRPr="00F6198F">
        <w:t xml:space="preserve"> </w:t>
      </w:r>
      <w:r w:rsidRPr="00F6198F">
        <w:t>отъезда</w:t>
      </w:r>
      <w:r w:rsidR="00F6198F" w:rsidRPr="00F6198F">
        <w:t xml:space="preserve">: </w:t>
      </w:r>
      <w:r w:rsidRPr="00F6198F">
        <w:t>привлекательность</w:t>
      </w:r>
      <w:r w:rsidR="00F6198F" w:rsidRPr="00F6198F">
        <w:t xml:space="preserve"> </w:t>
      </w:r>
      <w:r w:rsidRPr="00F6198F">
        <w:t>идеи</w:t>
      </w:r>
      <w:r w:rsidR="00F6198F" w:rsidRPr="00F6198F">
        <w:t xml:space="preserve"> </w:t>
      </w:r>
      <w:r w:rsidRPr="00F6198F">
        <w:t>обучения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рубежом,</w:t>
      </w:r>
      <w:r w:rsidR="00F6198F" w:rsidRPr="00F6198F">
        <w:t xml:space="preserve"> </w:t>
      </w:r>
      <w:r w:rsidRPr="00F6198F">
        <w:t>наличие</w:t>
      </w:r>
      <w:r w:rsidR="00F6198F" w:rsidRPr="00F6198F">
        <w:t xml:space="preserve"> </w:t>
      </w:r>
      <w:r w:rsidRPr="00F6198F">
        <w:t>элементов</w:t>
      </w:r>
      <w:r w:rsidR="00F6198F" w:rsidRPr="00F6198F">
        <w:t xml:space="preserve"> </w:t>
      </w:r>
      <w:r w:rsidRPr="00F6198F">
        <w:t>образовательного</w:t>
      </w:r>
      <w:r w:rsidR="00F6198F" w:rsidRPr="00F6198F">
        <w:t xml:space="preserve"> </w:t>
      </w:r>
      <w:r w:rsidRPr="00F6198F">
        <w:t>туризма,</w:t>
      </w:r>
      <w:r w:rsidR="00F6198F" w:rsidRPr="00F6198F">
        <w:t xml:space="preserve"> </w:t>
      </w:r>
      <w:r w:rsidRPr="00F6198F">
        <w:t>стремление</w:t>
      </w:r>
      <w:r w:rsidR="00F6198F" w:rsidRPr="00F6198F">
        <w:t xml:space="preserve"> </w:t>
      </w:r>
      <w:r w:rsidRPr="00F6198F">
        <w:t>профессионально</w:t>
      </w:r>
      <w:r w:rsidR="00F6198F" w:rsidRPr="00F6198F">
        <w:t xml:space="preserve"> </w:t>
      </w:r>
      <w:r w:rsidRPr="00F6198F">
        <w:t>овладеть</w:t>
      </w:r>
      <w:r w:rsidR="00F6198F" w:rsidRPr="00F6198F">
        <w:t xml:space="preserve"> </w:t>
      </w:r>
      <w:r w:rsidRPr="00F6198F">
        <w:t>английским</w:t>
      </w:r>
      <w:r w:rsidR="00F6198F" w:rsidRPr="00F6198F">
        <w:t xml:space="preserve"> </w:t>
      </w:r>
      <w:r w:rsidRPr="00F6198F">
        <w:t>языком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развитой</w:t>
      </w:r>
      <w:r w:rsidR="00F6198F" w:rsidRPr="00F6198F">
        <w:t xml:space="preserve"> </w:t>
      </w:r>
      <w:r w:rsidRPr="00F6198F">
        <w:t>стране</w:t>
      </w:r>
      <w:r w:rsidR="00F6198F" w:rsidRPr="00F6198F">
        <w:t xml:space="preserve">. </w:t>
      </w:r>
      <w:r w:rsidRPr="00F6198F">
        <w:t>При</w:t>
      </w:r>
      <w:r w:rsidR="00F6198F" w:rsidRPr="00F6198F">
        <w:t xml:space="preserve"> </w:t>
      </w:r>
      <w:r w:rsidRPr="00F6198F">
        <w:t>этом</w:t>
      </w:r>
      <w:r w:rsidR="00F6198F" w:rsidRPr="00F6198F">
        <w:t xml:space="preserve"> </w:t>
      </w:r>
      <w:r w:rsidRPr="00F6198F">
        <w:t>отъезжающие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сомневались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высоком</w:t>
      </w:r>
      <w:r w:rsidR="00F6198F" w:rsidRPr="00F6198F">
        <w:t xml:space="preserve"> </w:t>
      </w:r>
      <w:r w:rsidRPr="00F6198F">
        <w:t>уровне</w:t>
      </w:r>
      <w:r w:rsidR="00F6198F" w:rsidRPr="00F6198F">
        <w:t xml:space="preserve"> </w:t>
      </w:r>
      <w:r w:rsidRPr="00F6198F">
        <w:t>российского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 </w:t>
      </w:r>
      <w:r w:rsidRPr="00F6198F">
        <w:t>вообще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своего</w:t>
      </w:r>
      <w:r w:rsidR="00F6198F" w:rsidRPr="00F6198F">
        <w:t xml:space="preserve"> </w:t>
      </w:r>
      <w:r w:rsidRPr="00F6198F">
        <w:t>вуза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частности</w:t>
      </w:r>
      <w:r w:rsidR="00F6198F" w:rsidRPr="00F6198F">
        <w:t>.</w:t>
      </w:r>
      <w:r w:rsidR="00F6198F">
        <w:t xml:space="preserve"> "</w:t>
      </w:r>
      <w:r w:rsidRPr="00F6198F">
        <w:t>Стратегическое</w:t>
      </w:r>
      <w:r w:rsidR="00F6198F" w:rsidRPr="00F6198F">
        <w:t xml:space="preserve"> </w:t>
      </w:r>
      <w:r w:rsidRPr="00F6198F">
        <w:t>окно</w:t>
      </w:r>
      <w:r w:rsidR="00F6198F">
        <w:t>"</w:t>
      </w:r>
      <w:r w:rsidRPr="00F6198F">
        <w:t>,</w:t>
      </w:r>
      <w:r w:rsidR="00F6198F" w:rsidRPr="00F6198F">
        <w:t xml:space="preserve"> </w:t>
      </w:r>
      <w:r w:rsidRPr="00F6198F">
        <w:t>обнаруженное</w:t>
      </w:r>
      <w:r w:rsidR="00F6198F" w:rsidRPr="00F6198F">
        <w:t xml:space="preserve"> </w:t>
      </w:r>
      <w:r w:rsidRPr="00F6198F">
        <w:t>руководством</w:t>
      </w:r>
      <w:r w:rsidR="00F6198F" w:rsidRPr="00F6198F">
        <w:t xml:space="preserve"> </w:t>
      </w:r>
      <w:r w:rsidRPr="00F6198F">
        <w:t>факультета,</w:t>
      </w:r>
      <w:r w:rsidR="00F6198F" w:rsidRPr="00F6198F">
        <w:t xml:space="preserve"> </w:t>
      </w:r>
      <w:r w:rsidRPr="00F6198F">
        <w:t>заключалось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возможности</w:t>
      </w:r>
      <w:r w:rsidR="00F6198F" w:rsidRPr="00F6198F">
        <w:t xml:space="preserve"> </w:t>
      </w:r>
      <w:r w:rsidRPr="00F6198F">
        <w:t>следования</w:t>
      </w:r>
      <w:r w:rsidR="00F6198F" w:rsidRPr="00F6198F">
        <w:t xml:space="preserve"> </w:t>
      </w:r>
      <w:r w:rsidRPr="00F6198F">
        <w:t>стратегии</w:t>
      </w:r>
      <w:r w:rsidR="00F6198F" w:rsidRPr="00F6198F">
        <w:t xml:space="preserve"> </w:t>
      </w:r>
      <w:r w:rsidRPr="00F6198F">
        <w:t>движения</w:t>
      </w:r>
      <w:r w:rsidR="00F6198F" w:rsidRPr="00F6198F">
        <w:t xml:space="preserve"> </w:t>
      </w:r>
      <w:r w:rsidRPr="00F6198F">
        <w:t>вслед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потребителем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Выбор</w:t>
      </w:r>
      <w:r w:rsidR="00F6198F" w:rsidRPr="00F6198F">
        <w:t xml:space="preserve"> </w:t>
      </w:r>
      <w:r w:rsidRPr="00F6198F">
        <w:t>Австралии</w:t>
      </w:r>
      <w:r w:rsidR="00F6198F" w:rsidRPr="00F6198F">
        <w:t xml:space="preserve"> </w:t>
      </w:r>
      <w:r w:rsidRPr="00F6198F">
        <w:t>был</w:t>
      </w:r>
      <w:r w:rsidR="00F6198F" w:rsidRPr="00F6198F">
        <w:t xml:space="preserve"> </w:t>
      </w:r>
      <w:r w:rsidRPr="00F6198F">
        <w:t>обусловлен</w:t>
      </w:r>
      <w:r w:rsidR="00F6198F" w:rsidRPr="00F6198F">
        <w:t xml:space="preserve"> </w:t>
      </w:r>
      <w:r w:rsidRPr="00F6198F">
        <w:t>наличием</w:t>
      </w:r>
      <w:r w:rsidR="00F6198F" w:rsidRPr="00F6198F">
        <w:t xml:space="preserve"> </w:t>
      </w:r>
      <w:r w:rsidRPr="00F6198F">
        <w:t>всех</w:t>
      </w:r>
      <w:r w:rsidR="00F6198F" w:rsidRPr="00F6198F">
        <w:t xml:space="preserve"> </w:t>
      </w:r>
      <w:r w:rsidRPr="00F6198F">
        <w:t>необходимых</w:t>
      </w:r>
      <w:r w:rsidR="00F6198F" w:rsidRPr="00F6198F">
        <w:t xml:space="preserve"> </w:t>
      </w:r>
      <w:r w:rsidRPr="00F6198F">
        <w:t>условий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осуществления</w:t>
      </w:r>
      <w:r w:rsidR="00F6198F" w:rsidRPr="00F6198F">
        <w:t xml:space="preserve"> </w:t>
      </w:r>
      <w:r w:rsidRPr="00F6198F">
        <w:t>проекта,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также</w:t>
      </w:r>
      <w:r w:rsidR="00F6198F" w:rsidRPr="00F6198F">
        <w:t xml:space="preserve"> </w:t>
      </w:r>
      <w:r w:rsidRPr="00F6198F">
        <w:t>благоприятной</w:t>
      </w:r>
      <w:r w:rsidR="00F6198F" w:rsidRPr="00F6198F">
        <w:t xml:space="preserve"> </w:t>
      </w:r>
      <w:r w:rsidRPr="00F6198F">
        <w:t>социально-экономической</w:t>
      </w:r>
      <w:r w:rsidR="00F6198F" w:rsidRPr="00F6198F">
        <w:t xml:space="preserve"> </w:t>
      </w:r>
      <w:r w:rsidRPr="00F6198F">
        <w:t>обстановкой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этой</w:t>
      </w:r>
      <w:r w:rsidR="00F6198F" w:rsidRPr="00F6198F">
        <w:t xml:space="preserve"> </w:t>
      </w:r>
      <w:r w:rsidRPr="00F6198F">
        <w:t>стране</w:t>
      </w:r>
      <w:r w:rsidR="00F6198F" w:rsidRPr="00F6198F">
        <w:t xml:space="preserve">. </w:t>
      </w:r>
      <w:r w:rsidRPr="00F6198F">
        <w:t>К</w:t>
      </w:r>
      <w:r w:rsidR="00F6198F" w:rsidRPr="00F6198F">
        <w:t xml:space="preserve"> </w:t>
      </w:r>
      <w:r w:rsidRPr="00F6198F">
        <w:t>примеру,</w:t>
      </w:r>
      <w:r w:rsidR="00F6198F" w:rsidRPr="00F6198F">
        <w:t xml:space="preserve"> </w:t>
      </w:r>
      <w:r w:rsidRPr="00F6198F">
        <w:t>Австралия</w:t>
      </w:r>
      <w:r w:rsidR="00F6198F" w:rsidRPr="00F6198F">
        <w:t xml:space="preserve"> </w:t>
      </w:r>
      <w:r w:rsidRPr="00F6198F">
        <w:t>оказалась</w:t>
      </w:r>
      <w:r w:rsidR="00F6198F" w:rsidRPr="00F6198F">
        <w:t xml:space="preserve"> </w:t>
      </w:r>
      <w:r w:rsidRPr="00F6198F">
        <w:t>единственной</w:t>
      </w:r>
      <w:r w:rsidR="00F6198F" w:rsidRPr="00F6198F">
        <w:t xml:space="preserve"> </w:t>
      </w:r>
      <w:r w:rsidRPr="00F6198F">
        <w:t>развитой</w:t>
      </w:r>
      <w:r w:rsidR="00F6198F" w:rsidRPr="00F6198F">
        <w:t xml:space="preserve"> </w:t>
      </w:r>
      <w:r w:rsidRPr="00F6198F">
        <w:t>страной,</w:t>
      </w:r>
      <w:r w:rsidR="00F6198F" w:rsidRPr="00F6198F">
        <w:t xml:space="preserve"> </w:t>
      </w:r>
      <w:r w:rsidRPr="00F6198F">
        <w:t>избежавшей</w:t>
      </w:r>
      <w:r w:rsidR="00F6198F" w:rsidRPr="00F6198F">
        <w:t xml:space="preserve"> </w:t>
      </w:r>
      <w:r w:rsidRPr="00F6198F">
        <w:t>циклического</w:t>
      </w:r>
      <w:r w:rsidR="00F6198F" w:rsidRPr="00F6198F">
        <w:t xml:space="preserve"> </w:t>
      </w:r>
      <w:r w:rsidRPr="00F6198F">
        <w:t>спада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рубеже</w:t>
      </w:r>
      <w:r w:rsidR="00F6198F" w:rsidRPr="00F6198F">
        <w:t xml:space="preserve"> </w:t>
      </w:r>
      <w:r w:rsidRPr="00F6198F">
        <w:t>веков</w:t>
      </w:r>
      <w:r w:rsidR="00F6198F" w:rsidRPr="00F6198F">
        <w:t xml:space="preserve">. </w:t>
      </w:r>
      <w:r w:rsidRPr="00F6198F">
        <w:t>Среднегодовой</w:t>
      </w:r>
      <w:r w:rsidR="00F6198F" w:rsidRPr="00F6198F">
        <w:t xml:space="preserve"> </w:t>
      </w:r>
      <w:r w:rsidRPr="00F6198F">
        <w:t>прирост</w:t>
      </w:r>
      <w:r w:rsidR="00F6198F" w:rsidRPr="00F6198F">
        <w:t xml:space="preserve"> </w:t>
      </w:r>
      <w:r w:rsidRPr="00F6198F">
        <w:t>ВВП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последние</w:t>
      </w:r>
      <w:r w:rsidR="00F6198F" w:rsidRPr="00F6198F">
        <w:t xml:space="preserve"> </w:t>
      </w:r>
      <w:r w:rsidRPr="00F6198F">
        <w:t>12</w:t>
      </w:r>
      <w:r w:rsidR="00F6198F" w:rsidRPr="00F6198F">
        <w:t xml:space="preserve"> </w:t>
      </w:r>
      <w:r w:rsidRPr="00F6198F">
        <w:t>лет</w:t>
      </w:r>
      <w:r w:rsidR="00F6198F" w:rsidRPr="00F6198F">
        <w:t xml:space="preserve"> </w:t>
      </w:r>
      <w:r w:rsidRPr="00F6198F">
        <w:t>составляет</w:t>
      </w:r>
      <w:r w:rsidR="00F6198F" w:rsidRPr="00F6198F">
        <w:t xml:space="preserve"> </w:t>
      </w:r>
      <w:r w:rsidRPr="00F6198F">
        <w:t>здесь</w:t>
      </w:r>
      <w:r w:rsidR="00F6198F" w:rsidRPr="00F6198F">
        <w:t xml:space="preserve"> </w:t>
      </w:r>
      <w:r w:rsidRPr="00F6198F">
        <w:t>4%,</w:t>
      </w:r>
      <w:r w:rsidR="00F6198F" w:rsidRPr="00F6198F">
        <w:t xml:space="preserve"> </w:t>
      </w:r>
      <w:r w:rsidRPr="00F6198F">
        <w:t>безработица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превышает</w:t>
      </w:r>
      <w:r w:rsidR="00F6198F" w:rsidRPr="00F6198F">
        <w:t xml:space="preserve"> </w:t>
      </w:r>
      <w:r w:rsidRPr="00F6198F">
        <w:t>6%,</w:t>
      </w:r>
      <w:r w:rsidR="00F6198F" w:rsidRPr="00F6198F">
        <w:t xml:space="preserve"> </w:t>
      </w:r>
      <w:r w:rsidRPr="00F6198F">
        <w:t>инфляция</w:t>
      </w:r>
      <w:r w:rsidR="00F6198F" w:rsidRPr="00F6198F">
        <w:t xml:space="preserve"> </w:t>
      </w:r>
      <w:r w:rsidRPr="00F6198F">
        <w:t>держится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уровне</w:t>
      </w:r>
      <w:r w:rsidR="00F6198F" w:rsidRPr="00F6198F">
        <w:t xml:space="preserve"> </w:t>
      </w:r>
      <w:r w:rsidRPr="00F6198F">
        <w:t>2,4%</w:t>
      </w:r>
      <w:r w:rsidR="00F6198F" w:rsidRPr="00F6198F">
        <w:t>. [</w:t>
      </w:r>
      <w:r w:rsidR="00D070F8" w:rsidRPr="00F6198F">
        <w:t>9</w:t>
      </w:r>
      <w:r w:rsidR="00F6198F" w:rsidRPr="00F6198F">
        <w:t>]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Основная</w:t>
      </w:r>
      <w:r w:rsidR="00F6198F" w:rsidRPr="00F6198F">
        <w:t xml:space="preserve"> </w:t>
      </w:r>
      <w:r w:rsidRPr="00F6198F">
        <w:t>цель</w:t>
      </w:r>
      <w:r w:rsidR="00F6198F" w:rsidRPr="00F6198F">
        <w:t xml:space="preserve"> </w:t>
      </w:r>
      <w:r w:rsidRPr="00F6198F">
        <w:t>проекта</w:t>
      </w:r>
      <w:r w:rsidR="00F6198F" w:rsidRPr="00F6198F">
        <w:t xml:space="preserve"> </w:t>
      </w:r>
      <w:r w:rsidRPr="00F6198F">
        <w:t>была</w:t>
      </w:r>
      <w:r w:rsidR="00F6198F" w:rsidRPr="00F6198F">
        <w:t xml:space="preserve"> </w:t>
      </w:r>
      <w:r w:rsidRPr="00F6198F">
        <w:t>сформулирована</w:t>
      </w:r>
      <w:r w:rsidR="00F6198F" w:rsidRPr="00F6198F">
        <w:t xml:space="preserve"> </w:t>
      </w:r>
      <w:r w:rsidRPr="00F6198F">
        <w:t>следующим</w:t>
      </w:r>
      <w:r w:rsidR="00F6198F" w:rsidRPr="00F6198F">
        <w:t xml:space="preserve"> </w:t>
      </w:r>
      <w:r w:rsidRPr="00F6198F">
        <w:t>образом</w:t>
      </w:r>
      <w:r w:rsidR="00F6198F" w:rsidRPr="00F6198F">
        <w:t xml:space="preserve">: </w:t>
      </w:r>
      <w:r w:rsidRPr="00F6198F">
        <w:t>опираясь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стратегическое</w:t>
      </w:r>
      <w:r w:rsidR="00F6198F" w:rsidRPr="00F6198F">
        <w:t xml:space="preserve"> </w:t>
      </w:r>
      <w:r w:rsidRPr="00F6198F">
        <w:t>партнерство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зарубежными</w:t>
      </w:r>
      <w:r w:rsidR="00F6198F" w:rsidRPr="00F6198F">
        <w:t xml:space="preserve"> </w:t>
      </w:r>
      <w:r w:rsidRPr="00F6198F">
        <w:t>организациями,</w:t>
      </w:r>
      <w:r w:rsidR="00F6198F" w:rsidRPr="00F6198F">
        <w:t xml:space="preserve"> </w:t>
      </w:r>
      <w:r w:rsidRPr="00F6198F">
        <w:t>создать</w:t>
      </w:r>
      <w:r w:rsidR="00F6198F" w:rsidRPr="00F6198F">
        <w:t xml:space="preserve"> </w:t>
      </w:r>
      <w:r w:rsidRPr="00F6198F">
        <w:t>такую</w:t>
      </w:r>
      <w:r w:rsidR="00F6198F" w:rsidRPr="00F6198F">
        <w:t xml:space="preserve"> </w:t>
      </w:r>
      <w:r w:rsidRPr="00F6198F">
        <w:t>учебную</w:t>
      </w:r>
      <w:r w:rsidR="00F6198F" w:rsidRPr="00F6198F">
        <w:t xml:space="preserve"> </w:t>
      </w:r>
      <w:r w:rsidRPr="00F6198F">
        <w:t>программу,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которой</w:t>
      </w:r>
      <w:r w:rsidR="00F6198F" w:rsidRPr="00F6198F">
        <w:t xml:space="preserve"> </w:t>
      </w:r>
      <w:r w:rsidRPr="00F6198F">
        <w:t>значительная</w:t>
      </w:r>
      <w:r w:rsidR="00F6198F" w:rsidRPr="00F6198F">
        <w:t xml:space="preserve"> </w:t>
      </w:r>
      <w:r w:rsidRPr="00F6198F">
        <w:t>часть</w:t>
      </w:r>
      <w:r w:rsidR="00F6198F" w:rsidRPr="00F6198F">
        <w:t xml:space="preserve"> </w:t>
      </w:r>
      <w:r w:rsidRPr="00F6198F">
        <w:t>учебного</w:t>
      </w:r>
      <w:r w:rsidR="00F6198F" w:rsidRPr="00F6198F">
        <w:t xml:space="preserve"> </w:t>
      </w:r>
      <w:r w:rsidRPr="00F6198F">
        <w:t>процесса</w:t>
      </w:r>
      <w:r w:rsidR="00F6198F" w:rsidRPr="00F6198F">
        <w:t xml:space="preserve"> </w:t>
      </w:r>
      <w:r w:rsidRPr="00F6198F">
        <w:t>осуществлялась</w:t>
      </w:r>
      <w:r w:rsidR="00F6198F" w:rsidRPr="00F6198F">
        <w:t xml:space="preserve"> </w:t>
      </w:r>
      <w:r w:rsidRPr="00F6198F">
        <w:t>бы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дальнем</w:t>
      </w:r>
      <w:r w:rsidR="00F6198F" w:rsidRPr="00F6198F">
        <w:t xml:space="preserve"> </w:t>
      </w:r>
      <w:r w:rsidRPr="00F6198F">
        <w:t>зарубежье</w:t>
      </w:r>
      <w:r w:rsidR="00F6198F" w:rsidRPr="00F6198F">
        <w:t xml:space="preserve">. </w:t>
      </w:r>
      <w:r w:rsidRPr="00F6198F">
        <w:t>Студентам</w:t>
      </w:r>
      <w:r w:rsidR="00F6198F" w:rsidRPr="00F6198F">
        <w:t xml:space="preserve"> </w:t>
      </w:r>
      <w:r w:rsidRPr="00F6198F">
        <w:t>факультета</w:t>
      </w:r>
      <w:r w:rsidR="00F6198F" w:rsidRPr="00F6198F">
        <w:t xml:space="preserve"> </w:t>
      </w:r>
      <w:r w:rsidRPr="00F6198F">
        <w:t>проектом</w:t>
      </w:r>
      <w:r w:rsidR="00F6198F" w:rsidRPr="00F6198F">
        <w:t xml:space="preserve"> </w:t>
      </w:r>
      <w:r w:rsidRPr="00F6198F">
        <w:t>было</w:t>
      </w:r>
      <w:r w:rsidR="00F6198F" w:rsidRPr="00F6198F">
        <w:t xml:space="preserve"> </w:t>
      </w:r>
      <w:r w:rsidRPr="00F6198F">
        <w:t>предложено</w:t>
      </w:r>
      <w:r w:rsidR="00F6198F" w:rsidRPr="00F6198F">
        <w:t xml:space="preserve"> </w:t>
      </w:r>
      <w:r w:rsidRPr="00F6198F">
        <w:t>получить</w:t>
      </w:r>
      <w:r w:rsidR="00F6198F" w:rsidRPr="00F6198F">
        <w:t xml:space="preserve"> </w:t>
      </w:r>
      <w:r w:rsidRPr="00F6198F">
        <w:t>российскую</w:t>
      </w:r>
      <w:r w:rsidR="00F6198F" w:rsidRPr="00F6198F">
        <w:t xml:space="preserve"> </w:t>
      </w:r>
      <w:r w:rsidRPr="00F6198F">
        <w:t>степень</w:t>
      </w:r>
      <w:r w:rsidR="00F6198F" w:rsidRPr="00F6198F">
        <w:t xml:space="preserve"> </w:t>
      </w:r>
      <w:r w:rsidRPr="00F6198F">
        <w:t>бакалавра</w:t>
      </w:r>
      <w:r w:rsidR="00F6198F" w:rsidRPr="00F6198F">
        <w:t xml:space="preserve"> </w:t>
      </w:r>
      <w:r w:rsidRPr="00F6198F">
        <w:t>экономики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четыре</w:t>
      </w:r>
      <w:r w:rsidR="00F6198F" w:rsidRPr="00F6198F">
        <w:t xml:space="preserve"> </w:t>
      </w:r>
      <w:r w:rsidRPr="00F6198F">
        <w:t>года,</w:t>
      </w:r>
      <w:r w:rsidR="00F6198F" w:rsidRPr="00F6198F">
        <w:t xml:space="preserve"> </w:t>
      </w:r>
      <w:r w:rsidRPr="00F6198F">
        <w:t>из</w:t>
      </w:r>
      <w:r w:rsidR="00F6198F" w:rsidRPr="00F6198F">
        <w:t xml:space="preserve"> </w:t>
      </w:r>
      <w:r w:rsidRPr="00F6198F">
        <w:t>которых</w:t>
      </w:r>
      <w:r w:rsidR="00F6198F" w:rsidRPr="00F6198F">
        <w:t xml:space="preserve"> </w:t>
      </w:r>
      <w:r w:rsidRPr="00F6198F">
        <w:t>от</w:t>
      </w:r>
      <w:r w:rsidR="00F6198F" w:rsidRPr="00F6198F">
        <w:t xml:space="preserve"> </w:t>
      </w:r>
      <w:r w:rsidRPr="00F6198F">
        <w:t>одного</w:t>
      </w:r>
      <w:r w:rsidR="00F6198F" w:rsidRPr="00F6198F">
        <w:t xml:space="preserve"> </w:t>
      </w:r>
      <w:r w:rsidRPr="00F6198F">
        <w:t>до</w:t>
      </w:r>
      <w:r w:rsidR="00F6198F" w:rsidRPr="00F6198F">
        <w:t xml:space="preserve"> </w:t>
      </w:r>
      <w:r w:rsidRPr="00F6198F">
        <w:t>четырех</w:t>
      </w:r>
      <w:r w:rsidR="00F6198F" w:rsidRPr="00F6198F">
        <w:t xml:space="preserve"> </w:t>
      </w:r>
      <w:r w:rsidRPr="00F6198F">
        <w:t>семестров</w:t>
      </w:r>
      <w:r w:rsidR="00F6198F" w:rsidRPr="00F6198F">
        <w:t xml:space="preserve"> </w:t>
      </w:r>
      <w:r w:rsidRPr="00F6198F">
        <w:t>провести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англо-говорящей</w:t>
      </w:r>
      <w:r w:rsidR="00F6198F" w:rsidRPr="00F6198F">
        <w:t xml:space="preserve"> </w:t>
      </w:r>
      <w:r w:rsidRPr="00F6198F">
        <w:t>стране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рубежом,</w:t>
      </w:r>
      <w:r w:rsidR="00F6198F" w:rsidRPr="00F6198F">
        <w:t xml:space="preserve"> </w:t>
      </w:r>
      <w:r w:rsidRPr="00F6198F">
        <w:t>занимаясь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зарубежном</w:t>
      </w:r>
      <w:r w:rsidR="00F6198F" w:rsidRPr="00F6198F">
        <w:t xml:space="preserve"> </w:t>
      </w:r>
      <w:r w:rsidRPr="00F6198F">
        <w:t>филиале</w:t>
      </w:r>
      <w:r w:rsidR="00F6198F" w:rsidRPr="00F6198F">
        <w:t xml:space="preserve"> </w:t>
      </w:r>
      <w:r w:rsidRPr="00F6198F">
        <w:t>кафедры</w:t>
      </w:r>
      <w:r w:rsidR="00F6198F" w:rsidRPr="00F6198F">
        <w:t xml:space="preserve"> </w:t>
      </w:r>
      <w:r w:rsidRPr="00F6198F">
        <w:t>международных</w:t>
      </w:r>
      <w:r w:rsidR="00F6198F" w:rsidRPr="00F6198F">
        <w:t xml:space="preserve"> </w:t>
      </w:r>
      <w:r w:rsidRPr="00F6198F">
        <w:t>экономических</w:t>
      </w:r>
      <w:r w:rsidR="00F6198F" w:rsidRPr="00F6198F">
        <w:t xml:space="preserve"> </w:t>
      </w:r>
      <w:r w:rsidRPr="00F6198F">
        <w:t>отношений</w:t>
      </w:r>
      <w:r w:rsidR="00F6198F" w:rsidRPr="00F6198F">
        <w:t xml:space="preserve"> </w:t>
      </w:r>
      <w:r w:rsidRPr="00F6198F">
        <w:t>ОмГУ</w:t>
      </w:r>
      <w:r w:rsidR="00F6198F" w:rsidRPr="00F6198F">
        <w:t xml:space="preserve">. </w:t>
      </w:r>
      <w:r w:rsidRPr="00F6198F">
        <w:t>Одновременно</w:t>
      </w:r>
      <w:r w:rsidR="00F6198F" w:rsidRPr="00F6198F">
        <w:t xml:space="preserve"> </w:t>
      </w:r>
      <w:r w:rsidRPr="00F6198F">
        <w:t>студентам</w:t>
      </w:r>
      <w:r w:rsidR="00F6198F" w:rsidRPr="00F6198F">
        <w:t xml:space="preserve"> </w:t>
      </w:r>
      <w:r w:rsidRPr="00F6198F">
        <w:t>было</w:t>
      </w:r>
      <w:r w:rsidR="00F6198F" w:rsidRPr="00F6198F">
        <w:t xml:space="preserve"> </w:t>
      </w:r>
      <w:r w:rsidRPr="00F6198F">
        <w:t>предложено</w:t>
      </w:r>
      <w:r w:rsidR="00F6198F" w:rsidRPr="00F6198F">
        <w:t xml:space="preserve"> </w:t>
      </w:r>
      <w:r w:rsidRPr="00F6198F">
        <w:t>посещать</w:t>
      </w:r>
      <w:r w:rsidR="00F6198F" w:rsidRPr="00F6198F">
        <w:t xml:space="preserve"> </w:t>
      </w:r>
      <w:r w:rsidRPr="00F6198F">
        <w:t>занятия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зарубежных</w:t>
      </w:r>
      <w:r w:rsidR="00F6198F" w:rsidRPr="00F6198F">
        <w:t xml:space="preserve"> </w:t>
      </w:r>
      <w:r w:rsidRPr="00F6198F">
        <w:t>учебных</w:t>
      </w:r>
      <w:r w:rsidR="00F6198F" w:rsidRPr="00F6198F">
        <w:t xml:space="preserve"> </w:t>
      </w:r>
      <w:r w:rsidRPr="00F6198F">
        <w:t>заведениях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академическому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деловому</w:t>
      </w:r>
      <w:r w:rsidR="00F6198F" w:rsidRPr="00F6198F">
        <w:t xml:space="preserve"> </w:t>
      </w:r>
      <w:r w:rsidRPr="00F6198F">
        <w:t>английскому</w:t>
      </w:r>
      <w:r w:rsidR="00F6198F" w:rsidRPr="00F6198F">
        <w:t xml:space="preserve"> </w:t>
      </w:r>
      <w:r w:rsidRPr="00F6198F">
        <w:t>языку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получить</w:t>
      </w:r>
      <w:r w:rsidR="00F6198F" w:rsidRPr="00F6198F">
        <w:t xml:space="preserve"> </w:t>
      </w:r>
      <w:r w:rsidRPr="00F6198F">
        <w:t>профессиональную</w:t>
      </w:r>
      <w:r w:rsidR="00F6198F" w:rsidRPr="00F6198F">
        <w:t xml:space="preserve"> </w:t>
      </w:r>
      <w:r w:rsidRPr="00F6198F">
        <w:t>подготовку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области</w:t>
      </w:r>
      <w:r w:rsidR="00F6198F" w:rsidRPr="00F6198F">
        <w:t xml:space="preserve"> </w:t>
      </w:r>
      <w:r w:rsidRPr="00F6198F">
        <w:t>менеджмента,</w:t>
      </w:r>
      <w:r w:rsidR="00F6198F" w:rsidRPr="00F6198F">
        <w:t xml:space="preserve"> </w:t>
      </w:r>
      <w:r w:rsidRPr="00F6198F">
        <w:t>маркетинга,</w:t>
      </w:r>
      <w:r w:rsidR="00F6198F" w:rsidRPr="00F6198F">
        <w:t xml:space="preserve"> </w:t>
      </w:r>
      <w:r w:rsidRPr="00F6198F">
        <w:t>финансов,</w:t>
      </w:r>
      <w:r w:rsidR="00F6198F" w:rsidRPr="00F6198F">
        <w:t xml:space="preserve"> </w:t>
      </w:r>
      <w:r w:rsidRPr="00F6198F">
        <w:t>применения</w:t>
      </w:r>
      <w:r w:rsidR="00F6198F" w:rsidRPr="00F6198F">
        <w:t xml:space="preserve"> </w:t>
      </w:r>
      <w:r w:rsidRPr="00F6198F">
        <w:t>информационных</w:t>
      </w:r>
      <w:r w:rsidR="00F6198F" w:rsidRPr="00F6198F">
        <w:t xml:space="preserve"> </w:t>
      </w:r>
      <w:r w:rsidRPr="00F6198F">
        <w:t>технологий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экономике</w:t>
      </w:r>
      <w:r w:rsidR="00F6198F" w:rsidRPr="00F6198F">
        <w:t xml:space="preserve">; </w:t>
      </w:r>
      <w:r w:rsidRPr="00F6198F">
        <w:t>пройти</w:t>
      </w:r>
      <w:r w:rsidR="00F6198F" w:rsidRPr="00F6198F">
        <w:t xml:space="preserve"> </w:t>
      </w:r>
      <w:r w:rsidRPr="00F6198F">
        <w:t>практику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компаниях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Привлекательность</w:t>
      </w:r>
      <w:r w:rsidR="00F6198F" w:rsidRPr="00F6198F">
        <w:t xml:space="preserve"> </w:t>
      </w:r>
      <w:r w:rsidRPr="00F6198F">
        <w:t>проекта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студентов</w:t>
      </w:r>
      <w:r w:rsidR="00F6198F" w:rsidRPr="00F6198F">
        <w:t xml:space="preserve"> </w:t>
      </w:r>
      <w:r w:rsidRPr="00F6198F">
        <w:t>объясняется</w:t>
      </w:r>
      <w:r w:rsidR="00F6198F" w:rsidRPr="00F6198F">
        <w:t xml:space="preserve"> </w:t>
      </w:r>
      <w:r w:rsidRPr="00F6198F">
        <w:t>следующими</w:t>
      </w:r>
      <w:r w:rsidR="00F6198F" w:rsidRPr="00F6198F">
        <w:t xml:space="preserve"> </w:t>
      </w:r>
      <w:r w:rsidRPr="00F6198F">
        <w:t>обстоятельствами</w:t>
      </w:r>
      <w:r w:rsidR="00F6198F" w:rsidRPr="00F6198F">
        <w:t xml:space="preserve">. </w:t>
      </w:r>
      <w:r w:rsidRPr="00F6198F">
        <w:t>Во-первых,</w:t>
      </w:r>
      <w:r w:rsidR="00F6198F" w:rsidRPr="00F6198F">
        <w:t xml:space="preserve"> </w:t>
      </w:r>
      <w:r w:rsidRPr="00F6198F">
        <w:t>первоначально</w:t>
      </w:r>
      <w:r w:rsidR="00F6198F" w:rsidRPr="00F6198F">
        <w:t xml:space="preserve"> </w:t>
      </w:r>
      <w:r w:rsidRPr="00F6198F">
        <w:t>низкий</w:t>
      </w:r>
      <w:r w:rsidR="00F6198F" w:rsidRPr="00F6198F">
        <w:t xml:space="preserve"> </w:t>
      </w:r>
      <w:r w:rsidRPr="00F6198F">
        <w:t>уровень</w:t>
      </w:r>
      <w:r w:rsidR="00F6198F" w:rsidRPr="00F6198F">
        <w:t xml:space="preserve"> </w:t>
      </w:r>
      <w:r w:rsidRPr="00F6198F">
        <w:t>знания</w:t>
      </w:r>
      <w:r w:rsidR="00F6198F" w:rsidRPr="00F6198F">
        <w:t xml:space="preserve"> </w:t>
      </w:r>
      <w:r w:rsidRPr="00F6198F">
        <w:t>английского</w:t>
      </w:r>
      <w:r w:rsidR="00F6198F" w:rsidRPr="00F6198F">
        <w:t xml:space="preserve"> </w:t>
      </w:r>
      <w:r w:rsidRPr="00F6198F">
        <w:t>языка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является</w:t>
      </w:r>
      <w:r w:rsidR="00F6198F">
        <w:t xml:space="preserve"> "</w:t>
      </w:r>
      <w:r w:rsidRPr="00F6198F">
        <w:t>камнем</w:t>
      </w:r>
      <w:r w:rsidR="00F6198F" w:rsidRPr="00F6198F">
        <w:t xml:space="preserve"> </w:t>
      </w:r>
      <w:r w:rsidRPr="00F6198F">
        <w:t>преткновения</w:t>
      </w:r>
      <w:r w:rsidR="00F6198F">
        <w:t xml:space="preserve">" </w:t>
      </w:r>
      <w:r w:rsidRPr="00F6198F">
        <w:t>для</w:t>
      </w:r>
      <w:r w:rsidR="00F6198F" w:rsidRPr="00F6198F">
        <w:t xml:space="preserve"> </w:t>
      </w:r>
      <w:r w:rsidRPr="00F6198F">
        <w:t>участия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зарубежной</w:t>
      </w:r>
      <w:r w:rsidR="00F6198F" w:rsidRPr="00F6198F">
        <w:t xml:space="preserve"> </w:t>
      </w:r>
      <w:r w:rsidRPr="00F6198F">
        <w:t>программе</w:t>
      </w:r>
      <w:r w:rsidR="00F6198F" w:rsidRPr="00F6198F">
        <w:t xml:space="preserve">. </w:t>
      </w:r>
      <w:r w:rsidRPr="00F6198F">
        <w:t>Более</w:t>
      </w:r>
      <w:r w:rsidR="00F6198F" w:rsidRPr="00F6198F">
        <w:t xml:space="preserve"> </w:t>
      </w:r>
      <w:r w:rsidRPr="00F6198F">
        <w:t>того,</w:t>
      </w:r>
      <w:r w:rsidR="00F6198F" w:rsidRPr="00F6198F">
        <w:t xml:space="preserve"> </w:t>
      </w:r>
      <w:r w:rsidRPr="00F6198F">
        <w:t>некоторые</w:t>
      </w:r>
      <w:r w:rsidR="00F6198F" w:rsidRPr="00F6198F">
        <w:t xml:space="preserve"> </w:t>
      </w:r>
      <w:r w:rsidRPr="00F6198F">
        <w:t>из</w:t>
      </w:r>
      <w:r w:rsidR="00F6198F" w:rsidRPr="00F6198F">
        <w:t xml:space="preserve"> </w:t>
      </w:r>
      <w:r w:rsidRPr="00F6198F">
        <w:t>участников</w:t>
      </w:r>
      <w:r w:rsidR="00F6198F" w:rsidRPr="00F6198F">
        <w:t xml:space="preserve"> </w:t>
      </w:r>
      <w:r w:rsidRPr="00F6198F">
        <w:t>программы</w:t>
      </w:r>
      <w:r w:rsidR="00F6198F" w:rsidRPr="00F6198F">
        <w:t xml:space="preserve"> </w:t>
      </w:r>
      <w:r w:rsidRPr="00F6198F">
        <w:t>преследовали</w:t>
      </w:r>
      <w:r w:rsidR="00F6198F" w:rsidRPr="00F6198F">
        <w:t xml:space="preserve"> </w:t>
      </w:r>
      <w:r w:rsidRPr="00F6198F">
        <w:t>именно</w:t>
      </w:r>
      <w:r w:rsidR="00F6198F" w:rsidRPr="00F6198F">
        <w:t xml:space="preserve"> </w:t>
      </w:r>
      <w:r w:rsidRPr="00F6198F">
        <w:t>цель</w:t>
      </w:r>
      <w:r w:rsidR="00F6198F" w:rsidRPr="00F6198F">
        <w:t xml:space="preserve"> </w:t>
      </w:r>
      <w:r w:rsidRPr="00F6198F">
        <w:t>повышения</w:t>
      </w:r>
      <w:r w:rsidR="00F6198F" w:rsidRPr="00F6198F">
        <w:t xml:space="preserve"> </w:t>
      </w:r>
      <w:r w:rsidRPr="00F6198F">
        <w:t>своего</w:t>
      </w:r>
      <w:r w:rsidR="00F6198F" w:rsidRPr="00F6198F">
        <w:t xml:space="preserve"> </w:t>
      </w:r>
      <w:r w:rsidRPr="00F6198F">
        <w:t>языкового</w:t>
      </w:r>
      <w:r w:rsidR="00F6198F" w:rsidRPr="00F6198F">
        <w:t xml:space="preserve"> </w:t>
      </w:r>
      <w:r w:rsidRPr="00F6198F">
        <w:t>уровня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последующего</w:t>
      </w:r>
      <w:r w:rsidR="00F6198F" w:rsidRPr="00F6198F">
        <w:t xml:space="preserve"> </w:t>
      </w:r>
      <w:r w:rsidRPr="00F6198F">
        <w:t>поступления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магистратуру</w:t>
      </w:r>
      <w:r w:rsidR="00F6198F" w:rsidRPr="00F6198F">
        <w:t xml:space="preserve">. </w:t>
      </w:r>
      <w:r w:rsidRPr="00F6198F">
        <w:t>Во-вторых,</w:t>
      </w:r>
      <w:r w:rsidR="00F6198F" w:rsidRPr="00F6198F">
        <w:t xml:space="preserve"> </w:t>
      </w:r>
      <w:r w:rsidRPr="00F6198F">
        <w:t>ощущаемая</w:t>
      </w:r>
      <w:r w:rsidR="00F6198F" w:rsidRPr="00F6198F">
        <w:t xml:space="preserve"> </w:t>
      </w:r>
      <w:r w:rsidRPr="00F6198F">
        <w:t>студентом</w:t>
      </w:r>
      <w:r w:rsidR="00F6198F" w:rsidRPr="00F6198F">
        <w:t xml:space="preserve"> </w:t>
      </w:r>
      <w:r w:rsidRPr="00F6198F">
        <w:t>ценность</w:t>
      </w:r>
      <w:r w:rsidR="00F6198F" w:rsidRPr="00F6198F">
        <w:t xml:space="preserve"> </w:t>
      </w:r>
      <w:r w:rsidRPr="00F6198F">
        <w:t>российского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 </w:t>
      </w:r>
      <w:r w:rsidRPr="00F6198F">
        <w:t>повышается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счет</w:t>
      </w:r>
      <w:r w:rsidR="00F6198F" w:rsidRPr="00F6198F">
        <w:t xml:space="preserve"> </w:t>
      </w:r>
      <w:r w:rsidRPr="00F6198F">
        <w:t>включения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нее</w:t>
      </w:r>
      <w:r w:rsidR="00F6198F" w:rsidRPr="00F6198F">
        <w:t xml:space="preserve"> </w:t>
      </w:r>
      <w:r w:rsidRPr="00F6198F">
        <w:t>иностранного</w:t>
      </w:r>
      <w:r w:rsidR="00F6198F" w:rsidRPr="00F6198F">
        <w:t xml:space="preserve"> </w:t>
      </w:r>
      <w:r w:rsidRPr="00F6198F">
        <w:t>компонента,</w:t>
      </w:r>
      <w:r w:rsidR="00F6198F" w:rsidRPr="00F6198F">
        <w:t xml:space="preserve"> </w:t>
      </w:r>
      <w:r w:rsidRPr="00F6198F">
        <w:t>причем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абстрактной</w:t>
      </w:r>
      <w:r w:rsidR="00F6198F" w:rsidRPr="00F6198F">
        <w:t xml:space="preserve"> </w:t>
      </w:r>
      <w:r w:rsidRPr="00F6198F">
        <w:t>форме</w:t>
      </w:r>
      <w:r w:rsidR="00F6198F">
        <w:t xml:space="preserve"> "</w:t>
      </w:r>
      <w:r w:rsidRPr="00F6198F">
        <w:t>домашнего</w:t>
      </w:r>
      <w:r w:rsidR="00F6198F">
        <w:t xml:space="preserve">" </w:t>
      </w:r>
      <w:r w:rsidRPr="00F6198F">
        <w:t>изучения</w:t>
      </w:r>
      <w:r w:rsidR="00F6198F" w:rsidRPr="00F6198F">
        <w:t xml:space="preserve"> </w:t>
      </w:r>
      <w:r w:rsidRPr="00F6198F">
        <w:t>языка,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во</w:t>
      </w:r>
      <w:r w:rsidR="00F6198F" w:rsidRPr="00F6198F">
        <w:t xml:space="preserve"> </w:t>
      </w:r>
      <w:r w:rsidRPr="00F6198F">
        <w:t>вполне</w:t>
      </w:r>
      <w:r w:rsidR="00F6198F" w:rsidRPr="00F6198F">
        <w:t xml:space="preserve"> </w:t>
      </w:r>
      <w:r w:rsidRPr="00F6198F">
        <w:t>конкретной</w:t>
      </w:r>
      <w:r w:rsidR="00F6198F" w:rsidRPr="00F6198F">
        <w:t xml:space="preserve"> </w:t>
      </w:r>
      <w:r w:rsidRPr="00F6198F">
        <w:t>форме</w:t>
      </w:r>
      <w:r w:rsidR="00F6198F" w:rsidRPr="00F6198F">
        <w:t xml:space="preserve"> </w:t>
      </w:r>
      <w:r w:rsidRPr="00F6198F">
        <w:t>овладения</w:t>
      </w:r>
      <w:r w:rsidR="00F6198F" w:rsidRPr="00F6198F">
        <w:t xml:space="preserve"> </w:t>
      </w:r>
      <w:r w:rsidRPr="00F6198F">
        <w:t>как</w:t>
      </w:r>
      <w:r w:rsidR="00F6198F" w:rsidRPr="00F6198F">
        <w:t xml:space="preserve"> </w:t>
      </w:r>
      <w:r w:rsidRPr="00F6198F">
        <w:t>академическим,</w:t>
      </w:r>
      <w:r w:rsidR="00F6198F" w:rsidRPr="00F6198F">
        <w:t xml:space="preserve"> </w:t>
      </w:r>
      <w:r w:rsidRPr="00F6198F">
        <w:t>так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деловым</w:t>
      </w:r>
      <w:r w:rsidR="00F6198F" w:rsidRPr="00F6198F">
        <w:t xml:space="preserve"> </w:t>
      </w:r>
      <w:r w:rsidRPr="00F6198F">
        <w:t>языком</w:t>
      </w:r>
      <w:r w:rsidR="00F6198F" w:rsidRPr="00F6198F">
        <w:t xml:space="preserve">. </w:t>
      </w:r>
      <w:r w:rsidRPr="00F6198F">
        <w:t>В-третьих,</w:t>
      </w:r>
      <w:r w:rsidR="00F6198F" w:rsidRPr="00F6198F">
        <w:t xml:space="preserve"> </w:t>
      </w:r>
      <w:r w:rsidRPr="00F6198F">
        <w:t>выезд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рамках</w:t>
      </w:r>
      <w:r w:rsidR="00F6198F" w:rsidRPr="00F6198F">
        <w:t xml:space="preserve"> </w:t>
      </w:r>
      <w:r w:rsidRPr="00F6198F">
        <w:t>проекта</w:t>
      </w:r>
      <w:r w:rsidR="00F6198F" w:rsidRPr="00F6198F">
        <w:t xml:space="preserve"> </w:t>
      </w:r>
      <w:r w:rsidRPr="00F6198F">
        <w:t>осуществляется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форме</w:t>
      </w:r>
      <w:r w:rsidR="00F6198F">
        <w:t xml:space="preserve"> "</w:t>
      </w:r>
      <w:r w:rsidRPr="00F6198F">
        <w:t>разрыва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Родиной</w:t>
      </w:r>
      <w:r w:rsidR="00F6198F">
        <w:t>"</w:t>
      </w:r>
      <w:r w:rsidRPr="00F6198F">
        <w:t>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виде</w:t>
      </w:r>
      <w:r w:rsidR="00F6198F" w:rsidRPr="00F6198F">
        <w:t xml:space="preserve"> </w:t>
      </w:r>
      <w:r w:rsidRPr="00F6198F">
        <w:t>весьма</w:t>
      </w:r>
      <w:r w:rsidR="00F6198F" w:rsidRPr="00F6198F">
        <w:t xml:space="preserve"> </w:t>
      </w:r>
      <w:r w:rsidRPr="00F6198F">
        <w:t>прозаической</w:t>
      </w:r>
      <w:r w:rsidR="00F6198F" w:rsidRPr="00F6198F">
        <w:t xml:space="preserve"> </w:t>
      </w:r>
      <w:r w:rsidRPr="00F6198F">
        <w:t>командировки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учебу</w:t>
      </w:r>
      <w:r w:rsidR="00F6198F" w:rsidRPr="00F6198F">
        <w:t>. [</w:t>
      </w:r>
      <w:r w:rsidR="00D070F8" w:rsidRPr="00F6198F">
        <w:t>8</w:t>
      </w:r>
      <w:r w:rsidR="00F6198F" w:rsidRPr="00F6198F">
        <w:t>]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Создание</w:t>
      </w:r>
      <w:r w:rsidR="00F6198F" w:rsidRPr="00F6198F">
        <w:t xml:space="preserve"> </w:t>
      </w:r>
      <w:r w:rsidRPr="00F6198F">
        <w:t>зарубежного</w:t>
      </w:r>
      <w:r w:rsidR="00F6198F" w:rsidRPr="00F6198F">
        <w:t xml:space="preserve"> </w:t>
      </w:r>
      <w:r w:rsidRPr="00F6198F">
        <w:t>центра</w:t>
      </w:r>
      <w:r w:rsidR="00F6198F" w:rsidRPr="00F6198F">
        <w:t xml:space="preserve"> </w:t>
      </w:r>
      <w:r w:rsidRPr="00F6198F">
        <w:t>потребовало</w:t>
      </w:r>
      <w:r w:rsidR="00F6198F" w:rsidRPr="00F6198F">
        <w:t xml:space="preserve"> </w:t>
      </w:r>
      <w:r w:rsidRPr="00F6198F">
        <w:t>от</w:t>
      </w:r>
      <w:r w:rsidR="00F6198F" w:rsidRPr="00F6198F">
        <w:t xml:space="preserve"> </w:t>
      </w:r>
      <w:r w:rsidRPr="00F6198F">
        <w:t>руководства</w:t>
      </w:r>
      <w:r w:rsidR="00F6198F" w:rsidRPr="00F6198F">
        <w:t xml:space="preserve"> </w:t>
      </w:r>
      <w:r w:rsidRPr="00F6198F">
        <w:t>факультета</w:t>
      </w:r>
      <w:r w:rsidR="00F6198F" w:rsidRPr="00F6198F">
        <w:t xml:space="preserve"> </w:t>
      </w:r>
      <w:r w:rsidRPr="00F6198F">
        <w:t>решения</w:t>
      </w:r>
      <w:r w:rsidR="00F6198F" w:rsidRPr="00F6198F">
        <w:t xml:space="preserve"> </w:t>
      </w:r>
      <w:r w:rsidRPr="00F6198F">
        <w:t>ряда</w:t>
      </w:r>
      <w:r w:rsidR="00F6198F" w:rsidRPr="00F6198F">
        <w:t xml:space="preserve"> </w:t>
      </w:r>
      <w:r w:rsidRPr="00F6198F">
        <w:t>сложных</w:t>
      </w:r>
      <w:r w:rsidR="00F6198F" w:rsidRPr="00F6198F">
        <w:t xml:space="preserve"> </w:t>
      </w:r>
      <w:r w:rsidRPr="00F6198F">
        <w:t>вопросов,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частности</w:t>
      </w:r>
      <w:r w:rsidR="00F6198F" w:rsidRPr="00F6198F">
        <w:t xml:space="preserve"> </w:t>
      </w:r>
      <w:r w:rsidRPr="00F6198F">
        <w:t>организации</w:t>
      </w:r>
      <w:r w:rsidR="00F6198F" w:rsidRPr="00F6198F">
        <w:t xml:space="preserve"> </w:t>
      </w:r>
      <w:r w:rsidRPr="00F6198F">
        <w:t>системы</w:t>
      </w:r>
      <w:r w:rsidR="00F6198F" w:rsidRPr="00F6198F">
        <w:t xml:space="preserve"> </w:t>
      </w:r>
      <w:r w:rsidRPr="00F6198F">
        <w:t>получения</w:t>
      </w:r>
      <w:r w:rsidR="00F6198F" w:rsidRPr="00F6198F">
        <w:t xml:space="preserve"> </w:t>
      </w:r>
      <w:r w:rsidRPr="00F6198F">
        <w:t>студенческих</w:t>
      </w:r>
      <w:r w:rsidR="00F6198F" w:rsidRPr="00F6198F">
        <w:t xml:space="preserve"> </w:t>
      </w:r>
      <w:r w:rsidRPr="00F6198F">
        <w:t>виз,</w:t>
      </w:r>
      <w:r w:rsidR="00F6198F" w:rsidRPr="00F6198F">
        <w:t xml:space="preserve"> </w:t>
      </w:r>
      <w:r w:rsidRPr="00F6198F">
        <w:t>службы</w:t>
      </w:r>
      <w:r w:rsidR="00F6198F" w:rsidRPr="00F6198F">
        <w:t xml:space="preserve"> </w:t>
      </w:r>
      <w:r w:rsidRPr="00F6198F">
        <w:t>размещения</w:t>
      </w:r>
      <w:r w:rsidR="00F6198F" w:rsidRPr="00F6198F">
        <w:t xml:space="preserve"> </w:t>
      </w:r>
      <w:r w:rsidRPr="00F6198F">
        <w:t>приезжающих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семьях,</w:t>
      </w:r>
      <w:r w:rsidR="00F6198F" w:rsidRPr="00F6198F">
        <w:t xml:space="preserve"> </w:t>
      </w:r>
      <w:r w:rsidRPr="00F6198F">
        <w:t>организации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проведения</w:t>
      </w:r>
      <w:r w:rsidR="00F6198F" w:rsidRPr="00F6198F">
        <w:t xml:space="preserve"> </w:t>
      </w:r>
      <w:r w:rsidRPr="00F6198F">
        <w:t>учебного</w:t>
      </w:r>
      <w:r w:rsidR="00F6198F" w:rsidRPr="00F6198F">
        <w:t xml:space="preserve"> </w:t>
      </w:r>
      <w:r w:rsidRPr="00F6198F">
        <w:t>процесса,</w:t>
      </w:r>
      <w:r w:rsidR="00F6198F" w:rsidRPr="00F6198F">
        <w:t xml:space="preserve"> </w:t>
      </w:r>
      <w:r w:rsidRPr="00F6198F">
        <w:t>транспортирования</w:t>
      </w:r>
      <w:r w:rsidR="00F6198F" w:rsidRPr="00F6198F">
        <w:t xml:space="preserve"> </w:t>
      </w:r>
      <w:r w:rsidRPr="00F6198F">
        <w:t>учебных</w:t>
      </w:r>
      <w:r w:rsidR="00F6198F" w:rsidRPr="00F6198F">
        <w:t xml:space="preserve"> </w:t>
      </w:r>
      <w:r w:rsidRPr="00F6198F">
        <w:t>материалов,</w:t>
      </w:r>
      <w:r w:rsidR="00F6198F" w:rsidRPr="00F6198F">
        <w:t xml:space="preserve"> </w:t>
      </w:r>
      <w:r w:rsidRPr="00F6198F">
        <w:t>привлечения</w:t>
      </w:r>
      <w:r w:rsidR="00F6198F" w:rsidRPr="00F6198F">
        <w:t xml:space="preserve"> </w:t>
      </w:r>
      <w:r w:rsidRPr="00F6198F">
        <w:t>профессорско-преподавательского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учебно-вспомогательного</w:t>
      </w:r>
      <w:r w:rsidR="00F6198F" w:rsidRPr="00F6198F">
        <w:t xml:space="preserve"> </w:t>
      </w:r>
      <w:r w:rsidRPr="00F6198F">
        <w:t>персонала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рубежом,</w:t>
      </w:r>
      <w:r w:rsidR="00F6198F" w:rsidRPr="00F6198F">
        <w:t xml:space="preserve"> </w:t>
      </w:r>
      <w:r w:rsidRPr="00F6198F">
        <w:t>разработки</w:t>
      </w:r>
      <w:r w:rsidR="00F6198F" w:rsidRPr="00F6198F">
        <w:t xml:space="preserve"> </w:t>
      </w:r>
      <w:r w:rsidRPr="00F6198F">
        <w:t>технологий</w:t>
      </w:r>
      <w:r w:rsidR="00F6198F" w:rsidRPr="00F6198F">
        <w:t xml:space="preserve"> </w:t>
      </w:r>
      <w:r w:rsidRPr="00F6198F">
        <w:t>дистанционного</w:t>
      </w:r>
      <w:r w:rsidR="00F6198F" w:rsidRPr="00F6198F">
        <w:t xml:space="preserve"> </w:t>
      </w:r>
      <w:r w:rsidRPr="00F6198F">
        <w:t>обучения</w:t>
      </w:r>
      <w:r w:rsidR="00F6198F" w:rsidRPr="00F6198F">
        <w:t xml:space="preserve">. </w:t>
      </w:r>
      <w:r w:rsidRPr="00F6198F">
        <w:t>Весьма</w:t>
      </w:r>
      <w:r w:rsidR="00F6198F" w:rsidRPr="00F6198F">
        <w:t xml:space="preserve"> </w:t>
      </w:r>
      <w:r w:rsidRPr="00F6198F">
        <w:t>существенно,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решение</w:t>
      </w:r>
      <w:r w:rsidR="00F6198F" w:rsidRPr="00F6198F">
        <w:t xml:space="preserve"> </w:t>
      </w:r>
      <w:r w:rsidRPr="00F6198F">
        <w:t>всех</w:t>
      </w:r>
      <w:r w:rsidR="00F6198F" w:rsidRPr="00F6198F">
        <w:t xml:space="preserve"> </w:t>
      </w:r>
      <w:r w:rsidRPr="00F6198F">
        <w:t>этих</w:t>
      </w:r>
      <w:r w:rsidR="00F6198F" w:rsidRPr="00F6198F">
        <w:t xml:space="preserve"> </w:t>
      </w:r>
      <w:r w:rsidRPr="00F6198F">
        <w:t>задач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было</w:t>
      </w:r>
      <w:r w:rsidR="00F6198F" w:rsidRPr="00F6198F">
        <w:t xml:space="preserve"> </w:t>
      </w:r>
      <w:r w:rsidRPr="00F6198F">
        <w:t>связано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получением</w:t>
      </w:r>
      <w:r w:rsidR="00F6198F" w:rsidRPr="00F6198F">
        <w:t xml:space="preserve"> </w:t>
      </w:r>
      <w:r w:rsidRPr="00F6198F">
        <w:t>каких-либо</w:t>
      </w:r>
      <w:r w:rsidR="00F6198F" w:rsidRPr="00F6198F">
        <w:t xml:space="preserve"> </w:t>
      </w:r>
      <w:r w:rsidRPr="00F6198F">
        <w:t>грантов</w:t>
      </w:r>
      <w:r w:rsidR="00F6198F" w:rsidRPr="00F6198F">
        <w:t xml:space="preserve"> </w:t>
      </w:r>
      <w:r w:rsidRPr="00F6198F">
        <w:t>либо</w:t>
      </w:r>
      <w:r w:rsidR="00F6198F" w:rsidRPr="00F6198F">
        <w:t xml:space="preserve"> </w:t>
      </w:r>
      <w:r w:rsidRPr="00F6198F">
        <w:t>централизованного</w:t>
      </w:r>
      <w:r w:rsidR="00F6198F" w:rsidRPr="00F6198F">
        <w:t xml:space="preserve"> </w:t>
      </w:r>
      <w:r w:rsidRPr="00F6198F">
        <w:t>финансирования</w:t>
      </w:r>
      <w:r w:rsidR="00F6198F" w:rsidRPr="00F6198F">
        <w:t xml:space="preserve"> - </w:t>
      </w:r>
      <w:r w:rsidRPr="00F6198F">
        <w:t>проект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самого</w:t>
      </w:r>
      <w:r w:rsidR="00F6198F" w:rsidRPr="00F6198F">
        <w:t xml:space="preserve"> </w:t>
      </w:r>
      <w:r w:rsidRPr="00F6198F">
        <w:t>начала</w:t>
      </w:r>
      <w:r w:rsidR="00F6198F" w:rsidRPr="00F6198F">
        <w:t xml:space="preserve"> </w:t>
      </w:r>
      <w:r w:rsidRPr="00F6198F">
        <w:t>оказался</w:t>
      </w:r>
      <w:r w:rsidR="00F6198F" w:rsidRPr="00F6198F">
        <w:t xml:space="preserve"> </w:t>
      </w:r>
      <w:r w:rsidRPr="00F6198F">
        <w:t>самоокупаемым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В</w:t>
      </w:r>
      <w:r w:rsidR="00F6198F" w:rsidRPr="00F6198F">
        <w:t xml:space="preserve"> </w:t>
      </w:r>
      <w:r w:rsidRPr="00F6198F">
        <w:t>рамках</w:t>
      </w:r>
      <w:r w:rsidR="00F6198F" w:rsidRPr="00F6198F">
        <w:t xml:space="preserve"> </w:t>
      </w:r>
      <w:r w:rsidRPr="00F6198F">
        <w:t>действующей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университете</w:t>
      </w:r>
      <w:r w:rsidR="00F6198F" w:rsidRPr="00F6198F">
        <w:t xml:space="preserve"> </w:t>
      </w:r>
      <w:r w:rsidRPr="00F6198F">
        <w:t>модели</w:t>
      </w:r>
      <w:r w:rsidR="00F6198F" w:rsidRPr="00F6198F">
        <w:t xml:space="preserve"> </w:t>
      </w:r>
      <w:r w:rsidRPr="00F6198F">
        <w:t>управления</w:t>
      </w:r>
      <w:r w:rsidR="00F6198F" w:rsidRPr="00F6198F">
        <w:t xml:space="preserve"> </w:t>
      </w:r>
      <w:r w:rsidRPr="00F6198F">
        <w:t>был</w:t>
      </w:r>
      <w:r w:rsidR="00F6198F" w:rsidRPr="00F6198F">
        <w:t xml:space="preserve"> </w:t>
      </w:r>
      <w:r w:rsidRPr="00F6198F">
        <w:t>создан</w:t>
      </w:r>
      <w:r w:rsidR="00F6198F" w:rsidRPr="00F6198F">
        <w:t xml:space="preserve"> </w:t>
      </w:r>
      <w:r w:rsidRPr="00F6198F">
        <w:t>Австралийский</w:t>
      </w:r>
      <w:r w:rsidR="00F6198F" w:rsidRPr="00F6198F">
        <w:t xml:space="preserve"> </w:t>
      </w:r>
      <w:r w:rsidRPr="00F6198F">
        <w:t>образовательный</w:t>
      </w:r>
      <w:r w:rsidR="00F6198F" w:rsidRPr="00F6198F">
        <w:t xml:space="preserve"> </w:t>
      </w:r>
      <w:r w:rsidRPr="00F6198F">
        <w:t>центр</w:t>
      </w:r>
      <w:r w:rsidR="00F6198F" w:rsidRPr="00F6198F">
        <w:t xml:space="preserve"> - </w:t>
      </w:r>
      <w:r w:rsidRPr="00F6198F">
        <w:t>самоокупаемое</w:t>
      </w:r>
      <w:r w:rsidR="00F6198F" w:rsidRPr="00F6198F">
        <w:t xml:space="preserve"> </w:t>
      </w:r>
      <w:r w:rsidRPr="00F6198F">
        <w:t>подразделение</w:t>
      </w:r>
      <w:r w:rsidR="00F6198F" w:rsidRPr="00F6198F">
        <w:t xml:space="preserve"> </w:t>
      </w:r>
      <w:r w:rsidRPr="00F6198F">
        <w:t>факультета,</w:t>
      </w:r>
      <w:r w:rsidR="00F6198F" w:rsidRPr="00F6198F">
        <w:t xml:space="preserve"> </w:t>
      </w:r>
      <w:r w:rsidRPr="00F6198F">
        <w:t>выполняющее</w:t>
      </w:r>
      <w:r w:rsidR="00F6198F" w:rsidRPr="00F6198F">
        <w:t xml:space="preserve"> </w:t>
      </w:r>
      <w:r w:rsidRPr="00F6198F">
        <w:t>функции</w:t>
      </w:r>
      <w:r w:rsidR="00F6198F" w:rsidRPr="00F6198F">
        <w:t xml:space="preserve"> </w:t>
      </w:r>
      <w:r w:rsidRPr="00F6198F">
        <w:t>сбора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распространения</w:t>
      </w:r>
      <w:r w:rsidR="00F6198F" w:rsidRPr="00F6198F">
        <w:t xml:space="preserve"> </w:t>
      </w:r>
      <w:r w:rsidRPr="00F6198F">
        <w:t>информации</w:t>
      </w:r>
      <w:r w:rsidR="00F6198F" w:rsidRPr="00F6198F">
        <w:t xml:space="preserve"> </w:t>
      </w:r>
      <w:r w:rsidRPr="00F6198F">
        <w:t>об</w:t>
      </w:r>
      <w:r w:rsidR="00F6198F" w:rsidRPr="00F6198F">
        <w:t xml:space="preserve"> </w:t>
      </w:r>
      <w:r w:rsidRPr="00F6198F">
        <w:t>Австралии,</w:t>
      </w:r>
      <w:r w:rsidR="00F6198F" w:rsidRPr="00F6198F">
        <w:t xml:space="preserve"> </w:t>
      </w:r>
      <w:r w:rsidRPr="00F6198F">
        <w:t>содействия</w:t>
      </w:r>
      <w:r w:rsidR="00F6198F" w:rsidRPr="00F6198F">
        <w:t xml:space="preserve"> </w:t>
      </w:r>
      <w:r w:rsidRPr="00F6198F">
        <w:t>студентам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получении</w:t>
      </w:r>
      <w:r w:rsidR="00F6198F" w:rsidRPr="00F6198F">
        <w:t xml:space="preserve"> </w:t>
      </w:r>
      <w:r w:rsidRPr="00F6198F">
        <w:t>виз,</w:t>
      </w:r>
      <w:r w:rsidR="00F6198F" w:rsidRPr="00F6198F">
        <w:t xml:space="preserve"> </w:t>
      </w:r>
      <w:r w:rsidRPr="00F6198F">
        <w:t>организации</w:t>
      </w:r>
      <w:r w:rsidR="00F6198F" w:rsidRPr="00F6198F">
        <w:t xml:space="preserve"> </w:t>
      </w:r>
      <w:r w:rsidRPr="00F6198F">
        <w:t>выезда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размещения</w:t>
      </w:r>
      <w:r w:rsidR="00F6198F" w:rsidRPr="00F6198F">
        <w:t xml:space="preserve">. </w:t>
      </w:r>
      <w:r w:rsidRPr="00F6198F">
        <w:t>Персонал</w:t>
      </w:r>
      <w:r w:rsidR="00F6198F" w:rsidRPr="00F6198F">
        <w:t xml:space="preserve"> </w:t>
      </w:r>
      <w:r w:rsidRPr="00F6198F">
        <w:t>центра</w:t>
      </w:r>
      <w:r w:rsidR="00F6198F" w:rsidRPr="00F6198F">
        <w:t xml:space="preserve"> </w:t>
      </w:r>
      <w:r w:rsidRPr="00F6198F">
        <w:t>составили</w:t>
      </w:r>
      <w:r w:rsidR="00F6198F" w:rsidRPr="00F6198F">
        <w:t xml:space="preserve"> </w:t>
      </w:r>
      <w:r w:rsidRPr="00F6198F">
        <w:t>сотрудники</w:t>
      </w:r>
      <w:r w:rsidR="00F6198F" w:rsidRPr="00F6198F">
        <w:t xml:space="preserve"> </w:t>
      </w:r>
      <w:r w:rsidRPr="00F6198F">
        <w:t>факультета,</w:t>
      </w:r>
      <w:r w:rsidR="00F6198F" w:rsidRPr="00F6198F">
        <w:t xml:space="preserve"> </w:t>
      </w:r>
      <w:r w:rsidRPr="00F6198F">
        <w:t>работающие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началах</w:t>
      </w:r>
      <w:r w:rsidR="00F6198F" w:rsidRPr="00F6198F">
        <w:t xml:space="preserve"> </w:t>
      </w:r>
      <w:r w:rsidRPr="00F6198F">
        <w:t>совместительства</w:t>
      </w:r>
      <w:r w:rsidR="00F6198F" w:rsidRPr="00F6198F">
        <w:t xml:space="preserve">. </w:t>
      </w:r>
      <w:r w:rsidRPr="00F6198F">
        <w:t>Работники</w:t>
      </w:r>
      <w:r w:rsidR="00F6198F" w:rsidRPr="00F6198F">
        <w:t xml:space="preserve"> </w:t>
      </w:r>
      <w:r w:rsidRPr="00F6198F">
        <w:t>центра</w:t>
      </w:r>
      <w:r w:rsidR="00F6198F" w:rsidRPr="00F6198F">
        <w:t xml:space="preserve"> </w:t>
      </w:r>
      <w:r w:rsidRPr="00F6198F">
        <w:t>планируют,</w:t>
      </w:r>
      <w:r w:rsidR="00F6198F" w:rsidRPr="00F6198F">
        <w:t xml:space="preserve"> </w:t>
      </w:r>
      <w:r w:rsidRPr="00F6198F">
        <w:t>готовят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осуществляют</w:t>
      </w:r>
      <w:r w:rsidR="00F6198F" w:rsidRPr="00F6198F">
        <w:t xml:space="preserve"> </w:t>
      </w:r>
      <w:r w:rsidRPr="00F6198F">
        <w:t>рекламные</w:t>
      </w:r>
      <w:r w:rsidR="00F6198F" w:rsidRPr="00F6198F">
        <w:t xml:space="preserve"> </w:t>
      </w:r>
      <w:r w:rsidRPr="00F6198F">
        <w:t>акции,</w:t>
      </w:r>
      <w:r w:rsidR="00F6198F" w:rsidRPr="00F6198F">
        <w:t xml:space="preserve"> </w:t>
      </w:r>
      <w:r w:rsidRPr="00F6198F">
        <w:t>поддерживают</w:t>
      </w:r>
      <w:r w:rsidR="00F6198F" w:rsidRPr="00F6198F">
        <w:t xml:space="preserve"> </w:t>
      </w:r>
      <w:r w:rsidRPr="00F6198F">
        <w:t>контакты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сотрудниками</w:t>
      </w:r>
      <w:r w:rsidR="00F6198F" w:rsidRPr="00F6198F">
        <w:t xml:space="preserve"> </w:t>
      </w:r>
      <w:r w:rsidRPr="00F6198F">
        <w:t>австралийских</w:t>
      </w:r>
      <w:r w:rsidR="00F6198F" w:rsidRPr="00F6198F">
        <w:t xml:space="preserve"> </w:t>
      </w:r>
      <w:r w:rsidRPr="00F6198F">
        <w:t>организаций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Российской</w:t>
      </w:r>
      <w:r w:rsidR="00F6198F" w:rsidRPr="00F6198F">
        <w:t xml:space="preserve"> </w:t>
      </w:r>
      <w:r w:rsidRPr="00F6198F">
        <w:t>Федерации</w:t>
      </w:r>
      <w:r w:rsidR="00F6198F" w:rsidRPr="00F6198F">
        <w:t xml:space="preserve">. </w:t>
      </w:r>
      <w:r w:rsidRPr="00F6198F">
        <w:t>На</w:t>
      </w:r>
      <w:r w:rsidR="00F6198F" w:rsidRPr="00F6198F">
        <w:t xml:space="preserve"> </w:t>
      </w:r>
      <w:r w:rsidRPr="00F6198F">
        <w:t>базе</w:t>
      </w:r>
      <w:r w:rsidR="00F6198F" w:rsidRPr="00F6198F">
        <w:t xml:space="preserve"> </w:t>
      </w:r>
      <w:r w:rsidRPr="00F6198F">
        <w:t>центра</w:t>
      </w:r>
      <w:r w:rsidR="00F6198F" w:rsidRPr="00F6198F">
        <w:t xml:space="preserve"> </w:t>
      </w:r>
      <w:r w:rsidRPr="00F6198F">
        <w:t>регулярно</w:t>
      </w:r>
      <w:r w:rsidR="00F6198F" w:rsidRPr="00F6198F">
        <w:t xml:space="preserve"> </w:t>
      </w:r>
      <w:r w:rsidRPr="00F6198F">
        <w:t>проходят</w:t>
      </w:r>
      <w:r w:rsidR="00F6198F" w:rsidRPr="00F6198F">
        <w:t xml:space="preserve"> </w:t>
      </w:r>
      <w:r w:rsidRPr="00F6198F">
        <w:t>практику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выполняют</w:t>
      </w:r>
      <w:r w:rsidR="00F6198F" w:rsidRPr="00F6198F">
        <w:t xml:space="preserve"> </w:t>
      </w:r>
      <w:r w:rsidRPr="00F6198F">
        <w:t>дипломные</w:t>
      </w:r>
      <w:r w:rsidR="00F6198F" w:rsidRPr="00F6198F">
        <w:t xml:space="preserve"> </w:t>
      </w:r>
      <w:r w:rsidRPr="00F6198F">
        <w:t>работы</w:t>
      </w:r>
      <w:r w:rsidR="00F6198F" w:rsidRPr="00F6198F">
        <w:t xml:space="preserve"> </w:t>
      </w:r>
      <w:r w:rsidRPr="00F6198F">
        <w:t>студенты-маркетологи</w:t>
      </w:r>
      <w:r w:rsidR="00F6198F" w:rsidRPr="00F6198F">
        <w:t xml:space="preserve"> </w:t>
      </w:r>
      <w:r w:rsidRPr="00F6198F">
        <w:t>факультета,</w:t>
      </w:r>
      <w:r w:rsidR="00F6198F" w:rsidRPr="00F6198F">
        <w:t xml:space="preserve"> </w:t>
      </w:r>
      <w:r w:rsidRPr="00F6198F">
        <w:t>изучающие</w:t>
      </w:r>
      <w:r w:rsidR="00F6198F" w:rsidRPr="00F6198F">
        <w:t xml:space="preserve"> </w:t>
      </w:r>
      <w:r w:rsidRPr="00F6198F">
        <w:t>вопросы</w:t>
      </w:r>
      <w:r w:rsidR="00F6198F" w:rsidRPr="00F6198F">
        <w:t xml:space="preserve"> </w:t>
      </w:r>
      <w:r w:rsidRPr="00F6198F">
        <w:t>продвижения</w:t>
      </w:r>
      <w:r w:rsidR="00F6198F" w:rsidRPr="00F6198F">
        <w:t xml:space="preserve"> </w:t>
      </w:r>
      <w:r w:rsidRPr="00F6198F">
        <w:t>международных</w:t>
      </w:r>
      <w:r w:rsidR="00F6198F" w:rsidRPr="00F6198F">
        <w:t xml:space="preserve"> </w:t>
      </w:r>
      <w:r w:rsidRPr="00F6198F">
        <w:t>образовательных</w:t>
      </w:r>
      <w:r w:rsidR="00F6198F" w:rsidRPr="00F6198F">
        <w:t xml:space="preserve"> </w:t>
      </w:r>
      <w:r w:rsidRPr="00F6198F">
        <w:t>программ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Работа</w:t>
      </w:r>
      <w:r w:rsidR="00F6198F" w:rsidRPr="00F6198F">
        <w:t xml:space="preserve"> </w:t>
      </w:r>
      <w:r w:rsidRPr="00F6198F">
        <w:t>Австралийского</w:t>
      </w:r>
      <w:r w:rsidR="00F6198F" w:rsidRPr="00F6198F">
        <w:t xml:space="preserve"> </w:t>
      </w:r>
      <w:r w:rsidRPr="00F6198F">
        <w:t>центра</w:t>
      </w:r>
      <w:r w:rsidR="00F6198F" w:rsidRPr="00F6198F">
        <w:t xml:space="preserve"> </w:t>
      </w:r>
      <w:r w:rsidRPr="00F6198F">
        <w:t>со</w:t>
      </w:r>
      <w:r w:rsidR="00F6198F" w:rsidRPr="00F6198F">
        <w:t xml:space="preserve"> </w:t>
      </w:r>
      <w:r w:rsidRPr="00F6198F">
        <w:t>студентом</w:t>
      </w:r>
      <w:r w:rsidR="00F6198F" w:rsidRPr="00F6198F">
        <w:t xml:space="preserve"> </w:t>
      </w:r>
      <w:r w:rsidRPr="00F6198F">
        <w:t>начинается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проведения</w:t>
      </w:r>
      <w:r w:rsidR="00F6198F" w:rsidRPr="00F6198F">
        <w:t xml:space="preserve"> </w:t>
      </w:r>
      <w:r w:rsidRPr="00F6198F">
        <w:t>рекламно-информационных</w:t>
      </w:r>
      <w:r w:rsidR="00F6198F" w:rsidRPr="00F6198F">
        <w:t xml:space="preserve"> </w:t>
      </w:r>
      <w:r w:rsidRPr="00F6198F">
        <w:t>компаний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завершается</w:t>
      </w:r>
      <w:r w:rsidR="00F6198F" w:rsidRPr="00F6198F">
        <w:t xml:space="preserve"> </w:t>
      </w:r>
      <w:r w:rsidRPr="00F6198F">
        <w:t>получением</w:t>
      </w:r>
      <w:r w:rsidR="00F6198F" w:rsidRPr="00F6198F">
        <w:t xml:space="preserve"> </w:t>
      </w:r>
      <w:r w:rsidRPr="00F6198F">
        <w:t>студенческой</w:t>
      </w:r>
      <w:r w:rsidR="00F6198F" w:rsidRPr="00F6198F">
        <w:t xml:space="preserve"> </w:t>
      </w:r>
      <w:r w:rsidRPr="00F6198F">
        <w:t>визы</w:t>
      </w:r>
      <w:r w:rsidR="00F6198F" w:rsidRPr="00F6198F">
        <w:t xml:space="preserve">. </w:t>
      </w:r>
      <w:r w:rsidRPr="00F6198F">
        <w:t>После</w:t>
      </w:r>
      <w:r w:rsidR="00F6198F" w:rsidRPr="00F6198F">
        <w:t xml:space="preserve"> </w:t>
      </w:r>
      <w:r w:rsidRPr="00F6198F">
        <w:t>этого</w:t>
      </w:r>
      <w:r w:rsidR="00F6198F" w:rsidRPr="00F6198F">
        <w:t xml:space="preserve"> </w:t>
      </w:r>
      <w:r w:rsidRPr="00F6198F">
        <w:t>студент</w:t>
      </w:r>
      <w:r w:rsidR="00F6198F" w:rsidRPr="00F6198F">
        <w:t xml:space="preserve"> </w:t>
      </w:r>
      <w:r w:rsidRPr="00F6198F">
        <w:t>выезжает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Сидней,</w:t>
      </w:r>
      <w:r w:rsidR="00F6198F" w:rsidRPr="00F6198F">
        <w:t xml:space="preserve"> </w:t>
      </w:r>
      <w:r w:rsidRPr="00F6198F">
        <w:t>где</w:t>
      </w:r>
      <w:r w:rsidR="00F6198F" w:rsidRPr="00F6198F">
        <w:t xml:space="preserve"> </w:t>
      </w:r>
      <w:r w:rsidRPr="00F6198F">
        <w:t>приступает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обучению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местном</w:t>
      </w:r>
      <w:r w:rsidR="00F6198F" w:rsidRPr="00F6198F">
        <w:t xml:space="preserve"> </w:t>
      </w:r>
      <w:r w:rsidRPr="00F6198F">
        <w:t>университете,</w:t>
      </w:r>
      <w:r w:rsidR="00F6198F" w:rsidRPr="00F6198F">
        <w:t xml:space="preserve"> </w:t>
      </w:r>
      <w:r w:rsidRPr="00F6198F">
        <w:t>колледже</w:t>
      </w:r>
      <w:r w:rsidR="00F6198F" w:rsidRPr="00F6198F">
        <w:t xml:space="preserve"> </w:t>
      </w:r>
      <w:r w:rsidRPr="00F6198F">
        <w:t>или</w:t>
      </w:r>
      <w:r w:rsidR="00F6198F" w:rsidRPr="00F6198F">
        <w:t xml:space="preserve"> </w:t>
      </w:r>
      <w:r w:rsidRPr="00F6198F">
        <w:t>языковой</w:t>
      </w:r>
      <w:r w:rsidR="00F6198F" w:rsidRPr="00F6198F">
        <w:t xml:space="preserve"> </w:t>
      </w:r>
      <w:r w:rsidRPr="00F6198F">
        <w:t>школе</w:t>
      </w:r>
      <w:r w:rsidR="00F6198F" w:rsidRPr="00F6198F">
        <w:t xml:space="preserve">. </w:t>
      </w:r>
      <w:r w:rsidRPr="00F6198F">
        <w:t>Если</w:t>
      </w:r>
      <w:r w:rsidR="00F6198F" w:rsidRPr="00F6198F">
        <w:t xml:space="preserve"> </w:t>
      </w:r>
      <w:r w:rsidRPr="00F6198F">
        <w:t>студент</w:t>
      </w:r>
      <w:r w:rsidR="00F6198F" w:rsidRPr="00F6198F">
        <w:t xml:space="preserve"> </w:t>
      </w:r>
      <w:r w:rsidRPr="00F6198F">
        <w:t>стремится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продолжению</w:t>
      </w:r>
      <w:r w:rsidR="00F6198F" w:rsidRPr="00F6198F">
        <w:t xml:space="preserve"> </w:t>
      </w:r>
      <w:r w:rsidRPr="00F6198F">
        <w:t>обучения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программе</w:t>
      </w:r>
      <w:r w:rsidR="00F6198F" w:rsidRPr="00F6198F">
        <w:t xml:space="preserve"> </w:t>
      </w:r>
      <w:r w:rsidRPr="00F6198F">
        <w:t>российского</w:t>
      </w:r>
      <w:r w:rsidR="00F6198F" w:rsidRPr="00F6198F">
        <w:t xml:space="preserve"> </w:t>
      </w:r>
      <w:r w:rsidRPr="00F6198F">
        <w:t>вуза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Австралии,</w:t>
      </w:r>
      <w:r w:rsidR="00F6198F" w:rsidRPr="00F6198F">
        <w:t xml:space="preserve"> </w:t>
      </w:r>
      <w:r w:rsidRPr="00F6198F">
        <w:t>то</w:t>
      </w:r>
      <w:r w:rsidR="00F6198F" w:rsidRPr="00F6198F">
        <w:t xml:space="preserve"> </w:t>
      </w:r>
      <w:r w:rsidRPr="00F6198F">
        <w:t>еще</w:t>
      </w:r>
      <w:r w:rsidR="00F6198F" w:rsidRPr="00F6198F">
        <w:t xml:space="preserve"> </w:t>
      </w:r>
      <w:r w:rsidRPr="00F6198F">
        <w:t>до</w:t>
      </w:r>
      <w:r w:rsidR="00F6198F" w:rsidRPr="00F6198F">
        <w:t xml:space="preserve"> </w:t>
      </w:r>
      <w:r w:rsidRPr="00F6198F">
        <w:t>отъезда</w:t>
      </w:r>
      <w:r w:rsidR="00F6198F" w:rsidRPr="00F6198F">
        <w:t xml:space="preserve"> </w:t>
      </w:r>
      <w:r w:rsidRPr="00F6198F">
        <w:t>ему</w:t>
      </w:r>
      <w:r w:rsidR="00F6198F" w:rsidRPr="00F6198F">
        <w:t xml:space="preserve"> </w:t>
      </w:r>
      <w:r w:rsidRPr="00F6198F">
        <w:t>предлагается</w:t>
      </w:r>
      <w:r w:rsidR="00F6198F" w:rsidRPr="00F6198F">
        <w:t xml:space="preserve"> </w:t>
      </w:r>
      <w:r w:rsidRPr="00F6198F">
        <w:t>следующий</w:t>
      </w:r>
      <w:r w:rsidR="00F6198F" w:rsidRPr="00F6198F">
        <w:t xml:space="preserve"> </w:t>
      </w:r>
      <w:r w:rsidRPr="00F6198F">
        <w:t>план</w:t>
      </w:r>
      <w:r w:rsidR="00F6198F" w:rsidRPr="00F6198F">
        <w:t xml:space="preserve">: </w:t>
      </w:r>
      <w:r w:rsidRPr="00F6198F">
        <w:t>перевод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программу</w:t>
      </w:r>
      <w:r w:rsidR="00F6198F" w:rsidRPr="00F6198F">
        <w:t xml:space="preserve"> </w:t>
      </w:r>
      <w:r w:rsidRPr="00F6198F">
        <w:t>бакалавра</w:t>
      </w:r>
      <w:r w:rsidR="00F6198F" w:rsidRPr="00F6198F">
        <w:t xml:space="preserve"> </w:t>
      </w:r>
      <w:r w:rsidRPr="00F6198F">
        <w:t>экономики,</w:t>
      </w:r>
      <w:r w:rsidR="00F6198F" w:rsidRPr="00F6198F">
        <w:t xml:space="preserve"> </w:t>
      </w:r>
      <w:r w:rsidRPr="00F6198F">
        <w:t>согласованную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австралийскими</w:t>
      </w:r>
      <w:r w:rsidR="00F6198F" w:rsidRPr="00F6198F">
        <w:t xml:space="preserve"> </w:t>
      </w:r>
      <w:r w:rsidRPr="00F6198F">
        <w:t>образовательными</w:t>
      </w:r>
      <w:r w:rsidR="00F6198F" w:rsidRPr="00F6198F">
        <w:t xml:space="preserve"> </w:t>
      </w:r>
      <w:r w:rsidRPr="00F6198F">
        <w:t>учреждениями</w:t>
      </w:r>
      <w:r w:rsidR="00F6198F" w:rsidRPr="00F6198F">
        <w:t>-</w:t>
      </w:r>
      <w:r w:rsidRPr="00F6198F">
        <w:t>партнерами</w:t>
      </w:r>
      <w:r w:rsidR="00F6198F" w:rsidRPr="00F6198F">
        <w:t xml:space="preserve"> </w:t>
      </w:r>
      <w:r w:rsidRPr="00F6198F">
        <w:t>ОмГУ</w:t>
      </w:r>
      <w:r w:rsidR="00F6198F" w:rsidRPr="00F6198F">
        <w:t xml:space="preserve">; </w:t>
      </w:r>
      <w:r w:rsidRPr="00F6198F">
        <w:t>дистанционное</w:t>
      </w:r>
      <w:r w:rsidR="00F6198F" w:rsidRPr="00F6198F">
        <w:t xml:space="preserve"> </w:t>
      </w:r>
      <w:r w:rsidRPr="00F6198F">
        <w:t>обучение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ряду</w:t>
      </w:r>
      <w:r w:rsidR="00F6198F" w:rsidRPr="00F6198F">
        <w:t xml:space="preserve"> </w:t>
      </w:r>
      <w:r w:rsidRPr="00F6198F">
        <w:t>дисциплин</w:t>
      </w:r>
      <w:r w:rsidR="00F6198F" w:rsidRPr="00F6198F">
        <w:t xml:space="preserve"> </w:t>
      </w:r>
      <w:r w:rsidRPr="00F6198F">
        <w:t>учебного</w:t>
      </w:r>
      <w:r w:rsidR="00F6198F" w:rsidRPr="00F6198F">
        <w:t xml:space="preserve"> </w:t>
      </w:r>
      <w:r w:rsidRPr="00F6198F">
        <w:t>плана</w:t>
      </w:r>
      <w:r w:rsidR="00F6198F" w:rsidRPr="00F6198F">
        <w:t xml:space="preserve"> </w:t>
      </w:r>
      <w:r w:rsidRPr="00F6198F">
        <w:t>ОмГУ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</w:t>
      </w:r>
      <w:r w:rsidR="00F6198F" w:rsidRPr="00F6198F">
        <w:t xml:space="preserve">; </w:t>
      </w:r>
      <w:r w:rsidRPr="00F6198F">
        <w:t>прохождение</w:t>
      </w:r>
      <w:r w:rsidR="00F6198F" w:rsidRPr="00F6198F">
        <w:t xml:space="preserve"> </w:t>
      </w:r>
      <w:r w:rsidRPr="00F6198F">
        <w:t>ряда</w:t>
      </w:r>
      <w:r w:rsidR="00F6198F" w:rsidRPr="00F6198F">
        <w:t xml:space="preserve"> </w:t>
      </w:r>
      <w:r w:rsidRPr="00F6198F">
        <w:t>дисциплин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австралийском</w:t>
      </w:r>
      <w:r w:rsidR="00F6198F" w:rsidRPr="00F6198F">
        <w:t xml:space="preserve"> </w:t>
      </w:r>
      <w:r w:rsidRPr="00F6198F">
        <w:t>вузе</w:t>
      </w:r>
      <w:r w:rsidR="00F6198F">
        <w:t xml:space="preserve"> (</w:t>
      </w:r>
      <w:r w:rsidRPr="00F6198F">
        <w:t>колледже</w:t>
      </w:r>
      <w:r w:rsidR="00F6198F" w:rsidRPr="00F6198F">
        <w:t xml:space="preserve">). </w:t>
      </w:r>
      <w:r w:rsidRPr="00F6198F">
        <w:t>Для</w:t>
      </w:r>
      <w:r w:rsidR="00F6198F" w:rsidRPr="00F6198F">
        <w:t xml:space="preserve"> </w:t>
      </w:r>
      <w:r w:rsidRPr="00F6198F">
        <w:t>поддержки</w:t>
      </w:r>
      <w:r w:rsidR="00F6198F" w:rsidRPr="00F6198F">
        <w:t xml:space="preserve"> </w:t>
      </w:r>
      <w:r w:rsidRPr="00F6198F">
        <w:t>образовательного</w:t>
      </w:r>
      <w:r w:rsidR="00F6198F" w:rsidRPr="00F6198F">
        <w:t xml:space="preserve"> </w:t>
      </w:r>
      <w:r w:rsidRPr="00F6198F">
        <w:t>процесса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</w:t>
      </w:r>
      <w:r w:rsidR="00F6198F" w:rsidRPr="00F6198F">
        <w:t xml:space="preserve"> </w:t>
      </w:r>
      <w:r w:rsidRPr="00F6198F">
        <w:t>создан</w:t>
      </w:r>
      <w:r w:rsidR="00F6198F" w:rsidRPr="00F6198F">
        <w:t xml:space="preserve"> </w:t>
      </w:r>
      <w:r w:rsidRPr="00F6198F">
        <w:t>Сиднейский</w:t>
      </w:r>
      <w:r w:rsidR="00F6198F" w:rsidRPr="00F6198F">
        <w:t xml:space="preserve"> </w:t>
      </w:r>
      <w:r w:rsidRPr="00F6198F">
        <w:t>филиал</w:t>
      </w:r>
      <w:r w:rsidR="00F6198F" w:rsidRPr="00F6198F">
        <w:t xml:space="preserve"> </w:t>
      </w:r>
      <w:r w:rsidRPr="00F6198F">
        <w:t>кафедры</w:t>
      </w:r>
      <w:r w:rsidR="00F6198F" w:rsidRPr="00F6198F">
        <w:t xml:space="preserve"> </w:t>
      </w:r>
      <w:r w:rsidRPr="00F6198F">
        <w:t>международных</w:t>
      </w:r>
      <w:r w:rsidR="00F6198F" w:rsidRPr="00F6198F">
        <w:t xml:space="preserve"> </w:t>
      </w:r>
      <w:r w:rsidRPr="00F6198F">
        <w:t>экономических</w:t>
      </w:r>
      <w:r w:rsidR="00F6198F" w:rsidRPr="00F6198F">
        <w:t xml:space="preserve"> </w:t>
      </w:r>
      <w:r w:rsidRPr="00F6198F">
        <w:t>отношений,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работы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котором</w:t>
      </w:r>
      <w:r w:rsidR="00F6198F" w:rsidRPr="00F6198F">
        <w:t xml:space="preserve"> </w:t>
      </w:r>
      <w:r w:rsidRPr="00F6198F">
        <w:t>периодически</w:t>
      </w:r>
      <w:r w:rsidR="00F6198F" w:rsidRPr="00F6198F">
        <w:t xml:space="preserve"> </w:t>
      </w:r>
      <w:r w:rsidRPr="00F6198F">
        <w:t>командируются</w:t>
      </w:r>
      <w:r w:rsidR="00F6198F" w:rsidRPr="00F6198F">
        <w:t xml:space="preserve"> </w:t>
      </w:r>
      <w:r w:rsidRPr="00F6198F">
        <w:t>преподаватели</w:t>
      </w:r>
      <w:r w:rsidR="00F6198F" w:rsidRPr="00F6198F">
        <w:t xml:space="preserve"> </w:t>
      </w:r>
      <w:r w:rsidRPr="00F6198F">
        <w:t>ОмГУ</w:t>
      </w:r>
      <w:r w:rsidR="00F6198F" w:rsidRPr="00F6198F">
        <w:t xml:space="preserve">. </w:t>
      </w:r>
      <w:r w:rsidRPr="00F6198F">
        <w:t>Текущая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итоговая</w:t>
      </w:r>
      <w:r w:rsidR="00F6198F" w:rsidRPr="00F6198F">
        <w:t xml:space="preserve"> </w:t>
      </w:r>
      <w:r w:rsidRPr="00F6198F">
        <w:t>аттестация</w:t>
      </w:r>
      <w:r w:rsidR="00F6198F" w:rsidRPr="00F6198F">
        <w:t xml:space="preserve"> </w:t>
      </w:r>
      <w:r w:rsidRPr="00F6198F">
        <w:t>студентов</w:t>
      </w:r>
      <w:r w:rsidR="00F6198F" w:rsidRPr="00F6198F">
        <w:t xml:space="preserve"> </w:t>
      </w:r>
      <w:r w:rsidRPr="00F6198F">
        <w:t>осуществляется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Омске</w:t>
      </w:r>
      <w:r w:rsidR="00F6198F" w:rsidRPr="00F6198F">
        <w:t>.</w:t>
      </w:r>
    </w:p>
    <w:p w:rsidR="00F6198F" w:rsidRPr="00F6198F" w:rsidRDefault="00C13A16" w:rsidP="00F6198F">
      <w:pPr>
        <w:tabs>
          <w:tab w:val="left" w:pos="726"/>
        </w:tabs>
      </w:pPr>
      <w:r w:rsidRPr="00F6198F">
        <w:t>В</w:t>
      </w:r>
      <w:r w:rsidR="00F6198F" w:rsidRPr="00F6198F">
        <w:t xml:space="preserve"> </w:t>
      </w:r>
      <w:r w:rsidRPr="00F6198F">
        <w:t>результате</w:t>
      </w:r>
      <w:r w:rsidR="00F6198F" w:rsidRPr="00F6198F">
        <w:t xml:space="preserve"> </w:t>
      </w:r>
      <w:r w:rsidRPr="00F6198F">
        <w:t>реализации</w:t>
      </w:r>
      <w:r w:rsidR="00F6198F" w:rsidRPr="00F6198F">
        <w:t xml:space="preserve"> </w:t>
      </w:r>
      <w:r w:rsidRPr="00F6198F">
        <w:t>проекта</w:t>
      </w:r>
      <w:r w:rsidR="00F6198F" w:rsidRPr="00F6198F">
        <w:t xml:space="preserve"> </w:t>
      </w:r>
      <w:r w:rsidRPr="00F6198F">
        <w:t>факультет</w:t>
      </w:r>
      <w:r w:rsidR="00F6198F" w:rsidRPr="00F6198F">
        <w:t xml:space="preserve"> </w:t>
      </w:r>
      <w:r w:rsidRPr="00F6198F">
        <w:t>международного</w:t>
      </w:r>
      <w:r w:rsidR="00F6198F" w:rsidRPr="00F6198F">
        <w:t xml:space="preserve"> </w:t>
      </w:r>
      <w:r w:rsidRPr="00F6198F">
        <w:t>бизнеса</w:t>
      </w:r>
      <w:r w:rsidR="00F6198F" w:rsidRPr="00F6198F">
        <w:t xml:space="preserve"> </w:t>
      </w:r>
      <w:r w:rsidRPr="00F6198F">
        <w:t>ОмГУ</w:t>
      </w:r>
      <w:r w:rsidR="00F6198F" w:rsidRPr="00F6198F">
        <w:t xml:space="preserve"> </w:t>
      </w:r>
      <w:r w:rsidRPr="00F6198F">
        <w:t>получил</w:t>
      </w:r>
      <w:r w:rsidR="00F6198F" w:rsidRPr="00F6198F">
        <w:t xml:space="preserve"> </w:t>
      </w:r>
      <w:r w:rsidRPr="00F6198F">
        <w:t>исключительно</w:t>
      </w:r>
      <w:r w:rsidR="00F6198F" w:rsidRPr="00F6198F">
        <w:t xml:space="preserve"> </w:t>
      </w:r>
      <w:r w:rsidRPr="00F6198F">
        <w:t>ценный</w:t>
      </w:r>
      <w:r w:rsidR="00F6198F" w:rsidRPr="00F6198F">
        <w:t xml:space="preserve"> </w:t>
      </w:r>
      <w:r w:rsidRPr="00F6198F">
        <w:t>опыт</w:t>
      </w:r>
      <w:r w:rsidR="00F6198F" w:rsidRPr="00F6198F">
        <w:t xml:space="preserve"> </w:t>
      </w:r>
      <w:r w:rsidRPr="00F6198F">
        <w:t>организации</w:t>
      </w:r>
      <w:r w:rsidR="00F6198F" w:rsidRPr="00F6198F">
        <w:t xml:space="preserve"> </w:t>
      </w:r>
      <w:r w:rsidRPr="00F6198F">
        <w:t>деятельности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дальнем</w:t>
      </w:r>
      <w:r w:rsidR="00F6198F" w:rsidRPr="00F6198F">
        <w:t xml:space="preserve"> </w:t>
      </w:r>
      <w:r w:rsidRPr="00F6198F">
        <w:t>зарубежье</w:t>
      </w:r>
      <w:r w:rsidR="00F6198F" w:rsidRPr="00F6198F">
        <w:t xml:space="preserve">. </w:t>
      </w:r>
      <w:r w:rsidRPr="00F6198F">
        <w:t>Начиная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F6198F">
          <w:t>2001</w:t>
        </w:r>
        <w:r w:rsidR="00F6198F" w:rsidRPr="00F6198F">
          <w:t xml:space="preserve"> </w:t>
        </w:r>
        <w:r w:rsidRPr="00F6198F">
          <w:t>г</w:t>
        </w:r>
      </w:smartTag>
      <w:r w:rsidR="00F6198F" w:rsidRPr="00F6198F">
        <w:t xml:space="preserve">. </w:t>
      </w:r>
      <w:r w:rsidRPr="00F6198F">
        <w:t>на</w:t>
      </w:r>
      <w:r w:rsidR="00F6198F" w:rsidRPr="00F6198F">
        <w:t xml:space="preserve"> </w:t>
      </w:r>
      <w:r w:rsidRPr="00F6198F">
        <w:t>факультете</w:t>
      </w:r>
      <w:r w:rsidR="00F6198F" w:rsidRPr="00F6198F">
        <w:t xml:space="preserve"> </w:t>
      </w:r>
      <w:r w:rsidRPr="00F6198F">
        <w:t>регулярно</w:t>
      </w:r>
      <w:r w:rsidR="00F6198F" w:rsidRPr="00F6198F">
        <w:t xml:space="preserve"> </w:t>
      </w:r>
      <w:r w:rsidRPr="00F6198F">
        <w:t>защищаются</w:t>
      </w:r>
      <w:r w:rsidR="00F6198F" w:rsidRPr="00F6198F">
        <w:t xml:space="preserve"> </w:t>
      </w:r>
      <w:r w:rsidRPr="00F6198F">
        <w:t>дипломные</w:t>
      </w:r>
      <w:r w:rsidR="00F6198F" w:rsidRPr="00F6198F">
        <w:t xml:space="preserve"> </w:t>
      </w:r>
      <w:r w:rsidRPr="00F6198F">
        <w:t>работы,</w:t>
      </w:r>
      <w:r w:rsidR="00F6198F" w:rsidRPr="00F6198F">
        <w:t xml:space="preserve"> </w:t>
      </w:r>
      <w:r w:rsidRPr="00F6198F">
        <w:t>полностью</w:t>
      </w:r>
      <w:r w:rsidR="00F6198F" w:rsidRPr="00F6198F">
        <w:t xml:space="preserve"> </w:t>
      </w:r>
      <w:r w:rsidRPr="00F6198F">
        <w:t>или</w:t>
      </w:r>
      <w:r w:rsidR="00F6198F" w:rsidRPr="00F6198F">
        <w:t xml:space="preserve"> </w:t>
      </w:r>
      <w:r w:rsidRPr="00F6198F">
        <w:t>частично</w:t>
      </w:r>
      <w:r w:rsidR="00F6198F" w:rsidRPr="00F6198F">
        <w:t xml:space="preserve"> </w:t>
      </w:r>
      <w:r w:rsidRPr="00F6198F">
        <w:t>выполненные</w:t>
      </w:r>
      <w:r w:rsidR="00F6198F" w:rsidRPr="00F6198F">
        <w:t xml:space="preserve"> </w:t>
      </w:r>
      <w:r w:rsidRPr="00F6198F">
        <w:t>студентами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Австралии,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тематике</w:t>
      </w:r>
      <w:r w:rsidR="00F6198F" w:rsidRPr="00F6198F">
        <w:t xml:space="preserve"> </w:t>
      </w:r>
      <w:r w:rsidRPr="00F6198F">
        <w:t>международного</w:t>
      </w:r>
      <w:r w:rsidR="00F6198F" w:rsidRPr="00F6198F">
        <w:t xml:space="preserve"> </w:t>
      </w:r>
      <w:r w:rsidRPr="00F6198F">
        <w:t>бизнеса</w:t>
      </w:r>
      <w:r w:rsidR="00F6198F" w:rsidRPr="00F6198F">
        <w:t xml:space="preserve">. </w:t>
      </w:r>
      <w:r w:rsidRPr="00F6198F">
        <w:t>Некоторые</w:t>
      </w:r>
      <w:r w:rsidR="00F6198F" w:rsidRPr="00F6198F">
        <w:t xml:space="preserve"> </w:t>
      </w:r>
      <w:r w:rsidRPr="00F6198F">
        <w:t>студенты</w:t>
      </w:r>
      <w:r w:rsidR="00F6198F" w:rsidRPr="00F6198F">
        <w:t xml:space="preserve"> </w:t>
      </w:r>
      <w:r w:rsidRPr="00F6198F">
        <w:t>после</w:t>
      </w:r>
      <w:r w:rsidR="00F6198F" w:rsidRPr="00F6198F">
        <w:t xml:space="preserve"> </w:t>
      </w:r>
      <w:r w:rsidRPr="00F6198F">
        <w:t>окончания</w:t>
      </w:r>
      <w:r w:rsidR="00F6198F" w:rsidRPr="00F6198F">
        <w:t xml:space="preserve"> </w:t>
      </w:r>
      <w:r w:rsidRPr="00F6198F">
        <w:t>ОмГУ</w:t>
      </w:r>
      <w:r w:rsidR="00F6198F" w:rsidRPr="00F6198F">
        <w:t xml:space="preserve"> </w:t>
      </w:r>
      <w:r w:rsidRPr="00F6198F">
        <w:t>успешно</w:t>
      </w:r>
      <w:r w:rsidR="00F6198F" w:rsidRPr="00F6198F">
        <w:t xml:space="preserve"> </w:t>
      </w:r>
      <w:r w:rsidRPr="00F6198F">
        <w:t>поступили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магистерские</w:t>
      </w:r>
      <w:r w:rsidR="00F6198F" w:rsidRPr="00F6198F">
        <w:t xml:space="preserve"> </w:t>
      </w:r>
      <w:r w:rsidRPr="00F6198F">
        <w:t>программы</w:t>
      </w:r>
      <w:r w:rsidR="00F6198F" w:rsidRPr="00F6198F">
        <w:t xml:space="preserve"> </w:t>
      </w:r>
      <w:r w:rsidRPr="00F6198F">
        <w:t>ведущих</w:t>
      </w:r>
      <w:r w:rsidR="00F6198F" w:rsidRPr="00F6198F">
        <w:t xml:space="preserve"> </w:t>
      </w:r>
      <w:r w:rsidRPr="00F6198F">
        <w:t>университетов</w:t>
      </w:r>
      <w:r w:rsidR="00F6198F" w:rsidRPr="00F6198F">
        <w:t xml:space="preserve"> </w:t>
      </w:r>
      <w:r w:rsidRPr="00F6198F">
        <w:t>Сиднея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настоящее</w:t>
      </w:r>
      <w:r w:rsidR="00F6198F" w:rsidRPr="00F6198F">
        <w:t xml:space="preserve"> </w:t>
      </w:r>
      <w:r w:rsidRPr="00F6198F">
        <w:t>время</w:t>
      </w:r>
      <w:r w:rsidR="00F6198F" w:rsidRPr="00F6198F">
        <w:t xml:space="preserve"> </w:t>
      </w:r>
      <w:r w:rsidRPr="00F6198F">
        <w:t>факультет</w:t>
      </w:r>
      <w:r w:rsidR="00F6198F" w:rsidRPr="00F6198F">
        <w:t xml:space="preserve"> </w:t>
      </w:r>
      <w:r w:rsidRPr="00F6198F">
        <w:t>активно</w:t>
      </w:r>
      <w:r w:rsidR="00F6198F" w:rsidRPr="00F6198F">
        <w:t xml:space="preserve"> </w:t>
      </w:r>
      <w:r w:rsidRPr="00F6198F">
        <w:t>ищет</w:t>
      </w:r>
      <w:r w:rsidR="00F6198F" w:rsidRPr="00F6198F">
        <w:t xml:space="preserve"> </w:t>
      </w:r>
      <w:r w:rsidRPr="00F6198F">
        <w:t>партнеров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только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Австралии,</w:t>
      </w:r>
      <w:r w:rsidR="00F6198F" w:rsidRPr="00F6198F">
        <w:t xml:space="preserve"> </w:t>
      </w:r>
      <w:r w:rsidRPr="00F6198F">
        <w:t>но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Российской</w:t>
      </w:r>
      <w:r w:rsidR="00F6198F" w:rsidRPr="00F6198F">
        <w:t xml:space="preserve"> </w:t>
      </w:r>
      <w:r w:rsidRPr="00F6198F">
        <w:t>Федерации</w:t>
      </w:r>
      <w:r w:rsidR="00F6198F" w:rsidRPr="00F6198F">
        <w:t>. [</w:t>
      </w:r>
      <w:r w:rsidR="00D070F8" w:rsidRPr="00F6198F">
        <w:t>8</w:t>
      </w:r>
      <w:r w:rsidR="00F6198F" w:rsidRPr="00F6198F">
        <w:t>]</w:t>
      </w:r>
    </w:p>
    <w:p w:rsidR="00F6198F" w:rsidRDefault="00F6198F" w:rsidP="00F6198F">
      <w:pPr>
        <w:tabs>
          <w:tab w:val="left" w:pos="726"/>
        </w:tabs>
        <w:rPr>
          <w:b/>
        </w:rPr>
      </w:pPr>
    </w:p>
    <w:p w:rsidR="00C55F76" w:rsidRPr="00F6198F" w:rsidRDefault="00C55F76" w:rsidP="00F6198F">
      <w:pPr>
        <w:pStyle w:val="1"/>
        <w:rPr>
          <w:color w:val="000000"/>
        </w:rPr>
      </w:pPr>
      <w:bookmarkStart w:id="6" w:name="_Toc286241459"/>
      <w:r w:rsidRPr="00F6198F">
        <w:rPr>
          <w:color w:val="000000"/>
        </w:rPr>
        <w:t>3</w:t>
      </w:r>
      <w:r w:rsidR="00F6198F">
        <w:t>.</w:t>
      </w:r>
      <w:r w:rsidR="00F6198F" w:rsidRPr="00F6198F">
        <w:rPr>
          <w:color w:val="000000"/>
        </w:rPr>
        <w:t xml:space="preserve"> </w:t>
      </w:r>
      <w:r w:rsidR="00F6198F">
        <w:t>З</w:t>
      </w:r>
      <w:r w:rsidR="00F6198F" w:rsidRPr="00F6198F">
        <w:t>арубежный опыт маркетинговой деятельности в сфере высшего образования</w:t>
      </w:r>
      <w:bookmarkEnd w:id="6"/>
    </w:p>
    <w:p w:rsidR="00F6198F" w:rsidRDefault="00F6198F" w:rsidP="00F6198F">
      <w:pPr>
        <w:tabs>
          <w:tab w:val="left" w:pos="726"/>
        </w:tabs>
      </w:pPr>
    </w:p>
    <w:p w:rsidR="00F6198F" w:rsidRPr="00F6198F" w:rsidRDefault="00C55F76" w:rsidP="00F6198F">
      <w:pPr>
        <w:tabs>
          <w:tab w:val="left" w:pos="726"/>
        </w:tabs>
      </w:pPr>
      <w:r w:rsidRPr="00F6198F">
        <w:t>Интернационализация</w:t>
      </w:r>
      <w:r w:rsidR="00F6198F" w:rsidRPr="00F6198F">
        <w:t xml:space="preserve"> </w:t>
      </w:r>
      <w:r w:rsidRPr="00F6198F">
        <w:t>международных</w:t>
      </w:r>
      <w:r w:rsidR="00F6198F" w:rsidRPr="00F6198F">
        <w:t xml:space="preserve"> </w:t>
      </w:r>
      <w:r w:rsidRPr="00F6198F">
        <w:t>связей,</w:t>
      </w:r>
      <w:r w:rsidR="00F6198F" w:rsidRPr="00F6198F">
        <w:t xml:space="preserve"> </w:t>
      </w:r>
      <w:r w:rsidRPr="00F6198F">
        <w:t>глобализация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увеличение</w:t>
      </w:r>
      <w:r w:rsidR="00F6198F" w:rsidRPr="00F6198F">
        <w:t xml:space="preserve"> </w:t>
      </w:r>
      <w:r w:rsidRPr="00F6198F">
        <w:t>интеграции</w:t>
      </w:r>
      <w:r w:rsidR="00F6198F" w:rsidRPr="00F6198F">
        <w:t xml:space="preserve"> </w:t>
      </w:r>
      <w:r w:rsidRPr="00F6198F">
        <w:t>оказали</w:t>
      </w:r>
      <w:r w:rsidR="00F6198F" w:rsidRPr="00F6198F">
        <w:t xml:space="preserve"> </w:t>
      </w:r>
      <w:r w:rsidRPr="00F6198F">
        <w:t>заметное</w:t>
      </w:r>
      <w:r w:rsidR="00F6198F" w:rsidRPr="00F6198F">
        <w:t xml:space="preserve"> </w:t>
      </w:r>
      <w:r w:rsidRPr="00F6198F">
        <w:t>влияние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сферу</w:t>
      </w:r>
      <w:r w:rsidR="00F6198F" w:rsidRPr="00F6198F">
        <w:t xml:space="preserve"> </w:t>
      </w:r>
      <w:r w:rsidRPr="00F6198F">
        <w:t>высшего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. </w:t>
      </w:r>
      <w:r w:rsidRPr="00F6198F">
        <w:t>Увеличение</w:t>
      </w:r>
      <w:r w:rsidR="00F6198F" w:rsidRPr="00F6198F">
        <w:t xml:space="preserve"> </w:t>
      </w:r>
      <w:r w:rsidRPr="00F6198F">
        <w:t>числа</w:t>
      </w:r>
      <w:r w:rsidR="00F6198F" w:rsidRPr="00F6198F">
        <w:t xml:space="preserve"> </w:t>
      </w:r>
      <w:r w:rsidRPr="00F6198F">
        <w:t>иностранных</w:t>
      </w:r>
      <w:r w:rsidR="00F6198F" w:rsidRPr="00F6198F">
        <w:t xml:space="preserve"> </w:t>
      </w:r>
      <w:r w:rsidRPr="00F6198F">
        <w:t>студентов,</w:t>
      </w:r>
      <w:r w:rsidR="00F6198F" w:rsidRPr="00F6198F">
        <w:t xml:space="preserve"> </w:t>
      </w:r>
      <w:r w:rsidRPr="00F6198F">
        <w:t>объема</w:t>
      </w:r>
      <w:r w:rsidR="00F6198F" w:rsidRPr="00F6198F">
        <w:t xml:space="preserve"> </w:t>
      </w:r>
      <w:r w:rsidRPr="00F6198F">
        <w:t>краткосрочной</w:t>
      </w:r>
      <w:r w:rsidR="00F6198F" w:rsidRPr="00F6198F">
        <w:t xml:space="preserve"> </w:t>
      </w:r>
      <w:r w:rsidRPr="00F6198F">
        <w:t>мобильности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высшем</w:t>
      </w:r>
      <w:r w:rsidR="00F6198F" w:rsidRPr="00F6198F">
        <w:t xml:space="preserve"> </w:t>
      </w:r>
      <w:r w:rsidRPr="00F6198F">
        <w:t>образовании</w:t>
      </w:r>
      <w:r w:rsidR="00F6198F">
        <w:t xml:space="preserve"> (</w:t>
      </w:r>
      <w:r w:rsidRPr="00F6198F">
        <w:t>программы</w:t>
      </w:r>
      <w:r w:rsidR="00F6198F" w:rsidRPr="00F6198F">
        <w:t xml:space="preserve"> </w:t>
      </w:r>
      <w:r w:rsidRPr="00F6198F">
        <w:t>типа</w:t>
      </w:r>
      <w:r w:rsidR="00F6198F">
        <w:t xml:space="preserve"> "</w:t>
      </w:r>
      <w:r w:rsidRPr="00F6198F">
        <w:t>Эразмус</w:t>
      </w:r>
      <w:r w:rsidR="00F6198F">
        <w:t>"</w:t>
      </w:r>
      <w:r w:rsidR="00F6198F" w:rsidRPr="00F6198F">
        <w:t xml:space="preserve">), </w:t>
      </w:r>
      <w:r w:rsidRPr="00F6198F">
        <w:t>а</w:t>
      </w:r>
      <w:r w:rsidR="00F6198F" w:rsidRPr="00F6198F">
        <w:t xml:space="preserve"> </w:t>
      </w:r>
      <w:r w:rsidRPr="00F6198F">
        <w:t>также</w:t>
      </w:r>
      <w:r w:rsidR="00F6198F" w:rsidRPr="00F6198F">
        <w:t xml:space="preserve"> </w:t>
      </w:r>
      <w:r w:rsidRPr="00F6198F">
        <w:t>мобильности</w:t>
      </w:r>
      <w:r w:rsidR="00F6198F" w:rsidRPr="00F6198F">
        <w:t xml:space="preserve"> </w:t>
      </w:r>
      <w:r w:rsidRPr="00F6198F">
        <w:t>рабочей</w:t>
      </w:r>
      <w:r w:rsidR="00F6198F" w:rsidRPr="00F6198F">
        <w:t xml:space="preserve"> </w:t>
      </w:r>
      <w:r w:rsidRPr="00F6198F">
        <w:t>силы</w:t>
      </w:r>
      <w:r w:rsidR="00F6198F" w:rsidRPr="00F6198F">
        <w:t xml:space="preserve"> </w:t>
      </w:r>
      <w:r w:rsidRPr="00F6198F">
        <w:t>поставило</w:t>
      </w:r>
      <w:r w:rsidR="00F6198F" w:rsidRPr="00F6198F">
        <w:t xml:space="preserve"> </w:t>
      </w:r>
      <w:r w:rsidRPr="00F6198F">
        <w:t>вопросы</w:t>
      </w:r>
      <w:r w:rsidR="00F6198F" w:rsidRPr="00F6198F">
        <w:t xml:space="preserve"> </w:t>
      </w:r>
      <w:r w:rsidRPr="00F6198F">
        <w:t>о</w:t>
      </w:r>
      <w:r w:rsidR="00F6198F" w:rsidRPr="00F6198F">
        <w:t xml:space="preserve"> </w:t>
      </w:r>
      <w:r w:rsidRPr="00F6198F">
        <w:t>сравнении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признании</w:t>
      </w:r>
      <w:r w:rsidR="00F6198F" w:rsidRPr="00F6198F">
        <w:t xml:space="preserve"> </w:t>
      </w:r>
      <w:r w:rsidRPr="00F6198F">
        <w:t>дипломов</w:t>
      </w:r>
      <w:r w:rsidR="00F6198F" w:rsidRPr="00F6198F">
        <w:t xml:space="preserve"> </w:t>
      </w:r>
      <w:r w:rsidRPr="00F6198F">
        <w:t>различных</w:t>
      </w:r>
      <w:r w:rsidR="00F6198F" w:rsidRPr="00F6198F">
        <w:t xml:space="preserve"> </w:t>
      </w:r>
      <w:r w:rsidRPr="00F6198F">
        <w:t>стран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выработке</w:t>
      </w:r>
      <w:r w:rsidR="00F6198F" w:rsidRPr="00F6198F">
        <w:t xml:space="preserve"> </w:t>
      </w:r>
      <w:r w:rsidRPr="00F6198F">
        <w:t>определенной</w:t>
      </w:r>
      <w:r w:rsidR="00F6198F" w:rsidRPr="00F6198F">
        <w:t xml:space="preserve"> </w:t>
      </w:r>
      <w:r w:rsidRPr="00F6198F">
        <w:t>стандартизации</w:t>
      </w:r>
      <w:r w:rsidR="00F6198F" w:rsidRPr="00F6198F">
        <w:t xml:space="preserve"> </w:t>
      </w:r>
      <w:r w:rsidRPr="00F6198F">
        <w:t>структуры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. </w:t>
      </w:r>
      <w:r w:rsidRPr="00F6198F">
        <w:t>Поставленные</w:t>
      </w:r>
      <w:r w:rsidR="00F6198F" w:rsidRPr="00F6198F">
        <w:t xml:space="preserve"> </w:t>
      </w:r>
      <w:r w:rsidRPr="00F6198F">
        <w:t>вопросы</w:t>
      </w:r>
      <w:r w:rsidR="00F6198F" w:rsidRPr="00F6198F">
        <w:t xml:space="preserve"> </w:t>
      </w:r>
      <w:r w:rsidRPr="00F6198F">
        <w:t>нашли</w:t>
      </w:r>
      <w:r w:rsidR="00F6198F" w:rsidRPr="00F6198F">
        <w:t xml:space="preserve"> </w:t>
      </w:r>
      <w:r w:rsidRPr="00F6198F">
        <w:t>свое</w:t>
      </w:r>
      <w:r w:rsidR="00F6198F" w:rsidRPr="00F6198F">
        <w:t xml:space="preserve"> </w:t>
      </w:r>
      <w:r w:rsidRPr="00F6198F">
        <w:t>отражение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Болонском</w:t>
      </w:r>
      <w:r w:rsidR="00F6198F" w:rsidRPr="00F6198F">
        <w:t xml:space="preserve"> </w:t>
      </w:r>
      <w:r w:rsidRPr="00F6198F">
        <w:t>процессе,</w:t>
      </w:r>
      <w:r w:rsidR="00F6198F" w:rsidRPr="00F6198F">
        <w:t xml:space="preserve"> </w:t>
      </w:r>
      <w:r w:rsidRPr="00F6198F">
        <w:t>который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числе</w:t>
      </w:r>
      <w:r w:rsidR="00F6198F" w:rsidRPr="00F6198F">
        <w:t xml:space="preserve"> </w:t>
      </w:r>
      <w:r w:rsidRPr="00F6198F">
        <w:t>прочих</w:t>
      </w:r>
      <w:r w:rsidR="00F6198F" w:rsidRPr="00F6198F">
        <w:t xml:space="preserve"> </w:t>
      </w:r>
      <w:r w:rsidRPr="00F6198F">
        <w:t>вопросов</w:t>
      </w:r>
      <w:r w:rsidR="00F6198F" w:rsidRPr="00F6198F">
        <w:t xml:space="preserve"> </w:t>
      </w:r>
      <w:r w:rsidRPr="00F6198F">
        <w:t>призван</w:t>
      </w:r>
      <w:r w:rsidR="00F6198F" w:rsidRPr="00F6198F">
        <w:t xml:space="preserve"> </w:t>
      </w:r>
      <w:r w:rsidRPr="00F6198F">
        <w:t>привести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единой</w:t>
      </w:r>
      <w:r w:rsidR="00F6198F" w:rsidRPr="00F6198F">
        <w:t xml:space="preserve"> </w:t>
      </w:r>
      <w:r w:rsidRPr="00F6198F">
        <w:t>системе</w:t>
      </w:r>
      <w:r w:rsidR="00F6198F">
        <w:t xml:space="preserve"> (</w:t>
      </w:r>
      <w:r w:rsidRPr="00F6198F">
        <w:t>условно</w:t>
      </w:r>
      <w:r w:rsidR="00F6198F" w:rsidRPr="00F6198F">
        <w:t xml:space="preserve"> </w:t>
      </w:r>
      <w:r w:rsidRPr="00F6198F">
        <w:t>выраженной</w:t>
      </w:r>
      <w:r w:rsidR="00F6198F" w:rsidRPr="00F6198F">
        <w:t xml:space="preserve"> </w:t>
      </w:r>
      <w:r w:rsidRPr="00F6198F">
        <w:t>бакалавр</w:t>
      </w:r>
      <w:r w:rsidR="00F6198F" w:rsidRPr="00F6198F">
        <w:t xml:space="preserve"> - </w:t>
      </w:r>
      <w:r w:rsidRPr="00F6198F">
        <w:t>магистр</w:t>
      </w:r>
      <w:r w:rsidR="00F6198F" w:rsidRPr="00F6198F">
        <w:t xml:space="preserve"> - </w:t>
      </w:r>
      <w:r w:rsidRPr="00F6198F">
        <w:t>доктор</w:t>
      </w:r>
      <w:r w:rsidR="00F6198F" w:rsidRPr="00F6198F">
        <w:t xml:space="preserve"> </w:t>
      </w:r>
      <w:r w:rsidRPr="00F6198F">
        <w:t>наук</w:t>
      </w:r>
      <w:r w:rsidR="00F6198F" w:rsidRPr="00F6198F">
        <w:t xml:space="preserve">) </w:t>
      </w:r>
      <w:r w:rsidRPr="00F6198F">
        <w:t>структуру</w:t>
      </w:r>
      <w:r w:rsidR="00F6198F" w:rsidRPr="00F6198F">
        <w:t xml:space="preserve"> </w:t>
      </w:r>
      <w:r w:rsidRPr="00F6198F">
        <w:t>высшего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 </w:t>
      </w:r>
      <w:r w:rsidRPr="00F6198F">
        <w:t>присоединившихся</w:t>
      </w:r>
      <w:r w:rsidR="00F6198F" w:rsidRPr="00F6198F">
        <w:t xml:space="preserve"> </w:t>
      </w:r>
      <w:r w:rsidRPr="00F6198F">
        <w:t>стран</w:t>
      </w:r>
      <w:r w:rsidR="00F6198F" w:rsidRPr="00F6198F">
        <w:t xml:space="preserve"> </w:t>
      </w:r>
      <w:r w:rsidRPr="00F6198F">
        <w:t>и,</w:t>
      </w:r>
      <w:r w:rsidR="00F6198F" w:rsidRPr="00F6198F">
        <w:t xml:space="preserve"> </w:t>
      </w:r>
      <w:r w:rsidRPr="00F6198F">
        <w:t>сохраняя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поддерживая</w:t>
      </w:r>
      <w:r w:rsidR="00F6198F" w:rsidRPr="00F6198F">
        <w:t xml:space="preserve"> </w:t>
      </w:r>
      <w:r w:rsidRPr="00F6198F">
        <w:t>разнообразие</w:t>
      </w:r>
      <w:r w:rsidR="00F6198F" w:rsidRPr="00F6198F">
        <w:t xml:space="preserve"> </w:t>
      </w:r>
      <w:r w:rsidRPr="00F6198F">
        <w:t>содержательного</w:t>
      </w:r>
      <w:r w:rsidR="00F6198F" w:rsidRPr="00F6198F">
        <w:t xml:space="preserve"> </w:t>
      </w:r>
      <w:r w:rsidRPr="00F6198F">
        <w:t>наполнения</w:t>
      </w:r>
      <w:r w:rsidR="00F6198F" w:rsidRPr="00F6198F">
        <w:t xml:space="preserve"> </w:t>
      </w:r>
      <w:r w:rsidRPr="00F6198F">
        <w:t>дипломов,</w:t>
      </w:r>
      <w:r w:rsidR="00F6198F" w:rsidRPr="00F6198F">
        <w:t xml:space="preserve"> </w:t>
      </w:r>
      <w:r w:rsidRPr="00F6198F">
        <w:t>разрешить</w:t>
      </w:r>
      <w:r w:rsidR="00F6198F" w:rsidRPr="00F6198F">
        <w:t xml:space="preserve"> </w:t>
      </w:r>
      <w:r w:rsidRPr="00F6198F">
        <w:t>вопрос</w:t>
      </w:r>
      <w:r w:rsidR="00F6198F" w:rsidRPr="00F6198F">
        <w:t xml:space="preserve"> </w:t>
      </w:r>
      <w:r w:rsidRPr="00F6198F">
        <w:t>об</w:t>
      </w:r>
      <w:r w:rsidR="00F6198F" w:rsidRPr="00F6198F">
        <w:t xml:space="preserve"> </w:t>
      </w:r>
      <w:r w:rsidRPr="00F6198F">
        <w:t>их</w:t>
      </w:r>
      <w:r w:rsidR="00F6198F" w:rsidRPr="00F6198F">
        <w:t xml:space="preserve"> </w:t>
      </w:r>
      <w:r w:rsidRPr="00F6198F">
        <w:t>взаимном</w:t>
      </w:r>
      <w:r w:rsidR="00F6198F" w:rsidRPr="00F6198F">
        <w:t xml:space="preserve"> </w:t>
      </w:r>
      <w:r w:rsidRPr="00F6198F">
        <w:t>признании</w:t>
      </w:r>
      <w:r w:rsidR="00F6198F" w:rsidRPr="00F6198F">
        <w:t xml:space="preserve"> </w:t>
      </w:r>
      <w:r w:rsidRPr="00F6198F">
        <w:t>присоединившимися</w:t>
      </w:r>
      <w:r w:rsidR="00F6198F" w:rsidRPr="00F6198F">
        <w:t xml:space="preserve"> </w:t>
      </w:r>
      <w:r w:rsidRPr="00F6198F">
        <w:t>странами</w:t>
      </w:r>
      <w:r w:rsidR="00F6198F" w:rsidRPr="00F6198F">
        <w:t>. [</w:t>
      </w:r>
      <w:r w:rsidR="00D070F8" w:rsidRPr="00F6198F">
        <w:t>6</w:t>
      </w:r>
      <w:r w:rsidR="00F6198F" w:rsidRPr="00F6198F">
        <w:t>]</w:t>
      </w:r>
    </w:p>
    <w:p w:rsidR="00F6198F" w:rsidRPr="00F6198F" w:rsidRDefault="00C55F76" w:rsidP="00F6198F">
      <w:pPr>
        <w:tabs>
          <w:tab w:val="left" w:pos="726"/>
        </w:tabs>
      </w:pPr>
      <w:r w:rsidRPr="00F6198F">
        <w:t>В</w:t>
      </w:r>
      <w:r w:rsidR="00F6198F" w:rsidRPr="00F6198F">
        <w:t xml:space="preserve"> </w:t>
      </w:r>
      <w:r w:rsidRPr="00F6198F">
        <w:t>то</w:t>
      </w:r>
      <w:r w:rsidR="00F6198F" w:rsidRPr="00F6198F">
        <w:t xml:space="preserve"> </w:t>
      </w:r>
      <w:r w:rsidRPr="00F6198F">
        <w:t>же</w:t>
      </w:r>
      <w:r w:rsidR="00F6198F" w:rsidRPr="00F6198F">
        <w:t xml:space="preserve"> </w:t>
      </w:r>
      <w:r w:rsidRPr="00F6198F">
        <w:t>самое</w:t>
      </w:r>
      <w:r w:rsidR="00F6198F" w:rsidRPr="00F6198F">
        <w:t xml:space="preserve"> </w:t>
      </w:r>
      <w:r w:rsidRPr="00F6198F">
        <w:t>время</w:t>
      </w:r>
      <w:r w:rsidR="00F6198F" w:rsidRPr="00F6198F">
        <w:t xml:space="preserve"> </w:t>
      </w:r>
      <w:r w:rsidRPr="00F6198F">
        <w:t>процессы</w:t>
      </w:r>
      <w:r w:rsidR="00F6198F" w:rsidRPr="00F6198F">
        <w:t xml:space="preserve"> </w:t>
      </w:r>
      <w:r w:rsidRPr="00F6198F">
        <w:t>глобализации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интернационализации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повышение</w:t>
      </w:r>
      <w:r w:rsidR="00F6198F" w:rsidRPr="00F6198F">
        <w:t xml:space="preserve"> </w:t>
      </w:r>
      <w:r w:rsidRPr="00F6198F">
        <w:t>мобильности</w:t>
      </w:r>
      <w:r w:rsidR="00F6198F" w:rsidRPr="00F6198F">
        <w:t xml:space="preserve"> </w:t>
      </w:r>
      <w:r w:rsidRPr="00F6198F">
        <w:t>студентов,</w:t>
      </w:r>
      <w:r w:rsidR="00F6198F" w:rsidRPr="00F6198F">
        <w:t xml:space="preserve"> </w:t>
      </w:r>
      <w:r w:rsidRPr="00F6198F">
        <w:t>подкрепленные</w:t>
      </w:r>
      <w:r w:rsidR="00F6198F" w:rsidRPr="00F6198F">
        <w:t xml:space="preserve"> </w:t>
      </w:r>
      <w:r w:rsidRPr="00F6198F">
        <w:t>Болонским</w:t>
      </w:r>
      <w:r w:rsidR="00F6198F" w:rsidRPr="00F6198F">
        <w:t xml:space="preserve"> </w:t>
      </w:r>
      <w:r w:rsidRPr="00F6198F">
        <w:t>процессом,</w:t>
      </w:r>
      <w:r w:rsidR="00F6198F" w:rsidRPr="00F6198F">
        <w:t xml:space="preserve"> </w:t>
      </w:r>
      <w:r w:rsidRPr="00F6198F">
        <w:t>изменили</w:t>
      </w:r>
      <w:r w:rsidR="00F6198F" w:rsidRPr="00F6198F">
        <w:t xml:space="preserve"> </w:t>
      </w:r>
      <w:r w:rsidRPr="00F6198F">
        <w:t>конкурентную</w:t>
      </w:r>
      <w:r w:rsidR="00F6198F" w:rsidRPr="00F6198F">
        <w:t xml:space="preserve"> </w:t>
      </w:r>
      <w:r w:rsidRPr="00F6198F">
        <w:t>среду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сфере</w:t>
      </w:r>
      <w:r w:rsidR="00F6198F" w:rsidRPr="00F6198F">
        <w:t xml:space="preserve"> </w:t>
      </w:r>
      <w:r w:rsidRPr="00F6198F">
        <w:t>высшего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. </w:t>
      </w:r>
      <w:r w:rsidRPr="00F6198F">
        <w:t>Повысилась</w:t>
      </w:r>
      <w:r w:rsidR="00F6198F" w:rsidRPr="00F6198F">
        <w:t xml:space="preserve"> </w:t>
      </w:r>
      <w:r w:rsidRPr="00F6198F">
        <w:t>конкуренция</w:t>
      </w:r>
      <w:r w:rsidR="00F6198F" w:rsidRPr="00F6198F">
        <w:t xml:space="preserve"> </w:t>
      </w:r>
      <w:r w:rsidRPr="00F6198F">
        <w:t>университетов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области</w:t>
      </w:r>
      <w:r w:rsidR="00F6198F" w:rsidRPr="00F6198F">
        <w:t xml:space="preserve"> </w:t>
      </w:r>
      <w:r w:rsidRPr="00F6198F">
        <w:t>привлечения</w:t>
      </w:r>
      <w:r w:rsidR="00F6198F" w:rsidRPr="00F6198F">
        <w:t xml:space="preserve"> </w:t>
      </w:r>
      <w:r w:rsidRPr="00F6198F">
        <w:t>новых</w:t>
      </w:r>
      <w:r w:rsidR="00F6198F" w:rsidRPr="00F6198F">
        <w:t xml:space="preserve"> </w:t>
      </w:r>
      <w:r w:rsidRPr="00F6198F">
        <w:t>студентов</w:t>
      </w:r>
      <w:r w:rsidR="00F6198F" w:rsidRPr="00F6198F">
        <w:t xml:space="preserve"> </w:t>
      </w:r>
      <w:r w:rsidRPr="00F6198F">
        <w:t>как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национальном,</w:t>
      </w:r>
      <w:r w:rsidR="00F6198F" w:rsidRPr="00F6198F">
        <w:t xml:space="preserve"> </w:t>
      </w:r>
      <w:r w:rsidRPr="00F6198F">
        <w:t>так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межнациональном</w:t>
      </w:r>
      <w:r w:rsidR="00F6198F" w:rsidRPr="00F6198F">
        <w:t xml:space="preserve"> </w:t>
      </w:r>
      <w:r w:rsidRPr="00F6198F">
        <w:t>уровне</w:t>
      </w:r>
      <w:r w:rsidR="00F6198F" w:rsidRPr="00F6198F">
        <w:t xml:space="preserve"> </w:t>
      </w:r>
      <w:r w:rsidRPr="00F6198F">
        <w:t>и,</w:t>
      </w:r>
      <w:r w:rsidR="00F6198F" w:rsidRPr="00F6198F">
        <w:t xml:space="preserve"> </w:t>
      </w:r>
      <w:r w:rsidRPr="00F6198F">
        <w:t>как</w:t>
      </w:r>
      <w:r w:rsidR="00F6198F" w:rsidRPr="00F6198F">
        <w:t xml:space="preserve"> </w:t>
      </w:r>
      <w:r w:rsidRPr="00F6198F">
        <w:t>следствие,</w:t>
      </w:r>
      <w:r w:rsidR="00F6198F" w:rsidRPr="00F6198F">
        <w:t xml:space="preserve"> </w:t>
      </w:r>
      <w:r w:rsidRPr="00F6198F">
        <w:t>увеличилась</w:t>
      </w:r>
      <w:r w:rsidR="00F6198F" w:rsidRPr="00F6198F">
        <w:t xml:space="preserve"> </w:t>
      </w:r>
      <w:r w:rsidRPr="00F6198F">
        <w:t>открытость</w:t>
      </w:r>
      <w:r w:rsidR="00F6198F" w:rsidRPr="00F6198F">
        <w:t xml:space="preserve"> </w:t>
      </w:r>
      <w:r w:rsidRPr="00F6198F">
        <w:t>университетов</w:t>
      </w:r>
      <w:r w:rsidR="00F6198F" w:rsidRPr="00F6198F">
        <w:t xml:space="preserve"> </w:t>
      </w:r>
      <w:r w:rsidRPr="00F6198F">
        <w:t>внешнему</w:t>
      </w:r>
      <w:r w:rsidR="00F6198F" w:rsidRPr="00F6198F">
        <w:t xml:space="preserve"> </w:t>
      </w:r>
      <w:r w:rsidRPr="00F6198F">
        <w:t>миру,</w:t>
      </w:r>
      <w:r w:rsidR="00F6198F" w:rsidRPr="00F6198F">
        <w:t xml:space="preserve"> </w:t>
      </w:r>
      <w:r w:rsidRPr="00F6198F">
        <w:t>появилась</w:t>
      </w:r>
      <w:r w:rsidR="00F6198F" w:rsidRPr="00F6198F">
        <w:t xml:space="preserve"> </w:t>
      </w:r>
      <w:r w:rsidRPr="00F6198F">
        <w:t>необходимость</w:t>
      </w:r>
      <w:r w:rsidR="00F6198F" w:rsidRPr="00F6198F">
        <w:t xml:space="preserve"> </w:t>
      </w:r>
      <w:r w:rsidRPr="00F6198F">
        <w:t>создавать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поддерживать</w:t>
      </w:r>
      <w:r w:rsidR="00F6198F" w:rsidRPr="00F6198F">
        <w:t xml:space="preserve"> </w:t>
      </w:r>
      <w:r w:rsidRPr="00F6198F">
        <w:t>собственную</w:t>
      </w:r>
      <w:r w:rsidR="00F6198F" w:rsidRPr="00F6198F">
        <w:t xml:space="preserve"> </w:t>
      </w:r>
      <w:r w:rsidRPr="00F6198F">
        <w:t>репутацию,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также</w:t>
      </w:r>
      <w:r w:rsidR="00F6198F" w:rsidRPr="00F6198F">
        <w:t xml:space="preserve"> </w:t>
      </w:r>
      <w:r w:rsidRPr="00F6198F">
        <w:t>распространять</w:t>
      </w:r>
      <w:r w:rsidR="00F6198F" w:rsidRPr="00F6198F">
        <w:t xml:space="preserve"> </w:t>
      </w:r>
      <w:r w:rsidRPr="00F6198F">
        <w:t>информацию</w:t>
      </w:r>
      <w:r w:rsidR="00F6198F" w:rsidRPr="00F6198F">
        <w:t xml:space="preserve"> </w:t>
      </w:r>
      <w:r w:rsidRPr="00F6198F">
        <w:t>о</w:t>
      </w:r>
      <w:r w:rsidR="00F6198F" w:rsidRPr="00F6198F">
        <w:t xml:space="preserve"> </w:t>
      </w:r>
      <w:r w:rsidRPr="00F6198F">
        <w:t>себе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собственных</w:t>
      </w:r>
      <w:r w:rsidR="00F6198F" w:rsidRPr="00F6198F">
        <w:t xml:space="preserve"> </w:t>
      </w:r>
      <w:r w:rsidRPr="00F6198F">
        <w:t>услугах</w:t>
      </w:r>
      <w:r w:rsidR="00F6198F" w:rsidRPr="00F6198F">
        <w:t xml:space="preserve"> </w:t>
      </w:r>
      <w:r w:rsidRPr="00F6198F">
        <w:t>потенциальным</w:t>
      </w:r>
      <w:r w:rsidR="00F6198F" w:rsidRPr="00F6198F">
        <w:t xml:space="preserve"> </w:t>
      </w:r>
      <w:r w:rsidRPr="00F6198F">
        <w:t>потребителям</w:t>
      </w:r>
      <w:r w:rsidR="00F6198F" w:rsidRPr="00F6198F">
        <w:t xml:space="preserve">. </w:t>
      </w:r>
      <w:r w:rsidRPr="00F6198F">
        <w:t>Другими</w:t>
      </w:r>
      <w:r w:rsidR="00F6198F" w:rsidRPr="00F6198F">
        <w:t xml:space="preserve"> </w:t>
      </w:r>
      <w:r w:rsidRPr="00F6198F">
        <w:t>словами,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университетах</w:t>
      </w:r>
      <w:r w:rsidR="00F6198F" w:rsidRPr="00F6198F">
        <w:t xml:space="preserve"> </w:t>
      </w:r>
      <w:r w:rsidRPr="00F6198F">
        <w:t>стала</w:t>
      </w:r>
      <w:r w:rsidR="00F6198F" w:rsidRPr="00F6198F">
        <w:t xml:space="preserve"> </w:t>
      </w:r>
      <w:r w:rsidRPr="00F6198F">
        <w:t>появляться</w:t>
      </w:r>
      <w:r w:rsidR="00F6198F" w:rsidRPr="00F6198F">
        <w:t xml:space="preserve"> </w:t>
      </w:r>
      <w:r w:rsidRPr="00F6198F">
        <w:t>функция</w:t>
      </w:r>
      <w:r w:rsidR="00F6198F" w:rsidRPr="00F6198F">
        <w:t xml:space="preserve"> </w:t>
      </w:r>
      <w:r w:rsidRPr="00F6198F">
        <w:t>маркетинга</w:t>
      </w:r>
      <w:r w:rsidR="00F6198F" w:rsidRPr="00F6198F">
        <w:t>.</w:t>
      </w:r>
    </w:p>
    <w:p w:rsidR="00F6198F" w:rsidRPr="00F6198F" w:rsidRDefault="00C55F76" w:rsidP="00F6198F">
      <w:pPr>
        <w:tabs>
          <w:tab w:val="left" w:pos="726"/>
        </w:tabs>
      </w:pPr>
      <w:r w:rsidRPr="00F6198F">
        <w:t>Маркетинг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сфере</w:t>
      </w:r>
      <w:r w:rsidR="00F6198F" w:rsidRPr="00F6198F">
        <w:t xml:space="preserve"> </w:t>
      </w:r>
      <w:r w:rsidRPr="00F6198F">
        <w:t>высшего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 </w:t>
      </w:r>
      <w:r w:rsidRPr="00F6198F">
        <w:t>имеет</w:t>
      </w:r>
      <w:r w:rsidR="00F6198F" w:rsidRPr="00F6198F">
        <w:t xml:space="preserve"> </w:t>
      </w:r>
      <w:r w:rsidRPr="00F6198F">
        <w:t>особую</w:t>
      </w:r>
      <w:r w:rsidR="00F6198F" w:rsidRPr="00F6198F">
        <w:t xml:space="preserve"> </w:t>
      </w:r>
      <w:r w:rsidRPr="00F6198F">
        <w:t>функцию</w:t>
      </w:r>
      <w:r w:rsidR="00F6198F" w:rsidRPr="00F6198F">
        <w:t xml:space="preserve">. </w:t>
      </w:r>
      <w:r w:rsidRPr="00F6198F">
        <w:t>Он</w:t>
      </w:r>
      <w:r w:rsidR="00F6198F" w:rsidRPr="00F6198F">
        <w:t xml:space="preserve"> </w:t>
      </w:r>
      <w:r w:rsidRPr="00F6198F">
        <w:t>направлен</w:t>
      </w:r>
      <w:r w:rsidR="00F6198F" w:rsidRPr="00F6198F">
        <w:t xml:space="preserve"> </w:t>
      </w:r>
      <w:r w:rsidRPr="00F6198F">
        <w:t>прежде</w:t>
      </w:r>
      <w:r w:rsidR="00F6198F" w:rsidRPr="00F6198F">
        <w:t xml:space="preserve"> </w:t>
      </w:r>
      <w:r w:rsidRPr="00F6198F">
        <w:t>всего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укрепление</w:t>
      </w:r>
      <w:r w:rsidR="00F6198F" w:rsidRPr="00F6198F">
        <w:t xml:space="preserve"> </w:t>
      </w:r>
      <w:r w:rsidRPr="00F6198F">
        <w:t>отношений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потенциальными</w:t>
      </w:r>
      <w:r w:rsidR="00F6198F" w:rsidRPr="00F6198F">
        <w:t xml:space="preserve"> </w:t>
      </w:r>
      <w:r w:rsidRPr="00F6198F">
        <w:t>потребителями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долгосрочном</w:t>
      </w:r>
      <w:r w:rsidR="00F6198F" w:rsidRPr="00F6198F">
        <w:t xml:space="preserve"> </w:t>
      </w:r>
      <w:r w:rsidRPr="00F6198F">
        <w:t>периоде</w:t>
      </w:r>
      <w:r w:rsidR="00F6198F" w:rsidRPr="00F6198F">
        <w:t xml:space="preserve"> </w:t>
      </w:r>
      <w:r w:rsidRPr="00F6198F">
        <w:t>путем</w:t>
      </w:r>
      <w:r w:rsidR="00F6198F" w:rsidRPr="00F6198F">
        <w:t xml:space="preserve"> </w:t>
      </w:r>
      <w:r w:rsidRPr="00F6198F">
        <w:t>создания</w:t>
      </w:r>
      <w:r w:rsidR="00F6198F" w:rsidRPr="00F6198F">
        <w:t xml:space="preserve"> </w:t>
      </w:r>
      <w:r w:rsidRPr="00F6198F">
        <w:t>хорошей</w:t>
      </w:r>
      <w:r w:rsidR="00F6198F" w:rsidRPr="00F6198F">
        <w:t xml:space="preserve"> </w:t>
      </w:r>
      <w:r w:rsidRPr="00F6198F">
        <w:t>репутации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доверия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отношению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себе,</w:t>
      </w:r>
      <w:r w:rsidR="00F6198F" w:rsidRPr="00F6198F">
        <w:t xml:space="preserve"> </w:t>
      </w:r>
      <w:r w:rsidRPr="00F6198F">
        <w:t>двух</w:t>
      </w:r>
      <w:r w:rsidR="00F6198F" w:rsidRPr="00F6198F">
        <w:t xml:space="preserve"> </w:t>
      </w:r>
      <w:r w:rsidRPr="00F6198F">
        <w:t>основных</w:t>
      </w:r>
      <w:r w:rsidR="00F6198F" w:rsidRPr="00F6198F">
        <w:t xml:space="preserve"> </w:t>
      </w:r>
      <w:r w:rsidRPr="00F6198F">
        <w:t>ресурсов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поддержания</w:t>
      </w:r>
      <w:r w:rsidR="00F6198F" w:rsidRPr="00F6198F">
        <w:t xml:space="preserve"> </w:t>
      </w:r>
      <w:r w:rsidRPr="00F6198F">
        <w:t>длительного</w:t>
      </w:r>
      <w:r w:rsidR="00F6198F" w:rsidRPr="00F6198F">
        <w:t xml:space="preserve"> </w:t>
      </w:r>
      <w:r w:rsidRPr="00F6198F">
        <w:t>успеха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рынке</w:t>
      </w:r>
      <w:r w:rsidR="00F6198F" w:rsidRPr="00F6198F">
        <w:t xml:space="preserve">. </w:t>
      </w:r>
      <w:r w:rsidRPr="00F6198F">
        <w:t>Конкретными</w:t>
      </w:r>
      <w:r w:rsidR="00F6198F" w:rsidRPr="00F6198F">
        <w:t xml:space="preserve"> </w:t>
      </w:r>
      <w:r w:rsidRPr="00F6198F">
        <w:t>мерами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данном</w:t>
      </w:r>
      <w:r w:rsidR="00F6198F" w:rsidRPr="00F6198F">
        <w:t xml:space="preserve"> </w:t>
      </w:r>
      <w:r w:rsidRPr="00F6198F">
        <w:t>направлении</w:t>
      </w:r>
      <w:r w:rsidR="00F6198F" w:rsidRPr="00F6198F">
        <w:t xml:space="preserve"> </w:t>
      </w:r>
      <w:r w:rsidRPr="00F6198F">
        <w:t>служат</w:t>
      </w:r>
      <w:r w:rsidR="00F6198F" w:rsidRPr="00F6198F">
        <w:t xml:space="preserve"> </w:t>
      </w:r>
      <w:r w:rsidRPr="00F6198F">
        <w:t>улучшение</w:t>
      </w:r>
      <w:r w:rsidR="00F6198F" w:rsidRPr="00F6198F">
        <w:t xml:space="preserve"> </w:t>
      </w:r>
      <w:r w:rsidRPr="00F6198F">
        <w:t>качества</w:t>
      </w:r>
      <w:r w:rsidR="00F6198F" w:rsidRPr="00F6198F">
        <w:t xml:space="preserve"> </w:t>
      </w:r>
      <w:r w:rsidRPr="00F6198F">
        <w:t>услуг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наиболее</w:t>
      </w:r>
      <w:r w:rsidR="00F6198F" w:rsidRPr="00F6198F">
        <w:t xml:space="preserve"> </w:t>
      </w:r>
      <w:r w:rsidRPr="00F6198F">
        <w:t>полного</w:t>
      </w:r>
      <w:r w:rsidR="00F6198F" w:rsidRPr="00F6198F">
        <w:t xml:space="preserve"> </w:t>
      </w:r>
      <w:r w:rsidRPr="00F6198F">
        <w:t>удовлетворения</w:t>
      </w:r>
      <w:r w:rsidR="00F6198F" w:rsidRPr="00F6198F">
        <w:t xml:space="preserve"> </w:t>
      </w:r>
      <w:r w:rsidRPr="00F6198F">
        <w:t>потребностей</w:t>
      </w:r>
      <w:r w:rsidR="00F6198F" w:rsidRPr="00F6198F">
        <w:t xml:space="preserve"> </w:t>
      </w:r>
      <w:r w:rsidRPr="00F6198F">
        <w:t>студентов,</w:t>
      </w:r>
      <w:r w:rsidR="00F6198F" w:rsidRPr="00F6198F">
        <w:t xml:space="preserve"> </w:t>
      </w:r>
      <w:r w:rsidRPr="00F6198F">
        <w:t>создание</w:t>
      </w:r>
      <w:r w:rsidR="00F6198F" w:rsidRPr="00F6198F">
        <w:t xml:space="preserve"> </w:t>
      </w:r>
      <w:r w:rsidRPr="00F6198F">
        <w:t>доверительных</w:t>
      </w:r>
      <w:r w:rsidR="00F6198F" w:rsidRPr="00F6198F">
        <w:t xml:space="preserve"> </w:t>
      </w:r>
      <w:r w:rsidRPr="00F6198F">
        <w:t>отношений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отдельными</w:t>
      </w:r>
      <w:r w:rsidR="00F6198F" w:rsidRPr="00F6198F">
        <w:t xml:space="preserve"> </w:t>
      </w:r>
      <w:r w:rsidRPr="00F6198F">
        <w:t>агентами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целях</w:t>
      </w:r>
      <w:r w:rsidR="00F6198F" w:rsidRPr="00F6198F">
        <w:t xml:space="preserve"> </w:t>
      </w:r>
      <w:r w:rsidRPr="00F6198F">
        <w:t>привлечения</w:t>
      </w:r>
      <w:r w:rsidR="00F6198F" w:rsidRPr="00F6198F">
        <w:t xml:space="preserve"> </w:t>
      </w:r>
      <w:r w:rsidRPr="00F6198F">
        <w:t>как</w:t>
      </w:r>
      <w:r w:rsidR="00F6198F" w:rsidRPr="00F6198F">
        <w:t xml:space="preserve"> </w:t>
      </w:r>
      <w:r w:rsidRPr="00F6198F">
        <w:t>новых</w:t>
      </w:r>
      <w:r w:rsidR="00F6198F" w:rsidRPr="00F6198F">
        <w:t xml:space="preserve"> </w:t>
      </w:r>
      <w:r w:rsidRPr="00F6198F">
        <w:t>студентов,</w:t>
      </w:r>
      <w:r w:rsidR="00F6198F" w:rsidRPr="00F6198F">
        <w:t xml:space="preserve"> </w:t>
      </w:r>
      <w:r w:rsidRPr="00F6198F">
        <w:t>так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финансовых</w:t>
      </w:r>
      <w:r w:rsidR="00F6198F" w:rsidRPr="00F6198F">
        <w:t xml:space="preserve"> </w:t>
      </w:r>
      <w:r w:rsidRPr="00F6198F">
        <w:t>ресурсов,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также</w:t>
      </w:r>
      <w:r w:rsidR="00F6198F" w:rsidRPr="00F6198F">
        <w:t xml:space="preserve"> </w:t>
      </w:r>
      <w:r w:rsidRPr="00F6198F">
        <w:t>создание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развитие</w:t>
      </w:r>
      <w:r w:rsidR="00F6198F" w:rsidRPr="00F6198F">
        <w:t xml:space="preserve"> </w:t>
      </w:r>
      <w:r w:rsidRPr="00F6198F">
        <w:t>положительного</w:t>
      </w:r>
      <w:r w:rsidR="00F6198F" w:rsidRPr="00F6198F">
        <w:t xml:space="preserve"> </w:t>
      </w:r>
      <w:r w:rsidRPr="00F6198F">
        <w:t>образа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укрепления</w:t>
      </w:r>
      <w:r w:rsidR="00F6198F" w:rsidRPr="00F6198F">
        <w:t xml:space="preserve"> </w:t>
      </w:r>
      <w:r w:rsidRPr="00F6198F">
        <w:t>его</w:t>
      </w:r>
      <w:r w:rsidR="00F6198F" w:rsidRPr="00F6198F">
        <w:t xml:space="preserve"> </w:t>
      </w:r>
      <w:r w:rsidRPr="00F6198F">
        <w:t>репутации</w:t>
      </w:r>
      <w:r w:rsidR="00F6198F" w:rsidRPr="00F6198F">
        <w:t>. [</w:t>
      </w:r>
      <w:r w:rsidR="00D070F8" w:rsidRPr="00F6198F">
        <w:t>3</w:t>
      </w:r>
      <w:r w:rsidR="00F6198F" w:rsidRPr="00F6198F">
        <w:t>]</w:t>
      </w:r>
    </w:p>
    <w:p w:rsidR="00F6198F" w:rsidRPr="00F6198F" w:rsidRDefault="00C55F76" w:rsidP="00F6198F">
      <w:pPr>
        <w:tabs>
          <w:tab w:val="left" w:pos="726"/>
        </w:tabs>
      </w:pPr>
      <w:r w:rsidRPr="00F6198F">
        <w:t>Одним</w:t>
      </w:r>
      <w:r w:rsidR="00F6198F" w:rsidRPr="00F6198F">
        <w:t xml:space="preserve"> </w:t>
      </w:r>
      <w:r w:rsidRPr="00F6198F">
        <w:t>из</w:t>
      </w:r>
      <w:r w:rsidR="00F6198F" w:rsidRPr="00F6198F">
        <w:t xml:space="preserve"> </w:t>
      </w:r>
      <w:r w:rsidRPr="00F6198F">
        <w:t>наиболее</w:t>
      </w:r>
      <w:r w:rsidR="00F6198F" w:rsidRPr="00F6198F">
        <w:t xml:space="preserve"> </w:t>
      </w:r>
      <w:r w:rsidRPr="00F6198F">
        <w:t>успешных</w:t>
      </w:r>
      <w:r w:rsidR="00F6198F" w:rsidRPr="00F6198F">
        <w:t xml:space="preserve"> </w:t>
      </w:r>
      <w:r w:rsidRPr="00F6198F">
        <w:t>примеров</w:t>
      </w:r>
      <w:r w:rsidR="00F6198F" w:rsidRPr="00F6198F">
        <w:t xml:space="preserve"> </w:t>
      </w:r>
      <w:r w:rsidRPr="00F6198F">
        <w:t>применения</w:t>
      </w:r>
      <w:r w:rsidR="00F6198F" w:rsidRPr="00F6198F">
        <w:t xml:space="preserve"> </w:t>
      </w:r>
      <w:r w:rsidRPr="00F6198F">
        <w:t>маркетинговой</w:t>
      </w:r>
      <w:r w:rsidR="00F6198F" w:rsidRPr="00F6198F">
        <w:t xml:space="preserve"> </w:t>
      </w:r>
      <w:r w:rsidRPr="00F6198F">
        <w:t>стратегии</w:t>
      </w:r>
      <w:r w:rsidR="00F6198F" w:rsidRPr="00F6198F">
        <w:t xml:space="preserve"> </w:t>
      </w:r>
      <w:r w:rsidRPr="00F6198F">
        <w:t>как</w:t>
      </w:r>
      <w:r w:rsidR="00F6198F" w:rsidRPr="00F6198F">
        <w:t xml:space="preserve"> </w:t>
      </w:r>
      <w:r w:rsidRPr="00F6198F">
        <w:t>внутри</w:t>
      </w:r>
      <w:r w:rsidR="00F6198F" w:rsidRPr="00F6198F">
        <w:t xml:space="preserve"> </w:t>
      </w:r>
      <w:r w:rsidRPr="00F6198F">
        <w:t>страны,</w:t>
      </w:r>
      <w:r w:rsidR="00F6198F" w:rsidRPr="00F6198F">
        <w:t xml:space="preserve"> </w:t>
      </w:r>
      <w:r w:rsidRPr="00F6198F">
        <w:t>так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рубежом,</w:t>
      </w:r>
      <w:r w:rsidR="00F6198F" w:rsidRPr="00F6198F">
        <w:t xml:space="preserve"> </w:t>
      </w:r>
      <w:r w:rsidRPr="00F6198F">
        <w:t>является</w:t>
      </w:r>
      <w:r w:rsidR="00F6198F" w:rsidRPr="00F6198F">
        <w:t xml:space="preserve"> </w:t>
      </w:r>
      <w:r w:rsidRPr="00F6198F">
        <w:t>Калабрийский</w:t>
      </w:r>
      <w:r w:rsidR="00F6198F" w:rsidRPr="00F6198F">
        <w:t xml:space="preserve"> </w:t>
      </w:r>
      <w:r w:rsidRPr="00F6198F">
        <w:t>университет</w:t>
      </w:r>
      <w:r w:rsidR="00F6198F">
        <w:t xml:space="preserve"> (</w:t>
      </w:r>
      <w:r w:rsidRPr="00F6198F">
        <w:t>Италия</w:t>
      </w:r>
      <w:r w:rsidR="00F6198F" w:rsidRPr="00F6198F">
        <w:t xml:space="preserve">). </w:t>
      </w:r>
      <w:r w:rsidRPr="00F6198F">
        <w:t>Калабрийский</w:t>
      </w:r>
      <w:r w:rsidR="00F6198F" w:rsidRPr="00F6198F">
        <w:t xml:space="preserve"> </w:t>
      </w:r>
      <w:r w:rsidRPr="00F6198F">
        <w:t>университет</w:t>
      </w:r>
      <w:r w:rsidR="00F6198F" w:rsidRPr="00F6198F">
        <w:t xml:space="preserve"> </w:t>
      </w:r>
      <w:r w:rsidRPr="00F6198F">
        <w:t>был</w:t>
      </w:r>
      <w:r w:rsidR="00F6198F" w:rsidRPr="00F6198F">
        <w:t xml:space="preserve"> </w:t>
      </w:r>
      <w:r w:rsidRPr="00F6198F">
        <w:t>создан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1972</w:t>
      </w:r>
      <w:r w:rsidR="00F6198F" w:rsidRPr="00F6198F">
        <w:t xml:space="preserve"> </w:t>
      </w:r>
      <w:r w:rsidRPr="00F6198F">
        <w:t>году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юге</w:t>
      </w:r>
      <w:r w:rsidR="00F6198F" w:rsidRPr="00F6198F">
        <w:t xml:space="preserve"> </w:t>
      </w:r>
      <w:r w:rsidRPr="00F6198F">
        <w:t>Италии,</w:t>
      </w:r>
      <w:r w:rsidR="00F6198F" w:rsidRPr="00F6198F">
        <w:t xml:space="preserve"> </w:t>
      </w:r>
      <w:r w:rsidRPr="00F6198F">
        <w:t>традиционно</w:t>
      </w:r>
      <w:r w:rsidR="00F6198F" w:rsidRPr="00F6198F">
        <w:t xml:space="preserve"> </w:t>
      </w:r>
      <w:r w:rsidRPr="00F6198F">
        <w:t>менее</w:t>
      </w:r>
      <w:r w:rsidR="00F6198F" w:rsidRPr="00F6198F">
        <w:t xml:space="preserve"> </w:t>
      </w:r>
      <w:r w:rsidRPr="00F6198F">
        <w:t>развитом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сравнению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севером</w:t>
      </w:r>
      <w:r w:rsidR="00F6198F" w:rsidRPr="00F6198F">
        <w:t xml:space="preserve"> </w:t>
      </w:r>
      <w:r w:rsidRPr="00F6198F">
        <w:t>Италии,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регионе,</w:t>
      </w:r>
      <w:r w:rsidR="00F6198F" w:rsidRPr="00F6198F">
        <w:t xml:space="preserve"> </w:t>
      </w:r>
      <w:r w:rsidRPr="00F6198F">
        <w:t>где</w:t>
      </w:r>
      <w:r w:rsidR="00F6198F" w:rsidRPr="00F6198F">
        <w:t xml:space="preserve"> </w:t>
      </w:r>
      <w:r w:rsidRPr="00F6198F">
        <w:t>прежде</w:t>
      </w:r>
      <w:r w:rsidR="00F6198F" w:rsidRPr="00F6198F">
        <w:t xml:space="preserve"> </w:t>
      </w:r>
      <w:r w:rsidRPr="00F6198F">
        <w:t>университетов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существовало</w:t>
      </w:r>
      <w:r w:rsidR="00F6198F" w:rsidRPr="00F6198F">
        <w:t xml:space="preserve">. </w:t>
      </w:r>
      <w:r w:rsidRPr="00F6198F">
        <w:t>Целью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</w:t>
      </w:r>
      <w:r w:rsidRPr="00F6198F">
        <w:t>являлось</w:t>
      </w:r>
      <w:r w:rsidR="00F6198F" w:rsidRPr="00F6198F">
        <w:t xml:space="preserve"> </w:t>
      </w:r>
      <w:r w:rsidRPr="00F6198F">
        <w:t>повышение</w:t>
      </w:r>
      <w:r w:rsidR="00F6198F" w:rsidRPr="00F6198F">
        <w:t xml:space="preserve"> </w:t>
      </w:r>
      <w:r w:rsidRPr="00F6198F">
        <w:t>образовательного</w:t>
      </w:r>
      <w:r w:rsidR="00F6198F" w:rsidRPr="00F6198F">
        <w:t xml:space="preserve"> </w:t>
      </w:r>
      <w:r w:rsidRPr="00F6198F">
        <w:t>уровня</w:t>
      </w:r>
      <w:r w:rsidR="00F6198F" w:rsidRPr="00F6198F">
        <w:t xml:space="preserve"> </w:t>
      </w:r>
      <w:r w:rsidRPr="00F6198F">
        <w:t>местного</w:t>
      </w:r>
      <w:r w:rsidR="00F6198F" w:rsidRPr="00F6198F">
        <w:t xml:space="preserve"> </w:t>
      </w:r>
      <w:r w:rsidRPr="00F6198F">
        <w:t>населения,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должно</w:t>
      </w:r>
      <w:r w:rsidR="00F6198F" w:rsidRPr="00F6198F">
        <w:t xml:space="preserve"> </w:t>
      </w:r>
      <w:r w:rsidRPr="00F6198F">
        <w:t>было</w:t>
      </w:r>
      <w:r w:rsidR="00F6198F" w:rsidRPr="00F6198F">
        <w:t xml:space="preserve"> </w:t>
      </w:r>
      <w:r w:rsidRPr="00F6198F">
        <w:t>способствовать</w:t>
      </w:r>
      <w:r w:rsidR="00F6198F" w:rsidRPr="00F6198F">
        <w:t xml:space="preserve"> </w:t>
      </w:r>
      <w:r w:rsidRPr="00F6198F">
        <w:t>дальнейшему</w:t>
      </w:r>
      <w:r w:rsidR="00F6198F" w:rsidRPr="00F6198F">
        <w:t xml:space="preserve"> </w:t>
      </w:r>
      <w:r w:rsidRPr="00F6198F">
        <w:t>развитию</w:t>
      </w:r>
      <w:r w:rsidR="00F6198F" w:rsidRPr="00F6198F">
        <w:t xml:space="preserve"> </w:t>
      </w:r>
      <w:r w:rsidRPr="00F6198F">
        <w:t>региона</w:t>
      </w:r>
      <w:r w:rsidR="00F6198F" w:rsidRPr="00F6198F">
        <w:t xml:space="preserve">. </w:t>
      </w:r>
      <w:r w:rsidRPr="00F6198F">
        <w:t>К</w:t>
      </w:r>
      <w:r w:rsidR="00F6198F" w:rsidRPr="00F6198F">
        <w:t xml:space="preserve"> </w:t>
      </w:r>
      <w:r w:rsidRPr="00F6198F">
        <w:t>концу</w:t>
      </w:r>
      <w:r w:rsidR="00F6198F" w:rsidRPr="00F6198F">
        <w:t xml:space="preserve"> </w:t>
      </w:r>
      <w:r w:rsidRPr="00F6198F">
        <w:t>90-х</w:t>
      </w:r>
      <w:r w:rsidR="00F6198F" w:rsidRPr="00F6198F">
        <w:t xml:space="preserve"> </w:t>
      </w:r>
      <w:r w:rsidRPr="00F6198F">
        <w:t>годов</w:t>
      </w:r>
      <w:r w:rsidR="00F6198F" w:rsidRPr="00F6198F">
        <w:t xml:space="preserve"> </w:t>
      </w:r>
      <w:r w:rsidRPr="00F6198F">
        <w:t>выяснилось,</w:t>
      </w:r>
      <w:r w:rsidR="00F6198F" w:rsidRPr="00F6198F">
        <w:t xml:space="preserve"> </w:t>
      </w:r>
      <w:r w:rsidRPr="00F6198F">
        <w:t>что,</w:t>
      </w:r>
      <w:r w:rsidR="00F6198F" w:rsidRPr="00F6198F">
        <w:t xml:space="preserve"> </w:t>
      </w:r>
      <w:r w:rsidRPr="00F6198F">
        <w:t>несмотря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достигнутые</w:t>
      </w:r>
      <w:r w:rsidR="00F6198F" w:rsidRPr="00F6198F">
        <w:t xml:space="preserve"> </w:t>
      </w:r>
      <w:r w:rsidRPr="00F6198F">
        <w:t>успехи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его</w:t>
      </w:r>
      <w:r w:rsidR="00F6198F" w:rsidRPr="00F6198F">
        <w:t xml:space="preserve"> </w:t>
      </w:r>
      <w:r w:rsidRPr="00F6198F">
        <w:t>динамичное</w:t>
      </w:r>
      <w:r w:rsidR="00F6198F" w:rsidRPr="00F6198F">
        <w:t xml:space="preserve"> </w:t>
      </w:r>
      <w:r w:rsidRPr="00F6198F">
        <w:t>развитие,</w:t>
      </w:r>
      <w:r w:rsidR="00F6198F" w:rsidRPr="00F6198F">
        <w:t xml:space="preserve"> </w:t>
      </w:r>
      <w:r w:rsidRPr="00F6198F">
        <w:t>значительная</w:t>
      </w:r>
      <w:r w:rsidR="00F6198F" w:rsidRPr="00F6198F">
        <w:t xml:space="preserve"> </w:t>
      </w:r>
      <w:r w:rsidRPr="00F6198F">
        <w:t>часть</w:t>
      </w:r>
      <w:r w:rsidR="00F6198F" w:rsidRPr="00F6198F">
        <w:t xml:space="preserve"> </w:t>
      </w:r>
      <w:r w:rsidRPr="00F6198F">
        <w:t>местной</w:t>
      </w:r>
      <w:r w:rsidR="00F6198F" w:rsidRPr="00F6198F">
        <w:t xml:space="preserve"> </w:t>
      </w:r>
      <w:r w:rsidRPr="00F6198F">
        <w:t>молодежи</w:t>
      </w:r>
      <w:r w:rsidR="00F6198F" w:rsidRPr="00F6198F">
        <w:t xml:space="preserve"> </w:t>
      </w:r>
      <w:r w:rsidRPr="00F6198F">
        <w:t>предпочитала</w:t>
      </w:r>
      <w:r w:rsidR="00F6198F" w:rsidRPr="00F6198F">
        <w:t xml:space="preserve"> </w:t>
      </w:r>
      <w:r w:rsidRPr="00F6198F">
        <w:t>уезжать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получения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север</w:t>
      </w:r>
      <w:r w:rsidR="00F6198F" w:rsidRPr="00F6198F">
        <w:t xml:space="preserve"> </w:t>
      </w:r>
      <w:r w:rsidRPr="00F6198F">
        <w:t>Италии</w:t>
      </w:r>
      <w:r w:rsidR="00F6198F" w:rsidRPr="00F6198F">
        <w:t xml:space="preserve">. </w:t>
      </w:r>
      <w:r w:rsidRPr="00F6198F">
        <w:t>Поэтому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1998</w:t>
      </w:r>
      <w:r w:rsidR="00F6198F" w:rsidRPr="00F6198F">
        <w:t xml:space="preserve"> </w:t>
      </w:r>
      <w:r w:rsidRPr="00F6198F">
        <w:t>году</w:t>
      </w:r>
      <w:r w:rsidR="00F6198F" w:rsidRPr="00F6198F">
        <w:t xml:space="preserve"> </w:t>
      </w:r>
      <w:r w:rsidRPr="00F6198F">
        <w:t>было</w:t>
      </w:r>
      <w:r w:rsidR="00F6198F" w:rsidRPr="00F6198F">
        <w:t xml:space="preserve"> </w:t>
      </w:r>
      <w:r w:rsidRPr="00F6198F">
        <w:t>создано</w:t>
      </w:r>
      <w:r w:rsidR="00F6198F" w:rsidRPr="00F6198F">
        <w:t xml:space="preserve"> </w:t>
      </w:r>
      <w:r w:rsidRPr="00F6198F">
        <w:t>подразделение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маркетингу,</w:t>
      </w:r>
      <w:r w:rsidR="00F6198F" w:rsidRPr="00F6198F">
        <w:t xml:space="preserve"> </w:t>
      </w:r>
      <w:r w:rsidRPr="00F6198F">
        <w:t>имеющее</w:t>
      </w:r>
      <w:r w:rsidR="00F6198F" w:rsidRPr="00F6198F">
        <w:t xml:space="preserve"> </w:t>
      </w:r>
      <w:r w:rsidRPr="00F6198F">
        <w:t>целью</w:t>
      </w:r>
      <w:r w:rsidR="00F6198F" w:rsidRPr="00F6198F">
        <w:t xml:space="preserve"> </w:t>
      </w:r>
      <w:r w:rsidRPr="00F6198F">
        <w:t>привлечение</w:t>
      </w:r>
      <w:r w:rsidR="00F6198F" w:rsidRPr="00F6198F">
        <w:t xml:space="preserve"> </w:t>
      </w:r>
      <w:r w:rsidRPr="00F6198F">
        <w:t>местных</w:t>
      </w:r>
      <w:r w:rsidR="00F6198F" w:rsidRPr="00F6198F">
        <w:t xml:space="preserve"> </w:t>
      </w:r>
      <w:r w:rsidRPr="00F6198F">
        <w:t>студентов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Калабрийский</w:t>
      </w:r>
      <w:r w:rsidR="00F6198F" w:rsidRPr="00F6198F">
        <w:t xml:space="preserve"> </w:t>
      </w:r>
      <w:r w:rsidRPr="00F6198F">
        <w:t>университет</w:t>
      </w:r>
      <w:r w:rsidR="00F6198F" w:rsidRPr="00F6198F">
        <w:t>.</w:t>
      </w:r>
    </w:p>
    <w:p w:rsidR="00F6198F" w:rsidRPr="00F6198F" w:rsidRDefault="00C55F76" w:rsidP="00F6198F">
      <w:pPr>
        <w:tabs>
          <w:tab w:val="left" w:pos="726"/>
        </w:tabs>
      </w:pPr>
      <w:r w:rsidRPr="00F6198F">
        <w:t>Маркетинговая</w:t>
      </w:r>
      <w:r w:rsidR="00F6198F" w:rsidRPr="00F6198F">
        <w:t xml:space="preserve"> </w:t>
      </w:r>
      <w:r w:rsidRPr="00F6198F">
        <w:t>стратегия</w:t>
      </w:r>
      <w:r w:rsidR="00F6198F" w:rsidRPr="00F6198F">
        <w:t xml:space="preserve"> </w:t>
      </w:r>
      <w:r w:rsidRPr="00F6198F">
        <w:t>Калабрийского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</w:t>
      </w:r>
      <w:r w:rsidRPr="00F6198F">
        <w:t>связана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двумя</w:t>
      </w:r>
      <w:r w:rsidR="00F6198F" w:rsidRPr="00F6198F">
        <w:t xml:space="preserve"> </w:t>
      </w:r>
      <w:r w:rsidRPr="00F6198F">
        <w:t>его</w:t>
      </w:r>
      <w:r w:rsidR="00F6198F" w:rsidRPr="00F6198F">
        <w:t xml:space="preserve"> </w:t>
      </w:r>
      <w:r w:rsidRPr="00F6198F">
        <w:t>основными</w:t>
      </w:r>
      <w:r w:rsidR="00F6198F" w:rsidRPr="00F6198F">
        <w:t xml:space="preserve"> </w:t>
      </w:r>
      <w:r w:rsidRPr="00F6198F">
        <w:t>характеристиками</w:t>
      </w:r>
      <w:r w:rsidR="00F6198F" w:rsidRPr="00F6198F">
        <w:t xml:space="preserve">. </w:t>
      </w:r>
      <w:r w:rsidRPr="00F6198F">
        <w:t>Во-первых,</w:t>
      </w:r>
      <w:r w:rsidR="00F6198F" w:rsidRPr="00F6198F">
        <w:t xml:space="preserve"> </w:t>
      </w:r>
      <w:r w:rsidRPr="00F6198F">
        <w:t>основной</w:t>
      </w:r>
      <w:r w:rsidR="00F6198F" w:rsidRPr="00F6198F">
        <w:t xml:space="preserve"> </w:t>
      </w:r>
      <w:r w:rsidRPr="00F6198F">
        <w:t>миссией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</w:t>
      </w:r>
      <w:r w:rsidRPr="00F6198F">
        <w:t>является</w:t>
      </w:r>
      <w:r w:rsidR="00F6198F" w:rsidRPr="00F6198F">
        <w:t xml:space="preserve"> </w:t>
      </w:r>
      <w:r w:rsidRPr="00F6198F">
        <w:t>создание</w:t>
      </w:r>
      <w:r w:rsidR="00F6198F" w:rsidRPr="00F6198F">
        <w:t xml:space="preserve"> </w:t>
      </w:r>
      <w:r w:rsidRPr="00F6198F">
        <w:t>ресурсов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продвижения</w:t>
      </w:r>
      <w:r w:rsidR="00F6198F" w:rsidRPr="00F6198F">
        <w:t xml:space="preserve"> </w:t>
      </w:r>
      <w:r w:rsidRPr="00F6198F">
        <w:t>регионального</w:t>
      </w:r>
      <w:r w:rsidR="00F6198F" w:rsidRPr="00F6198F">
        <w:t xml:space="preserve"> </w:t>
      </w:r>
      <w:r w:rsidRPr="00F6198F">
        <w:t>развития,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обусловливает</w:t>
      </w:r>
      <w:r w:rsidR="00F6198F" w:rsidRPr="00F6198F">
        <w:t xml:space="preserve"> </w:t>
      </w:r>
      <w:r w:rsidRPr="00F6198F">
        <w:t>его</w:t>
      </w:r>
      <w:r w:rsidR="00F6198F" w:rsidRPr="00F6198F">
        <w:t xml:space="preserve"> </w:t>
      </w:r>
      <w:r w:rsidRPr="00F6198F">
        <w:t>стратегическое</w:t>
      </w:r>
      <w:r w:rsidR="00F6198F" w:rsidRPr="00F6198F">
        <w:t xml:space="preserve"> </w:t>
      </w:r>
      <w:r w:rsidRPr="00F6198F">
        <w:t>позиционирование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отношению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конкурентам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общественным</w:t>
      </w:r>
      <w:r w:rsidR="00F6198F" w:rsidRPr="00F6198F">
        <w:t xml:space="preserve"> </w:t>
      </w:r>
      <w:r w:rsidRPr="00F6198F">
        <w:t>институтам</w:t>
      </w:r>
      <w:r w:rsidR="00F6198F" w:rsidRPr="00F6198F">
        <w:t xml:space="preserve">. </w:t>
      </w:r>
      <w:r w:rsidRPr="00F6198F">
        <w:t>Во-вторых,</w:t>
      </w:r>
      <w:r w:rsidR="00F6198F" w:rsidRPr="00F6198F">
        <w:t xml:space="preserve"> </w:t>
      </w:r>
      <w:r w:rsidRPr="00F6198F">
        <w:t>университет</w:t>
      </w:r>
      <w:r w:rsidR="00F6198F" w:rsidRPr="00F6198F">
        <w:t xml:space="preserve"> </w:t>
      </w:r>
      <w:r w:rsidRPr="00F6198F">
        <w:t>обладает</w:t>
      </w:r>
      <w:r w:rsidR="00F6198F" w:rsidRPr="00F6198F">
        <w:t xml:space="preserve"> </w:t>
      </w:r>
      <w:r w:rsidRPr="00F6198F">
        <w:t>единственным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Италии</w:t>
      </w:r>
      <w:r w:rsidR="00F6198F" w:rsidRPr="00F6198F">
        <w:t xml:space="preserve"> </w:t>
      </w:r>
      <w:r w:rsidRPr="00F6198F">
        <w:t>полноценным</w:t>
      </w:r>
      <w:r w:rsidR="00F6198F" w:rsidRPr="00F6198F">
        <w:t xml:space="preserve"> </w:t>
      </w:r>
      <w:r w:rsidRPr="00F6198F">
        <w:t>кампусом&lt;*&gt;,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означает</w:t>
      </w:r>
      <w:r w:rsidR="00F6198F" w:rsidRPr="00F6198F">
        <w:t xml:space="preserve"> </w:t>
      </w:r>
      <w:r w:rsidRPr="00F6198F">
        <w:t>высокую</w:t>
      </w:r>
      <w:r w:rsidR="00F6198F" w:rsidRPr="00F6198F">
        <w:t xml:space="preserve"> </w:t>
      </w:r>
      <w:r w:rsidRPr="00F6198F">
        <w:t>интегрированность</w:t>
      </w:r>
      <w:r w:rsidR="00F6198F" w:rsidRPr="00F6198F">
        <w:t xml:space="preserve"> </w:t>
      </w:r>
      <w:r w:rsidRPr="00F6198F">
        <w:t>процесса</w:t>
      </w:r>
      <w:r w:rsidR="00F6198F" w:rsidRPr="00F6198F">
        <w:t xml:space="preserve"> </w:t>
      </w:r>
      <w:r w:rsidRPr="00F6198F">
        <w:t>обучения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общественной</w:t>
      </w:r>
      <w:r w:rsidR="00F6198F" w:rsidRPr="00F6198F">
        <w:t xml:space="preserve"> </w:t>
      </w:r>
      <w:r w:rsidRPr="00F6198F">
        <w:t>жизни</w:t>
      </w:r>
      <w:r w:rsidR="00F6198F" w:rsidRPr="00F6198F">
        <w:t xml:space="preserve"> </w:t>
      </w:r>
      <w:r w:rsidRPr="00F6198F">
        <w:t>студентов,</w:t>
      </w:r>
      <w:r w:rsidR="00F6198F" w:rsidRPr="00F6198F">
        <w:t xml:space="preserve"> </w:t>
      </w:r>
      <w:r w:rsidRPr="00F6198F">
        <w:t>особые</w:t>
      </w:r>
      <w:r w:rsidR="00F6198F" w:rsidRPr="00F6198F">
        <w:t xml:space="preserve"> </w:t>
      </w:r>
      <w:r w:rsidRPr="00F6198F">
        <w:t>отношения</w:t>
      </w:r>
      <w:r w:rsidR="00F6198F" w:rsidRPr="00F6198F">
        <w:t xml:space="preserve"> </w:t>
      </w:r>
      <w:r w:rsidRPr="00F6198F">
        <w:t>между</w:t>
      </w:r>
      <w:r w:rsidR="00F6198F" w:rsidRPr="00F6198F">
        <w:t xml:space="preserve"> </w:t>
      </w:r>
      <w:r w:rsidRPr="00F6198F">
        <w:t>студентами,</w:t>
      </w:r>
      <w:r w:rsidR="00F6198F" w:rsidRPr="00F6198F">
        <w:t xml:space="preserve"> </w:t>
      </w:r>
      <w:r w:rsidRPr="00F6198F">
        <w:t>проживающими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кампусе,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образование</w:t>
      </w:r>
      <w:r w:rsidR="00F6198F" w:rsidRPr="00F6198F">
        <w:t xml:space="preserve"> </w:t>
      </w:r>
      <w:r w:rsidRPr="00F6198F">
        <w:t>особого</w:t>
      </w:r>
      <w:r w:rsidR="00F6198F" w:rsidRPr="00F6198F">
        <w:t xml:space="preserve"> </w:t>
      </w:r>
      <w:r w:rsidRPr="00F6198F">
        <w:t>молодежного</w:t>
      </w:r>
      <w:r w:rsidR="00F6198F" w:rsidRPr="00F6198F">
        <w:t xml:space="preserve"> </w:t>
      </w:r>
      <w:r w:rsidRPr="00F6198F">
        <w:t>сообщества</w:t>
      </w:r>
      <w:r w:rsidR="00F6198F" w:rsidRPr="00F6198F">
        <w:t xml:space="preserve">. </w:t>
      </w:r>
      <w:r w:rsidRPr="00F6198F">
        <w:t>Таким</w:t>
      </w:r>
      <w:r w:rsidR="00F6198F" w:rsidRPr="00F6198F">
        <w:t xml:space="preserve"> </w:t>
      </w:r>
      <w:r w:rsidRPr="00F6198F">
        <w:t>образом,</w:t>
      </w:r>
      <w:r w:rsidR="00F6198F" w:rsidRPr="00F6198F">
        <w:t xml:space="preserve"> </w:t>
      </w:r>
      <w:r w:rsidRPr="00F6198F">
        <w:t>маркетинговая</w:t>
      </w:r>
      <w:r w:rsidR="00F6198F" w:rsidRPr="00F6198F">
        <w:t xml:space="preserve"> </w:t>
      </w:r>
      <w:r w:rsidRPr="00F6198F">
        <w:t>стратегия</w:t>
      </w:r>
      <w:r w:rsidR="00F6198F" w:rsidRPr="00F6198F">
        <w:t xml:space="preserve"> </w:t>
      </w:r>
      <w:r w:rsidRPr="00F6198F">
        <w:t>прежде</w:t>
      </w:r>
      <w:r w:rsidR="00F6198F" w:rsidRPr="00F6198F">
        <w:t xml:space="preserve"> </w:t>
      </w:r>
      <w:r w:rsidRPr="00F6198F">
        <w:t>всего</w:t>
      </w:r>
      <w:r w:rsidR="00F6198F" w:rsidRPr="00F6198F">
        <w:t xml:space="preserve"> </w:t>
      </w:r>
      <w:r w:rsidRPr="00F6198F">
        <w:t>должна</w:t>
      </w:r>
      <w:r w:rsidR="00F6198F" w:rsidRPr="00F6198F">
        <w:t xml:space="preserve"> </w:t>
      </w:r>
      <w:r w:rsidRPr="00F6198F">
        <w:t>формировать</w:t>
      </w:r>
      <w:r w:rsidR="00F6198F" w:rsidRPr="00F6198F">
        <w:t xml:space="preserve"> </w:t>
      </w:r>
      <w:r w:rsidRPr="00F6198F">
        <w:t>особый</w:t>
      </w:r>
      <w:r w:rsidR="00F6198F" w:rsidRPr="00F6198F">
        <w:t xml:space="preserve"> </w:t>
      </w:r>
      <w:r w:rsidRPr="00F6198F">
        <w:t>образ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укреплять</w:t>
      </w:r>
      <w:r w:rsidR="00F6198F" w:rsidRPr="00F6198F">
        <w:t xml:space="preserve"> </w:t>
      </w:r>
      <w:r w:rsidRPr="00F6198F">
        <w:t>его</w:t>
      </w:r>
      <w:r w:rsidR="00F6198F" w:rsidRPr="00F6198F">
        <w:t xml:space="preserve"> </w:t>
      </w:r>
      <w:r w:rsidRPr="00F6198F">
        <w:t>через</w:t>
      </w:r>
      <w:r w:rsidR="00F6198F" w:rsidRPr="00F6198F">
        <w:t xml:space="preserve"> </w:t>
      </w:r>
      <w:r w:rsidRPr="00F6198F">
        <w:t>позиционирование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рынке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связи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общественностью</w:t>
      </w:r>
      <w:r w:rsidR="00F6198F" w:rsidRPr="00F6198F">
        <w:t>. [</w:t>
      </w:r>
      <w:r w:rsidR="00D070F8" w:rsidRPr="00F6198F">
        <w:t>6</w:t>
      </w:r>
      <w:r w:rsidR="00F6198F" w:rsidRPr="00F6198F">
        <w:t>]</w:t>
      </w:r>
    </w:p>
    <w:p w:rsidR="00F6198F" w:rsidRPr="00F6198F" w:rsidRDefault="00C55F76" w:rsidP="00F6198F">
      <w:pPr>
        <w:tabs>
          <w:tab w:val="left" w:pos="726"/>
        </w:tabs>
      </w:pPr>
      <w:r w:rsidRPr="00F6198F">
        <w:t>&lt;*&gt;</w:t>
      </w:r>
      <w:r w:rsidR="00F6198F" w:rsidRPr="00F6198F">
        <w:t xml:space="preserve"> </w:t>
      </w:r>
      <w:r w:rsidRPr="00F6198F">
        <w:t>Под</w:t>
      </w:r>
      <w:r w:rsidR="00F6198F" w:rsidRPr="00F6198F">
        <w:t xml:space="preserve"> </w:t>
      </w:r>
      <w:r w:rsidRPr="00F6198F">
        <w:t>кампусом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иностранных</w:t>
      </w:r>
      <w:r w:rsidR="00F6198F" w:rsidRPr="00F6198F">
        <w:t xml:space="preserve"> </w:t>
      </w:r>
      <w:r w:rsidRPr="00F6198F">
        <w:t>университетах</w:t>
      </w:r>
      <w:r w:rsidR="00F6198F" w:rsidRPr="00F6198F">
        <w:t xml:space="preserve"> </w:t>
      </w:r>
      <w:r w:rsidRPr="00F6198F">
        <w:t>понимается</w:t>
      </w:r>
      <w:r w:rsidR="00F6198F" w:rsidRPr="00F6198F">
        <w:t xml:space="preserve"> </w:t>
      </w:r>
      <w:r w:rsidRPr="00F6198F">
        <w:t>комплекс</w:t>
      </w:r>
      <w:r w:rsidR="00F6198F" w:rsidRPr="00F6198F">
        <w:t xml:space="preserve"> </w:t>
      </w:r>
      <w:r w:rsidRPr="00F6198F">
        <w:t>общежитий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студентов</w:t>
      </w:r>
      <w:r w:rsidR="00F6198F" w:rsidRPr="00F6198F">
        <w:t xml:space="preserve"> </w:t>
      </w:r>
      <w:r w:rsidRPr="00F6198F">
        <w:t>со</w:t>
      </w:r>
      <w:r w:rsidR="00F6198F" w:rsidRPr="00F6198F">
        <w:t xml:space="preserve"> </w:t>
      </w:r>
      <w:r w:rsidRPr="00F6198F">
        <w:t>всеми</w:t>
      </w:r>
      <w:r w:rsidR="00F6198F" w:rsidRPr="00F6198F">
        <w:t xml:space="preserve"> </w:t>
      </w:r>
      <w:r w:rsidRPr="00F6198F">
        <w:t>прилагающимися</w:t>
      </w:r>
      <w:r w:rsidR="00F6198F" w:rsidRPr="00F6198F">
        <w:t xml:space="preserve"> </w:t>
      </w:r>
      <w:r w:rsidRPr="00F6198F">
        <w:t>удобствами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услугами</w:t>
      </w:r>
      <w:r w:rsidR="00F6198F" w:rsidRPr="00F6198F">
        <w:t xml:space="preserve"> - </w:t>
      </w:r>
      <w:r w:rsidRPr="00F6198F">
        <w:t>столовая,</w:t>
      </w:r>
      <w:r w:rsidR="00F6198F" w:rsidRPr="00F6198F">
        <w:t xml:space="preserve"> </w:t>
      </w:r>
      <w:r w:rsidRPr="00F6198F">
        <w:t>бары,</w:t>
      </w:r>
      <w:r w:rsidR="00F6198F" w:rsidRPr="00F6198F">
        <w:t xml:space="preserve"> </w:t>
      </w:r>
      <w:r w:rsidRPr="00F6198F">
        <w:t>прачечные,</w:t>
      </w:r>
      <w:r w:rsidR="00F6198F" w:rsidRPr="00F6198F">
        <w:t xml:space="preserve"> </w:t>
      </w:r>
      <w:r w:rsidRPr="00F6198F">
        <w:t>магазины,</w:t>
      </w:r>
      <w:r w:rsidR="00F6198F" w:rsidRPr="00F6198F">
        <w:t xml:space="preserve"> </w:t>
      </w:r>
      <w:r w:rsidRPr="00F6198F">
        <w:t>места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проведения</w:t>
      </w:r>
      <w:r w:rsidR="00F6198F" w:rsidRPr="00F6198F">
        <w:t xml:space="preserve"> </w:t>
      </w:r>
      <w:r w:rsidRPr="00F6198F">
        <w:t>досуга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="00F6198F">
        <w:t xml:space="preserve">т.д. - </w:t>
      </w:r>
      <w:r w:rsidRPr="00F6198F">
        <w:t>если</w:t>
      </w:r>
      <w:r w:rsidR="00F6198F" w:rsidRPr="00F6198F">
        <w:t xml:space="preserve"> </w:t>
      </w:r>
      <w:r w:rsidRPr="00F6198F">
        <w:t>он</w:t>
      </w:r>
      <w:r w:rsidR="00F6198F" w:rsidRPr="00F6198F">
        <w:t xml:space="preserve"> </w:t>
      </w:r>
      <w:r w:rsidRPr="00F6198F">
        <w:t>находится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одной</w:t>
      </w:r>
      <w:r w:rsidR="00F6198F" w:rsidRPr="00F6198F">
        <w:t xml:space="preserve"> </w:t>
      </w:r>
      <w:r w:rsidRPr="00F6198F">
        <w:t>территории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самим</w:t>
      </w:r>
      <w:r w:rsidR="00F6198F" w:rsidRPr="00F6198F">
        <w:t xml:space="preserve"> </w:t>
      </w:r>
      <w:r w:rsidRPr="00F6198F">
        <w:t>университетом,</w:t>
      </w:r>
      <w:r w:rsidR="00F6198F" w:rsidRPr="00F6198F">
        <w:t xml:space="preserve"> </w:t>
      </w:r>
      <w:r w:rsidR="00F6198F">
        <w:t>т.е.</w:t>
      </w:r>
      <w:r w:rsidR="00F6198F" w:rsidRPr="00F6198F">
        <w:t xml:space="preserve"> </w:t>
      </w:r>
      <w:r w:rsidRPr="00F6198F">
        <w:t>его</w:t>
      </w:r>
      <w:r w:rsidR="00F6198F" w:rsidRPr="00F6198F">
        <w:t xml:space="preserve"> </w:t>
      </w:r>
      <w:r w:rsidRPr="00F6198F">
        <w:t>администрацией,</w:t>
      </w:r>
      <w:r w:rsidR="00F6198F" w:rsidRPr="00F6198F">
        <w:t xml:space="preserve"> </w:t>
      </w:r>
      <w:r w:rsidRPr="00F6198F">
        <w:t>учебными</w:t>
      </w:r>
      <w:r w:rsidR="00F6198F" w:rsidRPr="00F6198F">
        <w:t xml:space="preserve"> </w:t>
      </w:r>
      <w:r w:rsidRPr="00F6198F">
        <w:t>корпусами,</w:t>
      </w:r>
      <w:r w:rsidR="00F6198F" w:rsidRPr="00F6198F">
        <w:t xml:space="preserve"> </w:t>
      </w:r>
      <w:r w:rsidRPr="00F6198F">
        <w:t>лабораториями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="00F6198F">
        <w:t>т.д.</w:t>
      </w:r>
    </w:p>
    <w:p w:rsidR="00F6198F" w:rsidRPr="00F6198F" w:rsidRDefault="00C55F76" w:rsidP="00F6198F">
      <w:pPr>
        <w:tabs>
          <w:tab w:val="left" w:pos="726"/>
        </w:tabs>
      </w:pPr>
      <w:r w:rsidRPr="00F6198F">
        <w:t>Общая</w:t>
      </w:r>
      <w:r w:rsidR="00F6198F" w:rsidRPr="00F6198F">
        <w:t xml:space="preserve"> </w:t>
      </w:r>
      <w:r w:rsidRPr="00F6198F">
        <w:t>схема</w:t>
      </w:r>
      <w:r w:rsidR="00F6198F" w:rsidRPr="00F6198F">
        <w:t xml:space="preserve"> </w:t>
      </w:r>
      <w:r w:rsidRPr="00F6198F">
        <w:t>мероприятий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маркетингу</w:t>
      </w:r>
      <w:r w:rsidR="00F6198F" w:rsidRPr="00F6198F">
        <w:t xml:space="preserve"> </w:t>
      </w:r>
      <w:r w:rsidRPr="00F6198F">
        <w:t>представлена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табл</w:t>
      </w:r>
      <w:r w:rsidR="00F6198F">
        <w:t>.1</w:t>
      </w:r>
      <w:r w:rsidR="00F6198F" w:rsidRPr="00F6198F">
        <w:t xml:space="preserve">. </w:t>
      </w:r>
      <w:r w:rsidRPr="00F6198F">
        <w:t>Несмотря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то,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таблице</w:t>
      </w:r>
      <w:r w:rsidR="00F6198F" w:rsidRPr="00F6198F">
        <w:t xml:space="preserve"> </w:t>
      </w:r>
      <w:r w:rsidRPr="00F6198F">
        <w:t>мероприятия</w:t>
      </w:r>
      <w:r w:rsidR="00F6198F" w:rsidRPr="00F6198F">
        <w:t xml:space="preserve"> </w:t>
      </w:r>
      <w:r w:rsidRPr="00F6198F">
        <w:t>даны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октября</w:t>
      </w:r>
      <w:r w:rsidR="00F6198F">
        <w:t xml:space="preserve"> (</w:t>
      </w:r>
      <w:r w:rsidRPr="00F6198F">
        <w:t>начало</w:t>
      </w:r>
      <w:r w:rsidR="00F6198F" w:rsidRPr="00F6198F">
        <w:t xml:space="preserve"> </w:t>
      </w:r>
      <w:r w:rsidRPr="00F6198F">
        <w:t>учебного</w:t>
      </w:r>
      <w:r w:rsidR="00F6198F" w:rsidRPr="00F6198F">
        <w:t xml:space="preserve"> </w:t>
      </w:r>
      <w:r w:rsidRPr="00F6198F">
        <w:t>года</w:t>
      </w:r>
      <w:r w:rsidR="00F6198F" w:rsidRPr="00F6198F">
        <w:t xml:space="preserve">), </w:t>
      </w:r>
      <w:r w:rsidRPr="00F6198F">
        <w:t>будет</w:t>
      </w:r>
      <w:r w:rsidR="00F6198F" w:rsidRPr="00F6198F">
        <w:t xml:space="preserve"> </w:t>
      </w:r>
      <w:r w:rsidRPr="00F6198F">
        <w:t>логичнее</w:t>
      </w:r>
      <w:r w:rsidR="00F6198F" w:rsidRPr="00F6198F">
        <w:t xml:space="preserve"> </w:t>
      </w:r>
      <w:r w:rsidRPr="00F6198F">
        <w:t>рассматривать</w:t>
      </w:r>
      <w:r w:rsidR="00F6198F" w:rsidRPr="00F6198F">
        <w:t xml:space="preserve"> </w:t>
      </w:r>
      <w:r w:rsidRPr="00F6198F">
        <w:t>маркетинговый</w:t>
      </w:r>
      <w:r w:rsidR="00F6198F" w:rsidRPr="00F6198F">
        <w:t xml:space="preserve"> </w:t>
      </w:r>
      <w:r w:rsidRPr="00F6198F">
        <w:t>годовой</w:t>
      </w:r>
      <w:r w:rsidR="00F6198F" w:rsidRPr="00F6198F">
        <w:t xml:space="preserve"> </w:t>
      </w:r>
      <w:r w:rsidRPr="00F6198F">
        <w:t>цикл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января</w:t>
      </w:r>
      <w:r w:rsidR="00F6198F" w:rsidRPr="00F6198F">
        <w:t>.</w:t>
      </w:r>
    </w:p>
    <w:p w:rsidR="00F6198F" w:rsidRPr="00F6198F" w:rsidRDefault="00DF4637" w:rsidP="00F6198F">
      <w:pPr>
        <w:tabs>
          <w:tab w:val="left" w:pos="726"/>
        </w:tabs>
        <w:rPr>
          <w:lang w:val="en-US"/>
        </w:rPr>
      </w:pPr>
      <w:r w:rsidRPr="00F6198F">
        <w:t>Январь</w:t>
      </w:r>
      <w:r w:rsidR="00F6198F" w:rsidRPr="00F6198F">
        <w:t xml:space="preserve"> </w:t>
      </w:r>
      <w:r w:rsidRPr="00F6198F">
        <w:t>знаменует</w:t>
      </w:r>
      <w:r w:rsidR="00F6198F" w:rsidRPr="00F6198F">
        <w:t xml:space="preserve"> </w:t>
      </w:r>
      <w:r w:rsidRPr="00F6198F">
        <w:t>начало</w:t>
      </w:r>
      <w:r w:rsidR="00F6198F" w:rsidRPr="00F6198F">
        <w:t xml:space="preserve"> </w:t>
      </w:r>
      <w:r w:rsidRPr="00F6198F">
        <w:t>подготовки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новому</w:t>
      </w:r>
      <w:r w:rsidR="00F6198F" w:rsidRPr="00F6198F">
        <w:t xml:space="preserve"> </w:t>
      </w:r>
      <w:r w:rsidRPr="00F6198F">
        <w:t>учебному</w:t>
      </w:r>
      <w:r w:rsidR="00F6198F" w:rsidRPr="00F6198F">
        <w:t xml:space="preserve"> </w:t>
      </w:r>
      <w:r w:rsidRPr="00F6198F">
        <w:t>году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январе</w:t>
      </w:r>
      <w:r w:rsidR="00F6198F" w:rsidRPr="00F6198F">
        <w:t xml:space="preserve"> </w:t>
      </w:r>
      <w:r w:rsidRPr="00F6198F">
        <w:t>начинается</w:t>
      </w:r>
      <w:r w:rsidR="00F6198F" w:rsidRPr="00F6198F">
        <w:t xml:space="preserve"> </w:t>
      </w:r>
      <w:r w:rsidRPr="00F6198F">
        <w:t>подготовка</w:t>
      </w:r>
      <w:r w:rsidR="00F6198F" w:rsidRPr="00F6198F">
        <w:t xml:space="preserve"> </w:t>
      </w:r>
      <w:r w:rsidRPr="00F6198F">
        <w:t>плаката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брошюр</w:t>
      </w:r>
      <w:r w:rsidR="00F6198F" w:rsidRPr="00F6198F">
        <w:t xml:space="preserve"> </w:t>
      </w:r>
      <w:r w:rsidRPr="00F6198F">
        <w:t>Калабрийского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. </w:t>
      </w:r>
      <w:r w:rsidRPr="00F6198F">
        <w:t>Плакат</w:t>
      </w:r>
      <w:r w:rsidR="00F6198F" w:rsidRPr="00F6198F">
        <w:t xml:space="preserve"> </w:t>
      </w:r>
      <w:r w:rsidRPr="00F6198F">
        <w:t>имеет</w:t>
      </w:r>
      <w:r w:rsidR="00F6198F" w:rsidRPr="00F6198F">
        <w:t xml:space="preserve"> </w:t>
      </w:r>
      <w:r w:rsidRPr="00F6198F">
        <w:t>двоякую</w:t>
      </w:r>
      <w:r w:rsidR="00F6198F" w:rsidRPr="00F6198F">
        <w:t xml:space="preserve"> </w:t>
      </w:r>
      <w:r w:rsidRPr="00F6198F">
        <w:t>функцию</w:t>
      </w:r>
      <w:r w:rsidR="00F6198F" w:rsidRPr="00F6198F">
        <w:t xml:space="preserve">. </w:t>
      </w:r>
      <w:r w:rsidRPr="00F6198F">
        <w:t>Во-первых,</w:t>
      </w:r>
      <w:r w:rsidR="00F6198F" w:rsidRPr="00F6198F">
        <w:t xml:space="preserve"> </w:t>
      </w:r>
      <w:r w:rsidRPr="00F6198F">
        <w:t>он</w:t>
      </w:r>
      <w:r w:rsidR="00F6198F" w:rsidRPr="00F6198F">
        <w:t xml:space="preserve"> </w:t>
      </w:r>
      <w:r w:rsidRPr="00F6198F">
        <w:t>должен</w:t>
      </w:r>
      <w:r w:rsidR="00F6198F" w:rsidRPr="00F6198F">
        <w:t xml:space="preserve"> </w:t>
      </w:r>
      <w:r w:rsidRPr="00F6198F">
        <w:t>привлекать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себе</w:t>
      </w:r>
      <w:r w:rsidR="00F6198F" w:rsidRPr="00F6198F">
        <w:t xml:space="preserve"> </w:t>
      </w:r>
      <w:r w:rsidRPr="00F6198F">
        <w:t>внимание</w:t>
      </w:r>
      <w:r w:rsidR="00F6198F" w:rsidRPr="00F6198F">
        <w:t xml:space="preserve">. </w:t>
      </w:r>
      <w:r w:rsidRPr="00F6198F">
        <w:t>Для</w:t>
      </w:r>
      <w:r w:rsidR="00F6198F" w:rsidRPr="00F6198F">
        <w:t xml:space="preserve"> </w:t>
      </w:r>
      <w:r w:rsidRPr="00F6198F">
        <w:t>этого</w:t>
      </w:r>
      <w:r w:rsidR="00F6198F" w:rsidRPr="00F6198F">
        <w:t xml:space="preserve"> </w:t>
      </w:r>
      <w:r w:rsidRPr="00F6198F">
        <w:t>служат</w:t>
      </w:r>
      <w:r w:rsidR="00F6198F" w:rsidRPr="00F6198F">
        <w:t xml:space="preserve"> </w:t>
      </w:r>
      <w:r w:rsidRPr="00F6198F">
        <w:t>красочное</w:t>
      </w:r>
      <w:r w:rsidR="00F6198F" w:rsidRPr="00F6198F">
        <w:t xml:space="preserve"> </w:t>
      </w:r>
      <w:r w:rsidRPr="00F6198F">
        <w:t>изображение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слоган,</w:t>
      </w:r>
      <w:r w:rsidR="00F6198F" w:rsidRPr="00F6198F">
        <w:t xml:space="preserve"> </w:t>
      </w:r>
      <w:r w:rsidRPr="00F6198F">
        <w:t>каждый</w:t>
      </w:r>
      <w:r w:rsidR="00F6198F" w:rsidRPr="00F6198F">
        <w:t xml:space="preserve"> </w:t>
      </w:r>
      <w:r w:rsidRPr="00F6198F">
        <w:t>год</w:t>
      </w:r>
      <w:r w:rsidR="00F6198F" w:rsidRPr="00F6198F">
        <w:t xml:space="preserve"> </w:t>
      </w:r>
      <w:r w:rsidRPr="00F6198F">
        <w:t>новые</w:t>
      </w:r>
      <w:r w:rsidR="00F6198F" w:rsidRPr="00F6198F">
        <w:t xml:space="preserve">. </w:t>
      </w:r>
      <w:r w:rsidRPr="00F6198F">
        <w:t>Во-вторых,</w:t>
      </w:r>
      <w:r w:rsidR="00F6198F" w:rsidRPr="00F6198F">
        <w:t xml:space="preserve"> </w:t>
      </w:r>
      <w:r w:rsidRPr="00F6198F">
        <w:t>плакат</w:t>
      </w:r>
      <w:r w:rsidR="00F6198F" w:rsidRPr="00F6198F">
        <w:t xml:space="preserve"> </w:t>
      </w:r>
      <w:r w:rsidRPr="00F6198F">
        <w:t>выполняет</w:t>
      </w:r>
      <w:r w:rsidR="00F6198F" w:rsidRPr="00F6198F">
        <w:t xml:space="preserve"> </w:t>
      </w:r>
      <w:r w:rsidRPr="00F6198F">
        <w:t>информационную</w:t>
      </w:r>
      <w:r w:rsidR="00F6198F" w:rsidRPr="00F6198F">
        <w:t xml:space="preserve"> </w:t>
      </w:r>
      <w:r w:rsidRPr="00F6198F">
        <w:t>функцию,</w:t>
      </w:r>
      <w:r w:rsidR="00F6198F" w:rsidRPr="00F6198F">
        <w:t xml:space="preserve"> </w:t>
      </w:r>
      <w:r w:rsidR="00F6198F">
        <w:t>т.е.</w:t>
      </w:r>
      <w:r w:rsidR="00F6198F" w:rsidRPr="00F6198F">
        <w:t xml:space="preserve"> </w:t>
      </w:r>
      <w:r w:rsidRPr="00F6198F">
        <w:t>сообщает</w:t>
      </w:r>
      <w:r w:rsidR="00F6198F" w:rsidRPr="00F6198F">
        <w:t xml:space="preserve"> </w:t>
      </w:r>
      <w:r w:rsidRPr="00F6198F">
        <w:t>о</w:t>
      </w:r>
      <w:r w:rsidR="00F6198F" w:rsidRPr="00F6198F">
        <w:t xml:space="preserve"> </w:t>
      </w:r>
      <w:r w:rsidRPr="00F6198F">
        <w:t>всех</w:t>
      </w:r>
      <w:r w:rsidR="00F6198F" w:rsidRPr="00F6198F">
        <w:t xml:space="preserve"> </w:t>
      </w:r>
      <w:r w:rsidRPr="00F6198F">
        <w:t>специальностях,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которым</w:t>
      </w:r>
      <w:r w:rsidR="00F6198F" w:rsidRPr="00F6198F">
        <w:t xml:space="preserve"> </w:t>
      </w:r>
      <w:r w:rsidRPr="00F6198F">
        <w:t>ведет</w:t>
      </w:r>
      <w:r w:rsidR="00F6198F" w:rsidRPr="00F6198F">
        <w:t xml:space="preserve"> </w:t>
      </w:r>
      <w:r w:rsidRPr="00F6198F">
        <w:t>подготовку</w:t>
      </w:r>
      <w:r w:rsidR="00F6198F" w:rsidRPr="00F6198F">
        <w:t xml:space="preserve"> </w:t>
      </w:r>
      <w:r w:rsidRPr="00F6198F">
        <w:t>университет</w:t>
      </w:r>
      <w:r w:rsidR="00F6198F">
        <w:t xml:space="preserve"> (</w:t>
      </w:r>
      <w:r w:rsidRPr="00F6198F">
        <w:t>по</w:t>
      </w:r>
      <w:r w:rsidR="00F6198F" w:rsidRPr="00F6198F">
        <w:t xml:space="preserve"> </w:t>
      </w:r>
      <w:r w:rsidRPr="00F6198F">
        <w:t>факультетам</w:t>
      </w:r>
      <w:r w:rsidR="00F6198F" w:rsidRPr="00F6198F">
        <w:t xml:space="preserve">). </w:t>
      </w:r>
      <w:r w:rsidRPr="00F6198F">
        <w:t>В</w:t>
      </w:r>
      <w:r w:rsidR="00F6198F" w:rsidRPr="00F6198F">
        <w:t xml:space="preserve"> </w:t>
      </w:r>
      <w:r w:rsidRPr="00F6198F">
        <w:t>феврале</w:t>
      </w:r>
      <w:r w:rsidR="00F6198F" w:rsidRPr="00F6198F">
        <w:t xml:space="preserve"> </w:t>
      </w:r>
      <w:r w:rsidRPr="00F6198F">
        <w:t>плакаты</w:t>
      </w:r>
      <w:r w:rsidR="00F6198F" w:rsidRPr="00F6198F">
        <w:t xml:space="preserve"> </w:t>
      </w:r>
      <w:r w:rsidRPr="00F6198F">
        <w:t>рассылаются</w:t>
      </w:r>
      <w:r w:rsidR="00F6198F" w:rsidRPr="00F6198F">
        <w:t xml:space="preserve"> </w:t>
      </w:r>
      <w:r w:rsidRPr="00F6198F">
        <w:t>во</w:t>
      </w:r>
      <w:r w:rsidR="00F6198F" w:rsidRPr="00F6198F">
        <w:t xml:space="preserve"> </w:t>
      </w:r>
      <w:r w:rsidRPr="00F6198F">
        <w:t>все</w:t>
      </w:r>
      <w:r w:rsidR="00F6198F" w:rsidRPr="00F6198F">
        <w:t xml:space="preserve"> </w:t>
      </w:r>
      <w:r w:rsidRPr="00F6198F">
        <w:t>школы</w:t>
      </w:r>
      <w:r w:rsidR="00F6198F" w:rsidRPr="00F6198F">
        <w:t xml:space="preserve"> </w:t>
      </w:r>
      <w:r w:rsidRPr="00F6198F">
        <w:t>Калабрии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близлежащих</w:t>
      </w:r>
      <w:r w:rsidR="00F6198F" w:rsidRPr="00F6198F">
        <w:t xml:space="preserve"> </w:t>
      </w:r>
      <w:r w:rsidRPr="00F6198F">
        <w:t>районов,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также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обеспечения</w:t>
      </w:r>
      <w:r w:rsidR="00F6198F" w:rsidRPr="00F6198F">
        <w:t xml:space="preserve"> </w:t>
      </w:r>
      <w:r w:rsidRPr="00F6198F">
        <w:t>лучшего</w:t>
      </w:r>
      <w:r w:rsidR="00F6198F" w:rsidRPr="00F6198F">
        <w:t xml:space="preserve"> </w:t>
      </w:r>
      <w:r w:rsidRPr="00F6198F">
        <w:t>распространения</w:t>
      </w:r>
      <w:r w:rsidR="00F6198F" w:rsidRPr="00F6198F">
        <w:t xml:space="preserve"> </w:t>
      </w:r>
      <w:r w:rsidRPr="00F6198F">
        <w:t>информации</w:t>
      </w:r>
      <w:r w:rsidR="00F6198F" w:rsidRPr="00F6198F">
        <w:t xml:space="preserve"> </w:t>
      </w:r>
      <w:r w:rsidRPr="00F6198F">
        <w:t>об</w:t>
      </w:r>
      <w:r w:rsidR="00F6198F" w:rsidRPr="00F6198F">
        <w:t xml:space="preserve"> </w:t>
      </w:r>
      <w:r w:rsidRPr="00F6198F">
        <w:t>университете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регионе</w:t>
      </w:r>
      <w:r w:rsidR="00F6198F" w:rsidRPr="00F6198F">
        <w:t xml:space="preserve"> </w:t>
      </w:r>
      <w:r w:rsidRPr="00F6198F">
        <w:t>и,</w:t>
      </w:r>
      <w:r w:rsidR="00F6198F" w:rsidRPr="00F6198F">
        <w:t xml:space="preserve"> </w:t>
      </w:r>
      <w:r w:rsidRPr="00F6198F">
        <w:t>учитывая</w:t>
      </w:r>
      <w:r w:rsidR="00F6198F" w:rsidRPr="00F6198F">
        <w:t xml:space="preserve"> </w:t>
      </w:r>
      <w:r w:rsidRPr="00F6198F">
        <w:t>местную</w:t>
      </w:r>
      <w:r w:rsidR="00F6198F" w:rsidRPr="00F6198F">
        <w:t xml:space="preserve"> </w:t>
      </w:r>
      <w:r w:rsidRPr="00F6198F">
        <w:t>специфику,</w:t>
      </w:r>
      <w:r w:rsidR="00F6198F" w:rsidRPr="00F6198F">
        <w:t xml:space="preserve"> </w:t>
      </w:r>
      <w:r w:rsidRPr="00F6198F">
        <w:t>расклеиваются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всех</w:t>
      </w:r>
      <w:r w:rsidR="00F6198F" w:rsidRPr="00F6198F">
        <w:t xml:space="preserve"> </w:t>
      </w:r>
      <w:r w:rsidRPr="00F6198F">
        <w:t>железнодорожных</w:t>
      </w:r>
      <w:r w:rsidR="00F6198F" w:rsidRPr="00F6198F">
        <w:t xml:space="preserve"> </w:t>
      </w:r>
      <w:r w:rsidRPr="00F6198F">
        <w:t>станциях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других</w:t>
      </w:r>
      <w:r w:rsidR="00F6198F" w:rsidRPr="00F6198F">
        <w:t xml:space="preserve"> </w:t>
      </w:r>
      <w:r w:rsidRPr="00F6198F">
        <w:t>местах</w:t>
      </w:r>
      <w:r w:rsidR="00F6198F" w:rsidRPr="00F6198F">
        <w:t xml:space="preserve"> </w:t>
      </w:r>
      <w:r w:rsidRPr="00F6198F">
        <w:t>общественного</w:t>
      </w:r>
      <w:r w:rsidR="00F6198F" w:rsidRPr="00F6198F">
        <w:t xml:space="preserve"> </w:t>
      </w:r>
      <w:r w:rsidRPr="00F6198F">
        <w:t>пользования</w:t>
      </w:r>
      <w:r w:rsidR="00F6198F" w:rsidRPr="00F6198F">
        <w:t xml:space="preserve">. </w:t>
      </w:r>
      <w:r w:rsidR="00F6198F" w:rsidRPr="00F6198F">
        <w:rPr>
          <w:lang w:val="en-US"/>
        </w:rPr>
        <w:t>[</w:t>
      </w:r>
      <w:r w:rsidR="00D070F8" w:rsidRPr="00F6198F">
        <w:rPr>
          <w:lang w:val="en-US"/>
        </w:rPr>
        <w:t>6</w:t>
      </w:r>
      <w:r w:rsidR="00F6198F" w:rsidRPr="00F6198F">
        <w:rPr>
          <w:lang w:val="en-US"/>
        </w:rPr>
        <w:t>]</w:t>
      </w:r>
    </w:p>
    <w:p w:rsidR="00F6198F" w:rsidRDefault="00F6198F" w:rsidP="00F6198F">
      <w:pPr>
        <w:tabs>
          <w:tab w:val="left" w:pos="726"/>
        </w:tabs>
      </w:pPr>
    </w:p>
    <w:p w:rsidR="00C55F76" w:rsidRPr="00F6198F" w:rsidRDefault="00C55F76" w:rsidP="00F6198F">
      <w:pPr>
        <w:tabs>
          <w:tab w:val="left" w:pos="726"/>
        </w:tabs>
      </w:pPr>
      <w:r w:rsidRPr="00F6198F">
        <w:t>Таблица</w:t>
      </w:r>
      <w:r w:rsidR="00F6198F" w:rsidRPr="00F6198F">
        <w:t xml:space="preserve"> </w:t>
      </w:r>
      <w:r w:rsidRPr="00F6198F">
        <w:t>1</w:t>
      </w:r>
      <w:r w:rsidR="00F6198F">
        <w:t xml:space="preserve">. </w:t>
      </w:r>
      <w:r w:rsidRPr="00F6198F">
        <w:t>Маркетинговый</w:t>
      </w:r>
      <w:r w:rsidR="00F6198F" w:rsidRPr="00F6198F">
        <w:t xml:space="preserve"> </w:t>
      </w:r>
      <w:r w:rsidRPr="00F6198F">
        <w:t>план</w:t>
      </w:r>
    </w:p>
    <w:p w:rsidR="00C55F76" w:rsidRPr="00F6198F" w:rsidRDefault="001F70BD" w:rsidP="00F6198F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59.5pt">
            <v:imagedata r:id="rId7" o:title=""/>
          </v:shape>
        </w:pict>
      </w:r>
    </w:p>
    <w:p w:rsidR="00F6198F" w:rsidRDefault="00F6198F" w:rsidP="00F6198F">
      <w:pPr>
        <w:tabs>
          <w:tab w:val="left" w:pos="726"/>
        </w:tabs>
      </w:pPr>
    </w:p>
    <w:p w:rsidR="00F6198F" w:rsidRPr="00F6198F" w:rsidRDefault="00C55F76" w:rsidP="00F6198F">
      <w:pPr>
        <w:tabs>
          <w:tab w:val="left" w:pos="726"/>
        </w:tabs>
      </w:pPr>
      <w:r w:rsidRPr="00F6198F">
        <w:t>В</w:t>
      </w:r>
      <w:r w:rsidR="00F6198F" w:rsidRPr="00F6198F">
        <w:t xml:space="preserve"> </w:t>
      </w:r>
      <w:r w:rsidRPr="00F6198F">
        <w:t>марте</w:t>
      </w:r>
      <w:r w:rsidR="00F6198F" w:rsidRPr="00F6198F">
        <w:t xml:space="preserve"> </w:t>
      </w:r>
      <w:r w:rsidRPr="00F6198F">
        <w:t>выходит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свет</w:t>
      </w:r>
      <w:r w:rsidR="00F6198F" w:rsidRPr="00F6198F">
        <w:t xml:space="preserve"> </w:t>
      </w:r>
      <w:r w:rsidRPr="00F6198F">
        <w:t>брошюра</w:t>
      </w:r>
      <w:r w:rsidR="00F6198F" w:rsidRPr="00F6198F">
        <w:t xml:space="preserve"> </w:t>
      </w:r>
      <w:r w:rsidRPr="00F6198F">
        <w:t>Калабрийского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. </w:t>
      </w:r>
      <w:r w:rsidRPr="00F6198F">
        <w:t>Функции</w:t>
      </w:r>
      <w:r w:rsidR="00F6198F" w:rsidRPr="00F6198F">
        <w:t xml:space="preserve"> </w:t>
      </w:r>
      <w:r w:rsidRPr="00F6198F">
        <w:t>брошюры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основном</w:t>
      </w:r>
      <w:r w:rsidR="00F6198F" w:rsidRPr="00F6198F">
        <w:t xml:space="preserve"> </w:t>
      </w:r>
      <w:r w:rsidRPr="00F6198F">
        <w:t>схожи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функциями</w:t>
      </w:r>
      <w:r w:rsidR="00F6198F" w:rsidRPr="00F6198F">
        <w:t xml:space="preserve"> </w:t>
      </w:r>
      <w:r w:rsidRPr="00F6198F">
        <w:t>плаката</w:t>
      </w:r>
      <w:r w:rsidR="00F6198F" w:rsidRPr="00F6198F">
        <w:t xml:space="preserve"> - </w:t>
      </w:r>
      <w:r w:rsidRPr="00F6198F">
        <w:t>рекламирование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</w:t>
      </w:r>
      <w:r w:rsidRPr="00F6198F">
        <w:t>среди</w:t>
      </w:r>
      <w:r w:rsidR="00F6198F" w:rsidRPr="00F6198F">
        <w:t xml:space="preserve"> </w:t>
      </w:r>
      <w:r w:rsidRPr="00F6198F">
        <w:t>местного</w:t>
      </w:r>
      <w:r w:rsidR="00F6198F" w:rsidRPr="00F6198F">
        <w:t xml:space="preserve"> </w:t>
      </w:r>
      <w:r w:rsidRPr="00F6198F">
        <w:t>населения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распространение</w:t>
      </w:r>
      <w:r w:rsidR="00F6198F" w:rsidRPr="00F6198F">
        <w:t xml:space="preserve"> </w:t>
      </w:r>
      <w:r w:rsidRPr="00F6198F">
        <w:t>информации,</w:t>
      </w:r>
      <w:r w:rsidR="00F6198F" w:rsidRPr="00F6198F">
        <w:t xml:space="preserve"> </w:t>
      </w:r>
      <w:r w:rsidRPr="00F6198F">
        <w:t>однако</w:t>
      </w:r>
      <w:r w:rsidR="00F6198F" w:rsidRPr="00F6198F">
        <w:t xml:space="preserve"> </w:t>
      </w:r>
      <w:r w:rsidRPr="00F6198F">
        <w:t>брошюра</w:t>
      </w:r>
      <w:r w:rsidR="00F6198F" w:rsidRPr="00F6198F">
        <w:t xml:space="preserve"> </w:t>
      </w:r>
      <w:r w:rsidRPr="00F6198F">
        <w:t>отличается</w:t>
      </w:r>
      <w:r w:rsidR="00F6198F" w:rsidRPr="00F6198F">
        <w:t xml:space="preserve"> </w:t>
      </w:r>
      <w:r w:rsidRPr="00F6198F">
        <w:t>от</w:t>
      </w:r>
      <w:r w:rsidR="00F6198F" w:rsidRPr="00F6198F">
        <w:t xml:space="preserve"> </w:t>
      </w:r>
      <w:r w:rsidRPr="00F6198F">
        <w:t>плаката</w:t>
      </w:r>
      <w:r w:rsidR="00F6198F" w:rsidRPr="00F6198F">
        <w:t xml:space="preserve"> </w:t>
      </w:r>
      <w:r w:rsidRPr="00F6198F">
        <w:t>предоставлением</w:t>
      </w:r>
      <w:r w:rsidR="00F6198F" w:rsidRPr="00F6198F">
        <w:t xml:space="preserve"> </w:t>
      </w:r>
      <w:r w:rsidRPr="00F6198F">
        <w:t>большего</w:t>
      </w:r>
      <w:r w:rsidR="00F6198F" w:rsidRPr="00F6198F">
        <w:t xml:space="preserve"> </w:t>
      </w:r>
      <w:r w:rsidRPr="00F6198F">
        <w:t>количества</w:t>
      </w:r>
      <w:r w:rsidR="00F6198F" w:rsidRPr="00F6198F">
        <w:t xml:space="preserve"> </w:t>
      </w:r>
      <w:r w:rsidRPr="00F6198F">
        <w:t>информации</w:t>
      </w:r>
      <w:r w:rsidR="00F6198F" w:rsidRPr="00F6198F">
        <w:t xml:space="preserve">. </w:t>
      </w:r>
      <w:r w:rsidRPr="00F6198F">
        <w:t>Кроме</w:t>
      </w:r>
      <w:r w:rsidR="00F6198F" w:rsidRPr="00F6198F">
        <w:t xml:space="preserve"> </w:t>
      </w:r>
      <w:r w:rsidRPr="00F6198F">
        <w:t>информации</w:t>
      </w:r>
      <w:r w:rsidR="00F6198F" w:rsidRPr="00F6198F">
        <w:t xml:space="preserve"> </w:t>
      </w:r>
      <w:r w:rsidRPr="00F6198F">
        <w:t>о</w:t>
      </w:r>
      <w:r w:rsidR="00F6198F" w:rsidRPr="00F6198F">
        <w:t xml:space="preserve"> </w:t>
      </w:r>
      <w:r w:rsidRPr="00F6198F">
        <w:t>всех</w:t>
      </w:r>
      <w:r w:rsidR="00F6198F" w:rsidRPr="00F6198F">
        <w:t xml:space="preserve"> </w:t>
      </w:r>
      <w:r w:rsidRPr="00F6198F">
        <w:t>специальностях,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которым</w:t>
      </w:r>
      <w:r w:rsidR="00F6198F" w:rsidRPr="00F6198F">
        <w:t xml:space="preserve"> </w:t>
      </w:r>
      <w:r w:rsidRPr="00F6198F">
        <w:t>ведет</w:t>
      </w:r>
      <w:r w:rsidR="00F6198F" w:rsidRPr="00F6198F">
        <w:t xml:space="preserve"> </w:t>
      </w:r>
      <w:r w:rsidRPr="00F6198F">
        <w:t>подготовку</w:t>
      </w:r>
      <w:r w:rsidR="00F6198F" w:rsidRPr="00F6198F">
        <w:t xml:space="preserve"> </w:t>
      </w:r>
      <w:r w:rsidRPr="00F6198F">
        <w:t>университет</w:t>
      </w:r>
      <w:r w:rsidR="00F6198F">
        <w:t xml:space="preserve"> (</w:t>
      </w:r>
      <w:r w:rsidRPr="00F6198F">
        <w:t>по</w:t>
      </w:r>
      <w:r w:rsidR="00F6198F" w:rsidRPr="00F6198F">
        <w:t xml:space="preserve"> </w:t>
      </w:r>
      <w:r w:rsidRPr="00F6198F">
        <w:t>факультетам</w:t>
      </w:r>
      <w:r w:rsidR="00F6198F" w:rsidRPr="00F6198F">
        <w:t xml:space="preserve">), </w:t>
      </w:r>
      <w:r w:rsidRPr="00F6198F">
        <w:t>в</w:t>
      </w:r>
      <w:r w:rsidR="00F6198F" w:rsidRPr="00F6198F">
        <w:t xml:space="preserve"> </w:t>
      </w:r>
      <w:r w:rsidRPr="00F6198F">
        <w:t>брошюре</w:t>
      </w:r>
      <w:r w:rsidR="00F6198F" w:rsidRPr="00F6198F">
        <w:t xml:space="preserve"> </w:t>
      </w:r>
      <w:r w:rsidRPr="00F6198F">
        <w:t>также</w:t>
      </w:r>
      <w:r w:rsidR="00F6198F" w:rsidRPr="00F6198F">
        <w:t xml:space="preserve"> </w:t>
      </w:r>
      <w:r w:rsidRPr="00F6198F">
        <w:t>приведено</w:t>
      </w:r>
      <w:r w:rsidR="00F6198F" w:rsidRPr="00F6198F">
        <w:t xml:space="preserve"> </w:t>
      </w:r>
      <w:r w:rsidRPr="00F6198F">
        <w:t>общее</w:t>
      </w:r>
      <w:r w:rsidR="00F6198F" w:rsidRPr="00F6198F">
        <w:t xml:space="preserve"> </w:t>
      </w:r>
      <w:r w:rsidRPr="00F6198F">
        <w:t>описание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всех</w:t>
      </w:r>
      <w:r w:rsidR="00F6198F" w:rsidRPr="00F6198F">
        <w:t xml:space="preserve"> </w:t>
      </w:r>
      <w:r w:rsidRPr="00F6198F">
        <w:t>предоставляемых</w:t>
      </w:r>
      <w:r w:rsidR="00F6198F" w:rsidRPr="00F6198F">
        <w:t xml:space="preserve"> </w:t>
      </w:r>
      <w:r w:rsidRPr="00F6198F">
        <w:t>услуг</w:t>
      </w:r>
      <w:r w:rsidR="00F6198F">
        <w:t xml:space="preserve"> (</w:t>
      </w:r>
      <w:r w:rsidRPr="00F6198F">
        <w:t>общежитие,</w:t>
      </w:r>
      <w:r w:rsidR="00F6198F" w:rsidRPr="00F6198F">
        <w:t xml:space="preserve"> </w:t>
      </w:r>
      <w:r w:rsidRPr="00F6198F">
        <w:t>спорткомплекс,</w:t>
      </w:r>
      <w:r w:rsidR="00F6198F" w:rsidRPr="00F6198F">
        <w:t xml:space="preserve"> </w:t>
      </w:r>
      <w:r w:rsidRPr="00F6198F">
        <w:t>театры</w:t>
      </w:r>
      <w:r w:rsidR="00F6198F" w:rsidRPr="00F6198F">
        <w:t xml:space="preserve"> </w:t>
      </w:r>
      <w:r w:rsidRPr="00F6198F">
        <w:t>под</w:t>
      </w:r>
      <w:r w:rsidR="00F6198F" w:rsidRPr="00F6198F">
        <w:t xml:space="preserve"> </w:t>
      </w:r>
      <w:r w:rsidRPr="00F6198F">
        <w:t>открытым</w:t>
      </w:r>
      <w:r w:rsidR="00F6198F" w:rsidRPr="00F6198F">
        <w:t xml:space="preserve"> </w:t>
      </w:r>
      <w:r w:rsidRPr="00F6198F">
        <w:t>небом,</w:t>
      </w:r>
      <w:r w:rsidR="00F6198F" w:rsidRPr="00F6198F">
        <w:t xml:space="preserve"> </w:t>
      </w:r>
      <w:r w:rsidRPr="00F6198F">
        <w:t>кинотеатр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="00F6198F">
        <w:t>т.д.</w:t>
      </w:r>
      <w:r w:rsidR="00F6198F" w:rsidRPr="00F6198F">
        <w:t xml:space="preserve">) </w:t>
      </w:r>
      <w:r w:rsidRPr="00F6198F">
        <w:t>и</w:t>
      </w:r>
      <w:r w:rsidR="00F6198F" w:rsidRPr="00F6198F">
        <w:t xml:space="preserve"> </w:t>
      </w:r>
      <w:r w:rsidRPr="00F6198F">
        <w:t>особые</w:t>
      </w:r>
      <w:r w:rsidR="00F6198F" w:rsidRPr="00F6198F">
        <w:t xml:space="preserve"> </w:t>
      </w:r>
      <w:r w:rsidRPr="00F6198F">
        <w:t>даты</w:t>
      </w:r>
      <w:r w:rsidR="00F6198F" w:rsidRPr="00F6198F">
        <w:t xml:space="preserve"> </w:t>
      </w:r>
      <w:r w:rsidRPr="00F6198F">
        <w:t>университета</w:t>
      </w:r>
      <w:r w:rsidR="00F6198F">
        <w:t xml:space="preserve"> (</w:t>
      </w:r>
      <w:r w:rsidRPr="00F6198F">
        <w:t>начало</w:t>
      </w:r>
      <w:r w:rsidR="00F6198F" w:rsidRPr="00F6198F">
        <w:t xml:space="preserve"> </w:t>
      </w:r>
      <w:r w:rsidRPr="00F6198F">
        <w:t>учебного</w:t>
      </w:r>
      <w:r w:rsidR="00F6198F" w:rsidRPr="00F6198F">
        <w:t xml:space="preserve"> </w:t>
      </w:r>
      <w:r w:rsidRPr="00F6198F">
        <w:t>года,</w:t>
      </w:r>
      <w:r w:rsidR="00F6198F" w:rsidRPr="00F6198F">
        <w:t xml:space="preserve"> </w:t>
      </w:r>
      <w:r w:rsidRPr="00F6198F">
        <w:t>дни</w:t>
      </w:r>
      <w:r w:rsidR="00F6198F" w:rsidRPr="00F6198F">
        <w:t xml:space="preserve"> </w:t>
      </w:r>
      <w:r w:rsidRPr="00F6198F">
        <w:t>открытых</w:t>
      </w:r>
      <w:r w:rsidR="00F6198F" w:rsidRPr="00F6198F">
        <w:t xml:space="preserve"> </w:t>
      </w:r>
      <w:r w:rsidRPr="00F6198F">
        <w:t>дверей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="00F6198F">
        <w:t>т.д.</w:t>
      </w:r>
      <w:r w:rsidR="00F6198F" w:rsidRPr="00F6198F">
        <w:t xml:space="preserve">). </w:t>
      </w:r>
      <w:r w:rsidRPr="00F6198F">
        <w:t>Брошюры</w:t>
      </w:r>
      <w:r w:rsidR="00F6198F" w:rsidRPr="00F6198F">
        <w:t xml:space="preserve"> </w:t>
      </w:r>
      <w:r w:rsidRPr="00F6198F">
        <w:t>прилагаются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местным</w:t>
      </w:r>
      <w:r w:rsidR="00F6198F" w:rsidRPr="00F6198F">
        <w:t xml:space="preserve"> </w:t>
      </w:r>
      <w:r w:rsidRPr="00F6198F">
        <w:t>газетам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журналам,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обеспечивает</w:t>
      </w:r>
      <w:r w:rsidR="00F6198F" w:rsidRPr="00F6198F">
        <w:t xml:space="preserve"> </w:t>
      </w:r>
      <w:r w:rsidRPr="00F6198F">
        <w:t>распространение</w:t>
      </w:r>
      <w:r w:rsidR="00F6198F" w:rsidRPr="00F6198F">
        <w:t xml:space="preserve"> </w:t>
      </w:r>
      <w:r w:rsidRPr="00F6198F">
        <w:t>информации</w:t>
      </w:r>
      <w:r w:rsidR="00F6198F" w:rsidRPr="00F6198F">
        <w:t xml:space="preserve"> </w:t>
      </w:r>
      <w:r w:rsidRPr="00F6198F">
        <w:t>о</w:t>
      </w:r>
      <w:r w:rsidR="00F6198F" w:rsidRPr="00F6198F">
        <w:t xml:space="preserve"> </w:t>
      </w:r>
      <w:r w:rsidRPr="00F6198F">
        <w:t>Калабрийском</w:t>
      </w:r>
      <w:r w:rsidR="00F6198F" w:rsidRPr="00F6198F">
        <w:t xml:space="preserve"> </w:t>
      </w:r>
      <w:r w:rsidRPr="00F6198F">
        <w:t>университете</w:t>
      </w:r>
      <w:r w:rsidR="00F6198F" w:rsidRPr="00F6198F">
        <w:t xml:space="preserve"> </w:t>
      </w:r>
      <w:r w:rsidRPr="00F6198F">
        <w:t>среди</w:t>
      </w:r>
      <w:r w:rsidR="00F6198F" w:rsidRPr="00F6198F">
        <w:t xml:space="preserve"> </w:t>
      </w:r>
      <w:r w:rsidRPr="00F6198F">
        <w:t>широких</w:t>
      </w:r>
      <w:r w:rsidR="00F6198F" w:rsidRPr="00F6198F">
        <w:t xml:space="preserve"> </w:t>
      </w:r>
      <w:r w:rsidRPr="00F6198F">
        <w:t>слоев</w:t>
      </w:r>
      <w:r w:rsidR="00F6198F" w:rsidRPr="00F6198F">
        <w:t xml:space="preserve"> </w:t>
      </w:r>
      <w:r w:rsidRPr="00F6198F">
        <w:t>местного</w:t>
      </w:r>
      <w:r w:rsidR="00F6198F" w:rsidRPr="00F6198F">
        <w:t xml:space="preserve"> </w:t>
      </w:r>
      <w:r w:rsidRPr="00F6198F">
        <w:t>населения</w:t>
      </w:r>
      <w:r w:rsidR="00F6198F" w:rsidRPr="00F6198F">
        <w:t xml:space="preserve">. </w:t>
      </w:r>
      <w:r w:rsidRPr="00F6198F">
        <w:t>Кроме</w:t>
      </w:r>
      <w:r w:rsidR="00F6198F" w:rsidRPr="00F6198F">
        <w:t xml:space="preserve"> </w:t>
      </w:r>
      <w:r w:rsidRPr="00F6198F">
        <w:t>того,</w:t>
      </w:r>
      <w:r w:rsidR="00F6198F" w:rsidRPr="00F6198F">
        <w:t xml:space="preserve"> </w:t>
      </w:r>
      <w:r w:rsidRPr="00F6198F">
        <w:t>брошюры</w:t>
      </w:r>
      <w:r w:rsidR="00F6198F" w:rsidRPr="00F6198F">
        <w:t xml:space="preserve"> </w:t>
      </w:r>
      <w:r w:rsidRPr="00F6198F">
        <w:t>вместе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небольшими</w:t>
      </w:r>
      <w:r w:rsidR="00F6198F" w:rsidRPr="00F6198F">
        <w:t xml:space="preserve"> </w:t>
      </w:r>
      <w:r w:rsidRPr="00F6198F">
        <w:t>подарками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символом</w:t>
      </w:r>
      <w:r w:rsidR="00F6198F" w:rsidRPr="00F6198F">
        <w:t xml:space="preserve"> </w:t>
      </w:r>
      <w:r w:rsidRPr="00F6198F">
        <w:t>Калабрийского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</w:t>
      </w:r>
      <w:r w:rsidRPr="00F6198F">
        <w:t>раздаются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ярмарках,</w:t>
      </w:r>
      <w:r w:rsidR="00F6198F" w:rsidRPr="00F6198F">
        <w:t xml:space="preserve"> </w:t>
      </w:r>
      <w:r w:rsidRPr="00F6198F">
        <w:t>посвященных</w:t>
      </w:r>
      <w:r w:rsidR="00F6198F" w:rsidRPr="00F6198F">
        <w:t xml:space="preserve"> </w:t>
      </w:r>
      <w:r w:rsidRPr="00F6198F">
        <w:t>высшему</w:t>
      </w:r>
      <w:r w:rsidR="00F6198F" w:rsidRPr="00F6198F">
        <w:t xml:space="preserve"> </w:t>
      </w:r>
      <w:r w:rsidRPr="00F6198F">
        <w:t>образованию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профессиональной</w:t>
      </w:r>
      <w:r w:rsidR="00F6198F" w:rsidRPr="00F6198F">
        <w:t xml:space="preserve"> </w:t>
      </w:r>
      <w:r w:rsidRPr="00F6198F">
        <w:t>ориентации</w:t>
      </w:r>
      <w:r w:rsidR="00F6198F" w:rsidRPr="00F6198F">
        <w:t xml:space="preserve"> </w:t>
      </w:r>
      <w:r w:rsidRPr="00F6198F">
        <w:t>выпускников</w:t>
      </w:r>
      <w:r w:rsidR="00F6198F" w:rsidRPr="00F6198F">
        <w:t xml:space="preserve"> </w:t>
      </w:r>
      <w:r w:rsidRPr="00F6198F">
        <w:t>школ,</w:t>
      </w:r>
      <w:r w:rsidR="00F6198F" w:rsidRPr="00F6198F">
        <w:t xml:space="preserve"> </w:t>
      </w:r>
      <w:r w:rsidRPr="00F6198F">
        <w:t>которые</w:t>
      </w:r>
      <w:r w:rsidR="00F6198F" w:rsidRPr="00F6198F">
        <w:t xml:space="preserve"> </w:t>
      </w:r>
      <w:r w:rsidRPr="00F6198F">
        <w:t>проводятся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весенний</w:t>
      </w:r>
      <w:r w:rsidR="00F6198F" w:rsidRPr="00F6198F">
        <w:t xml:space="preserve"> </w:t>
      </w:r>
      <w:r w:rsidRPr="00F6198F">
        <w:t>период</w:t>
      </w:r>
      <w:r w:rsidR="00F6198F" w:rsidRPr="00F6198F">
        <w:t>.</w:t>
      </w:r>
    </w:p>
    <w:p w:rsidR="00F6198F" w:rsidRPr="00F6198F" w:rsidRDefault="00C55F76" w:rsidP="00F6198F">
      <w:pPr>
        <w:tabs>
          <w:tab w:val="left" w:pos="726"/>
        </w:tabs>
      </w:pPr>
      <w:r w:rsidRPr="00F6198F">
        <w:t>Одно</w:t>
      </w:r>
      <w:r w:rsidR="00F6198F" w:rsidRPr="00F6198F">
        <w:t xml:space="preserve"> </w:t>
      </w:r>
      <w:r w:rsidRPr="00F6198F">
        <w:t>из</w:t>
      </w:r>
      <w:r w:rsidR="00F6198F" w:rsidRPr="00F6198F">
        <w:t xml:space="preserve"> </w:t>
      </w:r>
      <w:r w:rsidRPr="00F6198F">
        <w:t>основных</w:t>
      </w:r>
      <w:r w:rsidR="00F6198F" w:rsidRPr="00F6198F">
        <w:t xml:space="preserve"> </w:t>
      </w:r>
      <w:r w:rsidRPr="00F6198F">
        <w:t>событий</w:t>
      </w:r>
      <w:r w:rsidR="00F6198F" w:rsidRPr="00F6198F">
        <w:t xml:space="preserve"> </w:t>
      </w:r>
      <w:r w:rsidRPr="00F6198F">
        <w:t>года</w:t>
      </w:r>
      <w:r w:rsidR="00F6198F" w:rsidRPr="00F6198F">
        <w:t xml:space="preserve"> </w:t>
      </w:r>
      <w:r w:rsidRPr="00F6198F">
        <w:t>под</w:t>
      </w:r>
      <w:r w:rsidR="00F6198F" w:rsidRPr="00F6198F">
        <w:t xml:space="preserve"> </w:t>
      </w:r>
      <w:r w:rsidRPr="00F6198F">
        <w:t>названием</w:t>
      </w:r>
      <w:r w:rsidR="00F6198F">
        <w:t xml:space="preserve"> "</w:t>
      </w:r>
      <w:r w:rsidRPr="00F6198F">
        <w:t>Зайди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кампус</w:t>
      </w:r>
      <w:r w:rsidR="00F6198F">
        <w:t xml:space="preserve">" </w:t>
      </w:r>
      <w:r w:rsidRPr="00F6198F">
        <w:t>проводится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мае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означает</w:t>
      </w:r>
      <w:r w:rsidR="00F6198F" w:rsidRPr="00F6198F">
        <w:t xml:space="preserve"> </w:t>
      </w:r>
      <w:r w:rsidRPr="00F6198F">
        <w:t>прием</w:t>
      </w:r>
      <w:r w:rsidR="00F6198F" w:rsidRPr="00F6198F">
        <w:t xml:space="preserve"> </w:t>
      </w:r>
      <w:r w:rsidRPr="00F6198F">
        <w:t>директоров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ответственных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профориентацию</w:t>
      </w:r>
      <w:r w:rsidR="00F6198F" w:rsidRPr="00F6198F">
        <w:t xml:space="preserve"> </w:t>
      </w:r>
      <w:r w:rsidRPr="00F6198F">
        <w:t>всех</w:t>
      </w:r>
      <w:r w:rsidR="00F6198F" w:rsidRPr="00F6198F">
        <w:t xml:space="preserve"> </w:t>
      </w:r>
      <w:r w:rsidRPr="00F6198F">
        <w:t>школ</w:t>
      </w:r>
      <w:r w:rsidR="00F6198F" w:rsidRPr="00F6198F">
        <w:t xml:space="preserve"> </w:t>
      </w:r>
      <w:r w:rsidRPr="00F6198F">
        <w:t>Калабрии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близлежащих</w:t>
      </w:r>
      <w:r w:rsidR="00F6198F" w:rsidRPr="00F6198F">
        <w:t xml:space="preserve"> </w:t>
      </w:r>
      <w:r w:rsidRPr="00F6198F">
        <w:t>районов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стенах</w:t>
      </w:r>
      <w:r w:rsidR="00F6198F" w:rsidRPr="00F6198F">
        <w:t xml:space="preserve"> </w:t>
      </w:r>
      <w:r w:rsidRPr="00F6198F">
        <w:t>Калабрийского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. </w:t>
      </w:r>
      <w:r w:rsidRPr="00F6198F">
        <w:t>Готовиться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мероприятию</w:t>
      </w:r>
      <w:r w:rsidR="00F6198F" w:rsidRPr="00F6198F">
        <w:t xml:space="preserve"> </w:t>
      </w:r>
      <w:r w:rsidRPr="00F6198F">
        <w:t>начинают</w:t>
      </w:r>
      <w:r w:rsidR="00F6198F" w:rsidRPr="00F6198F">
        <w:t xml:space="preserve"> </w:t>
      </w:r>
      <w:r w:rsidRPr="00F6198F">
        <w:t>заранее</w:t>
      </w:r>
      <w:r w:rsidR="00F6198F" w:rsidRPr="00F6198F">
        <w:t xml:space="preserve">. </w:t>
      </w:r>
      <w:r w:rsidRPr="00F6198F">
        <w:t>За</w:t>
      </w:r>
      <w:r w:rsidR="00F6198F" w:rsidRPr="00F6198F">
        <w:t xml:space="preserve"> </w:t>
      </w:r>
      <w:r w:rsidRPr="00F6198F">
        <w:t>месяц</w:t>
      </w:r>
      <w:r w:rsidR="00F6198F" w:rsidRPr="00F6198F">
        <w:t xml:space="preserve"> </w:t>
      </w:r>
      <w:r w:rsidRPr="00F6198F">
        <w:t>до</w:t>
      </w:r>
      <w:r w:rsidR="00F6198F" w:rsidRPr="00F6198F">
        <w:t xml:space="preserve"> </w:t>
      </w:r>
      <w:r w:rsidRPr="00F6198F">
        <w:t>приема</w:t>
      </w:r>
      <w:r w:rsidR="00F6198F" w:rsidRPr="00F6198F">
        <w:t xml:space="preserve"> </w:t>
      </w:r>
      <w:r w:rsidRPr="00F6198F">
        <w:t>во</w:t>
      </w:r>
      <w:r w:rsidR="00F6198F" w:rsidRPr="00F6198F">
        <w:t xml:space="preserve"> </w:t>
      </w:r>
      <w:r w:rsidRPr="00F6198F">
        <w:t>все</w:t>
      </w:r>
      <w:r w:rsidR="00F6198F" w:rsidRPr="00F6198F">
        <w:t xml:space="preserve"> </w:t>
      </w:r>
      <w:r w:rsidRPr="00F6198F">
        <w:t>школы</w:t>
      </w:r>
      <w:r w:rsidR="00F6198F" w:rsidRPr="00F6198F">
        <w:t xml:space="preserve"> </w:t>
      </w:r>
      <w:r w:rsidRPr="00F6198F">
        <w:t>рассылаются</w:t>
      </w:r>
      <w:r w:rsidR="00F6198F" w:rsidRPr="00F6198F">
        <w:t xml:space="preserve"> </w:t>
      </w:r>
      <w:r w:rsidRPr="00F6198F">
        <w:t>приглашения,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которые</w:t>
      </w:r>
      <w:r w:rsidR="00F6198F" w:rsidRPr="00F6198F">
        <w:t xml:space="preserve"> </w:t>
      </w:r>
      <w:r w:rsidRPr="00F6198F">
        <w:t>школы</w:t>
      </w:r>
      <w:r w:rsidR="00F6198F" w:rsidRPr="00F6198F">
        <w:t xml:space="preserve"> </w:t>
      </w:r>
      <w:r w:rsidRPr="00F6198F">
        <w:t>должны</w:t>
      </w:r>
      <w:r w:rsidR="00F6198F" w:rsidRPr="00F6198F">
        <w:t xml:space="preserve"> </w:t>
      </w:r>
      <w:r w:rsidRPr="00F6198F">
        <w:t>ответить,</w:t>
      </w:r>
      <w:r w:rsidR="00F6198F" w:rsidRPr="00F6198F">
        <w:t xml:space="preserve"> </w:t>
      </w:r>
      <w:r w:rsidRPr="00F6198F">
        <w:t>продемонстрировав</w:t>
      </w:r>
      <w:r w:rsidR="00F6198F" w:rsidRPr="00F6198F">
        <w:t xml:space="preserve"> </w:t>
      </w:r>
      <w:r w:rsidRPr="00F6198F">
        <w:t>свое</w:t>
      </w:r>
      <w:r w:rsidR="00F6198F" w:rsidRPr="00F6198F">
        <w:t xml:space="preserve"> </w:t>
      </w:r>
      <w:r w:rsidRPr="00F6198F">
        <w:t>желание</w:t>
      </w:r>
      <w:r w:rsidR="00F6198F" w:rsidRPr="00F6198F">
        <w:t xml:space="preserve"> </w:t>
      </w:r>
      <w:r w:rsidRPr="00F6198F">
        <w:t>посетить</w:t>
      </w:r>
      <w:r w:rsidR="00F6198F" w:rsidRPr="00F6198F">
        <w:t xml:space="preserve"> </w:t>
      </w:r>
      <w:r w:rsidRPr="00F6198F">
        <w:t>мероприятие</w:t>
      </w:r>
      <w:r w:rsidR="00F6198F" w:rsidRPr="00F6198F">
        <w:t xml:space="preserve">. </w:t>
      </w:r>
      <w:r w:rsidRPr="00F6198F">
        <w:t>Кроме</w:t>
      </w:r>
      <w:r w:rsidR="00F6198F" w:rsidRPr="00F6198F">
        <w:t xml:space="preserve"> </w:t>
      </w:r>
      <w:r w:rsidRPr="00F6198F">
        <w:t>того,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две</w:t>
      </w:r>
      <w:r w:rsidR="00F6198F" w:rsidRPr="00F6198F">
        <w:t xml:space="preserve"> </w:t>
      </w:r>
      <w:r w:rsidRPr="00F6198F">
        <w:t>недели</w:t>
      </w:r>
      <w:r w:rsidR="00F6198F" w:rsidRPr="00F6198F">
        <w:t xml:space="preserve"> </w:t>
      </w:r>
      <w:r w:rsidRPr="00F6198F">
        <w:t>все</w:t>
      </w:r>
      <w:r w:rsidR="00F6198F" w:rsidRPr="00F6198F">
        <w:t xml:space="preserve"> </w:t>
      </w:r>
      <w:r w:rsidRPr="00F6198F">
        <w:t>директора</w:t>
      </w:r>
      <w:r w:rsidR="00F6198F" w:rsidRPr="00F6198F">
        <w:t xml:space="preserve"> </w:t>
      </w:r>
      <w:r w:rsidRPr="00F6198F">
        <w:t>школ</w:t>
      </w:r>
      <w:r w:rsidR="00F6198F" w:rsidRPr="00F6198F">
        <w:t xml:space="preserve"> </w:t>
      </w:r>
      <w:r w:rsidRPr="00F6198F">
        <w:t>обзваниваются,</w:t>
      </w:r>
      <w:r w:rsidR="00F6198F" w:rsidRPr="00F6198F">
        <w:t xml:space="preserve"> </w:t>
      </w:r>
      <w:r w:rsidRPr="00F6198F">
        <w:t>чтобы</w:t>
      </w:r>
      <w:r w:rsidR="00F6198F" w:rsidRPr="00F6198F">
        <w:t xml:space="preserve"> </w:t>
      </w:r>
      <w:r w:rsidRPr="00F6198F">
        <w:t>выяснить,</w:t>
      </w:r>
      <w:r w:rsidR="00F6198F" w:rsidRPr="00F6198F">
        <w:t xml:space="preserve"> </w:t>
      </w:r>
      <w:r w:rsidRPr="00F6198F">
        <w:t>дошло</w:t>
      </w:r>
      <w:r w:rsidR="00F6198F" w:rsidRPr="00F6198F">
        <w:t xml:space="preserve"> </w:t>
      </w:r>
      <w:r w:rsidRPr="00F6198F">
        <w:t>ли</w:t>
      </w:r>
      <w:r w:rsidR="00F6198F" w:rsidRPr="00F6198F">
        <w:t xml:space="preserve"> </w:t>
      </w:r>
      <w:r w:rsidRPr="00F6198F">
        <w:t>до</w:t>
      </w:r>
      <w:r w:rsidR="00F6198F" w:rsidRPr="00F6198F">
        <w:t xml:space="preserve"> </w:t>
      </w:r>
      <w:r w:rsidRPr="00F6198F">
        <w:t>них</w:t>
      </w:r>
      <w:r w:rsidR="00F6198F" w:rsidRPr="00F6198F">
        <w:t xml:space="preserve"> </w:t>
      </w:r>
      <w:r w:rsidRPr="00F6198F">
        <w:t>приглашение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собираются</w:t>
      </w:r>
      <w:r w:rsidR="00F6198F" w:rsidRPr="00F6198F">
        <w:t xml:space="preserve"> </w:t>
      </w:r>
      <w:r w:rsidRPr="00F6198F">
        <w:t>ли</w:t>
      </w:r>
      <w:r w:rsidR="00F6198F" w:rsidRPr="00F6198F">
        <w:t xml:space="preserve"> </w:t>
      </w:r>
      <w:r w:rsidRPr="00F6198F">
        <w:t>они</w:t>
      </w:r>
      <w:r w:rsidR="00F6198F" w:rsidRPr="00F6198F">
        <w:t xml:space="preserve"> </w:t>
      </w:r>
      <w:r w:rsidRPr="00F6198F">
        <w:t>приехать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действительности</w:t>
      </w:r>
      <w:r w:rsidR="00F6198F" w:rsidRPr="00F6198F">
        <w:t xml:space="preserve"> </w:t>
      </w:r>
      <w:r w:rsidRPr="00F6198F">
        <w:t>цели</w:t>
      </w:r>
      <w:r w:rsidR="00F6198F" w:rsidRPr="00F6198F">
        <w:t xml:space="preserve"> </w:t>
      </w:r>
      <w:r w:rsidRPr="00F6198F">
        <w:t>подобного</w:t>
      </w:r>
      <w:r w:rsidR="00F6198F" w:rsidRPr="00F6198F">
        <w:t xml:space="preserve"> </w:t>
      </w:r>
      <w:r w:rsidRPr="00F6198F">
        <w:t>обзвона</w:t>
      </w:r>
      <w:r w:rsidR="00F6198F" w:rsidRPr="00F6198F">
        <w:t xml:space="preserve"> </w:t>
      </w:r>
      <w:r w:rsidRPr="00F6198F">
        <w:t>несколько</w:t>
      </w:r>
      <w:r w:rsidR="00F6198F" w:rsidRPr="00F6198F">
        <w:t xml:space="preserve"> </w:t>
      </w:r>
      <w:r w:rsidRPr="00F6198F">
        <w:t>шире</w:t>
      </w:r>
      <w:r w:rsidR="00F6198F" w:rsidRPr="00F6198F">
        <w:t xml:space="preserve">. </w:t>
      </w:r>
      <w:r w:rsidRPr="00F6198F">
        <w:t>Он</w:t>
      </w:r>
      <w:r w:rsidR="00F6198F" w:rsidRPr="00F6198F">
        <w:t xml:space="preserve"> </w:t>
      </w:r>
      <w:r w:rsidRPr="00F6198F">
        <w:t>призван</w:t>
      </w:r>
      <w:r w:rsidR="00F6198F" w:rsidRPr="00F6198F">
        <w:t xml:space="preserve"> </w:t>
      </w:r>
      <w:r w:rsidRPr="00F6198F">
        <w:t>также</w:t>
      </w:r>
      <w:r w:rsidR="00F6198F" w:rsidRPr="00F6198F">
        <w:t xml:space="preserve"> </w:t>
      </w:r>
      <w:r w:rsidRPr="00F6198F">
        <w:t>наладить</w:t>
      </w:r>
      <w:r w:rsidR="00F6198F" w:rsidRPr="00F6198F">
        <w:t xml:space="preserve"> </w:t>
      </w:r>
      <w:r w:rsidRPr="00F6198F">
        <w:t>личностные</w:t>
      </w:r>
      <w:r w:rsidR="00F6198F" w:rsidRPr="00F6198F">
        <w:t xml:space="preserve"> </w:t>
      </w:r>
      <w:r w:rsidRPr="00F6198F">
        <w:t>контакты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улучшить</w:t>
      </w:r>
      <w:r w:rsidR="00F6198F" w:rsidRPr="00F6198F">
        <w:t xml:space="preserve"> </w:t>
      </w:r>
      <w:r w:rsidRPr="00F6198F">
        <w:t>отношения</w:t>
      </w:r>
      <w:r w:rsidR="00F6198F" w:rsidRPr="00F6198F">
        <w:t xml:space="preserve"> </w:t>
      </w:r>
      <w:r w:rsidRPr="00F6198F">
        <w:t>между</w:t>
      </w:r>
      <w:r w:rsidR="00F6198F" w:rsidRPr="00F6198F">
        <w:t xml:space="preserve"> </w:t>
      </w:r>
      <w:r w:rsidRPr="00F6198F">
        <w:t>школами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университетом,</w:t>
      </w:r>
      <w:r w:rsidR="00F6198F" w:rsidRPr="00F6198F">
        <w:t xml:space="preserve"> </w:t>
      </w:r>
      <w:r w:rsidRPr="00F6198F">
        <w:t>поскольку</w:t>
      </w:r>
      <w:r w:rsidR="00F6198F" w:rsidRPr="00F6198F">
        <w:t xml:space="preserve"> </w:t>
      </w:r>
      <w:r w:rsidRPr="00F6198F">
        <w:t>позволяют</w:t>
      </w:r>
      <w:r w:rsidR="00F6198F" w:rsidRPr="00F6198F">
        <w:t xml:space="preserve"> </w:t>
      </w:r>
      <w:r w:rsidRPr="00F6198F">
        <w:t>директору</w:t>
      </w:r>
      <w:r w:rsidR="00F6198F" w:rsidRPr="00F6198F">
        <w:t xml:space="preserve"> </w:t>
      </w:r>
      <w:r w:rsidRPr="00F6198F">
        <w:t>школы</w:t>
      </w:r>
      <w:r w:rsidR="00F6198F" w:rsidRPr="00F6198F">
        <w:t xml:space="preserve"> </w:t>
      </w:r>
      <w:r w:rsidRPr="00F6198F">
        <w:t>почувствовать</w:t>
      </w:r>
      <w:r w:rsidR="00F6198F" w:rsidRPr="00F6198F">
        <w:t xml:space="preserve"> </w:t>
      </w:r>
      <w:r w:rsidRPr="00F6198F">
        <w:t>внимание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себе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собственную</w:t>
      </w:r>
      <w:r w:rsidR="00F6198F" w:rsidRPr="00F6198F">
        <w:t xml:space="preserve"> </w:t>
      </w:r>
      <w:r w:rsidRPr="00F6198F">
        <w:t>важность</w:t>
      </w:r>
      <w:r w:rsidR="00F6198F" w:rsidRPr="00F6198F">
        <w:t>. [</w:t>
      </w:r>
      <w:r w:rsidR="00D070F8" w:rsidRPr="00F6198F">
        <w:t>6</w:t>
      </w:r>
      <w:r w:rsidR="00F6198F" w:rsidRPr="00F6198F">
        <w:t>]</w:t>
      </w:r>
    </w:p>
    <w:p w:rsidR="00F6198F" w:rsidRPr="00F6198F" w:rsidRDefault="00C55F76" w:rsidP="00F6198F">
      <w:pPr>
        <w:tabs>
          <w:tab w:val="left" w:pos="726"/>
        </w:tabs>
      </w:pPr>
      <w:r w:rsidRPr="00F6198F">
        <w:t>В</w:t>
      </w:r>
      <w:r w:rsidR="00F6198F" w:rsidRPr="00F6198F">
        <w:t xml:space="preserve"> </w:t>
      </w:r>
      <w:r w:rsidRPr="00F6198F">
        <w:t>университете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день</w:t>
      </w:r>
      <w:r w:rsidR="00F6198F">
        <w:t xml:space="preserve"> "</w:t>
      </w:r>
      <w:r w:rsidRPr="00F6198F">
        <w:t>Зайди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кампус</w:t>
      </w:r>
      <w:r w:rsidR="00F6198F">
        <w:t xml:space="preserve">" </w:t>
      </w:r>
      <w:r w:rsidRPr="00F6198F">
        <w:t>представителей</w:t>
      </w:r>
      <w:r w:rsidR="00F6198F" w:rsidRPr="00F6198F">
        <w:t xml:space="preserve"> </w:t>
      </w:r>
      <w:r w:rsidRPr="00F6198F">
        <w:t>школ</w:t>
      </w:r>
      <w:r w:rsidR="00F6198F" w:rsidRPr="00F6198F">
        <w:t xml:space="preserve"> </w:t>
      </w:r>
      <w:r w:rsidRPr="00F6198F">
        <w:t>ждет</w:t>
      </w:r>
      <w:r w:rsidR="00F6198F" w:rsidRPr="00F6198F">
        <w:t xml:space="preserve"> </w:t>
      </w:r>
      <w:r w:rsidRPr="00F6198F">
        <w:t>насыщенная</w:t>
      </w:r>
      <w:r w:rsidR="00F6198F" w:rsidRPr="00F6198F">
        <w:t xml:space="preserve"> </w:t>
      </w:r>
      <w:r w:rsidRPr="00F6198F">
        <w:t>программа</w:t>
      </w:r>
      <w:r w:rsidR="00F6198F" w:rsidRPr="00F6198F">
        <w:t xml:space="preserve">. </w:t>
      </w:r>
      <w:r w:rsidRPr="00F6198F">
        <w:t>Их</w:t>
      </w:r>
      <w:r w:rsidR="00F6198F" w:rsidRPr="00F6198F">
        <w:t xml:space="preserve"> </w:t>
      </w:r>
      <w:r w:rsidRPr="00F6198F">
        <w:t>встречает</w:t>
      </w:r>
      <w:r w:rsidR="00F6198F" w:rsidRPr="00F6198F">
        <w:t xml:space="preserve"> </w:t>
      </w:r>
      <w:r w:rsidRPr="00F6198F">
        <w:t>сам</w:t>
      </w:r>
      <w:r w:rsidR="00F6198F" w:rsidRPr="00F6198F">
        <w:t xml:space="preserve"> </w:t>
      </w:r>
      <w:r w:rsidRPr="00F6198F">
        <w:t>ректор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рассказывает</w:t>
      </w:r>
      <w:r w:rsidR="00F6198F" w:rsidRPr="00F6198F">
        <w:t xml:space="preserve"> </w:t>
      </w:r>
      <w:r w:rsidRPr="00F6198F">
        <w:t>о</w:t>
      </w:r>
      <w:r w:rsidR="00F6198F" w:rsidRPr="00F6198F">
        <w:t xml:space="preserve"> </w:t>
      </w:r>
      <w:r w:rsidRPr="00F6198F">
        <w:t>Калабрийском</w:t>
      </w:r>
      <w:r w:rsidR="00F6198F" w:rsidRPr="00F6198F">
        <w:t xml:space="preserve"> </w:t>
      </w:r>
      <w:r w:rsidRPr="00F6198F">
        <w:t>университете,</w:t>
      </w:r>
      <w:r w:rsidR="00F6198F" w:rsidRPr="00F6198F">
        <w:t xml:space="preserve"> </w:t>
      </w:r>
      <w:r w:rsidRPr="00F6198F">
        <w:t>грядущем</w:t>
      </w:r>
      <w:r w:rsidR="00F6198F" w:rsidRPr="00F6198F">
        <w:t xml:space="preserve"> </w:t>
      </w:r>
      <w:r w:rsidRPr="00F6198F">
        <w:t>учебном</w:t>
      </w:r>
      <w:r w:rsidR="00F6198F" w:rsidRPr="00F6198F">
        <w:t xml:space="preserve"> </w:t>
      </w:r>
      <w:r w:rsidRPr="00F6198F">
        <w:t>годе,</w:t>
      </w:r>
      <w:r w:rsidR="00F6198F" w:rsidRPr="00F6198F">
        <w:t xml:space="preserve"> </w:t>
      </w:r>
      <w:r w:rsidRPr="00F6198F">
        <w:t>новых</w:t>
      </w:r>
      <w:r w:rsidR="00F6198F" w:rsidRPr="00F6198F">
        <w:t xml:space="preserve"> </w:t>
      </w:r>
      <w:r w:rsidRPr="00F6198F">
        <w:t>специальностях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специализациях</w:t>
      </w:r>
      <w:r w:rsidR="00F6198F" w:rsidRPr="00F6198F">
        <w:t xml:space="preserve">. </w:t>
      </w:r>
      <w:r w:rsidRPr="00F6198F">
        <w:t>Далее</w:t>
      </w:r>
      <w:r w:rsidR="00F6198F" w:rsidRPr="00F6198F">
        <w:t xml:space="preserve"> </w:t>
      </w:r>
      <w:r w:rsidRPr="00F6198F">
        <w:t>выступает</w:t>
      </w:r>
      <w:r w:rsidR="00F6198F" w:rsidRPr="00F6198F">
        <w:t xml:space="preserve"> </w:t>
      </w:r>
      <w:r w:rsidRPr="00F6198F">
        <w:t>ведущее</w:t>
      </w:r>
      <w:r w:rsidR="00F6198F" w:rsidRPr="00F6198F">
        <w:t xml:space="preserve"> </w:t>
      </w:r>
      <w:r w:rsidRPr="00F6198F">
        <w:t>руководство</w:t>
      </w:r>
      <w:r w:rsidR="00F6198F" w:rsidRPr="00F6198F">
        <w:t xml:space="preserve"> </w:t>
      </w:r>
      <w:r w:rsidRPr="00F6198F">
        <w:t>университета,</w:t>
      </w:r>
      <w:r w:rsidR="00F6198F" w:rsidRPr="00F6198F">
        <w:t xml:space="preserve"> </w:t>
      </w:r>
      <w:r w:rsidRPr="00F6198F">
        <w:t>каждый</w:t>
      </w:r>
      <w:r w:rsidR="00F6198F" w:rsidRPr="00F6198F">
        <w:t xml:space="preserve"> </w:t>
      </w:r>
      <w:r w:rsidRPr="00F6198F">
        <w:t>из</w:t>
      </w:r>
      <w:r w:rsidR="00F6198F" w:rsidRPr="00F6198F">
        <w:t xml:space="preserve"> </w:t>
      </w:r>
      <w:r w:rsidRPr="00F6198F">
        <w:t>которых</w:t>
      </w:r>
      <w:r w:rsidR="00F6198F" w:rsidRPr="00F6198F">
        <w:t xml:space="preserve"> </w:t>
      </w:r>
      <w:r w:rsidRPr="00F6198F">
        <w:t>рассказывает</w:t>
      </w:r>
      <w:r w:rsidR="00F6198F" w:rsidRPr="00F6198F">
        <w:t xml:space="preserve"> </w:t>
      </w:r>
      <w:r w:rsidRPr="00F6198F">
        <w:t>о</w:t>
      </w:r>
      <w:r w:rsidR="00F6198F" w:rsidRPr="00F6198F">
        <w:t xml:space="preserve"> </w:t>
      </w:r>
      <w:r w:rsidRPr="00F6198F">
        <w:t>собственной</w:t>
      </w:r>
      <w:r w:rsidR="00F6198F" w:rsidRPr="00F6198F">
        <w:t xml:space="preserve"> </w:t>
      </w:r>
      <w:r w:rsidRPr="00F6198F">
        <w:t>сфере</w:t>
      </w:r>
      <w:r w:rsidR="00F6198F" w:rsidRPr="00F6198F">
        <w:t xml:space="preserve"> </w:t>
      </w:r>
      <w:r w:rsidRPr="00F6198F">
        <w:t>деятельности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новостях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новый</w:t>
      </w:r>
      <w:r w:rsidR="00F6198F" w:rsidRPr="00F6198F">
        <w:t xml:space="preserve"> </w:t>
      </w:r>
      <w:r w:rsidRPr="00F6198F">
        <w:t>учебный</w:t>
      </w:r>
      <w:r w:rsidR="00F6198F" w:rsidRPr="00F6198F">
        <w:t xml:space="preserve"> </w:t>
      </w:r>
      <w:r w:rsidRPr="00F6198F">
        <w:t>год</w:t>
      </w:r>
      <w:r w:rsidR="00F6198F" w:rsidRPr="00F6198F">
        <w:t xml:space="preserve">. </w:t>
      </w:r>
      <w:r w:rsidRPr="00F6198F">
        <w:t>Разъясняются</w:t>
      </w:r>
      <w:r w:rsidR="00F6198F" w:rsidRPr="00F6198F">
        <w:t xml:space="preserve"> </w:t>
      </w:r>
      <w:r w:rsidRPr="00F6198F">
        <w:t>такие</w:t>
      </w:r>
      <w:r w:rsidR="00F6198F" w:rsidRPr="00F6198F">
        <w:t xml:space="preserve"> </w:t>
      </w:r>
      <w:r w:rsidRPr="00F6198F">
        <w:t>важные</w:t>
      </w:r>
      <w:r w:rsidR="00F6198F" w:rsidRPr="00F6198F">
        <w:t xml:space="preserve"> </w:t>
      </w:r>
      <w:r w:rsidRPr="00F6198F">
        <w:t>вопросы,</w:t>
      </w:r>
      <w:r w:rsidR="00F6198F" w:rsidRPr="00F6198F">
        <w:t xml:space="preserve"> </w:t>
      </w:r>
      <w:r w:rsidRPr="00F6198F">
        <w:t>как</w:t>
      </w:r>
      <w:r w:rsidR="00F6198F" w:rsidRPr="00F6198F">
        <w:t xml:space="preserve"> </w:t>
      </w:r>
      <w:r w:rsidRPr="00F6198F">
        <w:t>запись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университет,</w:t>
      </w:r>
      <w:r w:rsidR="00F6198F" w:rsidRPr="00F6198F">
        <w:t xml:space="preserve"> </w:t>
      </w:r>
      <w:r w:rsidRPr="00F6198F">
        <w:t>оплата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обучение,</w:t>
      </w:r>
      <w:r w:rsidR="00F6198F" w:rsidRPr="00F6198F">
        <w:t xml:space="preserve"> </w:t>
      </w:r>
      <w:r w:rsidRPr="00F6198F">
        <w:t>условия</w:t>
      </w:r>
      <w:r w:rsidR="00F6198F" w:rsidRPr="00F6198F">
        <w:t xml:space="preserve"> </w:t>
      </w:r>
      <w:r w:rsidRPr="00F6198F">
        <w:t>проживания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общежитии,</w:t>
      </w:r>
      <w:r w:rsidR="00F6198F" w:rsidRPr="00F6198F">
        <w:t xml:space="preserve"> </w:t>
      </w:r>
      <w:r w:rsidRPr="00F6198F">
        <w:t>условия</w:t>
      </w:r>
      <w:r w:rsidR="00F6198F" w:rsidRPr="00F6198F">
        <w:t xml:space="preserve"> </w:t>
      </w:r>
      <w:r w:rsidRPr="00F6198F">
        <w:t>пользования</w:t>
      </w:r>
      <w:r w:rsidR="00F6198F" w:rsidRPr="00F6198F">
        <w:t xml:space="preserve"> </w:t>
      </w:r>
      <w:r w:rsidRPr="00F6198F">
        <w:t>столовой,</w:t>
      </w:r>
      <w:r w:rsidR="00F6198F" w:rsidRPr="00F6198F">
        <w:t xml:space="preserve"> </w:t>
      </w:r>
      <w:r w:rsidRPr="00F6198F">
        <w:t>возможность</w:t>
      </w:r>
      <w:r w:rsidR="00F6198F" w:rsidRPr="00F6198F">
        <w:t xml:space="preserve"> </w:t>
      </w:r>
      <w:r w:rsidRPr="00F6198F">
        <w:t>получения</w:t>
      </w:r>
      <w:r w:rsidR="00F6198F" w:rsidRPr="00F6198F">
        <w:t xml:space="preserve"> </w:t>
      </w:r>
      <w:r w:rsidRPr="00F6198F">
        <w:t>стипендии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="00F6198F">
        <w:t>т.д.</w:t>
      </w:r>
      <w:r w:rsidR="00F6198F" w:rsidRPr="00F6198F">
        <w:t xml:space="preserve"> </w:t>
      </w:r>
      <w:r w:rsidRPr="00F6198F">
        <w:t>После</w:t>
      </w:r>
      <w:r w:rsidR="00F6198F" w:rsidRPr="00F6198F">
        <w:t xml:space="preserve"> </w:t>
      </w:r>
      <w:r w:rsidRPr="00F6198F">
        <w:t>этого</w:t>
      </w:r>
      <w:r w:rsidR="00F6198F" w:rsidRPr="00F6198F">
        <w:t xml:space="preserve"> </w:t>
      </w:r>
      <w:r w:rsidRPr="00F6198F">
        <w:t>представителям</w:t>
      </w:r>
      <w:r w:rsidR="00F6198F" w:rsidRPr="00F6198F">
        <w:t xml:space="preserve"> </w:t>
      </w:r>
      <w:r w:rsidRPr="00F6198F">
        <w:t>школ</w:t>
      </w:r>
      <w:r w:rsidR="00F6198F" w:rsidRPr="00F6198F">
        <w:t xml:space="preserve"> </w:t>
      </w:r>
      <w:r w:rsidRPr="00F6198F">
        <w:t>устраивают</w:t>
      </w:r>
      <w:r w:rsidR="00F6198F" w:rsidRPr="00F6198F">
        <w:t xml:space="preserve"> </w:t>
      </w:r>
      <w:r w:rsidRPr="00F6198F">
        <w:t>небольшую</w:t>
      </w:r>
      <w:r w:rsidR="00F6198F" w:rsidRPr="00F6198F">
        <w:t xml:space="preserve"> </w:t>
      </w:r>
      <w:r w:rsidRPr="00F6198F">
        <w:t>экскурсию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университету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его</w:t>
      </w:r>
      <w:r w:rsidR="00F6198F" w:rsidRPr="00F6198F">
        <w:t xml:space="preserve"> </w:t>
      </w:r>
      <w:r w:rsidRPr="00F6198F">
        <w:t>основным</w:t>
      </w:r>
      <w:r w:rsidR="00F6198F" w:rsidRPr="00F6198F">
        <w:t xml:space="preserve"> </w:t>
      </w:r>
      <w:r w:rsidRPr="00F6198F">
        <w:t>службам</w:t>
      </w:r>
      <w:r w:rsidR="00F6198F" w:rsidRPr="00F6198F">
        <w:t xml:space="preserve">: </w:t>
      </w:r>
      <w:r w:rsidRPr="00F6198F">
        <w:t>показывают</w:t>
      </w:r>
      <w:r w:rsidR="00F6198F" w:rsidRPr="00F6198F">
        <w:t xml:space="preserve"> </w:t>
      </w:r>
      <w:r w:rsidRPr="00F6198F">
        <w:t>факультеты,</w:t>
      </w:r>
      <w:r w:rsidR="00F6198F" w:rsidRPr="00F6198F">
        <w:t xml:space="preserve"> </w:t>
      </w:r>
      <w:r w:rsidRPr="00F6198F">
        <w:t>учебные</w:t>
      </w:r>
      <w:r w:rsidR="00F6198F" w:rsidRPr="00F6198F">
        <w:t xml:space="preserve"> </w:t>
      </w:r>
      <w:r w:rsidRPr="00F6198F">
        <w:t>аудитории,</w:t>
      </w:r>
      <w:r w:rsidR="00F6198F" w:rsidRPr="00F6198F">
        <w:t xml:space="preserve"> </w:t>
      </w:r>
      <w:r w:rsidRPr="00F6198F">
        <w:t>библиотеки,</w:t>
      </w:r>
      <w:r w:rsidR="00F6198F" w:rsidRPr="00F6198F">
        <w:t xml:space="preserve"> </w:t>
      </w:r>
      <w:r w:rsidRPr="00F6198F">
        <w:t>общежитие,</w:t>
      </w:r>
      <w:r w:rsidR="00F6198F" w:rsidRPr="00F6198F">
        <w:t xml:space="preserve"> </w:t>
      </w:r>
      <w:r w:rsidRPr="00F6198F">
        <w:t>столовую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="00F6198F">
        <w:t>т.п.</w:t>
      </w:r>
      <w:r w:rsidR="00F6198F" w:rsidRPr="00F6198F">
        <w:t xml:space="preserve"> </w:t>
      </w:r>
      <w:r w:rsidRPr="00F6198F">
        <w:t>После</w:t>
      </w:r>
      <w:r w:rsidR="00F6198F" w:rsidRPr="00F6198F">
        <w:t xml:space="preserve"> </w:t>
      </w:r>
      <w:r w:rsidRPr="00F6198F">
        <w:t>завершения</w:t>
      </w:r>
      <w:r w:rsidR="00F6198F" w:rsidRPr="00F6198F">
        <w:t xml:space="preserve"> </w:t>
      </w:r>
      <w:r w:rsidRPr="00F6198F">
        <w:t>официальных</w:t>
      </w:r>
      <w:r w:rsidR="00F6198F" w:rsidRPr="00F6198F">
        <w:t xml:space="preserve"> </w:t>
      </w:r>
      <w:r w:rsidRPr="00F6198F">
        <w:t>мероприятий</w:t>
      </w:r>
      <w:r w:rsidR="00F6198F" w:rsidRPr="00F6198F">
        <w:t xml:space="preserve"> </w:t>
      </w:r>
      <w:r w:rsidRPr="00F6198F">
        <w:t>представителей</w:t>
      </w:r>
      <w:r w:rsidR="00F6198F" w:rsidRPr="00F6198F">
        <w:t xml:space="preserve"> </w:t>
      </w:r>
      <w:r w:rsidRPr="00F6198F">
        <w:t>школ</w:t>
      </w:r>
      <w:r w:rsidR="00F6198F" w:rsidRPr="00F6198F">
        <w:t xml:space="preserve"> </w:t>
      </w:r>
      <w:r w:rsidRPr="00F6198F">
        <w:t>ждет</w:t>
      </w:r>
      <w:r w:rsidR="00F6198F" w:rsidRPr="00F6198F">
        <w:t xml:space="preserve"> </w:t>
      </w:r>
      <w:r w:rsidRPr="00F6198F">
        <w:t>фуршет</w:t>
      </w:r>
      <w:r w:rsidR="00F6198F" w:rsidRPr="00F6198F">
        <w:t xml:space="preserve"> </w:t>
      </w:r>
      <w:r w:rsidRPr="00F6198F">
        <w:t>вместе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руководством</w:t>
      </w:r>
      <w:r w:rsidR="00F6198F" w:rsidRPr="00F6198F">
        <w:t xml:space="preserve"> </w:t>
      </w:r>
      <w:r w:rsidRPr="00F6198F">
        <w:t>университета,</w:t>
      </w:r>
      <w:r w:rsidR="00F6198F" w:rsidRPr="00F6198F">
        <w:t xml:space="preserve"> </w:t>
      </w:r>
      <w:r w:rsidRPr="00F6198F">
        <w:t>который</w:t>
      </w:r>
      <w:r w:rsidR="00F6198F" w:rsidRPr="00F6198F">
        <w:t xml:space="preserve"> </w:t>
      </w:r>
      <w:r w:rsidRPr="00F6198F">
        <w:t>призван</w:t>
      </w:r>
      <w:r w:rsidR="00F6198F" w:rsidRPr="00F6198F">
        <w:t xml:space="preserve"> </w:t>
      </w:r>
      <w:r w:rsidRPr="00F6198F">
        <w:t>наладить</w:t>
      </w:r>
      <w:r w:rsidR="00F6198F" w:rsidRPr="00F6198F">
        <w:t xml:space="preserve"> </w:t>
      </w:r>
      <w:r w:rsidRPr="00F6198F">
        <w:t>личные</w:t>
      </w:r>
      <w:r w:rsidR="00F6198F" w:rsidRPr="00F6198F">
        <w:t xml:space="preserve"> </w:t>
      </w:r>
      <w:r w:rsidRPr="00F6198F">
        <w:t>контакты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обсудить</w:t>
      </w:r>
      <w:r w:rsidR="00F6198F" w:rsidRPr="00F6198F">
        <w:t xml:space="preserve"> </w:t>
      </w:r>
      <w:r w:rsidRPr="00F6198F">
        <w:t>возникшие</w:t>
      </w:r>
      <w:r w:rsidR="00F6198F" w:rsidRPr="00F6198F">
        <w:t xml:space="preserve"> </w:t>
      </w:r>
      <w:r w:rsidRPr="00F6198F">
        <w:t>вопросы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неформальной</w:t>
      </w:r>
      <w:r w:rsidR="00F6198F" w:rsidRPr="00F6198F">
        <w:t xml:space="preserve"> </w:t>
      </w:r>
      <w:r w:rsidRPr="00F6198F">
        <w:t>обстановке</w:t>
      </w:r>
      <w:r w:rsidR="00F6198F" w:rsidRPr="00F6198F">
        <w:t xml:space="preserve">. </w:t>
      </w:r>
      <w:r w:rsidRPr="00F6198F">
        <w:t>Кроме</w:t>
      </w:r>
      <w:r w:rsidR="00F6198F" w:rsidRPr="00F6198F">
        <w:t xml:space="preserve"> </w:t>
      </w:r>
      <w:r w:rsidRPr="00F6198F">
        <w:t>того,</w:t>
      </w:r>
      <w:r w:rsidR="00F6198F" w:rsidRPr="00F6198F">
        <w:t xml:space="preserve"> </w:t>
      </w:r>
      <w:r w:rsidRPr="00F6198F">
        <w:t>всем</w:t>
      </w:r>
      <w:r w:rsidR="00F6198F" w:rsidRPr="00F6198F">
        <w:t xml:space="preserve"> </w:t>
      </w:r>
      <w:r w:rsidRPr="00F6198F">
        <w:t>представителям</w:t>
      </w:r>
      <w:r w:rsidR="00F6198F" w:rsidRPr="00F6198F">
        <w:t xml:space="preserve"> </w:t>
      </w:r>
      <w:r w:rsidRPr="00F6198F">
        <w:t>школ</w:t>
      </w:r>
      <w:r w:rsidR="00F6198F" w:rsidRPr="00F6198F">
        <w:t xml:space="preserve"> </w:t>
      </w:r>
      <w:r w:rsidRPr="00F6198F">
        <w:t>преподносятся</w:t>
      </w:r>
      <w:r w:rsidR="00F6198F" w:rsidRPr="00F6198F">
        <w:t xml:space="preserve"> </w:t>
      </w:r>
      <w:r w:rsidRPr="00F6198F">
        <w:t>ценные</w:t>
      </w:r>
      <w:r w:rsidR="00F6198F" w:rsidRPr="00F6198F">
        <w:t xml:space="preserve"> </w:t>
      </w:r>
      <w:r w:rsidRPr="00F6198F">
        <w:t>подарки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символом</w:t>
      </w:r>
      <w:r w:rsidR="00F6198F" w:rsidRPr="00F6198F">
        <w:t xml:space="preserve"> </w:t>
      </w:r>
      <w:r w:rsidRPr="00F6198F">
        <w:t>университета,</w:t>
      </w:r>
      <w:r w:rsidR="00F6198F" w:rsidRPr="00F6198F">
        <w:t xml:space="preserve"> </w:t>
      </w:r>
      <w:r w:rsidRPr="00F6198F">
        <w:t>каждый</w:t>
      </w:r>
      <w:r w:rsidR="00F6198F" w:rsidRPr="00F6198F">
        <w:t xml:space="preserve"> </w:t>
      </w:r>
      <w:r w:rsidRPr="00F6198F">
        <w:t>год</w:t>
      </w:r>
      <w:r w:rsidR="00F6198F" w:rsidRPr="00F6198F">
        <w:t xml:space="preserve"> </w:t>
      </w:r>
      <w:r w:rsidRPr="00F6198F">
        <w:t>разные</w:t>
      </w:r>
      <w:r w:rsidR="00F6198F" w:rsidRPr="00F6198F">
        <w:t>.</w:t>
      </w:r>
    </w:p>
    <w:p w:rsidR="00F6198F" w:rsidRPr="00F6198F" w:rsidRDefault="00C55F76" w:rsidP="00F6198F">
      <w:pPr>
        <w:tabs>
          <w:tab w:val="left" w:pos="726"/>
        </w:tabs>
      </w:pPr>
      <w:r w:rsidRPr="00F6198F">
        <w:t>В</w:t>
      </w:r>
      <w:r w:rsidR="00F6198F" w:rsidRPr="00F6198F">
        <w:t xml:space="preserve"> </w:t>
      </w:r>
      <w:r w:rsidRPr="00F6198F">
        <w:t>августе</w:t>
      </w:r>
      <w:r w:rsidR="00F6198F" w:rsidRPr="00F6198F">
        <w:t xml:space="preserve"> </w:t>
      </w:r>
      <w:r w:rsidRPr="00F6198F">
        <w:t>производится</w:t>
      </w:r>
      <w:r w:rsidR="00F6198F" w:rsidRPr="00F6198F">
        <w:t xml:space="preserve"> </w:t>
      </w:r>
      <w:r w:rsidRPr="00F6198F">
        <w:t>запись</w:t>
      </w:r>
      <w:r w:rsidR="00F6198F" w:rsidRPr="00F6198F">
        <w:t xml:space="preserve"> </w:t>
      </w:r>
      <w:r w:rsidRPr="00F6198F">
        <w:t>абитуриентов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университет</w:t>
      </w:r>
      <w:r w:rsidR="00F6198F" w:rsidRPr="00F6198F">
        <w:t xml:space="preserve">. </w:t>
      </w:r>
      <w:r w:rsidRPr="00F6198F">
        <w:t>Чтобы</w:t>
      </w:r>
      <w:r w:rsidR="00F6198F" w:rsidRPr="00F6198F">
        <w:t xml:space="preserve"> </w:t>
      </w:r>
      <w:r w:rsidRPr="00F6198F">
        <w:t>облегчить</w:t>
      </w:r>
      <w:r w:rsidR="00F6198F" w:rsidRPr="00F6198F">
        <w:t xml:space="preserve"> </w:t>
      </w:r>
      <w:r w:rsidRPr="00F6198F">
        <w:t>абитуриентам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их</w:t>
      </w:r>
      <w:r w:rsidR="00F6198F" w:rsidRPr="00F6198F">
        <w:t xml:space="preserve"> </w:t>
      </w:r>
      <w:r w:rsidRPr="00F6198F">
        <w:t>родителям</w:t>
      </w:r>
      <w:r w:rsidR="00F6198F" w:rsidRPr="00F6198F">
        <w:t xml:space="preserve"> </w:t>
      </w:r>
      <w:r w:rsidRPr="00F6198F">
        <w:t>первое</w:t>
      </w:r>
      <w:r w:rsidR="00F6198F" w:rsidRPr="00F6198F">
        <w:t xml:space="preserve"> </w:t>
      </w:r>
      <w:r w:rsidRPr="00F6198F">
        <w:t>знакомство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университетом,</w:t>
      </w:r>
      <w:r w:rsidR="00F6198F" w:rsidRPr="00F6198F">
        <w:t xml:space="preserve"> </w:t>
      </w:r>
      <w:r w:rsidRPr="00F6198F">
        <w:t>выбор</w:t>
      </w:r>
      <w:r w:rsidR="00F6198F" w:rsidRPr="00F6198F">
        <w:t xml:space="preserve"> </w:t>
      </w:r>
      <w:r w:rsidRPr="00F6198F">
        <w:t>специальности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непосредственно</w:t>
      </w:r>
      <w:r w:rsidR="00F6198F" w:rsidRPr="00F6198F">
        <w:t xml:space="preserve"> </w:t>
      </w:r>
      <w:r w:rsidRPr="00F6198F">
        <w:t>процедуру</w:t>
      </w:r>
      <w:r w:rsidR="00F6198F" w:rsidRPr="00F6198F">
        <w:t xml:space="preserve"> </w:t>
      </w:r>
      <w:r w:rsidRPr="00F6198F">
        <w:t>записи,</w:t>
      </w:r>
      <w:r w:rsidR="00F6198F" w:rsidRPr="00F6198F">
        <w:t xml:space="preserve"> </w:t>
      </w:r>
      <w:r w:rsidRPr="00F6198F">
        <w:t>их</w:t>
      </w:r>
      <w:r w:rsidR="00F6198F" w:rsidRPr="00F6198F">
        <w:t xml:space="preserve"> </w:t>
      </w:r>
      <w:r w:rsidRPr="00F6198F">
        <w:t>встречают</w:t>
      </w:r>
      <w:r w:rsidR="00F6198F" w:rsidRPr="00F6198F">
        <w:t xml:space="preserve"> </w:t>
      </w:r>
      <w:r w:rsidRPr="00F6198F">
        <w:t>специальные</w:t>
      </w:r>
      <w:r w:rsidR="00F6198F" w:rsidRPr="00F6198F">
        <w:t xml:space="preserve"> </w:t>
      </w:r>
      <w:r w:rsidRPr="00F6198F">
        <w:t>представители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. </w:t>
      </w:r>
      <w:r w:rsidRPr="00F6198F">
        <w:t>Их</w:t>
      </w:r>
      <w:r w:rsidR="00F6198F" w:rsidRPr="00F6198F">
        <w:t xml:space="preserve"> </w:t>
      </w:r>
      <w:r w:rsidRPr="00F6198F">
        <w:t>задача</w:t>
      </w:r>
      <w:r w:rsidR="00F6198F" w:rsidRPr="00F6198F">
        <w:t xml:space="preserve"> - </w:t>
      </w:r>
      <w:r w:rsidRPr="00F6198F">
        <w:t>помочь</w:t>
      </w:r>
      <w:r w:rsidR="00F6198F" w:rsidRPr="00F6198F">
        <w:t xml:space="preserve"> </w:t>
      </w:r>
      <w:r w:rsidRPr="00F6198F">
        <w:t>абитуриентам</w:t>
      </w:r>
      <w:r w:rsidR="00F6198F" w:rsidRPr="00F6198F">
        <w:t xml:space="preserve"> </w:t>
      </w:r>
      <w:r w:rsidRPr="00F6198F">
        <w:t>сориентироваться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университете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сделать</w:t>
      </w:r>
      <w:r w:rsidR="00F6198F" w:rsidRPr="00F6198F">
        <w:t xml:space="preserve"> </w:t>
      </w:r>
      <w:r w:rsidRPr="00F6198F">
        <w:t>правильный</w:t>
      </w:r>
      <w:r w:rsidR="00F6198F" w:rsidRPr="00F6198F">
        <w:t xml:space="preserve"> </w:t>
      </w:r>
      <w:r w:rsidRPr="00F6198F">
        <w:t>выбор</w:t>
      </w:r>
      <w:r w:rsidR="00F6198F" w:rsidRPr="00F6198F">
        <w:t xml:space="preserve"> </w:t>
      </w:r>
      <w:r w:rsidRPr="00F6198F">
        <w:t>специальности</w:t>
      </w:r>
      <w:r w:rsidR="00F6198F" w:rsidRPr="00F6198F">
        <w:t xml:space="preserve">. </w:t>
      </w:r>
      <w:r w:rsidRPr="00F6198F">
        <w:t>Для</w:t>
      </w:r>
      <w:r w:rsidR="00F6198F" w:rsidRPr="00F6198F">
        <w:t xml:space="preserve"> </w:t>
      </w:r>
      <w:r w:rsidRPr="00F6198F">
        <w:t>этого</w:t>
      </w:r>
      <w:r w:rsidR="00F6198F" w:rsidRPr="00F6198F">
        <w:t xml:space="preserve"> </w:t>
      </w:r>
      <w:r w:rsidRPr="00F6198F">
        <w:t>имеются</w:t>
      </w:r>
      <w:r w:rsidR="00F6198F" w:rsidRPr="00F6198F">
        <w:t xml:space="preserve"> </w:t>
      </w:r>
      <w:r w:rsidRPr="00F6198F">
        <w:t>брошюры</w:t>
      </w:r>
      <w:r w:rsidR="00F6198F" w:rsidRPr="00F6198F">
        <w:t xml:space="preserve"> </w:t>
      </w:r>
      <w:r w:rsidRPr="00F6198F">
        <w:t>каждого</w:t>
      </w:r>
      <w:r w:rsidR="00F6198F" w:rsidRPr="00F6198F">
        <w:t xml:space="preserve"> </w:t>
      </w:r>
      <w:r w:rsidRPr="00F6198F">
        <w:t>факультета,</w:t>
      </w:r>
      <w:r w:rsidR="00F6198F" w:rsidRPr="00F6198F">
        <w:t xml:space="preserve"> </w:t>
      </w:r>
      <w:r w:rsidRPr="00F6198F">
        <w:t>подробно</w:t>
      </w:r>
      <w:r w:rsidR="00F6198F" w:rsidRPr="00F6198F">
        <w:t xml:space="preserve"> </w:t>
      </w:r>
      <w:r w:rsidRPr="00F6198F">
        <w:t>рассказывающие</w:t>
      </w:r>
      <w:r w:rsidR="00F6198F" w:rsidRPr="00F6198F">
        <w:t xml:space="preserve"> </w:t>
      </w:r>
      <w:r w:rsidRPr="00F6198F">
        <w:t>о</w:t>
      </w:r>
      <w:r w:rsidR="00F6198F" w:rsidRPr="00F6198F">
        <w:t xml:space="preserve"> </w:t>
      </w:r>
      <w:r w:rsidRPr="00F6198F">
        <w:t>предлагаемых</w:t>
      </w:r>
      <w:r w:rsidR="00F6198F" w:rsidRPr="00F6198F">
        <w:t xml:space="preserve"> </w:t>
      </w:r>
      <w:r w:rsidRPr="00F6198F">
        <w:t>специальностях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цикле</w:t>
      </w:r>
      <w:r w:rsidR="00F6198F" w:rsidRPr="00F6198F">
        <w:t xml:space="preserve"> </w:t>
      </w:r>
      <w:r w:rsidRPr="00F6198F">
        <w:t>обучения,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также</w:t>
      </w:r>
      <w:r w:rsidR="00F6198F" w:rsidRPr="00F6198F">
        <w:t xml:space="preserve"> </w:t>
      </w:r>
      <w:r w:rsidRPr="00F6198F">
        <w:t>брошюры</w:t>
      </w:r>
      <w:r w:rsidR="00F6198F" w:rsidRPr="00F6198F">
        <w:t xml:space="preserve"> </w:t>
      </w:r>
      <w:r w:rsidRPr="00F6198F">
        <w:t>основных</w:t>
      </w:r>
      <w:r w:rsidR="00F6198F" w:rsidRPr="00F6198F">
        <w:t xml:space="preserve"> </w:t>
      </w:r>
      <w:r w:rsidRPr="00F6198F">
        <w:t>служб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. </w:t>
      </w:r>
      <w:r w:rsidRPr="00F6198F">
        <w:t>Например,</w:t>
      </w:r>
      <w:r w:rsidR="00F6198F" w:rsidRPr="00F6198F">
        <w:t xml:space="preserve"> </w:t>
      </w:r>
      <w:r w:rsidRPr="00F6198F">
        <w:t>брошюра</w:t>
      </w:r>
      <w:r w:rsidR="00F6198F" w:rsidRPr="00F6198F">
        <w:t xml:space="preserve"> </w:t>
      </w:r>
      <w:r w:rsidRPr="00F6198F">
        <w:t>об</w:t>
      </w:r>
      <w:r w:rsidR="00F6198F" w:rsidRPr="00F6198F">
        <w:t xml:space="preserve"> </w:t>
      </w:r>
      <w:r w:rsidRPr="00F6198F">
        <w:t>университетских</w:t>
      </w:r>
      <w:r w:rsidR="00F6198F" w:rsidRPr="00F6198F">
        <w:t xml:space="preserve"> </w:t>
      </w:r>
      <w:r w:rsidRPr="00F6198F">
        <w:t>общежитиях</w:t>
      </w:r>
      <w:r w:rsidR="00F6198F" w:rsidRPr="00F6198F">
        <w:t xml:space="preserve"> </w:t>
      </w:r>
      <w:r w:rsidRPr="00F6198F">
        <w:t>содержит</w:t>
      </w:r>
      <w:r w:rsidR="00F6198F" w:rsidRPr="00F6198F">
        <w:t xml:space="preserve"> </w:t>
      </w:r>
      <w:r w:rsidRPr="00F6198F">
        <w:t>информацию</w:t>
      </w:r>
      <w:r w:rsidR="00F6198F" w:rsidRPr="00F6198F">
        <w:t xml:space="preserve"> </w:t>
      </w:r>
      <w:r w:rsidRPr="00F6198F">
        <w:t>непосредственно</w:t>
      </w:r>
      <w:r w:rsidR="00F6198F" w:rsidRPr="00F6198F">
        <w:t xml:space="preserve"> </w:t>
      </w:r>
      <w:r w:rsidRPr="00F6198F">
        <w:t>об</w:t>
      </w:r>
      <w:r w:rsidR="00F6198F" w:rsidRPr="00F6198F">
        <w:t xml:space="preserve"> </w:t>
      </w:r>
      <w:r w:rsidRPr="00F6198F">
        <w:t>общежитиях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их</w:t>
      </w:r>
      <w:r w:rsidR="00F6198F" w:rsidRPr="00F6198F">
        <w:t xml:space="preserve"> </w:t>
      </w:r>
      <w:r w:rsidRPr="00F6198F">
        <w:t>расположении,</w:t>
      </w:r>
      <w:r w:rsidR="00F6198F" w:rsidRPr="00F6198F">
        <w:t xml:space="preserve"> </w:t>
      </w:r>
      <w:r w:rsidRPr="00F6198F">
        <w:t>кто</w:t>
      </w:r>
      <w:r w:rsidR="00F6198F" w:rsidRPr="00F6198F">
        <w:t xml:space="preserve"> </w:t>
      </w:r>
      <w:r w:rsidRPr="00F6198F">
        <w:t>может</w:t>
      </w:r>
      <w:r w:rsidR="00F6198F" w:rsidRPr="00F6198F">
        <w:t xml:space="preserve"> </w:t>
      </w:r>
      <w:r w:rsidRPr="00F6198F">
        <w:t>подавать</w:t>
      </w:r>
      <w:r w:rsidR="00F6198F" w:rsidRPr="00F6198F">
        <w:t xml:space="preserve"> </w:t>
      </w:r>
      <w:r w:rsidRPr="00F6198F">
        <w:t>заявку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общежитие,</w:t>
      </w:r>
      <w:r w:rsidR="00F6198F" w:rsidRPr="00F6198F">
        <w:t xml:space="preserve"> </w:t>
      </w:r>
      <w:r w:rsidRPr="00F6198F">
        <w:t>когда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как</w:t>
      </w:r>
      <w:r w:rsidR="00F6198F" w:rsidRPr="00F6198F">
        <w:t xml:space="preserve"> </w:t>
      </w:r>
      <w:r w:rsidRPr="00F6198F">
        <w:t>ее</w:t>
      </w:r>
      <w:r w:rsidR="00F6198F" w:rsidRPr="00F6198F">
        <w:t xml:space="preserve"> </w:t>
      </w:r>
      <w:r w:rsidRPr="00F6198F">
        <w:t>подавать,</w:t>
      </w:r>
      <w:r w:rsidR="00F6198F" w:rsidRPr="00F6198F">
        <w:t xml:space="preserve"> </w:t>
      </w:r>
      <w:r w:rsidRPr="00F6198F">
        <w:t>а</w:t>
      </w:r>
      <w:r w:rsidR="00F6198F" w:rsidRPr="00F6198F">
        <w:t xml:space="preserve"> </w:t>
      </w:r>
      <w:r w:rsidRPr="00F6198F">
        <w:t>также</w:t>
      </w:r>
      <w:r w:rsidR="00F6198F" w:rsidRPr="00F6198F">
        <w:t xml:space="preserve"> </w:t>
      </w:r>
      <w:r w:rsidRPr="00F6198F">
        <w:t>информацию</w:t>
      </w:r>
      <w:r w:rsidR="00F6198F" w:rsidRPr="00F6198F">
        <w:t xml:space="preserve"> </w:t>
      </w:r>
      <w:r w:rsidRPr="00F6198F">
        <w:t>о</w:t>
      </w:r>
      <w:r w:rsidR="00F6198F" w:rsidRPr="00F6198F">
        <w:t xml:space="preserve"> </w:t>
      </w:r>
      <w:r w:rsidRPr="00F6198F">
        <w:t>столовой,</w:t>
      </w:r>
      <w:r w:rsidR="00F6198F" w:rsidRPr="00F6198F">
        <w:t xml:space="preserve"> </w:t>
      </w:r>
      <w:r w:rsidRPr="00F6198F">
        <w:t>центрах</w:t>
      </w:r>
      <w:r w:rsidR="00F6198F" w:rsidRPr="00F6198F">
        <w:t xml:space="preserve"> </w:t>
      </w:r>
      <w:r w:rsidRPr="00F6198F">
        <w:t>досуга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="00F6198F">
        <w:t>т.д.</w:t>
      </w:r>
      <w:r w:rsidR="00F6198F" w:rsidRPr="00F6198F">
        <w:t xml:space="preserve"> [</w:t>
      </w:r>
      <w:r w:rsidR="00D070F8" w:rsidRPr="00F6198F">
        <w:t>6</w:t>
      </w:r>
      <w:r w:rsidR="00F6198F" w:rsidRPr="00F6198F">
        <w:t>]</w:t>
      </w:r>
    </w:p>
    <w:p w:rsidR="00F6198F" w:rsidRPr="00F6198F" w:rsidRDefault="00C55F76" w:rsidP="00F6198F">
      <w:pPr>
        <w:tabs>
          <w:tab w:val="left" w:pos="726"/>
        </w:tabs>
      </w:pPr>
      <w:r w:rsidRPr="00F6198F">
        <w:t>Крупнейшее</w:t>
      </w:r>
      <w:r w:rsidR="00F6198F" w:rsidRPr="00F6198F">
        <w:t xml:space="preserve"> </w:t>
      </w:r>
      <w:r w:rsidRPr="00F6198F">
        <w:t>событие</w:t>
      </w:r>
      <w:r w:rsidR="00F6198F" w:rsidRPr="00F6198F">
        <w:t xml:space="preserve"> </w:t>
      </w:r>
      <w:r w:rsidRPr="00F6198F">
        <w:t>маркетинговой</w:t>
      </w:r>
      <w:r w:rsidR="00F6198F" w:rsidRPr="00F6198F">
        <w:t xml:space="preserve"> </w:t>
      </w:r>
      <w:r w:rsidRPr="00F6198F">
        <w:t>кампании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- </w:t>
      </w:r>
      <w:r w:rsidRPr="00F6198F">
        <w:t>это</w:t>
      </w:r>
      <w:r w:rsidR="00F6198F" w:rsidRPr="00F6198F">
        <w:t xml:space="preserve"> </w:t>
      </w:r>
      <w:r w:rsidRPr="00F6198F">
        <w:t>так</w:t>
      </w:r>
      <w:r w:rsidR="00F6198F" w:rsidRPr="00F6198F">
        <w:t xml:space="preserve"> </w:t>
      </w:r>
      <w:r w:rsidRPr="00F6198F">
        <w:t>называемые</w:t>
      </w:r>
      <w:r w:rsidR="00F6198F">
        <w:t xml:space="preserve"> "</w:t>
      </w:r>
      <w:r w:rsidRPr="00F6198F">
        <w:t>Лекции</w:t>
      </w:r>
      <w:r w:rsidR="00F6198F" w:rsidRPr="00F6198F">
        <w:t xml:space="preserve"> </w:t>
      </w:r>
      <w:r w:rsidRPr="00F6198F">
        <w:t>кампуса</w:t>
      </w:r>
      <w:r w:rsidR="00F6198F">
        <w:t>"</w:t>
      </w:r>
      <w:r w:rsidR="00F6198F" w:rsidRPr="00F6198F">
        <w:t xml:space="preserve">. </w:t>
      </w:r>
      <w:r w:rsidRPr="00F6198F">
        <w:t>Они</w:t>
      </w:r>
      <w:r w:rsidR="00F6198F" w:rsidRPr="00F6198F">
        <w:t xml:space="preserve"> </w:t>
      </w:r>
      <w:r w:rsidRPr="00F6198F">
        <w:t>проводятся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октябре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длятся</w:t>
      </w:r>
      <w:r w:rsidR="00F6198F" w:rsidRPr="00F6198F">
        <w:t xml:space="preserve"> </w:t>
      </w:r>
      <w:r w:rsidRPr="00F6198F">
        <w:t>неделю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течение</w:t>
      </w:r>
      <w:r w:rsidR="00F6198F" w:rsidRPr="00F6198F">
        <w:t xml:space="preserve"> </w:t>
      </w:r>
      <w:r w:rsidRPr="00F6198F">
        <w:t>всей</w:t>
      </w:r>
      <w:r w:rsidR="00F6198F" w:rsidRPr="00F6198F">
        <w:t xml:space="preserve"> </w:t>
      </w:r>
      <w:r w:rsidRPr="00F6198F">
        <w:t>недели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университет</w:t>
      </w:r>
      <w:r w:rsidR="00F6198F" w:rsidRPr="00F6198F">
        <w:t xml:space="preserve"> </w:t>
      </w:r>
      <w:r w:rsidRPr="00F6198F">
        <w:t>приезжают</w:t>
      </w:r>
      <w:r w:rsidR="00F6198F" w:rsidRPr="00F6198F">
        <w:t xml:space="preserve"> </w:t>
      </w:r>
      <w:r w:rsidRPr="00F6198F">
        <w:t>школьники</w:t>
      </w:r>
      <w:r w:rsidR="00F6198F" w:rsidRPr="00F6198F">
        <w:t xml:space="preserve"> </w:t>
      </w:r>
      <w:r w:rsidRPr="00F6198F">
        <w:t>последних</w:t>
      </w:r>
      <w:r w:rsidR="00F6198F" w:rsidRPr="00F6198F">
        <w:t xml:space="preserve"> </w:t>
      </w:r>
      <w:r w:rsidRPr="00F6198F">
        <w:t>классов</w:t>
      </w:r>
      <w:r w:rsidR="00F6198F" w:rsidRPr="00F6198F">
        <w:t xml:space="preserve"> </w:t>
      </w:r>
      <w:r w:rsidRPr="00F6198F">
        <w:t>со</w:t>
      </w:r>
      <w:r w:rsidR="00F6198F" w:rsidRPr="00F6198F">
        <w:t xml:space="preserve"> </w:t>
      </w:r>
      <w:r w:rsidRPr="00F6198F">
        <w:t>всей</w:t>
      </w:r>
      <w:r w:rsidR="00F6198F" w:rsidRPr="00F6198F">
        <w:t xml:space="preserve"> </w:t>
      </w:r>
      <w:r w:rsidRPr="00F6198F">
        <w:t>Калабрии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близлежащих</w:t>
      </w:r>
      <w:r w:rsidR="00F6198F" w:rsidRPr="00F6198F">
        <w:t xml:space="preserve"> </w:t>
      </w:r>
      <w:r w:rsidRPr="00F6198F">
        <w:t>районов,</w:t>
      </w:r>
      <w:r w:rsidR="00F6198F" w:rsidRPr="00F6198F">
        <w:t xml:space="preserve"> </w:t>
      </w:r>
      <w:r w:rsidRPr="00F6198F">
        <w:t>чтобы</w:t>
      </w:r>
      <w:r w:rsidR="00F6198F" w:rsidRPr="00F6198F">
        <w:t xml:space="preserve"> </w:t>
      </w:r>
      <w:r w:rsidRPr="00F6198F">
        <w:t>ознакомиться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Калабрийским</w:t>
      </w:r>
      <w:r w:rsidR="00F6198F" w:rsidRPr="00F6198F">
        <w:t xml:space="preserve"> </w:t>
      </w:r>
      <w:r w:rsidRPr="00F6198F">
        <w:t>университетом</w:t>
      </w:r>
      <w:r w:rsidR="00F6198F" w:rsidRPr="00F6198F">
        <w:t xml:space="preserve">. </w:t>
      </w:r>
      <w:r w:rsidRPr="00F6198F">
        <w:t>Для</w:t>
      </w:r>
      <w:r w:rsidR="00F6198F" w:rsidRPr="00F6198F">
        <w:t xml:space="preserve"> </w:t>
      </w:r>
      <w:r w:rsidRPr="00F6198F">
        <w:t>того</w:t>
      </w:r>
      <w:r w:rsidR="00F6198F" w:rsidRPr="00F6198F">
        <w:t xml:space="preserve"> </w:t>
      </w:r>
      <w:r w:rsidRPr="00F6198F">
        <w:t>чтобы</w:t>
      </w:r>
      <w:r w:rsidR="00F6198F" w:rsidRPr="00F6198F">
        <w:t xml:space="preserve"> </w:t>
      </w:r>
      <w:r w:rsidRPr="00F6198F">
        <w:t>принять</w:t>
      </w:r>
      <w:r w:rsidR="00F6198F" w:rsidRPr="00F6198F">
        <w:t xml:space="preserve"> </w:t>
      </w:r>
      <w:r w:rsidRPr="00F6198F">
        <w:t>всех</w:t>
      </w:r>
      <w:r w:rsidR="00F6198F" w:rsidRPr="00F6198F">
        <w:t xml:space="preserve"> </w:t>
      </w:r>
      <w:r w:rsidRPr="00F6198F">
        <w:t>желающих,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университете</w:t>
      </w:r>
      <w:r w:rsidR="00F6198F" w:rsidRPr="00F6198F">
        <w:t xml:space="preserve"> </w:t>
      </w:r>
      <w:r w:rsidRPr="00F6198F">
        <w:t>строятся</w:t>
      </w:r>
      <w:r w:rsidR="00F6198F" w:rsidRPr="00F6198F">
        <w:t xml:space="preserve"> </w:t>
      </w:r>
      <w:r w:rsidRPr="00F6198F">
        <w:t>временные</w:t>
      </w:r>
      <w:r w:rsidR="00F6198F" w:rsidRPr="00F6198F">
        <w:t xml:space="preserve"> </w:t>
      </w:r>
      <w:r w:rsidRPr="00F6198F">
        <w:t>павильоны</w:t>
      </w:r>
      <w:r w:rsidR="00F6198F" w:rsidRPr="00F6198F">
        <w:t xml:space="preserve"> </w:t>
      </w:r>
      <w:r w:rsidRPr="00F6198F">
        <w:t>общей</w:t>
      </w:r>
      <w:r w:rsidR="00F6198F" w:rsidRPr="00F6198F">
        <w:t xml:space="preserve"> </w:t>
      </w:r>
      <w:r w:rsidRPr="00F6198F">
        <w:t>площадью</w:t>
      </w:r>
      <w:r w:rsidR="00F6198F" w:rsidRPr="00F6198F">
        <w:t xml:space="preserve"> </w:t>
      </w:r>
      <w:r w:rsidRPr="00F6198F">
        <w:t>более</w:t>
      </w:r>
      <w:r w:rsidR="00F6198F" w:rsidRPr="00F6198F">
        <w:t xml:space="preserve"> </w:t>
      </w:r>
      <w:smartTag w:uri="urn:schemas-microsoft-com:office:smarttags" w:element="metricconverter">
        <w:smartTagPr>
          <w:attr w:name="ProductID" w:val="1000 кв. м"/>
        </w:smartTagPr>
        <w:r w:rsidRPr="00F6198F">
          <w:t>1000</w:t>
        </w:r>
        <w:r w:rsidR="00F6198F" w:rsidRPr="00F6198F">
          <w:t xml:space="preserve"> </w:t>
        </w:r>
        <w:r w:rsidRPr="00F6198F">
          <w:t>кв</w:t>
        </w:r>
        <w:r w:rsidR="00F6198F" w:rsidRPr="00F6198F">
          <w:t xml:space="preserve">. </w:t>
        </w:r>
        <w:r w:rsidRPr="00F6198F">
          <w:t>м</w:t>
        </w:r>
      </w:smartTag>
      <w:r w:rsidRPr="00F6198F">
        <w:t>,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которых</w:t>
      </w:r>
      <w:r w:rsidR="00F6198F" w:rsidRPr="00F6198F">
        <w:t xml:space="preserve"> </w:t>
      </w:r>
      <w:r w:rsidRPr="00F6198F">
        <w:t>располагаются</w:t>
      </w:r>
      <w:r w:rsidR="00F6198F" w:rsidRPr="00F6198F">
        <w:t xml:space="preserve"> </w:t>
      </w:r>
      <w:r w:rsidRPr="00F6198F">
        <w:t>представительства</w:t>
      </w:r>
      <w:r w:rsidR="00F6198F" w:rsidRPr="00F6198F">
        <w:t xml:space="preserve"> </w:t>
      </w:r>
      <w:r w:rsidRPr="00F6198F">
        <w:t>всех</w:t>
      </w:r>
      <w:r w:rsidR="00F6198F" w:rsidRPr="00F6198F">
        <w:t xml:space="preserve"> </w:t>
      </w:r>
      <w:r w:rsidRPr="00F6198F">
        <w:t>факультетов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служб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. </w:t>
      </w:r>
      <w:r w:rsidRPr="00F6198F">
        <w:t>Школьники</w:t>
      </w:r>
      <w:r w:rsidR="00F6198F" w:rsidRPr="00F6198F">
        <w:t xml:space="preserve"> </w:t>
      </w:r>
      <w:r w:rsidRPr="00F6198F">
        <w:t>проводят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университете</w:t>
      </w:r>
      <w:r w:rsidR="00F6198F" w:rsidRPr="00F6198F">
        <w:t xml:space="preserve"> </w:t>
      </w:r>
      <w:r w:rsidRPr="00F6198F">
        <w:t>целый</w:t>
      </w:r>
      <w:r w:rsidR="00F6198F" w:rsidRPr="00F6198F">
        <w:t xml:space="preserve"> </w:t>
      </w:r>
      <w:r w:rsidRPr="00F6198F">
        <w:t>день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течение</w:t>
      </w:r>
      <w:r w:rsidR="00F6198F" w:rsidRPr="00F6198F">
        <w:t xml:space="preserve"> </w:t>
      </w:r>
      <w:r w:rsidRPr="00F6198F">
        <w:t>дня</w:t>
      </w:r>
      <w:r w:rsidR="00F6198F" w:rsidRPr="00F6198F">
        <w:t xml:space="preserve"> </w:t>
      </w:r>
      <w:r w:rsidRPr="00F6198F">
        <w:t>они</w:t>
      </w:r>
      <w:r w:rsidR="00F6198F" w:rsidRPr="00F6198F">
        <w:t xml:space="preserve"> </w:t>
      </w:r>
      <w:r w:rsidRPr="00F6198F">
        <w:t>знакомятся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факультетами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службами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павильонах,</w:t>
      </w:r>
      <w:r w:rsidR="00F6198F" w:rsidRPr="00F6198F">
        <w:t xml:space="preserve"> </w:t>
      </w:r>
      <w:r w:rsidRPr="00F6198F">
        <w:t>совершают</w:t>
      </w:r>
      <w:r w:rsidR="00F6198F" w:rsidRPr="00F6198F">
        <w:t xml:space="preserve"> </w:t>
      </w:r>
      <w:r w:rsidRPr="00F6198F">
        <w:t>экскурсии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корпусам,</w:t>
      </w:r>
      <w:r w:rsidR="00F6198F" w:rsidRPr="00F6198F">
        <w:t xml:space="preserve"> </w:t>
      </w:r>
      <w:r w:rsidRPr="00F6198F">
        <w:t>аудиториям,</w:t>
      </w:r>
      <w:r w:rsidR="00F6198F" w:rsidRPr="00F6198F">
        <w:t xml:space="preserve"> </w:t>
      </w:r>
      <w:r w:rsidRPr="00F6198F">
        <w:t>библиотекам,</w:t>
      </w:r>
      <w:r w:rsidR="00F6198F" w:rsidRPr="00F6198F">
        <w:t xml:space="preserve"> </w:t>
      </w:r>
      <w:r w:rsidRPr="00F6198F">
        <w:t>общежитию,</w:t>
      </w:r>
      <w:r w:rsidR="00F6198F" w:rsidRPr="00F6198F">
        <w:t xml:space="preserve"> </w:t>
      </w:r>
      <w:r w:rsidRPr="00F6198F">
        <w:t>центру</w:t>
      </w:r>
      <w:r w:rsidR="00F6198F" w:rsidRPr="00F6198F">
        <w:t xml:space="preserve"> </w:t>
      </w:r>
      <w:r w:rsidRPr="00F6198F">
        <w:t>искусства,</w:t>
      </w:r>
      <w:r w:rsidR="00F6198F" w:rsidRPr="00F6198F">
        <w:t xml:space="preserve"> </w:t>
      </w:r>
      <w:r w:rsidRPr="00F6198F">
        <w:t>музыки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театра,</w:t>
      </w:r>
      <w:r w:rsidR="00F6198F" w:rsidRPr="00F6198F">
        <w:t xml:space="preserve"> </w:t>
      </w:r>
      <w:r w:rsidRPr="00F6198F">
        <w:t>спортивным</w:t>
      </w:r>
      <w:r w:rsidR="00F6198F" w:rsidRPr="00F6198F">
        <w:t xml:space="preserve"> </w:t>
      </w:r>
      <w:r w:rsidRPr="00F6198F">
        <w:t>площадкам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="00F6198F">
        <w:t>т.д.</w:t>
      </w:r>
      <w:r w:rsidR="00F6198F" w:rsidRPr="00F6198F">
        <w:t xml:space="preserve"> </w:t>
      </w:r>
      <w:r w:rsidRPr="00F6198F">
        <w:t>Всем</w:t>
      </w:r>
      <w:r w:rsidR="00F6198F" w:rsidRPr="00F6198F">
        <w:t xml:space="preserve"> </w:t>
      </w:r>
      <w:r w:rsidRPr="00F6198F">
        <w:t>дарятся</w:t>
      </w:r>
      <w:r w:rsidR="00F6198F" w:rsidRPr="00F6198F">
        <w:t xml:space="preserve"> </w:t>
      </w:r>
      <w:r w:rsidRPr="00F6198F">
        <w:t>небольшие</w:t>
      </w:r>
      <w:r w:rsidR="00F6198F" w:rsidRPr="00F6198F">
        <w:t xml:space="preserve"> </w:t>
      </w:r>
      <w:r w:rsidRPr="00F6198F">
        <w:t>подарки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эмблемой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- </w:t>
      </w:r>
      <w:r w:rsidRPr="00F6198F">
        <w:t>ручки,</w:t>
      </w:r>
      <w:r w:rsidR="00F6198F" w:rsidRPr="00F6198F">
        <w:t xml:space="preserve"> </w:t>
      </w:r>
      <w:r w:rsidRPr="00F6198F">
        <w:t>футболки,</w:t>
      </w:r>
      <w:r w:rsidR="00F6198F" w:rsidRPr="00F6198F">
        <w:t xml:space="preserve"> </w:t>
      </w:r>
      <w:r w:rsidRPr="00F6198F">
        <w:t>бейсболки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="00F6198F">
        <w:t>т.д.</w:t>
      </w:r>
      <w:r w:rsidR="00F6198F" w:rsidRPr="00F6198F">
        <w:t xml:space="preserve">, </w:t>
      </w:r>
      <w:r w:rsidRPr="00F6198F">
        <w:t>среди</w:t>
      </w:r>
      <w:r w:rsidR="00F6198F" w:rsidRPr="00F6198F">
        <w:t xml:space="preserve"> </w:t>
      </w:r>
      <w:r w:rsidRPr="00F6198F">
        <w:t>которых</w:t>
      </w:r>
      <w:r w:rsidR="00F6198F" w:rsidRPr="00F6198F">
        <w:t xml:space="preserve"> </w:t>
      </w:r>
      <w:r w:rsidRPr="00F6198F">
        <w:t>обязательно</w:t>
      </w:r>
      <w:r w:rsidR="00F6198F" w:rsidRPr="00F6198F">
        <w:t xml:space="preserve"> </w:t>
      </w:r>
      <w:r w:rsidRPr="00F6198F">
        <w:t>присутствует</w:t>
      </w:r>
      <w:r w:rsidR="00F6198F" w:rsidRPr="00F6198F">
        <w:t xml:space="preserve"> </w:t>
      </w:r>
      <w:r w:rsidRPr="00F6198F">
        <w:t>сумка,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которую</w:t>
      </w:r>
      <w:r w:rsidR="00F6198F" w:rsidRPr="00F6198F">
        <w:t xml:space="preserve"> </w:t>
      </w:r>
      <w:r w:rsidRPr="00F6198F">
        <w:t>можно</w:t>
      </w:r>
      <w:r w:rsidR="00F6198F" w:rsidRPr="00F6198F">
        <w:t xml:space="preserve"> </w:t>
      </w:r>
      <w:r w:rsidRPr="00F6198F">
        <w:t>складывать</w:t>
      </w:r>
      <w:r w:rsidR="00F6198F" w:rsidRPr="00F6198F">
        <w:t xml:space="preserve"> </w:t>
      </w:r>
      <w:r w:rsidRPr="00F6198F">
        <w:t>все</w:t>
      </w:r>
      <w:r w:rsidR="00F6198F" w:rsidRPr="00F6198F">
        <w:t xml:space="preserve"> </w:t>
      </w:r>
      <w:r w:rsidRPr="00F6198F">
        <w:t>полученные</w:t>
      </w:r>
      <w:r w:rsidR="00F6198F" w:rsidRPr="00F6198F">
        <w:t xml:space="preserve"> </w:t>
      </w:r>
      <w:r w:rsidRPr="00F6198F">
        <w:t>брошюры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проспекты</w:t>
      </w:r>
      <w:r w:rsidR="00F6198F" w:rsidRPr="00F6198F">
        <w:t xml:space="preserve">. </w:t>
      </w:r>
      <w:r w:rsidRPr="00F6198F">
        <w:t>Предусмотрен</w:t>
      </w:r>
      <w:r w:rsidR="00F6198F" w:rsidRPr="00F6198F">
        <w:t xml:space="preserve"> </w:t>
      </w:r>
      <w:r w:rsidRPr="00F6198F">
        <w:t>обед</w:t>
      </w:r>
      <w:r w:rsidR="00F6198F" w:rsidRPr="00F6198F">
        <w:t xml:space="preserve"> </w:t>
      </w:r>
      <w:r w:rsidRPr="00F6198F">
        <w:t>школьников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университетской</w:t>
      </w:r>
      <w:r w:rsidR="00F6198F" w:rsidRPr="00F6198F">
        <w:t xml:space="preserve"> </w:t>
      </w:r>
      <w:r w:rsidRPr="00F6198F">
        <w:t>столовой</w:t>
      </w:r>
      <w:r w:rsidR="00F6198F" w:rsidRPr="00F6198F">
        <w:t xml:space="preserve">. </w:t>
      </w:r>
      <w:r w:rsidRPr="00F6198F">
        <w:t>Как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случае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мероприятием</w:t>
      </w:r>
      <w:r w:rsidR="00F6198F">
        <w:t xml:space="preserve"> "</w:t>
      </w:r>
      <w:r w:rsidRPr="00F6198F">
        <w:t>Зайди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кампус</w:t>
      </w:r>
      <w:r w:rsidR="00F6198F">
        <w:t>"</w:t>
      </w:r>
      <w:r w:rsidRPr="00F6198F">
        <w:t>,</w:t>
      </w:r>
      <w:r w:rsidR="00F6198F">
        <w:t xml:space="preserve"> "</w:t>
      </w:r>
      <w:r w:rsidRPr="00F6198F">
        <w:t>Лекции</w:t>
      </w:r>
      <w:r w:rsidR="00F6198F" w:rsidRPr="00F6198F">
        <w:t xml:space="preserve"> </w:t>
      </w:r>
      <w:r w:rsidRPr="00F6198F">
        <w:t>кампуса</w:t>
      </w:r>
      <w:r w:rsidR="00F6198F">
        <w:t xml:space="preserve">" </w:t>
      </w:r>
      <w:r w:rsidRPr="00F6198F">
        <w:t>планируются</w:t>
      </w:r>
      <w:r w:rsidR="00F6198F" w:rsidRPr="00F6198F">
        <w:t xml:space="preserve"> </w:t>
      </w:r>
      <w:r w:rsidRPr="00F6198F">
        <w:t>заранее</w:t>
      </w:r>
      <w:r w:rsidR="00F6198F" w:rsidRPr="00F6198F">
        <w:t xml:space="preserve">. </w:t>
      </w:r>
      <w:r w:rsidRPr="00F6198F">
        <w:t>За</w:t>
      </w:r>
      <w:r w:rsidR="00F6198F" w:rsidRPr="00F6198F">
        <w:t xml:space="preserve"> </w:t>
      </w:r>
      <w:r w:rsidRPr="00F6198F">
        <w:t>месяц</w:t>
      </w:r>
      <w:r w:rsidR="00F6198F" w:rsidRPr="00F6198F">
        <w:t xml:space="preserve"> </w:t>
      </w:r>
      <w:r w:rsidRPr="00F6198F">
        <w:t>посылаются</w:t>
      </w:r>
      <w:r w:rsidR="00F6198F" w:rsidRPr="00F6198F">
        <w:t xml:space="preserve"> </w:t>
      </w:r>
      <w:r w:rsidRPr="00F6198F">
        <w:t>пригласительные</w:t>
      </w:r>
      <w:r w:rsidR="00F6198F" w:rsidRPr="00F6198F">
        <w:t xml:space="preserve"> </w:t>
      </w:r>
      <w:r w:rsidRPr="00F6198F">
        <w:t>письма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школы,</w:t>
      </w:r>
      <w:r w:rsidR="00F6198F" w:rsidRPr="00F6198F">
        <w:t xml:space="preserve"> </w:t>
      </w:r>
      <w:r w:rsidRPr="00F6198F">
        <w:t>которые</w:t>
      </w:r>
      <w:r w:rsidR="00F6198F" w:rsidRPr="00F6198F">
        <w:t xml:space="preserve"> </w:t>
      </w:r>
      <w:r w:rsidRPr="00F6198F">
        <w:t>дублируются</w:t>
      </w:r>
      <w:r w:rsidR="00F6198F" w:rsidRPr="00F6198F">
        <w:t xml:space="preserve"> </w:t>
      </w:r>
      <w:r w:rsidRPr="00F6198F">
        <w:t>телефонным</w:t>
      </w:r>
      <w:r w:rsidR="00F6198F" w:rsidRPr="00F6198F">
        <w:t xml:space="preserve"> </w:t>
      </w:r>
      <w:r w:rsidRPr="00F6198F">
        <w:t>звонком</w:t>
      </w:r>
      <w:r w:rsidR="00F6198F" w:rsidRPr="00F6198F">
        <w:t xml:space="preserve">. </w:t>
      </w:r>
      <w:r w:rsidRPr="00F6198F">
        <w:t>На</w:t>
      </w:r>
      <w:r w:rsidR="00F6198F" w:rsidRPr="00F6198F">
        <w:t xml:space="preserve"> </w:t>
      </w:r>
      <w:r w:rsidRPr="00F6198F">
        <w:t>основе</w:t>
      </w:r>
      <w:r w:rsidR="00F6198F" w:rsidRPr="00F6198F">
        <w:t xml:space="preserve"> </w:t>
      </w:r>
      <w:r w:rsidRPr="00F6198F">
        <w:t>ответов</w:t>
      </w:r>
      <w:r w:rsidR="00F6198F" w:rsidRPr="00F6198F">
        <w:t xml:space="preserve"> </w:t>
      </w:r>
      <w:r w:rsidRPr="00F6198F">
        <w:t>школ</w:t>
      </w:r>
      <w:r w:rsidR="00F6198F" w:rsidRPr="00F6198F">
        <w:t xml:space="preserve"> </w:t>
      </w:r>
      <w:r w:rsidRPr="00F6198F">
        <w:t>составляется</w:t>
      </w:r>
      <w:r w:rsidR="00F6198F" w:rsidRPr="00F6198F">
        <w:t xml:space="preserve"> </w:t>
      </w:r>
      <w:r w:rsidRPr="00F6198F">
        <w:t>расписание</w:t>
      </w:r>
      <w:r w:rsidR="00F6198F" w:rsidRPr="00F6198F">
        <w:t xml:space="preserve"> </w:t>
      </w:r>
      <w:r w:rsidRPr="00F6198F">
        <w:t>посещений,</w:t>
      </w:r>
      <w:r w:rsidR="00F6198F" w:rsidRPr="00F6198F">
        <w:t xml:space="preserve"> </w:t>
      </w:r>
      <w:r w:rsidRPr="00F6198F">
        <w:t>чтобы</w:t>
      </w:r>
      <w:r w:rsidR="00F6198F" w:rsidRPr="00F6198F">
        <w:t xml:space="preserve"> </w:t>
      </w:r>
      <w:r w:rsidRPr="00F6198F">
        <w:t>распределить</w:t>
      </w:r>
      <w:r w:rsidR="00F6198F" w:rsidRPr="00F6198F">
        <w:t xml:space="preserve"> </w:t>
      </w:r>
      <w:r w:rsidRPr="00F6198F">
        <w:t>их</w:t>
      </w:r>
      <w:r w:rsidR="00F6198F" w:rsidRPr="00F6198F">
        <w:t xml:space="preserve"> </w:t>
      </w:r>
      <w:r w:rsidRPr="00F6198F">
        <w:t>равномерно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всем</w:t>
      </w:r>
      <w:r w:rsidR="00F6198F" w:rsidRPr="00F6198F">
        <w:t xml:space="preserve"> </w:t>
      </w:r>
      <w:r w:rsidRPr="00F6198F">
        <w:t>дням</w:t>
      </w:r>
      <w:r w:rsidR="00F6198F" w:rsidRPr="00F6198F">
        <w:t xml:space="preserve"> </w:t>
      </w:r>
      <w:r w:rsidRPr="00F6198F">
        <w:t>недели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том</w:t>
      </w:r>
      <w:r w:rsidR="00F6198F" w:rsidRPr="00F6198F">
        <w:t xml:space="preserve"> </w:t>
      </w:r>
      <w:r w:rsidRPr="00F6198F">
        <w:t>случае,</w:t>
      </w:r>
      <w:r w:rsidR="00F6198F" w:rsidRPr="00F6198F">
        <w:t xml:space="preserve"> </w:t>
      </w:r>
      <w:r w:rsidRPr="00F6198F">
        <w:t>если</w:t>
      </w:r>
      <w:r w:rsidR="00F6198F" w:rsidRPr="00F6198F">
        <w:t xml:space="preserve"> </w:t>
      </w:r>
      <w:r w:rsidRPr="00F6198F">
        <w:t>школа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может</w:t>
      </w:r>
      <w:r w:rsidR="00F6198F" w:rsidRPr="00F6198F">
        <w:t xml:space="preserve"> </w:t>
      </w:r>
      <w:r w:rsidRPr="00F6198F">
        <w:t>приехать</w:t>
      </w:r>
      <w:r w:rsidR="00F6198F" w:rsidRPr="00F6198F">
        <w:t xml:space="preserve"> </w:t>
      </w:r>
      <w:r w:rsidRPr="00F6198F">
        <w:t>на</w:t>
      </w:r>
      <w:r w:rsidR="00F6198F">
        <w:t xml:space="preserve"> "</w:t>
      </w:r>
      <w:r w:rsidRPr="00F6198F">
        <w:t>Лекции</w:t>
      </w:r>
      <w:r w:rsidR="00F6198F" w:rsidRPr="00F6198F">
        <w:t xml:space="preserve"> </w:t>
      </w:r>
      <w:r w:rsidRPr="00F6198F">
        <w:t>кампуса</w:t>
      </w:r>
      <w:r w:rsidR="00F6198F">
        <w:t>"</w:t>
      </w:r>
      <w:r w:rsidRPr="00F6198F">
        <w:t>,</w:t>
      </w:r>
      <w:r w:rsidR="00F6198F" w:rsidRPr="00F6198F">
        <w:t xml:space="preserve"> </w:t>
      </w:r>
      <w:r w:rsidRPr="00F6198F">
        <w:t>она</w:t>
      </w:r>
      <w:r w:rsidR="00F6198F" w:rsidRPr="00F6198F">
        <w:t xml:space="preserve"> </w:t>
      </w:r>
      <w:r w:rsidRPr="00F6198F">
        <w:t>может</w:t>
      </w:r>
      <w:r w:rsidR="00F6198F" w:rsidRPr="00F6198F">
        <w:t xml:space="preserve"> </w:t>
      </w:r>
      <w:r w:rsidRPr="00F6198F">
        <w:t>посетить</w:t>
      </w:r>
      <w:r w:rsidR="00F6198F" w:rsidRPr="00F6198F">
        <w:t xml:space="preserve"> </w:t>
      </w:r>
      <w:r w:rsidRPr="00F6198F">
        <w:t>университет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любое</w:t>
      </w:r>
      <w:r w:rsidR="00F6198F" w:rsidRPr="00F6198F">
        <w:t xml:space="preserve"> </w:t>
      </w:r>
      <w:r w:rsidRPr="00F6198F">
        <w:t>другое</w:t>
      </w:r>
      <w:r w:rsidR="00F6198F" w:rsidRPr="00F6198F">
        <w:t xml:space="preserve"> </w:t>
      </w:r>
      <w:r w:rsidRPr="00F6198F">
        <w:t>время</w:t>
      </w:r>
      <w:r w:rsidR="00F6198F" w:rsidRPr="00F6198F">
        <w:t xml:space="preserve"> </w:t>
      </w:r>
      <w:r w:rsidRPr="00F6198F">
        <w:t>учебного</w:t>
      </w:r>
      <w:r w:rsidR="00F6198F" w:rsidRPr="00F6198F">
        <w:t xml:space="preserve"> </w:t>
      </w:r>
      <w:r w:rsidRPr="00F6198F">
        <w:t>года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предварительной</w:t>
      </w:r>
      <w:r w:rsidR="00F6198F" w:rsidRPr="00F6198F">
        <w:t xml:space="preserve"> </w:t>
      </w:r>
      <w:r w:rsidRPr="00F6198F">
        <w:t>договоренности</w:t>
      </w:r>
      <w:r w:rsidR="00F6198F" w:rsidRPr="00F6198F">
        <w:t xml:space="preserve">. </w:t>
      </w:r>
      <w:r w:rsidRPr="00F6198F">
        <w:t>Однако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этом</w:t>
      </w:r>
      <w:r w:rsidR="00F6198F" w:rsidRPr="00F6198F">
        <w:t xml:space="preserve"> </w:t>
      </w:r>
      <w:r w:rsidRPr="00F6198F">
        <w:t>случае</w:t>
      </w:r>
      <w:r w:rsidR="00F6198F" w:rsidRPr="00F6198F">
        <w:t xml:space="preserve"> </w:t>
      </w:r>
      <w:r w:rsidRPr="00F6198F">
        <w:t>визит</w:t>
      </w:r>
      <w:r w:rsidR="00F6198F" w:rsidRPr="00F6198F">
        <w:t xml:space="preserve"> </w:t>
      </w:r>
      <w:r w:rsidRPr="00F6198F">
        <w:t>будет</w:t>
      </w:r>
      <w:r w:rsidR="00F6198F" w:rsidRPr="00F6198F">
        <w:t xml:space="preserve"> </w:t>
      </w:r>
      <w:r w:rsidRPr="00F6198F">
        <w:t>более</w:t>
      </w:r>
      <w:r w:rsidR="00F6198F" w:rsidRPr="00F6198F">
        <w:t xml:space="preserve"> </w:t>
      </w:r>
      <w:r w:rsidRPr="00F6198F">
        <w:t>сокращенным</w:t>
      </w:r>
      <w:r w:rsidR="00F6198F" w:rsidRPr="00F6198F">
        <w:t xml:space="preserve"> - </w:t>
      </w:r>
      <w:r w:rsidRPr="00F6198F">
        <w:t>школьники</w:t>
      </w:r>
      <w:r w:rsidR="00F6198F" w:rsidRPr="00F6198F">
        <w:t xml:space="preserve"> </w:t>
      </w:r>
      <w:r w:rsidRPr="00F6198F">
        <w:t>смогут</w:t>
      </w:r>
      <w:r w:rsidR="00F6198F" w:rsidRPr="00F6198F">
        <w:t xml:space="preserve"> </w:t>
      </w:r>
      <w:r w:rsidRPr="00F6198F">
        <w:t>посетить</w:t>
      </w:r>
      <w:r w:rsidR="00F6198F" w:rsidRPr="00F6198F">
        <w:t xml:space="preserve"> </w:t>
      </w:r>
      <w:r w:rsidRPr="00F6198F">
        <w:t>только</w:t>
      </w:r>
      <w:r w:rsidR="00F6198F" w:rsidRPr="00F6198F">
        <w:t xml:space="preserve"> </w:t>
      </w:r>
      <w:r w:rsidRPr="00F6198F">
        <w:t>два</w:t>
      </w:r>
      <w:r w:rsidR="00F6198F" w:rsidRPr="00F6198F">
        <w:t xml:space="preserve"> </w:t>
      </w:r>
      <w:r w:rsidRPr="00F6198F">
        <w:t>факультета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лишь</w:t>
      </w:r>
      <w:r w:rsidR="00F6198F" w:rsidRPr="00F6198F">
        <w:t xml:space="preserve"> </w:t>
      </w:r>
      <w:r w:rsidRPr="00F6198F">
        <w:t>некоторые</w:t>
      </w:r>
      <w:r w:rsidR="00F6198F" w:rsidRPr="00F6198F">
        <w:t xml:space="preserve"> </w:t>
      </w:r>
      <w:r w:rsidRPr="00F6198F">
        <w:t>из</w:t>
      </w:r>
      <w:r w:rsidR="00F6198F" w:rsidRPr="00F6198F">
        <w:t xml:space="preserve"> </w:t>
      </w:r>
      <w:r w:rsidRPr="00F6198F">
        <w:t>вспомогательных</w:t>
      </w:r>
      <w:r w:rsidR="00F6198F" w:rsidRPr="00F6198F">
        <w:t xml:space="preserve"> </w:t>
      </w:r>
      <w:r w:rsidRPr="00F6198F">
        <w:t>служб</w:t>
      </w:r>
      <w:r w:rsidR="00F6198F" w:rsidRPr="00F6198F">
        <w:t xml:space="preserve">. </w:t>
      </w:r>
      <w:r w:rsidRPr="00F6198F">
        <w:t>Если</w:t>
      </w:r>
      <w:r w:rsidR="00F6198F" w:rsidRPr="00F6198F">
        <w:t xml:space="preserve"> </w:t>
      </w:r>
      <w:r w:rsidRPr="00F6198F">
        <w:t>же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каким-либо</w:t>
      </w:r>
      <w:r w:rsidR="00F6198F" w:rsidRPr="00F6198F">
        <w:t xml:space="preserve"> </w:t>
      </w:r>
      <w:r w:rsidRPr="00F6198F">
        <w:t>причинам</w:t>
      </w:r>
      <w:r w:rsidR="00F6198F" w:rsidRPr="00F6198F">
        <w:t xml:space="preserve"> </w:t>
      </w:r>
      <w:r w:rsidRPr="00F6198F">
        <w:t>школа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может</w:t>
      </w:r>
      <w:r w:rsidR="00F6198F" w:rsidRPr="00F6198F">
        <w:t xml:space="preserve"> </w:t>
      </w:r>
      <w:r w:rsidRPr="00F6198F">
        <w:t>посетить</w:t>
      </w:r>
      <w:r w:rsidR="00F6198F" w:rsidRPr="00F6198F">
        <w:t xml:space="preserve"> </w:t>
      </w:r>
      <w:r w:rsidRPr="00F6198F">
        <w:t>университет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течение</w:t>
      </w:r>
      <w:r w:rsidR="00F6198F" w:rsidRPr="00F6198F">
        <w:t xml:space="preserve"> </w:t>
      </w:r>
      <w:r w:rsidRPr="00F6198F">
        <w:t>года,</w:t>
      </w:r>
      <w:r w:rsidR="00F6198F" w:rsidRPr="00F6198F">
        <w:t xml:space="preserve"> </w:t>
      </w:r>
      <w:r w:rsidRPr="00F6198F">
        <w:t>то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школу</w:t>
      </w:r>
      <w:r w:rsidR="00F6198F" w:rsidRPr="00F6198F">
        <w:t xml:space="preserve"> </w:t>
      </w:r>
      <w:r w:rsidRPr="00F6198F">
        <w:t>могут</w:t>
      </w:r>
      <w:r w:rsidR="00F6198F" w:rsidRPr="00F6198F">
        <w:t xml:space="preserve"> </w:t>
      </w:r>
      <w:r w:rsidRPr="00F6198F">
        <w:t>приехать</w:t>
      </w:r>
      <w:r w:rsidR="00F6198F" w:rsidRPr="00F6198F">
        <w:t xml:space="preserve"> </w:t>
      </w:r>
      <w:r w:rsidRPr="00F6198F">
        <w:t>представители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>. [</w:t>
      </w:r>
      <w:r w:rsidR="00D070F8" w:rsidRPr="00F6198F">
        <w:t>6</w:t>
      </w:r>
      <w:r w:rsidR="00F6198F" w:rsidRPr="00F6198F">
        <w:t>]</w:t>
      </w:r>
    </w:p>
    <w:p w:rsidR="00F6198F" w:rsidRPr="00F6198F" w:rsidRDefault="00F6198F" w:rsidP="00F6198F">
      <w:pPr>
        <w:tabs>
          <w:tab w:val="left" w:pos="726"/>
        </w:tabs>
      </w:pPr>
      <w:r>
        <w:t>"</w:t>
      </w:r>
      <w:r w:rsidR="00C55F76" w:rsidRPr="00F6198F">
        <w:t>Лекции</w:t>
      </w:r>
      <w:r w:rsidRPr="00F6198F">
        <w:t xml:space="preserve"> </w:t>
      </w:r>
      <w:r w:rsidR="00C55F76" w:rsidRPr="00F6198F">
        <w:t>кампуса</w:t>
      </w:r>
      <w:r>
        <w:t xml:space="preserve">" </w:t>
      </w:r>
      <w:r w:rsidR="00C55F76" w:rsidRPr="00F6198F">
        <w:t>знаменуют</w:t>
      </w:r>
      <w:r w:rsidRPr="00F6198F">
        <w:t xml:space="preserve"> </w:t>
      </w:r>
      <w:r w:rsidR="00C55F76" w:rsidRPr="00F6198F">
        <w:t>собой</w:t>
      </w:r>
      <w:r w:rsidRPr="00F6198F">
        <w:t xml:space="preserve"> </w:t>
      </w:r>
      <w:r w:rsidR="00C55F76" w:rsidRPr="00F6198F">
        <w:t>начало</w:t>
      </w:r>
      <w:r w:rsidRPr="00F6198F">
        <w:t xml:space="preserve"> </w:t>
      </w:r>
      <w:r w:rsidR="00C55F76" w:rsidRPr="00F6198F">
        <w:t>еще</w:t>
      </w:r>
      <w:r w:rsidRPr="00F6198F">
        <w:t xml:space="preserve"> </w:t>
      </w:r>
      <w:r w:rsidR="00C55F76" w:rsidRPr="00F6198F">
        <w:t>одного</w:t>
      </w:r>
      <w:r w:rsidRPr="00F6198F">
        <w:t xml:space="preserve"> </w:t>
      </w:r>
      <w:r w:rsidR="00C55F76" w:rsidRPr="00F6198F">
        <w:t>мероприятия</w:t>
      </w:r>
      <w:r w:rsidRPr="00F6198F">
        <w:t xml:space="preserve"> -</w:t>
      </w:r>
      <w:r>
        <w:t xml:space="preserve"> "</w:t>
      </w:r>
      <w:r w:rsidR="00C55F76" w:rsidRPr="00F6198F">
        <w:t>Игра</w:t>
      </w:r>
      <w:r w:rsidRPr="00F6198F">
        <w:t xml:space="preserve"> </w:t>
      </w:r>
      <w:r w:rsidR="00C55F76" w:rsidRPr="00F6198F">
        <w:t>кампуса</w:t>
      </w:r>
      <w:r>
        <w:t>"</w:t>
      </w:r>
      <w:r w:rsidR="00C55F76" w:rsidRPr="00F6198F">
        <w:t>,</w:t>
      </w:r>
      <w:r w:rsidRPr="00F6198F">
        <w:t xml:space="preserve"> </w:t>
      </w:r>
      <w:r w:rsidR="00C55F76" w:rsidRPr="00F6198F">
        <w:t>которая</w:t>
      </w:r>
      <w:r w:rsidRPr="00F6198F">
        <w:t xml:space="preserve"> </w:t>
      </w:r>
      <w:r w:rsidR="00C55F76" w:rsidRPr="00F6198F">
        <w:t>длится</w:t>
      </w:r>
      <w:r w:rsidRPr="00F6198F">
        <w:t xml:space="preserve"> </w:t>
      </w:r>
      <w:r w:rsidR="00C55F76" w:rsidRPr="00F6198F">
        <w:t>до</w:t>
      </w:r>
      <w:r w:rsidRPr="00F6198F">
        <w:t xml:space="preserve"> </w:t>
      </w:r>
      <w:r w:rsidR="00C55F76" w:rsidRPr="00F6198F">
        <w:t>апреля</w:t>
      </w:r>
      <w:r w:rsidRPr="00F6198F">
        <w:t xml:space="preserve"> </w:t>
      </w:r>
      <w:r w:rsidR="00C55F76" w:rsidRPr="00F6198F">
        <w:t>следующего</w:t>
      </w:r>
      <w:r w:rsidRPr="00F6198F">
        <w:t xml:space="preserve"> </w:t>
      </w:r>
      <w:r w:rsidR="00C55F76" w:rsidRPr="00F6198F">
        <w:t>года</w:t>
      </w:r>
      <w:r w:rsidRPr="00F6198F">
        <w:t xml:space="preserve">. </w:t>
      </w:r>
      <w:r w:rsidR="00C55F76" w:rsidRPr="00F6198F">
        <w:t>Школьники</w:t>
      </w:r>
      <w:r w:rsidRPr="00F6198F">
        <w:t xml:space="preserve"> </w:t>
      </w:r>
      <w:r w:rsidR="00C55F76" w:rsidRPr="00F6198F">
        <w:t>могут</w:t>
      </w:r>
      <w:r w:rsidRPr="00F6198F">
        <w:t xml:space="preserve"> </w:t>
      </w:r>
      <w:r w:rsidR="00C55F76" w:rsidRPr="00F6198F">
        <w:t>записаться</w:t>
      </w:r>
      <w:r w:rsidRPr="00F6198F">
        <w:t xml:space="preserve"> </w:t>
      </w:r>
      <w:r w:rsidR="00C55F76" w:rsidRPr="00F6198F">
        <w:t>на</w:t>
      </w:r>
      <w:r w:rsidRPr="00F6198F">
        <w:t xml:space="preserve"> </w:t>
      </w:r>
      <w:r w:rsidR="00C55F76" w:rsidRPr="00F6198F">
        <w:t>игру</w:t>
      </w:r>
      <w:r w:rsidRPr="00F6198F">
        <w:t xml:space="preserve"> </w:t>
      </w:r>
      <w:r w:rsidR="00C55F76" w:rsidRPr="00F6198F">
        <w:t>во</w:t>
      </w:r>
      <w:r w:rsidRPr="00F6198F">
        <w:t xml:space="preserve"> </w:t>
      </w:r>
      <w:r w:rsidR="00C55F76" w:rsidRPr="00F6198F">
        <w:t>время</w:t>
      </w:r>
      <w:r w:rsidRPr="00F6198F">
        <w:t xml:space="preserve"> </w:t>
      </w:r>
      <w:r w:rsidR="00C55F76" w:rsidRPr="00F6198F">
        <w:t>своего</w:t>
      </w:r>
      <w:r w:rsidRPr="00F6198F">
        <w:t xml:space="preserve"> </w:t>
      </w:r>
      <w:r w:rsidR="00C55F76" w:rsidRPr="00F6198F">
        <w:t>визита</w:t>
      </w:r>
      <w:r w:rsidRPr="00F6198F">
        <w:t xml:space="preserve"> </w:t>
      </w:r>
      <w:r w:rsidR="00C55F76" w:rsidRPr="00F6198F">
        <w:t>в</w:t>
      </w:r>
      <w:r w:rsidRPr="00F6198F">
        <w:t xml:space="preserve"> </w:t>
      </w:r>
      <w:r w:rsidR="00C55F76" w:rsidRPr="00F6198F">
        <w:t>университет</w:t>
      </w:r>
      <w:r w:rsidRPr="00F6198F">
        <w:t xml:space="preserve">. </w:t>
      </w:r>
      <w:r w:rsidR="00C55F76" w:rsidRPr="00F6198F">
        <w:t>Игра,</w:t>
      </w:r>
      <w:r w:rsidRPr="00F6198F">
        <w:t xml:space="preserve"> </w:t>
      </w:r>
      <w:r w:rsidR="00C55F76" w:rsidRPr="00F6198F">
        <w:t>проводящаяся</w:t>
      </w:r>
      <w:r w:rsidRPr="00F6198F">
        <w:t xml:space="preserve"> </w:t>
      </w:r>
      <w:r w:rsidR="00C55F76" w:rsidRPr="00F6198F">
        <w:t>по</w:t>
      </w:r>
      <w:r w:rsidRPr="00F6198F">
        <w:t xml:space="preserve"> </w:t>
      </w:r>
      <w:r w:rsidR="00C55F76" w:rsidRPr="00F6198F">
        <w:t>интернету</w:t>
      </w:r>
      <w:r w:rsidRPr="00F6198F">
        <w:t xml:space="preserve"> </w:t>
      </w:r>
      <w:r w:rsidR="00C55F76" w:rsidRPr="00F6198F">
        <w:t>и</w:t>
      </w:r>
      <w:r w:rsidRPr="00F6198F">
        <w:t xml:space="preserve"> </w:t>
      </w:r>
      <w:r w:rsidR="00C55F76" w:rsidRPr="00F6198F">
        <w:t>имеющая</w:t>
      </w:r>
      <w:r w:rsidRPr="00F6198F">
        <w:t xml:space="preserve"> </w:t>
      </w:r>
      <w:r w:rsidR="00C55F76" w:rsidRPr="00F6198F">
        <w:t>несколько</w:t>
      </w:r>
      <w:r w:rsidRPr="00F6198F">
        <w:t xml:space="preserve"> </w:t>
      </w:r>
      <w:r w:rsidR="00C55F76" w:rsidRPr="00F6198F">
        <w:t>уровней,</w:t>
      </w:r>
      <w:r w:rsidRPr="00F6198F">
        <w:t xml:space="preserve"> </w:t>
      </w:r>
      <w:r w:rsidR="00C55F76" w:rsidRPr="00F6198F">
        <w:t>имеет</w:t>
      </w:r>
      <w:r w:rsidRPr="00F6198F">
        <w:t xml:space="preserve"> </w:t>
      </w:r>
      <w:r w:rsidR="00C55F76" w:rsidRPr="00F6198F">
        <w:t>своей</w:t>
      </w:r>
      <w:r w:rsidRPr="00F6198F">
        <w:t xml:space="preserve"> </w:t>
      </w:r>
      <w:r w:rsidR="00C55F76" w:rsidRPr="00F6198F">
        <w:t>целью</w:t>
      </w:r>
      <w:r w:rsidRPr="00F6198F">
        <w:t xml:space="preserve"> </w:t>
      </w:r>
      <w:r w:rsidR="00C55F76" w:rsidRPr="00F6198F">
        <w:t>познакомить</w:t>
      </w:r>
      <w:r w:rsidRPr="00F6198F">
        <w:t xml:space="preserve"> </w:t>
      </w:r>
      <w:r w:rsidR="00C55F76" w:rsidRPr="00F6198F">
        <w:t>школьников</w:t>
      </w:r>
      <w:r w:rsidRPr="00F6198F">
        <w:t xml:space="preserve"> </w:t>
      </w:r>
      <w:r w:rsidR="00C55F76" w:rsidRPr="00F6198F">
        <w:t>со</w:t>
      </w:r>
      <w:r w:rsidRPr="00F6198F">
        <w:t xml:space="preserve"> </w:t>
      </w:r>
      <w:r w:rsidR="00C55F76" w:rsidRPr="00F6198F">
        <w:t>структурой</w:t>
      </w:r>
      <w:r w:rsidRPr="00F6198F">
        <w:t xml:space="preserve"> </w:t>
      </w:r>
      <w:r w:rsidR="00C55F76" w:rsidRPr="00F6198F">
        <w:t>университета,</w:t>
      </w:r>
      <w:r w:rsidRPr="00F6198F">
        <w:t xml:space="preserve"> </w:t>
      </w:r>
      <w:r w:rsidR="00C55F76" w:rsidRPr="00F6198F">
        <w:t>его</w:t>
      </w:r>
      <w:r w:rsidRPr="00F6198F">
        <w:t xml:space="preserve"> </w:t>
      </w:r>
      <w:r w:rsidR="00C55F76" w:rsidRPr="00F6198F">
        <w:t>целями</w:t>
      </w:r>
      <w:r w:rsidRPr="00F6198F">
        <w:t xml:space="preserve"> </w:t>
      </w:r>
      <w:r w:rsidR="00C55F76" w:rsidRPr="00F6198F">
        <w:t>и</w:t>
      </w:r>
      <w:r w:rsidRPr="00F6198F">
        <w:t xml:space="preserve"> </w:t>
      </w:r>
      <w:r w:rsidR="00C55F76" w:rsidRPr="00F6198F">
        <w:t>функциями</w:t>
      </w:r>
      <w:r w:rsidRPr="00F6198F">
        <w:t xml:space="preserve">. </w:t>
      </w:r>
      <w:r w:rsidR="00C55F76" w:rsidRPr="00F6198F">
        <w:t>В</w:t>
      </w:r>
      <w:r w:rsidRPr="00F6198F">
        <w:t xml:space="preserve"> </w:t>
      </w:r>
      <w:r w:rsidR="00C55F76" w:rsidRPr="00F6198F">
        <w:t>ходе</w:t>
      </w:r>
      <w:r w:rsidRPr="00F6198F">
        <w:t xml:space="preserve"> </w:t>
      </w:r>
      <w:r w:rsidR="00C55F76" w:rsidRPr="00F6198F">
        <w:t>игры</w:t>
      </w:r>
      <w:r w:rsidRPr="00F6198F">
        <w:t xml:space="preserve"> </w:t>
      </w:r>
      <w:r w:rsidR="00C55F76" w:rsidRPr="00F6198F">
        <w:t>участники</w:t>
      </w:r>
      <w:r w:rsidRPr="00F6198F">
        <w:t xml:space="preserve"> </w:t>
      </w:r>
      <w:r w:rsidR="00C55F76" w:rsidRPr="00F6198F">
        <w:t>должны</w:t>
      </w:r>
      <w:r w:rsidRPr="00F6198F">
        <w:t xml:space="preserve"> </w:t>
      </w:r>
      <w:r w:rsidR="00C55F76" w:rsidRPr="00F6198F">
        <w:t>выполнить</w:t>
      </w:r>
      <w:r w:rsidRPr="00F6198F">
        <w:t xml:space="preserve"> </w:t>
      </w:r>
      <w:r w:rsidR="00C55F76" w:rsidRPr="00F6198F">
        <w:t>часть</w:t>
      </w:r>
      <w:r w:rsidRPr="00F6198F">
        <w:t xml:space="preserve"> </w:t>
      </w:r>
      <w:r w:rsidR="00C55F76" w:rsidRPr="00F6198F">
        <w:t>заданий,</w:t>
      </w:r>
      <w:r w:rsidRPr="00F6198F">
        <w:t xml:space="preserve"> </w:t>
      </w:r>
      <w:r w:rsidR="00C55F76" w:rsidRPr="00F6198F">
        <w:t>например,</w:t>
      </w:r>
      <w:r w:rsidRPr="00F6198F">
        <w:t xml:space="preserve"> </w:t>
      </w:r>
      <w:r w:rsidR="00C55F76" w:rsidRPr="00F6198F">
        <w:t>представить</w:t>
      </w:r>
      <w:r w:rsidRPr="00F6198F">
        <w:t xml:space="preserve"> </w:t>
      </w:r>
      <w:r w:rsidR="00C55F76" w:rsidRPr="00F6198F">
        <w:t>себя</w:t>
      </w:r>
      <w:r w:rsidRPr="00F6198F">
        <w:t xml:space="preserve"> </w:t>
      </w:r>
      <w:r w:rsidR="00C55F76" w:rsidRPr="00F6198F">
        <w:t>ректором</w:t>
      </w:r>
      <w:r w:rsidRPr="00F6198F">
        <w:t xml:space="preserve"> </w:t>
      </w:r>
      <w:r w:rsidR="00C55F76" w:rsidRPr="00F6198F">
        <w:t>университета</w:t>
      </w:r>
      <w:r w:rsidRPr="00F6198F">
        <w:t xml:space="preserve"> </w:t>
      </w:r>
      <w:r w:rsidR="00C55F76" w:rsidRPr="00F6198F">
        <w:t>или</w:t>
      </w:r>
      <w:r w:rsidRPr="00F6198F">
        <w:t xml:space="preserve"> </w:t>
      </w:r>
      <w:r w:rsidR="00C55F76" w:rsidRPr="00F6198F">
        <w:t>руководителем</w:t>
      </w:r>
      <w:r w:rsidRPr="00F6198F">
        <w:t xml:space="preserve"> </w:t>
      </w:r>
      <w:r w:rsidR="00C55F76" w:rsidRPr="00F6198F">
        <w:t>какой-либо</w:t>
      </w:r>
      <w:r w:rsidRPr="00F6198F">
        <w:t xml:space="preserve"> </w:t>
      </w:r>
      <w:r w:rsidR="00C55F76" w:rsidRPr="00F6198F">
        <w:t>службы</w:t>
      </w:r>
      <w:r w:rsidRPr="00F6198F">
        <w:t xml:space="preserve"> </w:t>
      </w:r>
      <w:r w:rsidR="00C55F76" w:rsidRPr="00F6198F">
        <w:t>и</w:t>
      </w:r>
      <w:r w:rsidRPr="00F6198F">
        <w:t xml:space="preserve"> </w:t>
      </w:r>
      <w:r w:rsidR="00C55F76" w:rsidRPr="00F6198F">
        <w:t>описать</w:t>
      </w:r>
      <w:r w:rsidRPr="00F6198F">
        <w:t xml:space="preserve"> </w:t>
      </w:r>
      <w:r w:rsidR="00C55F76" w:rsidRPr="00F6198F">
        <w:t>свои</w:t>
      </w:r>
      <w:r w:rsidRPr="00F6198F">
        <w:t xml:space="preserve"> </w:t>
      </w:r>
      <w:r w:rsidR="00C55F76" w:rsidRPr="00F6198F">
        <w:t>функции</w:t>
      </w:r>
      <w:r w:rsidRPr="00F6198F">
        <w:t xml:space="preserve"> </w:t>
      </w:r>
      <w:r w:rsidR="00C55F76" w:rsidRPr="00F6198F">
        <w:t>как</w:t>
      </w:r>
      <w:r w:rsidRPr="00F6198F">
        <w:t xml:space="preserve"> </w:t>
      </w:r>
      <w:r w:rsidR="00C55F76" w:rsidRPr="00F6198F">
        <w:t>поодиночке,</w:t>
      </w:r>
      <w:r w:rsidRPr="00F6198F">
        <w:t xml:space="preserve"> </w:t>
      </w:r>
      <w:r w:rsidR="00C55F76" w:rsidRPr="00F6198F">
        <w:t>так</w:t>
      </w:r>
      <w:r w:rsidRPr="00F6198F">
        <w:t xml:space="preserve"> </w:t>
      </w:r>
      <w:r w:rsidR="00C55F76" w:rsidRPr="00F6198F">
        <w:t>и</w:t>
      </w:r>
      <w:r w:rsidRPr="00F6198F">
        <w:t xml:space="preserve"> </w:t>
      </w:r>
      <w:r w:rsidR="00C55F76" w:rsidRPr="00F6198F">
        <w:t>группами,</w:t>
      </w:r>
      <w:r w:rsidRPr="00F6198F">
        <w:t xml:space="preserve"> </w:t>
      </w:r>
      <w:r w:rsidR="00C55F76" w:rsidRPr="00F6198F">
        <w:t>перейти</w:t>
      </w:r>
      <w:r w:rsidRPr="00F6198F">
        <w:t xml:space="preserve"> </w:t>
      </w:r>
      <w:r w:rsidR="00C55F76" w:rsidRPr="00F6198F">
        <w:t>на</w:t>
      </w:r>
      <w:r w:rsidRPr="00F6198F">
        <w:t xml:space="preserve"> </w:t>
      </w:r>
      <w:r w:rsidR="00C55F76" w:rsidRPr="00F6198F">
        <w:t>более</w:t>
      </w:r>
      <w:r w:rsidRPr="00F6198F">
        <w:t xml:space="preserve"> </w:t>
      </w:r>
      <w:r w:rsidR="00C55F76" w:rsidRPr="00F6198F">
        <w:t>высокие</w:t>
      </w:r>
      <w:r w:rsidRPr="00F6198F">
        <w:t xml:space="preserve"> </w:t>
      </w:r>
      <w:r w:rsidR="00C55F76" w:rsidRPr="00F6198F">
        <w:t>уровни</w:t>
      </w:r>
      <w:r w:rsidRPr="00F6198F">
        <w:t xml:space="preserve"> </w:t>
      </w:r>
      <w:r w:rsidR="00C55F76" w:rsidRPr="00F6198F">
        <w:t>и</w:t>
      </w:r>
      <w:r w:rsidRPr="00F6198F">
        <w:t xml:space="preserve"> </w:t>
      </w:r>
      <w:r w:rsidR="00C55F76" w:rsidRPr="00F6198F">
        <w:t>выиграть</w:t>
      </w:r>
      <w:r w:rsidRPr="00F6198F">
        <w:t xml:space="preserve"> </w:t>
      </w:r>
      <w:r w:rsidR="00C55F76" w:rsidRPr="00F6198F">
        <w:t>наибольшее</w:t>
      </w:r>
      <w:r w:rsidRPr="00F6198F">
        <w:t xml:space="preserve"> </w:t>
      </w:r>
      <w:r w:rsidR="00C55F76" w:rsidRPr="00F6198F">
        <w:t>количество</w:t>
      </w:r>
      <w:r w:rsidRPr="00F6198F">
        <w:t xml:space="preserve"> </w:t>
      </w:r>
      <w:r w:rsidR="00C55F76" w:rsidRPr="00F6198F">
        <w:t>очков</w:t>
      </w:r>
      <w:r w:rsidRPr="00F6198F">
        <w:t xml:space="preserve">. </w:t>
      </w:r>
      <w:r w:rsidR="00C55F76" w:rsidRPr="00F6198F">
        <w:t>Победителей</w:t>
      </w:r>
      <w:r w:rsidRPr="00F6198F">
        <w:t xml:space="preserve"> </w:t>
      </w:r>
      <w:r w:rsidR="00C55F76" w:rsidRPr="00F6198F">
        <w:t>игры</w:t>
      </w:r>
      <w:r w:rsidRPr="00F6198F">
        <w:t xml:space="preserve"> </w:t>
      </w:r>
      <w:r w:rsidR="00C55F76" w:rsidRPr="00F6198F">
        <w:t>ждет</w:t>
      </w:r>
      <w:r w:rsidRPr="00F6198F">
        <w:t xml:space="preserve"> </w:t>
      </w:r>
      <w:r w:rsidR="00C55F76" w:rsidRPr="00F6198F">
        <w:t>ценный</w:t>
      </w:r>
      <w:r w:rsidRPr="00F6198F">
        <w:t xml:space="preserve"> </w:t>
      </w:r>
      <w:r w:rsidR="00C55F76" w:rsidRPr="00F6198F">
        <w:t>приз</w:t>
      </w:r>
      <w:r>
        <w:t xml:space="preserve"> (</w:t>
      </w:r>
      <w:r w:rsidR="00C55F76" w:rsidRPr="00F6198F">
        <w:t>например,</w:t>
      </w:r>
      <w:r w:rsidRPr="00F6198F">
        <w:t xml:space="preserve"> </w:t>
      </w:r>
      <w:r w:rsidR="00C55F76" w:rsidRPr="00F6198F">
        <w:t>в</w:t>
      </w:r>
      <w:r w:rsidRPr="00F6198F">
        <w:t xml:space="preserve"> </w:t>
      </w:r>
      <w:r w:rsidR="00C55F76" w:rsidRPr="00F6198F">
        <w:t>2003</w:t>
      </w:r>
      <w:r w:rsidRPr="00F6198F">
        <w:t>-</w:t>
      </w:r>
      <w:r w:rsidR="00C55F76" w:rsidRPr="00F6198F">
        <w:t>2004</w:t>
      </w:r>
      <w:r w:rsidRPr="00F6198F">
        <w:t xml:space="preserve"> </w:t>
      </w:r>
      <w:r w:rsidR="00C55F76" w:rsidRPr="00F6198F">
        <w:t>году</w:t>
      </w:r>
      <w:r w:rsidRPr="00F6198F">
        <w:t xml:space="preserve"> </w:t>
      </w:r>
      <w:r w:rsidR="00C55F76" w:rsidRPr="00F6198F">
        <w:t>призом</w:t>
      </w:r>
      <w:r w:rsidRPr="00F6198F">
        <w:t xml:space="preserve"> </w:t>
      </w:r>
      <w:r w:rsidR="00C55F76" w:rsidRPr="00F6198F">
        <w:t>была</w:t>
      </w:r>
      <w:r w:rsidRPr="00F6198F">
        <w:t xml:space="preserve"> </w:t>
      </w:r>
      <w:r w:rsidR="00C55F76" w:rsidRPr="00F6198F">
        <w:t>поездка</w:t>
      </w:r>
      <w:r w:rsidRPr="00F6198F">
        <w:t xml:space="preserve"> </w:t>
      </w:r>
      <w:r w:rsidR="00C55F76" w:rsidRPr="00F6198F">
        <w:t>на</w:t>
      </w:r>
      <w:r w:rsidRPr="00F6198F">
        <w:t xml:space="preserve"> </w:t>
      </w:r>
      <w:r w:rsidR="00C55F76" w:rsidRPr="00F6198F">
        <w:t>Мальту</w:t>
      </w:r>
      <w:r w:rsidRPr="00F6198F">
        <w:t xml:space="preserve"> </w:t>
      </w:r>
      <w:r w:rsidR="00C55F76" w:rsidRPr="00F6198F">
        <w:t>на</w:t>
      </w:r>
      <w:r w:rsidRPr="00F6198F">
        <w:t xml:space="preserve"> </w:t>
      </w:r>
      <w:r w:rsidR="00C55F76" w:rsidRPr="00F6198F">
        <w:t>одну</w:t>
      </w:r>
      <w:r w:rsidRPr="00F6198F">
        <w:t xml:space="preserve"> </w:t>
      </w:r>
      <w:r w:rsidR="00C55F76" w:rsidRPr="00F6198F">
        <w:t>неделю</w:t>
      </w:r>
      <w:r w:rsidRPr="00F6198F">
        <w:t xml:space="preserve"> </w:t>
      </w:r>
      <w:r w:rsidR="00C55F76" w:rsidRPr="00F6198F">
        <w:t>с</w:t>
      </w:r>
      <w:r w:rsidRPr="00F6198F">
        <w:t xml:space="preserve"> </w:t>
      </w:r>
      <w:r w:rsidR="00C55F76" w:rsidRPr="00F6198F">
        <w:t>курсами</w:t>
      </w:r>
      <w:r w:rsidRPr="00F6198F">
        <w:t xml:space="preserve"> </w:t>
      </w:r>
      <w:r w:rsidR="00C55F76" w:rsidRPr="00F6198F">
        <w:t>обучения</w:t>
      </w:r>
      <w:r w:rsidRPr="00F6198F">
        <w:t xml:space="preserve"> </w:t>
      </w:r>
      <w:r w:rsidR="00C55F76" w:rsidRPr="00F6198F">
        <w:t>английскому</w:t>
      </w:r>
      <w:r w:rsidRPr="00F6198F">
        <w:t xml:space="preserve"> </w:t>
      </w:r>
      <w:r w:rsidR="00C55F76" w:rsidRPr="00F6198F">
        <w:t>языку</w:t>
      </w:r>
      <w:r w:rsidRPr="00F6198F">
        <w:t xml:space="preserve">), </w:t>
      </w:r>
      <w:r w:rsidR="00C55F76" w:rsidRPr="00F6198F">
        <w:t>который</w:t>
      </w:r>
      <w:r w:rsidRPr="00F6198F">
        <w:t xml:space="preserve"> </w:t>
      </w:r>
      <w:r w:rsidR="00C55F76" w:rsidRPr="00F6198F">
        <w:t>вручается</w:t>
      </w:r>
      <w:r w:rsidRPr="00F6198F">
        <w:t xml:space="preserve"> </w:t>
      </w:r>
      <w:r w:rsidR="00C55F76" w:rsidRPr="00F6198F">
        <w:t>в</w:t>
      </w:r>
      <w:r w:rsidRPr="00F6198F">
        <w:t xml:space="preserve"> </w:t>
      </w:r>
      <w:r w:rsidR="00C55F76" w:rsidRPr="00F6198F">
        <w:t>апреле</w:t>
      </w:r>
      <w:r w:rsidRPr="00F6198F">
        <w:t xml:space="preserve"> </w:t>
      </w:r>
      <w:r w:rsidR="00C55F76" w:rsidRPr="00F6198F">
        <w:t>на</w:t>
      </w:r>
      <w:r w:rsidRPr="00F6198F">
        <w:t xml:space="preserve"> </w:t>
      </w:r>
      <w:r w:rsidR="00C55F76" w:rsidRPr="00F6198F">
        <w:t>мероприятии</w:t>
      </w:r>
      <w:r>
        <w:t xml:space="preserve"> "</w:t>
      </w:r>
      <w:r w:rsidR="00C55F76" w:rsidRPr="00F6198F">
        <w:t>Зайди</w:t>
      </w:r>
      <w:r w:rsidRPr="00F6198F">
        <w:t xml:space="preserve"> </w:t>
      </w:r>
      <w:r w:rsidR="00C55F76" w:rsidRPr="00F6198F">
        <w:t>в</w:t>
      </w:r>
      <w:r w:rsidRPr="00F6198F">
        <w:t xml:space="preserve"> </w:t>
      </w:r>
      <w:r w:rsidR="00C55F76" w:rsidRPr="00F6198F">
        <w:t>кампус</w:t>
      </w:r>
      <w:r>
        <w:t>"</w:t>
      </w:r>
      <w:r w:rsidRPr="00F6198F">
        <w:t>.</w:t>
      </w:r>
    </w:p>
    <w:p w:rsidR="00F6198F" w:rsidRPr="00F6198F" w:rsidRDefault="00C55F76" w:rsidP="00F6198F">
      <w:pPr>
        <w:tabs>
          <w:tab w:val="left" w:pos="726"/>
        </w:tabs>
      </w:pPr>
      <w:r w:rsidRPr="00F6198F">
        <w:t>Следует</w:t>
      </w:r>
      <w:r w:rsidR="00F6198F" w:rsidRPr="00F6198F">
        <w:t xml:space="preserve"> </w:t>
      </w:r>
      <w:r w:rsidRPr="00F6198F">
        <w:t>отметить,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кампания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маркетингу,</w:t>
      </w:r>
      <w:r w:rsidR="00F6198F" w:rsidRPr="00F6198F">
        <w:t xml:space="preserve"> </w:t>
      </w:r>
      <w:r w:rsidRPr="00F6198F">
        <w:t>начавшаяся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1999</w:t>
      </w:r>
      <w:r w:rsidR="00F6198F" w:rsidRPr="00F6198F">
        <w:t xml:space="preserve"> </w:t>
      </w:r>
      <w:r w:rsidRPr="00F6198F">
        <w:t>году,</w:t>
      </w:r>
      <w:r w:rsidR="00F6198F" w:rsidRPr="00F6198F">
        <w:t xml:space="preserve"> </w:t>
      </w:r>
      <w:r w:rsidRPr="00F6198F">
        <w:t>привела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значительным</w:t>
      </w:r>
      <w:r w:rsidR="00F6198F" w:rsidRPr="00F6198F">
        <w:t xml:space="preserve"> </w:t>
      </w:r>
      <w:r w:rsidRPr="00F6198F">
        <w:t>результатам</w:t>
      </w:r>
      <w:r w:rsidR="00F6198F" w:rsidRPr="00F6198F">
        <w:t xml:space="preserve">. </w:t>
      </w:r>
      <w:r w:rsidRPr="00F6198F">
        <w:t>Прием</w:t>
      </w:r>
      <w:r w:rsidR="00F6198F" w:rsidRPr="00F6198F">
        <w:t xml:space="preserve"> </w:t>
      </w:r>
      <w:r w:rsidRPr="00F6198F">
        <w:t>студентов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Калабрийский</w:t>
      </w:r>
      <w:r w:rsidR="00F6198F" w:rsidRPr="00F6198F">
        <w:t xml:space="preserve"> </w:t>
      </w:r>
      <w:r w:rsidRPr="00F6198F">
        <w:t>университет</w:t>
      </w:r>
      <w:r w:rsidR="00F6198F" w:rsidRPr="00F6198F">
        <w:t xml:space="preserve"> </w:t>
      </w:r>
      <w:r w:rsidRPr="00F6198F">
        <w:t>увеличился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данный</w:t>
      </w:r>
      <w:r w:rsidR="00F6198F" w:rsidRPr="00F6198F">
        <w:t xml:space="preserve"> </w:t>
      </w:r>
      <w:r w:rsidRPr="00F6198F">
        <w:t>момент</w:t>
      </w:r>
      <w:r w:rsidR="00F6198F" w:rsidRPr="00F6198F">
        <w:t xml:space="preserve"> </w:t>
      </w:r>
      <w:r w:rsidRPr="00F6198F">
        <w:t>университет</w:t>
      </w:r>
      <w:r w:rsidR="00F6198F" w:rsidRPr="00F6198F">
        <w:t xml:space="preserve"> </w:t>
      </w:r>
      <w:r w:rsidRPr="00F6198F">
        <w:t>работает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пределе</w:t>
      </w:r>
      <w:r w:rsidR="00F6198F" w:rsidRPr="00F6198F">
        <w:t xml:space="preserve"> </w:t>
      </w:r>
      <w:r w:rsidRPr="00F6198F">
        <w:t>возможностей</w:t>
      </w:r>
      <w:r w:rsidR="00F6198F" w:rsidRPr="00F6198F">
        <w:t xml:space="preserve"> </w:t>
      </w:r>
      <w:r w:rsidRPr="00F6198F">
        <w:t>своей</w:t>
      </w:r>
      <w:r w:rsidR="00F6198F" w:rsidRPr="00F6198F">
        <w:t xml:space="preserve"> </w:t>
      </w:r>
      <w:r w:rsidRPr="00F6198F">
        <w:t>структуры,</w:t>
      </w:r>
      <w:r w:rsidR="00F6198F" w:rsidRPr="00F6198F">
        <w:t xml:space="preserve"> </w:t>
      </w:r>
      <w:r w:rsidRPr="00F6198F">
        <w:t>абитуриенты</w:t>
      </w:r>
      <w:r w:rsidR="00F6198F" w:rsidRPr="00F6198F">
        <w:t xml:space="preserve"> </w:t>
      </w:r>
      <w:r w:rsidRPr="00F6198F">
        <w:t>подают</w:t>
      </w:r>
      <w:r w:rsidR="00F6198F" w:rsidRPr="00F6198F">
        <w:t xml:space="preserve"> </w:t>
      </w:r>
      <w:r w:rsidRPr="00F6198F">
        <w:t>больше</w:t>
      </w:r>
      <w:r w:rsidR="00F6198F" w:rsidRPr="00F6198F">
        <w:t xml:space="preserve"> </w:t>
      </w:r>
      <w:r w:rsidRPr="00F6198F">
        <w:t>заявлений,</w:t>
      </w:r>
      <w:r w:rsidR="00F6198F" w:rsidRPr="00F6198F">
        <w:t xml:space="preserve"> </w:t>
      </w:r>
      <w:r w:rsidRPr="00F6198F">
        <w:t>чем</w:t>
      </w:r>
      <w:r w:rsidR="00F6198F" w:rsidRPr="00F6198F">
        <w:t xml:space="preserve"> </w:t>
      </w:r>
      <w:r w:rsidRPr="00F6198F">
        <w:t>количество</w:t>
      </w:r>
      <w:r w:rsidR="00F6198F" w:rsidRPr="00F6198F">
        <w:t xml:space="preserve"> </w:t>
      </w:r>
      <w:r w:rsidR="00CC3C68" w:rsidRPr="00F6198F">
        <w:t>мест</w:t>
      </w:r>
      <w:r w:rsidR="00F6198F" w:rsidRPr="00F6198F">
        <w:t>. [</w:t>
      </w:r>
      <w:r w:rsidR="00D070F8" w:rsidRPr="00F6198F">
        <w:t>6</w:t>
      </w:r>
      <w:r w:rsidR="00F6198F" w:rsidRPr="00F6198F">
        <w:t>]</w:t>
      </w:r>
    </w:p>
    <w:p w:rsidR="00F6198F" w:rsidRDefault="00191304" w:rsidP="00191304">
      <w:pPr>
        <w:pStyle w:val="1"/>
      </w:pPr>
      <w:r>
        <w:br w:type="page"/>
      </w:r>
      <w:bookmarkStart w:id="7" w:name="_Toc286241460"/>
      <w:r w:rsidR="00BD2247" w:rsidRPr="00F6198F">
        <w:t>Заключение</w:t>
      </w:r>
      <w:bookmarkEnd w:id="7"/>
    </w:p>
    <w:p w:rsidR="00191304" w:rsidRPr="00191304" w:rsidRDefault="00191304" w:rsidP="00191304">
      <w:pPr>
        <w:rPr>
          <w:lang w:eastAsia="en-US"/>
        </w:rPr>
      </w:pPr>
    </w:p>
    <w:p w:rsidR="00F6198F" w:rsidRPr="00F6198F" w:rsidRDefault="00BD2247" w:rsidP="00F6198F">
      <w:pPr>
        <w:tabs>
          <w:tab w:val="left" w:pos="726"/>
        </w:tabs>
      </w:pPr>
      <w:r w:rsidRPr="00F6198F">
        <w:t>В</w:t>
      </w:r>
      <w:r w:rsidR="00F6198F" w:rsidRPr="00F6198F">
        <w:t xml:space="preserve"> </w:t>
      </w:r>
      <w:r w:rsidRPr="00F6198F">
        <w:t>данной</w:t>
      </w:r>
      <w:r w:rsidR="00F6198F" w:rsidRPr="00F6198F">
        <w:t xml:space="preserve"> </w:t>
      </w:r>
      <w:r w:rsidRPr="00F6198F">
        <w:t>контрольной</w:t>
      </w:r>
      <w:r w:rsidR="00F6198F" w:rsidRPr="00F6198F">
        <w:t xml:space="preserve"> </w:t>
      </w:r>
      <w:r w:rsidRPr="00F6198F">
        <w:t>работе</w:t>
      </w:r>
      <w:r w:rsidR="00F6198F" w:rsidRPr="00F6198F">
        <w:t xml:space="preserve"> </w:t>
      </w:r>
      <w:r w:rsidRPr="00F6198F">
        <w:t>были</w:t>
      </w:r>
      <w:r w:rsidR="00F6198F" w:rsidRPr="00F6198F">
        <w:t xml:space="preserve"> </w:t>
      </w:r>
      <w:r w:rsidRPr="00F6198F">
        <w:t>рассмотрены</w:t>
      </w:r>
      <w:r w:rsidR="00F6198F" w:rsidRPr="00F6198F">
        <w:t xml:space="preserve"> </w:t>
      </w:r>
      <w:r w:rsidRPr="00F6198F">
        <w:t>особенности</w:t>
      </w:r>
      <w:r w:rsidR="00F6198F" w:rsidRPr="00F6198F">
        <w:t xml:space="preserve"> </w:t>
      </w:r>
      <w:r w:rsidRPr="00F6198F">
        <w:t>маркетинговой</w:t>
      </w:r>
      <w:r w:rsidR="00F6198F" w:rsidRPr="00F6198F">
        <w:t xml:space="preserve"> </w:t>
      </w:r>
      <w:r w:rsidRPr="00F6198F">
        <w:t>деятельности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современных</w:t>
      </w:r>
      <w:r w:rsidR="00F6198F" w:rsidRPr="00F6198F">
        <w:t xml:space="preserve"> </w:t>
      </w:r>
      <w:r w:rsidRPr="00F6198F">
        <w:t>условиях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результате</w:t>
      </w:r>
      <w:r w:rsidR="00F6198F" w:rsidRPr="00F6198F">
        <w:t xml:space="preserve"> </w:t>
      </w:r>
      <w:r w:rsidRPr="00F6198F">
        <w:t>чего</w:t>
      </w:r>
      <w:r w:rsidR="00F6198F" w:rsidRPr="00F6198F">
        <w:t xml:space="preserve"> </w:t>
      </w:r>
      <w:r w:rsidRPr="00F6198F">
        <w:t>было</w:t>
      </w:r>
      <w:r w:rsidR="00F6198F" w:rsidRPr="00F6198F">
        <w:t xml:space="preserve"> </w:t>
      </w:r>
      <w:r w:rsidRPr="00F6198F">
        <w:t>установлено,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="00DC3D68" w:rsidRPr="00F6198F">
        <w:t>на</w:t>
      </w:r>
      <w:r w:rsidR="00F6198F" w:rsidRPr="00F6198F">
        <w:t xml:space="preserve"> </w:t>
      </w:r>
      <w:r w:rsidR="00DC3D68" w:rsidRPr="00F6198F">
        <w:t>смену</w:t>
      </w:r>
      <w:r w:rsidR="00F6198F" w:rsidRPr="00F6198F">
        <w:t xml:space="preserve"> </w:t>
      </w:r>
      <w:r w:rsidR="00DC3D68" w:rsidRPr="00F6198F">
        <w:t>массовому</w:t>
      </w:r>
      <w:r w:rsidR="00F6198F" w:rsidRPr="00F6198F">
        <w:t xml:space="preserve"> </w:t>
      </w:r>
      <w:r w:rsidR="00DC3D68" w:rsidRPr="00F6198F">
        <w:t>производству</w:t>
      </w:r>
      <w:r w:rsidR="00F6198F" w:rsidRPr="00F6198F">
        <w:t xml:space="preserve"> </w:t>
      </w:r>
      <w:r w:rsidR="00DC3D68" w:rsidRPr="00F6198F">
        <w:t>идет</w:t>
      </w:r>
      <w:r w:rsidR="00F6198F" w:rsidRPr="00F6198F">
        <w:t xml:space="preserve"> </w:t>
      </w:r>
      <w:r w:rsidR="00DC3D68" w:rsidRPr="00F6198F">
        <w:t>новый</w:t>
      </w:r>
      <w:r w:rsidR="00F6198F" w:rsidRPr="00F6198F">
        <w:t xml:space="preserve"> </w:t>
      </w:r>
      <w:r w:rsidR="00DC3D68" w:rsidRPr="00F6198F">
        <w:t>тип</w:t>
      </w:r>
      <w:r w:rsidR="00F6198F" w:rsidRPr="00F6198F">
        <w:t xml:space="preserve"> </w:t>
      </w:r>
      <w:r w:rsidR="00DC3D68" w:rsidRPr="00F6198F">
        <w:t>производства,</w:t>
      </w:r>
      <w:r w:rsidR="00F6198F" w:rsidRPr="00F6198F">
        <w:t xml:space="preserve"> </w:t>
      </w:r>
      <w:r w:rsidR="00DC3D68" w:rsidRPr="00F6198F">
        <w:t>определяемый</w:t>
      </w:r>
      <w:r w:rsidR="00F6198F" w:rsidRPr="00F6198F">
        <w:t xml:space="preserve"> </w:t>
      </w:r>
      <w:r w:rsidR="00DC3D68" w:rsidRPr="00F6198F">
        <w:t>как</w:t>
      </w:r>
      <w:r w:rsidR="00F6198F">
        <w:t xml:space="preserve"> "</w:t>
      </w:r>
      <w:r w:rsidR="00DC3D68" w:rsidRPr="00F6198F">
        <w:t>рачительное</w:t>
      </w:r>
      <w:r w:rsidR="00F6198F">
        <w:t xml:space="preserve">" </w:t>
      </w:r>
      <w:r w:rsidR="00DC3D68" w:rsidRPr="00F6198F">
        <w:t>производство</w:t>
      </w:r>
      <w:r w:rsidR="00F6198F" w:rsidRPr="00F6198F">
        <w:t xml:space="preserve">. </w:t>
      </w:r>
      <w:r w:rsidR="00DC3D68" w:rsidRPr="00F6198F">
        <w:t>Одновременно</w:t>
      </w:r>
      <w:r w:rsidR="00F6198F" w:rsidRPr="00F6198F">
        <w:t xml:space="preserve"> </w:t>
      </w:r>
      <w:r w:rsidR="00DC3D68" w:rsidRPr="00F6198F">
        <w:t>в</w:t>
      </w:r>
      <w:r w:rsidR="00F6198F" w:rsidRPr="00F6198F">
        <w:t xml:space="preserve"> </w:t>
      </w:r>
      <w:r w:rsidR="00DC3D68" w:rsidRPr="00F6198F">
        <w:t>современном</w:t>
      </w:r>
      <w:r w:rsidR="00F6198F" w:rsidRPr="00F6198F">
        <w:t xml:space="preserve"> </w:t>
      </w:r>
      <w:r w:rsidR="00DC3D68" w:rsidRPr="00F6198F">
        <w:t>бизнесе</w:t>
      </w:r>
      <w:r w:rsidR="00F6198F" w:rsidRPr="00F6198F">
        <w:t xml:space="preserve"> </w:t>
      </w:r>
      <w:r w:rsidR="00DC3D68" w:rsidRPr="00F6198F">
        <w:t>происходит</w:t>
      </w:r>
      <w:r w:rsidR="00F6198F" w:rsidRPr="00F6198F">
        <w:t xml:space="preserve"> </w:t>
      </w:r>
      <w:r w:rsidR="00DC3D68" w:rsidRPr="00F6198F">
        <w:t>смещение</w:t>
      </w:r>
      <w:r w:rsidR="00F6198F" w:rsidRPr="00F6198F">
        <w:t xml:space="preserve"> </w:t>
      </w:r>
      <w:r w:rsidR="00DC3D68" w:rsidRPr="00F6198F">
        <w:t>приоритетов</w:t>
      </w:r>
      <w:r w:rsidR="00F6198F" w:rsidRPr="00F6198F">
        <w:t xml:space="preserve"> </w:t>
      </w:r>
      <w:r w:rsidR="00DC3D68" w:rsidRPr="00F6198F">
        <w:t>от</w:t>
      </w:r>
      <w:r w:rsidR="00F6198F">
        <w:t xml:space="preserve"> "</w:t>
      </w:r>
      <w:r w:rsidR="00DC3D68" w:rsidRPr="00F6198F">
        <w:t>функциональных</w:t>
      </w:r>
      <w:r w:rsidR="00F6198F">
        <w:t xml:space="preserve">" </w:t>
      </w:r>
      <w:r w:rsidR="00DC3D68" w:rsidRPr="00F6198F">
        <w:t>к</w:t>
      </w:r>
      <w:r w:rsidR="00F6198F">
        <w:t xml:space="preserve"> "</w:t>
      </w:r>
      <w:r w:rsidR="00DC3D68" w:rsidRPr="00F6198F">
        <w:t>инновационным</w:t>
      </w:r>
      <w:r w:rsidR="00F6198F">
        <w:t xml:space="preserve">" </w:t>
      </w:r>
      <w:r w:rsidR="00DC3D68" w:rsidRPr="00F6198F">
        <w:t>продуктам</w:t>
      </w:r>
      <w:r w:rsidR="00F6198F" w:rsidRPr="00F6198F">
        <w:t xml:space="preserve">. </w:t>
      </w:r>
      <w:r w:rsidR="00DC3D68" w:rsidRPr="00F6198F">
        <w:t>То</w:t>
      </w:r>
      <w:r w:rsidR="00F6198F" w:rsidRPr="00F6198F">
        <w:t xml:space="preserve"> </w:t>
      </w:r>
      <w:r w:rsidR="00DC3D68" w:rsidRPr="00F6198F">
        <w:t>есть,</w:t>
      </w:r>
      <w:r w:rsidR="00F6198F" w:rsidRPr="00F6198F">
        <w:t xml:space="preserve"> </w:t>
      </w:r>
      <w:r w:rsidR="00DC3D68" w:rsidRPr="00F6198F">
        <w:t>если</w:t>
      </w:r>
      <w:r w:rsidR="00F6198F" w:rsidRPr="00F6198F">
        <w:t xml:space="preserve"> </w:t>
      </w:r>
      <w:r w:rsidR="00DC3D68" w:rsidRPr="00F6198F">
        <w:t>раньше</w:t>
      </w:r>
      <w:r w:rsidR="00F6198F" w:rsidRPr="00F6198F">
        <w:t xml:space="preserve"> </w:t>
      </w:r>
      <w:r w:rsidR="00DC3D68" w:rsidRPr="00F6198F">
        <w:t>конкуренция</w:t>
      </w:r>
      <w:r w:rsidR="00F6198F" w:rsidRPr="00F6198F">
        <w:t xml:space="preserve"> </w:t>
      </w:r>
      <w:r w:rsidR="00DC3D68" w:rsidRPr="00F6198F">
        <w:t>заключалась</w:t>
      </w:r>
      <w:r w:rsidR="00F6198F" w:rsidRPr="00F6198F">
        <w:t xml:space="preserve"> </w:t>
      </w:r>
      <w:r w:rsidR="00DC3D68" w:rsidRPr="00F6198F">
        <w:t>в</w:t>
      </w:r>
      <w:r w:rsidR="00F6198F" w:rsidRPr="00F6198F">
        <w:t xml:space="preserve"> </w:t>
      </w:r>
      <w:r w:rsidR="00DC3D68" w:rsidRPr="00F6198F">
        <w:t>основном</w:t>
      </w:r>
      <w:r w:rsidR="00F6198F" w:rsidRPr="00F6198F">
        <w:t xml:space="preserve"> </w:t>
      </w:r>
      <w:r w:rsidR="00DC3D68" w:rsidRPr="00F6198F">
        <w:t>в</w:t>
      </w:r>
      <w:r w:rsidR="00F6198F" w:rsidRPr="00F6198F">
        <w:t xml:space="preserve"> </w:t>
      </w:r>
      <w:r w:rsidR="00DC3D68" w:rsidRPr="00F6198F">
        <w:t>соревновании</w:t>
      </w:r>
      <w:r w:rsidR="00F6198F" w:rsidRPr="00F6198F">
        <w:t xml:space="preserve"> </w:t>
      </w:r>
      <w:r w:rsidR="00DC3D68" w:rsidRPr="00F6198F">
        <w:t>по</w:t>
      </w:r>
      <w:r w:rsidR="00F6198F" w:rsidRPr="00F6198F">
        <w:t xml:space="preserve"> </w:t>
      </w:r>
      <w:r w:rsidR="00DC3D68" w:rsidRPr="00F6198F">
        <w:t>цене</w:t>
      </w:r>
      <w:r w:rsidR="00F6198F" w:rsidRPr="00F6198F">
        <w:t xml:space="preserve"> </w:t>
      </w:r>
      <w:r w:rsidR="00DC3D68" w:rsidRPr="00F6198F">
        <w:t>и</w:t>
      </w:r>
      <w:r w:rsidR="00F6198F" w:rsidRPr="00F6198F">
        <w:t xml:space="preserve"> </w:t>
      </w:r>
      <w:r w:rsidR="00DC3D68" w:rsidRPr="00F6198F">
        <w:t>качеству,</w:t>
      </w:r>
      <w:r w:rsidR="00F6198F" w:rsidRPr="00F6198F">
        <w:t xml:space="preserve"> </w:t>
      </w:r>
      <w:r w:rsidR="00DC3D68" w:rsidRPr="00F6198F">
        <w:t>в</w:t>
      </w:r>
      <w:r w:rsidR="00F6198F" w:rsidRPr="00F6198F">
        <w:t xml:space="preserve"> </w:t>
      </w:r>
      <w:r w:rsidR="00DC3D68" w:rsidRPr="00F6198F">
        <w:t>новых</w:t>
      </w:r>
      <w:r w:rsidR="00F6198F" w:rsidRPr="00F6198F">
        <w:t xml:space="preserve"> </w:t>
      </w:r>
      <w:r w:rsidR="00DC3D68" w:rsidRPr="00F6198F">
        <w:t>условиях</w:t>
      </w:r>
      <w:r w:rsidR="00F6198F" w:rsidRPr="00F6198F">
        <w:t xml:space="preserve"> - </w:t>
      </w:r>
      <w:r w:rsidR="00DC3D68" w:rsidRPr="00F6198F">
        <w:t>это</w:t>
      </w:r>
      <w:r w:rsidR="00F6198F" w:rsidRPr="00F6198F">
        <w:t xml:space="preserve"> </w:t>
      </w:r>
      <w:r w:rsidR="00DC3D68" w:rsidRPr="00F6198F">
        <w:t>конкуренция</w:t>
      </w:r>
      <w:r w:rsidR="00F6198F" w:rsidRPr="00F6198F">
        <w:t xml:space="preserve"> </w:t>
      </w:r>
      <w:r w:rsidR="00DC3D68" w:rsidRPr="00F6198F">
        <w:t>по</w:t>
      </w:r>
      <w:r w:rsidR="00F6198F" w:rsidRPr="00F6198F">
        <w:t xml:space="preserve"> </w:t>
      </w:r>
      <w:r w:rsidR="00DC3D68" w:rsidRPr="00F6198F">
        <w:t>скорости</w:t>
      </w:r>
      <w:r w:rsidR="00F6198F" w:rsidRPr="00F6198F">
        <w:t xml:space="preserve"> </w:t>
      </w:r>
      <w:r w:rsidR="00DC3D68" w:rsidRPr="00F6198F">
        <w:t>изменения</w:t>
      </w:r>
      <w:r w:rsidR="00F6198F" w:rsidRPr="00F6198F">
        <w:t xml:space="preserve"> </w:t>
      </w:r>
      <w:r w:rsidR="00DC3D68" w:rsidRPr="00F6198F">
        <w:t>продуктов</w:t>
      </w:r>
      <w:r w:rsidR="00F6198F" w:rsidRPr="00F6198F">
        <w:t xml:space="preserve"> </w:t>
      </w:r>
      <w:r w:rsidR="00DC3D68" w:rsidRPr="00F6198F">
        <w:t>и</w:t>
      </w:r>
      <w:r w:rsidR="00F6198F" w:rsidRPr="00F6198F">
        <w:t xml:space="preserve"> </w:t>
      </w:r>
      <w:r w:rsidR="00DC3D68" w:rsidRPr="00F6198F">
        <w:t>услуг</w:t>
      </w:r>
      <w:r w:rsidR="00F6198F" w:rsidRPr="00F6198F">
        <w:t xml:space="preserve">. </w:t>
      </w:r>
      <w:r w:rsidR="00DC3D68" w:rsidRPr="00F6198F">
        <w:t>В</w:t>
      </w:r>
      <w:r w:rsidR="00F6198F" w:rsidRPr="00F6198F">
        <w:t xml:space="preserve"> </w:t>
      </w:r>
      <w:r w:rsidR="00DC3D68" w:rsidRPr="00F6198F">
        <w:t>этой</w:t>
      </w:r>
      <w:r w:rsidR="00F6198F" w:rsidRPr="00F6198F">
        <w:t xml:space="preserve"> </w:t>
      </w:r>
      <w:r w:rsidR="00DC3D68" w:rsidRPr="00F6198F">
        <w:t>связи,</w:t>
      </w:r>
      <w:r w:rsidR="00F6198F" w:rsidRPr="00F6198F">
        <w:t xml:space="preserve"> </w:t>
      </w:r>
      <w:r w:rsidR="00DC3D68" w:rsidRPr="00F6198F">
        <w:t>технология</w:t>
      </w:r>
      <w:r w:rsidR="00F6198F" w:rsidRPr="00F6198F">
        <w:t xml:space="preserve"> </w:t>
      </w:r>
      <w:r w:rsidR="00DC3D68" w:rsidRPr="00F6198F">
        <w:t>становится</w:t>
      </w:r>
      <w:r w:rsidR="00F6198F" w:rsidRPr="00F6198F">
        <w:t xml:space="preserve"> </w:t>
      </w:r>
      <w:r w:rsidR="00DC3D68" w:rsidRPr="00F6198F">
        <w:t>основной</w:t>
      </w:r>
      <w:r w:rsidR="00F6198F" w:rsidRPr="00F6198F">
        <w:t xml:space="preserve"> </w:t>
      </w:r>
      <w:r w:rsidR="00DC3D68" w:rsidRPr="00F6198F">
        <w:t>ведущей</w:t>
      </w:r>
      <w:r w:rsidR="00F6198F" w:rsidRPr="00F6198F">
        <w:t xml:space="preserve"> </w:t>
      </w:r>
      <w:r w:rsidR="00DC3D68" w:rsidRPr="00F6198F">
        <w:t>силой</w:t>
      </w:r>
      <w:r w:rsidR="00F6198F" w:rsidRPr="00F6198F">
        <w:t xml:space="preserve"> </w:t>
      </w:r>
      <w:r w:rsidR="00DC3D68" w:rsidRPr="00F6198F">
        <w:t>и</w:t>
      </w:r>
      <w:r w:rsidR="00F6198F" w:rsidRPr="00F6198F">
        <w:t xml:space="preserve"> </w:t>
      </w:r>
      <w:r w:rsidR="00DC3D68" w:rsidRPr="00F6198F">
        <w:t>определяет</w:t>
      </w:r>
      <w:r w:rsidR="00F6198F" w:rsidRPr="00F6198F">
        <w:t xml:space="preserve"> </w:t>
      </w:r>
      <w:r w:rsidR="00DC3D68" w:rsidRPr="00F6198F">
        <w:t>развитие</w:t>
      </w:r>
      <w:r w:rsidR="00F6198F" w:rsidRPr="00F6198F">
        <w:t xml:space="preserve"> </w:t>
      </w:r>
      <w:r w:rsidR="00DC3D68" w:rsidRPr="00F6198F">
        <w:t>бизнеса</w:t>
      </w:r>
      <w:r w:rsidR="00F6198F" w:rsidRPr="00F6198F">
        <w:t>.</w:t>
      </w:r>
    </w:p>
    <w:p w:rsidR="00F6198F" w:rsidRPr="00F6198F" w:rsidRDefault="00DC3D68" w:rsidP="00F6198F">
      <w:pPr>
        <w:tabs>
          <w:tab w:val="left" w:pos="726"/>
        </w:tabs>
      </w:pPr>
      <w:r w:rsidRPr="00F6198F">
        <w:t>Кризисные</w:t>
      </w:r>
      <w:r w:rsidR="00F6198F" w:rsidRPr="00F6198F">
        <w:t xml:space="preserve"> </w:t>
      </w:r>
      <w:r w:rsidRPr="00F6198F">
        <w:t>явления</w:t>
      </w:r>
      <w:r w:rsidR="00F6198F" w:rsidRPr="00F6198F">
        <w:t xml:space="preserve"> </w:t>
      </w:r>
      <w:r w:rsidRPr="00F6198F">
        <w:t>экономики</w:t>
      </w:r>
      <w:r w:rsidR="00F6198F" w:rsidRPr="00F6198F">
        <w:t xml:space="preserve"> </w:t>
      </w:r>
      <w:r w:rsidRPr="00F6198F">
        <w:t>заставляют</w:t>
      </w:r>
      <w:r w:rsidR="00F6198F" w:rsidRPr="00F6198F">
        <w:t xml:space="preserve"> </w:t>
      </w:r>
      <w:r w:rsidRPr="00F6198F">
        <w:t>предприятия</w:t>
      </w:r>
      <w:r w:rsidR="00F6198F" w:rsidRPr="00F6198F">
        <w:t xml:space="preserve"> </w:t>
      </w:r>
      <w:r w:rsidRPr="00F6198F">
        <w:t>пересматривать</w:t>
      </w:r>
      <w:r w:rsidR="00F6198F" w:rsidRPr="00F6198F">
        <w:t xml:space="preserve"> </w:t>
      </w:r>
      <w:r w:rsidRPr="00F6198F">
        <w:t>свои</w:t>
      </w:r>
      <w:r w:rsidR="00F6198F" w:rsidRPr="00F6198F">
        <w:t xml:space="preserve"> </w:t>
      </w:r>
      <w:r w:rsidRPr="00F6198F">
        <w:t>стратегии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направления</w:t>
      </w:r>
      <w:r w:rsidR="00F6198F" w:rsidRPr="00F6198F">
        <w:t xml:space="preserve"> </w:t>
      </w:r>
      <w:r w:rsidRPr="00F6198F">
        <w:t>действий</w:t>
      </w:r>
      <w:r w:rsidR="00F6198F" w:rsidRPr="00F6198F">
        <w:t xml:space="preserve">. </w:t>
      </w:r>
      <w:r w:rsidRPr="00F6198F">
        <w:t>Основной</w:t>
      </w:r>
      <w:r w:rsidR="00F6198F" w:rsidRPr="00F6198F">
        <w:t xml:space="preserve"> </w:t>
      </w:r>
      <w:r w:rsidRPr="00F6198F">
        <w:t>путь,</w:t>
      </w:r>
      <w:r w:rsidR="00F6198F" w:rsidRPr="00F6198F">
        <w:t xml:space="preserve"> </w:t>
      </w:r>
      <w:r w:rsidRPr="00F6198F">
        <w:t>предлагаемый</w:t>
      </w:r>
      <w:r w:rsidR="00F6198F" w:rsidRPr="00F6198F">
        <w:t xml:space="preserve"> </w:t>
      </w:r>
      <w:r w:rsidRPr="00F6198F">
        <w:t>правительством</w:t>
      </w:r>
      <w:r w:rsidR="00F6198F" w:rsidRPr="00F6198F">
        <w:t xml:space="preserve"> </w:t>
      </w:r>
      <w:r w:rsidRPr="00F6198F">
        <w:t>РФ</w:t>
      </w:r>
      <w:r w:rsidR="00F6198F" w:rsidRPr="00F6198F">
        <w:t xml:space="preserve"> </w:t>
      </w:r>
      <w:r w:rsidRPr="00F6198F">
        <w:t>сегодня</w:t>
      </w:r>
      <w:r w:rsidR="00F6198F" w:rsidRPr="00F6198F">
        <w:t xml:space="preserve"> - </w:t>
      </w:r>
      <w:r w:rsidRPr="00F6198F">
        <w:t>поощрение</w:t>
      </w:r>
      <w:r w:rsidR="00F6198F" w:rsidRPr="00F6198F">
        <w:t xml:space="preserve"> </w:t>
      </w:r>
      <w:r w:rsidRPr="00F6198F">
        <w:t>конкуренции</w:t>
      </w:r>
      <w:r w:rsidR="00F6198F" w:rsidRPr="00F6198F">
        <w:t xml:space="preserve"> </w:t>
      </w:r>
      <w:r w:rsidRPr="00F6198F">
        <w:t>между</w:t>
      </w:r>
      <w:r w:rsidR="00F6198F" w:rsidRPr="00F6198F">
        <w:t xml:space="preserve"> </w:t>
      </w:r>
      <w:r w:rsidRPr="00F6198F">
        <w:t>предприятиями,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бы</w:t>
      </w:r>
      <w:r w:rsidR="00F6198F" w:rsidRPr="00F6198F">
        <w:t xml:space="preserve"> </w:t>
      </w:r>
      <w:r w:rsidRPr="00F6198F">
        <w:t>те</w:t>
      </w:r>
      <w:r w:rsidR="00F6198F" w:rsidRPr="00F6198F">
        <w:t xml:space="preserve"> </w:t>
      </w:r>
      <w:r w:rsidRPr="00F6198F">
        <w:t>стремились</w:t>
      </w:r>
      <w:r w:rsidR="00F6198F" w:rsidRPr="00F6198F">
        <w:t xml:space="preserve"> </w:t>
      </w:r>
      <w:r w:rsidRPr="00F6198F">
        <w:t>наращивать</w:t>
      </w:r>
      <w:r w:rsidR="00F6198F" w:rsidRPr="00F6198F">
        <w:t xml:space="preserve"> </w:t>
      </w:r>
      <w:r w:rsidRPr="00F6198F">
        <w:t>конкурентоспособность</w:t>
      </w:r>
      <w:r w:rsidR="00F6198F" w:rsidRPr="00F6198F">
        <w:t xml:space="preserve">. </w:t>
      </w:r>
      <w:r w:rsidRPr="00F6198F">
        <w:t>При</w:t>
      </w:r>
      <w:r w:rsidR="00F6198F" w:rsidRPr="00F6198F">
        <w:t xml:space="preserve"> </w:t>
      </w:r>
      <w:r w:rsidRPr="00F6198F">
        <w:t>этом</w:t>
      </w:r>
      <w:r w:rsidR="00F6198F" w:rsidRPr="00F6198F">
        <w:t xml:space="preserve"> </w:t>
      </w:r>
      <w:r w:rsidRPr="00F6198F">
        <w:t>источником</w:t>
      </w:r>
      <w:r w:rsidR="00F6198F" w:rsidRPr="00F6198F">
        <w:t xml:space="preserve"> </w:t>
      </w:r>
      <w:r w:rsidRPr="00F6198F">
        <w:t>прибыли</w:t>
      </w:r>
      <w:r w:rsidR="00F6198F" w:rsidRPr="00F6198F">
        <w:t xml:space="preserve"> </w:t>
      </w:r>
      <w:r w:rsidRPr="00F6198F">
        <w:t>предприятий</w:t>
      </w:r>
      <w:r w:rsidR="00F6198F" w:rsidRPr="00F6198F">
        <w:t xml:space="preserve"> </w:t>
      </w:r>
      <w:r w:rsidRPr="00F6198F">
        <w:t>должны</w:t>
      </w:r>
      <w:r w:rsidR="00F6198F" w:rsidRPr="00F6198F">
        <w:t xml:space="preserve"> </w:t>
      </w:r>
      <w:r w:rsidRPr="00F6198F">
        <w:t>быть</w:t>
      </w:r>
      <w:r w:rsidR="00F6198F" w:rsidRPr="00F6198F">
        <w:t xml:space="preserve"> </w:t>
      </w:r>
      <w:r w:rsidRPr="00F6198F">
        <w:t>не</w:t>
      </w:r>
      <w:r w:rsidR="00F6198F" w:rsidRPr="00F6198F">
        <w:t xml:space="preserve"> </w:t>
      </w:r>
      <w:r w:rsidRPr="00F6198F">
        <w:t>только</w:t>
      </w:r>
      <w:r w:rsidR="00F6198F" w:rsidRPr="00F6198F">
        <w:t xml:space="preserve"> </w:t>
      </w:r>
      <w:r w:rsidRPr="00F6198F">
        <w:t>варианты</w:t>
      </w:r>
      <w:r w:rsidR="00F6198F" w:rsidRPr="00F6198F">
        <w:t xml:space="preserve"> </w:t>
      </w:r>
      <w:r w:rsidRPr="00F6198F">
        <w:t>изменения</w:t>
      </w:r>
      <w:r w:rsidR="00F6198F" w:rsidRPr="00F6198F">
        <w:t xml:space="preserve"> </w:t>
      </w:r>
      <w:r w:rsidRPr="00F6198F">
        <w:t>цен,</w:t>
      </w:r>
      <w:r w:rsidR="00F6198F" w:rsidRPr="00F6198F">
        <w:t xml:space="preserve"> </w:t>
      </w:r>
      <w:r w:rsidRPr="00F6198F">
        <w:t>или</w:t>
      </w:r>
      <w:r w:rsidR="00F6198F" w:rsidRPr="00F6198F">
        <w:t xml:space="preserve"> </w:t>
      </w:r>
      <w:r w:rsidRPr="00F6198F">
        <w:t>экономии</w:t>
      </w:r>
      <w:r w:rsidR="00F6198F" w:rsidRPr="00F6198F">
        <w:t xml:space="preserve"> </w:t>
      </w:r>
      <w:r w:rsidRPr="00F6198F">
        <w:t>затрат,</w:t>
      </w:r>
      <w:r w:rsidR="00F6198F" w:rsidRPr="00F6198F">
        <w:t xml:space="preserve"> </w:t>
      </w:r>
      <w:r w:rsidRPr="00F6198F">
        <w:t>но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инновационная</w:t>
      </w:r>
      <w:r w:rsidR="00F6198F" w:rsidRPr="00F6198F">
        <w:t xml:space="preserve"> </w:t>
      </w:r>
      <w:r w:rsidRPr="00F6198F">
        <w:t>активность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базе</w:t>
      </w:r>
      <w:r w:rsidR="00F6198F" w:rsidRPr="00F6198F">
        <w:t xml:space="preserve"> </w:t>
      </w:r>
      <w:r w:rsidRPr="00F6198F">
        <w:t>собственного</w:t>
      </w:r>
      <w:r w:rsidR="00F6198F" w:rsidRPr="00F6198F">
        <w:t xml:space="preserve"> </w:t>
      </w:r>
      <w:r w:rsidRPr="00F6198F">
        <w:t>потенциала</w:t>
      </w:r>
      <w:r w:rsidR="00F6198F" w:rsidRPr="00F6198F">
        <w:t>.</w:t>
      </w:r>
    </w:p>
    <w:p w:rsidR="00F6198F" w:rsidRPr="00F6198F" w:rsidRDefault="00DC3D68" w:rsidP="00F6198F">
      <w:pPr>
        <w:tabs>
          <w:tab w:val="left" w:pos="726"/>
        </w:tabs>
      </w:pPr>
      <w:r w:rsidRPr="00F6198F">
        <w:t>В</w:t>
      </w:r>
      <w:r w:rsidR="00F6198F" w:rsidRPr="00F6198F">
        <w:t xml:space="preserve"> </w:t>
      </w:r>
      <w:r w:rsidRPr="00F6198F">
        <w:t>ходе</w:t>
      </w:r>
      <w:r w:rsidR="00F6198F" w:rsidRPr="00F6198F">
        <w:t xml:space="preserve"> </w:t>
      </w:r>
      <w:r w:rsidRPr="00F6198F">
        <w:t>анализа</w:t>
      </w:r>
      <w:r w:rsidR="00F6198F" w:rsidRPr="00F6198F">
        <w:t xml:space="preserve"> </w:t>
      </w:r>
      <w:r w:rsidRPr="00F6198F">
        <w:t>особенностей</w:t>
      </w:r>
      <w:r w:rsidR="00F6198F" w:rsidRPr="00F6198F">
        <w:t xml:space="preserve"> </w:t>
      </w:r>
      <w:r w:rsidRPr="00F6198F">
        <w:t>маркетинговой</w:t>
      </w:r>
      <w:r w:rsidR="00F6198F" w:rsidRPr="00F6198F">
        <w:t xml:space="preserve"> </w:t>
      </w:r>
      <w:r w:rsidRPr="00F6198F">
        <w:t>деятельности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сфере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отечественных</w:t>
      </w:r>
      <w:r w:rsidR="00F6198F" w:rsidRPr="00F6198F">
        <w:t xml:space="preserve"> </w:t>
      </w:r>
      <w:r w:rsidRPr="00F6198F">
        <w:t>учебных</w:t>
      </w:r>
      <w:r w:rsidR="00F6198F" w:rsidRPr="00F6198F">
        <w:t xml:space="preserve"> </w:t>
      </w:r>
      <w:r w:rsidRPr="00F6198F">
        <w:t>заведениях</w:t>
      </w:r>
      <w:r w:rsidR="00F6198F" w:rsidRPr="00F6198F">
        <w:t xml:space="preserve"> </w:t>
      </w:r>
      <w:r w:rsidRPr="00F6198F">
        <w:t>была</w:t>
      </w:r>
      <w:r w:rsidR="00F6198F" w:rsidRPr="00F6198F">
        <w:t xml:space="preserve"> </w:t>
      </w:r>
      <w:r w:rsidRPr="00F6198F">
        <w:t>установлена</w:t>
      </w:r>
      <w:r w:rsidR="00F6198F" w:rsidRPr="00F6198F">
        <w:t xml:space="preserve"> </w:t>
      </w:r>
      <w:r w:rsidRPr="00F6198F">
        <w:t>необходимость</w:t>
      </w:r>
      <w:r w:rsidR="00F6198F" w:rsidRPr="00F6198F">
        <w:t xml:space="preserve"> </w:t>
      </w:r>
      <w:r w:rsidRPr="00F6198F">
        <w:t>развития</w:t>
      </w:r>
      <w:r w:rsidR="00F6198F" w:rsidRPr="00F6198F">
        <w:t xml:space="preserve"> </w:t>
      </w:r>
      <w:r w:rsidRPr="00F6198F">
        <w:t>интернационального</w:t>
      </w:r>
      <w:r w:rsidR="00F6198F" w:rsidRPr="00F6198F">
        <w:t xml:space="preserve"> </w:t>
      </w:r>
      <w:r w:rsidRPr="00F6198F">
        <w:t>обучения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рассмотрена</w:t>
      </w:r>
      <w:r w:rsidR="00F6198F" w:rsidRPr="00F6198F">
        <w:t xml:space="preserve"> </w:t>
      </w:r>
      <w:r w:rsidRPr="00F6198F">
        <w:t>активная</w:t>
      </w:r>
      <w:r w:rsidR="00F6198F" w:rsidRPr="00F6198F">
        <w:t xml:space="preserve"> </w:t>
      </w:r>
      <w:r w:rsidRPr="00F6198F">
        <w:t>экспортная</w:t>
      </w:r>
      <w:r w:rsidR="00F6198F" w:rsidRPr="00F6198F">
        <w:t xml:space="preserve"> </w:t>
      </w:r>
      <w:r w:rsidRPr="00F6198F">
        <w:t>стратегия</w:t>
      </w:r>
      <w:r w:rsidR="00F6198F" w:rsidRPr="00F6198F">
        <w:t xml:space="preserve"> </w:t>
      </w:r>
      <w:r w:rsidRPr="00F6198F">
        <w:t>вуза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примере</w:t>
      </w:r>
      <w:r w:rsidR="00F6198F" w:rsidRPr="00F6198F">
        <w:t xml:space="preserve"> </w:t>
      </w:r>
      <w:r w:rsidRPr="00F6198F">
        <w:t>Российского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Австралии</w:t>
      </w:r>
      <w:r w:rsidR="00F6198F" w:rsidRPr="00F6198F">
        <w:t xml:space="preserve">. </w:t>
      </w:r>
      <w:r w:rsidRPr="00F6198F">
        <w:t>Активный</w:t>
      </w:r>
      <w:r w:rsidR="00F6198F" w:rsidRPr="00F6198F">
        <w:t xml:space="preserve"> </w:t>
      </w:r>
      <w:r w:rsidRPr="00F6198F">
        <w:t>экспорт</w:t>
      </w:r>
      <w:r w:rsidR="00F6198F" w:rsidRPr="00F6198F">
        <w:t xml:space="preserve"> </w:t>
      </w:r>
      <w:r w:rsidRPr="00F6198F">
        <w:t>появился</w:t>
      </w:r>
      <w:r w:rsidR="00F6198F" w:rsidRPr="00F6198F">
        <w:t xml:space="preserve"> </w:t>
      </w:r>
      <w:r w:rsidRPr="00F6198F">
        <w:t>сравнительно</w:t>
      </w:r>
      <w:r w:rsidR="00F6198F" w:rsidRPr="00F6198F">
        <w:t xml:space="preserve"> </w:t>
      </w:r>
      <w:r w:rsidRPr="00F6198F">
        <w:t>недавно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связан</w:t>
      </w:r>
      <w:r w:rsidR="00F6198F" w:rsidRPr="00F6198F">
        <w:t xml:space="preserve"> </w:t>
      </w:r>
      <w:r w:rsidRPr="00F6198F">
        <w:t>с</w:t>
      </w:r>
      <w:r w:rsidR="00F6198F" w:rsidRPr="00F6198F">
        <w:t xml:space="preserve"> </w:t>
      </w:r>
      <w:r w:rsidRPr="00F6198F">
        <w:t>зарубежной</w:t>
      </w:r>
      <w:r w:rsidR="00F6198F" w:rsidRPr="00F6198F">
        <w:t xml:space="preserve"> </w:t>
      </w:r>
      <w:r w:rsidRPr="00F6198F">
        <w:t>экспансией</w:t>
      </w:r>
      <w:r w:rsidR="00F6198F" w:rsidRPr="00F6198F">
        <w:t xml:space="preserve"> </w:t>
      </w:r>
      <w:r w:rsidRPr="00F6198F">
        <w:t>вузов,</w:t>
      </w:r>
      <w:r w:rsidR="00F6198F" w:rsidRPr="00F6198F">
        <w:t xml:space="preserve"> </w:t>
      </w:r>
      <w:r w:rsidRPr="00F6198F">
        <w:t>созданием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других</w:t>
      </w:r>
      <w:r w:rsidR="00F6198F" w:rsidRPr="00F6198F">
        <w:t xml:space="preserve"> </w:t>
      </w:r>
      <w:r w:rsidRPr="00F6198F">
        <w:t>странах</w:t>
      </w:r>
      <w:r w:rsidR="00F6198F" w:rsidRPr="00F6198F">
        <w:t xml:space="preserve"> </w:t>
      </w:r>
      <w:r w:rsidRPr="00F6198F">
        <w:t>филиалов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модели</w:t>
      </w:r>
      <w:r w:rsidR="00F6198F" w:rsidRPr="00F6198F">
        <w:t xml:space="preserve"> </w:t>
      </w:r>
      <w:r w:rsidRPr="00F6198F">
        <w:t>транснациональных</w:t>
      </w:r>
      <w:r w:rsidR="00F6198F" w:rsidRPr="00F6198F">
        <w:t xml:space="preserve"> </w:t>
      </w:r>
      <w:r w:rsidRPr="00F6198F">
        <w:t>корпораций</w:t>
      </w:r>
      <w:r w:rsidR="00F6198F" w:rsidRPr="00F6198F">
        <w:t xml:space="preserve">. </w:t>
      </w:r>
      <w:r w:rsidRPr="00F6198F">
        <w:t>Для</w:t>
      </w:r>
      <w:r w:rsidR="00F6198F" w:rsidRPr="00F6198F">
        <w:t xml:space="preserve"> </w:t>
      </w:r>
      <w:r w:rsidRPr="00F6198F">
        <w:t>российских</w:t>
      </w:r>
      <w:r w:rsidR="00F6198F" w:rsidRPr="00F6198F">
        <w:t xml:space="preserve"> </w:t>
      </w:r>
      <w:r w:rsidRPr="00F6198F">
        <w:t>вузов</w:t>
      </w:r>
      <w:r w:rsidR="00F6198F" w:rsidRPr="00F6198F">
        <w:t xml:space="preserve"> </w:t>
      </w:r>
      <w:r w:rsidRPr="00F6198F">
        <w:t>активный</w:t>
      </w:r>
      <w:r w:rsidR="00F6198F" w:rsidRPr="00F6198F">
        <w:t xml:space="preserve"> </w:t>
      </w:r>
      <w:r w:rsidRPr="00F6198F">
        <w:t>экспорт</w:t>
      </w:r>
      <w:r w:rsidR="00F6198F" w:rsidRPr="00F6198F">
        <w:t xml:space="preserve"> </w:t>
      </w:r>
      <w:r w:rsidRPr="00F6198F">
        <w:t>является</w:t>
      </w:r>
      <w:r w:rsidR="00F6198F" w:rsidRPr="00F6198F">
        <w:t xml:space="preserve"> </w:t>
      </w:r>
      <w:r w:rsidRPr="00F6198F">
        <w:t>новым</w:t>
      </w:r>
      <w:r w:rsidR="00F6198F" w:rsidRPr="00F6198F">
        <w:t xml:space="preserve"> </w:t>
      </w:r>
      <w:r w:rsidRPr="00F6198F">
        <w:t>видом</w:t>
      </w:r>
      <w:r w:rsidR="00F6198F" w:rsidRPr="00F6198F">
        <w:t xml:space="preserve"> </w:t>
      </w:r>
      <w:r w:rsidRPr="00F6198F">
        <w:t>деятельности</w:t>
      </w:r>
      <w:r w:rsidR="00F6198F" w:rsidRPr="00F6198F">
        <w:t>.</w:t>
      </w:r>
    </w:p>
    <w:p w:rsidR="00F6198F" w:rsidRPr="00F6198F" w:rsidRDefault="00DC3D68" w:rsidP="00F6198F">
      <w:pPr>
        <w:tabs>
          <w:tab w:val="left" w:pos="726"/>
        </w:tabs>
      </w:pPr>
      <w:r w:rsidRPr="00F6198F">
        <w:t>При</w:t>
      </w:r>
      <w:r w:rsidR="00F6198F" w:rsidRPr="00F6198F">
        <w:t xml:space="preserve"> </w:t>
      </w:r>
      <w:r w:rsidRPr="00F6198F">
        <w:t>анализе</w:t>
      </w:r>
      <w:r w:rsidR="00F6198F" w:rsidRPr="00F6198F">
        <w:t xml:space="preserve"> </w:t>
      </w:r>
      <w:r w:rsidRPr="00F6198F">
        <w:t>зарубежного</w:t>
      </w:r>
      <w:r w:rsidR="00F6198F" w:rsidRPr="00F6198F">
        <w:t xml:space="preserve"> </w:t>
      </w:r>
      <w:r w:rsidRPr="00F6198F">
        <w:t>опыта</w:t>
      </w:r>
      <w:r w:rsidR="00F6198F" w:rsidRPr="00F6198F">
        <w:t xml:space="preserve"> </w:t>
      </w:r>
      <w:r w:rsidRPr="00F6198F">
        <w:t>маркетинговой</w:t>
      </w:r>
      <w:r w:rsidR="00F6198F" w:rsidRPr="00F6198F">
        <w:t xml:space="preserve"> </w:t>
      </w:r>
      <w:r w:rsidRPr="00F6198F">
        <w:t>деятельности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сфере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 </w:t>
      </w:r>
      <w:r w:rsidRPr="00F6198F">
        <w:t>был</w:t>
      </w:r>
      <w:r w:rsidR="00F6198F" w:rsidRPr="00F6198F">
        <w:t xml:space="preserve"> </w:t>
      </w:r>
      <w:r w:rsidRPr="00F6198F">
        <w:t>рассмотрен</w:t>
      </w:r>
      <w:r w:rsidR="00F6198F" w:rsidRPr="00F6198F">
        <w:t xml:space="preserve"> </w:t>
      </w:r>
      <w:r w:rsidRPr="00F6198F">
        <w:t>пример</w:t>
      </w:r>
      <w:r w:rsidR="00F6198F" w:rsidRPr="00F6198F">
        <w:t xml:space="preserve"> </w:t>
      </w:r>
      <w:r w:rsidRPr="00F6198F">
        <w:t>Калабрийского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Италии</w:t>
      </w:r>
      <w:r w:rsidR="00F6198F" w:rsidRPr="00F6198F">
        <w:t xml:space="preserve">. </w:t>
      </w:r>
      <w:r w:rsidR="00BD5DAC" w:rsidRPr="00F6198F">
        <w:t>М</w:t>
      </w:r>
      <w:r w:rsidRPr="00F6198F">
        <w:t>иссией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</w:t>
      </w:r>
      <w:r w:rsidRPr="00F6198F">
        <w:t>является</w:t>
      </w:r>
      <w:r w:rsidR="00F6198F" w:rsidRPr="00F6198F">
        <w:t xml:space="preserve"> </w:t>
      </w:r>
      <w:r w:rsidRPr="00F6198F">
        <w:t>создание</w:t>
      </w:r>
      <w:r w:rsidR="00F6198F" w:rsidRPr="00F6198F">
        <w:t xml:space="preserve"> </w:t>
      </w:r>
      <w:r w:rsidRPr="00F6198F">
        <w:t>ресурсов</w:t>
      </w:r>
      <w:r w:rsidR="00F6198F" w:rsidRPr="00F6198F">
        <w:t xml:space="preserve"> </w:t>
      </w:r>
      <w:r w:rsidRPr="00F6198F">
        <w:t>для</w:t>
      </w:r>
      <w:r w:rsidR="00F6198F" w:rsidRPr="00F6198F">
        <w:t xml:space="preserve"> </w:t>
      </w:r>
      <w:r w:rsidRPr="00F6198F">
        <w:t>продвижения</w:t>
      </w:r>
      <w:r w:rsidR="00F6198F" w:rsidRPr="00F6198F">
        <w:t xml:space="preserve"> </w:t>
      </w:r>
      <w:r w:rsidRPr="00F6198F">
        <w:t>регионального</w:t>
      </w:r>
      <w:r w:rsidR="00F6198F" w:rsidRPr="00F6198F">
        <w:t xml:space="preserve"> </w:t>
      </w:r>
      <w:r w:rsidRPr="00F6198F">
        <w:t>развития,</w:t>
      </w:r>
      <w:r w:rsidR="00F6198F" w:rsidRPr="00F6198F">
        <w:t xml:space="preserve"> </w:t>
      </w:r>
      <w:r w:rsidRPr="00F6198F">
        <w:t>что</w:t>
      </w:r>
      <w:r w:rsidR="00F6198F" w:rsidRPr="00F6198F">
        <w:t xml:space="preserve"> </w:t>
      </w:r>
      <w:r w:rsidRPr="00F6198F">
        <w:t>обусловливает</w:t>
      </w:r>
      <w:r w:rsidR="00F6198F" w:rsidRPr="00F6198F">
        <w:t xml:space="preserve"> </w:t>
      </w:r>
      <w:r w:rsidRPr="00F6198F">
        <w:t>его</w:t>
      </w:r>
      <w:r w:rsidR="00F6198F" w:rsidRPr="00F6198F">
        <w:t xml:space="preserve"> </w:t>
      </w:r>
      <w:r w:rsidRPr="00F6198F">
        <w:t>стратегическое</w:t>
      </w:r>
      <w:r w:rsidR="00F6198F" w:rsidRPr="00F6198F">
        <w:t xml:space="preserve"> </w:t>
      </w:r>
      <w:r w:rsidRPr="00F6198F">
        <w:t>позиционирование</w:t>
      </w:r>
      <w:r w:rsidR="00F6198F" w:rsidRPr="00F6198F">
        <w:t xml:space="preserve"> </w:t>
      </w:r>
      <w:r w:rsidRPr="00F6198F">
        <w:t>по</w:t>
      </w:r>
      <w:r w:rsidR="00F6198F" w:rsidRPr="00F6198F">
        <w:t xml:space="preserve"> </w:t>
      </w:r>
      <w:r w:rsidRPr="00F6198F">
        <w:t>отношению</w:t>
      </w:r>
      <w:r w:rsidR="00F6198F" w:rsidRPr="00F6198F">
        <w:t xml:space="preserve"> </w:t>
      </w:r>
      <w:r w:rsidRPr="00F6198F">
        <w:t>к</w:t>
      </w:r>
      <w:r w:rsidR="00F6198F" w:rsidRPr="00F6198F">
        <w:t xml:space="preserve"> </w:t>
      </w:r>
      <w:r w:rsidRPr="00F6198F">
        <w:t>конкурентам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общественным</w:t>
      </w:r>
      <w:r w:rsidR="00F6198F" w:rsidRPr="00F6198F">
        <w:t xml:space="preserve"> </w:t>
      </w:r>
      <w:r w:rsidRPr="00F6198F">
        <w:t>институтам</w:t>
      </w:r>
      <w:r w:rsidR="00F6198F" w:rsidRPr="00F6198F">
        <w:t xml:space="preserve">. </w:t>
      </w:r>
      <w:r w:rsidR="00BD5DAC" w:rsidRPr="00F6198F">
        <w:t>А</w:t>
      </w:r>
      <w:r w:rsidR="00F6198F" w:rsidRPr="00F6198F">
        <w:t xml:space="preserve"> </w:t>
      </w:r>
      <w:r w:rsidR="00BD5DAC" w:rsidRPr="00F6198F">
        <w:t>значит,</w:t>
      </w:r>
      <w:r w:rsidR="00F6198F" w:rsidRPr="00F6198F">
        <w:t xml:space="preserve"> </w:t>
      </w:r>
      <w:r w:rsidR="00BD5DAC" w:rsidRPr="00F6198F">
        <w:t>маркетинговая</w:t>
      </w:r>
      <w:r w:rsidR="00F6198F" w:rsidRPr="00F6198F">
        <w:t xml:space="preserve"> </w:t>
      </w:r>
      <w:r w:rsidR="00BD5DAC" w:rsidRPr="00F6198F">
        <w:t>стратегия</w:t>
      </w:r>
      <w:r w:rsidR="00F6198F" w:rsidRPr="00F6198F">
        <w:t xml:space="preserve"> </w:t>
      </w:r>
      <w:r w:rsidR="00BD5DAC" w:rsidRPr="00F6198F">
        <w:t>прежде</w:t>
      </w:r>
      <w:r w:rsidR="00F6198F" w:rsidRPr="00F6198F">
        <w:t xml:space="preserve"> </w:t>
      </w:r>
      <w:r w:rsidR="00BD5DAC" w:rsidRPr="00F6198F">
        <w:t>всего</w:t>
      </w:r>
      <w:r w:rsidR="00F6198F" w:rsidRPr="00F6198F">
        <w:t xml:space="preserve"> </w:t>
      </w:r>
      <w:r w:rsidR="00BD5DAC" w:rsidRPr="00F6198F">
        <w:t>должна</w:t>
      </w:r>
      <w:r w:rsidR="00F6198F" w:rsidRPr="00F6198F">
        <w:t xml:space="preserve"> </w:t>
      </w:r>
      <w:r w:rsidR="00BD5DAC" w:rsidRPr="00F6198F">
        <w:t>формировать</w:t>
      </w:r>
      <w:r w:rsidR="00F6198F" w:rsidRPr="00F6198F">
        <w:t xml:space="preserve"> </w:t>
      </w:r>
      <w:r w:rsidR="00BD5DAC" w:rsidRPr="00F6198F">
        <w:t>особый</w:t>
      </w:r>
      <w:r w:rsidR="00F6198F" w:rsidRPr="00F6198F">
        <w:t xml:space="preserve"> </w:t>
      </w:r>
      <w:r w:rsidR="00BD5DAC" w:rsidRPr="00F6198F">
        <w:t>образ</w:t>
      </w:r>
      <w:r w:rsidR="00F6198F" w:rsidRPr="00F6198F">
        <w:t xml:space="preserve"> </w:t>
      </w:r>
      <w:r w:rsidR="00BD5DAC" w:rsidRPr="00F6198F">
        <w:t>университета</w:t>
      </w:r>
      <w:r w:rsidR="00F6198F" w:rsidRPr="00F6198F">
        <w:t xml:space="preserve"> </w:t>
      </w:r>
      <w:r w:rsidR="00BD5DAC" w:rsidRPr="00F6198F">
        <w:t>и</w:t>
      </w:r>
      <w:r w:rsidR="00F6198F" w:rsidRPr="00F6198F">
        <w:t xml:space="preserve"> </w:t>
      </w:r>
      <w:r w:rsidR="00BD5DAC" w:rsidRPr="00F6198F">
        <w:t>укреплять</w:t>
      </w:r>
      <w:r w:rsidR="00F6198F" w:rsidRPr="00F6198F">
        <w:t xml:space="preserve"> </w:t>
      </w:r>
      <w:r w:rsidR="00BD5DAC" w:rsidRPr="00F6198F">
        <w:t>его</w:t>
      </w:r>
      <w:r w:rsidR="00F6198F" w:rsidRPr="00F6198F">
        <w:t xml:space="preserve"> </w:t>
      </w:r>
      <w:r w:rsidR="00BD5DAC" w:rsidRPr="00F6198F">
        <w:t>через</w:t>
      </w:r>
      <w:r w:rsidR="00F6198F" w:rsidRPr="00F6198F">
        <w:t xml:space="preserve"> </w:t>
      </w:r>
      <w:r w:rsidR="00BD5DAC" w:rsidRPr="00F6198F">
        <w:t>позиционирование</w:t>
      </w:r>
      <w:r w:rsidR="00F6198F" w:rsidRPr="00F6198F">
        <w:t xml:space="preserve"> </w:t>
      </w:r>
      <w:r w:rsidR="00BD5DAC" w:rsidRPr="00F6198F">
        <w:t>на</w:t>
      </w:r>
      <w:r w:rsidR="00F6198F" w:rsidRPr="00F6198F">
        <w:t xml:space="preserve"> </w:t>
      </w:r>
      <w:r w:rsidR="00BD5DAC" w:rsidRPr="00F6198F">
        <w:t>рынке</w:t>
      </w:r>
      <w:r w:rsidR="00F6198F" w:rsidRPr="00F6198F">
        <w:t xml:space="preserve"> </w:t>
      </w:r>
      <w:r w:rsidR="00BD5DAC" w:rsidRPr="00F6198F">
        <w:t>и</w:t>
      </w:r>
      <w:r w:rsidR="00F6198F" w:rsidRPr="00F6198F">
        <w:t xml:space="preserve"> </w:t>
      </w:r>
      <w:r w:rsidR="00BD5DAC" w:rsidRPr="00F6198F">
        <w:t>связи</w:t>
      </w:r>
      <w:r w:rsidR="00F6198F" w:rsidRPr="00F6198F">
        <w:t xml:space="preserve"> </w:t>
      </w:r>
      <w:r w:rsidR="00BD5DAC" w:rsidRPr="00F6198F">
        <w:t>с</w:t>
      </w:r>
      <w:r w:rsidR="00F6198F" w:rsidRPr="00F6198F">
        <w:t xml:space="preserve"> </w:t>
      </w:r>
      <w:r w:rsidR="00BD5DAC" w:rsidRPr="00F6198F">
        <w:t>общественностью,</w:t>
      </w:r>
      <w:r w:rsidR="00F6198F" w:rsidRPr="00F6198F">
        <w:t xml:space="preserve"> </w:t>
      </w:r>
      <w:r w:rsidR="00BD5DAC" w:rsidRPr="00F6198F">
        <w:t>для</w:t>
      </w:r>
      <w:r w:rsidR="00F6198F" w:rsidRPr="00F6198F">
        <w:t xml:space="preserve"> </w:t>
      </w:r>
      <w:r w:rsidR="00BD5DAC" w:rsidRPr="00F6198F">
        <w:t>чего</w:t>
      </w:r>
      <w:r w:rsidR="00F6198F" w:rsidRPr="00F6198F">
        <w:t xml:space="preserve"> </w:t>
      </w:r>
      <w:r w:rsidR="00BD5DAC" w:rsidRPr="00F6198F">
        <w:t>формируется</w:t>
      </w:r>
      <w:r w:rsidR="00F6198F" w:rsidRPr="00F6198F">
        <w:t xml:space="preserve"> </w:t>
      </w:r>
      <w:r w:rsidR="00BD5DAC" w:rsidRPr="00F6198F">
        <w:t>и</w:t>
      </w:r>
      <w:r w:rsidR="00F6198F" w:rsidRPr="00F6198F">
        <w:t xml:space="preserve"> </w:t>
      </w:r>
      <w:r w:rsidR="00BD5DAC" w:rsidRPr="00F6198F">
        <w:t>выполняется</w:t>
      </w:r>
      <w:r w:rsidR="00F6198F" w:rsidRPr="00F6198F">
        <w:t xml:space="preserve"> </w:t>
      </w:r>
      <w:r w:rsidR="00BD5DAC" w:rsidRPr="00F6198F">
        <w:t>целый</w:t>
      </w:r>
      <w:r w:rsidR="00F6198F" w:rsidRPr="00F6198F">
        <w:t xml:space="preserve"> </w:t>
      </w:r>
      <w:r w:rsidR="00BD5DAC" w:rsidRPr="00F6198F">
        <w:t>ряд</w:t>
      </w:r>
      <w:r w:rsidR="00F6198F" w:rsidRPr="00F6198F">
        <w:t xml:space="preserve"> </w:t>
      </w:r>
      <w:r w:rsidR="00BD5DAC" w:rsidRPr="00F6198F">
        <w:t>мероприятий</w:t>
      </w:r>
      <w:r w:rsidR="00F6198F" w:rsidRPr="00F6198F">
        <w:t xml:space="preserve"> </w:t>
      </w:r>
      <w:r w:rsidR="00BD5DAC" w:rsidRPr="00F6198F">
        <w:t>по</w:t>
      </w:r>
      <w:r w:rsidR="00F6198F" w:rsidRPr="00F6198F">
        <w:t xml:space="preserve"> </w:t>
      </w:r>
      <w:r w:rsidR="00BD5DAC" w:rsidRPr="00F6198F">
        <w:t>маркетингу</w:t>
      </w:r>
      <w:r w:rsidR="00F6198F" w:rsidRPr="00F6198F">
        <w:t>.</w:t>
      </w:r>
    </w:p>
    <w:p w:rsidR="00F6198F" w:rsidRDefault="00BD5DAC" w:rsidP="00F6198F">
      <w:pPr>
        <w:tabs>
          <w:tab w:val="left" w:pos="726"/>
        </w:tabs>
      </w:pPr>
      <w:r w:rsidRPr="00F6198F">
        <w:t>Предложенная</w:t>
      </w:r>
      <w:r w:rsidR="00F6198F" w:rsidRPr="00F6198F">
        <w:t xml:space="preserve"> </w:t>
      </w:r>
      <w:r w:rsidRPr="00F6198F">
        <w:t>маркетинговая</w:t>
      </w:r>
      <w:r w:rsidR="00F6198F" w:rsidRPr="00F6198F">
        <w:t xml:space="preserve"> </w:t>
      </w:r>
      <w:r w:rsidRPr="00F6198F">
        <w:t>стратегия</w:t>
      </w:r>
      <w:r w:rsidR="00F6198F" w:rsidRPr="00F6198F">
        <w:t xml:space="preserve"> </w:t>
      </w:r>
      <w:r w:rsidRPr="00F6198F">
        <w:t>дала</w:t>
      </w:r>
      <w:r w:rsidR="00F6198F" w:rsidRPr="00F6198F">
        <w:t xml:space="preserve"> </w:t>
      </w:r>
      <w:r w:rsidRPr="00F6198F">
        <w:t>очевидные</w:t>
      </w:r>
      <w:r w:rsidR="00F6198F" w:rsidRPr="00F6198F">
        <w:t xml:space="preserve"> </w:t>
      </w:r>
      <w:r w:rsidRPr="00F6198F">
        <w:t>результаты</w:t>
      </w:r>
      <w:r w:rsidR="00F6198F" w:rsidRPr="00F6198F">
        <w:t xml:space="preserve">. </w:t>
      </w:r>
      <w:r w:rsidRPr="00F6198F">
        <w:t>Прием</w:t>
      </w:r>
      <w:r w:rsidR="00F6198F" w:rsidRPr="00F6198F">
        <w:t xml:space="preserve"> </w:t>
      </w:r>
      <w:r w:rsidRPr="00F6198F">
        <w:t>студентов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Калабрийский</w:t>
      </w:r>
      <w:r w:rsidR="00F6198F" w:rsidRPr="00F6198F">
        <w:t xml:space="preserve"> </w:t>
      </w:r>
      <w:r w:rsidRPr="00F6198F">
        <w:t>университет</w:t>
      </w:r>
      <w:r w:rsidR="00F6198F" w:rsidRPr="00F6198F">
        <w:t xml:space="preserve"> </w:t>
      </w:r>
      <w:r w:rsidRPr="00F6198F">
        <w:t>увеличился</w:t>
      </w:r>
      <w:r w:rsidR="00F6198F" w:rsidRPr="00F6198F">
        <w:t xml:space="preserve">. </w:t>
      </w:r>
      <w:r w:rsidRPr="00F6198F">
        <w:t>В</w:t>
      </w:r>
      <w:r w:rsidR="00F6198F" w:rsidRPr="00F6198F">
        <w:t xml:space="preserve"> </w:t>
      </w:r>
      <w:r w:rsidRPr="00F6198F">
        <w:t>данный</w:t>
      </w:r>
      <w:r w:rsidR="00F6198F" w:rsidRPr="00F6198F">
        <w:t xml:space="preserve"> </w:t>
      </w:r>
      <w:r w:rsidRPr="00F6198F">
        <w:t>момент</w:t>
      </w:r>
      <w:r w:rsidR="00F6198F" w:rsidRPr="00F6198F">
        <w:t xml:space="preserve"> </w:t>
      </w:r>
      <w:r w:rsidRPr="00F6198F">
        <w:t>университет</w:t>
      </w:r>
      <w:r w:rsidR="00F6198F" w:rsidRPr="00F6198F">
        <w:t xml:space="preserve"> </w:t>
      </w:r>
      <w:r w:rsidRPr="00F6198F">
        <w:t>работает</w:t>
      </w:r>
      <w:r w:rsidR="00F6198F" w:rsidRPr="00F6198F">
        <w:t xml:space="preserve"> </w:t>
      </w:r>
      <w:r w:rsidRPr="00F6198F">
        <w:t>на</w:t>
      </w:r>
      <w:r w:rsidR="00F6198F" w:rsidRPr="00F6198F">
        <w:t xml:space="preserve"> </w:t>
      </w:r>
      <w:r w:rsidRPr="00F6198F">
        <w:t>пределе</w:t>
      </w:r>
      <w:r w:rsidR="00F6198F" w:rsidRPr="00F6198F">
        <w:t xml:space="preserve"> </w:t>
      </w:r>
      <w:r w:rsidRPr="00F6198F">
        <w:t>возможностей</w:t>
      </w:r>
      <w:r w:rsidR="00F6198F" w:rsidRPr="00F6198F">
        <w:t xml:space="preserve"> </w:t>
      </w:r>
      <w:r w:rsidRPr="00F6198F">
        <w:t>своей</w:t>
      </w:r>
      <w:r w:rsidR="00F6198F" w:rsidRPr="00F6198F">
        <w:t xml:space="preserve"> </w:t>
      </w:r>
      <w:r w:rsidRPr="00F6198F">
        <w:t>структуры,</w:t>
      </w:r>
      <w:r w:rsidR="00F6198F" w:rsidRPr="00F6198F">
        <w:t xml:space="preserve"> </w:t>
      </w:r>
      <w:r w:rsidRPr="00F6198F">
        <w:t>абитуриенты</w:t>
      </w:r>
      <w:r w:rsidR="00F6198F" w:rsidRPr="00F6198F">
        <w:t xml:space="preserve"> </w:t>
      </w:r>
      <w:r w:rsidRPr="00F6198F">
        <w:t>подают</w:t>
      </w:r>
      <w:r w:rsidR="00F6198F" w:rsidRPr="00F6198F">
        <w:t xml:space="preserve"> </w:t>
      </w:r>
      <w:r w:rsidRPr="00F6198F">
        <w:t>больше</w:t>
      </w:r>
      <w:r w:rsidR="00F6198F" w:rsidRPr="00F6198F">
        <w:t xml:space="preserve"> </w:t>
      </w:r>
      <w:r w:rsidRPr="00F6198F">
        <w:t>заявлений,</w:t>
      </w:r>
      <w:r w:rsidR="00F6198F" w:rsidRPr="00F6198F">
        <w:t xml:space="preserve"> </w:t>
      </w:r>
      <w:r w:rsidRPr="00F6198F">
        <w:t>чем</w:t>
      </w:r>
      <w:r w:rsidR="00F6198F" w:rsidRPr="00F6198F">
        <w:t xml:space="preserve"> </w:t>
      </w:r>
      <w:r w:rsidRPr="00F6198F">
        <w:t>количество</w:t>
      </w:r>
      <w:r w:rsidR="00F6198F" w:rsidRPr="00F6198F">
        <w:t xml:space="preserve"> </w:t>
      </w:r>
      <w:r w:rsidRPr="00F6198F">
        <w:t>мест</w:t>
      </w:r>
      <w:r w:rsidR="00F6198F" w:rsidRPr="00F6198F">
        <w:t>.</w:t>
      </w:r>
    </w:p>
    <w:p w:rsidR="00F6198F" w:rsidRDefault="00F6198F" w:rsidP="00F6198F">
      <w:pPr>
        <w:tabs>
          <w:tab w:val="left" w:pos="726"/>
        </w:tabs>
      </w:pPr>
    </w:p>
    <w:p w:rsidR="00AD61DB" w:rsidRDefault="00191304" w:rsidP="00191304">
      <w:pPr>
        <w:pStyle w:val="1"/>
      </w:pPr>
      <w:r>
        <w:br w:type="page"/>
      </w:r>
      <w:bookmarkStart w:id="8" w:name="_Toc286241461"/>
      <w:r w:rsidR="00AD61DB" w:rsidRPr="00F6198F">
        <w:t>Список</w:t>
      </w:r>
      <w:r w:rsidR="00F6198F" w:rsidRPr="00F6198F">
        <w:t xml:space="preserve"> </w:t>
      </w:r>
      <w:r w:rsidR="00AD61DB" w:rsidRPr="00F6198F">
        <w:t>использованных</w:t>
      </w:r>
      <w:r w:rsidR="00F6198F" w:rsidRPr="00F6198F">
        <w:t xml:space="preserve"> </w:t>
      </w:r>
      <w:r w:rsidR="00AD61DB" w:rsidRPr="00F6198F">
        <w:t>источников</w:t>
      </w:r>
      <w:bookmarkEnd w:id="8"/>
    </w:p>
    <w:p w:rsidR="00191304" w:rsidRPr="00191304" w:rsidRDefault="00191304" w:rsidP="00191304">
      <w:pPr>
        <w:rPr>
          <w:lang w:eastAsia="en-US"/>
        </w:rPr>
      </w:pPr>
    </w:p>
    <w:p w:rsidR="00F6198F" w:rsidRPr="00F6198F" w:rsidRDefault="00AD61DB" w:rsidP="00191304">
      <w:pPr>
        <w:pStyle w:val="a"/>
      </w:pPr>
      <w:r w:rsidRPr="00F6198F">
        <w:t>Котлер</w:t>
      </w:r>
      <w:r w:rsidR="00F6198F" w:rsidRPr="00F6198F">
        <w:t xml:space="preserve"> </w:t>
      </w:r>
      <w:r w:rsidRPr="00F6198F">
        <w:t>Ф</w:t>
      </w:r>
      <w:r w:rsidR="00F6198F" w:rsidRPr="00F6198F">
        <w:t xml:space="preserve">., </w:t>
      </w:r>
      <w:r w:rsidRPr="00F6198F">
        <w:t>Келлер</w:t>
      </w:r>
      <w:r w:rsidR="00F6198F" w:rsidRPr="00F6198F">
        <w:t xml:space="preserve"> </w:t>
      </w:r>
      <w:r w:rsidRPr="00F6198F">
        <w:t>К</w:t>
      </w:r>
      <w:r w:rsidR="00F6198F">
        <w:t xml:space="preserve">.Л. </w:t>
      </w:r>
      <w:r w:rsidRPr="00F6198F">
        <w:t>Маркетинг</w:t>
      </w:r>
      <w:r w:rsidR="00F6198F" w:rsidRPr="00F6198F">
        <w:t xml:space="preserve">. </w:t>
      </w:r>
      <w:r w:rsidRPr="00F6198F">
        <w:t>Менеджмент</w:t>
      </w:r>
      <w:r w:rsidR="00F6198F">
        <w:t>.1</w:t>
      </w:r>
      <w:r w:rsidRPr="00F6198F">
        <w:t>2-е</w:t>
      </w:r>
      <w:r w:rsidR="00F6198F" w:rsidRPr="00F6198F">
        <w:t xml:space="preserve"> </w:t>
      </w:r>
      <w:r w:rsidRPr="00F6198F">
        <w:t>изд</w:t>
      </w:r>
      <w:r w:rsidR="00F6198F" w:rsidRPr="00F6198F">
        <w:t xml:space="preserve">., </w:t>
      </w:r>
      <w:r w:rsidRPr="00F6198F">
        <w:t>СПб</w:t>
      </w:r>
      <w:r w:rsidR="00F6198F" w:rsidRPr="00F6198F">
        <w:t xml:space="preserve">.: </w:t>
      </w:r>
      <w:r w:rsidRPr="00F6198F">
        <w:t>Питер,</w:t>
      </w:r>
      <w:r w:rsidR="00F6198F" w:rsidRPr="00F6198F">
        <w:t xml:space="preserve"> </w:t>
      </w:r>
      <w:r w:rsidRPr="00F6198F">
        <w:t>2006</w:t>
      </w:r>
      <w:r w:rsidR="00F6198F">
        <w:t xml:space="preserve">. - </w:t>
      </w:r>
      <w:r w:rsidRPr="00F6198F">
        <w:t>816</w:t>
      </w:r>
      <w:r w:rsidR="00F6198F" w:rsidRPr="00F6198F">
        <w:t xml:space="preserve"> </w:t>
      </w:r>
      <w:r w:rsidRPr="00F6198F">
        <w:t>с</w:t>
      </w:r>
      <w:r w:rsidR="00F6198F" w:rsidRPr="00F6198F">
        <w:t>.</w:t>
      </w:r>
    </w:p>
    <w:p w:rsidR="00D070F8" w:rsidRPr="00F6198F" w:rsidRDefault="00D070F8" w:rsidP="00191304">
      <w:pPr>
        <w:pStyle w:val="a"/>
      </w:pPr>
      <w:r w:rsidRPr="00F6198F">
        <w:t>Маслова</w:t>
      </w:r>
      <w:r w:rsidR="00F6198F" w:rsidRPr="00F6198F">
        <w:t xml:space="preserve"> </w:t>
      </w:r>
      <w:r w:rsidR="00F6198F">
        <w:t xml:space="preserve">Т.Д., </w:t>
      </w:r>
      <w:r w:rsidRPr="00F6198F">
        <w:t>Божук</w:t>
      </w:r>
      <w:r w:rsidR="00F6198F" w:rsidRPr="00F6198F">
        <w:t xml:space="preserve"> </w:t>
      </w:r>
      <w:r w:rsidRPr="00F6198F">
        <w:t>С</w:t>
      </w:r>
      <w:r w:rsidR="00F6198F">
        <w:t xml:space="preserve">.Г., </w:t>
      </w:r>
      <w:r w:rsidRPr="00F6198F">
        <w:t>Ковалик</w:t>
      </w:r>
      <w:r w:rsidR="00F6198F" w:rsidRPr="00F6198F">
        <w:t xml:space="preserve"> </w:t>
      </w:r>
      <w:r w:rsidRPr="00F6198F">
        <w:t>Л</w:t>
      </w:r>
      <w:r w:rsidR="00F6198F">
        <w:t xml:space="preserve">.Н. </w:t>
      </w:r>
      <w:r w:rsidRPr="00F6198F">
        <w:t>Маркетинг</w:t>
      </w:r>
      <w:r w:rsidR="00F6198F" w:rsidRPr="00F6198F">
        <w:t xml:space="preserve">: </w:t>
      </w:r>
      <w:r w:rsidRPr="00F6198F">
        <w:t>Учебник</w:t>
      </w:r>
      <w:r w:rsidR="00F6198F" w:rsidRPr="00F6198F">
        <w:t xml:space="preserve">. </w:t>
      </w:r>
      <w:r w:rsidRPr="00F6198F">
        <w:t>СПб</w:t>
      </w:r>
      <w:r w:rsidR="00F6198F" w:rsidRPr="00F6198F">
        <w:t xml:space="preserve">: </w:t>
      </w:r>
      <w:r w:rsidRPr="00F6198F">
        <w:t>Питер,</w:t>
      </w:r>
      <w:r w:rsidR="00F6198F" w:rsidRPr="00F6198F">
        <w:t xml:space="preserve"> </w:t>
      </w:r>
      <w:r w:rsidRPr="00F6198F">
        <w:t>2006</w:t>
      </w:r>
    </w:p>
    <w:p w:rsidR="00F6198F" w:rsidRPr="00F6198F" w:rsidRDefault="00D070F8" w:rsidP="00191304">
      <w:pPr>
        <w:pStyle w:val="a"/>
        <w:rPr>
          <w:bCs/>
        </w:rPr>
      </w:pPr>
      <w:r w:rsidRPr="00F6198F">
        <w:rPr>
          <w:bCs/>
        </w:rPr>
        <w:t>Панкрухин</w:t>
      </w:r>
      <w:r w:rsidR="00F6198F" w:rsidRPr="00F6198F">
        <w:rPr>
          <w:bCs/>
        </w:rPr>
        <w:t xml:space="preserve"> </w:t>
      </w:r>
      <w:r w:rsidRPr="00F6198F">
        <w:rPr>
          <w:bCs/>
        </w:rPr>
        <w:t>А</w:t>
      </w:r>
      <w:r w:rsidR="00F6198F">
        <w:rPr>
          <w:bCs/>
        </w:rPr>
        <w:t xml:space="preserve">.П. </w:t>
      </w:r>
      <w:r w:rsidRPr="00F6198F">
        <w:rPr>
          <w:bCs/>
        </w:rPr>
        <w:t>Маркетинг</w:t>
      </w:r>
      <w:r w:rsidR="00F6198F" w:rsidRPr="00F6198F">
        <w:rPr>
          <w:bCs/>
        </w:rPr>
        <w:t xml:space="preserve">: </w:t>
      </w:r>
      <w:r w:rsidRPr="00F6198F">
        <w:rPr>
          <w:bCs/>
        </w:rPr>
        <w:t>Учебник</w:t>
      </w:r>
      <w:r w:rsidR="00F6198F">
        <w:rPr>
          <w:bCs/>
        </w:rPr>
        <w:t xml:space="preserve">. - </w:t>
      </w:r>
      <w:r w:rsidRPr="00F6198F">
        <w:rPr>
          <w:bCs/>
        </w:rPr>
        <w:t>М</w:t>
      </w:r>
      <w:r w:rsidR="00F6198F" w:rsidRPr="00F6198F">
        <w:rPr>
          <w:bCs/>
        </w:rPr>
        <w:t xml:space="preserve">.: </w:t>
      </w:r>
      <w:r w:rsidRPr="00F6198F">
        <w:rPr>
          <w:bCs/>
        </w:rPr>
        <w:t>ИКФ</w:t>
      </w:r>
      <w:r w:rsidR="00F6198F">
        <w:rPr>
          <w:bCs/>
        </w:rPr>
        <w:t xml:space="preserve"> "</w:t>
      </w:r>
      <w:r w:rsidRPr="00F6198F">
        <w:rPr>
          <w:bCs/>
        </w:rPr>
        <w:t>Омега-Л</w:t>
      </w:r>
      <w:r w:rsidR="00F6198F">
        <w:rPr>
          <w:bCs/>
        </w:rPr>
        <w:t>"</w:t>
      </w:r>
      <w:r w:rsidRPr="00F6198F">
        <w:rPr>
          <w:bCs/>
        </w:rPr>
        <w:t>,</w:t>
      </w:r>
      <w:r w:rsidR="00F6198F" w:rsidRPr="00F6198F">
        <w:rPr>
          <w:bCs/>
        </w:rPr>
        <w:t xml:space="preserve"> </w:t>
      </w:r>
      <w:r w:rsidRPr="00F6198F">
        <w:rPr>
          <w:bCs/>
        </w:rPr>
        <w:t>2007</w:t>
      </w:r>
      <w:r w:rsidR="00F6198F">
        <w:rPr>
          <w:bCs/>
        </w:rPr>
        <w:t xml:space="preserve">. - </w:t>
      </w:r>
      <w:r w:rsidRPr="00F6198F">
        <w:rPr>
          <w:bCs/>
        </w:rPr>
        <w:t>656</w:t>
      </w:r>
      <w:r w:rsidR="00F6198F" w:rsidRPr="00F6198F">
        <w:rPr>
          <w:bCs/>
        </w:rPr>
        <w:t xml:space="preserve"> </w:t>
      </w:r>
      <w:r w:rsidRPr="00F6198F">
        <w:rPr>
          <w:bCs/>
        </w:rPr>
        <w:t>с</w:t>
      </w:r>
      <w:r w:rsidR="00F6198F" w:rsidRPr="00F6198F">
        <w:rPr>
          <w:bCs/>
        </w:rPr>
        <w:t>.</w:t>
      </w:r>
    </w:p>
    <w:p w:rsidR="00F6198F" w:rsidRPr="00F6198F" w:rsidRDefault="00D070F8" w:rsidP="00191304">
      <w:pPr>
        <w:pStyle w:val="a"/>
        <w:rPr>
          <w:bCs/>
        </w:rPr>
      </w:pPr>
      <w:r w:rsidRPr="00F6198F">
        <w:rPr>
          <w:bCs/>
        </w:rPr>
        <w:t>Теория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маркетинга</w:t>
      </w:r>
      <w:r w:rsidR="00F6198F" w:rsidRPr="00F6198F">
        <w:rPr>
          <w:bCs/>
        </w:rPr>
        <w:t xml:space="preserve">: </w:t>
      </w:r>
      <w:r w:rsidRPr="00F6198F">
        <w:rPr>
          <w:bCs/>
        </w:rPr>
        <w:t>История,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методология,</w:t>
      </w:r>
      <w:r w:rsidR="00F6198F" w:rsidRPr="00F6198F">
        <w:rPr>
          <w:bCs/>
        </w:rPr>
        <w:t xml:space="preserve"> </w:t>
      </w:r>
      <w:r w:rsidRPr="00F6198F">
        <w:rPr>
          <w:bCs/>
        </w:rPr>
        <w:t>концепции,</w:t>
      </w:r>
      <w:r w:rsidR="00F6198F" w:rsidRPr="00F6198F">
        <w:rPr>
          <w:bCs/>
        </w:rPr>
        <w:t xml:space="preserve"> </w:t>
      </w:r>
      <w:r w:rsidRPr="00F6198F">
        <w:rPr>
          <w:bCs/>
        </w:rPr>
        <w:t>стратегии</w:t>
      </w:r>
      <w:r w:rsidR="00F6198F" w:rsidRPr="00F6198F">
        <w:rPr>
          <w:bCs/>
        </w:rPr>
        <w:t xml:space="preserve"> </w:t>
      </w:r>
      <w:r w:rsidRPr="00F6198F">
        <w:rPr>
          <w:bCs/>
        </w:rPr>
        <w:t>/</w:t>
      </w:r>
      <w:r w:rsidR="00F6198F" w:rsidRPr="00F6198F">
        <w:rPr>
          <w:bCs/>
        </w:rPr>
        <w:t xml:space="preserve"> </w:t>
      </w:r>
      <w:r w:rsidRPr="00F6198F">
        <w:rPr>
          <w:bCs/>
        </w:rPr>
        <w:t>Под</w:t>
      </w:r>
      <w:r w:rsidR="00F6198F" w:rsidRPr="00F6198F">
        <w:rPr>
          <w:bCs/>
        </w:rPr>
        <w:t xml:space="preserve"> </w:t>
      </w:r>
      <w:r w:rsidR="00F6198F">
        <w:rPr>
          <w:bCs/>
        </w:rPr>
        <w:t xml:space="preserve">ред.М. </w:t>
      </w:r>
      <w:r w:rsidRPr="00F6198F">
        <w:rPr>
          <w:bCs/>
        </w:rPr>
        <w:t>Бейкера</w:t>
      </w:r>
      <w:r w:rsidR="00F6198F">
        <w:rPr>
          <w:bCs/>
        </w:rPr>
        <w:t xml:space="preserve">. - </w:t>
      </w:r>
      <w:r w:rsidRPr="00F6198F">
        <w:rPr>
          <w:bCs/>
        </w:rPr>
        <w:t>СПб</w:t>
      </w:r>
      <w:r w:rsidR="00F6198F" w:rsidRPr="00F6198F">
        <w:rPr>
          <w:bCs/>
        </w:rPr>
        <w:t xml:space="preserve">: </w:t>
      </w:r>
      <w:r w:rsidRPr="00F6198F">
        <w:rPr>
          <w:bCs/>
        </w:rPr>
        <w:t>Питер,</w:t>
      </w:r>
      <w:r w:rsidR="00F6198F" w:rsidRPr="00F6198F">
        <w:rPr>
          <w:bCs/>
        </w:rPr>
        <w:t xml:space="preserve"> </w:t>
      </w:r>
      <w:r w:rsidRPr="00F6198F">
        <w:rPr>
          <w:bCs/>
        </w:rPr>
        <w:t>2002</w:t>
      </w:r>
      <w:r w:rsidR="00F6198F">
        <w:rPr>
          <w:bCs/>
        </w:rPr>
        <w:t xml:space="preserve">. - </w:t>
      </w:r>
      <w:r w:rsidRPr="00F6198F">
        <w:rPr>
          <w:bCs/>
        </w:rPr>
        <w:t>464</w:t>
      </w:r>
      <w:r w:rsidR="00F6198F" w:rsidRPr="00F6198F">
        <w:rPr>
          <w:bCs/>
        </w:rPr>
        <w:t xml:space="preserve"> </w:t>
      </w:r>
      <w:r w:rsidRPr="00F6198F">
        <w:rPr>
          <w:bCs/>
        </w:rPr>
        <w:t>с</w:t>
      </w:r>
      <w:r w:rsidR="00F6198F" w:rsidRPr="00F6198F">
        <w:rPr>
          <w:bCs/>
        </w:rPr>
        <w:t>.</w:t>
      </w:r>
    </w:p>
    <w:p w:rsidR="00F6198F" w:rsidRPr="00F6198F" w:rsidRDefault="000B4E4D" w:rsidP="00191304">
      <w:pPr>
        <w:pStyle w:val="a"/>
        <w:rPr>
          <w:bCs/>
        </w:rPr>
      </w:pPr>
      <w:r w:rsidRPr="00F6198F">
        <w:rPr>
          <w:bCs/>
        </w:rPr>
        <w:t>Хруцкий</w:t>
      </w:r>
      <w:r w:rsidR="00F6198F" w:rsidRPr="00F6198F">
        <w:rPr>
          <w:bCs/>
        </w:rPr>
        <w:t xml:space="preserve"> </w:t>
      </w:r>
      <w:r w:rsidRPr="00F6198F">
        <w:rPr>
          <w:bCs/>
        </w:rPr>
        <w:t>В</w:t>
      </w:r>
      <w:r w:rsidR="00F6198F">
        <w:rPr>
          <w:bCs/>
        </w:rPr>
        <w:t xml:space="preserve">.Е., </w:t>
      </w:r>
      <w:r w:rsidRPr="00F6198F">
        <w:rPr>
          <w:bCs/>
        </w:rPr>
        <w:t>Корнеева</w:t>
      </w:r>
      <w:r w:rsidR="00F6198F" w:rsidRPr="00F6198F">
        <w:rPr>
          <w:bCs/>
        </w:rPr>
        <w:t xml:space="preserve"> </w:t>
      </w:r>
      <w:r w:rsidRPr="00F6198F">
        <w:rPr>
          <w:bCs/>
        </w:rPr>
        <w:t>И</w:t>
      </w:r>
      <w:r w:rsidR="00F6198F">
        <w:rPr>
          <w:bCs/>
        </w:rPr>
        <w:t xml:space="preserve">.В. </w:t>
      </w:r>
      <w:r w:rsidRPr="00F6198F">
        <w:rPr>
          <w:bCs/>
        </w:rPr>
        <w:t>Современный</w:t>
      </w:r>
      <w:r w:rsidR="00F6198F" w:rsidRPr="00F6198F">
        <w:rPr>
          <w:bCs/>
        </w:rPr>
        <w:t xml:space="preserve"> </w:t>
      </w:r>
      <w:r w:rsidRPr="00F6198F">
        <w:rPr>
          <w:bCs/>
        </w:rPr>
        <w:t>маркетинг</w:t>
      </w:r>
      <w:r w:rsidR="00F6198F" w:rsidRPr="00F6198F">
        <w:rPr>
          <w:bCs/>
        </w:rPr>
        <w:t xml:space="preserve">: </w:t>
      </w:r>
      <w:r w:rsidRPr="00F6198F">
        <w:rPr>
          <w:bCs/>
        </w:rPr>
        <w:t>настольная</w:t>
      </w:r>
      <w:r w:rsidR="00F6198F" w:rsidRPr="00F6198F">
        <w:rPr>
          <w:bCs/>
        </w:rPr>
        <w:t xml:space="preserve"> </w:t>
      </w:r>
      <w:r w:rsidRPr="00F6198F">
        <w:rPr>
          <w:bCs/>
        </w:rPr>
        <w:t>книга</w:t>
      </w:r>
      <w:r w:rsidR="00F6198F" w:rsidRPr="00F6198F">
        <w:rPr>
          <w:bCs/>
        </w:rPr>
        <w:t xml:space="preserve"> </w:t>
      </w:r>
      <w:r w:rsidRPr="00F6198F">
        <w:rPr>
          <w:bCs/>
        </w:rPr>
        <w:t>по</w:t>
      </w:r>
      <w:r w:rsidR="00F6198F" w:rsidRPr="00F6198F">
        <w:rPr>
          <w:bCs/>
        </w:rPr>
        <w:t xml:space="preserve"> </w:t>
      </w:r>
      <w:r w:rsidRPr="00F6198F">
        <w:rPr>
          <w:bCs/>
        </w:rPr>
        <w:t>исследованию</w:t>
      </w:r>
      <w:r w:rsidR="00F6198F" w:rsidRPr="00F6198F">
        <w:rPr>
          <w:bCs/>
        </w:rPr>
        <w:t xml:space="preserve"> </w:t>
      </w:r>
      <w:r w:rsidRPr="00F6198F">
        <w:rPr>
          <w:bCs/>
        </w:rPr>
        <w:t>рынка</w:t>
      </w:r>
      <w:r w:rsidR="00F6198F" w:rsidRPr="00F6198F">
        <w:rPr>
          <w:bCs/>
        </w:rPr>
        <w:t xml:space="preserve">: </w:t>
      </w:r>
      <w:r w:rsidRPr="00F6198F">
        <w:rPr>
          <w:bCs/>
        </w:rPr>
        <w:t>Учеб</w:t>
      </w:r>
      <w:r w:rsidR="00F6198F" w:rsidRPr="00F6198F">
        <w:rPr>
          <w:bCs/>
        </w:rPr>
        <w:t xml:space="preserve">. </w:t>
      </w:r>
      <w:r w:rsidRPr="00F6198F">
        <w:rPr>
          <w:bCs/>
        </w:rPr>
        <w:t>пособие</w:t>
      </w:r>
      <w:r w:rsidR="00F6198F">
        <w:rPr>
          <w:bCs/>
        </w:rPr>
        <w:t xml:space="preserve">. - </w:t>
      </w:r>
      <w:r w:rsidRPr="00F6198F">
        <w:rPr>
          <w:bCs/>
        </w:rPr>
        <w:t>2-е</w:t>
      </w:r>
      <w:r w:rsidR="00F6198F" w:rsidRPr="00F6198F">
        <w:rPr>
          <w:bCs/>
        </w:rPr>
        <w:t xml:space="preserve"> </w:t>
      </w:r>
      <w:r w:rsidRPr="00F6198F">
        <w:rPr>
          <w:bCs/>
        </w:rPr>
        <w:t>изд</w:t>
      </w:r>
      <w:r w:rsidR="00F6198F" w:rsidRPr="00F6198F">
        <w:rPr>
          <w:bCs/>
        </w:rPr>
        <w:t xml:space="preserve">., </w:t>
      </w:r>
      <w:r w:rsidRPr="00F6198F">
        <w:rPr>
          <w:bCs/>
        </w:rPr>
        <w:t>перераб</w:t>
      </w:r>
      <w:r w:rsidR="00F6198F" w:rsidRPr="00F6198F">
        <w:rPr>
          <w:bCs/>
        </w:rPr>
        <w:t xml:space="preserve">. </w:t>
      </w:r>
      <w:r w:rsidRPr="00F6198F">
        <w:rPr>
          <w:bCs/>
        </w:rPr>
        <w:t>и</w:t>
      </w:r>
      <w:r w:rsidR="00F6198F" w:rsidRPr="00F6198F">
        <w:rPr>
          <w:bCs/>
        </w:rPr>
        <w:t xml:space="preserve"> </w:t>
      </w:r>
      <w:r w:rsidRPr="00F6198F">
        <w:rPr>
          <w:bCs/>
        </w:rPr>
        <w:t>доп</w:t>
      </w:r>
      <w:r w:rsidR="00F6198F">
        <w:rPr>
          <w:bCs/>
        </w:rPr>
        <w:t xml:space="preserve">. - </w:t>
      </w:r>
      <w:r w:rsidRPr="00F6198F">
        <w:rPr>
          <w:bCs/>
        </w:rPr>
        <w:t>М</w:t>
      </w:r>
      <w:r w:rsidR="00F6198F" w:rsidRPr="00F6198F">
        <w:rPr>
          <w:bCs/>
        </w:rPr>
        <w:t xml:space="preserve">.: </w:t>
      </w:r>
      <w:r w:rsidRPr="00F6198F">
        <w:rPr>
          <w:bCs/>
        </w:rPr>
        <w:t>Финансы</w:t>
      </w:r>
      <w:r w:rsidR="00F6198F" w:rsidRPr="00F6198F">
        <w:rPr>
          <w:bCs/>
        </w:rPr>
        <w:t xml:space="preserve"> </w:t>
      </w:r>
      <w:r w:rsidRPr="00F6198F">
        <w:rPr>
          <w:bCs/>
        </w:rPr>
        <w:t>и</w:t>
      </w:r>
      <w:r w:rsidR="00F6198F" w:rsidRPr="00F6198F">
        <w:rPr>
          <w:bCs/>
        </w:rPr>
        <w:t xml:space="preserve"> </w:t>
      </w:r>
      <w:r w:rsidRPr="00F6198F">
        <w:rPr>
          <w:bCs/>
        </w:rPr>
        <w:t>статистика</w:t>
      </w:r>
      <w:r w:rsidR="00F6198F">
        <w:rPr>
          <w:bCs/>
        </w:rPr>
        <w:t>. 20</w:t>
      </w:r>
      <w:r w:rsidR="00D070F8" w:rsidRPr="00F6198F">
        <w:rPr>
          <w:bCs/>
        </w:rPr>
        <w:t>06</w:t>
      </w:r>
      <w:r w:rsidRPr="00F6198F">
        <w:rPr>
          <w:bCs/>
        </w:rPr>
        <w:t>-528с</w:t>
      </w:r>
      <w:r w:rsidR="00F6198F" w:rsidRPr="00F6198F">
        <w:rPr>
          <w:bCs/>
        </w:rPr>
        <w:t>.</w:t>
      </w:r>
    </w:p>
    <w:p w:rsidR="00F6198F" w:rsidRPr="00F6198F" w:rsidRDefault="000B4E4D" w:rsidP="00191304">
      <w:pPr>
        <w:pStyle w:val="a"/>
      </w:pPr>
      <w:r w:rsidRPr="00F6198F">
        <w:t>Горбунов</w:t>
      </w:r>
      <w:r w:rsidR="00F6198F" w:rsidRPr="00F6198F">
        <w:t xml:space="preserve"> </w:t>
      </w:r>
      <w:r w:rsidRPr="00F6198F">
        <w:t>Ю</w:t>
      </w:r>
      <w:r w:rsidR="00F6198F">
        <w:t xml:space="preserve">.А. </w:t>
      </w:r>
      <w:r w:rsidRPr="00F6198F">
        <w:t>Маркетинг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сфере</w:t>
      </w:r>
      <w:r w:rsidR="00F6198F" w:rsidRPr="00F6198F">
        <w:t xml:space="preserve"> </w:t>
      </w:r>
      <w:r w:rsidRPr="00F6198F">
        <w:t>высшего</w:t>
      </w:r>
      <w:r w:rsidR="00F6198F" w:rsidRPr="00F6198F">
        <w:t xml:space="preserve"> </w:t>
      </w:r>
      <w:r w:rsidRPr="00F6198F">
        <w:t>образования</w:t>
      </w:r>
      <w:r w:rsidR="00F6198F" w:rsidRPr="00F6198F">
        <w:t xml:space="preserve">: </w:t>
      </w:r>
      <w:r w:rsidRPr="00F6198F">
        <w:t>пример</w:t>
      </w:r>
      <w:r w:rsidR="00F6198F" w:rsidRPr="00F6198F">
        <w:t xml:space="preserve"> </w:t>
      </w:r>
      <w:r w:rsidRPr="00F6198F">
        <w:t>университета</w:t>
      </w:r>
      <w:r w:rsidR="00F6198F" w:rsidRPr="00F6198F">
        <w:t xml:space="preserve"> </w:t>
      </w:r>
      <w:r w:rsidRPr="00F6198F">
        <w:t>Колабрии</w:t>
      </w:r>
      <w:r w:rsidR="00F6198F">
        <w:t xml:space="preserve"> // </w:t>
      </w:r>
      <w:r w:rsidRPr="00F6198F">
        <w:t>Маркетинг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России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рубежом,</w:t>
      </w:r>
      <w:r w:rsidR="00F6198F" w:rsidRPr="00F6198F">
        <w:t xml:space="preserve"> </w:t>
      </w:r>
      <w:r w:rsidRPr="00F6198F">
        <w:t>№</w:t>
      </w:r>
      <w:r w:rsidR="00F6198F" w:rsidRPr="00F6198F">
        <w:t xml:space="preserve"> </w:t>
      </w:r>
      <w:r w:rsidRPr="00F6198F">
        <w:t>5,</w:t>
      </w:r>
      <w:r w:rsidR="00F6198F" w:rsidRPr="00F6198F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F6198F">
          <w:t>2005</w:t>
        </w:r>
        <w:r w:rsidR="00F6198F" w:rsidRPr="00F6198F">
          <w:t xml:space="preserve"> </w:t>
        </w:r>
        <w:r w:rsidRPr="00F6198F">
          <w:t>г</w:t>
        </w:r>
      </w:smartTag>
      <w:r w:rsidR="00F6198F" w:rsidRPr="00F6198F">
        <w:t>.</w:t>
      </w:r>
    </w:p>
    <w:p w:rsidR="00F6198F" w:rsidRPr="00F6198F" w:rsidRDefault="000B4E4D" w:rsidP="00191304">
      <w:pPr>
        <w:pStyle w:val="a"/>
      </w:pPr>
      <w:r w:rsidRPr="00F6198F">
        <w:t>Синяев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. </w:t>
      </w:r>
      <w:r w:rsidRPr="00F6198F">
        <w:t>Аутсорсинг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образовательном</w:t>
      </w:r>
      <w:r w:rsidR="00F6198F" w:rsidRPr="00F6198F">
        <w:t xml:space="preserve"> </w:t>
      </w:r>
      <w:r w:rsidRPr="00F6198F">
        <w:t>процессе</w:t>
      </w:r>
      <w:r w:rsidR="00F6198F">
        <w:t xml:space="preserve"> // </w:t>
      </w:r>
      <w:r w:rsidRPr="00F6198F">
        <w:t>Маркетинг,</w:t>
      </w:r>
      <w:r w:rsidR="00F6198F" w:rsidRPr="00F6198F">
        <w:t xml:space="preserve"> </w:t>
      </w:r>
      <w:r w:rsidRPr="00F6198F">
        <w:t>№</w:t>
      </w:r>
      <w:r w:rsidR="00F6198F" w:rsidRPr="00F6198F">
        <w:t xml:space="preserve"> </w:t>
      </w:r>
      <w:r w:rsidRPr="00F6198F">
        <w:t>3,</w:t>
      </w:r>
      <w:r w:rsidR="00F6198F" w:rsidRPr="00F6198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6198F">
          <w:t>2008</w:t>
        </w:r>
        <w:r w:rsidR="00F6198F" w:rsidRPr="00F6198F">
          <w:t xml:space="preserve"> </w:t>
        </w:r>
        <w:r w:rsidRPr="00F6198F">
          <w:t>г</w:t>
        </w:r>
      </w:smartTag>
      <w:r w:rsidR="00F6198F" w:rsidRPr="00F6198F">
        <w:t>.</w:t>
      </w:r>
    </w:p>
    <w:p w:rsidR="00F6198F" w:rsidRPr="00F6198F" w:rsidRDefault="00D070F8" w:rsidP="00191304">
      <w:pPr>
        <w:pStyle w:val="a"/>
      </w:pPr>
      <w:r w:rsidRPr="00F6198F">
        <w:t>Чухломин</w:t>
      </w:r>
      <w:r w:rsidR="00F6198F" w:rsidRPr="00F6198F">
        <w:t xml:space="preserve"> </w:t>
      </w:r>
      <w:r w:rsidRPr="00F6198F">
        <w:t>В</w:t>
      </w:r>
      <w:r w:rsidR="00F6198F">
        <w:t xml:space="preserve">.Д. </w:t>
      </w:r>
      <w:r w:rsidRPr="00F6198F">
        <w:rPr>
          <w:bCs/>
        </w:rPr>
        <w:t>О</w:t>
      </w:r>
      <w:r w:rsidR="00F6198F" w:rsidRPr="00F6198F">
        <w:rPr>
          <w:bCs/>
        </w:rPr>
        <w:t xml:space="preserve"> </w:t>
      </w:r>
      <w:r w:rsidRPr="00F6198F">
        <w:rPr>
          <w:bCs/>
        </w:rPr>
        <w:t>стратегии</w:t>
      </w:r>
      <w:r w:rsidR="00F6198F" w:rsidRPr="00F6198F">
        <w:rPr>
          <w:bCs/>
        </w:rPr>
        <w:t xml:space="preserve"> </w:t>
      </w:r>
      <w:r w:rsidRPr="00F6198F">
        <w:rPr>
          <w:bCs/>
        </w:rPr>
        <w:t>выхода</w:t>
      </w:r>
      <w:r w:rsidR="00F6198F" w:rsidRPr="00F6198F">
        <w:rPr>
          <w:bCs/>
        </w:rPr>
        <w:t xml:space="preserve"> </w:t>
      </w:r>
      <w:r w:rsidRPr="00F6198F">
        <w:rPr>
          <w:bCs/>
        </w:rPr>
        <w:t>образовательного</w:t>
      </w:r>
      <w:r w:rsidR="00F6198F" w:rsidRPr="00F6198F">
        <w:rPr>
          <w:bCs/>
        </w:rPr>
        <w:t xml:space="preserve"> </w:t>
      </w:r>
      <w:r w:rsidRPr="00F6198F">
        <w:rPr>
          <w:bCs/>
        </w:rPr>
        <w:t>учереждения</w:t>
      </w:r>
      <w:r w:rsidR="00F6198F" w:rsidRPr="00F6198F">
        <w:rPr>
          <w:bCs/>
        </w:rPr>
        <w:t xml:space="preserve"> </w:t>
      </w:r>
      <w:r w:rsidRPr="00F6198F">
        <w:rPr>
          <w:bCs/>
        </w:rPr>
        <w:t>на</w:t>
      </w:r>
      <w:r w:rsidR="00F6198F" w:rsidRPr="00F6198F">
        <w:rPr>
          <w:bCs/>
        </w:rPr>
        <w:t xml:space="preserve"> </w:t>
      </w:r>
      <w:r w:rsidRPr="00F6198F">
        <w:rPr>
          <w:bCs/>
        </w:rPr>
        <w:t>внешний</w:t>
      </w:r>
      <w:r w:rsidR="00F6198F" w:rsidRPr="00F6198F">
        <w:rPr>
          <w:bCs/>
        </w:rPr>
        <w:t xml:space="preserve"> </w:t>
      </w:r>
      <w:r w:rsidRPr="00F6198F">
        <w:rPr>
          <w:bCs/>
        </w:rPr>
        <w:t>рынок</w:t>
      </w:r>
      <w:r w:rsidR="00F6198F">
        <w:t xml:space="preserve"> // </w:t>
      </w:r>
      <w:r w:rsidRPr="00F6198F">
        <w:t>Маркетинг</w:t>
      </w:r>
      <w:r w:rsidR="00F6198F" w:rsidRPr="00F6198F">
        <w:t xml:space="preserve"> </w:t>
      </w:r>
      <w:r w:rsidRPr="00F6198F">
        <w:t>в</w:t>
      </w:r>
      <w:r w:rsidR="00F6198F" w:rsidRPr="00F6198F">
        <w:t xml:space="preserve"> </w:t>
      </w:r>
      <w:r w:rsidRPr="00F6198F">
        <w:t>России</w:t>
      </w:r>
      <w:r w:rsidR="00F6198F" w:rsidRPr="00F6198F">
        <w:t xml:space="preserve"> </w:t>
      </w:r>
      <w:r w:rsidRPr="00F6198F">
        <w:t>и</w:t>
      </w:r>
      <w:r w:rsidR="00F6198F" w:rsidRPr="00F6198F">
        <w:t xml:space="preserve"> </w:t>
      </w:r>
      <w:r w:rsidRPr="00F6198F">
        <w:t>за</w:t>
      </w:r>
      <w:r w:rsidR="00F6198F" w:rsidRPr="00F6198F">
        <w:t xml:space="preserve"> </w:t>
      </w:r>
      <w:r w:rsidRPr="00F6198F">
        <w:t>рубежом,</w:t>
      </w:r>
      <w:r w:rsidR="00F6198F" w:rsidRPr="00F6198F">
        <w:t xml:space="preserve"> </w:t>
      </w:r>
      <w:r w:rsidRPr="00F6198F">
        <w:t>№</w:t>
      </w:r>
      <w:r w:rsidR="00F6198F" w:rsidRPr="00F6198F">
        <w:t xml:space="preserve"> </w:t>
      </w:r>
      <w:r w:rsidRPr="00F6198F">
        <w:t>4,</w:t>
      </w:r>
      <w:r w:rsidR="00F6198F" w:rsidRPr="00F6198F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F6198F">
          <w:t>2004</w:t>
        </w:r>
        <w:r w:rsidR="00F6198F" w:rsidRPr="00F6198F">
          <w:t xml:space="preserve"> </w:t>
        </w:r>
        <w:r w:rsidRPr="00F6198F">
          <w:t>г</w:t>
        </w:r>
      </w:smartTag>
      <w:r w:rsidR="00F6198F" w:rsidRPr="00F6198F">
        <w:t>.</w:t>
      </w:r>
    </w:p>
    <w:p w:rsidR="000B4E4D" w:rsidRPr="00F6198F" w:rsidRDefault="00F6198F" w:rsidP="00191304">
      <w:pPr>
        <w:pStyle w:val="a"/>
        <w:rPr>
          <w:bCs/>
        </w:rPr>
      </w:pPr>
      <w:r>
        <w:rPr>
          <w:bCs/>
        </w:rPr>
        <w:t>http://www.</w:t>
      </w:r>
      <w:r w:rsidR="00D070F8" w:rsidRPr="00F6198F">
        <w:rPr>
          <w:bCs/>
        </w:rPr>
        <w:t>mngt</w:t>
      </w:r>
      <w:r>
        <w:rPr>
          <w:bCs/>
        </w:rPr>
        <w:t>.ru</w:t>
      </w:r>
      <w:r w:rsidR="00D070F8" w:rsidRPr="00F6198F">
        <w:rPr>
          <w:bCs/>
        </w:rPr>
        <w:t>/</w:t>
      </w:r>
      <w:r w:rsidRPr="00F6198F">
        <w:rPr>
          <w:bCs/>
        </w:rPr>
        <w:t xml:space="preserve"> - </w:t>
      </w:r>
      <w:r w:rsidR="00D070F8" w:rsidRPr="00F6198F">
        <w:rPr>
          <w:bCs/>
        </w:rPr>
        <w:t>Маркетинговые</w:t>
      </w:r>
      <w:r w:rsidRPr="00F6198F">
        <w:rPr>
          <w:bCs/>
        </w:rPr>
        <w:t xml:space="preserve"> </w:t>
      </w:r>
      <w:r w:rsidR="00D070F8" w:rsidRPr="00F6198F">
        <w:rPr>
          <w:bCs/>
        </w:rPr>
        <w:t>исследования</w:t>
      </w:r>
    </w:p>
    <w:p w:rsidR="00F6198F" w:rsidRDefault="00F6198F" w:rsidP="00191304">
      <w:pPr>
        <w:pStyle w:val="a"/>
        <w:rPr>
          <w:bCs/>
        </w:rPr>
      </w:pPr>
      <w:r>
        <w:rPr>
          <w:bCs/>
        </w:rPr>
        <w:t>http://www.</w:t>
      </w:r>
      <w:r w:rsidR="00D070F8" w:rsidRPr="00F6198F">
        <w:rPr>
          <w:bCs/>
        </w:rPr>
        <w:t>big</w:t>
      </w:r>
      <w:r w:rsidRPr="00F6198F">
        <w:rPr>
          <w:bCs/>
        </w:rPr>
        <w:t xml:space="preserve">. </w:t>
      </w:r>
      <w:r w:rsidR="00D070F8" w:rsidRPr="00F6198F">
        <w:rPr>
          <w:bCs/>
        </w:rPr>
        <w:t>spb</w:t>
      </w:r>
      <w:r>
        <w:rPr>
          <w:bCs/>
        </w:rPr>
        <w:t>.ru</w:t>
      </w:r>
      <w:r w:rsidRPr="00F6198F">
        <w:rPr>
          <w:bCs/>
        </w:rPr>
        <w:t xml:space="preserve"> - </w:t>
      </w:r>
      <w:r w:rsidR="00D070F8" w:rsidRPr="00F6198F">
        <w:rPr>
          <w:bCs/>
        </w:rPr>
        <w:t>Бизнес-инжиниринг,</w:t>
      </w:r>
      <w:r w:rsidRPr="00F6198F">
        <w:rPr>
          <w:bCs/>
        </w:rPr>
        <w:t xml:space="preserve"> </w:t>
      </w:r>
      <w:r w:rsidR="00D070F8" w:rsidRPr="00F6198F">
        <w:rPr>
          <w:bCs/>
        </w:rPr>
        <w:t>современные</w:t>
      </w:r>
      <w:r w:rsidRPr="00F6198F">
        <w:rPr>
          <w:bCs/>
        </w:rPr>
        <w:t xml:space="preserve"> </w:t>
      </w:r>
      <w:r w:rsidR="00D070F8" w:rsidRPr="00F6198F">
        <w:rPr>
          <w:bCs/>
        </w:rPr>
        <w:t>технологии</w:t>
      </w:r>
      <w:r w:rsidRPr="00F6198F">
        <w:rPr>
          <w:bCs/>
        </w:rPr>
        <w:t xml:space="preserve"> </w:t>
      </w:r>
      <w:r w:rsidR="00D070F8" w:rsidRPr="00F6198F">
        <w:rPr>
          <w:bCs/>
        </w:rPr>
        <w:t>управления</w:t>
      </w:r>
    </w:p>
    <w:p w:rsidR="00C13A16" w:rsidRPr="00191304" w:rsidRDefault="00C13A16" w:rsidP="00191304">
      <w:pPr>
        <w:pStyle w:val="af2"/>
      </w:pPr>
      <w:bookmarkStart w:id="9" w:name="_GoBack"/>
      <w:bookmarkEnd w:id="9"/>
    </w:p>
    <w:sectPr w:rsidR="00C13A16" w:rsidRPr="00191304" w:rsidSect="00F6198F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F62" w:rsidRDefault="00BC7F62">
      <w:r>
        <w:separator/>
      </w:r>
    </w:p>
  </w:endnote>
  <w:endnote w:type="continuationSeparator" w:id="0">
    <w:p w:rsidR="00BC7F62" w:rsidRDefault="00BC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98F" w:rsidRDefault="00F6198F" w:rsidP="003453CC">
    <w:pPr>
      <w:framePr w:wrap="around" w:vAnchor="text" w:hAnchor="margin" w:xAlign="right" w:y="1"/>
    </w:pPr>
  </w:p>
  <w:p w:rsidR="00F6198F" w:rsidRDefault="00F6198F" w:rsidP="00576C9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98F" w:rsidRDefault="00E24795" w:rsidP="003453CC">
    <w:pPr>
      <w:framePr w:wrap="around" w:vAnchor="text" w:hAnchor="margin" w:xAlign="right" w:y="1"/>
    </w:pPr>
    <w:r>
      <w:rPr>
        <w:noProof/>
      </w:rPr>
      <w:t>3</w:t>
    </w:r>
  </w:p>
  <w:p w:rsidR="00F6198F" w:rsidRDefault="00F6198F" w:rsidP="00F6198F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F62" w:rsidRDefault="00BC7F62">
      <w:r>
        <w:separator/>
      </w:r>
    </w:p>
  </w:footnote>
  <w:footnote w:type="continuationSeparator" w:id="0">
    <w:p w:rsidR="00BC7F62" w:rsidRDefault="00BC7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98F" w:rsidRDefault="00F6198F" w:rsidP="00F6198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13AEF"/>
    <w:multiLevelType w:val="hybridMultilevel"/>
    <w:tmpl w:val="283E3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8B3F1C"/>
    <w:multiLevelType w:val="multilevel"/>
    <w:tmpl w:val="4398AF7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80"/>
        </w:tabs>
        <w:ind w:left="5580" w:hanging="2160"/>
      </w:pPr>
      <w:rPr>
        <w:rFonts w:cs="Times New Roman" w:hint="default"/>
      </w:rPr>
    </w:lvl>
  </w:abstractNum>
  <w:abstractNum w:abstractNumId="3">
    <w:nsid w:val="60C1063E"/>
    <w:multiLevelType w:val="multilevel"/>
    <w:tmpl w:val="4942C1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80"/>
        </w:tabs>
        <w:ind w:left="5580" w:hanging="2160"/>
      </w:pPr>
      <w:rPr>
        <w:rFonts w:cs="Times New Roman" w:hint="default"/>
      </w:rPr>
    </w:lvl>
  </w:abstractNum>
  <w:abstractNum w:abstractNumId="4">
    <w:nsid w:val="66E404E3"/>
    <w:multiLevelType w:val="hybridMultilevel"/>
    <w:tmpl w:val="5554C92A"/>
    <w:lvl w:ilvl="0" w:tplc="59AA4D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A16"/>
    <w:rsid w:val="000B4E4D"/>
    <w:rsid w:val="000D0058"/>
    <w:rsid w:val="00191210"/>
    <w:rsid w:val="00191304"/>
    <w:rsid w:val="001F70BD"/>
    <w:rsid w:val="003453CC"/>
    <w:rsid w:val="00370DDB"/>
    <w:rsid w:val="003F0BE1"/>
    <w:rsid w:val="0057696D"/>
    <w:rsid w:val="00576C9D"/>
    <w:rsid w:val="005E2101"/>
    <w:rsid w:val="006B5AFE"/>
    <w:rsid w:val="00702ADC"/>
    <w:rsid w:val="00721CD7"/>
    <w:rsid w:val="007E20C2"/>
    <w:rsid w:val="00842598"/>
    <w:rsid w:val="008A48D2"/>
    <w:rsid w:val="008D6FE6"/>
    <w:rsid w:val="009D0238"/>
    <w:rsid w:val="00A076A3"/>
    <w:rsid w:val="00A26511"/>
    <w:rsid w:val="00AC140B"/>
    <w:rsid w:val="00AD61DB"/>
    <w:rsid w:val="00BC7F62"/>
    <w:rsid w:val="00BD2247"/>
    <w:rsid w:val="00BD5DAC"/>
    <w:rsid w:val="00C13A16"/>
    <w:rsid w:val="00C231A0"/>
    <w:rsid w:val="00C514FC"/>
    <w:rsid w:val="00C55F76"/>
    <w:rsid w:val="00C64E8B"/>
    <w:rsid w:val="00C95829"/>
    <w:rsid w:val="00CC3C68"/>
    <w:rsid w:val="00D070F8"/>
    <w:rsid w:val="00DC3D68"/>
    <w:rsid w:val="00DF4637"/>
    <w:rsid w:val="00DF7C1E"/>
    <w:rsid w:val="00E24795"/>
    <w:rsid w:val="00F44EFE"/>
    <w:rsid w:val="00F6198F"/>
    <w:rsid w:val="00F6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E9B8DF6-4569-4C2D-8895-57F7833F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6198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6198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6198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6198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6198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6198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6198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6198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6198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619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6198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6198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F6198F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F6198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F6198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6198F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F6198F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F6198F"/>
    <w:rPr>
      <w:b/>
      <w:bCs/>
      <w:sz w:val="20"/>
      <w:szCs w:val="20"/>
    </w:rPr>
  </w:style>
  <w:style w:type="character" w:styleId="ac">
    <w:name w:val="page number"/>
    <w:uiPriority w:val="99"/>
    <w:rsid w:val="00F6198F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F6198F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F6198F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F6198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6198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F6198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F6198F"/>
    <w:rPr>
      <w:color w:val="FFFFFF"/>
    </w:rPr>
  </w:style>
  <w:style w:type="paragraph" w:customStyle="1" w:styleId="af3">
    <w:name w:val="содержание"/>
    <w:uiPriority w:val="99"/>
    <w:rsid w:val="00F6198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6198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F6198F"/>
    <w:pPr>
      <w:jc w:val="center"/>
    </w:pPr>
  </w:style>
  <w:style w:type="paragraph" w:customStyle="1" w:styleId="af5">
    <w:name w:val="ТАБЛИЦА"/>
    <w:next w:val="a0"/>
    <w:autoRedefine/>
    <w:uiPriority w:val="99"/>
    <w:rsid w:val="00F6198F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F6198F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F6198F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F6198F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F6198F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F6198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color w:val="000000"/>
      <w:sz w:val="28"/>
      <w:szCs w:val="28"/>
    </w:rPr>
  </w:style>
  <w:style w:type="character" w:styleId="afd">
    <w:name w:val="Hyperlink"/>
    <w:uiPriority w:val="99"/>
    <w:rsid w:val="001913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6346</Words>
  <Characters>36173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!!</Company>
  <LinksUpToDate>false</LinksUpToDate>
  <CharactersWithSpaces>42435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!</dc:creator>
  <cp:keywords/>
  <dc:description/>
  <cp:lastModifiedBy>admin</cp:lastModifiedBy>
  <cp:revision>2</cp:revision>
  <dcterms:created xsi:type="dcterms:W3CDTF">2014-03-23T10:09:00Z</dcterms:created>
  <dcterms:modified xsi:type="dcterms:W3CDTF">2014-03-23T10:09:00Z</dcterms:modified>
</cp:coreProperties>
</file>