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19" w:rsidRPr="00DD5232" w:rsidRDefault="008F3207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 xml:space="preserve">Задача </w:t>
      </w:r>
      <w:r w:rsidR="009A0E8C" w:rsidRPr="00DD5232">
        <w:rPr>
          <w:b/>
          <w:color w:val="000000"/>
          <w:sz w:val="28"/>
          <w:szCs w:val="28"/>
          <w:lang w:val="ru-RU"/>
        </w:rPr>
        <w:t>1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13719" w:rsidRPr="00DD5232" w:rsidRDefault="0071371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Необходимо провести </w:t>
      </w:r>
      <w:r w:rsidRPr="00DD5232">
        <w:rPr>
          <w:color w:val="000000"/>
          <w:sz w:val="28"/>
          <w:szCs w:val="28"/>
        </w:rPr>
        <w:t>PEST</w:t>
      </w:r>
      <w:r w:rsidR="008F3207">
        <w:rPr>
          <w:color w:val="000000"/>
          <w:sz w:val="28"/>
          <w:szCs w:val="28"/>
          <w:lang w:val="ru-RU"/>
        </w:rPr>
        <w:t>-</w:t>
      </w:r>
      <w:r w:rsidRPr="00DD5232">
        <w:rPr>
          <w:color w:val="000000"/>
          <w:sz w:val="28"/>
          <w:szCs w:val="28"/>
          <w:lang w:val="ru-RU"/>
        </w:rPr>
        <w:t>анализ на примере любого функционирующего предприятия АР Крым.</w:t>
      </w:r>
    </w:p>
    <w:p w:rsidR="00713719" w:rsidRPr="00DD5232" w:rsidRDefault="0071371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PEST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а</w:t>
      </w:r>
      <w:r w:rsidRPr="00DD5232">
        <w:rPr>
          <w:color w:val="000000"/>
          <w:sz w:val="28"/>
          <w:szCs w:val="28"/>
          <w:lang w:val="ru-RU"/>
        </w:rPr>
        <w:t>нализ – это инструмент, предназначенный для выявления политических, экономических, социальных и технологических аспектов внешней среды, которые используются, чтобы оценить рынок для организационной или бизнес-единицы и могут повлиять на стратегию предприятия.</w:t>
      </w:r>
    </w:p>
    <w:p w:rsidR="008F3207" w:rsidRDefault="008F3207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713719" w:rsidRPr="00DD5232" w:rsidRDefault="00713719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Решение: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13719" w:rsidRPr="00DD5232" w:rsidRDefault="0071371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Проведем </w:t>
      </w:r>
      <w:r w:rsidR="006E3BFA" w:rsidRPr="00DD5232">
        <w:rPr>
          <w:color w:val="000000"/>
          <w:sz w:val="28"/>
          <w:szCs w:val="28"/>
        </w:rPr>
        <w:t>PEST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а</w:t>
      </w:r>
      <w:r w:rsidR="00AA5A5C" w:rsidRPr="00DD5232">
        <w:rPr>
          <w:color w:val="000000"/>
          <w:sz w:val="28"/>
          <w:szCs w:val="28"/>
          <w:lang w:val="ru-RU"/>
        </w:rPr>
        <w:t>нализ на примере</w:t>
      </w:r>
      <w:r w:rsidR="00DB0AA5" w:rsidRPr="00DD5232">
        <w:rPr>
          <w:color w:val="000000"/>
          <w:sz w:val="28"/>
          <w:szCs w:val="28"/>
          <w:lang w:val="ru-RU"/>
        </w:rPr>
        <w:t xml:space="preserve"> </w:t>
      </w:r>
      <w:r w:rsidR="008A7D11" w:rsidRPr="00DD5232">
        <w:rPr>
          <w:color w:val="000000"/>
          <w:sz w:val="28"/>
          <w:szCs w:val="28"/>
          <w:lang w:val="ru-RU"/>
        </w:rPr>
        <w:t>ресторана «</w:t>
      </w:r>
      <w:r w:rsidR="008A7D11" w:rsidRPr="00DD5232">
        <w:rPr>
          <w:color w:val="000000"/>
          <w:sz w:val="28"/>
          <w:szCs w:val="28"/>
        </w:rPr>
        <w:t>Mc</w:t>
      </w:r>
      <w:r w:rsidR="008A7D11" w:rsidRPr="00DD5232">
        <w:rPr>
          <w:color w:val="000000"/>
          <w:sz w:val="28"/>
          <w:szCs w:val="28"/>
          <w:lang w:val="ru-RU"/>
        </w:rPr>
        <w:t>’</w:t>
      </w:r>
      <w:r w:rsidR="008A7D11" w:rsidRPr="00DD5232">
        <w:rPr>
          <w:color w:val="000000"/>
          <w:sz w:val="28"/>
          <w:szCs w:val="28"/>
        </w:rPr>
        <w:t>donald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27"/>
        <w:gridCol w:w="5230"/>
        <w:gridCol w:w="2892"/>
      </w:tblGrid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№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Рассматриваемый фактор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Шкала оценивания</w:t>
            </w:r>
          </w:p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От -3 до +3</w:t>
            </w:r>
          </w:p>
        </w:tc>
      </w:tr>
      <w:tr w:rsidR="006E3BFA" w:rsidRPr="001A1FD4" w:rsidTr="001A1FD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Политические факторы</w:t>
            </w:r>
          </w:p>
        </w:tc>
      </w:tr>
      <w:tr w:rsidR="006E3BFA" w:rsidRPr="001A1FD4" w:rsidTr="001A1FD4">
        <w:trPr>
          <w:cantSplit/>
          <w:trHeight w:val="831"/>
        </w:trPr>
        <w:tc>
          <w:tcPr>
            <w:tcW w:w="46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Ужесточение санитарных норм для пунктов питания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6E3BFA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Нестабильность политической и экономической ситуации в стране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2E06DC" w:rsidRPr="001A1FD4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</w:tr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Угроза со стороны контролирующих органов и администрации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6E3BFA" w:rsidRPr="001A1FD4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</w:tr>
      <w:tr w:rsidR="006E3BFA" w:rsidRPr="001A1FD4" w:rsidTr="001A1FD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Экономические факторы</w:t>
            </w:r>
          </w:p>
        </w:tc>
      </w:tr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6E3BF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Рост уровня инфляции в стране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3C39FE" w:rsidRPr="001A1FD4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</w:tr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Выгодное расположение в городе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+ </w:t>
            </w:r>
            <w:r w:rsidR="002E06DC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Возможность создания нового бизнеса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+ 1</w:t>
            </w:r>
          </w:p>
        </w:tc>
      </w:tr>
      <w:tr w:rsidR="006E3BFA" w:rsidRPr="001A1FD4" w:rsidTr="001A1FD4">
        <w:trPr>
          <w:cantSplit/>
          <w:trHeight w:val="417"/>
        </w:trPr>
        <w:tc>
          <w:tcPr>
            <w:tcW w:w="46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4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3C39FE" w:rsidP="001A1FD4">
            <w:pPr>
              <w:pStyle w:val="tex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A1FD4">
              <w:rPr>
                <w:color w:val="000000"/>
                <w:sz w:val="20"/>
                <w:szCs w:val="28"/>
              </w:rPr>
              <w:t>Предоставление</w:t>
            </w:r>
            <w:r w:rsidR="00DD5232" w:rsidRPr="001A1FD4">
              <w:rPr>
                <w:color w:val="000000"/>
                <w:sz w:val="20"/>
                <w:szCs w:val="28"/>
              </w:rPr>
              <w:t xml:space="preserve"> </w:t>
            </w:r>
            <w:r w:rsidRPr="001A1FD4">
              <w:rPr>
                <w:color w:val="000000"/>
                <w:sz w:val="20"/>
                <w:szCs w:val="28"/>
              </w:rPr>
              <w:t>налоговых</w:t>
            </w:r>
            <w:r w:rsidR="00DD5232" w:rsidRPr="001A1FD4">
              <w:rPr>
                <w:color w:val="000000"/>
                <w:sz w:val="20"/>
                <w:szCs w:val="28"/>
              </w:rPr>
              <w:t xml:space="preserve"> </w:t>
            </w:r>
            <w:r w:rsidRPr="001A1FD4">
              <w:rPr>
                <w:color w:val="000000"/>
                <w:sz w:val="20"/>
                <w:szCs w:val="28"/>
              </w:rPr>
              <w:t>льгот для мелкого бизнеса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+ </w:t>
            </w:r>
            <w:r w:rsidR="002E06DC" w:rsidRPr="001A1FD4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</w:tr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5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Большое количество лицензированных видов деятельности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3C39FE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3C39FE" w:rsidRPr="001A1FD4" w:rsidTr="001A1FD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3C39FE" w:rsidRPr="001A1FD4" w:rsidRDefault="003C39FE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Социальные факторы</w:t>
            </w:r>
          </w:p>
        </w:tc>
      </w:tr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Возрастание темпов жизни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+ 3</w:t>
            </w:r>
          </w:p>
        </w:tc>
      </w:tr>
      <w:tr w:rsidR="006E3BFA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2922" w:type="pct"/>
            <w:shd w:val="clear" w:color="auto" w:fill="auto"/>
          </w:tcPr>
          <w:p w:rsidR="006E3BFA" w:rsidRPr="001A1FD4" w:rsidRDefault="003C39F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Увеличение численности потенциальных потребителей</w:t>
            </w:r>
            <w:r w:rsidR="00AA5A5C" w:rsidRPr="001A1FD4">
              <w:rPr>
                <w:color w:val="000000"/>
                <w:sz w:val="20"/>
                <w:szCs w:val="28"/>
                <w:lang w:val="ru-RU"/>
              </w:rPr>
              <w:t xml:space="preserve"> за счет приезжающих в столицу</w:t>
            </w:r>
          </w:p>
        </w:tc>
        <w:tc>
          <w:tcPr>
            <w:tcW w:w="1616" w:type="pct"/>
            <w:shd w:val="clear" w:color="auto" w:fill="auto"/>
          </w:tcPr>
          <w:p w:rsidR="006E3BFA" w:rsidRPr="001A1FD4" w:rsidRDefault="00AA5A5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+ 1</w:t>
            </w:r>
          </w:p>
        </w:tc>
      </w:tr>
      <w:tr w:rsidR="003C39FE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3C39FE" w:rsidRPr="001A1FD4" w:rsidRDefault="00AA5A5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2922" w:type="pct"/>
            <w:shd w:val="clear" w:color="auto" w:fill="auto"/>
          </w:tcPr>
          <w:p w:rsidR="003C39FE" w:rsidRPr="001A1FD4" w:rsidRDefault="00AA5A5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Низкая платежеспособность населения</w:t>
            </w:r>
          </w:p>
        </w:tc>
        <w:tc>
          <w:tcPr>
            <w:tcW w:w="1616" w:type="pct"/>
            <w:shd w:val="clear" w:color="auto" w:fill="auto"/>
          </w:tcPr>
          <w:p w:rsidR="003C39FE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2E06DC" w:rsidRPr="001A1FD4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</w:tr>
      <w:tr w:rsidR="003C39FE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3C39FE" w:rsidRPr="001A1FD4" w:rsidRDefault="00AA5A5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4</w:t>
            </w:r>
          </w:p>
        </w:tc>
        <w:tc>
          <w:tcPr>
            <w:tcW w:w="2922" w:type="pct"/>
            <w:shd w:val="clear" w:color="auto" w:fill="auto"/>
          </w:tcPr>
          <w:p w:rsidR="003C39FE" w:rsidRPr="001A1FD4" w:rsidRDefault="00AA5A5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Отсутствие квалифицированных специалистов</w:t>
            </w:r>
          </w:p>
        </w:tc>
        <w:tc>
          <w:tcPr>
            <w:tcW w:w="1616" w:type="pct"/>
            <w:shd w:val="clear" w:color="auto" w:fill="auto"/>
          </w:tcPr>
          <w:p w:rsidR="003C39FE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AA5A5C" w:rsidRPr="001A1FD4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</w:tr>
      <w:tr w:rsidR="00AA5A5C" w:rsidRPr="001A1FD4" w:rsidTr="001A1FD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AA5A5C" w:rsidRPr="001A1FD4" w:rsidRDefault="00AA5A5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Технологические факторы</w:t>
            </w:r>
          </w:p>
        </w:tc>
      </w:tr>
      <w:tr w:rsidR="003C39FE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3C39FE" w:rsidRPr="001A1FD4" w:rsidRDefault="00AA5A5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2922" w:type="pct"/>
            <w:shd w:val="clear" w:color="auto" w:fill="auto"/>
          </w:tcPr>
          <w:p w:rsidR="003C39FE" w:rsidRPr="001A1FD4" w:rsidRDefault="00AA5A5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Расширяется ассортимент оборудования для небольших</w:t>
            </w:r>
            <w:r w:rsidR="00A0168D" w:rsidRPr="001A1FD4">
              <w:rPr>
                <w:color w:val="000000"/>
                <w:sz w:val="20"/>
                <w:szCs w:val="28"/>
                <w:lang w:val="ru-RU"/>
              </w:rPr>
              <w:t xml:space="preserve"> кафе</w:t>
            </w:r>
          </w:p>
        </w:tc>
        <w:tc>
          <w:tcPr>
            <w:tcW w:w="1616" w:type="pct"/>
            <w:shd w:val="clear" w:color="auto" w:fill="auto"/>
          </w:tcPr>
          <w:p w:rsidR="003C39FE" w:rsidRPr="001A1FD4" w:rsidRDefault="00A0168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+ 1</w:t>
            </w:r>
          </w:p>
        </w:tc>
      </w:tr>
      <w:tr w:rsidR="00A0168D" w:rsidRPr="001A1FD4" w:rsidTr="001A1FD4">
        <w:trPr>
          <w:cantSplit/>
        </w:trPr>
        <w:tc>
          <w:tcPr>
            <w:tcW w:w="5000" w:type="pct"/>
            <w:gridSpan w:val="3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Рыночное окружение</w:t>
            </w:r>
          </w:p>
        </w:tc>
      </w:tr>
      <w:tr w:rsidR="00A0168D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2922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Возрастание уровня конкуренции</w:t>
            </w:r>
          </w:p>
        </w:tc>
        <w:tc>
          <w:tcPr>
            <w:tcW w:w="1616" w:type="pct"/>
            <w:shd w:val="clear" w:color="auto" w:fill="auto"/>
          </w:tcPr>
          <w:p w:rsidR="00A0168D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A0168D" w:rsidRPr="001A1FD4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</w:tr>
      <w:tr w:rsidR="00A0168D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2922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Возможность расширения ассортимента предлагаемой продукции</w:t>
            </w:r>
          </w:p>
        </w:tc>
        <w:tc>
          <w:tcPr>
            <w:tcW w:w="1616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</w:tr>
      <w:tr w:rsidR="00A0168D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2922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Наличие перспектив развития каждого из действующих в бизнесе</w:t>
            </w:r>
          </w:p>
        </w:tc>
        <w:tc>
          <w:tcPr>
            <w:tcW w:w="1616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</w:tr>
      <w:tr w:rsidR="00A0168D" w:rsidRPr="001A1FD4" w:rsidTr="001A1FD4">
        <w:trPr>
          <w:cantSplit/>
        </w:trPr>
        <w:tc>
          <w:tcPr>
            <w:tcW w:w="462" w:type="pct"/>
            <w:shd w:val="clear" w:color="auto" w:fill="auto"/>
          </w:tcPr>
          <w:p w:rsidR="00A0168D" w:rsidRPr="001A1FD4" w:rsidRDefault="00A0168D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922" w:type="pct"/>
            <w:shd w:val="clear" w:color="auto" w:fill="auto"/>
          </w:tcPr>
          <w:p w:rsidR="00A0168D" w:rsidRPr="001A1FD4" w:rsidRDefault="002E06D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Итого Негативное влияние</w:t>
            </w:r>
          </w:p>
        </w:tc>
        <w:tc>
          <w:tcPr>
            <w:tcW w:w="1616" w:type="pct"/>
            <w:shd w:val="clear" w:color="auto" w:fill="auto"/>
          </w:tcPr>
          <w:p w:rsidR="00A0168D" w:rsidRPr="001A1FD4" w:rsidRDefault="009720B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-</w:t>
            </w:r>
            <w:r w:rsidR="002E06DC" w:rsidRPr="001A1FD4">
              <w:rPr>
                <w:b/>
                <w:color w:val="000000"/>
                <w:sz w:val="20"/>
                <w:szCs w:val="28"/>
                <w:lang w:val="ru-RU"/>
              </w:rPr>
              <w:t>5</w:t>
            </w:r>
          </w:p>
        </w:tc>
      </w:tr>
    </w:tbl>
    <w:p w:rsidR="006E3BFA" w:rsidRPr="00DD5232" w:rsidRDefault="006E3BFA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E06DC" w:rsidRPr="00DD5232" w:rsidRDefault="002E06DC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Таким образом</w:t>
      </w:r>
      <w:r w:rsidR="003B7F0E" w:rsidRPr="00DD5232">
        <w:rPr>
          <w:color w:val="000000"/>
          <w:sz w:val="28"/>
          <w:szCs w:val="28"/>
          <w:lang w:val="ru-RU"/>
        </w:rPr>
        <w:t>,</w:t>
      </w:r>
      <w:r w:rsidRPr="00DD5232">
        <w:rPr>
          <w:color w:val="000000"/>
          <w:sz w:val="28"/>
          <w:szCs w:val="28"/>
          <w:lang w:val="ru-RU"/>
        </w:rPr>
        <w:t xml:space="preserve"> в</w:t>
      </w:r>
      <w:r w:rsidR="003B7F0E" w:rsidRP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 xml:space="preserve">ходе проведенного </w:t>
      </w:r>
      <w:r w:rsidRPr="00DD5232">
        <w:rPr>
          <w:color w:val="000000"/>
          <w:sz w:val="28"/>
          <w:szCs w:val="28"/>
        </w:rPr>
        <w:t>PEST</w:t>
      </w:r>
      <w:r w:rsidR="008F3207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ан</w:t>
      </w:r>
      <w:r w:rsidRPr="00DD5232">
        <w:rPr>
          <w:color w:val="000000"/>
          <w:sz w:val="28"/>
          <w:szCs w:val="28"/>
          <w:lang w:val="ru-RU"/>
        </w:rPr>
        <w:t>ализа</w:t>
      </w:r>
      <w:r w:rsidR="003B7F0E" w:rsidRPr="00DD5232">
        <w:rPr>
          <w:color w:val="000000"/>
          <w:sz w:val="28"/>
          <w:szCs w:val="28"/>
          <w:lang w:val="ru-RU"/>
        </w:rPr>
        <w:t xml:space="preserve"> был</w:t>
      </w:r>
      <w:r w:rsidR="006F3161" w:rsidRPr="00DD5232">
        <w:rPr>
          <w:color w:val="000000"/>
          <w:sz w:val="28"/>
          <w:szCs w:val="28"/>
          <w:lang w:val="ru-RU"/>
        </w:rPr>
        <w:t>о</w:t>
      </w:r>
      <w:r w:rsidR="003B7F0E" w:rsidRPr="00DD5232">
        <w:rPr>
          <w:color w:val="000000"/>
          <w:sz w:val="28"/>
          <w:szCs w:val="28"/>
          <w:lang w:val="ru-RU"/>
        </w:rPr>
        <w:t xml:space="preserve"> прослежено отрицательное и положительное влияние различных факторов на данный вид бизнеса.</w:t>
      </w:r>
      <w:r w:rsidR="006F3161" w:rsidRPr="00DD5232">
        <w:rPr>
          <w:color w:val="000000"/>
          <w:sz w:val="28"/>
          <w:szCs w:val="28"/>
          <w:lang w:val="ru-RU"/>
        </w:rPr>
        <w:t xml:space="preserve"> В итоге сложилось негативное влияние этих факторов, следовательно, предприятию необходимо прогнозировать свою деятельность, а также разрабатывать адаптивную модель.</w:t>
      </w:r>
    </w:p>
    <w:p w:rsidR="006F3161" w:rsidRPr="00DD5232" w:rsidRDefault="006F316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6F3161" w:rsidRPr="008F3207" w:rsidRDefault="008F3207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 xml:space="preserve">Задача </w:t>
      </w:r>
      <w:r w:rsidR="009A0E8C" w:rsidRPr="00DD5232">
        <w:rPr>
          <w:b/>
          <w:color w:val="000000"/>
          <w:sz w:val="28"/>
          <w:szCs w:val="28"/>
          <w:lang w:val="ru-RU"/>
        </w:rPr>
        <w:t>2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6F3161" w:rsidRPr="00DD5232" w:rsidRDefault="006F316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Необходимо выполнить </w:t>
      </w:r>
      <w:r w:rsidRPr="00DD5232">
        <w:rPr>
          <w:color w:val="000000"/>
          <w:sz w:val="28"/>
          <w:szCs w:val="28"/>
        </w:rPr>
        <w:t>SWOT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а</w:t>
      </w:r>
      <w:r w:rsidRPr="00DD5232">
        <w:rPr>
          <w:color w:val="000000"/>
          <w:sz w:val="28"/>
          <w:szCs w:val="28"/>
          <w:lang w:val="ru-RU"/>
        </w:rPr>
        <w:t>нализ на примере любого функционирующего предприятия АР Крым.</w:t>
      </w:r>
    </w:p>
    <w:p w:rsidR="006F3161" w:rsidRPr="00DD5232" w:rsidRDefault="006F316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SWOT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а</w:t>
      </w:r>
      <w:r w:rsidRPr="00DD5232">
        <w:rPr>
          <w:color w:val="000000"/>
          <w:sz w:val="28"/>
          <w:szCs w:val="28"/>
          <w:lang w:val="ru-RU"/>
        </w:rPr>
        <w:t xml:space="preserve">нализ </w:t>
      </w:r>
      <w:r w:rsidR="00F862AB" w:rsidRPr="00DD5232">
        <w:rPr>
          <w:color w:val="000000"/>
          <w:sz w:val="28"/>
          <w:szCs w:val="28"/>
          <w:lang w:val="ru-RU"/>
        </w:rPr>
        <w:t>– это определение сильных и слабых сторон предприятия, а также возможностей и угроз, исходящих из его ближайшего окружения.</w:t>
      </w:r>
    </w:p>
    <w:p w:rsidR="008F3207" w:rsidRDefault="008F3207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</w:p>
    <w:p w:rsidR="00F862AB" w:rsidRPr="008F3207" w:rsidRDefault="00F862AB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F3207">
        <w:rPr>
          <w:b/>
          <w:color w:val="000000"/>
          <w:sz w:val="28"/>
          <w:szCs w:val="28"/>
          <w:lang w:val="ru-RU"/>
        </w:rPr>
        <w:t>Решение: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862AB" w:rsidRPr="00DD5232" w:rsidRDefault="00F862A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Проведем </w:t>
      </w:r>
      <w:r w:rsidRPr="00DD5232">
        <w:rPr>
          <w:color w:val="000000"/>
          <w:sz w:val="28"/>
          <w:szCs w:val="28"/>
        </w:rPr>
        <w:t>SWOT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а</w:t>
      </w:r>
      <w:r w:rsidRPr="00DD5232">
        <w:rPr>
          <w:color w:val="000000"/>
          <w:sz w:val="28"/>
          <w:szCs w:val="28"/>
          <w:lang w:val="ru-RU"/>
        </w:rPr>
        <w:t>нали</w:t>
      </w:r>
      <w:r w:rsidR="002920C7" w:rsidRPr="00DD5232">
        <w:rPr>
          <w:color w:val="000000"/>
          <w:sz w:val="28"/>
          <w:szCs w:val="28"/>
          <w:lang w:val="ru-RU"/>
        </w:rPr>
        <w:t>з на примере ресторана «</w:t>
      </w:r>
      <w:r w:rsidR="002920C7" w:rsidRPr="00DD5232">
        <w:rPr>
          <w:color w:val="000000"/>
          <w:sz w:val="28"/>
          <w:szCs w:val="28"/>
        </w:rPr>
        <w:t>Mc</w:t>
      </w:r>
      <w:r w:rsidR="00F03FA5" w:rsidRPr="00DD5232">
        <w:rPr>
          <w:color w:val="000000"/>
          <w:sz w:val="28"/>
          <w:szCs w:val="28"/>
          <w:lang w:val="ru-RU"/>
        </w:rPr>
        <w:t>’</w:t>
      </w:r>
      <w:r w:rsidR="00F03FA5" w:rsidRPr="00DD5232">
        <w:rPr>
          <w:color w:val="000000"/>
          <w:sz w:val="28"/>
          <w:szCs w:val="28"/>
        </w:rPr>
        <w:t>donald</w:t>
      </w:r>
      <w:r w:rsidR="00F03FA5" w:rsidRPr="00DD5232">
        <w:rPr>
          <w:color w:val="000000"/>
          <w:sz w:val="28"/>
          <w:szCs w:val="28"/>
          <w:lang w:val="ru-RU"/>
        </w:rPr>
        <w:t>»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03"/>
        <w:gridCol w:w="1850"/>
        <w:gridCol w:w="2764"/>
        <w:gridCol w:w="125"/>
        <w:gridCol w:w="1727"/>
      </w:tblGrid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Активы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Шкала оценивания</w:t>
            </w:r>
          </w:p>
        </w:tc>
        <w:tc>
          <w:tcPr>
            <w:tcW w:w="1524" w:type="pct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Пассивы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Шкала оценивания</w:t>
            </w:r>
          </w:p>
        </w:tc>
      </w:tr>
      <w:tr w:rsidR="00F862AB" w:rsidRPr="001A1FD4" w:rsidTr="001A1FD4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1. Внешняя среда</w:t>
            </w:r>
          </w:p>
        </w:tc>
      </w:tr>
      <w:tr w:rsidR="00F862AB" w:rsidRPr="001A1FD4" w:rsidTr="001A1FD4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1.1</w:t>
            </w:r>
            <w:r w:rsidR="00DD5232" w:rsidRPr="001A1FD4">
              <w:rPr>
                <w:b/>
                <w:color w:val="000000"/>
                <w:sz w:val="20"/>
                <w:szCs w:val="28"/>
                <w:lang w:val="ru-RU"/>
              </w:rPr>
              <w:t xml:space="preserve"> </w:t>
            </w: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Макросреда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Возможности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</w:rPr>
            </w:pPr>
          </w:p>
        </w:tc>
        <w:tc>
          <w:tcPr>
            <w:tcW w:w="1524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Угрозы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</w:rPr>
            </w:pP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Положительная динамика ВВП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24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Нестабильность законодательства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111001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Положительное внешнеэкономическое сальдо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24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Уровень инфляции превышает 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6%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111001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Уровень доходов населения превышает темп инфляции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24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Уровень безработицы превышает 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6%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111001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Итого раздел 1.1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+ 6</w:t>
            </w:r>
          </w:p>
        </w:tc>
        <w:tc>
          <w:tcPr>
            <w:tcW w:w="1524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Итого раздел 1.1</w:t>
            </w:r>
          </w:p>
        </w:tc>
        <w:tc>
          <w:tcPr>
            <w:tcW w:w="1021" w:type="pct"/>
            <w:gridSpan w:val="2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– </w:t>
            </w:r>
            <w:r w:rsidR="00111001"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6</w:t>
            </w:r>
          </w:p>
        </w:tc>
      </w:tr>
      <w:tr w:rsidR="00111001" w:rsidRPr="001A1FD4" w:rsidTr="001A1FD4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111001" w:rsidRPr="001A1FD4" w:rsidRDefault="00111001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1.2 Микросреда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Высокая доля предприятий на рынке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Высокий уровень конкуренции</w:t>
            </w:r>
          </w:p>
        </w:tc>
        <w:tc>
          <w:tcPr>
            <w:tcW w:w="952" w:type="pct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111001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Низкий уровень концентрации потребителей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Низкая платежеспособность населения</w:t>
            </w:r>
          </w:p>
        </w:tc>
        <w:tc>
          <w:tcPr>
            <w:tcW w:w="952" w:type="pct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111001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020" w:type="pct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593" w:type="pct"/>
            <w:gridSpan w:val="2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Высокая эластичность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цен на продукты</w:t>
            </w:r>
          </w:p>
        </w:tc>
        <w:tc>
          <w:tcPr>
            <w:tcW w:w="952" w:type="pct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111001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Итого по разделу 1.2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+ 4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F862AB" w:rsidRPr="001A1FD4" w:rsidRDefault="00111001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Итого</w:t>
            </w:r>
            <w:r w:rsidR="00425ACC"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 xml:space="preserve"> </w:t>
            </w: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по разделу 1.2</w:t>
            </w:r>
          </w:p>
        </w:tc>
        <w:tc>
          <w:tcPr>
            <w:tcW w:w="952" w:type="pct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– </w:t>
            </w:r>
            <w:r w:rsidR="00425ACC"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6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Итого по разделу 1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+ 10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F862AB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Итого по разделу 1</w:t>
            </w:r>
          </w:p>
        </w:tc>
        <w:tc>
          <w:tcPr>
            <w:tcW w:w="952" w:type="pct"/>
            <w:shd w:val="clear" w:color="auto" w:fill="auto"/>
          </w:tcPr>
          <w:p w:rsidR="00F862AB" w:rsidRPr="001A1FD4" w:rsidRDefault="00DD5232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– </w:t>
            </w:r>
            <w:r w:rsidR="00425ACC" w:rsidRPr="001A1FD4">
              <w:rPr>
                <w:b/>
                <w:color w:val="000000"/>
                <w:sz w:val="20"/>
                <w:szCs w:val="28"/>
                <w:lang w:val="ru-RU"/>
              </w:rPr>
              <w:t>12</w:t>
            </w:r>
          </w:p>
        </w:tc>
      </w:tr>
      <w:tr w:rsidR="00425ACC" w:rsidRPr="001A1FD4" w:rsidTr="001A1FD4">
        <w:trPr>
          <w:cantSplit/>
        </w:trPr>
        <w:tc>
          <w:tcPr>
            <w:tcW w:w="5000" w:type="pct"/>
            <w:gridSpan w:val="5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i/>
                <w:color w:val="000000"/>
                <w:sz w:val="20"/>
                <w:szCs w:val="28"/>
                <w:lang w:val="ru-RU"/>
              </w:rPr>
              <w:t>2. Внутренняя среда</w:t>
            </w: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Сильные стороны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Слабые стороны</w:t>
            </w:r>
          </w:p>
        </w:tc>
        <w:tc>
          <w:tcPr>
            <w:tcW w:w="952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Наличие лицензии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Низкий уровень менеджмента</w:t>
            </w:r>
          </w:p>
        </w:tc>
        <w:tc>
          <w:tcPr>
            <w:tcW w:w="952" w:type="pct"/>
            <w:shd w:val="clear" w:color="auto" w:fill="auto"/>
          </w:tcPr>
          <w:p w:rsidR="00425ACC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425ACC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Высокий уровень квалифицированности персонала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Плохое финансовое состояние</w:t>
            </w:r>
          </w:p>
        </w:tc>
        <w:tc>
          <w:tcPr>
            <w:tcW w:w="952" w:type="pct"/>
            <w:shd w:val="clear" w:color="auto" w:fill="auto"/>
          </w:tcPr>
          <w:p w:rsidR="00425ACC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425ACC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Сравнительно низкая цена на услуги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Отсутствие системы переподготовки кадров</w:t>
            </w:r>
          </w:p>
        </w:tc>
        <w:tc>
          <w:tcPr>
            <w:tcW w:w="952" w:type="pct"/>
            <w:shd w:val="clear" w:color="auto" w:fill="auto"/>
          </w:tcPr>
          <w:p w:rsidR="00425ACC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425ACC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Широкий ассортимент продукции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Неяркий дизайн пиццерии</w:t>
            </w:r>
          </w:p>
        </w:tc>
        <w:tc>
          <w:tcPr>
            <w:tcW w:w="952" w:type="pct"/>
            <w:shd w:val="clear" w:color="auto" w:fill="auto"/>
          </w:tcPr>
          <w:p w:rsidR="00425ACC" w:rsidRPr="001A1FD4" w:rsidRDefault="00DD523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– </w:t>
            </w:r>
            <w:r w:rsidR="00425ACC"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Наличие лицензии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952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Эффективная организационная структура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952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Применение нового оборудования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+ 2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952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Итого раздел 2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+ 14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Итого раздел 2</w:t>
            </w:r>
          </w:p>
        </w:tc>
        <w:tc>
          <w:tcPr>
            <w:tcW w:w="952" w:type="pct"/>
            <w:shd w:val="clear" w:color="auto" w:fill="auto"/>
          </w:tcPr>
          <w:p w:rsidR="00425ACC" w:rsidRPr="001A1FD4" w:rsidRDefault="00DD5232" w:rsidP="001A1FD4">
            <w:pPr>
              <w:spacing w:line="360" w:lineRule="auto"/>
              <w:jc w:val="both"/>
              <w:rPr>
                <w:b/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– </w:t>
            </w:r>
            <w:r w:rsidR="00425ACC" w:rsidRPr="001A1FD4">
              <w:rPr>
                <w:b/>
                <w:i/>
                <w:color w:val="000000"/>
                <w:sz w:val="20"/>
                <w:szCs w:val="28"/>
                <w:lang w:val="ru-RU"/>
              </w:rPr>
              <w:t>8</w:t>
            </w:r>
          </w:p>
        </w:tc>
      </w:tr>
      <w:tr w:rsidR="00425ACC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Всего по разделам</w:t>
            </w:r>
          </w:p>
        </w:tc>
        <w:tc>
          <w:tcPr>
            <w:tcW w:w="1020" w:type="pct"/>
            <w:shd w:val="clear" w:color="auto" w:fill="auto"/>
          </w:tcPr>
          <w:p w:rsidR="00425ACC" w:rsidRPr="001A1FD4" w:rsidRDefault="00425ACC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+ 24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425ACC" w:rsidRPr="001A1FD4" w:rsidRDefault="00883EB2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Всего по разделам</w:t>
            </w:r>
          </w:p>
        </w:tc>
        <w:tc>
          <w:tcPr>
            <w:tcW w:w="952" w:type="pct"/>
            <w:shd w:val="clear" w:color="auto" w:fill="auto"/>
          </w:tcPr>
          <w:p w:rsidR="00425ACC" w:rsidRPr="001A1FD4" w:rsidRDefault="00DD5232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– </w:t>
            </w:r>
            <w:r w:rsidR="00883EB2" w:rsidRPr="001A1FD4">
              <w:rPr>
                <w:b/>
                <w:color w:val="000000"/>
                <w:sz w:val="20"/>
                <w:szCs w:val="28"/>
                <w:lang w:val="ru-RU"/>
              </w:rPr>
              <w:t>20</w:t>
            </w:r>
          </w:p>
        </w:tc>
      </w:tr>
      <w:tr w:rsidR="00F862AB" w:rsidRPr="001A1FD4" w:rsidTr="001A1FD4">
        <w:trPr>
          <w:cantSplit/>
        </w:trPr>
        <w:tc>
          <w:tcPr>
            <w:tcW w:w="1435" w:type="pct"/>
            <w:shd w:val="clear" w:color="auto" w:fill="auto"/>
          </w:tcPr>
          <w:p w:rsidR="00F862AB" w:rsidRPr="001A1FD4" w:rsidRDefault="00883EB2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Баланс</w:t>
            </w:r>
          </w:p>
        </w:tc>
        <w:tc>
          <w:tcPr>
            <w:tcW w:w="1020" w:type="pct"/>
            <w:shd w:val="clear" w:color="auto" w:fill="auto"/>
          </w:tcPr>
          <w:p w:rsidR="00F862AB" w:rsidRPr="001A1FD4" w:rsidRDefault="00883EB2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+ 4</w:t>
            </w:r>
          </w:p>
        </w:tc>
        <w:tc>
          <w:tcPr>
            <w:tcW w:w="1593" w:type="pct"/>
            <w:gridSpan w:val="2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952" w:type="pct"/>
            <w:shd w:val="clear" w:color="auto" w:fill="auto"/>
          </w:tcPr>
          <w:p w:rsidR="00F862AB" w:rsidRPr="001A1FD4" w:rsidRDefault="00F862AB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</w:p>
        </w:tc>
      </w:tr>
    </w:tbl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83EB2" w:rsidRPr="00DD5232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883EB2" w:rsidRPr="00DD5232">
        <w:rPr>
          <w:color w:val="000000"/>
          <w:sz w:val="28"/>
          <w:szCs w:val="28"/>
          <w:lang w:val="ru-RU"/>
        </w:rPr>
        <w:t xml:space="preserve">Итак, на основании </w:t>
      </w:r>
      <w:r w:rsidR="00883EB2" w:rsidRPr="00DD5232">
        <w:rPr>
          <w:color w:val="000000"/>
          <w:sz w:val="28"/>
          <w:szCs w:val="28"/>
        </w:rPr>
        <w:t>SWOT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т</w:t>
      </w:r>
      <w:r w:rsidR="00883EB2" w:rsidRPr="00DD5232">
        <w:rPr>
          <w:color w:val="000000"/>
          <w:sz w:val="28"/>
          <w:szCs w:val="28"/>
          <w:lang w:val="ru-RU"/>
        </w:rPr>
        <w:t>аблицы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883EB2" w:rsidRPr="00DD5232">
        <w:rPr>
          <w:color w:val="000000"/>
          <w:sz w:val="28"/>
          <w:szCs w:val="28"/>
          <w:lang w:val="ru-RU"/>
        </w:rPr>
        <w:t>можно сделать вывод, что в лучшем случае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883EB2" w:rsidRPr="00DD5232">
        <w:rPr>
          <w:color w:val="000000"/>
          <w:sz w:val="28"/>
          <w:szCs w:val="28"/>
          <w:lang w:val="ru-RU"/>
        </w:rPr>
        <w:t>бизнес будет процветать и дальше, а в худшем – безликий дизайн может привести к снижению потока покупателей.</w:t>
      </w:r>
    </w:p>
    <w:p w:rsidR="00883EB2" w:rsidRPr="00DD5232" w:rsidRDefault="00883EB2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Предприятию необходимо проводить мероприятия по защите своих позиций в данной сфере за счет реструктуризации деятельности.</w:t>
      </w:r>
    </w:p>
    <w:p w:rsidR="008F3207" w:rsidRDefault="008F3207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883EB2" w:rsidRPr="00DD5232" w:rsidRDefault="008F3207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 xml:space="preserve">Задача </w:t>
      </w:r>
      <w:r w:rsidR="00883EB2" w:rsidRPr="00DD5232">
        <w:rPr>
          <w:b/>
          <w:color w:val="000000"/>
          <w:sz w:val="28"/>
          <w:szCs w:val="28"/>
          <w:lang w:val="ru-RU"/>
        </w:rPr>
        <w:t>3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83EB2" w:rsidRDefault="00883EB2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Исходные данные, характеризующие положение предприятия на рынке:</w:t>
      </w:r>
    </w:p>
    <w:p w:rsidR="008F3207" w:rsidRPr="00DD5232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2"/>
        <w:gridCol w:w="981"/>
        <w:gridCol w:w="981"/>
        <w:gridCol w:w="981"/>
        <w:gridCol w:w="985"/>
        <w:gridCol w:w="981"/>
        <w:gridCol w:w="981"/>
        <w:gridCol w:w="981"/>
        <w:gridCol w:w="976"/>
      </w:tblGrid>
      <w:tr w:rsidR="00FA172D" w:rsidRPr="001A1FD4" w:rsidTr="001A1FD4">
        <w:trPr>
          <w:cantSplit/>
        </w:trPr>
        <w:tc>
          <w:tcPr>
            <w:tcW w:w="2839" w:type="pct"/>
            <w:gridSpan w:val="5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Базовый период</w:t>
            </w:r>
          </w:p>
        </w:tc>
        <w:tc>
          <w:tcPr>
            <w:tcW w:w="2161" w:type="pct"/>
            <w:gridSpan w:val="4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Отчетный период</w:t>
            </w:r>
          </w:p>
        </w:tc>
      </w:tr>
      <w:tr w:rsidR="00FA172D" w:rsidRPr="001A1FD4" w:rsidTr="001A1FD4">
        <w:trPr>
          <w:cantSplit/>
        </w:trPr>
        <w:tc>
          <w:tcPr>
            <w:tcW w:w="673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Показатели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К1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К2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К3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К1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К2</w:t>
            </w:r>
          </w:p>
        </w:tc>
        <w:tc>
          <w:tcPr>
            <w:tcW w:w="537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К3</w:t>
            </w:r>
          </w:p>
        </w:tc>
      </w:tr>
      <w:tr w:rsidR="00FA172D" w:rsidRPr="001A1FD4" w:rsidTr="001A1FD4">
        <w:trPr>
          <w:cantSplit/>
        </w:trPr>
        <w:tc>
          <w:tcPr>
            <w:tcW w:w="673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. Об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ъем продаж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7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FA172D" w:rsidRPr="001A1FD4" w:rsidTr="001A1FD4">
        <w:trPr>
          <w:cantSplit/>
        </w:trPr>
        <w:tc>
          <w:tcPr>
            <w:tcW w:w="673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Сегмент 1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13,48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5,04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22,24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11,35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10,61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5,12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17,25</w:t>
            </w:r>
          </w:p>
        </w:tc>
        <w:tc>
          <w:tcPr>
            <w:tcW w:w="537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12,83</w:t>
            </w:r>
          </w:p>
        </w:tc>
      </w:tr>
      <w:tr w:rsidR="00FA172D" w:rsidRPr="001A1FD4" w:rsidTr="001A1FD4">
        <w:trPr>
          <w:cantSplit/>
        </w:trPr>
        <w:tc>
          <w:tcPr>
            <w:tcW w:w="673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Сегмент 2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11,78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12,78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8,7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10,17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15,48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8,63</w:t>
            </w:r>
          </w:p>
        </w:tc>
        <w:tc>
          <w:tcPr>
            <w:tcW w:w="537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4,04</w:t>
            </w:r>
          </w:p>
        </w:tc>
      </w:tr>
      <w:tr w:rsidR="00FA172D" w:rsidRPr="001A1FD4" w:rsidTr="001A1FD4">
        <w:trPr>
          <w:cantSplit/>
        </w:trPr>
        <w:tc>
          <w:tcPr>
            <w:tcW w:w="673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Сегмент 3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6,24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9,05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-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6,85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8,22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7,01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11,35</w:t>
            </w:r>
          </w:p>
        </w:tc>
        <w:tc>
          <w:tcPr>
            <w:tcW w:w="537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7,49</w:t>
            </w:r>
          </w:p>
        </w:tc>
      </w:tr>
      <w:tr w:rsidR="00FA172D" w:rsidRPr="001A1FD4" w:rsidTr="001A1FD4">
        <w:trPr>
          <w:cantSplit/>
        </w:trPr>
        <w:tc>
          <w:tcPr>
            <w:tcW w:w="673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. Це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на, грн.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1FD4">
                <w:rPr>
                  <w:color w:val="000000"/>
                  <w:sz w:val="20"/>
                  <w:szCs w:val="28"/>
                  <w:lang w:val="ru-RU"/>
                </w:rPr>
                <w:t>1 кг</w:t>
              </w:r>
            </w:smartTag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5,81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5,87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5,79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5,91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5,84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5,88</w:t>
            </w:r>
          </w:p>
        </w:tc>
        <w:tc>
          <w:tcPr>
            <w:tcW w:w="541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5,82</w:t>
            </w:r>
          </w:p>
        </w:tc>
        <w:tc>
          <w:tcPr>
            <w:tcW w:w="537" w:type="pct"/>
            <w:shd w:val="clear" w:color="auto" w:fill="auto"/>
          </w:tcPr>
          <w:p w:rsidR="00FA172D" w:rsidRPr="001A1FD4" w:rsidRDefault="00FA172D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5,97</w:t>
            </w:r>
          </w:p>
        </w:tc>
      </w:tr>
    </w:tbl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83EB2" w:rsidRPr="00DD5232" w:rsidRDefault="00FA172D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Необходимо определить недостающие данные, рассчитать рыночные доли предприятия Дп и всех конкурентов, изменение рыночной доли предприятия ∆Д, определить факторное влияние выручки предприятия и конкурентов, оценить влияние сбыта продукции предприятия и его конкурентов на рыночную долю предприятия, рассчитать изменение</w:t>
      </w:r>
      <w:r w:rsidR="005B35DB" w:rsidRPr="00DD5232">
        <w:rPr>
          <w:color w:val="000000"/>
          <w:sz w:val="28"/>
          <w:szCs w:val="28"/>
          <w:lang w:val="ru-RU"/>
        </w:rPr>
        <w:t xml:space="preserve"> выручки от реализации продукции предприятия и его конкурентов на рынке в целом и на каждом сегменте рынка, определить влияние активности каждого сегмента на изменение рыночной доли предприятия и конкурентов, дать рекомендации по изменению маркетинговой политики предприятия на каждом сегменте.</w:t>
      </w:r>
    </w:p>
    <w:p w:rsidR="008F3207" w:rsidRDefault="008F3207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  <w:sectPr w:rsidR="008F3207" w:rsidSect="00DD5232">
          <w:headerReference w:type="even" r:id="rId7"/>
          <w:headerReference w:type="default" r:id="rId8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5B35DB" w:rsidRPr="008F3207" w:rsidRDefault="005B35DB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F3207">
        <w:rPr>
          <w:b/>
          <w:color w:val="000000"/>
          <w:sz w:val="28"/>
          <w:szCs w:val="28"/>
          <w:lang w:val="ru-RU"/>
        </w:rPr>
        <w:t>Решение:</w:t>
      </w:r>
    </w:p>
    <w:tbl>
      <w:tblPr>
        <w:tblW w:w="4301" w:type="pct"/>
        <w:tblInd w:w="8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056"/>
        <w:gridCol w:w="1056"/>
        <w:gridCol w:w="720"/>
        <w:gridCol w:w="1058"/>
        <w:gridCol w:w="1058"/>
        <w:gridCol w:w="911"/>
        <w:gridCol w:w="336"/>
        <w:gridCol w:w="572"/>
        <w:gridCol w:w="865"/>
        <w:gridCol w:w="1058"/>
        <w:gridCol w:w="1058"/>
        <w:gridCol w:w="867"/>
        <w:gridCol w:w="845"/>
        <w:gridCol w:w="13"/>
      </w:tblGrid>
      <w:tr w:rsidR="008F3207" w:rsidRPr="001A1FD4" w:rsidTr="001A1FD4">
        <w:trPr>
          <w:cantSplit/>
          <w:trHeight w:val="762"/>
        </w:trPr>
        <w:tc>
          <w:tcPr>
            <w:tcW w:w="2925" w:type="pct"/>
            <w:gridSpan w:val="8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Базовый период</w:t>
            </w:r>
          </w:p>
        </w:tc>
        <w:tc>
          <w:tcPr>
            <w:tcW w:w="2075" w:type="pct"/>
            <w:gridSpan w:val="7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Отчетный период</w:t>
            </w:r>
          </w:p>
        </w:tc>
      </w:tr>
      <w:tr w:rsidR="008F3207" w:rsidRPr="001A1FD4" w:rsidTr="001A1FD4">
        <w:trPr>
          <w:gridAfter w:val="1"/>
          <w:wAfter w:w="13" w:type="dxa"/>
          <w:cantSplit/>
          <w:trHeight w:val="1777"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i/>
                <w:color w:val="000000"/>
                <w:sz w:val="20"/>
                <w:szCs w:val="28"/>
                <w:lang w:val="ru-RU"/>
              </w:rPr>
              <w:t>Показатели</w:t>
            </w:r>
          </w:p>
          <w:p w:rsidR="008135A2" w:rsidRPr="001A1FD4" w:rsidRDefault="008135A2" w:rsidP="001A1FD4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</w:t>
            </w: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К1</w:t>
            </w: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К2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К3</w:t>
            </w:r>
          </w:p>
        </w:tc>
        <w:tc>
          <w:tcPr>
            <w:tcW w:w="416" w:type="pct"/>
            <w:shd w:val="clear" w:color="auto" w:fill="auto"/>
            <w:textDirection w:val="btLr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ru-RU"/>
              </w:rPr>
            </w:pPr>
            <w:r w:rsidRPr="001A1FD4">
              <w:rPr>
                <w:color w:val="000000"/>
                <w:sz w:val="20"/>
                <w:szCs w:val="22"/>
                <w:lang w:val="ru-RU"/>
              </w:rPr>
              <w:t>Все конкуренты</w:t>
            </w:r>
          </w:p>
        </w:tc>
        <w:tc>
          <w:tcPr>
            <w:tcW w:w="358" w:type="pct"/>
            <w:shd w:val="clear" w:color="auto" w:fill="auto"/>
            <w:textDirection w:val="btLr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Весь рынок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К1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К2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К3</w:t>
            </w:r>
          </w:p>
        </w:tc>
        <w:tc>
          <w:tcPr>
            <w:tcW w:w="341" w:type="pct"/>
            <w:shd w:val="clear" w:color="auto" w:fill="auto"/>
            <w:textDirection w:val="btLr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2"/>
                <w:lang w:val="ru-RU"/>
              </w:rPr>
            </w:pPr>
            <w:r w:rsidRPr="001A1FD4">
              <w:rPr>
                <w:color w:val="000000"/>
                <w:sz w:val="20"/>
                <w:szCs w:val="22"/>
                <w:lang w:val="ru-RU"/>
              </w:rPr>
              <w:t>Все конкуренты</w:t>
            </w:r>
          </w:p>
        </w:tc>
        <w:tc>
          <w:tcPr>
            <w:tcW w:w="332" w:type="pct"/>
            <w:shd w:val="clear" w:color="auto" w:fill="auto"/>
            <w:textDirection w:val="btLr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Весь рынок</w:t>
            </w: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1. Объем продаж</w:t>
            </w:r>
            <w:r w:rsidR="00DD5232" w:rsidRPr="001A1FD4">
              <w:rPr>
                <w:color w:val="000000"/>
                <w:sz w:val="20"/>
                <w:szCs w:val="18"/>
                <w:lang w:val="ru-RU"/>
              </w:rPr>
              <w:t>, тыс. к</w:t>
            </w:r>
            <w:r w:rsidRPr="001A1FD4">
              <w:rPr>
                <w:color w:val="000000"/>
                <w:sz w:val="20"/>
                <w:szCs w:val="18"/>
                <w:lang w:val="ru-RU"/>
              </w:rPr>
              <w:t>г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31,5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26,87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22,24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26,9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76,01</w:t>
            </w: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107,51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29,0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27,61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37,23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24,36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89,2</w:t>
            </w: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118,2</w:t>
            </w: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Сегмент1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13,48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5,04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22,24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11,35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38,63</w:t>
            </w: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52,11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10,61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5,12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17,25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12,83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35,2</w:t>
            </w: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45,81</w:t>
            </w: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Сегмент 2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11,78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12,78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8,7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21,48</w:t>
            </w: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33,26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10,17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15,48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8,63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4,04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28,15</w:t>
            </w: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38,32</w:t>
            </w: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Сегмент 3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6,24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9,05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6,85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15,9</w:t>
            </w: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22,14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8,22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7,01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11,35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7,49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25,85</w:t>
            </w: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34,07</w:t>
            </w: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 xml:space="preserve">2. Цена, грн.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1FD4">
                <w:rPr>
                  <w:color w:val="000000"/>
                  <w:sz w:val="20"/>
                  <w:szCs w:val="18"/>
                  <w:lang w:val="ru-RU"/>
                </w:rPr>
                <w:t>1 кг</w:t>
              </w:r>
            </w:smartTag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5,81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5,87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5,79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5,91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5,84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5,88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5,82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5,97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</w:t>
            </w:r>
            <w:r w:rsidR="00DD5232" w:rsidRPr="001A1FD4">
              <w:rPr>
                <w:color w:val="000000"/>
                <w:sz w:val="20"/>
                <w:szCs w:val="18"/>
                <w:lang w:val="ru-RU"/>
              </w:rPr>
              <w:t>. Вы</w:t>
            </w:r>
            <w:r w:rsidRPr="001A1FD4">
              <w:rPr>
                <w:color w:val="000000"/>
                <w:sz w:val="20"/>
                <w:szCs w:val="18"/>
                <w:lang w:val="ru-RU"/>
              </w:rPr>
              <w:t>ручка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183,01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157,73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128,77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158,98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445,48</w:t>
            </w: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628,49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169,36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162,35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216,68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145,43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524,46</w:t>
            </w: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693,82</w:t>
            </w: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Сегмент 1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78,32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29,58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128,77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67,08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225,43</w:t>
            </w: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303,75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61,96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30,11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100,4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76,6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207,11</w:t>
            </w: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269,07</w:t>
            </w: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Сегмент 2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68,44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75,02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51,42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126,44</w:t>
            </w: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194,88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59,39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91,02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50,23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24,12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165,37</w:t>
            </w: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224,75</w:t>
            </w:r>
          </w:p>
        </w:tc>
      </w:tr>
      <w:tr w:rsidR="008F3207" w:rsidRPr="001A1FD4" w:rsidTr="001A1FD4">
        <w:trPr>
          <w:gridAfter w:val="1"/>
          <w:wAfter w:w="13" w:type="dxa"/>
          <w:cantSplit/>
        </w:trPr>
        <w:tc>
          <w:tcPr>
            <w:tcW w:w="49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Сегмент 3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36,25</w:t>
            </w:r>
          </w:p>
        </w:tc>
        <w:tc>
          <w:tcPr>
            <w:tcW w:w="415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53,12</w:t>
            </w:r>
          </w:p>
        </w:tc>
        <w:tc>
          <w:tcPr>
            <w:tcW w:w="283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40,48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93,6</w:t>
            </w:r>
          </w:p>
        </w:tc>
        <w:tc>
          <w:tcPr>
            <w:tcW w:w="358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129,85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48,0</w:t>
            </w:r>
          </w:p>
        </w:tc>
        <w:tc>
          <w:tcPr>
            <w:tcW w:w="340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41,22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66,06</w:t>
            </w:r>
          </w:p>
        </w:tc>
        <w:tc>
          <w:tcPr>
            <w:tcW w:w="416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44,72</w:t>
            </w:r>
          </w:p>
        </w:tc>
        <w:tc>
          <w:tcPr>
            <w:tcW w:w="341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152,0</w:t>
            </w:r>
          </w:p>
        </w:tc>
        <w:tc>
          <w:tcPr>
            <w:tcW w:w="332" w:type="pct"/>
            <w:shd w:val="clear" w:color="auto" w:fill="auto"/>
          </w:tcPr>
          <w:p w:rsidR="008135A2" w:rsidRPr="001A1FD4" w:rsidRDefault="008135A2" w:rsidP="001A1FD4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ru-RU"/>
              </w:rPr>
            </w:pPr>
            <w:r w:rsidRPr="001A1FD4">
              <w:rPr>
                <w:color w:val="000000"/>
                <w:sz w:val="20"/>
                <w:szCs w:val="18"/>
                <w:lang w:val="ru-RU"/>
              </w:rPr>
              <w:t>200,0</w:t>
            </w:r>
          </w:p>
        </w:tc>
      </w:tr>
    </w:tbl>
    <w:p w:rsidR="005B35DB" w:rsidRPr="00DD5232" w:rsidRDefault="005B35DB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</w:p>
    <w:p w:rsidR="008F3207" w:rsidRDefault="008F3207" w:rsidP="00DD5232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  <w:sectPr w:rsidR="008F3207" w:rsidSect="008F3207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3D4743" w:rsidRPr="00DD5232" w:rsidRDefault="003D4743" w:rsidP="008F3207">
      <w:pPr>
        <w:spacing w:line="360" w:lineRule="auto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Определим объем продаж предприятия и конкурентов на всем рынке</w:t>
      </w:r>
      <w:r w:rsidR="00EA0D9F" w:rsidRPr="00DD5232">
        <w:rPr>
          <w:b/>
          <w:color w:val="000000"/>
          <w:sz w:val="28"/>
          <w:szCs w:val="28"/>
          <w:lang w:val="ru-RU"/>
        </w:rPr>
        <w:t xml:space="preserve"> </w:t>
      </w:r>
      <w:r w:rsidR="00DD5232">
        <w:rPr>
          <w:b/>
          <w:color w:val="000000"/>
          <w:sz w:val="28"/>
          <w:szCs w:val="28"/>
          <w:lang w:val="ru-RU"/>
        </w:rPr>
        <w:t>(</w:t>
      </w:r>
      <w:r w:rsidR="00EA0D9F" w:rsidRPr="00DD5232">
        <w:rPr>
          <w:b/>
          <w:color w:val="000000"/>
          <w:sz w:val="28"/>
          <w:szCs w:val="28"/>
          <w:lang w:val="ru-RU"/>
        </w:rPr>
        <w:t>базовый период)</w:t>
      </w:r>
      <w:r w:rsidRPr="00DD5232">
        <w:rPr>
          <w:b/>
          <w:color w:val="000000"/>
          <w:sz w:val="28"/>
          <w:szCs w:val="28"/>
          <w:lang w:val="ru-RU"/>
        </w:rPr>
        <w:t>: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D4743" w:rsidRPr="00DD5232" w:rsidRDefault="003D4743" w:rsidP="00DD5232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lang w:val="uk-UA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</w:rPr>
        <w:t>C</w:t>
      </w:r>
      <w:r w:rsidRPr="00DD5232">
        <w:rPr>
          <w:color w:val="000000"/>
          <w:sz w:val="28"/>
          <w:szCs w:val="28"/>
          <w:vertAlign w:val="subscript"/>
          <w:lang w:val="ru-RU"/>
        </w:rPr>
        <w:t>1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+</w:t>
      </w:r>
      <w:r w:rsidRPr="00DD5232">
        <w:rPr>
          <w:color w:val="000000"/>
          <w:sz w:val="28"/>
          <w:szCs w:val="28"/>
          <w:lang w:val="uk-UA"/>
        </w:rPr>
        <w:t xml:space="preserve"> </w:t>
      </w:r>
      <w:r w:rsidRPr="00DD5232">
        <w:rPr>
          <w:color w:val="000000"/>
          <w:sz w:val="28"/>
          <w:szCs w:val="28"/>
        </w:rPr>
        <w:t>C</w:t>
      </w:r>
      <w:r w:rsidRPr="00DD5232">
        <w:rPr>
          <w:color w:val="000000"/>
          <w:sz w:val="28"/>
          <w:szCs w:val="28"/>
          <w:vertAlign w:val="subscript"/>
          <w:lang w:val="ru-RU"/>
        </w:rPr>
        <w:t>2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+</w:t>
      </w:r>
      <w:r w:rsidRPr="00DD5232">
        <w:rPr>
          <w:color w:val="000000"/>
          <w:sz w:val="28"/>
          <w:szCs w:val="28"/>
          <w:lang w:val="uk-UA"/>
        </w:rPr>
        <w:t xml:space="preserve"> </w:t>
      </w:r>
      <w:r w:rsidRPr="00DD5232">
        <w:rPr>
          <w:color w:val="000000"/>
          <w:sz w:val="28"/>
          <w:szCs w:val="28"/>
        </w:rPr>
        <w:t>C</w:t>
      </w:r>
      <w:r w:rsidRPr="00DD5232">
        <w:rPr>
          <w:color w:val="000000"/>
          <w:sz w:val="28"/>
          <w:szCs w:val="28"/>
          <w:vertAlign w:val="subscript"/>
          <w:lang w:val="ru-RU"/>
        </w:rPr>
        <w:t>3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D4743" w:rsidRPr="00DD5232" w:rsidRDefault="003D474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п </w:t>
      </w:r>
      <w:r w:rsidRPr="00DD5232">
        <w:rPr>
          <w:color w:val="000000"/>
          <w:sz w:val="28"/>
          <w:szCs w:val="28"/>
          <w:lang w:val="uk-UA"/>
        </w:rPr>
        <w:t xml:space="preserve">= 13,48+11,78+6,24 = 31,5 </w:t>
      </w:r>
      <w:r w:rsidR="00DD5232" w:rsidRPr="00DD5232">
        <w:rPr>
          <w:color w:val="000000"/>
          <w:sz w:val="28"/>
          <w:szCs w:val="28"/>
          <w:lang w:val="uk-UA"/>
        </w:rPr>
        <w:t>т</w:t>
      </w:r>
      <w:r w:rsidR="00DD5232" w:rsidRPr="00DD5232">
        <w:rPr>
          <w:color w:val="000000"/>
          <w:sz w:val="28"/>
          <w:szCs w:val="28"/>
          <w:lang w:val="ru-RU"/>
        </w:rPr>
        <w:t>ыс.</w:t>
      </w:r>
      <w:r w:rsidR="00DD5232">
        <w:rPr>
          <w:color w:val="000000"/>
          <w:sz w:val="28"/>
          <w:szCs w:val="28"/>
          <w:lang w:val="uk-UA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DD5232" w:rsidRDefault="003D474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5,04+12,78+9,05 = 26,87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3D4743" w:rsidRPr="00DD5232" w:rsidRDefault="003D4743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к2 </w:t>
      </w:r>
      <w:r w:rsidRPr="00DD5232">
        <w:rPr>
          <w:color w:val="000000"/>
          <w:sz w:val="28"/>
          <w:szCs w:val="28"/>
          <w:lang w:val="ru-RU"/>
        </w:rPr>
        <w:t xml:space="preserve">= 22,24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3D4743" w:rsidRPr="00DD5232" w:rsidRDefault="003D4743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к3 </w:t>
      </w:r>
      <w:r w:rsidRPr="00DD5232">
        <w:rPr>
          <w:color w:val="000000"/>
          <w:sz w:val="28"/>
          <w:szCs w:val="28"/>
          <w:lang w:val="ru-RU"/>
        </w:rPr>
        <w:t xml:space="preserve">= 11,35+8,7+6,85 = 26,9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3D4743" w:rsidRPr="00DD5232" w:rsidRDefault="003D474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 </w:t>
      </w:r>
      <w:r w:rsidRPr="00DD5232">
        <w:rPr>
          <w:color w:val="000000"/>
          <w:sz w:val="28"/>
          <w:szCs w:val="28"/>
          <w:lang w:val="ru-RU"/>
        </w:rPr>
        <w:t xml:space="preserve">= 26,87+22,24+26,9 = 76,01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3D4743" w:rsidRPr="00DD5232" w:rsidRDefault="003D474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весь </w:t>
      </w:r>
      <w:r w:rsidRPr="00DD5232">
        <w:rPr>
          <w:color w:val="000000"/>
          <w:sz w:val="28"/>
          <w:szCs w:val="28"/>
          <w:vertAlign w:val="subscript"/>
          <w:lang w:val="ru-RU"/>
        </w:rPr>
        <w:t>рынок</w:t>
      </w:r>
      <w:r w:rsidRPr="00DD5232">
        <w:rPr>
          <w:color w:val="000000"/>
          <w:sz w:val="28"/>
          <w:szCs w:val="28"/>
          <w:lang w:val="ru-RU"/>
        </w:rPr>
        <w:t xml:space="preserve"> = 31,5+76,01 = 107,51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1C0020" w:rsidRPr="00DD5232" w:rsidRDefault="001C0020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Определим объем продаж конкурентов по каждому сегменту:</w:t>
      </w:r>
    </w:p>
    <w:p w:rsidR="001C0020" w:rsidRPr="00DD5232" w:rsidRDefault="001C0020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кс1 </w:t>
      </w:r>
      <w:r w:rsidRPr="00DD5232">
        <w:rPr>
          <w:color w:val="000000"/>
          <w:sz w:val="28"/>
          <w:szCs w:val="28"/>
          <w:lang w:val="ru-RU"/>
        </w:rPr>
        <w:t xml:space="preserve">= 5,04+22,24+11,35 = 38,63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1C0020" w:rsidRPr="00DD5232" w:rsidRDefault="001C0020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кс2 </w:t>
      </w:r>
      <w:r w:rsidRPr="00DD5232">
        <w:rPr>
          <w:color w:val="000000"/>
          <w:sz w:val="28"/>
          <w:szCs w:val="28"/>
          <w:lang w:val="ru-RU"/>
        </w:rPr>
        <w:t xml:space="preserve">= 12,78+8,7 = 21,48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1C0020" w:rsidRPr="00DD5232" w:rsidRDefault="001C0020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кс3 </w:t>
      </w:r>
      <w:r w:rsidRPr="00DD5232">
        <w:rPr>
          <w:color w:val="000000"/>
          <w:sz w:val="28"/>
          <w:szCs w:val="28"/>
          <w:lang w:val="ru-RU"/>
        </w:rPr>
        <w:t xml:space="preserve">= 9,05+6,85 = 15,9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DD5232" w:rsidRDefault="001C0020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Рассчитаем объем продаж на каждом сегменте и по всем участникам рыночных отношений:</w:t>
      </w:r>
    </w:p>
    <w:p w:rsidR="00DD5232" w:rsidRDefault="001C0020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с1 </w:t>
      </w:r>
      <w:r w:rsidRPr="00DD5232">
        <w:rPr>
          <w:color w:val="000000"/>
          <w:sz w:val="28"/>
          <w:szCs w:val="28"/>
          <w:lang w:val="ru-RU"/>
        </w:rPr>
        <w:t xml:space="preserve">= 13,48+38,63 = 52,11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DD5232" w:rsidRDefault="001C0020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с2 </w:t>
      </w:r>
      <w:r w:rsidRPr="00DD5232">
        <w:rPr>
          <w:color w:val="000000"/>
          <w:sz w:val="28"/>
          <w:szCs w:val="28"/>
          <w:lang w:val="ru-RU"/>
        </w:rPr>
        <w:t xml:space="preserve">= 11,78+21,48 = 33,26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1C0020" w:rsidRPr="00DD5232" w:rsidRDefault="001C0020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с3 </w:t>
      </w:r>
      <w:r w:rsidRPr="00DD5232">
        <w:rPr>
          <w:color w:val="000000"/>
          <w:sz w:val="28"/>
          <w:szCs w:val="28"/>
          <w:lang w:val="ru-RU"/>
        </w:rPr>
        <w:t xml:space="preserve">= 6,24+15,9 = 22,14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DD5232" w:rsidRDefault="001C0020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Рассчитаем выручку предприятия и конкурентов на всем рынке:</w:t>
      </w:r>
    </w:p>
    <w:p w:rsidR="008F3207" w:rsidRDefault="008F3207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5232" w:rsidRDefault="006647B4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>п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 = </w:t>
      </w:r>
      <w:r w:rsidRPr="00DD5232">
        <w:rPr>
          <w:color w:val="000000"/>
          <w:sz w:val="28"/>
          <w:szCs w:val="28"/>
          <w:lang w:val="ru-RU"/>
        </w:rPr>
        <w:t xml:space="preserve">5,81 * 31,5 = 183,01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8F3207" w:rsidRDefault="008F3207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5232" w:rsidRDefault="006647B4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>к</w:t>
      </w:r>
    </w:p>
    <w:p w:rsidR="008F3207" w:rsidRDefault="008F3207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5232" w:rsidRDefault="006647B4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5,87 * 26,87 = 157,73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6647B4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к2 </w:t>
      </w:r>
      <w:r w:rsidRPr="00DD5232">
        <w:rPr>
          <w:color w:val="000000"/>
          <w:sz w:val="28"/>
          <w:szCs w:val="28"/>
          <w:lang w:val="ru-RU"/>
        </w:rPr>
        <w:t xml:space="preserve">= 5,79 * 22,24 = 128,77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6647B4" w:rsidRPr="00DD5232" w:rsidRDefault="006647B4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5,91 * 26,9 = 158,98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6647B4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Рассчитаем выручку предприятия и конкурентов на каждом сегменте:</w:t>
      </w:r>
    </w:p>
    <w:p w:rsidR="00DD5232" w:rsidRDefault="006647B4" w:rsidP="00DD5232">
      <w:pPr>
        <w:tabs>
          <w:tab w:val="left" w:pos="112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а) 1</w:t>
      </w:r>
      <w:r w:rsidR="00DD5232">
        <w:rPr>
          <w:i/>
          <w:color w:val="000000"/>
          <w:sz w:val="28"/>
          <w:szCs w:val="28"/>
          <w:lang w:val="ru-RU"/>
        </w:rPr>
        <w:t>-</w:t>
      </w:r>
      <w:r w:rsidR="00DD5232" w:rsidRPr="00DD5232">
        <w:rPr>
          <w:i/>
          <w:color w:val="000000"/>
          <w:sz w:val="28"/>
          <w:szCs w:val="28"/>
          <w:lang w:val="ru-RU"/>
        </w:rPr>
        <w:t>й</w:t>
      </w:r>
      <w:r w:rsidRPr="00DD5232">
        <w:rPr>
          <w:i/>
          <w:color w:val="000000"/>
          <w:sz w:val="28"/>
          <w:szCs w:val="28"/>
          <w:lang w:val="ru-RU"/>
        </w:rPr>
        <w:t xml:space="preserve"> сегмент</w:t>
      </w:r>
    </w:p>
    <w:p w:rsidR="00DD5232" w:rsidRDefault="006647B4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пс1</w:t>
      </w:r>
      <w:r w:rsidRPr="00DD5232">
        <w:rPr>
          <w:color w:val="000000"/>
          <w:sz w:val="28"/>
          <w:szCs w:val="28"/>
          <w:lang w:val="ru-RU"/>
        </w:rPr>
        <w:t xml:space="preserve"> = 5,81 * 13,48 = </w:t>
      </w:r>
      <w:r w:rsidR="008F5569" w:rsidRPr="00DD5232">
        <w:rPr>
          <w:color w:val="000000"/>
          <w:sz w:val="28"/>
          <w:szCs w:val="28"/>
          <w:lang w:val="ru-RU"/>
        </w:rPr>
        <w:t xml:space="preserve">78,32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8F5569"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кс1</w:t>
      </w:r>
      <w:r w:rsidRPr="00DD5232">
        <w:rPr>
          <w:color w:val="000000"/>
          <w:sz w:val="28"/>
          <w:szCs w:val="28"/>
          <w:lang w:val="ru-RU"/>
        </w:rPr>
        <w:t xml:space="preserve"> = 5,04 * 5,87 = 29,58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 xml:space="preserve"> = 22,24 * 5,79 = 128,77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11,35 * 5,91 = 67,08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б) 2</w:t>
      </w:r>
      <w:r w:rsidR="00DD5232">
        <w:rPr>
          <w:i/>
          <w:color w:val="000000"/>
          <w:sz w:val="28"/>
          <w:szCs w:val="28"/>
          <w:lang w:val="ru-RU"/>
        </w:rPr>
        <w:t>-</w:t>
      </w:r>
      <w:r w:rsidR="00DD5232" w:rsidRPr="00DD5232">
        <w:rPr>
          <w:i/>
          <w:color w:val="000000"/>
          <w:sz w:val="28"/>
          <w:szCs w:val="28"/>
          <w:lang w:val="ru-RU"/>
        </w:rPr>
        <w:t>й</w:t>
      </w:r>
      <w:r w:rsidRPr="00DD5232">
        <w:rPr>
          <w:i/>
          <w:color w:val="000000"/>
          <w:sz w:val="28"/>
          <w:szCs w:val="28"/>
          <w:lang w:val="ru-RU"/>
        </w:rPr>
        <w:t xml:space="preserve"> сегмент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пс2</w:t>
      </w:r>
      <w:r w:rsidRPr="00DD5232">
        <w:rPr>
          <w:color w:val="000000"/>
          <w:sz w:val="28"/>
          <w:szCs w:val="28"/>
          <w:lang w:val="ru-RU"/>
        </w:rPr>
        <w:t xml:space="preserve"> = 5,81 * 11,78 = 68,44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кс2</w:t>
      </w:r>
      <w:r w:rsidRPr="00DD5232">
        <w:rPr>
          <w:color w:val="000000"/>
          <w:sz w:val="28"/>
          <w:szCs w:val="28"/>
          <w:lang w:val="ru-RU"/>
        </w:rPr>
        <w:t xml:space="preserve"> = 12,78 * 5,87 = 75,02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8F5569" w:rsidRP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8,7 * 5,91 = 51,42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в) 3</w:t>
      </w:r>
      <w:r w:rsidR="00DD5232">
        <w:rPr>
          <w:i/>
          <w:color w:val="000000"/>
          <w:sz w:val="28"/>
          <w:szCs w:val="28"/>
          <w:lang w:val="ru-RU"/>
        </w:rPr>
        <w:t>-</w:t>
      </w:r>
      <w:r w:rsidR="00DD5232" w:rsidRPr="00DD5232">
        <w:rPr>
          <w:i/>
          <w:color w:val="000000"/>
          <w:sz w:val="28"/>
          <w:szCs w:val="28"/>
          <w:lang w:val="ru-RU"/>
        </w:rPr>
        <w:t>й</w:t>
      </w:r>
      <w:r w:rsidRPr="00DD5232">
        <w:rPr>
          <w:i/>
          <w:color w:val="000000"/>
          <w:sz w:val="28"/>
          <w:szCs w:val="28"/>
          <w:lang w:val="ru-RU"/>
        </w:rPr>
        <w:t xml:space="preserve"> сегмент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пс3</w:t>
      </w:r>
      <w:r w:rsidRPr="00DD5232">
        <w:rPr>
          <w:color w:val="000000"/>
          <w:sz w:val="28"/>
          <w:szCs w:val="28"/>
          <w:lang w:val="ru-RU"/>
        </w:rPr>
        <w:t xml:space="preserve"> = 5,81 * 6,24 = 36,25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кс3</w:t>
      </w:r>
      <w:r w:rsidRPr="00DD5232">
        <w:rPr>
          <w:color w:val="000000"/>
          <w:sz w:val="28"/>
          <w:szCs w:val="28"/>
          <w:lang w:val="ru-RU"/>
        </w:rPr>
        <w:t xml:space="preserve"> = 9,05 * 5,87 = 53,12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8F5569" w:rsidRPr="00DD5232" w:rsidRDefault="008F5569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6,85* 5,91 = 40,48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F55158" w:rsidP="00DD5232">
      <w:pPr>
        <w:tabs>
          <w:tab w:val="left" w:pos="112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Рассчитаем выручку по каждому сегменту и по всем участникам рыночных отношений</w:t>
      </w:r>
    </w:p>
    <w:p w:rsid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к1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445,48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кс1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к1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29,58 + 128,77 + 67,08 = 225,43 тыс.</w:t>
      </w:r>
    </w:p>
    <w:p w:rsid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кс2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к1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75,02 + 51,42 = 126,44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кс3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к1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53,12 + 40,48 = 93,6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рынок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183,01+445,48 = 628,49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с1</w:t>
      </w:r>
      <w:r w:rsidRPr="00DD5232">
        <w:rPr>
          <w:color w:val="000000"/>
          <w:sz w:val="28"/>
          <w:szCs w:val="28"/>
          <w:lang w:val="ru-RU"/>
        </w:rPr>
        <w:t xml:space="preserve"> = 78,32+225,43 = 303,75 тыс.</w:t>
      </w:r>
    </w:p>
    <w:p w:rsid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с2</w:t>
      </w:r>
      <w:r w:rsidRPr="00DD5232">
        <w:rPr>
          <w:color w:val="000000"/>
          <w:sz w:val="28"/>
          <w:szCs w:val="28"/>
          <w:lang w:val="ru-RU"/>
        </w:rPr>
        <w:t xml:space="preserve"> = 68,44+126,44 = 194,88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F55158" w:rsidRP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с3</w:t>
      </w:r>
      <w:r w:rsidRPr="00DD5232">
        <w:rPr>
          <w:color w:val="000000"/>
          <w:sz w:val="28"/>
          <w:szCs w:val="28"/>
          <w:lang w:val="ru-RU"/>
        </w:rPr>
        <w:t xml:space="preserve"> = 36,25</w:t>
      </w:r>
      <w:r w:rsidR="00EA0D9F" w:rsidRPr="00DD5232">
        <w:rPr>
          <w:color w:val="000000"/>
          <w:sz w:val="28"/>
          <w:szCs w:val="28"/>
          <w:lang w:val="ru-RU"/>
        </w:rPr>
        <w:t>+93,6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EA0D9F" w:rsidRPr="00DD5232">
        <w:rPr>
          <w:color w:val="000000"/>
          <w:sz w:val="28"/>
          <w:szCs w:val="28"/>
          <w:lang w:val="ru-RU"/>
        </w:rPr>
        <w:t>129,85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EA0D9F" w:rsidRPr="00DD5232" w:rsidRDefault="00EA0D9F" w:rsidP="008F3207">
      <w:pPr>
        <w:spacing w:line="360" w:lineRule="auto"/>
        <w:ind w:firstLine="720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Определим объем продаж предприятия и конкурентов на всем рынке (отчетный период):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A0D9F" w:rsidRPr="00DD5232" w:rsidRDefault="00EA0D9F" w:rsidP="00DD5232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lang w:val="uk-UA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</w:rPr>
        <w:t>C</w:t>
      </w:r>
      <w:r w:rsidRPr="00DD5232">
        <w:rPr>
          <w:color w:val="000000"/>
          <w:sz w:val="28"/>
          <w:szCs w:val="28"/>
          <w:vertAlign w:val="subscript"/>
          <w:lang w:val="ru-RU"/>
        </w:rPr>
        <w:t>1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+</w:t>
      </w:r>
      <w:r w:rsidRPr="00DD5232">
        <w:rPr>
          <w:color w:val="000000"/>
          <w:sz w:val="28"/>
          <w:szCs w:val="28"/>
          <w:lang w:val="uk-UA"/>
        </w:rPr>
        <w:t xml:space="preserve"> </w:t>
      </w:r>
      <w:r w:rsidRPr="00DD5232">
        <w:rPr>
          <w:color w:val="000000"/>
          <w:sz w:val="28"/>
          <w:szCs w:val="28"/>
        </w:rPr>
        <w:t>C</w:t>
      </w:r>
      <w:r w:rsidRPr="00DD5232">
        <w:rPr>
          <w:color w:val="000000"/>
          <w:sz w:val="28"/>
          <w:szCs w:val="28"/>
          <w:vertAlign w:val="subscript"/>
          <w:lang w:val="ru-RU"/>
        </w:rPr>
        <w:t>2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+</w:t>
      </w:r>
      <w:r w:rsidRPr="00DD5232">
        <w:rPr>
          <w:color w:val="000000"/>
          <w:sz w:val="28"/>
          <w:szCs w:val="28"/>
          <w:lang w:val="uk-UA"/>
        </w:rPr>
        <w:t xml:space="preserve"> </w:t>
      </w:r>
      <w:r w:rsidRPr="00DD5232">
        <w:rPr>
          <w:color w:val="000000"/>
          <w:sz w:val="28"/>
          <w:szCs w:val="28"/>
        </w:rPr>
        <w:t>C</w:t>
      </w:r>
      <w:r w:rsidRPr="00DD5232">
        <w:rPr>
          <w:color w:val="000000"/>
          <w:sz w:val="28"/>
          <w:szCs w:val="28"/>
          <w:vertAlign w:val="subscript"/>
          <w:lang w:val="ru-RU"/>
        </w:rPr>
        <w:t>3</w:t>
      </w:r>
    </w:p>
    <w:p w:rsidR="00EA0D9F" w:rsidRPr="00DD5232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EA0D9F" w:rsidRPr="00DD5232">
        <w:rPr>
          <w:color w:val="000000"/>
          <w:sz w:val="28"/>
          <w:szCs w:val="28"/>
        </w:rPr>
        <w:t>V</w:t>
      </w:r>
      <w:r w:rsidR="00EA0D9F" w:rsidRPr="00DD5232">
        <w:rPr>
          <w:color w:val="000000"/>
          <w:sz w:val="28"/>
          <w:szCs w:val="28"/>
          <w:vertAlign w:val="subscript"/>
          <w:lang w:val="uk-UA"/>
        </w:rPr>
        <w:t xml:space="preserve">п </w:t>
      </w:r>
      <w:r w:rsidR="00EA0D9F" w:rsidRPr="00DD5232">
        <w:rPr>
          <w:color w:val="000000"/>
          <w:sz w:val="28"/>
          <w:szCs w:val="28"/>
          <w:lang w:val="uk-UA"/>
        </w:rPr>
        <w:t>= 10,61+10,17+8,22</w:t>
      </w:r>
      <w:r w:rsidR="00DD5232">
        <w:rPr>
          <w:color w:val="000000"/>
          <w:sz w:val="28"/>
          <w:szCs w:val="28"/>
          <w:lang w:val="uk-UA"/>
        </w:rPr>
        <w:t xml:space="preserve"> </w:t>
      </w:r>
      <w:r w:rsidR="00EA0D9F" w:rsidRPr="00DD5232">
        <w:rPr>
          <w:color w:val="000000"/>
          <w:sz w:val="28"/>
          <w:szCs w:val="28"/>
          <w:lang w:val="uk-UA"/>
        </w:rPr>
        <w:t xml:space="preserve">= 29,0 </w:t>
      </w:r>
      <w:r w:rsidR="00DD5232" w:rsidRPr="00DD5232">
        <w:rPr>
          <w:color w:val="000000"/>
          <w:sz w:val="28"/>
          <w:szCs w:val="28"/>
          <w:lang w:val="uk-UA"/>
        </w:rPr>
        <w:t>т</w:t>
      </w:r>
      <w:r w:rsidR="00DD5232" w:rsidRPr="00DD5232">
        <w:rPr>
          <w:color w:val="000000"/>
          <w:sz w:val="28"/>
          <w:szCs w:val="28"/>
          <w:lang w:val="ru-RU"/>
        </w:rPr>
        <w:t>ыс.</w:t>
      </w:r>
      <w:r w:rsidR="00DD5232">
        <w:rPr>
          <w:color w:val="000000"/>
          <w:sz w:val="28"/>
          <w:szCs w:val="28"/>
          <w:lang w:val="uk-UA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="00EA0D9F" w:rsidRPr="00DD5232">
        <w:rPr>
          <w:color w:val="000000"/>
          <w:sz w:val="28"/>
          <w:szCs w:val="28"/>
          <w:lang w:val="ru-RU"/>
        </w:rPr>
        <w:t>г.</w:t>
      </w:r>
    </w:p>
    <w:p w:rsidR="00DD5232" w:rsidRDefault="00EA0D9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5,12+15,48+7,01 = 27,61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EA0D9F" w:rsidRPr="00DD5232" w:rsidRDefault="00EA0D9F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к2 </w:t>
      </w:r>
      <w:r w:rsidRPr="00DD5232">
        <w:rPr>
          <w:color w:val="000000"/>
          <w:sz w:val="28"/>
          <w:szCs w:val="28"/>
          <w:lang w:val="ru-RU"/>
        </w:rPr>
        <w:t xml:space="preserve">= 17,25+8,63+11,35 = 37,23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EA0D9F" w:rsidRPr="00DD5232" w:rsidRDefault="00EA0D9F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к3 </w:t>
      </w:r>
      <w:r w:rsidRPr="00DD5232">
        <w:rPr>
          <w:color w:val="000000"/>
          <w:sz w:val="28"/>
          <w:szCs w:val="28"/>
          <w:lang w:val="ru-RU"/>
        </w:rPr>
        <w:t xml:space="preserve">= 12,83+4,04+7,49 = 24,36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EA0D9F" w:rsidRPr="00DD5232" w:rsidRDefault="00EA0D9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 </w:t>
      </w:r>
      <w:r w:rsidRPr="00DD5232">
        <w:rPr>
          <w:color w:val="000000"/>
          <w:sz w:val="28"/>
          <w:szCs w:val="28"/>
          <w:lang w:val="ru-RU"/>
        </w:rPr>
        <w:t xml:space="preserve">= 27,61+37,23+24,36 = 89,2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EA0D9F" w:rsidRPr="00DD5232" w:rsidRDefault="00EA0D9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весь </w:t>
      </w:r>
      <w:r w:rsidRPr="00DD5232">
        <w:rPr>
          <w:color w:val="000000"/>
          <w:sz w:val="28"/>
          <w:szCs w:val="28"/>
          <w:vertAlign w:val="subscript"/>
          <w:lang w:val="ru-RU"/>
        </w:rPr>
        <w:t>рынок</w:t>
      </w:r>
      <w:r w:rsidRPr="00DD5232">
        <w:rPr>
          <w:color w:val="000000"/>
          <w:sz w:val="28"/>
          <w:szCs w:val="28"/>
          <w:lang w:val="ru-RU"/>
        </w:rPr>
        <w:t xml:space="preserve"> = 29,0+89,2 = 118,2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EA0D9F" w:rsidRPr="00DD5232" w:rsidRDefault="00EA0D9F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Определим объем продаж конкурентов по каждому сегменту:</w:t>
      </w:r>
    </w:p>
    <w:p w:rsidR="00EA0D9F" w:rsidRPr="00DD5232" w:rsidRDefault="00EA0D9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кс1 </w:t>
      </w:r>
      <w:r w:rsidRPr="00DD5232">
        <w:rPr>
          <w:color w:val="000000"/>
          <w:sz w:val="28"/>
          <w:szCs w:val="28"/>
          <w:lang w:val="ru-RU"/>
        </w:rPr>
        <w:t xml:space="preserve">= 5,12+17,25+12,83 = 35,2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EA0D9F" w:rsidRPr="00DD5232" w:rsidRDefault="00EA0D9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кс2 </w:t>
      </w:r>
      <w:r w:rsidRPr="00DD5232">
        <w:rPr>
          <w:color w:val="000000"/>
          <w:sz w:val="28"/>
          <w:szCs w:val="28"/>
          <w:lang w:val="ru-RU"/>
        </w:rPr>
        <w:t xml:space="preserve">= 15,48+8,63+4,04 = 28,15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EA0D9F" w:rsidRPr="00DD5232" w:rsidRDefault="00EA0D9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кс3 </w:t>
      </w:r>
      <w:r w:rsidRPr="00DD5232">
        <w:rPr>
          <w:color w:val="000000"/>
          <w:sz w:val="28"/>
          <w:szCs w:val="28"/>
          <w:lang w:val="ru-RU"/>
        </w:rPr>
        <w:t xml:space="preserve">= 7,01+11,35+7,49 = 25,85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DD5232" w:rsidRDefault="00EA0D9F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Рассчитаем объем продаж на каждом сегменте и по всем участникам рыночных отношений:</w:t>
      </w:r>
    </w:p>
    <w:p w:rsidR="00DD5232" w:rsidRDefault="00EA0D9F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с1 </w:t>
      </w:r>
      <w:r w:rsidRPr="00DD5232">
        <w:rPr>
          <w:color w:val="000000"/>
          <w:sz w:val="28"/>
          <w:szCs w:val="28"/>
          <w:lang w:val="ru-RU"/>
        </w:rPr>
        <w:t xml:space="preserve">= 10,61+35,2 = 45,81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DD5232" w:rsidRDefault="00EA0D9F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с2 </w:t>
      </w:r>
      <w:r w:rsidRPr="00DD5232">
        <w:rPr>
          <w:color w:val="000000"/>
          <w:sz w:val="28"/>
          <w:szCs w:val="28"/>
          <w:lang w:val="ru-RU"/>
        </w:rPr>
        <w:t xml:space="preserve">= 10,17+28,15 = 38,32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EA0D9F" w:rsidRPr="00DD5232" w:rsidRDefault="00EA0D9F" w:rsidP="00DD5232">
      <w:pPr>
        <w:tabs>
          <w:tab w:val="left" w:pos="9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 xml:space="preserve">с3 </w:t>
      </w:r>
      <w:r w:rsidRPr="00DD5232">
        <w:rPr>
          <w:color w:val="000000"/>
          <w:sz w:val="28"/>
          <w:szCs w:val="28"/>
          <w:lang w:val="ru-RU"/>
        </w:rPr>
        <w:t xml:space="preserve">= 8,22+25,85 = 34,07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г.</w:t>
      </w:r>
    </w:p>
    <w:p w:rsidR="00DD5232" w:rsidRDefault="00EA0D9F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Рассчитаем выручку предприятия и конкурентов на всем рынке:</w:t>
      </w:r>
    </w:p>
    <w:p w:rsidR="008F3207" w:rsidRDefault="008F3207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5232" w:rsidRDefault="00EA0D9F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>п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 = </w:t>
      </w:r>
      <w:r w:rsidRPr="00DD5232">
        <w:rPr>
          <w:color w:val="000000"/>
          <w:sz w:val="28"/>
          <w:szCs w:val="28"/>
          <w:lang w:val="ru-RU"/>
        </w:rPr>
        <w:t xml:space="preserve">5,84 * 29,0= 169,36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8F3207" w:rsidRDefault="008F3207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5232" w:rsidRDefault="00EA0D9F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uk-UA"/>
        </w:rPr>
        <w:t>к</w:t>
      </w:r>
    </w:p>
    <w:p w:rsidR="008F3207" w:rsidRDefault="008F3207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5232" w:rsidRDefault="00EA0D9F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5,88 * 27,61 = 162,35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к2 </w:t>
      </w:r>
      <w:r w:rsidRPr="00DD5232">
        <w:rPr>
          <w:color w:val="000000"/>
          <w:sz w:val="28"/>
          <w:szCs w:val="28"/>
          <w:lang w:val="ru-RU"/>
        </w:rPr>
        <w:t xml:space="preserve">= 5,82 * 37,23 = 216,68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EA0D9F" w:rsidRPr="00DD5232" w:rsidRDefault="00EA0D9F" w:rsidP="00DD5232">
      <w:pPr>
        <w:tabs>
          <w:tab w:val="left" w:pos="11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5,97 * 24,36 = 154,43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Рассчитаем выручку предприятия и конкурентов на каждом сегменте: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а) 1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й</w:t>
      </w:r>
      <w:r w:rsidRPr="00DD5232">
        <w:rPr>
          <w:color w:val="000000"/>
          <w:sz w:val="28"/>
          <w:szCs w:val="28"/>
          <w:lang w:val="ru-RU"/>
        </w:rPr>
        <w:t xml:space="preserve"> сегмент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пс1</w:t>
      </w:r>
      <w:r w:rsidR="006B5E48" w:rsidRPr="00DD5232">
        <w:rPr>
          <w:color w:val="000000"/>
          <w:sz w:val="28"/>
          <w:szCs w:val="28"/>
          <w:lang w:val="ru-RU"/>
        </w:rPr>
        <w:t xml:space="preserve"> = 5,84</w:t>
      </w:r>
      <w:r w:rsidRPr="00DD5232">
        <w:rPr>
          <w:color w:val="000000"/>
          <w:sz w:val="28"/>
          <w:szCs w:val="28"/>
          <w:lang w:val="ru-RU"/>
        </w:rPr>
        <w:t xml:space="preserve"> * </w:t>
      </w:r>
      <w:r w:rsidR="006B5E48" w:rsidRPr="00DD5232">
        <w:rPr>
          <w:color w:val="000000"/>
          <w:sz w:val="28"/>
          <w:szCs w:val="28"/>
          <w:lang w:val="ru-RU"/>
        </w:rPr>
        <w:t>10,61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B5E48" w:rsidRPr="00DD5232">
        <w:rPr>
          <w:color w:val="000000"/>
          <w:sz w:val="28"/>
          <w:szCs w:val="28"/>
          <w:lang w:val="ru-RU"/>
        </w:rPr>
        <w:t>61,96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кс1</w:t>
      </w:r>
      <w:r w:rsidR="006B5E48" w:rsidRPr="00DD5232">
        <w:rPr>
          <w:color w:val="000000"/>
          <w:sz w:val="28"/>
          <w:szCs w:val="28"/>
          <w:lang w:val="ru-RU"/>
        </w:rPr>
        <w:t xml:space="preserve"> = 5,12 * 5,88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B5E48" w:rsidRPr="00DD5232">
        <w:rPr>
          <w:color w:val="000000"/>
          <w:sz w:val="28"/>
          <w:szCs w:val="28"/>
          <w:lang w:val="ru-RU"/>
        </w:rPr>
        <w:t>30,11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B5E48" w:rsidRPr="00DD5232">
        <w:rPr>
          <w:color w:val="000000"/>
          <w:sz w:val="28"/>
          <w:szCs w:val="28"/>
          <w:lang w:val="ru-RU"/>
        </w:rPr>
        <w:t>17,25</w:t>
      </w:r>
      <w:r w:rsidRPr="00DD5232">
        <w:rPr>
          <w:color w:val="000000"/>
          <w:sz w:val="28"/>
          <w:szCs w:val="28"/>
          <w:lang w:val="ru-RU"/>
        </w:rPr>
        <w:t xml:space="preserve"> * 5,</w:t>
      </w:r>
      <w:r w:rsidR="006B5E48" w:rsidRPr="00DD5232">
        <w:rPr>
          <w:color w:val="000000"/>
          <w:sz w:val="28"/>
          <w:szCs w:val="28"/>
          <w:lang w:val="ru-RU"/>
        </w:rPr>
        <w:t>82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B5E48" w:rsidRPr="00DD5232">
        <w:rPr>
          <w:color w:val="000000"/>
          <w:sz w:val="28"/>
          <w:szCs w:val="28"/>
          <w:lang w:val="ru-RU"/>
        </w:rPr>
        <w:t>100,4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="006B5E48" w:rsidRPr="00DD5232">
        <w:rPr>
          <w:color w:val="000000"/>
          <w:sz w:val="28"/>
          <w:szCs w:val="28"/>
          <w:lang w:val="ru-RU"/>
        </w:rPr>
        <w:t xml:space="preserve"> = 12,83 * 5,97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B5E48" w:rsidRPr="00DD5232">
        <w:rPr>
          <w:color w:val="000000"/>
          <w:sz w:val="28"/>
          <w:szCs w:val="28"/>
          <w:lang w:val="ru-RU"/>
        </w:rPr>
        <w:t>76,6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б) 2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й</w:t>
      </w:r>
      <w:r w:rsidRPr="00DD5232">
        <w:rPr>
          <w:color w:val="000000"/>
          <w:sz w:val="28"/>
          <w:szCs w:val="28"/>
          <w:lang w:val="ru-RU"/>
        </w:rPr>
        <w:t xml:space="preserve"> сегмент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пс2</w:t>
      </w:r>
      <w:r w:rsidR="006B5E48" w:rsidRPr="00DD5232">
        <w:rPr>
          <w:color w:val="000000"/>
          <w:sz w:val="28"/>
          <w:szCs w:val="28"/>
          <w:lang w:val="ru-RU"/>
        </w:rPr>
        <w:t xml:space="preserve"> = 5,84</w:t>
      </w:r>
      <w:r w:rsidRPr="00DD5232">
        <w:rPr>
          <w:color w:val="000000"/>
          <w:sz w:val="28"/>
          <w:szCs w:val="28"/>
          <w:lang w:val="ru-RU"/>
        </w:rPr>
        <w:t xml:space="preserve"> * </w:t>
      </w:r>
      <w:r w:rsidR="006B5E48" w:rsidRPr="00DD5232">
        <w:rPr>
          <w:color w:val="000000"/>
          <w:sz w:val="28"/>
          <w:szCs w:val="28"/>
          <w:lang w:val="ru-RU"/>
        </w:rPr>
        <w:t>10,17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B5E48" w:rsidRPr="00DD5232">
        <w:rPr>
          <w:color w:val="000000"/>
          <w:sz w:val="28"/>
          <w:szCs w:val="28"/>
          <w:lang w:val="ru-RU"/>
        </w:rPr>
        <w:t>59,39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кс2</w:t>
      </w:r>
      <w:r w:rsidR="006B5E48" w:rsidRPr="00DD5232">
        <w:rPr>
          <w:color w:val="000000"/>
          <w:sz w:val="28"/>
          <w:szCs w:val="28"/>
          <w:lang w:val="ru-RU"/>
        </w:rPr>
        <w:t xml:space="preserve"> = 15,48 * 5,88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B5E48" w:rsidRPr="00DD5232">
        <w:rPr>
          <w:color w:val="000000"/>
          <w:sz w:val="28"/>
          <w:szCs w:val="28"/>
          <w:lang w:val="ru-RU"/>
        </w:rPr>
        <w:t>91,02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6B5E48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F82FD1" w:rsidRPr="00DD5232">
        <w:rPr>
          <w:color w:val="000000"/>
          <w:sz w:val="28"/>
          <w:szCs w:val="28"/>
          <w:lang w:val="ru-RU"/>
        </w:rPr>
        <w:t>8,63</w:t>
      </w:r>
      <w:r w:rsidRPr="00DD5232">
        <w:rPr>
          <w:color w:val="000000"/>
          <w:sz w:val="28"/>
          <w:szCs w:val="28"/>
          <w:lang w:val="ru-RU"/>
        </w:rPr>
        <w:t xml:space="preserve"> * 5,82 = </w:t>
      </w:r>
      <w:r w:rsidR="00F82FD1" w:rsidRPr="00DD5232">
        <w:rPr>
          <w:color w:val="000000"/>
          <w:sz w:val="28"/>
          <w:szCs w:val="28"/>
          <w:lang w:val="ru-RU"/>
        </w:rPr>
        <w:t>50,23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</w:t>
      </w:r>
    </w:p>
    <w:p w:rsidR="00EA0D9F" w:rsidRP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F82FD1" w:rsidRPr="00DD5232">
        <w:rPr>
          <w:color w:val="000000"/>
          <w:sz w:val="28"/>
          <w:szCs w:val="28"/>
          <w:lang w:val="ru-RU"/>
        </w:rPr>
        <w:t>4,04 * 5,97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F82FD1" w:rsidRPr="00DD5232">
        <w:rPr>
          <w:color w:val="000000"/>
          <w:sz w:val="28"/>
          <w:szCs w:val="28"/>
          <w:lang w:val="ru-RU"/>
        </w:rPr>
        <w:t>24,12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в) 3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й</w:t>
      </w:r>
      <w:r w:rsidRPr="00DD5232">
        <w:rPr>
          <w:color w:val="000000"/>
          <w:sz w:val="28"/>
          <w:szCs w:val="28"/>
          <w:lang w:val="ru-RU"/>
        </w:rPr>
        <w:t xml:space="preserve"> сегмент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пс3</w:t>
      </w:r>
      <w:r w:rsidR="00F82FD1" w:rsidRPr="00DD5232">
        <w:rPr>
          <w:color w:val="000000"/>
          <w:sz w:val="28"/>
          <w:szCs w:val="28"/>
          <w:lang w:val="ru-RU"/>
        </w:rPr>
        <w:t xml:space="preserve"> = 5,84</w:t>
      </w:r>
      <w:r w:rsidRPr="00DD5232">
        <w:rPr>
          <w:color w:val="000000"/>
          <w:sz w:val="28"/>
          <w:szCs w:val="28"/>
          <w:lang w:val="ru-RU"/>
        </w:rPr>
        <w:t xml:space="preserve">* </w:t>
      </w:r>
      <w:r w:rsidR="00F82FD1" w:rsidRPr="00DD5232">
        <w:rPr>
          <w:color w:val="000000"/>
          <w:sz w:val="28"/>
          <w:szCs w:val="28"/>
          <w:lang w:val="ru-RU"/>
        </w:rPr>
        <w:t>8,22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F82FD1" w:rsidRPr="00DD5232">
        <w:rPr>
          <w:color w:val="000000"/>
          <w:sz w:val="28"/>
          <w:szCs w:val="28"/>
          <w:lang w:val="ru-RU"/>
        </w:rPr>
        <w:t>48,0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 xml:space="preserve">к1 </w:t>
      </w:r>
      <w:r w:rsidRPr="00DD5232">
        <w:rPr>
          <w:color w:val="000000"/>
          <w:sz w:val="28"/>
          <w:szCs w:val="28"/>
          <w:lang w:val="ru-RU"/>
        </w:rPr>
        <w:t xml:space="preserve">= Ц * </w:t>
      </w:r>
      <w:r w:rsidRPr="00DD5232">
        <w:rPr>
          <w:color w:val="000000"/>
          <w:sz w:val="28"/>
          <w:szCs w:val="28"/>
        </w:rPr>
        <w:t>V</w:t>
      </w:r>
      <w:r w:rsidRPr="00DD5232">
        <w:rPr>
          <w:color w:val="000000"/>
          <w:sz w:val="28"/>
          <w:szCs w:val="28"/>
          <w:vertAlign w:val="subscript"/>
          <w:lang w:val="ru-RU"/>
        </w:rPr>
        <w:t>кс3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F82FD1" w:rsidRPr="00DD5232">
        <w:rPr>
          <w:color w:val="000000"/>
          <w:sz w:val="28"/>
          <w:szCs w:val="28"/>
          <w:lang w:val="ru-RU"/>
        </w:rPr>
        <w:t>7,01 * 5,88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F82FD1" w:rsidRPr="00DD5232">
        <w:rPr>
          <w:color w:val="000000"/>
          <w:sz w:val="28"/>
          <w:szCs w:val="28"/>
          <w:lang w:val="ru-RU"/>
        </w:rPr>
        <w:t>41,22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F82FD1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 xml:space="preserve"> = 11,35 * 5,82 = 66,06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</w:t>
      </w:r>
    </w:p>
    <w:p w:rsidR="00EA0D9F" w:rsidRP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F82FD1" w:rsidRPr="00DD5232">
        <w:rPr>
          <w:color w:val="000000"/>
          <w:sz w:val="28"/>
          <w:szCs w:val="28"/>
          <w:lang w:val="ru-RU"/>
        </w:rPr>
        <w:t>7,49* 5,97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F82FD1" w:rsidRPr="00DD5232">
        <w:rPr>
          <w:color w:val="000000"/>
          <w:sz w:val="28"/>
          <w:szCs w:val="28"/>
          <w:lang w:val="ru-RU"/>
        </w:rPr>
        <w:t>44,72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Рассчитаем выручку по каждому сегменту и по всем участникам рыночных отношений</w:t>
      </w:r>
    </w:p>
    <w:p w:rsidR="00DD5232" w:rsidRDefault="00EA0D9F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к1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162,35+216,68+145,43 = 524,46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кс1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к1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30,11+100,4+76,6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207,11</w:t>
      </w:r>
      <w:r w:rsidRPr="00DD5232">
        <w:rPr>
          <w:color w:val="000000"/>
          <w:sz w:val="28"/>
          <w:szCs w:val="28"/>
          <w:lang w:val="ru-RU"/>
        </w:rPr>
        <w:t xml:space="preserve"> тыс.</w:t>
      </w:r>
    </w:p>
    <w:p w:rsidR="00DD5232" w:rsidRDefault="00EA0D9F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кс2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к1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91,02+50,23+24,12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165,37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кс3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к1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к2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к3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41,22+66,06+44,72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152,0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рынок</w:t>
      </w:r>
      <w:r w:rsidRPr="00DD5232">
        <w:rPr>
          <w:color w:val="000000"/>
          <w:sz w:val="28"/>
          <w:szCs w:val="28"/>
          <w:lang w:val="ru-RU"/>
        </w:rPr>
        <w:t xml:space="preserve"> = В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>+В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169,36+524,46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8E68EE" w:rsidRPr="00DD5232">
        <w:rPr>
          <w:color w:val="000000"/>
          <w:sz w:val="28"/>
          <w:szCs w:val="28"/>
          <w:lang w:val="ru-RU"/>
        </w:rPr>
        <w:t>693,82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EA0D9F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с1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A9583C" w:rsidRPr="00DD5232">
        <w:rPr>
          <w:color w:val="000000"/>
          <w:sz w:val="28"/>
          <w:szCs w:val="28"/>
          <w:lang w:val="ru-RU"/>
        </w:rPr>
        <w:t>61,96+207,11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A9583C" w:rsidRPr="00DD5232">
        <w:rPr>
          <w:color w:val="000000"/>
          <w:sz w:val="28"/>
          <w:szCs w:val="28"/>
          <w:lang w:val="ru-RU"/>
        </w:rPr>
        <w:t>269,07</w:t>
      </w:r>
      <w:r w:rsidRPr="00DD5232">
        <w:rPr>
          <w:color w:val="000000"/>
          <w:sz w:val="28"/>
          <w:szCs w:val="28"/>
          <w:lang w:val="ru-RU"/>
        </w:rPr>
        <w:t xml:space="preserve"> тыс.</w:t>
      </w:r>
    </w:p>
    <w:p w:rsidR="00DD5232" w:rsidRDefault="00EA0D9F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с2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A9583C" w:rsidRPr="00DD5232">
        <w:rPr>
          <w:color w:val="000000"/>
          <w:sz w:val="28"/>
          <w:szCs w:val="28"/>
          <w:lang w:val="ru-RU"/>
        </w:rPr>
        <w:t>59,38+165,37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A9583C" w:rsidRPr="00DD5232">
        <w:rPr>
          <w:color w:val="000000"/>
          <w:sz w:val="28"/>
          <w:szCs w:val="28"/>
          <w:lang w:val="ru-RU"/>
        </w:rPr>
        <w:t>224,75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EA0D9F" w:rsidRPr="00DD5232" w:rsidRDefault="00EA0D9F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</w:t>
      </w:r>
      <w:r w:rsidRPr="00DD5232">
        <w:rPr>
          <w:color w:val="000000"/>
          <w:sz w:val="28"/>
          <w:szCs w:val="28"/>
          <w:vertAlign w:val="subscript"/>
          <w:lang w:val="ru-RU"/>
        </w:rPr>
        <w:t>с3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A9583C" w:rsidRPr="00DD5232">
        <w:rPr>
          <w:color w:val="000000"/>
          <w:sz w:val="28"/>
          <w:szCs w:val="28"/>
          <w:lang w:val="ru-RU"/>
        </w:rPr>
        <w:t>48,0</w:t>
      </w:r>
      <w:r w:rsidRPr="00DD5232">
        <w:rPr>
          <w:color w:val="000000"/>
          <w:sz w:val="28"/>
          <w:szCs w:val="28"/>
          <w:lang w:val="ru-RU"/>
        </w:rPr>
        <w:t>+</w:t>
      </w:r>
      <w:r w:rsidR="00A9583C" w:rsidRPr="00DD5232">
        <w:rPr>
          <w:color w:val="000000"/>
          <w:sz w:val="28"/>
          <w:szCs w:val="28"/>
          <w:lang w:val="ru-RU"/>
        </w:rPr>
        <w:t>152,0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A9583C" w:rsidRPr="00DD5232">
        <w:rPr>
          <w:color w:val="000000"/>
          <w:sz w:val="28"/>
          <w:szCs w:val="28"/>
          <w:lang w:val="ru-RU"/>
        </w:rPr>
        <w:t>200,0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DD5232" w:rsidRDefault="00100015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Определим рыночные доли предприятия и всех конкурентов:</w:t>
      </w:r>
    </w:p>
    <w:p w:rsidR="00DD5232" w:rsidRDefault="00DD5232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5232" w:rsidRDefault="00100015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Д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750A99">
        <w:rPr>
          <w:color w:val="000000"/>
          <w:position w:val="-3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3.75pt">
            <v:imagedata r:id="rId9" o:title=""/>
          </v:shape>
        </w:pict>
      </w:r>
      <w:r w:rsidRPr="00DD5232">
        <w:rPr>
          <w:color w:val="000000"/>
          <w:sz w:val="28"/>
          <w:szCs w:val="28"/>
          <w:lang w:val="ru-RU"/>
        </w:rPr>
        <w:t>;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ab/>
        <w:t>Д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750A99">
        <w:rPr>
          <w:color w:val="000000"/>
          <w:position w:val="-30"/>
          <w:sz w:val="28"/>
          <w:szCs w:val="28"/>
          <w:lang w:val="ru-RU"/>
        </w:rPr>
        <w:pict>
          <v:shape id="_x0000_i1026" type="#_x0000_t75" style="width:42pt;height:33.75pt">
            <v:imagedata r:id="rId10" o:title=""/>
          </v:shape>
        </w:pict>
      </w:r>
    </w:p>
    <w:p w:rsidR="00100015" w:rsidRPr="00DD5232" w:rsidRDefault="00100015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00015" w:rsidRPr="00DD5232" w:rsidRDefault="00100015" w:rsidP="00DD5232">
      <w:pPr>
        <w:tabs>
          <w:tab w:val="left" w:pos="1120"/>
          <w:tab w:val="center" w:pos="5102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а) базисный период</w:t>
      </w:r>
    </w:p>
    <w:p w:rsidR="00100015" w:rsidRPr="00DD5232" w:rsidRDefault="00100015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Д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750A99">
        <w:rPr>
          <w:color w:val="000000"/>
          <w:position w:val="-28"/>
          <w:sz w:val="28"/>
          <w:szCs w:val="28"/>
          <w:lang w:val="ru-RU"/>
        </w:rPr>
        <w:pict>
          <v:shape id="_x0000_i1027" type="#_x0000_t75" style="width:119.25pt;height:33pt">
            <v:imagedata r:id="rId11" o:title=""/>
          </v:shape>
        </w:pict>
      </w:r>
      <w:r w:rsidRPr="00DD5232">
        <w:rPr>
          <w:color w:val="000000"/>
          <w:sz w:val="28"/>
          <w:szCs w:val="28"/>
          <w:lang w:val="ru-RU"/>
        </w:rPr>
        <w:t>;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Д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750A99">
        <w:rPr>
          <w:color w:val="000000"/>
          <w:position w:val="-28"/>
          <w:sz w:val="28"/>
          <w:szCs w:val="28"/>
          <w:lang w:val="ru-RU"/>
        </w:rPr>
        <w:pict>
          <v:shape id="_x0000_i1028" type="#_x0000_t75" style="width:120pt;height:28.5pt">
            <v:imagedata r:id="rId12" o:title=""/>
          </v:shape>
        </w:pict>
      </w:r>
    </w:p>
    <w:p w:rsidR="00100015" w:rsidRPr="00DD5232" w:rsidRDefault="008F3207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отчетный период</w:t>
      </w:r>
    </w:p>
    <w:p w:rsidR="00100015" w:rsidRPr="00DD5232" w:rsidRDefault="00100015" w:rsidP="00DD5232">
      <w:pPr>
        <w:tabs>
          <w:tab w:val="left" w:pos="11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Д</w:t>
      </w:r>
      <w:r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750A99">
        <w:rPr>
          <w:color w:val="000000"/>
          <w:position w:val="-28"/>
          <w:sz w:val="28"/>
          <w:szCs w:val="28"/>
          <w:lang w:val="ru-RU"/>
        </w:rPr>
        <w:pict>
          <v:shape id="_x0000_i1029" type="#_x0000_t75" style="width:120.75pt;height:33pt">
            <v:imagedata r:id="rId13" o:title=""/>
          </v:shape>
        </w:pict>
      </w:r>
      <w:r w:rsidRPr="00DD5232">
        <w:rPr>
          <w:color w:val="000000"/>
          <w:sz w:val="28"/>
          <w:szCs w:val="28"/>
          <w:lang w:val="ru-RU"/>
        </w:rPr>
        <w:t>;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Д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750A99">
        <w:rPr>
          <w:color w:val="000000"/>
          <w:position w:val="-28"/>
          <w:sz w:val="28"/>
          <w:szCs w:val="28"/>
          <w:lang w:val="ru-RU"/>
        </w:rPr>
        <w:pict>
          <v:shape id="_x0000_i1030" type="#_x0000_t75" style="width:120pt;height:33pt">
            <v:imagedata r:id="rId14" o:title=""/>
          </v:shape>
        </w:pict>
      </w:r>
    </w:p>
    <w:p w:rsidR="00F55158" w:rsidRPr="00DD5232" w:rsidRDefault="00100015" w:rsidP="00DD5232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DD5232">
        <w:rPr>
          <w:b/>
          <w:i/>
          <w:color w:val="000000"/>
          <w:sz w:val="28"/>
          <w:szCs w:val="28"/>
          <w:lang w:val="ru-RU"/>
        </w:rPr>
        <w:t>Определим изменение рыночной доли предприятия:</w:t>
      </w:r>
    </w:p>
    <w:p w:rsidR="00F55158" w:rsidRPr="00DD5232" w:rsidRDefault="00F55158" w:rsidP="00DD5232">
      <w:pPr>
        <w:tabs>
          <w:tab w:val="left" w:pos="1120"/>
          <w:tab w:val="left" w:pos="2520"/>
          <w:tab w:val="left" w:pos="36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55158" w:rsidRPr="00DD5232" w:rsidRDefault="00100015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</w:t>
      </w:r>
      <w:r w:rsidR="006A353C" w:rsidRPr="00DD5232">
        <w:rPr>
          <w:color w:val="000000"/>
          <w:sz w:val="28"/>
          <w:szCs w:val="28"/>
          <w:lang w:val="ru-RU"/>
        </w:rPr>
        <w:t>Д</w:t>
      </w:r>
      <w:r w:rsidR="006A353C"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="006A353C" w:rsidRPr="00DD5232">
        <w:rPr>
          <w:color w:val="000000"/>
          <w:sz w:val="28"/>
          <w:szCs w:val="28"/>
          <w:lang w:val="ru-RU"/>
        </w:rPr>
        <w:t xml:space="preserve"> = Д</w:t>
      </w:r>
      <w:r w:rsidR="006A353C" w:rsidRPr="00DD5232">
        <w:rPr>
          <w:color w:val="000000"/>
          <w:sz w:val="28"/>
          <w:szCs w:val="28"/>
          <w:vertAlign w:val="superscript"/>
          <w:lang w:val="ru-RU"/>
        </w:rPr>
        <w:t>о</w:t>
      </w:r>
      <w:r w:rsidR="006A353C"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="00DD5232">
        <w:rPr>
          <w:color w:val="000000"/>
          <w:sz w:val="28"/>
          <w:szCs w:val="28"/>
          <w:vertAlign w:val="subscript"/>
          <w:lang w:val="ru-RU"/>
        </w:rPr>
        <w:t xml:space="preserve"> </w:t>
      </w:r>
      <w:r w:rsidR="006A353C" w:rsidRPr="00DD5232">
        <w:rPr>
          <w:color w:val="000000"/>
          <w:sz w:val="28"/>
          <w:szCs w:val="28"/>
          <w:lang w:val="ru-RU"/>
        </w:rPr>
        <w:t>- Д</w:t>
      </w:r>
      <w:r w:rsidR="006A353C" w:rsidRPr="00DD5232">
        <w:rPr>
          <w:color w:val="000000"/>
          <w:sz w:val="28"/>
          <w:szCs w:val="28"/>
          <w:vertAlign w:val="subscript"/>
          <w:lang w:val="ru-RU"/>
        </w:rPr>
        <w:t>п</w:t>
      </w:r>
      <w:r w:rsidR="006A353C" w:rsidRPr="00DD5232">
        <w:rPr>
          <w:color w:val="000000"/>
          <w:sz w:val="28"/>
          <w:szCs w:val="28"/>
          <w:lang w:val="ru-RU"/>
        </w:rPr>
        <w:t xml:space="preserve"> </w:t>
      </w:r>
      <w:r w:rsidR="006A353C" w:rsidRPr="00DD5232">
        <w:rPr>
          <w:color w:val="000000"/>
          <w:sz w:val="28"/>
          <w:szCs w:val="28"/>
          <w:vertAlign w:val="superscript"/>
          <w:lang w:val="ru-RU"/>
        </w:rPr>
        <w:t>б</w:t>
      </w:r>
      <w:r w:rsidR="006A353C" w:rsidRPr="00DD5232">
        <w:rPr>
          <w:color w:val="000000"/>
          <w:sz w:val="28"/>
          <w:szCs w:val="28"/>
          <w:lang w:val="ru-RU"/>
        </w:rPr>
        <w:t xml:space="preserve"> = 0,244 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 xml:space="preserve"> </w:t>
      </w:r>
      <w:r w:rsidR="006A353C" w:rsidRPr="00DD5232">
        <w:rPr>
          <w:color w:val="000000"/>
          <w:sz w:val="28"/>
          <w:szCs w:val="28"/>
          <w:lang w:val="ru-RU"/>
        </w:rPr>
        <w:t>0,291 = -0,047</w:t>
      </w:r>
    </w:p>
    <w:p w:rsidR="006A353C" w:rsidRPr="00DD5232" w:rsidRDefault="006A353C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6A353C" w:rsidRPr="00DD5232" w:rsidRDefault="006A353C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= Д</w:t>
      </w:r>
      <w:r w:rsidRPr="00DD5232">
        <w:rPr>
          <w:color w:val="000000"/>
          <w:sz w:val="28"/>
          <w:szCs w:val="28"/>
          <w:vertAlign w:val="superscript"/>
          <w:lang w:val="ru-RU"/>
        </w:rPr>
        <w:t>о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="00DD5232">
        <w:rPr>
          <w:color w:val="000000"/>
          <w:sz w:val="28"/>
          <w:szCs w:val="28"/>
          <w:vertAlign w:val="subscript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- Д</w:t>
      </w:r>
      <w:r w:rsidRPr="00DD5232">
        <w:rPr>
          <w:color w:val="000000"/>
          <w:sz w:val="28"/>
          <w:szCs w:val="28"/>
          <w:vertAlign w:val="subscript"/>
          <w:lang w:val="ru-RU"/>
        </w:rPr>
        <w:t>к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vertAlign w:val="superscript"/>
          <w:lang w:val="ru-RU"/>
        </w:rPr>
        <w:t>б</w:t>
      </w:r>
      <w:r w:rsidRPr="00DD5232">
        <w:rPr>
          <w:color w:val="000000"/>
          <w:sz w:val="28"/>
          <w:szCs w:val="28"/>
          <w:lang w:val="ru-RU"/>
        </w:rPr>
        <w:t xml:space="preserve"> = 0,756 – 0,709 = 0,047</w:t>
      </w:r>
    </w:p>
    <w:p w:rsidR="00170E87" w:rsidRPr="00DD5232" w:rsidRDefault="00170E8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70E87" w:rsidRPr="00DD5232" w:rsidRDefault="00170E87" w:rsidP="00DD5232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DD5232">
        <w:rPr>
          <w:b/>
          <w:i/>
          <w:color w:val="000000"/>
          <w:sz w:val="28"/>
          <w:szCs w:val="28"/>
          <w:lang w:val="ru-RU"/>
        </w:rPr>
        <w:t>Рассчитаем факторное влияние выручки предприятия и конкурентов:</w:t>
      </w:r>
    </w:p>
    <w:p w:rsidR="00170E87" w:rsidRPr="00DD5232" w:rsidRDefault="00170E87" w:rsidP="00DD5232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</w:p>
    <w:p w:rsidR="00170E87" w:rsidRPr="00DD5232" w:rsidRDefault="00170E8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∆Дпф = 0,</w:t>
      </w:r>
      <w:r w:rsidR="00DD5232" w:rsidRPr="00DD5232">
        <w:rPr>
          <w:color w:val="000000"/>
          <w:sz w:val="28"/>
          <w:szCs w:val="28"/>
          <w:lang w:val="ru-RU"/>
        </w:rPr>
        <w:t>5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 xml:space="preserve">(∆Дп </w:t>
      </w:r>
      <w:r w:rsidRPr="00DD5232">
        <w:rPr>
          <w:color w:val="000000"/>
          <w:sz w:val="28"/>
          <w:szCs w:val="28"/>
          <w:lang w:val="ru-RU"/>
        </w:rPr>
        <w:t xml:space="preserve">+ </w:t>
      </w:r>
      <w:r w:rsidR="00750A99">
        <w:rPr>
          <w:color w:val="000000"/>
          <w:position w:val="-32"/>
          <w:sz w:val="28"/>
          <w:szCs w:val="28"/>
          <w:lang w:val="ru-RU"/>
        </w:rPr>
        <w:pict>
          <v:shape id="_x0000_i1031" type="#_x0000_t75" style="width:51pt;height:36.75pt">
            <v:imagedata r:id="rId15" o:title=""/>
          </v:shape>
        </w:pic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 xml:space="preserve"> </w:t>
      </w:r>
      <w:r w:rsidR="00750A99">
        <w:rPr>
          <w:color w:val="000000"/>
          <w:position w:val="-26"/>
          <w:sz w:val="28"/>
          <w:szCs w:val="28"/>
          <w:lang w:val="ru-RU"/>
        </w:rPr>
        <w:pict>
          <v:shape id="_x0000_i1032" type="#_x0000_t75" style="width:51.75pt;height:33.75pt">
            <v:imagedata r:id="rId16" o:title=""/>
          </v:shape>
        </w:pict>
      </w:r>
      <w:r w:rsidRPr="00DD5232">
        <w:rPr>
          <w:color w:val="000000"/>
          <w:sz w:val="28"/>
          <w:szCs w:val="28"/>
          <w:lang w:val="ru-RU"/>
        </w:rPr>
        <w:t>)</w:t>
      </w:r>
    </w:p>
    <w:p w:rsidR="00170E87" w:rsidRPr="00DD5232" w:rsidRDefault="00170E8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70E87" w:rsidRPr="00DD5232" w:rsidRDefault="00170E8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∆Дпф = 0,</w:t>
      </w:r>
      <w:r w:rsidR="00DD5232" w:rsidRPr="00DD5232">
        <w:rPr>
          <w:color w:val="000000"/>
          <w:sz w:val="28"/>
          <w:szCs w:val="28"/>
          <w:lang w:val="ru-RU"/>
        </w:rPr>
        <w:t>5</w:t>
      </w:r>
      <w:r w:rsidR="00DD5232">
        <w:rPr>
          <w:color w:val="000000"/>
          <w:sz w:val="28"/>
          <w:szCs w:val="28"/>
          <w:lang w:val="ru-RU"/>
        </w:rPr>
        <w:t xml:space="preserve"> (</w:t>
      </w:r>
      <w:r w:rsidR="00DD5232" w:rsidRPr="00DD5232">
        <w:rPr>
          <w:color w:val="000000"/>
          <w:sz w:val="28"/>
          <w:szCs w:val="28"/>
          <w:lang w:val="ru-RU"/>
        </w:rPr>
        <w:t>-0,</w:t>
      </w:r>
      <w:r w:rsidRPr="00DD5232">
        <w:rPr>
          <w:color w:val="000000"/>
          <w:sz w:val="28"/>
          <w:szCs w:val="28"/>
          <w:lang w:val="ru-RU"/>
        </w:rPr>
        <w:t xml:space="preserve">047 +169,36/(169,36+445,48) – 183,01/(183,01+524,46)) = </w:t>
      </w:r>
      <w:r w:rsidR="000D1BAE" w:rsidRPr="00DD5232">
        <w:rPr>
          <w:color w:val="000000"/>
          <w:sz w:val="28"/>
          <w:szCs w:val="28"/>
          <w:lang w:val="ru-RU"/>
        </w:rPr>
        <w:t>-0,0155</w:t>
      </w:r>
    </w:p>
    <w:p w:rsidR="00170E87" w:rsidRPr="00DD5232" w:rsidRDefault="00170E8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D1BAE" w:rsidRPr="00DD5232" w:rsidRDefault="000D1BAE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∆Дкф = 0,</w:t>
      </w:r>
      <w:r w:rsidR="00DD5232" w:rsidRPr="00DD5232">
        <w:rPr>
          <w:color w:val="000000"/>
          <w:sz w:val="28"/>
          <w:szCs w:val="28"/>
          <w:lang w:val="ru-RU"/>
        </w:rPr>
        <w:t>5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 xml:space="preserve">(∆Дк </w:t>
      </w:r>
      <w:r w:rsidRPr="00DD5232">
        <w:rPr>
          <w:color w:val="000000"/>
          <w:sz w:val="28"/>
          <w:szCs w:val="28"/>
          <w:lang w:val="ru-RU"/>
        </w:rPr>
        <w:t xml:space="preserve">+ </w:t>
      </w:r>
      <w:r w:rsidR="00750A99">
        <w:rPr>
          <w:color w:val="000000"/>
          <w:position w:val="-32"/>
          <w:sz w:val="28"/>
          <w:szCs w:val="28"/>
          <w:lang w:val="ru-RU"/>
        </w:rPr>
        <w:pict>
          <v:shape id="_x0000_i1033" type="#_x0000_t75" style="width:51pt;height:36.75pt">
            <v:imagedata r:id="rId17" o:title=""/>
          </v:shape>
        </w:pic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 xml:space="preserve"> </w:t>
      </w:r>
      <w:r w:rsidR="00750A99">
        <w:rPr>
          <w:color w:val="000000"/>
          <w:position w:val="-26"/>
          <w:sz w:val="28"/>
          <w:szCs w:val="28"/>
          <w:lang w:val="ru-RU"/>
        </w:rPr>
        <w:pict>
          <v:shape id="_x0000_i1034" type="#_x0000_t75" style="width:51.75pt;height:33.75pt">
            <v:imagedata r:id="rId18" o:title=""/>
          </v:shape>
        </w:pict>
      </w:r>
      <w:r w:rsidRPr="00DD5232">
        <w:rPr>
          <w:color w:val="000000"/>
          <w:sz w:val="28"/>
          <w:szCs w:val="28"/>
          <w:lang w:val="ru-RU"/>
        </w:rPr>
        <w:t>)</w:t>
      </w:r>
    </w:p>
    <w:p w:rsidR="000D1BAE" w:rsidRPr="00DD5232" w:rsidRDefault="000D1BAE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D1BAE" w:rsidRPr="00DD5232" w:rsidRDefault="000D1BAE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∆Дкф = 0,</w:t>
      </w:r>
      <w:r w:rsidR="00DD5232" w:rsidRPr="00DD5232">
        <w:rPr>
          <w:color w:val="000000"/>
          <w:sz w:val="28"/>
          <w:szCs w:val="28"/>
          <w:lang w:val="ru-RU"/>
        </w:rPr>
        <w:t>5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(0,</w:t>
      </w:r>
      <w:r w:rsidRPr="00DD5232">
        <w:rPr>
          <w:color w:val="000000"/>
          <w:sz w:val="28"/>
          <w:szCs w:val="28"/>
          <w:lang w:val="ru-RU"/>
        </w:rPr>
        <w:t>047 +</w:t>
      </w:r>
      <w:r w:rsidR="00174AB8" w:rsidRPr="00DD5232">
        <w:rPr>
          <w:color w:val="000000"/>
          <w:sz w:val="28"/>
          <w:szCs w:val="28"/>
          <w:lang w:val="ru-RU"/>
        </w:rPr>
        <w:t>183,01</w:t>
      </w:r>
      <w:r w:rsidRPr="00DD5232">
        <w:rPr>
          <w:color w:val="000000"/>
          <w:sz w:val="28"/>
          <w:szCs w:val="28"/>
          <w:lang w:val="ru-RU"/>
        </w:rPr>
        <w:t>/(</w:t>
      </w:r>
      <w:r w:rsidR="00174AB8" w:rsidRPr="00DD5232">
        <w:rPr>
          <w:color w:val="000000"/>
          <w:sz w:val="28"/>
          <w:szCs w:val="28"/>
          <w:lang w:val="ru-RU"/>
        </w:rPr>
        <w:t>183,01</w:t>
      </w:r>
      <w:r w:rsidRPr="00DD5232">
        <w:rPr>
          <w:color w:val="000000"/>
          <w:sz w:val="28"/>
          <w:szCs w:val="28"/>
          <w:lang w:val="ru-RU"/>
        </w:rPr>
        <w:t>+</w:t>
      </w:r>
      <w:r w:rsidR="00174AB8" w:rsidRPr="00DD5232">
        <w:rPr>
          <w:color w:val="000000"/>
          <w:sz w:val="28"/>
          <w:szCs w:val="28"/>
          <w:lang w:val="ru-RU"/>
        </w:rPr>
        <w:t>524,46</w:t>
      </w:r>
      <w:r w:rsidRPr="00DD5232">
        <w:rPr>
          <w:color w:val="000000"/>
          <w:sz w:val="28"/>
          <w:szCs w:val="28"/>
          <w:lang w:val="ru-RU"/>
        </w:rPr>
        <w:t xml:space="preserve">) – </w:t>
      </w:r>
      <w:r w:rsidR="00174AB8" w:rsidRPr="00DD5232">
        <w:rPr>
          <w:color w:val="000000"/>
          <w:sz w:val="28"/>
          <w:szCs w:val="28"/>
          <w:lang w:val="ru-RU"/>
        </w:rPr>
        <w:t>169,36</w:t>
      </w:r>
      <w:r w:rsidRPr="00DD5232">
        <w:rPr>
          <w:color w:val="000000"/>
          <w:sz w:val="28"/>
          <w:szCs w:val="28"/>
          <w:lang w:val="ru-RU"/>
        </w:rPr>
        <w:t>/(</w:t>
      </w:r>
      <w:r w:rsidR="00174AB8" w:rsidRPr="00DD5232">
        <w:rPr>
          <w:color w:val="000000"/>
          <w:sz w:val="28"/>
          <w:szCs w:val="28"/>
          <w:lang w:val="ru-RU"/>
        </w:rPr>
        <w:t>169,36</w:t>
      </w:r>
      <w:r w:rsidRPr="00DD5232">
        <w:rPr>
          <w:color w:val="000000"/>
          <w:sz w:val="28"/>
          <w:szCs w:val="28"/>
          <w:lang w:val="ru-RU"/>
        </w:rPr>
        <w:t>+</w:t>
      </w:r>
      <w:r w:rsidR="00174AB8" w:rsidRPr="00DD5232">
        <w:rPr>
          <w:color w:val="000000"/>
          <w:sz w:val="28"/>
          <w:szCs w:val="28"/>
          <w:lang w:val="ru-RU"/>
        </w:rPr>
        <w:t>445,48</w:t>
      </w:r>
      <w:r w:rsidRPr="00DD5232">
        <w:rPr>
          <w:color w:val="000000"/>
          <w:sz w:val="28"/>
          <w:szCs w:val="28"/>
          <w:lang w:val="ru-RU"/>
        </w:rPr>
        <w:t>)) = 0,0155</w:t>
      </w:r>
    </w:p>
    <w:p w:rsidR="00B80126" w:rsidRPr="00DD5232" w:rsidRDefault="00B80126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Таким образом, проведя факторный анализ можно сделать вывод о том, что рыночная доля предприятия изменилась в результате «давления» конкурентов.</w:t>
      </w:r>
    </w:p>
    <w:p w:rsidR="00B80126" w:rsidRPr="008F3207" w:rsidRDefault="00B80126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DD5232">
        <w:rPr>
          <w:b/>
          <w:i/>
          <w:color w:val="000000"/>
          <w:sz w:val="28"/>
          <w:szCs w:val="28"/>
          <w:lang w:val="ru-RU"/>
        </w:rPr>
        <w:t>Рассчитаем изменение выручки от реализации продукции предприятия и его конкурентов на рынке в целом и на каждом сегменте рынка:</w:t>
      </w:r>
    </w:p>
    <w:p w:rsidR="008F3207" w:rsidRDefault="008F3207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80126" w:rsidRPr="00DD5232" w:rsidRDefault="00B80126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∆Вп = ∆Впо 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∆Впб;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 xml:space="preserve">∆Вк = ∆Вко 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∆Вкб</w:t>
      </w:r>
    </w:p>
    <w:p w:rsidR="00DD5232" w:rsidRDefault="008F3207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B80126" w:rsidRPr="00DD5232">
        <w:rPr>
          <w:color w:val="000000"/>
          <w:sz w:val="28"/>
          <w:szCs w:val="28"/>
          <w:lang w:val="ru-RU"/>
        </w:rPr>
        <w:t>∆Вп = 169,36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1</w:t>
      </w:r>
      <w:r w:rsidR="00B80126" w:rsidRPr="00DD5232">
        <w:rPr>
          <w:color w:val="000000"/>
          <w:sz w:val="28"/>
          <w:szCs w:val="28"/>
          <w:lang w:val="ru-RU"/>
        </w:rPr>
        <w:t xml:space="preserve">83,01 = -13,65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B80126" w:rsidRPr="00DD5232">
        <w:rPr>
          <w:color w:val="000000"/>
          <w:sz w:val="28"/>
          <w:szCs w:val="28"/>
          <w:lang w:val="ru-RU"/>
        </w:rPr>
        <w:t>рн.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001618" w:rsidRPr="00DD5232">
        <w:rPr>
          <w:color w:val="000000"/>
          <w:sz w:val="28"/>
          <w:szCs w:val="28"/>
          <w:lang w:val="ru-RU"/>
        </w:rPr>
        <w:t>∆Вк = 524,46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4</w:t>
      </w:r>
      <w:r w:rsidR="00001618" w:rsidRPr="00DD5232">
        <w:rPr>
          <w:color w:val="000000"/>
          <w:sz w:val="28"/>
          <w:szCs w:val="28"/>
          <w:lang w:val="ru-RU"/>
        </w:rPr>
        <w:t xml:space="preserve">45,48 = 78,98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001618" w:rsidRPr="00DD5232">
        <w:rPr>
          <w:color w:val="000000"/>
          <w:sz w:val="28"/>
          <w:szCs w:val="28"/>
          <w:lang w:val="ru-RU"/>
        </w:rPr>
        <w:t>рн.</w:t>
      </w:r>
    </w:p>
    <w:p w:rsidR="00B80126" w:rsidRPr="00DD5232" w:rsidRDefault="00B80126" w:rsidP="00DD5232">
      <w:pPr>
        <w:tabs>
          <w:tab w:val="left" w:pos="708"/>
          <w:tab w:val="left" w:pos="1140"/>
          <w:tab w:val="center" w:pos="5102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∆Вп</w:t>
      </w:r>
      <w:r w:rsidR="00001618" w:rsidRPr="00DD5232">
        <w:rPr>
          <w:color w:val="000000"/>
          <w:sz w:val="28"/>
          <w:szCs w:val="28"/>
          <w:lang w:val="ru-RU"/>
        </w:rPr>
        <w:t>1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001618" w:rsidRPr="00DD5232">
        <w:rPr>
          <w:color w:val="000000"/>
          <w:sz w:val="28"/>
          <w:szCs w:val="28"/>
          <w:lang w:val="ru-RU"/>
        </w:rPr>
        <w:t>61,96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7</w:t>
      </w:r>
      <w:r w:rsidR="00001618" w:rsidRPr="00DD5232">
        <w:rPr>
          <w:color w:val="000000"/>
          <w:sz w:val="28"/>
          <w:szCs w:val="28"/>
          <w:lang w:val="ru-RU"/>
        </w:rPr>
        <w:t xml:space="preserve">8,32 = -16,36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001618" w:rsidRPr="00DD5232">
        <w:rPr>
          <w:color w:val="000000"/>
          <w:sz w:val="28"/>
          <w:szCs w:val="28"/>
          <w:lang w:val="ru-RU"/>
        </w:rPr>
        <w:t>рн.</w:t>
      </w:r>
      <w:r w:rsidR="00001618" w:rsidRPr="00DD5232">
        <w:rPr>
          <w:color w:val="000000"/>
          <w:sz w:val="28"/>
          <w:szCs w:val="28"/>
          <w:lang w:val="ru-RU"/>
        </w:rPr>
        <w:tab/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001618" w:rsidRPr="00DD5232">
        <w:rPr>
          <w:color w:val="000000"/>
          <w:sz w:val="28"/>
          <w:szCs w:val="28"/>
          <w:lang w:val="ru-RU"/>
        </w:rPr>
        <w:t>∆Вк1 = 207,11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2</w:t>
      </w:r>
      <w:r w:rsidR="00001618" w:rsidRPr="00DD5232">
        <w:rPr>
          <w:color w:val="000000"/>
          <w:sz w:val="28"/>
          <w:szCs w:val="28"/>
          <w:lang w:val="ru-RU"/>
        </w:rPr>
        <w:t xml:space="preserve">25,43=-18,32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001618" w:rsidRPr="00DD5232">
        <w:rPr>
          <w:color w:val="000000"/>
          <w:sz w:val="28"/>
          <w:szCs w:val="28"/>
          <w:lang w:val="ru-RU"/>
        </w:rPr>
        <w:t>рн.</w:t>
      </w:r>
    </w:p>
    <w:p w:rsidR="00001618" w:rsidRPr="00DD5232" w:rsidRDefault="00001618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∆Вп2 = 59,39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6</w:t>
      </w:r>
      <w:r w:rsidRPr="00DD5232">
        <w:rPr>
          <w:color w:val="000000"/>
          <w:sz w:val="28"/>
          <w:szCs w:val="28"/>
          <w:lang w:val="ru-RU"/>
        </w:rPr>
        <w:t xml:space="preserve">8,44 = -9,05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∆Вк2 = 165,37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1</w:t>
      </w:r>
      <w:r w:rsidRPr="00DD5232">
        <w:rPr>
          <w:color w:val="000000"/>
          <w:sz w:val="28"/>
          <w:szCs w:val="28"/>
          <w:lang w:val="ru-RU"/>
        </w:rPr>
        <w:t xml:space="preserve">26,44=38,93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B80126" w:rsidRPr="00DD5232" w:rsidRDefault="00001618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∆Вп3 = 48,0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3</w:t>
      </w:r>
      <w:r w:rsidRPr="00DD5232">
        <w:rPr>
          <w:color w:val="000000"/>
          <w:sz w:val="28"/>
          <w:szCs w:val="28"/>
          <w:lang w:val="ru-RU"/>
        </w:rPr>
        <w:t xml:space="preserve">6,25 = 11,75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∆Вк3 = 152,0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9</w:t>
      </w:r>
      <w:r w:rsidRPr="00DD5232">
        <w:rPr>
          <w:color w:val="000000"/>
          <w:sz w:val="28"/>
          <w:szCs w:val="28"/>
          <w:lang w:val="ru-RU"/>
        </w:rPr>
        <w:t xml:space="preserve">3,6=58,4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001618" w:rsidRPr="008F3207" w:rsidRDefault="00001618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Таким образом</w:t>
      </w:r>
      <w:r w:rsidR="008F3207">
        <w:rPr>
          <w:color w:val="000000"/>
          <w:sz w:val="28"/>
          <w:szCs w:val="28"/>
          <w:lang w:val="ru-RU"/>
        </w:rPr>
        <w:t>,</w:t>
      </w:r>
      <w:r w:rsidRPr="00DD5232">
        <w:rPr>
          <w:color w:val="000000"/>
          <w:sz w:val="28"/>
          <w:szCs w:val="28"/>
          <w:lang w:val="ru-RU"/>
        </w:rPr>
        <w:t xml:space="preserve"> на предприятии наблюдается снижение выручки на 13,65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 xml:space="preserve">рн. за счет снижения выручки на 1 сегменте, выручка же конкурентов возросла на 78,98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 за счет увеличения выручки на 2 сегменте рынка.</w:t>
      </w:r>
    </w:p>
    <w:p w:rsidR="00001618" w:rsidRPr="00DD5232" w:rsidRDefault="00001618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ru-RU"/>
        </w:rPr>
      </w:pPr>
      <w:r w:rsidRPr="00DD5232">
        <w:rPr>
          <w:b/>
          <w:i/>
          <w:color w:val="000000"/>
          <w:sz w:val="28"/>
          <w:szCs w:val="28"/>
          <w:lang w:val="ru-RU"/>
        </w:rPr>
        <w:t>Определить влияние активности каждого сегмента на изменение рыночной доли предприятия и конкурентов</w:t>
      </w:r>
    </w:p>
    <w:p w:rsidR="008F3207" w:rsidRDefault="008F3207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2050E" w:rsidRPr="00DD5232" w:rsidRDefault="0032050E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∆Дп1 = ∆Дпф* ∆Вп1/∆Вп;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∆Дк1 = ∆Дкф* ∆Вк1/∆Вк;</w:t>
      </w:r>
    </w:p>
    <w:p w:rsidR="008F3207" w:rsidRDefault="008F3207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1618" w:rsidRPr="00DD5232" w:rsidRDefault="0032050E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∆Дп1 = </w:t>
      </w:r>
      <w:r w:rsidR="0038480F" w:rsidRPr="00DD5232">
        <w:rPr>
          <w:color w:val="000000"/>
          <w:sz w:val="28"/>
          <w:szCs w:val="28"/>
          <w:lang w:val="ru-RU"/>
        </w:rPr>
        <w:t>-0,0155*(-16,36)/(-13,65) = -0,0186</w:t>
      </w:r>
    </w:p>
    <w:p w:rsidR="0038480F" w:rsidRPr="00DD5232" w:rsidRDefault="0038480F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∆Дп2 = -0,0155*(-9,05)/(-13,65) = -0,0103</w:t>
      </w:r>
    </w:p>
    <w:p w:rsidR="0038480F" w:rsidRPr="00DD5232" w:rsidRDefault="0038480F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∆Дп3 = -0,0155*11,75/(-13,65) = 0,0133</w:t>
      </w:r>
    </w:p>
    <w:p w:rsidR="00001618" w:rsidRPr="00DD5232" w:rsidRDefault="0038480F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Итого: -0,0156</w:t>
      </w:r>
    </w:p>
    <w:p w:rsidR="0038480F" w:rsidRPr="00DD5232" w:rsidRDefault="0038480F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∆Дк1 = 0,0155*18,32/78,98= 0,0036</w:t>
      </w:r>
    </w:p>
    <w:p w:rsidR="004E2C7B" w:rsidRPr="00DD5232" w:rsidRDefault="004E2C7B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∆Дк2 = 0,0155*38,93/78,98= 0,0076</w:t>
      </w:r>
    </w:p>
    <w:p w:rsidR="004E2C7B" w:rsidRPr="00DD5232" w:rsidRDefault="004E2C7B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∆Дк3 = 0,0155*58,4/78,98= 0,0115</w:t>
      </w:r>
    </w:p>
    <w:p w:rsidR="00001618" w:rsidRPr="00DD5232" w:rsidRDefault="004E2C7B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Итого: 0,1262</w:t>
      </w:r>
    </w:p>
    <w:p w:rsidR="00F55158" w:rsidRPr="00DD5232" w:rsidRDefault="00BE5DAA" w:rsidP="00DD5232">
      <w:pPr>
        <w:tabs>
          <w:tab w:val="left" w:pos="708"/>
          <w:tab w:val="left" w:pos="1140"/>
        </w:tabs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DD5232">
        <w:rPr>
          <w:color w:val="000000"/>
          <w:sz w:val="28"/>
          <w:lang w:val="ru-RU"/>
        </w:rPr>
        <w:t>Таким образом, предприятию необходимо срочно менять свою маркетинговую политику, внедрять новые маркетинговые инструменты: необходимо изменить метод ценообразования, провести новую рекламную компанию. Необходимо установить также постоянный мониторинг внешнего и внутреннего влияния на деятельность фирмы</w:t>
      </w:r>
      <w:r w:rsidR="00E95F1D" w:rsidRPr="00DD5232">
        <w:rPr>
          <w:color w:val="000000"/>
          <w:sz w:val="28"/>
          <w:lang w:val="ru-RU"/>
        </w:rPr>
        <w:t>. Следует также разработать систему скидок, провести акции с целью привлечения внимания потребителей к продукции</w:t>
      </w:r>
      <w:r w:rsidR="008A5613" w:rsidRPr="00DD5232">
        <w:rPr>
          <w:color w:val="000000"/>
          <w:sz w:val="28"/>
          <w:lang w:val="ru-RU"/>
        </w:rPr>
        <w:t>.</w:t>
      </w:r>
    </w:p>
    <w:p w:rsidR="008F3207" w:rsidRDefault="008F3207" w:rsidP="00DD5232">
      <w:pPr>
        <w:tabs>
          <w:tab w:val="left" w:pos="708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F55158" w:rsidRPr="008F3207" w:rsidRDefault="008F3207" w:rsidP="00DD5232">
      <w:pPr>
        <w:tabs>
          <w:tab w:val="left" w:pos="708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 xml:space="preserve">Задача </w:t>
      </w:r>
      <w:r w:rsidR="009A0E8C" w:rsidRPr="00DD5232">
        <w:rPr>
          <w:b/>
          <w:color w:val="000000"/>
          <w:sz w:val="28"/>
          <w:szCs w:val="28"/>
          <w:lang w:val="ru-RU"/>
        </w:rPr>
        <w:t>4</w:t>
      </w:r>
    </w:p>
    <w:p w:rsidR="00F55158" w:rsidRPr="00DD5232" w:rsidRDefault="00F55158" w:rsidP="00DD5232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F55158" w:rsidRDefault="008A561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На основании данных, приведенных в таблице рассчитать прогноз эффективности функционирования предполагаемой службы маркетинга для структуры предприятия и сделать выводы. Промежуточные результаты расчета затратоемкости, прибыльности и рентабельности представить графически.</w:t>
      </w:r>
    </w:p>
    <w:p w:rsidR="008F3207" w:rsidRPr="00DD5232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2"/>
        <w:gridCol w:w="2037"/>
        <w:gridCol w:w="1636"/>
        <w:gridCol w:w="1859"/>
        <w:gridCol w:w="2385"/>
      </w:tblGrid>
      <w:tr w:rsidR="00BC3CCA" w:rsidRPr="001A1FD4" w:rsidTr="001A1FD4">
        <w:trPr>
          <w:cantSplit/>
        </w:trPr>
        <w:tc>
          <w:tcPr>
            <w:tcW w:w="63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lang w:val="ru-RU"/>
              </w:rPr>
            </w:pPr>
            <w:r w:rsidRPr="001A1FD4">
              <w:rPr>
                <w:b/>
                <w:color w:val="000000"/>
                <w:sz w:val="20"/>
                <w:lang w:val="ru-RU"/>
              </w:rPr>
              <w:t>Год</w:t>
            </w:r>
          </w:p>
        </w:tc>
        <w:tc>
          <w:tcPr>
            <w:tcW w:w="1123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lang w:val="ru-RU"/>
              </w:rPr>
            </w:pPr>
            <w:r w:rsidRPr="001A1FD4">
              <w:rPr>
                <w:b/>
                <w:color w:val="000000"/>
                <w:sz w:val="20"/>
                <w:lang w:val="ru-RU"/>
              </w:rPr>
              <w:t xml:space="preserve">Прибыль, </w:t>
            </w:r>
            <w:r w:rsidR="00DD5232" w:rsidRPr="001A1FD4">
              <w:rPr>
                <w:b/>
                <w:color w:val="000000"/>
                <w:sz w:val="20"/>
                <w:lang w:val="ru-RU"/>
              </w:rPr>
              <w:t>тыс. г</w:t>
            </w:r>
            <w:r w:rsidRPr="001A1FD4">
              <w:rPr>
                <w:b/>
                <w:color w:val="000000"/>
                <w:sz w:val="20"/>
                <w:lang w:val="ru-RU"/>
              </w:rPr>
              <w:t>рн.</w:t>
            </w:r>
          </w:p>
        </w:tc>
        <w:tc>
          <w:tcPr>
            <w:tcW w:w="902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lang w:val="ru-RU"/>
              </w:rPr>
            </w:pPr>
            <w:r w:rsidRPr="001A1FD4">
              <w:rPr>
                <w:b/>
                <w:color w:val="000000"/>
                <w:sz w:val="20"/>
                <w:lang w:val="ru-RU"/>
              </w:rPr>
              <w:t xml:space="preserve">Объем продаж, </w:t>
            </w:r>
            <w:r w:rsidR="00DD5232" w:rsidRPr="001A1FD4">
              <w:rPr>
                <w:b/>
                <w:color w:val="000000"/>
                <w:sz w:val="20"/>
                <w:lang w:val="ru-RU"/>
              </w:rPr>
              <w:t>тыс. г</w:t>
            </w:r>
            <w:r w:rsidRPr="001A1FD4">
              <w:rPr>
                <w:b/>
                <w:color w:val="000000"/>
                <w:sz w:val="20"/>
                <w:lang w:val="ru-RU"/>
              </w:rPr>
              <w:t>рн</w:t>
            </w:r>
          </w:p>
        </w:tc>
        <w:tc>
          <w:tcPr>
            <w:tcW w:w="102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lang w:val="ru-RU"/>
              </w:rPr>
            </w:pPr>
            <w:r w:rsidRPr="001A1FD4">
              <w:rPr>
                <w:b/>
                <w:color w:val="000000"/>
                <w:sz w:val="20"/>
                <w:lang w:val="ru-RU"/>
              </w:rPr>
              <w:t>Затраты на службу маркетинга, грн</w:t>
            </w:r>
          </w:p>
        </w:tc>
        <w:tc>
          <w:tcPr>
            <w:tcW w:w="1315" w:type="pct"/>
            <w:shd w:val="clear" w:color="auto" w:fill="auto"/>
          </w:tcPr>
          <w:p w:rsidR="00DD5232" w:rsidRDefault="00BC3CCA">
            <w:r w:rsidRPr="001A1FD4">
              <w:rPr>
                <w:b/>
                <w:color w:val="000000"/>
                <w:sz w:val="20"/>
                <w:lang w:val="ru-RU"/>
              </w:rPr>
              <w:t xml:space="preserve">Численность службы маркетинга, </w:t>
            </w:r>
            <w:r w:rsidR="00DD5232" w:rsidRPr="001A1FD4">
              <w:rPr>
                <w:b/>
                <w:color w:val="000000"/>
                <w:sz w:val="20"/>
                <w:lang w:val="ru-RU"/>
              </w:rPr>
              <w:t>чел.</w:t>
            </w:r>
          </w:p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lang w:val="ru-RU"/>
              </w:rPr>
            </w:pPr>
          </w:p>
        </w:tc>
      </w:tr>
      <w:tr w:rsidR="00BC3CCA" w:rsidRPr="001A1FD4" w:rsidTr="001A1FD4">
        <w:trPr>
          <w:cantSplit/>
        </w:trPr>
        <w:tc>
          <w:tcPr>
            <w:tcW w:w="63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2000</w:t>
            </w:r>
          </w:p>
        </w:tc>
        <w:tc>
          <w:tcPr>
            <w:tcW w:w="1123" w:type="pct"/>
            <w:shd w:val="clear" w:color="auto" w:fill="auto"/>
          </w:tcPr>
          <w:p w:rsidR="00BC3CCA" w:rsidRPr="001A1FD4" w:rsidRDefault="007B5AA9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298,4</w:t>
            </w:r>
          </w:p>
        </w:tc>
        <w:tc>
          <w:tcPr>
            <w:tcW w:w="902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458,7</w:t>
            </w:r>
          </w:p>
        </w:tc>
        <w:tc>
          <w:tcPr>
            <w:tcW w:w="102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2568</w:t>
            </w:r>
          </w:p>
        </w:tc>
        <w:tc>
          <w:tcPr>
            <w:tcW w:w="131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</w:t>
            </w:r>
          </w:p>
        </w:tc>
      </w:tr>
      <w:tr w:rsidR="00BC3CCA" w:rsidRPr="001A1FD4" w:rsidTr="001A1FD4">
        <w:trPr>
          <w:cantSplit/>
        </w:trPr>
        <w:tc>
          <w:tcPr>
            <w:tcW w:w="63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2001</w:t>
            </w:r>
          </w:p>
        </w:tc>
        <w:tc>
          <w:tcPr>
            <w:tcW w:w="1123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359,4</w:t>
            </w:r>
          </w:p>
        </w:tc>
        <w:tc>
          <w:tcPr>
            <w:tcW w:w="902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343,6</w:t>
            </w:r>
          </w:p>
        </w:tc>
        <w:tc>
          <w:tcPr>
            <w:tcW w:w="102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3189</w:t>
            </w:r>
          </w:p>
        </w:tc>
        <w:tc>
          <w:tcPr>
            <w:tcW w:w="131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</w:t>
            </w:r>
          </w:p>
        </w:tc>
      </w:tr>
      <w:tr w:rsidR="00BC3CCA" w:rsidRPr="001A1FD4" w:rsidTr="001A1FD4">
        <w:trPr>
          <w:cantSplit/>
        </w:trPr>
        <w:tc>
          <w:tcPr>
            <w:tcW w:w="63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2002</w:t>
            </w:r>
          </w:p>
        </w:tc>
        <w:tc>
          <w:tcPr>
            <w:tcW w:w="1123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305,7</w:t>
            </w:r>
          </w:p>
        </w:tc>
        <w:tc>
          <w:tcPr>
            <w:tcW w:w="902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758,8</w:t>
            </w:r>
          </w:p>
        </w:tc>
        <w:tc>
          <w:tcPr>
            <w:tcW w:w="102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2198</w:t>
            </w:r>
          </w:p>
        </w:tc>
        <w:tc>
          <w:tcPr>
            <w:tcW w:w="131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19</w:t>
            </w:r>
          </w:p>
        </w:tc>
      </w:tr>
      <w:tr w:rsidR="00BC3CCA" w:rsidRPr="001A1FD4" w:rsidTr="001A1FD4">
        <w:trPr>
          <w:cantSplit/>
        </w:trPr>
        <w:tc>
          <w:tcPr>
            <w:tcW w:w="63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2003</w:t>
            </w:r>
          </w:p>
        </w:tc>
        <w:tc>
          <w:tcPr>
            <w:tcW w:w="1123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459,7</w:t>
            </w:r>
          </w:p>
        </w:tc>
        <w:tc>
          <w:tcPr>
            <w:tcW w:w="902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633,4</w:t>
            </w:r>
          </w:p>
        </w:tc>
        <w:tc>
          <w:tcPr>
            <w:tcW w:w="102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4569</w:t>
            </w:r>
          </w:p>
        </w:tc>
        <w:tc>
          <w:tcPr>
            <w:tcW w:w="131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</w:t>
            </w:r>
          </w:p>
        </w:tc>
      </w:tr>
      <w:tr w:rsidR="00BC3CCA" w:rsidRPr="001A1FD4" w:rsidTr="001A1FD4">
        <w:trPr>
          <w:cantSplit/>
        </w:trPr>
        <w:tc>
          <w:tcPr>
            <w:tcW w:w="63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2004</w:t>
            </w:r>
          </w:p>
        </w:tc>
        <w:tc>
          <w:tcPr>
            <w:tcW w:w="1123" w:type="pct"/>
            <w:shd w:val="clear" w:color="auto" w:fill="auto"/>
          </w:tcPr>
          <w:p w:rsidR="00BC3CCA" w:rsidRPr="001A1FD4" w:rsidRDefault="007B5AA9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398,5</w:t>
            </w:r>
          </w:p>
        </w:tc>
        <w:tc>
          <w:tcPr>
            <w:tcW w:w="902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875,6</w:t>
            </w:r>
          </w:p>
        </w:tc>
        <w:tc>
          <w:tcPr>
            <w:tcW w:w="102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3578</w:t>
            </w:r>
          </w:p>
        </w:tc>
        <w:tc>
          <w:tcPr>
            <w:tcW w:w="131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17</w:t>
            </w:r>
          </w:p>
        </w:tc>
      </w:tr>
      <w:tr w:rsidR="00BC3CCA" w:rsidRPr="001A1FD4" w:rsidTr="001A1FD4">
        <w:trPr>
          <w:cantSplit/>
        </w:trPr>
        <w:tc>
          <w:tcPr>
            <w:tcW w:w="63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2005</w:t>
            </w:r>
          </w:p>
        </w:tc>
        <w:tc>
          <w:tcPr>
            <w:tcW w:w="1123" w:type="pct"/>
            <w:shd w:val="clear" w:color="auto" w:fill="auto"/>
          </w:tcPr>
          <w:p w:rsidR="00BC3CCA" w:rsidRPr="001A1FD4" w:rsidRDefault="007B5AA9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402,8</w:t>
            </w:r>
          </w:p>
        </w:tc>
        <w:tc>
          <w:tcPr>
            <w:tcW w:w="902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657,4</w:t>
            </w:r>
          </w:p>
        </w:tc>
        <w:tc>
          <w:tcPr>
            <w:tcW w:w="102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5987</w:t>
            </w:r>
          </w:p>
        </w:tc>
        <w:tc>
          <w:tcPr>
            <w:tcW w:w="131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</w:t>
            </w:r>
          </w:p>
        </w:tc>
      </w:tr>
      <w:tr w:rsidR="00BC3CCA" w:rsidRPr="001A1FD4" w:rsidTr="001A1FD4">
        <w:trPr>
          <w:cantSplit/>
        </w:trPr>
        <w:tc>
          <w:tcPr>
            <w:tcW w:w="635" w:type="pct"/>
            <w:shd w:val="clear" w:color="auto" w:fill="auto"/>
          </w:tcPr>
          <w:p w:rsidR="00BC3CCA" w:rsidRPr="001A1FD4" w:rsidRDefault="00BC3CCA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2006</w:t>
            </w:r>
          </w:p>
        </w:tc>
        <w:tc>
          <w:tcPr>
            <w:tcW w:w="1123" w:type="pct"/>
            <w:shd w:val="clear" w:color="auto" w:fill="auto"/>
          </w:tcPr>
          <w:p w:rsidR="00BC3CCA" w:rsidRPr="001A1FD4" w:rsidRDefault="007B5AA9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639,8</w:t>
            </w:r>
          </w:p>
        </w:tc>
        <w:tc>
          <w:tcPr>
            <w:tcW w:w="902" w:type="pct"/>
            <w:shd w:val="clear" w:color="auto" w:fill="auto"/>
          </w:tcPr>
          <w:p w:rsidR="00BC3CCA" w:rsidRPr="001A1FD4" w:rsidRDefault="008B7A36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521,8</w:t>
            </w:r>
          </w:p>
        </w:tc>
        <w:tc>
          <w:tcPr>
            <w:tcW w:w="102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4213</w:t>
            </w:r>
          </w:p>
        </w:tc>
        <w:tc>
          <w:tcPr>
            <w:tcW w:w="1315" w:type="pct"/>
            <w:shd w:val="clear" w:color="auto" w:fill="auto"/>
          </w:tcPr>
          <w:p w:rsidR="00BC3CCA" w:rsidRPr="001A1FD4" w:rsidRDefault="00867C15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</w:t>
            </w:r>
          </w:p>
        </w:tc>
      </w:tr>
    </w:tbl>
    <w:p w:rsidR="00F55158" w:rsidRPr="00DD5232" w:rsidRDefault="00F55158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55158" w:rsidRPr="008F3207" w:rsidRDefault="00BC3CCA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F3207">
        <w:rPr>
          <w:b/>
          <w:color w:val="000000"/>
          <w:sz w:val="28"/>
          <w:szCs w:val="28"/>
          <w:lang w:val="ru-RU"/>
        </w:rPr>
        <w:t>Решение: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C3CCA" w:rsidRPr="00DD5232" w:rsidRDefault="00BC3CCA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Оценить службу маркетинга можно с помощью следующих показателей:</w:t>
      </w:r>
    </w:p>
    <w:p w:rsidR="00E95F1D" w:rsidRPr="00DD5232" w:rsidRDefault="00BC3CCA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1. Затратоемкость, которая рассчитывается как отношение затрат на службу маркетинга и объема продаж</w:t>
      </w:r>
    </w:p>
    <w:p w:rsidR="00E95F1D" w:rsidRPr="00DD5232" w:rsidRDefault="00BC3CCA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2000: </w:t>
      </w:r>
      <w:r w:rsidR="00EA76B7" w:rsidRPr="00DD5232">
        <w:rPr>
          <w:color w:val="000000"/>
          <w:sz w:val="28"/>
          <w:szCs w:val="28"/>
          <w:lang w:val="ru-RU"/>
        </w:rPr>
        <w:t>2568/458700 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EA76B7" w:rsidRPr="00DD5232">
        <w:rPr>
          <w:color w:val="000000"/>
          <w:sz w:val="28"/>
          <w:szCs w:val="28"/>
          <w:lang w:val="ru-RU"/>
        </w:rPr>
        <w:t>0,0056</w:t>
      </w:r>
      <w:r w:rsidR="00394588" w:rsidRPr="00DD5232">
        <w:rPr>
          <w:color w:val="000000"/>
          <w:sz w:val="28"/>
          <w:szCs w:val="28"/>
          <w:lang w:val="ru-RU"/>
        </w:rPr>
        <w:t xml:space="preserve"> грн/грн</w:t>
      </w:r>
    </w:p>
    <w:p w:rsidR="00394588" w:rsidRPr="00DD5232" w:rsidRDefault="00EA76B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2001: 3189</w:t>
      </w:r>
      <w:r w:rsidR="00C075C5" w:rsidRPr="00DD5232">
        <w:rPr>
          <w:color w:val="000000"/>
          <w:sz w:val="28"/>
          <w:szCs w:val="28"/>
          <w:lang w:val="ru-RU"/>
        </w:rPr>
        <w:t>/343600 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C075C5" w:rsidRPr="00DD5232">
        <w:rPr>
          <w:color w:val="000000"/>
          <w:sz w:val="28"/>
          <w:szCs w:val="28"/>
          <w:lang w:val="ru-RU"/>
        </w:rPr>
        <w:t>0,0093</w:t>
      </w:r>
      <w:r w:rsidR="00394588" w:rsidRPr="00DD5232">
        <w:rPr>
          <w:color w:val="000000"/>
          <w:sz w:val="28"/>
          <w:szCs w:val="28"/>
          <w:lang w:val="ru-RU"/>
        </w:rPr>
        <w:t xml:space="preserve"> грн/грн</w:t>
      </w:r>
    </w:p>
    <w:p w:rsidR="00394588" w:rsidRPr="00DD5232" w:rsidRDefault="00C075C5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2002: 2198/758800 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0,0029</w:t>
      </w:r>
      <w:r w:rsidR="00394588" w:rsidRPr="00DD5232">
        <w:rPr>
          <w:color w:val="000000"/>
          <w:sz w:val="28"/>
          <w:szCs w:val="28"/>
          <w:lang w:val="ru-RU"/>
        </w:rPr>
        <w:t xml:space="preserve"> грн/грн</w:t>
      </w:r>
    </w:p>
    <w:p w:rsidR="00394588" w:rsidRPr="00DD5232" w:rsidRDefault="00C075C5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2003: 4569/633400 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0,0072</w:t>
      </w:r>
      <w:r w:rsidR="00394588" w:rsidRPr="00DD5232">
        <w:rPr>
          <w:color w:val="000000"/>
          <w:sz w:val="28"/>
          <w:szCs w:val="28"/>
          <w:lang w:val="ru-RU"/>
        </w:rPr>
        <w:t xml:space="preserve"> грн/грн</w:t>
      </w:r>
    </w:p>
    <w:p w:rsidR="00394588" w:rsidRPr="00DD5232" w:rsidRDefault="002028E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2004: 3578/875600 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0,0041</w:t>
      </w:r>
      <w:r w:rsidR="00394588" w:rsidRPr="00DD5232">
        <w:rPr>
          <w:color w:val="000000"/>
          <w:sz w:val="28"/>
          <w:szCs w:val="28"/>
          <w:lang w:val="ru-RU"/>
        </w:rPr>
        <w:t xml:space="preserve"> грн/грн</w:t>
      </w:r>
    </w:p>
    <w:p w:rsidR="00394588" w:rsidRPr="00DD5232" w:rsidRDefault="002028E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5987/657400 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0,0091</w:t>
      </w:r>
      <w:r w:rsidR="00394588" w:rsidRPr="00DD5232">
        <w:rPr>
          <w:color w:val="000000"/>
          <w:sz w:val="28"/>
          <w:szCs w:val="28"/>
          <w:lang w:val="ru-RU"/>
        </w:rPr>
        <w:t xml:space="preserve"> грн/грн</w:t>
      </w:r>
    </w:p>
    <w:p w:rsidR="00394588" w:rsidRPr="00DD5232" w:rsidRDefault="002028E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 4213/521800 =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0,0081</w:t>
      </w:r>
      <w:r w:rsidR="00394588" w:rsidRPr="00DD5232">
        <w:rPr>
          <w:color w:val="000000"/>
          <w:sz w:val="28"/>
          <w:szCs w:val="28"/>
          <w:lang w:val="ru-RU"/>
        </w:rPr>
        <w:t xml:space="preserve"> грн/грн</w:t>
      </w:r>
    </w:p>
    <w:p w:rsidR="00075119" w:rsidRPr="00DD5232" w:rsidRDefault="00394588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Отобразим ди</w:t>
      </w:r>
      <w:r w:rsidR="00075119" w:rsidRPr="00DD5232">
        <w:rPr>
          <w:color w:val="000000"/>
          <w:sz w:val="28"/>
          <w:szCs w:val="28"/>
          <w:lang w:val="ru-RU"/>
        </w:rPr>
        <w:t>на</w:t>
      </w:r>
      <w:r w:rsidR="00A359AE" w:rsidRPr="00DD5232">
        <w:rPr>
          <w:color w:val="000000"/>
          <w:sz w:val="28"/>
          <w:szCs w:val="28"/>
          <w:lang w:val="ru-RU"/>
        </w:rPr>
        <w:t>мику показателей</w:t>
      </w:r>
      <w:r w:rsidRPr="00DD5232">
        <w:rPr>
          <w:color w:val="000000"/>
          <w:sz w:val="28"/>
          <w:szCs w:val="28"/>
          <w:lang w:val="ru-RU"/>
        </w:rPr>
        <w:t xml:space="preserve"> затратоемкости графически:</w:t>
      </w:r>
    </w:p>
    <w:p w:rsidR="00E30EF2" w:rsidRPr="00DD5232" w:rsidRDefault="00E30EF2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94588" w:rsidRPr="00DD5232" w:rsidRDefault="00750A99" w:rsidP="00DD5232">
      <w:pPr>
        <w:tabs>
          <w:tab w:val="left" w:pos="60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</w:rPr>
        <w:pict>
          <v:shape id="_x0000_i1035" type="#_x0000_t75" style="width:361.5pt;height:141.75pt">
            <v:imagedata r:id="rId19" o:title=""/>
          </v:shape>
        </w:pict>
      </w:r>
    </w:p>
    <w:p w:rsidR="00BA1BC0" w:rsidRPr="00DD5232" w:rsidRDefault="00BA1BC0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95F1D" w:rsidRPr="00DD5232" w:rsidRDefault="00394588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2. Прибыльность, которая рассчитывается как отношение прибыли и числа служб маркетинга</w:t>
      </w:r>
    </w:p>
    <w:p w:rsidR="00DD5232" w:rsidRPr="00DD5232" w:rsidRDefault="00394588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2000: </w:t>
      </w:r>
      <w:r w:rsidR="00E30EF2" w:rsidRPr="00DD5232">
        <w:rPr>
          <w:color w:val="000000"/>
          <w:sz w:val="28"/>
          <w:szCs w:val="28"/>
          <w:lang w:val="ru-RU"/>
        </w:rPr>
        <w:t>298400/12 = 24867</w:t>
      </w:r>
      <w:r w:rsidR="00A359AE" w:rsidRPr="00DD5232">
        <w:rPr>
          <w:color w:val="000000"/>
          <w:sz w:val="28"/>
          <w:szCs w:val="28"/>
          <w:lang w:val="ru-RU"/>
        </w:rPr>
        <w:t xml:space="preserve"> грн/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="00DD5232">
        <w:rPr>
          <w:color w:val="000000"/>
          <w:sz w:val="28"/>
          <w:szCs w:val="28"/>
          <w:lang w:val="ru-RU"/>
        </w:rPr>
        <w:t>.</w:t>
      </w:r>
    </w:p>
    <w:p w:rsidR="00DD5232" w:rsidRPr="00DD5232" w:rsidRDefault="006B38C5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2001: 359400/10 = 35940</w:t>
      </w:r>
      <w:r w:rsidR="00A359AE" w:rsidRPr="00DD5232">
        <w:rPr>
          <w:color w:val="000000"/>
          <w:sz w:val="28"/>
          <w:szCs w:val="28"/>
          <w:lang w:val="ru-RU"/>
        </w:rPr>
        <w:t xml:space="preserve"> грн/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="00DD5232">
        <w:rPr>
          <w:color w:val="000000"/>
          <w:sz w:val="28"/>
          <w:szCs w:val="28"/>
          <w:lang w:val="ru-RU"/>
        </w:rPr>
        <w:t>.</w:t>
      </w:r>
    </w:p>
    <w:p w:rsidR="00DD5232" w:rsidRPr="00DD5232" w:rsidRDefault="006B38C5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2002: 305700/19 = 16089</w:t>
      </w:r>
      <w:r w:rsidR="00A359AE" w:rsidRPr="00DD5232">
        <w:rPr>
          <w:color w:val="000000"/>
          <w:sz w:val="28"/>
          <w:szCs w:val="28"/>
          <w:lang w:val="ru-RU"/>
        </w:rPr>
        <w:t xml:space="preserve"> грн/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="00DD5232">
        <w:rPr>
          <w:color w:val="000000"/>
          <w:sz w:val="28"/>
          <w:szCs w:val="28"/>
          <w:lang w:val="ru-RU"/>
        </w:rPr>
        <w:t>.</w:t>
      </w:r>
    </w:p>
    <w:p w:rsidR="00DD5232" w:rsidRPr="00DD5232" w:rsidRDefault="006B38C5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2003: 459700/14 = 32842</w:t>
      </w:r>
      <w:r w:rsidR="00A359AE" w:rsidRPr="00DD5232">
        <w:rPr>
          <w:color w:val="000000"/>
          <w:sz w:val="28"/>
          <w:szCs w:val="28"/>
          <w:lang w:val="ru-RU"/>
        </w:rPr>
        <w:t xml:space="preserve"> грн/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="00DD5232">
        <w:rPr>
          <w:color w:val="000000"/>
          <w:sz w:val="28"/>
          <w:szCs w:val="28"/>
          <w:lang w:val="ru-RU"/>
        </w:rPr>
        <w:t>.</w:t>
      </w:r>
    </w:p>
    <w:p w:rsidR="00DD5232" w:rsidRPr="00DD5232" w:rsidRDefault="006B38C5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2004: 398500/17 = 2344</w:t>
      </w:r>
      <w:r w:rsidR="00CE0508" w:rsidRPr="00DD5232">
        <w:rPr>
          <w:color w:val="000000"/>
          <w:sz w:val="28"/>
          <w:szCs w:val="28"/>
          <w:lang w:val="ru-RU"/>
        </w:rPr>
        <w:t>7</w:t>
      </w:r>
      <w:r w:rsidR="00A359AE" w:rsidRPr="00DD5232">
        <w:rPr>
          <w:color w:val="000000"/>
          <w:sz w:val="28"/>
          <w:szCs w:val="28"/>
          <w:lang w:val="ru-RU"/>
        </w:rPr>
        <w:t xml:space="preserve"> грн/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="00DD5232">
        <w:rPr>
          <w:color w:val="000000"/>
          <w:sz w:val="28"/>
          <w:szCs w:val="28"/>
          <w:lang w:val="ru-RU"/>
        </w:rPr>
        <w:t>.</w:t>
      </w:r>
    </w:p>
    <w:p w:rsidR="00DD5232" w:rsidRPr="00DD5232" w:rsidRDefault="00CE0508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402800/10 = 40280</w:t>
      </w:r>
      <w:r w:rsidR="00A359AE" w:rsidRPr="00DD5232">
        <w:rPr>
          <w:color w:val="000000"/>
          <w:sz w:val="28"/>
          <w:szCs w:val="28"/>
          <w:lang w:val="ru-RU"/>
        </w:rPr>
        <w:t xml:space="preserve"> грн/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="00DD5232">
        <w:rPr>
          <w:color w:val="000000"/>
          <w:sz w:val="28"/>
          <w:szCs w:val="28"/>
          <w:lang w:val="ru-RU"/>
        </w:rPr>
        <w:t>.</w:t>
      </w:r>
    </w:p>
    <w:p w:rsidR="00DD5232" w:rsidRPr="00DD5232" w:rsidRDefault="00CE0508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 639800/8 = 79984</w:t>
      </w:r>
      <w:r w:rsidR="00A359AE" w:rsidRPr="00DD5232">
        <w:rPr>
          <w:color w:val="000000"/>
          <w:sz w:val="28"/>
          <w:szCs w:val="28"/>
          <w:lang w:val="ru-RU"/>
        </w:rPr>
        <w:t xml:space="preserve"> грн/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="00DD5232">
        <w:rPr>
          <w:color w:val="000000"/>
          <w:sz w:val="28"/>
          <w:szCs w:val="28"/>
          <w:lang w:val="ru-RU"/>
        </w:rPr>
        <w:t>.</w:t>
      </w:r>
    </w:p>
    <w:p w:rsidR="00E95F1D" w:rsidRPr="00DD5232" w:rsidRDefault="00E95F1D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359AE" w:rsidRDefault="00A359AE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Отобразим динамику показателей прибыльности графически:</w:t>
      </w:r>
    </w:p>
    <w:p w:rsidR="008F3207" w:rsidRPr="00DD5232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F3207" w:rsidRDefault="00750A99" w:rsidP="00DD523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345pt;height:151.5pt">
            <v:imagedata r:id="rId20" o:title=""/>
          </v:shape>
        </w:pict>
      </w:r>
    </w:p>
    <w:p w:rsidR="00E95F1D" w:rsidRPr="00DD5232" w:rsidRDefault="008F3207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F3207">
        <w:rPr>
          <w:color w:val="000000"/>
          <w:sz w:val="28"/>
          <w:lang w:val="ru-RU"/>
        </w:rPr>
        <w:br w:type="page"/>
      </w:r>
      <w:r w:rsidR="00A359AE" w:rsidRPr="00DD5232">
        <w:rPr>
          <w:b/>
          <w:color w:val="000000"/>
          <w:sz w:val="28"/>
          <w:szCs w:val="28"/>
          <w:lang w:val="ru-RU"/>
        </w:rPr>
        <w:t>3. Рентабельность, которая рассчитывается как отношение прибыли к затратам службы маркетинга</w:t>
      </w:r>
    </w:p>
    <w:p w:rsidR="00A359AE" w:rsidRPr="00DD5232" w:rsidRDefault="00A359AE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2000:</w:t>
      </w:r>
      <w:r w:rsidR="00F55EC9" w:rsidRPr="00DD5232">
        <w:rPr>
          <w:color w:val="000000"/>
          <w:sz w:val="28"/>
          <w:szCs w:val="28"/>
          <w:lang w:val="ru-RU"/>
        </w:rPr>
        <w:t xml:space="preserve"> 298400/2568*10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 w:rsidR="00F55EC9" w:rsidRPr="00DD5232">
        <w:rPr>
          <w:color w:val="000000"/>
          <w:sz w:val="28"/>
          <w:szCs w:val="28"/>
          <w:lang w:val="ru-RU"/>
        </w:rPr>
        <w:t xml:space="preserve"> = 1162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</w:p>
    <w:p w:rsidR="00075119" w:rsidRPr="00DD5232" w:rsidRDefault="00F55EC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2001: 359400/3189*10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 w:rsidRPr="00DD5232">
        <w:rPr>
          <w:color w:val="000000"/>
          <w:sz w:val="28"/>
          <w:szCs w:val="28"/>
          <w:lang w:val="ru-RU"/>
        </w:rPr>
        <w:t xml:space="preserve"> = 1127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</w:p>
    <w:p w:rsidR="00075119" w:rsidRPr="00DD5232" w:rsidRDefault="00F55EC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2002: 305700/2198*10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 w:rsidRPr="00DD5232">
        <w:rPr>
          <w:color w:val="000000"/>
          <w:sz w:val="28"/>
          <w:szCs w:val="28"/>
          <w:lang w:val="ru-RU"/>
        </w:rPr>
        <w:t xml:space="preserve"> = 1390</w:t>
      </w:r>
      <w:r w:rsidR="00DD5232" w:rsidRPr="00DD5232">
        <w:rPr>
          <w:color w:val="000000"/>
          <w:sz w:val="28"/>
          <w:szCs w:val="28"/>
          <w:lang w:val="ru-RU"/>
        </w:rPr>
        <w:t>8</w:t>
      </w:r>
      <w:r w:rsidR="00DD5232">
        <w:rPr>
          <w:color w:val="000000"/>
          <w:sz w:val="28"/>
          <w:szCs w:val="28"/>
          <w:lang w:val="ru-RU"/>
        </w:rPr>
        <w:t>%</w:t>
      </w:r>
    </w:p>
    <w:p w:rsidR="00075119" w:rsidRPr="00DD5232" w:rsidRDefault="00F55EC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2003: </w:t>
      </w:r>
      <w:r w:rsidR="0085270E" w:rsidRPr="00DD5232">
        <w:rPr>
          <w:color w:val="000000"/>
          <w:sz w:val="28"/>
          <w:szCs w:val="28"/>
          <w:lang w:val="ru-RU"/>
        </w:rPr>
        <w:t>459700/4569*10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 w:rsidR="0085270E" w:rsidRPr="00DD5232">
        <w:rPr>
          <w:color w:val="000000"/>
          <w:sz w:val="28"/>
          <w:szCs w:val="28"/>
          <w:lang w:val="ru-RU"/>
        </w:rPr>
        <w:t xml:space="preserve"> = 1006</w:t>
      </w:r>
      <w:r w:rsidR="00DD5232" w:rsidRPr="00DD5232">
        <w:rPr>
          <w:color w:val="000000"/>
          <w:sz w:val="28"/>
          <w:szCs w:val="28"/>
          <w:lang w:val="ru-RU"/>
        </w:rPr>
        <w:t>1</w:t>
      </w:r>
      <w:r w:rsidR="00DD5232">
        <w:rPr>
          <w:color w:val="000000"/>
          <w:sz w:val="28"/>
          <w:szCs w:val="28"/>
          <w:lang w:val="ru-RU"/>
        </w:rPr>
        <w:t>%</w:t>
      </w:r>
    </w:p>
    <w:p w:rsidR="00075119" w:rsidRPr="00DD5232" w:rsidRDefault="0085270E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2004: 398500/3578*10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 w:rsidRPr="00DD5232">
        <w:rPr>
          <w:color w:val="000000"/>
          <w:sz w:val="28"/>
          <w:szCs w:val="28"/>
          <w:lang w:val="ru-RU"/>
        </w:rPr>
        <w:t xml:space="preserve"> = 1113</w:t>
      </w:r>
      <w:r w:rsidR="00DD5232" w:rsidRPr="00DD5232">
        <w:rPr>
          <w:color w:val="000000"/>
          <w:sz w:val="28"/>
          <w:szCs w:val="28"/>
          <w:lang w:val="ru-RU"/>
        </w:rPr>
        <w:t>8</w:t>
      </w:r>
      <w:r w:rsidR="00DD5232">
        <w:rPr>
          <w:color w:val="000000"/>
          <w:sz w:val="28"/>
          <w:szCs w:val="28"/>
          <w:lang w:val="ru-RU"/>
        </w:rPr>
        <w:t>%</w:t>
      </w:r>
    </w:p>
    <w:p w:rsidR="00075119" w:rsidRPr="00DD5232" w:rsidRDefault="0085270E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402800/5987*10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 w:rsidRPr="00DD5232">
        <w:rPr>
          <w:color w:val="000000"/>
          <w:sz w:val="28"/>
          <w:szCs w:val="28"/>
          <w:lang w:val="ru-RU"/>
        </w:rPr>
        <w:t xml:space="preserve"> = 672</w:t>
      </w:r>
      <w:r w:rsidR="00DD5232" w:rsidRPr="00DD5232">
        <w:rPr>
          <w:color w:val="000000"/>
          <w:sz w:val="28"/>
          <w:szCs w:val="28"/>
          <w:lang w:val="ru-RU"/>
        </w:rPr>
        <w:t>8</w:t>
      </w:r>
      <w:r w:rsidR="00DD5232">
        <w:rPr>
          <w:color w:val="000000"/>
          <w:sz w:val="28"/>
          <w:szCs w:val="28"/>
          <w:lang w:val="ru-RU"/>
        </w:rPr>
        <w:t>%</w:t>
      </w:r>
    </w:p>
    <w:p w:rsidR="00075119" w:rsidRPr="00DD5232" w:rsidRDefault="0085270E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 639800/4213*10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 w:rsidRPr="00DD5232">
        <w:rPr>
          <w:color w:val="000000"/>
          <w:sz w:val="28"/>
          <w:szCs w:val="28"/>
          <w:lang w:val="ru-RU"/>
        </w:rPr>
        <w:t xml:space="preserve"> = 1518</w:t>
      </w:r>
      <w:r w:rsidR="00DD5232" w:rsidRPr="00DD5232">
        <w:rPr>
          <w:color w:val="000000"/>
          <w:sz w:val="28"/>
          <w:szCs w:val="28"/>
          <w:lang w:val="ru-RU"/>
        </w:rPr>
        <w:t>6</w:t>
      </w:r>
      <w:r w:rsidR="00DD5232">
        <w:rPr>
          <w:color w:val="000000"/>
          <w:sz w:val="28"/>
          <w:szCs w:val="28"/>
          <w:lang w:val="ru-RU"/>
        </w:rPr>
        <w:t>%</w:t>
      </w:r>
    </w:p>
    <w:p w:rsidR="00E95F1D" w:rsidRPr="00DD5232" w:rsidRDefault="0007511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Отобразим динамику показателей рентабельности графически</w:t>
      </w:r>
    </w:p>
    <w:p w:rsidR="00075119" w:rsidRPr="00DD5232" w:rsidRDefault="0007511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95F1D" w:rsidRPr="00DD5232" w:rsidRDefault="00750A99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</w:rPr>
        <w:pict>
          <v:shape id="_x0000_i1037" type="#_x0000_t75" style="width:316.5pt;height:142.5pt">
            <v:imagedata r:id="rId21" o:title=""/>
          </v:shape>
        </w:pict>
      </w:r>
    </w:p>
    <w:p w:rsidR="00E95F1D" w:rsidRPr="00DD5232" w:rsidRDefault="00E95F1D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95F1D" w:rsidRPr="00DD5232" w:rsidRDefault="00C77F54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Таким образом</w:t>
      </w:r>
      <w:r w:rsidR="00DD1D41" w:rsidRPr="00DD5232">
        <w:rPr>
          <w:color w:val="000000"/>
          <w:sz w:val="28"/>
          <w:szCs w:val="28"/>
          <w:lang w:val="ru-RU"/>
        </w:rPr>
        <w:t>,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прибыль предприятия увеличилась, что было вызвано уменьшением численности служб маркетинг</w:t>
      </w:r>
      <w:r w:rsidR="00DD1D41" w:rsidRPr="00DD5232">
        <w:rPr>
          <w:color w:val="000000"/>
          <w:sz w:val="28"/>
          <w:szCs w:val="28"/>
          <w:lang w:val="ru-RU"/>
        </w:rPr>
        <w:t>а в 2005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2</w:t>
      </w:r>
      <w:r w:rsidR="00DD1D41" w:rsidRPr="00DD5232">
        <w:rPr>
          <w:color w:val="000000"/>
          <w:sz w:val="28"/>
          <w:szCs w:val="28"/>
          <w:lang w:val="ru-RU"/>
        </w:rPr>
        <w:t>006</w:t>
      </w:r>
      <w:r w:rsidR="00DD5232">
        <w:rPr>
          <w:color w:val="000000"/>
          <w:sz w:val="28"/>
          <w:szCs w:val="28"/>
          <w:lang w:val="ru-RU"/>
        </w:rPr>
        <w:t> </w:t>
      </w:r>
      <w:r w:rsidR="00DD5232" w:rsidRPr="00DD5232">
        <w:rPr>
          <w:color w:val="000000"/>
          <w:sz w:val="28"/>
          <w:szCs w:val="28"/>
          <w:lang w:val="ru-RU"/>
        </w:rPr>
        <w:t>гг</w:t>
      </w:r>
      <w:r w:rsidR="00DD1D41" w:rsidRPr="00DD5232">
        <w:rPr>
          <w:color w:val="000000"/>
          <w:sz w:val="28"/>
          <w:szCs w:val="28"/>
          <w:lang w:val="ru-RU"/>
        </w:rPr>
        <w:t>.</w:t>
      </w:r>
      <w:r w:rsidRPr="00DD5232">
        <w:rPr>
          <w:color w:val="000000"/>
          <w:sz w:val="28"/>
          <w:szCs w:val="28"/>
          <w:lang w:val="ru-RU"/>
        </w:rPr>
        <w:t xml:space="preserve"> на 2 человека.</w:t>
      </w:r>
    </w:p>
    <w:p w:rsidR="00456F27" w:rsidRPr="00DD5232" w:rsidRDefault="00456F2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1D41" w:rsidRPr="00DD5232" w:rsidRDefault="008F3207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 xml:space="preserve">Задача </w:t>
      </w:r>
      <w:r w:rsidR="00DD1D41" w:rsidRPr="00DD5232">
        <w:rPr>
          <w:b/>
          <w:color w:val="000000"/>
          <w:sz w:val="28"/>
          <w:szCs w:val="28"/>
          <w:lang w:val="ru-RU"/>
        </w:rPr>
        <w:t>5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1D41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Оценить степень риска предприятия, выходящего на рынок с новым товаром, используя следующие данные. Предложите мероприятия для стабилизации деятельности предприятия.</w:t>
      </w:r>
    </w:p>
    <w:p w:rsidR="008F3207" w:rsidRPr="00DD5232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8829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60"/>
        <w:gridCol w:w="1921"/>
        <w:gridCol w:w="1748"/>
      </w:tblGrid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 xml:space="preserve">Показатель, </w:t>
            </w:r>
            <w:r w:rsidR="00DD5232" w:rsidRPr="001A1FD4">
              <w:rPr>
                <w:b/>
                <w:color w:val="000000"/>
                <w:sz w:val="20"/>
                <w:szCs w:val="28"/>
                <w:lang w:val="ru-RU"/>
              </w:rPr>
              <w:t>тыс. г</w:t>
            </w: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рн.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2005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2006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1. Оборотные средства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D62E84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356,38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418,12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2. Материалы и продукты питания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D62E84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3,99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65,73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3. МБП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D62E84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82,62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144</w:t>
            </w:r>
            <w:r w:rsidR="00DD1D41" w:rsidRPr="001A1FD4">
              <w:rPr>
                <w:color w:val="000000"/>
                <w:sz w:val="20"/>
                <w:szCs w:val="28"/>
                <w:lang w:val="ru-RU"/>
              </w:rPr>
              <w:t>,3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6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4. Текущая задолженность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D62E84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41,58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103</w:t>
            </w:r>
            <w:r w:rsidR="00DD1D41" w:rsidRPr="001A1FD4">
              <w:rPr>
                <w:color w:val="000000"/>
                <w:sz w:val="20"/>
                <w:szCs w:val="28"/>
                <w:lang w:val="ru-RU"/>
              </w:rPr>
              <w:t>,3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5. Уставный капитал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D62E84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105,21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105,21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6. Паевой капитал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D62E84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3,10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58,64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7. Дополнительно вложенный капитал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18,46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24,3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8. Резервный капитал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17,09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</w:t>
            </w:r>
            <w:r w:rsidR="00DD1D41" w:rsidRPr="001A1FD4">
              <w:rPr>
                <w:color w:val="000000"/>
                <w:sz w:val="20"/>
                <w:szCs w:val="28"/>
                <w:lang w:val="ru-RU"/>
              </w:rPr>
              <w:t>,3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9. Объем продаж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180,22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214</w:t>
            </w:r>
            <w:r w:rsidR="00DD1D41" w:rsidRPr="001A1FD4">
              <w:rPr>
                <w:color w:val="000000"/>
                <w:sz w:val="20"/>
                <w:szCs w:val="28"/>
                <w:lang w:val="ru-RU"/>
              </w:rPr>
              <w:t>,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96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10. Цена за единицу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205,44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267,18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11. Прибыль от реализации ОПФ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97,02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158,76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. Не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оборотные активы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81,26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A86D9B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143,00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13. Векселя полученные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78,44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A86D9B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140,18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14. Дебиторская задолженность за товары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83,50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A86D9B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145,24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15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. Де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биторская задолженность по расчетам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84,41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A86D9B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</w:t>
            </w:r>
            <w:r w:rsidR="00DD1D41" w:rsidRPr="001A1FD4">
              <w:rPr>
                <w:color w:val="000000"/>
                <w:sz w:val="20"/>
                <w:szCs w:val="28"/>
                <w:lang w:val="ru-RU"/>
              </w:rPr>
              <w:t>4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6,15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16. Текущие финансовые инвестиции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C61B5E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89,31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A86D9B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151,05</w:t>
            </w:r>
          </w:p>
        </w:tc>
      </w:tr>
      <w:tr w:rsidR="00DD1D41" w:rsidRPr="001A1FD4" w:rsidTr="001A1FD4">
        <w:trPr>
          <w:cantSplit/>
        </w:trPr>
        <w:tc>
          <w:tcPr>
            <w:tcW w:w="2922" w:type="pct"/>
            <w:shd w:val="clear" w:color="auto" w:fill="auto"/>
          </w:tcPr>
          <w:p w:rsidR="00DD1D41" w:rsidRPr="001A1FD4" w:rsidRDefault="00DD1D41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17. Расходы будущих периодов</w:t>
            </w:r>
          </w:p>
        </w:tc>
        <w:tc>
          <w:tcPr>
            <w:tcW w:w="1088" w:type="pct"/>
            <w:shd w:val="clear" w:color="auto" w:fill="auto"/>
          </w:tcPr>
          <w:p w:rsidR="00DD1D41" w:rsidRPr="001A1FD4" w:rsidRDefault="004B7458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84,50</w:t>
            </w:r>
          </w:p>
        </w:tc>
        <w:tc>
          <w:tcPr>
            <w:tcW w:w="990" w:type="pct"/>
            <w:shd w:val="clear" w:color="auto" w:fill="auto"/>
          </w:tcPr>
          <w:p w:rsidR="00DD1D41" w:rsidRPr="001A1FD4" w:rsidRDefault="00A86D9B" w:rsidP="001A1FD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146,24</w:t>
            </w:r>
          </w:p>
        </w:tc>
      </w:tr>
    </w:tbl>
    <w:p w:rsidR="00DD1D41" w:rsidRPr="00DD5232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1D41" w:rsidRPr="008F3207" w:rsidRDefault="008F3207" w:rsidP="00DD523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F3207">
        <w:rPr>
          <w:b/>
          <w:color w:val="000000"/>
          <w:sz w:val="28"/>
          <w:szCs w:val="28"/>
          <w:lang w:val="ru-RU"/>
        </w:rPr>
        <w:t>Решение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1D41" w:rsidRPr="00DD5232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Рассчитать и оценить степень риска фирмы, вступающей на рынок, можно с помощью следующей формулы: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8F3207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Р = </w:t>
      </w:r>
      <w:r w:rsidR="00750A99">
        <w:rPr>
          <w:color w:val="000000"/>
          <w:position w:val="-28"/>
          <w:sz w:val="28"/>
          <w:szCs w:val="28"/>
          <w:lang w:val="ru-RU"/>
        </w:rPr>
        <w:pict>
          <v:shape id="_x0000_i1038" type="#_x0000_t75" style="width:33pt;height:33.75pt">
            <v:imagedata r:id="rId22" o:title=""/>
          </v:shape>
        </w:pict>
      </w:r>
      <w:r w:rsidR="008F3207">
        <w:rPr>
          <w:color w:val="000000"/>
          <w:sz w:val="28"/>
          <w:szCs w:val="28"/>
          <w:lang w:val="ru-RU"/>
        </w:rPr>
        <w:t>,</w:t>
      </w:r>
    </w:p>
    <w:p w:rsidR="008F3207" w:rsidRDefault="008F3207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D1D41" w:rsidRPr="00DD5232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где Р – степень риска,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Pr="00DD5232">
        <w:rPr>
          <w:color w:val="000000"/>
          <w:sz w:val="28"/>
          <w:szCs w:val="28"/>
          <w:lang w:val="ru-RU"/>
        </w:rPr>
        <w:t>Кр – коэффициент риска.</w:t>
      </w:r>
    </w:p>
    <w:p w:rsidR="00DD1D41" w:rsidRPr="00DD5232" w:rsidRDefault="00DD1D41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1. Рассчитаем коэффициент ликвидности, который равен отношению разности суммы оборотных средств и суммы запасов к сумме текущей задолженности.</w:t>
      </w:r>
    </w:p>
    <w:p w:rsidR="00DD1D41" w:rsidRPr="00DD5232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Сумма запасов рассчитывается как сумма материалов и продуктов питания и МБП:</w:t>
      </w:r>
    </w:p>
    <w:p w:rsidR="00DD1D41" w:rsidRPr="00DD5232" w:rsidRDefault="00A86D9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3,99+82,62 = 86,61</w:t>
      </w:r>
      <w:r w:rsidR="00DD1D41"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DD1D41" w:rsidRPr="00DD5232">
        <w:rPr>
          <w:color w:val="000000"/>
          <w:sz w:val="28"/>
          <w:szCs w:val="28"/>
          <w:lang w:val="ru-RU"/>
        </w:rPr>
        <w:t>рн.</w:t>
      </w:r>
    </w:p>
    <w:p w:rsidR="00DD1D41" w:rsidRPr="00DD5232" w:rsidRDefault="00137CC8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 65,73+144</w:t>
      </w:r>
      <w:r w:rsidR="00DD1D41" w:rsidRPr="00DD5232">
        <w:rPr>
          <w:color w:val="000000"/>
          <w:sz w:val="28"/>
          <w:szCs w:val="28"/>
          <w:lang w:val="ru-RU"/>
        </w:rPr>
        <w:t>,3</w:t>
      </w:r>
      <w:r w:rsidRPr="00DD5232">
        <w:rPr>
          <w:color w:val="000000"/>
          <w:sz w:val="28"/>
          <w:szCs w:val="28"/>
          <w:lang w:val="ru-RU"/>
        </w:rPr>
        <w:t>6 = 210,09</w:t>
      </w:r>
      <w:r w:rsidR="00DD1D41"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DD1D41" w:rsidRPr="00DD5232">
        <w:rPr>
          <w:color w:val="000000"/>
          <w:sz w:val="28"/>
          <w:szCs w:val="28"/>
          <w:lang w:val="ru-RU"/>
        </w:rPr>
        <w:t>рн.</w:t>
      </w:r>
    </w:p>
    <w:p w:rsidR="00DD1D41" w:rsidRPr="00DD5232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Рассчитаем коэффициент ликвидности:</w:t>
      </w:r>
    </w:p>
    <w:p w:rsidR="00DD1D41" w:rsidRPr="00DD5232" w:rsidRDefault="00137CC8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(356,</w:t>
      </w:r>
      <w:r w:rsidR="00DD1D41" w:rsidRPr="00DD5232">
        <w:rPr>
          <w:color w:val="000000"/>
          <w:sz w:val="28"/>
          <w:szCs w:val="28"/>
          <w:lang w:val="ru-RU"/>
        </w:rPr>
        <w:t>3</w:t>
      </w:r>
      <w:r w:rsidRPr="00DD5232">
        <w:rPr>
          <w:color w:val="000000"/>
          <w:sz w:val="28"/>
          <w:szCs w:val="28"/>
          <w:lang w:val="ru-RU"/>
        </w:rPr>
        <w:t>8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8</w:t>
      </w:r>
      <w:r w:rsidRPr="00DD5232">
        <w:rPr>
          <w:color w:val="000000"/>
          <w:sz w:val="28"/>
          <w:szCs w:val="28"/>
          <w:lang w:val="ru-RU"/>
        </w:rPr>
        <w:t>6,61)/41,58 = 6</w:t>
      </w:r>
      <w:r w:rsidR="00DD1D41" w:rsidRPr="00DD5232">
        <w:rPr>
          <w:color w:val="000000"/>
          <w:sz w:val="28"/>
          <w:szCs w:val="28"/>
          <w:lang w:val="ru-RU"/>
        </w:rPr>
        <w:t>,</w:t>
      </w:r>
      <w:r w:rsidRPr="00DD5232">
        <w:rPr>
          <w:color w:val="000000"/>
          <w:sz w:val="28"/>
          <w:szCs w:val="28"/>
          <w:lang w:val="ru-RU"/>
        </w:rPr>
        <w:t>49</w:t>
      </w:r>
    </w:p>
    <w:p w:rsidR="00DD1D41" w:rsidRPr="00DD5232" w:rsidRDefault="00137CC8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 (418,12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2</w:t>
      </w:r>
      <w:r w:rsidRPr="00DD5232">
        <w:rPr>
          <w:color w:val="000000"/>
          <w:sz w:val="28"/>
          <w:szCs w:val="28"/>
          <w:lang w:val="ru-RU"/>
        </w:rPr>
        <w:t>10,09)/103</w:t>
      </w:r>
      <w:r w:rsidR="00DD1D41" w:rsidRPr="00DD5232">
        <w:rPr>
          <w:color w:val="000000"/>
          <w:sz w:val="28"/>
          <w:szCs w:val="28"/>
          <w:lang w:val="ru-RU"/>
        </w:rPr>
        <w:t>,3</w:t>
      </w:r>
      <w:r w:rsidRPr="00DD5232">
        <w:rPr>
          <w:color w:val="000000"/>
          <w:sz w:val="28"/>
          <w:szCs w:val="28"/>
          <w:lang w:val="ru-RU"/>
        </w:rPr>
        <w:t>2 = 2,01</w:t>
      </w:r>
    </w:p>
    <w:p w:rsidR="00DD1D41" w:rsidRPr="00DD5232" w:rsidRDefault="00DD1D41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2. Рассчитаем коэффициент капитала, который равен отношению суммы обязательств к сумме собственного капитала.</w:t>
      </w:r>
    </w:p>
    <w:p w:rsidR="00DD1D41" w:rsidRPr="00DD5232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Сумма обязательств определяется как сумма дебиторской задолженности за товары и дебиторской задолженности по расчетам:</w:t>
      </w:r>
    </w:p>
    <w:p w:rsidR="00DD1D41" w:rsidRPr="00DD5232" w:rsidRDefault="00157E7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83,5</w:t>
      </w:r>
      <w:r w:rsidR="00DD1D41" w:rsidRPr="00DD5232">
        <w:rPr>
          <w:color w:val="000000"/>
          <w:sz w:val="28"/>
          <w:szCs w:val="28"/>
          <w:lang w:val="ru-RU"/>
        </w:rPr>
        <w:t>+</w:t>
      </w:r>
      <w:r w:rsidRPr="00DD5232">
        <w:rPr>
          <w:color w:val="000000"/>
          <w:sz w:val="28"/>
          <w:szCs w:val="28"/>
          <w:lang w:val="ru-RU"/>
        </w:rPr>
        <w:t>84,41 = 167,</w:t>
      </w:r>
      <w:r w:rsidR="00DD1D41" w:rsidRPr="00DD5232">
        <w:rPr>
          <w:color w:val="000000"/>
          <w:sz w:val="28"/>
          <w:szCs w:val="28"/>
          <w:lang w:val="ru-RU"/>
        </w:rPr>
        <w:t>9</w:t>
      </w:r>
      <w:r w:rsidRPr="00DD5232">
        <w:rPr>
          <w:color w:val="000000"/>
          <w:sz w:val="28"/>
          <w:szCs w:val="28"/>
          <w:lang w:val="ru-RU"/>
        </w:rPr>
        <w:t>1</w:t>
      </w:r>
      <w:r w:rsidR="00DD1D41"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DD1D41" w:rsidRPr="00DD5232">
        <w:rPr>
          <w:color w:val="000000"/>
          <w:sz w:val="28"/>
          <w:szCs w:val="28"/>
          <w:lang w:val="ru-RU"/>
        </w:rPr>
        <w:t>рн.</w:t>
      </w:r>
    </w:p>
    <w:p w:rsidR="00DD1D41" w:rsidRPr="00DD5232" w:rsidRDefault="00133DA4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 145,24+1</w:t>
      </w:r>
      <w:r w:rsidR="00DD1D41" w:rsidRPr="00DD5232">
        <w:rPr>
          <w:color w:val="000000"/>
          <w:sz w:val="28"/>
          <w:szCs w:val="28"/>
          <w:lang w:val="ru-RU"/>
        </w:rPr>
        <w:t>4</w:t>
      </w:r>
      <w:r w:rsidRPr="00DD5232">
        <w:rPr>
          <w:color w:val="000000"/>
          <w:sz w:val="28"/>
          <w:szCs w:val="28"/>
          <w:lang w:val="ru-RU"/>
        </w:rPr>
        <w:t>6,15 = 291</w:t>
      </w:r>
      <w:r w:rsidR="00DD1D41" w:rsidRPr="00DD5232">
        <w:rPr>
          <w:color w:val="000000"/>
          <w:sz w:val="28"/>
          <w:szCs w:val="28"/>
          <w:lang w:val="ru-RU"/>
        </w:rPr>
        <w:t>,3</w:t>
      </w:r>
      <w:r w:rsidRPr="00DD5232">
        <w:rPr>
          <w:color w:val="000000"/>
          <w:sz w:val="28"/>
          <w:szCs w:val="28"/>
          <w:lang w:val="ru-RU"/>
        </w:rPr>
        <w:t>9</w:t>
      </w:r>
      <w:r w:rsidR="00DD1D41"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DD1D41" w:rsidRPr="00DD5232">
        <w:rPr>
          <w:color w:val="000000"/>
          <w:sz w:val="28"/>
          <w:szCs w:val="28"/>
          <w:lang w:val="ru-RU"/>
        </w:rPr>
        <w:t>рн.</w:t>
      </w:r>
    </w:p>
    <w:p w:rsidR="00DD1D41" w:rsidRPr="00DD5232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Сумма собственного капитала определяется как сумма уставного капитала, дополнительного капитала и резервного.</w:t>
      </w:r>
    </w:p>
    <w:p w:rsidR="00DD1D41" w:rsidRPr="00DD5232" w:rsidRDefault="00DD1D4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Коэффициент капитала:</w:t>
      </w:r>
    </w:p>
    <w:p w:rsidR="00DD1D41" w:rsidRPr="00DD5232" w:rsidRDefault="00133DA4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167,</w:t>
      </w:r>
      <w:r w:rsidR="00DD1D41" w:rsidRPr="00DD5232">
        <w:rPr>
          <w:color w:val="000000"/>
          <w:sz w:val="28"/>
          <w:szCs w:val="28"/>
          <w:lang w:val="ru-RU"/>
        </w:rPr>
        <w:t>9</w:t>
      </w:r>
      <w:r w:rsidRPr="00DD5232">
        <w:rPr>
          <w:color w:val="000000"/>
          <w:sz w:val="28"/>
          <w:szCs w:val="28"/>
          <w:lang w:val="ru-RU"/>
        </w:rPr>
        <w:t>1/(105,21+3,10</w:t>
      </w:r>
      <w:r w:rsidR="00DD1D41" w:rsidRPr="00DD5232">
        <w:rPr>
          <w:color w:val="000000"/>
          <w:sz w:val="28"/>
          <w:szCs w:val="28"/>
          <w:lang w:val="ru-RU"/>
        </w:rPr>
        <w:t>+18,6</w:t>
      </w:r>
      <w:r w:rsidRPr="00DD5232">
        <w:rPr>
          <w:color w:val="000000"/>
          <w:sz w:val="28"/>
          <w:szCs w:val="28"/>
          <w:lang w:val="ru-RU"/>
        </w:rPr>
        <w:t>4+17,09) = 1,17</w:t>
      </w:r>
    </w:p>
    <w:p w:rsidR="00DD1D41" w:rsidRPr="00DD5232" w:rsidRDefault="00365C1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 291,39/(105,21+58,64+24,3+12,3</w:t>
      </w:r>
      <w:r w:rsidR="00DD1D41" w:rsidRPr="00DD5232">
        <w:rPr>
          <w:color w:val="000000"/>
          <w:sz w:val="28"/>
          <w:szCs w:val="28"/>
          <w:lang w:val="ru-RU"/>
        </w:rPr>
        <w:t xml:space="preserve">) = </w:t>
      </w:r>
      <w:r w:rsidRPr="00DD5232">
        <w:rPr>
          <w:color w:val="000000"/>
          <w:sz w:val="28"/>
          <w:szCs w:val="28"/>
          <w:lang w:val="ru-RU"/>
        </w:rPr>
        <w:t>200,4</w:t>
      </w:r>
      <w:r w:rsidR="00DD1D41" w:rsidRPr="00DD5232">
        <w:rPr>
          <w:color w:val="000000"/>
          <w:sz w:val="28"/>
          <w:szCs w:val="28"/>
          <w:lang w:val="ru-RU"/>
        </w:rPr>
        <w:t>5</w:t>
      </w:r>
    </w:p>
    <w:p w:rsidR="00DD1D41" w:rsidRPr="00DD5232" w:rsidRDefault="00F054FB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3. Рассчитаем коэффициент валовой прибыли, который определяется как сумма прибыли от реализации продукции, прибыли от реализации ОПФ и прибыли от внереализационной деятельности.</w:t>
      </w:r>
    </w:p>
    <w:p w:rsidR="00F054FB" w:rsidRPr="00DD5232" w:rsidRDefault="00F054F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Прибыль от реализации продукции определяется как разность произведения объема продаж на цену и НДС:</w:t>
      </w:r>
    </w:p>
    <w:p w:rsidR="00F054FB" w:rsidRPr="00DD5232" w:rsidRDefault="00365C1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1</w:t>
      </w:r>
      <w:r w:rsidR="00F054FB" w:rsidRPr="00DD5232">
        <w:rPr>
          <w:color w:val="000000"/>
          <w:sz w:val="28"/>
          <w:szCs w:val="28"/>
          <w:lang w:val="ru-RU"/>
        </w:rPr>
        <w:t>8</w:t>
      </w:r>
      <w:r w:rsidRPr="00DD5232">
        <w:rPr>
          <w:color w:val="000000"/>
          <w:sz w:val="28"/>
          <w:szCs w:val="28"/>
          <w:lang w:val="ru-RU"/>
        </w:rPr>
        <w:t>0,22*0,205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1</w:t>
      </w:r>
      <w:r w:rsidR="004D6713" w:rsidRPr="00DD5232">
        <w:rPr>
          <w:color w:val="000000"/>
          <w:sz w:val="28"/>
          <w:szCs w:val="28"/>
          <w:lang w:val="ru-RU"/>
        </w:rPr>
        <w:t>80,22*0,205*0,2 = 29,57</w:t>
      </w:r>
      <w:r w:rsidR="00F054FB"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F054FB" w:rsidRPr="00DD5232">
        <w:rPr>
          <w:color w:val="000000"/>
          <w:sz w:val="28"/>
          <w:szCs w:val="28"/>
          <w:lang w:val="ru-RU"/>
        </w:rPr>
        <w:t>рн.</w:t>
      </w:r>
    </w:p>
    <w:p w:rsidR="00F054FB" w:rsidRPr="00DD5232" w:rsidRDefault="004D671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 241,96*0,27 – 241,96</w:t>
      </w:r>
      <w:r w:rsidR="00F054FB" w:rsidRPr="00DD5232">
        <w:rPr>
          <w:color w:val="000000"/>
          <w:sz w:val="28"/>
          <w:szCs w:val="28"/>
          <w:lang w:val="ru-RU"/>
        </w:rPr>
        <w:t>*0,2</w:t>
      </w:r>
      <w:r w:rsidRPr="00DD5232">
        <w:rPr>
          <w:color w:val="000000"/>
          <w:sz w:val="28"/>
          <w:szCs w:val="28"/>
          <w:lang w:val="ru-RU"/>
        </w:rPr>
        <w:t>7*0,2 = 52,26</w:t>
      </w:r>
      <w:r w:rsidR="00F054FB"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F054FB" w:rsidRPr="00DD5232">
        <w:rPr>
          <w:color w:val="000000"/>
          <w:sz w:val="28"/>
          <w:szCs w:val="28"/>
          <w:lang w:val="ru-RU"/>
        </w:rPr>
        <w:t>рн.</w:t>
      </w:r>
    </w:p>
    <w:p w:rsidR="00F054FB" w:rsidRPr="00DD5232" w:rsidRDefault="00F054F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Сумма валовой прибыли:</w:t>
      </w:r>
    </w:p>
    <w:p w:rsidR="00F054FB" w:rsidRPr="00DD5232" w:rsidRDefault="004D671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 29,57+97,02 = 126,59</w:t>
      </w:r>
      <w:r w:rsidR="00F054FB"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="00F054FB" w:rsidRPr="00DD5232">
        <w:rPr>
          <w:color w:val="000000"/>
          <w:sz w:val="28"/>
          <w:szCs w:val="28"/>
          <w:lang w:val="ru-RU"/>
        </w:rPr>
        <w:t>рн.</w:t>
      </w:r>
    </w:p>
    <w:p w:rsidR="00F054FB" w:rsidRPr="00DD5232" w:rsidRDefault="00F054F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2006: </w:t>
      </w:r>
      <w:r w:rsidR="006C5E9B" w:rsidRPr="00DD5232">
        <w:rPr>
          <w:color w:val="000000"/>
          <w:sz w:val="28"/>
          <w:szCs w:val="28"/>
          <w:lang w:val="ru-RU"/>
        </w:rPr>
        <w:t>52,26</w:t>
      </w:r>
      <w:r w:rsidRPr="00DD5232">
        <w:rPr>
          <w:color w:val="000000"/>
          <w:sz w:val="28"/>
          <w:szCs w:val="28"/>
          <w:lang w:val="ru-RU"/>
        </w:rPr>
        <w:t>+</w:t>
      </w:r>
      <w:r w:rsidR="006C5E9B" w:rsidRPr="00DD5232">
        <w:rPr>
          <w:color w:val="000000"/>
          <w:sz w:val="28"/>
          <w:szCs w:val="28"/>
          <w:lang w:val="ru-RU"/>
        </w:rPr>
        <w:t>158,76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C5E9B" w:rsidRPr="00DD5232">
        <w:rPr>
          <w:color w:val="000000"/>
          <w:sz w:val="28"/>
          <w:szCs w:val="28"/>
          <w:lang w:val="ru-RU"/>
        </w:rPr>
        <w:t>211,02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F054FB" w:rsidRPr="00DD5232" w:rsidRDefault="00F054F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Коэффициент валовой прибыли:</w:t>
      </w:r>
    </w:p>
    <w:p w:rsidR="00F054FB" w:rsidRPr="00DD5232" w:rsidRDefault="00F054F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2005: </w:t>
      </w:r>
      <w:r w:rsidR="006C5E9B" w:rsidRPr="00DD5232">
        <w:rPr>
          <w:color w:val="000000"/>
          <w:sz w:val="28"/>
          <w:szCs w:val="28"/>
          <w:lang w:val="ru-RU"/>
        </w:rPr>
        <w:t>126,59/144,04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6C5E9B" w:rsidRPr="00DD5232">
        <w:rPr>
          <w:color w:val="000000"/>
          <w:sz w:val="28"/>
          <w:szCs w:val="28"/>
          <w:lang w:val="ru-RU"/>
        </w:rPr>
        <w:t>0,88</w:t>
      </w:r>
    </w:p>
    <w:p w:rsidR="00F054FB" w:rsidRPr="00DD5232" w:rsidRDefault="00F054F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2006: </w:t>
      </w:r>
      <w:r w:rsidR="006C5E9B" w:rsidRPr="00DD5232">
        <w:rPr>
          <w:color w:val="000000"/>
          <w:sz w:val="28"/>
          <w:szCs w:val="28"/>
          <w:lang w:val="ru-RU"/>
        </w:rPr>
        <w:t>211,02/52,26 = 4,04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4. Рассчитаем коэффициент рентабельности производства, который определяется как отношение суммы валовой прибыли к сумме собственного капитала: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2005:</w:t>
      </w:r>
      <w:r w:rsidR="00832F4F" w:rsidRPr="00DD5232">
        <w:rPr>
          <w:color w:val="000000"/>
          <w:sz w:val="28"/>
          <w:szCs w:val="28"/>
          <w:lang w:val="ru-RU"/>
        </w:rPr>
        <w:t>126,59/144,04</w:t>
      </w:r>
      <w:r w:rsidR="006C5E9B" w:rsidRPr="00DD5232">
        <w:rPr>
          <w:color w:val="000000"/>
          <w:sz w:val="28"/>
          <w:szCs w:val="28"/>
          <w:lang w:val="ru-RU"/>
        </w:rPr>
        <w:t xml:space="preserve"> = </w:t>
      </w:r>
      <w:r w:rsidR="00832F4F" w:rsidRPr="00DD5232">
        <w:rPr>
          <w:color w:val="000000"/>
          <w:sz w:val="28"/>
          <w:szCs w:val="28"/>
          <w:lang w:val="ru-RU"/>
        </w:rPr>
        <w:t>0,7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2006:</w:t>
      </w:r>
      <w:r w:rsidR="006C5E9B" w:rsidRPr="00DD5232">
        <w:rPr>
          <w:color w:val="000000"/>
          <w:sz w:val="28"/>
          <w:szCs w:val="28"/>
          <w:lang w:val="ru-RU"/>
        </w:rPr>
        <w:t>211,02/200,45 = 1,05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5. Рассчитаем коэффициент рентабельности активов, который определяется как отношение суммы чистой прибыли к сумме активов.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Чистая прибыль = Валовая прибыль – налог на прибыль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Определим размер чистой прибыли: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2005: </w:t>
      </w:r>
      <w:r w:rsidR="005A75C1" w:rsidRPr="00DD5232">
        <w:rPr>
          <w:color w:val="000000"/>
          <w:sz w:val="28"/>
          <w:szCs w:val="28"/>
          <w:lang w:val="ru-RU"/>
        </w:rPr>
        <w:t>126,59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3</w:t>
      </w:r>
      <w:r w:rsidR="005A75C1" w:rsidRPr="00DD5232">
        <w:rPr>
          <w:color w:val="000000"/>
          <w:sz w:val="28"/>
          <w:szCs w:val="28"/>
          <w:lang w:val="ru-RU"/>
        </w:rPr>
        <w:t>1,65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5A75C1" w:rsidRPr="00DD5232">
        <w:rPr>
          <w:color w:val="000000"/>
          <w:sz w:val="28"/>
          <w:szCs w:val="28"/>
          <w:lang w:val="ru-RU"/>
        </w:rPr>
        <w:t>94,94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2006: </w:t>
      </w:r>
      <w:r w:rsidR="005A75C1" w:rsidRPr="00DD5232">
        <w:rPr>
          <w:color w:val="000000"/>
          <w:sz w:val="28"/>
          <w:szCs w:val="28"/>
          <w:lang w:val="ru-RU"/>
        </w:rPr>
        <w:t>211,02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5</w:t>
      </w:r>
      <w:r w:rsidR="005A75C1" w:rsidRPr="00DD5232">
        <w:rPr>
          <w:color w:val="000000"/>
          <w:sz w:val="28"/>
          <w:szCs w:val="28"/>
          <w:lang w:val="ru-RU"/>
        </w:rPr>
        <w:t>2,76</w:t>
      </w:r>
      <w:r w:rsidRPr="00DD5232">
        <w:rPr>
          <w:color w:val="000000"/>
          <w:sz w:val="28"/>
          <w:szCs w:val="28"/>
          <w:lang w:val="ru-RU"/>
        </w:rPr>
        <w:t xml:space="preserve"> = </w:t>
      </w:r>
      <w:r w:rsidR="005A75C1" w:rsidRPr="00DD5232">
        <w:rPr>
          <w:color w:val="000000"/>
          <w:sz w:val="28"/>
          <w:szCs w:val="28"/>
          <w:lang w:val="ru-RU"/>
        </w:rPr>
        <w:t>158,27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6A3FF1" w:rsidRPr="00DD5232" w:rsidRDefault="006A3FF1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Сумма активов определяется как сумма необоротных активов+ векселя полученные+дебиторская задолженность за товары+дебиторская задолженность по расчетам+ текущие финансовые инвестиции+ расходы будущих периодов</w:t>
      </w:r>
      <w:r w:rsidR="00851DEB" w:rsidRPr="00DD5232">
        <w:rPr>
          <w:color w:val="000000"/>
          <w:sz w:val="28"/>
          <w:szCs w:val="28"/>
          <w:lang w:val="ru-RU"/>
        </w:rPr>
        <w:t>:</w:t>
      </w:r>
    </w:p>
    <w:p w:rsidR="00851DEB" w:rsidRPr="00DD5232" w:rsidRDefault="00851DE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2005: </w:t>
      </w:r>
      <w:r w:rsidR="005A75C1" w:rsidRPr="00DD5232">
        <w:rPr>
          <w:color w:val="000000"/>
          <w:sz w:val="28"/>
          <w:szCs w:val="28"/>
          <w:lang w:val="ru-RU"/>
        </w:rPr>
        <w:t>78,44+83,5+84,41+89,31+84,5</w:t>
      </w:r>
      <w:r w:rsidRPr="00DD5232">
        <w:rPr>
          <w:color w:val="000000"/>
          <w:sz w:val="28"/>
          <w:szCs w:val="28"/>
          <w:lang w:val="ru-RU"/>
        </w:rPr>
        <w:t xml:space="preserve">= </w:t>
      </w:r>
      <w:r w:rsidR="008A0074" w:rsidRPr="00DD5232">
        <w:rPr>
          <w:color w:val="000000"/>
          <w:sz w:val="28"/>
          <w:szCs w:val="28"/>
          <w:lang w:val="ru-RU"/>
        </w:rPr>
        <w:t>402,16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851DEB" w:rsidRPr="00DD5232" w:rsidRDefault="00851DE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2006: </w:t>
      </w:r>
      <w:r w:rsidR="008A0074" w:rsidRPr="00DD5232">
        <w:rPr>
          <w:color w:val="000000"/>
          <w:sz w:val="28"/>
          <w:szCs w:val="28"/>
          <w:lang w:val="ru-RU"/>
        </w:rPr>
        <w:t>143+140,18+145,24+146,15+151,05+146,24 = 871,86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г</w:t>
      </w:r>
      <w:r w:rsidRPr="00DD5232">
        <w:rPr>
          <w:color w:val="000000"/>
          <w:sz w:val="28"/>
          <w:szCs w:val="28"/>
          <w:lang w:val="ru-RU"/>
        </w:rPr>
        <w:t>рн.</w:t>
      </w:r>
    </w:p>
    <w:p w:rsidR="00851DEB" w:rsidRPr="00DD5232" w:rsidRDefault="00851DE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Рассчитаем коэффициент рентабельности активов:</w:t>
      </w:r>
    </w:p>
    <w:p w:rsidR="00832F4F" w:rsidRPr="00DD5232" w:rsidRDefault="00851DE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2005: </w:t>
      </w:r>
      <w:r w:rsidR="008A0074" w:rsidRPr="00DD5232">
        <w:rPr>
          <w:color w:val="000000"/>
          <w:sz w:val="28"/>
          <w:szCs w:val="28"/>
          <w:lang w:val="ru-RU"/>
        </w:rPr>
        <w:t>94,94/501,42</w:t>
      </w:r>
      <w:r w:rsidR="00832F4F" w:rsidRPr="00DD5232">
        <w:rPr>
          <w:color w:val="000000"/>
          <w:sz w:val="28"/>
          <w:szCs w:val="28"/>
          <w:lang w:val="ru-RU"/>
        </w:rPr>
        <w:t xml:space="preserve"> = 0,2</w:t>
      </w:r>
    </w:p>
    <w:p w:rsidR="006A3FF1" w:rsidRPr="00DD5232" w:rsidRDefault="00851DEB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2006: </w:t>
      </w:r>
      <w:r w:rsidR="00832F4F" w:rsidRPr="00DD5232">
        <w:rPr>
          <w:color w:val="000000"/>
          <w:sz w:val="28"/>
          <w:szCs w:val="28"/>
          <w:lang w:val="ru-RU"/>
        </w:rPr>
        <w:t>158,27/871,86 = 0,18</w:t>
      </w:r>
    </w:p>
    <w:p w:rsidR="00DD1D41" w:rsidRPr="00DD5232" w:rsidRDefault="00AF06BF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6. Рассчитаем коэффициент эффективности оборотных средств, который рассчитывается как отношение суммы объема продаж к сумме собственного оборотного капитала.</w:t>
      </w:r>
    </w:p>
    <w:p w:rsidR="00AF06BF" w:rsidRPr="00DD5232" w:rsidRDefault="00AF06B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Сумма собственного оборотного капитала = векселя полученные +дебиторская задолженность за товары +дебиторская задолженность по расчетам+текущие финансовые инвестиции+расходы будущих периодов:</w:t>
      </w:r>
    </w:p>
    <w:p w:rsidR="00AF06BF" w:rsidRPr="00DD5232" w:rsidRDefault="00AF06B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2005: </w:t>
      </w:r>
      <w:r w:rsidR="00832F4F" w:rsidRPr="00DD5232">
        <w:rPr>
          <w:color w:val="000000"/>
          <w:sz w:val="28"/>
          <w:szCs w:val="28"/>
          <w:lang w:val="ru-RU"/>
        </w:rPr>
        <w:t>83,5+84,41+89,31+84,5= 420,</w:t>
      </w:r>
      <w:r w:rsidR="00DD5232" w:rsidRPr="00DD5232">
        <w:rPr>
          <w:color w:val="000000"/>
          <w:sz w:val="28"/>
          <w:szCs w:val="28"/>
          <w:lang w:val="ru-RU"/>
        </w:rPr>
        <w:t>16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</w:t>
      </w:r>
      <w:r w:rsidRPr="00DD5232">
        <w:rPr>
          <w:color w:val="000000"/>
          <w:sz w:val="28"/>
          <w:szCs w:val="28"/>
          <w:lang w:val="ru-RU"/>
        </w:rPr>
        <w:t>.грн.</w:t>
      </w:r>
    </w:p>
    <w:p w:rsidR="00AF06BF" w:rsidRPr="00DD5232" w:rsidRDefault="00AF06B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2006: </w:t>
      </w:r>
      <w:r w:rsidR="00832F4F" w:rsidRPr="00DD5232">
        <w:rPr>
          <w:color w:val="000000"/>
          <w:sz w:val="28"/>
          <w:szCs w:val="28"/>
          <w:lang w:val="ru-RU"/>
        </w:rPr>
        <w:t xml:space="preserve">140,18+145,24+146,15+151,05+146,24 </w:t>
      </w:r>
      <w:r w:rsidR="006908A0" w:rsidRPr="00DD5232">
        <w:rPr>
          <w:color w:val="000000"/>
          <w:sz w:val="28"/>
          <w:szCs w:val="28"/>
          <w:lang w:val="ru-RU"/>
        </w:rPr>
        <w:t>= 728,</w:t>
      </w:r>
      <w:r w:rsidR="00DD5232" w:rsidRPr="00DD5232">
        <w:rPr>
          <w:color w:val="000000"/>
          <w:sz w:val="28"/>
          <w:szCs w:val="28"/>
          <w:lang w:val="ru-RU"/>
        </w:rPr>
        <w:t>86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тыс</w:t>
      </w:r>
      <w:r w:rsidRPr="00DD5232">
        <w:rPr>
          <w:color w:val="000000"/>
          <w:sz w:val="28"/>
          <w:szCs w:val="28"/>
          <w:lang w:val="ru-RU"/>
        </w:rPr>
        <w:t>.грн.</w:t>
      </w:r>
    </w:p>
    <w:p w:rsidR="00AF06BF" w:rsidRPr="00DD5232" w:rsidRDefault="00AF06B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Оопеределим коэффициент эффективности оборотных средств:</w:t>
      </w:r>
    </w:p>
    <w:p w:rsidR="00AF06BF" w:rsidRPr="00DD5232" w:rsidRDefault="00AF06B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2005: </w:t>
      </w:r>
      <w:r w:rsidR="006908A0" w:rsidRPr="00DD5232">
        <w:rPr>
          <w:color w:val="000000"/>
          <w:sz w:val="28"/>
          <w:szCs w:val="28"/>
          <w:lang w:val="ru-RU"/>
        </w:rPr>
        <w:t>180,22/420,16</w:t>
      </w:r>
      <w:r w:rsidRPr="00DD5232">
        <w:rPr>
          <w:color w:val="000000"/>
          <w:sz w:val="28"/>
          <w:szCs w:val="28"/>
          <w:lang w:val="ru-RU"/>
        </w:rPr>
        <w:t xml:space="preserve"> </w:t>
      </w:r>
      <w:r w:rsidR="006908A0" w:rsidRPr="00DD5232">
        <w:rPr>
          <w:color w:val="000000"/>
          <w:sz w:val="28"/>
          <w:szCs w:val="28"/>
          <w:lang w:val="ru-RU"/>
        </w:rPr>
        <w:t>= 0,43</w:t>
      </w:r>
    </w:p>
    <w:p w:rsidR="00AF06BF" w:rsidRPr="00DD5232" w:rsidRDefault="00AF06B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2006: </w:t>
      </w:r>
      <w:r w:rsidR="006908A0" w:rsidRPr="00DD5232">
        <w:rPr>
          <w:color w:val="000000"/>
          <w:sz w:val="28"/>
          <w:szCs w:val="28"/>
          <w:lang w:val="ru-RU"/>
        </w:rPr>
        <w:t>52,26/728,86 = 0,1</w:t>
      </w:r>
    </w:p>
    <w:p w:rsidR="00AF06BF" w:rsidRPr="00DD5232" w:rsidRDefault="00AF06BF" w:rsidP="00DD523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7. Рассчитаем степень риска:</w:t>
      </w:r>
    </w:p>
    <w:p w:rsidR="00AF06BF" w:rsidRPr="00DD5232" w:rsidRDefault="00AF06BF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2005: </w:t>
      </w:r>
      <w:r w:rsidR="006908A0" w:rsidRPr="00DD5232">
        <w:rPr>
          <w:color w:val="000000"/>
          <w:sz w:val="28"/>
          <w:szCs w:val="28"/>
          <w:lang w:val="ru-RU"/>
        </w:rPr>
        <w:t>6,498+1,17+0,7+0,88+0,2+0,43 = 9,87</w:t>
      </w:r>
    </w:p>
    <w:p w:rsidR="00DD5232" w:rsidRDefault="00FF6A43" w:rsidP="00DD523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Таким образом, предприятию</w:t>
      </w:r>
      <w:r w:rsidR="006908A0" w:rsidRPr="00DD5232">
        <w:rPr>
          <w:color w:val="000000"/>
          <w:sz w:val="28"/>
          <w:szCs w:val="28"/>
          <w:lang w:val="ru-RU"/>
        </w:rPr>
        <w:t xml:space="preserve"> не </w:t>
      </w:r>
      <w:r w:rsidRPr="00DD5232">
        <w:rPr>
          <w:color w:val="000000"/>
          <w:sz w:val="28"/>
          <w:szCs w:val="28"/>
          <w:lang w:val="ru-RU"/>
        </w:rPr>
        <w:t>следует выходить на рынок с новым товаром, поск</w:t>
      </w:r>
      <w:r w:rsidR="006908A0" w:rsidRPr="00DD5232">
        <w:rPr>
          <w:color w:val="000000"/>
          <w:sz w:val="28"/>
          <w:szCs w:val="28"/>
          <w:lang w:val="ru-RU"/>
        </w:rPr>
        <w:t>ольку степень риска высокая</w:t>
      </w:r>
      <w:r w:rsidR="0092025A" w:rsidRPr="00DD5232">
        <w:rPr>
          <w:color w:val="000000"/>
          <w:sz w:val="28"/>
          <w:szCs w:val="28"/>
          <w:lang w:val="ru-RU"/>
        </w:rPr>
        <w:t>.</w:t>
      </w:r>
    </w:p>
    <w:p w:rsidR="00FF6A43" w:rsidRPr="00DD5232" w:rsidRDefault="00FF6A43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2006: </w:t>
      </w:r>
      <w:r w:rsidR="0092025A" w:rsidRPr="00DD5232">
        <w:rPr>
          <w:color w:val="000000"/>
          <w:sz w:val="28"/>
          <w:szCs w:val="28"/>
          <w:lang w:val="ru-RU"/>
        </w:rPr>
        <w:t>2,01+1,45+4,04+1,05+0,18+0,1= 8,8</w:t>
      </w:r>
    </w:p>
    <w:p w:rsidR="00FF6A43" w:rsidRPr="00DD5232" w:rsidRDefault="00FF6A43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Таким образом, предприятию </w:t>
      </w:r>
      <w:r w:rsidR="0092025A" w:rsidRPr="00DD5232">
        <w:rPr>
          <w:color w:val="000000"/>
          <w:sz w:val="28"/>
          <w:szCs w:val="28"/>
          <w:lang w:val="ru-RU"/>
        </w:rPr>
        <w:t xml:space="preserve">не </w:t>
      </w:r>
      <w:r w:rsidRPr="00DD5232">
        <w:rPr>
          <w:color w:val="000000"/>
          <w:sz w:val="28"/>
          <w:szCs w:val="28"/>
          <w:lang w:val="ru-RU"/>
        </w:rPr>
        <w:t>следует выходить на рынок с новым товаром, по</w:t>
      </w:r>
      <w:r w:rsidR="0092025A" w:rsidRPr="00DD5232">
        <w:rPr>
          <w:color w:val="000000"/>
          <w:sz w:val="28"/>
          <w:szCs w:val="28"/>
          <w:lang w:val="ru-RU"/>
        </w:rPr>
        <w:t>скольку степень риска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92025A" w:rsidRPr="00DD5232">
        <w:rPr>
          <w:color w:val="000000"/>
          <w:sz w:val="28"/>
          <w:szCs w:val="28"/>
          <w:lang w:val="ru-RU"/>
        </w:rPr>
        <w:t>высокая.</w:t>
      </w:r>
    </w:p>
    <w:p w:rsidR="00FF6A43" w:rsidRPr="00DD5232" w:rsidRDefault="00FF6A43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F6A43" w:rsidRPr="00DD5232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 xml:space="preserve">Задача </w:t>
      </w:r>
      <w:r w:rsidR="00FF6A43" w:rsidRPr="00DD5232">
        <w:rPr>
          <w:b/>
          <w:color w:val="000000"/>
          <w:sz w:val="28"/>
          <w:szCs w:val="28"/>
          <w:lang w:val="ru-RU"/>
        </w:rPr>
        <w:t>6</w:t>
      </w:r>
    </w:p>
    <w:p w:rsidR="008F3207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F6A43" w:rsidRDefault="00FF6A43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Оценить рыночный спрос на аудиокассеты и индекс покупательной способности населения в 2</w:t>
      </w:r>
      <w:r w:rsidR="00DD5232">
        <w:rPr>
          <w:color w:val="000000"/>
          <w:sz w:val="28"/>
          <w:szCs w:val="28"/>
          <w:lang w:val="ru-RU"/>
        </w:rPr>
        <w:t>-</w:t>
      </w:r>
      <w:r w:rsidR="00DD5232" w:rsidRPr="00DD5232">
        <w:rPr>
          <w:color w:val="000000"/>
          <w:sz w:val="28"/>
          <w:szCs w:val="28"/>
          <w:lang w:val="ru-RU"/>
        </w:rPr>
        <w:t>х</w:t>
      </w:r>
      <w:r w:rsidRPr="00DD5232">
        <w:rPr>
          <w:color w:val="000000"/>
          <w:sz w:val="28"/>
          <w:szCs w:val="28"/>
          <w:lang w:val="ru-RU"/>
        </w:rPr>
        <w:t xml:space="preserve"> областях исходя из следующих данных. Сделайте выводы.</w:t>
      </w:r>
    </w:p>
    <w:p w:rsidR="008F3207" w:rsidRPr="00DD5232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8829" w:type="dxa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00"/>
        <w:gridCol w:w="1801"/>
        <w:gridCol w:w="1628"/>
      </w:tblGrid>
      <w:tr w:rsidR="00FF6A43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Показатель</w:t>
            </w:r>
          </w:p>
        </w:tc>
        <w:tc>
          <w:tcPr>
            <w:tcW w:w="1020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Донецкая область</w:t>
            </w:r>
          </w:p>
        </w:tc>
        <w:tc>
          <w:tcPr>
            <w:tcW w:w="922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Киевская область</w:t>
            </w:r>
          </w:p>
        </w:tc>
      </w:tr>
      <w:tr w:rsidR="00FF6A43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1. Численность населения региона, 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тыс. ч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ел.</w:t>
            </w:r>
          </w:p>
        </w:tc>
        <w:tc>
          <w:tcPr>
            <w:tcW w:w="1020" w:type="pct"/>
            <w:shd w:val="clear" w:color="auto" w:fill="auto"/>
          </w:tcPr>
          <w:p w:rsidR="00FF6A43" w:rsidRPr="001A1FD4" w:rsidRDefault="00296510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1358,8</w:t>
            </w:r>
          </w:p>
        </w:tc>
        <w:tc>
          <w:tcPr>
            <w:tcW w:w="922" w:type="pct"/>
            <w:shd w:val="clear" w:color="auto" w:fill="auto"/>
          </w:tcPr>
          <w:p w:rsidR="00FF6A43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1458,8</w:t>
            </w:r>
          </w:p>
        </w:tc>
      </w:tr>
      <w:tr w:rsidR="00FF6A43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2. Общее количество населения страны, 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тыс. ч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ел.</w:t>
            </w:r>
          </w:p>
        </w:tc>
        <w:tc>
          <w:tcPr>
            <w:tcW w:w="1020" w:type="pct"/>
            <w:shd w:val="clear" w:color="auto" w:fill="auto"/>
          </w:tcPr>
          <w:p w:rsidR="00FF6A43" w:rsidRPr="001A1FD4" w:rsidRDefault="00296510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47856,3</w:t>
            </w:r>
          </w:p>
        </w:tc>
        <w:tc>
          <w:tcPr>
            <w:tcW w:w="922" w:type="pct"/>
            <w:shd w:val="clear" w:color="auto" w:fill="auto"/>
          </w:tcPr>
          <w:p w:rsidR="00FF6A43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47856,3</w:t>
            </w:r>
          </w:p>
        </w:tc>
      </w:tr>
      <w:tr w:rsidR="00FF6A43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3. Средняя зарплата, грн</w:t>
            </w:r>
          </w:p>
        </w:tc>
        <w:tc>
          <w:tcPr>
            <w:tcW w:w="1020" w:type="pct"/>
            <w:shd w:val="clear" w:color="auto" w:fill="auto"/>
          </w:tcPr>
          <w:p w:rsidR="00FF6A43" w:rsidRPr="001A1FD4" w:rsidRDefault="00296510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1159,7</w:t>
            </w:r>
          </w:p>
        </w:tc>
        <w:tc>
          <w:tcPr>
            <w:tcW w:w="922" w:type="pct"/>
            <w:shd w:val="clear" w:color="auto" w:fill="auto"/>
          </w:tcPr>
          <w:p w:rsidR="00FF6A43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1204,3</w:t>
            </w:r>
          </w:p>
        </w:tc>
      </w:tr>
      <w:tr w:rsidR="00FF6A43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4. Подоходный налог</w:t>
            </w:r>
          </w:p>
        </w:tc>
        <w:tc>
          <w:tcPr>
            <w:tcW w:w="1020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922" w:type="pct"/>
            <w:shd w:val="clear" w:color="auto" w:fill="auto"/>
          </w:tcPr>
          <w:p w:rsidR="00FF6A43" w:rsidRPr="001A1FD4" w:rsidRDefault="00FF6A43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5. Затраты на питание, грн.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341,5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365,4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6. Средняя доля расходов на аудиоаппаратуру, грн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263,3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256,6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7. Ожидаемая доля расходов на </w:t>
            </w:r>
            <w:r w:rsidRPr="001A1FD4">
              <w:rPr>
                <w:color w:val="000000"/>
                <w:sz w:val="20"/>
                <w:szCs w:val="28"/>
              </w:rPr>
              <w:t>DVD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 xml:space="preserve"> диски, грн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54,4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58,5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8. Х1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0,23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0,26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9. Х2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0,28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0,24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10. Х3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0,36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0,36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11</w:t>
            </w:r>
            <w:r w:rsidR="00DD5232" w:rsidRPr="001A1FD4">
              <w:rPr>
                <w:color w:val="000000"/>
                <w:sz w:val="20"/>
                <w:szCs w:val="28"/>
                <w:lang w:val="ru-RU"/>
              </w:rPr>
              <w:t>. Об</w:t>
            </w:r>
            <w:r w:rsidRPr="001A1FD4">
              <w:rPr>
                <w:color w:val="000000"/>
                <w:sz w:val="20"/>
                <w:szCs w:val="28"/>
                <w:lang w:val="ru-RU"/>
              </w:rPr>
              <w:t>щий объем розничной реализации страны, грн.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78956,2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78956,2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12. Объем реализации в данной области, грн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18798,9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24256,3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13. Располагаемый доход всего населения страны, грн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458,74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458,74</w:t>
            </w:r>
          </w:p>
        </w:tc>
      </w:tr>
      <w:tr w:rsidR="00161047" w:rsidRPr="001A1FD4" w:rsidTr="001A1FD4">
        <w:trPr>
          <w:cantSplit/>
        </w:trPr>
        <w:tc>
          <w:tcPr>
            <w:tcW w:w="3058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14. Расходы на бытовую технику, грн</w:t>
            </w:r>
          </w:p>
        </w:tc>
        <w:tc>
          <w:tcPr>
            <w:tcW w:w="1020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123,3</w:t>
            </w:r>
          </w:p>
        </w:tc>
        <w:tc>
          <w:tcPr>
            <w:tcW w:w="922" w:type="pct"/>
            <w:shd w:val="clear" w:color="auto" w:fill="auto"/>
          </w:tcPr>
          <w:p w:rsidR="00161047" w:rsidRPr="001A1FD4" w:rsidRDefault="00161047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397,8</w:t>
            </w:r>
          </w:p>
        </w:tc>
      </w:tr>
    </w:tbl>
    <w:p w:rsidR="00FF6A43" w:rsidRPr="00DD5232" w:rsidRDefault="00FF6A43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F6A43" w:rsidRPr="008F3207" w:rsidRDefault="00161047" w:rsidP="00DD5232">
      <w:pPr>
        <w:tabs>
          <w:tab w:val="left" w:pos="9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8F3207">
        <w:rPr>
          <w:b/>
          <w:color w:val="000000"/>
          <w:sz w:val="28"/>
          <w:szCs w:val="28"/>
          <w:lang w:val="ru-RU"/>
        </w:rPr>
        <w:t>Решение:</w:t>
      </w:r>
    </w:p>
    <w:p w:rsidR="008F3207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F6A43" w:rsidRPr="00DD5232" w:rsidRDefault="001610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Чтобы рассчитать рыночный спрос на конкретный товар необходимо воспользоваться формулой:</w:t>
      </w:r>
    </w:p>
    <w:p w:rsidR="00161047" w:rsidRPr="00DD5232" w:rsidRDefault="001610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Рыночный спрос на </w:t>
      </w:r>
      <w:r w:rsidR="009A5E47" w:rsidRPr="00DD5232">
        <w:rPr>
          <w:color w:val="000000"/>
          <w:sz w:val="28"/>
          <w:szCs w:val="28"/>
          <w:lang w:val="ru-RU"/>
        </w:rPr>
        <w:t>аудиокассеты</w:t>
      </w:r>
      <w:r w:rsidRPr="00DD5232">
        <w:rPr>
          <w:color w:val="000000"/>
          <w:sz w:val="28"/>
          <w:szCs w:val="28"/>
          <w:lang w:val="ru-RU"/>
        </w:rPr>
        <w:t xml:space="preserve"> = Численность населения в регионе*среднедушевой показатель располагаемого дохода*среднюю долю расходов на </w:t>
      </w:r>
      <w:r w:rsidR="009A5E47" w:rsidRPr="00DD5232">
        <w:rPr>
          <w:color w:val="000000"/>
          <w:sz w:val="28"/>
          <w:szCs w:val="28"/>
          <w:lang w:val="ru-RU"/>
        </w:rPr>
        <w:t>аудио</w:t>
      </w:r>
      <w:r w:rsidRPr="00DD5232">
        <w:rPr>
          <w:color w:val="000000"/>
          <w:sz w:val="28"/>
          <w:szCs w:val="28"/>
          <w:lang w:val="ru-RU"/>
        </w:rPr>
        <w:t xml:space="preserve">аппаратуру в расходах на бытовую технику*ожидаемая доля расходов на </w:t>
      </w:r>
      <w:r w:rsidR="009A5E47" w:rsidRPr="00DD5232">
        <w:rPr>
          <w:color w:val="000000"/>
          <w:sz w:val="28"/>
          <w:szCs w:val="28"/>
          <w:lang w:val="ru-RU"/>
        </w:rPr>
        <w:t xml:space="preserve">аудиокассеты </w:t>
      </w:r>
      <w:r w:rsidRPr="00DD5232">
        <w:rPr>
          <w:color w:val="000000"/>
          <w:sz w:val="28"/>
          <w:szCs w:val="28"/>
          <w:lang w:val="ru-RU"/>
        </w:rPr>
        <w:t xml:space="preserve">в величине расходов на </w:t>
      </w:r>
      <w:r w:rsidR="009A5E47" w:rsidRPr="00DD5232">
        <w:rPr>
          <w:color w:val="000000"/>
          <w:sz w:val="28"/>
          <w:szCs w:val="28"/>
          <w:lang w:val="ru-RU"/>
        </w:rPr>
        <w:t>аудио</w:t>
      </w:r>
      <w:r w:rsidRPr="00DD5232">
        <w:rPr>
          <w:color w:val="000000"/>
          <w:sz w:val="28"/>
          <w:szCs w:val="28"/>
          <w:lang w:val="ru-RU"/>
        </w:rPr>
        <w:t>аппаратуру.</w:t>
      </w:r>
    </w:p>
    <w:p w:rsidR="00FF6A43" w:rsidRPr="00DD5232" w:rsidRDefault="00161047" w:rsidP="00DD5232">
      <w:pPr>
        <w:tabs>
          <w:tab w:val="left" w:pos="9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Донецкая область:</w:t>
      </w:r>
    </w:p>
    <w:p w:rsidR="00FF6A43" w:rsidRPr="00DD5232" w:rsidRDefault="001610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1.1 Среднедушевой показатель располагаемого дохода = з/плата-налоги-затраты на жилье и питание:</w:t>
      </w:r>
    </w:p>
    <w:p w:rsidR="00FF6A43" w:rsidRPr="00DD5232" w:rsidRDefault="001610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1159,7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1</w:t>
      </w:r>
      <w:r w:rsidRPr="00DD5232">
        <w:rPr>
          <w:color w:val="000000"/>
          <w:sz w:val="28"/>
          <w:szCs w:val="28"/>
          <w:lang w:val="ru-RU"/>
        </w:rPr>
        <w:t>159,7*0,15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3</w:t>
      </w:r>
      <w:r w:rsidRPr="00DD5232">
        <w:rPr>
          <w:color w:val="000000"/>
          <w:sz w:val="28"/>
          <w:szCs w:val="28"/>
          <w:lang w:val="ru-RU"/>
        </w:rPr>
        <w:t>41,5 = 644,25 грн.</w:t>
      </w:r>
    </w:p>
    <w:p w:rsidR="00161047" w:rsidRPr="00DD5232" w:rsidRDefault="001610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1.2 Средняя доля расходов на </w:t>
      </w:r>
      <w:r w:rsidR="009A5E47" w:rsidRPr="00DD5232">
        <w:rPr>
          <w:color w:val="000000"/>
          <w:sz w:val="28"/>
          <w:szCs w:val="28"/>
          <w:lang w:val="ru-RU"/>
        </w:rPr>
        <w:t>аудио</w:t>
      </w:r>
      <w:r w:rsidRPr="00DD5232">
        <w:rPr>
          <w:color w:val="000000"/>
          <w:sz w:val="28"/>
          <w:szCs w:val="28"/>
          <w:lang w:val="ru-RU"/>
        </w:rPr>
        <w:t xml:space="preserve">аппаратуру в расходах на бытовую технику = расходы на </w:t>
      </w:r>
      <w:r w:rsidR="009A5E47" w:rsidRPr="00DD5232">
        <w:rPr>
          <w:color w:val="000000"/>
          <w:sz w:val="28"/>
          <w:szCs w:val="28"/>
          <w:lang w:val="ru-RU"/>
        </w:rPr>
        <w:t>аудио</w:t>
      </w:r>
      <w:r w:rsidRPr="00DD5232">
        <w:rPr>
          <w:color w:val="000000"/>
          <w:sz w:val="28"/>
          <w:szCs w:val="28"/>
          <w:lang w:val="ru-RU"/>
        </w:rPr>
        <w:t>аппаратуру / расходы на бытовую технику:</w:t>
      </w:r>
    </w:p>
    <w:p w:rsidR="00161047" w:rsidRPr="00DD5232" w:rsidRDefault="001610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263,3/</w:t>
      </w:r>
      <w:r w:rsidR="009A5E47" w:rsidRPr="00DD5232">
        <w:rPr>
          <w:color w:val="000000"/>
          <w:sz w:val="28"/>
          <w:szCs w:val="28"/>
          <w:lang w:val="ru-RU"/>
        </w:rPr>
        <w:t>123,3 = 2,135 или 213,</w:t>
      </w:r>
      <w:r w:rsidR="00DD5232" w:rsidRPr="00DD5232">
        <w:rPr>
          <w:color w:val="000000"/>
          <w:sz w:val="28"/>
          <w:szCs w:val="28"/>
          <w:lang w:val="ru-RU"/>
        </w:rPr>
        <w:t>5</w:t>
      </w:r>
      <w:r w:rsidR="00DD5232">
        <w:rPr>
          <w:color w:val="000000"/>
          <w:sz w:val="28"/>
          <w:szCs w:val="28"/>
          <w:lang w:val="ru-RU"/>
        </w:rPr>
        <w:t>%</w:t>
      </w:r>
    </w:p>
    <w:p w:rsidR="009A5E47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1.3 Ожидаемая доля расходов в величине расходов на аудиоаппаратуру = расходы на аудиокассеты</w:t>
      </w:r>
      <w:r w:rsidR="00DD5232">
        <w:rPr>
          <w:color w:val="000000"/>
          <w:sz w:val="28"/>
          <w:szCs w:val="28"/>
          <w:lang w:val="ru-RU"/>
        </w:rPr>
        <w:t xml:space="preserve"> / </w:t>
      </w:r>
      <w:r w:rsidR="00DD5232" w:rsidRPr="00DD5232">
        <w:rPr>
          <w:color w:val="000000"/>
          <w:sz w:val="28"/>
          <w:szCs w:val="28"/>
          <w:lang w:val="ru-RU"/>
        </w:rPr>
        <w:t>расходы</w:t>
      </w:r>
      <w:r w:rsidRPr="00DD5232">
        <w:rPr>
          <w:color w:val="000000"/>
          <w:sz w:val="28"/>
          <w:szCs w:val="28"/>
          <w:lang w:val="ru-RU"/>
        </w:rPr>
        <w:t xml:space="preserve"> на аудиоаппаратуру:</w:t>
      </w:r>
    </w:p>
    <w:p w:rsidR="009A5E47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54,4/263,3 = 0,207 или 20,</w:t>
      </w:r>
      <w:r w:rsidR="00DD5232" w:rsidRPr="00DD5232">
        <w:rPr>
          <w:color w:val="000000"/>
          <w:sz w:val="28"/>
          <w:szCs w:val="28"/>
          <w:lang w:val="ru-RU"/>
        </w:rPr>
        <w:t>7</w:t>
      </w:r>
      <w:r w:rsidR="00DD5232">
        <w:rPr>
          <w:color w:val="000000"/>
          <w:sz w:val="28"/>
          <w:szCs w:val="28"/>
          <w:lang w:val="ru-RU"/>
        </w:rPr>
        <w:t>%</w:t>
      </w:r>
    </w:p>
    <w:p w:rsidR="009A5E47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1.4 Определим рыночный спрос:</w:t>
      </w:r>
    </w:p>
    <w:p w:rsidR="00FF6A43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644,25*2,135*0,207*1358,8 = 386 882</w:t>
      </w:r>
      <w:r w:rsidR="00DD5232">
        <w:rPr>
          <w:color w:val="000000"/>
          <w:sz w:val="28"/>
          <w:szCs w:val="28"/>
          <w:lang w:val="ru-RU"/>
        </w:rPr>
        <w:t> 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Pr="00DD5232">
        <w:rPr>
          <w:color w:val="000000"/>
          <w:sz w:val="28"/>
          <w:szCs w:val="28"/>
          <w:lang w:val="ru-RU"/>
        </w:rPr>
        <w:t>.</w:t>
      </w:r>
    </w:p>
    <w:p w:rsidR="00FF6A43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Киевская область:</w:t>
      </w:r>
    </w:p>
    <w:p w:rsidR="009A5E47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</w:t>
      </w:r>
      <w:r w:rsidR="009A5E47" w:rsidRPr="00DD5232">
        <w:rPr>
          <w:color w:val="000000"/>
          <w:sz w:val="28"/>
          <w:szCs w:val="28"/>
          <w:lang w:val="ru-RU"/>
        </w:rPr>
        <w:t>.1 Среднедушевой показатель располагаемого дохода = з/плата-налоги-затраты на жилье и питание:</w:t>
      </w:r>
    </w:p>
    <w:p w:rsidR="009A5E47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1204,3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1</w:t>
      </w:r>
      <w:r w:rsidRPr="00DD5232">
        <w:rPr>
          <w:color w:val="000000"/>
          <w:sz w:val="28"/>
          <w:szCs w:val="28"/>
          <w:lang w:val="ru-RU"/>
        </w:rPr>
        <w:t>204,3*0,15</w:t>
      </w:r>
      <w:r w:rsidR="00DD5232">
        <w:rPr>
          <w:color w:val="000000"/>
          <w:sz w:val="28"/>
          <w:szCs w:val="28"/>
          <w:lang w:val="ru-RU"/>
        </w:rPr>
        <w:t>–</w:t>
      </w:r>
      <w:r w:rsidR="00DD5232" w:rsidRPr="00DD5232">
        <w:rPr>
          <w:color w:val="000000"/>
          <w:sz w:val="28"/>
          <w:szCs w:val="28"/>
          <w:lang w:val="ru-RU"/>
        </w:rPr>
        <w:t>3</w:t>
      </w:r>
      <w:r w:rsidRPr="00DD5232">
        <w:rPr>
          <w:color w:val="000000"/>
          <w:sz w:val="28"/>
          <w:szCs w:val="28"/>
          <w:lang w:val="ru-RU"/>
        </w:rPr>
        <w:t>65,4 = 658,26 грн.</w:t>
      </w:r>
    </w:p>
    <w:p w:rsidR="009A5E47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</w:t>
      </w:r>
      <w:r w:rsidR="009A5E47" w:rsidRPr="00DD5232">
        <w:rPr>
          <w:color w:val="000000"/>
          <w:sz w:val="28"/>
          <w:szCs w:val="28"/>
          <w:lang w:val="ru-RU"/>
        </w:rPr>
        <w:t>.2 Средняя доля расходов на аудиоаппаратуру в расходах на бытовую технику = расходы на аудиоаппаратуру / расходы на бытовую технику:</w:t>
      </w:r>
    </w:p>
    <w:p w:rsidR="009A5E47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256,6/397,8 = 0,645 или 64,</w:t>
      </w:r>
      <w:r w:rsidR="00DD5232" w:rsidRPr="00DD5232">
        <w:rPr>
          <w:color w:val="000000"/>
          <w:sz w:val="28"/>
          <w:szCs w:val="28"/>
          <w:lang w:val="ru-RU"/>
        </w:rPr>
        <w:t>5</w:t>
      </w:r>
      <w:r w:rsidR="00DD5232">
        <w:rPr>
          <w:color w:val="000000"/>
          <w:sz w:val="28"/>
          <w:szCs w:val="28"/>
          <w:lang w:val="ru-RU"/>
        </w:rPr>
        <w:t>%</w:t>
      </w:r>
    </w:p>
    <w:p w:rsidR="009A5E47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</w:t>
      </w:r>
      <w:r w:rsidR="009A5E47" w:rsidRPr="00DD5232">
        <w:rPr>
          <w:color w:val="000000"/>
          <w:sz w:val="28"/>
          <w:szCs w:val="28"/>
          <w:lang w:val="ru-RU"/>
        </w:rPr>
        <w:t>.3 Ожидаемая доля расходов в величине расходов на аудиоаппаратуру = расходы на аудиокассеты</w:t>
      </w:r>
      <w:r w:rsidR="00DD5232">
        <w:rPr>
          <w:color w:val="000000"/>
          <w:sz w:val="28"/>
          <w:szCs w:val="28"/>
          <w:lang w:val="ru-RU"/>
        </w:rPr>
        <w:t xml:space="preserve"> / </w:t>
      </w:r>
      <w:r w:rsidR="00DD5232" w:rsidRPr="00DD5232">
        <w:rPr>
          <w:color w:val="000000"/>
          <w:sz w:val="28"/>
          <w:szCs w:val="28"/>
          <w:lang w:val="ru-RU"/>
        </w:rPr>
        <w:t>расходы</w:t>
      </w:r>
      <w:r w:rsidR="009A5E47" w:rsidRPr="00DD5232">
        <w:rPr>
          <w:color w:val="000000"/>
          <w:sz w:val="28"/>
          <w:szCs w:val="28"/>
          <w:lang w:val="ru-RU"/>
        </w:rPr>
        <w:t xml:space="preserve"> на аудиоаппаратуру:</w:t>
      </w:r>
    </w:p>
    <w:p w:rsidR="009A5E47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58,5/256,6 = 0,228 или 22,</w:t>
      </w:r>
      <w:r w:rsidR="00DD5232" w:rsidRPr="00DD5232">
        <w:rPr>
          <w:color w:val="000000"/>
          <w:sz w:val="28"/>
          <w:szCs w:val="28"/>
          <w:lang w:val="ru-RU"/>
        </w:rPr>
        <w:t>8</w:t>
      </w:r>
      <w:r w:rsidR="00DD5232">
        <w:rPr>
          <w:color w:val="000000"/>
          <w:sz w:val="28"/>
          <w:szCs w:val="28"/>
          <w:lang w:val="ru-RU"/>
        </w:rPr>
        <w:t>%</w:t>
      </w:r>
    </w:p>
    <w:p w:rsidR="009A5E47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2</w:t>
      </w:r>
      <w:r w:rsidR="009A5E47" w:rsidRPr="00DD5232">
        <w:rPr>
          <w:color w:val="000000"/>
          <w:sz w:val="28"/>
          <w:szCs w:val="28"/>
          <w:lang w:val="ru-RU"/>
        </w:rPr>
        <w:t>.4 Определим рыночный спрос:</w:t>
      </w:r>
    </w:p>
    <w:p w:rsidR="009A5E47" w:rsidRPr="00DD5232" w:rsidRDefault="009A5E4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658,26*</w:t>
      </w:r>
      <w:r w:rsidR="005154E7" w:rsidRPr="00DD5232">
        <w:rPr>
          <w:color w:val="000000"/>
          <w:sz w:val="28"/>
          <w:szCs w:val="28"/>
          <w:lang w:val="ru-RU"/>
        </w:rPr>
        <w:t>0</w:t>
      </w:r>
      <w:r w:rsidRPr="00DD5232">
        <w:rPr>
          <w:color w:val="000000"/>
          <w:sz w:val="28"/>
          <w:szCs w:val="28"/>
          <w:lang w:val="ru-RU"/>
        </w:rPr>
        <w:t>,645*</w:t>
      </w:r>
      <w:r w:rsidR="005154E7" w:rsidRPr="00DD5232">
        <w:rPr>
          <w:color w:val="000000"/>
          <w:sz w:val="28"/>
          <w:szCs w:val="28"/>
          <w:lang w:val="ru-RU"/>
        </w:rPr>
        <w:t>0</w:t>
      </w:r>
      <w:r w:rsidRPr="00DD5232">
        <w:rPr>
          <w:color w:val="000000"/>
          <w:sz w:val="28"/>
          <w:szCs w:val="28"/>
          <w:lang w:val="ru-RU"/>
        </w:rPr>
        <w:t xml:space="preserve">,228*1458,8 = </w:t>
      </w:r>
      <w:r w:rsidR="005154E7" w:rsidRPr="00DD5232">
        <w:rPr>
          <w:color w:val="000000"/>
          <w:sz w:val="28"/>
          <w:szCs w:val="28"/>
          <w:lang w:val="ru-RU"/>
        </w:rPr>
        <w:t>141 217</w:t>
      </w:r>
      <w:r w:rsidR="00DD5232">
        <w:rPr>
          <w:color w:val="000000"/>
          <w:sz w:val="28"/>
          <w:szCs w:val="28"/>
          <w:lang w:val="ru-RU"/>
        </w:rPr>
        <w:t> </w:t>
      </w:r>
      <w:r w:rsidR="00DD5232" w:rsidRPr="00DD5232">
        <w:rPr>
          <w:color w:val="000000"/>
          <w:sz w:val="28"/>
          <w:szCs w:val="28"/>
          <w:lang w:val="ru-RU"/>
        </w:rPr>
        <w:t>чел</w:t>
      </w:r>
      <w:r w:rsidRPr="00DD5232">
        <w:rPr>
          <w:color w:val="000000"/>
          <w:sz w:val="28"/>
          <w:szCs w:val="28"/>
          <w:lang w:val="ru-RU"/>
        </w:rPr>
        <w:t>.</w:t>
      </w:r>
    </w:p>
    <w:p w:rsidR="006B2A72" w:rsidRPr="00DD5232" w:rsidRDefault="006B2A72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Таким образом, в Донецкой области рыночный спрос больше, чем в Киевской.</w:t>
      </w:r>
    </w:p>
    <w:p w:rsidR="005154E7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3. Определим индекс покупательской способности:</w:t>
      </w:r>
    </w:p>
    <w:p w:rsidR="00FF6A43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D</w:t>
      </w:r>
      <w:r w:rsidRPr="00DD5232">
        <w:rPr>
          <w:color w:val="000000"/>
          <w:sz w:val="28"/>
          <w:szCs w:val="28"/>
          <w:lang w:val="ru-RU"/>
        </w:rPr>
        <w:t>=</w:t>
      </w:r>
      <w:r w:rsidRPr="00DD5232">
        <w:rPr>
          <w:color w:val="000000"/>
          <w:sz w:val="28"/>
          <w:szCs w:val="28"/>
        </w:rPr>
        <w:t>X</w:t>
      </w:r>
      <w:r w:rsidRPr="00DD5232">
        <w:rPr>
          <w:color w:val="000000"/>
          <w:sz w:val="28"/>
          <w:szCs w:val="28"/>
          <w:lang w:val="ru-RU"/>
        </w:rPr>
        <w:t>1*</w:t>
      </w:r>
      <w:r w:rsidRPr="00DD5232">
        <w:rPr>
          <w:color w:val="000000"/>
          <w:sz w:val="28"/>
          <w:szCs w:val="28"/>
        </w:rPr>
        <w:t>Ai</w:t>
      </w:r>
      <w:r w:rsidRPr="00DD5232">
        <w:rPr>
          <w:color w:val="000000"/>
          <w:sz w:val="28"/>
          <w:szCs w:val="28"/>
          <w:lang w:val="ru-RU"/>
        </w:rPr>
        <w:t xml:space="preserve"> + </w:t>
      </w:r>
      <w:r w:rsidRPr="00DD5232">
        <w:rPr>
          <w:color w:val="000000"/>
          <w:sz w:val="28"/>
          <w:szCs w:val="28"/>
        </w:rPr>
        <w:t>X</w:t>
      </w:r>
      <w:r w:rsidRPr="00DD5232">
        <w:rPr>
          <w:color w:val="000000"/>
          <w:sz w:val="28"/>
          <w:szCs w:val="28"/>
          <w:lang w:val="ru-RU"/>
        </w:rPr>
        <w:t>2*</w:t>
      </w:r>
      <w:r w:rsidRPr="00DD5232">
        <w:rPr>
          <w:color w:val="000000"/>
          <w:sz w:val="28"/>
          <w:szCs w:val="28"/>
        </w:rPr>
        <w:t>Bi</w:t>
      </w:r>
      <w:r w:rsidRPr="00DD5232">
        <w:rPr>
          <w:color w:val="000000"/>
          <w:sz w:val="28"/>
          <w:szCs w:val="28"/>
          <w:lang w:val="ru-RU"/>
        </w:rPr>
        <w:t xml:space="preserve"> + </w:t>
      </w:r>
      <w:r w:rsidRPr="00DD5232">
        <w:rPr>
          <w:color w:val="000000"/>
          <w:sz w:val="28"/>
          <w:szCs w:val="28"/>
        </w:rPr>
        <w:t>X</w:t>
      </w:r>
      <w:r w:rsidRPr="00DD5232">
        <w:rPr>
          <w:color w:val="000000"/>
          <w:sz w:val="28"/>
          <w:szCs w:val="28"/>
          <w:lang w:val="ru-RU"/>
        </w:rPr>
        <w:t>3*</w:t>
      </w:r>
      <w:r w:rsidRPr="00DD5232">
        <w:rPr>
          <w:color w:val="000000"/>
          <w:sz w:val="28"/>
          <w:szCs w:val="28"/>
        </w:rPr>
        <w:t>Ci</w:t>
      </w:r>
      <w:r w:rsidR="00DD5232">
        <w:rPr>
          <w:color w:val="000000"/>
          <w:sz w:val="28"/>
          <w:szCs w:val="28"/>
          <w:lang w:val="ru-RU"/>
        </w:rPr>
        <w:t>,</w:t>
      </w:r>
      <w:r w:rsidRPr="00DD5232">
        <w:rPr>
          <w:color w:val="000000"/>
          <w:sz w:val="28"/>
          <w:szCs w:val="28"/>
          <w:lang w:val="ru-RU"/>
        </w:rPr>
        <w:t xml:space="preserve"> где Х1, Х2, Х3 – рассчитанные показатели, </w:t>
      </w:r>
      <w:r w:rsidRPr="00DD5232">
        <w:rPr>
          <w:color w:val="000000"/>
          <w:sz w:val="28"/>
          <w:szCs w:val="28"/>
        </w:rPr>
        <w:t>Ai</w:t>
      </w:r>
      <w:r w:rsidRPr="00DD5232">
        <w:rPr>
          <w:color w:val="000000"/>
          <w:sz w:val="28"/>
          <w:szCs w:val="28"/>
          <w:lang w:val="ru-RU"/>
        </w:rPr>
        <w:t xml:space="preserve"> – располагаемый доход в регионе</w:t>
      </w:r>
      <w:r w:rsidR="00DD5232">
        <w:rPr>
          <w:color w:val="000000"/>
          <w:sz w:val="28"/>
          <w:szCs w:val="28"/>
          <w:lang w:val="ru-RU"/>
        </w:rPr>
        <w:t xml:space="preserve"> / </w:t>
      </w:r>
      <w:r w:rsidR="00DD5232" w:rsidRPr="00DD5232">
        <w:rPr>
          <w:color w:val="000000"/>
          <w:sz w:val="28"/>
          <w:szCs w:val="28"/>
          <w:lang w:val="ru-RU"/>
        </w:rPr>
        <w:t>располагаемый</w:t>
      </w:r>
      <w:r w:rsidRPr="00DD5232">
        <w:rPr>
          <w:color w:val="000000"/>
          <w:sz w:val="28"/>
          <w:szCs w:val="28"/>
          <w:lang w:val="ru-RU"/>
        </w:rPr>
        <w:t xml:space="preserve"> доход населения страны, </w:t>
      </w:r>
      <w:r w:rsidRPr="00DD5232">
        <w:rPr>
          <w:color w:val="000000"/>
          <w:sz w:val="28"/>
          <w:szCs w:val="28"/>
        </w:rPr>
        <w:t>Bi</w:t>
      </w:r>
      <w:r w:rsidRPr="00DD5232">
        <w:rPr>
          <w:color w:val="000000"/>
          <w:sz w:val="28"/>
          <w:szCs w:val="28"/>
          <w:lang w:val="ru-RU"/>
        </w:rPr>
        <w:t xml:space="preserve"> – объем реализации в регионе</w:t>
      </w:r>
      <w:r w:rsidR="00DD5232">
        <w:rPr>
          <w:color w:val="000000"/>
          <w:sz w:val="28"/>
          <w:szCs w:val="28"/>
          <w:lang w:val="ru-RU"/>
        </w:rPr>
        <w:t xml:space="preserve"> / </w:t>
      </w:r>
      <w:r w:rsidR="00DD5232" w:rsidRPr="00DD5232">
        <w:rPr>
          <w:color w:val="000000"/>
          <w:sz w:val="28"/>
          <w:szCs w:val="28"/>
          <w:lang w:val="ru-RU"/>
        </w:rPr>
        <w:t>объем</w:t>
      </w:r>
      <w:r w:rsidRPr="00DD5232">
        <w:rPr>
          <w:color w:val="000000"/>
          <w:sz w:val="28"/>
          <w:szCs w:val="28"/>
          <w:lang w:val="ru-RU"/>
        </w:rPr>
        <w:t xml:space="preserve"> реализации в стране, </w:t>
      </w:r>
      <w:r w:rsidRPr="00DD5232">
        <w:rPr>
          <w:color w:val="000000"/>
          <w:sz w:val="28"/>
          <w:szCs w:val="28"/>
        </w:rPr>
        <w:t>Ci</w:t>
      </w:r>
      <w:r w:rsidRPr="00DD5232">
        <w:rPr>
          <w:color w:val="000000"/>
          <w:sz w:val="28"/>
          <w:szCs w:val="28"/>
          <w:lang w:val="ru-RU"/>
        </w:rPr>
        <w:t xml:space="preserve"> – численность населения в регионе</w:t>
      </w:r>
      <w:r w:rsidR="00DD5232">
        <w:rPr>
          <w:color w:val="000000"/>
          <w:sz w:val="28"/>
          <w:szCs w:val="28"/>
          <w:lang w:val="ru-RU"/>
        </w:rPr>
        <w:t xml:space="preserve"> / </w:t>
      </w:r>
      <w:r w:rsidR="00DD5232" w:rsidRPr="00DD5232">
        <w:rPr>
          <w:color w:val="000000"/>
          <w:sz w:val="28"/>
          <w:szCs w:val="28"/>
          <w:lang w:val="ru-RU"/>
        </w:rPr>
        <w:t>численность</w:t>
      </w:r>
      <w:r w:rsidRPr="00DD5232">
        <w:rPr>
          <w:color w:val="000000"/>
          <w:sz w:val="28"/>
          <w:szCs w:val="28"/>
          <w:lang w:val="ru-RU"/>
        </w:rPr>
        <w:t xml:space="preserve"> населения в стране.</w:t>
      </w:r>
    </w:p>
    <w:p w:rsidR="00FF6A43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Донецкая область:</w:t>
      </w:r>
    </w:p>
    <w:p w:rsidR="00FF6A43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D</w:t>
      </w:r>
      <w:r w:rsidRPr="00DD5232">
        <w:rPr>
          <w:color w:val="000000"/>
          <w:sz w:val="28"/>
          <w:szCs w:val="28"/>
          <w:lang w:val="ru-RU"/>
        </w:rPr>
        <w:t xml:space="preserve"> = 0,23*644,25/458,74+0,28*18798,9/78956,2+0,36*1358,8/47856,3 = 0,4</w:t>
      </w:r>
    </w:p>
    <w:p w:rsidR="00FF6A43" w:rsidRPr="00DD5232" w:rsidRDefault="005154E7" w:rsidP="00DD5232">
      <w:pPr>
        <w:tabs>
          <w:tab w:val="left" w:pos="9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>Киевская область:</w:t>
      </w:r>
    </w:p>
    <w:p w:rsidR="00FF6A43" w:rsidRPr="00DD5232" w:rsidRDefault="006B2A72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</w:rPr>
        <w:t>D</w:t>
      </w:r>
      <w:r w:rsidRPr="00DD5232">
        <w:rPr>
          <w:color w:val="000000"/>
          <w:sz w:val="28"/>
          <w:szCs w:val="28"/>
          <w:lang w:val="ru-RU"/>
        </w:rPr>
        <w:t xml:space="preserve"> = 0,26*658,26/458,74+0,24*24256,3/78956,2+0,36*1458,8/47856,3 = 0,458</w:t>
      </w:r>
    </w:p>
    <w:p w:rsidR="00FF6A43" w:rsidRPr="00DD5232" w:rsidRDefault="006B2A72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Таким образом, аудиокассеты должны реализовываться в Донецкой области, поскольку здесь достигается высокий процент реализации товара, а также высокий уровень покупательской способности.</w:t>
      </w:r>
    </w:p>
    <w:p w:rsidR="00FF6A43" w:rsidRPr="00DD5232" w:rsidRDefault="00FF6A43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F6A43" w:rsidRPr="00DD5232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D5232">
        <w:rPr>
          <w:b/>
          <w:color w:val="000000"/>
          <w:sz w:val="28"/>
          <w:szCs w:val="28"/>
          <w:lang w:val="ru-RU"/>
        </w:rPr>
        <w:t xml:space="preserve">Задача </w:t>
      </w:r>
      <w:r w:rsidR="006B2A72" w:rsidRPr="00DD5232">
        <w:rPr>
          <w:b/>
          <w:color w:val="000000"/>
          <w:sz w:val="28"/>
          <w:szCs w:val="28"/>
          <w:lang w:val="ru-RU"/>
        </w:rPr>
        <w:t>7</w:t>
      </w:r>
    </w:p>
    <w:p w:rsidR="008F3207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6B2A72" w:rsidRPr="00DD5232" w:rsidRDefault="006B2A72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Деятельность предприятия описывается следующими данными:</w:t>
      </w:r>
    </w:p>
    <w:tbl>
      <w:tblPr>
        <w:tblW w:w="9120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21"/>
        <w:gridCol w:w="2160"/>
        <w:gridCol w:w="2039"/>
      </w:tblGrid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6B2A72" w:rsidRPr="001A1FD4" w:rsidRDefault="006B2A72" w:rsidP="001A1FD4">
            <w:pPr>
              <w:tabs>
                <w:tab w:val="left" w:pos="96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Показатель</w:t>
            </w:r>
          </w:p>
        </w:tc>
        <w:tc>
          <w:tcPr>
            <w:tcW w:w="1184" w:type="pct"/>
            <w:shd w:val="clear" w:color="auto" w:fill="auto"/>
          </w:tcPr>
          <w:p w:rsidR="006B2A72" w:rsidRPr="001A1FD4" w:rsidRDefault="006B2A72" w:rsidP="001A1FD4">
            <w:pPr>
              <w:tabs>
                <w:tab w:val="left" w:pos="96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Единица измерения</w:t>
            </w:r>
          </w:p>
        </w:tc>
        <w:tc>
          <w:tcPr>
            <w:tcW w:w="1118" w:type="pct"/>
            <w:shd w:val="clear" w:color="auto" w:fill="auto"/>
          </w:tcPr>
          <w:p w:rsidR="006B2A72" w:rsidRPr="001A1FD4" w:rsidRDefault="006B2A72" w:rsidP="001A1FD4">
            <w:pPr>
              <w:tabs>
                <w:tab w:val="left" w:pos="96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b/>
                <w:color w:val="000000"/>
                <w:sz w:val="20"/>
                <w:szCs w:val="28"/>
                <w:lang w:val="ru-RU"/>
              </w:rPr>
              <w:t>Размер показателя</w:t>
            </w:r>
          </w:p>
        </w:tc>
      </w:tr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6B2A72" w:rsidRPr="001A1FD4" w:rsidRDefault="006B2A72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Годовой товарооборот до рекламного периода</w:t>
            </w:r>
          </w:p>
        </w:tc>
        <w:tc>
          <w:tcPr>
            <w:tcW w:w="1184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Грн</w:t>
            </w:r>
          </w:p>
        </w:tc>
        <w:tc>
          <w:tcPr>
            <w:tcW w:w="1118" w:type="pct"/>
            <w:shd w:val="clear" w:color="auto" w:fill="auto"/>
          </w:tcPr>
          <w:p w:rsidR="006B2A72" w:rsidRPr="001A1FD4" w:rsidRDefault="00814064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84575</w:t>
            </w:r>
          </w:p>
        </w:tc>
      </w:tr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6B2A72" w:rsidRPr="001A1FD4" w:rsidRDefault="006B2A72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Прирост товарооборота</w:t>
            </w:r>
          </w:p>
        </w:tc>
        <w:tc>
          <w:tcPr>
            <w:tcW w:w="1184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%</w:t>
            </w:r>
          </w:p>
        </w:tc>
        <w:tc>
          <w:tcPr>
            <w:tcW w:w="1118" w:type="pct"/>
            <w:shd w:val="clear" w:color="auto" w:fill="auto"/>
          </w:tcPr>
          <w:p w:rsidR="006B2A72" w:rsidRPr="001A1FD4" w:rsidRDefault="00814064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9</w:t>
            </w:r>
          </w:p>
        </w:tc>
      </w:tr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6B2A72" w:rsidRPr="001A1FD4" w:rsidRDefault="006B2A72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Количество дней учета товарооборота в рекламный и после рекламный период</w:t>
            </w:r>
          </w:p>
        </w:tc>
        <w:tc>
          <w:tcPr>
            <w:tcW w:w="1184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Дни</w:t>
            </w:r>
          </w:p>
        </w:tc>
        <w:tc>
          <w:tcPr>
            <w:tcW w:w="1118" w:type="pct"/>
            <w:shd w:val="clear" w:color="auto" w:fill="auto"/>
          </w:tcPr>
          <w:p w:rsidR="006B2A72" w:rsidRPr="001A1FD4" w:rsidRDefault="00814064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120</w:t>
            </w:r>
          </w:p>
        </w:tc>
      </w:tr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Торговая надбавка на товар</w:t>
            </w:r>
          </w:p>
        </w:tc>
        <w:tc>
          <w:tcPr>
            <w:tcW w:w="1184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%</w:t>
            </w:r>
          </w:p>
        </w:tc>
        <w:tc>
          <w:tcPr>
            <w:tcW w:w="1118" w:type="pct"/>
            <w:shd w:val="clear" w:color="auto" w:fill="auto"/>
          </w:tcPr>
          <w:p w:rsidR="006B2A72" w:rsidRPr="001A1FD4" w:rsidRDefault="00814064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11</w:t>
            </w:r>
          </w:p>
        </w:tc>
      </w:tr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Расходы на рекламу</w:t>
            </w:r>
          </w:p>
        </w:tc>
        <w:tc>
          <w:tcPr>
            <w:tcW w:w="1184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Грн</w:t>
            </w:r>
          </w:p>
        </w:tc>
        <w:tc>
          <w:tcPr>
            <w:tcW w:w="1118" w:type="pct"/>
            <w:shd w:val="clear" w:color="auto" w:fill="auto"/>
          </w:tcPr>
          <w:p w:rsidR="006B2A72" w:rsidRPr="001A1FD4" w:rsidRDefault="00814064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42500</w:t>
            </w:r>
          </w:p>
        </w:tc>
      </w:tr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Дополнительные расходы по приросту товарооборота</w:t>
            </w:r>
          </w:p>
        </w:tc>
        <w:tc>
          <w:tcPr>
            <w:tcW w:w="1184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Грн</w:t>
            </w:r>
          </w:p>
        </w:tc>
        <w:tc>
          <w:tcPr>
            <w:tcW w:w="1118" w:type="pct"/>
            <w:shd w:val="clear" w:color="auto" w:fill="auto"/>
          </w:tcPr>
          <w:p w:rsidR="006B2A72" w:rsidRPr="001A1FD4" w:rsidRDefault="00814064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8256</w:t>
            </w:r>
          </w:p>
        </w:tc>
      </w:tr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812288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Фактическое изменение объема прибыли за период действия рекламы</w:t>
            </w:r>
          </w:p>
        </w:tc>
        <w:tc>
          <w:tcPr>
            <w:tcW w:w="1184" w:type="pct"/>
            <w:shd w:val="clear" w:color="auto" w:fill="auto"/>
          </w:tcPr>
          <w:p w:rsidR="00812288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Грн</w:t>
            </w:r>
          </w:p>
        </w:tc>
        <w:tc>
          <w:tcPr>
            <w:tcW w:w="1118" w:type="pct"/>
            <w:shd w:val="clear" w:color="auto" w:fill="auto"/>
          </w:tcPr>
          <w:p w:rsidR="00812288" w:rsidRPr="001A1FD4" w:rsidRDefault="00814064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45700</w:t>
            </w:r>
          </w:p>
        </w:tc>
      </w:tr>
      <w:tr w:rsidR="008F3207" w:rsidRPr="001A1FD4" w:rsidTr="001A1FD4">
        <w:trPr>
          <w:cantSplit/>
        </w:trPr>
        <w:tc>
          <w:tcPr>
            <w:tcW w:w="2698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Плановое изменение объема прибыли за период действия рекламы</w:t>
            </w:r>
          </w:p>
        </w:tc>
        <w:tc>
          <w:tcPr>
            <w:tcW w:w="1184" w:type="pct"/>
            <w:shd w:val="clear" w:color="auto" w:fill="auto"/>
          </w:tcPr>
          <w:p w:rsidR="006B2A72" w:rsidRPr="001A1FD4" w:rsidRDefault="00812288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грн</w:t>
            </w:r>
          </w:p>
        </w:tc>
        <w:tc>
          <w:tcPr>
            <w:tcW w:w="1118" w:type="pct"/>
            <w:shd w:val="clear" w:color="auto" w:fill="auto"/>
          </w:tcPr>
          <w:p w:rsidR="006B2A72" w:rsidRPr="001A1FD4" w:rsidRDefault="00814064" w:rsidP="001A1FD4">
            <w:pPr>
              <w:tabs>
                <w:tab w:val="left" w:pos="96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ru-RU"/>
              </w:rPr>
            </w:pPr>
            <w:r w:rsidRPr="001A1FD4">
              <w:rPr>
                <w:color w:val="000000"/>
                <w:sz w:val="20"/>
                <w:szCs w:val="28"/>
                <w:lang w:val="ru-RU"/>
              </w:rPr>
              <w:t>43000</w:t>
            </w:r>
          </w:p>
        </w:tc>
      </w:tr>
    </w:tbl>
    <w:p w:rsidR="00FF6A43" w:rsidRPr="00DD5232" w:rsidRDefault="00FF6A43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F6A43" w:rsidRPr="00DD5232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8F3207">
        <w:rPr>
          <w:b/>
          <w:color w:val="000000"/>
          <w:sz w:val="28"/>
          <w:szCs w:val="28"/>
          <w:lang w:val="ru-RU"/>
        </w:rPr>
        <w:t>Решение</w:t>
      </w:r>
    </w:p>
    <w:p w:rsidR="008F3207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</w:p>
    <w:p w:rsidR="008F3207" w:rsidRDefault="00812288" w:rsidP="00DD5232">
      <w:pPr>
        <w:tabs>
          <w:tab w:val="left" w:pos="96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1. Дополнительный</w:t>
      </w:r>
      <w:r w:rsidR="00DD5232">
        <w:rPr>
          <w:i/>
          <w:color w:val="000000"/>
          <w:sz w:val="28"/>
          <w:szCs w:val="28"/>
          <w:lang w:val="ru-RU"/>
        </w:rPr>
        <w:t xml:space="preserve"> </w:t>
      </w:r>
      <w:r w:rsidRPr="00DD5232">
        <w:rPr>
          <w:i/>
          <w:color w:val="000000"/>
          <w:sz w:val="28"/>
          <w:szCs w:val="28"/>
          <w:lang w:val="ru-RU"/>
        </w:rPr>
        <w:t>товарооборот под воздействием рекламы можно определить, используя следующую формулу:</w:t>
      </w:r>
    </w:p>
    <w:p w:rsidR="008F3207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br w:type="page"/>
      </w:r>
      <w:r w:rsidR="00812288" w:rsidRPr="00DD5232">
        <w:rPr>
          <w:color w:val="000000"/>
          <w:sz w:val="28"/>
          <w:szCs w:val="28"/>
          <w:lang w:val="ru-RU"/>
        </w:rPr>
        <w:t>Тд = Тс*П*Д/10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>
        <w:rPr>
          <w:color w:val="000000"/>
          <w:sz w:val="28"/>
          <w:szCs w:val="28"/>
          <w:lang w:val="ru-RU"/>
        </w:rPr>
        <w:t>,</w:t>
      </w:r>
    </w:p>
    <w:p w:rsidR="008F3207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F6A43" w:rsidRPr="00DD5232" w:rsidRDefault="00812288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где Тд – дополнительный товарооборот под воздействием рекламы, П – прирост среднегодового товарооборота за рекламный и послерекламный период, Тс</w:t>
      </w:r>
      <w:r w:rsidR="00DD5232">
        <w:rPr>
          <w:color w:val="000000"/>
          <w:sz w:val="28"/>
          <w:szCs w:val="28"/>
          <w:lang w:val="ru-RU"/>
        </w:rPr>
        <w:t xml:space="preserve"> –</w:t>
      </w:r>
      <w:r w:rsidR="00DD5232" w:rsidRPr="00DD5232">
        <w:rPr>
          <w:color w:val="000000"/>
          <w:sz w:val="28"/>
          <w:szCs w:val="28"/>
          <w:lang w:val="ru-RU"/>
        </w:rPr>
        <w:t xml:space="preserve"> ср</w:t>
      </w:r>
      <w:r w:rsidRPr="00DD5232">
        <w:rPr>
          <w:color w:val="000000"/>
          <w:sz w:val="28"/>
          <w:szCs w:val="28"/>
          <w:lang w:val="ru-RU"/>
        </w:rPr>
        <w:t>еднедневной товарооборот до рекламного периода, Д – количество дней учета товарооборота в рекламном и послерекламном периоде.</w:t>
      </w:r>
    </w:p>
    <w:p w:rsidR="00FF6A43" w:rsidRPr="00DD5232" w:rsidRDefault="00812288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Тс = </w:t>
      </w:r>
      <w:r w:rsidR="00814064" w:rsidRPr="00DD5232">
        <w:rPr>
          <w:color w:val="000000"/>
          <w:sz w:val="28"/>
          <w:szCs w:val="28"/>
          <w:lang w:val="ru-RU"/>
        </w:rPr>
        <w:t>84575/365= 231,71</w:t>
      </w:r>
      <w:r w:rsidRPr="00DD5232">
        <w:rPr>
          <w:color w:val="000000"/>
          <w:sz w:val="28"/>
          <w:szCs w:val="28"/>
          <w:lang w:val="ru-RU"/>
        </w:rPr>
        <w:t xml:space="preserve"> грн.</w:t>
      </w:r>
    </w:p>
    <w:p w:rsidR="00812288" w:rsidRPr="00DD5232" w:rsidRDefault="00814064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Тд = 231,71*109*120</w:t>
      </w:r>
      <w:r w:rsidR="00A570E2" w:rsidRPr="00DD5232">
        <w:rPr>
          <w:color w:val="000000"/>
          <w:sz w:val="28"/>
          <w:szCs w:val="28"/>
          <w:lang w:val="ru-RU"/>
        </w:rPr>
        <w:t>/100 = 30307,97</w:t>
      </w:r>
      <w:r w:rsidR="00812288" w:rsidRPr="00DD5232">
        <w:rPr>
          <w:color w:val="000000"/>
          <w:sz w:val="28"/>
          <w:szCs w:val="28"/>
          <w:lang w:val="ru-RU"/>
        </w:rPr>
        <w:t xml:space="preserve"> грн.</w:t>
      </w:r>
    </w:p>
    <w:p w:rsidR="00FF6A43" w:rsidRDefault="00812288" w:rsidP="00DD5232">
      <w:pPr>
        <w:tabs>
          <w:tab w:val="left" w:pos="96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DD5232">
        <w:rPr>
          <w:i/>
          <w:color w:val="000000"/>
          <w:sz w:val="28"/>
          <w:szCs w:val="28"/>
          <w:lang w:val="ru-RU"/>
        </w:rPr>
        <w:t>2.</w:t>
      </w:r>
      <w:r w:rsidR="00F31B51" w:rsidRPr="00DD5232">
        <w:rPr>
          <w:i/>
          <w:color w:val="000000"/>
          <w:sz w:val="28"/>
          <w:szCs w:val="28"/>
          <w:lang w:val="ru-RU"/>
        </w:rPr>
        <w:t xml:space="preserve"> Определим экономический эффект рекламирования, используя следующую формулу:</w:t>
      </w:r>
    </w:p>
    <w:p w:rsidR="008F3207" w:rsidRPr="00DD5232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</w:p>
    <w:p w:rsidR="008F3207" w:rsidRDefault="00F31B51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Э = </w:t>
      </w:r>
      <w:r w:rsidR="00DD5232">
        <w:rPr>
          <w:color w:val="000000"/>
          <w:sz w:val="28"/>
          <w:szCs w:val="28"/>
          <w:lang w:val="ru-RU"/>
        </w:rPr>
        <w:t>(</w:t>
      </w:r>
      <w:r w:rsidRPr="00DD5232">
        <w:rPr>
          <w:color w:val="000000"/>
          <w:sz w:val="28"/>
          <w:szCs w:val="28"/>
          <w:lang w:val="ru-RU"/>
        </w:rPr>
        <w:t>Тд*Нм/10</w:t>
      </w:r>
      <w:r w:rsidR="00DD5232" w:rsidRPr="00DD5232">
        <w:rPr>
          <w:color w:val="000000"/>
          <w:sz w:val="28"/>
          <w:szCs w:val="28"/>
          <w:lang w:val="ru-RU"/>
        </w:rPr>
        <w:t>0</w:t>
      </w:r>
      <w:r w:rsidR="00DD5232">
        <w:rPr>
          <w:color w:val="000000"/>
          <w:sz w:val="28"/>
          <w:szCs w:val="28"/>
          <w:lang w:val="ru-RU"/>
        </w:rPr>
        <w:t>%</w:t>
      </w:r>
      <w:r w:rsidR="008F3207">
        <w:rPr>
          <w:color w:val="000000"/>
          <w:sz w:val="28"/>
          <w:szCs w:val="28"/>
          <w:lang w:val="ru-RU"/>
        </w:rPr>
        <w:t>) – Ир+Ид,</w:t>
      </w:r>
    </w:p>
    <w:p w:rsidR="008F3207" w:rsidRDefault="008F3207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F6A43" w:rsidRPr="00DD5232" w:rsidRDefault="00F31B51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где Э – экономический эффект рекламирования, Нм – торговая надбавка на товар, Ир – расходы на рекламу, Ид – дополнительные расходы по приросту товарооборота.</w:t>
      </w:r>
    </w:p>
    <w:p w:rsidR="00FF6A43" w:rsidRPr="00DD5232" w:rsidRDefault="00A570E2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Э = 30307,97*111</w:t>
      </w:r>
      <w:r w:rsidR="00F31B51" w:rsidRPr="00DD5232">
        <w:rPr>
          <w:color w:val="000000"/>
          <w:sz w:val="28"/>
          <w:szCs w:val="28"/>
          <w:lang w:val="ru-RU"/>
        </w:rPr>
        <w:t xml:space="preserve">/100 </w:t>
      </w:r>
      <w:r w:rsidRPr="00DD5232">
        <w:rPr>
          <w:color w:val="000000"/>
          <w:sz w:val="28"/>
          <w:szCs w:val="28"/>
          <w:lang w:val="ru-RU"/>
        </w:rPr>
        <w:t>– 42500+8256 = -602,15</w:t>
      </w:r>
      <w:r w:rsidR="00F31B51" w:rsidRPr="00DD5232">
        <w:rPr>
          <w:color w:val="000000"/>
          <w:sz w:val="28"/>
          <w:szCs w:val="28"/>
          <w:lang w:val="ru-RU"/>
        </w:rPr>
        <w:t xml:space="preserve"> грн.</w:t>
      </w:r>
    </w:p>
    <w:p w:rsidR="00F31B51" w:rsidRPr="00DD5232" w:rsidRDefault="00F31B51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Экономический эффект рекламировани</w:t>
      </w:r>
      <w:r w:rsidR="00A570E2" w:rsidRPr="00DD5232">
        <w:rPr>
          <w:color w:val="000000"/>
          <w:sz w:val="28"/>
          <w:szCs w:val="28"/>
          <w:lang w:val="ru-RU"/>
        </w:rPr>
        <w:t>я товара предприятием равен -602,15</w:t>
      </w:r>
      <w:r w:rsidRPr="00DD5232">
        <w:rPr>
          <w:color w:val="000000"/>
          <w:sz w:val="28"/>
          <w:szCs w:val="28"/>
          <w:lang w:val="ru-RU"/>
        </w:rPr>
        <w:t xml:space="preserve"> грн. Поскольку получен отрицательный экономический эффект, расчет показателей уровня достижения цели рекламы и рентабельность рекламирования товара произвести нельзя.</w:t>
      </w:r>
    </w:p>
    <w:p w:rsidR="00F31B51" w:rsidRPr="00DD5232" w:rsidRDefault="00F31B51" w:rsidP="00DD5232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Для повышения эффективности рекламирования товара необходимо правильное и эффективное принятие решений по следующим направлениям:</w:t>
      </w:r>
    </w:p>
    <w:p w:rsidR="00F31B51" w:rsidRPr="00DD5232" w:rsidRDefault="00F31B51" w:rsidP="00DD5232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Формулирование цели рекламы для выбранного сегмента рынка;</w:t>
      </w:r>
    </w:p>
    <w:p w:rsidR="00F31B51" w:rsidRPr="00DD5232" w:rsidRDefault="00F31B51" w:rsidP="00DD5232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>Выбор сообщения;</w:t>
      </w:r>
    </w:p>
    <w:p w:rsidR="00F31B51" w:rsidRPr="00DD5232" w:rsidRDefault="00F31B51" w:rsidP="00DD5232">
      <w:pPr>
        <w:numPr>
          <w:ilvl w:val="0"/>
          <w:numId w:val="3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D5232">
        <w:rPr>
          <w:color w:val="000000"/>
          <w:sz w:val="28"/>
          <w:szCs w:val="28"/>
          <w:lang w:val="ru-RU"/>
        </w:rPr>
        <w:t xml:space="preserve">Выбор каналов сообщений </w:t>
      </w:r>
      <w:r w:rsidR="00DD5232" w:rsidRPr="00DD5232">
        <w:rPr>
          <w:color w:val="000000"/>
          <w:sz w:val="28"/>
          <w:szCs w:val="28"/>
          <w:lang w:val="ru-RU"/>
        </w:rPr>
        <w:t>ит.</w:t>
      </w:r>
      <w:r w:rsidR="00DD5232">
        <w:rPr>
          <w:color w:val="000000"/>
          <w:sz w:val="28"/>
          <w:szCs w:val="28"/>
          <w:lang w:val="ru-RU"/>
        </w:rPr>
        <w:t xml:space="preserve"> </w:t>
      </w:r>
      <w:r w:rsidR="00DD5232" w:rsidRPr="00DD5232">
        <w:rPr>
          <w:color w:val="000000"/>
          <w:sz w:val="28"/>
          <w:szCs w:val="28"/>
          <w:lang w:val="ru-RU"/>
        </w:rPr>
        <w:t>д</w:t>
      </w:r>
      <w:r w:rsidRPr="00DD5232">
        <w:rPr>
          <w:color w:val="000000"/>
          <w:sz w:val="28"/>
          <w:szCs w:val="28"/>
          <w:lang w:val="ru-RU"/>
        </w:rPr>
        <w:t>.</w:t>
      </w:r>
      <w:bookmarkStart w:id="0" w:name="_GoBack"/>
      <w:bookmarkEnd w:id="0"/>
    </w:p>
    <w:sectPr w:rsidR="00F31B51" w:rsidRPr="00DD5232" w:rsidSect="008F3207"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FD4" w:rsidRDefault="001A1FD4">
      <w:r>
        <w:separator/>
      </w:r>
    </w:p>
  </w:endnote>
  <w:endnote w:type="continuationSeparator" w:id="0">
    <w:p w:rsidR="001A1FD4" w:rsidRDefault="001A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FD4" w:rsidRDefault="001A1FD4">
      <w:r>
        <w:separator/>
      </w:r>
    </w:p>
  </w:footnote>
  <w:footnote w:type="continuationSeparator" w:id="0">
    <w:p w:rsidR="001A1FD4" w:rsidRDefault="001A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88" w:rsidRDefault="00812288" w:rsidP="008F5569">
    <w:pPr>
      <w:pStyle w:val="a4"/>
      <w:framePr w:wrap="around" w:vAnchor="text" w:hAnchor="margin" w:xAlign="right" w:y="1"/>
      <w:rPr>
        <w:rStyle w:val="a6"/>
      </w:rPr>
    </w:pPr>
  </w:p>
  <w:p w:rsidR="00812288" w:rsidRDefault="00812288" w:rsidP="00883EB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288" w:rsidRDefault="00EE7C2A" w:rsidP="008F5569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12288" w:rsidRDefault="00812288" w:rsidP="00883EB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31B92"/>
    <w:multiLevelType w:val="hybridMultilevel"/>
    <w:tmpl w:val="77963672"/>
    <w:lvl w:ilvl="0" w:tplc="0218C6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5E95B4D"/>
    <w:multiLevelType w:val="hybridMultilevel"/>
    <w:tmpl w:val="B74ED1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2D6054"/>
    <w:multiLevelType w:val="hybridMultilevel"/>
    <w:tmpl w:val="06CC1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719"/>
    <w:rsid w:val="00001618"/>
    <w:rsid w:val="00075119"/>
    <w:rsid w:val="00092D59"/>
    <w:rsid w:val="000D1BAE"/>
    <w:rsid w:val="00100015"/>
    <w:rsid w:val="00111001"/>
    <w:rsid w:val="00133DA4"/>
    <w:rsid w:val="00137CC8"/>
    <w:rsid w:val="00157E7F"/>
    <w:rsid w:val="00161047"/>
    <w:rsid w:val="00170E87"/>
    <w:rsid w:val="00174AB8"/>
    <w:rsid w:val="001A1FD4"/>
    <w:rsid w:val="001C0020"/>
    <w:rsid w:val="002028EB"/>
    <w:rsid w:val="00276857"/>
    <w:rsid w:val="002920C7"/>
    <w:rsid w:val="00296510"/>
    <w:rsid w:val="002E06DC"/>
    <w:rsid w:val="0032050E"/>
    <w:rsid w:val="00365C13"/>
    <w:rsid w:val="0038480F"/>
    <w:rsid w:val="00394588"/>
    <w:rsid w:val="003B7F0E"/>
    <w:rsid w:val="003C0BC7"/>
    <w:rsid w:val="003C39FE"/>
    <w:rsid w:val="003D4743"/>
    <w:rsid w:val="003D7EDF"/>
    <w:rsid w:val="004210A6"/>
    <w:rsid w:val="00425ACC"/>
    <w:rsid w:val="00456F27"/>
    <w:rsid w:val="004B7458"/>
    <w:rsid w:val="004D6713"/>
    <w:rsid w:val="004E2C7B"/>
    <w:rsid w:val="005154E7"/>
    <w:rsid w:val="0053094E"/>
    <w:rsid w:val="0053554D"/>
    <w:rsid w:val="005A75C1"/>
    <w:rsid w:val="005B35DB"/>
    <w:rsid w:val="00636F5B"/>
    <w:rsid w:val="006647B4"/>
    <w:rsid w:val="006908A0"/>
    <w:rsid w:val="006A353C"/>
    <w:rsid w:val="006A3FF1"/>
    <w:rsid w:val="006B2A72"/>
    <w:rsid w:val="006B38C5"/>
    <w:rsid w:val="006B5E48"/>
    <w:rsid w:val="006C5E9B"/>
    <w:rsid w:val="006E3BFA"/>
    <w:rsid w:val="006F3161"/>
    <w:rsid w:val="00713719"/>
    <w:rsid w:val="00750A99"/>
    <w:rsid w:val="007B5AA9"/>
    <w:rsid w:val="00812288"/>
    <w:rsid w:val="008135A2"/>
    <w:rsid w:val="00814064"/>
    <w:rsid w:val="00832F4F"/>
    <w:rsid w:val="0083668B"/>
    <w:rsid w:val="00851DEB"/>
    <w:rsid w:val="0085270E"/>
    <w:rsid w:val="00867C15"/>
    <w:rsid w:val="00872C03"/>
    <w:rsid w:val="00883EB2"/>
    <w:rsid w:val="008A0074"/>
    <w:rsid w:val="008A5613"/>
    <w:rsid w:val="008A7D11"/>
    <w:rsid w:val="008B7A36"/>
    <w:rsid w:val="008E68EE"/>
    <w:rsid w:val="008F3207"/>
    <w:rsid w:val="008F5569"/>
    <w:rsid w:val="0092025A"/>
    <w:rsid w:val="009720BC"/>
    <w:rsid w:val="009A0E8C"/>
    <w:rsid w:val="009A5E47"/>
    <w:rsid w:val="009C1379"/>
    <w:rsid w:val="009C19A0"/>
    <w:rsid w:val="00A0168D"/>
    <w:rsid w:val="00A22915"/>
    <w:rsid w:val="00A359AE"/>
    <w:rsid w:val="00A45184"/>
    <w:rsid w:val="00A55921"/>
    <w:rsid w:val="00A570E2"/>
    <w:rsid w:val="00A86D9B"/>
    <w:rsid w:val="00A9583C"/>
    <w:rsid w:val="00A9779D"/>
    <w:rsid w:val="00AA5A5C"/>
    <w:rsid w:val="00AF06BF"/>
    <w:rsid w:val="00B80126"/>
    <w:rsid w:val="00BA1BC0"/>
    <w:rsid w:val="00BC3CCA"/>
    <w:rsid w:val="00BE5D6D"/>
    <w:rsid w:val="00BE5DAA"/>
    <w:rsid w:val="00C075C5"/>
    <w:rsid w:val="00C61B5E"/>
    <w:rsid w:val="00C77AC8"/>
    <w:rsid w:val="00C77F54"/>
    <w:rsid w:val="00CE0508"/>
    <w:rsid w:val="00D62E84"/>
    <w:rsid w:val="00D80E29"/>
    <w:rsid w:val="00DB0AA5"/>
    <w:rsid w:val="00DB25DF"/>
    <w:rsid w:val="00DD1D41"/>
    <w:rsid w:val="00DD5232"/>
    <w:rsid w:val="00E2150B"/>
    <w:rsid w:val="00E30EF2"/>
    <w:rsid w:val="00E87CB2"/>
    <w:rsid w:val="00E95F1D"/>
    <w:rsid w:val="00E96FC5"/>
    <w:rsid w:val="00EA0D9F"/>
    <w:rsid w:val="00EA76B7"/>
    <w:rsid w:val="00EE7C2A"/>
    <w:rsid w:val="00F03FA5"/>
    <w:rsid w:val="00F054FB"/>
    <w:rsid w:val="00F31B51"/>
    <w:rsid w:val="00F55158"/>
    <w:rsid w:val="00F55EC9"/>
    <w:rsid w:val="00F82FD1"/>
    <w:rsid w:val="00F862AB"/>
    <w:rsid w:val="00FA172D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839B81B1-6CA4-40A2-8199-A50F3030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1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3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uiPriority w:val="99"/>
    <w:rsid w:val="003C39FE"/>
    <w:pPr>
      <w:spacing w:before="100" w:beforeAutospacing="1" w:after="100" w:afterAutospacing="1"/>
    </w:pPr>
    <w:rPr>
      <w:lang w:val="ru-RU" w:eastAsia="ru-RU"/>
    </w:rPr>
  </w:style>
  <w:style w:type="paragraph" w:styleId="a4">
    <w:name w:val="header"/>
    <w:basedOn w:val="a"/>
    <w:link w:val="a5"/>
    <w:uiPriority w:val="99"/>
    <w:rsid w:val="00883E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  <w:lang w:val="en-US" w:eastAsia="en-US"/>
    </w:rPr>
  </w:style>
  <w:style w:type="character" w:styleId="a6">
    <w:name w:val="page number"/>
    <w:uiPriority w:val="99"/>
    <w:rsid w:val="00883EB2"/>
    <w:rPr>
      <w:rFonts w:cs="Times New Roman"/>
    </w:rPr>
  </w:style>
  <w:style w:type="paragraph" w:styleId="a7">
    <w:name w:val="footer"/>
    <w:basedOn w:val="a"/>
    <w:link w:val="a8"/>
    <w:uiPriority w:val="99"/>
    <w:rsid w:val="008F55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  <w:lang w:val="en-US" w:eastAsia="en-US"/>
    </w:rPr>
  </w:style>
  <w:style w:type="table" w:styleId="1">
    <w:name w:val="Table Grid 1"/>
    <w:basedOn w:val="a1"/>
    <w:uiPriority w:val="99"/>
    <w:rsid w:val="00DD523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MoBIL GROUP</Company>
  <LinksUpToDate>false</LinksUpToDate>
  <CharactersWithSpaces>22709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dcterms:created xsi:type="dcterms:W3CDTF">2014-02-24T03:51:00Z</dcterms:created>
  <dcterms:modified xsi:type="dcterms:W3CDTF">2014-02-24T03:51:00Z</dcterms:modified>
</cp:coreProperties>
</file>