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72B5" w:rsidRPr="00593980" w:rsidRDefault="00B31E52" w:rsidP="00593980">
      <w:pPr>
        <w:ind w:firstLine="709"/>
        <w:rPr>
          <w:b/>
          <w:color w:val="000000"/>
          <w:szCs w:val="28"/>
        </w:rPr>
      </w:pPr>
      <w:bookmarkStart w:id="0" w:name="_Toc225856691"/>
      <w:r w:rsidRPr="00593980">
        <w:rPr>
          <w:b/>
          <w:color w:val="000000"/>
          <w:szCs w:val="28"/>
        </w:rPr>
        <w:t>Содержание</w:t>
      </w:r>
      <w:bookmarkEnd w:id="0"/>
    </w:p>
    <w:p w:rsidR="00B0534B" w:rsidRPr="00593980" w:rsidRDefault="00B0534B" w:rsidP="00593980">
      <w:pPr>
        <w:ind w:firstLine="709"/>
        <w:rPr>
          <w:color w:val="000000"/>
          <w:szCs w:val="28"/>
        </w:rPr>
      </w:pPr>
    </w:p>
    <w:p w:rsidR="00B31E52" w:rsidRPr="00593980" w:rsidRDefault="005B372F" w:rsidP="00593980">
      <w:pPr>
        <w:rPr>
          <w:color w:val="000000"/>
          <w:szCs w:val="28"/>
        </w:rPr>
      </w:pPr>
      <w:r w:rsidRPr="00593980">
        <w:rPr>
          <w:color w:val="000000"/>
          <w:szCs w:val="28"/>
        </w:rPr>
        <w:t>Введение</w:t>
      </w:r>
    </w:p>
    <w:p w:rsidR="00040374" w:rsidRPr="00593980" w:rsidRDefault="009D2B37" w:rsidP="00593980">
      <w:pPr>
        <w:rPr>
          <w:color w:val="000000"/>
        </w:rPr>
      </w:pPr>
      <w:r w:rsidRPr="00593980">
        <w:rPr>
          <w:color w:val="000000"/>
        </w:rPr>
        <w:t>1</w:t>
      </w:r>
      <w:r w:rsidR="00593980">
        <w:rPr>
          <w:color w:val="000000"/>
        </w:rPr>
        <w:t>.</w:t>
      </w:r>
      <w:r w:rsidRPr="00593980">
        <w:rPr>
          <w:color w:val="000000"/>
        </w:rPr>
        <w:t xml:space="preserve"> </w:t>
      </w:r>
      <w:r w:rsidR="004D7114" w:rsidRPr="00593980">
        <w:rPr>
          <w:color w:val="000000"/>
        </w:rPr>
        <w:t xml:space="preserve">Маркетинговая среда. Факторы </w:t>
      </w:r>
      <w:r w:rsidR="00704D82" w:rsidRPr="00593980">
        <w:rPr>
          <w:color w:val="000000"/>
        </w:rPr>
        <w:t xml:space="preserve">и структура </w:t>
      </w:r>
      <w:r w:rsidR="004D7114" w:rsidRPr="00593980">
        <w:rPr>
          <w:color w:val="000000"/>
        </w:rPr>
        <w:t>внешней среды</w:t>
      </w:r>
      <w:r w:rsidR="00704D82" w:rsidRPr="00593980">
        <w:rPr>
          <w:color w:val="000000"/>
        </w:rPr>
        <w:t>. Х</w:t>
      </w:r>
      <w:r w:rsidR="004D7114" w:rsidRPr="00593980">
        <w:rPr>
          <w:color w:val="000000"/>
        </w:rPr>
        <w:t>арактеристика</w:t>
      </w:r>
      <w:r w:rsidR="00593980">
        <w:rPr>
          <w:color w:val="000000"/>
        </w:rPr>
        <w:t xml:space="preserve"> </w:t>
      </w:r>
      <w:r w:rsidR="004D7114" w:rsidRPr="00593980">
        <w:rPr>
          <w:color w:val="000000"/>
        </w:rPr>
        <w:t>и влияние на маркетинг фирмы</w:t>
      </w:r>
    </w:p>
    <w:p w:rsidR="00040374" w:rsidRPr="00593980" w:rsidRDefault="00040374" w:rsidP="00593980">
      <w:pPr>
        <w:rPr>
          <w:color w:val="000000"/>
          <w:szCs w:val="28"/>
        </w:rPr>
      </w:pPr>
      <w:r w:rsidRPr="00593980">
        <w:rPr>
          <w:color w:val="000000"/>
          <w:szCs w:val="28"/>
        </w:rPr>
        <w:t>1.1</w:t>
      </w:r>
      <w:r w:rsidRPr="00593980">
        <w:rPr>
          <w:b/>
          <w:color w:val="000000"/>
          <w:szCs w:val="28"/>
        </w:rPr>
        <w:t xml:space="preserve"> </w:t>
      </w:r>
      <w:r w:rsidRPr="00593980">
        <w:rPr>
          <w:color w:val="000000"/>
          <w:szCs w:val="28"/>
        </w:rPr>
        <w:t>Основные понятия маркетинговой среды</w:t>
      </w:r>
    </w:p>
    <w:p w:rsidR="00040374" w:rsidRPr="00593980" w:rsidRDefault="00040374" w:rsidP="00593980">
      <w:pPr>
        <w:rPr>
          <w:color w:val="000000"/>
          <w:szCs w:val="28"/>
        </w:rPr>
      </w:pPr>
      <w:r w:rsidRPr="00593980">
        <w:rPr>
          <w:color w:val="000000"/>
          <w:szCs w:val="28"/>
        </w:rPr>
        <w:t>1</w:t>
      </w:r>
      <w:r w:rsidR="00A67367" w:rsidRPr="00593980">
        <w:rPr>
          <w:color w:val="000000"/>
          <w:szCs w:val="28"/>
        </w:rPr>
        <w:t>.</w:t>
      </w:r>
      <w:r w:rsidRPr="00593980">
        <w:rPr>
          <w:color w:val="000000"/>
          <w:szCs w:val="28"/>
        </w:rPr>
        <w:t>2</w:t>
      </w:r>
      <w:r w:rsidR="00A67367" w:rsidRPr="00593980">
        <w:rPr>
          <w:color w:val="000000"/>
          <w:szCs w:val="28"/>
        </w:rPr>
        <w:t xml:space="preserve"> </w:t>
      </w:r>
      <w:r w:rsidR="00A360FB" w:rsidRPr="00593980">
        <w:rPr>
          <w:color w:val="000000"/>
          <w:szCs w:val="28"/>
        </w:rPr>
        <w:t xml:space="preserve">Внешняя </w:t>
      </w:r>
      <w:r w:rsidR="001865AA" w:rsidRPr="00593980">
        <w:rPr>
          <w:color w:val="000000"/>
          <w:szCs w:val="28"/>
        </w:rPr>
        <w:t>маркетинговая среда. Макросреда маркетинга</w:t>
      </w:r>
    </w:p>
    <w:p w:rsidR="00BC5C8C" w:rsidRPr="00593980" w:rsidRDefault="00BC5C8C" w:rsidP="00593980">
      <w:pPr>
        <w:rPr>
          <w:color w:val="000000"/>
          <w:szCs w:val="28"/>
        </w:rPr>
      </w:pPr>
      <w:r w:rsidRPr="00593980">
        <w:rPr>
          <w:color w:val="000000"/>
          <w:szCs w:val="28"/>
        </w:rPr>
        <w:t>1.3 Внешняя микросреда маркетинга</w:t>
      </w:r>
    </w:p>
    <w:p w:rsidR="00040374" w:rsidRPr="00593980" w:rsidRDefault="00040374" w:rsidP="00593980">
      <w:pPr>
        <w:rPr>
          <w:color w:val="000000"/>
          <w:szCs w:val="28"/>
        </w:rPr>
      </w:pPr>
      <w:r w:rsidRPr="00593980">
        <w:rPr>
          <w:color w:val="000000"/>
          <w:szCs w:val="28"/>
        </w:rPr>
        <w:t>2</w:t>
      </w:r>
      <w:r w:rsidR="00593980">
        <w:rPr>
          <w:color w:val="000000"/>
          <w:szCs w:val="28"/>
        </w:rPr>
        <w:t>.</w:t>
      </w:r>
      <w:r w:rsidRPr="00593980">
        <w:rPr>
          <w:color w:val="000000"/>
          <w:szCs w:val="28"/>
        </w:rPr>
        <w:t xml:space="preserve"> Факторы </w:t>
      </w:r>
      <w:r w:rsidR="00704D82" w:rsidRPr="00593980">
        <w:rPr>
          <w:color w:val="000000"/>
          <w:szCs w:val="28"/>
        </w:rPr>
        <w:t xml:space="preserve">и структура </w:t>
      </w:r>
      <w:r w:rsidRPr="00593980">
        <w:rPr>
          <w:color w:val="000000"/>
          <w:szCs w:val="28"/>
        </w:rPr>
        <w:t xml:space="preserve">внутренней среды. </w:t>
      </w:r>
      <w:r w:rsidR="00704D82" w:rsidRPr="00593980">
        <w:rPr>
          <w:color w:val="000000"/>
          <w:szCs w:val="28"/>
        </w:rPr>
        <w:t>Х</w:t>
      </w:r>
      <w:r w:rsidRPr="00593980">
        <w:rPr>
          <w:color w:val="000000"/>
          <w:szCs w:val="28"/>
        </w:rPr>
        <w:t>арактеристика и влияние на</w:t>
      </w:r>
      <w:r w:rsidR="00593980">
        <w:rPr>
          <w:color w:val="000000"/>
          <w:szCs w:val="28"/>
        </w:rPr>
        <w:t xml:space="preserve"> </w:t>
      </w:r>
      <w:r w:rsidRPr="00593980">
        <w:rPr>
          <w:color w:val="000000"/>
          <w:szCs w:val="28"/>
        </w:rPr>
        <w:t>маркетинг фирмы</w:t>
      </w:r>
    </w:p>
    <w:p w:rsidR="00FF4E66" w:rsidRPr="00593980" w:rsidRDefault="00FF4E66" w:rsidP="00593980">
      <w:pPr>
        <w:rPr>
          <w:color w:val="000000"/>
          <w:szCs w:val="28"/>
        </w:rPr>
      </w:pPr>
      <w:r w:rsidRPr="00593980">
        <w:rPr>
          <w:color w:val="000000"/>
          <w:szCs w:val="28"/>
        </w:rPr>
        <w:t>2.1 Внутренняя маркетинговая среда</w:t>
      </w:r>
    </w:p>
    <w:p w:rsidR="001865AA" w:rsidRPr="00593980" w:rsidRDefault="001865AA" w:rsidP="00593980">
      <w:pPr>
        <w:rPr>
          <w:color w:val="000000"/>
          <w:szCs w:val="28"/>
        </w:rPr>
      </w:pPr>
      <w:r w:rsidRPr="00593980">
        <w:rPr>
          <w:color w:val="000000"/>
          <w:szCs w:val="28"/>
        </w:rPr>
        <w:t>2.2 Матрица Бостонской консалтинговой группы</w:t>
      </w:r>
    </w:p>
    <w:p w:rsidR="00BC5C8C" w:rsidRPr="00593980" w:rsidRDefault="001865AA" w:rsidP="00593980">
      <w:pPr>
        <w:rPr>
          <w:color w:val="000000"/>
          <w:szCs w:val="28"/>
        </w:rPr>
      </w:pPr>
      <w:r w:rsidRPr="00593980">
        <w:rPr>
          <w:color w:val="000000"/>
          <w:szCs w:val="28"/>
        </w:rPr>
        <w:t>2</w:t>
      </w:r>
      <w:r w:rsidR="00BC5C8C" w:rsidRPr="00593980">
        <w:rPr>
          <w:color w:val="000000"/>
          <w:szCs w:val="28"/>
        </w:rPr>
        <w:t>.</w:t>
      </w:r>
      <w:r w:rsidRPr="00593980">
        <w:rPr>
          <w:color w:val="000000"/>
          <w:szCs w:val="28"/>
        </w:rPr>
        <w:t>3</w:t>
      </w:r>
      <w:r w:rsidR="00593980">
        <w:rPr>
          <w:color w:val="000000"/>
          <w:szCs w:val="28"/>
        </w:rPr>
        <w:t xml:space="preserve"> </w:t>
      </w:r>
      <w:r w:rsidR="00BC5C8C" w:rsidRPr="00593980">
        <w:rPr>
          <w:color w:val="000000"/>
          <w:szCs w:val="28"/>
        </w:rPr>
        <w:t>Выбор целевого рынка</w:t>
      </w:r>
    </w:p>
    <w:p w:rsidR="005B372F" w:rsidRPr="00593980" w:rsidRDefault="005B372F" w:rsidP="00593980">
      <w:pPr>
        <w:rPr>
          <w:color w:val="000000"/>
          <w:szCs w:val="28"/>
        </w:rPr>
      </w:pPr>
      <w:r w:rsidRPr="00593980">
        <w:rPr>
          <w:color w:val="000000"/>
          <w:szCs w:val="28"/>
        </w:rPr>
        <w:t>Заключение</w:t>
      </w:r>
    </w:p>
    <w:p w:rsidR="005B372F" w:rsidRPr="00593980" w:rsidRDefault="005B372F" w:rsidP="00593980">
      <w:pPr>
        <w:rPr>
          <w:color w:val="000000"/>
          <w:szCs w:val="28"/>
        </w:rPr>
      </w:pPr>
      <w:r w:rsidRPr="00593980">
        <w:rPr>
          <w:color w:val="000000"/>
          <w:szCs w:val="28"/>
        </w:rPr>
        <w:t>Список литературы</w:t>
      </w:r>
    </w:p>
    <w:p w:rsidR="00593980" w:rsidRDefault="00593980" w:rsidP="00593980">
      <w:pPr>
        <w:ind w:firstLine="709"/>
        <w:rPr>
          <w:color w:val="000000"/>
          <w:szCs w:val="28"/>
        </w:rPr>
      </w:pPr>
    </w:p>
    <w:p w:rsidR="005D5AB2" w:rsidRPr="00593980" w:rsidRDefault="005D5AB2" w:rsidP="00593980">
      <w:pPr>
        <w:ind w:firstLine="709"/>
        <w:rPr>
          <w:color w:val="000000"/>
          <w:szCs w:val="28"/>
        </w:rPr>
      </w:pPr>
    </w:p>
    <w:p w:rsidR="00F311D3" w:rsidRPr="00593980" w:rsidRDefault="00593980" w:rsidP="00593980">
      <w:pPr>
        <w:ind w:firstLine="709"/>
        <w:rPr>
          <w:b/>
          <w:color w:val="000000"/>
          <w:szCs w:val="28"/>
        </w:rPr>
      </w:pPr>
      <w:r>
        <w:rPr>
          <w:b/>
          <w:color w:val="000000"/>
          <w:szCs w:val="28"/>
        </w:rPr>
        <w:br w:type="page"/>
      </w:r>
      <w:r w:rsidR="00F311D3" w:rsidRPr="00593980">
        <w:rPr>
          <w:b/>
          <w:color w:val="000000"/>
          <w:szCs w:val="28"/>
        </w:rPr>
        <w:t>Введение</w:t>
      </w:r>
    </w:p>
    <w:p w:rsidR="005A3E8F" w:rsidRPr="00593980" w:rsidRDefault="005A3E8F" w:rsidP="00593980">
      <w:pPr>
        <w:ind w:firstLine="709"/>
        <w:rPr>
          <w:color w:val="000000"/>
          <w:szCs w:val="28"/>
        </w:rPr>
      </w:pPr>
    </w:p>
    <w:p w:rsidR="005A3E8F" w:rsidRPr="00593980" w:rsidRDefault="005A3E8F" w:rsidP="00593980">
      <w:pPr>
        <w:ind w:firstLine="709"/>
        <w:rPr>
          <w:rStyle w:val="FontStyle12"/>
          <w:color w:val="000000"/>
          <w:sz w:val="28"/>
          <w:szCs w:val="28"/>
        </w:rPr>
      </w:pPr>
      <w:r w:rsidRPr="00593980">
        <w:rPr>
          <w:rStyle w:val="FontStyle12"/>
          <w:color w:val="000000"/>
          <w:sz w:val="28"/>
          <w:szCs w:val="28"/>
        </w:rPr>
        <w:t xml:space="preserve">Все изменяется в окружающем нас мире и в нас самих. Для нашей страны последние десятилетия XX века характеризовались постоянной чередой политической, социальной стабильности с периодами неустойчивости, экономических спадов и взлетов, финансовых и валютных потрясений. Настоящее время </w:t>
      </w:r>
      <w:r w:rsidR="00593980">
        <w:rPr>
          <w:rStyle w:val="FontStyle12"/>
          <w:color w:val="000000"/>
          <w:sz w:val="28"/>
          <w:szCs w:val="28"/>
        </w:rPr>
        <w:t>–</w:t>
      </w:r>
      <w:r w:rsidR="00593980" w:rsidRPr="00593980">
        <w:rPr>
          <w:rStyle w:val="FontStyle12"/>
          <w:color w:val="000000"/>
          <w:sz w:val="28"/>
          <w:szCs w:val="28"/>
        </w:rPr>
        <w:t xml:space="preserve"> </w:t>
      </w:r>
      <w:r w:rsidRPr="00593980">
        <w:rPr>
          <w:rStyle w:val="FontStyle12"/>
          <w:color w:val="000000"/>
          <w:sz w:val="28"/>
          <w:szCs w:val="28"/>
        </w:rPr>
        <w:t xml:space="preserve">это время технологических переворотов, появление принципиально новых инноваций, приводящих практически одномоментно к моральному устареванию больших групп традиционных изделий, быстрые и радикальные изменения в соотношении сил конкурентов </w:t>
      </w:r>
      <w:r w:rsidR="00593980">
        <w:rPr>
          <w:rStyle w:val="FontStyle12"/>
          <w:color w:val="000000"/>
          <w:sz w:val="28"/>
          <w:szCs w:val="28"/>
        </w:rPr>
        <w:t>–</w:t>
      </w:r>
      <w:r w:rsidR="00593980" w:rsidRPr="00593980">
        <w:rPr>
          <w:rStyle w:val="FontStyle12"/>
          <w:color w:val="000000"/>
          <w:sz w:val="28"/>
          <w:szCs w:val="28"/>
        </w:rPr>
        <w:t xml:space="preserve"> </w:t>
      </w:r>
      <w:r w:rsidRPr="00593980">
        <w:rPr>
          <w:rStyle w:val="FontStyle12"/>
          <w:color w:val="000000"/>
          <w:sz w:val="28"/>
          <w:szCs w:val="28"/>
        </w:rPr>
        <w:t>все это заставляет организацию постоянно приспосабливаться к меняющимся условиям окружающей среды, использовать стратегическое мышление, стремясь опередить надвигающиеся изменения.</w:t>
      </w:r>
    </w:p>
    <w:p w:rsidR="005A3E8F" w:rsidRPr="00593980" w:rsidRDefault="005A3E8F" w:rsidP="00593980">
      <w:pPr>
        <w:ind w:firstLine="709"/>
        <w:rPr>
          <w:color w:val="000000"/>
          <w:szCs w:val="28"/>
        </w:rPr>
      </w:pPr>
      <w:r w:rsidRPr="00593980">
        <w:rPr>
          <w:rStyle w:val="FontStyle12"/>
          <w:color w:val="000000"/>
          <w:sz w:val="28"/>
          <w:szCs w:val="28"/>
        </w:rPr>
        <w:t>Уже на этапе первоначального концептуального видения маркетинга должно быть четко отражено влияние факторов внешней среды и оценены факторы внутренней среды на цели развития организации и характер ее деятельности. При этом важно определить сущность окружающей среды и характер ее построения. Маркетинговая среда организации состоит из внешних факторов и сил, которые влияют на ее способность поддерживать и развивать успешные торговые операции клиентами своих целевых рынков. Маркетинговая среда включает в себя микро- и макросреду. На рис.</w:t>
      </w:r>
      <w:r w:rsidR="00593980">
        <w:rPr>
          <w:rStyle w:val="FontStyle12"/>
          <w:color w:val="000000"/>
          <w:sz w:val="28"/>
          <w:szCs w:val="28"/>
        </w:rPr>
        <w:t> </w:t>
      </w:r>
      <w:r w:rsidR="00593980" w:rsidRPr="00593980">
        <w:rPr>
          <w:rStyle w:val="FontStyle12"/>
          <w:color w:val="000000"/>
          <w:sz w:val="28"/>
          <w:szCs w:val="28"/>
        </w:rPr>
        <w:t>1</w:t>
      </w:r>
      <w:r w:rsidRPr="00593980">
        <w:rPr>
          <w:rStyle w:val="FontStyle12"/>
          <w:color w:val="000000"/>
          <w:sz w:val="28"/>
          <w:szCs w:val="28"/>
        </w:rPr>
        <w:t xml:space="preserve"> (Приложение А) показана взаимосвязь и влияние факторов этой среды на внутренние (внутрифирменные) факторы, характеризующие саму организацию.</w:t>
      </w:r>
    </w:p>
    <w:p w:rsidR="00593980" w:rsidRDefault="002E586B" w:rsidP="00593980">
      <w:pPr>
        <w:ind w:firstLine="709"/>
        <w:rPr>
          <w:color w:val="000000"/>
          <w:szCs w:val="28"/>
        </w:rPr>
      </w:pPr>
      <w:r w:rsidRPr="00593980">
        <w:rPr>
          <w:color w:val="000000"/>
          <w:szCs w:val="28"/>
        </w:rPr>
        <w:t xml:space="preserve">Маркетинговая среда – это все, что оказывает влияние на деятельность фирмы. Все составляющие микро- и макросреды </w:t>
      </w:r>
      <w:r w:rsidR="00593980">
        <w:rPr>
          <w:color w:val="000000"/>
          <w:szCs w:val="28"/>
        </w:rPr>
        <w:t>"</w:t>
      </w:r>
      <w:r w:rsidRPr="00593980">
        <w:rPr>
          <w:color w:val="000000"/>
          <w:szCs w:val="28"/>
        </w:rPr>
        <w:t>не стоят на месте</w:t>
      </w:r>
      <w:r w:rsidR="00593980">
        <w:rPr>
          <w:color w:val="000000"/>
          <w:szCs w:val="28"/>
        </w:rPr>
        <w:t>"</w:t>
      </w:r>
      <w:r w:rsidRPr="00593980">
        <w:rPr>
          <w:color w:val="000000"/>
          <w:szCs w:val="28"/>
        </w:rPr>
        <w:t>. Изменения маркетинговой среды и их влияние на деятельность фирм, запросы покупателей, рыночные отношения стали одним из ключевых вопросов в работе предпринимателей.</w:t>
      </w:r>
    </w:p>
    <w:p w:rsidR="002E586B" w:rsidRPr="00593980" w:rsidRDefault="002E586B" w:rsidP="00593980">
      <w:pPr>
        <w:ind w:firstLine="709"/>
        <w:rPr>
          <w:color w:val="000000"/>
          <w:szCs w:val="28"/>
        </w:rPr>
      </w:pPr>
      <w:r w:rsidRPr="00593980">
        <w:rPr>
          <w:color w:val="000000"/>
          <w:szCs w:val="28"/>
        </w:rPr>
        <w:t>Объектом исследования являются тенденции маркетинговой среды, развитие и изменение ее факторов.</w:t>
      </w:r>
    </w:p>
    <w:p w:rsidR="002E586B" w:rsidRPr="00593980" w:rsidRDefault="002E586B" w:rsidP="00593980">
      <w:pPr>
        <w:ind w:firstLine="709"/>
        <w:rPr>
          <w:color w:val="000000"/>
          <w:szCs w:val="28"/>
        </w:rPr>
      </w:pPr>
      <w:r w:rsidRPr="00593980">
        <w:rPr>
          <w:color w:val="000000"/>
          <w:szCs w:val="28"/>
        </w:rPr>
        <w:t>Цель работы – выявление закономерностей между изменениями маркетинговой среды и маркетинговой политикой компаний.</w:t>
      </w:r>
    </w:p>
    <w:p w:rsidR="002E586B" w:rsidRPr="00593980" w:rsidRDefault="002E586B" w:rsidP="00593980">
      <w:pPr>
        <w:ind w:firstLine="709"/>
        <w:rPr>
          <w:color w:val="000000"/>
          <w:szCs w:val="28"/>
        </w:rPr>
      </w:pPr>
      <w:r w:rsidRPr="00593980">
        <w:rPr>
          <w:color w:val="000000"/>
          <w:szCs w:val="28"/>
        </w:rPr>
        <w:t>В процессе исследования были поставлены задачи:</w:t>
      </w:r>
    </w:p>
    <w:p w:rsidR="002E586B" w:rsidRPr="00593980" w:rsidRDefault="002E586B" w:rsidP="00593980">
      <w:pPr>
        <w:numPr>
          <w:ilvl w:val="0"/>
          <w:numId w:val="22"/>
        </w:numPr>
        <w:ind w:left="0" w:firstLine="709"/>
        <w:rPr>
          <w:color w:val="000000"/>
          <w:szCs w:val="28"/>
        </w:rPr>
      </w:pPr>
      <w:r w:rsidRPr="00593980">
        <w:rPr>
          <w:color w:val="000000"/>
          <w:szCs w:val="28"/>
        </w:rPr>
        <w:t>Теоретическое описание маркетинговой среды;</w:t>
      </w:r>
    </w:p>
    <w:p w:rsidR="002E586B" w:rsidRPr="00593980" w:rsidRDefault="002E586B" w:rsidP="00593980">
      <w:pPr>
        <w:numPr>
          <w:ilvl w:val="0"/>
          <w:numId w:val="22"/>
        </w:numPr>
        <w:ind w:left="0" w:firstLine="709"/>
        <w:rPr>
          <w:color w:val="000000"/>
          <w:szCs w:val="28"/>
        </w:rPr>
      </w:pPr>
      <w:r w:rsidRPr="00593980">
        <w:rPr>
          <w:color w:val="000000"/>
          <w:szCs w:val="28"/>
        </w:rPr>
        <w:t>Описание каждого из факторов микро- и макросреды;</w:t>
      </w:r>
    </w:p>
    <w:p w:rsidR="002E586B" w:rsidRPr="00593980" w:rsidRDefault="002E586B" w:rsidP="00593980">
      <w:pPr>
        <w:numPr>
          <w:ilvl w:val="0"/>
          <w:numId w:val="22"/>
        </w:numPr>
        <w:ind w:left="0" w:firstLine="709"/>
        <w:rPr>
          <w:color w:val="000000"/>
          <w:szCs w:val="28"/>
        </w:rPr>
      </w:pPr>
      <w:r w:rsidRPr="00593980">
        <w:rPr>
          <w:color w:val="000000"/>
          <w:szCs w:val="28"/>
        </w:rPr>
        <w:t>Определение основных задач и целей фирм.</w:t>
      </w:r>
    </w:p>
    <w:p w:rsidR="005D5AB2" w:rsidRPr="00593980" w:rsidRDefault="00B71840" w:rsidP="00593980">
      <w:pPr>
        <w:ind w:firstLine="709"/>
        <w:rPr>
          <w:color w:val="000000"/>
        </w:rPr>
      </w:pPr>
      <w:r w:rsidRPr="00593980">
        <w:rPr>
          <w:color w:val="000000"/>
        </w:rPr>
        <w:t>При написании курсовой работы были использованы материалы учебной литературы, учебники по маркетингу, журналы по маркетингу, интернет ресурсы и другая дополнительная литература.</w:t>
      </w:r>
    </w:p>
    <w:p w:rsidR="005D5AB2" w:rsidRPr="00593980" w:rsidRDefault="005D5AB2" w:rsidP="00593980">
      <w:pPr>
        <w:ind w:firstLine="709"/>
        <w:rPr>
          <w:color w:val="000000"/>
          <w:szCs w:val="28"/>
        </w:rPr>
      </w:pPr>
    </w:p>
    <w:p w:rsidR="002E586B" w:rsidRPr="00593980" w:rsidRDefault="002E586B" w:rsidP="00593980">
      <w:pPr>
        <w:ind w:firstLine="709"/>
        <w:rPr>
          <w:color w:val="000000"/>
          <w:szCs w:val="28"/>
        </w:rPr>
      </w:pPr>
    </w:p>
    <w:p w:rsidR="00704D82" w:rsidRPr="00593980" w:rsidRDefault="00593980" w:rsidP="00593980">
      <w:pPr>
        <w:ind w:firstLine="709"/>
        <w:rPr>
          <w:b/>
          <w:color w:val="000000"/>
          <w:szCs w:val="28"/>
        </w:rPr>
      </w:pPr>
      <w:r>
        <w:rPr>
          <w:b/>
          <w:color w:val="000000"/>
          <w:szCs w:val="28"/>
        </w:rPr>
        <w:br w:type="page"/>
      </w:r>
      <w:r w:rsidR="00704D82" w:rsidRPr="00593980">
        <w:rPr>
          <w:b/>
          <w:color w:val="000000"/>
          <w:szCs w:val="28"/>
        </w:rPr>
        <w:t>1</w:t>
      </w:r>
      <w:r>
        <w:rPr>
          <w:b/>
          <w:color w:val="000000"/>
          <w:szCs w:val="28"/>
        </w:rPr>
        <w:t xml:space="preserve">. </w:t>
      </w:r>
      <w:r w:rsidR="00704D82" w:rsidRPr="00593980">
        <w:rPr>
          <w:b/>
          <w:color w:val="000000"/>
          <w:szCs w:val="28"/>
        </w:rPr>
        <w:t>Маркетинговая среда. Факторы и структура внешней среды. Характеристика и влияние на маркетинг фирмы</w:t>
      </w:r>
    </w:p>
    <w:p w:rsidR="005D5AB2" w:rsidRPr="00593980" w:rsidRDefault="005D5AB2" w:rsidP="00593980">
      <w:pPr>
        <w:ind w:firstLine="709"/>
        <w:rPr>
          <w:color w:val="000000"/>
          <w:szCs w:val="28"/>
        </w:rPr>
      </w:pPr>
    </w:p>
    <w:p w:rsidR="005D5AB2" w:rsidRPr="00593980" w:rsidRDefault="005D5AB2" w:rsidP="00593980">
      <w:pPr>
        <w:ind w:firstLine="709"/>
        <w:rPr>
          <w:b/>
          <w:color w:val="000000"/>
          <w:szCs w:val="28"/>
        </w:rPr>
      </w:pPr>
      <w:r w:rsidRPr="00593980">
        <w:rPr>
          <w:b/>
          <w:color w:val="000000"/>
          <w:szCs w:val="28"/>
        </w:rPr>
        <w:t xml:space="preserve">1.1 </w:t>
      </w:r>
      <w:r w:rsidR="002A5678" w:rsidRPr="00593980">
        <w:rPr>
          <w:b/>
          <w:color w:val="000000"/>
          <w:szCs w:val="28"/>
        </w:rPr>
        <w:t xml:space="preserve">Основные понятия </w:t>
      </w:r>
      <w:r w:rsidRPr="00593980">
        <w:rPr>
          <w:b/>
          <w:color w:val="000000"/>
          <w:szCs w:val="28"/>
        </w:rPr>
        <w:t>маркетинговой среды</w:t>
      </w:r>
    </w:p>
    <w:p w:rsidR="005D5AB2" w:rsidRPr="00593980" w:rsidRDefault="005D5AB2" w:rsidP="00593980">
      <w:pPr>
        <w:ind w:firstLine="709"/>
        <w:rPr>
          <w:color w:val="000000"/>
          <w:szCs w:val="28"/>
        </w:rPr>
      </w:pPr>
    </w:p>
    <w:p w:rsidR="005D5AB2" w:rsidRPr="00593980" w:rsidRDefault="005D5AB2" w:rsidP="00593980">
      <w:pPr>
        <w:ind w:firstLine="709"/>
        <w:rPr>
          <w:rStyle w:val="FontStyle32"/>
          <w:color w:val="000000"/>
          <w:sz w:val="28"/>
          <w:szCs w:val="28"/>
        </w:rPr>
      </w:pPr>
      <w:r w:rsidRPr="00593980">
        <w:rPr>
          <w:rStyle w:val="FontStyle32"/>
          <w:color w:val="000000"/>
          <w:sz w:val="28"/>
          <w:szCs w:val="28"/>
        </w:rPr>
        <w:t>Маркетинговая</w:t>
      </w:r>
      <w:r w:rsidR="00593980">
        <w:rPr>
          <w:rStyle w:val="FontStyle32"/>
          <w:color w:val="000000"/>
          <w:sz w:val="28"/>
          <w:szCs w:val="28"/>
        </w:rPr>
        <w:t xml:space="preserve"> </w:t>
      </w:r>
      <w:r w:rsidRPr="00593980">
        <w:rPr>
          <w:rStyle w:val="FontStyle32"/>
          <w:color w:val="000000"/>
          <w:sz w:val="28"/>
          <w:szCs w:val="28"/>
        </w:rPr>
        <w:t>среда</w:t>
      </w:r>
      <w:r w:rsidR="00593980">
        <w:rPr>
          <w:rStyle w:val="FontStyle32"/>
          <w:color w:val="000000"/>
          <w:sz w:val="28"/>
          <w:szCs w:val="28"/>
        </w:rPr>
        <w:t xml:space="preserve"> </w:t>
      </w:r>
      <w:r w:rsidRPr="00593980">
        <w:rPr>
          <w:rStyle w:val="FontStyle32"/>
          <w:color w:val="000000"/>
          <w:sz w:val="28"/>
          <w:szCs w:val="28"/>
        </w:rPr>
        <w:t>фирмы – совокупность</w:t>
      </w:r>
      <w:r w:rsidR="00593980">
        <w:rPr>
          <w:rStyle w:val="FontStyle32"/>
          <w:color w:val="000000"/>
          <w:sz w:val="28"/>
          <w:szCs w:val="28"/>
        </w:rPr>
        <w:t xml:space="preserve"> </w:t>
      </w:r>
      <w:r w:rsidRPr="00593980">
        <w:rPr>
          <w:rStyle w:val="FontStyle32"/>
          <w:color w:val="000000"/>
          <w:sz w:val="28"/>
          <w:szCs w:val="28"/>
        </w:rPr>
        <w:t>активных субъектов и сил, действующих за пределами фирмы и влияющих на возможности руководства службой маркетинга устанавливать и поддерживать с целевыми клиентами отношения успешного сотрудничества.</w:t>
      </w:r>
    </w:p>
    <w:p w:rsidR="004E431B" w:rsidRPr="00593980" w:rsidRDefault="005D5AB2" w:rsidP="00593980">
      <w:pPr>
        <w:ind w:firstLine="709"/>
        <w:rPr>
          <w:rStyle w:val="FontStyle32"/>
          <w:color w:val="000000"/>
          <w:sz w:val="28"/>
          <w:szCs w:val="28"/>
        </w:rPr>
      </w:pPr>
      <w:r w:rsidRPr="00593980">
        <w:rPr>
          <w:rStyle w:val="FontStyle32"/>
          <w:color w:val="000000"/>
          <w:sz w:val="28"/>
          <w:szCs w:val="28"/>
        </w:rPr>
        <w:t>Будучи изменчивой, налагающей ограничения и полной неопределенности,</w:t>
      </w:r>
      <w:r w:rsidR="00593980">
        <w:rPr>
          <w:rStyle w:val="FontStyle32"/>
          <w:color w:val="000000"/>
          <w:sz w:val="28"/>
          <w:szCs w:val="28"/>
        </w:rPr>
        <w:t xml:space="preserve"> </w:t>
      </w:r>
      <w:r w:rsidRPr="00593980">
        <w:rPr>
          <w:rStyle w:val="FontStyle32"/>
          <w:color w:val="000000"/>
          <w:sz w:val="28"/>
          <w:szCs w:val="28"/>
        </w:rPr>
        <w:t>маркетинговая среда</w:t>
      </w:r>
      <w:r w:rsidR="00593980">
        <w:rPr>
          <w:rStyle w:val="FontStyle32"/>
          <w:color w:val="000000"/>
          <w:sz w:val="28"/>
          <w:szCs w:val="28"/>
        </w:rPr>
        <w:t xml:space="preserve"> </w:t>
      </w:r>
      <w:r w:rsidRPr="00593980">
        <w:rPr>
          <w:rStyle w:val="FontStyle32"/>
          <w:color w:val="000000"/>
          <w:sz w:val="28"/>
          <w:szCs w:val="28"/>
        </w:rPr>
        <w:t>глубоко</w:t>
      </w:r>
      <w:r w:rsidR="00593980">
        <w:rPr>
          <w:rStyle w:val="FontStyle32"/>
          <w:color w:val="000000"/>
          <w:sz w:val="28"/>
          <w:szCs w:val="28"/>
        </w:rPr>
        <w:t xml:space="preserve"> </w:t>
      </w:r>
      <w:r w:rsidRPr="00593980">
        <w:rPr>
          <w:rStyle w:val="FontStyle32"/>
          <w:color w:val="000000"/>
          <w:sz w:val="28"/>
          <w:szCs w:val="28"/>
        </w:rPr>
        <w:t>затрагивает</w:t>
      </w:r>
      <w:r w:rsidR="00593980">
        <w:rPr>
          <w:rStyle w:val="FontStyle32"/>
          <w:color w:val="000000"/>
          <w:sz w:val="28"/>
          <w:szCs w:val="28"/>
        </w:rPr>
        <w:t xml:space="preserve"> </w:t>
      </w:r>
      <w:r w:rsidRPr="00593980">
        <w:rPr>
          <w:rStyle w:val="FontStyle32"/>
          <w:color w:val="000000"/>
          <w:sz w:val="28"/>
          <w:szCs w:val="28"/>
        </w:rPr>
        <w:t>жизнь фирмы.</w:t>
      </w:r>
    </w:p>
    <w:p w:rsidR="005D5AB2" w:rsidRPr="00593980" w:rsidRDefault="004E431B" w:rsidP="00593980">
      <w:pPr>
        <w:ind w:firstLine="709"/>
        <w:rPr>
          <w:color w:val="000000"/>
          <w:szCs w:val="28"/>
        </w:rPr>
      </w:pPr>
      <w:r w:rsidRPr="00593980">
        <w:rPr>
          <w:rStyle w:val="FontStyle32"/>
          <w:color w:val="000000"/>
          <w:sz w:val="28"/>
          <w:szCs w:val="28"/>
        </w:rPr>
        <w:t>Все п</w:t>
      </w:r>
      <w:r w:rsidR="005D5AB2" w:rsidRPr="00593980">
        <w:rPr>
          <w:rStyle w:val="FontStyle32"/>
          <w:color w:val="000000"/>
          <w:sz w:val="28"/>
          <w:szCs w:val="28"/>
        </w:rPr>
        <w:t xml:space="preserve">роисходящие в </w:t>
      </w:r>
      <w:r w:rsidRPr="00593980">
        <w:rPr>
          <w:rStyle w:val="FontStyle32"/>
          <w:color w:val="000000"/>
          <w:sz w:val="28"/>
          <w:szCs w:val="28"/>
        </w:rPr>
        <w:t>маркетинговой</w:t>
      </w:r>
      <w:r w:rsidR="005D5AB2" w:rsidRPr="00593980">
        <w:rPr>
          <w:rStyle w:val="FontStyle32"/>
          <w:color w:val="000000"/>
          <w:sz w:val="28"/>
          <w:szCs w:val="28"/>
        </w:rPr>
        <w:t xml:space="preserve"> среде изменения нельзя назвать ни медленными, ни предсказуемыми. Она способна преподнести крупные неожиданности и тяжелые удары. Так что фирма должна внимательно следить за всеми изменениями среды, используя для этого и маркетинговые исследования, и имеющиеся в ее распоряжении возможности сбора внешней текущей маркетинговой информации.</w:t>
      </w:r>
    </w:p>
    <w:p w:rsidR="008A29D3" w:rsidRPr="00593980" w:rsidRDefault="005D5AB2" w:rsidP="00593980">
      <w:pPr>
        <w:ind w:firstLine="709"/>
        <w:rPr>
          <w:rStyle w:val="FontStyle42"/>
          <w:color w:val="000000"/>
          <w:sz w:val="28"/>
          <w:szCs w:val="28"/>
        </w:rPr>
      </w:pPr>
      <w:r w:rsidRPr="00593980">
        <w:rPr>
          <w:rStyle w:val="FontStyle42"/>
          <w:color w:val="000000"/>
          <w:sz w:val="28"/>
          <w:szCs w:val="28"/>
        </w:rPr>
        <w:t>Любое предприятие действует и достигает успеха не в безвоздушном пространстве, а в определенной окружающей среде.</w:t>
      </w:r>
    </w:p>
    <w:p w:rsidR="004E431B" w:rsidRPr="00593980" w:rsidRDefault="005D5AB2" w:rsidP="00593980">
      <w:pPr>
        <w:ind w:firstLine="709"/>
        <w:rPr>
          <w:rStyle w:val="FontStyle42"/>
          <w:color w:val="000000"/>
          <w:sz w:val="28"/>
          <w:szCs w:val="28"/>
        </w:rPr>
      </w:pPr>
      <w:r w:rsidRPr="00593980">
        <w:rPr>
          <w:rStyle w:val="FontStyle42"/>
          <w:color w:val="000000"/>
          <w:sz w:val="28"/>
          <w:szCs w:val="28"/>
        </w:rPr>
        <w:t>С точки зрения маркетинга, факторы окружающей среды, создающие совокупность условий существования предприятия, могут зависеть в той или иной мере (контролируемые) или быть полностью независимыми от самого предприятия (неконтролируемые).</w:t>
      </w:r>
    </w:p>
    <w:p w:rsidR="004E431B" w:rsidRPr="00593980" w:rsidRDefault="004E431B" w:rsidP="00593980">
      <w:pPr>
        <w:ind w:firstLine="709"/>
        <w:rPr>
          <w:rStyle w:val="FontStyle42"/>
          <w:color w:val="000000"/>
          <w:sz w:val="28"/>
          <w:szCs w:val="28"/>
        </w:rPr>
      </w:pPr>
      <w:r w:rsidRPr="00593980">
        <w:rPr>
          <w:rStyle w:val="FontStyle42"/>
          <w:color w:val="000000"/>
          <w:sz w:val="28"/>
          <w:szCs w:val="28"/>
        </w:rPr>
        <w:t>Таким образом, маркетинговую среду маркетинга можно разделить на 2 части:</w:t>
      </w:r>
    </w:p>
    <w:p w:rsidR="004E431B" w:rsidRPr="00593980" w:rsidRDefault="004E431B" w:rsidP="00593980">
      <w:pPr>
        <w:numPr>
          <w:ilvl w:val="0"/>
          <w:numId w:val="20"/>
        </w:numPr>
        <w:ind w:left="0" w:firstLine="709"/>
        <w:rPr>
          <w:rStyle w:val="FontStyle42"/>
          <w:color w:val="000000"/>
          <w:sz w:val="28"/>
          <w:szCs w:val="28"/>
        </w:rPr>
      </w:pPr>
      <w:r w:rsidRPr="00593980">
        <w:rPr>
          <w:rStyle w:val="FontStyle42"/>
          <w:color w:val="000000"/>
          <w:sz w:val="28"/>
          <w:szCs w:val="28"/>
        </w:rPr>
        <w:t>внешняя среда маркетинга;</w:t>
      </w:r>
    </w:p>
    <w:p w:rsidR="004E431B" w:rsidRPr="00593980" w:rsidRDefault="004E431B" w:rsidP="00593980">
      <w:pPr>
        <w:numPr>
          <w:ilvl w:val="0"/>
          <w:numId w:val="20"/>
        </w:numPr>
        <w:ind w:left="0" w:firstLine="709"/>
        <w:rPr>
          <w:rStyle w:val="FontStyle42"/>
          <w:color w:val="000000"/>
          <w:sz w:val="28"/>
          <w:szCs w:val="28"/>
        </w:rPr>
      </w:pPr>
      <w:r w:rsidRPr="00593980">
        <w:rPr>
          <w:rStyle w:val="FontStyle42"/>
          <w:color w:val="000000"/>
          <w:sz w:val="28"/>
          <w:szCs w:val="28"/>
        </w:rPr>
        <w:t>внутренняя среда маркетинга.</w:t>
      </w:r>
    </w:p>
    <w:p w:rsidR="005D5AB2" w:rsidRPr="00593980" w:rsidRDefault="005D5AB2" w:rsidP="00593980">
      <w:pPr>
        <w:ind w:firstLine="709"/>
        <w:rPr>
          <w:rStyle w:val="FontStyle42"/>
          <w:iCs/>
          <w:color w:val="000000"/>
          <w:sz w:val="28"/>
          <w:szCs w:val="28"/>
        </w:rPr>
      </w:pPr>
      <w:r w:rsidRPr="00593980">
        <w:rPr>
          <w:rStyle w:val="FontStyle42"/>
          <w:color w:val="000000"/>
          <w:sz w:val="28"/>
          <w:szCs w:val="28"/>
        </w:rPr>
        <w:t>Факторы в</w:t>
      </w:r>
      <w:r w:rsidR="00F47CEF" w:rsidRPr="00593980">
        <w:rPr>
          <w:rStyle w:val="FontStyle42"/>
          <w:color w:val="000000"/>
          <w:sz w:val="28"/>
          <w:szCs w:val="28"/>
        </w:rPr>
        <w:t>нешней среды подразделяются на:</w:t>
      </w:r>
    </w:p>
    <w:p w:rsidR="005D5AB2" w:rsidRPr="00593980" w:rsidRDefault="00F47CEF" w:rsidP="00593980">
      <w:pPr>
        <w:numPr>
          <w:ilvl w:val="0"/>
          <w:numId w:val="1"/>
        </w:numPr>
        <w:ind w:left="0" w:firstLine="709"/>
        <w:rPr>
          <w:rStyle w:val="FontStyle45"/>
          <w:i w:val="0"/>
          <w:color w:val="000000"/>
          <w:sz w:val="28"/>
          <w:szCs w:val="28"/>
        </w:rPr>
      </w:pPr>
      <w:r w:rsidRPr="00593980">
        <w:rPr>
          <w:rStyle w:val="FontStyle45"/>
          <w:i w:val="0"/>
          <w:color w:val="000000"/>
          <w:sz w:val="28"/>
          <w:szCs w:val="28"/>
        </w:rPr>
        <w:t>м</w:t>
      </w:r>
      <w:r w:rsidR="005D5AB2" w:rsidRPr="00593980">
        <w:rPr>
          <w:rStyle w:val="FontStyle45"/>
          <w:i w:val="0"/>
          <w:color w:val="000000"/>
          <w:sz w:val="28"/>
          <w:szCs w:val="28"/>
        </w:rPr>
        <w:t>икросреду;</w:t>
      </w:r>
    </w:p>
    <w:p w:rsidR="00F47CEF" w:rsidRPr="00593980" w:rsidRDefault="00F47CEF" w:rsidP="00593980">
      <w:pPr>
        <w:numPr>
          <w:ilvl w:val="0"/>
          <w:numId w:val="1"/>
        </w:numPr>
        <w:ind w:left="0" w:firstLine="709"/>
        <w:rPr>
          <w:rStyle w:val="FontStyle45"/>
          <w:i w:val="0"/>
          <w:color w:val="000000"/>
          <w:sz w:val="28"/>
          <w:szCs w:val="28"/>
        </w:rPr>
      </w:pPr>
      <w:r w:rsidRPr="00593980">
        <w:rPr>
          <w:rStyle w:val="FontStyle45"/>
          <w:i w:val="0"/>
          <w:color w:val="000000"/>
          <w:sz w:val="28"/>
          <w:szCs w:val="28"/>
        </w:rPr>
        <w:t>макросреду.</w:t>
      </w:r>
    </w:p>
    <w:p w:rsidR="005D5AB2" w:rsidRPr="00593980" w:rsidRDefault="005D5AB2" w:rsidP="00593980">
      <w:pPr>
        <w:ind w:firstLine="709"/>
        <w:rPr>
          <w:rStyle w:val="FontStyle42"/>
          <w:color w:val="000000"/>
          <w:sz w:val="28"/>
          <w:szCs w:val="28"/>
        </w:rPr>
      </w:pPr>
      <w:r w:rsidRPr="00593980">
        <w:rPr>
          <w:rStyle w:val="FontStyle42"/>
          <w:color w:val="000000"/>
          <w:sz w:val="28"/>
          <w:szCs w:val="28"/>
        </w:rPr>
        <w:t>В отличие от факторов микросреды, которые, воздействуя на предприятие, одновременно испытывают встречное влияние с его стороны, воздействие на предприятие сил макросреды носит односторонний характер и предприятие должно приспособиться к ним.</w:t>
      </w:r>
    </w:p>
    <w:p w:rsidR="005D5AB2" w:rsidRPr="00593980" w:rsidRDefault="005D5AB2" w:rsidP="00593980">
      <w:pPr>
        <w:ind w:firstLine="709"/>
        <w:rPr>
          <w:rStyle w:val="FontStyle42"/>
          <w:color w:val="000000"/>
          <w:sz w:val="28"/>
          <w:szCs w:val="28"/>
        </w:rPr>
      </w:pPr>
      <w:r w:rsidRPr="00593980">
        <w:rPr>
          <w:rStyle w:val="FontStyle42"/>
          <w:color w:val="000000"/>
          <w:sz w:val="28"/>
          <w:szCs w:val="28"/>
        </w:rPr>
        <w:t>Успешное существование предприятия возможно лишь при условии достаточного знания окружающей среды, если не принимать во внимание маловероятное счастливое стечение обстоятельств, когда система уподобляется человеку, лишенному зрения и вынужденному спускаться с крутой горы по извилистой тропинке, но умудрившемуся чудом остаться невредимым.</w:t>
      </w:r>
    </w:p>
    <w:p w:rsidR="00F47CEF" w:rsidRPr="00593980" w:rsidRDefault="00F47CEF" w:rsidP="00593980">
      <w:pPr>
        <w:ind w:firstLine="709"/>
        <w:rPr>
          <w:rStyle w:val="FontStyle42"/>
          <w:color w:val="000000"/>
          <w:sz w:val="28"/>
          <w:szCs w:val="28"/>
        </w:rPr>
      </w:pPr>
    </w:p>
    <w:p w:rsidR="001865AA" w:rsidRPr="00593980" w:rsidRDefault="001865AA" w:rsidP="00593980">
      <w:pPr>
        <w:autoSpaceDE w:val="0"/>
        <w:autoSpaceDN w:val="0"/>
        <w:adjustRightInd w:val="0"/>
        <w:ind w:firstLine="709"/>
        <w:rPr>
          <w:b/>
          <w:color w:val="000000"/>
          <w:szCs w:val="28"/>
        </w:rPr>
      </w:pPr>
      <w:r w:rsidRPr="00593980">
        <w:rPr>
          <w:b/>
          <w:color w:val="000000"/>
          <w:szCs w:val="28"/>
        </w:rPr>
        <w:t>1.2</w:t>
      </w:r>
      <w:r w:rsidR="00593980">
        <w:rPr>
          <w:b/>
          <w:color w:val="000000"/>
          <w:szCs w:val="28"/>
        </w:rPr>
        <w:t xml:space="preserve"> </w:t>
      </w:r>
      <w:r w:rsidRPr="00593980">
        <w:rPr>
          <w:b/>
          <w:color w:val="000000"/>
          <w:szCs w:val="28"/>
        </w:rPr>
        <w:t>Внешняя маркетинговая среда. Макросреда маркетинга</w:t>
      </w:r>
    </w:p>
    <w:p w:rsidR="001865AA" w:rsidRPr="00593980" w:rsidRDefault="001865AA" w:rsidP="00593980">
      <w:pPr>
        <w:ind w:firstLine="709"/>
        <w:rPr>
          <w:color w:val="000000"/>
          <w:szCs w:val="28"/>
        </w:rPr>
      </w:pPr>
    </w:p>
    <w:p w:rsidR="001865AA" w:rsidRPr="00593980" w:rsidRDefault="001865AA" w:rsidP="00593980">
      <w:pPr>
        <w:ind w:firstLine="709"/>
        <w:rPr>
          <w:rStyle w:val="FontStyle31"/>
          <w:color w:val="000000"/>
          <w:sz w:val="28"/>
          <w:szCs w:val="28"/>
        </w:rPr>
      </w:pPr>
      <w:r w:rsidRPr="00593980">
        <w:rPr>
          <w:rStyle w:val="FontStyle30"/>
          <w:b w:val="0"/>
          <w:color w:val="000000"/>
          <w:sz w:val="28"/>
          <w:szCs w:val="28"/>
        </w:rPr>
        <w:t>Внешнюю среду организации</w:t>
      </w:r>
      <w:r w:rsidRPr="00593980">
        <w:rPr>
          <w:rStyle w:val="FontStyle30"/>
          <w:color w:val="000000"/>
          <w:sz w:val="28"/>
          <w:szCs w:val="28"/>
        </w:rPr>
        <w:t xml:space="preserve">, </w:t>
      </w:r>
      <w:r w:rsidRPr="00593980">
        <w:rPr>
          <w:rStyle w:val="FontStyle31"/>
          <w:color w:val="000000"/>
          <w:sz w:val="28"/>
          <w:szCs w:val="28"/>
        </w:rPr>
        <w:t xml:space="preserve">как правило, разделяют на </w:t>
      </w:r>
      <w:r w:rsidRPr="00593980">
        <w:rPr>
          <w:rStyle w:val="FontStyle33"/>
          <w:i w:val="0"/>
          <w:color w:val="000000"/>
          <w:sz w:val="28"/>
          <w:szCs w:val="28"/>
        </w:rPr>
        <w:t>макросреду и микросреду. Макросреда</w:t>
      </w:r>
      <w:r w:rsidRPr="00593980">
        <w:rPr>
          <w:rStyle w:val="FontStyle33"/>
          <w:color w:val="000000"/>
          <w:sz w:val="28"/>
          <w:szCs w:val="28"/>
        </w:rPr>
        <w:t xml:space="preserve"> </w:t>
      </w:r>
      <w:r w:rsidRPr="00593980">
        <w:rPr>
          <w:rStyle w:val="FontStyle31"/>
          <w:color w:val="000000"/>
          <w:sz w:val="28"/>
          <w:szCs w:val="28"/>
        </w:rPr>
        <w:t>касается всей ситуации в бизнес – среде города (страны, региона), ее характерные особенности влияют на деятельность всех хозяйствующих субъектов независимо от формы собственности и специфики продукции, предлагаемой на рынке</w:t>
      </w:r>
      <w:r w:rsidR="00593980">
        <w:rPr>
          <w:rStyle w:val="FontStyle31"/>
          <w:color w:val="000000"/>
          <w:sz w:val="28"/>
          <w:szCs w:val="28"/>
        </w:rPr>
        <w:t xml:space="preserve"> </w:t>
      </w:r>
      <w:r w:rsidRPr="00593980">
        <w:rPr>
          <w:rStyle w:val="FontStyle31"/>
          <w:color w:val="000000"/>
          <w:sz w:val="28"/>
          <w:szCs w:val="28"/>
        </w:rPr>
        <w:t>(и для частной парикмахерской, и для крупного производителя продуктов питания, и для пятизвездочного отеля) и микросреды.</w:t>
      </w:r>
    </w:p>
    <w:p w:rsidR="001865AA" w:rsidRPr="00593980" w:rsidRDefault="001865AA" w:rsidP="00593980">
      <w:pPr>
        <w:ind w:firstLine="709"/>
        <w:rPr>
          <w:rStyle w:val="FontStyle31"/>
          <w:color w:val="000000"/>
          <w:sz w:val="28"/>
          <w:szCs w:val="28"/>
        </w:rPr>
      </w:pPr>
      <w:r w:rsidRPr="00593980">
        <w:rPr>
          <w:rStyle w:val="FontStyle31"/>
          <w:color w:val="000000"/>
          <w:sz w:val="28"/>
          <w:szCs w:val="28"/>
        </w:rPr>
        <w:t>Внешняя маркетинговая среда отличается значительной подвижностью и, как правило, неподвластна активному воздействию со стороны отдельной фирмы.</w:t>
      </w:r>
    </w:p>
    <w:p w:rsidR="001865AA" w:rsidRPr="00593980" w:rsidRDefault="001865AA" w:rsidP="00593980">
      <w:pPr>
        <w:ind w:firstLine="709"/>
        <w:rPr>
          <w:rStyle w:val="FontStyle31"/>
          <w:color w:val="000000"/>
          <w:sz w:val="28"/>
          <w:szCs w:val="28"/>
        </w:rPr>
      </w:pPr>
      <w:r w:rsidRPr="00593980">
        <w:rPr>
          <w:rStyle w:val="FontStyle31"/>
          <w:color w:val="000000"/>
          <w:sz w:val="28"/>
          <w:szCs w:val="28"/>
        </w:rPr>
        <w:t>Анализ внешней макросреды маркетинга представляется важным не только в процессе поиска наиболее выгодных и оптимальных для бизнеса сегментов рынка, но и при разработке оперативных и стратегических планов деятельности фирмы на уже освоенных рынках.</w:t>
      </w:r>
    </w:p>
    <w:p w:rsidR="001865AA" w:rsidRPr="00593980" w:rsidRDefault="001865AA" w:rsidP="00593980">
      <w:pPr>
        <w:ind w:firstLine="709"/>
        <w:rPr>
          <w:rStyle w:val="FontStyle31"/>
          <w:color w:val="000000"/>
          <w:sz w:val="28"/>
          <w:szCs w:val="28"/>
        </w:rPr>
      </w:pPr>
      <w:r w:rsidRPr="00593980">
        <w:rPr>
          <w:rStyle w:val="FontStyle31"/>
          <w:color w:val="000000"/>
          <w:sz w:val="28"/>
          <w:szCs w:val="28"/>
        </w:rPr>
        <w:t xml:space="preserve">К </w:t>
      </w:r>
      <w:r w:rsidRPr="00593980">
        <w:rPr>
          <w:rStyle w:val="FontStyle33"/>
          <w:i w:val="0"/>
          <w:color w:val="000000"/>
          <w:sz w:val="28"/>
          <w:szCs w:val="28"/>
        </w:rPr>
        <w:t>макросреде</w:t>
      </w:r>
      <w:r w:rsidRPr="00593980">
        <w:rPr>
          <w:rStyle w:val="FontStyle33"/>
          <w:color w:val="000000"/>
          <w:sz w:val="28"/>
          <w:szCs w:val="28"/>
        </w:rPr>
        <w:t xml:space="preserve"> </w:t>
      </w:r>
      <w:r w:rsidRPr="00593980">
        <w:rPr>
          <w:rStyle w:val="FontStyle31"/>
          <w:color w:val="000000"/>
          <w:sz w:val="28"/>
          <w:szCs w:val="28"/>
        </w:rPr>
        <w:t>относятся более широкие социальные факторы, которые влияют на микросреду:</w:t>
      </w:r>
    </w:p>
    <w:p w:rsidR="001865AA" w:rsidRPr="00593980" w:rsidRDefault="001865AA" w:rsidP="00593980">
      <w:pPr>
        <w:numPr>
          <w:ilvl w:val="0"/>
          <w:numId w:val="4"/>
        </w:numPr>
        <w:ind w:left="0" w:firstLine="709"/>
        <w:rPr>
          <w:rStyle w:val="FontStyle31"/>
          <w:color w:val="000000"/>
          <w:sz w:val="28"/>
          <w:szCs w:val="28"/>
        </w:rPr>
      </w:pPr>
      <w:r w:rsidRPr="00593980">
        <w:rPr>
          <w:rStyle w:val="FontStyle31"/>
          <w:color w:val="000000"/>
          <w:sz w:val="28"/>
          <w:szCs w:val="28"/>
        </w:rPr>
        <w:t>социальные;</w:t>
      </w:r>
    </w:p>
    <w:p w:rsidR="001865AA" w:rsidRPr="00593980" w:rsidRDefault="001865AA" w:rsidP="00593980">
      <w:pPr>
        <w:numPr>
          <w:ilvl w:val="0"/>
          <w:numId w:val="4"/>
        </w:numPr>
        <w:ind w:left="0" w:firstLine="709"/>
        <w:rPr>
          <w:rStyle w:val="FontStyle31"/>
          <w:color w:val="000000"/>
          <w:sz w:val="28"/>
          <w:szCs w:val="28"/>
        </w:rPr>
      </w:pPr>
      <w:r w:rsidRPr="00593980">
        <w:rPr>
          <w:rStyle w:val="FontStyle31"/>
          <w:color w:val="000000"/>
          <w:sz w:val="28"/>
          <w:szCs w:val="28"/>
        </w:rPr>
        <w:t>демографические</w:t>
      </w:r>
    </w:p>
    <w:p w:rsidR="001865AA" w:rsidRPr="00593980" w:rsidRDefault="001865AA" w:rsidP="00593980">
      <w:pPr>
        <w:numPr>
          <w:ilvl w:val="0"/>
          <w:numId w:val="4"/>
        </w:numPr>
        <w:ind w:left="0" w:firstLine="709"/>
        <w:rPr>
          <w:rStyle w:val="FontStyle31"/>
          <w:color w:val="000000"/>
          <w:sz w:val="28"/>
          <w:szCs w:val="28"/>
        </w:rPr>
      </w:pPr>
      <w:r w:rsidRPr="00593980">
        <w:rPr>
          <w:rStyle w:val="FontStyle31"/>
          <w:color w:val="000000"/>
          <w:sz w:val="28"/>
          <w:szCs w:val="28"/>
        </w:rPr>
        <w:t>экономические;</w:t>
      </w:r>
    </w:p>
    <w:p w:rsidR="001865AA" w:rsidRPr="00593980" w:rsidRDefault="001865AA" w:rsidP="00593980">
      <w:pPr>
        <w:numPr>
          <w:ilvl w:val="0"/>
          <w:numId w:val="4"/>
        </w:numPr>
        <w:ind w:left="0" w:firstLine="709"/>
        <w:rPr>
          <w:rStyle w:val="FontStyle31"/>
          <w:color w:val="000000"/>
          <w:sz w:val="28"/>
          <w:szCs w:val="28"/>
        </w:rPr>
      </w:pPr>
      <w:r w:rsidRPr="00593980">
        <w:rPr>
          <w:rStyle w:val="FontStyle31"/>
          <w:color w:val="000000"/>
          <w:sz w:val="28"/>
          <w:szCs w:val="28"/>
        </w:rPr>
        <w:t>экологические и природно-географические;</w:t>
      </w:r>
    </w:p>
    <w:p w:rsidR="001865AA" w:rsidRPr="00593980" w:rsidRDefault="001865AA" w:rsidP="00593980">
      <w:pPr>
        <w:numPr>
          <w:ilvl w:val="0"/>
          <w:numId w:val="4"/>
        </w:numPr>
        <w:ind w:left="0" w:firstLine="709"/>
        <w:rPr>
          <w:rStyle w:val="FontStyle31"/>
          <w:color w:val="000000"/>
          <w:sz w:val="28"/>
          <w:szCs w:val="28"/>
        </w:rPr>
      </w:pPr>
      <w:r w:rsidRPr="00593980">
        <w:rPr>
          <w:rStyle w:val="FontStyle31"/>
          <w:color w:val="000000"/>
          <w:sz w:val="28"/>
          <w:szCs w:val="28"/>
        </w:rPr>
        <w:t>научно-технические;</w:t>
      </w:r>
    </w:p>
    <w:p w:rsidR="001865AA" w:rsidRPr="00593980" w:rsidRDefault="001865AA" w:rsidP="00593980">
      <w:pPr>
        <w:numPr>
          <w:ilvl w:val="0"/>
          <w:numId w:val="4"/>
        </w:numPr>
        <w:ind w:left="0" w:firstLine="709"/>
        <w:rPr>
          <w:rStyle w:val="FontStyle31"/>
          <w:color w:val="000000"/>
          <w:sz w:val="28"/>
          <w:szCs w:val="28"/>
        </w:rPr>
      </w:pPr>
      <w:r w:rsidRPr="00593980">
        <w:rPr>
          <w:rStyle w:val="FontStyle31"/>
          <w:color w:val="000000"/>
          <w:sz w:val="28"/>
          <w:szCs w:val="28"/>
        </w:rPr>
        <w:t>политико-правовые;</w:t>
      </w:r>
    </w:p>
    <w:p w:rsidR="00593980" w:rsidRDefault="001865AA" w:rsidP="00593980">
      <w:pPr>
        <w:numPr>
          <w:ilvl w:val="0"/>
          <w:numId w:val="4"/>
        </w:numPr>
        <w:ind w:left="0" w:firstLine="709"/>
        <w:rPr>
          <w:rStyle w:val="FontStyle31"/>
          <w:color w:val="000000"/>
          <w:sz w:val="28"/>
          <w:szCs w:val="28"/>
        </w:rPr>
      </w:pPr>
      <w:r w:rsidRPr="00593980">
        <w:rPr>
          <w:rStyle w:val="FontStyle31"/>
          <w:color w:val="000000"/>
          <w:sz w:val="28"/>
          <w:szCs w:val="28"/>
        </w:rPr>
        <w:t>культурные.</w:t>
      </w:r>
    </w:p>
    <w:p w:rsidR="001865AA" w:rsidRPr="00593980" w:rsidRDefault="001865AA" w:rsidP="00593980">
      <w:pPr>
        <w:ind w:firstLine="709"/>
        <w:rPr>
          <w:rStyle w:val="FontStyle31"/>
          <w:color w:val="000000"/>
          <w:sz w:val="28"/>
          <w:szCs w:val="28"/>
        </w:rPr>
      </w:pPr>
      <w:r w:rsidRPr="00593980">
        <w:rPr>
          <w:rStyle w:val="FontStyle31"/>
          <w:color w:val="000000"/>
          <w:sz w:val="28"/>
          <w:szCs w:val="28"/>
        </w:rPr>
        <w:t>Рассмотрим эти факторы более подробно.</w:t>
      </w:r>
    </w:p>
    <w:p w:rsidR="001865AA" w:rsidRPr="00593980" w:rsidRDefault="001865AA" w:rsidP="00593980">
      <w:pPr>
        <w:ind w:firstLine="709"/>
        <w:rPr>
          <w:rStyle w:val="FontStyle31"/>
          <w:color w:val="000000"/>
          <w:sz w:val="28"/>
          <w:szCs w:val="28"/>
        </w:rPr>
      </w:pPr>
      <w:r w:rsidRPr="00593980">
        <w:rPr>
          <w:rStyle w:val="FontStyle33"/>
          <w:i w:val="0"/>
          <w:color w:val="000000"/>
          <w:sz w:val="28"/>
          <w:szCs w:val="28"/>
        </w:rPr>
        <w:t>Так, демографические факторы</w:t>
      </w:r>
      <w:r w:rsidRPr="00593980">
        <w:rPr>
          <w:rStyle w:val="FontStyle33"/>
          <w:color w:val="000000"/>
          <w:sz w:val="28"/>
          <w:szCs w:val="28"/>
        </w:rPr>
        <w:t xml:space="preserve"> </w:t>
      </w:r>
      <w:r w:rsidRPr="00593980">
        <w:rPr>
          <w:rStyle w:val="FontStyle31"/>
          <w:color w:val="000000"/>
          <w:sz w:val="28"/>
          <w:szCs w:val="28"/>
        </w:rPr>
        <w:t xml:space="preserve">определяются демографической средой, которая является одной из важнейших для маркетолога, поскольку эта среда во многом определяет будущий спрос. Демография </w:t>
      </w:r>
      <w:r w:rsidR="00593980">
        <w:rPr>
          <w:rStyle w:val="FontStyle31"/>
          <w:color w:val="000000"/>
          <w:sz w:val="28"/>
          <w:szCs w:val="28"/>
        </w:rPr>
        <w:t>–</w:t>
      </w:r>
      <w:r w:rsidR="00593980" w:rsidRPr="00593980">
        <w:rPr>
          <w:rStyle w:val="FontStyle31"/>
          <w:color w:val="000000"/>
          <w:sz w:val="28"/>
          <w:szCs w:val="28"/>
        </w:rPr>
        <w:t xml:space="preserve"> </w:t>
      </w:r>
      <w:r w:rsidRPr="00593980">
        <w:rPr>
          <w:rStyle w:val="FontStyle31"/>
          <w:color w:val="000000"/>
          <w:sz w:val="28"/>
          <w:szCs w:val="28"/>
        </w:rPr>
        <w:t xml:space="preserve">это наука, изучающая народонаселение: численность, плотность, деление на группы по возрасту, полу, расе и другим статистическим признакам. </w:t>
      </w:r>
      <w:r w:rsidRPr="00593980">
        <w:rPr>
          <w:rStyle w:val="FontStyle33"/>
          <w:i w:val="0"/>
          <w:color w:val="000000"/>
          <w:sz w:val="28"/>
          <w:szCs w:val="28"/>
        </w:rPr>
        <w:t>Демографические факторы</w:t>
      </w:r>
      <w:r w:rsidRPr="00593980">
        <w:rPr>
          <w:rStyle w:val="FontStyle33"/>
          <w:color w:val="000000"/>
          <w:sz w:val="28"/>
          <w:szCs w:val="28"/>
        </w:rPr>
        <w:t xml:space="preserve"> </w:t>
      </w:r>
      <w:r w:rsidR="00593980">
        <w:rPr>
          <w:rStyle w:val="FontStyle31"/>
          <w:color w:val="000000"/>
          <w:sz w:val="28"/>
          <w:szCs w:val="28"/>
        </w:rPr>
        <w:t>–</w:t>
      </w:r>
      <w:r w:rsidR="00593980" w:rsidRPr="00593980">
        <w:rPr>
          <w:rStyle w:val="FontStyle31"/>
          <w:color w:val="000000"/>
          <w:sz w:val="28"/>
          <w:szCs w:val="28"/>
        </w:rPr>
        <w:t xml:space="preserve"> </w:t>
      </w:r>
      <w:r w:rsidRPr="00593980">
        <w:rPr>
          <w:rStyle w:val="FontStyle31"/>
          <w:color w:val="000000"/>
          <w:sz w:val="28"/>
          <w:szCs w:val="28"/>
        </w:rPr>
        <w:t>это численность населения, его плотность; территориальное размещение; возрастная структура, рождаемость, смертность; количество браков и разводов; этническая и религиозная структура населения.</w:t>
      </w:r>
    </w:p>
    <w:p w:rsidR="001865AA" w:rsidRPr="00593980" w:rsidRDefault="001865AA" w:rsidP="00593980">
      <w:pPr>
        <w:ind w:firstLine="709"/>
        <w:rPr>
          <w:rStyle w:val="FontStyle31"/>
          <w:color w:val="000000"/>
          <w:sz w:val="28"/>
          <w:szCs w:val="28"/>
        </w:rPr>
      </w:pPr>
      <w:r w:rsidRPr="00593980">
        <w:rPr>
          <w:rStyle w:val="FontStyle33"/>
          <w:i w:val="0"/>
          <w:color w:val="000000"/>
          <w:sz w:val="28"/>
          <w:szCs w:val="28"/>
        </w:rPr>
        <w:t>Экономическая среда</w:t>
      </w:r>
      <w:r w:rsidRPr="00593980">
        <w:rPr>
          <w:rStyle w:val="FontStyle33"/>
          <w:color w:val="000000"/>
          <w:sz w:val="28"/>
          <w:szCs w:val="28"/>
        </w:rPr>
        <w:t xml:space="preserve"> </w:t>
      </w:r>
      <w:r w:rsidRPr="00593980">
        <w:rPr>
          <w:rStyle w:val="FontStyle31"/>
          <w:color w:val="000000"/>
          <w:sz w:val="28"/>
          <w:szCs w:val="28"/>
        </w:rPr>
        <w:t>состоит из факторов, которые влияют на покупательские способности населения и характер покупок.</w:t>
      </w:r>
    </w:p>
    <w:p w:rsidR="001865AA" w:rsidRPr="00593980" w:rsidRDefault="001865AA" w:rsidP="00593980">
      <w:pPr>
        <w:ind w:firstLine="709"/>
        <w:rPr>
          <w:rStyle w:val="FontStyle31"/>
          <w:color w:val="000000"/>
          <w:sz w:val="28"/>
          <w:szCs w:val="28"/>
        </w:rPr>
      </w:pPr>
      <w:r w:rsidRPr="00593980">
        <w:rPr>
          <w:rStyle w:val="FontStyle33"/>
          <w:i w:val="0"/>
          <w:color w:val="000000"/>
          <w:sz w:val="28"/>
          <w:szCs w:val="28"/>
        </w:rPr>
        <w:t>Экономические факторы</w:t>
      </w:r>
      <w:r w:rsidRPr="00593980">
        <w:rPr>
          <w:rStyle w:val="FontStyle33"/>
          <w:color w:val="000000"/>
          <w:sz w:val="28"/>
          <w:szCs w:val="28"/>
        </w:rPr>
        <w:t xml:space="preserve"> </w:t>
      </w:r>
      <w:r w:rsidR="00593980">
        <w:rPr>
          <w:rStyle w:val="FontStyle31"/>
          <w:color w:val="000000"/>
          <w:sz w:val="28"/>
          <w:szCs w:val="28"/>
        </w:rPr>
        <w:t>–</w:t>
      </w:r>
      <w:r w:rsidR="00593980" w:rsidRPr="00593980">
        <w:rPr>
          <w:rStyle w:val="FontStyle31"/>
          <w:color w:val="000000"/>
          <w:sz w:val="28"/>
          <w:szCs w:val="28"/>
        </w:rPr>
        <w:t xml:space="preserve"> </w:t>
      </w:r>
      <w:r w:rsidRPr="00593980">
        <w:rPr>
          <w:rStyle w:val="FontStyle31"/>
          <w:color w:val="000000"/>
          <w:sz w:val="28"/>
          <w:szCs w:val="28"/>
        </w:rPr>
        <w:t>это экономическое положение страны (региона); покупательская способность граждан; динамика и структура потребления; финансовое, валютное, кредитное положение страны. Специалисты по маркетингу должны быть в курсе главнейших тенденций в изменении доходов населения, т</w:t>
      </w:r>
      <w:r w:rsidR="00593980">
        <w:rPr>
          <w:rStyle w:val="FontStyle31"/>
          <w:color w:val="000000"/>
          <w:sz w:val="28"/>
          <w:szCs w:val="28"/>
        </w:rPr>
        <w:t>. </w:t>
      </w:r>
      <w:r w:rsidR="00593980" w:rsidRPr="00593980">
        <w:rPr>
          <w:rStyle w:val="FontStyle31"/>
          <w:color w:val="000000"/>
          <w:sz w:val="28"/>
          <w:szCs w:val="28"/>
        </w:rPr>
        <w:t>к</w:t>
      </w:r>
      <w:r w:rsidRPr="00593980">
        <w:rPr>
          <w:rStyle w:val="FontStyle31"/>
          <w:color w:val="000000"/>
          <w:sz w:val="28"/>
          <w:szCs w:val="28"/>
        </w:rPr>
        <w:t>. общая покупательная способность населения определяется текущими доходами, наличием сбережений и уровнем цен.</w:t>
      </w:r>
    </w:p>
    <w:p w:rsidR="001865AA" w:rsidRPr="00593980" w:rsidRDefault="001865AA" w:rsidP="00593980">
      <w:pPr>
        <w:ind w:firstLine="709"/>
        <w:rPr>
          <w:rStyle w:val="FontStyle12"/>
          <w:color w:val="000000"/>
          <w:sz w:val="28"/>
          <w:szCs w:val="28"/>
        </w:rPr>
      </w:pPr>
      <w:r w:rsidRPr="00593980">
        <w:rPr>
          <w:rStyle w:val="FontStyle11"/>
          <w:color w:val="000000"/>
          <w:sz w:val="28"/>
          <w:szCs w:val="28"/>
        </w:rPr>
        <w:t xml:space="preserve">Природно-географические и экологические факторы </w:t>
      </w:r>
      <w:r w:rsidRPr="00593980">
        <w:rPr>
          <w:rStyle w:val="FontStyle12"/>
          <w:color w:val="000000"/>
          <w:sz w:val="28"/>
          <w:szCs w:val="28"/>
        </w:rPr>
        <w:t>представлены главным образом климатическими и ресурсными условиями конкретного региона. В этой части внешней макросреды маркетинга имеет большое значение задача обеспечения экологической защиты при организации и ведении бизнеса, рационального использования и воспроизводства природных ресурсов.</w:t>
      </w:r>
    </w:p>
    <w:p w:rsidR="001865AA" w:rsidRPr="00593980" w:rsidRDefault="001865AA" w:rsidP="00593980">
      <w:pPr>
        <w:ind w:firstLine="709"/>
        <w:rPr>
          <w:rStyle w:val="FontStyle31"/>
          <w:color w:val="000000"/>
          <w:sz w:val="28"/>
          <w:szCs w:val="28"/>
        </w:rPr>
      </w:pPr>
      <w:r w:rsidRPr="00593980">
        <w:rPr>
          <w:rStyle w:val="FontStyle33"/>
          <w:i w:val="0"/>
          <w:color w:val="000000"/>
          <w:sz w:val="28"/>
          <w:szCs w:val="28"/>
        </w:rPr>
        <w:t>Технологическая среда</w:t>
      </w:r>
      <w:r w:rsidRPr="00593980">
        <w:rPr>
          <w:rStyle w:val="FontStyle33"/>
          <w:color w:val="000000"/>
          <w:sz w:val="28"/>
          <w:szCs w:val="28"/>
        </w:rPr>
        <w:t xml:space="preserve"> </w:t>
      </w:r>
      <w:r w:rsidRPr="00593980">
        <w:rPr>
          <w:rStyle w:val="FontStyle31"/>
          <w:color w:val="000000"/>
          <w:sz w:val="28"/>
          <w:szCs w:val="28"/>
        </w:rPr>
        <w:t xml:space="preserve">– это самая мощная сила, которая воздействует на все технические возможности организации. </w:t>
      </w:r>
      <w:r w:rsidRPr="00593980">
        <w:rPr>
          <w:rStyle w:val="FontStyle33"/>
          <w:i w:val="0"/>
          <w:color w:val="000000"/>
          <w:sz w:val="28"/>
          <w:szCs w:val="28"/>
        </w:rPr>
        <w:t>Научно-технические факторы</w:t>
      </w:r>
      <w:r w:rsidRPr="00593980">
        <w:rPr>
          <w:rStyle w:val="FontStyle33"/>
          <w:color w:val="000000"/>
          <w:sz w:val="28"/>
          <w:szCs w:val="28"/>
        </w:rPr>
        <w:t xml:space="preserve"> </w:t>
      </w:r>
      <w:r w:rsidR="00593980">
        <w:rPr>
          <w:rStyle w:val="FontStyle31"/>
          <w:color w:val="000000"/>
          <w:sz w:val="28"/>
          <w:szCs w:val="28"/>
        </w:rPr>
        <w:t>–</w:t>
      </w:r>
      <w:r w:rsidR="00593980" w:rsidRPr="00593980">
        <w:rPr>
          <w:rStyle w:val="FontStyle31"/>
          <w:color w:val="000000"/>
          <w:sz w:val="28"/>
          <w:szCs w:val="28"/>
        </w:rPr>
        <w:t xml:space="preserve"> </w:t>
      </w:r>
      <w:r w:rsidRPr="00593980">
        <w:rPr>
          <w:rStyle w:val="FontStyle31"/>
          <w:color w:val="000000"/>
          <w:sz w:val="28"/>
          <w:szCs w:val="28"/>
        </w:rPr>
        <w:t>это темпы и масштабы научно-технических и технологических изменений; интенсивность инноваций; инновационный потенциал организации и ее основных конкурентов; требования к безопасности нововведений; размеры затрат на НИОКР; квалификация персонала.</w:t>
      </w:r>
    </w:p>
    <w:p w:rsidR="001865AA" w:rsidRPr="00593980" w:rsidRDefault="001865AA" w:rsidP="00593980">
      <w:pPr>
        <w:ind w:firstLine="709"/>
        <w:rPr>
          <w:rStyle w:val="FontStyle31"/>
          <w:color w:val="000000"/>
          <w:sz w:val="28"/>
          <w:szCs w:val="28"/>
        </w:rPr>
      </w:pPr>
      <w:r w:rsidRPr="00593980">
        <w:rPr>
          <w:rStyle w:val="FontStyle33"/>
          <w:i w:val="0"/>
          <w:color w:val="000000"/>
          <w:sz w:val="28"/>
          <w:szCs w:val="28"/>
        </w:rPr>
        <w:t>Политико-правовая среда</w:t>
      </w:r>
      <w:r w:rsidRPr="00593980">
        <w:rPr>
          <w:rStyle w:val="FontStyle33"/>
          <w:color w:val="000000"/>
          <w:sz w:val="28"/>
          <w:szCs w:val="28"/>
        </w:rPr>
        <w:t xml:space="preserve"> </w:t>
      </w:r>
      <w:r w:rsidRPr="00593980">
        <w:rPr>
          <w:rStyle w:val="FontStyle31"/>
          <w:color w:val="000000"/>
          <w:sz w:val="28"/>
          <w:szCs w:val="28"/>
        </w:rPr>
        <w:t xml:space="preserve">включает в себя законодательные факторы, влияющие на деятельность организации. </w:t>
      </w:r>
      <w:r w:rsidRPr="00593980">
        <w:rPr>
          <w:rStyle w:val="FontStyle33"/>
          <w:i w:val="0"/>
          <w:color w:val="000000"/>
          <w:sz w:val="28"/>
          <w:szCs w:val="28"/>
        </w:rPr>
        <w:t>Политико-правовые факторы</w:t>
      </w:r>
      <w:r w:rsidRPr="00593980">
        <w:rPr>
          <w:rStyle w:val="FontStyle33"/>
          <w:color w:val="000000"/>
          <w:sz w:val="28"/>
          <w:szCs w:val="28"/>
        </w:rPr>
        <w:t xml:space="preserve"> </w:t>
      </w:r>
      <w:r w:rsidRPr="00593980">
        <w:rPr>
          <w:rStyle w:val="FontStyle31"/>
          <w:color w:val="000000"/>
          <w:sz w:val="28"/>
          <w:szCs w:val="28"/>
        </w:rPr>
        <w:t>– это политические институты в стране и их развитость; состояние законодательства, регулирующего экономическую и хозяйственную деятельность; последствия влияния внешнеэкономической политики на конкуренцию и спрос на внутреннем рынке; влияние общественности на характер решений, принимаемых государственными органами.</w:t>
      </w:r>
    </w:p>
    <w:p w:rsidR="001865AA" w:rsidRPr="00593980" w:rsidRDefault="001865AA" w:rsidP="00593980">
      <w:pPr>
        <w:ind w:firstLine="709"/>
        <w:rPr>
          <w:rStyle w:val="FontStyle12"/>
          <w:color w:val="000000"/>
          <w:sz w:val="28"/>
          <w:szCs w:val="28"/>
        </w:rPr>
      </w:pPr>
      <w:r w:rsidRPr="00593980">
        <w:rPr>
          <w:rStyle w:val="FontStyle11"/>
          <w:color w:val="000000"/>
          <w:sz w:val="28"/>
          <w:szCs w:val="28"/>
        </w:rPr>
        <w:t xml:space="preserve">Социальные факторы </w:t>
      </w:r>
      <w:r w:rsidRPr="00593980">
        <w:rPr>
          <w:rStyle w:val="FontStyle12"/>
          <w:color w:val="000000"/>
          <w:sz w:val="28"/>
          <w:szCs w:val="28"/>
        </w:rPr>
        <w:t xml:space="preserve">характеризуются положением отдельных социальных слоев общества, распределением его по принадлежности к различным классам, степенью полюсности или сглаженности различий в социально-экономическом положении отдельных групп населения, уровнем социальной стабильности или взрывоопасное, характером социальных конфликтов и социальной борьбой </w:t>
      </w:r>
      <w:r w:rsidR="00593980">
        <w:rPr>
          <w:rStyle w:val="FontStyle12"/>
          <w:color w:val="000000"/>
          <w:sz w:val="28"/>
          <w:szCs w:val="28"/>
        </w:rPr>
        <w:t>и т.д.</w:t>
      </w:r>
    </w:p>
    <w:p w:rsidR="001865AA" w:rsidRPr="00593980" w:rsidRDefault="001865AA" w:rsidP="00593980">
      <w:pPr>
        <w:ind w:firstLine="709"/>
        <w:rPr>
          <w:rStyle w:val="FontStyle12"/>
          <w:color w:val="000000"/>
          <w:sz w:val="28"/>
          <w:szCs w:val="28"/>
        </w:rPr>
      </w:pPr>
      <w:r w:rsidRPr="00593980">
        <w:rPr>
          <w:rStyle w:val="FontStyle11"/>
          <w:color w:val="000000"/>
          <w:sz w:val="28"/>
          <w:szCs w:val="28"/>
        </w:rPr>
        <w:t xml:space="preserve">Культурные факторы </w:t>
      </w:r>
      <w:r w:rsidRPr="00593980">
        <w:rPr>
          <w:rStyle w:val="FontStyle12"/>
          <w:color w:val="000000"/>
          <w:sz w:val="28"/>
          <w:szCs w:val="28"/>
        </w:rPr>
        <w:t xml:space="preserve">во многом определяют индивидуализацию запросов потребителей по отношению к товарам и услугам. Они связаны с такими характеристиками, как уровень образования и профессия, степень приверженности основным традиционным культурным ценностям, религиозные представления, отношение к мирозданию, природе, обществу, отношение к самим себе, подверженность влиянию субкультурных факторов и референтных групп, жизненная позиция, стиль и образ жизни </w:t>
      </w:r>
      <w:r w:rsidR="00593980">
        <w:rPr>
          <w:rStyle w:val="FontStyle12"/>
          <w:color w:val="000000"/>
          <w:sz w:val="28"/>
          <w:szCs w:val="28"/>
        </w:rPr>
        <w:t>и т.д.</w:t>
      </w:r>
    </w:p>
    <w:p w:rsidR="001865AA" w:rsidRDefault="001865AA" w:rsidP="00593980">
      <w:pPr>
        <w:ind w:firstLine="709"/>
        <w:rPr>
          <w:rStyle w:val="FontStyle12"/>
          <w:color w:val="000000"/>
          <w:sz w:val="28"/>
          <w:szCs w:val="28"/>
        </w:rPr>
      </w:pPr>
    </w:p>
    <w:p w:rsidR="00593980" w:rsidRPr="00593980" w:rsidRDefault="00593980" w:rsidP="00593980">
      <w:pPr>
        <w:ind w:firstLine="709"/>
        <w:rPr>
          <w:rStyle w:val="FontStyle12"/>
          <w:color w:val="000000"/>
          <w:sz w:val="28"/>
          <w:szCs w:val="28"/>
        </w:rPr>
      </w:pPr>
    </w:p>
    <w:p w:rsidR="001865AA" w:rsidRPr="00593980" w:rsidRDefault="00593980" w:rsidP="00593980">
      <w:pPr>
        <w:ind w:firstLine="709"/>
        <w:rPr>
          <w:rStyle w:val="FontStyle12"/>
          <w:b/>
          <w:color w:val="000000"/>
          <w:sz w:val="28"/>
          <w:szCs w:val="28"/>
        </w:rPr>
      </w:pPr>
      <w:r>
        <w:rPr>
          <w:rStyle w:val="FontStyle12"/>
          <w:b/>
          <w:color w:val="000000"/>
          <w:sz w:val="28"/>
          <w:szCs w:val="28"/>
        </w:rPr>
        <w:br w:type="page"/>
      </w:r>
      <w:r w:rsidR="001865AA" w:rsidRPr="00593980">
        <w:rPr>
          <w:rStyle w:val="FontStyle12"/>
          <w:b/>
          <w:color w:val="000000"/>
          <w:sz w:val="28"/>
          <w:szCs w:val="28"/>
        </w:rPr>
        <w:t>1.3 Микросреда маркетинга</w:t>
      </w:r>
    </w:p>
    <w:p w:rsidR="001865AA" w:rsidRPr="00593980" w:rsidRDefault="001865AA" w:rsidP="00593980">
      <w:pPr>
        <w:ind w:firstLine="709"/>
        <w:rPr>
          <w:rStyle w:val="FontStyle12"/>
          <w:b/>
          <w:color w:val="000000"/>
          <w:sz w:val="28"/>
          <w:szCs w:val="28"/>
        </w:rPr>
      </w:pPr>
    </w:p>
    <w:p w:rsidR="001865AA" w:rsidRPr="00593980" w:rsidRDefault="001865AA" w:rsidP="00593980">
      <w:pPr>
        <w:ind w:firstLine="709"/>
        <w:rPr>
          <w:rStyle w:val="FontStyle31"/>
          <w:color w:val="000000"/>
          <w:sz w:val="28"/>
          <w:szCs w:val="28"/>
        </w:rPr>
      </w:pPr>
      <w:r w:rsidRPr="00593980">
        <w:rPr>
          <w:rStyle w:val="FontStyle33"/>
          <w:i w:val="0"/>
          <w:color w:val="000000"/>
          <w:sz w:val="28"/>
          <w:szCs w:val="28"/>
        </w:rPr>
        <w:t>Микросреда</w:t>
      </w:r>
      <w:r w:rsidRPr="00593980">
        <w:rPr>
          <w:rStyle w:val="FontStyle33"/>
          <w:color w:val="000000"/>
          <w:sz w:val="28"/>
          <w:szCs w:val="28"/>
        </w:rPr>
        <w:t xml:space="preserve"> </w:t>
      </w:r>
      <w:r w:rsidRPr="00593980">
        <w:rPr>
          <w:rStyle w:val="FontStyle31"/>
          <w:color w:val="000000"/>
          <w:sz w:val="28"/>
          <w:szCs w:val="28"/>
        </w:rPr>
        <w:t>характеризует параметры и ситуацию деятельности на отдельно взятом рынке, представляющем для организации особый интерес (например, характеристика рынка хлопчатобумажных тканей или рынка гостиничных услуг). К микросреде относятся силы, действующие в сфере, непосредственно примыкающей к ней, которые могут влиять на ее способность обслуживать клиентов</w:t>
      </w:r>
      <w:r w:rsidR="003A7A09" w:rsidRPr="00593980">
        <w:rPr>
          <w:rStyle w:val="FontStyle31"/>
          <w:color w:val="000000"/>
          <w:sz w:val="28"/>
          <w:szCs w:val="28"/>
        </w:rPr>
        <w:t>:</w:t>
      </w:r>
    </w:p>
    <w:p w:rsidR="001865AA" w:rsidRPr="00593980" w:rsidRDefault="001865AA" w:rsidP="00593980">
      <w:pPr>
        <w:numPr>
          <w:ilvl w:val="0"/>
          <w:numId w:val="21"/>
        </w:numPr>
        <w:tabs>
          <w:tab w:val="left" w:pos="993"/>
        </w:tabs>
        <w:ind w:left="0" w:firstLine="709"/>
        <w:rPr>
          <w:rStyle w:val="FontStyle31"/>
          <w:color w:val="000000"/>
          <w:sz w:val="28"/>
          <w:szCs w:val="28"/>
        </w:rPr>
      </w:pPr>
      <w:r w:rsidRPr="00593980">
        <w:rPr>
          <w:rStyle w:val="FontStyle31"/>
          <w:color w:val="000000"/>
          <w:sz w:val="28"/>
          <w:szCs w:val="28"/>
        </w:rPr>
        <w:t>сама организация;</w:t>
      </w:r>
    </w:p>
    <w:p w:rsidR="001865AA" w:rsidRPr="00593980" w:rsidRDefault="003A7A09" w:rsidP="00593980">
      <w:pPr>
        <w:numPr>
          <w:ilvl w:val="0"/>
          <w:numId w:val="21"/>
        </w:numPr>
        <w:tabs>
          <w:tab w:val="left" w:pos="993"/>
        </w:tabs>
        <w:ind w:left="0" w:firstLine="709"/>
        <w:rPr>
          <w:rStyle w:val="FontStyle31"/>
          <w:color w:val="000000"/>
          <w:sz w:val="28"/>
          <w:szCs w:val="28"/>
        </w:rPr>
      </w:pPr>
      <w:r w:rsidRPr="00593980">
        <w:rPr>
          <w:rStyle w:val="FontStyle31"/>
          <w:color w:val="000000"/>
          <w:sz w:val="28"/>
          <w:szCs w:val="28"/>
        </w:rPr>
        <w:t xml:space="preserve">маркетинговые </w:t>
      </w:r>
      <w:r w:rsidR="001865AA" w:rsidRPr="00593980">
        <w:rPr>
          <w:rStyle w:val="FontStyle31"/>
          <w:color w:val="000000"/>
          <w:sz w:val="28"/>
          <w:szCs w:val="28"/>
        </w:rPr>
        <w:t>посредники;</w:t>
      </w:r>
    </w:p>
    <w:p w:rsidR="001865AA" w:rsidRPr="00593980" w:rsidRDefault="001865AA" w:rsidP="00593980">
      <w:pPr>
        <w:numPr>
          <w:ilvl w:val="0"/>
          <w:numId w:val="21"/>
        </w:numPr>
        <w:tabs>
          <w:tab w:val="left" w:pos="993"/>
        </w:tabs>
        <w:ind w:left="0" w:firstLine="709"/>
        <w:rPr>
          <w:rStyle w:val="FontStyle31"/>
          <w:color w:val="000000"/>
          <w:sz w:val="28"/>
          <w:szCs w:val="28"/>
        </w:rPr>
      </w:pPr>
      <w:r w:rsidRPr="00593980">
        <w:rPr>
          <w:rStyle w:val="FontStyle31"/>
          <w:color w:val="000000"/>
          <w:sz w:val="28"/>
          <w:szCs w:val="28"/>
        </w:rPr>
        <w:t>конкуренты;</w:t>
      </w:r>
    </w:p>
    <w:p w:rsidR="001865AA" w:rsidRPr="00593980" w:rsidRDefault="001865AA" w:rsidP="00593980">
      <w:pPr>
        <w:numPr>
          <w:ilvl w:val="0"/>
          <w:numId w:val="21"/>
        </w:numPr>
        <w:tabs>
          <w:tab w:val="left" w:pos="993"/>
        </w:tabs>
        <w:ind w:left="0" w:firstLine="709"/>
        <w:rPr>
          <w:rStyle w:val="FontStyle31"/>
          <w:color w:val="000000"/>
          <w:sz w:val="28"/>
          <w:szCs w:val="28"/>
        </w:rPr>
      </w:pPr>
      <w:r w:rsidRPr="00593980">
        <w:rPr>
          <w:rStyle w:val="FontStyle31"/>
          <w:color w:val="000000"/>
          <w:sz w:val="28"/>
          <w:szCs w:val="28"/>
        </w:rPr>
        <w:t>покупатели;</w:t>
      </w:r>
    </w:p>
    <w:p w:rsidR="001865AA" w:rsidRPr="00593980" w:rsidRDefault="001865AA" w:rsidP="00593980">
      <w:pPr>
        <w:numPr>
          <w:ilvl w:val="0"/>
          <w:numId w:val="21"/>
        </w:numPr>
        <w:tabs>
          <w:tab w:val="left" w:pos="993"/>
        </w:tabs>
        <w:ind w:left="0" w:firstLine="709"/>
        <w:rPr>
          <w:rStyle w:val="FontStyle31"/>
          <w:color w:val="000000"/>
          <w:sz w:val="28"/>
          <w:szCs w:val="28"/>
        </w:rPr>
      </w:pPr>
      <w:r w:rsidRPr="00593980">
        <w:rPr>
          <w:rStyle w:val="FontStyle31"/>
          <w:color w:val="000000"/>
          <w:sz w:val="28"/>
          <w:szCs w:val="28"/>
        </w:rPr>
        <w:t>поставщики;</w:t>
      </w:r>
    </w:p>
    <w:p w:rsidR="001865AA" w:rsidRPr="00593980" w:rsidRDefault="001865AA" w:rsidP="00593980">
      <w:pPr>
        <w:numPr>
          <w:ilvl w:val="0"/>
          <w:numId w:val="21"/>
        </w:numPr>
        <w:tabs>
          <w:tab w:val="left" w:pos="993"/>
        </w:tabs>
        <w:ind w:left="0" w:firstLine="709"/>
        <w:rPr>
          <w:rStyle w:val="FontStyle31"/>
          <w:color w:val="000000"/>
          <w:sz w:val="28"/>
          <w:szCs w:val="28"/>
        </w:rPr>
      </w:pPr>
      <w:r w:rsidRPr="00593980">
        <w:rPr>
          <w:rStyle w:val="FontStyle31"/>
          <w:color w:val="000000"/>
          <w:sz w:val="28"/>
          <w:szCs w:val="28"/>
        </w:rPr>
        <w:t>широкая общественность.</w:t>
      </w:r>
    </w:p>
    <w:p w:rsidR="003A7A09" w:rsidRPr="00593980" w:rsidRDefault="003A7A09" w:rsidP="00593980">
      <w:pPr>
        <w:ind w:firstLine="709"/>
        <w:rPr>
          <w:rStyle w:val="FontStyle31"/>
          <w:color w:val="000000"/>
          <w:sz w:val="28"/>
          <w:szCs w:val="28"/>
        </w:rPr>
      </w:pPr>
      <w:r w:rsidRPr="00593980">
        <w:rPr>
          <w:rStyle w:val="FontStyle31"/>
          <w:color w:val="000000"/>
          <w:sz w:val="28"/>
          <w:szCs w:val="28"/>
        </w:rPr>
        <w:t>Непосредственные</w:t>
      </w:r>
      <w:r w:rsidR="00593980">
        <w:rPr>
          <w:rStyle w:val="FontStyle31"/>
          <w:color w:val="000000"/>
          <w:sz w:val="28"/>
          <w:szCs w:val="28"/>
        </w:rPr>
        <w:t xml:space="preserve"> </w:t>
      </w:r>
      <w:r w:rsidRPr="00593980">
        <w:rPr>
          <w:rStyle w:val="FontStyle31"/>
          <w:color w:val="000000"/>
          <w:sz w:val="28"/>
          <w:szCs w:val="28"/>
        </w:rPr>
        <w:t>составляющие внешней микросреды маркетинга</w:t>
      </w:r>
      <w:r w:rsidRPr="00593980">
        <w:rPr>
          <w:rStyle w:val="af"/>
          <w:color w:val="000000"/>
          <w:szCs w:val="28"/>
        </w:rPr>
        <w:footnoteReference w:id="1"/>
      </w:r>
      <w:r w:rsidRPr="00593980">
        <w:rPr>
          <w:rStyle w:val="FontStyle31"/>
          <w:color w:val="000000"/>
          <w:sz w:val="28"/>
          <w:szCs w:val="28"/>
        </w:rPr>
        <w:t xml:space="preserve"> представлены в приложении А на </w:t>
      </w:r>
      <w:r w:rsidR="00593980" w:rsidRPr="00593980">
        <w:rPr>
          <w:rStyle w:val="FontStyle31"/>
          <w:color w:val="000000"/>
          <w:sz w:val="28"/>
          <w:szCs w:val="28"/>
        </w:rPr>
        <w:t>рис.</w:t>
      </w:r>
      <w:r w:rsidR="00593980">
        <w:rPr>
          <w:rStyle w:val="FontStyle31"/>
          <w:color w:val="000000"/>
          <w:sz w:val="28"/>
          <w:szCs w:val="28"/>
        </w:rPr>
        <w:t> </w:t>
      </w:r>
      <w:r w:rsidR="00593980" w:rsidRPr="00593980">
        <w:rPr>
          <w:rStyle w:val="FontStyle31"/>
          <w:color w:val="000000"/>
          <w:sz w:val="28"/>
          <w:szCs w:val="28"/>
        </w:rPr>
        <w:t>2</w:t>
      </w:r>
      <w:r w:rsidRPr="00593980">
        <w:rPr>
          <w:rStyle w:val="FontStyle31"/>
          <w:color w:val="000000"/>
          <w:sz w:val="28"/>
          <w:szCs w:val="28"/>
        </w:rPr>
        <w:t>.</w:t>
      </w:r>
    </w:p>
    <w:p w:rsidR="001865AA" w:rsidRPr="00593980" w:rsidRDefault="001865AA" w:rsidP="00593980">
      <w:pPr>
        <w:ind w:firstLine="709"/>
        <w:rPr>
          <w:rStyle w:val="FontStyle31"/>
          <w:color w:val="000000"/>
          <w:sz w:val="28"/>
          <w:szCs w:val="28"/>
        </w:rPr>
      </w:pPr>
      <w:r w:rsidRPr="00593980">
        <w:rPr>
          <w:rStyle w:val="FontStyle33"/>
          <w:i w:val="0"/>
          <w:color w:val="000000"/>
          <w:sz w:val="28"/>
          <w:szCs w:val="28"/>
        </w:rPr>
        <w:t>Покупатели (потребители)</w:t>
      </w:r>
      <w:r w:rsidRPr="00593980">
        <w:rPr>
          <w:rStyle w:val="FontStyle33"/>
          <w:color w:val="000000"/>
          <w:sz w:val="28"/>
          <w:szCs w:val="28"/>
        </w:rPr>
        <w:t xml:space="preserve"> </w:t>
      </w:r>
      <w:r w:rsidRPr="00593980">
        <w:rPr>
          <w:rStyle w:val="FontStyle31"/>
          <w:color w:val="000000"/>
          <w:sz w:val="28"/>
          <w:szCs w:val="28"/>
        </w:rPr>
        <w:t>– важнейшая составляющая микросреды маркетинга. Знание конкретных желаний своих потребителей, их стремлений и надежд позволяет организации разрабатывать четкие цели развития и программы их осуществления. Достоинством маркетинга является возможность реакции на изменения покупательских предпочтений, выяснения причин таких изменений и предложения организации мер по корректировке ее деятельности.</w:t>
      </w:r>
    </w:p>
    <w:p w:rsidR="001865AA" w:rsidRPr="00593980" w:rsidRDefault="001865AA" w:rsidP="00593980">
      <w:pPr>
        <w:ind w:firstLine="709"/>
        <w:rPr>
          <w:rStyle w:val="FontStyle31"/>
          <w:color w:val="000000"/>
          <w:sz w:val="28"/>
          <w:szCs w:val="28"/>
        </w:rPr>
      </w:pPr>
      <w:r w:rsidRPr="00593980">
        <w:rPr>
          <w:rStyle w:val="FontStyle33"/>
          <w:i w:val="0"/>
          <w:color w:val="000000"/>
          <w:sz w:val="28"/>
          <w:szCs w:val="28"/>
        </w:rPr>
        <w:t>Поставщики</w:t>
      </w:r>
      <w:r w:rsidRPr="00593980">
        <w:rPr>
          <w:rStyle w:val="FontStyle33"/>
          <w:color w:val="000000"/>
          <w:sz w:val="28"/>
          <w:szCs w:val="28"/>
        </w:rPr>
        <w:t xml:space="preserve"> </w:t>
      </w:r>
      <w:r w:rsidRPr="00593980">
        <w:rPr>
          <w:rStyle w:val="FontStyle31"/>
          <w:color w:val="000000"/>
          <w:sz w:val="28"/>
          <w:szCs w:val="28"/>
        </w:rPr>
        <w:t>– это организации и частные лица, которые поставляют ресурсы, необходимые для производства товара или для оказания услуг.</w:t>
      </w:r>
    </w:p>
    <w:p w:rsidR="001865AA" w:rsidRPr="00593980" w:rsidRDefault="001865AA" w:rsidP="00593980">
      <w:pPr>
        <w:ind w:firstLine="709"/>
        <w:rPr>
          <w:rStyle w:val="FontStyle31"/>
          <w:color w:val="000000"/>
          <w:sz w:val="28"/>
          <w:szCs w:val="28"/>
        </w:rPr>
      </w:pPr>
      <w:r w:rsidRPr="00593980">
        <w:rPr>
          <w:rStyle w:val="FontStyle31"/>
          <w:color w:val="000000"/>
          <w:sz w:val="28"/>
          <w:szCs w:val="28"/>
        </w:rPr>
        <w:t>Тенденции в развитии рынка, влияющие на поставщиков, могут серьезно повлиять на выполнение организацией плана маркетинга.</w:t>
      </w:r>
    </w:p>
    <w:p w:rsidR="001865AA" w:rsidRPr="00593980" w:rsidRDefault="001865AA" w:rsidP="00593980">
      <w:pPr>
        <w:ind w:firstLine="709"/>
        <w:rPr>
          <w:rStyle w:val="FontStyle31"/>
          <w:color w:val="000000"/>
          <w:sz w:val="28"/>
          <w:szCs w:val="28"/>
        </w:rPr>
      </w:pPr>
      <w:r w:rsidRPr="00593980">
        <w:rPr>
          <w:rStyle w:val="FontStyle33"/>
          <w:i w:val="0"/>
          <w:color w:val="000000"/>
          <w:sz w:val="28"/>
          <w:szCs w:val="28"/>
        </w:rPr>
        <w:t>Маркетинговыми посредниками</w:t>
      </w:r>
      <w:r w:rsidRPr="00593980">
        <w:rPr>
          <w:rStyle w:val="FontStyle33"/>
          <w:color w:val="000000"/>
          <w:sz w:val="28"/>
          <w:szCs w:val="28"/>
        </w:rPr>
        <w:t xml:space="preserve"> </w:t>
      </w:r>
      <w:r w:rsidRPr="00593980">
        <w:rPr>
          <w:rStyle w:val="FontStyle31"/>
          <w:color w:val="000000"/>
          <w:sz w:val="28"/>
          <w:szCs w:val="28"/>
        </w:rPr>
        <w:t>называются организации, которые помогают ей рекламировать, продвигать на рынок, продавать и доставлять товар покупателю. Все они обычно связаны друг с другом.</w:t>
      </w:r>
    </w:p>
    <w:p w:rsidR="001865AA" w:rsidRPr="00593980" w:rsidRDefault="001865AA" w:rsidP="00593980">
      <w:pPr>
        <w:ind w:firstLine="709"/>
        <w:rPr>
          <w:rStyle w:val="FontStyle40"/>
          <w:color w:val="000000"/>
          <w:sz w:val="28"/>
          <w:szCs w:val="28"/>
        </w:rPr>
      </w:pPr>
      <w:r w:rsidRPr="00593980">
        <w:rPr>
          <w:rStyle w:val="FontStyle40"/>
          <w:color w:val="000000"/>
          <w:sz w:val="28"/>
          <w:szCs w:val="28"/>
        </w:rPr>
        <w:t xml:space="preserve">Например, в индустрии гостеприимства </w:t>
      </w:r>
      <w:r w:rsidR="00593980">
        <w:rPr>
          <w:rStyle w:val="FontStyle40"/>
          <w:color w:val="000000"/>
          <w:sz w:val="28"/>
          <w:szCs w:val="28"/>
        </w:rPr>
        <w:t>–</w:t>
      </w:r>
      <w:r w:rsidR="00593980" w:rsidRPr="00593980">
        <w:rPr>
          <w:rStyle w:val="FontStyle40"/>
          <w:color w:val="000000"/>
          <w:sz w:val="28"/>
          <w:szCs w:val="28"/>
        </w:rPr>
        <w:t xml:space="preserve"> </w:t>
      </w:r>
      <w:r w:rsidRPr="00593980">
        <w:rPr>
          <w:rStyle w:val="FontStyle40"/>
          <w:color w:val="000000"/>
          <w:sz w:val="28"/>
          <w:szCs w:val="28"/>
        </w:rPr>
        <w:t>это фирмы, помогающие находить клиентов и осуществлять сбыт: туристические компании, авиакомпании, представительства отелей в других местах и др.</w:t>
      </w:r>
    </w:p>
    <w:p w:rsidR="001865AA" w:rsidRPr="00593980" w:rsidRDefault="001865AA" w:rsidP="00593980">
      <w:pPr>
        <w:ind w:firstLine="709"/>
        <w:rPr>
          <w:rStyle w:val="FontStyle31"/>
          <w:color w:val="000000"/>
          <w:sz w:val="28"/>
          <w:szCs w:val="28"/>
        </w:rPr>
      </w:pPr>
      <w:r w:rsidRPr="00593980">
        <w:rPr>
          <w:rStyle w:val="FontStyle31"/>
          <w:color w:val="000000"/>
          <w:sz w:val="28"/>
          <w:szCs w:val="28"/>
        </w:rPr>
        <w:t>Чем бы ни занималась организация, на каком бы товаре (или услуге) ни специализировалась – наиболее важными посредниками являются транспортные, финансовые, исследовательские и рекламные.</w:t>
      </w:r>
    </w:p>
    <w:p w:rsidR="001865AA" w:rsidRPr="00593980" w:rsidRDefault="001865AA" w:rsidP="00593980">
      <w:pPr>
        <w:ind w:firstLine="709"/>
        <w:rPr>
          <w:rStyle w:val="FontStyle31"/>
          <w:color w:val="000000"/>
          <w:sz w:val="28"/>
          <w:szCs w:val="28"/>
        </w:rPr>
      </w:pPr>
      <w:r w:rsidRPr="00593980">
        <w:rPr>
          <w:rStyle w:val="FontStyle31"/>
          <w:color w:val="000000"/>
          <w:sz w:val="28"/>
          <w:szCs w:val="28"/>
        </w:rPr>
        <w:t>Транспортные системы служат для того, чтобы доставлять покупателям произведенный товар.</w:t>
      </w:r>
    </w:p>
    <w:p w:rsidR="001865AA" w:rsidRPr="00593980" w:rsidRDefault="001865AA" w:rsidP="00593980">
      <w:pPr>
        <w:ind w:firstLine="709"/>
        <w:rPr>
          <w:rStyle w:val="FontStyle31"/>
          <w:color w:val="000000"/>
          <w:sz w:val="28"/>
          <w:szCs w:val="28"/>
        </w:rPr>
      </w:pPr>
      <w:r w:rsidRPr="00593980">
        <w:rPr>
          <w:rStyle w:val="FontStyle31"/>
          <w:color w:val="000000"/>
          <w:sz w:val="28"/>
          <w:szCs w:val="28"/>
        </w:rPr>
        <w:t xml:space="preserve">Финансовые посредники </w:t>
      </w:r>
      <w:r w:rsidR="00593980">
        <w:rPr>
          <w:rStyle w:val="FontStyle31"/>
          <w:color w:val="000000"/>
          <w:sz w:val="28"/>
          <w:szCs w:val="28"/>
        </w:rPr>
        <w:t>–</w:t>
      </w:r>
      <w:r w:rsidR="00593980" w:rsidRPr="00593980">
        <w:rPr>
          <w:rStyle w:val="FontStyle31"/>
          <w:color w:val="000000"/>
          <w:sz w:val="28"/>
          <w:szCs w:val="28"/>
        </w:rPr>
        <w:t xml:space="preserve"> </w:t>
      </w:r>
      <w:r w:rsidRPr="00593980">
        <w:rPr>
          <w:rStyle w:val="FontStyle31"/>
          <w:color w:val="000000"/>
          <w:sz w:val="28"/>
          <w:szCs w:val="28"/>
        </w:rPr>
        <w:t>банки, кредитные и страховые компании, прочие организации, финансирующие сделки, совершаемые организациями и уменьшающие риски, с которыми сопряжена их работа.</w:t>
      </w:r>
    </w:p>
    <w:p w:rsidR="001865AA" w:rsidRPr="00593980" w:rsidRDefault="001865AA" w:rsidP="00593980">
      <w:pPr>
        <w:ind w:firstLine="709"/>
        <w:rPr>
          <w:rStyle w:val="FontStyle31"/>
          <w:color w:val="000000"/>
          <w:sz w:val="28"/>
          <w:szCs w:val="28"/>
        </w:rPr>
      </w:pPr>
      <w:r w:rsidRPr="00593980">
        <w:rPr>
          <w:rStyle w:val="FontStyle31"/>
          <w:color w:val="000000"/>
          <w:sz w:val="28"/>
          <w:szCs w:val="28"/>
        </w:rPr>
        <w:t xml:space="preserve">Агентства по маркетинговым услугам </w:t>
      </w:r>
      <w:r w:rsidR="00593980">
        <w:rPr>
          <w:rStyle w:val="FontStyle31"/>
          <w:color w:val="000000"/>
          <w:sz w:val="28"/>
          <w:szCs w:val="28"/>
        </w:rPr>
        <w:t>–</w:t>
      </w:r>
      <w:r w:rsidR="00593980" w:rsidRPr="00593980">
        <w:rPr>
          <w:rStyle w:val="FontStyle31"/>
          <w:color w:val="000000"/>
          <w:sz w:val="28"/>
          <w:szCs w:val="28"/>
        </w:rPr>
        <w:t xml:space="preserve"> </w:t>
      </w:r>
      <w:r w:rsidRPr="00593980">
        <w:rPr>
          <w:rStyle w:val="FontStyle31"/>
          <w:color w:val="000000"/>
          <w:sz w:val="28"/>
          <w:szCs w:val="28"/>
        </w:rPr>
        <w:t>это фирмы, занимающиеся маркетинговыми исследованиями, рекламные агентства, СМИ, консультанты. Они помогают организации определять целевой рынок и продвигать на него свои товары и услуги.</w:t>
      </w:r>
    </w:p>
    <w:p w:rsidR="001865AA" w:rsidRPr="00593980" w:rsidRDefault="001865AA" w:rsidP="00593980">
      <w:pPr>
        <w:ind w:firstLine="709"/>
        <w:rPr>
          <w:rStyle w:val="FontStyle31"/>
          <w:color w:val="000000"/>
          <w:sz w:val="28"/>
          <w:szCs w:val="28"/>
        </w:rPr>
      </w:pPr>
      <w:r w:rsidRPr="00593980">
        <w:rPr>
          <w:rStyle w:val="FontStyle33"/>
          <w:i w:val="0"/>
          <w:color w:val="000000"/>
          <w:sz w:val="28"/>
          <w:szCs w:val="28"/>
        </w:rPr>
        <w:t xml:space="preserve">Конкуренты. </w:t>
      </w:r>
      <w:r w:rsidRPr="00593980">
        <w:rPr>
          <w:rStyle w:val="FontStyle31"/>
          <w:color w:val="000000"/>
          <w:sz w:val="28"/>
          <w:szCs w:val="28"/>
        </w:rPr>
        <w:t>Любой организации противостоит широкий спектр конкурентов. Рыночная теория гласит, что для того, чтобы преуспеть в бизнесе, организация должна удовлетворять не только изменяющиеся потребности клиентов, но и приспосабливаться к стратегиям ее конкурентов.</w:t>
      </w:r>
    </w:p>
    <w:p w:rsidR="00CA6239" w:rsidRDefault="00CA6239" w:rsidP="00593980">
      <w:pPr>
        <w:ind w:firstLine="709"/>
        <w:rPr>
          <w:rStyle w:val="FontStyle31"/>
          <w:color w:val="000000"/>
          <w:sz w:val="28"/>
          <w:szCs w:val="28"/>
        </w:rPr>
      </w:pPr>
    </w:p>
    <w:p w:rsidR="00593980" w:rsidRPr="00593980" w:rsidRDefault="00593980" w:rsidP="00593980">
      <w:pPr>
        <w:ind w:firstLine="709"/>
        <w:rPr>
          <w:rStyle w:val="FontStyle31"/>
          <w:color w:val="000000"/>
          <w:sz w:val="28"/>
          <w:szCs w:val="28"/>
        </w:rPr>
      </w:pPr>
    </w:p>
    <w:p w:rsidR="00704D82" w:rsidRPr="00593980" w:rsidRDefault="00593980" w:rsidP="00593980">
      <w:pPr>
        <w:ind w:firstLine="709"/>
        <w:rPr>
          <w:b/>
          <w:color w:val="000000"/>
          <w:szCs w:val="28"/>
        </w:rPr>
      </w:pPr>
      <w:r>
        <w:rPr>
          <w:b/>
          <w:color w:val="000000"/>
          <w:szCs w:val="28"/>
        </w:rPr>
        <w:br w:type="page"/>
      </w:r>
      <w:r w:rsidR="00704D82" w:rsidRPr="00593980">
        <w:rPr>
          <w:b/>
          <w:color w:val="000000"/>
          <w:szCs w:val="28"/>
        </w:rPr>
        <w:t>2</w:t>
      </w:r>
      <w:r>
        <w:rPr>
          <w:b/>
          <w:color w:val="000000"/>
          <w:szCs w:val="28"/>
        </w:rPr>
        <w:t>.</w:t>
      </w:r>
      <w:r w:rsidR="00704D82" w:rsidRPr="00593980">
        <w:rPr>
          <w:b/>
          <w:color w:val="000000"/>
          <w:szCs w:val="28"/>
        </w:rPr>
        <w:t xml:space="preserve"> Факторы и структура внутренней среды. Характеристика и влияние на маркетинг фирмы</w:t>
      </w:r>
    </w:p>
    <w:p w:rsidR="001865AA" w:rsidRPr="00593980" w:rsidRDefault="001865AA" w:rsidP="00593980">
      <w:pPr>
        <w:ind w:firstLine="709"/>
        <w:rPr>
          <w:color w:val="000000"/>
          <w:szCs w:val="28"/>
        </w:rPr>
      </w:pPr>
    </w:p>
    <w:p w:rsidR="00B40759" w:rsidRPr="00593980" w:rsidRDefault="004E431B" w:rsidP="00593980">
      <w:pPr>
        <w:ind w:firstLine="709"/>
        <w:rPr>
          <w:b/>
          <w:color w:val="000000"/>
          <w:szCs w:val="28"/>
        </w:rPr>
      </w:pPr>
      <w:r w:rsidRPr="00593980">
        <w:rPr>
          <w:b/>
          <w:color w:val="000000"/>
          <w:szCs w:val="28"/>
        </w:rPr>
        <w:t>2</w:t>
      </w:r>
      <w:r w:rsidR="00B40759" w:rsidRPr="00593980">
        <w:rPr>
          <w:b/>
          <w:color w:val="000000"/>
          <w:szCs w:val="28"/>
        </w:rPr>
        <w:t>.</w:t>
      </w:r>
      <w:r w:rsidR="00FF4E66" w:rsidRPr="00593980">
        <w:rPr>
          <w:b/>
          <w:color w:val="000000"/>
          <w:szCs w:val="28"/>
        </w:rPr>
        <w:t>1</w:t>
      </w:r>
      <w:r w:rsidR="00B40759" w:rsidRPr="00593980">
        <w:rPr>
          <w:b/>
          <w:color w:val="000000"/>
          <w:szCs w:val="28"/>
        </w:rPr>
        <w:t xml:space="preserve"> Внутренняя маркетинговая среда</w:t>
      </w:r>
    </w:p>
    <w:p w:rsidR="00B40759" w:rsidRPr="00593980" w:rsidRDefault="00B40759" w:rsidP="00593980">
      <w:pPr>
        <w:ind w:firstLine="709"/>
        <w:rPr>
          <w:color w:val="000000"/>
          <w:szCs w:val="28"/>
        </w:rPr>
      </w:pPr>
    </w:p>
    <w:p w:rsidR="00B40759" w:rsidRPr="00593980" w:rsidRDefault="00B40759" w:rsidP="00593980">
      <w:pPr>
        <w:ind w:firstLine="709"/>
        <w:rPr>
          <w:rStyle w:val="FontStyle30"/>
          <w:color w:val="000000"/>
          <w:sz w:val="28"/>
          <w:szCs w:val="28"/>
        </w:rPr>
      </w:pPr>
      <w:r w:rsidRPr="00593980">
        <w:rPr>
          <w:rStyle w:val="FontStyle31"/>
          <w:color w:val="000000"/>
          <w:sz w:val="28"/>
          <w:szCs w:val="28"/>
        </w:rPr>
        <w:t xml:space="preserve">Степень успеха организации на рынке зависит от различных факторов, из которых складывается ее маркетинговая среда. Этот успех определяют во многом </w:t>
      </w:r>
      <w:r w:rsidRPr="00593980">
        <w:rPr>
          <w:rStyle w:val="FontStyle30"/>
          <w:b w:val="0"/>
          <w:color w:val="000000"/>
          <w:sz w:val="28"/>
          <w:szCs w:val="28"/>
        </w:rPr>
        <w:t>элементы внутренней среды организации.</w:t>
      </w:r>
    </w:p>
    <w:p w:rsidR="00B40759" w:rsidRPr="00593980" w:rsidRDefault="00B40759" w:rsidP="00593980">
      <w:pPr>
        <w:ind w:firstLine="709"/>
        <w:rPr>
          <w:rStyle w:val="FontStyle31"/>
          <w:color w:val="000000"/>
          <w:sz w:val="28"/>
          <w:szCs w:val="28"/>
        </w:rPr>
      </w:pPr>
      <w:r w:rsidRPr="00593980">
        <w:rPr>
          <w:rStyle w:val="FontStyle31"/>
          <w:color w:val="000000"/>
          <w:sz w:val="28"/>
          <w:szCs w:val="28"/>
        </w:rPr>
        <w:t xml:space="preserve">Маркетологи работают в тесном контакте с руководством организации и ее различными отделами. </w:t>
      </w:r>
      <w:r w:rsidR="00704D82" w:rsidRPr="00593980">
        <w:rPr>
          <w:rStyle w:val="FontStyle31"/>
          <w:color w:val="000000"/>
          <w:sz w:val="28"/>
          <w:szCs w:val="28"/>
        </w:rPr>
        <w:t>О</w:t>
      </w:r>
      <w:r w:rsidRPr="00593980">
        <w:rPr>
          <w:rStyle w:val="FontStyle31"/>
          <w:color w:val="000000"/>
          <w:sz w:val="28"/>
          <w:szCs w:val="28"/>
        </w:rPr>
        <w:t>сновны</w:t>
      </w:r>
      <w:r w:rsidR="00704D82" w:rsidRPr="00593980">
        <w:rPr>
          <w:rStyle w:val="FontStyle31"/>
          <w:color w:val="000000"/>
          <w:sz w:val="28"/>
          <w:szCs w:val="28"/>
        </w:rPr>
        <w:t>е</w:t>
      </w:r>
      <w:r w:rsidRPr="00593980">
        <w:rPr>
          <w:rStyle w:val="FontStyle31"/>
          <w:color w:val="000000"/>
          <w:sz w:val="28"/>
          <w:szCs w:val="28"/>
        </w:rPr>
        <w:t xml:space="preserve"> элемент</w:t>
      </w:r>
      <w:r w:rsidR="00704D82" w:rsidRPr="00593980">
        <w:rPr>
          <w:rStyle w:val="FontStyle31"/>
          <w:color w:val="000000"/>
          <w:sz w:val="28"/>
          <w:szCs w:val="28"/>
        </w:rPr>
        <w:t>ы внутренней среды организации:</w:t>
      </w:r>
    </w:p>
    <w:p w:rsidR="00B40759" w:rsidRPr="00593980" w:rsidRDefault="00B40759" w:rsidP="00593980">
      <w:pPr>
        <w:numPr>
          <w:ilvl w:val="0"/>
          <w:numId w:val="2"/>
        </w:numPr>
        <w:ind w:left="0" w:firstLine="709"/>
        <w:rPr>
          <w:rStyle w:val="FontStyle31"/>
          <w:color w:val="000000"/>
          <w:sz w:val="28"/>
          <w:szCs w:val="28"/>
        </w:rPr>
      </w:pPr>
      <w:r w:rsidRPr="00593980">
        <w:rPr>
          <w:rStyle w:val="FontStyle31"/>
          <w:color w:val="000000"/>
          <w:sz w:val="28"/>
          <w:szCs w:val="28"/>
        </w:rPr>
        <w:t>кадровый потенциал организации;</w:t>
      </w:r>
    </w:p>
    <w:p w:rsidR="00B40759" w:rsidRPr="00593980" w:rsidRDefault="00B40759" w:rsidP="00593980">
      <w:pPr>
        <w:numPr>
          <w:ilvl w:val="0"/>
          <w:numId w:val="2"/>
        </w:numPr>
        <w:ind w:left="0" w:firstLine="709"/>
        <w:rPr>
          <w:rStyle w:val="FontStyle31"/>
          <w:color w:val="000000"/>
          <w:sz w:val="28"/>
          <w:szCs w:val="28"/>
        </w:rPr>
      </w:pPr>
      <w:r w:rsidRPr="00593980">
        <w:rPr>
          <w:rStyle w:val="FontStyle31"/>
          <w:color w:val="000000"/>
          <w:sz w:val="28"/>
          <w:szCs w:val="28"/>
        </w:rPr>
        <w:t>организационно-управленческие возможности организации;</w:t>
      </w:r>
    </w:p>
    <w:p w:rsidR="00B40759" w:rsidRPr="00593980" w:rsidRDefault="00B40759" w:rsidP="00593980">
      <w:pPr>
        <w:numPr>
          <w:ilvl w:val="0"/>
          <w:numId w:val="2"/>
        </w:numPr>
        <w:ind w:left="0" w:firstLine="709"/>
        <w:rPr>
          <w:rStyle w:val="FontStyle31"/>
          <w:color w:val="000000"/>
          <w:sz w:val="28"/>
          <w:szCs w:val="28"/>
        </w:rPr>
      </w:pPr>
      <w:r w:rsidRPr="00593980">
        <w:rPr>
          <w:rStyle w:val="FontStyle31"/>
          <w:color w:val="000000"/>
          <w:sz w:val="28"/>
          <w:szCs w:val="28"/>
        </w:rPr>
        <w:t>проектно-конструкторский потенциал организации;</w:t>
      </w:r>
    </w:p>
    <w:p w:rsidR="00B40759" w:rsidRPr="00593980" w:rsidRDefault="00B40759" w:rsidP="00593980">
      <w:pPr>
        <w:numPr>
          <w:ilvl w:val="0"/>
          <w:numId w:val="2"/>
        </w:numPr>
        <w:ind w:left="0" w:firstLine="709"/>
        <w:rPr>
          <w:rStyle w:val="FontStyle31"/>
          <w:color w:val="000000"/>
          <w:sz w:val="28"/>
          <w:szCs w:val="28"/>
        </w:rPr>
      </w:pPr>
      <w:r w:rsidRPr="00593980">
        <w:rPr>
          <w:rStyle w:val="FontStyle31"/>
          <w:color w:val="000000"/>
          <w:sz w:val="28"/>
          <w:szCs w:val="28"/>
        </w:rPr>
        <w:t>производственные возможности организации;</w:t>
      </w:r>
    </w:p>
    <w:p w:rsidR="00B40759" w:rsidRPr="00593980" w:rsidRDefault="00B40759" w:rsidP="00593980">
      <w:pPr>
        <w:numPr>
          <w:ilvl w:val="0"/>
          <w:numId w:val="2"/>
        </w:numPr>
        <w:ind w:left="0" w:firstLine="709"/>
        <w:rPr>
          <w:rStyle w:val="FontStyle31"/>
          <w:color w:val="000000"/>
          <w:sz w:val="28"/>
          <w:szCs w:val="28"/>
        </w:rPr>
      </w:pPr>
      <w:r w:rsidRPr="00593980">
        <w:rPr>
          <w:rStyle w:val="FontStyle31"/>
          <w:color w:val="000000"/>
          <w:sz w:val="28"/>
          <w:szCs w:val="28"/>
        </w:rPr>
        <w:t>сбытовой потенциал организации;</w:t>
      </w:r>
    </w:p>
    <w:p w:rsidR="00B40759" w:rsidRPr="00593980" w:rsidRDefault="00B40759" w:rsidP="00593980">
      <w:pPr>
        <w:numPr>
          <w:ilvl w:val="0"/>
          <w:numId w:val="2"/>
        </w:numPr>
        <w:ind w:left="0" w:firstLine="709"/>
        <w:rPr>
          <w:rStyle w:val="FontStyle31"/>
          <w:color w:val="000000"/>
          <w:sz w:val="28"/>
          <w:szCs w:val="28"/>
        </w:rPr>
      </w:pPr>
      <w:r w:rsidRPr="00593980">
        <w:rPr>
          <w:rStyle w:val="FontStyle31"/>
          <w:color w:val="000000"/>
          <w:sz w:val="28"/>
          <w:szCs w:val="28"/>
        </w:rPr>
        <w:t>материальные и финансовые возможности организации.</w:t>
      </w:r>
    </w:p>
    <w:p w:rsidR="00B40759" w:rsidRPr="00593980" w:rsidRDefault="00B40759" w:rsidP="00593980">
      <w:pPr>
        <w:ind w:firstLine="709"/>
        <w:rPr>
          <w:rStyle w:val="FontStyle31"/>
          <w:color w:val="000000"/>
          <w:sz w:val="28"/>
          <w:szCs w:val="28"/>
        </w:rPr>
      </w:pPr>
      <w:r w:rsidRPr="00593980">
        <w:rPr>
          <w:rStyle w:val="FontStyle31"/>
          <w:color w:val="000000"/>
          <w:sz w:val="28"/>
          <w:szCs w:val="28"/>
        </w:rPr>
        <w:t>При анализе факторы окружающей среды разделяются на:</w:t>
      </w:r>
    </w:p>
    <w:p w:rsidR="00B40759" w:rsidRPr="00593980" w:rsidRDefault="00B40759" w:rsidP="00593980">
      <w:pPr>
        <w:numPr>
          <w:ilvl w:val="0"/>
          <w:numId w:val="5"/>
        </w:numPr>
        <w:ind w:left="0" w:firstLine="709"/>
        <w:rPr>
          <w:rStyle w:val="FontStyle31"/>
          <w:color w:val="000000"/>
          <w:sz w:val="28"/>
          <w:szCs w:val="28"/>
        </w:rPr>
      </w:pPr>
      <w:r w:rsidRPr="00593980">
        <w:rPr>
          <w:rStyle w:val="FontStyle30"/>
          <w:b w:val="0"/>
          <w:color w:val="000000"/>
          <w:sz w:val="28"/>
          <w:szCs w:val="28"/>
        </w:rPr>
        <w:t>контролируемые</w:t>
      </w:r>
      <w:r w:rsidRPr="00593980">
        <w:rPr>
          <w:rStyle w:val="FontStyle30"/>
          <w:color w:val="000000"/>
          <w:sz w:val="28"/>
          <w:szCs w:val="28"/>
        </w:rPr>
        <w:t xml:space="preserve"> </w:t>
      </w:r>
      <w:r w:rsidRPr="00593980">
        <w:rPr>
          <w:rStyle w:val="FontStyle31"/>
          <w:color w:val="000000"/>
          <w:sz w:val="28"/>
          <w:szCs w:val="28"/>
        </w:rPr>
        <w:t>организацией (управляемые и направляемые ею). К ним относят все факторы внутренней среды; а также микросреды, с которой организация непосредственно взаимодействует, поскольку эти факторы, вступая во взаимодействие с организацией, имеют встречное воздействие.</w:t>
      </w:r>
    </w:p>
    <w:p w:rsidR="00B40759" w:rsidRPr="00593980" w:rsidRDefault="00B40759" w:rsidP="00593980">
      <w:pPr>
        <w:numPr>
          <w:ilvl w:val="0"/>
          <w:numId w:val="5"/>
        </w:numPr>
        <w:ind w:left="0" w:firstLine="709"/>
        <w:rPr>
          <w:color w:val="000000"/>
          <w:szCs w:val="28"/>
        </w:rPr>
      </w:pPr>
      <w:r w:rsidRPr="00593980">
        <w:rPr>
          <w:color w:val="000000"/>
          <w:szCs w:val="28"/>
        </w:rPr>
        <w:t>неконтролируемые организацией (находящиеся за пределами ее властных полномочий). К ним относят макрофакторы внешней среды, которые носят практически односторонний характер воздействия на организацию, ей лишь остается активно приспосабливаться к ним</w:t>
      </w:r>
      <w:r w:rsidR="003A7A09" w:rsidRPr="00593980">
        <w:rPr>
          <w:rStyle w:val="af"/>
          <w:color w:val="000000"/>
          <w:szCs w:val="28"/>
        </w:rPr>
        <w:footnoteReference w:id="2"/>
      </w:r>
      <w:r w:rsidRPr="00593980">
        <w:rPr>
          <w:color w:val="000000"/>
          <w:szCs w:val="28"/>
        </w:rPr>
        <w:t>.</w:t>
      </w:r>
    </w:p>
    <w:p w:rsidR="00B40759" w:rsidRPr="00593980" w:rsidRDefault="00B40759" w:rsidP="00593980">
      <w:pPr>
        <w:ind w:firstLine="709"/>
        <w:rPr>
          <w:rStyle w:val="FontStyle31"/>
          <w:color w:val="000000"/>
          <w:sz w:val="28"/>
          <w:szCs w:val="28"/>
        </w:rPr>
      </w:pPr>
      <w:r w:rsidRPr="00593980">
        <w:rPr>
          <w:rStyle w:val="FontStyle31"/>
          <w:color w:val="000000"/>
          <w:sz w:val="28"/>
          <w:szCs w:val="28"/>
        </w:rPr>
        <w:t xml:space="preserve">При рассмотрении факторов внутренней (внутрифирменной) среды, </w:t>
      </w:r>
      <w:r w:rsidRPr="00593980">
        <w:rPr>
          <w:rStyle w:val="FontStyle33"/>
          <w:i w:val="0"/>
          <w:color w:val="000000"/>
          <w:sz w:val="28"/>
          <w:szCs w:val="28"/>
        </w:rPr>
        <w:t>контролируемых</w:t>
      </w:r>
      <w:r w:rsidRPr="00593980">
        <w:rPr>
          <w:rStyle w:val="FontStyle33"/>
          <w:color w:val="000000"/>
          <w:sz w:val="28"/>
          <w:szCs w:val="28"/>
        </w:rPr>
        <w:t xml:space="preserve"> </w:t>
      </w:r>
      <w:r w:rsidRPr="00593980">
        <w:rPr>
          <w:rStyle w:val="FontStyle31"/>
          <w:color w:val="000000"/>
          <w:sz w:val="28"/>
          <w:szCs w:val="28"/>
        </w:rPr>
        <w:t xml:space="preserve">организацией, следует учитывать, что часть их управляется высшим руководством организации, а другая часть </w:t>
      </w:r>
      <w:r w:rsidR="00593980">
        <w:rPr>
          <w:rStyle w:val="FontStyle31"/>
          <w:color w:val="000000"/>
          <w:sz w:val="28"/>
          <w:szCs w:val="28"/>
        </w:rPr>
        <w:t>–</w:t>
      </w:r>
      <w:r w:rsidR="00593980" w:rsidRPr="00593980">
        <w:rPr>
          <w:rStyle w:val="FontStyle31"/>
          <w:color w:val="000000"/>
          <w:sz w:val="28"/>
          <w:szCs w:val="28"/>
        </w:rPr>
        <w:t xml:space="preserve"> </w:t>
      </w:r>
      <w:r w:rsidRPr="00593980">
        <w:rPr>
          <w:rStyle w:val="FontStyle31"/>
          <w:color w:val="000000"/>
          <w:sz w:val="28"/>
          <w:szCs w:val="28"/>
        </w:rPr>
        <w:t>службой маркетинга</w:t>
      </w:r>
      <w:r w:rsidR="00593980">
        <w:rPr>
          <w:rStyle w:val="FontStyle31"/>
          <w:color w:val="000000"/>
          <w:sz w:val="28"/>
          <w:szCs w:val="28"/>
        </w:rPr>
        <w:t xml:space="preserve"> </w:t>
      </w:r>
      <w:r w:rsidRPr="00593980">
        <w:rPr>
          <w:rStyle w:val="FontStyle31"/>
          <w:color w:val="000000"/>
          <w:sz w:val="28"/>
          <w:szCs w:val="28"/>
        </w:rPr>
        <w:t>и взаимодействующими с ней другими службами организации. Так, финансовый отдел занимается изысканием и использованием денежных ресурсов, требующихся для выполнения плана маркетинга. Бухгалтерия дает расчет доходов и издержек фирмы, чтобы отдел маркетинга имел представление о том, насколько эффективно он работает. Отдел инноваций разрабатывает новые товары, чтобы вписаться в развивающийся рынок. Административно-хозяйственный отдел заботится о комфортности помещения, в котором осуществляет свои операции отдел сбыта. Очевидно, что отделы организации вносят свой вклад в успешное выполнение плана маркетинга.</w:t>
      </w:r>
      <w:r w:rsidR="00704D82" w:rsidRPr="00593980">
        <w:rPr>
          <w:rStyle w:val="FontStyle31"/>
          <w:color w:val="000000"/>
          <w:sz w:val="28"/>
          <w:szCs w:val="28"/>
        </w:rPr>
        <w:t xml:space="preserve"> </w:t>
      </w:r>
      <w:r w:rsidRPr="00593980">
        <w:rPr>
          <w:rStyle w:val="FontStyle31"/>
          <w:color w:val="000000"/>
          <w:sz w:val="28"/>
          <w:szCs w:val="28"/>
        </w:rPr>
        <w:t xml:space="preserve">В </w:t>
      </w:r>
      <w:r w:rsidR="005D18E7" w:rsidRPr="00593980">
        <w:rPr>
          <w:rStyle w:val="FontStyle31"/>
          <w:color w:val="000000"/>
          <w:sz w:val="28"/>
          <w:szCs w:val="28"/>
        </w:rPr>
        <w:t>п</w:t>
      </w:r>
      <w:r w:rsidRPr="00593980">
        <w:rPr>
          <w:rStyle w:val="FontStyle31"/>
          <w:color w:val="000000"/>
          <w:sz w:val="28"/>
          <w:szCs w:val="28"/>
        </w:rPr>
        <w:t xml:space="preserve">риложении </w:t>
      </w:r>
      <w:r w:rsidR="00AE435F" w:rsidRPr="00593980">
        <w:rPr>
          <w:rStyle w:val="FontStyle31"/>
          <w:color w:val="000000"/>
          <w:sz w:val="28"/>
          <w:szCs w:val="28"/>
        </w:rPr>
        <w:t>Б</w:t>
      </w:r>
      <w:r w:rsidRPr="00593980">
        <w:rPr>
          <w:rStyle w:val="FontStyle31"/>
          <w:color w:val="000000"/>
          <w:sz w:val="28"/>
          <w:szCs w:val="28"/>
        </w:rPr>
        <w:t xml:space="preserve"> на рис.</w:t>
      </w:r>
      <w:r w:rsidR="00593980">
        <w:rPr>
          <w:rStyle w:val="FontStyle31"/>
          <w:color w:val="000000"/>
          <w:sz w:val="28"/>
          <w:szCs w:val="28"/>
        </w:rPr>
        <w:t> </w:t>
      </w:r>
      <w:r w:rsidR="00593980" w:rsidRPr="00593980">
        <w:rPr>
          <w:rStyle w:val="FontStyle31"/>
          <w:color w:val="000000"/>
          <w:sz w:val="28"/>
          <w:szCs w:val="28"/>
        </w:rPr>
        <w:t>1</w:t>
      </w:r>
      <w:r w:rsidRPr="00593980">
        <w:rPr>
          <w:rStyle w:val="FontStyle31"/>
          <w:color w:val="000000"/>
          <w:sz w:val="28"/>
          <w:szCs w:val="28"/>
        </w:rPr>
        <w:t xml:space="preserve"> наглядно представлены внутренние факторы, контролируемые маркетингом в организации.</w:t>
      </w:r>
    </w:p>
    <w:p w:rsidR="00B40759" w:rsidRPr="00593980" w:rsidRDefault="00B40759" w:rsidP="00593980">
      <w:pPr>
        <w:ind w:firstLine="709"/>
        <w:rPr>
          <w:rStyle w:val="FontStyle31"/>
          <w:color w:val="000000"/>
          <w:sz w:val="28"/>
          <w:szCs w:val="28"/>
        </w:rPr>
      </w:pPr>
      <w:r w:rsidRPr="00593980">
        <w:rPr>
          <w:rStyle w:val="FontStyle31"/>
          <w:color w:val="000000"/>
          <w:sz w:val="28"/>
          <w:szCs w:val="28"/>
        </w:rPr>
        <w:t xml:space="preserve">Организация должна располагать эффективной системой обратных связей, позволяющей иметь достаточно полное представление о соответствующих факторах </w:t>
      </w:r>
      <w:r w:rsidRPr="00593980">
        <w:rPr>
          <w:rStyle w:val="FontStyle33"/>
          <w:i w:val="0"/>
          <w:color w:val="000000"/>
          <w:sz w:val="28"/>
          <w:szCs w:val="28"/>
        </w:rPr>
        <w:t xml:space="preserve">неконтролируемой </w:t>
      </w:r>
      <w:r w:rsidRPr="00593980">
        <w:rPr>
          <w:rStyle w:val="FontStyle31"/>
          <w:color w:val="000000"/>
          <w:sz w:val="28"/>
          <w:szCs w:val="28"/>
        </w:rPr>
        <w:t>внешней среды. На основе данной информации организация должна адаптировать свою стратегию к окружающей среде с учетом своих конкурентных преимуществ и целей развития. Стабильный долгосрочный успех предполагает находить новые возможности, соответствующие плану маркетинга, а также своевременно реагировать на угрозы конкурентов, изменяя маркетинговую стратегию.</w:t>
      </w:r>
    </w:p>
    <w:p w:rsidR="00704D82" w:rsidRPr="00593980" w:rsidRDefault="00704D82" w:rsidP="00593980">
      <w:pPr>
        <w:ind w:firstLine="709"/>
        <w:rPr>
          <w:rStyle w:val="FontStyle31"/>
          <w:color w:val="000000"/>
          <w:sz w:val="28"/>
          <w:szCs w:val="28"/>
        </w:rPr>
      </w:pPr>
    </w:p>
    <w:p w:rsidR="001865AA" w:rsidRPr="00593980" w:rsidRDefault="001865AA" w:rsidP="00593980">
      <w:pPr>
        <w:ind w:firstLine="709"/>
        <w:rPr>
          <w:b/>
          <w:color w:val="000000"/>
          <w:szCs w:val="28"/>
        </w:rPr>
      </w:pPr>
      <w:r w:rsidRPr="00593980">
        <w:rPr>
          <w:b/>
          <w:color w:val="000000"/>
          <w:szCs w:val="28"/>
        </w:rPr>
        <w:t>2.2</w:t>
      </w:r>
      <w:r w:rsidR="00593980">
        <w:rPr>
          <w:b/>
          <w:color w:val="000000"/>
          <w:szCs w:val="28"/>
        </w:rPr>
        <w:t xml:space="preserve"> </w:t>
      </w:r>
      <w:r w:rsidRPr="00593980">
        <w:rPr>
          <w:b/>
          <w:color w:val="000000"/>
          <w:szCs w:val="28"/>
        </w:rPr>
        <w:t>Матрица Бостонской консалтинговой группы</w:t>
      </w:r>
    </w:p>
    <w:p w:rsidR="001865AA" w:rsidRPr="00593980" w:rsidRDefault="001865AA" w:rsidP="00593980">
      <w:pPr>
        <w:ind w:firstLine="709"/>
        <w:rPr>
          <w:color w:val="000000"/>
          <w:szCs w:val="28"/>
        </w:rPr>
      </w:pPr>
    </w:p>
    <w:p w:rsidR="001865AA" w:rsidRPr="00593980" w:rsidRDefault="001865AA" w:rsidP="00593980">
      <w:pPr>
        <w:ind w:firstLine="709"/>
        <w:rPr>
          <w:rStyle w:val="FontStyle17"/>
          <w:i w:val="0"/>
          <w:color w:val="000000"/>
          <w:sz w:val="28"/>
          <w:szCs w:val="28"/>
        </w:rPr>
      </w:pPr>
      <w:r w:rsidRPr="00593980">
        <w:rPr>
          <w:rStyle w:val="FontStyle11"/>
          <w:color w:val="000000"/>
          <w:sz w:val="28"/>
          <w:szCs w:val="28"/>
        </w:rPr>
        <w:t>Важнейшими классификационными признаками рыночной позиции фирмы, по определению Бостонской консалтинговой группы (БКГ), являются темпы роста рыночного спроса и отношение доли на рынке товара данной фирмы к соответствующей доле основного конкурента.</w:t>
      </w:r>
    </w:p>
    <w:p w:rsidR="001865AA" w:rsidRPr="00593980" w:rsidRDefault="00593980" w:rsidP="00593980">
      <w:pPr>
        <w:ind w:firstLine="709"/>
        <w:rPr>
          <w:rStyle w:val="FontStyle11"/>
          <w:color w:val="000000"/>
          <w:sz w:val="28"/>
          <w:szCs w:val="28"/>
        </w:rPr>
      </w:pPr>
      <w:r>
        <w:rPr>
          <w:rStyle w:val="FontStyle14"/>
          <w:b w:val="0"/>
          <w:i w:val="0"/>
          <w:color w:val="000000"/>
          <w:sz w:val="28"/>
          <w:szCs w:val="28"/>
        </w:rPr>
        <w:t>"</w:t>
      </w:r>
      <w:r w:rsidR="001865AA" w:rsidRPr="00593980">
        <w:rPr>
          <w:rStyle w:val="FontStyle14"/>
          <w:b w:val="0"/>
          <w:i w:val="0"/>
          <w:color w:val="000000"/>
          <w:sz w:val="28"/>
          <w:szCs w:val="28"/>
        </w:rPr>
        <w:t>Трудные дети</w:t>
      </w:r>
      <w:r>
        <w:rPr>
          <w:rStyle w:val="FontStyle14"/>
          <w:b w:val="0"/>
          <w:i w:val="0"/>
          <w:color w:val="000000"/>
          <w:sz w:val="28"/>
          <w:szCs w:val="28"/>
        </w:rPr>
        <w:t>"</w:t>
      </w:r>
      <w:r w:rsidR="001865AA" w:rsidRPr="00593980">
        <w:rPr>
          <w:rStyle w:val="FontStyle14"/>
          <w:b w:val="0"/>
          <w:i w:val="0"/>
          <w:color w:val="000000"/>
          <w:sz w:val="28"/>
          <w:szCs w:val="28"/>
        </w:rPr>
        <w:t xml:space="preserve">, </w:t>
      </w:r>
      <w:r w:rsidR="001865AA" w:rsidRPr="00593980">
        <w:rPr>
          <w:rStyle w:val="FontStyle11"/>
          <w:color w:val="000000"/>
          <w:sz w:val="28"/>
          <w:szCs w:val="28"/>
        </w:rPr>
        <w:t xml:space="preserve">или </w:t>
      </w:r>
      <w:r>
        <w:rPr>
          <w:rStyle w:val="FontStyle14"/>
          <w:b w:val="0"/>
          <w:i w:val="0"/>
          <w:color w:val="000000"/>
          <w:sz w:val="28"/>
          <w:szCs w:val="28"/>
        </w:rPr>
        <w:t>"</w:t>
      </w:r>
      <w:r w:rsidR="001865AA" w:rsidRPr="00593980">
        <w:rPr>
          <w:rStyle w:val="FontStyle14"/>
          <w:b w:val="0"/>
          <w:i w:val="0"/>
          <w:color w:val="000000"/>
          <w:sz w:val="28"/>
          <w:szCs w:val="28"/>
        </w:rPr>
        <w:t>вопросы</w:t>
      </w:r>
      <w:r>
        <w:rPr>
          <w:rStyle w:val="FontStyle14"/>
          <w:b w:val="0"/>
          <w:i w:val="0"/>
          <w:color w:val="000000"/>
          <w:sz w:val="28"/>
          <w:szCs w:val="28"/>
        </w:rPr>
        <w:t>"</w:t>
      </w:r>
      <w:r w:rsidR="001865AA" w:rsidRPr="00593980">
        <w:rPr>
          <w:rStyle w:val="FontStyle14"/>
          <w:b w:val="0"/>
          <w:i w:val="0"/>
          <w:color w:val="000000"/>
          <w:sz w:val="28"/>
          <w:szCs w:val="28"/>
        </w:rPr>
        <w:t xml:space="preserve">, </w:t>
      </w:r>
      <w:r>
        <w:rPr>
          <w:rStyle w:val="FontStyle14"/>
          <w:b w:val="0"/>
          <w:i w:val="0"/>
          <w:color w:val="000000"/>
          <w:sz w:val="28"/>
          <w:szCs w:val="28"/>
        </w:rPr>
        <w:t>–</w:t>
      </w:r>
      <w:r w:rsidRPr="00593980">
        <w:rPr>
          <w:rStyle w:val="FontStyle14"/>
          <w:b w:val="0"/>
          <w:i w:val="0"/>
          <w:color w:val="000000"/>
          <w:sz w:val="28"/>
          <w:szCs w:val="28"/>
        </w:rPr>
        <w:t xml:space="preserve"> </w:t>
      </w:r>
      <w:r w:rsidR="001865AA" w:rsidRPr="00593980">
        <w:rPr>
          <w:rStyle w:val="FontStyle11"/>
          <w:color w:val="000000"/>
          <w:sz w:val="28"/>
          <w:szCs w:val="28"/>
        </w:rPr>
        <w:t xml:space="preserve">товары, только выходящие на рынки и нуждающиеся в значительном инвестировании, так как, хотя </w:t>
      </w:r>
      <w:r w:rsidR="001865AA" w:rsidRPr="00593980">
        <w:rPr>
          <w:rStyle w:val="FontStyle13"/>
          <w:b w:val="0"/>
          <w:color w:val="000000"/>
          <w:sz w:val="28"/>
          <w:szCs w:val="28"/>
        </w:rPr>
        <w:t>их</w:t>
      </w:r>
      <w:r w:rsidR="001865AA" w:rsidRPr="00593980">
        <w:rPr>
          <w:rStyle w:val="FontStyle12"/>
          <w:color w:val="000000"/>
          <w:sz w:val="28"/>
          <w:szCs w:val="28"/>
        </w:rPr>
        <w:t xml:space="preserve"> </w:t>
      </w:r>
      <w:r w:rsidR="001865AA" w:rsidRPr="00593980">
        <w:rPr>
          <w:rStyle w:val="FontStyle11"/>
          <w:color w:val="000000"/>
          <w:sz w:val="28"/>
          <w:szCs w:val="28"/>
        </w:rPr>
        <w:t>продажи и растут, они не приносят фирме существенных прибылей (стадия выхода на рынок).</w:t>
      </w:r>
    </w:p>
    <w:p w:rsidR="001865AA" w:rsidRPr="00593980" w:rsidRDefault="00593980" w:rsidP="00593980">
      <w:pPr>
        <w:ind w:firstLine="709"/>
        <w:rPr>
          <w:rStyle w:val="FontStyle11"/>
          <w:color w:val="000000"/>
          <w:sz w:val="28"/>
          <w:szCs w:val="28"/>
        </w:rPr>
      </w:pPr>
      <w:r>
        <w:rPr>
          <w:rStyle w:val="FontStyle14"/>
          <w:b w:val="0"/>
          <w:i w:val="0"/>
          <w:color w:val="000000"/>
          <w:sz w:val="28"/>
          <w:szCs w:val="28"/>
        </w:rPr>
        <w:t>"</w:t>
      </w:r>
      <w:r w:rsidR="001865AA" w:rsidRPr="00593980">
        <w:rPr>
          <w:rStyle w:val="FontStyle14"/>
          <w:b w:val="0"/>
          <w:i w:val="0"/>
          <w:color w:val="000000"/>
          <w:sz w:val="28"/>
          <w:szCs w:val="28"/>
        </w:rPr>
        <w:t>Звезды</w:t>
      </w:r>
      <w:r>
        <w:rPr>
          <w:rStyle w:val="FontStyle14"/>
          <w:b w:val="0"/>
          <w:i w:val="0"/>
          <w:color w:val="000000"/>
          <w:sz w:val="28"/>
          <w:szCs w:val="28"/>
        </w:rPr>
        <w:t>"</w:t>
      </w:r>
      <w:r w:rsidR="001865AA" w:rsidRPr="00593980">
        <w:rPr>
          <w:rStyle w:val="FontStyle14"/>
          <w:b w:val="0"/>
          <w:i w:val="0"/>
          <w:color w:val="000000"/>
          <w:sz w:val="28"/>
          <w:szCs w:val="28"/>
        </w:rPr>
        <w:t xml:space="preserve">, </w:t>
      </w:r>
      <w:r w:rsidR="001865AA" w:rsidRPr="00593980">
        <w:rPr>
          <w:rStyle w:val="FontStyle11"/>
          <w:color w:val="000000"/>
          <w:sz w:val="28"/>
          <w:szCs w:val="28"/>
        </w:rPr>
        <w:t xml:space="preserve">или </w:t>
      </w:r>
      <w:r>
        <w:rPr>
          <w:rStyle w:val="FontStyle14"/>
          <w:b w:val="0"/>
          <w:i w:val="0"/>
          <w:color w:val="000000"/>
          <w:sz w:val="28"/>
          <w:szCs w:val="28"/>
        </w:rPr>
        <w:t>"</w:t>
      </w:r>
      <w:r w:rsidR="001865AA" w:rsidRPr="00593980">
        <w:rPr>
          <w:rStyle w:val="FontStyle14"/>
          <w:b w:val="0"/>
          <w:i w:val="0"/>
          <w:color w:val="000000"/>
          <w:sz w:val="28"/>
          <w:szCs w:val="28"/>
        </w:rPr>
        <w:t>распускающиеся цветы</w:t>
      </w:r>
      <w:r>
        <w:rPr>
          <w:rStyle w:val="FontStyle14"/>
          <w:b w:val="0"/>
          <w:i w:val="0"/>
          <w:color w:val="000000"/>
          <w:sz w:val="28"/>
          <w:szCs w:val="28"/>
        </w:rPr>
        <w:t>"</w:t>
      </w:r>
      <w:r w:rsidR="001865AA" w:rsidRPr="00593980">
        <w:rPr>
          <w:rStyle w:val="FontStyle14"/>
          <w:b w:val="0"/>
          <w:i w:val="0"/>
          <w:color w:val="000000"/>
          <w:sz w:val="28"/>
          <w:szCs w:val="28"/>
        </w:rPr>
        <w:t xml:space="preserve">, </w:t>
      </w:r>
      <w:r>
        <w:rPr>
          <w:rStyle w:val="FontStyle11"/>
          <w:color w:val="000000"/>
          <w:sz w:val="28"/>
          <w:szCs w:val="28"/>
        </w:rPr>
        <w:t>–</w:t>
      </w:r>
      <w:r w:rsidRPr="00593980">
        <w:rPr>
          <w:rStyle w:val="FontStyle11"/>
          <w:color w:val="000000"/>
          <w:sz w:val="28"/>
          <w:szCs w:val="28"/>
        </w:rPr>
        <w:t xml:space="preserve"> </w:t>
      </w:r>
      <w:r w:rsidR="001865AA" w:rsidRPr="00593980">
        <w:rPr>
          <w:rStyle w:val="FontStyle11"/>
          <w:color w:val="000000"/>
          <w:sz w:val="28"/>
          <w:szCs w:val="28"/>
        </w:rPr>
        <w:t xml:space="preserve">товары, продающиеся </w:t>
      </w:r>
      <w:r w:rsidR="001865AA" w:rsidRPr="00593980">
        <w:rPr>
          <w:rStyle w:val="FontStyle13"/>
          <w:b w:val="0"/>
          <w:color w:val="000000"/>
          <w:sz w:val="28"/>
          <w:szCs w:val="28"/>
        </w:rPr>
        <w:t xml:space="preserve">в </w:t>
      </w:r>
      <w:r w:rsidR="001865AA" w:rsidRPr="00593980">
        <w:rPr>
          <w:rStyle w:val="FontStyle11"/>
          <w:color w:val="000000"/>
          <w:sz w:val="28"/>
          <w:szCs w:val="28"/>
        </w:rPr>
        <w:t>условиях быстро расширяющегося спроса, что предопределяет их потребность в финансировании, которую они могут покрывать уже частично или полностью за счет получаемых от их продажи прибылей (стадия роста).</w:t>
      </w:r>
    </w:p>
    <w:p w:rsidR="001865AA" w:rsidRPr="00593980" w:rsidRDefault="00593980" w:rsidP="00593980">
      <w:pPr>
        <w:ind w:firstLine="709"/>
        <w:rPr>
          <w:rStyle w:val="FontStyle11"/>
          <w:color w:val="000000"/>
          <w:sz w:val="28"/>
          <w:szCs w:val="28"/>
        </w:rPr>
      </w:pPr>
      <w:r>
        <w:rPr>
          <w:rStyle w:val="FontStyle14"/>
          <w:b w:val="0"/>
          <w:i w:val="0"/>
          <w:color w:val="000000"/>
          <w:sz w:val="28"/>
          <w:szCs w:val="28"/>
        </w:rPr>
        <w:t>"</w:t>
      </w:r>
      <w:r w:rsidR="001865AA" w:rsidRPr="00593980">
        <w:rPr>
          <w:rStyle w:val="FontStyle14"/>
          <w:b w:val="0"/>
          <w:i w:val="0"/>
          <w:color w:val="000000"/>
          <w:sz w:val="28"/>
          <w:szCs w:val="28"/>
        </w:rPr>
        <w:t>Дойные коровы</w:t>
      </w:r>
      <w:r>
        <w:rPr>
          <w:rStyle w:val="FontStyle14"/>
          <w:b w:val="0"/>
          <w:i w:val="0"/>
          <w:color w:val="000000"/>
          <w:sz w:val="28"/>
          <w:szCs w:val="28"/>
        </w:rPr>
        <w:t>"</w:t>
      </w:r>
      <w:r w:rsidR="001865AA" w:rsidRPr="00593980">
        <w:rPr>
          <w:rStyle w:val="FontStyle14"/>
          <w:b w:val="0"/>
          <w:i w:val="0"/>
          <w:color w:val="000000"/>
          <w:sz w:val="28"/>
          <w:szCs w:val="28"/>
        </w:rPr>
        <w:t xml:space="preserve">, </w:t>
      </w:r>
      <w:r w:rsidR="001865AA" w:rsidRPr="00593980">
        <w:rPr>
          <w:rStyle w:val="FontStyle11"/>
          <w:color w:val="000000"/>
          <w:sz w:val="28"/>
          <w:szCs w:val="28"/>
        </w:rPr>
        <w:t xml:space="preserve">или </w:t>
      </w:r>
      <w:r>
        <w:rPr>
          <w:rStyle w:val="FontStyle14"/>
          <w:b w:val="0"/>
          <w:i w:val="0"/>
          <w:color w:val="000000"/>
          <w:sz w:val="28"/>
          <w:szCs w:val="28"/>
        </w:rPr>
        <w:t>"</w:t>
      </w:r>
      <w:r w:rsidR="001865AA" w:rsidRPr="00593980">
        <w:rPr>
          <w:rStyle w:val="FontStyle14"/>
          <w:b w:val="0"/>
          <w:i w:val="0"/>
          <w:color w:val="000000"/>
          <w:sz w:val="28"/>
          <w:szCs w:val="28"/>
        </w:rPr>
        <w:t>деревья, плодоносящие золотыми яблоками</w:t>
      </w:r>
      <w:r>
        <w:rPr>
          <w:rStyle w:val="FontStyle15"/>
          <w:color w:val="000000"/>
          <w:sz w:val="28"/>
          <w:szCs w:val="28"/>
        </w:rPr>
        <w:t>"</w:t>
      </w:r>
      <w:r w:rsidR="001865AA" w:rsidRPr="00593980">
        <w:rPr>
          <w:rStyle w:val="FontStyle15"/>
          <w:color w:val="000000"/>
          <w:sz w:val="28"/>
          <w:szCs w:val="28"/>
        </w:rPr>
        <w:t xml:space="preserve">, </w:t>
      </w:r>
      <w:r>
        <w:rPr>
          <w:rStyle w:val="FontStyle11"/>
          <w:color w:val="000000"/>
          <w:sz w:val="28"/>
          <w:szCs w:val="28"/>
        </w:rPr>
        <w:t>–</w:t>
      </w:r>
      <w:r w:rsidRPr="00593980">
        <w:rPr>
          <w:rStyle w:val="FontStyle11"/>
          <w:color w:val="000000"/>
          <w:sz w:val="28"/>
          <w:szCs w:val="28"/>
        </w:rPr>
        <w:t xml:space="preserve"> </w:t>
      </w:r>
      <w:r w:rsidR="001865AA" w:rsidRPr="00593980">
        <w:rPr>
          <w:rStyle w:val="FontStyle11"/>
          <w:color w:val="000000"/>
          <w:sz w:val="28"/>
          <w:szCs w:val="28"/>
        </w:rPr>
        <w:t>товары, также активно продающиеся на рынке и приносящие Предприятию существенные прибыли. Эти товары не нуждаются в значительных инвестициях, так как технология их производства отработана и издержки производства и сбыта минимальны, поэтому по</w:t>
      </w:r>
      <w:r w:rsidR="001865AA" w:rsidRPr="00593980">
        <w:rPr>
          <w:rStyle w:val="FontStyle16"/>
          <w:b w:val="0"/>
          <w:color w:val="000000"/>
          <w:sz w:val="28"/>
          <w:szCs w:val="28"/>
        </w:rPr>
        <w:t xml:space="preserve">тепления </w:t>
      </w:r>
      <w:r w:rsidR="001865AA" w:rsidRPr="00593980">
        <w:rPr>
          <w:rStyle w:val="FontStyle11"/>
          <w:color w:val="000000"/>
          <w:sz w:val="28"/>
          <w:szCs w:val="28"/>
        </w:rPr>
        <w:t>от реализации этих товаров идут на финансирование других товарных групп (стадия зрелости).</w:t>
      </w:r>
    </w:p>
    <w:p w:rsidR="001865AA" w:rsidRPr="00593980" w:rsidRDefault="00593980" w:rsidP="00593980">
      <w:pPr>
        <w:ind w:firstLine="709"/>
        <w:rPr>
          <w:rStyle w:val="FontStyle17"/>
          <w:i w:val="0"/>
          <w:iCs w:val="0"/>
          <w:color w:val="000000"/>
          <w:sz w:val="28"/>
          <w:szCs w:val="28"/>
        </w:rPr>
      </w:pPr>
      <w:r>
        <w:rPr>
          <w:rStyle w:val="FontStyle14"/>
          <w:b w:val="0"/>
          <w:i w:val="0"/>
          <w:color w:val="000000"/>
          <w:sz w:val="28"/>
          <w:szCs w:val="28"/>
        </w:rPr>
        <w:t>"</w:t>
      </w:r>
      <w:r w:rsidR="001865AA" w:rsidRPr="00593980">
        <w:rPr>
          <w:rStyle w:val="FontStyle14"/>
          <w:b w:val="0"/>
          <w:i w:val="0"/>
          <w:color w:val="000000"/>
          <w:sz w:val="28"/>
          <w:szCs w:val="28"/>
        </w:rPr>
        <w:t>Изгоняемые собаки</w:t>
      </w:r>
      <w:r>
        <w:rPr>
          <w:rStyle w:val="FontStyle14"/>
          <w:b w:val="0"/>
          <w:i w:val="0"/>
          <w:color w:val="000000"/>
          <w:sz w:val="28"/>
          <w:szCs w:val="28"/>
        </w:rPr>
        <w:t>"</w:t>
      </w:r>
      <w:r w:rsidR="001865AA" w:rsidRPr="00593980">
        <w:rPr>
          <w:rStyle w:val="FontStyle14"/>
          <w:b w:val="0"/>
          <w:i w:val="0"/>
          <w:color w:val="000000"/>
          <w:sz w:val="28"/>
          <w:szCs w:val="28"/>
        </w:rPr>
        <w:t xml:space="preserve">, </w:t>
      </w:r>
      <w:r w:rsidR="001865AA" w:rsidRPr="00593980">
        <w:rPr>
          <w:rStyle w:val="FontStyle11"/>
          <w:color w:val="000000"/>
          <w:sz w:val="28"/>
          <w:szCs w:val="28"/>
        </w:rPr>
        <w:t xml:space="preserve">или </w:t>
      </w:r>
      <w:r>
        <w:rPr>
          <w:rStyle w:val="FontStyle14"/>
          <w:b w:val="0"/>
          <w:i w:val="0"/>
          <w:color w:val="000000"/>
          <w:sz w:val="28"/>
          <w:szCs w:val="28"/>
        </w:rPr>
        <w:t>"</w:t>
      </w:r>
      <w:r w:rsidR="001865AA" w:rsidRPr="00593980">
        <w:rPr>
          <w:rStyle w:val="FontStyle14"/>
          <w:b w:val="0"/>
          <w:i w:val="0"/>
          <w:color w:val="000000"/>
          <w:sz w:val="28"/>
          <w:szCs w:val="28"/>
        </w:rPr>
        <w:t>неудачники</w:t>
      </w:r>
      <w:r>
        <w:rPr>
          <w:rStyle w:val="FontStyle14"/>
          <w:b w:val="0"/>
          <w:i w:val="0"/>
          <w:color w:val="000000"/>
          <w:sz w:val="28"/>
          <w:szCs w:val="28"/>
        </w:rPr>
        <w:t>"</w:t>
      </w:r>
      <w:r w:rsidR="001865AA" w:rsidRPr="00593980">
        <w:rPr>
          <w:rStyle w:val="FontStyle14"/>
          <w:b w:val="0"/>
          <w:i w:val="0"/>
          <w:color w:val="000000"/>
          <w:sz w:val="28"/>
          <w:szCs w:val="28"/>
        </w:rPr>
        <w:t xml:space="preserve">, </w:t>
      </w:r>
      <w:r>
        <w:rPr>
          <w:rStyle w:val="FontStyle14"/>
          <w:b w:val="0"/>
          <w:i w:val="0"/>
          <w:color w:val="000000"/>
          <w:sz w:val="28"/>
          <w:szCs w:val="28"/>
        </w:rPr>
        <w:t>–</w:t>
      </w:r>
      <w:r w:rsidRPr="00593980">
        <w:rPr>
          <w:rStyle w:val="FontStyle14"/>
          <w:b w:val="0"/>
          <w:i w:val="0"/>
          <w:color w:val="000000"/>
          <w:sz w:val="28"/>
          <w:szCs w:val="28"/>
        </w:rPr>
        <w:t xml:space="preserve"> </w:t>
      </w:r>
      <w:r w:rsidR="001865AA" w:rsidRPr="00593980">
        <w:rPr>
          <w:rStyle w:val="FontStyle11"/>
          <w:color w:val="000000"/>
          <w:sz w:val="28"/>
          <w:szCs w:val="28"/>
        </w:rPr>
        <w:t>потенциально для фирмы наиболее уязвимые товары, уже не пользующиеся спросом и под</w:t>
      </w:r>
      <w:r w:rsidR="001865AA" w:rsidRPr="00593980">
        <w:rPr>
          <w:rStyle w:val="FontStyle17"/>
          <w:i w:val="0"/>
          <w:color w:val="000000"/>
          <w:sz w:val="28"/>
          <w:szCs w:val="28"/>
        </w:rPr>
        <w:t xml:space="preserve">лежащие постепенному выводу с рынка, хотя при принятии специальных маркетинговых мер по </w:t>
      </w:r>
      <w:r>
        <w:rPr>
          <w:rStyle w:val="FontStyle17"/>
          <w:i w:val="0"/>
          <w:color w:val="000000"/>
          <w:sz w:val="28"/>
          <w:szCs w:val="28"/>
        </w:rPr>
        <w:t>"</w:t>
      </w:r>
      <w:r w:rsidR="001865AA" w:rsidRPr="00593980">
        <w:rPr>
          <w:rStyle w:val="FontStyle17"/>
          <w:i w:val="0"/>
          <w:color w:val="000000"/>
          <w:sz w:val="28"/>
          <w:szCs w:val="28"/>
        </w:rPr>
        <w:t>реабилитации</w:t>
      </w:r>
      <w:r>
        <w:rPr>
          <w:rStyle w:val="FontStyle17"/>
          <w:i w:val="0"/>
          <w:color w:val="000000"/>
          <w:sz w:val="28"/>
          <w:szCs w:val="28"/>
        </w:rPr>
        <w:t>"</w:t>
      </w:r>
      <w:r w:rsidR="001865AA" w:rsidRPr="00593980">
        <w:rPr>
          <w:rStyle w:val="FontStyle17"/>
          <w:i w:val="0"/>
          <w:color w:val="000000"/>
          <w:sz w:val="28"/>
          <w:szCs w:val="28"/>
        </w:rPr>
        <w:t xml:space="preserve"> данной группы товаров, они могут еще некоторое время продержаться на рынке (стадия спада).</w:t>
      </w:r>
    </w:p>
    <w:p w:rsidR="001865AA" w:rsidRPr="00593980" w:rsidRDefault="001865AA" w:rsidP="00593980">
      <w:pPr>
        <w:ind w:firstLine="709"/>
        <w:rPr>
          <w:rStyle w:val="FontStyle17"/>
          <w:i w:val="0"/>
          <w:color w:val="000000"/>
          <w:sz w:val="28"/>
          <w:szCs w:val="28"/>
        </w:rPr>
      </w:pPr>
      <w:r w:rsidRPr="00593980">
        <w:rPr>
          <w:rStyle w:val="FontStyle17"/>
          <w:i w:val="0"/>
          <w:color w:val="000000"/>
          <w:sz w:val="28"/>
          <w:szCs w:val="28"/>
        </w:rPr>
        <w:t xml:space="preserve">При построении матрицы БКГ по оси абсцисс отмечается коэффициент, показывающий отношение рыночной доли одной фирмы к рыночной доле фирмы-конкурента, </w:t>
      </w:r>
      <w:r w:rsidR="00593980">
        <w:rPr>
          <w:rStyle w:val="FontStyle17"/>
          <w:i w:val="0"/>
          <w:color w:val="000000"/>
          <w:sz w:val="28"/>
          <w:szCs w:val="28"/>
        </w:rPr>
        <w:t>т.е.</w:t>
      </w:r>
      <w:r w:rsidRPr="00593980">
        <w:rPr>
          <w:rStyle w:val="FontStyle17"/>
          <w:i w:val="0"/>
          <w:color w:val="000000"/>
          <w:sz w:val="28"/>
          <w:szCs w:val="28"/>
        </w:rPr>
        <w:t xml:space="preserve"> </w:t>
      </w:r>
      <w:r w:rsidRPr="00593980">
        <w:rPr>
          <w:rStyle w:val="FontStyle14"/>
          <w:b w:val="0"/>
          <w:i w:val="0"/>
          <w:color w:val="000000"/>
          <w:sz w:val="28"/>
          <w:szCs w:val="28"/>
        </w:rPr>
        <w:t xml:space="preserve">относительную долю рынка. </w:t>
      </w:r>
      <w:r w:rsidRPr="00593980">
        <w:rPr>
          <w:rStyle w:val="FontStyle17"/>
          <w:i w:val="0"/>
          <w:color w:val="000000"/>
          <w:sz w:val="28"/>
          <w:szCs w:val="28"/>
        </w:rPr>
        <w:t>По оси ординат отмечаются темпы роста объемов продаж каждой фирмы. При выборе шкалы рекомендуется учитывать разброс показателя темпов роста объемов продаж фирм на данном рынке за анализируемый период.</w:t>
      </w:r>
    </w:p>
    <w:p w:rsidR="001865AA" w:rsidRPr="00593980" w:rsidRDefault="001865AA" w:rsidP="00593980">
      <w:pPr>
        <w:ind w:firstLine="709"/>
        <w:rPr>
          <w:rStyle w:val="FontStyle17"/>
          <w:i w:val="0"/>
          <w:color w:val="000000"/>
          <w:sz w:val="28"/>
          <w:szCs w:val="28"/>
        </w:rPr>
      </w:pPr>
      <w:r w:rsidRPr="00593980">
        <w:rPr>
          <w:rStyle w:val="FontStyle17"/>
          <w:i w:val="0"/>
          <w:color w:val="000000"/>
          <w:sz w:val="28"/>
          <w:szCs w:val="28"/>
        </w:rPr>
        <w:t xml:space="preserve">Центр круга находится в точке пересечения прямых относительной рыночной доли данной фирмы и прямой увеличения ее объемов продаж. Диаметр круга соответствует совокупному объему продаж данного товара всех фирм на данном рынке, а сегмент круга </w:t>
      </w:r>
      <w:r w:rsidR="00593980">
        <w:rPr>
          <w:rStyle w:val="FontStyle17"/>
          <w:i w:val="0"/>
          <w:color w:val="000000"/>
          <w:sz w:val="28"/>
          <w:szCs w:val="28"/>
        </w:rPr>
        <w:t>–</w:t>
      </w:r>
      <w:r w:rsidR="00593980" w:rsidRPr="00593980">
        <w:rPr>
          <w:rStyle w:val="FontStyle17"/>
          <w:i w:val="0"/>
          <w:color w:val="000000"/>
          <w:sz w:val="28"/>
          <w:szCs w:val="28"/>
        </w:rPr>
        <w:t xml:space="preserve"> </w:t>
      </w:r>
      <w:r w:rsidRPr="00593980">
        <w:rPr>
          <w:rStyle w:val="FontStyle17"/>
          <w:i w:val="0"/>
          <w:color w:val="000000"/>
          <w:sz w:val="28"/>
          <w:szCs w:val="28"/>
        </w:rPr>
        <w:t xml:space="preserve">доле данной фирмы на данном рынке. Масштаб по горизонтальной оси берется в удвоении предыдущего показателя, а по вертикали </w:t>
      </w:r>
      <w:r w:rsidR="00593980">
        <w:rPr>
          <w:rStyle w:val="FontStyle17"/>
          <w:i w:val="0"/>
          <w:color w:val="000000"/>
          <w:sz w:val="28"/>
          <w:szCs w:val="28"/>
        </w:rPr>
        <w:t>–</w:t>
      </w:r>
      <w:r w:rsidR="00593980" w:rsidRPr="00593980">
        <w:rPr>
          <w:rStyle w:val="FontStyle17"/>
          <w:i w:val="0"/>
          <w:color w:val="000000"/>
          <w:sz w:val="28"/>
          <w:szCs w:val="28"/>
        </w:rPr>
        <w:t xml:space="preserve"> </w:t>
      </w:r>
      <w:r w:rsidRPr="00593980">
        <w:rPr>
          <w:rStyle w:val="FontStyle17"/>
          <w:i w:val="0"/>
          <w:color w:val="000000"/>
          <w:sz w:val="28"/>
          <w:szCs w:val="28"/>
        </w:rPr>
        <w:t xml:space="preserve">исходя из максимального темпа увеличения объемов продаж на данном рынке за определенный период. В нашем примере он равен 100, поэтому масштаб берется с некоторым превышением, </w:t>
      </w:r>
      <w:r w:rsidR="00593980">
        <w:rPr>
          <w:rStyle w:val="FontStyle17"/>
          <w:i w:val="0"/>
          <w:color w:val="000000"/>
          <w:sz w:val="28"/>
          <w:szCs w:val="28"/>
        </w:rPr>
        <w:t>т.е.</w:t>
      </w:r>
      <w:r w:rsidRPr="00593980">
        <w:rPr>
          <w:rStyle w:val="FontStyle17"/>
          <w:i w:val="0"/>
          <w:color w:val="000000"/>
          <w:sz w:val="28"/>
          <w:szCs w:val="28"/>
        </w:rPr>
        <w:t xml:space="preserve"> до 120.</w:t>
      </w:r>
    </w:p>
    <w:p w:rsidR="001865AA" w:rsidRPr="00593980" w:rsidRDefault="001865AA" w:rsidP="00593980">
      <w:pPr>
        <w:ind w:firstLine="709"/>
        <w:rPr>
          <w:rStyle w:val="FontStyle17"/>
          <w:i w:val="0"/>
          <w:color w:val="000000"/>
          <w:sz w:val="28"/>
          <w:szCs w:val="28"/>
        </w:rPr>
      </w:pPr>
      <w:r w:rsidRPr="00593980">
        <w:rPr>
          <w:rStyle w:val="FontStyle17"/>
          <w:i w:val="0"/>
          <w:color w:val="000000"/>
          <w:sz w:val="28"/>
          <w:szCs w:val="28"/>
        </w:rPr>
        <w:t xml:space="preserve">Полученный квадрат делят поровну на 4 части, которым даны соответствующие названия: I </w:t>
      </w:r>
      <w:r w:rsidR="00593980">
        <w:rPr>
          <w:rStyle w:val="FontStyle17"/>
          <w:i w:val="0"/>
          <w:color w:val="000000"/>
          <w:sz w:val="28"/>
          <w:szCs w:val="28"/>
        </w:rPr>
        <w:t>–</w:t>
      </w:r>
      <w:r w:rsidR="00593980" w:rsidRPr="00593980">
        <w:rPr>
          <w:rStyle w:val="FontStyle17"/>
          <w:i w:val="0"/>
          <w:color w:val="000000"/>
          <w:sz w:val="28"/>
          <w:szCs w:val="28"/>
        </w:rPr>
        <w:t xml:space="preserve"> </w:t>
      </w:r>
      <w:r w:rsidR="00593980">
        <w:rPr>
          <w:rStyle w:val="FontStyle17"/>
          <w:i w:val="0"/>
          <w:color w:val="000000"/>
          <w:sz w:val="28"/>
          <w:szCs w:val="28"/>
        </w:rPr>
        <w:t>"</w:t>
      </w:r>
      <w:r w:rsidRPr="00593980">
        <w:rPr>
          <w:rStyle w:val="FontStyle17"/>
          <w:i w:val="0"/>
          <w:color w:val="000000"/>
          <w:sz w:val="28"/>
          <w:szCs w:val="28"/>
        </w:rPr>
        <w:t>трудные дети</w:t>
      </w:r>
      <w:r w:rsidR="00593980">
        <w:rPr>
          <w:rStyle w:val="FontStyle17"/>
          <w:i w:val="0"/>
          <w:color w:val="000000"/>
          <w:sz w:val="28"/>
          <w:szCs w:val="28"/>
        </w:rPr>
        <w:t>"</w:t>
      </w:r>
      <w:r w:rsidRPr="00593980">
        <w:rPr>
          <w:rStyle w:val="FontStyle17"/>
          <w:i w:val="0"/>
          <w:color w:val="000000"/>
          <w:sz w:val="28"/>
          <w:szCs w:val="28"/>
        </w:rPr>
        <w:t xml:space="preserve">; II </w:t>
      </w:r>
      <w:r w:rsidR="00593980">
        <w:rPr>
          <w:rStyle w:val="FontStyle17"/>
          <w:i w:val="0"/>
          <w:color w:val="000000"/>
          <w:sz w:val="28"/>
          <w:szCs w:val="28"/>
        </w:rPr>
        <w:t>–</w:t>
      </w:r>
      <w:r w:rsidR="00593980" w:rsidRPr="00593980">
        <w:rPr>
          <w:rStyle w:val="FontStyle17"/>
          <w:i w:val="0"/>
          <w:color w:val="000000"/>
          <w:sz w:val="28"/>
          <w:szCs w:val="28"/>
        </w:rPr>
        <w:t xml:space="preserve"> </w:t>
      </w:r>
      <w:r w:rsidR="00593980">
        <w:rPr>
          <w:rStyle w:val="FontStyle17"/>
          <w:i w:val="0"/>
          <w:color w:val="000000"/>
          <w:sz w:val="28"/>
          <w:szCs w:val="28"/>
        </w:rPr>
        <w:t>"</w:t>
      </w:r>
      <w:r w:rsidRPr="00593980">
        <w:rPr>
          <w:rStyle w:val="FontStyle17"/>
          <w:i w:val="0"/>
          <w:color w:val="000000"/>
          <w:sz w:val="28"/>
          <w:szCs w:val="28"/>
        </w:rPr>
        <w:t>звезды</w:t>
      </w:r>
      <w:r w:rsidR="00593980">
        <w:rPr>
          <w:rStyle w:val="FontStyle17"/>
          <w:i w:val="0"/>
          <w:color w:val="000000"/>
          <w:sz w:val="28"/>
          <w:szCs w:val="28"/>
        </w:rPr>
        <w:t>"</w:t>
      </w:r>
      <w:r w:rsidRPr="00593980">
        <w:rPr>
          <w:rStyle w:val="FontStyle17"/>
          <w:i w:val="0"/>
          <w:color w:val="000000"/>
          <w:sz w:val="28"/>
          <w:szCs w:val="28"/>
        </w:rPr>
        <w:t xml:space="preserve">; III </w:t>
      </w:r>
      <w:r w:rsidR="00593980">
        <w:rPr>
          <w:rStyle w:val="FontStyle17"/>
          <w:i w:val="0"/>
          <w:color w:val="000000"/>
          <w:sz w:val="28"/>
          <w:szCs w:val="28"/>
        </w:rPr>
        <w:t>–</w:t>
      </w:r>
      <w:r w:rsidR="00593980" w:rsidRPr="00593980">
        <w:rPr>
          <w:rStyle w:val="FontStyle17"/>
          <w:i w:val="0"/>
          <w:color w:val="000000"/>
          <w:sz w:val="28"/>
          <w:szCs w:val="28"/>
        </w:rPr>
        <w:t xml:space="preserve"> </w:t>
      </w:r>
      <w:r w:rsidR="00593980">
        <w:rPr>
          <w:rStyle w:val="FontStyle17"/>
          <w:i w:val="0"/>
          <w:color w:val="000000"/>
          <w:sz w:val="28"/>
          <w:szCs w:val="28"/>
        </w:rPr>
        <w:t>"</w:t>
      </w:r>
      <w:r w:rsidRPr="00593980">
        <w:rPr>
          <w:rStyle w:val="FontStyle17"/>
          <w:i w:val="0"/>
          <w:color w:val="000000"/>
          <w:sz w:val="28"/>
          <w:szCs w:val="28"/>
        </w:rPr>
        <w:t>дойные коровы</w:t>
      </w:r>
      <w:r w:rsidR="00593980">
        <w:rPr>
          <w:rStyle w:val="FontStyle17"/>
          <w:i w:val="0"/>
          <w:color w:val="000000"/>
          <w:sz w:val="28"/>
          <w:szCs w:val="28"/>
        </w:rPr>
        <w:t>"</w:t>
      </w:r>
      <w:r w:rsidRPr="00593980">
        <w:rPr>
          <w:rStyle w:val="FontStyle17"/>
          <w:i w:val="0"/>
          <w:color w:val="000000"/>
          <w:sz w:val="28"/>
          <w:szCs w:val="28"/>
        </w:rPr>
        <w:t xml:space="preserve">; IV </w:t>
      </w:r>
      <w:r w:rsidR="00593980">
        <w:rPr>
          <w:rStyle w:val="FontStyle17"/>
          <w:i w:val="0"/>
          <w:color w:val="000000"/>
          <w:sz w:val="28"/>
          <w:szCs w:val="28"/>
        </w:rPr>
        <w:t>–</w:t>
      </w:r>
      <w:r w:rsidR="00593980" w:rsidRPr="00593980">
        <w:rPr>
          <w:rStyle w:val="FontStyle17"/>
          <w:i w:val="0"/>
          <w:color w:val="000000"/>
          <w:sz w:val="28"/>
          <w:szCs w:val="28"/>
        </w:rPr>
        <w:t xml:space="preserve"> </w:t>
      </w:r>
      <w:r w:rsidR="00593980">
        <w:rPr>
          <w:rStyle w:val="FontStyle17"/>
          <w:i w:val="0"/>
          <w:color w:val="000000"/>
          <w:sz w:val="28"/>
          <w:szCs w:val="28"/>
        </w:rPr>
        <w:t>"</w:t>
      </w:r>
      <w:r w:rsidRPr="00593980">
        <w:rPr>
          <w:rStyle w:val="FontStyle17"/>
          <w:i w:val="0"/>
          <w:color w:val="000000"/>
          <w:sz w:val="28"/>
          <w:szCs w:val="28"/>
        </w:rPr>
        <w:t>изгоняемые собаки</w:t>
      </w:r>
      <w:r w:rsidR="00593980">
        <w:rPr>
          <w:rStyle w:val="FontStyle17"/>
          <w:i w:val="0"/>
          <w:color w:val="000000"/>
          <w:sz w:val="28"/>
          <w:szCs w:val="28"/>
        </w:rPr>
        <w:t>"</w:t>
      </w:r>
      <w:r w:rsidRPr="00593980">
        <w:rPr>
          <w:rStyle w:val="FontStyle17"/>
          <w:i w:val="0"/>
          <w:color w:val="000000"/>
          <w:sz w:val="28"/>
          <w:szCs w:val="28"/>
        </w:rPr>
        <w:t>.</w:t>
      </w:r>
    </w:p>
    <w:p w:rsidR="001865AA" w:rsidRPr="00593980" w:rsidRDefault="001865AA" w:rsidP="00593980">
      <w:pPr>
        <w:ind w:firstLine="709"/>
        <w:rPr>
          <w:rStyle w:val="FontStyle17"/>
          <w:i w:val="0"/>
          <w:color w:val="000000"/>
          <w:sz w:val="28"/>
          <w:szCs w:val="28"/>
        </w:rPr>
      </w:pPr>
      <w:r w:rsidRPr="00593980">
        <w:rPr>
          <w:rStyle w:val="FontStyle17"/>
          <w:i w:val="0"/>
          <w:color w:val="000000"/>
          <w:sz w:val="28"/>
          <w:szCs w:val="28"/>
        </w:rPr>
        <w:t xml:space="preserve">Если фирма </w:t>
      </w:r>
      <w:r w:rsidR="00593980">
        <w:rPr>
          <w:rStyle w:val="FontStyle17"/>
          <w:i w:val="0"/>
          <w:color w:val="000000"/>
          <w:sz w:val="28"/>
          <w:szCs w:val="28"/>
        </w:rPr>
        <w:t>"</w:t>
      </w:r>
      <w:r w:rsidRPr="00593980">
        <w:rPr>
          <w:rStyle w:val="FontStyle17"/>
          <w:i w:val="0"/>
          <w:color w:val="000000"/>
          <w:sz w:val="28"/>
          <w:szCs w:val="28"/>
        </w:rPr>
        <w:t>А</w:t>
      </w:r>
      <w:r w:rsidR="00593980">
        <w:rPr>
          <w:rStyle w:val="FontStyle17"/>
          <w:i w:val="0"/>
          <w:color w:val="000000"/>
          <w:sz w:val="28"/>
          <w:szCs w:val="28"/>
        </w:rPr>
        <w:t>"</w:t>
      </w:r>
      <w:r w:rsidRPr="00593980">
        <w:rPr>
          <w:rStyle w:val="FontStyle17"/>
          <w:i w:val="0"/>
          <w:color w:val="000000"/>
          <w:sz w:val="28"/>
          <w:szCs w:val="28"/>
        </w:rPr>
        <w:t xml:space="preserve"> имеет 8</w:t>
      </w:r>
      <w:r w:rsidR="00593980" w:rsidRPr="00593980">
        <w:rPr>
          <w:rStyle w:val="FontStyle17"/>
          <w:i w:val="0"/>
          <w:color w:val="000000"/>
          <w:sz w:val="28"/>
          <w:szCs w:val="28"/>
        </w:rPr>
        <w:t>0</w:t>
      </w:r>
      <w:r w:rsidR="00593980">
        <w:rPr>
          <w:rStyle w:val="FontStyle17"/>
          <w:i w:val="0"/>
          <w:color w:val="000000"/>
          <w:sz w:val="28"/>
          <w:szCs w:val="28"/>
        </w:rPr>
        <w:t>%</w:t>
      </w:r>
      <w:r w:rsidRPr="00593980">
        <w:rPr>
          <w:rStyle w:val="FontStyle17"/>
          <w:i w:val="0"/>
          <w:color w:val="000000"/>
          <w:sz w:val="28"/>
          <w:szCs w:val="28"/>
        </w:rPr>
        <w:t xml:space="preserve"> темп роста объема продаж за 2008</w:t>
      </w:r>
      <w:r w:rsidR="00593980">
        <w:rPr>
          <w:rStyle w:val="FontStyle17"/>
          <w:i w:val="0"/>
          <w:color w:val="000000"/>
          <w:sz w:val="28"/>
          <w:szCs w:val="28"/>
        </w:rPr>
        <w:t> </w:t>
      </w:r>
      <w:r w:rsidR="00593980" w:rsidRPr="00593980">
        <w:rPr>
          <w:rStyle w:val="FontStyle17"/>
          <w:i w:val="0"/>
          <w:color w:val="000000"/>
          <w:sz w:val="28"/>
          <w:szCs w:val="28"/>
        </w:rPr>
        <w:t>г</w:t>
      </w:r>
      <w:r w:rsidRPr="00593980">
        <w:rPr>
          <w:rStyle w:val="FontStyle17"/>
          <w:i w:val="0"/>
          <w:color w:val="000000"/>
          <w:sz w:val="28"/>
          <w:szCs w:val="28"/>
        </w:rPr>
        <w:t>. и долю рынка в 3</w:t>
      </w:r>
      <w:r w:rsidR="00593980" w:rsidRPr="00593980">
        <w:rPr>
          <w:rStyle w:val="FontStyle17"/>
          <w:i w:val="0"/>
          <w:color w:val="000000"/>
          <w:sz w:val="28"/>
          <w:szCs w:val="28"/>
        </w:rPr>
        <w:t>0</w:t>
      </w:r>
      <w:r w:rsidR="00593980">
        <w:rPr>
          <w:rStyle w:val="FontStyle17"/>
          <w:i w:val="0"/>
          <w:color w:val="000000"/>
          <w:sz w:val="28"/>
          <w:szCs w:val="28"/>
        </w:rPr>
        <w:t>%</w:t>
      </w:r>
      <w:r w:rsidRPr="00593980">
        <w:rPr>
          <w:rStyle w:val="FontStyle17"/>
          <w:i w:val="0"/>
          <w:color w:val="000000"/>
          <w:sz w:val="28"/>
          <w:szCs w:val="28"/>
        </w:rPr>
        <w:t xml:space="preserve"> (при 6</w:t>
      </w:r>
      <w:r w:rsidR="00593980" w:rsidRPr="00593980">
        <w:rPr>
          <w:rStyle w:val="FontStyle17"/>
          <w:i w:val="0"/>
          <w:color w:val="000000"/>
          <w:sz w:val="28"/>
          <w:szCs w:val="28"/>
        </w:rPr>
        <w:t>0</w:t>
      </w:r>
      <w:r w:rsidR="00593980">
        <w:rPr>
          <w:rStyle w:val="FontStyle17"/>
          <w:i w:val="0"/>
          <w:color w:val="000000"/>
          <w:sz w:val="28"/>
          <w:szCs w:val="28"/>
        </w:rPr>
        <w:t>%</w:t>
      </w:r>
      <w:r w:rsidRPr="00593980">
        <w:rPr>
          <w:rStyle w:val="FontStyle17"/>
          <w:i w:val="0"/>
          <w:color w:val="000000"/>
          <w:sz w:val="28"/>
          <w:szCs w:val="28"/>
        </w:rPr>
        <w:t xml:space="preserve">-ной доле рынка основного конкурента), то ее позиция на матрице будет выглядеть следующим образом (Приложение </w:t>
      </w:r>
      <w:r w:rsidR="00392FB6" w:rsidRPr="00593980">
        <w:rPr>
          <w:rStyle w:val="FontStyle17"/>
          <w:i w:val="0"/>
          <w:color w:val="000000"/>
          <w:sz w:val="28"/>
          <w:szCs w:val="28"/>
        </w:rPr>
        <w:t>Б</w:t>
      </w:r>
      <w:r w:rsidRPr="00593980">
        <w:rPr>
          <w:rStyle w:val="FontStyle17"/>
          <w:i w:val="0"/>
          <w:color w:val="000000"/>
          <w:sz w:val="28"/>
          <w:szCs w:val="28"/>
        </w:rPr>
        <w:t xml:space="preserve"> рис.</w:t>
      </w:r>
      <w:r w:rsidR="00593980">
        <w:rPr>
          <w:rStyle w:val="FontStyle17"/>
          <w:i w:val="0"/>
          <w:color w:val="000000"/>
          <w:sz w:val="28"/>
          <w:szCs w:val="28"/>
        </w:rPr>
        <w:t> </w:t>
      </w:r>
      <w:r w:rsidR="00593980" w:rsidRPr="00593980">
        <w:rPr>
          <w:rStyle w:val="FontStyle17"/>
          <w:i w:val="0"/>
          <w:color w:val="000000"/>
          <w:sz w:val="28"/>
          <w:szCs w:val="28"/>
        </w:rPr>
        <w:t>2</w:t>
      </w:r>
      <w:r w:rsidRPr="00593980">
        <w:rPr>
          <w:rStyle w:val="FontStyle17"/>
          <w:i w:val="0"/>
          <w:color w:val="000000"/>
          <w:sz w:val="28"/>
          <w:szCs w:val="28"/>
        </w:rPr>
        <w:t>).</w:t>
      </w:r>
    </w:p>
    <w:p w:rsidR="001865AA" w:rsidRPr="00593980" w:rsidRDefault="001865AA" w:rsidP="00593980">
      <w:pPr>
        <w:ind w:firstLine="709"/>
        <w:rPr>
          <w:rStyle w:val="FontStyle17"/>
          <w:i w:val="0"/>
          <w:color w:val="000000"/>
          <w:sz w:val="28"/>
          <w:szCs w:val="28"/>
        </w:rPr>
      </w:pPr>
      <w:r w:rsidRPr="00593980">
        <w:rPr>
          <w:rStyle w:val="FontStyle17"/>
          <w:i w:val="0"/>
          <w:color w:val="000000"/>
          <w:sz w:val="28"/>
          <w:szCs w:val="28"/>
        </w:rPr>
        <w:t xml:space="preserve">Из такого построения можно сделать вывод, что положение фирмы на рынке благоприятное, она находится в первой стадии рыночного развития </w:t>
      </w:r>
      <w:r w:rsidR="00593980" w:rsidRPr="00593980">
        <w:rPr>
          <w:rStyle w:val="FontStyle17"/>
          <w:i w:val="0"/>
          <w:color w:val="000000"/>
          <w:sz w:val="28"/>
          <w:szCs w:val="28"/>
        </w:rPr>
        <w:t>(</w:t>
      </w:r>
      <w:r w:rsidR="00593980">
        <w:rPr>
          <w:rStyle w:val="FontStyle17"/>
          <w:i w:val="0"/>
          <w:color w:val="000000"/>
          <w:sz w:val="28"/>
          <w:szCs w:val="28"/>
        </w:rPr>
        <w:t>"</w:t>
      </w:r>
      <w:r w:rsidR="00593980" w:rsidRPr="00593980">
        <w:rPr>
          <w:rStyle w:val="FontStyle17"/>
          <w:i w:val="0"/>
          <w:color w:val="000000"/>
          <w:sz w:val="28"/>
          <w:szCs w:val="28"/>
        </w:rPr>
        <w:t>трудные дети</w:t>
      </w:r>
      <w:r w:rsidR="00593980">
        <w:rPr>
          <w:rStyle w:val="FontStyle17"/>
          <w:i w:val="0"/>
          <w:color w:val="000000"/>
          <w:sz w:val="28"/>
          <w:szCs w:val="28"/>
        </w:rPr>
        <w:t>"</w:t>
      </w:r>
      <w:r w:rsidRPr="00593980">
        <w:rPr>
          <w:rStyle w:val="FontStyle17"/>
          <w:i w:val="0"/>
          <w:color w:val="000000"/>
          <w:sz w:val="28"/>
          <w:szCs w:val="28"/>
        </w:rPr>
        <w:t xml:space="preserve">) и, имея высокие темпы роста объемов продаж, должна стремиться увеличивать свою относительную рыночную долю, с тем чтобы продвигаться в направлении клетки </w:t>
      </w:r>
      <w:r w:rsidR="00593980">
        <w:rPr>
          <w:rStyle w:val="FontStyle17"/>
          <w:i w:val="0"/>
          <w:color w:val="000000"/>
          <w:sz w:val="28"/>
          <w:szCs w:val="28"/>
        </w:rPr>
        <w:t>"</w:t>
      </w:r>
      <w:r w:rsidRPr="00593980">
        <w:rPr>
          <w:rStyle w:val="FontStyle17"/>
          <w:i w:val="0"/>
          <w:color w:val="000000"/>
          <w:sz w:val="28"/>
          <w:szCs w:val="28"/>
        </w:rPr>
        <w:t>звезды</w:t>
      </w:r>
      <w:r w:rsidR="00593980">
        <w:rPr>
          <w:rStyle w:val="FontStyle17"/>
          <w:i w:val="0"/>
          <w:color w:val="000000"/>
          <w:sz w:val="28"/>
          <w:szCs w:val="28"/>
        </w:rPr>
        <w:t>"</w:t>
      </w:r>
      <w:r w:rsidRPr="00593980">
        <w:rPr>
          <w:rStyle w:val="FontStyle17"/>
          <w:i w:val="0"/>
          <w:color w:val="000000"/>
          <w:sz w:val="28"/>
          <w:szCs w:val="28"/>
        </w:rPr>
        <w:t xml:space="preserve"> и далее </w:t>
      </w:r>
      <w:r w:rsidR="00593980">
        <w:rPr>
          <w:rStyle w:val="FontStyle17"/>
          <w:i w:val="0"/>
          <w:color w:val="000000"/>
          <w:sz w:val="28"/>
          <w:szCs w:val="28"/>
        </w:rPr>
        <w:t>–</w:t>
      </w:r>
      <w:r w:rsidR="00593980" w:rsidRPr="00593980">
        <w:rPr>
          <w:rStyle w:val="FontStyle17"/>
          <w:i w:val="0"/>
          <w:color w:val="000000"/>
          <w:sz w:val="28"/>
          <w:szCs w:val="28"/>
        </w:rPr>
        <w:t xml:space="preserve"> </w:t>
      </w:r>
      <w:r w:rsidR="00593980">
        <w:rPr>
          <w:rStyle w:val="FontStyle17"/>
          <w:i w:val="0"/>
          <w:color w:val="000000"/>
          <w:sz w:val="28"/>
          <w:szCs w:val="28"/>
        </w:rPr>
        <w:t>"</w:t>
      </w:r>
      <w:r w:rsidRPr="00593980">
        <w:rPr>
          <w:rStyle w:val="FontStyle17"/>
          <w:i w:val="0"/>
          <w:color w:val="000000"/>
          <w:sz w:val="28"/>
          <w:szCs w:val="28"/>
        </w:rPr>
        <w:t>дойные коровы</w:t>
      </w:r>
      <w:r w:rsidR="00593980">
        <w:rPr>
          <w:rStyle w:val="FontStyle17"/>
          <w:i w:val="0"/>
          <w:color w:val="000000"/>
          <w:sz w:val="28"/>
          <w:szCs w:val="28"/>
        </w:rPr>
        <w:t>"</w:t>
      </w:r>
      <w:r w:rsidRPr="00593980">
        <w:rPr>
          <w:rStyle w:val="FontStyle17"/>
          <w:i w:val="0"/>
          <w:color w:val="000000"/>
          <w:sz w:val="28"/>
          <w:szCs w:val="28"/>
        </w:rPr>
        <w:t>.</w:t>
      </w:r>
    </w:p>
    <w:p w:rsidR="00CA6239" w:rsidRPr="00593980" w:rsidRDefault="00CA6239" w:rsidP="00593980">
      <w:pPr>
        <w:ind w:firstLine="709"/>
        <w:rPr>
          <w:rStyle w:val="FontStyle17"/>
          <w:i w:val="0"/>
          <w:color w:val="000000"/>
          <w:sz w:val="28"/>
          <w:szCs w:val="28"/>
        </w:rPr>
      </w:pPr>
    </w:p>
    <w:p w:rsidR="001865AA" w:rsidRPr="00593980" w:rsidRDefault="001865AA" w:rsidP="00593980">
      <w:pPr>
        <w:ind w:firstLine="709"/>
        <w:rPr>
          <w:b/>
          <w:color w:val="000000"/>
          <w:szCs w:val="28"/>
        </w:rPr>
      </w:pPr>
      <w:r w:rsidRPr="00593980">
        <w:rPr>
          <w:b/>
          <w:color w:val="000000"/>
          <w:szCs w:val="28"/>
        </w:rPr>
        <w:t>2.3 Выбор целевого рынка</w:t>
      </w:r>
    </w:p>
    <w:p w:rsidR="001865AA" w:rsidRPr="00593980" w:rsidRDefault="001865AA" w:rsidP="00593980">
      <w:pPr>
        <w:ind w:firstLine="709"/>
        <w:rPr>
          <w:color w:val="000000"/>
          <w:szCs w:val="28"/>
        </w:rPr>
      </w:pPr>
    </w:p>
    <w:p w:rsidR="001865AA" w:rsidRPr="00593980" w:rsidRDefault="001865AA" w:rsidP="00593980">
      <w:pPr>
        <w:ind w:firstLine="709"/>
        <w:rPr>
          <w:rStyle w:val="FontStyle14"/>
          <w:b w:val="0"/>
          <w:i w:val="0"/>
          <w:color w:val="000000"/>
          <w:sz w:val="28"/>
          <w:szCs w:val="28"/>
        </w:rPr>
      </w:pPr>
      <w:r w:rsidRPr="00593980">
        <w:rPr>
          <w:rStyle w:val="FontStyle14"/>
          <w:b w:val="0"/>
          <w:i w:val="0"/>
          <w:color w:val="000000"/>
          <w:sz w:val="28"/>
          <w:szCs w:val="28"/>
        </w:rPr>
        <w:t xml:space="preserve">Выбор целевого рынка предполагает оценку, с одной стороны, требований внешних условий бизнеса, маркетинговой среды, запросов отдельных сегментов рынка и потребителей, а с другой стороны, учет производственно-сбытовых возможностей фирмы. Иначе говоря, необходимо найти оптимальное соответствие или равновесие характера внешних требований и потенциала фирмы. С одной стороны, надо определить привлекательность различных сегментов рынка, а с другой </w:t>
      </w:r>
      <w:r w:rsidR="00593980">
        <w:rPr>
          <w:rStyle w:val="FontStyle14"/>
          <w:b w:val="0"/>
          <w:i w:val="0"/>
          <w:color w:val="000000"/>
          <w:sz w:val="28"/>
          <w:szCs w:val="28"/>
        </w:rPr>
        <w:t>–</w:t>
      </w:r>
      <w:r w:rsidR="00593980" w:rsidRPr="00593980">
        <w:rPr>
          <w:rStyle w:val="FontStyle14"/>
          <w:b w:val="0"/>
          <w:i w:val="0"/>
          <w:color w:val="000000"/>
          <w:sz w:val="28"/>
          <w:szCs w:val="28"/>
        </w:rPr>
        <w:t xml:space="preserve"> </w:t>
      </w:r>
      <w:r w:rsidRPr="00593980">
        <w:rPr>
          <w:rStyle w:val="FontStyle14"/>
          <w:b w:val="0"/>
          <w:i w:val="0"/>
          <w:color w:val="000000"/>
          <w:sz w:val="28"/>
          <w:szCs w:val="28"/>
        </w:rPr>
        <w:t xml:space="preserve">конкурентные преимущества фирмы, способные его завоевать </w:t>
      </w:r>
      <w:r w:rsidRPr="00593980">
        <w:rPr>
          <w:rStyle w:val="FontStyle15"/>
          <w:color w:val="000000"/>
          <w:sz w:val="28"/>
          <w:szCs w:val="28"/>
        </w:rPr>
        <w:t>(</w:t>
      </w:r>
      <w:r w:rsidRPr="00593980">
        <w:rPr>
          <w:rStyle w:val="FontStyle14"/>
          <w:b w:val="0"/>
          <w:i w:val="0"/>
          <w:color w:val="000000"/>
          <w:sz w:val="28"/>
          <w:szCs w:val="28"/>
        </w:rPr>
        <w:t xml:space="preserve">или расширить позиции на нем). Подобное </w:t>
      </w:r>
      <w:r w:rsidR="00593980">
        <w:rPr>
          <w:rStyle w:val="FontStyle14"/>
          <w:b w:val="0"/>
          <w:i w:val="0"/>
          <w:color w:val="000000"/>
          <w:sz w:val="28"/>
          <w:szCs w:val="28"/>
        </w:rPr>
        <w:t>"</w:t>
      </w:r>
      <w:r w:rsidRPr="00593980">
        <w:rPr>
          <w:rStyle w:val="FontStyle14"/>
          <w:b w:val="0"/>
          <w:i w:val="0"/>
          <w:color w:val="000000"/>
          <w:sz w:val="28"/>
          <w:szCs w:val="28"/>
        </w:rPr>
        <w:t>взвешивание</w:t>
      </w:r>
      <w:r w:rsidR="00593980">
        <w:rPr>
          <w:rStyle w:val="FontStyle14"/>
          <w:b w:val="0"/>
          <w:i w:val="0"/>
          <w:color w:val="000000"/>
          <w:sz w:val="28"/>
          <w:szCs w:val="28"/>
        </w:rPr>
        <w:t>"</w:t>
      </w:r>
      <w:r w:rsidRPr="00593980">
        <w:rPr>
          <w:rStyle w:val="FontStyle14"/>
          <w:b w:val="0"/>
          <w:i w:val="0"/>
          <w:color w:val="000000"/>
          <w:sz w:val="28"/>
          <w:szCs w:val="28"/>
        </w:rPr>
        <w:t xml:space="preserve"> и позволяет найти целевой, или плодоносный, рынок</w:t>
      </w:r>
      <w:r w:rsidR="00F60DE6" w:rsidRPr="00593980">
        <w:rPr>
          <w:rStyle w:val="FontStyle14"/>
          <w:b w:val="0"/>
          <w:i w:val="0"/>
          <w:color w:val="000000"/>
          <w:sz w:val="28"/>
          <w:szCs w:val="28"/>
        </w:rPr>
        <w:t xml:space="preserve"> (Приложение Б рис 3).</w:t>
      </w:r>
    </w:p>
    <w:p w:rsidR="001865AA" w:rsidRPr="00593980" w:rsidRDefault="001865AA" w:rsidP="00593980">
      <w:pPr>
        <w:ind w:firstLine="709"/>
        <w:rPr>
          <w:rStyle w:val="FontStyle14"/>
          <w:b w:val="0"/>
          <w:i w:val="0"/>
          <w:color w:val="000000"/>
          <w:sz w:val="28"/>
          <w:szCs w:val="28"/>
        </w:rPr>
      </w:pPr>
      <w:r w:rsidRPr="00593980">
        <w:rPr>
          <w:rStyle w:val="FontStyle14"/>
          <w:b w:val="0"/>
          <w:i w:val="0"/>
          <w:color w:val="000000"/>
          <w:sz w:val="28"/>
          <w:szCs w:val="28"/>
        </w:rPr>
        <w:t xml:space="preserve">Выбор целевого рынка тесно связан с вопросами позиционирования товара, выявляющего его отличительные черты и особенности </w:t>
      </w:r>
      <w:r w:rsidRPr="00593980">
        <w:rPr>
          <w:rStyle w:val="FontStyle13"/>
          <w:b w:val="0"/>
          <w:color w:val="000000"/>
          <w:sz w:val="28"/>
          <w:szCs w:val="28"/>
        </w:rPr>
        <w:t>и</w:t>
      </w:r>
      <w:r w:rsidRPr="00593980">
        <w:rPr>
          <w:rStyle w:val="FontStyle13"/>
          <w:b w:val="0"/>
          <w:i/>
          <w:color w:val="000000"/>
          <w:sz w:val="28"/>
          <w:szCs w:val="28"/>
        </w:rPr>
        <w:t xml:space="preserve"> </w:t>
      </w:r>
      <w:r w:rsidRPr="00593980">
        <w:rPr>
          <w:rStyle w:val="FontStyle14"/>
          <w:b w:val="0"/>
          <w:i w:val="0"/>
          <w:color w:val="000000"/>
          <w:sz w:val="28"/>
          <w:szCs w:val="28"/>
        </w:rPr>
        <w:t>определяющего его место на рынке в ряду других аналогичных товаров с позиции самого потребителя. Позиционирование делает товар узнаваемым на рынке.</w:t>
      </w:r>
    </w:p>
    <w:p w:rsidR="001865AA" w:rsidRPr="00593980" w:rsidRDefault="001865AA" w:rsidP="00593980">
      <w:pPr>
        <w:ind w:firstLine="709"/>
        <w:rPr>
          <w:rStyle w:val="FontStyle14"/>
          <w:b w:val="0"/>
          <w:i w:val="0"/>
          <w:color w:val="000000"/>
          <w:sz w:val="28"/>
          <w:szCs w:val="28"/>
        </w:rPr>
      </w:pPr>
      <w:r w:rsidRPr="00593980">
        <w:rPr>
          <w:rStyle w:val="FontStyle14"/>
          <w:b w:val="0"/>
          <w:i w:val="0"/>
          <w:color w:val="000000"/>
          <w:sz w:val="28"/>
          <w:szCs w:val="28"/>
        </w:rPr>
        <w:t>Стратегии выбора целевого рынка. Стратегии выбора целевого рынка могут включать разные варианты</w:t>
      </w:r>
      <w:r w:rsidR="00966C03" w:rsidRPr="00593980">
        <w:rPr>
          <w:rStyle w:val="FontStyle14"/>
          <w:b w:val="0"/>
          <w:i w:val="0"/>
          <w:color w:val="000000"/>
          <w:sz w:val="28"/>
          <w:szCs w:val="28"/>
        </w:rPr>
        <w:t xml:space="preserve"> (Приложение Б рис</w:t>
      </w:r>
      <w:r w:rsidR="00593980">
        <w:rPr>
          <w:rStyle w:val="FontStyle14"/>
          <w:b w:val="0"/>
          <w:i w:val="0"/>
          <w:color w:val="000000"/>
          <w:sz w:val="28"/>
          <w:szCs w:val="28"/>
        </w:rPr>
        <w:t xml:space="preserve">. </w:t>
      </w:r>
      <w:r w:rsidR="00966C03" w:rsidRPr="00593980">
        <w:rPr>
          <w:rStyle w:val="FontStyle14"/>
          <w:b w:val="0"/>
          <w:i w:val="0"/>
          <w:color w:val="000000"/>
          <w:sz w:val="28"/>
          <w:szCs w:val="28"/>
        </w:rPr>
        <w:t>4)</w:t>
      </w:r>
      <w:r w:rsidRPr="00593980">
        <w:rPr>
          <w:rStyle w:val="FontStyle14"/>
          <w:b w:val="0"/>
          <w:i w:val="0"/>
          <w:color w:val="000000"/>
          <w:sz w:val="28"/>
          <w:szCs w:val="28"/>
        </w:rPr>
        <w:t>.</w:t>
      </w:r>
    </w:p>
    <w:p w:rsidR="001865AA" w:rsidRPr="00593980" w:rsidRDefault="001865AA" w:rsidP="00593980">
      <w:pPr>
        <w:numPr>
          <w:ilvl w:val="0"/>
          <w:numId w:val="18"/>
        </w:numPr>
        <w:tabs>
          <w:tab w:val="left" w:pos="1134"/>
        </w:tabs>
        <w:ind w:left="0" w:firstLine="709"/>
        <w:rPr>
          <w:rStyle w:val="FontStyle11"/>
          <w:color w:val="000000"/>
          <w:sz w:val="28"/>
          <w:szCs w:val="28"/>
        </w:rPr>
      </w:pPr>
      <w:r w:rsidRPr="00593980">
        <w:rPr>
          <w:rStyle w:val="FontStyle11"/>
          <w:color w:val="000000"/>
          <w:sz w:val="28"/>
          <w:szCs w:val="28"/>
        </w:rPr>
        <w:t>Узкая специализация, концентрация на одном сегменте рынка, например на пошиве платьев для девочек подросткового возраста.</w:t>
      </w:r>
    </w:p>
    <w:p w:rsidR="001865AA" w:rsidRPr="00593980" w:rsidRDefault="001865AA" w:rsidP="00593980">
      <w:pPr>
        <w:numPr>
          <w:ilvl w:val="0"/>
          <w:numId w:val="18"/>
        </w:numPr>
        <w:tabs>
          <w:tab w:val="left" w:pos="1134"/>
        </w:tabs>
        <w:ind w:left="0" w:firstLine="709"/>
        <w:rPr>
          <w:rStyle w:val="FontStyle11"/>
          <w:color w:val="000000"/>
          <w:sz w:val="28"/>
          <w:szCs w:val="28"/>
        </w:rPr>
      </w:pPr>
      <w:r w:rsidRPr="00593980">
        <w:rPr>
          <w:rStyle w:val="FontStyle11"/>
          <w:color w:val="000000"/>
          <w:sz w:val="28"/>
          <w:szCs w:val="28"/>
        </w:rPr>
        <w:t>Ориентация на покупательскую потребность, например на пошив платьев для всех возрастных групп потребителей.</w:t>
      </w:r>
    </w:p>
    <w:p w:rsidR="001865AA" w:rsidRPr="00593980" w:rsidRDefault="001865AA" w:rsidP="00593980">
      <w:pPr>
        <w:numPr>
          <w:ilvl w:val="0"/>
          <w:numId w:val="18"/>
        </w:numPr>
        <w:tabs>
          <w:tab w:val="left" w:pos="1134"/>
        </w:tabs>
        <w:ind w:left="0" w:firstLine="709"/>
        <w:rPr>
          <w:rStyle w:val="FontStyle11"/>
          <w:color w:val="000000"/>
          <w:sz w:val="28"/>
          <w:szCs w:val="28"/>
        </w:rPr>
      </w:pPr>
      <w:r w:rsidRPr="00593980">
        <w:rPr>
          <w:rStyle w:val="FontStyle11"/>
          <w:color w:val="000000"/>
          <w:sz w:val="28"/>
          <w:szCs w:val="28"/>
        </w:rPr>
        <w:t xml:space="preserve">Ориентация на группу потребителей, </w:t>
      </w:r>
      <w:r w:rsidR="00593980">
        <w:rPr>
          <w:rStyle w:val="FontStyle11"/>
          <w:color w:val="000000"/>
          <w:sz w:val="28"/>
          <w:szCs w:val="28"/>
        </w:rPr>
        <w:t>т.е.</w:t>
      </w:r>
      <w:r w:rsidRPr="00593980">
        <w:rPr>
          <w:rStyle w:val="FontStyle11"/>
          <w:color w:val="000000"/>
          <w:sz w:val="28"/>
          <w:szCs w:val="28"/>
        </w:rPr>
        <w:t xml:space="preserve"> на пошив всех видов одежды для девочек подросткового возраста.</w:t>
      </w:r>
    </w:p>
    <w:p w:rsidR="001865AA" w:rsidRPr="00593980" w:rsidRDefault="001865AA" w:rsidP="00593980">
      <w:pPr>
        <w:numPr>
          <w:ilvl w:val="0"/>
          <w:numId w:val="18"/>
        </w:numPr>
        <w:tabs>
          <w:tab w:val="left" w:pos="1134"/>
        </w:tabs>
        <w:ind w:left="0" w:firstLine="709"/>
        <w:rPr>
          <w:rStyle w:val="FontStyle11"/>
          <w:color w:val="000000"/>
          <w:sz w:val="28"/>
          <w:szCs w:val="28"/>
        </w:rPr>
      </w:pPr>
      <w:r w:rsidRPr="00593980">
        <w:rPr>
          <w:rStyle w:val="FontStyle11"/>
          <w:color w:val="000000"/>
          <w:sz w:val="28"/>
          <w:szCs w:val="28"/>
        </w:rPr>
        <w:t>Выборочная специализация, например пошив отдельных видов одежды для некоторых возрастных групп.</w:t>
      </w:r>
    </w:p>
    <w:p w:rsidR="001865AA" w:rsidRPr="00593980" w:rsidRDefault="001865AA" w:rsidP="00593980">
      <w:pPr>
        <w:numPr>
          <w:ilvl w:val="0"/>
          <w:numId w:val="18"/>
        </w:numPr>
        <w:tabs>
          <w:tab w:val="left" w:pos="1134"/>
        </w:tabs>
        <w:ind w:left="0" w:firstLine="709"/>
        <w:rPr>
          <w:rStyle w:val="FontStyle11"/>
          <w:color w:val="000000"/>
          <w:sz w:val="28"/>
          <w:szCs w:val="28"/>
        </w:rPr>
      </w:pPr>
      <w:r w:rsidRPr="00593980">
        <w:rPr>
          <w:rStyle w:val="FontStyle11"/>
          <w:color w:val="000000"/>
          <w:sz w:val="28"/>
          <w:szCs w:val="28"/>
        </w:rPr>
        <w:t>Сплошной охват рынка, а именно: пошив всех видов одежды для всех возрастных групп потребителей.</w:t>
      </w:r>
    </w:p>
    <w:p w:rsidR="001865AA" w:rsidRPr="00593980" w:rsidRDefault="001865AA" w:rsidP="00593980">
      <w:pPr>
        <w:ind w:firstLine="709"/>
        <w:rPr>
          <w:rStyle w:val="FontStyle11"/>
          <w:color w:val="000000"/>
          <w:sz w:val="28"/>
          <w:szCs w:val="28"/>
        </w:rPr>
      </w:pPr>
      <w:r w:rsidRPr="00593980">
        <w:rPr>
          <w:rStyle w:val="FontStyle11"/>
          <w:color w:val="000000"/>
          <w:sz w:val="28"/>
          <w:szCs w:val="28"/>
        </w:rPr>
        <w:t xml:space="preserve">При отборе оптимальных сегментов рынка рекомендуется отдавать предпочтение наиболее крупным сегментам, сегментам с четко очерченными границами и не пересекающимся с другими сегментами рынка, сегментам с новым, потенциальным спросом </w:t>
      </w:r>
      <w:r w:rsidR="00593980">
        <w:rPr>
          <w:rStyle w:val="FontStyle11"/>
          <w:color w:val="000000"/>
          <w:sz w:val="28"/>
          <w:szCs w:val="28"/>
        </w:rPr>
        <w:t>и т.д.</w:t>
      </w:r>
      <w:r w:rsidRPr="00593980">
        <w:rPr>
          <w:rStyle w:val="FontStyle11"/>
          <w:color w:val="000000"/>
          <w:sz w:val="28"/>
          <w:szCs w:val="28"/>
        </w:rPr>
        <w:t xml:space="preserve"> Принято считать наиболее оптимальным сегмент, где присутствует около 2</w:t>
      </w:r>
      <w:r w:rsidR="00593980" w:rsidRPr="00593980">
        <w:rPr>
          <w:rStyle w:val="FontStyle11"/>
          <w:color w:val="000000"/>
          <w:sz w:val="28"/>
          <w:szCs w:val="28"/>
        </w:rPr>
        <w:t>0</w:t>
      </w:r>
      <w:r w:rsidR="00593980">
        <w:rPr>
          <w:rStyle w:val="FontStyle11"/>
          <w:color w:val="000000"/>
          <w:sz w:val="28"/>
          <w:szCs w:val="28"/>
        </w:rPr>
        <w:t>%</w:t>
      </w:r>
      <w:r w:rsidRPr="00593980">
        <w:rPr>
          <w:rStyle w:val="FontStyle11"/>
          <w:color w:val="000000"/>
          <w:sz w:val="28"/>
          <w:szCs w:val="28"/>
        </w:rPr>
        <w:t xml:space="preserve"> покупателей данного рынка, приобретающих примерно 8</w:t>
      </w:r>
      <w:r w:rsidR="00593980" w:rsidRPr="00593980">
        <w:rPr>
          <w:rStyle w:val="FontStyle11"/>
          <w:color w:val="000000"/>
          <w:sz w:val="28"/>
          <w:szCs w:val="28"/>
        </w:rPr>
        <w:t>0</w:t>
      </w:r>
      <w:r w:rsidR="00593980">
        <w:rPr>
          <w:rStyle w:val="FontStyle11"/>
          <w:color w:val="000000"/>
          <w:sz w:val="28"/>
          <w:szCs w:val="28"/>
        </w:rPr>
        <w:t>%</w:t>
      </w:r>
      <w:r w:rsidRPr="00593980">
        <w:rPr>
          <w:rStyle w:val="FontStyle11"/>
          <w:color w:val="000000"/>
          <w:sz w:val="28"/>
          <w:szCs w:val="28"/>
        </w:rPr>
        <w:t xml:space="preserve"> товара, предлагаемого нашей фирмой.</w:t>
      </w:r>
    </w:p>
    <w:p w:rsidR="001865AA" w:rsidRPr="00593980" w:rsidRDefault="001865AA" w:rsidP="00593980">
      <w:pPr>
        <w:ind w:firstLine="709"/>
        <w:rPr>
          <w:rStyle w:val="FontStyle14"/>
          <w:b w:val="0"/>
          <w:bCs w:val="0"/>
          <w:i w:val="0"/>
          <w:iCs w:val="0"/>
          <w:color w:val="000000"/>
          <w:sz w:val="28"/>
          <w:szCs w:val="28"/>
        </w:rPr>
      </w:pPr>
      <w:r w:rsidRPr="00593980">
        <w:rPr>
          <w:rStyle w:val="FontStyle11"/>
          <w:color w:val="000000"/>
          <w:sz w:val="28"/>
          <w:szCs w:val="28"/>
        </w:rPr>
        <w:t>Также маркетологи советуют отыскивать однородные сегменты на разных рынках, близкие по своей реакции на маркетинговую деятельность продавца, что позволяет экономить на проведении маркетинговых мероприятий и облегчает производственно-сбытовую деятельность фирмы.</w:t>
      </w:r>
    </w:p>
    <w:p w:rsidR="001865AA" w:rsidRPr="00593980" w:rsidRDefault="001865AA" w:rsidP="00593980">
      <w:pPr>
        <w:ind w:firstLine="709"/>
        <w:rPr>
          <w:rStyle w:val="FontStyle14"/>
          <w:b w:val="0"/>
          <w:i w:val="0"/>
          <w:iCs w:val="0"/>
          <w:color w:val="000000"/>
          <w:sz w:val="28"/>
          <w:szCs w:val="28"/>
        </w:rPr>
      </w:pPr>
      <w:r w:rsidRPr="00593980">
        <w:rPr>
          <w:rStyle w:val="FontStyle13"/>
          <w:b w:val="0"/>
          <w:color w:val="000000"/>
          <w:sz w:val="28"/>
          <w:szCs w:val="28"/>
        </w:rPr>
        <w:t xml:space="preserve">Поиск оптимального сегмента. </w:t>
      </w:r>
      <w:r w:rsidRPr="00593980">
        <w:rPr>
          <w:rStyle w:val="FontStyle14"/>
          <w:b w:val="0"/>
          <w:i w:val="0"/>
          <w:color w:val="000000"/>
          <w:sz w:val="28"/>
          <w:szCs w:val="28"/>
        </w:rPr>
        <w:t>При поиске оптимального сегмента рынка рекомендуется пользоваться двумя методами.</w:t>
      </w:r>
    </w:p>
    <w:p w:rsidR="001865AA" w:rsidRPr="00593980" w:rsidRDefault="001865AA" w:rsidP="00593980">
      <w:pPr>
        <w:tabs>
          <w:tab w:val="left" w:pos="1134"/>
        </w:tabs>
        <w:ind w:firstLine="709"/>
        <w:rPr>
          <w:rStyle w:val="FontStyle14"/>
          <w:b w:val="0"/>
          <w:i w:val="0"/>
          <w:color w:val="000000"/>
          <w:sz w:val="28"/>
          <w:szCs w:val="28"/>
        </w:rPr>
      </w:pPr>
      <w:r w:rsidRPr="00593980">
        <w:rPr>
          <w:rStyle w:val="FontStyle14"/>
          <w:b w:val="0"/>
          <w:i w:val="0"/>
          <w:color w:val="000000"/>
          <w:sz w:val="28"/>
          <w:szCs w:val="28"/>
        </w:rPr>
        <w:t>1.</w:t>
      </w:r>
      <w:r w:rsidRPr="00593980">
        <w:rPr>
          <w:rStyle w:val="FontStyle14"/>
          <w:b w:val="0"/>
          <w:i w:val="0"/>
          <w:color w:val="000000"/>
          <w:sz w:val="28"/>
          <w:szCs w:val="28"/>
        </w:rPr>
        <w:tab/>
      </w:r>
      <w:r w:rsidRPr="00593980">
        <w:rPr>
          <w:rStyle w:val="FontStyle11"/>
          <w:color w:val="000000"/>
          <w:sz w:val="28"/>
          <w:szCs w:val="28"/>
        </w:rPr>
        <w:t>Концентрированный метод,</w:t>
      </w:r>
      <w:r w:rsidRPr="00593980">
        <w:rPr>
          <w:rStyle w:val="FontStyle11"/>
          <w:b/>
          <w:color w:val="000000"/>
          <w:sz w:val="28"/>
          <w:szCs w:val="28"/>
        </w:rPr>
        <w:t xml:space="preserve"> </w:t>
      </w:r>
      <w:r w:rsidRPr="00593980">
        <w:rPr>
          <w:rStyle w:val="FontStyle14"/>
          <w:b w:val="0"/>
          <w:i w:val="0"/>
          <w:color w:val="000000"/>
          <w:sz w:val="28"/>
          <w:szCs w:val="28"/>
        </w:rPr>
        <w:t xml:space="preserve">или </w:t>
      </w:r>
      <w:r w:rsidRPr="00593980">
        <w:rPr>
          <w:rStyle w:val="FontStyle11"/>
          <w:color w:val="000000"/>
          <w:sz w:val="28"/>
          <w:szCs w:val="28"/>
        </w:rPr>
        <w:t xml:space="preserve">метод </w:t>
      </w:r>
      <w:r w:rsidR="00593980">
        <w:rPr>
          <w:rStyle w:val="FontStyle11"/>
          <w:color w:val="000000"/>
          <w:sz w:val="28"/>
          <w:szCs w:val="28"/>
        </w:rPr>
        <w:t>"</w:t>
      </w:r>
      <w:r w:rsidRPr="00593980">
        <w:rPr>
          <w:rStyle w:val="FontStyle11"/>
          <w:color w:val="000000"/>
          <w:sz w:val="28"/>
          <w:szCs w:val="28"/>
        </w:rPr>
        <w:t>муравья</w:t>
      </w:r>
      <w:r w:rsidR="00593980">
        <w:rPr>
          <w:rStyle w:val="FontStyle11"/>
          <w:color w:val="000000"/>
          <w:sz w:val="28"/>
          <w:szCs w:val="28"/>
        </w:rPr>
        <w:t>"</w:t>
      </w:r>
      <w:r w:rsidRPr="00593980">
        <w:rPr>
          <w:rStyle w:val="FontStyle11"/>
          <w:color w:val="000000"/>
          <w:sz w:val="28"/>
          <w:szCs w:val="28"/>
        </w:rPr>
        <w:t xml:space="preserve"> </w:t>
      </w:r>
      <w:r w:rsidR="00593980">
        <w:rPr>
          <w:rStyle w:val="FontStyle14"/>
          <w:b w:val="0"/>
          <w:i w:val="0"/>
          <w:color w:val="000000"/>
          <w:sz w:val="28"/>
          <w:szCs w:val="28"/>
        </w:rPr>
        <w:t>–</w:t>
      </w:r>
      <w:r w:rsidRPr="00593980">
        <w:rPr>
          <w:rStyle w:val="FontStyle14"/>
          <w:b w:val="0"/>
          <w:i w:val="0"/>
          <w:color w:val="000000"/>
          <w:sz w:val="28"/>
          <w:szCs w:val="28"/>
        </w:rPr>
        <w:br/>
        <w:t>ведется последовательная, от одного к другому сегменту, поисковая</w:t>
      </w:r>
      <w:r w:rsidRPr="00593980">
        <w:rPr>
          <w:rStyle w:val="FontStyle14"/>
          <w:b w:val="0"/>
          <w:i w:val="0"/>
          <w:color w:val="000000"/>
          <w:sz w:val="28"/>
          <w:szCs w:val="28"/>
        </w:rPr>
        <w:br/>
        <w:t>работа целевого рынка. Этот метод не столь быстрый, однако не требует значительных затрат средств. Осваивается один сегмент рынка,</w:t>
      </w:r>
      <w:r w:rsidRPr="00593980">
        <w:rPr>
          <w:rStyle w:val="FontStyle14"/>
          <w:b w:val="0"/>
          <w:i w:val="0"/>
          <w:color w:val="000000"/>
          <w:sz w:val="28"/>
          <w:szCs w:val="28"/>
        </w:rPr>
        <w:br/>
        <w:t xml:space="preserve">затем следующий, как правило, похожий на предыдущий, </w:t>
      </w:r>
      <w:r w:rsidR="00593980">
        <w:rPr>
          <w:rStyle w:val="FontStyle14"/>
          <w:b w:val="0"/>
          <w:i w:val="0"/>
          <w:color w:val="000000"/>
          <w:sz w:val="28"/>
          <w:szCs w:val="28"/>
        </w:rPr>
        <w:t>и т.д.</w:t>
      </w:r>
    </w:p>
    <w:p w:rsidR="001865AA" w:rsidRPr="00593980" w:rsidRDefault="001865AA" w:rsidP="00593980">
      <w:pPr>
        <w:tabs>
          <w:tab w:val="left" w:pos="1134"/>
        </w:tabs>
        <w:ind w:firstLine="709"/>
        <w:rPr>
          <w:rStyle w:val="FontStyle14"/>
          <w:b w:val="0"/>
          <w:i w:val="0"/>
          <w:color w:val="000000"/>
          <w:sz w:val="28"/>
          <w:szCs w:val="28"/>
        </w:rPr>
      </w:pPr>
      <w:r w:rsidRPr="00593980">
        <w:rPr>
          <w:rStyle w:val="FontStyle14"/>
          <w:b w:val="0"/>
          <w:i w:val="0"/>
          <w:color w:val="000000"/>
          <w:sz w:val="28"/>
          <w:szCs w:val="28"/>
        </w:rPr>
        <w:t>2.</w:t>
      </w:r>
      <w:r w:rsidRPr="00593980">
        <w:rPr>
          <w:rStyle w:val="FontStyle14"/>
          <w:b w:val="0"/>
          <w:i w:val="0"/>
          <w:color w:val="000000"/>
          <w:sz w:val="28"/>
          <w:szCs w:val="28"/>
        </w:rPr>
        <w:tab/>
      </w:r>
      <w:r w:rsidRPr="00593980">
        <w:rPr>
          <w:rStyle w:val="FontStyle11"/>
          <w:color w:val="000000"/>
          <w:sz w:val="28"/>
          <w:szCs w:val="28"/>
        </w:rPr>
        <w:t>Дисперсный метод,</w:t>
      </w:r>
      <w:r w:rsidRPr="00593980">
        <w:rPr>
          <w:rStyle w:val="FontStyle11"/>
          <w:b/>
          <w:color w:val="000000"/>
          <w:sz w:val="28"/>
          <w:szCs w:val="28"/>
        </w:rPr>
        <w:t xml:space="preserve"> </w:t>
      </w:r>
      <w:r w:rsidRPr="00593980">
        <w:rPr>
          <w:rStyle w:val="FontStyle14"/>
          <w:b w:val="0"/>
          <w:i w:val="0"/>
          <w:color w:val="000000"/>
          <w:sz w:val="28"/>
          <w:szCs w:val="28"/>
        </w:rPr>
        <w:t xml:space="preserve">или </w:t>
      </w:r>
      <w:r w:rsidRPr="00593980">
        <w:rPr>
          <w:rStyle w:val="FontStyle11"/>
          <w:color w:val="000000"/>
          <w:sz w:val="28"/>
          <w:szCs w:val="28"/>
        </w:rPr>
        <w:t xml:space="preserve">метод </w:t>
      </w:r>
      <w:r w:rsidR="00593980">
        <w:rPr>
          <w:rStyle w:val="FontStyle11"/>
          <w:color w:val="000000"/>
          <w:sz w:val="28"/>
          <w:szCs w:val="28"/>
        </w:rPr>
        <w:t>"</w:t>
      </w:r>
      <w:r w:rsidRPr="00593980">
        <w:rPr>
          <w:rStyle w:val="FontStyle11"/>
          <w:color w:val="000000"/>
          <w:sz w:val="28"/>
          <w:szCs w:val="28"/>
        </w:rPr>
        <w:t>стрекозы</w:t>
      </w:r>
      <w:r w:rsidR="00593980">
        <w:rPr>
          <w:rStyle w:val="FontStyle11"/>
          <w:color w:val="000000"/>
          <w:sz w:val="28"/>
          <w:szCs w:val="28"/>
        </w:rPr>
        <w:t>"</w:t>
      </w:r>
      <w:r w:rsidRPr="00593980">
        <w:rPr>
          <w:rStyle w:val="FontStyle11"/>
          <w:color w:val="000000"/>
          <w:sz w:val="28"/>
          <w:szCs w:val="28"/>
        </w:rPr>
        <w:t>,</w:t>
      </w:r>
      <w:r w:rsidRPr="00593980">
        <w:rPr>
          <w:rStyle w:val="FontStyle11"/>
          <w:b/>
          <w:color w:val="000000"/>
          <w:sz w:val="28"/>
          <w:szCs w:val="28"/>
        </w:rPr>
        <w:t xml:space="preserve"> </w:t>
      </w:r>
      <w:r w:rsidRPr="00593980">
        <w:rPr>
          <w:rStyle w:val="FontStyle14"/>
          <w:b w:val="0"/>
          <w:i w:val="0"/>
          <w:color w:val="000000"/>
          <w:sz w:val="28"/>
          <w:szCs w:val="28"/>
        </w:rPr>
        <w:t>представляет собой</w:t>
      </w:r>
      <w:r w:rsidRPr="00593980">
        <w:rPr>
          <w:rStyle w:val="FontStyle14"/>
          <w:b w:val="0"/>
          <w:i w:val="0"/>
          <w:color w:val="000000"/>
          <w:sz w:val="28"/>
          <w:szCs w:val="28"/>
        </w:rPr>
        <w:br/>
        <w:t xml:space="preserve">метод проб и ошибок, его еще называют методом </w:t>
      </w:r>
      <w:r w:rsidR="00593980">
        <w:rPr>
          <w:rStyle w:val="FontStyle14"/>
          <w:b w:val="0"/>
          <w:i w:val="0"/>
          <w:color w:val="000000"/>
          <w:sz w:val="28"/>
          <w:szCs w:val="28"/>
        </w:rPr>
        <w:t>"</w:t>
      </w:r>
      <w:r w:rsidRPr="00593980">
        <w:rPr>
          <w:rStyle w:val="FontStyle14"/>
          <w:b w:val="0"/>
          <w:i w:val="0"/>
          <w:color w:val="000000"/>
          <w:sz w:val="28"/>
          <w:szCs w:val="28"/>
        </w:rPr>
        <w:t>метания стрел</w:t>
      </w:r>
      <w:r w:rsidR="00593980">
        <w:rPr>
          <w:rStyle w:val="FontStyle14"/>
          <w:b w:val="0"/>
          <w:i w:val="0"/>
          <w:color w:val="000000"/>
          <w:sz w:val="28"/>
          <w:szCs w:val="28"/>
        </w:rPr>
        <w:t>"</w:t>
      </w:r>
      <w:r w:rsidRPr="00593980">
        <w:rPr>
          <w:rStyle w:val="FontStyle14"/>
          <w:b w:val="0"/>
          <w:i w:val="0"/>
          <w:color w:val="000000"/>
          <w:sz w:val="28"/>
          <w:szCs w:val="28"/>
        </w:rPr>
        <w:t>. Он предполагает выход товара сразу на максимально возможное количество сегментов рынка, с тем чтобы впоследствии осуществить отбор наиболее оптимальных, где и продолжить работу исключая по мере выявления убыточные, бесперспективные сегменты рынка. Такой метод довольно быстро дает результаты, однако требует существенных затрат и чаще всего снижает престиж фирмы.</w:t>
      </w:r>
    </w:p>
    <w:p w:rsidR="001865AA" w:rsidRPr="00593980" w:rsidRDefault="001865AA" w:rsidP="00593980">
      <w:pPr>
        <w:ind w:firstLine="709"/>
        <w:rPr>
          <w:color w:val="000000"/>
          <w:szCs w:val="28"/>
        </w:rPr>
      </w:pPr>
      <w:r w:rsidRPr="00593980">
        <w:rPr>
          <w:color w:val="000000"/>
          <w:szCs w:val="28"/>
        </w:rPr>
        <w:t xml:space="preserve">Понятия </w:t>
      </w:r>
      <w:r w:rsidR="00593980">
        <w:rPr>
          <w:color w:val="000000"/>
          <w:szCs w:val="28"/>
        </w:rPr>
        <w:t>"</w:t>
      </w:r>
      <w:r w:rsidRPr="00593980">
        <w:rPr>
          <w:color w:val="000000"/>
          <w:szCs w:val="28"/>
        </w:rPr>
        <w:t>целевой рынок</w:t>
      </w:r>
      <w:r w:rsidR="00593980">
        <w:rPr>
          <w:color w:val="000000"/>
          <w:szCs w:val="28"/>
        </w:rPr>
        <w:t>"</w:t>
      </w:r>
      <w:r w:rsidRPr="00593980">
        <w:rPr>
          <w:color w:val="000000"/>
          <w:szCs w:val="28"/>
        </w:rPr>
        <w:t xml:space="preserve">, </w:t>
      </w:r>
      <w:r w:rsidR="00593980">
        <w:rPr>
          <w:color w:val="000000"/>
          <w:szCs w:val="28"/>
        </w:rPr>
        <w:t>"</w:t>
      </w:r>
      <w:r w:rsidRPr="00593980">
        <w:rPr>
          <w:color w:val="000000"/>
          <w:szCs w:val="28"/>
        </w:rPr>
        <w:t>рыночная ниша</w:t>
      </w:r>
      <w:r w:rsidR="00593980">
        <w:rPr>
          <w:color w:val="000000"/>
          <w:szCs w:val="28"/>
        </w:rPr>
        <w:t>"</w:t>
      </w:r>
      <w:r w:rsidRPr="00593980">
        <w:rPr>
          <w:color w:val="000000"/>
          <w:szCs w:val="28"/>
        </w:rPr>
        <w:t xml:space="preserve">, </w:t>
      </w:r>
      <w:r w:rsidR="00593980">
        <w:rPr>
          <w:color w:val="000000"/>
          <w:szCs w:val="28"/>
        </w:rPr>
        <w:t>"</w:t>
      </w:r>
      <w:r w:rsidRPr="00593980">
        <w:rPr>
          <w:color w:val="000000"/>
          <w:szCs w:val="28"/>
        </w:rPr>
        <w:t>рыночное окно</w:t>
      </w:r>
      <w:r w:rsidR="00593980">
        <w:rPr>
          <w:color w:val="000000"/>
          <w:szCs w:val="28"/>
        </w:rPr>
        <w:t>"</w:t>
      </w:r>
      <w:r w:rsidRPr="00593980">
        <w:rPr>
          <w:color w:val="000000"/>
          <w:szCs w:val="28"/>
        </w:rPr>
        <w:t xml:space="preserve">. </w:t>
      </w:r>
      <w:r w:rsidRPr="00593980">
        <w:rPr>
          <w:iCs/>
          <w:color w:val="000000"/>
          <w:szCs w:val="28"/>
        </w:rPr>
        <w:t>Целевой рынок</w:t>
      </w:r>
      <w:r w:rsidRPr="00593980">
        <w:rPr>
          <w:i/>
          <w:iCs/>
          <w:color w:val="000000"/>
          <w:szCs w:val="28"/>
        </w:rPr>
        <w:t xml:space="preserve"> </w:t>
      </w:r>
      <w:r w:rsidRPr="00593980">
        <w:rPr>
          <w:color w:val="000000"/>
          <w:szCs w:val="28"/>
        </w:rPr>
        <w:t>включает один или несколько сегментов, отобранных для маркетингового изучения и для маркетинговой деятельности данной фирмы как наиболее оптимальные, выгодные и перспективные.</w:t>
      </w:r>
    </w:p>
    <w:p w:rsidR="001865AA" w:rsidRPr="00593980" w:rsidRDefault="001865AA" w:rsidP="00593980">
      <w:pPr>
        <w:ind w:firstLine="709"/>
        <w:rPr>
          <w:color w:val="000000"/>
          <w:szCs w:val="28"/>
        </w:rPr>
      </w:pPr>
      <w:r w:rsidRPr="00593980">
        <w:rPr>
          <w:iCs/>
          <w:color w:val="000000"/>
          <w:szCs w:val="28"/>
        </w:rPr>
        <w:t xml:space="preserve">Рыночное окно </w:t>
      </w:r>
      <w:r w:rsidR="00593980">
        <w:rPr>
          <w:color w:val="000000"/>
          <w:szCs w:val="28"/>
        </w:rPr>
        <w:t>–</w:t>
      </w:r>
      <w:r w:rsidR="00593980" w:rsidRPr="00593980">
        <w:rPr>
          <w:color w:val="000000"/>
          <w:szCs w:val="28"/>
        </w:rPr>
        <w:t xml:space="preserve"> </w:t>
      </w:r>
      <w:r w:rsidRPr="00593980">
        <w:rPr>
          <w:color w:val="000000"/>
          <w:szCs w:val="28"/>
        </w:rPr>
        <w:t>это сегменты рынка, которыми пренебрегли производители соответствующей продукции. Это неудовлетворенные потребности потребителей. Рыночное окно не означает дефицит на рынке. Рыночное окно представляет собой группы потребителей, чьи конкретные потребности не могут быть прямо удовлетворены специально созданным для этого товаром, а удовлетворяются за счет использования других, аналогичных товаров. Например, рынок по продаже шампуней для мытья кошек и собак долгое время оставался рыночным окном, поскольку кошек и собак мыли мылом, предназначены для стирки.</w:t>
      </w:r>
    </w:p>
    <w:p w:rsidR="001865AA" w:rsidRPr="00593980" w:rsidRDefault="001865AA" w:rsidP="00593980">
      <w:pPr>
        <w:ind w:firstLine="709"/>
        <w:rPr>
          <w:color w:val="000000"/>
          <w:szCs w:val="28"/>
        </w:rPr>
      </w:pPr>
      <w:r w:rsidRPr="00593980">
        <w:rPr>
          <w:color w:val="000000"/>
          <w:szCs w:val="28"/>
        </w:rPr>
        <w:t>Рыночная ниша представляет собой сегмент рынка, для которого наиболее оптимальным и подходящим является товар данной фирмы и ее возможные поставки.</w:t>
      </w:r>
    </w:p>
    <w:p w:rsidR="001865AA" w:rsidRPr="00593980" w:rsidRDefault="001865AA" w:rsidP="00593980">
      <w:pPr>
        <w:ind w:firstLine="709"/>
        <w:rPr>
          <w:color w:val="000000"/>
          <w:szCs w:val="28"/>
        </w:rPr>
      </w:pPr>
      <w:r w:rsidRPr="00593980">
        <w:rPr>
          <w:color w:val="000000"/>
          <w:szCs w:val="28"/>
        </w:rPr>
        <w:t>В то же время встречаются случаи, когда сегмент и ниша понимаются как слова синонимы.</w:t>
      </w:r>
    </w:p>
    <w:p w:rsidR="00B40759" w:rsidRPr="00593980" w:rsidRDefault="00B40759" w:rsidP="00593980">
      <w:pPr>
        <w:ind w:firstLine="709"/>
        <w:rPr>
          <w:color w:val="000000"/>
          <w:szCs w:val="28"/>
        </w:rPr>
      </w:pPr>
    </w:p>
    <w:p w:rsidR="005005EA" w:rsidRPr="00593980" w:rsidRDefault="00593980" w:rsidP="00593980">
      <w:pPr>
        <w:ind w:firstLine="709"/>
        <w:rPr>
          <w:b/>
          <w:color w:val="000000"/>
          <w:szCs w:val="28"/>
        </w:rPr>
      </w:pPr>
      <w:r>
        <w:rPr>
          <w:b/>
          <w:color w:val="000000"/>
          <w:szCs w:val="28"/>
        </w:rPr>
        <w:br w:type="page"/>
      </w:r>
      <w:r w:rsidR="00A472D1" w:rsidRPr="00593980">
        <w:rPr>
          <w:b/>
          <w:color w:val="000000"/>
          <w:szCs w:val="28"/>
        </w:rPr>
        <w:t>Заключение</w:t>
      </w:r>
    </w:p>
    <w:p w:rsidR="00A472D1" w:rsidRPr="00593980" w:rsidRDefault="00A472D1" w:rsidP="00593980">
      <w:pPr>
        <w:ind w:firstLine="709"/>
        <w:rPr>
          <w:color w:val="000000"/>
          <w:szCs w:val="28"/>
        </w:rPr>
      </w:pPr>
    </w:p>
    <w:p w:rsidR="00983F94" w:rsidRPr="00593980" w:rsidRDefault="001D56D3" w:rsidP="00593980">
      <w:pPr>
        <w:pStyle w:val="a6"/>
        <w:ind w:firstLine="709"/>
        <w:rPr>
          <w:color w:val="000000"/>
          <w:szCs w:val="28"/>
        </w:rPr>
      </w:pPr>
      <w:r w:rsidRPr="00593980">
        <w:rPr>
          <w:color w:val="000000"/>
          <w:szCs w:val="28"/>
        </w:rPr>
        <w:t xml:space="preserve">Тема данной курсовой работы: </w:t>
      </w:r>
      <w:r w:rsidR="00593980">
        <w:rPr>
          <w:color w:val="000000"/>
          <w:szCs w:val="28"/>
        </w:rPr>
        <w:t>"</w:t>
      </w:r>
      <w:r w:rsidRPr="00593980">
        <w:rPr>
          <w:color w:val="000000"/>
          <w:szCs w:val="28"/>
        </w:rPr>
        <w:t>Маркетинговая среда, ее основные факторы и структура</w:t>
      </w:r>
      <w:r w:rsidR="00593980">
        <w:rPr>
          <w:color w:val="000000"/>
          <w:szCs w:val="28"/>
        </w:rPr>
        <w:t>"</w:t>
      </w:r>
      <w:r w:rsidRPr="00593980">
        <w:rPr>
          <w:color w:val="000000"/>
          <w:szCs w:val="28"/>
        </w:rPr>
        <w:t xml:space="preserve">, </w:t>
      </w:r>
      <w:r w:rsidR="00983F94" w:rsidRPr="00593980">
        <w:rPr>
          <w:color w:val="000000"/>
          <w:szCs w:val="28"/>
        </w:rPr>
        <w:t>довольно актуальна в наше время</w:t>
      </w:r>
      <w:r w:rsidRPr="00593980">
        <w:rPr>
          <w:color w:val="000000"/>
          <w:szCs w:val="28"/>
        </w:rPr>
        <w:t>.</w:t>
      </w:r>
    </w:p>
    <w:p w:rsidR="00593980" w:rsidRDefault="00FF4E66" w:rsidP="00593980">
      <w:pPr>
        <w:pStyle w:val="a6"/>
        <w:ind w:firstLine="709"/>
        <w:rPr>
          <w:rStyle w:val="FontStyle12"/>
          <w:color w:val="000000"/>
          <w:sz w:val="28"/>
          <w:szCs w:val="28"/>
        </w:rPr>
      </w:pPr>
      <w:r w:rsidRPr="00593980">
        <w:rPr>
          <w:color w:val="000000"/>
          <w:szCs w:val="28"/>
        </w:rPr>
        <w:t>К</w:t>
      </w:r>
      <w:r w:rsidR="001D56D3" w:rsidRPr="00593980">
        <w:rPr>
          <w:color w:val="000000"/>
          <w:szCs w:val="28"/>
        </w:rPr>
        <w:t xml:space="preserve">урсовая работа имела цель доказать необходимость </w:t>
      </w:r>
      <w:r w:rsidR="00983F94" w:rsidRPr="00593980">
        <w:rPr>
          <w:color w:val="000000"/>
          <w:szCs w:val="28"/>
        </w:rPr>
        <w:t>существования маркетинговой среды на современном этапе. Действительно, в процессе написания данной курсовой работы я убедилась в том, что существование и развитие в нашей стране маркетинговой среды довольно благоприятно.</w:t>
      </w:r>
      <w:r w:rsidR="001D56D3" w:rsidRPr="00593980">
        <w:rPr>
          <w:color w:val="000000"/>
          <w:szCs w:val="28"/>
        </w:rPr>
        <w:t xml:space="preserve"> Нельзя забывать, что мы находимся в положении мирового финансового кризиса, а значит, в особо жестких условиях находится и маркетинговая среда</w:t>
      </w:r>
      <w:r w:rsidR="00983F94" w:rsidRPr="00593980">
        <w:rPr>
          <w:color w:val="000000"/>
          <w:szCs w:val="28"/>
        </w:rPr>
        <w:t>.</w:t>
      </w:r>
    </w:p>
    <w:p w:rsidR="00593980" w:rsidRDefault="00983F94" w:rsidP="00593980">
      <w:pPr>
        <w:pStyle w:val="a6"/>
        <w:ind w:firstLine="709"/>
        <w:rPr>
          <w:color w:val="000000"/>
          <w:szCs w:val="28"/>
        </w:rPr>
      </w:pPr>
      <w:r w:rsidRPr="00593980">
        <w:rPr>
          <w:color w:val="000000"/>
          <w:szCs w:val="28"/>
        </w:rPr>
        <w:t>В процессе написания курсовой работы</w:t>
      </w:r>
      <w:r w:rsidR="001D56D3" w:rsidRPr="00593980">
        <w:rPr>
          <w:color w:val="000000"/>
          <w:szCs w:val="28"/>
        </w:rPr>
        <w:t xml:space="preserve"> были изучены </w:t>
      </w:r>
      <w:r w:rsidRPr="00593980">
        <w:rPr>
          <w:color w:val="000000"/>
          <w:szCs w:val="28"/>
        </w:rPr>
        <w:t>различные литературные источники, учебники</w:t>
      </w:r>
      <w:r w:rsidR="00593980">
        <w:rPr>
          <w:color w:val="000000"/>
          <w:szCs w:val="28"/>
        </w:rPr>
        <w:t xml:space="preserve"> </w:t>
      </w:r>
      <w:r w:rsidR="001D56D3" w:rsidRPr="00593980">
        <w:rPr>
          <w:color w:val="000000"/>
          <w:szCs w:val="28"/>
        </w:rPr>
        <w:t>и учебн</w:t>
      </w:r>
      <w:r w:rsidRPr="00593980">
        <w:rPr>
          <w:color w:val="000000"/>
          <w:szCs w:val="28"/>
        </w:rPr>
        <w:t>ые</w:t>
      </w:r>
      <w:r w:rsidR="001D56D3" w:rsidRPr="00593980">
        <w:rPr>
          <w:color w:val="000000"/>
          <w:szCs w:val="28"/>
        </w:rPr>
        <w:t xml:space="preserve"> пособи</w:t>
      </w:r>
      <w:r w:rsidRPr="00593980">
        <w:rPr>
          <w:color w:val="000000"/>
          <w:szCs w:val="28"/>
        </w:rPr>
        <w:t>я</w:t>
      </w:r>
      <w:r w:rsidR="001D56D3" w:rsidRPr="00593980">
        <w:rPr>
          <w:color w:val="000000"/>
          <w:szCs w:val="28"/>
        </w:rPr>
        <w:t xml:space="preserve">, а так же труды видных отечественных </w:t>
      </w:r>
      <w:r w:rsidRPr="00593980">
        <w:rPr>
          <w:color w:val="000000"/>
          <w:szCs w:val="28"/>
        </w:rPr>
        <w:t xml:space="preserve">и зарубежных </w:t>
      </w:r>
      <w:r w:rsidR="001D56D3" w:rsidRPr="00593980">
        <w:rPr>
          <w:color w:val="000000"/>
          <w:szCs w:val="28"/>
        </w:rPr>
        <w:t>ученых.</w:t>
      </w:r>
    </w:p>
    <w:p w:rsidR="001D56D3" w:rsidRPr="00593980" w:rsidRDefault="001D56D3" w:rsidP="00593980">
      <w:pPr>
        <w:pStyle w:val="a6"/>
        <w:ind w:firstLine="709"/>
        <w:rPr>
          <w:color w:val="000000"/>
          <w:szCs w:val="28"/>
        </w:rPr>
      </w:pPr>
      <w:r w:rsidRPr="00593980">
        <w:rPr>
          <w:color w:val="000000"/>
          <w:szCs w:val="28"/>
        </w:rPr>
        <w:t>В рамках данной курсовой были решены задачи:</w:t>
      </w:r>
    </w:p>
    <w:p w:rsidR="001D56D3" w:rsidRPr="00593980" w:rsidRDefault="001D56D3" w:rsidP="00593980">
      <w:pPr>
        <w:numPr>
          <w:ilvl w:val="0"/>
          <w:numId w:val="16"/>
        </w:numPr>
        <w:ind w:left="0" w:firstLine="709"/>
        <w:rPr>
          <w:color w:val="000000"/>
          <w:szCs w:val="28"/>
        </w:rPr>
      </w:pPr>
      <w:r w:rsidRPr="00593980">
        <w:rPr>
          <w:color w:val="000000"/>
          <w:szCs w:val="28"/>
        </w:rPr>
        <w:t xml:space="preserve">Рассмотрены общие понятия </w:t>
      </w:r>
      <w:r w:rsidR="00983F94" w:rsidRPr="00593980">
        <w:rPr>
          <w:color w:val="000000"/>
          <w:szCs w:val="28"/>
        </w:rPr>
        <w:t>маркетинговой среды</w:t>
      </w:r>
      <w:r w:rsidRPr="00593980">
        <w:rPr>
          <w:color w:val="000000"/>
          <w:szCs w:val="28"/>
        </w:rPr>
        <w:t>;</w:t>
      </w:r>
    </w:p>
    <w:p w:rsidR="001D56D3" w:rsidRPr="00593980" w:rsidRDefault="00983F94" w:rsidP="00593980">
      <w:pPr>
        <w:numPr>
          <w:ilvl w:val="0"/>
          <w:numId w:val="16"/>
        </w:numPr>
        <w:ind w:left="0" w:firstLine="709"/>
        <w:rPr>
          <w:color w:val="000000"/>
          <w:szCs w:val="28"/>
        </w:rPr>
      </w:pPr>
      <w:r w:rsidRPr="00593980">
        <w:rPr>
          <w:color w:val="000000"/>
          <w:szCs w:val="28"/>
        </w:rPr>
        <w:t>Изучены основные факторы и структура маркетинговой среды</w:t>
      </w:r>
      <w:r w:rsidR="001D56D3" w:rsidRPr="00593980">
        <w:rPr>
          <w:color w:val="000000"/>
          <w:szCs w:val="28"/>
        </w:rPr>
        <w:t>;</w:t>
      </w:r>
    </w:p>
    <w:p w:rsidR="001D56D3" w:rsidRPr="00593980" w:rsidRDefault="001D56D3" w:rsidP="00593980">
      <w:pPr>
        <w:numPr>
          <w:ilvl w:val="0"/>
          <w:numId w:val="16"/>
        </w:numPr>
        <w:ind w:left="0" w:firstLine="709"/>
        <w:rPr>
          <w:color w:val="000000"/>
          <w:szCs w:val="28"/>
        </w:rPr>
      </w:pPr>
      <w:r w:rsidRPr="00593980">
        <w:rPr>
          <w:color w:val="000000"/>
          <w:szCs w:val="28"/>
        </w:rPr>
        <w:t xml:space="preserve">Рассмотрены </w:t>
      </w:r>
      <w:r w:rsidR="001F7DD4" w:rsidRPr="00593980">
        <w:rPr>
          <w:color w:val="000000"/>
          <w:szCs w:val="28"/>
        </w:rPr>
        <w:t>особенности</w:t>
      </w:r>
      <w:r w:rsidRPr="00593980">
        <w:rPr>
          <w:color w:val="000000"/>
          <w:szCs w:val="28"/>
        </w:rPr>
        <w:t xml:space="preserve"> </w:t>
      </w:r>
      <w:r w:rsidR="001F7DD4" w:rsidRPr="00593980">
        <w:rPr>
          <w:color w:val="000000"/>
          <w:szCs w:val="28"/>
        </w:rPr>
        <w:t xml:space="preserve">маркетинговой среды </w:t>
      </w:r>
      <w:r w:rsidRPr="00593980">
        <w:rPr>
          <w:color w:val="000000"/>
          <w:szCs w:val="28"/>
        </w:rPr>
        <w:t>отечественных и зарубежных предприятий;</w:t>
      </w:r>
    </w:p>
    <w:p w:rsidR="001D56D3" w:rsidRPr="00593980" w:rsidRDefault="001D56D3" w:rsidP="00593980">
      <w:pPr>
        <w:numPr>
          <w:ilvl w:val="0"/>
          <w:numId w:val="16"/>
        </w:numPr>
        <w:ind w:left="0" w:firstLine="709"/>
        <w:rPr>
          <w:color w:val="000000"/>
          <w:szCs w:val="28"/>
        </w:rPr>
      </w:pPr>
      <w:r w:rsidRPr="00593980">
        <w:rPr>
          <w:color w:val="000000"/>
          <w:szCs w:val="28"/>
        </w:rPr>
        <w:t xml:space="preserve">Выявлены проблемы, и разработаны основные направления совершенствования </w:t>
      </w:r>
      <w:r w:rsidR="001F7DD4" w:rsidRPr="00593980">
        <w:rPr>
          <w:rStyle w:val="FontStyle31"/>
          <w:color w:val="000000"/>
          <w:sz w:val="28"/>
          <w:szCs w:val="28"/>
        </w:rPr>
        <w:t>разработки структуры маркетинга</w:t>
      </w:r>
      <w:r w:rsidRPr="00593980">
        <w:rPr>
          <w:color w:val="000000"/>
          <w:szCs w:val="28"/>
        </w:rPr>
        <w:t>;</w:t>
      </w:r>
    </w:p>
    <w:p w:rsidR="001D56D3" w:rsidRPr="00593980" w:rsidRDefault="001D56D3" w:rsidP="00593980">
      <w:pPr>
        <w:numPr>
          <w:ilvl w:val="0"/>
          <w:numId w:val="16"/>
        </w:numPr>
        <w:ind w:left="0" w:firstLine="709"/>
        <w:rPr>
          <w:color w:val="000000"/>
          <w:szCs w:val="28"/>
        </w:rPr>
      </w:pPr>
      <w:r w:rsidRPr="00593980">
        <w:rPr>
          <w:color w:val="000000"/>
          <w:szCs w:val="28"/>
        </w:rPr>
        <w:t>И другие задачи.</w:t>
      </w:r>
    </w:p>
    <w:p w:rsidR="001F7DD4" w:rsidRPr="00593980" w:rsidRDefault="001F7DD4" w:rsidP="00593980">
      <w:pPr>
        <w:ind w:firstLine="709"/>
        <w:rPr>
          <w:color w:val="000000"/>
          <w:szCs w:val="28"/>
        </w:rPr>
      </w:pPr>
      <w:r w:rsidRPr="00593980">
        <w:rPr>
          <w:color w:val="000000"/>
          <w:szCs w:val="28"/>
        </w:rPr>
        <w:t>Маркетинговая среда включает в себя все силы, оказывающие влияние на способности фирмы устанавливать и поддерживать эффективные связи с целевым рынком. Она состоит из внутренней и внешней среды, которая в свою очередь делится на микросреду и макросреду;</w:t>
      </w:r>
    </w:p>
    <w:p w:rsidR="002E586B" w:rsidRPr="00593980" w:rsidRDefault="002E586B" w:rsidP="00593980">
      <w:pPr>
        <w:ind w:firstLine="709"/>
        <w:rPr>
          <w:color w:val="000000"/>
          <w:szCs w:val="28"/>
        </w:rPr>
      </w:pPr>
      <w:r w:rsidRPr="00593980">
        <w:rPr>
          <w:color w:val="000000"/>
          <w:szCs w:val="28"/>
        </w:rPr>
        <w:t xml:space="preserve">Фирма постоянно находится под влиянием факторов </w:t>
      </w:r>
      <w:r w:rsidR="00154460" w:rsidRPr="00593980">
        <w:rPr>
          <w:color w:val="000000"/>
          <w:szCs w:val="28"/>
        </w:rPr>
        <w:t>внутренней</w:t>
      </w:r>
      <w:r w:rsidRPr="00593980">
        <w:rPr>
          <w:color w:val="000000"/>
          <w:szCs w:val="28"/>
        </w:rPr>
        <w:t xml:space="preserve"> и вн</w:t>
      </w:r>
      <w:r w:rsidR="00154460" w:rsidRPr="00593980">
        <w:rPr>
          <w:color w:val="000000"/>
          <w:szCs w:val="28"/>
        </w:rPr>
        <w:t>ешн</w:t>
      </w:r>
      <w:r w:rsidRPr="00593980">
        <w:rPr>
          <w:color w:val="000000"/>
          <w:szCs w:val="28"/>
        </w:rPr>
        <w:t xml:space="preserve">ей среды, которые могут </w:t>
      </w:r>
      <w:r w:rsidR="00154460" w:rsidRPr="00593980">
        <w:rPr>
          <w:color w:val="000000"/>
          <w:szCs w:val="28"/>
        </w:rPr>
        <w:t>противодействовать</w:t>
      </w:r>
      <w:r w:rsidRPr="00593980">
        <w:rPr>
          <w:color w:val="000000"/>
          <w:szCs w:val="28"/>
        </w:rPr>
        <w:t xml:space="preserve"> и </w:t>
      </w:r>
      <w:r w:rsidR="00154460" w:rsidRPr="00593980">
        <w:rPr>
          <w:color w:val="000000"/>
          <w:szCs w:val="28"/>
        </w:rPr>
        <w:t>взаимодействовать</w:t>
      </w:r>
      <w:r w:rsidRPr="00593980">
        <w:rPr>
          <w:color w:val="000000"/>
          <w:szCs w:val="28"/>
        </w:rPr>
        <w:t xml:space="preserve"> деятельности фирмы. Поэтому очень важно исследовать как контролируемые так и неконтролируемые </w:t>
      </w:r>
      <w:r w:rsidR="00154460" w:rsidRPr="00593980">
        <w:rPr>
          <w:color w:val="000000"/>
          <w:szCs w:val="28"/>
        </w:rPr>
        <w:t xml:space="preserve">фирмой </w:t>
      </w:r>
      <w:r w:rsidRPr="00593980">
        <w:rPr>
          <w:color w:val="000000"/>
          <w:szCs w:val="28"/>
        </w:rPr>
        <w:t>факторы.</w:t>
      </w:r>
    </w:p>
    <w:p w:rsidR="001F7DD4" w:rsidRPr="00593980" w:rsidRDefault="001F7DD4" w:rsidP="00593980">
      <w:pPr>
        <w:ind w:firstLine="709"/>
        <w:rPr>
          <w:color w:val="000000"/>
          <w:szCs w:val="28"/>
        </w:rPr>
      </w:pPr>
      <w:r w:rsidRPr="00593980">
        <w:rPr>
          <w:color w:val="000000"/>
          <w:szCs w:val="28"/>
        </w:rPr>
        <w:t>Макросреда включает в себя основные факторы, влияющие на интересы фирмы: экономические, демографические, научно-технические, природные, политико-правовые, культурные.</w:t>
      </w:r>
    </w:p>
    <w:p w:rsidR="002E586B" w:rsidRPr="00593980" w:rsidRDefault="002E586B" w:rsidP="00593980">
      <w:pPr>
        <w:ind w:firstLine="709"/>
        <w:rPr>
          <w:color w:val="000000"/>
          <w:szCs w:val="28"/>
        </w:rPr>
      </w:pPr>
      <w:r w:rsidRPr="00593980">
        <w:rPr>
          <w:color w:val="000000"/>
          <w:szCs w:val="28"/>
        </w:rPr>
        <w:t xml:space="preserve">Развитие науки и совершенствование технологий вызовет потребности организаций в консалтинговых услугах (в области маркетинга, </w:t>
      </w:r>
      <w:r w:rsidR="001F7DD4" w:rsidRPr="00593980">
        <w:rPr>
          <w:color w:val="000000"/>
          <w:szCs w:val="28"/>
        </w:rPr>
        <w:t xml:space="preserve">налогообложения, </w:t>
      </w:r>
      <w:r w:rsidRPr="00593980">
        <w:rPr>
          <w:color w:val="000000"/>
          <w:szCs w:val="28"/>
        </w:rPr>
        <w:t xml:space="preserve">юриспруденции, бухгалтерии). К тому же, </w:t>
      </w:r>
      <w:r w:rsidR="001F7DD4" w:rsidRPr="00593980">
        <w:rPr>
          <w:color w:val="000000"/>
          <w:szCs w:val="28"/>
        </w:rPr>
        <w:t xml:space="preserve">в нашей стране </w:t>
      </w:r>
      <w:r w:rsidRPr="00593980">
        <w:rPr>
          <w:color w:val="000000"/>
          <w:szCs w:val="28"/>
        </w:rPr>
        <w:t xml:space="preserve">для оказания транспортных услуг открыты </w:t>
      </w:r>
      <w:r w:rsidR="001D56D3" w:rsidRPr="00593980">
        <w:rPr>
          <w:color w:val="000000"/>
          <w:szCs w:val="28"/>
        </w:rPr>
        <w:t xml:space="preserve">всевозможные </w:t>
      </w:r>
      <w:r w:rsidRPr="00593980">
        <w:rPr>
          <w:color w:val="000000"/>
          <w:szCs w:val="28"/>
        </w:rPr>
        <w:t>возможности в природно-географической среде</w:t>
      </w:r>
      <w:r w:rsidR="00FF4E66" w:rsidRPr="00593980">
        <w:rPr>
          <w:color w:val="000000"/>
          <w:szCs w:val="28"/>
        </w:rPr>
        <w:t>.</w:t>
      </w:r>
    </w:p>
    <w:p w:rsidR="002E586B" w:rsidRPr="00593980" w:rsidRDefault="001F7DD4" w:rsidP="00593980">
      <w:pPr>
        <w:ind w:firstLine="709"/>
        <w:rPr>
          <w:color w:val="000000"/>
          <w:szCs w:val="28"/>
        </w:rPr>
      </w:pPr>
      <w:r w:rsidRPr="00593980">
        <w:rPr>
          <w:color w:val="000000"/>
          <w:szCs w:val="28"/>
        </w:rPr>
        <w:t>Можно утверждать, что р</w:t>
      </w:r>
      <w:r w:rsidR="002E586B" w:rsidRPr="00593980">
        <w:rPr>
          <w:color w:val="000000"/>
          <w:szCs w:val="28"/>
        </w:rPr>
        <w:t>азвитие научно-технического прогресса приведет к росту спроса индивидуальными потребителями на услуги в области обслуживания высокотехнологичных товаров (компьютеров</w:t>
      </w:r>
      <w:r w:rsidRPr="00593980">
        <w:rPr>
          <w:color w:val="000000"/>
          <w:szCs w:val="28"/>
        </w:rPr>
        <w:t xml:space="preserve"> и программного обеспечения</w:t>
      </w:r>
      <w:r w:rsidR="002E586B" w:rsidRPr="00593980">
        <w:rPr>
          <w:color w:val="000000"/>
          <w:szCs w:val="28"/>
        </w:rPr>
        <w:t>, аудио-видеотехники, систем безопасности</w:t>
      </w:r>
      <w:r w:rsidRPr="00593980">
        <w:rPr>
          <w:color w:val="000000"/>
          <w:szCs w:val="28"/>
        </w:rPr>
        <w:t xml:space="preserve"> </w:t>
      </w:r>
      <w:r w:rsidR="00593980">
        <w:rPr>
          <w:color w:val="000000"/>
          <w:szCs w:val="28"/>
        </w:rPr>
        <w:t>и т.д.</w:t>
      </w:r>
      <w:r w:rsidR="002E586B" w:rsidRPr="00593980">
        <w:rPr>
          <w:color w:val="000000"/>
          <w:szCs w:val="28"/>
        </w:rPr>
        <w:t>).</w:t>
      </w:r>
    </w:p>
    <w:p w:rsidR="002E586B" w:rsidRPr="00593980" w:rsidRDefault="002E586B" w:rsidP="00593980">
      <w:pPr>
        <w:ind w:firstLine="709"/>
        <w:rPr>
          <w:color w:val="000000"/>
          <w:szCs w:val="28"/>
        </w:rPr>
      </w:pPr>
      <w:r w:rsidRPr="00593980">
        <w:rPr>
          <w:color w:val="000000"/>
          <w:szCs w:val="28"/>
        </w:rPr>
        <w:t xml:space="preserve">Рост рождаемости </w:t>
      </w:r>
      <w:r w:rsidR="001F7DD4" w:rsidRPr="00593980">
        <w:rPr>
          <w:color w:val="000000"/>
          <w:szCs w:val="28"/>
        </w:rPr>
        <w:t>дол бы</w:t>
      </w:r>
      <w:r w:rsidRPr="00593980">
        <w:rPr>
          <w:color w:val="000000"/>
          <w:szCs w:val="28"/>
        </w:rPr>
        <w:t xml:space="preserve"> хорошие возможности для производства товаров и оказания услуг для детей (детская одежда и обувь, детское питание, медицинские услуги, </w:t>
      </w:r>
      <w:r w:rsidR="001D56D3" w:rsidRPr="00593980">
        <w:rPr>
          <w:color w:val="000000"/>
          <w:szCs w:val="28"/>
        </w:rPr>
        <w:t>детская литература</w:t>
      </w:r>
      <w:r w:rsidRPr="00593980">
        <w:rPr>
          <w:color w:val="000000"/>
          <w:szCs w:val="28"/>
        </w:rPr>
        <w:t xml:space="preserve"> </w:t>
      </w:r>
      <w:r w:rsidR="00593980">
        <w:rPr>
          <w:color w:val="000000"/>
          <w:szCs w:val="28"/>
        </w:rPr>
        <w:t>и т.п.</w:t>
      </w:r>
      <w:r w:rsidRPr="00593980">
        <w:rPr>
          <w:color w:val="000000"/>
          <w:szCs w:val="28"/>
        </w:rPr>
        <w:t>).</w:t>
      </w:r>
    </w:p>
    <w:p w:rsidR="002E586B" w:rsidRPr="00593980" w:rsidRDefault="001F7DD4" w:rsidP="00593980">
      <w:pPr>
        <w:ind w:firstLine="709"/>
        <w:rPr>
          <w:color w:val="000000"/>
          <w:szCs w:val="28"/>
        </w:rPr>
      </w:pPr>
      <w:r w:rsidRPr="00593980">
        <w:rPr>
          <w:color w:val="000000"/>
          <w:szCs w:val="28"/>
        </w:rPr>
        <w:t>А вот э</w:t>
      </w:r>
      <w:r w:rsidR="002E586B" w:rsidRPr="00593980">
        <w:rPr>
          <w:color w:val="000000"/>
          <w:szCs w:val="28"/>
        </w:rPr>
        <w:t>кологическая ситуация</w:t>
      </w:r>
      <w:r w:rsidRPr="00593980">
        <w:rPr>
          <w:color w:val="000000"/>
          <w:szCs w:val="28"/>
        </w:rPr>
        <w:t xml:space="preserve"> в стране</w:t>
      </w:r>
      <w:r w:rsidR="002E586B" w:rsidRPr="00593980">
        <w:rPr>
          <w:color w:val="000000"/>
          <w:szCs w:val="28"/>
        </w:rPr>
        <w:t xml:space="preserve"> сможет внести существенн</w:t>
      </w:r>
      <w:r w:rsidR="001D56D3" w:rsidRPr="00593980">
        <w:rPr>
          <w:color w:val="000000"/>
          <w:szCs w:val="28"/>
        </w:rPr>
        <w:t>ое</w:t>
      </w:r>
      <w:r w:rsidR="002E586B" w:rsidRPr="00593980">
        <w:rPr>
          <w:color w:val="000000"/>
          <w:szCs w:val="28"/>
        </w:rPr>
        <w:t xml:space="preserve"> негативн</w:t>
      </w:r>
      <w:r w:rsidR="001D56D3" w:rsidRPr="00593980">
        <w:rPr>
          <w:color w:val="000000"/>
          <w:szCs w:val="28"/>
        </w:rPr>
        <w:t>ое</w:t>
      </w:r>
      <w:r w:rsidR="002E586B" w:rsidRPr="00593980">
        <w:rPr>
          <w:color w:val="000000"/>
          <w:szCs w:val="28"/>
        </w:rPr>
        <w:t xml:space="preserve"> </w:t>
      </w:r>
      <w:r w:rsidR="001D56D3" w:rsidRPr="00593980">
        <w:rPr>
          <w:color w:val="000000"/>
          <w:szCs w:val="28"/>
        </w:rPr>
        <w:t>влияние</w:t>
      </w:r>
      <w:r w:rsidR="002E586B" w:rsidRPr="00593980">
        <w:rPr>
          <w:color w:val="000000"/>
          <w:szCs w:val="28"/>
        </w:rPr>
        <w:t>, котор</w:t>
      </w:r>
      <w:r w:rsidR="001D56D3" w:rsidRPr="00593980">
        <w:rPr>
          <w:color w:val="000000"/>
          <w:szCs w:val="28"/>
        </w:rPr>
        <w:t>ое</w:t>
      </w:r>
      <w:r w:rsidR="002E586B" w:rsidRPr="00593980">
        <w:rPr>
          <w:color w:val="000000"/>
          <w:szCs w:val="28"/>
        </w:rPr>
        <w:t xml:space="preserve"> косн</w:t>
      </w:r>
      <w:r w:rsidR="001D56D3" w:rsidRPr="00593980">
        <w:rPr>
          <w:color w:val="000000"/>
          <w:szCs w:val="28"/>
        </w:rPr>
        <w:t>ется</w:t>
      </w:r>
      <w:r w:rsidR="002E586B" w:rsidRPr="00593980">
        <w:rPr>
          <w:color w:val="000000"/>
          <w:szCs w:val="28"/>
        </w:rPr>
        <w:t xml:space="preserve"> лесозаготовительных предприятий, предприятий, занятых добычей полезных ископаемых</w:t>
      </w:r>
      <w:r w:rsidR="001D56D3" w:rsidRPr="00593980">
        <w:rPr>
          <w:color w:val="000000"/>
          <w:szCs w:val="28"/>
        </w:rPr>
        <w:t>.</w:t>
      </w:r>
    </w:p>
    <w:p w:rsidR="00FF4E66" w:rsidRDefault="002E586B" w:rsidP="00593980">
      <w:pPr>
        <w:ind w:firstLine="709"/>
        <w:rPr>
          <w:color w:val="000000"/>
          <w:szCs w:val="28"/>
        </w:rPr>
      </w:pPr>
      <w:r w:rsidRPr="00593980">
        <w:rPr>
          <w:color w:val="000000"/>
          <w:szCs w:val="28"/>
        </w:rPr>
        <w:t xml:space="preserve">Рост интереса </w:t>
      </w:r>
      <w:r w:rsidR="001D56D3" w:rsidRPr="00593980">
        <w:rPr>
          <w:color w:val="000000"/>
          <w:szCs w:val="28"/>
        </w:rPr>
        <w:t>людей нашей страны</w:t>
      </w:r>
      <w:r w:rsidRPr="00593980">
        <w:rPr>
          <w:color w:val="000000"/>
          <w:szCs w:val="28"/>
        </w:rPr>
        <w:t xml:space="preserve"> к экологическим проблемам подсказывает компаниям придерживаться социально-этичной концепции маркетинга, </w:t>
      </w:r>
      <w:r w:rsidR="001D56D3" w:rsidRPr="00593980">
        <w:rPr>
          <w:color w:val="000000"/>
          <w:szCs w:val="28"/>
        </w:rPr>
        <w:t xml:space="preserve">довольно таки </w:t>
      </w:r>
      <w:r w:rsidRPr="00593980">
        <w:rPr>
          <w:color w:val="000000"/>
          <w:szCs w:val="28"/>
        </w:rPr>
        <w:t xml:space="preserve">не </w:t>
      </w:r>
      <w:r w:rsidR="001D56D3" w:rsidRPr="00593980">
        <w:rPr>
          <w:color w:val="000000"/>
          <w:szCs w:val="28"/>
        </w:rPr>
        <w:t>п</w:t>
      </w:r>
      <w:r w:rsidRPr="00593980">
        <w:rPr>
          <w:color w:val="000000"/>
          <w:szCs w:val="28"/>
        </w:rPr>
        <w:t xml:space="preserve">опулярной среди </w:t>
      </w:r>
      <w:r w:rsidR="001D56D3" w:rsidRPr="00593980">
        <w:rPr>
          <w:color w:val="000000"/>
          <w:szCs w:val="28"/>
        </w:rPr>
        <w:t>современных о</w:t>
      </w:r>
      <w:r w:rsidRPr="00593980">
        <w:rPr>
          <w:color w:val="000000"/>
          <w:szCs w:val="28"/>
        </w:rPr>
        <w:t>рганизаций</w:t>
      </w:r>
      <w:r w:rsidR="001D56D3" w:rsidRPr="00593980">
        <w:rPr>
          <w:color w:val="000000"/>
          <w:szCs w:val="28"/>
        </w:rPr>
        <w:t xml:space="preserve"> и бизнеса</w:t>
      </w:r>
      <w:r w:rsidRPr="00593980">
        <w:rPr>
          <w:color w:val="000000"/>
          <w:szCs w:val="28"/>
        </w:rPr>
        <w:t>.</w:t>
      </w:r>
      <w:r w:rsidR="001D56D3" w:rsidRPr="00593980">
        <w:rPr>
          <w:color w:val="000000"/>
          <w:szCs w:val="28"/>
        </w:rPr>
        <w:t xml:space="preserve"> Остается надеяться, что в</w:t>
      </w:r>
      <w:r w:rsidRPr="00593980">
        <w:rPr>
          <w:color w:val="000000"/>
          <w:szCs w:val="28"/>
        </w:rPr>
        <w:t xml:space="preserve"> дальнейшем, забота предприятия о благополучии общества станет одним из важнейших критериев выбора продавца.</w:t>
      </w:r>
    </w:p>
    <w:p w:rsidR="00593980" w:rsidRDefault="00593980" w:rsidP="00593980">
      <w:pPr>
        <w:ind w:firstLine="709"/>
        <w:rPr>
          <w:color w:val="000000"/>
          <w:szCs w:val="28"/>
        </w:rPr>
      </w:pPr>
    </w:p>
    <w:p w:rsidR="00593980" w:rsidRPr="00593980" w:rsidRDefault="00593980" w:rsidP="00593980">
      <w:pPr>
        <w:ind w:firstLine="709"/>
        <w:rPr>
          <w:color w:val="000000"/>
          <w:szCs w:val="28"/>
        </w:rPr>
      </w:pPr>
    </w:p>
    <w:p w:rsidR="00B71840" w:rsidRPr="00593980" w:rsidRDefault="00593980" w:rsidP="00593980">
      <w:pPr>
        <w:ind w:firstLine="709"/>
        <w:rPr>
          <w:rStyle w:val="FontStyle42"/>
          <w:b/>
          <w:color w:val="000000"/>
          <w:sz w:val="28"/>
          <w:szCs w:val="28"/>
        </w:rPr>
      </w:pPr>
      <w:r>
        <w:rPr>
          <w:rStyle w:val="FontStyle42"/>
          <w:b/>
          <w:color w:val="000000"/>
          <w:sz w:val="28"/>
          <w:szCs w:val="28"/>
        </w:rPr>
        <w:br w:type="page"/>
      </w:r>
      <w:r w:rsidR="00B71840" w:rsidRPr="00593980">
        <w:rPr>
          <w:rStyle w:val="FontStyle42"/>
          <w:b/>
          <w:color w:val="000000"/>
          <w:sz w:val="28"/>
          <w:szCs w:val="28"/>
        </w:rPr>
        <w:t>Список источников</w:t>
      </w:r>
    </w:p>
    <w:p w:rsidR="00B71840" w:rsidRPr="00593980" w:rsidRDefault="00B71840" w:rsidP="00593980">
      <w:pPr>
        <w:ind w:firstLine="709"/>
        <w:rPr>
          <w:rStyle w:val="FontStyle42"/>
          <w:b/>
          <w:color w:val="000000"/>
          <w:sz w:val="28"/>
          <w:szCs w:val="28"/>
        </w:rPr>
      </w:pPr>
    </w:p>
    <w:p w:rsidR="00B71840" w:rsidRPr="00593980" w:rsidRDefault="00593980" w:rsidP="00593980">
      <w:pPr>
        <w:pStyle w:val="a5"/>
        <w:numPr>
          <w:ilvl w:val="0"/>
          <w:numId w:val="23"/>
        </w:numPr>
        <w:tabs>
          <w:tab w:val="left" w:pos="469"/>
        </w:tabs>
        <w:ind w:left="0" w:firstLine="0"/>
        <w:rPr>
          <w:color w:val="000000"/>
          <w:szCs w:val="28"/>
        </w:rPr>
      </w:pPr>
      <w:r w:rsidRPr="00593980">
        <w:rPr>
          <w:color w:val="000000"/>
          <w:szCs w:val="28"/>
        </w:rPr>
        <w:t>Власова</w:t>
      </w:r>
      <w:r>
        <w:rPr>
          <w:color w:val="000000"/>
          <w:szCs w:val="28"/>
        </w:rPr>
        <w:t> </w:t>
      </w:r>
      <w:r w:rsidRPr="00593980">
        <w:rPr>
          <w:color w:val="000000"/>
          <w:szCs w:val="28"/>
        </w:rPr>
        <w:t>В.М.</w:t>
      </w:r>
      <w:r>
        <w:rPr>
          <w:color w:val="000000"/>
          <w:szCs w:val="28"/>
        </w:rPr>
        <w:t> </w:t>
      </w:r>
      <w:r w:rsidRPr="00593980">
        <w:rPr>
          <w:color w:val="000000"/>
          <w:szCs w:val="28"/>
        </w:rPr>
        <w:t>Основы</w:t>
      </w:r>
      <w:r w:rsidR="00B71840" w:rsidRPr="00593980">
        <w:rPr>
          <w:color w:val="000000"/>
          <w:szCs w:val="28"/>
        </w:rPr>
        <w:t xml:space="preserve"> пр</w:t>
      </w:r>
      <w:r w:rsidR="00435772">
        <w:rPr>
          <w:color w:val="000000"/>
          <w:szCs w:val="28"/>
        </w:rPr>
        <w:t>едпринимательской деятельности</w:t>
      </w:r>
      <w:r w:rsidR="00B71840" w:rsidRPr="00593980">
        <w:rPr>
          <w:color w:val="000000"/>
          <w:szCs w:val="28"/>
        </w:rPr>
        <w:t xml:space="preserve">: Учебное пособие </w:t>
      </w:r>
      <w:r w:rsidR="00B71840" w:rsidRPr="00593980">
        <w:rPr>
          <w:color w:val="000000"/>
          <w:szCs w:val="28"/>
          <w:lang w:val="en-US"/>
        </w:rPr>
        <w:t>ISBN</w:t>
      </w:r>
      <w:r w:rsidR="00B71840" w:rsidRPr="00593980">
        <w:rPr>
          <w:color w:val="000000"/>
          <w:szCs w:val="28"/>
        </w:rPr>
        <w:t xml:space="preserve"> 5</w:t>
      </w:r>
      <w:r>
        <w:rPr>
          <w:color w:val="000000"/>
          <w:szCs w:val="28"/>
        </w:rPr>
        <w:t>–</w:t>
      </w:r>
      <w:r w:rsidRPr="00593980">
        <w:rPr>
          <w:color w:val="000000"/>
          <w:szCs w:val="28"/>
        </w:rPr>
        <w:t>2</w:t>
      </w:r>
      <w:r w:rsidR="00B71840" w:rsidRPr="00593980">
        <w:rPr>
          <w:color w:val="000000"/>
          <w:szCs w:val="28"/>
        </w:rPr>
        <w:t>79</w:t>
      </w:r>
      <w:r>
        <w:rPr>
          <w:color w:val="000000"/>
          <w:szCs w:val="28"/>
        </w:rPr>
        <w:t>–</w:t>
      </w:r>
      <w:r w:rsidRPr="00593980">
        <w:rPr>
          <w:color w:val="000000"/>
          <w:szCs w:val="28"/>
        </w:rPr>
        <w:t>0</w:t>
      </w:r>
      <w:r w:rsidR="00B71840" w:rsidRPr="00593980">
        <w:rPr>
          <w:color w:val="000000"/>
          <w:szCs w:val="28"/>
        </w:rPr>
        <w:t>2072</w:t>
      </w:r>
      <w:r>
        <w:rPr>
          <w:color w:val="000000"/>
          <w:szCs w:val="28"/>
        </w:rPr>
        <w:t>–</w:t>
      </w:r>
      <w:r w:rsidRPr="00593980">
        <w:rPr>
          <w:color w:val="000000"/>
          <w:szCs w:val="28"/>
        </w:rPr>
        <w:t>9</w:t>
      </w:r>
      <w:r w:rsidR="00B71840" w:rsidRPr="00593980">
        <w:rPr>
          <w:color w:val="000000"/>
          <w:szCs w:val="28"/>
        </w:rPr>
        <w:t xml:space="preserve"> – М.: Финансы и статистика, 2007. –</w:t>
      </w:r>
      <w:r>
        <w:rPr>
          <w:color w:val="000000"/>
          <w:szCs w:val="28"/>
        </w:rPr>
        <w:t xml:space="preserve"> </w:t>
      </w:r>
      <w:r w:rsidRPr="00593980">
        <w:rPr>
          <w:color w:val="000000"/>
          <w:szCs w:val="28"/>
        </w:rPr>
        <w:t>240</w:t>
      </w:r>
      <w:r>
        <w:rPr>
          <w:color w:val="000000"/>
          <w:szCs w:val="28"/>
        </w:rPr>
        <w:t> </w:t>
      </w:r>
      <w:r w:rsidRPr="00593980">
        <w:rPr>
          <w:color w:val="000000"/>
          <w:szCs w:val="28"/>
        </w:rPr>
        <w:t>с.</w:t>
      </w:r>
    </w:p>
    <w:p w:rsidR="00B71840" w:rsidRPr="00593980" w:rsidRDefault="00593980" w:rsidP="00593980">
      <w:pPr>
        <w:pStyle w:val="a5"/>
        <w:numPr>
          <w:ilvl w:val="0"/>
          <w:numId w:val="23"/>
        </w:numPr>
        <w:tabs>
          <w:tab w:val="left" w:pos="469"/>
        </w:tabs>
        <w:ind w:left="0" w:firstLine="0"/>
        <w:rPr>
          <w:color w:val="000000"/>
          <w:szCs w:val="28"/>
        </w:rPr>
      </w:pPr>
      <w:r w:rsidRPr="00593980">
        <w:rPr>
          <w:color w:val="000000"/>
          <w:szCs w:val="28"/>
        </w:rPr>
        <w:t>Мурахтанова</w:t>
      </w:r>
      <w:r>
        <w:rPr>
          <w:color w:val="000000"/>
          <w:szCs w:val="28"/>
        </w:rPr>
        <w:t> </w:t>
      </w:r>
      <w:r w:rsidRPr="00593980">
        <w:rPr>
          <w:color w:val="000000"/>
          <w:szCs w:val="28"/>
        </w:rPr>
        <w:t>Н.М.</w:t>
      </w:r>
      <w:r w:rsidR="00B71840" w:rsidRPr="00593980">
        <w:rPr>
          <w:color w:val="000000"/>
          <w:szCs w:val="28"/>
        </w:rPr>
        <w:t xml:space="preserve">, </w:t>
      </w:r>
      <w:r w:rsidRPr="00593980">
        <w:rPr>
          <w:color w:val="000000"/>
          <w:szCs w:val="28"/>
        </w:rPr>
        <w:t>Еремина</w:t>
      </w:r>
      <w:r>
        <w:rPr>
          <w:color w:val="000000"/>
          <w:szCs w:val="28"/>
        </w:rPr>
        <w:t> </w:t>
      </w:r>
      <w:r w:rsidRPr="00593980">
        <w:rPr>
          <w:color w:val="000000"/>
          <w:szCs w:val="28"/>
        </w:rPr>
        <w:t>Е.И.</w:t>
      </w:r>
      <w:r>
        <w:rPr>
          <w:color w:val="000000"/>
          <w:szCs w:val="28"/>
        </w:rPr>
        <w:t> </w:t>
      </w:r>
      <w:r w:rsidRPr="00593980">
        <w:rPr>
          <w:color w:val="000000"/>
          <w:szCs w:val="28"/>
        </w:rPr>
        <w:t>Маркетинг</w:t>
      </w:r>
      <w:r w:rsidR="00B71840" w:rsidRPr="00593980">
        <w:rPr>
          <w:color w:val="000000"/>
          <w:szCs w:val="28"/>
        </w:rPr>
        <w:t xml:space="preserve">: Учебное пособие </w:t>
      </w:r>
      <w:r w:rsidR="00B71840" w:rsidRPr="00593980">
        <w:rPr>
          <w:color w:val="000000"/>
          <w:szCs w:val="28"/>
          <w:lang w:val="en-US"/>
        </w:rPr>
        <w:t>ISBN</w:t>
      </w:r>
      <w:r w:rsidR="00B71840" w:rsidRPr="00593980">
        <w:rPr>
          <w:color w:val="000000"/>
          <w:szCs w:val="28"/>
        </w:rPr>
        <w:t xml:space="preserve"> 5</w:t>
      </w:r>
      <w:r>
        <w:rPr>
          <w:color w:val="000000"/>
          <w:szCs w:val="28"/>
        </w:rPr>
        <w:t>–</w:t>
      </w:r>
      <w:r w:rsidRPr="00593980">
        <w:rPr>
          <w:color w:val="000000"/>
          <w:szCs w:val="28"/>
        </w:rPr>
        <w:t>7</w:t>
      </w:r>
      <w:r w:rsidR="00B71840" w:rsidRPr="00593980">
        <w:rPr>
          <w:color w:val="000000"/>
          <w:szCs w:val="28"/>
        </w:rPr>
        <w:t>695</w:t>
      </w:r>
      <w:r>
        <w:rPr>
          <w:color w:val="000000"/>
          <w:szCs w:val="28"/>
        </w:rPr>
        <w:t>–</w:t>
      </w:r>
      <w:r w:rsidRPr="00593980">
        <w:rPr>
          <w:color w:val="000000"/>
          <w:szCs w:val="28"/>
        </w:rPr>
        <w:t>1</w:t>
      </w:r>
      <w:r w:rsidR="00B71840" w:rsidRPr="00593980">
        <w:rPr>
          <w:color w:val="000000"/>
          <w:szCs w:val="28"/>
        </w:rPr>
        <w:t>006</w:t>
      </w:r>
      <w:r>
        <w:rPr>
          <w:color w:val="000000"/>
          <w:szCs w:val="28"/>
        </w:rPr>
        <w:t>–</w:t>
      </w:r>
      <w:r w:rsidRPr="00593980">
        <w:rPr>
          <w:color w:val="000000"/>
          <w:szCs w:val="28"/>
        </w:rPr>
        <w:t>4</w:t>
      </w:r>
      <w:r w:rsidR="00B71840" w:rsidRPr="00593980">
        <w:rPr>
          <w:color w:val="000000"/>
          <w:szCs w:val="28"/>
        </w:rPr>
        <w:t xml:space="preserve"> – М.: Издательский центр </w:t>
      </w:r>
      <w:r>
        <w:rPr>
          <w:color w:val="000000"/>
          <w:szCs w:val="28"/>
        </w:rPr>
        <w:t>"</w:t>
      </w:r>
      <w:r w:rsidR="00B71840" w:rsidRPr="00593980">
        <w:rPr>
          <w:color w:val="000000"/>
          <w:szCs w:val="28"/>
        </w:rPr>
        <w:t>Академия</w:t>
      </w:r>
      <w:r>
        <w:rPr>
          <w:color w:val="000000"/>
          <w:szCs w:val="28"/>
        </w:rPr>
        <w:t>"</w:t>
      </w:r>
      <w:r w:rsidR="00B71840" w:rsidRPr="00593980">
        <w:rPr>
          <w:color w:val="000000"/>
          <w:szCs w:val="28"/>
        </w:rPr>
        <w:t>, 2003.</w:t>
      </w:r>
      <w:r>
        <w:rPr>
          <w:color w:val="000000"/>
          <w:szCs w:val="28"/>
        </w:rPr>
        <w:t xml:space="preserve"> </w:t>
      </w:r>
      <w:r w:rsidR="00B71840" w:rsidRPr="00593980">
        <w:rPr>
          <w:color w:val="000000"/>
          <w:szCs w:val="28"/>
        </w:rPr>
        <w:t>–</w:t>
      </w:r>
      <w:r>
        <w:rPr>
          <w:color w:val="000000"/>
          <w:szCs w:val="28"/>
        </w:rPr>
        <w:t xml:space="preserve"> </w:t>
      </w:r>
      <w:r w:rsidRPr="00593980">
        <w:rPr>
          <w:color w:val="000000"/>
          <w:szCs w:val="28"/>
        </w:rPr>
        <w:t>208</w:t>
      </w:r>
      <w:r>
        <w:rPr>
          <w:color w:val="000000"/>
          <w:szCs w:val="28"/>
        </w:rPr>
        <w:t> </w:t>
      </w:r>
      <w:r w:rsidRPr="00593980">
        <w:rPr>
          <w:color w:val="000000"/>
          <w:szCs w:val="28"/>
        </w:rPr>
        <w:t>с.</w:t>
      </w:r>
    </w:p>
    <w:p w:rsidR="00B71840" w:rsidRPr="00593980" w:rsidRDefault="00593980" w:rsidP="00593980">
      <w:pPr>
        <w:pStyle w:val="a5"/>
        <w:numPr>
          <w:ilvl w:val="0"/>
          <w:numId w:val="23"/>
        </w:numPr>
        <w:tabs>
          <w:tab w:val="left" w:pos="469"/>
        </w:tabs>
        <w:ind w:left="0" w:firstLine="0"/>
        <w:rPr>
          <w:color w:val="000000"/>
          <w:szCs w:val="28"/>
        </w:rPr>
      </w:pPr>
      <w:r w:rsidRPr="00593980">
        <w:rPr>
          <w:color w:val="000000"/>
          <w:szCs w:val="28"/>
        </w:rPr>
        <w:t>Сафарова</w:t>
      </w:r>
      <w:r>
        <w:rPr>
          <w:color w:val="000000"/>
          <w:szCs w:val="28"/>
        </w:rPr>
        <w:t> </w:t>
      </w:r>
      <w:r w:rsidRPr="00593980">
        <w:rPr>
          <w:color w:val="000000"/>
          <w:szCs w:val="28"/>
        </w:rPr>
        <w:t>Е.В.</w:t>
      </w:r>
      <w:r>
        <w:rPr>
          <w:color w:val="000000"/>
          <w:szCs w:val="28"/>
        </w:rPr>
        <w:t> </w:t>
      </w:r>
      <w:r w:rsidRPr="00593980">
        <w:rPr>
          <w:color w:val="000000"/>
          <w:szCs w:val="28"/>
        </w:rPr>
        <w:t>Основы</w:t>
      </w:r>
      <w:r w:rsidR="00B71840" w:rsidRPr="00593980">
        <w:rPr>
          <w:color w:val="000000"/>
          <w:szCs w:val="28"/>
        </w:rPr>
        <w:t xml:space="preserve"> маркетинга. </w:t>
      </w:r>
      <w:r w:rsidR="00B71840" w:rsidRPr="00593980">
        <w:rPr>
          <w:color w:val="000000"/>
          <w:szCs w:val="28"/>
          <w:lang w:val="en-US"/>
        </w:rPr>
        <w:t>ISBN</w:t>
      </w:r>
      <w:r w:rsidR="00B71840" w:rsidRPr="00593980">
        <w:rPr>
          <w:color w:val="000000"/>
          <w:szCs w:val="28"/>
        </w:rPr>
        <w:t xml:space="preserve"> 978</w:t>
      </w:r>
      <w:r>
        <w:rPr>
          <w:color w:val="000000"/>
          <w:szCs w:val="28"/>
        </w:rPr>
        <w:t>–</w:t>
      </w:r>
      <w:r w:rsidRPr="00593980">
        <w:rPr>
          <w:color w:val="000000"/>
          <w:szCs w:val="28"/>
        </w:rPr>
        <w:t>5</w:t>
      </w:r>
      <w:r>
        <w:rPr>
          <w:color w:val="000000"/>
          <w:szCs w:val="28"/>
        </w:rPr>
        <w:t>–</w:t>
      </w:r>
      <w:r w:rsidRPr="00593980">
        <w:rPr>
          <w:color w:val="000000"/>
          <w:szCs w:val="28"/>
        </w:rPr>
        <w:t>2</w:t>
      </w:r>
      <w:r w:rsidR="00B71840" w:rsidRPr="00593980">
        <w:rPr>
          <w:color w:val="000000"/>
          <w:szCs w:val="28"/>
        </w:rPr>
        <w:t>22</w:t>
      </w:r>
      <w:r>
        <w:rPr>
          <w:color w:val="000000"/>
          <w:szCs w:val="28"/>
        </w:rPr>
        <w:t>–</w:t>
      </w:r>
      <w:r w:rsidRPr="00593980">
        <w:rPr>
          <w:color w:val="000000"/>
          <w:szCs w:val="28"/>
        </w:rPr>
        <w:t>1</w:t>
      </w:r>
      <w:r w:rsidR="00B71840" w:rsidRPr="00593980">
        <w:rPr>
          <w:color w:val="000000"/>
          <w:szCs w:val="28"/>
        </w:rPr>
        <w:t>1334</w:t>
      </w:r>
      <w:r>
        <w:rPr>
          <w:color w:val="000000"/>
          <w:szCs w:val="28"/>
        </w:rPr>
        <w:t>–</w:t>
      </w:r>
      <w:r w:rsidRPr="00593980">
        <w:rPr>
          <w:color w:val="000000"/>
          <w:szCs w:val="28"/>
        </w:rPr>
        <w:t>9</w:t>
      </w:r>
      <w:r w:rsidR="00B71840" w:rsidRPr="00593980">
        <w:rPr>
          <w:color w:val="000000"/>
          <w:szCs w:val="28"/>
        </w:rPr>
        <w:t xml:space="preserve"> – Ростов н/Д: Феникс, 2007. – </w:t>
      </w:r>
      <w:r w:rsidRPr="00593980">
        <w:rPr>
          <w:color w:val="000000"/>
          <w:szCs w:val="28"/>
        </w:rPr>
        <w:t>255</w:t>
      </w:r>
      <w:r>
        <w:rPr>
          <w:color w:val="000000"/>
          <w:szCs w:val="28"/>
        </w:rPr>
        <w:t> </w:t>
      </w:r>
      <w:r w:rsidRPr="00593980">
        <w:rPr>
          <w:color w:val="000000"/>
          <w:szCs w:val="28"/>
        </w:rPr>
        <w:t>с.</w:t>
      </w:r>
    </w:p>
    <w:p w:rsidR="00B71840" w:rsidRPr="00593980" w:rsidRDefault="00593980" w:rsidP="00593980">
      <w:pPr>
        <w:pStyle w:val="a5"/>
        <w:numPr>
          <w:ilvl w:val="0"/>
          <w:numId w:val="23"/>
        </w:numPr>
        <w:tabs>
          <w:tab w:val="left" w:pos="469"/>
        </w:tabs>
        <w:ind w:left="0" w:firstLine="0"/>
        <w:rPr>
          <w:color w:val="000000"/>
          <w:szCs w:val="28"/>
        </w:rPr>
      </w:pPr>
      <w:r w:rsidRPr="00593980">
        <w:rPr>
          <w:color w:val="000000"/>
          <w:szCs w:val="28"/>
        </w:rPr>
        <w:t>Попова</w:t>
      </w:r>
      <w:r>
        <w:rPr>
          <w:color w:val="000000"/>
          <w:szCs w:val="28"/>
        </w:rPr>
        <w:t> </w:t>
      </w:r>
      <w:r w:rsidRPr="00593980">
        <w:rPr>
          <w:color w:val="000000"/>
          <w:szCs w:val="28"/>
        </w:rPr>
        <w:t>Т.И.</w:t>
      </w:r>
      <w:r>
        <w:rPr>
          <w:color w:val="000000"/>
          <w:szCs w:val="28"/>
        </w:rPr>
        <w:t> </w:t>
      </w:r>
      <w:r w:rsidRPr="00593980">
        <w:rPr>
          <w:color w:val="000000"/>
          <w:szCs w:val="28"/>
        </w:rPr>
        <w:t>Маркетинг</w:t>
      </w:r>
      <w:r w:rsidR="00B71840" w:rsidRPr="00593980">
        <w:rPr>
          <w:color w:val="000000"/>
          <w:szCs w:val="28"/>
        </w:rPr>
        <w:t xml:space="preserve">. Теория, ситуация, тесты: Учебно-методическое пособие </w:t>
      </w:r>
      <w:r w:rsidR="00B71840" w:rsidRPr="00593980">
        <w:rPr>
          <w:color w:val="000000"/>
          <w:szCs w:val="28"/>
          <w:lang w:val="en-US"/>
        </w:rPr>
        <w:t>ISBN</w:t>
      </w:r>
      <w:r w:rsidR="00B71840" w:rsidRPr="00593980">
        <w:rPr>
          <w:color w:val="000000"/>
          <w:szCs w:val="28"/>
        </w:rPr>
        <w:t xml:space="preserve"> 5</w:t>
      </w:r>
      <w:r>
        <w:rPr>
          <w:color w:val="000000"/>
          <w:szCs w:val="28"/>
        </w:rPr>
        <w:t>–</w:t>
      </w:r>
      <w:r w:rsidRPr="00593980">
        <w:rPr>
          <w:color w:val="000000"/>
          <w:szCs w:val="28"/>
        </w:rPr>
        <w:t>9</w:t>
      </w:r>
      <w:r w:rsidR="00B71840" w:rsidRPr="00593980">
        <w:rPr>
          <w:color w:val="000000"/>
          <w:szCs w:val="28"/>
        </w:rPr>
        <w:t>4909</w:t>
      </w:r>
      <w:r>
        <w:rPr>
          <w:color w:val="000000"/>
          <w:szCs w:val="28"/>
        </w:rPr>
        <w:t>–</w:t>
      </w:r>
      <w:r w:rsidRPr="00593980">
        <w:rPr>
          <w:color w:val="000000"/>
          <w:szCs w:val="28"/>
        </w:rPr>
        <w:t>2</w:t>
      </w:r>
      <w:r w:rsidR="00B71840" w:rsidRPr="00593980">
        <w:rPr>
          <w:color w:val="000000"/>
          <w:szCs w:val="28"/>
        </w:rPr>
        <w:t>02</w:t>
      </w:r>
      <w:r>
        <w:rPr>
          <w:color w:val="000000"/>
          <w:szCs w:val="28"/>
        </w:rPr>
        <w:t>–</w:t>
      </w:r>
      <w:r w:rsidRPr="00593980">
        <w:rPr>
          <w:color w:val="000000"/>
          <w:szCs w:val="28"/>
        </w:rPr>
        <w:t>3</w:t>
      </w:r>
      <w:r w:rsidR="00B71840" w:rsidRPr="00593980">
        <w:rPr>
          <w:color w:val="000000"/>
          <w:szCs w:val="28"/>
        </w:rPr>
        <w:t xml:space="preserve"> – М.: </w:t>
      </w:r>
      <w:r>
        <w:rPr>
          <w:color w:val="000000"/>
          <w:szCs w:val="28"/>
        </w:rPr>
        <w:t>"</w:t>
      </w:r>
      <w:r w:rsidR="00B71840" w:rsidRPr="00593980">
        <w:rPr>
          <w:color w:val="000000"/>
          <w:szCs w:val="28"/>
        </w:rPr>
        <w:t>Книга сервис</w:t>
      </w:r>
      <w:r>
        <w:rPr>
          <w:color w:val="000000"/>
          <w:szCs w:val="28"/>
        </w:rPr>
        <w:t>"</w:t>
      </w:r>
      <w:r w:rsidR="00B71840" w:rsidRPr="00593980">
        <w:rPr>
          <w:color w:val="000000"/>
          <w:szCs w:val="28"/>
        </w:rPr>
        <w:t xml:space="preserve">, 2003. – </w:t>
      </w:r>
      <w:r w:rsidRPr="00593980">
        <w:rPr>
          <w:color w:val="000000"/>
          <w:szCs w:val="28"/>
        </w:rPr>
        <w:t>112</w:t>
      </w:r>
      <w:r>
        <w:rPr>
          <w:color w:val="000000"/>
          <w:szCs w:val="28"/>
        </w:rPr>
        <w:t> </w:t>
      </w:r>
      <w:r w:rsidRPr="00593980">
        <w:rPr>
          <w:color w:val="000000"/>
          <w:szCs w:val="28"/>
        </w:rPr>
        <w:t>с.</w:t>
      </w:r>
    </w:p>
    <w:p w:rsidR="00B71840" w:rsidRPr="00593980" w:rsidRDefault="00593980" w:rsidP="00593980">
      <w:pPr>
        <w:pStyle w:val="a5"/>
        <w:numPr>
          <w:ilvl w:val="0"/>
          <w:numId w:val="23"/>
        </w:numPr>
        <w:tabs>
          <w:tab w:val="left" w:pos="469"/>
        </w:tabs>
        <w:ind w:left="0" w:firstLine="0"/>
        <w:rPr>
          <w:color w:val="000000"/>
          <w:szCs w:val="28"/>
        </w:rPr>
      </w:pPr>
      <w:r w:rsidRPr="00593980">
        <w:rPr>
          <w:color w:val="000000"/>
          <w:szCs w:val="28"/>
        </w:rPr>
        <w:t>Березин</w:t>
      </w:r>
      <w:r>
        <w:rPr>
          <w:color w:val="000000"/>
          <w:szCs w:val="28"/>
        </w:rPr>
        <w:t> </w:t>
      </w:r>
      <w:r w:rsidRPr="00593980">
        <w:rPr>
          <w:color w:val="000000"/>
          <w:szCs w:val="28"/>
        </w:rPr>
        <w:t>И.С.</w:t>
      </w:r>
      <w:r>
        <w:rPr>
          <w:color w:val="000000"/>
          <w:szCs w:val="28"/>
        </w:rPr>
        <w:t> </w:t>
      </w:r>
      <w:r w:rsidRPr="00593980">
        <w:rPr>
          <w:color w:val="000000"/>
          <w:szCs w:val="28"/>
        </w:rPr>
        <w:t>Маркетинговый</w:t>
      </w:r>
      <w:r w:rsidR="00B71840" w:rsidRPr="00593980">
        <w:rPr>
          <w:color w:val="000000"/>
          <w:szCs w:val="28"/>
        </w:rPr>
        <w:t xml:space="preserve"> анализ. Рынок. Фирма. Товар. Продвижение. 3</w:t>
      </w:r>
      <w:r>
        <w:rPr>
          <w:color w:val="000000"/>
          <w:szCs w:val="28"/>
        </w:rPr>
        <w:t>-</w:t>
      </w:r>
      <w:r w:rsidRPr="00593980">
        <w:rPr>
          <w:color w:val="000000"/>
          <w:szCs w:val="28"/>
        </w:rPr>
        <w:t>е</w:t>
      </w:r>
      <w:r w:rsidR="00B71840" w:rsidRPr="00593980">
        <w:rPr>
          <w:color w:val="000000"/>
          <w:szCs w:val="28"/>
        </w:rPr>
        <w:t xml:space="preserve"> издание </w:t>
      </w:r>
      <w:r w:rsidR="00B71840" w:rsidRPr="00593980">
        <w:rPr>
          <w:color w:val="000000"/>
          <w:szCs w:val="28"/>
          <w:lang w:val="en-US"/>
        </w:rPr>
        <w:t>ISBN</w:t>
      </w:r>
      <w:r w:rsidR="00B71840" w:rsidRPr="00593980">
        <w:rPr>
          <w:color w:val="000000"/>
          <w:szCs w:val="28"/>
        </w:rPr>
        <w:t xml:space="preserve"> 978</w:t>
      </w:r>
      <w:r>
        <w:rPr>
          <w:color w:val="000000"/>
          <w:szCs w:val="28"/>
        </w:rPr>
        <w:t>–</w:t>
      </w:r>
      <w:r w:rsidRPr="00593980">
        <w:rPr>
          <w:color w:val="000000"/>
          <w:szCs w:val="28"/>
        </w:rPr>
        <w:t>5</w:t>
      </w:r>
      <w:r>
        <w:rPr>
          <w:color w:val="000000"/>
          <w:szCs w:val="28"/>
        </w:rPr>
        <w:t>–</w:t>
      </w:r>
      <w:r w:rsidRPr="00593980">
        <w:rPr>
          <w:color w:val="000000"/>
          <w:szCs w:val="28"/>
        </w:rPr>
        <w:t>9</w:t>
      </w:r>
      <w:r w:rsidR="00B71840" w:rsidRPr="00593980">
        <w:rPr>
          <w:color w:val="000000"/>
          <w:szCs w:val="28"/>
        </w:rPr>
        <w:t>626</w:t>
      </w:r>
      <w:r>
        <w:rPr>
          <w:color w:val="000000"/>
          <w:szCs w:val="28"/>
        </w:rPr>
        <w:t>–</w:t>
      </w:r>
      <w:r w:rsidRPr="00593980">
        <w:rPr>
          <w:color w:val="000000"/>
          <w:szCs w:val="28"/>
        </w:rPr>
        <w:t>0</w:t>
      </w:r>
      <w:r w:rsidR="00B71840" w:rsidRPr="00593980">
        <w:rPr>
          <w:color w:val="000000"/>
          <w:szCs w:val="28"/>
        </w:rPr>
        <w:t>335</w:t>
      </w:r>
      <w:r>
        <w:rPr>
          <w:color w:val="000000"/>
          <w:szCs w:val="28"/>
        </w:rPr>
        <w:t>–</w:t>
      </w:r>
      <w:r w:rsidRPr="00593980">
        <w:rPr>
          <w:color w:val="000000"/>
          <w:szCs w:val="28"/>
        </w:rPr>
        <w:t>3</w:t>
      </w:r>
      <w:r w:rsidR="00B71840" w:rsidRPr="00593980">
        <w:rPr>
          <w:color w:val="000000"/>
          <w:szCs w:val="28"/>
        </w:rPr>
        <w:t xml:space="preserve"> – М.: Вершина, 2008. – </w:t>
      </w:r>
      <w:r w:rsidRPr="00593980">
        <w:rPr>
          <w:color w:val="000000"/>
          <w:szCs w:val="28"/>
        </w:rPr>
        <w:t>480</w:t>
      </w:r>
      <w:r>
        <w:rPr>
          <w:color w:val="000000"/>
          <w:szCs w:val="28"/>
        </w:rPr>
        <w:t> </w:t>
      </w:r>
      <w:r w:rsidRPr="00593980">
        <w:rPr>
          <w:color w:val="000000"/>
          <w:szCs w:val="28"/>
        </w:rPr>
        <w:t>с.</w:t>
      </w:r>
    </w:p>
    <w:p w:rsidR="00B71840" w:rsidRPr="00593980" w:rsidRDefault="00593980" w:rsidP="00593980">
      <w:pPr>
        <w:pStyle w:val="a5"/>
        <w:numPr>
          <w:ilvl w:val="0"/>
          <w:numId w:val="23"/>
        </w:numPr>
        <w:tabs>
          <w:tab w:val="left" w:pos="469"/>
        </w:tabs>
        <w:ind w:left="0" w:firstLine="0"/>
        <w:rPr>
          <w:color w:val="000000"/>
          <w:szCs w:val="28"/>
        </w:rPr>
      </w:pPr>
      <w:r w:rsidRPr="00593980">
        <w:rPr>
          <w:color w:val="000000"/>
          <w:szCs w:val="28"/>
        </w:rPr>
        <w:t>Багиев</w:t>
      </w:r>
      <w:r>
        <w:rPr>
          <w:color w:val="000000"/>
          <w:szCs w:val="28"/>
        </w:rPr>
        <w:t> </w:t>
      </w:r>
      <w:r w:rsidRPr="00593980">
        <w:rPr>
          <w:color w:val="000000"/>
          <w:szCs w:val="28"/>
        </w:rPr>
        <w:t>Г.Л.</w:t>
      </w:r>
      <w:r>
        <w:rPr>
          <w:color w:val="000000"/>
          <w:szCs w:val="28"/>
        </w:rPr>
        <w:t> </w:t>
      </w:r>
      <w:r w:rsidRPr="00593980">
        <w:rPr>
          <w:color w:val="000000"/>
          <w:szCs w:val="28"/>
        </w:rPr>
        <w:t>Маркетинг</w:t>
      </w:r>
      <w:r w:rsidR="00B71840" w:rsidRPr="00593980">
        <w:rPr>
          <w:color w:val="000000"/>
          <w:szCs w:val="28"/>
        </w:rPr>
        <w:t>: Учебник для вузов, 3</w:t>
      </w:r>
      <w:r>
        <w:rPr>
          <w:color w:val="000000"/>
          <w:szCs w:val="28"/>
        </w:rPr>
        <w:t>-</w:t>
      </w:r>
      <w:r w:rsidRPr="00593980">
        <w:rPr>
          <w:color w:val="000000"/>
          <w:szCs w:val="28"/>
        </w:rPr>
        <w:t>е</w:t>
      </w:r>
      <w:r w:rsidR="00B71840" w:rsidRPr="00593980">
        <w:rPr>
          <w:color w:val="000000"/>
          <w:szCs w:val="28"/>
        </w:rPr>
        <w:t xml:space="preserve"> издание СПб.: Питер, 2007. – </w:t>
      </w:r>
      <w:r w:rsidRPr="00593980">
        <w:rPr>
          <w:color w:val="000000"/>
          <w:szCs w:val="28"/>
        </w:rPr>
        <w:t>736</w:t>
      </w:r>
      <w:r>
        <w:rPr>
          <w:color w:val="000000"/>
          <w:szCs w:val="28"/>
        </w:rPr>
        <w:t> </w:t>
      </w:r>
      <w:r w:rsidRPr="00593980">
        <w:rPr>
          <w:color w:val="000000"/>
          <w:szCs w:val="28"/>
        </w:rPr>
        <w:t>с.</w:t>
      </w:r>
    </w:p>
    <w:p w:rsidR="00B71840" w:rsidRPr="00593980" w:rsidRDefault="00593980" w:rsidP="00593980">
      <w:pPr>
        <w:pStyle w:val="a5"/>
        <w:numPr>
          <w:ilvl w:val="0"/>
          <w:numId w:val="23"/>
        </w:numPr>
        <w:tabs>
          <w:tab w:val="left" w:pos="469"/>
        </w:tabs>
        <w:ind w:left="0" w:firstLine="0"/>
        <w:rPr>
          <w:color w:val="000000"/>
          <w:szCs w:val="28"/>
        </w:rPr>
      </w:pPr>
      <w:r w:rsidRPr="00593980">
        <w:rPr>
          <w:color w:val="000000"/>
          <w:szCs w:val="28"/>
        </w:rPr>
        <w:t>Малых</w:t>
      </w:r>
      <w:r>
        <w:rPr>
          <w:color w:val="000000"/>
          <w:szCs w:val="28"/>
        </w:rPr>
        <w:t> </w:t>
      </w:r>
      <w:r w:rsidRPr="00593980">
        <w:rPr>
          <w:color w:val="000000"/>
          <w:szCs w:val="28"/>
        </w:rPr>
        <w:t>В.В.</w:t>
      </w:r>
      <w:r>
        <w:rPr>
          <w:color w:val="000000"/>
          <w:szCs w:val="28"/>
        </w:rPr>
        <w:t> </w:t>
      </w:r>
      <w:r w:rsidRPr="00593980">
        <w:rPr>
          <w:color w:val="000000"/>
          <w:szCs w:val="28"/>
        </w:rPr>
        <w:t>Современные</w:t>
      </w:r>
      <w:r w:rsidR="00B71840" w:rsidRPr="00593980">
        <w:rPr>
          <w:color w:val="000000"/>
          <w:szCs w:val="28"/>
        </w:rPr>
        <w:t xml:space="preserve"> методы практического маркетинга. Стратегии, прикладные методы, тренинги и практикум </w:t>
      </w:r>
      <w:r w:rsidR="00B71840" w:rsidRPr="00593980">
        <w:rPr>
          <w:color w:val="000000"/>
          <w:szCs w:val="28"/>
          <w:lang w:val="en-US"/>
        </w:rPr>
        <w:t>ISBN</w:t>
      </w:r>
      <w:r w:rsidR="00B71840" w:rsidRPr="00593980">
        <w:rPr>
          <w:color w:val="000000"/>
          <w:szCs w:val="28"/>
        </w:rPr>
        <w:t xml:space="preserve"> 5</w:t>
      </w:r>
      <w:r>
        <w:rPr>
          <w:color w:val="000000"/>
          <w:szCs w:val="28"/>
        </w:rPr>
        <w:t>–</w:t>
      </w:r>
      <w:r w:rsidRPr="00593980">
        <w:rPr>
          <w:color w:val="000000"/>
          <w:szCs w:val="28"/>
        </w:rPr>
        <w:t>8</w:t>
      </w:r>
      <w:r w:rsidR="00B71840" w:rsidRPr="00593980">
        <w:rPr>
          <w:color w:val="000000"/>
          <w:szCs w:val="28"/>
        </w:rPr>
        <w:t>950</w:t>
      </w:r>
      <w:r>
        <w:rPr>
          <w:color w:val="000000"/>
          <w:szCs w:val="28"/>
        </w:rPr>
        <w:t>–</w:t>
      </w:r>
      <w:r w:rsidRPr="00593980">
        <w:rPr>
          <w:color w:val="000000"/>
          <w:szCs w:val="28"/>
        </w:rPr>
        <w:t>7</w:t>
      </w:r>
      <w:r w:rsidR="00B71840" w:rsidRPr="00593980">
        <w:rPr>
          <w:color w:val="000000"/>
          <w:szCs w:val="28"/>
        </w:rPr>
        <w:t>41</w:t>
      </w:r>
      <w:r>
        <w:rPr>
          <w:color w:val="000000"/>
          <w:szCs w:val="28"/>
        </w:rPr>
        <w:t>–</w:t>
      </w:r>
      <w:r w:rsidRPr="00593980">
        <w:rPr>
          <w:color w:val="000000"/>
          <w:szCs w:val="28"/>
        </w:rPr>
        <w:t>5</w:t>
      </w:r>
      <w:r w:rsidR="00B71840" w:rsidRPr="00593980">
        <w:rPr>
          <w:color w:val="000000"/>
          <w:szCs w:val="28"/>
        </w:rPr>
        <w:t xml:space="preserve"> – М.: Издательство Московского психолого-социального института; </w:t>
      </w:r>
      <w:r w:rsidR="00B71840" w:rsidRPr="00593980">
        <w:rPr>
          <w:color w:val="000000"/>
          <w:szCs w:val="28"/>
          <w:lang w:val="en-US"/>
        </w:rPr>
        <w:t>ISBN</w:t>
      </w:r>
      <w:r w:rsidR="00B71840" w:rsidRPr="00593980">
        <w:rPr>
          <w:color w:val="000000"/>
          <w:szCs w:val="28"/>
        </w:rPr>
        <w:t xml:space="preserve"> 5</w:t>
      </w:r>
      <w:r>
        <w:rPr>
          <w:color w:val="000000"/>
          <w:szCs w:val="28"/>
        </w:rPr>
        <w:t>–</w:t>
      </w:r>
      <w:r w:rsidRPr="00593980">
        <w:rPr>
          <w:color w:val="000000"/>
          <w:szCs w:val="28"/>
        </w:rPr>
        <w:t>8</w:t>
      </w:r>
      <w:r w:rsidR="00B71840" w:rsidRPr="00593980">
        <w:rPr>
          <w:color w:val="000000"/>
          <w:szCs w:val="28"/>
        </w:rPr>
        <w:t>9395</w:t>
      </w:r>
      <w:r>
        <w:rPr>
          <w:color w:val="000000"/>
          <w:szCs w:val="28"/>
        </w:rPr>
        <w:t>–</w:t>
      </w:r>
      <w:r w:rsidRPr="00593980">
        <w:rPr>
          <w:color w:val="000000"/>
          <w:szCs w:val="28"/>
        </w:rPr>
        <w:t>6</w:t>
      </w:r>
      <w:r w:rsidR="00B71840" w:rsidRPr="00593980">
        <w:rPr>
          <w:color w:val="000000"/>
          <w:szCs w:val="28"/>
        </w:rPr>
        <w:t>65</w:t>
      </w:r>
      <w:r>
        <w:rPr>
          <w:color w:val="000000"/>
          <w:szCs w:val="28"/>
        </w:rPr>
        <w:t>–</w:t>
      </w:r>
      <w:r w:rsidRPr="00593980">
        <w:rPr>
          <w:color w:val="000000"/>
          <w:szCs w:val="28"/>
        </w:rPr>
        <w:t>6</w:t>
      </w:r>
      <w:r w:rsidR="00B71840" w:rsidRPr="00593980">
        <w:rPr>
          <w:color w:val="000000"/>
          <w:szCs w:val="28"/>
        </w:rPr>
        <w:t xml:space="preserve"> – Воронеж: Издательство НПО </w:t>
      </w:r>
      <w:r>
        <w:rPr>
          <w:color w:val="000000"/>
          <w:szCs w:val="28"/>
        </w:rPr>
        <w:t>"</w:t>
      </w:r>
      <w:r w:rsidR="00B71840" w:rsidRPr="00593980">
        <w:rPr>
          <w:color w:val="000000"/>
          <w:szCs w:val="28"/>
        </w:rPr>
        <w:t>МОДЭК</w:t>
      </w:r>
      <w:r>
        <w:rPr>
          <w:color w:val="000000"/>
          <w:szCs w:val="28"/>
        </w:rPr>
        <w:t>"</w:t>
      </w:r>
      <w:r w:rsidR="00B71840" w:rsidRPr="00593980">
        <w:rPr>
          <w:color w:val="000000"/>
          <w:szCs w:val="28"/>
        </w:rPr>
        <w:t xml:space="preserve">, 2006. – </w:t>
      </w:r>
      <w:r w:rsidRPr="00593980">
        <w:rPr>
          <w:color w:val="000000"/>
          <w:szCs w:val="28"/>
        </w:rPr>
        <w:t>232</w:t>
      </w:r>
      <w:r>
        <w:rPr>
          <w:color w:val="000000"/>
          <w:szCs w:val="28"/>
        </w:rPr>
        <w:t> </w:t>
      </w:r>
      <w:r w:rsidRPr="00593980">
        <w:rPr>
          <w:color w:val="000000"/>
          <w:szCs w:val="28"/>
        </w:rPr>
        <w:t>с.</w:t>
      </w:r>
    </w:p>
    <w:p w:rsidR="00B71840" w:rsidRPr="00593980" w:rsidRDefault="00593980" w:rsidP="00593980">
      <w:pPr>
        <w:pStyle w:val="a5"/>
        <w:numPr>
          <w:ilvl w:val="0"/>
          <w:numId w:val="23"/>
        </w:numPr>
        <w:tabs>
          <w:tab w:val="left" w:pos="469"/>
        </w:tabs>
        <w:ind w:left="0" w:firstLine="0"/>
        <w:rPr>
          <w:color w:val="000000"/>
          <w:szCs w:val="28"/>
        </w:rPr>
      </w:pPr>
      <w:r w:rsidRPr="00593980">
        <w:rPr>
          <w:color w:val="000000"/>
          <w:szCs w:val="28"/>
        </w:rPr>
        <w:t>Кнышова</w:t>
      </w:r>
      <w:r>
        <w:rPr>
          <w:color w:val="000000"/>
          <w:szCs w:val="28"/>
        </w:rPr>
        <w:t> </w:t>
      </w:r>
      <w:r w:rsidRPr="00593980">
        <w:rPr>
          <w:color w:val="000000"/>
          <w:szCs w:val="28"/>
        </w:rPr>
        <w:t>Е.Н.</w:t>
      </w:r>
      <w:r>
        <w:rPr>
          <w:color w:val="000000"/>
          <w:szCs w:val="28"/>
        </w:rPr>
        <w:t> </w:t>
      </w:r>
      <w:r w:rsidRPr="00593980">
        <w:rPr>
          <w:color w:val="000000"/>
          <w:szCs w:val="28"/>
        </w:rPr>
        <w:t>Маркетинг</w:t>
      </w:r>
      <w:r w:rsidR="00B71840" w:rsidRPr="00593980">
        <w:rPr>
          <w:color w:val="000000"/>
          <w:szCs w:val="28"/>
        </w:rPr>
        <w:t xml:space="preserve">: Учебное пособие. </w:t>
      </w:r>
      <w:r w:rsidR="00B71840" w:rsidRPr="00593980">
        <w:rPr>
          <w:color w:val="000000"/>
          <w:szCs w:val="28"/>
          <w:lang w:val="en-US"/>
        </w:rPr>
        <w:t>ISBN</w:t>
      </w:r>
      <w:r w:rsidR="00B71840" w:rsidRPr="00593980">
        <w:rPr>
          <w:color w:val="000000"/>
          <w:szCs w:val="28"/>
        </w:rPr>
        <w:t xml:space="preserve"> 978</w:t>
      </w:r>
      <w:r>
        <w:rPr>
          <w:color w:val="000000"/>
          <w:szCs w:val="28"/>
        </w:rPr>
        <w:t>–</w:t>
      </w:r>
      <w:r w:rsidRPr="00593980">
        <w:rPr>
          <w:color w:val="000000"/>
          <w:szCs w:val="28"/>
        </w:rPr>
        <w:t>5</w:t>
      </w:r>
      <w:r>
        <w:rPr>
          <w:color w:val="000000"/>
          <w:szCs w:val="28"/>
        </w:rPr>
        <w:t>–</w:t>
      </w:r>
      <w:r w:rsidRPr="00593980">
        <w:rPr>
          <w:color w:val="000000"/>
          <w:szCs w:val="28"/>
        </w:rPr>
        <w:t>8</w:t>
      </w:r>
      <w:r w:rsidR="00B71840" w:rsidRPr="00593980">
        <w:rPr>
          <w:color w:val="000000"/>
          <w:szCs w:val="28"/>
        </w:rPr>
        <w:t>199</w:t>
      </w:r>
      <w:r>
        <w:rPr>
          <w:color w:val="000000"/>
          <w:szCs w:val="28"/>
        </w:rPr>
        <w:t>–</w:t>
      </w:r>
      <w:r w:rsidRPr="00593980">
        <w:rPr>
          <w:color w:val="000000"/>
          <w:szCs w:val="28"/>
        </w:rPr>
        <w:t>0</w:t>
      </w:r>
      <w:r w:rsidR="00B71840" w:rsidRPr="00593980">
        <w:rPr>
          <w:color w:val="000000"/>
          <w:szCs w:val="28"/>
        </w:rPr>
        <w:t>068</w:t>
      </w:r>
      <w:r>
        <w:rPr>
          <w:color w:val="000000"/>
          <w:szCs w:val="28"/>
        </w:rPr>
        <w:t>–</w:t>
      </w:r>
      <w:r w:rsidRPr="00593980">
        <w:rPr>
          <w:color w:val="000000"/>
          <w:szCs w:val="28"/>
        </w:rPr>
        <w:t>0</w:t>
      </w:r>
      <w:r w:rsidR="00B71840" w:rsidRPr="00593980">
        <w:rPr>
          <w:color w:val="000000"/>
          <w:szCs w:val="28"/>
        </w:rPr>
        <w:t xml:space="preserve"> – М.: ИД </w:t>
      </w:r>
      <w:r>
        <w:rPr>
          <w:color w:val="000000"/>
          <w:szCs w:val="28"/>
        </w:rPr>
        <w:t>"</w:t>
      </w:r>
      <w:r w:rsidR="00B71840" w:rsidRPr="00593980">
        <w:rPr>
          <w:color w:val="000000"/>
          <w:szCs w:val="28"/>
        </w:rPr>
        <w:t>Форум</w:t>
      </w:r>
      <w:r>
        <w:rPr>
          <w:color w:val="000000"/>
          <w:szCs w:val="28"/>
        </w:rPr>
        <w:t>"</w:t>
      </w:r>
      <w:r w:rsidR="00B71840" w:rsidRPr="00593980">
        <w:rPr>
          <w:color w:val="000000"/>
          <w:szCs w:val="28"/>
        </w:rPr>
        <w:t xml:space="preserve">; </w:t>
      </w:r>
      <w:r w:rsidR="00B71840" w:rsidRPr="00593980">
        <w:rPr>
          <w:color w:val="000000"/>
          <w:szCs w:val="28"/>
          <w:lang w:val="en-US"/>
        </w:rPr>
        <w:t>ISBN</w:t>
      </w:r>
      <w:r w:rsidR="00B71840" w:rsidRPr="00593980">
        <w:rPr>
          <w:color w:val="000000"/>
          <w:szCs w:val="28"/>
        </w:rPr>
        <w:t xml:space="preserve"> 978</w:t>
      </w:r>
      <w:r>
        <w:rPr>
          <w:color w:val="000000"/>
          <w:szCs w:val="28"/>
        </w:rPr>
        <w:t>–</w:t>
      </w:r>
      <w:r w:rsidRPr="00593980">
        <w:rPr>
          <w:color w:val="000000"/>
          <w:szCs w:val="28"/>
        </w:rPr>
        <w:t>5</w:t>
      </w:r>
      <w:r>
        <w:rPr>
          <w:color w:val="000000"/>
          <w:szCs w:val="28"/>
        </w:rPr>
        <w:t>–</w:t>
      </w:r>
      <w:r w:rsidRPr="00593980">
        <w:rPr>
          <w:color w:val="000000"/>
          <w:szCs w:val="28"/>
        </w:rPr>
        <w:t>1</w:t>
      </w:r>
      <w:r w:rsidR="00B71840" w:rsidRPr="00593980">
        <w:rPr>
          <w:color w:val="000000"/>
          <w:szCs w:val="28"/>
        </w:rPr>
        <w:t>6</w:t>
      </w:r>
      <w:r>
        <w:rPr>
          <w:color w:val="000000"/>
          <w:szCs w:val="28"/>
        </w:rPr>
        <w:t>–</w:t>
      </w:r>
      <w:r w:rsidRPr="00593980">
        <w:rPr>
          <w:color w:val="000000"/>
          <w:szCs w:val="28"/>
        </w:rPr>
        <w:t>0</w:t>
      </w:r>
      <w:r w:rsidR="00B71840" w:rsidRPr="00593980">
        <w:rPr>
          <w:color w:val="000000"/>
          <w:szCs w:val="28"/>
        </w:rPr>
        <w:t>01291</w:t>
      </w:r>
      <w:r>
        <w:rPr>
          <w:color w:val="000000"/>
          <w:szCs w:val="28"/>
        </w:rPr>
        <w:t>–</w:t>
      </w:r>
      <w:r w:rsidRPr="00593980">
        <w:rPr>
          <w:color w:val="000000"/>
          <w:szCs w:val="28"/>
        </w:rPr>
        <w:t>9</w:t>
      </w:r>
      <w:r w:rsidR="00B71840" w:rsidRPr="00593980">
        <w:rPr>
          <w:color w:val="000000"/>
          <w:szCs w:val="28"/>
        </w:rPr>
        <w:t xml:space="preserve"> ИД </w:t>
      </w:r>
      <w:r>
        <w:rPr>
          <w:color w:val="000000"/>
          <w:szCs w:val="28"/>
        </w:rPr>
        <w:t>"</w:t>
      </w:r>
      <w:r w:rsidR="00B71840" w:rsidRPr="00593980">
        <w:rPr>
          <w:color w:val="000000"/>
          <w:szCs w:val="28"/>
        </w:rPr>
        <w:t>ИНФРА</w:t>
      </w:r>
      <w:r>
        <w:rPr>
          <w:color w:val="000000"/>
          <w:szCs w:val="28"/>
        </w:rPr>
        <w:t>-</w:t>
      </w:r>
      <w:r w:rsidRPr="00593980">
        <w:rPr>
          <w:color w:val="000000"/>
          <w:szCs w:val="28"/>
        </w:rPr>
        <w:t>М</w:t>
      </w:r>
      <w:r>
        <w:rPr>
          <w:color w:val="000000"/>
          <w:szCs w:val="28"/>
        </w:rPr>
        <w:t>"</w:t>
      </w:r>
      <w:r w:rsidR="00B71840" w:rsidRPr="00593980">
        <w:rPr>
          <w:color w:val="000000"/>
          <w:szCs w:val="28"/>
        </w:rPr>
        <w:t>, 2008. – 282</w:t>
      </w:r>
      <w:r>
        <w:rPr>
          <w:color w:val="000000"/>
          <w:szCs w:val="28"/>
        </w:rPr>
        <w:t> </w:t>
      </w:r>
      <w:r w:rsidRPr="00593980">
        <w:rPr>
          <w:color w:val="000000"/>
          <w:szCs w:val="28"/>
        </w:rPr>
        <w:t>с.</w:t>
      </w:r>
      <w:r w:rsidR="00B71840" w:rsidRPr="00593980">
        <w:rPr>
          <w:color w:val="000000"/>
          <w:szCs w:val="28"/>
        </w:rPr>
        <w:t xml:space="preserve"> – (Профессиональное образование).</w:t>
      </w:r>
    </w:p>
    <w:p w:rsidR="00B71840" w:rsidRPr="00593980" w:rsidRDefault="00593980" w:rsidP="00593980">
      <w:pPr>
        <w:pStyle w:val="a5"/>
        <w:numPr>
          <w:ilvl w:val="0"/>
          <w:numId w:val="23"/>
        </w:numPr>
        <w:tabs>
          <w:tab w:val="left" w:pos="469"/>
        </w:tabs>
        <w:ind w:left="0" w:firstLine="0"/>
        <w:rPr>
          <w:color w:val="000000"/>
          <w:szCs w:val="28"/>
        </w:rPr>
      </w:pPr>
      <w:r w:rsidRPr="00593980">
        <w:rPr>
          <w:color w:val="000000"/>
          <w:szCs w:val="28"/>
        </w:rPr>
        <w:t>Яковлев</w:t>
      </w:r>
      <w:r>
        <w:rPr>
          <w:color w:val="000000"/>
          <w:szCs w:val="28"/>
        </w:rPr>
        <w:t> </w:t>
      </w:r>
      <w:r w:rsidRPr="00593980">
        <w:rPr>
          <w:color w:val="000000"/>
          <w:szCs w:val="28"/>
        </w:rPr>
        <w:t>В.Ф.</w:t>
      </w:r>
      <w:r>
        <w:rPr>
          <w:color w:val="000000"/>
          <w:szCs w:val="28"/>
        </w:rPr>
        <w:t> </w:t>
      </w:r>
      <w:r w:rsidRPr="00593980">
        <w:rPr>
          <w:color w:val="000000"/>
          <w:szCs w:val="28"/>
        </w:rPr>
        <w:t>Гражданский</w:t>
      </w:r>
      <w:r w:rsidR="00B71840" w:rsidRPr="00593980">
        <w:rPr>
          <w:color w:val="000000"/>
          <w:szCs w:val="28"/>
        </w:rPr>
        <w:t xml:space="preserve"> кодекс РФ: развитие положений гражданского права </w:t>
      </w:r>
      <w:r w:rsidR="00B71840" w:rsidRPr="00593980">
        <w:rPr>
          <w:color w:val="000000"/>
          <w:szCs w:val="28"/>
          <w:lang w:val="en-US"/>
        </w:rPr>
        <w:t>ISBN</w:t>
      </w:r>
      <w:r w:rsidR="00B71840" w:rsidRPr="00593980">
        <w:rPr>
          <w:color w:val="000000"/>
          <w:szCs w:val="28"/>
        </w:rPr>
        <w:t xml:space="preserve"> 978</w:t>
      </w:r>
      <w:r>
        <w:rPr>
          <w:color w:val="000000"/>
          <w:szCs w:val="28"/>
        </w:rPr>
        <w:t>–</w:t>
      </w:r>
      <w:r w:rsidRPr="00593980">
        <w:rPr>
          <w:color w:val="000000"/>
          <w:szCs w:val="28"/>
        </w:rPr>
        <w:t>5</w:t>
      </w:r>
      <w:r>
        <w:rPr>
          <w:color w:val="000000"/>
          <w:szCs w:val="28"/>
        </w:rPr>
        <w:t>–</w:t>
      </w:r>
      <w:r w:rsidRPr="00593980">
        <w:rPr>
          <w:color w:val="000000"/>
          <w:szCs w:val="28"/>
        </w:rPr>
        <w:t>4</w:t>
      </w:r>
      <w:r w:rsidR="00B71840" w:rsidRPr="00593980">
        <w:rPr>
          <w:color w:val="000000"/>
          <w:szCs w:val="28"/>
        </w:rPr>
        <w:t>82</w:t>
      </w:r>
      <w:r>
        <w:rPr>
          <w:color w:val="000000"/>
          <w:szCs w:val="28"/>
        </w:rPr>
        <w:t>–</w:t>
      </w:r>
      <w:r w:rsidRPr="00593980">
        <w:rPr>
          <w:color w:val="000000"/>
          <w:szCs w:val="28"/>
        </w:rPr>
        <w:t>0</w:t>
      </w:r>
      <w:r w:rsidR="00B71840" w:rsidRPr="00593980">
        <w:rPr>
          <w:color w:val="000000"/>
          <w:szCs w:val="28"/>
        </w:rPr>
        <w:t>1622</w:t>
      </w:r>
      <w:r>
        <w:rPr>
          <w:color w:val="000000"/>
          <w:szCs w:val="28"/>
        </w:rPr>
        <w:t>–</w:t>
      </w:r>
      <w:r w:rsidRPr="00593980">
        <w:rPr>
          <w:color w:val="000000"/>
          <w:szCs w:val="28"/>
        </w:rPr>
        <w:t>0</w:t>
      </w:r>
      <w:r w:rsidR="00B71840" w:rsidRPr="00593980">
        <w:rPr>
          <w:color w:val="000000"/>
          <w:szCs w:val="28"/>
        </w:rPr>
        <w:t xml:space="preserve"> – М.: Статут, 2008. – </w:t>
      </w:r>
      <w:r w:rsidRPr="00593980">
        <w:rPr>
          <w:color w:val="000000"/>
          <w:szCs w:val="28"/>
        </w:rPr>
        <w:t>164</w:t>
      </w:r>
      <w:r>
        <w:rPr>
          <w:color w:val="000000"/>
          <w:szCs w:val="28"/>
        </w:rPr>
        <w:t> </w:t>
      </w:r>
      <w:r w:rsidRPr="00593980">
        <w:rPr>
          <w:color w:val="000000"/>
          <w:szCs w:val="28"/>
        </w:rPr>
        <w:t>с.</w:t>
      </w:r>
    </w:p>
    <w:p w:rsidR="00B71840" w:rsidRPr="00593980" w:rsidRDefault="00593980" w:rsidP="00593980">
      <w:pPr>
        <w:pStyle w:val="a5"/>
        <w:numPr>
          <w:ilvl w:val="0"/>
          <w:numId w:val="23"/>
        </w:numPr>
        <w:tabs>
          <w:tab w:val="left" w:pos="469"/>
        </w:tabs>
        <w:ind w:left="0" w:firstLine="0"/>
        <w:rPr>
          <w:color w:val="000000"/>
          <w:szCs w:val="28"/>
        </w:rPr>
      </w:pPr>
      <w:r w:rsidRPr="00593980">
        <w:rPr>
          <w:color w:val="000000"/>
          <w:szCs w:val="28"/>
        </w:rPr>
        <w:t>Хруицкий</w:t>
      </w:r>
      <w:r>
        <w:rPr>
          <w:color w:val="000000"/>
          <w:szCs w:val="28"/>
        </w:rPr>
        <w:t> </w:t>
      </w:r>
      <w:r w:rsidRPr="00593980">
        <w:rPr>
          <w:color w:val="000000"/>
          <w:szCs w:val="28"/>
        </w:rPr>
        <w:t>В.Е.</w:t>
      </w:r>
      <w:r>
        <w:rPr>
          <w:color w:val="000000"/>
          <w:szCs w:val="28"/>
        </w:rPr>
        <w:t> </w:t>
      </w:r>
      <w:r w:rsidRPr="00593980">
        <w:rPr>
          <w:color w:val="000000"/>
          <w:szCs w:val="28"/>
        </w:rPr>
        <w:t>Современный</w:t>
      </w:r>
      <w:r w:rsidR="00B71840" w:rsidRPr="00593980">
        <w:rPr>
          <w:color w:val="000000"/>
          <w:szCs w:val="28"/>
        </w:rPr>
        <w:t xml:space="preserve"> маркетинг: настольная книга по исследованию рынка: учебное пособие </w:t>
      </w:r>
      <w:r w:rsidR="00B71840" w:rsidRPr="00593980">
        <w:rPr>
          <w:color w:val="000000"/>
          <w:szCs w:val="28"/>
          <w:lang w:val="en-US"/>
        </w:rPr>
        <w:t>ISBN</w:t>
      </w:r>
      <w:r w:rsidR="00B71840" w:rsidRPr="00593980">
        <w:rPr>
          <w:color w:val="000000"/>
          <w:szCs w:val="28"/>
        </w:rPr>
        <w:t xml:space="preserve"> 5</w:t>
      </w:r>
      <w:r>
        <w:rPr>
          <w:color w:val="000000"/>
          <w:szCs w:val="28"/>
        </w:rPr>
        <w:t>–</w:t>
      </w:r>
      <w:r w:rsidRPr="00593980">
        <w:rPr>
          <w:color w:val="000000"/>
          <w:szCs w:val="28"/>
        </w:rPr>
        <w:t>2</w:t>
      </w:r>
      <w:r w:rsidR="00B71840" w:rsidRPr="00593980">
        <w:rPr>
          <w:color w:val="000000"/>
          <w:szCs w:val="28"/>
        </w:rPr>
        <w:t>79</w:t>
      </w:r>
      <w:r>
        <w:rPr>
          <w:color w:val="000000"/>
          <w:szCs w:val="28"/>
        </w:rPr>
        <w:t>–</w:t>
      </w:r>
      <w:r w:rsidRPr="00593980">
        <w:rPr>
          <w:color w:val="000000"/>
          <w:szCs w:val="28"/>
        </w:rPr>
        <w:t>0</w:t>
      </w:r>
      <w:r w:rsidR="00B71840" w:rsidRPr="00593980">
        <w:rPr>
          <w:color w:val="000000"/>
          <w:szCs w:val="28"/>
        </w:rPr>
        <w:t>2</w:t>
      </w:r>
      <w:r>
        <w:rPr>
          <w:color w:val="000000"/>
          <w:szCs w:val="28"/>
        </w:rPr>
        <w:t>–</w:t>
      </w:r>
      <w:r w:rsidRPr="00593980">
        <w:rPr>
          <w:color w:val="000000"/>
          <w:szCs w:val="28"/>
        </w:rPr>
        <w:t>6</w:t>
      </w:r>
      <w:r w:rsidR="00B71840" w:rsidRPr="00593980">
        <w:rPr>
          <w:color w:val="000000"/>
          <w:szCs w:val="28"/>
        </w:rPr>
        <w:t>72</w:t>
      </w:r>
      <w:r>
        <w:rPr>
          <w:color w:val="000000"/>
          <w:szCs w:val="28"/>
        </w:rPr>
        <w:t>–</w:t>
      </w:r>
      <w:r w:rsidRPr="00593980">
        <w:rPr>
          <w:color w:val="000000"/>
          <w:szCs w:val="28"/>
        </w:rPr>
        <w:t>5</w:t>
      </w:r>
      <w:r w:rsidR="00B71840" w:rsidRPr="00593980">
        <w:rPr>
          <w:color w:val="000000"/>
          <w:szCs w:val="28"/>
        </w:rPr>
        <w:t xml:space="preserve"> – М.: Финансы и статистика, 2005</w:t>
      </w:r>
      <w:bookmarkStart w:id="1" w:name="_GoBack"/>
      <w:bookmarkEnd w:id="1"/>
    </w:p>
    <w:sectPr w:rsidR="00B71840" w:rsidRPr="00593980" w:rsidSect="00593980">
      <w:pgSz w:w="11907" w:h="16840" w:code="9"/>
      <w:pgMar w:top="1134" w:right="850" w:bottom="1134" w:left="1701" w:header="720" w:footer="720" w:gutter="0"/>
      <w:pgNumType w:start="3"/>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7D7C" w:rsidRDefault="004B7D7C" w:rsidP="00942149">
      <w:pPr>
        <w:spacing w:line="240" w:lineRule="auto"/>
      </w:pPr>
      <w:r>
        <w:separator/>
      </w:r>
    </w:p>
  </w:endnote>
  <w:endnote w:type="continuationSeparator" w:id="0">
    <w:p w:rsidR="004B7D7C" w:rsidRDefault="004B7D7C" w:rsidP="0094214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7D7C" w:rsidRDefault="004B7D7C" w:rsidP="00942149">
      <w:pPr>
        <w:spacing w:line="240" w:lineRule="auto"/>
      </w:pPr>
      <w:r>
        <w:separator/>
      </w:r>
    </w:p>
  </w:footnote>
  <w:footnote w:type="continuationSeparator" w:id="0">
    <w:p w:rsidR="004B7D7C" w:rsidRDefault="004B7D7C" w:rsidP="00942149">
      <w:pPr>
        <w:spacing w:line="240" w:lineRule="auto"/>
      </w:pPr>
      <w:r>
        <w:continuationSeparator/>
      </w:r>
    </w:p>
  </w:footnote>
  <w:footnote w:id="1">
    <w:p w:rsidR="004B7D7C" w:rsidRDefault="003A7A09" w:rsidP="003A7A09">
      <w:pPr>
        <w:pStyle w:val="ad"/>
      </w:pPr>
      <w:r>
        <w:rPr>
          <w:rStyle w:val="af"/>
        </w:rPr>
        <w:footnoteRef/>
      </w:r>
      <w:r>
        <w:t xml:space="preserve"> Обычно финансовые организации, СМИ и общественность н</w:t>
      </w:r>
      <w:r w:rsidR="00593980">
        <w:t>азывают контактными аудиториями</w:t>
      </w:r>
    </w:p>
  </w:footnote>
  <w:footnote w:id="2">
    <w:p w:rsidR="004B7D7C" w:rsidRDefault="003A7A09">
      <w:pPr>
        <w:pStyle w:val="ad"/>
      </w:pPr>
      <w:r>
        <w:rPr>
          <w:rStyle w:val="af"/>
        </w:rPr>
        <w:footnoteRef/>
      </w:r>
      <w:r>
        <w:t xml:space="preserve"> Исключения в этом случае могут состав</w:t>
      </w:r>
      <w:r w:rsidR="00593980">
        <w:t>ить лишь сверхкрупные монополии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A2331"/>
    <w:multiLevelType w:val="multilevel"/>
    <w:tmpl w:val="27B6E5A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03D004D7"/>
    <w:multiLevelType w:val="hybridMultilevel"/>
    <w:tmpl w:val="B2DC5270"/>
    <w:lvl w:ilvl="0" w:tplc="63366314">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60E020A"/>
    <w:multiLevelType w:val="hybridMultilevel"/>
    <w:tmpl w:val="BD34F3DA"/>
    <w:lvl w:ilvl="0" w:tplc="63366314">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9CD35B9"/>
    <w:multiLevelType w:val="hybridMultilevel"/>
    <w:tmpl w:val="8320E0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B4B093B"/>
    <w:multiLevelType w:val="hybridMultilevel"/>
    <w:tmpl w:val="A762E13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308C2149"/>
    <w:multiLevelType w:val="multilevel"/>
    <w:tmpl w:val="F3CC8224"/>
    <w:lvl w:ilvl="0">
      <w:start w:val="1"/>
      <w:numFmt w:val="decimal"/>
      <w:lvlText w:val="%1."/>
      <w:lvlJc w:val="left"/>
      <w:pPr>
        <w:ind w:left="720" w:hanging="360"/>
      </w:pPr>
      <w:rPr>
        <w:rFonts w:cs="Times New Roman" w:hint="default"/>
      </w:rPr>
    </w:lvl>
    <w:lvl w:ilvl="1">
      <w:start w:val="2"/>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6">
    <w:nsid w:val="31793B05"/>
    <w:multiLevelType w:val="hybridMultilevel"/>
    <w:tmpl w:val="C742A65A"/>
    <w:lvl w:ilvl="0" w:tplc="14C8C06E">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32B57B63"/>
    <w:multiLevelType w:val="hybridMultilevel"/>
    <w:tmpl w:val="9E7A4506"/>
    <w:lvl w:ilvl="0" w:tplc="63366314">
      <w:start w:val="1"/>
      <w:numFmt w:val="bullet"/>
      <w:lvlText w:val="−"/>
      <w:lvlJc w:val="left"/>
      <w:pPr>
        <w:ind w:left="1428" w:hanging="360"/>
      </w:pPr>
      <w:rPr>
        <w:rFonts w:ascii="Times New Roman" w:hAnsi="Times New Roman"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nsid w:val="3BE46A64"/>
    <w:multiLevelType w:val="singleLevel"/>
    <w:tmpl w:val="A62087F0"/>
    <w:lvl w:ilvl="0">
      <w:start w:val="1"/>
      <w:numFmt w:val="decimal"/>
      <w:lvlText w:val="%1."/>
      <w:legacy w:legacy="1" w:legacySpace="0" w:legacyIndent="215"/>
      <w:lvlJc w:val="left"/>
      <w:rPr>
        <w:rFonts w:ascii="Times New Roman" w:hAnsi="Times New Roman" w:cs="Times New Roman" w:hint="default"/>
      </w:rPr>
    </w:lvl>
  </w:abstractNum>
  <w:abstractNum w:abstractNumId="9">
    <w:nsid w:val="407515A1"/>
    <w:multiLevelType w:val="hybridMultilevel"/>
    <w:tmpl w:val="FA646CBA"/>
    <w:lvl w:ilvl="0" w:tplc="63366314">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3BB2883"/>
    <w:multiLevelType w:val="hybridMultilevel"/>
    <w:tmpl w:val="AFC6E4CE"/>
    <w:lvl w:ilvl="0" w:tplc="7C60CAA8">
      <w:numFmt w:val="bullet"/>
      <w:lvlText w:val="−"/>
      <w:lvlJc w:val="right"/>
      <w:pPr>
        <w:ind w:left="720" w:hanging="360"/>
      </w:pPr>
      <w:rPr>
        <w:rFonts w:ascii="Times New Roman" w:hAnsi="Times New Roman" w:hint="default"/>
        <w:caps w:val="0"/>
        <w:strike w:val="0"/>
        <w:dstrike w:val="0"/>
        <w:outline w:val="0"/>
        <w:shadow w:val="0"/>
        <w:emboss w:val="0"/>
        <w:imprint w:val="0"/>
        <w:vanish w:val="0"/>
        <w:color w:val="auto"/>
        <w:spacing w:val="-40"/>
        <w:position w:val="0"/>
        <w:sz w:val="28"/>
        <w:vertAlign w:val="baseline"/>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47800C2"/>
    <w:multiLevelType w:val="hybridMultilevel"/>
    <w:tmpl w:val="94EC8F4C"/>
    <w:lvl w:ilvl="0" w:tplc="63366314">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6DE7479"/>
    <w:multiLevelType w:val="hybridMultilevel"/>
    <w:tmpl w:val="50564A76"/>
    <w:lvl w:ilvl="0" w:tplc="63366314">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BBC202C"/>
    <w:multiLevelType w:val="hybridMultilevel"/>
    <w:tmpl w:val="E0D29D2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528F121B"/>
    <w:multiLevelType w:val="hybridMultilevel"/>
    <w:tmpl w:val="94109B70"/>
    <w:lvl w:ilvl="0" w:tplc="63366314">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2DB5A7A"/>
    <w:multiLevelType w:val="hybridMultilevel"/>
    <w:tmpl w:val="82428840"/>
    <w:lvl w:ilvl="0" w:tplc="63366314">
      <w:start w:val="1"/>
      <w:numFmt w:val="bullet"/>
      <w:lvlText w:val="−"/>
      <w:lvlJc w:val="left"/>
      <w:pPr>
        <w:ind w:left="1428" w:hanging="360"/>
      </w:pPr>
      <w:rPr>
        <w:rFonts w:ascii="Times New Roman" w:hAnsi="Times New Roman"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nsid w:val="5A1943C8"/>
    <w:multiLevelType w:val="hybridMultilevel"/>
    <w:tmpl w:val="1980B71E"/>
    <w:lvl w:ilvl="0" w:tplc="63366314">
      <w:start w:val="1"/>
      <w:numFmt w:val="bullet"/>
      <w:lvlText w:val="−"/>
      <w:lvlJc w:val="left"/>
      <w:pPr>
        <w:ind w:left="1428" w:hanging="360"/>
      </w:pPr>
      <w:rPr>
        <w:rFonts w:ascii="Times New Roman" w:hAnsi="Times New Roman"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7">
    <w:nsid w:val="5B7F50BC"/>
    <w:multiLevelType w:val="hybridMultilevel"/>
    <w:tmpl w:val="EC761906"/>
    <w:lvl w:ilvl="0" w:tplc="63366314">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18902DF"/>
    <w:multiLevelType w:val="hybridMultilevel"/>
    <w:tmpl w:val="8688AE0C"/>
    <w:lvl w:ilvl="0" w:tplc="63366314">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3FE4B0E"/>
    <w:multiLevelType w:val="hybridMultilevel"/>
    <w:tmpl w:val="13AC1E26"/>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642646D9"/>
    <w:multiLevelType w:val="multilevel"/>
    <w:tmpl w:val="F3CC8224"/>
    <w:lvl w:ilvl="0">
      <w:start w:val="1"/>
      <w:numFmt w:val="decimal"/>
      <w:lvlText w:val="%1."/>
      <w:lvlJc w:val="left"/>
      <w:pPr>
        <w:ind w:left="720" w:hanging="360"/>
      </w:pPr>
      <w:rPr>
        <w:rFonts w:cs="Times New Roman" w:hint="default"/>
      </w:rPr>
    </w:lvl>
    <w:lvl w:ilvl="1">
      <w:start w:val="2"/>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1">
    <w:nsid w:val="6E2958F5"/>
    <w:multiLevelType w:val="hybridMultilevel"/>
    <w:tmpl w:val="0AF22336"/>
    <w:lvl w:ilvl="0" w:tplc="63366314">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34452FA"/>
    <w:multiLevelType w:val="hybridMultilevel"/>
    <w:tmpl w:val="F094FD06"/>
    <w:lvl w:ilvl="0" w:tplc="63366314">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B245611"/>
    <w:multiLevelType w:val="hybridMultilevel"/>
    <w:tmpl w:val="95347BC2"/>
    <w:lvl w:ilvl="0" w:tplc="63366314">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2"/>
  </w:num>
  <w:num w:numId="2">
    <w:abstractNumId w:val="2"/>
  </w:num>
  <w:num w:numId="3">
    <w:abstractNumId w:val="23"/>
  </w:num>
  <w:num w:numId="4">
    <w:abstractNumId w:val="18"/>
  </w:num>
  <w:num w:numId="5">
    <w:abstractNumId w:val="5"/>
  </w:num>
  <w:num w:numId="6">
    <w:abstractNumId w:val="13"/>
  </w:num>
  <w:num w:numId="7">
    <w:abstractNumId w:val="19"/>
  </w:num>
  <w:num w:numId="8">
    <w:abstractNumId w:val="0"/>
  </w:num>
  <w:num w:numId="9">
    <w:abstractNumId w:val="3"/>
  </w:num>
  <w:num w:numId="10">
    <w:abstractNumId w:val="14"/>
  </w:num>
  <w:num w:numId="11">
    <w:abstractNumId w:val="16"/>
  </w:num>
  <w:num w:numId="12">
    <w:abstractNumId w:val="9"/>
  </w:num>
  <w:num w:numId="13">
    <w:abstractNumId w:val="17"/>
  </w:num>
  <w:num w:numId="14">
    <w:abstractNumId w:val="15"/>
  </w:num>
  <w:num w:numId="15">
    <w:abstractNumId w:val="11"/>
  </w:num>
  <w:num w:numId="16">
    <w:abstractNumId w:val="10"/>
  </w:num>
  <w:num w:numId="17">
    <w:abstractNumId w:val="8"/>
  </w:num>
  <w:num w:numId="18">
    <w:abstractNumId w:val="20"/>
  </w:num>
  <w:num w:numId="19">
    <w:abstractNumId w:val="7"/>
  </w:num>
  <w:num w:numId="20">
    <w:abstractNumId w:val="12"/>
  </w:num>
  <w:num w:numId="21">
    <w:abstractNumId w:val="1"/>
  </w:num>
  <w:num w:numId="22">
    <w:abstractNumId w:val="21"/>
  </w:num>
  <w:num w:numId="23">
    <w:abstractNumId w:val="4"/>
  </w:num>
  <w:num w:numId="24">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movePersonalInformation/>
  <w:revisionView w:markup="0"/>
  <w:doNotTrackMoves/>
  <w:doNotTrackFormatting/>
  <w:defaultTabStop w:val="708"/>
  <w:drawingGridHorizontalSpacing w:val="6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31E52"/>
    <w:rsid w:val="000069DB"/>
    <w:rsid w:val="000203A7"/>
    <w:rsid w:val="00040374"/>
    <w:rsid w:val="000447E9"/>
    <w:rsid w:val="0004704F"/>
    <w:rsid w:val="00051979"/>
    <w:rsid w:val="00054609"/>
    <w:rsid w:val="00060FE2"/>
    <w:rsid w:val="000711B8"/>
    <w:rsid w:val="00082349"/>
    <w:rsid w:val="000842D5"/>
    <w:rsid w:val="000923BA"/>
    <w:rsid w:val="000A477A"/>
    <w:rsid w:val="000A7486"/>
    <w:rsid w:val="000E71A3"/>
    <w:rsid w:val="000F21CF"/>
    <w:rsid w:val="00154460"/>
    <w:rsid w:val="00164510"/>
    <w:rsid w:val="001863ED"/>
    <w:rsid w:val="001865AA"/>
    <w:rsid w:val="00197BA6"/>
    <w:rsid w:val="001B4E28"/>
    <w:rsid w:val="001D56D3"/>
    <w:rsid w:val="001F7C3C"/>
    <w:rsid w:val="001F7DD4"/>
    <w:rsid w:val="002145EF"/>
    <w:rsid w:val="00235E9D"/>
    <w:rsid w:val="00257567"/>
    <w:rsid w:val="00262A62"/>
    <w:rsid w:val="002719B3"/>
    <w:rsid w:val="002A5678"/>
    <w:rsid w:val="002A6006"/>
    <w:rsid w:val="002C4C15"/>
    <w:rsid w:val="002C6ED4"/>
    <w:rsid w:val="002D4474"/>
    <w:rsid w:val="002E586B"/>
    <w:rsid w:val="002E5E0A"/>
    <w:rsid w:val="002F3A48"/>
    <w:rsid w:val="002F709E"/>
    <w:rsid w:val="00310637"/>
    <w:rsid w:val="0032143F"/>
    <w:rsid w:val="003217BF"/>
    <w:rsid w:val="00332A30"/>
    <w:rsid w:val="00392FB6"/>
    <w:rsid w:val="003A7A09"/>
    <w:rsid w:val="003E6EDD"/>
    <w:rsid w:val="003F642A"/>
    <w:rsid w:val="00400D66"/>
    <w:rsid w:val="0041455A"/>
    <w:rsid w:val="004223C3"/>
    <w:rsid w:val="00435772"/>
    <w:rsid w:val="004542C3"/>
    <w:rsid w:val="00470815"/>
    <w:rsid w:val="004822AC"/>
    <w:rsid w:val="004A4E34"/>
    <w:rsid w:val="004B4432"/>
    <w:rsid w:val="004B7D7C"/>
    <w:rsid w:val="004D5AEF"/>
    <w:rsid w:val="004D7114"/>
    <w:rsid w:val="004E431B"/>
    <w:rsid w:val="005005EA"/>
    <w:rsid w:val="00524122"/>
    <w:rsid w:val="00525F5E"/>
    <w:rsid w:val="00526E92"/>
    <w:rsid w:val="00536BDF"/>
    <w:rsid w:val="00550DE2"/>
    <w:rsid w:val="00554947"/>
    <w:rsid w:val="00593980"/>
    <w:rsid w:val="00593FFA"/>
    <w:rsid w:val="005A3E8F"/>
    <w:rsid w:val="005B372F"/>
    <w:rsid w:val="005D18E7"/>
    <w:rsid w:val="005D5AB2"/>
    <w:rsid w:val="00652D22"/>
    <w:rsid w:val="00687987"/>
    <w:rsid w:val="006951BF"/>
    <w:rsid w:val="006A2C42"/>
    <w:rsid w:val="006C5145"/>
    <w:rsid w:val="006E2158"/>
    <w:rsid w:val="006F4CB1"/>
    <w:rsid w:val="007039FF"/>
    <w:rsid w:val="00704D82"/>
    <w:rsid w:val="007606BC"/>
    <w:rsid w:val="00762578"/>
    <w:rsid w:val="00764E53"/>
    <w:rsid w:val="007819D5"/>
    <w:rsid w:val="007B5E96"/>
    <w:rsid w:val="007E327F"/>
    <w:rsid w:val="007F2DD7"/>
    <w:rsid w:val="008052AD"/>
    <w:rsid w:val="00814EE9"/>
    <w:rsid w:val="00832710"/>
    <w:rsid w:val="00854DBC"/>
    <w:rsid w:val="0087753B"/>
    <w:rsid w:val="008A29D3"/>
    <w:rsid w:val="008D39DC"/>
    <w:rsid w:val="008F481C"/>
    <w:rsid w:val="009007D3"/>
    <w:rsid w:val="00903E87"/>
    <w:rsid w:val="00937ACE"/>
    <w:rsid w:val="009407F6"/>
    <w:rsid w:val="00942149"/>
    <w:rsid w:val="0094229B"/>
    <w:rsid w:val="00966C03"/>
    <w:rsid w:val="00983F94"/>
    <w:rsid w:val="009D2B37"/>
    <w:rsid w:val="009F3A21"/>
    <w:rsid w:val="00A11E33"/>
    <w:rsid w:val="00A22D49"/>
    <w:rsid w:val="00A26575"/>
    <w:rsid w:val="00A360FB"/>
    <w:rsid w:val="00A472D1"/>
    <w:rsid w:val="00A67367"/>
    <w:rsid w:val="00A70BF9"/>
    <w:rsid w:val="00A71EEF"/>
    <w:rsid w:val="00A84080"/>
    <w:rsid w:val="00AA183C"/>
    <w:rsid w:val="00AA7324"/>
    <w:rsid w:val="00AC4DDB"/>
    <w:rsid w:val="00AE14E6"/>
    <w:rsid w:val="00AE435F"/>
    <w:rsid w:val="00AE6DE7"/>
    <w:rsid w:val="00B0534B"/>
    <w:rsid w:val="00B2569B"/>
    <w:rsid w:val="00B26522"/>
    <w:rsid w:val="00B31E52"/>
    <w:rsid w:val="00B40759"/>
    <w:rsid w:val="00B40D1E"/>
    <w:rsid w:val="00B42728"/>
    <w:rsid w:val="00B43FFC"/>
    <w:rsid w:val="00B56234"/>
    <w:rsid w:val="00B61A51"/>
    <w:rsid w:val="00B671FE"/>
    <w:rsid w:val="00B71840"/>
    <w:rsid w:val="00B85F7A"/>
    <w:rsid w:val="00B92C30"/>
    <w:rsid w:val="00B93F90"/>
    <w:rsid w:val="00BC5C8C"/>
    <w:rsid w:val="00BD3BF6"/>
    <w:rsid w:val="00BE11FD"/>
    <w:rsid w:val="00C2298E"/>
    <w:rsid w:val="00C30C86"/>
    <w:rsid w:val="00C43894"/>
    <w:rsid w:val="00C70BA0"/>
    <w:rsid w:val="00C97D8D"/>
    <w:rsid w:val="00CA6239"/>
    <w:rsid w:val="00CB6089"/>
    <w:rsid w:val="00CD2460"/>
    <w:rsid w:val="00CF6738"/>
    <w:rsid w:val="00D02154"/>
    <w:rsid w:val="00D037EF"/>
    <w:rsid w:val="00D16F50"/>
    <w:rsid w:val="00D572B5"/>
    <w:rsid w:val="00D92EDC"/>
    <w:rsid w:val="00D93632"/>
    <w:rsid w:val="00DE1283"/>
    <w:rsid w:val="00DE74DD"/>
    <w:rsid w:val="00E00308"/>
    <w:rsid w:val="00E1385C"/>
    <w:rsid w:val="00E24DF2"/>
    <w:rsid w:val="00E35FE2"/>
    <w:rsid w:val="00E70500"/>
    <w:rsid w:val="00ED3482"/>
    <w:rsid w:val="00EF208D"/>
    <w:rsid w:val="00F0458E"/>
    <w:rsid w:val="00F1365C"/>
    <w:rsid w:val="00F311D3"/>
    <w:rsid w:val="00F47CEF"/>
    <w:rsid w:val="00F554D0"/>
    <w:rsid w:val="00F60DE6"/>
    <w:rsid w:val="00FA521D"/>
    <w:rsid w:val="00FC3F2D"/>
    <w:rsid w:val="00FF1434"/>
    <w:rsid w:val="00FF4E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6239"/>
    <w:pPr>
      <w:spacing w:line="360" w:lineRule="auto"/>
      <w:jc w:val="both"/>
    </w:pPr>
    <w:rPr>
      <w:sz w:val="28"/>
      <w:szCs w:val="22"/>
    </w:rPr>
  </w:style>
  <w:style w:type="paragraph" w:styleId="1">
    <w:name w:val="heading 1"/>
    <w:basedOn w:val="a"/>
    <w:next w:val="a"/>
    <w:link w:val="10"/>
    <w:uiPriority w:val="99"/>
    <w:qFormat/>
    <w:rsid w:val="00D16F50"/>
    <w:pPr>
      <w:keepNext/>
      <w:keepLines/>
      <w:spacing w:before="480"/>
      <w:outlineLvl w:val="0"/>
    </w:pPr>
    <w:rPr>
      <w:bCs/>
      <w:sz w:val="24"/>
      <w:szCs w:val="28"/>
    </w:rPr>
  </w:style>
  <w:style w:type="paragraph" w:styleId="2">
    <w:name w:val="heading 2"/>
    <w:basedOn w:val="a"/>
    <w:next w:val="a"/>
    <w:link w:val="20"/>
    <w:uiPriority w:val="99"/>
    <w:qFormat/>
    <w:rsid w:val="00D16F50"/>
    <w:pPr>
      <w:keepNext/>
      <w:spacing w:before="240" w:after="60"/>
      <w:outlineLvl w:val="1"/>
    </w:pPr>
    <w:rPr>
      <w:rFonts w:ascii="Cambria" w:hAnsi="Cambria"/>
      <w:b/>
      <w:bCs/>
      <w:i/>
      <w:iCs/>
      <w:szCs w:val="28"/>
    </w:rPr>
  </w:style>
  <w:style w:type="paragraph" w:styleId="3">
    <w:name w:val="heading 3"/>
    <w:basedOn w:val="a"/>
    <w:next w:val="a"/>
    <w:link w:val="30"/>
    <w:uiPriority w:val="99"/>
    <w:qFormat/>
    <w:rsid w:val="00D16F50"/>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OC Heading"/>
    <w:basedOn w:val="1"/>
    <w:next w:val="a"/>
    <w:uiPriority w:val="99"/>
    <w:qFormat/>
    <w:rsid w:val="00F554D0"/>
    <w:pPr>
      <w:spacing w:line="276" w:lineRule="auto"/>
      <w:jc w:val="left"/>
      <w:outlineLvl w:val="9"/>
    </w:pPr>
    <w:rPr>
      <w:lang w:eastAsia="en-US"/>
    </w:rPr>
  </w:style>
  <w:style w:type="character" w:customStyle="1" w:styleId="30">
    <w:name w:val="Заголовок 3 Знак"/>
    <w:link w:val="3"/>
    <w:uiPriority w:val="99"/>
    <w:locked/>
    <w:rsid w:val="00D16F50"/>
    <w:rPr>
      <w:rFonts w:ascii="Cambria" w:eastAsia="Times New Roman" w:hAnsi="Cambria" w:cs="Times New Roman"/>
      <w:b/>
      <w:bCs/>
      <w:sz w:val="26"/>
      <w:szCs w:val="26"/>
    </w:rPr>
  </w:style>
  <w:style w:type="table" w:styleId="a4">
    <w:name w:val="Table Grid"/>
    <w:basedOn w:val="a1"/>
    <w:uiPriority w:val="99"/>
    <w:rsid w:val="00D0215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5">
    <w:name w:val="Style5"/>
    <w:basedOn w:val="a"/>
    <w:uiPriority w:val="99"/>
    <w:rsid w:val="005B372F"/>
    <w:pPr>
      <w:widowControl w:val="0"/>
      <w:autoSpaceDE w:val="0"/>
      <w:autoSpaceDN w:val="0"/>
      <w:adjustRightInd w:val="0"/>
      <w:spacing w:line="234" w:lineRule="exact"/>
      <w:ind w:firstLine="322"/>
    </w:pPr>
    <w:rPr>
      <w:sz w:val="24"/>
      <w:szCs w:val="24"/>
    </w:rPr>
  </w:style>
  <w:style w:type="paragraph" w:customStyle="1" w:styleId="Style6">
    <w:name w:val="Style6"/>
    <w:basedOn w:val="a"/>
    <w:uiPriority w:val="99"/>
    <w:rsid w:val="005B372F"/>
    <w:pPr>
      <w:widowControl w:val="0"/>
      <w:autoSpaceDE w:val="0"/>
      <w:autoSpaceDN w:val="0"/>
      <w:adjustRightInd w:val="0"/>
      <w:spacing w:line="228" w:lineRule="exact"/>
      <w:ind w:firstLine="139"/>
    </w:pPr>
    <w:rPr>
      <w:sz w:val="24"/>
      <w:szCs w:val="24"/>
    </w:rPr>
  </w:style>
  <w:style w:type="character" w:customStyle="1" w:styleId="FontStyle12">
    <w:name w:val="Font Style12"/>
    <w:uiPriority w:val="99"/>
    <w:rsid w:val="005B372F"/>
    <w:rPr>
      <w:rFonts w:ascii="Times New Roman" w:hAnsi="Times New Roman" w:cs="Times New Roman"/>
      <w:sz w:val="18"/>
      <w:szCs w:val="18"/>
    </w:rPr>
  </w:style>
  <w:style w:type="character" w:customStyle="1" w:styleId="FontStyle13">
    <w:name w:val="Font Style13"/>
    <w:uiPriority w:val="99"/>
    <w:rsid w:val="005B372F"/>
    <w:rPr>
      <w:rFonts w:ascii="Times New Roman" w:hAnsi="Times New Roman" w:cs="Times New Roman"/>
      <w:b/>
      <w:bCs/>
      <w:sz w:val="18"/>
      <w:szCs w:val="18"/>
    </w:rPr>
  </w:style>
  <w:style w:type="paragraph" w:customStyle="1" w:styleId="Style2">
    <w:name w:val="Style2"/>
    <w:basedOn w:val="a"/>
    <w:uiPriority w:val="99"/>
    <w:rsid w:val="000A7486"/>
    <w:pPr>
      <w:widowControl w:val="0"/>
      <w:autoSpaceDE w:val="0"/>
      <w:autoSpaceDN w:val="0"/>
      <w:adjustRightInd w:val="0"/>
      <w:spacing w:line="234" w:lineRule="exact"/>
      <w:ind w:firstLine="322"/>
    </w:pPr>
    <w:rPr>
      <w:sz w:val="24"/>
      <w:szCs w:val="24"/>
    </w:rPr>
  </w:style>
  <w:style w:type="paragraph" w:customStyle="1" w:styleId="Style1">
    <w:name w:val="Style1"/>
    <w:basedOn w:val="a"/>
    <w:uiPriority w:val="99"/>
    <w:rsid w:val="000A7486"/>
    <w:pPr>
      <w:widowControl w:val="0"/>
      <w:autoSpaceDE w:val="0"/>
      <w:autoSpaceDN w:val="0"/>
      <w:adjustRightInd w:val="0"/>
      <w:jc w:val="center"/>
    </w:pPr>
    <w:rPr>
      <w:sz w:val="24"/>
      <w:szCs w:val="24"/>
    </w:rPr>
  </w:style>
  <w:style w:type="paragraph" w:customStyle="1" w:styleId="Style4">
    <w:name w:val="Style4"/>
    <w:basedOn w:val="a"/>
    <w:uiPriority w:val="99"/>
    <w:rsid w:val="000A7486"/>
    <w:pPr>
      <w:widowControl w:val="0"/>
      <w:autoSpaceDE w:val="0"/>
      <w:autoSpaceDN w:val="0"/>
      <w:adjustRightInd w:val="0"/>
      <w:spacing w:line="235" w:lineRule="exact"/>
      <w:ind w:firstLine="355"/>
    </w:pPr>
    <w:rPr>
      <w:sz w:val="24"/>
      <w:szCs w:val="24"/>
    </w:rPr>
  </w:style>
  <w:style w:type="paragraph" w:customStyle="1" w:styleId="Style3">
    <w:name w:val="Style3"/>
    <w:basedOn w:val="a"/>
    <w:uiPriority w:val="99"/>
    <w:rsid w:val="000A7486"/>
    <w:pPr>
      <w:widowControl w:val="0"/>
      <w:autoSpaceDE w:val="0"/>
      <w:autoSpaceDN w:val="0"/>
      <w:adjustRightInd w:val="0"/>
      <w:spacing w:line="234" w:lineRule="exact"/>
      <w:ind w:firstLine="322"/>
    </w:pPr>
    <w:rPr>
      <w:sz w:val="24"/>
      <w:szCs w:val="24"/>
    </w:rPr>
  </w:style>
  <w:style w:type="paragraph" w:customStyle="1" w:styleId="Style7">
    <w:name w:val="Style7"/>
    <w:basedOn w:val="a"/>
    <w:uiPriority w:val="99"/>
    <w:rsid w:val="000A7486"/>
    <w:pPr>
      <w:widowControl w:val="0"/>
      <w:autoSpaceDE w:val="0"/>
      <w:autoSpaceDN w:val="0"/>
      <w:adjustRightInd w:val="0"/>
      <w:spacing w:line="233" w:lineRule="exact"/>
    </w:pPr>
    <w:rPr>
      <w:sz w:val="24"/>
      <w:szCs w:val="24"/>
    </w:rPr>
  </w:style>
  <w:style w:type="paragraph" w:customStyle="1" w:styleId="Style9">
    <w:name w:val="Style9"/>
    <w:basedOn w:val="a"/>
    <w:uiPriority w:val="99"/>
    <w:rsid w:val="000A7486"/>
    <w:pPr>
      <w:widowControl w:val="0"/>
      <w:autoSpaceDE w:val="0"/>
      <w:autoSpaceDN w:val="0"/>
      <w:adjustRightInd w:val="0"/>
      <w:jc w:val="left"/>
    </w:pPr>
    <w:rPr>
      <w:sz w:val="24"/>
      <w:szCs w:val="24"/>
    </w:rPr>
  </w:style>
  <w:style w:type="paragraph" w:customStyle="1" w:styleId="Style11">
    <w:name w:val="Style11"/>
    <w:basedOn w:val="a"/>
    <w:uiPriority w:val="99"/>
    <w:rsid w:val="000A7486"/>
    <w:pPr>
      <w:widowControl w:val="0"/>
      <w:autoSpaceDE w:val="0"/>
      <w:autoSpaceDN w:val="0"/>
      <w:adjustRightInd w:val="0"/>
      <w:spacing w:line="178" w:lineRule="exact"/>
      <w:jc w:val="left"/>
    </w:pPr>
    <w:rPr>
      <w:sz w:val="24"/>
      <w:szCs w:val="24"/>
    </w:rPr>
  </w:style>
  <w:style w:type="paragraph" w:customStyle="1" w:styleId="Style14">
    <w:name w:val="Style14"/>
    <w:basedOn w:val="a"/>
    <w:uiPriority w:val="99"/>
    <w:rsid w:val="000A7486"/>
    <w:pPr>
      <w:widowControl w:val="0"/>
      <w:autoSpaceDE w:val="0"/>
      <w:autoSpaceDN w:val="0"/>
      <w:adjustRightInd w:val="0"/>
      <w:jc w:val="left"/>
    </w:pPr>
    <w:rPr>
      <w:sz w:val="24"/>
      <w:szCs w:val="24"/>
    </w:rPr>
  </w:style>
  <w:style w:type="character" w:customStyle="1" w:styleId="FontStyle16">
    <w:name w:val="Font Style16"/>
    <w:uiPriority w:val="99"/>
    <w:rsid w:val="000A7486"/>
    <w:rPr>
      <w:rFonts w:ascii="Times New Roman" w:hAnsi="Times New Roman" w:cs="Times New Roman"/>
      <w:b/>
      <w:bCs/>
      <w:sz w:val="24"/>
      <w:szCs w:val="24"/>
    </w:rPr>
  </w:style>
  <w:style w:type="character" w:customStyle="1" w:styleId="FontStyle18">
    <w:name w:val="Font Style18"/>
    <w:uiPriority w:val="99"/>
    <w:rsid w:val="000A7486"/>
    <w:rPr>
      <w:rFonts w:ascii="Times New Roman" w:hAnsi="Times New Roman" w:cs="Times New Roman"/>
      <w:sz w:val="18"/>
      <w:szCs w:val="18"/>
    </w:rPr>
  </w:style>
  <w:style w:type="character" w:customStyle="1" w:styleId="FontStyle24">
    <w:name w:val="Font Style24"/>
    <w:uiPriority w:val="99"/>
    <w:rsid w:val="000A7486"/>
    <w:rPr>
      <w:rFonts w:ascii="Times New Roman" w:hAnsi="Times New Roman" w:cs="Times New Roman"/>
      <w:i/>
      <w:iCs/>
      <w:sz w:val="18"/>
      <w:szCs w:val="18"/>
    </w:rPr>
  </w:style>
  <w:style w:type="character" w:customStyle="1" w:styleId="FontStyle25">
    <w:name w:val="Font Style25"/>
    <w:uiPriority w:val="99"/>
    <w:rsid w:val="000A7486"/>
    <w:rPr>
      <w:rFonts w:ascii="Times New Roman" w:hAnsi="Times New Roman" w:cs="Times New Roman"/>
      <w:b/>
      <w:bCs/>
      <w:sz w:val="16"/>
      <w:szCs w:val="16"/>
    </w:rPr>
  </w:style>
  <w:style w:type="character" w:customStyle="1" w:styleId="FontStyle19">
    <w:name w:val="Font Style19"/>
    <w:uiPriority w:val="99"/>
    <w:rsid w:val="000A7486"/>
    <w:rPr>
      <w:rFonts w:ascii="Times New Roman" w:hAnsi="Times New Roman" w:cs="Times New Roman"/>
      <w:b/>
      <w:bCs/>
      <w:sz w:val="18"/>
      <w:szCs w:val="18"/>
    </w:rPr>
  </w:style>
  <w:style w:type="character" w:customStyle="1" w:styleId="FontStyle11">
    <w:name w:val="Font Style11"/>
    <w:uiPriority w:val="99"/>
    <w:rsid w:val="000A7486"/>
    <w:rPr>
      <w:rFonts w:ascii="Times New Roman" w:hAnsi="Times New Roman" w:cs="Times New Roman"/>
      <w:sz w:val="18"/>
      <w:szCs w:val="18"/>
    </w:rPr>
  </w:style>
  <w:style w:type="paragraph" w:styleId="a5">
    <w:name w:val="List Paragraph"/>
    <w:basedOn w:val="a"/>
    <w:uiPriority w:val="99"/>
    <w:qFormat/>
    <w:rsid w:val="00550DE2"/>
    <w:pPr>
      <w:ind w:left="720"/>
      <w:contextualSpacing/>
    </w:pPr>
  </w:style>
  <w:style w:type="paragraph" w:styleId="a6">
    <w:name w:val="No Spacing"/>
    <w:aliases w:val="Стандарт"/>
    <w:link w:val="a7"/>
    <w:uiPriority w:val="99"/>
    <w:qFormat/>
    <w:rsid w:val="00E24DF2"/>
    <w:pPr>
      <w:spacing w:line="360" w:lineRule="auto"/>
      <w:jc w:val="both"/>
    </w:pPr>
    <w:rPr>
      <w:sz w:val="28"/>
      <w:szCs w:val="22"/>
    </w:rPr>
  </w:style>
  <w:style w:type="character" w:customStyle="1" w:styleId="10">
    <w:name w:val="Заголовок 1 Знак"/>
    <w:link w:val="1"/>
    <w:uiPriority w:val="99"/>
    <w:locked/>
    <w:rsid w:val="00D16F50"/>
    <w:rPr>
      <w:rFonts w:cs="Times New Roman"/>
      <w:bCs/>
      <w:sz w:val="28"/>
      <w:szCs w:val="28"/>
    </w:rPr>
  </w:style>
  <w:style w:type="paragraph" w:styleId="11">
    <w:name w:val="toc 1"/>
    <w:basedOn w:val="a"/>
    <w:next w:val="a"/>
    <w:autoRedefine/>
    <w:uiPriority w:val="99"/>
    <w:rsid w:val="00F554D0"/>
    <w:pPr>
      <w:spacing w:after="100"/>
    </w:pPr>
  </w:style>
  <w:style w:type="character" w:styleId="a8">
    <w:name w:val="Hyperlink"/>
    <w:uiPriority w:val="99"/>
    <w:rsid w:val="00F554D0"/>
    <w:rPr>
      <w:rFonts w:cs="Times New Roman"/>
      <w:color w:val="0000FF"/>
      <w:u w:val="single"/>
    </w:rPr>
  </w:style>
  <w:style w:type="character" w:customStyle="1" w:styleId="FontStyle14">
    <w:name w:val="Font Style14"/>
    <w:uiPriority w:val="99"/>
    <w:rsid w:val="002145EF"/>
    <w:rPr>
      <w:rFonts w:ascii="Times New Roman" w:hAnsi="Times New Roman" w:cs="Times New Roman"/>
      <w:b/>
      <w:bCs/>
      <w:i/>
      <w:iCs/>
      <w:sz w:val="20"/>
      <w:szCs w:val="20"/>
    </w:rPr>
  </w:style>
  <w:style w:type="paragraph" w:styleId="a9">
    <w:name w:val="header"/>
    <w:basedOn w:val="a"/>
    <w:link w:val="aa"/>
    <w:uiPriority w:val="99"/>
    <w:semiHidden/>
    <w:rsid w:val="00942149"/>
    <w:pPr>
      <w:tabs>
        <w:tab w:val="center" w:pos="4677"/>
        <w:tab w:val="right" w:pos="9355"/>
      </w:tabs>
      <w:spacing w:line="240" w:lineRule="auto"/>
    </w:pPr>
  </w:style>
  <w:style w:type="paragraph" w:styleId="ab">
    <w:name w:val="footer"/>
    <w:basedOn w:val="a"/>
    <w:link w:val="ac"/>
    <w:uiPriority w:val="99"/>
    <w:rsid w:val="00942149"/>
    <w:pPr>
      <w:tabs>
        <w:tab w:val="center" w:pos="4677"/>
        <w:tab w:val="right" w:pos="9355"/>
      </w:tabs>
      <w:spacing w:line="240" w:lineRule="auto"/>
    </w:pPr>
  </w:style>
  <w:style w:type="character" w:customStyle="1" w:styleId="aa">
    <w:name w:val="Верхний колонтитул Знак"/>
    <w:link w:val="a9"/>
    <w:uiPriority w:val="99"/>
    <w:semiHidden/>
    <w:locked/>
    <w:rsid w:val="00942149"/>
    <w:rPr>
      <w:rFonts w:ascii="Times New Roman" w:hAnsi="Times New Roman" w:cs="Times New Roman"/>
      <w:sz w:val="28"/>
    </w:rPr>
  </w:style>
  <w:style w:type="character" w:customStyle="1" w:styleId="FontStyle35">
    <w:name w:val="Font Style35"/>
    <w:uiPriority w:val="99"/>
    <w:rsid w:val="002C6ED4"/>
    <w:rPr>
      <w:rFonts w:ascii="Times New Roman" w:hAnsi="Times New Roman" w:cs="Times New Roman"/>
      <w:sz w:val="16"/>
      <w:szCs w:val="16"/>
    </w:rPr>
  </w:style>
  <w:style w:type="character" w:customStyle="1" w:styleId="ac">
    <w:name w:val="Нижний колонтитул Знак"/>
    <w:link w:val="ab"/>
    <w:uiPriority w:val="99"/>
    <w:locked/>
    <w:rsid w:val="00942149"/>
    <w:rPr>
      <w:rFonts w:ascii="Times New Roman" w:hAnsi="Times New Roman" w:cs="Times New Roman"/>
      <w:sz w:val="28"/>
    </w:rPr>
  </w:style>
  <w:style w:type="character" w:customStyle="1" w:styleId="FontStyle37">
    <w:name w:val="Font Style37"/>
    <w:uiPriority w:val="99"/>
    <w:rsid w:val="002C6ED4"/>
    <w:rPr>
      <w:rFonts w:ascii="Times New Roman" w:hAnsi="Times New Roman" w:cs="Times New Roman"/>
      <w:b/>
      <w:bCs/>
      <w:sz w:val="16"/>
      <w:szCs w:val="16"/>
    </w:rPr>
  </w:style>
  <w:style w:type="paragraph" w:customStyle="1" w:styleId="Style13">
    <w:name w:val="Style13"/>
    <w:basedOn w:val="a"/>
    <w:uiPriority w:val="99"/>
    <w:rsid w:val="002C6ED4"/>
    <w:pPr>
      <w:widowControl w:val="0"/>
      <w:autoSpaceDE w:val="0"/>
      <w:autoSpaceDN w:val="0"/>
      <w:adjustRightInd w:val="0"/>
      <w:spacing w:line="240" w:lineRule="auto"/>
      <w:jc w:val="center"/>
    </w:pPr>
    <w:rPr>
      <w:sz w:val="24"/>
      <w:szCs w:val="24"/>
    </w:rPr>
  </w:style>
  <w:style w:type="paragraph" w:customStyle="1" w:styleId="Style12">
    <w:name w:val="Style12"/>
    <w:basedOn w:val="a"/>
    <w:uiPriority w:val="99"/>
    <w:rsid w:val="006E2158"/>
    <w:pPr>
      <w:widowControl w:val="0"/>
      <w:autoSpaceDE w:val="0"/>
      <w:autoSpaceDN w:val="0"/>
      <w:adjustRightInd w:val="0"/>
      <w:spacing w:line="240" w:lineRule="auto"/>
      <w:jc w:val="left"/>
    </w:pPr>
    <w:rPr>
      <w:sz w:val="24"/>
      <w:szCs w:val="24"/>
    </w:rPr>
  </w:style>
  <w:style w:type="paragraph" w:customStyle="1" w:styleId="Style15">
    <w:name w:val="Style15"/>
    <w:basedOn w:val="a"/>
    <w:uiPriority w:val="99"/>
    <w:rsid w:val="006E2158"/>
    <w:pPr>
      <w:widowControl w:val="0"/>
      <w:autoSpaceDE w:val="0"/>
      <w:autoSpaceDN w:val="0"/>
      <w:adjustRightInd w:val="0"/>
      <w:spacing w:line="205" w:lineRule="exact"/>
      <w:jc w:val="left"/>
    </w:pPr>
    <w:rPr>
      <w:sz w:val="24"/>
      <w:szCs w:val="24"/>
    </w:rPr>
  </w:style>
  <w:style w:type="character" w:customStyle="1" w:styleId="FontStyle39">
    <w:name w:val="Font Style39"/>
    <w:uiPriority w:val="99"/>
    <w:rsid w:val="006E2158"/>
    <w:rPr>
      <w:rFonts w:ascii="Times New Roman" w:hAnsi="Times New Roman" w:cs="Times New Roman"/>
      <w:b/>
      <w:bCs/>
      <w:sz w:val="16"/>
      <w:szCs w:val="16"/>
    </w:rPr>
  </w:style>
  <w:style w:type="character" w:customStyle="1" w:styleId="FontStyle40">
    <w:name w:val="Font Style40"/>
    <w:uiPriority w:val="99"/>
    <w:rsid w:val="006E2158"/>
    <w:rPr>
      <w:rFonts w:ascii="Times New Roman" w:hAnsi="Times New Roman" w:cs="Times New Roman"/>
      <w:sz w:val="16"/>
      <w:szCs w:val="16"/>
    </w:rPr>
  </w:style>
  <w:style w:type="character" w:customStyle="1" w:styleId="FontStyle36">
    <w:name w:val="Font Style36"/>
    <w:uiPriority w:val="99"/>
    <w:rsid w:val="00CF6738"/>
    <w:rPr>
      <w:rFonts w:ascii="Times New Roman" w:hAnsi="Times New Roman" w:cs="Times New Roman"/>
      <w:i/>
      <w:iCs/>
      <w:sz w:val="16"/>
      <w:szCs w:val="16"/>
    </w:rPr>
  </w:style>
  <w:style w:type="paragraph" w:customStyle="1" w:styleId="Style19">
    <w:name w:val="Style19"/>
    <w:basedOn w:val="a"/>
    <w:uiPriority w:val="99"/>
    <w:rsid w:val="00CF6738"/>
    <w:pPr>
      <w:widowControl w:val="0"/>
      <w:autoSpaceDE w:val="0"/>
      <w:autoSpaceDN w:val="0"/>
      <w:adjustRightInd w:val="0"/>
      <w:spacing w:line="206" w:lineRule="exact"/>
      <w:ind w:firstLine="398"/>
    </w:pPr>
    <w:rPr>
      <w:sz w:val="24"/>
      <w:szCs w:val="24"/>
    </w:rPr>
  </w:style>
  <w:style w:type="character" w:customStyle="1" w:styleId="FontStyle23">
    <w:name w:val="Font Style23"/>
    <w:uiPriority w:val="99"/>
    <w:rsid w:val="00BE11FD"/>
    <w:rPr>
      <w:rFonts w:ascii="Times New Roman" w:hAnsi="Times New Roman" w:cs="Times New Roman"/>
      <w:b/>
      <w:bCs/>
      <w:i/>
      <w:iCs/>
      <w:sz w:val="18"/>
      <w:szCs w:val="18"/>
    </w:rPr>
  </w:style>
  <w:style w:type="paragraph" w:customStyle="1" w:styleId="Style8">
    <w:name w:val="Style8"/>
    <w:basedOn w:val="a"/>
    <w:uiPriority w:val="99"/>
    <w:rsid w:val="00BE11FD"/>
    <w:pPr>
      <w:widowControl w:val="0"/>
      <w:autoSpaceDE w:val="0"/>
      <w:autoSpaceDN w:val="0"/>
      <w:adjustRightInd w:val="0"/>
      <w:spacing w:line="240" w:lineRule="exact"/>
    </w:pPr>
    <w:rPr>
      <w:sz w:val="24"/>
      <w:szCs w:val="24"/>
    </w:rPr>
  </w:style>
  <w:style w:type="character" w:customStyle="1" w:styleId="FontStyle28">
    <w:name w:val="Font Style28"/>
    <w:uiPriority w:val="99"/>
    <w:rsid w:val="00BE11FD"/>
    <w:rPr>
      <w:rFonts w:ascii="Times New Roman" w:hAnsi="Times New Roman" w:cs="Times New Roman"/>
      <w:sz w:val="12"/>
      <w:szCs w:val="12"/>
    </w:rPr>
  </w:style>
  <w:style w:type="character" w:customStyle="1" w:styleId="FontStyle29">
    <w:name w:val="Font Style29"/>
    <w:uiPriority w:val="99"/>
    <w:rsid w:val="00BE11FD"/>
    <w:rPr>
      <w:rFonts w:ascii="Times New Roman" w:hAnsi="Times New Roman" w:cs="Times New Roman"/>
      <w:b/>
      <w:bCs/>
      <w:sz w:val="16"/>
      <w:szCs w:val="16"/>
    </w:rPr>
  </w:style>
  <w:style w:type="character" w:customStyle="1" w:styleId="FontStyle21">
    <w:name w:val="Font Style21"/>
    <w:uiPriority w:val="99"/>
    <w:rsid w:val="006A2C42"/>
    <w:rPr>
      <w:rFonts w:ascii="Times New Roman" w:hAnsi="Times New Roman" w:cs="Times New Roman"/>
      <w:b/>
      <w:bCs/>
      <w:sz w:val="18"/>
      <w:szCs w:val="18"/>
    </w:rPr>
  </w:style>
  <w:style w:type="character" w:customStyle="1" w:styleId="FontStyle17">
    <w:name w:val="Font Style17"/>
    <w:uiPriority w:val="99"/>
    <w:rsid w:val="00E35FE2"/>
    <w:rPr>
      <w:rFonts w:ascii="Times New Roman" w:hAnsi="Times New Roman" w:cs="Times New Roman"/>
      <w:i/>
      <w:iCs/>
      <w:sz w:val="18"/>
      <w:szCs w:val="18"/>
    </w:rPr>
  </w:style>
  <w:style w:type="character" w:customStyle="1" w:styleId="FontStyle20">
    <w:name w:val="Font Style20"/>
    <w:uiPriority w:val="99"/>
    <w:rsid w:val="00E35FE2"/>
    <w:rPr>
      <w:rFonts w:ascii="Times New Roman" w:hAnsi="Times New Roman" w:cs="Times New Roman"/>
      <w:sz w:val="18"/>
      <w:szCs w:val="18"/>
    </w:rPr>
  </w:style>
  <w:style w:type="character" w:customStyle="1" w:styleId="FontStyle34">
    <w:name w:val="Font Style34"/>
    <w:uiPriority w:val="99"/>
    <w:rsid w:val="00554947"/>
    <w:rPr>
      <w:rFonts w:ascii="Times New Roman" w:hAnsi="Times New Roman" w:cs="Times New Roman"/>
      <w:sz w:val="16"/>
      <w:szCs w:val="16"/>
    </w:rPr>
  </w:style>
  <w:style w:type="character" w:customStyle="1" w:styleId="FontStyle38">
    <w:name w:val="Font Style38"/>
    <w:uiPriority w:val="99"/>
    <w:rsid w:val="00554947"/>
    <w:rPr>
      <w:rFonts w:ascii="Times New Roman" w:hAnsi="Times New Roman" w:cs="Times New Roman"/>
      <w:b/>
      <w:bCs/>
      <w:sz w:val="16"/>
      <w:szCs w:val="16"/>
    </w:rPr>
  </w:style>
  <w:style w:type="character" w:customStyle="1" w:styleId="FontStyle44">
    <w:name w:val="Font Style44"/>
    <w:uiPriority w:val="99"/>
    <w:rsid w:val="00554947"/>
    <w:rPr>
      <w:rFonts w:ascii="Times New Roman" w:hAnsi="Times New Roman" w:cs="Times New Roman"/>
      <w:sz w:val="16"/>
      <w:szCs w:val="16"/>
    </w:rPr>
  </w:style>
  <w:style w:type="paragraph" w:styleId="ad">
    <w:name w:val="footnote text"/>
    <w:basedOn w:val="a"/>
    <w:link w:val="ae"/>
    <w:uiPriority w:val="99"/>
    <w:semiHidden/>
    <w:rsid w:val="004223C3"/>
    <w:rPr>
      <w:sz w:val="20"/>
      <w:szCs w:val="20"/>
    </w:rPr>
  </w:style>
  <w:style w:type="character" w:styleId="af">
    <w:name w:val="footnote reference"/>
    <w:uiPriority w:val="99"/>
    <w:semiHidden/>
    <w:rsid w:val="004223C3"/>
    <w:rPr>
      <w:rFonts w:cs="Times New Roman"/>
      <w:vertAlign w:val="superscript"/>
    </w:rPr>
  </w:style>
  <w:style w:type="character" w:customStyle="1" w:styleId="ae">
    <w:name w:val="Текст сноски Знак"/>
    <w:link w:val="ad"/>
    <w:uiPriority w:val="99"/>
    <w:semiHidden/>
    <w:locked/>
    <w:rsid w:val="004223C3"/>
    <w:rPr>
      <w:rFonts w:cs="Times New Roman"/>
      <w:sz w:val="20"/>
      <w:szCs w:val="20"/>
    </w:rPr>
  </w:style>
  <w:style w:type="paragraph" w:customStyle="1" w:styleId="Style27">
    <w:name w:val="Style27"/>
    <w:basedOn w:val="a"/>
    <w:uiPriority w:val="99"/>
    <w:rsid w:val="004223C3"/>
    <w:pPr>
      <w:widowControl w:val="0"/>
      <w:autoSpaceDE w:val="0"/>
      <w:autoSpaceDN w:val="0"/>
      <w:adjustRightInd w:val="0"/>
      <w:spacing w:line="230" w:lineRule="exact"/>
    </w:pPr>
    <w:rPr>
      <w:sz w:val="24"/>
      <w:szCs w:val="24"/>
    </w:rPr>
  </w:style>
  <w:style w:type="paragraph" w:customStyle="1" w:styleId="Style28">
    <w:name w:val="Style28"/>
    <w:basedOn w:val="a"/>
    <w:uiPriority w:val="99"/>
    <w:rsid w:val="004223C3"/>
    <w:pPr>
      <w:widowControl w:val="0"/>
      <w:autoSpaceDE w:val="0"/>
      <w:autoSpaceDN w:val="0"/>
      <w:adjustRightInd w:val="0"/>
      <w:spacing w:line="209" w:lineRule="exact"/>
      <w:ind w:firstLine="408"/>
    </w:pPr>
    <w:rPr>
      <w:sz w:val="24"/>
      <w:szCs w:val="24"/>
    </w:rPr>
  </w:style>
  <w:style w:type="paragraph" w:customStyle="1" w:styleId="Style30">
    <w:name w:val="Style30"/>
    <w:basedOn w:val="a"/>
    <w:uiPriority w:val="99"/>
    <w:rsid w:val="004223C3"/>
    <w:pPr>
      <w:widowControl w:val="0"/>
      <w:autoSpaceDE w:val="0"/>
      <w:autoSpaceDN w:val="0"/>
      <w:adjustRightInd w:val="0"/>
      <w:spacing w:line="240" w:lineRule="auto"/>
    </w:pPr>
    <w:rPr>
      <w:sz w:val="24"/>
      <w:szCs w:val="24"/>
    </w:rPr>
  </w:style>
  <w:style w:type="paragraph" w:customStyle="1" w:styleId="Style17">
    <w:name w:val="Style17"/>
    <w:basedOn w:val="a"/>
    <w:uiPriority w:val="99"/>
    <w:rsid w:val="004223C3"/>
    <w:pPr>
      <w:widowControl w:val="0"/>
      <w:autoSpaceDE w:val="0"/>
      <w:autoSpaceDN w:val="0"/>
      <w:adjustRightInd w:val="0"/>
      <w:spacing w:line="240" w:lineRule="auto"/>
      <w:jc w:val="left"/>
    </w:pPr>
    <w:rPr>
      <w:sz w:val="24"/>
      <w:szCs w:val="24"/>
    </w:rPr>
  </w:style>
  <w:style w:type="paragraph" w:customStyle="1" w:styleId="Style18">
    <w:name w:val="Style18"/>
    <w:basedOn w:val="a"/>
    <w:uiPriority w:val="99"/>
    <w:rsid w:val="004223C3"/>
    <w:pPr>
      <w:widowControl w:val="0"/>
      <w:autoSpaceDE w:val="0"/>
      <w:autoSpaceDN w:val="0"/>
      <w:adjustRightInd w:val="0"/>
      <w:spacing w:line="168" w:lineRule="exact"/>
      <w:ind w:hanging="346"/>
      <w:jc w:val="left"/>
    </w:pPr>
    <w:rPr>
      <w:sz w:val="24"/>
      <w:szCs w:val="24"/>
    </w:rPr>
  </w:style>
  <w:style w:type="paragraph" w:customStyle="1" w:styleId="Style20">
    <w:name w:val="Style20"/>
    <w:basedOn w:val="a"/>
    <w:uiPriority w:val="99"/>
    <w:rsid w:val="004223C3"/>
    <w:pPr>
      <w:widowControl w:val="0"/>
      <w:autoSpaceDE w:val="0"/>
      <w:autoSpaceDN w:val="0"/>
      <w:adjustRightInd w:val="0"/>
      <w:spacing w:line="240" w:lineRule="auto"/>
      <w:jc w:val="left"/>
    </w:pPr>
    <w:rPr>
      <w:sz w:val="24"/>
      <w:szCs w:val="24"/>
    </w:rPr>
  </w:style>
  <w:style w:type="paragraph" w:customStyle="1" w:styleId="Style26">
    <w:name w:val="Style26"/>
    <w:basedOn w:val="a"/>
    <w:uiPriority w:val="99"/>
    <w:rsid w:val="004223C3"/>
    <w:pPr>
      <w:widowControl w:val="0"/>
      <w:autoSpaceDE w:val="0"/>
      <w:autoSpaceDN w:val="0"/>
      <w:adjustRightInd w:val="0"/>
      <w:spacing w:line="230" w:lineRule="exact"/>
      <w:ind w:hanging="370"/>
      <w:jc w:val="left"/>
    </w:pPr>
    <w:rPr>
      <w:sz w:val="24"/>
      <w:szCs w:val="24"/>
    </w:rPr>
  </w:style>
  <w:style w:type="paragraph" w:customStyle="1" w:styleId="Style29">
    <w:name w:val="Style29"/>
    <w:basedOn w:val="a"/>
    <w:uiPriority w:val="99"/>
    <w:rsid w:val="004223C3"/>
    <w:pPr>
      <w:widowControl w:val="0"/>
      <w:autoSpaceDE w:val="0"/>
      <w:autoSpaceDN w:val="0"/>
      <w:adjustRightInd w:val="0"/>
      <w:spacing w:line="240" w:lineRule="auto"/>
      <w:jc w:val="left"/>
    </w:pPr>
    <w:rPr>
      <w:sz w:val="24"/>
      <w:szCs w:val="24"/>
    </w:rPr>
  </w:style>
  <w:style w:type="character" w:customStyle="1" w:styleId="FontStyle41">
    <w:name w:val="Font Style41"/>
    <w:uiPriority w:val="99"/>
    <w:rsid w:val="004223C3"/>
    <w:rPr>
      <w:rFonts w:ascii="Times New Roman" w:hAnsi="Times New Roman" w:cs="Times New Roman"/>
      <w:i/>
      <w:iCs/>
      <w:sz w:val="14"/>
      <w:szCs w:val="14"/>
    </w:rPr>
  </w:style>
  <w:style w:type="character" w:customStyle="1" w:styleId="FontStyle42">
    <w:name w:val="Font Style42"/>
    <w:uiPriority w:val="99"/>
    <w:rsid w:val="004223C3"/>
    <w:rPr>
      <w:rFonts w:ascii="Times New Roman" w:hAnsi="Times New Roman" w:cs="Times New Roman"/>
      <w:sz w:val="14"/>
      <w:szCs w:val="14"/>
    </w:rPr>
  </w:style>
  <w:style w:type="paragraph" w:customStyle="1" w:styleId="Style25">
    <w:name w:val="Style25"/>
    <w:basedOn w:val="a"/>
    <w:uiPriority w:val="99"/>
    <w:rsid w:val="004223C3"/>
    <w:pPr>
      <w:widowControl w:val="0"/>
      <w:autoSpaceDE w:val="0"/>
      <w:autoSpaceDN w:val="0"/>
      <w:adjustRightInd w:val="0"/>
      <w:spacing w:line="230" w:lineRule="exact"/>
      <w:ind w:hanging="202"/>
      <w:jc w:val="left"/>
    </w:pPr>
    <w:rPr>
      <w:sz w:val="24"/>
      <w:szCs w:val="24"/>
    </w:rPr>
  </w:style>
  <w:style w:type="paragraph" w:customStyle="1" w:styleId="Style10">
    <w:name w:val="Style10"/>
    <w:basedOn w:val="a"/>
    <w:uiPriority w:val="99"/>
    <w:rsid w:val="00FF1434"/>
    <w:pPr>
      <w:widowControl w:val="0"/>
      <w:autoSpaceDE w:val="0"/>
      <w:autoSpaceDN w:val="0"/>
      <w:adjustRightInd w:val="0"/>
      <w:spacing w:line="240" w:lineRule="auto"/>
      <w:jc w:val="left"/>
    </w:pPr>
    <w:rPr>
      <w:sz w:val="24"/>
      <w:szCs w:val="24"/>
    </w:rPr>
  </w:style>
  <w:style w:type="paragraph" w:customStyle="1" w:styleId="Style21">
    <w:name w:val="Style21"/>
    <w:basedOn w:val="a"/>
    <w:uiPriority w:val="99"/>
    <w:rsid w:val="00FF1434"/>
    <w:pPr>
      <w:widowControl w:val="0"/>
      <w:autoSpaceDE w:val="0"/>
      <w:autoSpaceDN w:val="0"/>
      <w:adjustRightInd w:val="0"/>
      <w:spacing w:line="208" w:lineRule="exact"/>
      <w:jc w:val="left"/>
    </w:pPr>
    <w:rPr>
      <w:sz w:val="24"/>
      <w:szCs w:val="24"/>
    </w:rPr>
  </w:style>
  <w:style w:type="paragraph" w:customStyle="1" w:styleId="Style22">
    <w:name w:val="Style22"/>
    <w:basedOn w:val="a"/>
    <w:uiPriority w:val="99"/>
    <w:rsid w:val="00FF1434"/>
    <w:pPr>
      <w:widowControl w:val="0"/>
      <w:autoSpaceDE w:val="0"/>
      <w:autoSpaceDN w:val="0"/>
      <w:adjustRightInd w:val="0"/>
      <w:spacing w:line="240" w:lineRule="auto"/>
      <w:jc w:val="left"/>
    </w:pPr>
    <w:rPr>
      <w:sz w:val="24"/>
      <w:szCs w:val="24"/>
    </w:rPr>
  </w:style>
  <w:style w:type="paragraph" w:customStyle="1" w:styleId="Style24">
    <w:name w:val="Style24"/>
    <w:basedOn w:val="a"/>
    <w:uiPriority w:val="99"/>
    <w:rsid w:val="00FF1434"/>
    <w:pPr>
      <w:widowControl w:val="0"/>
      <w:autoSpaceDE w:val="0"/>
      <w:autoSpaceDN w:val="0"/>
      <w:adjustRightInd w:val="0"/>
      <w:spacing w:line="240" w:lineRule="auto"/>
      <w:jc w:val="left"/>
    </w:pPr>
    <w:rPr>
      <w:sz w:val="24"/>
      <w:szCs w:val="24"/>
    </w:rPr>
  </w:style>
  <w:style w:type="character" w:customStyle="1" w:styleId="FontStyle43">
    <w:name w:val="Font Style43"/>
    <w:uiPriority w:val="99"/>
    <w:rsid w:val="00FF1434"/>
    <w:rPr>
      <w:rFonts w:ascii="Times New Roman" w:hAnsi="Times New Roman" w:cs="Times New Roman"/>
      <w:b/>
      <w:bCs/>
      <w:sz w:val="18"/>
      <w:szCs w:val="18"/>
    </w:rPr>
  </w:style>
  <w:style w:type="paragraph" w:customStyle="1" w:styleId="Style23">
    <w:name w:val="Style23"/>
    <w:basedOn w:val="a"/>
    <w:uiPriority w:val="99"/>
    <w:rsid w:val="00FF1434"/>
    <w:pPr>
      <w:widowControl w:val="0"/>
      <w:autoSpaceDE w:val="0"/>
      <w:autoSpaceDN w:val="0"/>
      <w:adjustRightInd w:val="0"/>
      <w:spacing w:line="231" w:lineRule="exact"/>
      <w:ind w:firstLine="394"/>
    </w:pPr>
    <w:rPr>
      <w:sz w:val="24"/>
      <w:szCs w:val="24"/>
    </w:rPr>
  </w:style>
  <w:style w:type="character" w:customStyle="1" w:styleId="a7">
    <w:name w:val="Без интервала Знак"/>
    <w:aliases w:val="Стандарт Знак"/>
    <w:link w:val="a6"/>
    <w:uiPriority w:val="99"/>
    <w:locked/>
    <w:rsid w:val="00E24DF2"/>
    <w:rPr>
      <w:rFonts w:cs="Times New Roman"/>
      <w:sz w:val="22"/>
      <w:szCs w:val="22"/>
      <w:lang w:val="ru-RU" w:eastAsia="ru-RU" w:bidi="ar-SA"/>
    </w:rPr>
  </w:style>
  <w:style w:type="character" w:customStyle="1" w:styleId="FontStyle15">
    <w:name w:val="Font Style15"/>
    <w:uiPriority w:val="99"/>
    <w:rsid w:val="00F0458E"/>
    <w:rPr>
      <w:rFonts w:ascii="Times New Roman" w:hAnsi="Times New Roman" w:cs="Times New Roman"/>
      <w:sz w:val="20"/>
      <w:szCs w:val="20"/>
    </w:rPr>
  </w:style>
  <w:style w:type="character" w:customStyle="1" w:styleId="FontStyle45">
    <w:name w:val="Font Style45"/>
    <w:uiPriority w:val="99"/>
    <w:rsid w:val="005D5AB2"/>
    <w:rPr>
      <w:rFonts w:ascii="Times New Roman" w:hAnsi="Times New Roman" w:cs="Times New Roman"/>
      <w:i/>
      <w:iCs/>
      <w:sz w:val="20"/>
      <w:szCs w:val="20"/>
    </w:rPr>
  </w:style>
  <w:style w:type="character" w:customStyle="1" w:styleId="FontStyle32">
    <w:name w:val="Font Style32"/>
    <w:uiPriority w:val="99"/>
    <w:rsid w:val="005D5AB2"/>
    <w:rPr>
      <w:rFonts w:ascii="Times New Roman" w:hAnsi="Times New Roman" w:cs="Times New Roman"/>
      <w:sz w:val="20"/>
      <w:szCs w:val="20"/>
    </w:rPr>
  </w:style>
  <w:style w:type="character" w:customStyle="1" w:styleId="FontStyle30">
    <w:name w:val="Font Style30"/>
    <w:uiPriority w:val="99"/>
    <w:rsid w:val="005005EA"/>
    <w:rPr>
      <w:rFonts w:ascii="Times New Roman" w:hAnsi="Times New Roman" w:cs="Times New Roman"/>
      <w:b/>
      <w:bCs/>
      <w:sz w:val="18"/>
      <w:szCs w:val="18"/>
    </w:rPr>
  </w:style>
  <w:style w:type="character" w:customStyle="1" w:styleId="FontStyle31">
    <w:name w:val="Font Style31"/>
    <w:uiPriority w:val="99"/>
    <w:rsid w:val="005005EA"/>
    <w:rPr>
      <w:rFonts w:ascii="Times New Roman" w:hAnsi="Times New Roman" w:cs="Times New Roman"/>
      <w:sz w:val="18"/>
      <w:szCs w:val="18"/>
    </w:rPr>
  </w:style>
  <w:style w:type="character" w:customStyle="1" w:styleId="FontStyle33">
    <w:name w:val="Font Style33"/>
    <w:uiPriority w:val="99"/>
    <w:rsid w:val="005005EA"/>
    <w:rPr>
      <w:rFonts w:ascii="Times New Roman" w:hAnsi="Times New Roman" w:cs="Times New Roman"/>
      <w:i/>
      <w:iCs/>
      <w:sz w:val="18"/>
      <w:szCs w:val="18"/>
    </w:rPr>
  </w:style>
  <w:style w:type="character" w:customStyle="1" w:styleId="20">
    <w:name w:val="Заголовок 2 Знак"/>
    <w:link w:val="2"/>
    <w:uiPriority w:val="99"/>
    <w:locked/>
    <w:rsid w:val="00D16F50"/>
    <w:rPr>
      <w:rFonts w:ascii="Cambria" w:eastAsia="Times New Roman" w:hAnsi="Cambria" w:cs="Times New Roman"/>
      <w:b/>
      <w:bCs/>
      <w:i/>
      <w:iCs/>
      <w:sz w:val="28"/>
      <w:szCs w:val="28"/>
    </w:rPr>
  </w:style>
  <w:style w:type="table" w:styleId="12">
    <w:name w:val="Table Grid 1"/>
    <w:basedOn w:val="a1"/>
    <w:uiPriority w:val="99"/>
    <w:rsid w:val="00593980"/>
    <w:pPr>
      <w:spacing w:line="360" w:lineRule="auto"/>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3894</Words>
  <Characters>22198</Characters>
  <Application>Microsoft Office Word</Application>
  <DocSecurity>0</DocSecurity>
  <Lines>184</Lines>
  <Paragraphs>52</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26040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
  <cp:keywords/>
  <dc:description/>
  <cp:lastModifiedBy/>
  <cp:revision>1</cp:revision>
  <dcterms:created xsi:type="dcterms:W3CDTF">2014-02-24T03:51:00Z</dcterms:created>
  <dcterms:modified xsi:type="dcterms:W3CDTF">2014-02-24T03:51:00Z</dcterms:modified>
</cp:coreProperties>
</file>