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38" w:rsidRPr="00A02C77" w:rsidRDefault="008A1638" w:rsidP="00A02C77">
      <w:pPr>
        <w:pStyle w:val="ad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A02C77">
        <w:rPr>
          <w:b/>
          <w:bCs/>
          <w:sz w:val="28"/>
          <w:szCs w:val="28"/>
        </w:rPr>
        <w:t>Задача 1.2</w:t>
      </w:r>
    </w:p>
    <w:p w:rsidR="00A02C77" w:rsidRDefault="00A02C77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Цех хлебозавода по производству муки заключил контракт с мини-пекарней о поставке ежедневно 300 кг ржаной и пшеничной муки, причем пшеничной - не менее 50%. Зерно, поступающее в цех, проходит в нем обмолот, помол и упаковку муки. Трудозатраты (в человеко-часах) на указанные операции представлены в таблице:</w:t>
      </w:r>
    </w:p>
    <w:p w:rsidR="00A02C77" w:rsidRPr="00A02C77" w:rsidRDefault="00A02C77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2126"/>
      </w:tblGrid>
      <w:tr w:rsidR="008A1638" w:rsidRPr="00A02C77" w:rsidTr="007E26E6">
        <w:tc>
          <w:tcPr>
            <w:tcW w:w="127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Операция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Ржаная мука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Пшеничная мука</w:t>
            </w:r>
          </w:p>
        </w:tc>
        <w:tc>
          <w:tcPr>
            <w:tcW w:w="212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Имеющийся ресурс</w:t>
            </w:r>
          </w:p>
        </w:tc>
      </w:tr>
      <w:tr w:rsidR="008A1638" w:rsidRPr="00A02C77" w:rsidTr="007E26E6">
        <w:tc>
          <w:tcPr>
            <w:tcW w:w="127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Обмолот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0,1</w:t>
            </w:r>
          </w:p>
        </w:tc>
        <w:tc>
          <w:tcPr>
            <w:tcW w:w="212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30</w:t>
            </w:r>
          </w:p>
        </w:tc>
      </w:tr>
      <w:tr w:rsidR="008A1638" w:rsidRPr="00A02C77" w:rsidTr="007E26E6">
        <w:tc>
          <w:tcPr>
            <w:tcW w:w="127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Помол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0,08</w:t>
            </w:r>
          </w:p>
        </w:tc>
        <w:tc>
          <w:tcPr>
            <w:tcW w:w="212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27</w:t>
            </w:r>
          </w:p>
        </w:tc>
      </w:tr>
      <w:tr w:rsidR="008A1638" w:rsidRPr="00A02C77" w:rsidTr="007E26E6">
        <w:tc>
          <w:tcPr>
            <w:tcW w:w="127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Упаковка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0,05</w:t>
            </w:r>
          </w:p>
        </w:tc>
        <w:tc>
          <w:tcPr>
            <w:tcW w:w="1701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0,05</w:t>
            </w:r>
          </w:p>
        </w:tc>
        <w:tc>
          <w:tcPr>
            <w:tcW w:w="2126" w:type="dxa"/>
          </w:tcPr>
          <w:p w:rsidR="008A1638" w:rsidRPr="00A02C77" w:rsidRDefault="008A1638" w:rsidP="00A02C77">
            <w:pPr>
              <w:spacing w:line="360" w:lineRule="auto"/>
              <w:rPr>
                <w:sz w:val="20"/>
                <w:szCs w:val="20"/>
              </w:rPr>
            </w:pPr>
            <w:r w:rsidRPr="00A02C77">
              <w:rPr>
                <w:sz w:val="20"/>
                <w:szCs w:val="20"/>
              </w:rPr>
              <w:t>200</w:t>
            </w:r>
          </w:p>
        </w:tc>
      </w:tr>
    </w:tbl>
    <w:p w:rsidR="00A02C77" w:rsidRDefault="00A02C77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Себестоимость одного килограмма ржаной муки составляет 14 рублей, а пшеничной - 18 рублей.</w:t>
      </w: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Требуется найти оптимальный план производства продукции, позволяющий цеху выполнить условия контракта с наименьшими затратами.</w:t>
      </w:r>
    </w:p>
    <w:p w:rsidR="0066532E" w:rsidRPr="00A02C77" w:rsidRDefault="0066532E" w:rsidP="00A02C77">
      <w:pPr>
        <w:pStyle w:val="ad"/>
        <w:spacing w:line="360" w:lineRule="auto"/>
        <w:ind w:firstLine="709"/>
        <w:rPr>
          <w:b/>
          <w:bCs/>
          <w:sz w:val="28"/>
          <w:szCs w:val="28"/>
        </w:rPr>
      </w:pPr>
      <w:r w:rsidRPr="00A02C77">
        <w:rPr>
          <w:b/>
          <w:bCs/>
          <w:sz w:val="28"/>
          <w:szCs w:val="28"/>
        </w:rPr>
        <w:t>Решение.</w:t>
      </w:r>
    </w:p>
    <w:p w:rsidR="0066532E" w:rsidRDefault="0066532E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Пусть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1</w:t>
      </w:r>
      <w:r w:rsidRPr="00A02C77">
        <w:rPr>
          <w:sz w:val="28"/>
          <w:szCs w:val="28"/>
        </w:rPr>
        <w:t xml:space="preserve"> - объем производства ржаной муки,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2</w:t>
      </w:r>
      <w:r w:rsidRPr="00A02C77">
        <w:rPr>
          <w:sz w:val="28"/>
          <w:szCs w:val="28"/>
        </w:rPr>
        <w:t xml:space="preserve"> - объем производства пшеничной муки. Тогда задача может быть описана в виде следующей модели линейного программирования: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66532E" w:rsidRPr="00A02C77" w:rsidRDefault="007A3D08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14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50pt">
            <v:imagedata r:id="rId7" o:title=""/>
          </v:shape>
        </w:pic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66532E" w:rsidP="00A02C77">
      <w:pPr>
        <w:pStyle w:val="ad"/>
        <w:spacing w:line="360" w:lineRule="auto"/>
        <w:ind w:firstLine="709"/>
        <w:rPr>
          <w:sz w:val="28"/>
          <w:szCs w:val="28"/>
          <w:lang w:val="en-US"/>
        </w:rPr>
      </w:pPr>
      <w:r w:rsidRPr="00A02C77">
        <w:rPr>
          <w:sz w:val="28"/>
          <w:szCs w:val="28"/>
        </w:rPr>
        <w:t xml:space="preserve">Заполним данные в среде </w:t>
      </w:r>
      <w:r w:rsidRPr="00A02C77">
        <w:rPr>
          <w:sz w:val="28"/>
          <w:szCs w:val="28"/>
          <w:lang w:val="en-US"/>
        </w:rPr>
        <w:t>Microsoft</w:t>
      </w:r>
      <w:r w:rsidRPr="00A02C77">
        <w:rPr>
          <w:sz w:val="28"/>
          <w:szCs w:val="28"/>
        </w:rPr>
        <w:t xml:space="preserve"> </w:t>
      </w:r>
      <w:r w:rsidRPr="00A02C77">
        <w:rPr>
          <w:sz w:val="28"/>
          <w:szCs w:val="28"/>
          <w:lang w:val="en-US"/>
        </w:rPr>
        <w:t>Excel</w:t>
      </w:r>
    </w:p>
    <w:p w:rsidR="0066532E" w:rsidRPr="00A02C77" w:rsidRDefault="007E26E6" w:rsidP="007E26E6">
      <w:pPr>
        <w:pStyle w:val="ad"/>
        <w:spacing w:line="360" w:lineRule="auto"/>
        <w:ind w:firstLine="709"/>
        <w:jc w:val="left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A3D08">
        <w:rPr>
          <w:b/>
          <w:bCs/>
          <w:sz w:val="28"/>
          <w:szCs w:val="28"/>
        </w:rPr>
        <w:pict>
          <v:shape id="_x0000_i1026" type="#_x0000_t75" style="width:395.25pt;height:204pt">
            <v:imagedata r:id="rId8" o:title=""/>
          </v:shape>
        </w:pic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66532E" w:rsidRPr="00A02C77" w:rsidRDefault="0066532E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Добавим в таблицу еще одну строку (например, строку 9 План), в которую будут вноситься получаемые в ходе решения результаты. Объем производства ржаной муки будем предполагать получить в ячейке В9, </w:t>
      </w:r>
      <w:r w:rsidR="001F779A" w:rsidRPr="00A02C77">
        <w:rPr>
          <w:sz w:val="28"/>
          <w:szCs w:val="28"/>
        </w:rPr>
        <w:t>пшеничной муки</w:t>
      </w:r>
      <w:r w:rsidRPr="00A02C77">
        <w:rPr>
          <w:sz w:val="28"/>
          <w:szCs w:val="28"/>
        </w:rPr>
        <w:t xml:space="preserve"> - в ячейке С</w:t>
      </w:r>
      <w:r w:rsidR="001F779A" w:rsidRPr="00A02C77">
        <w:rPr>
          <w:sz w:val="28"/>
          <w:szCs w:val="28"/>
        </w:rPr>
        <w:t>9</w:t>
      </w:r>
      <w:r w:rsidRPr="00A02C77">
        <w:rPr>
          <w:sz w:val="28"/>
          <w:szCs w:val="28"/>
        </w:rPr>
        <w:t xml:space="preserve">, а </w:t>
      </w:r>
      <w:r w:rsidR="001F779A" w:rsidRPr="00A02C77">
        <w:rPr>
          <w:sz w:val="28"/>
          <w:szCs w:val="28"/>
        </w:rPr>
        <w:t>затраты на себестоимость</w:t>
      </w:r>
      <w:r w:rsidRPr="00A02C77">
        <w:rPr>
          <w:sz w:val="28"/>
          <w:szCs w:val="28"/>
        </w:rPr>
        <w:t xml:space="preserve"> - в ячейке </w:t>
      </w:r>
      <w:r w:rsidRPr="00A02C77">
        <w:rPr>
          <w:sz w:val="28"/>
          <w:szCs w:val="28"/>
          <w:lang w:val="en-US"/>
        </w:rPr>
        <w:t>D</w:t>
      </w:r>
      <w:r w:rsidR="001F779A" w:rsidRPr="00A02C77">
        <w:rPr>
          <w:sz w:val="28"/>
          <w:szCs w:val="28"/>
        </w:rPr>
        <w:t>7</w:t>
      </w:r>
      <w:r w:rsidRPr="00A02C77">
        <w:rPr>
          <w:sz w:val="28"/>
          <w:szCs w:val="28"/>
        </w:rPr>
        <w:t>.</w:t>
      </w:r>
    </w:p>
    <w:p w:rsidR="0066532E" w:rsidRDefault="0066532E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Для решения задачи необходимо также выделить столбец (в данном примере - столбец </w:t>
      </w: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>), в который будут введены формулы для расчета значений левой части ограничений. Формула вводится также и в ячейку, в которой будет рас</w:t>
      </w:r>
      <w:r w:rsidR="001F779A" w:rsidRPr="00A02C77">
        <w:rPr>
          <w:sz w:val="28"/>
          <w:szCs w:val="28"/>
        </w:rPr>
        <w:t>считаны</w:t>
      </w:r>
      <w:r w:rsidR="00A02C77">
        <w:rPr>
          <w:sz w:val="28"/>
          <w:szCs w:val="28"/>
        </w:rPr>
        <w:t xml:space="preserve"> </w:t>
      </w:r>
      <w:r w:rsidR="001F779A" w:rsidRPr="00A02C77">
        <w:rPr>
          <w:sz w:val="28"/>
          <w:szCs w:val="28"/>
        </w:rPr>
        <w:t>затраты на себестоимость</w:t>
      </w:r>
      <w:r w:rsidRPr="00A02C77">
        <w:rPr>
          <w:sz w:val="28"/>
          <w:szCs w:val="28"/>
        </w:rPr>
        <w:t xml:space="preserve"> предприятия (ячейка </w:t>
      </w:r>
      <w:r w:rsidRPr="00A02C77">
        <w:rPr>
          <w:sz w:val="28"/>
          <w:szCs w:val="28"/>
          <w:lang w:val="en-US"/>
        </w:rPr>
        <w:t>D</w:t>
      </w:r>
      <w:r w:rsidR="001F779A" w:rsidRPr="00A02C77">
        <w:rPr>
          <w:sz w:val="28"/>
          <w:szCs w:val="28"/>
        </w:rPr>
        <w:t>7</w:t>
      </w:r>
      <w:r w:rsidRPr="00A02C77">
        <w:rPr>
          <w:sz w:val="28"/>
          <w:szCs w:val="28"/>
        </w:rPr>
        <w:t>). Нужно обратить внимание на то, что в формулах используются не числа или символьные обозначения, а координаты ячеек таблицы, в которых хранятся эти числа и переменные.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1F779A" w:rsidRPr="00A02C77" w:rsidRDefault="007A3D08" w:rsidP="007E26E6">
      <w:pPr>
        <w:pStyle w:val="ad"/>
        <w:spacing w:line="360" w:lineRule="auto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7" type="#_x0000_t75" style="width:384pt;height:172.5pt">
            <v:imagedata r:id="rId9" o:title=""/>
          </v:shape>
        </w:pict>
      </w:r>
    </w:p>
    <w:p w:rsidR="001F779A" w:rsidRPr="00A02C77" w:rsidRDefault="007E26E6" w:rsidP="00A02C77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F779A" w:rsidRPr="00A02C77">
        <w:rPr>
          <w:sz w:val="28"/>
          <w:szCs w:val="28"/>
          <w:lang w:val="en-US"/>
        </w:rPr>
        <w:t>D</w:t>
      </w:r>
      <w:r w:rsidR="001F779A" w:rsidRPr="00A02C77">
        <w:rPr>
          <w:sz w:val="28"/>
          <w:szCs w:val="28"/>
        </w:rPr>
        <w:t>3= СУММПРОИЗВ(</w:t>
      </w:r>
      <w:r w:rsidR="001F779A" w:rsidRPr="00A02C77">
        <w:rPr>
          <w:sz w:val="28"/>
          <w:szCs w:val="28"/>
          <w:lang w:val="en-US"/>
        </w:rPr>
        <w:t>B</w:t>
      </w:r>
      <w:r w:rsidR="001F779A" w:rsidRPr="00A02C77">
        <w:rPr>
          <w:sz w:val="28"/>
          <w:szCs w:val="28"/>
        </w:rPr>
        <w:t>3:</w:t>
      </w:r>
      <w:r w:rsidR="001F779A" w:rsidRPr="00A02C77">
        <w:rPr>
          <w:sz w:val="28"/>
          <w:szCs w:val="28"/>
          <w:lang w:val="en-US"/>
        </w:rPr>
        <w:t>C</w:t>
      </w:r>
      <w:r w:rsidR="001F779A" w:rsidRPr="00A02C77">
        <w:rPr>
          <w:sz w:val="28"/>
          <w:szCs w:val="28"/>
        </w:rPr>
        <w:t>3;$</w:t>
      </w:r>
      <w:r w:rsidR="001F779A" w:rsidRPr="00A02C77">
        <w:rPr>
          <w:sz w:val="28"/>
          <w:szCs w:val="28"/>
          <w:lang w:val="en-US"/>
        </w:rPr>
        <w:t>B</w:t>
      </w:r>
      <w:r w:rsidR="001F779A" w:rsidRPr="00A02C77">
        <w:rPr>
          <w:sz w:val="28"/>
          <w:szCs w:val="28"/>
        </w:rPr>
        <w:t>$9:$</w:t>
      </w:r>
      <w:r w:rsidR="001F779A" w:rsidRPr="00A02C77">
        <w:rPr>
          <w:sz w:val="28"/>
          <w:szCs w:val="28"/>
          <w:lang w:val="en-US"/>
        </w:rPr>
        <w:t>C</w:t>
      </w:r>
      <w:r w:rsidR="001F779A" w:rsidRPr="00A02C77">
        <w:rPr>
          <w:sz w:val="28"/>
          <w:szCs w:val="28"/>
        </w:rPr>
        <w:t>$9)</w:t>
      </w:r>
    </w:p>
    <w:p w:rsidR="001F779A" w:rsidRPr="00A02C77" w:rsidRDefault="001F779A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>4= СУММПРОИЗВ(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4: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>4;$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$9:$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>$9)</w:t>
      </w:r>
    </w:p>
    <w:p w:rsidR="001F779A" w:rsidRPr="00A02C77" w:rsidRDefault="001F779A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>5= СУММПРОИЗВ(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5: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>5;$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$9:$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>$9)</w:t>
      </w:r>
    </w:p>
    <w:p w:rsidR="001F779A" w:rsidRPr="00A02C77" w:rsidRDefault="001F779A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>7= СУММПРОИЗВ(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7: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>7;$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$9:$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>$9)</w:t>
      </w:r>
    </w:p>
    <w:p w:rsidR="001F779A" w:rsidRPr="00A02C77" w:rsidRDefault="001F779A" w:rsidP="00A02C77">
      <w:pPr>
        <w:pStyle w:val="ad"/>
        <w:spacing w:line="360" w:lineRule="auto"/>
        <w:ind w:firstLine="709"/>
        <w:rPr>
          <w:sz w:val="28"/>
          <w:szCs w:val="28"/>
          <w:lang w:val="en-US"/>
        </w:rPr>
      </w:pPr>
      <w:r w:rsidRPr="00A02C77">
        <w:rPr>
          <w:sz w:val="28"/>
          <w:szCs w:val="28"/>
          <w:lang w:val="en-US"/>
        </w:rPr>
        <w:t>D9=B9+C9</w: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1F779A" w:rsidRPr="00A02C77" w:rsidRDefault="001F779A" w:rsidP="007E26E6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Для запуска процедуры оптимизации в меню Сервис необходимо выбрать пункт Поиск решения.</w:t>
      </w:r>
      <w:r w:rsidR="007E26E6">
        <w:rPr>
          <w:sz w:val="28"/>
          <w:szCs w:val="28"/>
        </w:rPr>
        <w:t xml:space="preserve"> </w:t>
      </w:r>
      <w:r w:rsidRPr="00A02C77">
        <w:rPr>
          <w:sz w:val="28"/>
          <w:szCs w:val="28"/>
        </w:rPr>
        <w:t>В поле Установить целевую ячейку вводятся координаты ячейки (</w:t>
      </w: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 xml:space="preserve">7), которую необходимо минимизировать. </w:t>
      </w:r>
    </w:p>
    <w:p w:rsidR="001F779A" w:rsidRDefault="001F779A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В поле Изменяя ячейки вводятся координаты ячеек (разделенные запятыми или объединенные в интервал двоеточием), в которых содержатся значения переменных - объемов производства ржаной и пшеничной муки. Изменяемые ячейки должны быть прямо или косвенно связаны с целевой ячейкой. В поле Ограничения необходимо ввести все граничные условия задачи: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7A3D08" w:rsidP="007E26E6">
      <w:pPr>
        <w:pStyle w:val="ad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8" type="#_x0000_t75" style="width:405.75pt;height:319.5pt">
            <v:imagedata r:id="rId10" o:title=""/>
          </v:shape>
        </w:pict>
      </w:r>
    </w:p>
    <w:p w:rsidR="00F861E4" w:rsidRDefault="007E26E6" w:rsidP="007E26E6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861E4" w:rsidRPr="00A02C77">
        <w:rPr>
          <w:sz w:val="28"/>
          <w:szCs w:val="28"/>
        </w:rPr>
        <w:t>При этом ограничения на неотрицательность переменных можно ввести путем установки флажка Неотрицательные значения в окне Параметры. В случае, если решаемая задача является задачей линейного программирования, лучше отметить это в окне Параметры соответствующим флажком:</w:t>
      </w:r>
    </w:p>
    <w:p w:rsidR="007E26E6" w:rsidRPr="008F2A97" w:rsidRDefault="007E26E6" w:rsidP="008F2A97">
      <w:pPr>
        <w:pStyle w:val="ad"/>
        <w:spacing w:line="360" w:lineRule="auto"/>
        <w:ind w:firstLine="0"/>
        <w:rPr>
          <w:b/>
          <w:bCs/>
          <w:sz w:val="28"/>
          <w:szCs w:val="28"/>
        </w:rPr>
      </w:pPr>
    </w:p>
    <w:p w:rsidR="007E26E6" w:rsidRDefault="007A3D08" w:rsidP="008F2A97">
      <w:pPr>
        <w:pStyle w:val="ad"/>
        <w:spacing w:line="360" w:lineRule="auto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9" type="#_x0000_t75" style="width:411pt;height:363.75pt">
            <v:imagedata r:id="rId11" o:title=""/>
          </v:shape>
        </w:pict>
      </w:r>
    </w:p>
    <w:p w:rsidR="008F2A97" w:rsidRPr="008F2A97" w:rsidRDefault="008F2A97" w:rsidP="008F2A97">
      <w:pPr>
        <w:pStyle w:val="ad"/>
        <w:spacing w:line="360" w:lineRule="auto"/>
        <w:ind w:firstLine="0"/>
        <w:jc w:val="left"/>
        <w:rPr>
          <w:b/>
          <w:bCs/>
          <w:sz w:val="28"/>
          <w:szCs w:val="28"/>
        </w:rPr>
      </w:pPr>
    </w:p>
    <w:p w:rsidR="00F861E4" w:rsidRPr="00A02C77" w:rsidRDefault="00F861E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Запуск процесса оптимизации производится нажатием кнопки Выполнить. По окончании счета появляется диалоговое окно Результаты поиска решения. Нажав в нем соответствующую кнопку, можно сохранить найденное решение или восстановить исходные значения. Изменения при этом коснутся как целевой ячейки, так и влияющих ячеек. В этом же диалоговом окне можно указать необходимые типы отчетов, которые будут размещены на отдельных листах книги. </w:t>
      </w:r>
    </w:p>
    <w:p w:rsidR="00F861E4" w:rsidRDefault="00F861E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Отчет Результаты отражает исходные и результирующие значения целевой и влияющих ячеек, а также сведения о наложенных ограничениях.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7A3D08" w:rsidP="008F2A97">
      <w:pPr>
        <w:pStyle w:val="ad"/>
        <w:spacing w:line="360" w:lineRule="auto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0" type="#_x0000_t75" style="width:396.75pt;height:283.5pt">
            <v:imagedata r:id="rId12" o:title=""/>
          </v:shape>
        </w:pict>
      </w:r>
    </w:p>
    <w:p w:rsidR="008F2A97" w:rsidRPr="007E26E6" w:rsidRDefault="008F2A97" w:rsidP="008F2A97">
      <w:pPr>
        <w:pStyle w:val="ad"/>
        <w:spacing w:line="360" w:lineRule="auto"/>
        <w:ind w:firstLine="0"/>
        <w:jc w:val="left"/>
        <w:rPr>
          <w:b/>
          <w:bCs/>
          <w:sz w:val="28"/>
          <w:szCs w:val="28"/>
        </w:rPr>
      </w:pPr>
    </w:p>
    <w:p w:rsidR="00F861E4" w:rsidRPr="00A02C77" w:rsidRDefault="007A3D08" w:rsidP="007E26E6">
      <w:pPr>
        <w:pStyle w:val="ad"/>
        <w:spacing w:line="360" w:lineRule="auto"/>
        <w:ind w:firstLine="709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pict>
          <v:shape id="_x0000_i1031" type="#_x0000_t75" style="width:396pt;height:237pt">
            <v:imagedata r:id="rId13" o:title=""/>
          </v:shape>
        </w:pic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F861E4" w:rsidRPr="00A02C77" w:rsidRDefault="00F861E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Таким образом предприятию необходимо выпустить 150 кг ржаной муки и 150 кг пшеничной муки, тогда минимальная себестоимость выпуска составит 4800 человеко-часов, при этом ресурсы на обмолот и помол будут использованы полностью, а ресурсы на упаковку останутся в избытке в количестве 185 человеко-часов.</w:t>
      </w:r>
    </w:p>
    <w:p w:rsidR="00F861E4" w:rsidRPr="00A02C77" w:rsidRDefault="00F861E4" w:rsidP="008F2A97">
      <w:pPr>
        <w:pStyle w:val="ad"/>
        <w:spacing w:line="360" w:lineRule="auto"/>
        <w:ind w:firstLine="0"/>
        <w:rPr>
          <w:b/>
          <w:bCs/>
          <w:sz w:val="28"/>
          <w:szCs w:val="28"/>
        </w:rPr>
      </w:pPr>
    </w:p>
    <w:p w:rsidR="008A1638" w:rsidRDefault="008A1638" w:rsidP="007E26E6">
      <w:pPr>
        <w:pStyle w:val="ad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A02C77">
        <w:rPr>
          <w:b/>
          <w:bCs/>
          <w:sz w:val="28"/>
          <w:szCs w:val="28"/>
        </w:rPr>
        <w:t>Задача 2.2</w:t>
      </w:r>
    </w:p>
    <w:p w:rsidR="007E26E6" w:rsidRPr="00A02C77" w:rsidRDefault="007E26E6" w:rsidP="007E26E6">
      <w:pPr>
        <w:pStyle w:val="ad"/>
        <w:spacing w:line="360" w:lineRule="auto"/>
        <w:ind w:firstLine="0"/>
        <w:rPr>
          <w:b/>
          <w:bCs/>
          <w:sz w:val="28"/>
          <w:szCs w:val="28"/>
        </w:rPr>
      </w:pP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Руководство птицефабрики имеет возможность закупать корма трех видов. Из этих кормов птицы должны получать питательные вещества (П1, П2, П3 и П4), требуемое количество которых и содержание в кормах (в ед.) приведены в таблице: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016"/>
        <w:gridCol w:w="850"/>
        <w:gridCol w:w="992"/>
        <w:gridCol w:w="2977"/>
      </w:tblGrid>
      <w:tr w:rsidR="008A1638" w:rsidRPr="007E26E6" w:rsidTr="007E26E6">
        <w:trPr>
          <w:cantSplit/>
        </w:trPr>
        <w:tc>
          <w:tcPr>
            <w:tcW w:w="1394" w:type="dxa"/>
            <w:vMerge w:val="restart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Питательные</w:t>
            </w:r>
          </w:p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вещества</w:t>
            </w:r>
          </w:p>
        </w:tc>
        <w:tc>
          <w:tcPr>
            <w:tcW w:w="2858" w:type="dxa"/>
            <w:gridSpan w:val="3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Корма</w:t>
            </w:r>
          </w:p>
        </w:tc>
        <w:tc>
          <w:tcPr>
            <w:tcW w:w="2977" w:type="dxa"/>
            <w:vMerge w:val="restart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Нормы потребления</w:t>
            </w:r>
          </w:p>
        </w:tc>
      </w:tr>
      <w:tr w:rsidR="008A1638" w:rsidRPr="007E26E6" w:rsidTr="007E26E6">
        <w:trPr>
          <w:cantSplit/>
        </w:trPr>
        <w:tc>
          <w:tcPr>
            <w:tcW w:w="1394" w:type="dxa"/>
            <w:vMerge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К1</w:t>
            </w:r>
          </w:p>
        </w:tc>
        <w:tc>
          <w:tcPr>
            <w:tcW w:w="85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К2</w:t>
            </w:r>
          </w:p>
        </w:tc>
        <w:tc>
          <w:tcPr>
            <w:tcW w:w="992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К3</w:t>
            </w:r>
          </w:p>
        </w:tc>
        <w:tc>
          <w:tcPr>
            <w:tcW w:w="2977" w:type="dxa"/>
            <w:vMerge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1638" w:rsidRPr="007E26E6" w:rsidTr="007E26E6">
        <w:tc>
          <w:tcPr>
            <w:tcW w:w="1394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П1</w:t>
            </w:r>
          </w:p>
        </w:tc>
        <w:tc>
          <w:tcPr>
            <w:tcW w:w="1016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равно 16</w:t>
            </w:r>
          </w:p>
        </w:tc>
      </w:tr>
      <w:tr w:rsidR="008A1638" w:rsidRPr="007E26E6" w:rsidTr="007E26E6">
        <w:tc>
          <w:tcPr>
            <w:tcW w:w="1394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П2</w:t>
            </w:r>
          </w:p>
        </w:tc>
        <w:tc>
          <w:tcPr>
            <w:tcW w:w="1016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не менее 24</w:t>
            </w:r>
          </w:p>
        </w:tc>
      </w:tr>
      <w:tr w:rsidR="008A1638" w:rsidRPr="007E26E6" w:rsidTr="007E26E6">
        <w:tc>
          <w:tcPr>
            <w:tcW w:w="1394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П3</w:t>
            </w:r>
          </w:p>
        </w:tc>
        <w:tc>
          <w:tcPr>
            <w:tcW w:w="1016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не менее 25</w:t>
            </w:r>
          </w:p>
        </w:tc>
      </w:tr>
      <w:tr w:rsidR="008A1638" w:rsidRPr="007E26E6" w:rsidTr="007E26E6">
        <w:tc>
          <w:tcPr>
            <w:tcW w:w="1394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П4</w:t>
            </w:r>
          </w:p>
        </w:tc>
        <w:tc>
          <w:tcPr>
            <w:tcW w:w="1016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не менее 33, но не более 40</w:t>
            </w:r>
          </w:p>
        </w:tc>
      </w:tr>
    </w:tbl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Цены за 1 т кормов составляют соответственно 1000, 900 и 800 рублей.</w:t>
      </w: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Какие корма и в каком количестве следует закупать, чтобы затраты птицефабрики оказались минимальными?</w:t>
      </w:r>
    </w:p>
    <w:p w:rsidR="008A1638" w:rsidRPr="00A02C77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Решение.</w:t>
      </w:r>
    </w:p>
    <w:p w:rsidR="00444566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i/>
          <w:iCs/>
          <w:sz w:val="28"/>
          <w:szCs w:val="28"/>
        </w:rPr>
        <w:t>Решение:</w:t>
      </w:r>
      <w:r w:rsidRPr="00A02C77">
        <w:rPr>
          <w:sz w:val="28"/>
          <w:szCs w:val="28"/>
        </w:rPr>
        <w:t xml:space="preserve"> обозначим за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1</w:t>
      </w:r>
      <w:r w:rsidRPr="00A02C77">
        <w:rPr>
          <w:sz w:val="28"/>
          <w:szCs w:val="28"/>
        </w:rPr>
        <w:t xml:space="preserve"> количество корма К1, за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2</w:t>
      </w:r>
      <w:r w:rsidRPr="00A02C77">
        <w:rPr>
          <w:sz w:val="28"/>
          <w:szCs w:val="28"/>
        </w:rPr>
        <w:t xml:space="preserve"> - количество корма К2, за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3</w:t>
      </w:r>
      <w:r w:rsidRPr="00A02C77">
        <w:rPr>
          <w:sz w:val="28"/>
          <w:szCs w:val="28"/>
        </w:rPr>
        <w:t xml:space="preserve"> - количество корма К3. Тогда: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444566" w:rsidRPr="00A02C77" w:rsidRDefault="007A3D08" w:rsidP="007E26E6">
      <w:pPr>
        <w:pStyle w:val="ad"/>
        <w:tabs>
          <w:tab w:val="left" w:pos="9072"/>
        </w:tabs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106"/>
          <w:sz w:val="28"/>
          <w:szCs w:val="28"/>
        </w:rPr>
        <w:pict>
          <v:shape id="_x0000_i1032" type="#_x0000_t75" style="width:170.25pt;height:111.75pt">
            <v:imagedata r:id="rId14" o:title=""/>
          </v:shape>
        </w:pic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Подготовим в </w:t>
      </w:r>
      <w:r w:rsidRPr="00A02C77">
        <w:rPr>
          <w:sz w:val="28"/>
          <w:szCs w:val="28"/>
          <w:lang w:val="en-US"/>
        </w:rPr>
        <w:t>Microsoft</w:t>
      </w:r>
      <w:r w:rsidRPr="00A02C77">
        <w:rPr>
          <w:sz w:val="28"/>
          <w:szCs w:val="28"/>
        </w:rPr>
        <w:t xml:space="preserve"> </w:t>
      </w:r>
      <w:r w:rsidRPr="00A02C77">
        <w:rPr>
          <w:sz w:val="28"/>
          <w:szCs w:val="28"/>
          <w:lang w:val="en-US"/>
        </w:rPr>
        <w:t>Excel</w:t>
      </w:r>
      <w:r w:rsidRPr="00A02C77">
        <w:rPr>
          <w:sz w:val="28"/>
          <w:szCs w:val="28"/>
        </w:rPr>
        <w:t xml:space="preserve"> таблицу для решения задачи:</w:t>
      </w:r>
    </w:p>
    <w:p w:rsidR="00444566" w:rsidRPr="00A02C77" w:rsidRDefault="007E26E6" w:rsidP="007E26E6">
      <w:pPr>
        <w:pStyle w:val="ad"/>
        <w:spacing w:line="360" w:lineRule="auto"/>
        <w:ind w:firstLine="709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A3D08">
        <w:rPr>
          <w:b/>
          <w:bCs/>
          <w:sz w:val="28"/>
          <w:szCs w:val="28"/>
        </w:rPr>
        <w:pict>
          <v:shape id="_x0000_i1033" type="#_x0000_t75" style="width:390pt;height:308.25pt">
            <v:imagedata r:id="rId15" o:title=""/>
          </v:shape>
        </w:pict>
      </w:r>
    </w:p>
    <w:p w:rsidR="00444566" w:rsidRPr="00A02C77" w:rsidRDefault="00444566" w:rsidP="008F2A97">
      <w:pPr>
        <w:pStyle w:val="ad"/>
        <w:spacing w:line="360" w:lineRule="auto"/>
        <w:ind w:firstLine="0"/>
        <w:rPr>
          <w:b/>
          <w:bCs/>
          <w:sz w:val="28"/>
          <w:szCs w:val="28"/>
        </w:rPr>
      </w:pPr>
    </w:p>
    <w:p w:rsidR="00444566" w:rsidRPr="00A02C77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Поскольку </w:t>
      </w:r>
      <w:r w:rsidRPr="00A02C77">
        <w:rPr>
          <w:sz w:val="28"/>
          <w:szCs w:val="28"/>
          <w:lang w:val="en-US"/>
        </w:rPr>
        <w:t>Microsoft</w:t>
      </w:r>
      <w:r w:rsidRPr="00A02C77">
        <w:rPr>
          <w:sz w:val="28"/>
          <w:szCs w:val="28"/>
        </w:rPr>
        <w:t xml:space="preserve"> </w:t>
      </w:r>
      <w:r w:rsidRPr="00A02C77">
        <w:rPr>
          <w:sz w:val="28"/>
          <w:szCs w:val="28"/>
          <w:lang w:val="en-US"/>
        </w:rPr>
        <w:t>Excel</w:t>
      </w:r>
      <w:r w:rsidRPr="00A02C77">
        <w:rPr>
          <w:sz w:val="28"/>
          <w:szCs w:val="28"/>
        </w:rPr>
        <w:t xml:space="preserve"> позволяет путем установки соответствующего флажка автоматически определять неотрицательность переменных, добавление ограничений на неотрицательность в модель при решении задачи в </w:t>
      </w:r>
      <w:r w:rsidRPr="00A02C77">
        <w:rPr>
          <w:sz w:val="28"/>
          <w:szCs w:val="28"/>
          <w:lang w:val="en-US"/>
        </w:rPr>
        <w:t>Microsoft</w:t>
      </w:r>
      <w:r w:rsidRPr="00A02C77">
        <w:rPr>
          <w:sz w:val="28"/>
          <w:szCs w:val="28"/>
        </w:rPr>
        <w:t xml:space="preserve"> </w:t>
      </w:r>
      <w:r w:rsidRPr="00A02C77">
        <w:rPr>
          <w:sz w:val="28"/>
          <w:szCs w:val="28"/>
          <w:lang w:val="en-US"/>
        </w:rPr>
        <w:t>Excel</w:t>
      </w:r>
      <w:r w:rsidRPr="00A02C77">
        <w:rPr>
          <w:sz w:val="28"/>
          <w:szCs w:val="28"/>
        </w:rPr>
        <w:t xml:space="preserve"> не является обязательным.</w:t>
      </w:r>
    </w:p>
    <w:p w:rsidR="00444566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Введем в таблицу формулы для расчета левых частей ограничений и целевой ячейки: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444566" w:rsidRPr="00A02C77" w:rsidRDefault="0044456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 w:rsidRPr="00A02C77">
        <w:rPr>
          <w:sz w:val="28"/>
          <w:szCs w:val="28"/>
        </w:rPr>
        <w:t>Е4= СУММПРОИЗВ(B4:D4;$B$12:$D$12)</w:t>
      </w:r>
    </w:p>
    <w:p w:rsidR="00444566" w:rsidRPr="00A02C77" w:rsidRDefault="0044456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 w:rsidRPr="00A02C77">
        <w:rPr>
          <w:sz w:val="28"/>
          <w:szCs w:val="28"/>
        </w:rPr>
        <w:t>Е5=СУММПРОИЗВ(B5:D5;$B$12:$D$12)</w:t>
      </w:r>
    </w:p>
    <w:p w:rsidR="00444566" w:rsidRPr="00A02C77" w:rsidRDefault="0044456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 w:rsidRPr="00A02C77">
        <w:rPr>
          <w:sz w:val="28"/>
          <w:szCs w:val="28"/>
        </w:rPr>
        <w:t>Е6=СУММПРОИЗВ(B6:D6;$B$12:$D$12)</w:t>
      </w:r>
    </w:p>
    <w:p w:rsidR="00444566" w:rsidRPr="00A02C77" w:rsidRDefault="0044456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 w:rsidRPr="00A02C77">
        <w:rPr>
          <w:sz w:val="28"/>
          <w:szCs w:val="28"/>
        </w:rPr>
        <w:t>Е7=СУММПРОИЗВ(B7:D7;$B$12:$D$12)</w:t>
      </w:r>
    </w:p>
    <w:p w:rsidR="00444566" w:rsidRPr="00A02C77" w:rsidRDefault="0044456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 w:rsidRPr="00A02C77">
        <w:rPr>
          <w:sz w:val="28"/>
          <w:szCs w:val="28"/>
        </w:rPr>
        <w:t>Е8=СУММПРОИЗВ(B8:D8;$B$12:$D$12)</w:t>
      </w:r>
    </w:p>
    <w:p w:rsidR="007E26E6" w:rsidRDefault="007E26E6" w:rsidP="00A02C77">
      <w:pPr>
        <w:pStyle w:val="ad"/>
        <w:spacing w:line="360" w:lineRule="auto"/>
        <w:ind w:firstLine="709"/>
        <w:rPr>
          <w:sz w:val="28"/>
          <w:szCs w:val="28"/>
        </w:rPr>
      </w:pPr>
    </w:p>
    <w:p w:rsidR="00444566" w:rsidRPr="00A02C77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Целевая ячейка Е10=СУММПРОИЗВ(B10:D10;$B$12:$D$12)</w:t>
      </w:r>
    </w:p>
    <w:p w:rsidR="00444566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Ограничения запишутся так</w:t>
      </w:r>
    </w:p>
    <w:p w:rsidR="00444566" w:rsidRPr="00A02C77" w:rsidRDefault="007E26E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D08">
        <w:rPr>
          <w:sz w:val="28"/>
          <w:szCs w:val="28"/>
        </w:rPr>
        <w:pict>
          <v:shape id="_x0000_i1034" type="#_x0000_t75" style="width:411pt;height:406.5pt">
            <v:imagedata r:id="rId16" o:title=""/>
          </v:shape>
        </w:pic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444566" w:rsidRDefault="00444566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Запустим модуль Поиск решения и произведем расчеты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7A3D08" w:rsidP="007E26E6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90pt;height:221.25pt">
            <v:imagedata r:id="rId17" o:title=""/>
          </v:shape>
        </w:pict>
      </w:r>
    </w:p>
    <w:p w:rsidR="00184D3C" w:rsidRPr="007E26E6" w:rsidRDefault="007E26E6" w:rsidP="007E26E6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4D3C" w:rsidRPr="00A02C77">
        <w:rPr>
          <w:sz w:val="28"/>
          <w:szCs w:val="28"/>
        </w:rPr>
        <w:t>В ходе расчетов получим следующие результаты: оптимальный рацион должен содержать 3,125 ед. корма К1, 4,6875 ед. корма К2 и 0,1875 корма К3. При этом стоимость рациона будет составлять 7493,75 руб.</w:t>
      </w:r>
    </w:p>
    <w:p w:rsidR="007E26E6" w:rsidRDefault="007E26E6" w:rsidP="007E26E6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Pr="00A02C77" w:rsidRDefault="008A1638" w:rsidP="007E26E6">
      <w:pPr>
        <w:pStyle w:val="ad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A02C77">
        <w:rPr>
          <w:b/>
          <w:bCs/>
          <w:sz w:val="28"/>
          <w:szCs w:val="28"/>
        </w:rPr>
        <w:t>Задача 3.1</w: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Один из цехов фабрики по пошиву изделий из кожи раскраивает поступающие заготовки для получения 5 видов деталей одним из трех возможных способов. Из одной заготовки получают: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940"/>
        <w:gridCol w:w="709"/>
        <w:gridCol w:w="708"/>
        <w:gridCol w:w="461"/>
        <w:gridCol w:w="1505"/>
      </w:tblGrid>
      <w:tr w:rsidR="008A1638" w:rsidRPr="007E26E6" w:rsidTr="007E26E6">
        <w:trPr>
          <w:cantSplit/>
        </w:trPr>
        <w:tc>
          <w:tcPr>
            <w:tcW w:w="1003" w:type="dxa"/>
            <w:vMerge w:val="restart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Способ раскроя</w:t>
            </w:r>
          </w:p>
        </w:tc>
        <w:tc>
          <w:tcPr>
            <w:tcW w:w="4323" w:type="dxa"/>
            <w:gridSpan w:val="5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Детали</w:t>
            </w:r>
          </w:p>
        </w:tc>
      </w:tr>
      <w:tr w:rsidR="008A1638" w:rsidRPr="007E26E6" w:rsidTr="007E26E6">
        <w:trPr>
          <w:cantSplit/>
        </w:trPr>
        <w:tc>
          <w:tcPr>
            <w:tcW w:w="1003" w:type="dxa"/>
            <w:vMerge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C</w:t>
            </w:r>
          </w:p>
        </w:tc>
        <w:tc>
          <w:tcPr>
            <w:tcW w:w="461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D</w:t>
            </w:r>
          </w:p>
        </w:tc>
        <w:tc>
          <w:tcPr>
            <w:tcW w:w="1505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E</w:t>
            </w:r>
          </w:p>
        </w:tc>
      </w:tr>
      <w:tr w:rsidR="008A1638" w:rsidRPr="007E26E6" w:rsidTr="007E26E6">
        <w:tc>
          <w:tcPr>
            <w:tcW w:w="1003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</w:tr>
      <w:tr w:rsidR="008A1638" w:rsidRPr="007E26E6" w:rsidTr="007E26E6">
        <w:tc>
          <w:tcPr>
            <w:tcW w:w="1003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</w:tr>
      <w:tr w:rsidR="008A1638" w:rsidRPr="007E26E6" w:rsidTr="007E26E6">
        <w:tc>
          <w:tcPr>
            <w:tcW w:w="1003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III</w:t>
            </w:r>
          </w:p>
        </w:tc>
        <w:tc>
          <w:tcPr>
            <w:tcW w:w="940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:rsidR="008A1638" w:rsidRPr="007E26E6" w:rsidRDefault="008A1638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</w:tr>
    </w:tbl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Требуется получить не менее 48 деталей вида А, не менее 32 деталей вида В, не менее 45 деталей вида С, не менее 17 деталей вида </w:t>
      </w: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 xml:space="preserve"> и не менее 24 деталей вида Е.</w:t>
      </w: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Какое минимальное количество заготовок нужно раскроить?</w:t>
      </w:r>
    </w:p>
    <w:p w:rsidR="00DA2D0D" w:rsidRPr="00A02C77" w:rsidRDefault="00DA2D0D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Решение.</w:t>
      </w:r>
    </w:p>
    <w:p w:rsidR="00DA2D0D" w:rsidRDefault="00DA2D0D" w:rsidP="007E26E6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Обозначим за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1</w:t>
      </w:r>
      <w:r w:rsidRPr="00A02C77">
        <w:rPr>
          <w:sz w:val="28"/>
          <w:szCs w:val="28"/>
        </w:rPr>
        <w:t xml:space="preserve"> количество заготовок, разрезаемых по способу 1, за </w:t>
      </w:r>
      <w:r w:rsidRPr="00A02C77">
        <w:rPr>
          <w:sz w:val="28"/>
          <w:szCs w:val="28"/>
          <w:lang w:val="en-US"/>
        </w:rPr>
        <w:t>x</w:t>
      </w:r>
      <w:r w:rsidRPr="00A02C77">
        <w:rPr>
          <w:sz w:val="28"/>
          <w:szCs w:val="28"/>
          <w:vertAlign w:val="subscript"/>
        </w:rPr>
        <w:t>2</w:t>
      </w:r>
      <w:r w:rsidRPr="00A02C77">
        <w:rPr>
          <w:sz w:val="28"/>
          <w:szCs w:val="28"/>
        </w:rPr>
        <w:t xml:space="preserve"> - количество заготовок, разрезаемых по способу 2 и т.д.Используя модель линейного программирования с минимизацией расхода материала, получим: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7A3D08" w:rsidP="007E26E6">
      <w:pPr>
        <w:pStyle w:val="ad"/>
        <w:tabs>
          <w:tab w:val="left" w:pos="9072"/>
        </w:tabs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124"/>
          <w:sz w:val="28"/>
          <w:szCs w:val="28"/>
        </w:rPr>
        <w:pict>
          <v:shape id="_x0000_i1036" type="#_x0000_t75" style="width:108pt;height:129pt">
            <v:imagedata r:id="rId18" o:title=""/>
          </v:shape>
        </w:pict>
      </w:r>
    </w:p>
    <w:p w:rsidR="00DA2D0D" w:rsidRPr="00A02C77" w:rsidRDefault="007E26E6" w:rsidP="007E26E6">
      <w:pPr>
        <w:pStyle w:val="ad"/>
        <w:tabs>
          <w:tab w:val="left" w:pos="90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0D" w:rsidRPr="00A02C77">
        <w:rPr>
          <w:sz w:val="28"/>
          <w:szCs w:val="28"/>
        </w:rPr>
        <w:t>Подготовим таблицу в Microsoft Excel, содержащую исходные данные задачи, введем формулы для расчета целевой функции и левой части ограничений, заполним форму модуля Поиск решения:</w:t>
      </w:r>
    </w:p>
    <w:p w:rsidR="00DA2D0D" w:rsidRPr="00A02C77" w:rsidRDefault="00DA2D0D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7A3D08" w:rsidP="008F2A97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33.75pt;height:243pt">
            <v:imagedata r:id="rId19" o:title=""/>
          </v:shape>
        </w:pict>
      </w:r>
    </w:p>
    <w:p w:rsidR="008F2A97" w:rsidRPr="00A02C77" w:rsidRDefault="008F2A97" w:rsidP="008F2A97">
      <w:pPr>
        <w:pStyle w:val="ad"/>
        <w:spacing w:line="360" w:lineRule="auto"/>
        <w:ind w:firstLine="0"/>
        <w:jc w:val="left"/>
        <w:rPr>
          <w:sz w:val="28"/>
          <w:szCs w:val="28"/>
        </w:rPr>
      </w:pPr>
    </w:p>
    <w:p w:rsidR="00DA2D0D" w:rsidRDefault="007A3D08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08.75pt;height:315pt">
            <v:imagedata r:id="rId20" o:title=""/>
          </v:shape>
        </w:pict>
      </w:r>
    </w:p>
    <w:p w:rsidR="00DA2D0D" w:rsidRPr="00A02C77" w:rsidRDefault="007E26E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D08">
        <w:rPr>
          <w:sz w:val="28"/>
          <w:szCs w:val="28"/>
        </w:rPr>
        <w:pict>
          <v:shape id="_x0000_i1039" type="#_x0000_t75" style="width:385.5pt;height:366pt">
            <v:imagedata r:id="rId21" o:title=""/>
          </v:shape>
        </w:pic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DA2D0D" w:rsidRPr="00A02C77" w:rsidRDefault="00DA2D0D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Решение</w:t>
      </w:r>
    </w:p>
    <w:p w:rsidR="00DA2D0D" w:rsidRDefault="007A3D08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57pt;height:276pt">
            <v:imagedata r:id="rId22" o:title=""/>
          </v:shape>
        </w:pict>
      </w:r>
    </w:p>
    <w:p w:rsidR="00DA2D0D" w:rsidRPr="00A02C77" w:rsidRDefault="007E26E6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0D" w:rsidRPr="00A02C77">
        <w:rPr>
          <w:sz w:val="28"/>
          <w:szCs w:val="28"/>
        </w:rPr>
        <w:t xml:space="preserve">Таким образом, необходимо раскроить 1 заготовку способом </w:t>
      </w:r>
      <w:r w:rsidR="00DA2D0D" w:rsidRPr="00A02C77">
        <w:rPr>
          <w:sz w:val="28"/>
          <w:szCs w:val="28"/>
          <w:lang w:val="en-US"/>
        </w:rPr>
        <w:t>I</w:t>
      </w:r>
      <w:r w:rsidR="00DA2D0D" w:rsidRPr="00A02C77">
        <w:rPr>
          <w:sz w:val="28"/>
          <w:szCs w:val="28"/>
        </w:rPr>
        <w:t xml:space="preserve">, 1 заготовку способом </w:t>
      </w:r>
      <w:r w:rsidR="00DA2D0D" w:rsidRPr="00A02C77">
        <w:rPr>
          <w:sz w:val="28"/>
          <w:szCs w:val="28"/>
          <w:lang w:val="en-US"/>
        </w:rPr>
        <w:t>II</w:t>
      </w:r>
      <w:r w:rsidR="00DA2D0D" w:rsidRPr="00A02C77">
        <w:rPr>
          <w:sz w:val="28"/>
          <w:szCs w:val="28"/>
        </w:rPr>
        <w:t>,</w:t>
      </w:r>
      <w:r w:rsidR="00A02C77">
        <w:rPr>
          <w:sz w:val="28"/>
          <w:szCs w:val="28"/>
        </w:rPr>
        <w:t xml:space="preserve"> </w:t>
      </w:r>
      <w:r w:rsidR="00DA2D0D" w:rsidRPr="00A02C77">
        <w:rPr>
          <w:sz w:val="28"/>
          <w:szCs w:val="28"/>
        </w:rPr>
        <w:t xml:space="preserve">8 заготовок способом </w:t>
      </w:r>
      <w:r w:rsidR="00DA2D0D" w:rsidRPr="00A02C77">
        <w:rPr>
          <w:sz w:val="28"/>
          <w:szCs w:val="28"/>
          <w:lang w:val="en-US"/>
        </w:rPr>
        <w:t>III</w:t>
      </w:r>
      <w:r w:rsidR="00DA2D0D" w:rsidRPr="00A02C77">
        <w:rPr>
          <w:sz w:val="28"/>
          <w:szCs w:val="28"/>
        </w:rPr>
        <w:t>.</w:t>
      </w:r>
    </w:p>
    <w:p w:rsidR="007E26E6" w:rsidRDefault="007E26E6" w:rsidP="007E26E6">
      <w:pPr>
        <w:pStyle w:val="ad"/>
        <w:spacing w:line="360" w:lineRule="auto"/>
        <w:ind w:firstLine="0"/>
        <w:rPr>
          <w:b/>
          <w:bCs/>
          <w:sz w:val="28"/>
          <w:szCs w:val="28"/>
        </w:rPr>
      </w:pPr>
    </w:p>
    <w:p w:rsidR="001E1B44" w:rsidRPr="00A02C77" w:rsidRDefault="001E1B44" w:rsidP="007E26E6">
      <w:pPr>
        <w:pStyle w:val="ad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A02C77">
        <w:rPr>
          <w:b/>
          <w:bCs/>
          <w:sz w:val="28"/>
          <w:szCs w:val="28"/>
        </w:rPr>
        <w:t>Задача 4.2</w:t>
      </w:r>
    </w:p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1E1B44" w:rsidRPr="00A02C77" w:rsidRDefault="001E1B4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Гражданин О. Бендер хочет приобрести некий мебельный гарнитур, стоимость которого 100 тыс. рублей. Администрация аукциона согласна на выплату в рассрочку, с условием, что 20 тыс. руб. О. Бендер выплатит через 2 месяца, а остальную сумму - через 4 месяца. </w:t>
      </w:r>
    </w:p>
    <w:p w:rsidR="001E1B44" w:rsidRPr="00A02C77" w:rsidRDefault="001E1B4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Однако О. Бендер, справедливо полагая, что найти требуемую сумму ему не удастся, хочет получить средства путем вложения денег по одному из типов вклада: А (сроком на 1 месяц под 1,5%), В (сроком на 2 месяца под 3,5%) или С (сроком на 4 месяца под 8%).</w:t>
      </w:r>
    </w:p>
    <w:p w:rsidR="001E1B44" w:rsidRPr="00A02C77" w:rsidRDefault="001E1B4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Какую сумму и по какому типу вклада нужно вложить О. Бендеру, чтобы через 4 месяца купить гарнитур?</w:t>
      </w:r>
    </w:p>
    <w:p w:rsidR="001E1B44" w:rsidRPr="00A02C77" w:rsidRDefault="001E1B44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2268"/>
        <w:gridCol w:w="2410"/>
      </w:tblGrid>
      <w:tr w:rsidR="001E1B44" w:rsidRPr="007E26E6" w:rsidTr="007E26E6">
        <w:tc>
          <w:tcPr>
            <w:tcW w:w="162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Тип вклада</w:t>
            </w:r>
          </w:p>
        </w:tc>
        <w:tc>
          <w:tcPr>
            <w:tcW w:w="2268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Срок вклада (мес.)</w:t>
            </w:r>
          </w:p>
        </w:tc>
        <w:tc>
          <w:tcPr>
            <w:tcW w:w="2410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Процент по вкладу</w:t>
            </w:r>
          </w:p>
        </w:tc>
      </w:tr>
      <w:tr w:rsidR="001E1B44" w:rsidRPr="007E26E6" w:rsidTr="007E26E6">
        <w:tc>
          <w:tcPr>
            <w:tcW w:w="162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1,5</w:t>
            </w:r>
          </w:p>
        </w:tc>
      </w:tr>
      <w:tr w:rsidR="001E1B44" w:rsidRPr="007E26E6" w:rsidTr="007E26E6">
        <w:tc>
          <w:tcPr>
            <w:tcW w:w="162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3,5</w:t>
            </w:r>
          </w:p>
        </w:tc>
      </w:tr>
      <w:tr w:rsidR="001E1B44" w:rsidRPr="007E26E6" w:rsidTr="007E26E6">
        <w:tc>
          <w:tcPr>
            <w:tcW w:w="162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8,0</w:t>
            </w:r>
          </w:p>
        </w:tc>
      </w:tr>
    </w:tbl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1E1B44" w:rsidRPr="00A02C77" w:rsidRDefault="001E1B4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Необходимо минимизировать размер целевого фонда.</w:t>
      </w:r>
    </w:p>
    <w:p w:rsidR="001E1B44" w:rsidRPr="00A02C77" w:rsidRDefault="001E1B44" w:rsidP="00A02C77">
      <w:pPr>
        <w:pStyle w:val="ad"/>
        <w:spacing w:line="360" w:lineRule="auto"/>
        <w:ind w:firstLine="709"/>
        <w:rPr>
          <w:i/>
          <w:iCs/>
          <w:sz w:val="28"/>
          <w:szCs w:val="28"/>
        </w:rPr>
      </w:pPr>
      <w:r w:rsidRPr="00A02C77">
        <w:rPr>
          <w:i/>
          <w:iCs/>
          <w:sz w:val="28"/>
          <w:szCs w:val="28"/>
        </w:rPr>
        <w:t>Решение:</w:t>
      </w:r>
    </w:p>
    <w:p w:rsidR="001E1B44" w:rsidRDefault="001E1B44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Составим таблицу, отражающую возможности вложения и возврата денег по месяцам:</w:t>
      </w:r>
    </w:p>
    <w:p w:rsidR="007E26E6" w:rsidRPr="00A02C77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1087"/>
        <w:gridCol w:w="1134"/>
        <w:gridCol w:w="1134"/>
        <w:gridCol w:w="1134"/>
        <w:gridCol w:w="992"/>
      </w:tblGrid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Вклады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5</w:t>
            </w: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A1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1,015</w:t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A2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1,015</w:t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A3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1,015</w:t>
            </w: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A4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1,015</w:t>
            </w: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B1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1,035</w:t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B3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1,035</w:t>
            </w:r>
          </w:p>
        </w:tc>
      </w:tr>
      <w:tr w:rsidR="001E1B44" w:rsidRPr="007E26E6" w:rsidTr="007E26E6">
        <w:tc>
          <w:tcPr>
            <w:tcW w:w="1181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C1</w:t>
            </w:r>
          </w:p>
        </w:tc>
        <w:tc>
          <w:tcPr>
            <w:tcW w:w="1087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</w:t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1134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  <w:r w:rsidRPr="007E26E6">
              <w:rPr>
                <w:sz w:val="20"/>
                <w:szCs w:val="20"/>
              </w:rPr>
              <w:sym w:font="Symbol" w:char="F0AE"/>
            </w:r>
          </w:p>
        </w:tc>
        <w:tc>
          <w:tcPr>
            <w:tcW w:w="992" w:type="dxa"/>
          </w:tcPr>
          <w:p w:rsidR="001E1B44" w:rsidRPr="007E26E6" w:rsidRDefault="001E1B44" w:rsidP="007E26E6">
            <w:pPr>
              <w:spacing w:line="360" w:lineRule="auto"/>
              <w:rPr>
                <w:sz w:val="20"/>
                <w:szCs w:val="20"/>
              </w:rPr>
            </w:pPr>
            <w:r w:rsidRPr="007E26E6">
              <w:rPr>
                <w:sz w:val="20"/>
                <w:szCs w:val="20"/>
              </w:rPr>
              <w:t>1,08</w:t>
            </w:r>
          </w:p>
        </w:tc>
      </w:tr>
    </w:tbl>
    <w:p w:rsidR="007E26E6" w:rsidRDefault="007E26E6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1E1B44" w:rsidRPr="00A02C77" w:rsidRDefault="001E1B44" w:rsidP="006A2FF5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где: </w:t>
      </w:r>
      <w:r w:rsidRPr="00A02C77">
        <w:rPr>
          <w:sz w:val="28"/>
          <w:szCs w:val="28"/>
          <w:lang w:val="en-US"/>
        </w:rPr>
        <w:t>Ai</w:t>
      </w:r>
      <w:r w:rsidRPr="00A02C77">
        <w:rPr>
          <w:sz w:val="28"/>
          <w:szCs w:val="28"/>
        </w:rPr>
        <w:t xml:space="preserve"> - размер вклада типа </w:t>
      </w:r>
      <w:r w:rsidRPr="00A02C77">
        <w:rPr>
          <w:sz w:val="28"/>
          <w:szCs w:val="28"/>
          <w:lang w:val="en-US"/>
        </w:rPr>
        <w:t>A</w:t>
      </w:r>
      <w:r w:rsidRPr="00A02C77">
        <w:rPr>
          <w:sz w:val="28"/>
          <w:szCs w:val="28"/>
        </w:rPr>
        <w:t xml:space="preserve"> в месяце </w:t>
      </w:r>
      <w:r w:rsidRPr="00A02C77">
        <w:rPr>
          <w:sz w:val="28"/>
          <w:szCs w:val="28"/>
          <w:lang w:val="en-US"/>
        </w:rPr>
        <w:t>i</w:t>
      </w:r>
      <w:r w:rsidRPr="00A02C77">
        <w:rPr>
          <w:sz w:val="28"/>
          <w:szCs w:val="28"/>
        </w:rPr>
        <w:t>;</w:t>
      </w:r>
      <w:r w:rsidR="006A2FF5">
        <w:rPr>
          <w:sz w:val="28"/>
          <w:szCs w:val="28"/>
        </w:rPr>
        <w:t xml:space="preserve"> </w:t>
      </w:r>
      <w:r w:rsidRPr="00A02C77">
        <w:rPr>
          <w:sz w:val="28"/>
          <w:szCs w:val="28"/>
          <w:lang w:val="en-US"/>
        </w:rPr>
        <w:t>Bi</w:t>
      </w:r>
      <w:r w:rsidRPr="00A02C77">
        <w:rPr>
          <w:sz w:val="28"/>
          <w:szCs w:val="28"/>
        </w:rPr>
        <w:t xml:space="preserve"> - размер вклада типа 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 xml:space="preserve"> в месяце </w:t>
      </w:r>
      <w:r w:rsidRPr="00A02C77">
        <w:rPr>
          <w:sz w:val="28"/>
          <w:szCs w:val="28"/>
          <w:lang w:val="en-US"/>
        </w:rPr>
        <w:t>i</w:t>
      </w:r>
      <w:r w:rsidRPr="00A02C77">
        <w:rPr>
          <w:sz w:val="28"/>
          <w:szCs w:val="28"/>
        </w:rPr>
        <w:t>;</w:t>
      </w:r>
      <w:r w:rsidR="006A2FF5">
        <w:rPr>
          <w:sz w:val="28"/>
          <w:szCs w:val="28"/>
        </w:rPr>
        <w:t xml:space="preserve"> </w:t>
      </w:r>
      <w:r w:rsidRPr="00A02C77">
        <w:rPr>
          <w:sz w:val="28"/>
          <w:szCs w:val="28"/>
          <w:lang w:val="en-US"/>
        </w:rPr>
        <w:t>Ci</w:t>
      </w:r>
      <w:r w:rsidRPr="00A02C77">
        <w:rPr>
          <w:sz w:val="28"/>
          <w:szCs w:val="28"/>
        </w:rPr>
        <w:t xml:space="preserve"> - размер вклада типа </w:t>
      </w:r>
      <w:r w:rsidRPr="00A02C77">
        <w:rPr>
          <w:sz w:val="28"/>
          <w:szCs w:val="28"/>
          <w:lang w:val="en-US"/>
        </w:rPr>
        <w:t>C</w:t>
      </w:r>
      <w:r w:rsidRPr="00A02C77">
        <w:rPr>
          <w:sz w:val="28"/>
          <w:szCs w:val="28"/>
        </w:rPr>
        <w:t xml:space="preserve"> в месяце </w:t>
      </w:r>
      <w:r w:rsidRPr="00A02C77">
        <w:rPr>
          <w:sz w:val="28"/>
          <w:szCs w:val="28"/>
          <w:lang w:val="en-US"/>
        </w:rPr>
        <w:t>i</w:t>
      </w:r>
      <w:r w:rsidRPr="00A02C77">
        <w:rPr>
          <w:sz w:val="28"/>
          <w:szCs w:val="28"/>
        </w:rPr>
        <w:t>;</w:t>
      </w:r>
    </w:p>
    <w:p w:rsidR="007E26E6" w:rsidRDefault="001E1B44" w:rsidP="008F2A9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Задача может быть описана следующей моделью:</w:t>
      </w:r>
    </w:p>
    <w:p w:rsidR="008F2A97" w:rsidRDefault="008F2A97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7E26E6" w:rsidRDefault="007A3D08" w:rsidP="007E26E6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194"/>
          <w:sz w:val="28"/>
          <w:szCs w:val="28"/>
        </w:rPr>
        <w:pict>
          <v:shape id="_x0000_i1041" type="#_x0000_t75" style="width:191.25pt;height:145.5pt">
            <v:imagedata r:id="rId23" o:title=""/>
          </v:shape>
        </w:pict>
      </w:r>
    </w:p>
    <w:p w:rsidR="001E1B44" w:rsidRPr="00A02C77" w:rsidRDefault="001E1B44" w:rsidP="008F2A97">
      <w:pPr>
        <w:pStyle w:val="ad"/>
        <w:spacing w:line="360" w:lineRule="auto"/>
        <w:rPr>
          <w:sz w:val="28"/>
          <w:szCs w:val="28"/>
        </w:rPr>
      </w:pPr>
    </w:p>
    <w:p w:rsidR="001E1B44" w:rsidRDefault="007A3D08" w:rsidP="00A02C77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20.75pt;height:366.75pt">
            <v:imagedata r:id="rId24" o:title=""/>
          </v:shape>
        </w:pict>
      </w:r>
    </w:p>
    <w:p w:rsidR="001E1B44" w:rsidRPr="00A02C77" w:rsidRDefault="006A2FF5" w:rsidP="00A02C77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1B44" w:rsidRPr="00A02C77">
        <w:rPr>
          <w:sz w:val="28"/>
          <w:szCs w:val="28"/>
        </w:rPr>
        <w:t xml:space="preserve">Функция </w:t>
      </w:r>
      <w:r w:rsidR="001E1B44" w:rsidRPr="00A02C77">
        <w:rPr>
          <w:i/>
          <w:iCs/>
          <w:sz w:val="28"/>
          <w:szCs w:val="28"/>
          <w:lang w:val="en-US"/>
        </w:rPr>
        <w:t>minimize</w:t>
      </w:r>
      <w:r w:rsidR="001E1B44" w:rsidRPr="00A02C77">
        <w:rPr>
          <w:sz w:val="28"/>
          <w:szCs w:val="28"/>
        </w:rPr>
        <w:t xml:space="preserve"> возвращает вектор значений переменных, являющихся аргументами целевой функции, при которых ее значение будет минимальным. В первой колонке – порядковый номер переменной, начиная с нулевого, по очередности упоминания. Во второй – соответствующие значения переменных.</w:t>
      </w:r>
    </w:p>
    <w:p w:rsidR="006A2FF5" w:rsidRDefault="001E1B44" w:rsidP="008F2A9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При необходимости, присвоив переменным полученные значения, можно рассчитать и значение целевой функции.</w:t>
      </w:r>
    </w:p>
    <w:p w:rsidR="008F2A97" w:rsidRPr="008F2A97" w:rsidRDefault="008F2A97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B0062F" w:rsidRPr="00A02C77" w:rsidRDefault="00B0062F" w:rsidP="006A2FF5">
      <w:pPr>
        <w:pStyle w:val="ad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A02C77">
        <w:rPr>
          <w:b/>
          <w:bCs/>
          <w:sz w:val="28"/>
          <w:szCs w:val="28"/>
        </w:rPr>
        <w:t>Задача 5.2</w: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B0062F" w:rsidRPr="00A02C77" w:rsidRDefault="00B0062F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Четыре фермерских хозяйства, находящиеся в Рязанской, Владимирской, Тверской и Смоленской областях, направляют выращиваемые овощи и фрукты на переработку и консервацию на один из трех заводов, которые расположены в Москве, Туле и Ярославле.</w:t>
      </w:r>
    </w:p>
    <w:p w:rsidR="00B0062F" w:rsidRDefault="00B0062F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Затраты на перевозку 1 т продукции представлены в таблице (в рублях):</w:t>
      </w:r>
    </w:p>
    <w:p w:rsidR="006A2FF5" w:rsidRPr="00A02C77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963"/>
        <w:gridCol w:w="727"/>
        <w:gridCol w:w="1213"/>
      </w:tblGrid>
      <w:tr w:rsidR="00B0062F" w:rsidRPr="006A2FF5" w:rsidTr="006A2FF5">
        <w:tc>
          <w:tcPr>
            <w:tcW w:w="1556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Москва</w:t>
            </w:r>
          </w:p>
        </w:tc>
        <w:tc>
          <w:tcPr>
            <w:tcW w:w="727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Тула</w:t>
            </w:r>
          </w:p>
        </w:tc>
        <w:tc>
          <w:tcPr>
            <w:tcW w:w="121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Ярославль</w:t>
            </w:r>
          </w:p>
        </w:tc>
      </w:tr>
      <w:tr w:rsidR="00B0062F" w:rsidRPr="006A2FF5" w:rsidTr="006A2FF5">
        <w:tc>
          <w:tcPr>
            <w:tcW w:w="1556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Рязанское</w:t>
            </w:r>
          </w:p>
        </w:tc>
        <w:tc>
          <w:tcPr>
            <w:tcW w:w="96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500</w:t>
            </w:r>
          </w:p>
        </w:tc>
        <w:tc>
          <w:tcPr>
            <w:tcW w:w="727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700</w:t>
            </w:r>
          </w:p>
        </w:tc>
        <w:tc>
          <w:tcPr>
            <w:tcW w:w="121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800</w:t>
            </w:r>
          </w:p>
        </w:tc>
      </w:tr>
      <w:tr w:rsidR="00B0062F" w:rsidRPr="006A2FF5" w:rsidTr="006A2FF5">
        <w:tc>
          <w:tcPr>
            <w:tcW w:w="1556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Владимирское</w:t>
            </w:r>
          </w:p>
        </w:tc>
        <w:tc>
          <w:tcPr>
            <w:tcW w:w="96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727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800</w:t>
            </w:r>
          </w:p>
        </w:tc>
        <w:tc>
          <w:tcPr>
            <w:tcW w:w="121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300</w:t>
            </w:r>
          </w:p>
        </w:tc>
      </w:tr>
      <w:tr w:rsidR="00B0062F" w:rsidRPr="006A2FF5" w:rsidTr="006A2FF5">
        <w:tc>
          <w:tcPr>
            <w:tcW w:w="1556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Тверское</w:t>
            </w:r>
          </w:p>
        </w:tc>
        <w:tc>
          <w:tcPr>
            <w:tcW w:w="96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727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700</w:t>
            </w:r>
          </w:p>
        </w:tc>
        <w:tc>
          <w:tcPr>
            <w:tcW w:w="121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</w:tr>
      <w:tr w:rsidR="00B0062F" w:rsidRPr="006A2FF5" w:rsidTr="006A2FF5">
        <w:tc>
          <w:tcPr>
            <w:tcW w:w="1556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Смоленское</w:t>
            </w:r>
          </w:p>
        </w:tc>
        <w:tc>
          <w:tcPr>
            <w:tcW w:w="96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600</w:t>
            </w:r>
          </w:p>
        </w:tc>
        <w:tc>
          <w:tcPr>
            <w:tcW w:w="727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600</w:t>
            </w:r>
          </w:p>
        </w:tc>
        <w:tc>
          <w:tcPr>
            <w:tcW w:w="1213" w:type="dxa"/>
          </w:tcPr>
          <w:p w:rsidR="00B0062F" w:rsidRPr="006A2FF5" w:rsidRDefault="00B0062F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700</w:t>
            </w:r>
          </w:p>
        </w:tc>
      </w:tr>
    </w:tbl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B0062F" w:rsidRPr="00A02C77" w:rsidRDefault="00B0062F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В сезон Рязанское хозяйство производит 40 т продукции в неделю, Владимирское - 50 т, Тверское - 60 т, Смоленское - 70 т, в то время как завод в Москве может переработать в неделю 100 т продукции, в Туле - 50 т, в Ярославле - 40 т.</w:t>
      </w:r>
    </w:p>
    <w:p w:rsidR="00B0062F" w:rsidRPr="00A02C77" w:rsidRDefault="00B0062F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Составьте план перевозок продукции из фермерских хозяйств на заводы с минимальными транспортными расходами, учитывая, что в связи с ремонтом трассы Москва-Рязань в неделю по ней можно перевезти не более 20 т продукции.</w:t>
      </w:r>
    </w:p>
    <w:p w:rsidR="008A1638" w:rsidRPr="00A02C77" w:rsidRDefault="008A1638" w:rsidP="00A02C77">
      <w:pPr>
        <w:pStyle w:val="ad"/>
        <w:spacing w:line="360" w:lineRule="auto"/>
        <w:ind w:firstLine="709"/>
        <w:rPr>
          <w:i/>
          <w:iCs/>
          <w:sz w:val="28"/>
          <w:szCs w:val="28"/>
        </w:rPr>
      </w:pPr>
      <w:r w:rsidRPr="00A02C77">
        <w:rPr>
          <w:i/>
          <w:iCs/>
          <w:sz w:val="28"/>
          <w:szCs w:val="28"/>
        </w:rPr>
        <w:t>Решение:</w:t>
      </w: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В данной задаче количество </w:t>
      </w:r>
      <w:r w:rsidR="00B0062F" w:rsidRPr="00A02C77">
        <w:rPr>
          <w:sz w:val="28"/>
          <w:szCs w:val="28"/>
        </w:rPr>
        <w:t>выращиваемых продуктов</w:t>
      </w:r>
      <w:r w:rsidRPr="00A02C77">
        <w:rPr>
          <w:sz w:val="28"/>
          <w:szCs w:val="28"/>
        </w:rPr>
        <w:t xml:space="preserve">, на </w:t>
      </w:r>
      <w:r w:rsidR="00B0062F" w:rsidRPr="00A02C77">
        <w:rPr>
          <w:sz w:val="28"/>
          <w:szCs w:val="28"/>
        </w:rPr>
        <w:t>30 т больше, чем могут переработать заводы.</w:t>
      </w:r>
      <w:r w:rsidR="00A02C77">
        <w:rPr>
          <w:sz w:val="28"/>
          <w:szCs w:val="28"/>
        </w:rPr>
        <w:t xml:space="preserve"> </w:t>
      </w:r>
      <w:r w:rsidRPr="00A02C77">
        <w:rPr>
          <w:sz w:val="28"/>
          <w:szCs w:val="28"/>
        </w:rPr>
        <w:t xml:space="preserve">Сведем задачу к замкнутому виду, добавив фиктивного </w:t>
      </w:r>
      <w:r w:rsidR="00B0062F" w:rsidRPr="00A02C77">
        <w:rPr>
          <w:sz w:val="28"/>
          <w:szCs w:val="28"/>
        </w:rPr>
        <w:t>пятого</w:t>
      </w:r>
      <w:r w:rsidRPr="00A02C77">
        <w:rPr>
          <w:sz w:val="28"/>
          <w:szCs w:val="28"/>
        </w:rPr>
        <w:t xml:space="preserve"> по</w:t>
      </w:r>
      <w:r w:rsidR="00B0062F" w:rsidRPr="00A02C77">
        <w:rPr>
          <w:sz w:val="28"/>
          <w:szCs w:val="28"/>
        </w:rPr>
        <w:t>ставщика</w:t>
      </w:r>
      <w:r w:rsidRPr="00A02C77">
        <w:rPr>
          <w:sz w:val="28"/>
          <w:szCs w:val="28"/>
        </w:rPr>
        <w:t>.</w:t>
      </w: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Модель рассматриваемой задачи выглядит так:</w: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6A2FF5" w:rsidRDefault="007A3D08" w:rsidP="008F2A97">
      <w:pPr>
        <w:pStyle w:val="ad"/>
        <w:spacing w:line="360" w:lineRule="auto"/>
        <w:jc w:val="left"/>
        <w:rPr>
          <w:sz w:val="28"/>
          <w:szCs w:val="28"/>
        </w:rPr>
      </w:pPr>
      <w:r>
        <w:rPr>
          <w:position w:val="-214"/>
          <w:sz w:val="28"/>
          <w:szCs w:val="28"/>
        </w:rPr>
        <w:pict>
          <v:shape id="_x0000_i1043" type="#_x0000_t75" style="width:290.25pt;height:255pt">
            <v:imagedata r:id="rId25" o:title=""/>
          </v:shape>
        </w:pic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Заметим, что в целевую функцию не введены штрафы за нереализацию продукции в связи с их отсутствием в условии задачи.</w:t>
      </w:r>
    </w:p>
    <w:p w:rsidR="006A2FF5" w:rsidRDefault="008B337E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Для того, чтобы удовлетворить требованию </w:t>
      </w:r>
      <w:r w:rsidR="007A3D08">
        <w:rPr>
          <w:position w:val="-12"/>
          <w:sz w:val="28"/>
          <w:szCs w:val="28"/>
        </w:rPr>
        <w:pict>
          <v:shape id="_x0000_i1044" type="#_x0000_t75" style="width:39.75pt;height:18pt">
            <v:imagedata r:id="rId26" o:title=""/>
          </v:shape>
        </w:pict>
      </w:r>
      <w:r w:rsidRPr="00A02C77">
        <w:rPr>
          <w:sz w:val="28"/>
          <w:szCs w:val="28"/>
        </w:rPr>
        <w:t xml:space="preserve"> вместо Московского завода введем двух других. </w:t>
      </w:r>
    </w:p>
    <w:p w:rsidR="006A2FF5" w:rsidRDefault="008B337E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Один из них, под именем Московского завода будет иметь потребности, то есть возможности в переработке в количестве 20 т и с теми же стоимостями перевозок, а второй с возможностью 100 – 20 = 80 и с теми же стоимостями перевозок, за исключением с</w:t>
      </w:r>
      <w:r w:rsidRPr="00A02C77">
        <w:rPr>
          <w:sz w:val="28"/>
          <w:szCs w:val="28"/>
          <w:vertAlign w:val="subscript"/>
        </w:rPr>
        <w:t>15</w:t>
      </w:r>
      <w:r w:rsidRPr="00A02C77">
        <w:rPr>
          <w:sz w:val="28"/>
          <w:szCs w:val="28"/>
        </w:rPr>
        <w:t xml:space="preserve">, которую примем равной сколь угодно большому числу, например, 1000000000. </w:t>
      </w:r>
    </w:p>
    <w:p w:rsidR="008B337E" w:rsidRPr="00A02C77" w:rsidRDefault="008B337E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После нахождения оптимального плана объемы перевозок </w:t>
      </w:r>
      <w:r w:rsidR="000B1175" w:rsidRPr="00A02C77">
        <w:rPr>
          <w:sz w:val="28"/>
          <w:szCs w:val="28"/>
        </w:rPr>
        <w:t xml:space="preserve">в Москву </w:t>
      </w:r>
      <w:r w:rsidRPr="00A02C77">
        <w:rPr>
          <w:sz w:val="28"/>
          <w:szCs w:val="28"/>
        </w:rPr>
        <w:t xml:space="preserve">необходимо прибавить к объемам перевозок </w:t>
      </w:r>
      <w:r w:rsidR="000B1175" w:rsidRPr="00A02C77">
        <w:rPr>
          <w:sz w:val="28"/>
          <w:szCs w:val="28"/>
        </w:rPr>
        <w:t>П</w:t>
      </w:r>
      <w:r w:rsidRPr="00A02C77">
        <w:rPr>
          <w:sz w:val="28"/>
          <w:szCs w:val="28"/>
        </w:rPr>
        <w:t xml:space="preserve">отребителя </w:t>
      </w:r>
      <w:r w:rsidR="000B1175" w:rsidRPr="00A02C77">
        <w:rPr>
          <w:sz w:val="28"/>
          <w:szCs w:val="28"/>
        </w:rPr>
        <w:t>2</w:t>
      </w:r>
    </w:p>
    <w:p w:rsidR="006A2FF5" w:rsidRDefault="006A2FF5" w:rsidP="00A02C77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37E" w:rsidRPr="00A02C77">
        <w:rPr>
          <w:sz w:val="28"/>
          <w:szCs w:val="28"/>
        </w:rPr>
        <w:t>В результате исходная задача примет вид</w:t>
      </w:r>
    </w:p>
    <w:tbl>
      <w:tblPr>
        <w:tblW w:w="8364" w:type="dxa"/>
        <w:tblInd w:w="5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993"/>
        <w:gridCol w:w="850"/>
        <w:gridCol w:w="1276"/>
        <w:gridCol w:w="1127"/>
        <w:gridCol w:w="1130"/>
        <w:gridCol w:w="1287"/>
      </w:tblGrid>
      <w:tr w:rsidR="006A2FF5" w:rsidRPr="006A2FF5" w:rsidTr="006A2FF5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6A2FF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br w:type="page"/>
            </w:r>
            <w:r w:rsidRPr="006A2FF5">
              <w:rPr>
                <w:sz w:val="20"/>
                <w:szCs w:val="20"/>
              </w:rPr>
              <w:br w:type="page"/>
            </w:r>
            <w:r w:rsidR="008B337E" w:rsidRPr="006A2FF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Москва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Тула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Ярославль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Потребитель 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Потребитель 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Ресурсы</w:t>
            </w:r>
          </w:p>
        </w:tc>
      </w:tr>
      <w:tr w:rsidR="006A2FF5" w:rsidRPr="006A2FF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Рязанское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10000000000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</w:t>
            </w:r>
          </w:p>
        </w:tc>
      </w:tr>
      <w:tr w:rsidR="006A2FF5" w:rsidRPr="006A2FF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Владимирское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50</w:t>
            </w:r>
          </w:p>
        </w:tc>
      </w:tr>
      <w:tr w:rsidR="006A2FF5" w:rsidRPr="006A2FF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Тверское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</w:t>
            </w:r>
          </w:p>
        </w:tc>
      </w:tr>
      <w:tr w:rsidR="006A2FF5" w:rsidRPr="006A2FF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Смоленское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70</w:t>
            </w:r>
          </w:p>
        </w:tc>
      </w:tr>
      <w:tr w:rsidR="006A2FF5" w:rsidRPr="006A2FF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Потребности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337E" w:rsidRPr="006A2FF5" w:rsidRDefault="008B337E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220</w:t>
            </w:r>
          </w:p>
        </w:tc>
      </w:tr>
    </w:tbl>
    <w:p w:rsidR="008B337E" w:rsidRPr="00A02C77" w:rsidRDefault="008B337E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Решим задачу при помощи модуля Поиск решения:</w:t>
      </w:r>
    </w:p>
    <w:p w:rsidR="006A2FF5" w:rsidRP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0B1175" w:rsidRPr="00A02C77" w:rsidRDefault="007A3D08" w:rsidP="006A2FF5">
      <w:pPr>
        <w:pStyle w:val="ad"/>
        <w:spacing w:line="360" w:lineRule="auto"/>
        <w:ind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5" type="#_x0000_t75" style="width:403.5pt;height:357pt">
            <v:imagedata r:id="rId27" o:title=""/>
          </v:shape>
        </w:pict>
      </w:r>
    </w:p>
    <w:p w:rsidR="000B1175" w:rsidRPr="008F2A97" w:rsidRDefault="000B117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Default="000B1175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Целевая ячейка </w:t>
      </w:r>
      <w:r w:rsidRPr="00A02C77">
        <w:rPr>
          <w:sz w:val="28"/>
          <w:szCs w:val="28"/>
          <w:lang w:val="en-US"/>
        </w:rPr>
        <w:t>D</w:t>
      </w:r>
      <w:r w:rsidRPr="00A02C77">
        <w:rPr>
          <w:sz w:val="28"/>
          <w:szCs w:val="28"/>
        </w:rPr>
        <w:t>19</w:t>
      </w:r>
      <w:r w:rsidR="00A02C77">
        <w:rPr>
          <w:sz w:val="28"/>
          <w:szCs w:val="28"/>
        </w:rPr>
        <w:t xml:space="preserve"> </w:t>
      </w:r>
      <w:r w:rsidRPr="00A02C77">
        <w:rPr>
          <w:sz w:val="28"/>
          <w:szCs w:val="28"/>
        </w:rPr>
        <w:t>=СУММПРОИЗВ(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2:</w:t>
      </w:r>
      <w:r w:rsidRPr="00A02C77">
        <w:rPr>
          <w:sz w:val="28"/>
          <w:szCs w:val="28"/>
          <w:lang w:val="en-US"/>
        </w:rPr>
        <w:t>F</w:t>
      </w:r>
      <w:r w:rsidRPr="00A02C77">
        <w:rPr>
          <w:sz w:val="28"/>
          <w:szCs w:val="28"/>
        </w:rPr>
        <w:t>5;</w:t>
      </w:r>
      <w:r w:rsidRPr="00A02C77">
        <w:rPr>
          <w:sz w:val="28"/>
          <w:szCs w:val="28"/>
          <w:lang w:val="en-US"/>
        </w:rPr>
        <w:t>B</w:t>
      </w:r>
      <w:r w:rsidRPr="00A02C77">
        <w:rPr>
          <w:sz w:val="28"/>
          <w:szCs w:val="28"/>
        </w:rPr>
        <w:t>12:</w:t>
      </w:r>
      <w:r w:rsidRPr="00A02C77">
        <w:rPr>
          <w:sz w:val="28"/>
          <w:szCs w:val="28"/>
          <w:lang w:val="en-US"/>
        </w:rPr>
        <w:t>F</w:t>
      </w:r>
      <w:r w:rsidRPr="00A02C77">
        <w:rPr>
          <w:sz w:val="28"/>
          <w:szCs w:val="28"/>
        </w:rPr>
        <w:t>15)</w: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0B1175" w:rsidRPr="00A02C77" w:rsidRDefault="006A2FF5" w:rsidP="006A2FF5">
      <w:pPr>
        <w:pStyle w:val="ad"/>
        <w:spacing w:line="360" w:lineRule="auto"/>
        <w:ind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A3D08">
        <w:rPr>
          <w:sz w:val="28"/>
          <w:szCs w:val="28"/>
          <w:lang w:val="en-US"/>
        </w:rPr>
        <w:pict>
          <v:shape id="_x0000_i1046" type="#_x0000_t75" style="width:395.25pt;height:354pt">
            <v:imagedata r:id="rId28" o:title=""/>
          </v:shape>
        </w:pic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6A2FF5" w:rsidRDefault="007A3D08" w:rsidP="00A02C77">
      <w:pPr>
        <w:pStyle w:val="ad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389.25pt;height:329.25pt">
            <v:imagedata r:id="rId29" o:title=""/>
          </v:shape>
        </w:pict>
      </w:r>
    </w:p>
    <w:p w:rsidR="000B1175" w:rsidRDefault="006A2FF5" w:rsidP="00A02C77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B1175" w:rsidRPr="00A02C77">
        <w:rPr>
          <w:sz w:val="28"/>
          <w:szCs w:val="28"/>
        </w:rPr>
        <w:t>Получаем</w:t>
      </w:r>
      <w:r w:rsidR="000B1175" w:rsidRPr="00A02C77">
        <w:rPr>
          <w:sz w:val="28"/>
          <w:szCs w:val="28"/>
          <w:lang w:val="en-US"/>
        </w:rPr>
        <w:t xml:space="preserve"> </w:t>
      </w:r>
      <w:r w:rsidR="000B1175" w:rsidRPr="00A02C77">
        <w:rPr>
          <w:sz w:val="28"/>
          <w:szCs w:val="28"/>
        </w:rPr>
        <w:t>решение</w:t>
      </w:r>
    </w:p>
    <w:p w:rsidR="006A2FF5" w:rsidRPr="00A02C77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0B1175" w:rsidRPr="00A02C77" w:rsidRDefault="007A3D08" w:rsidP="00A02C77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93pt;height:398.25pt">
            <v:imagedata r:id="rId30" o:title=""/>
          </v:shape>
        </w:pic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0B1175" w:rsidRDefault="000B1175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С учетом ограничений на трассу Москва-Рязань окончательно получаем план перевозок</w:t>
      </w:r>
    </w:p>
    <w:p w:rsidR="006A2FF5" w:rsidRPr="00A02C77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3096" w:type="pct"/>
        <w:tblInd w:w="4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1701"/>
        <w:gridCol w:w="991"/>
        <w:gridCol w:w="1559"/>
      </w:tblGrid>
      <w:tr w:rsidR="000B1175" w:rsidRPr="006A2FF5" w:rsidTr="006A2FF5">
        <w:trPr>
          <w:trHeight w:val="270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Москва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Тула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Ярославль</w:t>
            </w:r>
          </w:p>
        </w:tc>
      </w:tr>
      <w:tr w:rsidR="000B1175" w:rsidRPr="006A2FF5" w:rsidTr="006A2FF5">
        <w:trPr>
          <w:trHeight w:val="255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Рязанское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20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</w:tr>
      <w:tr w:rsidR="000B1175" w:rsidRPr="006A2FF5" w:rsidTr="006A2FF5">
        <w:trPr>
          <w:trHeight w:val="255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Владимирское</w:t>
            </w:r>
          </w:p>
        </w:tc>
        <w:tc>
          <w:tcPr>
            <w:tcW w:w="1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40</w:t>
            </w:r>
          </w:p>
        </w:tc>
      </w:tr>
      <w:tr w:rsidR="000B1175" w:rsidRPr="006A2FF5" w:rsidTr="006A2FF5">
        <w:trPr>
          <w:trHeight w:val="255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Тверское</w:t>
            </w:r>
          </w:p>
        </w:tc>
        <w:tc>
          <w:tcPr>
            <w:tcW w:w="1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60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</w:tr>
      <w:tr w:rsidR="000B1175" w:rsidRPr="006A2FF5" w:rsidTr="006A2FF5">
        <w:trPr>
          <w:trHeight w:val="270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Смоленское</w:t>
            </w:r>
          </w:p>
        </w:tc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50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1175" w:rsidRPr="006A2FF5" w:rsidRDefault="000B1175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0</w:t>
            </w:r>
          </w:p>
        </w:tc>
      </w:tr>
    </w:tbl>
    <w:p w:rsidR="00810095" w:rsidRDefault="00810095" w:rsidP="00810095">
      <w:pPr>
        <w:pStyle w:val="ad"/>
        <w:spacing w:line="360" w:lineRule="auto"/>
        <w:ind w:firstLine="0"/>
        <w:rPr>
          <w:sz w:val="28"/>
          <w:szCs w:val="28"/>
        </w:rPr>
      </w:pPr>
    </w:p>
    <w:p w:rsidR="00810095" w:rsidRDefault="000B1175" w:rsidP="00810095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И окончательную стоимость</w:t>
      </w:r>
    </w:p>
    <w:p w:rsidR="00810095" w:rsidRDefault="00810095" w:rsidP="00810095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8C3" w:rsidRPr="00A02C77">
        <w:rPr>
          <w:sz w:val="28"/>
          <w:szCs w:val="28"/>
        </w:rPr>
        <w:t>20*500+10*400+60*400+10*600+50*600+40*300 = 86000 у.е.</w:t>
      </w:r>
    </w:p>
    <w:p w:rsidR="009A68C3" w:rsidRPr="00A02C77" w:rsidRDefault="00810095" w:rsidP="00810095">
      <w:pPr>
        <w:pStyle w:val="ad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A68C3" w:rsidRPr="00A02C77">
        <w:rPr>
          <w:b/>
          <w:bCs/>
          <w:sz w:val="28"/>
          <w:szCs w:val="28"/>
        </w:rPr>
        <w:t>Задача 6.2</w:t>
      </w:r>
    </w:p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9A68C3" w:rsidRDefault="009A68C3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Фирма получила заказ на срочный перевод четырех книг с итальянского языка. Фирма может располагать услугами 5 переводчиков, способных выполнить работу такого уровня. Время в днях, за которое каждый переводчик справится с работой, приведено в таблице:</w:t>
      </w:r>
    </w:p>
    <w:p w:rsidR="006A2FF5" w:rsidRPr="00A02C77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020"/>
        <w:gridCol w:w="993"/>
        <w:gridCol w:w="992"/>
        <w:gridCol w:w="1276"/>
      </w:tblGrid>
      <w:tr w:rsidR="009A68C3" w:rsidRPr="006A2FF5" w:rsidTr="00810095">
        <w:tc>
          <w:tcPr>
            <w:tcW w:w="1531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Книга 1</w:t>
            </w:r>
          </w:p>
        </w:tc>
        <w:tc>
          <w:tcPr>
            <w:tcW w:w="993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Книга 2</w:t>
            </w:r>
          </w:p>
        </w:tc>
        <w:tc>
          <w:tcPr>
            <w:tcW w:w="992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Книга 3</w:t>
            </w:r>
          </w:p>
        </w:tc>
        <w:tc>
          <w:tcPr>
            <w:tcW w:w="1276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Книга 4</w:t>
            </w:r>
          </w:p>
        </w:tc>
      </w:tr>
      <w:tr w:rsidR="009A68C3" w:rsidRPr="006A2FF5" w:rsidTr="00810095">
        <w:tc>
          <w:tcPr>
            <w:tcW w:w="1531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Иванов</w:t>
            </w:r>
          </w:p>
        </w:tc>
        <w:tc>
          <w:tcPr>
            <w:tcW w:w="1020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25</w:t>
            </w:r>
          </w:p>
        </w:tc>
      </w:tr>
      <w:tr w:rsidR="009A68C3" w:rsidRPr="006A2FF5" w:rsidTr="00810095">
        <w:tc>
          <w:tcPr>
            <w:tcW w:w="1531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Петров</w:t>
            </w:r>
          </w:p>
        </w:tc>
        <w:tc>
          <w:tcPr>
            <w:tcW w:w="1020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28</w:t>
            </w:r>
          </w:p>
        </w:tc>
      </w:tr>
      <w:tr w:rsidR="009A68C3" w:rsidRPr="006A2FF5" w:rsidTr="00810095">
        <w:tc>
          <w:tcPr>
            <w:tcW w:w="1531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Сидоров</w:t>
            </w:r>
          </w:p>
        </w:tc>
        <w:tc>
          <w:tcPr>
            <w:tcW w:w="1020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33</w:t>
            </w:r>
          </w:p>
        </w:tc>
      </w:tr>
      <w:tr w:rsidR="009A68C3" w:rsidRPr="006A2FF5" w:rsidTr="00810095">
        <w:tc>
          <w:tcPr>
            <w:tcW w:w="1531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Андреев</w:t>
            </w:r>
          </w:p>
        </w:tc>
        <w:tc>
          <w:tcPr>
            <w:tcW w:w="1020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30</w:t>
            </w:r>
          </w:p>
        </w:tc>
      </w:tr>
      <w:tr w:rsidR="009A68C3" w:rsidRPr="006A2FF5" w:rsidTr="00810095">
        <w:tc>
          <w:tcPr>
            <w:tcW w:w="1531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Васильев</w:t>
            </w:r>
          </w:p>
        </w:tc>
        <w:tc>
          <w:tcPr>
            <w:tcW w:w="1020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A68C3" w:rsidRPr="006A2FF5" w:rsidRDefault="009A68C3" w:rsidP="006A2FF5">
            <w:pPr>
              <w:spacing w:line="360" w:lineRule="auto"/>
              <w:rPr>
                <w:sz w:val="20"/>
                <w:szCs w:val="20"/>
              </w:rPr>
            </w:pPr>
            <w:r w:rsidRPr="006A2FF5">
              <w:rPr>
                <w:sz w:val="20"/>
                <w:szCs w:val="20"/>
              </w:rPr>
              <w:t>28</w:t>
            </w:r>
          </w:p>
        </w:tc>
      </w:tr>
    </w:tbl>
    <w:p w:rsidR="006A2FF5" w:rsidRDefault="006A2FF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9A68C3" w:rsidRPr="00A02C77" w:rsidRDefault="009A68C3" w:rsidP="00810095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Фирма использует повременную оплату труда. Переводчики имеют разную квалификацию, поэтому за день работы фирма платит Иванову 700 рублей в день, Петрову - 800 рублей в день, Сидорову - 600, Андрееву - 500, Васильеву - 550.</w:t>
      </w:r>
      <w:r w:rsidR="00810095">
        <w:rPr>
          <w:sz w:val="28"/>
          <w:szCs w:val="28"/>
        </w:rPr>
        <w:t xml:space="preserve"> </w:t>
      </w:r>
      <w:r w:rsidRPr="00A02C77">
        <w:rPr>
          <w:sz w:val="28"/>
          <w:szCs w:val="28"/>
        </w:rPr>
        <w:t>Поскольку по оценке фирмы качество переводов в итоге будет примерно одинаковым, руководство фирмы просит Вас составить такое распределение работ, которое позволит минимизировать затраты на переводы.</w:t>
      </w:r>
    </w:p>
    <w:p w:rsidR="009A68C3" w:rsidRPr="00A02C77" w:rsidRDefault="009A68C3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Решение.</w:t>
      </w: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Составим модель линейного программирования, отражающую условие:</w:t>
      </w:r>
    </w:p>
    <w:p w:rsidR="00810095" w:rsidRDefault="0081009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10095" w:rsidRDefault="007A3D08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180"/>
          <w:sz w:val="28"/>
          <w:szCs w:val="28"/>
        </w:rPr>
        <w:pict>
          <v:shape id="_x0000_i1049" type="#_x0000_t75" style="width:379.5pt;height:148.5pt">
            <v:imagedata r:id="rId31" o:title=""/>
          </v:shape>
        </w:pict>
      </w:r>
    </w:p>
    <w:p w:rsidR="008A1638" w:rsidRPr="00A02C77" w:rsidRDefault="00810095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1638" w:rsidRPr="00A02C77">
        <w:rPr>
          <w:sz w:val="28"/>
          <w:szCs w:val="28"/>
        </w:rPr>
        <w:t xml:space="preserve">Решим задачу при помощи </w:t>
      </w:r>
      <w:r w:rsidR="008A1638" w:rsidRPr="00A02C77">
        <w:rPr>
          <w:sz w:val="28"/>
          <w:szCs w:val="28"/>
          <w:lang w:val="en-US"/>
        </w:rPr>
        <w:t>Microsoft</w:t>
      </w:r>
      <w:r w:rsidR="008A1638" w:rsidRPr="00A02C77">
        <w:rPr>
          <w:sz w:val="28"/>
          <w:szCs w:val="28"/>
        </w:rPr>
        <w:t xml:space="preserve"> </w:t>
      </w:r>
      <w:r w:rsidR="008A1638" w:rsidRPr="00A02C77">
        <w:rPr>
          <w:sz w:val="28"/>
          <w:szCs w:val="28"/>
          <w:lang w:val="en-US"/>
        </w:rPr>
        <w:t>Excel</w:t>
      </w:r>
      <w:r w:rsidR="008A1638" w:rsidRPr="00A02C77">
        <w:rPr>
          <w:sz w:val="28"/>
          <w:szCs w:val="28"/>
        </w:rPr>
        <w:t>:</w:t>
      </w:r>
    </w:p>
    <w:p w:rsidR="008A1638" w:rsidRPr="00A02C77" w:rsidRDefault="008A1638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384B" w:rsidRPr="00A02C77" w:rsidRDefault="007A3D08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08.75pt;height:261.75pt">
            <v:imagedata r:id="rId32" o:title=""/>
          </v:shape>
        </w:pict>
      </w:r>
    </w:p>
    <w:p w:rsidR="009D5D12" w:rsidRPr="00A02C77" w:rsidRDefault="009D5D12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При решении задач о назначении особый интерес вызывает способ ввода ограничений при заполнении формы модуля Поиск реше</w:t>
      </w:r>
      <w:r w:rsidR="008A384B" w:rsidRPr="00A02C77">
        <w:rPr>
          <w:sz w:val="28"/>
          <w:szCs w:val="28"/>
        </w:rPr>
        <w:t>ния и формулы целевой функции:</w:t>
      </w:r>
    </w:p>
    <w:p w:rsidR="00810095" w:rsidRPr="00A02C77" w:rsidRDefault="0081009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Default="007A3D08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08pt;height:246.75pt">
            <v:imagedata r:id="rId33" o:title=""/>
          </v:shape>
        </w:pict>
      </w:r>
    </w:p>
    <w:p w:rsidR="009D5D12" w:rsidRDefault="00810095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D08">
        <w:rPr>
          <w:sz w:val="28"/>
          <w:szCs w:val="28"/>
        </w:rPr>
        <w:pict>
          <v:shape id="_x0000_i1052" type="#_x0000_t75" style="width:409.5pt;height:537pt">
            <v:imagedata r:id="rId34" o:title=""/>
          </v:shape>
        </w:pict>
      </w:r>
    </w:p>
    <w:p w:rsidR="00810095" w:rsidRDefault="00810095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</w:p>
    <w:p w:rsidR="009D5D12" w:rsidRPr="00A02C77" w:rsidRDefault="00810095" w:rsidP="00810095">
      <w:pPr>
        <w:pStyle w:val="ad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D08">
        <w:rPr>
          <w:sz w:val="28"/>
          <w:szCs w:val="28"/>
        </w:rPr>
        <w:pict>
          <v:shape id="_x0000_i1053" type="#_x0000_t75" style="width:416.25pt;height:447.75pt">
            <v:imagedata r:id="rId35" o:title=""/>
          </v:shape>
        </w:pict>
      </w:r>
    </w:p>
    <w:p w:rsidR="00810095" w:rsidRDefault="0081009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A1638" w:rsidRPr="00A02C77" w:rsidRDefault="008A1638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 xml:space="preserve">Проведенные расчеты показывают, что минимальное </w:t>
      </w:r>
      <w:r w:rsidR="008A384B" w:rsidRPr="00A02C77">
        <w:rPr>
          <w:sz w:val="28"/>
          <w:szCs w:val="28"/>
        </w:rPr>
        <w:t xml:space="preserve">общие затраты на перевод составили </w:t>
      </w:r>
      <w:r w:rsidR="009D5D12" w:rsidRPr="00A02C77">
        <w:rPr>
          <w:sz w:val="28"/>
          <w:szCs w:val="28"/>
        </w:rPr>
        <w:t>48800</w:t>
      </w:r>
      <w:r w:rsidR="008A384B" w:rsidRPr="00A02C77">
        <w:rPr>
          <w:sz w:val="28"/>
          <w:szCs w:val="28"/>
        </w:rPr>
        <w:t xml:space="preserve"> рублей</w:t>
      </w:r>
      <w:r w:rsidRPr="00A02C77">
        <w:rPr>
          <w:sz w:val="28"/>
          <w:szCs w:val="28"/>
        </w:rPr>
        <w:t xml:space="preserve">. Назначение </w:t>
      </w:r>
      <w:r w:rsidR="009D5D12" w:rsidRPr="00A02C77">
        <w:rPr>
          <w:sz w:val="28"/>
          <w:szCs w:val="28"/>
        </w:rPr>
        <w:t xml:space="preserve">переводчика </w:t>
      </w:r>
      <w:r w:rsidRPr="00A02C77">
        <w:rPr>
          <w:sz w:val="28"/>
          <w:szCs w:val="28"/>
        </w:rPr>
        <w:t xml:space="preserve">для </w:t>
      </w:r>
      <w:r w:rsidR="009D5D12" w:rsidRPr="00A02C77">
        <w:rPr>
          <w:sz w:val="28"/>
          <w:szCs w:val="28"/>
        </w:rPr>
        <w:t>перевода книги</w:t>
      </w:r>
      <w:r w:rsidR="00A02C77">
        <w:rPr>
          <w:sz w:val="28"/>
          <w:szCs w:val="28"/>
        </w:rPr>
        <w:t xml:space="preserve"> </w:t>
      </w:r>
      <w:r w:rsidRPr="00A02C77">
        <w:rPr>
          <w:sz w:val="28"/>
          <w:szCs w:val="28"/>
        </w:rPr>
        <w:t>определяется наличием на пересечении строки и столбца значения 1.</w:t>
      </w:r>
    </w:p>
    <w:p w:rsidR="008A1638" w:rsidRPr="00A02C77" w:rsidRDefault="009D5D12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Книгу 1 — Петров</w:t>
      </w:r>
    </w:p>
    <w:p w:rsidR="009D5D12" w:rsidRPr="00A02C77" w:rsidRDefault="009D5D12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Книгу 2 — Иванов</w:t>
      </w:r>
    </w:p>
    <w:p w:rsidR="009D5D12" w:rsidRPr="00A02C77" w:rsidRDefault="009D5D12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Книгу 3 — Васильев</w:t>
      </w:r>
    </w:p>
    <w:p w:rsidR="009D5D12" w:rsidRDefault="009D5D12" w:rsidP="00A02C77">
      <w:pPr>
        <w:pStyle w:val="ad"/>
        <w:spacing w:line="360" w:lineRule="auto"/>
        <w:ind w:firstLine="709"/>
        <w:rPr>
          <w:sz w:val="28"/>
          <w:szCs w:val="28"/>
        </w:rPr>
      </w:pPr>
      <w:r w:rsidRPr="00A02C77">
        <w:rPr>
          <w:sz w:val="28"/>
          <w:szCs w:val="28"/>
        </w:rPr>
        <w:t>Книгу 4 — Андреев</w:t>
      </w:r>
    </w:p>
    <w:p w:rsidR="00810095" w:rsidRDefault="00810095" w:rsidP="008F2A97">
      <w:pPr>
        <w:pStyle w:val="ad"/>
        <w:spacing w:line="360" w:lineRule="auto"/>
        <w:ind w:firstLine="0"/>
        <w:rPr>
          <w:sz w:val="28"/>
          <w:szCs w:val="28"/>
        </w:rPr>
      </w:pPr>
    </w:p>
    <w:p w:rsidR="00810095" w:rsidRPr="00810095" w:rsidRDefault="00810095" w:rsidP="00810095">
      <w:pPr>
        <w:pStyle w:val="ad"/>
        <w:spacing w:line="360" w:lineRule="auto"/>
        <w:ind w:firstLine="0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810095" w:rsidRPr="00810095" w:rsidSect="00A02C77">
      <w:headerReference w:type="default" r:id="rId36"/>
      <w:footerReference w:type="default" r:id="rId37"/>
      <w:pgSz w:w="11907" w:h="16840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D8" w:rsidRDefault="00502FD8">
      <w:r>
        <w:separator/>
      </w:r>
    </w:p>
  </w:endnote>
  <w:endnote w:type="continuationSeparator" w:id="0">
    <w:p w:rsidR="00502FD8" w:rsidRDefault="005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77" w:rsidRPr="00A02C77" w:rsidRDefault="00F02EC0" w:rsidP="00A02C77">
    <w:pPr>
      <w:pStyle w:val="a9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noProof/>
        <w:sz w:val="24"/>
        <w:szCs w:val="24"/>
      </w:rPr>
      <w:t>1</w:t>
    </w:r>
  </w:p>
  <w:p w:rsidR="00A02C77" w:rsidRPr="00A02C77" w:rsidRDefault="00A02C77" w:rsidP="00A02C77">
    <w:pPr>
      <w:pStyle w:val="a9"/>
      <w:ind w:right="35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D8" w:rsidRDefault="00502FD8">
      <w:r>
        <w:separator/>
      </w:r>
    </w:p>
  </w:footnote>
  <w:footnote w:type="continuationSeparator" w:id="0">
    <w:p w:rsidR="00502FD8" w:rsidRDefault="0050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77" w:rsidRPr="00A02C77" w:rsidRDefault="00A02C77" w:rsidP="00A02C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2D3"/>
    <w:multiLevelType w:val="hybridMultilevel"/>
    <w:tmpl w:val="8E5492C2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992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4D622D"/>
    <w:multiLevelType w:val="hybridMultilevel"/>
    <w:tmpl w:val="509E402A"/>
    <w:lvl w:ilvl="0" w:tplc="FFFFFFFF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3110C0"/>
    <w:multiLevelType w:val="hybridMultilevel"/>
    <w:tmpl w:val="85965546"/>
    <w:lvl w:ilvl="0" w:tplc="FFFFFFFF">
      <w:start w:val="1"/>
      <w:numFmt w:val="bullet"/>
      <w:lvlText w:val=""/>
      <w:lvlJc w:val="left"/>
      <w:pPr>
        <w:tabs>
          <w:tab w:val="num" w:pos="1786"/>
        </w:tabs>
        <w:ind w:left="1786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EB31152"/>
    <w:multiLevelType w:val="hybridMultilevel"/>
    <w:tmpl w:val="6040F08E"/>
    <w:lvl w:ilvl="0" w:tplc="FFFFFFFF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7273EE"/>
    <w:multiLevelType w:val="hybridMultilevel"/>
    <w:tmpl w:val="7504AD82"/>
    <w:lvl w:ilvl="0" w:tplc="FFFFFFFF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506238"/>
    <w:multiLevelType w:val="hybridMultilevel"/>
    <w:tmpl w:val="7A1605A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cs="Wingdings" w:hint="default"/>
      </w:rPr>
    </w:lvl>
  </w:abstractNum>
  <w:abstractNum w:abstractNumId="6">
    <w:nsid w:val="1BFF3311"/>
    <w:multiLevelType w:val="hybridMultilevel"/>
    <w:tmpl w:val="923A6566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992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3412D4"/>
    <w:multiLevelType w:val="hybridMultilevel"/>
    <w:tmpl w:val="FA32D5DC"/>
    <w:lvl w:ilvl="0" w:tplc="FFFFFFFF">
      <w:start w:val="1"/>
      <w:numFmt w:val="bullet"/>
      <w:lvlText w:val=""/>
      <w:lvlJc w:val="left"/>
      <w:pPr>
        <w:tabs>
          <w:tab w:val="num" w:pos="1786"/>
        </w:tabs>
        <w:ind w:left="1786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0257517"/>
    <w:multiLevelType w:val="singleLevel"/>
    <w:tmpl w:val="26141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529495C"/>
    <w:multiLevelType w:val="hybridMultilevel"/>
    <w:tmpl w:val="151C3B6C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290D3A"/>
    <w:multiLevelType w:val="hybridMultilevel"/>
    <w:tmpl w:val="8E7A7790"/>
    <w:lvl w:ilvl="0" w:tplc="FFFFFFFF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5107C8"/>
    <w:multiLevelType w:val="hybridMultilevel"/>
    <w:tmpl w:val="56A0A904"/>
    <w:lvl w:ilvl="0" w:tplc="FFFFFFFF">
      <w:start w:val="1"/>
      <w:numFmt w:val="bullet"/>
      <w:lvlText w:val=""/>
      <w:lvlJc w:val="left"/>
      <w:pPr>
        <w:tabs>
          <w:tab w:val="num" w:pos="1786"/>
        </w:tabs>
        <w:ind w:left="1786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D8F00B5"/>
    <w:multiLevelType w:val="singleLevel"/>
    <w:tmpl w:val="866C3F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A95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6C61738"/>
    <w:multiLevelType w:val="hybridMultilevel"/>
    <w:tmpl w:val="00AC1D12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70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2E0F26"/>
    <w:multiLevelType w:val="hybridMultilevel"/>
    <w:tmpl w:val="9E581EDC"/>
    <w:lvl w:ilvl="0" w:tplc="FFFFFFFF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AB438E9"/>
    <w:multiLevelType w:val="hybridMultilevel"/>
    <w:tmpl w:val="00AC1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C1F2F29"/>
    <w:multiLevelType w:val="hybridMultilevel"/>
    <w:tmpl w:val="0C2E86BC"/>
    <w:lvl w:ilvl="0" w:tplc="FFFFFFFF">
      <w:start w:val="1"/>
      <w:numFmt w:val="bullet"/>
      <w:lvlText w:val=""/>
      <w:lvlJc w:val="left"/>
      <w:pPr>
        <w:tabs>
          <w:tab w:val="num" w:pos="368"/>
        </w:tabs>
        <w:ind w:left="368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8">
    <w:nsid w:val="3C5A0161"/>
    <w:multiLevelType w:val="singleLevel"/>
    <w:tmpl w:val="26141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8885EE6"/>
    <w:multiLevelType w:val="hybridMultilevel"/>
    <w:tmpl w:val="45EA8452"/>
    <w:lvl w:ilvl="0" w:tplc="AE2E9AE6">
      <w:start w:val="1"/>
      <w:numFmt w:val="bullet"/>
      <w:pStyle w:val="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A94427A"/>
    <w:multiLevelType w:val="hybridMultilevel"/>
    <w:tmpl w:val="F4FE5984"/>
    <w:lvl w:ilvl="0" w:tplc="FFFFFFFF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F262ACA"/>
    <w:multiLevelType w:val="hybridMultilevel"/>
    <w:tmpl w:val="8E7A7790"/>
    <w:lvl w:ilvl="0" w:tplc="FFFFFFFF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24562B0"/>
    <w:multiLevelType w:val="hybridMultilevel"/>
    <w:tmpl w:val="8E5492C2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6E43039"/>
    <w:multiLevelType w:val="hybridMultilevel"/>
    <w:tmpl w:val="00AC1D1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83107C9"/>
    <w:multiLevelType w:val="hybridMultilevel"/>
    <w:tmpl w:val="A2C4BAFC"/>
    <w:lvl w:ilvl="0" w:tplc="FFFFFFFF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25B31"/>
    <w:multiLevelType w:val="hybridMultilevel"/>
    <w:tmpl w:val="00AC1D12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340" w:firstLine="36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D9F780C"/>
    <w:multiLevelType w:val="hybridMultilevel"/>
    <w:tmpl w:val="5BA41C68"/>
    <w:lvl w:ilvl="0" w:tplc="FFFFFFFF">
      <w:start w:val="1"/>
      <w:numFmt w:val="bullet"/>
      <w:lvlText w:val=""/>
      <w:lvlJc w:val="left"/>
      <w:pPr>
        <w:tabs>
          <w:tab w:val="num" w:pos="1078"/>
        </w:tabs>
        <w:ind w:left="1078" w:hanging="36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F690621"/>
    <w:multiLevelType w:val="hybridMultilevel"/>
    <w:tmpl w:val="9E025BC8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0206B12"/>
    <w:multiLevelType w:val="singleLevel"/>
    <w:tmpl w:val="866C3F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08176D7"/>
    <w:multiLevelType w:val="hybridMultilevel"/>
    <w:tmpl w:val="E67CE6C6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992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A245A0"/>
    <w:multiLevelType w:val="singleLevel"/>
    <w:tmpl w:val="866C3F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40021A6"/>
    <w:multiLevelType w:val="hybridMultilevel"/>
    <w:tmpl w:val="456CA76C"/>
    <w:lvl w:ilvl="0" w:tplc="FFFFFFFF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9"/>
        </w:tabs>
        <w:ind w:left="1449" w:hanging="369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C5B2AC0"/>
    <w:multiLevelType w:val="hybridMultilevel"/>
    <w:tmpl w:val="95CAF9BA"/>
    <w:lvl w:ilvl="0" w:tplc="FFFFFFFF">
      <w:start w:val="1"/>
      <w:numFmt w:val="bullet"/>
      <w:lvlText w:val=""/>
      <w:lvlJc w:val="left"/>
      <w:pPr>
        <w:tabs>
          <w:tab w:val="num" w:pos="1786"/>
        </w:tabs>
        <w:ind w:left="1786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E371549"/>
    <w:multiLevelType w:val="hybridMultilevel"/>
    <w:tmpl w:val="6DA6DF6C"/>
    <w:lvl w:ilvl="0" w:tplc="FFFFFFFF">
      <w:start w:val="1"/>
      <w:numFmt w:val="bullet"/>
      <w:lvlText w:val=""/>
      <w:lvlJc w:val="left"/>
      <w:pPr>
        <w:tabs>
          <w:tab w:val="num" w:pos="1778"/>
        </w:tabs>
        <w:ind w:left="1701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6EFC0174"/>
    <w:multiLevelType w:val="hybridMultilevel"/>
    <w:tmpl w:val="B6D8F21A"/>
    <w:lvl w:ilvl="0" w:tplc="FFFFFFFF">
      <w:start w:val="1"/>
      <w:numFmt w:val="bullet"/>
      <w:lvlText w:val=""/>
      <w:lvlJc w:val="left"/>
      <w:pPr>
        <w:tabs>
          <w:tab w:val="num" w:pos="368"/>
        </w:tabs>
        <w:ind w:left="368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5">
    <w:nsid w:val="70471403"/>
    <w:multiLevelType w:val="hybridMultilevel"/>
    <w:tmpl w:val="EA927428"/>
    <w:lvl w:ilvl="0" w:tplc="FFFFFFFF">
      <w:start w:val="1"/>
      <w:numFmt w:val="bullet"/>
      <w:lvlText w:val=""/>
      <w:lvlJc w:val="left"/>
      <w:pPr>
        <w:tabs>
          <w:tab w:val="num" w:pos="1078"/>
        </w:tabs>
        <w:ind w:left="1078" w:hanging="369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722C4BD3"/>
    <w:multiLevelType w:val="hybridMultilevel"/>
    <w:tmpl w:val="31108294"/>
    <w:lvl w:ilvl="0" w:tplc="FFFFFFFF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9C5D91"/>
    <w:multiLevelType w:val="hybridMultilevel"/>
    <w:tmpl w:val="B1BAB2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D237CB0"/>
    <w:multiLevelType w:val="hybridMultilevel"/>
    <w:tmpl w:val="978EB57C"/>
    <w:lvl w:ilvl="0" w:tplc="FFFFFFFF">
      <w:start w:val="1"/>
      <w:numFmt w:val="bullet"/>
      <w:lvlText w:val=""/>
      <w:lvlJc w:val="left"/>
      <w:pPr>
        <w:tabs>
          <w:tab w:val="num" w:pos="1786"/>
        </w:tabs>
        <w:ind w:left="1786" w:hanging="36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15"/>
  </w:num>
  <w:num w:numId="3">
    <w:abstractNumId w:val="5"/>
  </w:num>
  <w:num w:numId="4">
    <w:abstractNumId w:val="27"/>
  </w:num>
  <w:num w:numId="5">
    <w:abstractNumId w:val="22"/>
  </w:num>
  <w:num w:numId="6">
    <w:abstractNumId w:val="0"/>
  </w:num>
  <w:num w:numId="7">
    <w:abstractNumId w:val="29"/>
  </w:num>
  <w:num w:numId="8">
    <w:abstractNumId w:val="33"/>
  </w:num>
  <w:num w:numId="9">
    <w:abstractNumId w:val="6"/>
  </w:num>
  <w:num w:numId="10">
    <w:abstractNumId w:val="20"/>
  </w:num>
  <w:num w:numId="11">
    <w:abstractNumId w:val="24"/>
  </w:num>
  <w:num w:numId="12">
    <w:abstractNumId w:val="34"/>
  </w:num>
  <w:num w:numId="13">
    <w:abstractNumId w:val="17"/>
  </w:num>
  <w:num w:numId="14">
    <w:abstractNumId w:val="3"/>
  </w:num>
  <w:num w:numId="15">
    <w:abstractNumId w:val="7"/>
  </w:num>
  <w:num w:numId="16">
    <w:abstractNumId w:val="38"/>
  </w:num>
  <w:num w:numId="17">
    <w:abstractNumId w:val="32"/>
  </w:num>
  <w:num w:numId="18">
    <w:abstractNumId w:val="2"/>
  </w:num>
  <w:num w:numId="19">
    <w:abstractNumId w:val="31"/>
  </w:num>
  <w:num w:numId="20">
    <w:abstractNumId w:val="11"/>
  </w:num>
  <w:num w:numId="21">
    <w:abstractNumId w:val="21"/>
  </w:num>
  <w:num w:numId="22">
    <w:abstractNumId w:val="10"/>
  </w:num>
  <w:num w:numId="23">
    <w:abstractNumId w:val="1"/>
  </w:num>
  <w:num w:numId="24">
    <w:abstractNumId w:val="35"/>
  </w:num>
  <w:num w:numId="25">
    <w:abstractNumId w:val="26"/>
  </w:num>
  <w:num w:numId="26">
    <w:abstractNumId w:val="4"/>
  </w:num>
  <w:num w:numId="27">
    <w:abstractNumId w:val="13"/>
  </w:num>
  <w:num w:numId="28">
    <w:abstractNumId w:val="8"/>
  </w:num>
  <w:num w:numId="29">
    <w:abstractNumId w:val="18"/>
  </w:num>
  <w:num w:numId="30">
    <w:abstractNumId w:val="37"/>
  </w:num>
  <w:num w:numId="31">
    <w:abstractNumId w:val="16"/>
  </w:num>
  <w:num w:numId="32">
    <w:abstractNumId w:val="23"/>
  </w:num>
  <w:num w:numId="33">
    <w:abstractNumId w:val="25"/>
  </w:num>
  <w:num w:numId="34">
    <w:abstractNumId w:val="14"/>
  </w:num>
  <w:num w:numId="35">
    <w:abstractNumId w:val="28"/>
  </w:num>
  <w:num w:numId="36">
    <w:abstractNumId w:val="30"/>
  </w:num>
  <w:num w:numId="37">
    <w:abstractNumId w:val="12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287"/>
    <w:rsid w:val="000B1175"/>
    <w:rsid w:val="00184D3C"/>
    <w:rsid w:val="001E1B44"/>
    <w:rsid w:val="001F779A"/>
    <w:rsid w:val="002669CF"/>
    <w:rsid w:val="003710F2"/>
    <w:rsid w:val="00444566"/>
    <w:rsid w:val="004D0369"/>
    <w:rsid w:val="00502FD8"/>
    <w:rsid w:val="005E65C3"/>
    <w:rsid w:val="0066532E"/>
    <w:rsid w:val="006A2FF5"/>
    <w:rsid w:val="007A3D08"/>
    <w:rsid w:val="007B6284"/>
    <w:rsid w:val="007B6377"/>
    <w:rsid w:val="007E26E6"/>
    <w:rsid w:val="00810095"/>
    <w:rsid w:val="008A1638"/>
    <w:rsid w:val="008A312D"/>
    <w:rsid w:val="008A384B"/>
    <w:rsid w:val="008B337E"/>
    <w:rsid w:val="008C2287"/>
    <w:rsid w:val="008F2A97"/>
    <w:rsid w:val="009A68C3"/>
    <w:rsid w:val="009D5D12"/>
    <w:rsid w:val="00A02C77"/>
    <w:rsid w:val="00A62684"/>
    <w:rsid w:val="00A97218"/>
    <w:rsid w:val="00B0062F"/>
    <w:rsid w:val="00B17789"/>
    <w:rsid w:val="00C06D49"/>
    <w:rsid w:val="00DA2D0D"/>
    <w:rsid w:val="00DE0087"/>
    <w:rsid w:val="00F00F1D"/>
    <w:rsid w:val="00F02EC0"/>
    <w:rsid w:val="00F03276"/>
    <w:rsid w:val="00F54CA0"/>
    <w:rsid w:val="00F861E4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C9C82452-0692-49B3-8B6D-877D6574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 w:val="0"/>
      <w:spacing w:line="360" w:lineRule="auto"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pPr>
      <w:spacing w:before="240" w:after="60" w:line="36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0"/>
    <w:link w:val="22"/>
    <w:uiPriority w:val="99"/>
    <w:semiHidden/>
    <w:pPr>
      <w:widowControl w:val="0"/>
      <w:spacing w:line="360" w:lineRule="auto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4">
    <w:name w:val="Title"/>
    <w:basedOn w:val="a0"/>
    <w:link w:val="a5"/>
    <w:uiPriority w:val="99"/>
    <w:qFormat/>
    <w:pPr>
      <w:widowControl w:val="0"/>
      <w:spacing w:line="360" w:lineRule="auto"/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0"/>
    <w:link w:val="a7"/>
    <w:uiPriority w:val="99"/>
    <w:semiHidden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semiHidden/>
  </w:style>
  <w:style w:type="paragraph" w:styleId="a9">
    <w:name w:val="footer"/>
    <w:basedOn w:val="a0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  <w:style w:type="paragraph" w:styleId="ab">
    <w:name w:val="Body Text"/>
    <w:basedOn w:val="a0"/>
    <w:link w:val="ac"/>
    <w:uiPriority w:val="99"/>
    <w:semiHidden/>
    <w:pPr>
      <w:jc w:val="center"/>
    </w:pPr>
    <w:rPr>
      <w:rFonts w:ascii="Arial" w:hAnsi="Arial" w:cs="Arial"/>
    </w:r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d">
    <w:name w:val="ОснСтильАбзаца"/>
    <w:basedOn w:val="a0"/>
    <w:uiPriority w:val="99"/>
    <w:pPr>
      <w:ind w:firstLine="567"/>
      <w:jc w:val="both"/>
    </w:pPr>
    <w:rPr>
      <w:sz w:val="32"/>
      <w:szCs w:val="32"/>
    </w:rPr>
  </w:style>
  <w:style w:type="paragraph" w:customStyle="1" w:styleId="11">
    <w:name w:val="ОснСтиль1"/>
    <w:basedOn w:val="ad"/>
    <w:uiPriority w:val="99"/>
    <w:pPr>
      <w:ind w:firstLine="0"/>
      <w:jc w:val="center"/>
    </w:pPr>
    <w:rPr>
      <w:rFonts w:ascii="Arial" w:hAnsi="Arial" w:cs="Arial"/>
      <w:b/>
      <w:bCs/>
      <w:smallCaps/>
    </w:rPr>
  </w:style>
  <w:style w:type="paragraph" w:customStyle="1" w:styleId="110">
    <w:name w:val="ОснСтиль1_1"/>
    <w:basedOn w:val="ad"/>
    <w:uiPriority w:val="99"/>
    <w:pPr>
      <w:ind w:firstLine="0"/>
      <w:jc w:val="center"/>
    </w:pPr>
    <w:rPr>
      <w:rFonts w:ascii="Bookman Old Style" w:hAnsi="Bookman Old Style" w:cs="Bookman Old Style"/>
      <w:b/>
      <w:bCs/>
      <w:smallCaps/>
      <w:sz w:val="36"/>
      <w:szCs w:val="36"/>
    </w:rPr>
  </w:style>
  <w:style w:type="paragraph" w:customStyle="1" w:styleId="23">
    <w:name w:val="ОснСтиль2"/>
    <w:basedOn w:val="ad"/>
    <w:uiPriority w:val="99"/>
    <w:pPr>
      <w:ind w:firstLine="0"/>
      <w:jc w:val="center"/>
    </w:pPr>
    <w:rPr>
      <w:b/>
      <w:bCs/>
      <w:smallCaps/>
    </w:rPr>
  </w:style>
  <w:style w:type="paragraph" w:customStyle="1" w:styleId="3">
    <w:name w:val="ОснСтиль3"/>
    <w:basedOn w:val="ad"/>
    <w:uiPriority w:val="99"/>
    <w:pPr>
      <w:ind w:firstLine="0"/>
      <w:jc w:val="center"/>
    </w:pPr>
    <w:rPr>
      <w:rFonts w:ascii="Arial Narrow" w:hAnsi="Arial Narrow" w:cs="Arial Narrow"/>
      <w:b/>
      <w:bCs/>
      <w:smallCaps/>
      <w:spacing w:val="40"/>
    </w:rPr>
  </w:style>
  <w:style w:type="paragraph" w:customStyle="1" w:styleId="4">
    <w:name w:val="ОснСтиль4"/>
    <w:basedOn w:val="ad"/>
    <w:uiPriority w:val="99"/>
    <w:rPr>
      <w:rFonts w:ascii="Arial" w:hAnsi="Arial" w:cs="Arial"/>
      <w:b/>
      <w:bCs/>
      <w:sz w:val="28"/>
      <w:szCs w:val="28"/>
    </w:rPr>
  </w:style>
  <w:style w:type="paragraph" w:customStyle="1" w:styleId="ae">
    <w:name w:val="ОснСтильРисунок"/>
    <w:basedOn w:val="a0"/>
    <w:uiPriority w:val="99"/>
    <w:pPr>
      <w:spacing w:before="120"/>
      <w:jc w:val="center"/>
    </w:pPr>
    <w:rPr>
      <w:b/>
      <w:bCs/>
      <w:i/>
      <w:iCs/>
      <w:sz w:val="32"/>
      <w:szCs w:val="32"/>
    </w:rPr>
  </w:style>
  <w:style w:type="paragraph" w:customStyle="1" w:styleId="a">
    <w:name w:val="ОснСтильСписок"/>
    <w:basedOn w:val="ad"/>
    <w:uiPriority w:val="99"/>
    <w:pPr>
      <w:numPr>
        <w:numId w:val="39"/>
      </w:numPr>
      <w:tabs>
        <w:tab w:val="left" w:pos="851"/>
      </w:tabs>
    </w:pPr>
  </w:style>
  <w:style w:type="paragraph" w:customStyle="1" w:styleId="af">
    <w:name w:val="ОснСтильТаблица"/>
    <w:basedOn w:val="ad"/>
    <w:uiPriority w:val="99"/>
    <w:pPr>
      <w:ind w:firstLine="0"/>
      <w:jc w:val="center"/>
    </w:pPr>
    <w:rPr>
      <w:rFonts w:ascii="Arial Narrow" w:hAnsi="Arial Narrow" w:cs="Arial Narrow"/>
      <w:sz w:val="30"/>
      <w:szCs w:val="30"/>
    </w:rPr>
  </w:style>
  <w:style w:type="paragraph" w:styleId="af0">
    <w:name w:val="footnote text"/>
    <w:basedOn w:val="a0"/>
    <w:link w:val="af1"/>
    <w:uiPriority w:val="99"/>
    <w:semiHidden/>
    <w:pPr>
      <w:jc w:val="both"/>
    </w:pPr>
    <w:rPr>
      <w:sz w:val="26"/>
      <w:szCs w:val="26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12">
    <w:name w:val="toc 1"/>
    <w:basedOn w:val="a0"/>
    <w:next w:val="a0"/>
    <w:autoRedefine/>
    <w:uiPriority w:val="99"/>
    <w:semiHidden/>
  </w:style>
  <w:style w:type="paragraph" w:styleId="24">
    <w:name w:val="toc 2"/>
    <w:basedOn w:val="a0"/>
    <w:next w:val="a0"/>
    <w:autoRedefine/>
    <w:uiPriority w:val="99"/>
    <w:semiHidden/>
    <w:pPr>
      <w:ind w:left="280"/>
    </w:pPr>
  </w:style>
  <w:style w:type="paragraph" w:styleId="30">
    <w:name w:val="toc 3"/>
    <w:basedOn w:val="a0"/>
    <w:next w:val="a0"/>
    <w:autoRedefine/>
    <w:uiPriority w:val="99"/>
    <w:semiHidden/>
    <w:pPr>
      <w:ind w:left="560"/>
    </w:pPr>
  </w:style>
  <w:style w:type="paragraph" w:styleId="40">
    <w:name w:val="toc 4"/>
    <w:basedOn w:val="a0"/>
    <w:next w:val="a0"/>
    <w:autoRedefine/>
    <w:uiPriority w:val="99"/>
    <w:semiHidden/>
    <w:pPr>
      <w:ind w:left="840"/>
    </w:pPr>
  </w:style>
  <w:style w:type="paragraph" w:styleId="5">
    <w:name w:val="toc 5"/>
    <w:basedOn w:val="a0"/>
    <w:next w:val="a0"/>
    <w:autoRedefine/>
    <w:uiPriority w:val="99"/>
    <w:semiHidden/>
    <w:pPr>
      <w:ind w:left="1120"/>
    </w:pPr>
  </w:style>
  <w:style w:type="paragraph" w:styleId="6">
    <w:name w:val="toc 6"/>
    <w:basedOn w:val="a0"/>
    <w:next w:val="a0"/>
    <w:autoRedefine/>
    <w:uiPriority w:val="99"/>
    <w:semiHidden/>
    <w:pPr>
      <w:ind w:left="1400"/>
    </w:pPr>
  </w:style>
  <w:style w:type="paragraph" w:styleId="7">
    <w:name w:val="toc 7"/>
    <w:basedOn w:val="a0"/>
    <w:next w:val="a0"/>
    <w:autoRedefine/>
    <w:uiPriority w:val="99"/>
    <w:semiHidden/>
    <w:pPr>
      <w:ind w:left="1680"/>
    </w:pPr>
  </w:style>
  <w:style w:type="paragraph" w:styleId="8">
    <w:name w:val="toc 8"/>
    <w:basedOn w:val="a0"/>
    <w:next w:val="a0"/>
    <w:autoRedefine/>
    <w:uiPriority w:val="99"/>
    <w:semiHidden/>
    <w:pPr>
      <w:ind w:left="1960"/>
    </w:pPr>
  </w:style>
  <w:style w:type="paragraph" w:styleId="91">
    <w:name w:val="toc 9"/>
    <w:basedOn w:val="a0"/>
    <w:next w:val="a0"/>
    <w:autoRedefine/>
    <w:uiPriority w:val="99"/>
    <w:semiHidden/>
    <w:pPr>
      <w:ind w:left="2240"/>
    </w:pPr>
  </w:style>
  <w:style w:type="character" w:styleId="af2">
    <w:name w:val="Hyperlink"/>
    <w:uiPriority w:val="99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АНО МИИР</Company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Лариса</dc:creator>
  <cp:keywords/>
  <dc:description/>
  <cp:lastModifiedBy>admin</cp:lastModifiedBy>
  <cp:revision>2</cp:revision>
  <cp:lastPrinted>2010-03-27T18:11:00Z</cp:lastPrinted>
  <dcterms:created xsi:type="dcterms:W3CDTF">2014-03-23T08:28:00Z</dcterms:created>
  <dcterms:modified xsi:type="dcterms:W3CDTF">2014-03-23T08:28:00Z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