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72" w:rsidRDefault="00472751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D1F88">
        <w:rPr>
          <w:b/>
          <w:sz w:val="28"/>
          <w:szCs w:val="28"/>
        </w:rPr>
        <w:t>Задание 1. Графическое решение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задачи распределения ресурсов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72751" w:rsidRPr="00ED1F88" w:rsidRDefault="00472751" w:rsidP="00ED1F8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Записать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стандартную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каноническую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формы.</w:t>
      </w:r>
    </w:p>
    <w:p w:rsidR="00472751" w:rsidRPr="00ED1F88" w:rsidRDefault="00472751" w:rsidP="00ED1F8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решения. Определить 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 решение.</w:t>
      </w:r>
    </w:p>
    <w:p w:rsidR="00472751" w:rsidRPr="00ED1F88" w:rsidRDefault="00472751" w:rsidP="00ED1F88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графически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 решение.</w:t>
      </w:r>
    </w:p>
    <w:p w:rsidR="00ED1F88" w:rsidRPr="00ED1F88" w:rsidRDefault="00CB7322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Фирма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выпускает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Каждое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проходит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обработку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двух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технологических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линиях.</w:t>
      </w:r>
    </w:p>
    <w:p w:rsidR="00472751" w:rsidRDefault="00CB7322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Известна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таблица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технологических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коэффициентов</w:t>
      </w:r>
      <w:r w:rsidR="00ED1F88">
        <w:rPr>
          <w:sz w:val="28"/>
          <w:szCs w:val="28"/>
        </w:rPr>
        <w:t xml:space="preserve"> </w:t>
      </w:r>
      <w:r w:rsidR="000F4428"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.75pt">
            <v:imagedata r:id="rId7" o:title=""/>
          </v:shape>
        </w:pict>
      </w:r>
      <w:r w:rsidRP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- времени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обработки (в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минутах)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каждого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C07482" w:rsidRPr="00ED1F88">
        <w:rPr>
          <w:sz w:val="28"/>
          <w:szCs w:val="28"/>
        </w:rPr>
        <w:t>каждой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технологической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линии.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Кроме этого,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известны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рыночная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каждого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26" type="#_x0000_t75" style="width:12pt;height:17.25pt">
            <v:imagedata r:id="rId8" o:title=""/>
          </v:shape>
        </w:pic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27" type="#_x0000_t75" style="width:12.75pt;height:17.25pt">
            <v:imagedata r:id="rId9" o:title=""/>
          </v:shape>
        </w:pic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общее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время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каждой</w: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28" type="#_x0000_t75" style="width:12pt;height:17.25pt">
            <v:imagedata r:id="rId10" o:title=""/>
          </v:shape>
        </w:pict>
      </w:r>
      <w:r w:rsidR="00ED1F88">
        <w:rPr>
          <w:sz w:val="28"/>
          <w:szCs w:val="28"/>
        </w:rPr>
        <w:t xml:space="preserve"> </w:t>
      </w:r>
      <w:r w:rsidR="00C13BFC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29" type="#_x0000_t75" style="width:12.75pt;height:17.25pt">
            <v:imagedata r:id="rId11" o:title=""/>
          </v:shape>
        </w:pict>
      </w:r>
      <w:r w:rsidR="00C13BFC" w:rsidRPr="00ED1F88">
        <w:rPr>
          <w:sz w:val="28"/>
          <w:szCs w:val="28"/>
        </w:rPr>
        <w:t xml:space="preserve">. 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12"/>
        <w:gridCol w:w="1124"/>
        <w:gridCol w:w="1113"/>
        <w:gridCol w:w="2586"/>
      </w:tblGrid>
      <w:tr w:rsidR="00FA6782" w:rsidRPr="0070793E" w:rsidTr="0070793E"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Изделия А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Изделия В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Общее время работы линии</w:t>
            </w:r>
          </w:p>
        </w:tc>
      </w:tr>
      <w:tr w:rsidR="00FA6782" w:rsidRPr="0070793E" w:rsidTr="0070793E"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Линия 1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0E6635" w:rsidP="0070793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0793E">
              <w:rPr>
                <w:sz w:val="20"/>
                <w:szCs w:val="28"/>
                <w:lang w:val="en-US"/>
              </w:rPr>
              <w:t>3</w:t>
            </w:r>
            <w:r w:rsidR="00AF1EC9" w:rsidRPr="0070793E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AF1EC9" w:rsidP="0070793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0793E">
              <w:rPr>
                <w:sz w:val="20"/>
                <w:szCs w:val="28"/>
                <w:lang w:val="en-US"/>
              </w:rPr>
              <w:t>1920</w:t>
            </w:r>
          </w:p>
        </w:tc>
      </w:tr>
      <w:tr w:rsidR="00FA6782" w:rsidRPr="0070793E" w:rsidTr="0070793E"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Линия 2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0E6635" w:rsidP="0070793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0793E">
              <w:rPr>
                <w:sz w:val="20"/>
                <w:szCs w:val="28"/>
                <w:lang w:val="en-US"/>
              </w:rPr>
              <w:t>3</w:t>
            </w:r>
            <w:r w:rsidR="00AF1EC9" w:rsidRPr="0070793E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AF1EC9" w:rsidP="0070793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0793E">
              <w:rPr>
                <w:sz w:val="20"/>
                <w:szCs w:val="28"/>
                <w:lang w:val="en-US"/>
              </w:rPr>
              <w:t>2160</w:t>
            </w:r>
          </w:p>
        </w:tc>
      </w:tr>
      <w:tr w:rsidR="00FA6782" w:rsidRPr="0070793E" w:rsidTr="0070793E"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Цена одного изделия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AF1EC9" w:rsidP="0070793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0793E">
              <w:rPr>
                <w:sz w:val="20"/>
                <w:szCs w:val="28"/>
                <w:lang w:val="en-US"/>
              </w:rPr>
              <w:t>3</w:t>
            </w:r>
            <w:r w:rsidR="000E6635" w:rsidRPr="0070793E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AF1EC9" w:rsidP="0070793E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70793E">
              <w:rPr>
                <w:sz w:val="20"/>
                <w:szCs w:val="28"/>
                <w:lang w:val="en-US"/>
              </w:rPr>
              <w:t>2</w:t>
            </w:r>
            <w:r w:rsidR="000E6635" w:rsidRPr="0070793E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A6782" w:rsidRPr="0070793E" w:rsidRDefault="00FA6782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472751" w:rsidRPr="00ED1F88" w:rsidRDefault="00472751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74D0" w:rsidRPr="00ED1F88" w:rsidRDefault="006F74D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РЕШЕНИЕ</w:t>
      </w:r>
    </w:p>
    <w:p w:rsidR="006F74D0" w:rsidRPr="00ED1F88" w:rsidRDefault="006F74D0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D1F88">
        <w:rPr>
          <w:b/>
          <w:sz w:val="28"/>
          <w:szCs w:val="28"/>
        </w:rPr>
        <w:t>Запишем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стандартную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и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каноническую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формы</w:t>
      </w:r>
    </w:p>
    <w:p w:rsidR="006F74D0" w:rsidRPr="00ED1F88" w:rsidRDefault="006F74D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Обозначим:</w:t>
      </w:r>
    </w:p>
    <w:p w:rsidR="006F74D0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23.25pt;height:17.25pt">
            <v:imagedata r:id="rId12" o:title=""/>
          </v:shape>
        </w:pict>
      </w:r>
      <w:r w:rsidR="006F74D0" w:rsidRPr="00ED1F88">
        <w:rPr>
          <w:sz w:val="28"/>
          <w:szCs w:val="28"/>
        </w:rPr>
        <w:t>план</w:t>
      </w:r>
      <w:r w:rsidR="00ED1F88">
        <w:rPr>
          <w:sz w:val="28"/>
          <w:szCs w:val="28"/>
        </w:rPr>
        <w:t xml:space="preserve"> </w:t>
      </w:r>
      <w:r w:rsidR="006F74D0" w:rsidRPr="00ED1F88">
        <w:rPr>
          <w:sz w:val="28"/>
          <w:szCs w:val="28"/>
        </w:rPr>
        <w:t>выпуска</w:t>
      </w:r>
      <w:r w:rsidR="00ED1F88">
        <w:rPr>
          <w:sz w:val="28"/>
          <w:szCs w:val="28"/>
        </w:rPr>
        <w:t xml:space="preserve"> </w:t>
      </w:r>
      <w:r w:rsidR="006F74D0"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="006F74D0" w:rsidRPr="00ED1F88">
        <w:rPr>
          <w:sz w:val="28"/>
          <w:szCs w:val="28"/>
        </w:rPr>
        <w:t>А;</w:t>
      </w:r>
    </w:p>
    <w:p w:rsidR="006F74D0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1" type="#_x0000_t75" style="width:24pt;height:17.25pt">
            <v:imagedata r:id="rId13" o:title=""/>
          </v:shape>
        </w:pict>
      </w:r>
      <w:r w:rsidR="006F74D0" w:rsidRPr="00ED1F88">
        <w:rPr>
          <w:sz w:val="28"/>
          <w:szCs w:val="28"/>
        </w:rPr>
        <w:t>план выпуска</w:t>
      </w:r>
      <w:r w:rsidR="00ED1F88">
        <w:rPr>
          <w:sz w:val="28"/>
          <w:szCs w:val="28"/>
        </w:rPr>
        <w:t xml:space="preserve"> </w:t>
      </w:r>
      <w:r w:rsidR="006F74D0" w:rsidRPr="00ED1F88">
        <w:rPr>
          <w:sz w:val="28"/>
          <w:szCs w:val="28"/>
        </w:rPr>
        <w:t>изделия В.</w:t>
      </w:r>
    </w:p>
    <w:p w:rsidR="006F74D0" w:rsidRPr="00ED1F88" w:rsidRDefault="007A52F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Тогда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затраты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 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2,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необходимые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производства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плана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32" type="#_x0000_t75" style="width:27.75pt;height:17.25pt">
            <v:imagedata r:id="rId14" o:title=""/>
          </v:shape>
        </w:pict>
      </w:r>
      <w:r w:rsidRPr="00ED1F88">
        <w:rPr>
          <w:sz w:val="28"/>
          <w:szCs w:val="28"/>
        </w:rPr>
        <w:t xml:space="preserve"> будут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соответственно: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52F3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3" type="#_x0000_t75" style="width:63.75pt;height:36pt">
            <v:imagedata r:id="rId15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19FE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br w:type="page"/>
      </w:r>
      <w:r w:rsidR="00A219FE" w:rsidRPr="00ED1F88">
        <w:rPr>
          <w:sz w:val="28"/>
          <w:szCs w:val="28"/>
        </w:rPr>
        <w:t>План</w:t>
      </w:r>
      <w:r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34" type="#_x0000_t75" style="width:27.75pt;height:17.25pt">
            <v:imagedata r:id="rId14" o:title=""/>
          </v:shape>
        </w:pic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будет допустимым,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затраты для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превосходят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общего времени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линий,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="00A219FE" w:rsidRPr="00ED1F88">
        <w:rPr>
          <w:sz w:val="28"/>
          <w:szCs w:val="28"/>
        </w:rPr>
        <w:t>неравенства:</w:t>
      </w:r>
    </w:p>
    <w:p w:rsidR="006F74D0" w:rsidRPr="00ED1F88" w:rsidRDefault="006F74D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F74D0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5" type="#_x0000_t75" style="width:99.75pt;height:36pt">
            <v:imagedata r:id="rId16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A7468" w:rsidRPr="00ED1F88" w:rsidRDefault="0046793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функцией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служит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выручка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реализации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плана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36" type="#_x0000_t75" style="width:27.75pt;height:17.25pt">
            <v:imagedata r:id="rId17" o:title=""/>
          </v:shape>
        </w:pic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37" type="#_x0000_t75" style="width:80.25pt;height:17.25pt">
            <v:imagedata r:id="rId18" o:title=""/>
          </v:shape>
        </w:pic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ограничениях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793B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8"/>
          <w:sz w:val="28"/>
          <w:szCs w:val="28"/>
        </w:rPr>
        <w:pict>
          <v:shape id="_x0000_i1038" type="#_x0000_t75" style="width:99.75pt;height:54pt">
            <v:imagedata r:id="rId19" o:title=""/>
          </v:shape>
        </w:pic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(1.1)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2219" w:rsidRPr="00ED1F88" w:rsidRDefault="001F221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Для канонической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формы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эти ограничения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нужно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преобразовать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равенства.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введём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дополнительные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</w:t>
      </w:r>
    </w:p>
    <w:p w:rsidR="001F2219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21.75pt;height:17.25pt">
            <v:imagedata r:id="rId20" o:title=""/>
          </v:shape>
        </w:pict>
      </w:r>
      <w:r w:rsidR="001F2219" w:rsidRPr="00ED1F88">
        <w:rPr>
          <w:sz w:val="28"/>
          <w:szCs w:val="28"/>
        </w:rPr>
        <w:t>остаток</w: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от производства на</w: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линии 1 (остаток времени</w: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обработки)</w:t>
      </w:r>
    </w:p>
    <w:p w:rsidR="001F2219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23.25pt;height:17.25pt">
            <v:imagedata r:id="rId21" o:title=""/>
          </v:shape>
        </w:pict>
      </w:r>
      <w:r w:rsidR="001F2219" w:rsidRPr="00ED1F88">
        <w:rPr>
          <w:sz w:val="28"/>
          <w:szCs w:val="28"/>
        </w:rPr>
        <w:t>остаток</w: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от</w:t>
      </w:r>
      <w:r w:rsidR="00ED1F88">
        <w:rPr>
          <w:sz w:val="28"/>
          <w:szCs w:val="28"/>
        </w:rPr>
        <w:t xml:space="preserve"> </w:t>
      </w:r>
      <w:r w:rsidR="001F2219" w:rsidRPr="00ED1F88">
        <w:rPr>
          <w:sz w:val="28"/>
          <w:szCs w:val="28"/>
        </w:rPr>
        <w:t>производства на линии 2 (остаток времени обработки).</w:t>
      </w:r>
    </w:p>
    <w:p w:rsidR="001F2219" w:rsidRPr="00ED1F88" w:rsidRDefault="001F221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Тогда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получим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каноническую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форму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задачи:</w:t>
      </w:r>
    </w:p>
    <w:p w:rsidR="00ED1F88" w:rsidRDefault="00925E9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-найти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41" type="#_x0000_t75" style="width:57pt;height:17.25pt">
            <v:imagedata r:id="rId22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дают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максимум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функции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5E99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180pt;height:17.25pt">
            <v:imagedata r:id="rId23" o:title=""/>
          </v:shape>
        </w:pict>
      </w:r>
      <w:r w:rsidR="00ED1F88">
        <w:rPr>
          <w:sz w:val="28"/>
          <w:szCs w:val="28"/>
        </w:rPr>
        <w:t xml:space="preserve"> </w:t>
      </w:r>
      <w:r w:rsidR="00925E99" w:rsidRPr="00ED1F88">
        <w:rPr>
          <w:sz w:val="28"/>
          <w:szCs w:val="28"/>
        </w:rPr>
        <w:t>при ограничениях</w:t>
      </w:r>
    </w:p>
    <w:p w:rsidR="00925E99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3" type="#_x0000_t75" style="width:122.25pt;height:36pt">
            <v:imagedata r:id="rId24" o:title=""/>
          </v:shape>
        </w:pic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(1.2)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038B" w:rsidRPr="00ED1F88" w:rsidRDefault="0052038B" w:rsidP="00ED1F8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решения.</w:t>
      </w:r>
    </w:p>
    <w:p w:rsidR="0052038B" w:rsidRPr="00ED1F88" w:rsidRDefault="00B30B7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Полученные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образуют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систему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двух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уравнений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четырьмя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неизвестными.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Среди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бесконечного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множества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системы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получаются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следующим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образом.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переменных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приравняем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к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0.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Эти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назовём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свободными.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остальных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переменных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получаем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решения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системы.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Эти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назовём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базисными.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называется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допустимым,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оно</w:t>
      </w:r>
      <w:r w:rsidR="00ED1F88">
        <w:rPr>
          <w:sz w:val="28"/>
          <w:szCs w:val="28"/>
        </w:rPr>
        <w:t xml:space="preserve"> </w:t>
      </w:r>
      <w:r w:rsidR="006377D8" w:rsidRPr="00ED1F88">
        <w:rPr>
          <w:sz w:val="28"/>
          <w:szCs w:val="28"/>
        </w:rPr>
        <w:t>неотрицательно.</w:t>
      </w:r>
    </w:p>
    <w:p w:rsidR="006377D8" w:rsidRPr="00ED1F88" w:rsidRDefault="006377D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1) Пусть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44" type="#_x0000_t75" style="width:39pt;height:17.25pt">
            <v:imagedata r:id="rId25" o:title=""/>
          </v:shape>
        </w:pict>
      </w:r>
      <w:r w:rsidRPr="00ED1F88">
        <w:rPr>
          <w:sz w:val="28"/>
          <w:szCs w:val="28"/>
        </w:rPr>
        <w:t>свободные переменные. Подставляя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45" type="#_x0000_t75" style="width:66.75pt;height:17.25pt">
            <v:imagedata r:id="rId26" o:title=""/>
          </v:shape>
        </w:pict>
      </w:r>
      <w:r w:rsidR="00ED1F88">
        <w:rPr>
          <w:sz w:val="28"/>
          <w:szCs w:val="28"/>
        </w:rPr>
        <w:t xml:space="preserve"> </w:t>
      </w:r>
      <w:r w:rsidR="00A24EB2" w:rsidRPr="00ED1F88">
        <w:rPr>
          <w:sz w:val="28"/>
          <w:szCs w:val="28"/>
        </w:rPr>
        <w:t>(1.2), получаем</w:t>
      </w:r>
      <w:r w:rsidR="00ED1F88">
        <w:rPr>
          <w:sz w:val="28"/>
          <w:szCs w:val="28"/>
        </w:rPr>
        <w:t xml:space="preserve"> </w:t>
      </w:r>
      <w:r w:rsidR="00A24EB2" w:rsidRPr="00ED1F88">
        <w:rPr>
          <w:sz w:val="28"/>
          <w:szCs w:val="28"/>
        </w:rPr>
        <w:t>систему</w:t>
      </w:r>
      <w:r w:rsidR="00ED1F88">
        <w:rPr>
          <w:sz w:val="28"/>
          <w:szCs w:val="28"/>
        </w:rPr>
        <w:t xml:space="preserve"> </w:t>
      </w:r>
      <w:r w:rsidR="00A24EB2" w:rsidRPr="00ED1F88">
        <w:rPr>
          <w:sz w:val="28"/>
          <w:szCs w:val="28"/>
        </w:rPr>
        <w:t>уравнений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6" type="#_x0000_t75" style="width:51pt;height:36pt">
            <v:imagedata r:id="rId27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Pr="00ED1F88" w:rsidRDefault="00A24EB2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Следовательно,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47" type="#_x0000_t75" style="width:168pt;height:17.25pt">
            <v:imagedata r:id="rId28" o:title=""/>
          </v:shape>
        </w:pict>
      </w:r>
      <w:r w:rsidR="00A24EB2" w:rsidRPr="00ED1F88">
        <w:rPr>
          <w:sz w:val="28"/>
          <w:szCs w:val="28"/>
        </w:rPr>
        <w:t>.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A24EB2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означает,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производятся.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является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допустимым.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Выручка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от реализации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плана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составит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48" type="#_x0000_t75" style="width:99.75pt;height:17.25pt">
            <v:imagedata r:id="rId29" o:title=""/>
          </v:shape>
        </w:pict>
      </w:r>
      <w:r w:rsidR="00A24EB2" w:rsidRPr="00ED1F88">
        <w:rPr>
          <w:sz w:val="28"/>
          <w:szCs w:val="28"/>
        </w:rPr>
        <w:t>.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Pr="00ED1F88" w:rsidRDefault="00A24EB2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2) Пусть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49" type="#_x0000_t75" style="width:36.75pt;height:17.25pt">
            <v:imagedata r:id="rId30" o:title=""/>
          </v:shape>
        </w:pict>
      </w:r>
      <w:r w:rsidRPr="00ED1F88">
        <w:rPr>
          <w:sz w:val="28"/>
          <w:szCs w:val="28"/>
        </w:rPr>
        <w:t>свободные переменные.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Подставляя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50" type="#_x0000_t75" style="width:65.25pt;height:17.25pt">
            <v:imagedata r:id="rId31" o:title=""/>
          </v:shape>
        </w:pict>
      </w:r>
      <w:r w:rsidRPr="00ED1F88">
        <w:rPr>
          <w:sz w:val="28"/>
          <w:szCs w:val="28"/>
        </w:rPr>
        <w:t xml:space="preserve"> (1.2)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получаем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систему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1" type="#_x0000_t75" style="width:89.25pt;height:36pt">
            <v:imagedata r:id="rId32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Pr="00ED1F88" w:rsidRDefault="00A24EB2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Следовательно,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F4428">
        <w:rPr>
          <w:position w:val="-10"/>
          <w:sz w:val="28"/>
          <w:szCs w:val="28"/>
        </w:rPr>
        <w:pict>
          <v:shape id="_x0000_i1052" type="#_x0000_t75" style="width:162.75pt;height:17.25pt">
            <v:imagedata r:id="rId33" o:title=""/>
          </v:shape>
        </w:pict>
      </w:r>
      <w:r w:rsidR="00A24EB2" w:rsidRPr="00ED1F88">
        <w:rPr>
          <w:sz w:val="28"/>
          <w:szCs w:val="28"/>
        </w:rPr>
        <w:t>.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24EB2" w:rsidRPr="00ED1F88" w:rsidRDefault="00A24EB2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означает,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производится,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ед.,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время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изготовления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на линии 1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используется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полностью</w:t>
      </w:r>
      <w:r w:rsidR="00585418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 xml:space="preserve">производства </w:t>
      </w:r>
      <w:r w:rsidR="005E7B35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="005E7B35" w:rsidRPr="00ED1F88">
        <w:rPr>
          <w:sz w:val="28"/>
          <w:szCs w:val="28"/>
        </w:rPr>
        <w:t>2</w:t>
      </w:r>
      <w:r w:rsidR="00585418" w:rsidRPr="00ED1F88">
        <w:rPr>
          <w:sz w:val="28"/>
          <w:szCs w:val="28"/>
        </w:rPr>
        <w:t xml:space="preserve"> не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хватает</w:t>
      </w:r>
      <w:r w:rsidR="00ED1F88">
        <w:rPr>
          <w:sz w:val="28"/>
          <w:szCs w:val="28"/>
        </w:rPr>
        <w:t xml:space="preserve"> </w:t>
      </w:r>
      <w:r w:rsidR="00A2453C" w:rsidRPr="00ED1F88">
        <w:rPr>
          <w:sz w:val="28"/>
          <w:szCs w:val="28"/>
        </w:rPr>
        <w:t>1</w:t>
      </w:r>
      <w:r w:rsidR="005F6B8B" w:rsidRPr="00ED1F88">
        <w:rPr>
          <w:sz w:val="28"/>
          <w:szCs w:val="28"/>
        </w:rPr>
        <w:t>440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работы.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является</w:t>
      </w:r>
      <w:r w:rsidR="00ED1F88">
        <w:rPr>
          <w:sz w:val="28"/>
          <w:szCs w:val="28"/>
        </w:rPr>
        <w:t xml:space="preserve"> </w:t>
      </w:r>
      <w:r w:rsidR="00585418" w:rsidRPr="00ED1F88">
        <w:rPr>
          <w:sz w:val="28"/>
          <w:szCs w:val="28"/>
        </w:rPr>
        <w:t>допустимым.</w:t>
      </w:r>
    </w:p>
    <w:p w:rsidR="00585418" w:rsidRPr="00ED1F88" w:rsidRDefault="0058541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3) Пусть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53" type="#_x0000_t75" style="width:38.25pt;height:17.25pt">
            <v:imagedata r:id="rId34" o:title=""/>
          </v:shape>
        </w:pict>
      </w:r>
      <w:r w:rsidR="00681CC8" w:rsidRPr="00ED1F88">
        <w:rPr>
          <w:sz w:val="28"/>
          <w:szCs w:val="28"/>
        </w:rPr>
        <w:t>свободные</w: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переменные.</w: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Подставляя</w: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54" type="#_x0000_t75" style="width:66pt;height:17.25pt">
            <v:imagedata r:id="rId35" o:title=""/>
          </v:shape>
        </w:pic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(1.2)</w: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получаем</w:t>
      </w:r>
      <w:r w:rsidR="00ED1F88">
        <w:rPr>
          <w:sz w:val="28"/>
          <w:szCs w:val="28"/>
        </w:rPr>
        <w:t xml:space="preserve"> </w:t>
      </w:r>
      <w:r w:rsidR="00681CC8" w:rsidRPr="00ED1F88">
        <w:rPr>
          <w:sz w:val="28"/>
          <w:szCs w:val="28"/>
        </w:rPr>
        <w:t>систему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1CC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55" type="#_x0000_t75" style="width:86.25pt;height:36pt">
            <v:imagedata r:id="rId36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DB7F84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переменных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56" type="#_x0000_t75" style="width:14.25pt;height:17.25pt">
            <v:imagedata r:id="rId37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57" type="#_x0000_t75" style="width:12pt;height:17.25pt">
            <v:imagedata r:id="rId38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Следовательно,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F84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58" type="#_x0000_t75" style="width:150pt;height:17.25pt">
            <v:imagedata r:id="rId39" o:title=""/>
          </v:shape>
        </w:pict>
      </w:r>
      <w:r w:rsidR="00577C03" w:rsidRPr="00ED1F88">
        <w:rPr>
          <w:sz w:val="28"/>
          <w:szCs w:val="28"/>
        </w:rPr>
        <w:t>.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7C03" w:rsidRPr="00ED1F88" w:rsidRDefault="00577C0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означает,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производится,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количестве</w:t>
      </w:r>
      <w:r w:rsidR="00ED1F88">
        <w:rPr>
          <w:sz w:val="28"/>
          <w:szCs w:val="28"/>
        </w:rPr>
        <w:t xml:space="preserve"> </w:t>
      </w:r>
      <w:r w:rsidR="005A21B6" w:rsidRPr="00ED1F88">
        <w:rPr>
          <w:sz w:val="28"/>
          <w:szCs w:val="28"/>
        </w:rPr>
        <w:t>3</w:t>
      </w:r>
      <w:r w:rsidR="00784CC0" w:rsidRPr="00ED1F88">
        <w:rPr>
          <w:sz w:val="28"/>
          <w:szCs w:val="28"/>
        </w:rPr>
        <w:t>6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время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изготовления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 линии 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используется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полностью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остаток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составляет</w:t>
      </w:r>
      <w:r w:rsidR="00ED1F88">
        <w:rPr>
          <w:sz w:val="28"/>
          <w:szCs w:val="28"/>
        </w:rPr>
        <w:t xml:space="preserve"> </w:t>
      </w:r>
      <w:r w:rsidR="00784CC0" w:rsidRPr="00ED1F88">
        <w:rPr>
          <w:sz w:val="28"/>
          <w:szCs w:val="28"/>
        </w:rPr>
        <w:t>768</w:t>
      </w:r>
      <w:r w:rsidRPr="00ED1F88">
        <w:rPr>
          <w:sz w:val="28"/>
          <w:szCs w:val="28"/>
        </w:rPr>
        <w:t xml:space="preserve"> минут,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 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 2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используется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полностью.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является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допустимым.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Выручка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от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реализации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плана</w:t>
      </w:r>
      <w:r w:rsidR="00ED1F88">
        <w:rPr>
          <w:sz w:val="28"/>
          <w:szCs w:val="28"/>
        </w:rPr>
        <w:t xml:space="preserve"> </w:t>
      </w:r>
      <w:r w:rsidR="0029125A" w:rsidRPr="00ED1F88">
        <w:rPr>
          <w:sz w:val="28"/>
          <w:szCs w:val="28"/>
        </w:rPr>
        <w:t>составит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59" type="#_x0000_t75" style="width:155.25pt;height:17.25pt">
            <v:imagedata r:id="rId40" o:title=""/>
          </v:shape>
        </w:pict>
      </w:r>
      <w:r w:rsidR="00ED1F88">
        <w:rPr>
          <w:sz w:val="28"/>
          <w:szCs w:val="28"/>
        </w:rPr>
        <w:t xml:space="preserve"> </w:t>
      </w:r>
      <w:r w:rsidR="00B963D7" w:rsidRPr="00ED1F88">
        <w:rPr>
          <w:sz w:val="28"/>
          <w:szCs w:val="28"/>
        </w:rPr>
        <w:t>ден.ед.</w:t>
      </w:r>
    </w:p>
    <w:p w:rsidR="00B963D7" w:rsidRPr="00ED1F88" w:rsidRDefault="00B963D7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4)</w:t>
      </w:r>
      <w:r w:rsidR="000D4372" w:rsidRPr="00ED1F88">
        <w:rPr>
          <w:sz w:val="28"/>
          <w:szCs w:val="28"/>
        </w:rPr>
        <w:t xml:space="preserve"> Пусть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0" type="#_x0000_t75" style="width:38.25pt;height:17.25pt">
            <v:imagedata r:id="rId41" o:title=""/>
          </v:shape>
        </w:pict>
      </w:r>
      <w:r w:rsidR="000D4372" w:rsidRPr="00ED1F88">
        <w:rPr>
          <w:sz w:val="28"/>
          <w:szCs w:val="28"/>
        </w:rPr>
        <w:t>свободные</w:t>
      </w:r>
      <w:r w:rsidR="00ED1F88">
        <w:rPr>
          <w:sz w:val="28"/>
          <w:szCs w:val="28"/>
        </w:rPr>
        <w:t xml:space="preserve"> </w:t>
      </w:r>
      <w:r w:rsidR="000D4372" w:rsidRPr="00ED1F88">
        <w:rPr>
          <w:sz w:val="28"/>
          <w:szCs w:val="28"/>
        </w:rPr>
        <w:t>переменные.</w:t>
      </w:r>
      <w:r w:rsidR="00ED1F88">
        <w:rPr>
          <w:sz w:val="28"/>
          <w:szCs w:val="28"/>
        </w:rPr>
        <w:t xml:space="preserve"> </w:t>
      </w:r>
      <w:r w:rsidR="000D4372" w:rsidRPr="00ED1F88">
        <w:rPr>
          <w:sz w:val="28"/>
          <w:szCs w:val="28"/>
        </w:rPr>
        <w:t>Подставляя</w:t>
      </w:r>
      <w:r w:rsidR="00ED1F88">
        <w:rPr>
          <w:sz w:val="28"/>
          <w:szCs w:val="28"/>
        </w:rPr>
        <w:t xml:space="preserve"> </w:t>
      </w:r>
      <w:r w:rsidR="000D4372"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1" type="#_x0000_t75" style="width:66pt;height:17.25pt">
            <v:imagedata r:id="rId42" o:title=""/>
          </v:shape>
        </w:pict>
      </w:r>
      <w:r w:rsidR="00ED1F88"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(1.2)</w:t>
      </w:r>
      <w:r w:rsidR="00ED1F88"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получаем систему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3E0C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62" type="#_x0000_t75" style="width:87pt;height:36pt">
            <v:imagedata r:id="rId43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A3E0C" w:rsidRPr="00ED1F8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базисных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переменных</w:t>
      </w:r>
      <w:r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3" type="#_x0000_t75" style="width:27pt;height:17.25pt">
            <v:imagedata r:id="rId44" o:title=""/>
          </v:shape>
        </w:pict>
      </w:r>
      <w:r w:rsidR="00AA3E0C" w:rsidRPr="00ED1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базисное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AA3E0C" w:rsidRPr="00ED1F8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4" type="#_x0000_t75" style="width:155.25pt;height:17.25pt">
            <v:imagedata r:id="rId45" o:title=""/>
          </v:shape>
        </w:pict>
      </w:r>
      <w:r w:rsidR="00177EB4" w:rsidRPr="00ED1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Базисное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означает,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="00C00F60" w:rsidRPr="00ED1F88">
        <w:rPr>
          <w:sz w:val="28"/>
          <w:szCs w:val="28"/>
        </w:rPr>
        <w:t>3</w:t>
      </w:r>
      <w:r w:rsidR="002B31EE" w:rsidRPr="00ED1F8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ед.,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изделие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производится,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продукции линии 1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="00177EB4" w:rsidRPr="00ED1F88">
        <w:rPr>
          <w:sz w:val="28"/>
          <w:szCs w:val="28"/>
        </w:rPr>
        <w:t>полностью,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используется,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его остаток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="00C00F60" w:rsidRPr="00ED1F88">
        <w:rPr>
          <w:sz w:val="28"/>
          <w:szCs w:val="28"/>
        </w:rPr>
        <w:t>10</w:t>
      </w:r>
      <w:r w:rsidR="002B31EE" w:rsidRPr="00ED1F88">
        <w:rPr>
          <w:sz w:val="28"/>
          <w:szCs w:val="28"/>
        </w:rPr>
        <w:t>08</w:t>
      </w:r>
      <w:r w:rsidR="00BC0358" w:rsidRPr="00ED1F88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базисное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допустимым.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Выручка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составит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3E0C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65" type="#_x0000_t75" style="width:155.25pt;height:17.25pt">
            <v:imagedata r:id="rId46" o:title=""/>
          </v:shape>
        </w:pict>
      </w:r>
      <w:r w:rsidR="00ED1F88">
        <w:rPr>
          <w:sz w:val="28"/>
          <w:szCs w:val="28"/>
        </w:rPr>
        <w:t xml:space="preserve"> </w:t>
      </w:r>
      <w:r w:rsidR="00BC0358" w:rsidRPr="00ED1F88">
        <w:rPr>
          <w:sz w:val="28"/>
          <w:szCs w:val="28"/>
        </w:rPr>
        <w:t>ден. ед.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0358" w:rsidRPr="00ED1F88" w:rsidRDefault="00BC035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5)</w:t>
      </w:r>
      <w:r w:rsidR="00CC0D62" w:rsidRPr="00ED1F88">
        <w:rPr>
          <w:sz w:val="28"/>
          <w:szCs w:val="28"/>
        </w:rPr>
        <w:t xml:space="preserve"> Пусть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6" type="#_x0000_t75" style="width:39pt;height:17.25pt">
            <v:imagedata r:id="rId47" o:title=""/>
          </v:shape>
        </w:pict>
      </w:r>
      <w:r w:rsidR="00CC0D62" w:rsidRPr="00ED1F88">
        <w:rPr>
          <w:sz w:val="28"/>
          <w:szCs w:val="28"/>
        </w:rPr>
        <w:t>свободные переменные.</w:t>
      </w:r>
      <w:r w:rsidR="00ED1F88">
        <w:rPr>
          <w:sz w:val="28"/>
          <w:szCs w:val="28"/>
        </w:rPr>
        <w:t xml:space="preserve"> </w:t>
      </w:r>
      <w:r w:rsidR="00CC0D62" w:rsidRPr="00ED1F88">
        <w:rPr>
          <w:sz w:val="28"/>
          <w:szCs w:val="28"/>
        </w:rPr>
        <w:t>Подставляя</w:t>
      </w:r>
      <w:r w:rsidR="00ED1F88">
        <w:rPr>
          <w:sz w:val="28"/>
          <w:szCs w:val="28"/>
        </w:rPr>
        <w:t xml:space="preserve"> </w:t>
      </w:r>
      <w:r w:rsidR="00CC0D62"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7" type="#_x0000_t75" style="width:66.75pt;height:17.25pt">
            <v:imagedata r:id="rId48" o:title=""/>
          </v:shape>
        </w:pict>
      </w:r>
      <w:r w:rsidR="00ED1F88">
        <w:rPr>
          <w:sz w:val="28"/>
          <w:szCs w:val="28"/>
        </w:rPr>
        <w:t xml:space="preserve"> </w:t>
      </w:r>
      <w:r w:rsidR="00CC0D62" w:rsidRPr="00ED1F88">
        <w:rPr>
          <w:sz w:val="28"/>
          <w:szCs w:val="28"/>
        </w:rPr>
        <w:t>в (1.2)</w:t>
      </w:r>
      <w:r w:rsidR="00ED1F88">
        <w:rPr>
          <w:sz w:val="28"/>
          <w:szCs w:val="28"/>
        </w:rPr>
        <w:t xml:space="preserve"> </w:t>
      </w:r>
      <w:r w:rsidR="00CC0D62" w:rsidRPr="00ED1F88">
        <w:rPr>
          <w:sz w:val="28"/>
          <w:szCs w:val="28"/>
        </w:rPr>
        <w:t>получаем</w:t>
      </w:r>
      <w:r w:rsidR="00ED1F88">
        <w:rPr>
          <w:sz w:val="28"/>
          <w:szCs w:val="28"/>
        </w:rPr>
        <w:t xml:space="preserve"> </w:t>
      </w:r>
      <w:r w:rsidR="00CC0D62" w:rsidRPr="00ED1F88">
        <w:rPr>
          <w:sz w:val="28"/>
          <w:szCs w:val="28"/>
        </w:rPr>
        <w:t>систему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0D62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68" type="#_x0000_t75" style="width:84.75pt;height:36pt">
            <v:imagedata r:id="rId49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2521" w:rsidRPr="00ED1F88" w:rsidRDefault="003C2521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переменных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69" type="#_x0000_t75" style="width:26.25pt;height:17.25pt">
            <v:imagedata r:id="rId50" o:title=""/>
          </v:shape>
        </w:pict>
      </w:r>
      <w:r w:rsidRPr="00ED1F88">
        <w:rPr>
          <w:sz w:val="28"/>
          <w:szCs w:val="28"/>
        </w:rPr>
        <w:t>. Следовательно,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70" type="#_x0000_t75" style="width:162.75pt;height:17.25pt">
            <v:imagedata r:id="rId51" o:title=""/>
          </v:shape>
        </w:pict>
      </w:r>
      <w:r w:rsidR="00D70807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базисное решение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означает,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производится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ед., изделие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производится,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хватает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времени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обработки</w:t>
      </w:r>
      <w:r w:rsidR="00ED1F88">
        <w:rPr>
          <w:sz w:val="28"/>
          <w:szCs w:val="28"/>
        </w:rPr>
        <w:t xml:space="preserve"> </w:t>
      </w:r>
      <w:r w:rsidR="00C00F60" w:rsidRPr="00ED1F88">
        <w:rPr>
          <w:sz w:val="28"/>
          <w:szCs w:val="28"/>
        </w:rPr>
        <w:t>1</w:t>
      </w:r>
      <w:r w:rsidR="00F14DF0" w:rsidRPr="00ED1F88">
        <w:rPr>
          <w:sz w:val="28"/>
          <w:szCs w:val="28"/>
        </w:rPr>
        <w:t>680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первой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линии,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а время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обработки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второй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используется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полностью.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является</w:t>
      </w:r>
      <w:r w:rsidR="00ED1F88">
        <w:rPr>
          <w:sz w:val="28"/>
          <w:szCs w:val="28"/>
        </w:rPr>
        <w:t xml:space="preserve"> </w:t>
      </w:r>
      <w:r w:rsidR="00D70807" w:rsidRPr="00ED1F88">
        <w:rPr>
          <w:sz w:val="28"/>
          <w:szCs w:val="28"/>
        </w:rPr>
        <w:t>допустимым.</w:t>
      </w:r>
    </w:p>
    <w:p w:rsidR="00EF5678" w:rsidRPr="00ED1F88" w:rsidRDefault="00EF567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6) Пусть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71" type="#_x0000_t75" style="width:36.75pt;height:17.25pt">
            <v:imagedata r:id="rId52" o:title=""/>
          </v:shape>
        </w:pict>
      </w:r>
      <w:r w:rsidRPr="00ED1F88">
        <w:rPr>
          <w:sz w:val="28"/>
          <w:szCs w:val="28"/>
        </w:rPr>
        <w:t>свободные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Тогда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72" type="#_x0000_t75" style="width:12pt;height:17.25pt">
            <v:imagedata r:id="rId5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073" type="#_x0000_t75" style="width:14.25pt;height:17.25pt">
            <v:imagedata r:id="rId54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системы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уравнений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567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4" type="#_x0000_t75" style="width:99.75pt;height:36pt">
            <v:imagedata r:id="rId55" o:title=""/>
          </v:shape>
        </w:pict>
      </w:r>
    </w:p>
    <w:p w:rsidR="006F74D0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B2AD6" w:rsidRPr="00ED1F88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следует,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базисное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075" type="#_x0000_t75" style="width:174.75pt;height:30.75pt">
            <v:imagedata r:id="rId56" o:title=""/>
          </v:shape>
        </w:pict>
      </w:r>
      <w:r w:rsidR="001B2AD6" w:rsidRPr="00ED1F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означает,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производ</w:t>
      </w:r>
      <w:r w:rsidR="00463AD7" w:rsidRPr="00ED1F88">
        <w:rPr>
          <w:sz w:val="28"/>
          <w:szCs w:val="28"/>
        </w:rPr>
        <w:t>я</w:t>
      </w:r>
      <w:r w:rsidR="001B2AD6" w:rsidRPr="00ED1F88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076" type="#_x0000_t75" style="width:30pt;height:30.75pt">
            <v:imagedata r:id="rId57" o:title=""/>
          </v:shape>
        </w:pict>
      </w:r>
      <w:r w:rsidR="001B2AD6" w:rsidRPr="00ED1F88">
        <w:rPr>
          <w:sz w:val="28"/>
          <w:szCs w:val="28"/>
        </w:rPr>
        <w:t>ед.,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производ</w:t>
      </w:r>
      <w:r w:rsidR="00463AD7" w:rsidRPr="00ED1F88">
        <w:rPr>
          <w:sz w:val="28"/>
          <w:szCs w:val="28"/>
        </w:rPr>
        <w:t>я</w:t>
      </w:r>
      <w:r w:rsidR="001B2AD6" w:rsidRPr="00ED1F88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077" type="#_x0000_t75" style="width:29.25pt;height:30.75pt">
            <v:imagedata r:id="rId58" o:title=""/>
          </v:shape>
        </w:pict>
      </w:r>
      <w:r w:rsidR="001B2AD6" w:rsidRPr="00ED1F8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обработки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линий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полностью.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базисное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1B2AD6" w:rsidRPr="00ED1F88">
        <w:rPr>
          <w:sz w:val="28"/>
          <w:szCs w:val="28"/>
        </w:rPr>
        <w:t>допустимым.</w:t>
      </w:r>
      <w:r>
        <w:rPr>
          <w:sz w:val="28"/>
          <w:szCs w:val="28"/>
        </w:rPr>
        <w:t xml:space="preserve"> </w:t>
      </w:r>
      <w:r w:rsidR="0080778D" w:rsidRPr="00ED1F88">
        <w:rPr>
          <w:sz w:val="28"/>
          <w:szCs w:val="28"/>
        </w:rPr>
        <w:t>Выручка</w:t>
      </w:r>
      <w:r>
        <w:rPr>
          <w:sz w:val="28"/>
          <w:szCs w:val="28"/>
        </w:rPr>
        <w:t xml:space="preserve"> </w:t>
      </w:r>
      <w:r w:rsidR="0080778D" w:rsidRPr="00ED1F8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80778D" w:rsidRPr="00ED1F88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80778D" w:rsidRPr="00ED1F88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078" type="#_x0000_t75" style="width:132pt;height:30.75pt">
            <v:imagedata r:id="rId59" o:title=""/>
          </v:shape>
        </w:pict>
      </w:r>
      <w:r w:rsidR="00463AD7" w:rsidRPr="00ED1F88">
        <w:rPr>
          <w:sz w:val="28"/>
          <w:szCs w:val="28"/>
        </w:rPr>
        <w:t xml:space="preserve"> ден.ед.</w:t>
      </w:r>
    </w:p>
    <w:p w:rsidR="00463AD7" w:rsidRPr="00ED1F88" w:rsidRDefault="00C911C1" w:rsidP="00ED1F88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Определим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решение.</w:t>
      </w:r>
    </w:p>
    <w:p w:rsidR="00C911C1" w:rsidRPr="00ED1F88" w:rsidRDefault="00C911C1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теории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линейного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программирования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 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можно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среди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решений.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Отсюда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определения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оптимального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решения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нужно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вычислить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всех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допустимых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базисных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решениях.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Оптимальным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будет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решение,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котором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значение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="00963293" w:rsidRPr="00ED1F88">
        <w:rPr>
          <w:sz w:val="28"/>
          <w:szCs w:val="28"/>
        </w:rPr>
        <w:t>наибольшее.</w:t>
      </w:r>
    </w:p>
    <w:p w:rsidR="00963293" w:rsidRDefault="00963293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таблице 1.1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приведены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допустимые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базисные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решения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соответствующие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им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="00F20DB9" w:rsidRPr="00ED1F88">
        <w:rPr>
          <w:sz w:val="28"/>
          <w:szCs w:val="28"/>
        </w:rPr>
        <w:t>выручки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079" type="#_x0000_t75" style="width:12pt;height:12.75pt">
            <v:imagedata r:id="rId60" o:title=""/>
          </v:shape>
        </w:pict>
      </w:r>
      <w:r w:rsidR="00F70855" w:rsidRPr="00ED1F88">
        <w:rPr>
          <w:sz w:val="28"/>
          <w:szCs w:val="28"/>
        </w:rPr>
        <w:t>.</w:t>
      </w:r>
    </w:p>
    <w:p w:rsidR="00ED1F88" w:rsidRPr="0070793E" w:rsidRDefault="006B0E0B" w:rsidP="00ED1F8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70793E">
        <w:rPr>
          <w:color w:val="FFFFFF"/>
          <w:sz w:val="28"/>
          <w:szCs w:val="28"/>
          <w:lang w:val="en-US"/>
        </w:rPr>
        <w:t>двойственный задача равновесный спрос полезность товар</w:t>
      </w:r>
    </w:p>
    <w:p w:rsidR="00F70855" w:rsidRPr="00ED1F88" w:rsidRDefault="00F70855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Таблица 1.1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1276"/>
        <w:gridCol w:w="1276"/>
        <w:gridCol w:w="1166"/>
        <w:gridCol w:w="1166"/>
        <w:gridCol w:w="1456"/>
      </w:tblGrid>
      <w:tr w:rsidR="00F70855" w:rsidRPr="0070793E" w:rsidTr="0070793E">
        <w:tc>
          <w:tcPr>
            <w:tcW w:w="0" w:type="auto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Базисные переменные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Небазисные переменные</w: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0" type="#_x0000_t75" style="width:12pt;height:12.75pt">
                  <v:imagedata r:id="rId61" o:title=""/>
                </v:shape>
              </w:pict>
            </w:r>
          </w:p>
        </w:tc>
      </w:tr>
      <w:tr w:rsidR="00F70855" w:rsidRPr="0070793E" w:rsidTr="0070793E">
        <w:tc>
          <w:tcPr>
            <w:tcW w:w="0" w:type="auto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1" type="#_x0000_t75" style="width:48pt;height:17.25pt">
                  <v:imagedata r:id="rId6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2" type="#_x0000_t75" style="width:51pt;height:17.25pt">
                  <v:imagedata r:id="rId6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3" type="#_x0000_t75" style="width:33pt;height:17.25pt">
                  <v:imagedata r:id="rId6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4" type="#_x0000_t75" style="width:33.75pt;height:17.25pt">
                  <v:imagedata r:id="rId6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5" type="#_x0000_t75" style="width:30.75pt;height:14.25pt">
                  <v:imagedata r:id="rId66" o:title=""/>
                </v:shape>
              </w:pict>
            </w:r>
          </w:p>
        </w:tc>
      </w:tr>
      <w:tr w:rsidR="00F70855" w:rsidRPr="0070793E" w:rsidTr="0070793E">
        <w:tc>
          <w:tcPr>
            <w:tcW w:w="0" w:type="auto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6" type="#_x0000_t75" style="width:39.75pt;height:17.25pt">
                  <v:imagedata r:id="rId6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7" type="#_x0000_t75" style="width:42.75pt;height:17.25pt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8" type="#_x0000_t75" style="width:33pt;height:17.25pt">
                  <v:imagedata r:id="rId6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9" type="#_x0000_t75" style="width:33pt;height:17.25pt">
                  <v:imagedata r:id="rId7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0" type="#_x0000_t75" style="width:42pt;height:14.25pt">
                  <v:imagedata r:id="rId71" o:title=""/>
                </v:shape>
              </w:pict>
            </w:r>
          </w:p>
        </w:tc>
      </w:tr>
      <w:tr w:rsidR="00F70855" w:rsidRPr="0070793E" w:rsidTr="0070793E">
        <w:tc>
          <w:tcPr>
            <w:tcW w:w="0" w:type="auto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1" type="#_x0000_t75" style="width:38.25pt;height:17.25pt">
                  <v:imagedata r:id="rId7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2" type="#_x0000_t75" style="width:50.25pt;height:17.25pt">
                  <v:imagedata r:id="rId7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3" type="#_x0000_t75" style="width:33.75pt;height:17.25pt">
                  <v:imagedata r:id="rId7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4" type="#_x0000_t75" style="width:32.25pt;height:17.25pt">
                  <v:imagedata r:id="rId7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5" type="#_x0000_t75" style="width:42pt;height:14.25pt">
                  <v:imagedata r:id="rId76" o:title=""/>
                </v:shape>
              </w:pict>
            </w:r>
          </w:p>
        </w:tc>
      </w:tr>
      <w:tr w:rsidR="00F70855" w:rsidRPr="0070793E" w:rsidTr="0070793E">
        <w:tc>
          <w:tcPr>
            <w:tcW w:w="0" w:type="auto"/>
            <w:shd w:val="clear" w:color="auto" w:fill="auto"/>
          </w:tcPr>
          <w:p w:rsidR="00F70855" w:rsidRPr="0070793E" w:rsidRDefault="00F70855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70793E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6" type="#_x0000_t75" style="width:53.25pt;height:30.75pt">
                  <v:imagedata r:id="rId7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7" type="#_x0000_t75" style="width:53.25pt;height:30.75pt">
                  <v:imagedata r:id="rId7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8" type="#_x0000_t75" style="width:32.25pt;height:17.25pt">
                  <v:imagedata r:id="rId7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9" type="#_x0000_t75" style="width:33pt;height:17.25pt">
                  <v:imagedata r:id="rId8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0855" w:rsidRPr="0070793E" w:rsidRDefault="000F4428" w:rsidP="0070793E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00" type="#_x0000_t75" style="width:62.25pt;height:30.75pt">
                  <v:imagedata r:id="rId81" o:title=""/>
                </v:shape>
              </w:pict>
            </w:r>
          </w:p>
        </w:tc>
      </w:tr>
    </w:tbl>
    <w:p w:rsidR="00F70855" w:rsidRPr="00ED1F88" w:rsidRDefault="00F70855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2AD6" w:rsidRPr="00ED1F88" w:rsidRDefault="00A30DC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Максимальное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выручки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достигается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четвёртом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базисном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решении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этой</w:t>
      </w:r>
      <w:r w:rsidR="00ED1F88">
        <w:rPr>
          <w:sz w:val="28"/>
          <w:szCs w:val="28"/>
        </w:rPr>
        <w:t xml:space="preserve"> </w:t>
      </w:r>
      <w:r w:rsidR="00B94E53" w:rsidRPr="00ED1F88">
        <w:rPr>
          <w:sz w:val="28"/>
          <w:szCs w:val="28"/>
        </w:rPr>
        <w:t>таблице</w:t>
      </w:r>
    </w:p>
    <w:p w:rsidR="00B94E53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428">
        <w:rPr>
          <w:position w:val="-24"/>
          <w:sz w:val="28"/>
          <w:szCs w:val="28"/>
        </w:rPr>
        <w:pict>
          <v:shape id="_x0000_i1101" type="#_x0000_t75" style="width:215.25pt;height:30.75pt">
            <v:imagedata r:id="rId82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B94E5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Следовательно,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количестве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102" type="#_x0000_t75" style="width:30pt;height:30.75pt">
            <v:imagedata r:id="rId83" o:title=""/>
          </v:shape>
        </w:pict>
      </w:r>
      <w:r w:rsidRPr="00ED1F88">
        <w:rPr>
          <w:sz w:val="28"/>
          <w:szCs w:val="28"/>
        </w:rPr>
        <w:t xml:space="preserve"> ед.,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количестве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103" type="#_x0000_t75" style="width:29.25pt;height:30.75pt">
            <v:imagedata r:id="rId84" o:title=""/>
          </v:shape>
        </w:pict>
      </w:r>
      <w:r w:rsidRPr="00ED1F88">
        <w:rPr>
          <w:sz w:val="28"/>
          <w:szCs w:val="28"/>
        </w:rPr>
        <w:t xml:space="preserve"> ед.,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время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обработки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каждой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используется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полностью (</w:t>
      </w:r>
      <w:r w:rsidR="000F4428">
        <w:rPr>
          <w:position w:val="-10"/>
          <w:sz w:val="28"/>
          <w:szCs w:val="28"/>
        </w:rPr>
        <w:pict>
          <v:shape id="_x0000_i1104" type="#_x0000_t75" style="width:65.25pt;height:17.25pt">
            <v:imagedata r:id="rId85" o:title=""/>
          </v:shape>
        </w:pict>
      </w:r>
      <w:r w:rsidRPr="00ED1F88">
        <w:rPr>
          <w:sz w:val="28"/>
          <w:szCs w:val="28"/>
        </w:rPr>
        <w:t>).</w:t>
      </w:r>
    </w:p>
    <w:p w:rsidR="00B94E53" w:rsidRPr="00ED1F88" w:rsidRDefault="00B94E53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D1F88">
        <w:rPr>
          <w:b/>
          <w:sz w:val="28"/>
          <w:szCs w:val="28"/>
        </w:rPr>
        <w:t>Графическое решение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задачи</w:t>
      </w:r>
    </w:p>
    <w:p w:rsidR="00B94E53" w:rsidRPr="00ED1F88" w:rsidRDefault="00B94E5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Рассмотрим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стан</w:t>
      </w:r>
      <w:r w:rsidR="00515CE3" w:rsidRPr="00ED1F88">
        <w:rPr>
          <w:sz w:val="28"/>
          <w:szCs w:val="28"/>
        </w:rPr>
        <w:t>дартной форме:</w:t>
      </w:r>
      <w:r w:rsidR="00ED1F88">
        <w:rPr>
          <w:sz w:val="28"/>
          <w:szCs w:val="28"/>
        </w:rPr>
        <w:t xml:space="preserve"> </w:t>
      </w:r>
      <w:r w:rsidR="00515CE3" w:rsidRPr="00ED1F88">
        <w:rPr>
          <w:sz w:val="28"/>
          <w:szCs w:val="28"/>
        </w:rPr>
        <w:t>найти 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05" type="#_x0000_t75" style="width:27.75pt;height:17.25pt">
            <v:imagedata r:id="rId86" o:title=""/>
          </v:shape>
        </w:pict>
      </w:r>
      <w:r w:rsidR="00515CE3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515CE3" w:rsidRPr="00ED1F88">
        <w:rPr>
          <w:sz w:val="28"/>
          <w:szCs w:val="28"/>
        </w:rPr>
        <w:t>которые обеспечивают</w:t>
      </w:r>
      <w:r w:rsidR="00ED1F88">
        <w:rPr>
          <w:sz w:val="28"/>
          <w:szCs w:val="28"/>
        </w:rPr>
        <w:t xml:space="preserve"> </w:t>
      </w:r>
      <w:r w:rsidR="00515CE3" w:rsidRPr="00ED1F88">
        <w:rPr>
          <w:sz w:val="28"/>
          <w:szCs w:val="28"/>
        </w:rPr>
        <w:t>максимальное</w:t>
      </w:r>
      <w:r w:rsidR="00ED1F88">
        <w:rPr>
          <w:sz w:val="28"/>
          <w:szCs w:val="28"/>
        </w:rPr>
        <w:t xml:space="preserve"> </w:t>
      </w:r>
      <w:r w:rsidR="00515CE3" w:rsidRPr="00ED1F88">
        <w:rPr>
          <w:sz w:val="28"/>
          <w:szCs w:val="28"/>
        </w:rPr>
        <w:t>значение</w:t>
      </w:r>
      <w:r w:rsidR="00ED1F88">
        <w:rPr>
          <w:sz w:val="28"/>
          <w:szCs w:val="28"/>
        </w:rPr>
        <w:t xml:space="preserve"> </w:t>
      </w:r>
      <w:r w:rsidR="00515CE3"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106" type="#_x0000_t75" style="width:12pt;height:12.75pt">
            <v:imagedata r:id="rId87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CE3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07" type="#_x0000_t75" style="width:80.25pt;height:17.25pt">
            <v:imagedata r:id="rId88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4E53" w:rsidRDefault="00515CE3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ограничениях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CE3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8"/>
          <w:sz w:val="28"/>
          <w:szCs w:val="28"/>
        </w:rPr>
        <w:pict>
          <v:shape id="_x0000_i1108" type="#_x0000_t75" style="width:96.75pt;height:54pt">
            <v:imagedata r:id="rId89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CE3" w:rsidRPr="00ED1F88" w:rsidRDefault="00515CE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горизонтальной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оси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прямоугольной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системы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будем откладывать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план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выпуска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09" type="#_x0000_t75" style="width:12pt;height:17.25pt">
            <v:imagedata r:id="rId90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вертикальной – план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выпуска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0" type="#_x0000_t75" style="width:14.25pt;height:17.25pt">
            <v:imagedata r:id="rId91" o:title=""/>
          </v:shape>
        </w:pict>
      </w:r>
      <w:r w:rsidRPr="00ED1F88">
        <w:rPr>
          <w:sz w:val="28"/>
          <w:szCs w:val="28"/>
        </w:rPr>
        <w:t>.</w:t>
      </w:r>
    </w:p>
    <w:p w:rsidR="00515CE3" w:rsidRPr="00ED1F88" w:rsidRDefault="00515CE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Рассмотрим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1" type="#_x0000_t75" style="width:96pt;height:17.25pt">
            <v:imagedata r:id="rId92" o:title=""/>
          </v:shape>
        </w:pict>
      </w:r>
      <w:r w:rsidR="00D21250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Множество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точек,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удовлетворяющих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равенству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2" type="#_x0000_t75" style="width:96pt;height:17.25pt">
            <v:imagedata r:id="rId93" o:title=""/>
          </v:shape>
        </w:pict>
      </w:r>
      <w:r w:rsidR="00D21250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образует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прямую на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плоскости.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Построим эту прямую по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её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точкам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пересечения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с осями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координат.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определения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точки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пересечения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с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осью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3" type="#_x0000_t75" style="width:20.25pt;height:17.25pt">
            <v:imagedata r:id="rId94" o:title=""/>
          </v:shape>
        </w:pic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уравнение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подставим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4" type="#_x0000_t75" style="width:33.75pt;height:17.25pt">
            <v:imagedata r:id="rId95" o:title=""/>
          </v:shape>
        </w:pict>
      </w:r>
      <w:r w:rsidR="00D21250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него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следует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5" type="#_x0000_t75" style="width:38.25pt;height:17.25pt">
            <v:imagedata r:id="rId96" o:title=""/>
          </v:shape>
        </w:pict>
      </w:r>
      <w:r w:rsidR="00D21250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т.е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6" type="#_x0000_t75" style="width:41.25pt;height:15.75pt">
            <v:imagedata r:id="rId97" o:title=""/>
          </v:shape>
        </w:pict>
      </w:r>
      <w:r w:rsidR="00D21250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определения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точки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пересечения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с</w:t>
      </w:r>
      <w:r w:rsidR="00ED1F88">
        <w:rPr>
          <w:sz w:val="28"/>
          <w:szCs w:val="28"/>
        </w:rPr>
        <w:t xml:space="preserve"> </w:t>
      </w:r>
      <w:r w:rsidR="00D21250" w:rsidRPr="00ED1F88">
        <w:rPr>
          <w:sz w:val="28"/>
          <w:szCs w:val="28"/>
        </w:rPr>
        <w:t>осью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7" type="#_x0000_t75" style="width:21pt;height:17.25pt">
            <v:imagedata r:id="rId98" o:title=""/>
          </v:shape>
        </w:pic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уравнение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подставим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8" type="#_x0000_t75" style="width:33pt;height:17.25pt">
            <v:imagedata r:id="rId99" o:title=""/>
          </v:shape>
        </w:pict>
      </w:r>
      <w:r w:rsidR="009F1100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него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следует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19" type="#_x0000_t75" style="width:39.75pt;height:17.25pt">
            <v:imagedata r:id="rId100" o:title=""/>
          </v:shape>
        </w:pict>
      </w:r>
      <w:r w:rsidR="009F1100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 xml:space="preserve">т.е. </w:t>
      </w:r>
      <w:r w:rsidR="000F4428">
        <w:rPr>
          <w:position w:val="-10"/>
          <w:sz w:val="28"/>
          <w:szCs w:val="28"/>
        </w:rPr>
        <w:pict>
          <v:shape id="_x0000_i1120" type="#_x0000_t75" style="width:41.25pt;height:15.75pt">
            <v:imagedata r:id="rId101" o:title=""/>
          </v:shape>
        </w:pict>
      </w:r>
      <w:r w:rsidR="009F1100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Неравенству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1" type="#_x0000_t75" style="width:96pt;height:17.25pt">
            <v:imagedata r:id="rId102" o:title=""/>
          </v:shape>
        </w:pic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удовлетворяют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точки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одной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полуплоскостей,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которые</w:t>
      </w:r>
      <w:r w:rsidR="00ED1F88">
        <w:rPr>
          <w:sz w:val="28"/>
          <w:szCs w:val="28"/>
        </w:rPr>
        <w:t xml:space="preserve"> </w:t>
      </w:r>
      <w:r w:rsidR="009F1100" w:rsidRPr="00ED1F88">
        <w:rPr>
          <w:sz w:val="28"/>
          <w:szCs w:val="28"/>
        </w:rPr>
        <w:t>обра</w:t>
      </w:r>
      <w:r w:rsidR="0081787C" w:rsidRPr="00ED1F88">
        <w:rPr>
          <w:sz w:val="28"/>
          <w:szCs w:val="28"/>
        </w:rPr>
        <w:t>зовала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построенная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прямая.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её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определения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достаточно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проверить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справедливость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неравенства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одной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точки.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начала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2" type="#_x0000_t75" style="width:35.25pt;height:15.75pt">
            <v:imagedata r:id="rId103" o:title=""/>
          </v:shape>
        </w:pic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неравенство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выполняется.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Следовательно,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точки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полуплоскости,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содержащей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начало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координат,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будут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графическим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изображением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неравенства.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Аналогично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построим</w:t>
      </w:r>
      <w:r w:rsidR="00ED1F88">
        <w:rPr>
          <w:sz w:val="28"/>
          <w:szCs w:val="28"/>
        </w:rPr>
        <w:t xml:space="preserve"> </w:t>
      </w:r>
      <w:r w:rsidR="0081787C" w:rsidRPr="00ED1F88">
        <w:rPr>
          <w:sz w:val="28"/>
          <w:szCs w:val="28"/>
        </w:rPr>
        <w:t>прямую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3" type="#_x0000_t75" style="width:98.25pt;height:17.25pt">
            <v:imagedata r:id="rId104" o:title=""/>
          </v:shape>
        </w:pic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по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её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точкам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пересечения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с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осями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координат: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4" type="#_x0000_t75" style="width:84pt;height:15.75pt">
            <v:imagedata r:id="rId105" o:title=""/>
          </v:shape>
        </w:pict>
      </w:r>
      <w:r w:rsidR="004C3701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точки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полуплоскости,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содержащей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начало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5" type="#_x0000_t75" style="width:35.25pt;height:15.75pt">
            <v:imagedata r:id="rId106" o:title=""/>
          </v:shape>
        </w:pic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будут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графическим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изображением</w:t>
      </w:r>
      <w:r w:rsidR="00ED1F88">
        <w:rPr>
          <w:sz w:val="28"/>
          <w:szCs w:val="28"/>
        </w:rPr>
        <w:t xml:space="preserve"> </w:t>
      </w:r>
      <w:r w:rsidR="004C3701" w:rsidRPr="00ED1F88">
        <w:rPr>
          <w:sz w:val="28"/>
          <w:szCs w:val="28"/>
        </w:rPr>
        <w:t>неравенства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6" type="#_x0000_t75" style="width:96.75pt;height:17.25pt">
            <v:imagedata r:id="rId107" o:title=""/>
          </v:shape>
        </w:pict>
      </w:r>
      <w:r w:rsidR="00A7432C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Учитывая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ограничения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на знак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27" type="#_x0000_t75" style="width:66.75pt;height:17.25pt">
            <v:imagedata r:id="rId108" o:title=""/>
          </v:shape>
        </w:pict>
      </w:r>
      <w:r w:rsidR="00A7432C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множество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точек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четырёхугольника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28" type="#_x0000_t75" style="width:38.25pt;height:14.25pt">
            <v:imagedata r:id="rId109" o:title=""/>
          </v:shape>
        </w:pict>
      </w:r>
      <w:r w:rsidR="00A7432C" w:rsidRPr="00ED1F88">
        <w:rPr>
          <w:sz w:val="28"/>
          <w:szCs w:val="28"/>
        </w:rPr>
        <w:t xml:space="preserve"> является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множеством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всех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допустимых</w:t>
      </w:r>
      <w:r w:rsidR="00ED1F88">
        <w:rPr>
          <w:sz w:val="28"/>
          <w:szCs w:val="28"/>
        </w:rPr>
        <w:t xml:space="preserve"> </w:t>
      </w:r>
      <w:r w:rsidR="00A7432C" w:rsidRPr="00ED1F88">
        <w:rPr>
          <w:sz w:val="28"/>
          <w:szCs w:val="28"/>
        </w:rPr>
        <w:t>решений.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угловые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точки (крайние точки)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четырёхугольника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29" type="#_x0000_t75" style="width:38.25pt;height:14.25pt">
            <v:imagedata r:id="rId110" o:title=""/>
          </v:shape>
        </w:pic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соответствуют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допустимым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базисным</w:t>
      </w:r>
      <w:r w:rsidR="00ED1F88">
        <w:rPr>
          <w:sz w:val="28"/>
          <w:szCs w:val="28"/>
        </w:rPr>
        <w:t xml:space="preserve"> </w:t>
      </w:r>
      <w:r w:rsidR="00E848F6" w:rsidRPr="00ED1F88">
        <w:rPr>
          <w:sz w:val="28"/>
          <w:szCs w:val="28"/>
        </w:rPr>
        <w:t>решениям:</w:t>
      </w:r>
    </w:p>
    <w:p w:rsidR="00ED1F88" w:rsidRDefault="00346FC9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угловая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30" type="#_x0000_t75" style="width:35.25pt;height:15.75pt">
            <v:imagedata r:id="rId111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 базисному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решению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6FC9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31" type="#_x0000_t75" style="width:66.75pt;height:17.25pt">
            <v:imagedata r:id="rId112" o:title=""/>
          </v:shape>
        </w:pict>
      </w:r>
      <w:r w:rsidR="00346FC9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2" type="#_x0000_t75" style="width:48pt;height:17.25pt">
            <v:imagedata r:id="rId113" o:title=""/>
          </v:shape>
        </w:pict>
      </w:r>
      <w:r w:rsidR="00346FC9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3" type="#_x0000_t75" style="width:51pt;height:17.25pt">
            <v:imagedata r:id="rId114" o:title=""/>
          </v:shape>
        </w:pict>
      </w:r>
      <w:r w:rsidR="00346FC9" w:rsidRPr="00ED1F88">
        <w:rPr>
          <w:sz w:val="28"/>
          <w:szCs w:val="28"/>
        </w:rPr>
        <w:t>;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346FC9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угловая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34" type="#_x0000_t75" style="width:41.25pt;height:15.75pt">
            <v:imagedata r:id="rId115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решению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4384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35" type="#_x0000_t75" style="width:38.25pt;height:17.25pt">
            <v:imagedata r:id="rId116" o:title=""/>
          </v:shape>
        </w:pict>
      </w:r>
      <w:r w:rsidR="00346FC9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6" type="#_x0000_t75" style="width:33.75pt;height:17.25pt">
            <v:imagedata r:id="rId74" o:title=""/>
          </v:shape>
        </w:pict>
      </w:r>
      <w:r w:rsidR="00346FC9" w:rsidRPr="00ED1F8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37" type="#_x0000_t75" style="width:32.25pt;height:17.25pt">
            <v:imagedata r:id="rId75" o:title=""/>
          </v:shape>
        </w:pict>
      </w:r>
      <w:r w:rsidR="00346FC9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8" type="#_x0000_t75" style="width:50.25pt;height:17.25pt">
            <v:imagedata r:id="rId117" o:title=""/>
          </v:shape>
        </w:pict>
      </w:r>
      <w:r w:rsidR="00346FC9" w:rsidRPr="00ED1F88">
        <w:rPr>
          <w:sz w:val="28"/>
          <w:szCs w:val="28"/>
        </w:rPr>
        <w:t>;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346FC9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угловая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28"/>
          <w:sz w:val="28"/>
          <w:szCs w:val="28"/>
        </w:rPr>
        <w:pict>
          <v:shape id="_x0000_i1139" type="#_x0000_t75" style="width:83.25pt;height:33.75pt">
            <v:imagedata r:id="rId118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 базисному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решению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6FC9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40" type="#_x0000_t75" style="width:53.25pt;height:30.75pt">
            <v:imagedata r:id="rId119" o:title=""/>
          </v:shape>
        </w:pict>
      </w:r>
      <w:r w:rsidR="00346FC9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41" type="#_x0000_t75" style="width:53.25pt;height:30.75pt">
            <v:imagedata r:id="rId120" o:title=""/>
          </v:shape>
        </w:pict>
      </w:r>
      <w:r w:rsidR="00346FC9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2" type="#_x0000_t75" style="width:32.25pt;height:17.25pt">
            <v:imagedata r:id="rId121" o:title=""/>
          </v:shape>
        </w:pict>
      </w:r>
      <w:r w:rsidR="00346FC9" w:rsidRPr="00ED1F8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43" type="#_x0000_t75" style="width:33pt;height:17.25pt">
            <v:imagedata r:id="rId122" o:title=""/>
          </v:shape>
        </w:pict>
      </w:r>
      <w:r w:rsidR="00346FC9" w:rsidRPr="00ED1F88">
        <w:rPr>
          <w:sz w:val="28"/>
          <w:szCs w:val="28"/>
        </w:rPr>
        <w:t>;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6FC9" w:rsidRPr="00ED1F88" w:rsidRDefault="00346FC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угловая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44" type="#_x0000_t75" style="width:42pt;height:15.75pt">
            <v:imagedata r:id="rId12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решению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45" type="#_x0000_t75" style="width:33pt;height:17.25pt">
            <v:imagedata r:id="rId124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46" type="#_x0000_t75" style="width:39.75pt;height:17.25pt">
            <v:imagedata r:id="rId125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47" type="#_x0000_t75" style="width:42.75pt;height:17.25pt">
            <v:imagedata r:id="rId126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48" type="#_x0000_t75" style="width:33pt;height:17.25pt">
            <v:imagedata r:id="rId127" o:title=""/>
          </v:shape>
        </w:pict>
      </w:r>
      <w:r w:rsidRPr="00ED1F88">
        <w:rPr>
          <w:sz w:val="28"/>
          <w:szCs w:val="28"/>
        </w:rPr>
        <w:t>.</w:t>
      </w:r>
    </w:p>
    <w:p w:rsidR="00E848F6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428">
        <w:rPr>
          <w:sz w:val="28"/>
          <w:szCs w:val="28"/>
        </w:rPr>
        <w:pict>
          <v:shape id="_x0000_i1149" type="#_x0000_t75" style="width:183pt;height:192pt">
            <v:imagedata r:id="rId128" o:title="" grayscale="t"/>
          </v:shape>
        </w:pict>
      </w:r>
    </w:p>
    <w:p w:rsidR="0081787C" w:rsidRPr="00ED1F88" w:rsidRDefault="0081787C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168A" w:rsidRPr="00ED1F88" w:rsidRDefault="0009168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Теперь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графически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четырёхугольника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50" type="#_x0000_t75" style="width:38.25pt;height:14.25pt">
            <v:imagedata r:id="rId129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определит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решение.</w:t>
      </w:r>
    </w:p>
    <w:p w:rsidR="00ED1F88" w:rsidRDefault="0009168A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теорем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математического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анализа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искать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только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среди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точек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границы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четырёхугольника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51" type="#_x0000_t75" style="width:38.25pt;height:14.25pt">
            <v:imagedata r:id="rId129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её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начале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построим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вектор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52" type="#_x0000_t75" style="width:48.75pt;height:20.25pt">
            <v:imagedata r:id="rId130" o:title=""/>
          </v:shape>
        </w:pict>
      </w:r>
      <w:r w:rsidRPr="00ED1F88">
        <w:rPr>
          <w:sz w:val="28"/>
          <w:szCs w:val="28"/>
        </w:rPr>
        <w:t>, координаты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являются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рыночными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ценами.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Прямая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53" type="#_x0000_t75" style="width:78.75pt;height:17.25pt">
            <v:imagedata r:id="rId131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проходит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через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начало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координат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перпендикулярно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вектору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54" type="#_x0000_t75" style="width:48.75pt;height:20.25pt">
            <v:imagedata r:id="rId132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Она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планы,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которых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выручка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0.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Вектор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55" type="#_x0000_t75" style="width:48.75pt;height:20.25pt">
            <v:imagedata r:id="rId133" o:title=""/>
          </v:shape>
        </w:pic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указывает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направление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возрастания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выручки.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прямую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нулевой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выручки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(</w:t>
      </w:r>
      <w:r w:rsidR="00972455" w:rsidRPr="00ED1F88">
        <w:rPr>
          <w:sz w:val="28"/>
          <w:szCs w:val="28"/>
        </w:rPr>
        <w:t>розовая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линия)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перемещать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параллельно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направлении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вектора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56" type="#_x0000_t75" style="width:48.75pt;height:20.25pt">
            <v:imagedata r:id="rId134" o:title=""/>
          </v:shape>
        </w:pict>
      </w:r>
      <w:r w:rsidR="00834346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то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значение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выручки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будет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увеличиваться.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Так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как среди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внутренних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точек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четырёхугольника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57" type="#_x0000_t75" style="width:38.25pt;height:14.25pt">
            <v:imagedata r:id="rId135" o:title=""/>
          </v:shape>
        </w:pic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оптимального решения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не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может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быть,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то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прямую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нужно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переместить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до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границы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четырёхугольника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58" type="#_x0000_t75" style="width:38.25pt;height:14.25pt">
            <v:imagedata r:id="rId136" o:title=""/>
          </v:shape>
        </w:pict>
      </w:r>
      <w:r w:rsidR="00834346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т.е.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до</w:t>
      </w:r>
      <w:r w:rsidR="00ED1F88">
        <w:rPr>
          <w:sz w:val="28"/>
          <w:szCs w:val="28"/>
        </w:rPr>
        <w:t xml:space="preserve"> </w:t>
      </w:r>
      <w:r w:rsidR="00834346" w:rsidRPr="00ED1F88">
        <w:rPr>
          <w:sz w:val="28"/>
          <w:szCs w:val="28"/>
        </w:rPr>
        <w:t>точки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159" type="#_x0000_t75" style="width:15.75pt;height:12.75pt">
            <v:imagedata r:id="rId137" o:title=""/>
          </v:shape>
        </w:pict>
      </w:r>
      <w:r w:rsidR="00834346" w:rsidRPr="00ED1F88">
        <w:rPr>
          <w:sz w:val="28"/>
          <w:szCs w:val="28"/>
        </w:rPr>
        <w:t>.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F4428">
        <w:rPr>
          <w:sz w:val="28"/>
          <w:szCs w:val="28"/>
          <w:lang w:val="en-US"/>
        </w:rPr>
        <w:pict>
          <v:shape id="_x0000_i1160" type="#_x0000_t75" style="width:188.25pt;height:196.5pt">
            <v:imagedata r:id="rId138" o:title="" grayscale="t"/>
          </v:shape>
        </w:pict>
      </w:r>
    </w:p>
    <w:p w:rsidR="00747898" w:rsidRPr="00ED1F88" w:rsidRDefault="0074789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898" w:rsidRPr="00ED1F88" w:rsidRDefault="005C52AC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Таким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образом,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точка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161" type="#_x0000_t75" style="width:15.75pt;height:12.75pt">
            <v:imagedata r:id="rId139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Соответствующее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точке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162" type="#_x0000_t75" style="width:15.75pt;height:12.75pt">
            <v:imagedata r:id="rId140" o:title=""/>
          </v:shape>
        </w:pict>
      </w:r>
      <w:r w:rsidR="00ED1F88">
        <w:rPr>
          <w:sz w:val="28"/>
          <w:szCs w:val="28"/>
        </w:rPr>
        <w:t xml:space="preserve"> </w:t>
      </w:r>
      <w:r w:rsidR="00B0504E"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="00B0504E" w:rsidRPr="00ED1F88">
        <w:rPr>
          <w:sz w:val="28"/>
          <w:szCs w:val="28"/>
        </w:rPr>
        <w:t>решение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63" type="#_x0000_t75" style="width:212.25pt;height:30.75pt">
            <v:imagedata r:id="rId141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504E" w:rsidRPr="00ED1F88" w:rsidRDefault="00B0504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является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оптимальным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решением.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Максимальная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выручка будет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164" type="#_x0000_t75" style="width:66.75pt;height:30.75pt">
            <v:imagedata r:id="rId142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Уравнение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165" type="#_x0000_t75" style="width:111pt;height:30.75pt">
            <v:imagedata r:id="rId14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уравнение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максимальной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выручки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(верхняя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розовая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линия).</w:t>
      </w:r>
    </w:p>
    <w:p w:rsidR="001B2AD6" w:rsidRPr="00ED1F88" w:rsidRDefault="001B2AD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2751" w:rsidRDefault="00472751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D1F88">
        <w:rPr>
          <w:b/>
          <w:sz w:val="28"/>
          <w:szCs w:val="28"/>
        </w:rPr>
        <w:t>Задание 2. Двойственная</w:t>
      </w:r>
      <w:r w:rsidR="00ED1F88">
        <w:rPr>
          <w:b/>
          <w:sz w:val="28"/>
          <w:szCs w:val="28"/>
        </w:rPr>
        <w:t xml:space="preserve"> задача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72751" w:rsidRPr="00ED1F88" w:rsidRDefault="00472751" w:rsidP="00ED1F8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Записать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её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экономический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смысл.</w:t>
      </w:r>
    </w:p>
    <w:p w:rsidR="00472751" w:rsidRPr="00ED1F88" w:rsidRDefault="00472751" w:rsidP="00ED1F8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Найти 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задачи.</w:t>
      </w:r>
    </w:p>
    <w:p w:rsidR="00472751" w:rsidRPr="00ED1F88" w:rsidRDefault="00472751" w:rsidP="00ED1F88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Определить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целесообразность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производства продукции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требуется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50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времени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изготовления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 второй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соответственно.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Рыночная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составляет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120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продукции.</w:t>
      </w:r>
    </w:p>
    <w:p w:rsidR="00C76703" w:rsidRPr="00ED1F88" w:rsidRDefault="00B0504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РЕШЕНИЕ</w:t>
      </w:r>
    </w:p>
    <w:p w:rsidR="00B0504E" w:rsidRPr="00ED1F88" w:rsidRDefault="00961877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Запишем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задачу и дадим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её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экономический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смысл.</w:t>
      </w:r>
    </w:p>
    <w:p w:rsidR="00961877" w:rsidRPr="00ED1F88" w:rsidRDefault="00961877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Правило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построения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состоит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следующем.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Каждому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равенству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прямой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переменная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877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66" type="#_x0000_t75" style="width:152.25pt;height:36pt">
            <v:imagedata r:id="rId144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2BDA" w:rsidRPr="00ED1F88" w:rsidRDefault="008E2BD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Стрелки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показывают,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равенству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переменная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67" type="#_x0000_t75" style="width:12.75pt;height:17.25pt">
            <v:imagedata r:id="rId145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второму – переменная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68" type="#_x0000_t75" style="width:15pt;height:17.25pt">
            <v:imagedata r:id="rId146" o:title=""/>
          </v:shape>
        </w:pict>
      </w:r>
      <w:r w:rsidRPr="00ED1F88">
        <w:rPr>
          <w:sz w:val="28"/>
          <w:szCs w:val="28"/>
        </w:rPr>
        <w:t>.</w:t>
      </w:r>
    </w:p>
    <w:p w:rsidR="008E2BDA" w:rsidRPr="00ED1F88" w:rsidRDefault="008E2BD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69" type="#_x0000_t75" style="width:14.25pt;height:14.25pt">
            <v:imagedata r:id="rId147" o:title=""/>
          </v:shape>
        </w:pic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задачи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двойственные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0" type="#_x0000_t75" style="width:12.75pt;height:17.25pt">
            <v:imagedata r:id="rId148" o:title=""/>
          </v:shape>
        </w:pic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1" type="#_x0000_t75" style="width:15pt;height:17.25pt">
            <v:imagedata r:id="rId149" o:title=""/>
          </v:shape>
        </w:pic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умножаются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правые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части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равенств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936E7C" w:rsidRPr="00ED1F88">
        <w:rPr>
          <w:sz w:val="28"/>
          <w:szCs w:val="28"/>
        </w:rPr>
        <w:t>складываются: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6E7C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72" type="#_x0000_t75" style="width:107.25pt;height:17.25pt">
            <v:imagedata r:id="rId150" o:title=""/>
          </v:shape>
        </w:pict>
      </w:r>
      <w:r w:rsidR="00BF3009" w:rsidRPr="00ED1F88">
        <w:rPr>
          <w:sz w:val="28"/>
          <w:szCs w:val="28"/>
        </w:rPr>
        <w:t>.</w: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BF300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Каждой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прямой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3" type="#_x0000_t75" style="width:57pt;height:17.25pt">
            <v:imagedata r:id="rId151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соответствует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Левые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этих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4" type="#_x0000_t75" style="width:12pt;height:17.25pt">
            <v:imagedata r:id="rId152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записываются следующим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образом.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5" type="#_x0000_t75" style="width:12.75pt;height:17.25pt">
            <v:imagedata r:id="rId15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6" type="#_x0000_t75" style="width:15pt;height:17.25pt">
            <v:imagedata r:id="rId154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умножаются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коэффициенты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перед переменной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7" type="#_x0000_t75" style="width:12pt;height:17.25pt">
            <v:imagedata r:id="rId155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складываются: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8" type="#_x0000_t75" style="width:60.75pt;height:17.25pt">
            <v:imagedata r:id="rId156" o:title=""/>
          </v:shape>
        </w:pict>
      </w:r>
      <w:r w:rsidRPr="00ED1F88">
        <w:rPr>
          <w:sz w:val="28"/>
          <w:szCs w:val="28"/>
        </w:rPr>
        <w:t>.</w:t>
      </w:r>
    </w:p>
    <w:p w:rsidR="00BF3009" w:rsidRPr="00ED1F88" w:rsidRDefault="00BF300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Аналогично,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записываются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левые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79" type="#_x0000_t75" style="width:14.25pt;height:17.25pt">
            <v:imagedata r:id="rId157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0" type="#_x0000_t75" style="width:12.75pt;height:17.25pt">
            <v:imagedata r:id="rId158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1" type="#_x0000_t75" style="width:15pt;height:17.25pt">
            <v:imagedata r:id="rId159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умножаются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коэффициенты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перед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2" type="#_x0000_t75" style="width:14.25pt;height:17.25pt">
            <v:imagedata r:id="rId160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складываются: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3" type="#_x0000_t75" style="width:60.75pt;height:17.25pt">
            <v:imagedata r:id="rId161" o:title=""/>
          </v:shape>
        </w:pict>
      </w:r>
      <w:r w:rsidR="00A67249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Левая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часть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ограничений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переменной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4" type="#_x0000_t75" style="width:12pt;height:17.25pt">
            <v:imagedata r:id="rId162" o:title=""/>
          </v:shape>
        </w:pic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5" type="#_x0000_t75" style="width:12.75pt;height:17.25pt">
            <v:imagedata r:id="rId163" o:title=""/>
          </v:shape>
        </w:pict>
      </w:r>
      <w:r w:rsidR="00BA65BA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а для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переменной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6" type="#_x0000_t75" style="width:36pt;height:17.25pt">
            <v:imagedata r:id="rId164" o:title=""/>
          </v:shape>
        </w:pict>
      </w:r>
      <w:r w:rsidR="00BA65BA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Правые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части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ограничений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равны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коэффициентам</w:t>
      </w:r>
      <w:r w:rsidR="00ED1F88">
        <w:rPr>
          <w:sz w:val="28"/>
          <w:szCs w:val="28"/>
        </w:rPr>
        <w:t xml:space="preserve"> </w:t>
      </w:r>
      <w:r w:rsidR="00C145E5" w:rsidRPr="00ED1F88">
        <w:rPr>
          <w:sz w:val="28"/>
          <w:szCs w:val="28"/>
        </w:rPr>
        <w:t>3</w:t>
      </w:r>
      <w:r w:rsidR="00637AE7" w:rsidRPr="00ED1F88">
        <w:rPr>
          <w:sz w:val="28"/>
          <w:szCs w:val="28"/>
        </w:rPr>
        <w:t>0</w:t>
      </w:r>
      <w:r w:rsidR="00BA65BA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C145E5" w:rsidRPr="00ED1F88">
        <w:rPr>
          <w:sz w:val="28"/>
          <w:szCs w:val="28"/>
        </w:rPr>
        <w:t>2</w:t>
      </w:r>
      <w:r w:rsidR="00637AE7" w:rsidRPr="00ED1F88">
        <w:rPr>
          <w:sz w:val="28"/>
          <w:szCs w:val="28"/>
        </w:rPr>
        <w:t>5</w:t>
      </w:r>
      <w:r w:rsidR="00BA65BA" w:rsidRPr="00ED1F88">
        <w:rPr>
          <w:sz w:val="28"/>
          <w:szCs w:val="28"/>
        </w:rPr>
        <w:t>, 0, 0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="00BA65BA"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187" type="#_x0000_t75" style="width:12pt;height:12.75pt">
            <v:imagedata r:id="rId165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65BA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135pt;height:17.25pt">
            <v:imagedata r:id="rId166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504E" w:rsidRPr="00ED1F88" w:rsidRDefault="00BA65B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перед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переменными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89" type="#_x0000_t75" style="width:57pt;height:17.25pt">
            <v:imagedata r:id="rId167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Левые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правые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соединяются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знаком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190" type="#_x0000_t75" style="width:9.75pt;height:12pt">
            <v:imagedata r:id="rId168" o:title=""/>
          </v:shape>
        </w:pict>
      </w:r>
      <w:r w:rsidRPr="00ED1F88">
        <w:rPr>
          <w:sz w:val="28"/>
          <w:szCs w:val="28"/>
        </w:rPr>
        <w:t>.</w:t>
      </w:r>
    </w:p>
    <w:p w:rsidR="00BA65BA" w:rsidRPr="00ED1F88" w:rsidRDefault="00BA65B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В результате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вид:</w:t>
      </w:r>
    </w:p>
    <w:p w:rsidR="00BA65BA" w:rsidRPr="00ED1F88" w:rsidRDefault="00436735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91" type="#_x0000_t75" style="width:12.75pt;height:17.25pt">
            <v:imagedata r:id="rId169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92" type="#_x0000_t75" style="width:15pt;height:17.25pt">
            <v:imagedata r:id="rId170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93" type="#_x0000_t75" style="width:14.25pt;height:14.25pt">
            <v:imagedata r:id="rId171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минимальна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735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94" type="#_x0000_t75" style="width:128.25pt;height:17.25pt">
            <v:imagedata r:id="rId172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735" w:rsidRPr="00ED1F88" w:rsidRDefault="00436735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ограничениях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28CB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6"/>
          <w:sz w:val="28"/>
          <w:szCs w:val="28"/>
        </w:rPr>
        <w:pict>
          <v:shape id="_x0000_i1195" type="#_x0000_t75" style="width:116.25pt;height:1in">
            <v:imagedata r:id="rId173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696C" w:rsidRPr="00ED1F88" w:rsidRDefault="00E73FA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Переменные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96" type="#_x0000_t75" style="width:30pt;height:17.25pt">
            <v:imagedata r:id="rId174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называются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они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удовлетворяют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всем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ограничениям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оптимальными,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они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них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197" type="#_x0000_t75" style="width:14.25pt;height:14.25pt">
            <v:imagedata r:id="rId175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достигает</w:t>
      </w:r>
      <w:r w:rsidR="00ED1F88">
        <w:rPr>
          <w:sz w:val="28"/>
          <w:szCs w:val="28"/>
        </w:rPr>
        <w:t xml:space="preserve"> </w:t>
      </w:r>
      <w:r w:rsidR="00860940" w:rsidRPr="00ED1F88">
        <w:rPr>
          <w:sz w:val="28"/>
          <w:szCs w:val="28"/>
        </w:rPr>
        <w:t>минимума.</w:t>
      </w:r>
    </w:p>
    <w:p w:rsidR="00860940" w:rsidRPr="00ED1F88" w:rsidRDefault="00860940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D1F88">
        <w:rPr>
          <w:b/>
          <w:sz w:val="28"/>
          <w:szCs w:val="28"/>
        </w:rPr>
        <w:t>Экономический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смысл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двойственной</w:t>
      </w:r>
      <w:r w:rsidR="00ED1F88">
        <w:rPr>
          <w:b/>
          <w:sz w:val="28"/>
          <w:szCs w:val="28"/>
        </w:rPr>
        <w:t xml:space="preserve"> </w:t>
      </w:r>
      <w:r w:rsidRPr="00ED1F88">
        <w:rPr>
          <w:b/>
          <w:sz w:val="28"/>
          <w:szCs w:val="28"/>
        </w:rPr>
        <w:t>задачи:</w:t>
      </w:r>
    </w:p>
    <w:p w:rsidR="00860940" w:rsidRPr="00ED1F88" w:rsidRDefault="0086094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двойственная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переменная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98" type="#_x0000_t75" style="width:12.75pt;height:17.25pt">
            <v:imagedata r:id="rId176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цену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работы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минуты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оборудования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1,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двойственная переменная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199" type="#_x0000_t75" style="width:15pt;height:17.25pt">
            <v:imagedata r:id="rId177" o:title=""/>
          </v:shape>
        </w:pic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теневую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цену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работы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минуты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оборудования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="007F35DD" w:rsidRPr="00ED1F88">
        <w:rPr>
          <w:sz w:val="28"/>
          <w:szCs w:val="28"/>
        </w:rPr>
        <w:t>2.</w:t>
      </w:r>
    </w:p>
    <w:p w:rsidR="007F35DD" w:rsidRPr="00ED1F88" w:rsidRDefault="007F35DD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Тогда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00" type="#_x0000_t75" style="width:107.25pt;height:17.25pt">
            <v:imagedata r:id="rId178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задаёт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времени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работы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оборудования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соответственно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 2.</w:t>
      </w:r>
    </w:p>
    <w:p w:rsidR="007F35DD" w:rsidRPr="00ED1F88" w:rsidRDefault="007F35DD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Выражение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01" type="#_x0000_t75" style="width:83.25pt;height:17.25pt">
            <v:imagedata r:id="rId179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383013" w:rsidRPr="00ED1F88">
        <w:rPr>
          <w:sz w:val="28"/>
          <w:szCs w:val="28"/>
        </w:rPr>
        <w:t>3</w:t>
      </w:r>
      <w:r w:rsidR="009D4506" w:rsidRPr="00ED1F88">
        <w:rPr>
          <w:sz w:val="28"/>
          <w:szCs w:val="28"/>
        </w:rPr>
        <w:t>6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затраченных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ценах,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выражение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02" type="#_x0000_t75" style="width:84.75pt;height:17.25pt">
            <v:imagedata r:id="rId180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="00AA4B81" w:rsidRPr="00ED1F88">
        <w:rPr>
          <w:sz w:val="28"/>
          <w:szCs w:val="28"/>
        </w:rPr>
        <w:t>3</w:t>
      </w:r>
      <w:r w:rsidR="00FA778A" w:rsidRPr="00ED1F88">
        <w:rPr>
          <w:sz w:val="28"/>
          <w:szCs w:val="28"/>
        </w:rPr>
        <w:t>2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затраченных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теневых ценах.</w:t>
      </w:r>
    </w:p>
    <w:p w:rsidR="007F35DD" w:rsidRPr="00ED1F88" w:rsidRDefault="007F35DD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Определим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величины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приведённых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стоимостей.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F4428">
        <w:rPr>
          <w:position w:val="-30"/>
          <w:sz w:val="28"/>
          <w:szCs w:val="28"/>
        </w:rPr>
        <w:pict>
          <v:shape id="_x0000_i1203" type="#_x0000_t75" style="width:111.75pt;height:36pt">
            <v:imagedata r:id="rId181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F35DD" w:rsidRPr="00ED1F88" w:rsidRDefault="007F35DD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величина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14"/>
          <w:sz w:val="28"/>
          <w:szCs w:val="28"/>
        </w:rPr>
        <w:pict>
          <v:shape id="_x0000_i1204" type="#_x0000_t75" style="width:15.75pt;height:18.75pt">
            <v:imagedata r:id="rId182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положительна,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ресурсов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больше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рыночной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продукта.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этом случае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продукта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убыточно.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величина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14"/>
          <w:sz w:val="28"/>
          <w:szCs w:val="28"/>
        </w:rPr>
        <w:pict>
          <v:shape id="_x0000_i1205" type="#_x0000_t75" style="width:15.75pt;height:18.75pt">
            <v:imagedata r:id="rId182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отрицательна,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ресурсов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меньше рыночной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продукта.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величина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14"/>
          <w:sz w:val="28"/>
          <w:szCs w:val="28"/>
        </w:rPr>
        <w:pict>
          <v:shape id="_x0000_i1206" type="#_x0000_t75" style="width:15.75pt;height:18.75pt">
            <v:imagedata r:id="rId182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 0,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ресурсов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рыночной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цене.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Ограничения двойст</w:t>
      </w:r>
      <w:r w:rsidR="002C6780" w:rsidRPr="00ED1F88">
        <w:rPr>
          <w:sz w:val="28"/>
          <w:szCs w:val="28"/>
        </w:rPr>
        <w:t>венной</w:t>
      </w:r>
      <w:r w:rsidR="00ED1F88">
        <w:rPr>
          <w:sz w:val="28"/>
          <w:szCs w:val="28"/>
        </w:rPr>
        <w:t xml:space="preserve"> </w:t>
      </w:r>
      <w:r w:rsidR="002C6780" w:rsidRPr="00ED1F88">
        <w:rPr>
          <w:sz w:val="28"/>
          <w:szCs w:val="28"/>
        </w:rPr>
        <w:t>задачи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780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207" type="#_x0000_t75" style="width:89.25pt;height:1in">
            <v:imagedata r:id="rId183" o:title=""/>
          </v:shape>
        </w:pic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6780" w:rsidRPr="00ED1F88" w:rsidRDefault="00167FF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Отсюда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ценах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08" type="#_x0000_t75" style="width:30pt;height:17.25pt">
            <v:imagedata r:id="rId184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обоих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продуктов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неприбыльно.</w:t>
      </w:r>
    </w:p>
    <w:p w:rsidR="00167FFE" w:rsidRPr="00ED1F88" w:rsidRDefault="00167FF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Можно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следующую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экономическую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интерпретацию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Некоторая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фирма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предлагает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производителю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продать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запасы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ресурсов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теневым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ценам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09" type="#_x0000_t75" style="width:12.75pt;height:17.25pt">
            <v:imagedata r:id="rId185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10" type="#_x0000_t75" style="width:15pt;height:17.25pt">
            <v:imagedata r:id="rId186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минимальный уровень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рыночных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11" type="#_x0000_t75" style="width:30pt;height:17.25pt">
            <v:imagedata r:id="rId187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котором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производить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продукцию неприбыльно.</w:t>
      </w:r>
    </w:p>
    <w:p w:rsidR="00167FFE" w:rsidRPr="00ED1F88" w:rsidRDefault="00167FF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</w:t>
      </w:r>
    </w:p>
    <w:p w:rsidR="00167FFE" w:rsidRPr="00ED1F88" w:rsidRDefault="00167FF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допустимое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7FFE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12" type="#_x0000_t75" style="width:212.25pt;height:30.75pt">
            <v:imagedata r:id="rId188" o:title=""/>
          </v:shape>
        </w:pict>
      </w:r>
    </w:p>
    <w:p w:rsidR="00ED1F88" w:rsidRP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7FFE" w:rsidRPr="00ED1F88" w:rsidRDefault="008F549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является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оптимальным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прямой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задачи.</w:t>
      </w:r>
    </w:p>
    <w:p w:rsidR="00ED1F88" w:rsidRDefault="008F549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По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базисному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решению</w:t>
      </w:r>
      <w:r w:rsidR="00ED1F88">
        <w:rPr>
          <w:sz w:val="28"/>
          <w:szCs w:val="28"/>
        </w:rPr>
        <w:t xml:space="preserve"> </w:t>
      </w:r>
      <w:r w:rsidR="000F4428">
        <w:rPr>
          <w:position w:val="-4"/>
          <w:sz w:val="28"/>
          <w:szCs w:val="28"/>
        </w:rPr>
        <w:pict>
          <v:shape id="_x0000_i1213" type="#_x0000_t75" style="width:18pt;height:15pt">
            <v:imagedata r:id="rId189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прямой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задачи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оптимальное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решение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двойственной. Для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все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ограничения</w:t>
      </w:r>
      <w:r w:rsidR="00ED1F88">
        <w:rPr>
          <w:sz w:val="28"/>
          <w:szCs w:val="28"/>
        </w:rPr>
        <w:t xml:space="preserve"> </w:t>
      </w:r>
      <w:r w:rsidR="000E65F2" w:rsidRPr="00ED1F88">
        <w:rPr>
          <w:sz w:val="28"/>
          <w:szCs w:val="28"/>
        </w:rPr>
        <w:t>двойственной</w:t>
      </w:r>
      <w:r w:rsidR="00ED1F88">
        <w:rPr>
          <w:sz w:val="28"/>
          <w:szCs w:val="28"/>
        </w:rPr>
        <w:t xml:space="preserve"> </w:t>
      </w:r>
      <w:r w:rsidR="002D5667" w:rsidRPr="00ED1F88">
        <w:rPr>
          <w:sz w:val="28"/>
          <w:szCs w:val="28"/>
        </w:rPr>
        <w:t>задачи,</w:t>
      </w:r>
      <w:r w:rsidR="00ED1F88">
        <w:rPr>
          <w:sz w:val="28"/>
          <w:szCs w:val="28"/>
        </w:rPr>
        <w:t xml:space="preserve"> </w:t>
      </w:r>
      <w:r w:rsidR="002D5667" w:rsidRPr="00ED1F88">
        <w:rPr>
          <w:sz w:val="28"/>
          <w:szCs w:val="28"/>
        </w:rPr>
        <w:t>соответствующие</w:t>
      </w:r>
      <w:r w:rsidR="00ED1F88">
        <w:rPr>
          <w:sz w:val="28"/>
          <w:szCs w:val="28"/>
        </w:rPr>
        <w:t xml:space="preserve"> </w:t>
      </w:r>
      <w:r w:rsidR="002D5667" w:rsidRPr="00ED1F88">
        <w:rPr>
          <w:sz w:val="28"/>
          <w:szCs w:val="28"/>
        </w:rPr>
        <w:t>базисным</w:t>
      </w:r>
      <w:r w:rsidR="00ED1F88">
        <w:rPr>
          <w:sz w:val="28"/>
          <w:szCs w:val="28"/>
        </w:rPr>
        <w:t xml:space="preserve"> </w:t>
      </w:r>
      <w:r w:rsidR="002D5667" w:rsidRPr="00ED1F88">
        <w:rPr>
          <w:sz w:val="28"/>
          <w:szCs w:val="28"/>
        </w:rPr>
        <w:t>переменным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14" type="#_x0000_t75" style="width:27.75pt;height:17.25pt">
            <v:imagedata r:id="rId190" o:title=""/>
          </v:shape>
        </w:pict>
      </w:r>
      <w:r w:rsidR="00ED1F88">
        <w:rPr>
          <w:sz w:val="28"/>
          <w:szCs w:val="28"/>
        </w:rPr>
        <w:t xml:space="preserve"> </w:t>
      </w:r>
      <w:r w:rsidR="001A0B7D" w:rsidRPr="00ED1F88">
        <w:rPr>
          <w:sz w:val="28"/>
          <w:szCs w:val="28"/>
        </w:rPr>
        <w:t>нужно</w:t>
      </w:r>
      <w:r w:rsidR="00ED1F88">
        <w:rPr>
          <w:sz w:val="28"/>
          <w:szCs w:val="28"/>
        </w:rPr>
        <w:t xml:space="preserve"> </w:t>
      </w:r>
      <w:r w:rsidR="001A0B7D" w:rsidRPr="00ED1F88">
        <w:rPr>
          <w:sz w:val="28"/>
          <w:szCs w:val="28"/>
        </w:rPr>
        <w:t>заменить</w:t>
      </w:r>
      <w:r w:rsidR="00ED1F88">
        <w:rPr>
          <w:sz w:val="28"/>
          <w:szCs w:val="28"/>
        </w:rPr>
        <w:t xml:space="preserve"> </w:t>
      </w:r>
      <w:r w:rsidR="001A0B7D" w:rsidRPr="00ED1F88">
        <w:rPr>
          <w:sz w:val="28"/>
          <w:szCs w:val="28"/>
        </w:rPr>
        <w:t>равенствами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0B7D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6"/>
          <w:sz w:val="28"/>
          <w:szCs w:val="28"/>
        </w:rPr>
        <w:pict>
          <v:shape id="_x0000_i1215" type="#_x0000_t75" style="width:116.25pt;height:1in">
            <v:imagedata r:id="rId191" o:title=""/>
          </v:shape>
        </w:pic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2528" w:rsidRPr="00AC2528" w:rsidRDefault="001A0B7D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этих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равенств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двойственных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переменных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16" type="#_x0000_t75" style="width:75pt;height:30.75pt">
            <v:imagedata r:id="rId192" o:title=""/>
          </v:shape>
        </w:pict>
      </w:r>
      <w:r w:rsidR="00D25BB4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D25BB4" w:rsidRPr="00ED1F88">
        <w:rPr>
          <w:sz w:val="28"/>
          <w:szCs w:val="28"/>
        </w:rPr>
        <w:t>минимальное</w:t>
      </w:r>
      <w:r w:rsidR="00ED1F88">
        <w:rPr>
          <w:sz w:val="28"/>
          <w:szCs w:val="28"/>
        </w:rPr>
        <w:t xml:space="preserve"> </w:t>
      </w:r>
      <w:r w:rsidR="00D25BB4" w:rsidRPr="00ED1F88">
        <w:rPr>
          <w:sz w:val="28"/>
          <w:szCs w:val="28"/>
        </w:rPr>
        <w:t>значение</w:t>
      </w:r>
      <w:r w:rsidR="00ED1F88">
        <w:rPr>
          <w:sz w:val="28"/>
          <w:szCs w:val="28"/>
        </w:rPr>
        <w:t xml:space="preserve"> </w:t>
      </w:r>
      <w:r w:rsidR="00D25BB4" w:rsidRPr="00ED1F88">
        <w:rPr>
          <w:sz w:val="28"/>
          <w:szCs w:val="28"/>
        </w:rPr>
        <w:t>целевой</w:t>
      </w:r>
      <w:r w:rsidR="00ED1F88">
        <w:rPr>
          <w:sz w:val="28"/>
          <w:szCs w:val="28"/>
        </w:rPr>
        <w:t xml:space="preserve"> </w:t>
      </w:r>
      <w:r w:rsidR="00D25BB4" w:rsidRPr="00ED1F88">
        <w:rPr>
          <w:sz w:val="28"/>
          <w:szCs w:val="28"/>
        </w:rPr>
        <w:t>функции равно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0B7D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17" type="#_x0000_t75" style="width:168.75pt;height:30.75pt">
            <v:imagedata r:id="rId193" o:title=""/>
          </v:shape>
        </w:pict>
      </w:r>
      <w:r w:rsidR="00D25BB4" w:rsidRPr="00ED1F88">
        <w:rPr>
          <w:sz w:val="28"/>
          <w:szCs w:val="28"/>
        </w:rPr>
        <w:t>.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5BB4" w:rsidRPr="00ED1F88" w:rsidRDefault="00D25BB4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Оптимальная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работы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оборудования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18" type="#_x0000_t75" style="width:11.25pt;height:30.75pt">
            <v:imagedata r:id="rId194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теневая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минуты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оборудования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2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19" type="#_x0000_t75" style="width:12pt;height:30.75pt">
            <v:imagedata r:id="rId195" o:title=""/>
          </v:shape>
        </w:pict>
      </w:r>
      <w:r w:rsidRPr="00ED1F88">
        <w:rPr>
          <w:sz w:val="28"/>
          <w:szCs w:val="28"/>
        </w:rPr>
        <w:t>.</w:t>
      </w:r>
    </w:p>
    <w:p w:rsidR="00ED1F88" w:rsidRDefault="00D25BB4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работы технологического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оборудования,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затраченных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единицы изделия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5BB4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20" type="#_x0000_t75" style="width:188.25pt;height:30.75pt">
            <v:imagedata r:id="rId196" o:title=""/>
          </v:shape>
        </w:pict>
      </w:r>
      <w:r w:rsidR="00D25BB4" w:rsidRPr="00ED1F88">
        <w:rPr>
          <w:sz w:val="28"/>
          <w:szCs w:val="28"/>
        </w:rPr>
        <w:t>,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89A" w:rsidRPr="00ED1F88" w:rsidRDefault="00105DE5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работы технологического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оборудования,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затраченных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единицы изделия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35289A" w:rsidRPr="00ED1F88">
        <w:rPr>
          <w:sz w:val="28"/>
          <w:szCs w:val="28"/>
        </w:rPr>
        <w:t>равна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89A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1" type="#_x0000_t75" style="width:188.25pt;height:30.75pt">
            <v:imagedata r:id="rId197" o:title=""/>
          </v:shape>
        </w:pict>
      </w:r>
      <w:r w:rsidR="00577763" w:rsidRPr="00ED1F88">
        <w:rPr>
          <w:sz w:val="28"/>
          <w:szCs w:val="28"/>
        </w:rPr>
        <w:t>.</w:t>
      </w:r>
    </w:p>
    <w:p w:rsidR="00577763" w:rsidRPr="00ED1F8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77763" w:rsidRPr="00ED1F88">
        <w:rPr>
          <w:sz w:val="28"/>
          <w:szCs w:val="28"/>
        </w:rPr>
        <w:t>Приведённые</w:t>
      </w:r>
      <w:r w:rsidR="00ED1F88">
        <w:rPr>
          <w:sz w:val="28"/>
          <w:szCs w:val="28"/>
        </w:rPr>
        <w:t xml:space="preserve"> </w:t>
      </w:r>
      <w:r w:rsidR="00577763" w:rsidRPr="00ED1F88">
        <w:rPr>
          <w:sz w:val="28"/>
          <w:szCs w:val="28"/>
        </w:rPr>
        <w:t>стоимости</w:t>
      </w:r>
      <w:r w:rsidR="00ED1F88">
        <w:rPr>
          <w:sz w:val="28"/>
          <w:szCs w:val="28"/>
        </w:rPr>
        <w:t xml:space="preserve"> </w:t>
      </w:r>
      <w:r w:rsidR="00577763" w:rsidRPr="00ED1F88">
        <w:rPr>
          <w:sz w:val="28"/>
          <w:szCs w:val="28"/>
        </w:rPr>
        <w:t>каждого</w:t>
      </w:r>
      <w:r w:rsidR="00ED1F88">
        <w:rPr>
          <w:sz w:val="28"/>
          <w:szCs w:val="28"/>
        </w:rPr>
        <w:t xml:space="preserve"> </w:t>
      </w:r>
      <w:r w:rsidR="00577763" w:rsidRPr="00ED1F88">
        <w:rPr>
          <w:sz w:val="28"/>
          <w:szCs w:val="28"/>
        </w:rPr>
        <w:t>вида</w:t>
      </w:r>
      <w:r w:rsidR="00ED1F88">
        <w:rPr>
          <w:sz w:val="28"/>
          <w:szCs w:val="28"/>
        </w:rPr>
        <w:t xml:space="preserve"> </w:t>
      </w:r>
      <w:r w:rsidR="00577763" w:rsidRPr="00ED1F88">
        <w:rPr>
          <w:sz w:val="28"/>
          <w:szCs w:val="28"/>
        </w:rPr>
        <w:t>изделия</w:t>
      </w:r>
      <w:r w:rsidR="00ED1F88">
        <w:rPr>
          <w:sz w:val="28"/>
          <w:szCs w:val="28"/>
        </w:rPr>
        <w:t xml:space="preserve"> </w:t>
      </w:r>
      <w:r w:rsidR="00577763" w:rsidRPr="00ED1F88">
        <w:rPr>
          <w:sz w:val="28"/>
          <w:szCs w:val="28"/>
        </w:rPr>
        <w:t>будут</w:t>
      </w:r>
      <w:r w:rsidR="00ED1F88">
        <w:rPr>
          <w:sz w:val="28"/>
          <w:szCs w:val="28"/>
        </w:rPr>
        <w:t xml:space="preserve"> </w:t>
      </w:r>
      <w:r w:rsidR="00577763" w:rsidRPr="00ED1F88">
        <w:rPr>
          <w:sz w:val="28"/>
          <w:szCs w:val="28"/>
        </w:rPr>
        <w:t>раны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7763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2" type="#_x0000_t75" style="width:131.25pt;height:38.25pt">
            <v:imagedata r:id="rId198" o:title=""/>
          </v:shape>
        </w:pic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7763" w:rsidRPr="00ED1F88" w:rsidRDefault="0057776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Отсюда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изделий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рентабельно.</w:t>
      </w:r>
    </w:p>
    <w:p w:rsidR="00E33EA3" w:rsidRPr="00ED1F88" w:rsidRDefault="0057776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Определим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целесообразность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производства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 которой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единицы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требуется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50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минут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времени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изготовления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первой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и второй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линии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соответственно.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Рыночная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составляет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120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ден.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ед.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за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единицу</w:t>
      </w:r>
      <w:r w:rsidR="00ED1F88">
        <w:rPr>
          <w:sz w:val="28"/>
          <w:szCs w:val="28"/>
        </w:rPr>
        <w:t xml:space="preserve"> </w:t>
      </w:r>
      <w:r w:rsidR="00E33EA3" w:rsidRPr="00ED1F88">
        <w:rPr>
          <w:sz w:val="28"/>
          <w:szCs w:val="28"/>
        </w:rPr>
        <w:t>продукции.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вычислим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ресурсов,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затраченных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изготовление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единицы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С: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F00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3" type="#_x0000_t75" style="width:204pt;height:30.75pt">
            <v:imagedata r:id="rId199" o:title=""/>
          </v:shape>
        </w:pict>
      </w:r>
      <w:r w:rsidR="00ED1F88">
        <w:rPr>
          <w:sz w:val="28"/>
          <w:szCs w:val="28"/>
        </w:rPr>
        <w:t xml:space="preserve"> </w:t>
      </w:r>
      <w:r w:rsidR="00E44F00" w:rsidRPr="00ED1F88">
        <w:rPr>
          <w:sz w:val="28"/>
          <w:szCs w:val="28"/>
        </w:rPr>
        <w:t>ден. ед.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E44F0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Приведённая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будет равна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F00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4" type="#_x0000_t75" style="width:186pt;height:30.75pt">
            <v:imagedata r:id="rId200" o:title=""/>
          </v:shape>
        </w:pict>
      </w:r>
      <w:r w:rsidR="00E44F00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F00" w:rsidRPr="00ED1F88" w:rsidRDefault="00E44F0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Отсюда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следует,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что</w:t>
      </w:r>
      <w:r w:rsidR="00ED1F88">
        <w:rPr>
          <w:sz w:val="28"/>
          <w:szCs w:val="28"/>
        </w:rPr>
        <w:t xml:space="preserve"> </w:t>
      </w:r>
      <w:r w:rsidR="001C7727" w:rsidRPr="00ED1F88">
        <w:rPr>
          <w:sz w:val="28"/>
          <w:szCs w:val="28"/>
        </w:rPr>
        <w:t>производство</w:t>
      </w:r>
      <w:r w:rsidR="00ED1F88">
        <w:rPr>
          <w:sz w:val="28"/>
          <w:szCs w:val="28"/>
        </w:rPr>
        <w:t xml:space="preserve"> </w:t>
      </w:r>
      <w:r w:rsidR="001C7727" w:rsidRPr="00ED1F88">
        <w:rPr>
          <w:sz w:val="28"/>
          <w:szCs w:val="28"/>
        </w:rPr>
        <w:t>единицы</w:t>
      </w:r>
      <w:r w:rsidR="00ED1F88">
        <w:rPr>
          <w:sz w:val="28"/>
          <w:szCs w:val="28"/>
        </w:rPr>
        <w:t xml:space="preserve"> </w:t>
      </w:r>
      <w:r w:rsidR="001C7727" w:rsidRPr="00ED1F88">
        <w:rPr>
          <w:sz w:val="28"/>
          <w:szCs w:val="28"/>
        </w:rPr>
        <w:t>продукции</w:t>
      </w:r>
      <w:r w:rsidR="00ED1F88">
        <w:rPr>
          <w:sz w:val="28"/>
          <w:szCs w:val="28"/>
        </w:rPr>
        <w:t xml:space="preserve"> </w:t>
      </w:r>
      <w:r w:rsidR="001C7727" w:rsidRPr="00ED1F88">
        <w:rPr>
          <w:sz w:val="28"/>
          <w:szCs w:val="28"/>
        </w:rPr>
        <w:t>С</w:t>
      </w:r>
      <w:r w:rsidR="00ED1F88">
        <w:rPr>
          <w:sz w:val="28"/>
          <w:szCs w:val="28"/>
        </w:rPr>
        <w:t xml:space="preserve"> </w:t>
      </w:r>
      <w:r w:rsidR="001C7727" w:rsidRPr="00ED1F88">
        <w:rPr>
          <w:sz w:val="28"/>
          <w:szCs w:val="28"/>
        </w:rPr>
        <w:t>принесёт прибыль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25" type="#_x0000_t75" style="width:30pt;height:30.75pt">
            <v:imagedata r:id="rId201" o:title=""/>
          </v:shape>
        </w:pict>
      </w:r>
      <w:r w:rsidR="00ED1F88">
        <w:rPr>
          <w:sz w:val="28"/>
          <w:szCs w:val="28"/>
        </w:rPr>
        <w:t xml:space="preserve"> </w:t>
      </w:r>
      <w:r w:rsidR="001C7727" w:rsidRPr="00ED1F88">
        <w:rPr>
          <w:sz w:val="28"/>
          <w:szCs w:val="28"/>
        </w:rPr>
        <w:t>ден. ед.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3958" w:rsidRPr="00AC2528" w:rsidRDefault="00AC2528" w:rsidP="00ED1F8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3. Функция полезности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2528" w:rsidRPr="00AC2528" w:rsidRDefault="00C76703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Пусть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двух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26" type="#_x0000_t75" style="width:60.75pt;height:17.25pt">
            <v:imagedata r:id="rId202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27" type="#_x0000_t75" style="width:86.25pt;height:18pt">
            <v:imagedata r:id="rId203" o:title=""/>
          </v:shape>
        </w:pict>
      </w:r>
      <w:r w:rsidR="00274B80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274B80" w:rsidRPr="00ED1F88">
        <w:rPr>
          <w:sz w:val="28"/>
          <w:szCs w:val="28"/>
        </w:rPr>
        <w:t>где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6703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0F4428">
        <w:rPr>
          <w:position w:val="-24"/>
          <w:sz w:val="28"/>
          <w:szCs w:val="28"/>
        </w:rPr>
        <w:pict>
          <v:shape id="_x0000_i1228" type="#_x0000_t75" style="width:149.25pt;height:30.75pt">
            <v:imagedata r:id="rId204" o:title=""/>
          </v:shape>
        </w:pict>
      </w:r>
      <w:r w:rsidR="00274B80" w:rsidRPr="00ED1F88">
        <w:rPr>
          <w:sz w:val="28"/>
          <w:szCs w:val="28"/>
        </w:rPr>
        <w:t>.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4B80" w:rsidRPr="00ED1F88" w:rsidRDefault="00274B80" w:rsidP="00ED1F8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такую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же полезность, как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29" type="#_x0000_t75" style="width:51.75pt;height:17.25pt">
            <v:imagedata r:id="rId205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1.</w:t>
      </w:r>
    </w:p>
    <w:p w:rsidR="00274B80" w:rsidRPr="00ED1F88" w:rsidRDefault="00274B80" w:rsidP="00ED1F8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30" type="#_x0000_t75" style="width:51.75pt;height:17.25pt">
            <v:imagedata r:id="rId206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предельные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 xml:space="preserve">первого </w:t>
      </w:r>
      <w:r w:rsidR="002D50E8" w:rsidRPr="00ED1F88">
        <w:rPr>
          <w:sz w:val="28"/>
          <w:szCs w:val="28"/>
        </w:rPr>
        <w:t xml:space="preserve">и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товаров.</w:t>
      </w:r>
    </w:p>
    <w:p w:rsidR="00274B80" w:rsidRPr="00ED1F88" w:rsidRDefault="00274B80" w:rsidP="00ED1F88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31" type="#_x0000_t75" style="width:51.75pt;height:17.25pt">
            <v:imagedata r:id="rId207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увеличивается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 0,1,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уменьшается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0,2.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приближённое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изменение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полезности.</w:t>
      </w:r>
    </w:p>
    <w:p w:rsidR="006B73E5" w:rsidRPr="00ED1F88" w:rsidRDefault="006F298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РЕШЕНИЕ</w:t>
      </w:r>
    </w:p>
    <w:p w:rsidR="006F298E" w:rsidRPr="00ED1F88" w:rsidRDefault="002334F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1.</w:t>
      </w:r>
      <w:r w:rsidR="00AC2528">
        <w:rPr>
          <w:sz w:val="28"/>
          <w:szCs w:val="28"/>
          <w:lang w:val="en-US"/>
        </w:rPr>
        <w:t xml:space="preserve"> </w:t>
      </w:r>
      <w:r w:rsidR="004454BD" w:rsidRPr="00ED1F88">
        <w:rPr>
          <w:sz w:val="28"/>
          <w:szCs w:val="28"/>
        </w:rPr>
        <w:t>Функция</w:t>
      </w:r>
      <w:r w:rsidR="00ED1F88">
        <w:rPr>
          <w:sz w:val="28"/>
          <w:szCs w:val="28"/>
        </w:rPr>
        <w:t xml:space="preserve"> </w:t>
      </w:r>
      <w:r w:rsidR="004454BD" w:rsidRPr="00ED1F88">
        <w:rPr>
          <w:sz w:val="28"/>
          <w:szCs w:val="28"/>
        </w:rPr>
        <w:t>полезности</w:t>
      </w:r>
      <w:r w:rsidR="00ED1F88">
        <w:rPr>
          <w:sz w:val="28"/>
          <w:szCs w:val="28"/>
        </w:rPr>
        <w:t xml:space="preserve"> </w:t>
      </w:r>
      <w:r w:rsidR="004454BD"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="004454BD" w:rsidRPr="00ED1F88">
        <w:rPr>
          <w:sz w:val="28"/>
          <w:szCs w:val="28"/>
        </w:rPr>
        <w:t>вид: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32" type="#_x0000_t75" style="width:84pt;height:27pt">
            <v:imagedata r:id="rId208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33" type="#_x0000_t75" style="width:51.75pt;height:17.25pt">
            <v:imagedata r:id="rId209" o:title=""/>
          </v:shape>
        </w:pict>
      </w:r>
      <w:r w:rsidRPr="00ED1F88">
        <w:rPr>
          <w:sz w:val="28"/>
          <w:szCs w:val="28"/>
        </w:rPr>
        <w:t>: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34FB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4" type="#_x0000_t75" style="width:104.25pt;height:33.75pt">
            <v:imagedata r:id="rId210" o:title=""/>
          </v:shape>
        </w:pic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214EF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Кривая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безразличия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35" type="#_x0000_t75" style="width:57.75pt;height:33.75pt">
            <v:imagedata r:id="rId211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все наборы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имеют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такую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же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как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36" type="#_x0000_t75" style="width:51.75pt;height:17.25pt">
            <v:imagedata r:id="rId212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уравнения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можно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котором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равно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37" type="#_x0000_t75" style="width:32.25pt;height:17.25pt">
            <v:imagedata r:id="rId213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подставив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уравнение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кривой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безразличия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38" type="#_x0000_t75" style="width:56.25pt;height:33.75pt">
            <v:imagedata r:id="rId214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39" type="#_x0000_t75" style="width:42pt;height:30.75pt">
            <v:imagedata r:id="rId215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Таким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образом,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наборы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40" type="#_x0000_t75" style="width:51.75pt;height:17.25pt">
            <v:imagedata r:id="rId216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41" type="#_x0000_t75" style="width:63.75pt;height:30.75pt">
            <v:imagedata r:id="rId217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безразличны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потребителя.</w:t>
      </w:r>
    </w:p>
    <w:p w:rsidR="00214EFB" w:rsidRPr="00ED1F88" w:rsidRDefault="00214EF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2.</w:t>
      </w:r>
      <w:r w:rsidR="00AC2528" w:rsidRPr="00AC252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42" type="#_x0000_t75" style="width:84pt;height:27pt">
            <v:imagedata r:id="rId218" o:title=""/>
          </v:shape>
        </w:pict>
      </w:r>
    </w:p>
    <w:p w:rsidR="00214EFB" w:rsidRPr="00ED1F8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4428">
        <w:rPr>
          <w:position w:val="-68"/>
          <w:sz w:val="28"/>
          <w:szCs w:val="28"/>
        </w:rPr>
        <w:pict>
          <v:shape id="_x0000_i1243" type="#_x0000_t75" style="width:80.25pt;height:74.25pt">
            <v:imagedata r:id="rId219" o:title=""/>
          </v:shape>
        </w:pic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EFB" w:rsidRPr="00ED1F88" w:rsidRDefault="00214EF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Предельная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44" type="#_x0000_t75" style="width:51.75pt;height:17.25pt">
            <v:imagedata r:id="rId220" o:title=""/>
          </v:shape>
        </w:pict>
      </w:r>
      <w:r w:rsidRPr="00ED1F88">
        <w:rPr>
          <w:sz w:val="28"/>
          <w:szCs w:val="28"/>
        </w:rPr>
        <w:t xml:space="preserve"> равна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30"/>
          <w:sz w:val="28"/>
          <w:szCs w:val="28"/>
        </w:rPr>
        <w:pict>
          <v:shape id="_x0000_i1245" type="#_x0000_t75" style="width:75.75pt;height:36.75pt">
            <v:imagedata r:id="rId221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(</w:t>
      </w:r>
      <w:r w:rsidR="00E32665" w:rsidRPr="00ED1F88">
        <w:rPr>
          <w:sz w:val="28"/>
          <w:szCs w:val="28"/>
        </w:rPr>
        <w:t>3</w:t>
      </w:r>
      <w:r w:rsidRPr="00ED1F88">
        <w:rPr>
          <w:sz w:val="28"/>
          <w:szCs w:val="28"/>
        </w:rPr>
        <w:t>,</w:t>
      </w:r>
      <w:r w:rsidR="00E32665" w:rsidRPr="00ED1F88">
        <w:rPr>
          <w:sz w:val="28"/>
          <w:szCs w:val="28"/>
        </w:rPr>
        <w:t>8</w:t>
      </w:r>
      <w:r w:rsidRPr="00ED1F88">
        <w:rPr>
          <w:sz w:val="28"/>
          <w:szCs w:val="28"/>
        </w:rPr>
        <w:t>):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EFB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6" type="#_x0000_t75" style="width:134.25pt;height:36.75pt">
            <v:imagedata r:id="rId222" o:title=""/>
          </v:shape>
        </w:pict>
      </w:r>
      <w:r w:rsidR="00214EFB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4EFB" w:rsidRPr="00ED1F88" w:rsidRDefault="00214EFB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Предельная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наборе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47" type="#_x0000_t75" style="width:51.75pt;height:17.25pt">
            <v:imagedata r:id="rId22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частной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производной</w:t>
      </w:r>
      <w:r w:rsidR="00ED1F88">
        <w:rPr>
          <w:sz w:val="28"/>
          <w:szCs w:val="28"/>
        </w:rPr>
        <w:t xml:space="preserve"> </w:t>
      </w:r>
      <w:r w:rsidR="000F4428">
        <w:rPr>
          <w:position w:val="-30"/>
          <w:sz w:val="28"/>
          <w:szCs w:val="28"/>
        </w:rPr>
        <w:pict>
          <v:shape id="_x0000_i1248" type="#_x0000_t75" style="width:80.25pt;height:36.75pt">
            <v:imagedata r:id="rId224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точке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(</w:t>
      </w:r>
      <w:r w:rsidR="00E32665" w:rsidRPr="00ED1F88">
        <w:rPr>
          <w:sz w:val="28"/>
          <w:szCs w:val="28"/>
        </w:rPr>
        <w:t>3</w:t>
      </w:r>
      <w:r w:rsidRPr="00ED1F88">
        <w:rPr>
          <w:sz w:val="28"/>
          <w:szCs w:val="28"/>
        </w:rPr>
        <w:t>,</w:t>
      </w:r>
      <w:r w:rsidR="00E32665" w:rsidRPr="00ED1F88">
        <w:rPr>
          <w:sz w:val="28"/>
          <w:szCs w:val="28"/>
        </w:rPr>
        <w:t>8</w:t>
      </w:r>
      <w:r w:rsidRPr="00ED1F88">
        <w:rPr>
          <w:sz w:val="28"/>
          <w:szCs w:val="28"/>
        </w:rPr>
        <w:t>):</w:t>
      </w:r>
    </w:p>
    <w:p w:rsidR="00D22D6F" w:rsidRPr="00ED1F88" w:rsidRDefault="00D22D6F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B73E5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9" type="#_x0000_t75" style="width:2in;height:36.75pt">
            <v:imagedata r:id="rId225" o:title=""/>
          </v:shape>
        </w:pic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8C564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изменение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первого 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увеличивается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0,1,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т.е.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50" type="#_x0000_t75" style="width:45.75pt;height:17.25pt">
            <v:imagedata r:id="rId226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уменьшается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0,2,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т.е.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51" type="#_x0000_t75" style="width:51.75pt;height:17.25pt">
            <v:imagedata r:id="rId227" o:title=""/>
          </v:shape>
        </w:pict>
      </w:r>
      <w:r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Приближённое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изменение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вычислим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формуле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C5646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2" type="#_x0000_t75" style="width:324pt;height:33.75pt">
            <v:imagedata r:id="rId228" o:title=""/>
          </v:shape>
        </w:pict>
      </w:r>
      <w:r w:rsidR="008C5646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8C564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Следовательно,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53" type="#_x0000_t75" style="width:51.75pt;height:17.25pt">
            <v:imagedata r:id="rId229" o:title=""/>
          </v:shape>
        </w:pict>
      </w:r>
      <w:r w:rsidRPr="00ED1F88">
        <w:rPr>
          <w:sz w:val="28"/>
          <w:szCs w:val="28"/>
        </w:rPr>
        <w:t>, равная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54" type="#_x0000_t75" style="width:17.25pt;height:30.75pt">
            <v:imagedata r:id="rId230" o:title=""/>
          </v:shape>
        </w:pict>
      </w:r>
      <w:r w:rsidR="006B63BA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у</w:t>
      </w:r>
      <w:r w:rsidR="00A4411A" w:rsidRPr="00ED1F88">
        <w:rPr>
          <w:sz w:val="28"/>
          <w:szCs w:val="28"/>
        </w:rPr>
        <w:t>величивается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0,0</w:t>
      </w:r>
      <w:r w:rsidR="00F766C5" w:rsidRPr="00ED1F88">
        <w:rPr>
          <w:sz w:val="28"/>
          <w:szCs w:val="28"/>
        </w:rPr>
        <w:t>065</w:t>
      </w:r>
      <w:r w:rsidR="006B63BA" w:rsidRPr="00ED1F88">
        <w:rPr>
          <w:sz w:val="28"/>
          <w:szCs w:val="28"/>
        </w:rPr>
        <w:t>.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Таким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образом,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нового</w:t>
      </w:r>
      <w:r w:rsidR="00ED1F88">
        <w:rPr>
          <w:sz w:val="28"/>
          <w:szCs w:val="28"/>
        </w:rPr>
        <w:t xml:space="preserve"> </w:t>
      </w:r>
      <w:r w:rsidR="006B63BA" w:rsidRPr="00ED1F88">
        <w:rPr>
          <w:sz w:val="28"/>
          <w:szCs w:val="28"/>
        </w:rPr>
        <w:t>набора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55" type="#_x0000_t75" style="width:102.75pt;height:30.75pt">
            <v:imagedata r:id="rId231" o:title=""/>
          </v:shape>
        </w:pict>
      </w:r>
    </w:p>
    <w:p w:rsidR="00274B80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74B80" w:rsidRPr="00ED1F88">
        <w:rPr>
          <w:b/>
          <w:sz w:val="28"/>
          <w:szCs w:val="28"/>
        </w:rPr>
        <w:t>Задание 4. Модель Стоуна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2528" w:rsidRDefault="00274B80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D1F88">
        <w:rPr>
          <w:sz w:val="28"/>
          <w:szCs w:val="28"/>
        </w:rPr>
        <w:t>Функция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</w:t>
      </w:r>
      <w:r w:rsidR="00113426" w:rsidRPr="00ED1F88">
        <w:rPr>
          <w:sz w:val="28"/>
          <w:szCs w:val="28"/>
        </w:rPr>
        <w:t>зности</w:t>
      </w:r>
      <w:r w:rsidR="00ED1F88">
        <w:rPr>
          <w:sz w:val="28"/>
          <w:szCs w:val="28"/>
        </w:rPr>
        <w:t xml:space="preserve"> </w:t>
      </w:r>
      <w:r w:rsidR="00113426" w:rsidRPr="00ED1F88">
        <w:rPr>
          <w:sz w:val="28"/>
          <w:szCs w:val="28"/>
        </w:rPr>
        <w:t>потребителя</w:t>
      </w:r>
      <w:r w:rsidR="00ED1F88">
        <w:rPr>
          <w:sz w:val="28"/>
          <w:szCs w:val="28"/>
        </w:rPr>
        <w:t xml:space="preserve"> </w:t>
      </w:r>
      <w:r w:rsidR="00113426"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="00113426" w:rsidRPr="00ED1F88">
        <w:rPr>
          <w:sz w:val="28"/>
          <w:szCs w:val="28"/>
        </w:rPr>
        <w:t>вид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2528" w:rsidRPr="00AC252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6" type="#_x0000_t75" style="width:158.25pt;height:18pt">
            <v:imagedata r:id="rId232" o:title=""/>
          </v:shape>
        </w:pict>
      </w:r>
      <w:r w:rsidR="00113426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="00113426" w:rsidRPr="00ED1F88">
        <w:rPr>
          <w:sz w:val="28"/>
          <w:szCs w:val="28"/>
        </w:rPr>
        <w:t>где</w:t>
      </w:r>
    </w:p>
    <w:p w:rsidR="00274B80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57" type="#_x0000_t75" style="width:342pt;height:30.75pt">
            <v:imagedata r:id="rId233" o:title=""/>
          </v:shape>
        </w:pict>
      </w:r>
      <w:r w:rsidR="00113426" w:rsidRPr="00ED1F88">
        <w:rPr>
          <w:sz w:val="28"/>
          <w:szCs w:val="28"/>
        </w:rPr>
        <w:t>.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3426" w:rsidRPr="00ED1F88" w:rsidRDefault="0011342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1.</w:t>
      </w:r>
      <w:r w:rsidR="00AC2528" w:rsidRPr="00AC252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Найти равновесный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полезность,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если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рыночная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58" type="#_x0000_t75" style="width:33.75pt;height:17.25pt">
            <v:imagedata r:id="rId234" o:title=""/>
          </v:shape>
        </w:pict>
      </w:r>
      <w:r w:rsidRPr="00ED1F88">
        <w:rPr>
          <w:sz w:val="28"/>
          <w:szCs w:val="28"/>
        </w:rPr>
        <w:t>, рыночная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59" type="#_x0000_t75" style="width:35.25pt;height:17.25pt">
            <v:imagedata r:id="rId235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 потребитель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выделяет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приобретение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сумму</w:t>
      </w:r>
      <w:r w:rsidR="00ED1F88">
        <w:rPr>
          <w:sz w:val="28"/>
          <w:szCs w:val="28"/>
        </w:rPr>
        <w:t xml:space="preserve"> </w:t>
      </w:r>
      <w:r w:rsidR="000F4428">
        <w:rPr>
          <w:position w:val="-6"/>
          <w:sz w:val="28"/>
          <w:szCs w:val="28"/>
        </w:rPr>
        <w:pict>
          <v:shape id="_x0000_i1260" type="#_x0000_t75" style="width:51.75pt;height:14.25pt">
            <v:imagedata r:id="rId236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денежных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единиц.</w:t>
      </w:r>
    </w:p>
    <w:p w:rsidR="00113426" w:rsidRPr="00ED1F88" w:rsidRDefault="0011342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2.</w:t>
      </w:r>
      <w:r w:rsidR="00AC2528" w:rsidRPr="00AC252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товаров.</w:t>
      </w:r>
    </w:p>
    <w:p w:rsidR="00EA48A1" w:rsidRPr="00ED1F88" w:rsidRDefault="0011342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3.</w:t>
      </w:r>
      <w:r w:rsidR="00AC2528" w:rsidRPr="00AC252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Найти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оба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увеличении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на 30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денежных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единиц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уменьшении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денежных</w:t>
      </w:r>
      <w:r w:rsidR="00ED1F88">
        <w:rPr>
          <w:sz w:val="28"/>
          <w:szCs w:val="28"/>
        </w:rPr>
        <w:t xml:space="preserve"> </w:t>
      </w:r>
      <w:r w:rsidR="00EA48A1" w:rsidRPr="00ED1F88">
        <w:rPr>
          <w:sz w:val="28"/>
          <w:szCs w:val="28"/>
        </w:rPr>
        <w:t>единиц.</w:t>
      </w:r>
    </w:p>
    <w:p w:rsidR="00274B80" w:rsidRPr="00ED1F88" w:rsidRDefault="006B63B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РЕШЕНИЕ</w:t>
      </w:r>
    </w:p>
    <w:p w:rsidR="006B63BA" w:rsidRPr="00ED1F88" w:rsidRDefault="00366C0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1. Функция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полезности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потребителя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имеет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вид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6C0E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1" type="#_x0000_t75" style="width:161.25pt;height:27pt">
            <v:imagedata r:id="rId237" o:title=""/>
          </v:shape>
        </w:pict>
      </w:r>
      <w:r w:rsidR="00AC72CA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72CA" w:rsidRPr="00ED1F88" w:rsidRDefault="005D42B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Вычислим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равновесный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заданных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доходе.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стоимость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минимального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набора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42B9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2" type="#_x0000_t75" style="width:173.25pt;height:17.25pt">
            <v:imagedata r:id="rId238" o:title=""/>
          </v:shape>
        </w:pict>
      </w:r>
      <w:r w:rsidR="005D42B9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42B9" w:rsidRPr="00ED1F88" w:rsidRDefault="005D42B9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Оставшаяся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сумма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денег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63" type="#_x0000_t75" style="width:191.25pt;height:17.25pt">
            <v:imagedata r:id="rId239" o:title=""/>
          </v:shape>
        </w:pict>
      </w:r>
      <w:r w:rsidR="00ED1F88">
        <w:rPr>
          <w:sz w:val="28"/>
          <w:szCs w:val="28"/>
        </w:rPr>
        <w:t xml:space="preserve"> </w:t>
      </w:r>
      <w:r w:rsidR="006343EA" w:rsidRPr="00ED1F88">
        <w:rPr>
          <w:sz w:val="28"/>
          <w:szCs w:val="28"/>
        </w:rPr>
        <w:t>распределяется</w:t>
      </w:r>
      <w:r w:rsidR="00ED1F88">
        <w:rPr>
          <w:sz w:val="28"/>
          <w:szCs w:val="28"/>
        </w:rPr>
        <w:t xml:space="preserve"> </w:t>
      </w:r>
      <w:r w:rsidR="006343EA" w:rsidRPr="00ED1F88">
        <w:rPr>
          <w:sz w:val="28"/>
          <w:szCs w:val="28"/>
        </w:rPr>
        <w:t>пропорционально</w:t>
      </w:r>
      <w:r w:rsidR="00ED1F88">
        <w:rPr>
          <w:sz w:val="28"/>
          <w:szCs w:val="28"/>
        </w:rPr>
        <w:t xml:space="preserve"> </w:t>
      </w:r>
      <w:r w:rsidR="006343EA" w:rsidRPr="00ED1F88">
        <w:rPr>
          <w:sz w:val="28"/>
          <w:szCs w:val="28"/>
        </w:rPr>
        <w:t>коэффициентам</w:t>
      </w:r>
      <w:r w:rsidR="00ED1F88">
        <w:rPr>
          <w:sz w:val="28"/>
          <w:szCs w:val="28"/>
        </w:rPr>
        <w:t xml:space="preserve"> </w:t>
      </w:r>
      <w:r w:rsidR="006343EA" w:rsidRPr="00ED1F88">
        <w:rPr>
          <w:sz w:val="28"/>
          <w:szCs w:val="28"/>
        </w:rPr>
        <w:t>эластичности</w:t>
      </w:r>
      <w:r w:rsidR="00ED1F88">
        <w:rPr>
          <w:sz w:val="28"/>
          <w:szCs w:val="28"/>
        </w:rPr>
        <w:t xml:space="preserve"> </w:t>
      </w:r>
      <w:r w:rsidR="006343EA" w:rsidRPr="00ED1F88">
        <w:rPr>
          <w:sz w:val="28"/>
          <w:szCs w:val="28"/>
        </w:rPr>
        <w:t>этих</w:t>
      </w:r>
      <w:r w:rsidR="00ED1F88">
        <w:rPr>
          <w:sz w:val="28"/>
          <w:szCs w:val="28"/>
        </w:rPr>
        <w:t xml:space="preserve"> </w:t>
      </w:r>
      <w:r w:rsidR="006343EA" w:rsidRPr="00ED1F88">
        <w:rPr>
          <w:sz w:val="28"/>
          <w:szCs w:val="28"/>
        </w:rPr>
        <w:t>товаров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43EA" w:rsidRPr="00ED1F8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F4428">
        <w:rPr>
          <w:position w:val="-56"/>
          <w:sz w:val="28"/>
          <w:szCs w:val="28"/>
        </w:rPr>
        <w:pict>
          <v:shape id="_x0000_i1264" type="#_x0000_t75" style="width:108pt;height:62.25pt">
            <v:imagedata r:id="rId240" o:title=""/>
          </v:shape>
        </w:pict>
      </w:r>
      <w:r w:rsidR="00ED1F88">
        <w:rPr>
          <w:sz w:val="28"/>
          <w:szCs w:val="28"/>
        </w:rPr>
        <w:t xml:space="preserve"> </w:t>
      </w:r>
      <w:r w:rsidR="000F4428">
        <w:rPr>
          <w:position w:val="-56"/>
          <w:sz w:val="28"/>
          <w:szCs w:val="28"/>
        </w:rPr>
        <w:pict>
          <v:shape id="_x0000_i1265" type="#_x0000_t75" style="width:102.75pt;height:60.75pt">
            <v:imagedata r:id="rId241" o:title=""/>
          </v:shape>
        </w:pict>
      </w:r>
      <w:r w:rsidR="006343EA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43EA" w:rsidRPr="00ED1F88" w:rsidRDefault="006343E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приобретение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выделяется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сумма</w:t>
      </w:r>
    </w:p>
    <w:p w:rsidR="00ED1F88" w:rsidRDefault="00ED1F8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2751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66" type="#_x0000_t75" style="width:3in;height:35.25pt">
            <v:imagedata r:id="rId242" o:title=""/>
          </v:shape>
        </w:pict>
      </w:r>
      <w:r w:rsidR="006343EA" w:rsidRPr="00ED1F88">
        <w:rPr>
          <w:sz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43EA" w:rsidRPr="00ED1F88" w:rsidRDefault="006343E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приобретение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2-го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- сумма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343EA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67" type="#_x0000_t75" style="width:215.25pt;height:35.25pt">
            <v:imagedata r:id="rId243" o:title=""/>
          </v:shape>
        </w:pict>
      </w:r>
      <w:r w:rsidR="006343EA" w:rsidRPr="00ED1F88">
        <w:rPr>
          <w:sz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43EA" w:rsidRPr="00ED1F88" w:rsidRDefault="006343E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Поделив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выделенные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средства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 рыночные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получаем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количество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приобретаемое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сверх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установленных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нормативов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B56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268" type="#_x0000_t75" style="width:212.25pt;height:104.25pt">
            <v:imagedata r:id="rId244" o:title=""/>
          </v:shape>
        </w:pic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1F88" w:rsidRDefault="003B4B56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Таким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образом,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оптимальный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составит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9" type="#_x0000_t75" style="width:108.75pt;height:18pt">
            <v:imagedata r:id="rId245" o:title=""/>
          </v:shape>
        </w:pic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единиц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первого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и</w:t>
      </w:r>
    </w:p>
    <w:p w:rsidR="001229D8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0" type="#_x0000_t75" style="width:123.75pt;height:30.75pt">
            <v:imagedata r:id="rId246" o:title=""/>
          </v:shape>
        </w:pic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единиц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товара.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9D8" w:rsidRPr="00ED1F8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229D8" w:rsidRPr="00ED1F88">
        <w:rPr>
          <w:sz w:val="28"/>
          <w:szCs w:val="28"/>
        </w:rPr>
        <w:t>Полезность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равновесного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набора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будет</w:t>
      </w:r>
      <w:r w:rsidR="00ED1F88">
        <w:rPr>
          <w:sz w:val="28"/>
          <w:szCs w:val="28"/>
        </w:rPr>
        <w:t xml:space="preserve"> </w:t>
      </w:r>
      <w:r w:rsidR="001229D8" w:rsidRPr="00ED1F88">
        <w:rPr>
          <w:sz w:val="28"/>
          <w:szCs w:val="28"/>
        </w:rPr>
        <w:t>равна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9D8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1" type="#_x0000_t75" style="width:255pt;height:36pt">
            <v:imagedata r:id="rId247" o:title=""/>
          </v:shape>
        </w:pict>
      </w:r>
      <w:r w:rsidR="001229D8" w:rsidRPr="00ED1F88">
        <w:rPr>
          <w:sz w:val="28"/>
          <w:szCs w:val="28"/>
        </w:rPr>
        <w:t>.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2528" w:rsidRPr="00AC2528" w:rsidRDefault="001229D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2.</w:t>
      </w:r>
      <w:r w:rsidR="00AC2528" w:rsidRPr="00AC2528">
        <w:rPr>
          <w:sz w:val="28"/>
          <w:szCs w:val="28"/>
        </w:rPr>
        <w:t xml:space="preserve"> </w:t>
      </w:r>
      <w:r w:rsidR="000134ED" w:rsidRPr="00ED1F88">
        <w:rPr>
          <w:sz w:val="28"/>
          <w:szCs w:val="28"/>
        </w:rPr>
        <w:t>Найдём</w:t>
      </w:r>
      <w:r w:rsidR="00ED1F88">
        <w:rPr>
          <w:sz w:val="28"/>
          <w:szCs w:val="28"/>
        </w:rPr>
        <w:t xml:space="preserve"> </w:t>
      </w:r>
      <w:r w:rsidR="000134ED"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="000134ED" w:rsidRPr="00ED1F88">
        <w:rPr>
          <w:sz w:val="28"/>
          <w:szCs w:val="28"/>
        </w:rPr>
        <w:t>спроса, заменяя</w:t>
      </w:r>
      <w:r w:rsidR="00ED1F88">
        <w:rPr>
          <w:sz w:val="28"/>
          <w:szCs w:val="28"/>
        </w:rPr>
        <w:t xml:space="preserve"> </w:t>
      </w:r>
      <w:r w:rsidR="000134ED" w:rsidRPr="00ED1F88">
        <w:rPr>
          <w:sz w:val="28"/>
          <w:szCs w:val="28"/>
        </w:rPr>
        <w:t>в</w:t>
      </w:r>
      <w:r w:rsidR="00ED1F88">
        <w:rPr>
          <w:sz w:val="28"/>
          <w:szCs w:val="28"/>
        </w:rPr>
        <w:t xml:space="preserve"> </w:t>
      </w:r>
      <w:r w:rsidR="000134ED" w:rsidRPr="00ED1F88">
        <w:rPr>
          <w:sz w:val="28"/>
          <w:szCs w:val="28"/>
        </w:rPr>
        <w:t>формулах</w:t>
      </w:r>
      <w:r w:rsidR="00ED1F88">
        <w:rPr>
          <w:sz w:val="28"/>
          <w:szCs w:val="28"/>
        </w:rPr>
        <w:t xml:space="preserve"> </w:t>
      </w:r>
      <w:r w:rsidR="000134ED" w:rsidRPr="00ED1F88">
        <w:rPr>
          <w:sz w:val="28"/>
          <w:szCs w:val="28"/>
        </w:rPr>
        <w:t>спроса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29D8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2" type="#_x0000_t75" style="width:84pt;height:17.25pt">
            <v:imagedata r:id="rId248" o:title=""/>
          </v:shape>
        </w:pict>
      </w:r>
      <w:r w:rsidR="000134ED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273" type="#_x0000_t75" style="width:62.25pt;height:35.25pt">
            <v:imagedata r:id="rId249" o:title=""/>
          </v:shape>
        </w:pict>
      </w:r>
      <w:r w:rsidR="00ED1F88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274" type="#_x0000_t75" style="width:57pt;height:35.25pt">
            <v:imagedata r:id="rId250" o:title=""/>
          </v:shape>
        </w:pict>
      </w:r>
      <w:r w:rsidR="000134ED" w:rsidRPr="00ED1F88">
        <w:rPr>
          <w:sz w:val="28"/>
          <w:szCs w:val="28"/>
        </w:rPr>
        <w:t>.</w:t>
      </w:r>
    </w:p>
    <w:p w:rsidR="000134ED" w:rsidRPr="00ED1F88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5" type="#_x0000_t75" style="width:418.5pt;height:46.5pt">
            <v:imagedata r:id="rId251" o:title=""/>
          </v:shape>
        </w:pict>
      </w:r>
    </w:p>
    <w:p w:rsidR="000134ED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76" type="#_x0000_t75" style="width:405.75pt;height:44.25pt">
            <v:imagedata r:id="rId252" o:title=""/>
          </v:shape>
        </w:pic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64D0" w:rsidRPr="00ED1F88" w:rsidRDefault="007064D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Эти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формулы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определяют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продукцию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любых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ценах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доходах.</w:t>
      </w:r>
    </w:p>
    <w:p w:rsidR="007064D0" w:rsidRPr="00ED1F88" w:rsidRDefault="007064D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3. Оценим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влияние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изменения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обоих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товаров. Найдём реакцию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изменение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денежную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единицу.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доходу</w:t>
      </w:r>
      <w:r w:rsidR="00ED1F88">
        <w:rPr>
          <w:sz w:val="28"/>
          <w:szCs w:val="28"/>
        </w:rPr>
        <w:t xml:space="preserve"> </w:t>
      </w:r>
      <w:r w:rsidR="000F4428">
        <w:rPr>
          <w:position w:val="-32"/>
          <w:sz w:val="28"/>
          <w:szCs w:val="28"/>
        </w:rPr>
        <w:pict>
          <v:shape id="_x0000_i1277" type="#_x0000_t75" style="width:1in;height:38.25pt">
            <v:imagedata r:id="rId25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показывают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изменение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товары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соответственно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 возрастании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денежную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единицу.</w:t>
      </w:r>
    </w:p>
    <w:p w:rsidR="00ED1F88" w:rsidRDefault="007064D0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Дифференцируя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полученные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выше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функции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М,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получаем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55AAB" w:rsidRDefault="000F4428" w:rsidP="00ED1F8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</w:rPr>
        <w:pict>
          <v:shape id="_x0000_i1278" type="#_x0000_t75" style="width:69pt;height:36pt">
            <v:imagedata r:id="rId254" o:title=""/>
          </v:shape>
        </w:pict>
      </w:r>
      <w:r w:rsidR="00ED1F88">
        <w:rPr>
          <w:sz w:val="28"/>
        </w:rPr>
        <w:t xml:space="preserve"> </w:t>
      </w:r>
      <w:r>
        <w:rPr>
          <w:position w:val="-30"/>
          <w:sz w:val="28"/>
        </w:rPr>
        <w:pict>
          <v:shape id="_x0000_i1279" type="#_x0000_t75" style="width:65.25pt;height:36pt">
            <v:imagedata r:id="rId255" o:title=""/>
          </v:shape>
        </w:pict>
      </w:r>
      <w:r w:rsidR="00B0434A" w:rsidRPr="00ED1F88">
        <w:rPr>
          <w:sz w:val="28"/>
        </w:rPr>
        <w:t>.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0434A" w:rsidRPr="00ED1F88" w:rsidRDefault="00B0434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Вычислим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эти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производные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при заданных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80" type="#_x0000_t75" style="width:33.75pt;height:17.25pt">
            <v:imagedata r:id="rId256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0F4428">
        <w:rPr>
          <w:position w:val="-10"/>
          <w:sz w:val="28"/>
          <w:szCs w:val="28"/>
        </w:rPr>
        <w:pict>
          <v:shape id="_x0000_i1281" type="#_x0000_t75" style="width:35.25pt;height:17.25pt">
            <v:imagedata r:id="rId257" o:title=""/>
          </v:shape>
        </w:pict>
      </w:r>
      <w:r w:rsidRPr="00ED1F88">
        <w:rPr>
          <w:sz w:val="28"/>
          <w:szCs w:val="28"/>
        </w:rPr>
        <w:t>:</w:t>
      </w:r>
    </w:p>
    <w:p w:rsidR="00B0434A" w:rsidRDefault="00AC2528" w:rsidP="00ED1F8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0F4428">
        <w:rPr>
          <w:position w:val="-24"/>
          <w:sz w:val="28"/>
        </w:rPr>
        <w:pict>
          <v:shape id="_x0000_i1282" type="#_x0000_t75" style="width:83.25pt;height:33pt">
            <v:imagedata r:id="rId258" o:title=""/>
          </v:shape>
        </w:pict>
      </w:r>
      <w:r w:rsidR="000F4428">
        <w:rPr>
          <w:position w:val="-10"/>
          <w:sz w:val="28"/>
          <w:szCs w:val="28"/>
        </w:rPr>
        <w:pict>
          <v:shape id="_x0000_i1283" type="#_x0000_t75" style="width:9pt;height:17.25pt">
            <v:imagedata r:id="rId259" o:title=""/>
          </v:shape>
        </w:pict>
      </w:r>
      <w:r w:rsidR="000F4428">
        <w:rPr>
          <w:position w:val="-24"/>
          <w:sz w:val="28"/>
        </w:rPr>
        <w:pict>
          <v:shape id="_x0000_i1284" type="#_x0000_t75" style="width:84pt;height:33pt">
            <v:imagedata r:id="rId260" o:title=""/>
          </v:shape>
        </w:pict>
      </w:r>
      <w:r w:rsidR="00B0434A" w:rsidRPr="00ED1F88">
        <w:rPr>
          <w:sz w:val="28"/>
        </w:rPr>
        <w:t>.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0434A" w:rsidRPr="00ED1F88" w:rsidRDefault="00B0434A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Так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как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значения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частных производных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положительные,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являются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ценными: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ростом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1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денежную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единицу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оба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растёт: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увеличивается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85" type="#_x0000_t75" style="width:12pt;height:30.75pt">
            <v:imagedata r:id="rId261" o:title=""/>
          </v:shape>
        </w:pic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- 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86" type="#_x0000_t75" style="width:18pt;height:30.75pt">
            <v:imagedata r:id="rId262" o:title=""/>
          </v:shape>
        </w:pict>
      </w:r>
      <w:r w:rsidRPr="00ED1F88">
        <w:rPr>
          <w:sz w:val="28"/>
          <w:szCs w:val="28"/>
        </w:rPr>
        <w:t>.</w:t>
      </w:r>
    </w:p>
    <w:p w:rsidR="00DA5CAE" w:rsidRPr="00ED1F88" w:rsidRDefault="00DA5CA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увеличении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потребителя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30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денежных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увеличится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87" type="#_x0000_t75" style="width:18pt;height:30.75pt">
            <v:imagedata r:id="rId263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</w:t>
      </w:r>
      <w:r w:rsidR="00C748E9" w:rsidRPr="00ED1F88">
        <w:rPr>
          <w:sz w:val="28"/>
          <w:szCs w:val="28"/>
        </w:rPr>
        <w:t>ы</w:t>
      </w:r>
      <w:r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второго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88" type="#_x0000_t75" style="width:12pt;height:30.75pt">
            <v:imagedata r:id="rId264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составит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0434A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89" type="#_x0000_t75" style="width:120.75pt;height:30.75pt">
            <v:imagedata r:id="rId265" o:title=""/>
          </v:shape>
        </w:pict>
      </w:r>
      <w:r w:rsidR="00DA5CAE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90" type="#_x0000_t75" style="width:114pt;height:30.75pt">
            <v:imagedata r:id="rId266" o:title=""/>
          </v:shape>
        </w:pict>
      </w:r>
      <w:r w:rsidR="00DA5CAE" w:rsidRPr="00ED1F88">
        <w:rPr>
          <w:sz w:val="28"/>
          <w:szCs w:val="28"/>
        </w:rPr>
        <w:t>.</w:t>
      </w:r>
    </w:p>
    <w:p w:rsidR="00AC2528" w:rsidRP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1515A" w:rsidRPr="00ED1F88" w:rsidRDefault="00DA5CAE" w:rsidP="00ED1F8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D1F88">
        <w:rPr>
          <w:sz w:val="28"/>
          <w:szCs w:val="28"/>
        </w:rPr>
        <w:t>При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уменьшении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дохода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потребителя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60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денежных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первый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снизится 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91" type="#_x0000_t75" style="width:18pt;height:30.75pt">
            <v:imagedata r:id="rId267" o:title=""/>
          </v:shape>
        </w:pic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единиц,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спрос на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второй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товар снизится</w:t>
      </w:r>
      <w:r w:rsidR="00ED1F88">
        <w:rPr>
          <w:sz w:val="28"/>
          <w:szCs w:val="28"/>
        </w:rPr>
        <w:t xml:space="preserve"> </w:t>
      </w:r>
      <w:r w:rsidRPr="00ED1F88">
        <w:rPr>
          <w:sz w:val="28"/>
          <w:szCs w:val="28"/>
        </w:rPr>
        <w:t>на</w:t>
      </w:r>
      <w:r w:rsidR="00ED1F88">
        <w:rPr>
          <w:sz w:val="28"/>
          <w:szCs w:val="28"/>
        </w:rPr>
        <w:t xml:space="preserve"> </w:t>
      </w:r>
      <w:r w:rsidR="000F4428">
        <w:rPr>
          <w:position w:val="-24"/>
          <w:sz w:val="28"/>
          <w:szCs w:val="28"/>
        </w:rPr>
        <w:pict>
          <v:shape id="_x0000_i1292" type="#_x0000_t75" style="width:12pt;height:30.75pt">
            <v:imagedata r:id="rId268" o:title=""/>
          </v:shape>
        </w:pict>
      </w:r>
      <w:r w:rsidR="00D1515A" w:rsidRPr="00ED1F88">
        <w:rPr>
          <w:sz w:val="28"/>
          <w:szCs w:val="28"/>
        </w:rPr>
        <w:t xml:space="preserve"> единиц</w:t>
      </w:r>
      <w:r w:rsidR="00ED1F88">
        <w:rPr>
          <w:sz w:val="28"/>
          <w:szCs w:val="28"/>
        </w:rPr>
        <w:t xml:space="preserve"> </w:t>
      </w:r>
      <w:r w:rsidR="00D1515A" w:rsidRPr="00ED1F88">
        <w:rPr>
          <w:sz w:val="28"/>
          <w:szCs w:val="28"/>
        </w:rPr>
        <w:t>и</w:t>
      </w:r>
      <w:r w:rsidR="00ED1F88">
        <w:rPr>
          <w:sz w:val="28"/>
          <w:szCs w:val="28"/>
        </w:rPr>
        <w:t xml:space="preserve"> </w:t>
      </w:r>
      <w:r w:rsidR="00D1515A" w:rsidRPr="00ED1F88">
        <w:rPr>
          <w:sz w:val="28"/>
          <w:szCs w:val="28"/>
        </w:rPr>
        <w:t>составит</w:t>
      </w:r>
      <w:r w:rsidR="00ED1F88">
        <w:rPr>
          <w:sz w:val="28"/>
          <w:szCs w:val="28"/>
        </w:rPr>
        <w:t xml:space="preserve"> </w:t>
      </w:r>
      <w:r w:rsidR="00D1515A" w:rsidRPr="00ED1F88">
        <w:rPr>
          <w:sz w:val="28"/>
          <w:szCs w:val="28"/>
        </w:rPr>
        <w:t>соответственно:</w:t>
      </w:r>
    </w:p>
    <w:p w:rsidR="00AC2528" w:rsidRDefault="00AC25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5CAE" w:rsidRDefault="000F4428" w:rsidP="00ED1F8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293" type="#_x0000_t75" style="width:120pt;height:30.75pt">
            <v:imagedata r:id="rId269" o:title=""/>
          </v:shape>
        </w:pict>
      </w:r>
      <w:r w:rsidR="00D1515A" w:rsidRPr="00ED1F88">
        <w:rPr>
          <w:sz w:val="28"/>
          <w:szCs w:val="28"/>
        </w:rPr>
        <w:t>,</w:t>
      </w:r>
      <w:r w:rsidR="00ED1F88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294" type="#_x0000_t75" style="width:114pt;height:30.75pt">
            <v:imagedata r:id="rId270" o:title=""/>
          </v:shape>
        </w:pict>
      </w:r>
      <w:r w:rsidR="00D1515A" w:rsidRPr="00ED1F88">
        <w:rPr>
          <w:sz w:val="28"/>
          <w:szCs w:val="28"/>
        </w:rPr>
        <w:t>.</w:t>
      </w:r>
    </w:p>
    <w:p w:rsidR="00ED1F88" w:rsidRPr="0070793E" w:rsidRDefault="00ED1F88" w:rsidP="00ED1F8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D1F88" w:rsidRPr="0070793E" w:rsidSect="00ED1F88">
      <w:headerReference w:type="default" r:id="rId271"/>
      <w:footerReference w:type="even" r:id="rId272"/>
      <w:footerReference w:type="default" r:id="rId27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93E" w:rsidRDefault="0070793E">
      <w:r>
        <w:separator/>
      </w:r>
    </w:p>
  </w:endnote>
  <w:endnote w:type="continuationSeparator" w:id="0">
    <w:p w:rsidR="0070793E" w:rsidRDefault="0070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D4" w:rsidRDefault="001D52D4" w:rsidP="00E916BD">
    <w:pPr>
      <w:pStyle w:val="a3"/>
      <w:framePr w:wrap="around" w:vAnchor="text" w:hAnchor="margin" w:xAlign="right" w:y="1"/>
      <w:rPr>
        <w:rStyle w:val="a5"/>
      </w:rPr>
    </w:pPr>
  </w:p>
  <w:p w:rsidR="001D52D4" w:rsidRDefault="001D52D4" w:rsidP="0047275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D4" w:rsidRPr="00ED1F88" w:rsidRDefault="001D52D4" w:rsidP="00472751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93E" w:rsidRDefault="0070793E">
      <w:r>
        <w:separator/>
      </w:r>
    </w:p>
  </w:footnote>
  <w:footnote w:type="continuationSeparator" w:id="0">
    <w:p w:rsidR="0070793E" w:rsidRDefault="0070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88" w:rsidRPr="00ED1F88" w:rsidRDefault="00ED1F88" w:rsidP="00ED1F88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EC4"/>
    <w:multiLevelType w:val="hybridMultilevel"/>
    <w:tmpl w:val="A65CC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74FA6"/>
    <w:multiLevelType w:val="hybridMultilevel"/>
    <w:tmpl w:val="D58A9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A54EA"/>
    <w:multiLevelType w:val="hybridMultilevel"/>
    <w:tmpl w:val="D108A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DC17C7"/>
    <w:multiLevelType w:val="hybridMultilevel"/>
    <w:tmpl w:val="CB62E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72"/>
    <w:rsid w:val="00001877"/>
    <w:rsid w:val="00003055"/>
    <w:rsid w:val="00003B45"/>
    <w:rsid w:val="00006182"/>
    <w:rsid w:val="00010F90"/>
    <w:rsid w:val="000134ED"/>
    <w:rsid w:val="0001640E"/>
    <w:rsid w:val="000257F4"/>
    <w:rsid w:val="000325FB"/>
    <w:rsid w:val="00040595"/>
    <w:rsid w:val="00050BC1"/>
    <w:rsid w:val="00057462"/>
    <w:rsid w:val="00062734"/>
    <w:rsid w:val="00066305"/>
    <w:rsid w:val="00076BCF"/>
    <w:rsid w:val="0007781B"/>
    <w:rsid w:val="00077F0A"/>
    <w:rsid w:val="00085221"/>
    <w:rsid w:val="00085D09"/>
    <w:rsid w:val="00090CF1"/>
    <w:rsid w:val="0009168A"/>
    <w:rsid w:val="0009394D"/>
    <w:rsid w:val="000958E7"/>
    <w:rsid w:val="00096394"/>
    <w:rsid w:val="00096D4E"/>
    <w:rsid w:val="000A2C3C"/>
    <w:rsid w:val="000A7287"/>
    <w:rsid w:val="000A7468"/>
    <w:rsid w:val="000B3232"/>
    <w:rsid w:val="000D01D7"/>
    <w:rsid w:val="000D263B"/>
    <w:rsid w:val="000D38A6"/>
    <w:rsid w:val="000D4372"/>
    <w:rsid w:val="000D6698"/>
    <w:rsid w:val="000E65F2"/>
    <w:rsid w:val="000E6635"/>
    <w:rsid w:val="000E6E40"/>
    <w:rsid w:val="000E7442"/>
    <w:rsid w:val="000F0144"/>
    <w:rsid w:val="000F1558"/>
    <w:rsid w:val="000F3B93"/>
    <w:rsid w:val="000F4428"/>
    <w:rsid w:val="001010BA"/>
    <w:rsid w:val="00102B81"/>
    <w:rsid w:val="001049FE"/>
    <w:rsid w:val="00104EC6"/>
    <w:rsid w:val="00105DE5"/>
    <w:rsid w:val="00113426"/>
    <w:rsid w:val="001153DC"/>
    <w:rsid w:val="00115E74"/>
    <w:rsid w:val="001229D8"/>
    <w:rsid w:val="0012308D"/>
    <w:rsid w:val="001252CE"/>
    <w:rsid w:val="00125C5D"/>
    <w:rsid w:val="00133243"/>
    <w:rsid w:val="00134BB1"/>
    <w:rsid w:val="00137CA3"/>
    <w:rsid w:val="001419D2"/>
    <w:rsid w:val="00144793"/>
    <w:rsid w:val="00145C6D"/>
    <w:rsid w:val="001473CD"/>
    <w:rsid w:val="00150941"/>
    <w:rsid w:val="00153FFA"/>
    <w:rsid w:val="00167FFE"/>
    <w:rsid w:val="00171D4A"/>
    <w:rsid w:val="00172765"/>
    <w:rsid w:val="001737AC"/>
    <w:rsid w:val="001737C3"/>
    <w:rsid w:val="00177EB4"/>
    <w:rsid w:val="001819A2"/>
    <w:rsid w:val="00192950"/>
    <w:rsid w:val="001A0B7D"/>
    <w:rsid w:val="001A2BA2"/>
    <w:rsid w:val="001B2AD6"/>
    <w:rsid w:val="001B65C3"/>
    <w:rsid w:val="001C5F59"/>
    <w:rsid w:val="001C6829"/>
    <w:rsid w:val="001C7727"/>
    <w:rsid w:val="001D52D4"/>
    <w:rsid w:val="001D7737"/>
    <w:rsid w:val="001E5EF8"/>
    <w:rsid w:val="001F2219"/>
    <w:rsid w:val="001F301E"/>
    <w:rsid w:val="001F52DE"/>
    <w:rsid w:val="001F59F6"/>
    <w:rsid w:val="0021125C"/>
    <w:rsid w:val="00214EFB"/>
    <w:rsid w:val="00217870"/>
    <w:rsid w:val="00217B32"/>
    <w:rsid w:val="0022701D"/>
    <w:rsid w:val="00227414"/>
    <w:rsid w:val="00230794"/>
    <w:rsid w:val="002334FB"/>
    <w:rsid w:val="002361F7"/>
    <w:rsid w:val="00242B7A"/>
    <w:rsid w:val="00246B00"/>
    <w:rsid w:val="0025238E"/>
    <w:rsid w:val="00252ED6"/>
    <w:rsid w:val="0026029A"/>
    <w:rsid w:val="002610EF"/>
    <w:rsid w:val="00266D96"/>
    <w:rsid w:val="0026721C"/>
    <w:rsid w:val="002710AA"/>
    <w:rsid w:val="00272AF9"/>
    <w:rsid w:val="00274B80"/>
    <w:rsid w:val="0028226F"/>
    <w:rsid w:val="0029125A"/>
    <w:rsid w:val="002A12CD"/>
    <w:rsid w:val="002A378B"/>
    <w:rsid w:val="002B0D16"/>
    <w:rsid w:val="002B151F"/>
    <w:rsid w:val="002B31EE"/>
    <w:rsid w:val="002C3DF7"/>
    <w:rsid w:val="002C65CF"/>
    <w:rsid w:val="002C6780"/>
    <w:rsid w:val="002D37AD"/>
    <w:rsid w:val="002D3C89"/>
    <w:rsid w:val="002D50E8"/>
    <w:rsid w:val="002D5667"/>
    <w:rsid w:val="002E0512"/>
    <w:rsid w:val="002E5653"/>
    <w:rsid w:val="002F145A"/>
    <w:rsid w:val="002F3E36"/>
    <w:rsid w:val="002F5025"/>
    <w:rsid w:val="00300DE5"/>
    <w:rsid w:val="0030499B"/>
    <w:rsid w:val="00313FF6"/>
    <w:rsid w:val="003146A4"/>
    <w:rsid w:val="00315866"/>
    <w:rsid w:val="00315919"/>
    <w:rsid w:val="00322691"/>
    <w:rsid w:val="003231A7"/>
    <w:rsid w:val="00324FC6"/>
    <w:rsid w:val="003274B1"/>
    <w:rsid w:val="0033089C"/>
    <w:rsid w:val="00331B86"/>
    <w:rsid w:val="00334C15"/>
    <w:rsid w:val="003412B2"/>
    <w:rsid w:val="00346FC9"/>
    <w:rsid w:val="0035289A"/>
    <w:rsid w:val="00354747"/>
    <w:rsid w:val="00355AAB"/>
    <w:rsid w:val="0035794C"/>
    <w:rsid w:val="00360B49"/>
    <w:rsid w:val="00363A0A"/>
    <w:rsid w:val="003655FD"/>
    <w:rsid w:val="0036694C"/>
    <w:rsid w:val="00366C0E"/>
    <w:rsid w:val="00374FD8"/>
    <w:rsid w:val="00376A9A"/>
    <w:rsid w:val="00382895"/>
    <w:rsid w:val="00383013"/>
    <w:rsid w:val="00383926"/>
    <w:rsid w:val="003859A1"/>
    <w:rsid w:val="003948AF"/>
    <w:rsid w:val="003A12C0"/>
    <w:rsid w:val="003A17CB"/>
    <w:rsid w:val="003A33C4"/>
    <w:rsid w:val="003B4B56"/>
    <w:rsid w:val="003B5F54"/>
    <w:rsid w:val="003C2521"/>
    <w:rsid w:val="003D2CE0"/>
    <w:rsid w:val="003D53D1"/>
    <w:rsid w:val="003D544D"/>
    <w:rsid w:val="003E58DC"/>
    <w:rsid w:val="003E641A"/>
    <w:rsid w:val="003F6B06"/>
    <w:rsid w:val="003F70AC"/>
    <w:rsid w:val="003F72C8"/>
    <w:rsid w:val="00405058"/>
    <w:rsid w:val="0041550C"/>
    <w:rsid w:val="0042419E"/>
    <w:rsid w:val="00424BF1"/>
    <w:rsid w:val="00430C01"/>
    <w:rsid w:val="004346F6"/>
    <w:rsid w:val="00436735"/>
    <w:rsid w:val="00442265"/>
    <w:rsid w:val="004454BD"/>
    <w:rsid w:val="00456B16"/>
    <w:rsid w:val="00463AD7"/>
    <w:rsid w:val="0046496B"/>
    <w:rsid w:val="0046793B"/>
    <w:rsid w:val="00472751"/>
    <w:rsid w:val="00472E09"/>
    <w:rsid w:val="00474DF3"/>
    <w:rsid w:val="00477BDA"/>
    <w:rsid w:val="00480FF0"/>
    <w:rsid w:val="0049033E"/>
    <w:rsid w:val="004941C7"/>
    <w:rsid w:val="004A4190"/>
    <w:rsid w:val="004A7704"/>
    <w:rsid w:val="004B6B94"/>
    <w:rsid w:val="004C3701"/>
    <w:rsid w:val="004C37E6"/>
    <w:rsid w:val="004C399E"/>
    <w:rsid w:val="004C3C3C"/>
    <w:rsid w:val="004C70AB"/>
    <w:rsid w:val="004D1A41"/>
    <w:rsid w:val="004E0C77"/>
    <w:rsid w:val="004E3E81"/>
    <w:rsid w:val="004E696C"/>
    <w:rsid w:val="004E7571"/>
    <w:rsid w:val="004F1EA5"/>
    <w:rsid w:val="004F4B68"/>
    <w:rsid w:val="00500550"/>
    <w:rsid w:val="00500B3D"/>
    <w:rsid w:val="00500EC9"/>
    <w:rsid w:val="0050127A"/>
    <w:rsid w:val="00501AE6"/>
    <w:rsid w:val="005025CB"/>
    <w:rsid w:val="00502A9D"/>
    <w:rsid w:val="00504DC8"/>
    <w:rsid w:val="0050708B"/>
    <w:rsid w:val="00510977"/>
    <w:rsid w:val="00512A4E"/>
    <w:rsid w:val="00512DED"/>
    <w:rsid w:val="00515CE3"/>
    <w:rsid w:val="00520144"/>
    <w:rsid w:val="0052038B"/>
    <w:rsid w:val="005260EC"/>
    <w:rsid w:val="00526C38"/>
    <w:rsid w:val="0052767C"/>
    <w:rsid w:val="00540752"/>
    <w:rsid w:val="00545F2C"/>
    <w:rsid w:val="00546CA6"/>
    <w:rsid w:val="0055266A"/>
    <w:rsid w:val="005532A9"/>
    <w:rsid w:val="00560295"/>
    <w:rsid w:val="00560BBB"/>
    <w:rsid w:val="00562573"/>
    <w:rsid w:val="005639FC"/>
    <w:rsid w:val="00567D81"/>
    <w:rsid w:val="00577763"/>
    <w:rsid w:val="00577C03"/>
    <w:rsid w:val="00584A07"/>
    <w:rsid w:val="00585418"/>
    <w:rsid w:val="0059085F"/>
    <w:rsid w:val="00594021"/>
    <w:rsid w:val="005951E7"/>
    <w:rsid w:val="005A12B6"/>
    <w:rsid w:val="005A134D"/>
    <w:rsid w:val="005A1BE9"/>
    <w:rsid w:val="005A1F6C"/>
    <w:rsid w:val="005A21B6"/>
    <w:rsid w:val="005A22E2"/>
    <w:rsid w:val="005B389A"/>
    <w:rsid w:val="005B3D7B"/>
    <w:rsid w:val="005C52AC"/>
    <w:rsid w:val="005D2671"/>
    <w:rsid w:val="005D42B9"/>
    <w:rsid w:val="005E5D32"/>
    <w:rsid w:val="005E7B35"/>
    <w:rsid w:val="005F07D2"/>
    <w:rsid w:val="005F6B8B"/>
    <w:rsid w:val="005F77AF"/>
    <w:rsid w:val="00603B78"/>
    <w:rsid w:val="0061158D"/>
    <w:rsid w:val="00630DE4"/>
    <w:rsid w:val="00630E06"/>
    <w:rsid w:val="00633FD3"/>
    <w:rsid w:val="006343EA"/>
    <w:rsid w:val="006377D8"/>
    <w:rsid w:val="00637AE7"/>
    <w:rsid w:val="00642C5B"/>
    <w:rsid w:val="00645FE6"/>
    <w:rsid w:val="00647DA8"/>
    <w:rsid w:val="00660E1A"/>
    <w:rsid w:val="00666BB1"/>
    <w:rsid w:val="00670001"/>
    <w:rsid w:val="0067409B"/>
    <w:rsid w:val="00681CC8"/>
    <w:rsid w:val="006823A9"/>
    <w:rsid w:val="00682666"/>
    <w:rsid w:val="00682E77"/>
    <w:rsid w:val="0069522D"/>
    <w:rsid w:val="006965B1"/>
    <w:rsid w:val="00697FCC"/>
    <w:rsid w:val="006B0E0B"/>
    <w:rsid w:val="006B185D"/>
    <w:rsid w:val="006B4664"/>
    <w:rsid w:val="006B63BA"/>
    <w:rsid w:val="006B6522"/>
    <w:rsid w:val="006B73E5"/>
    <w:rsid w:val="006C339E"/>
    <w:rsid w:val="006C3A2A"/>
    <w:rsid w:val="006C67B8"/>
    <w:rsid w:val="006C728B"/>
    <w:rsid w:val="006D0DA6"/>
    <w:rsid w:val="006D1403"/>
    <w:rsid w:val="006D2580"/>
    <w:rsid w:val="006D5664"/>
    <w:rsid w:val="006D5B3F"/>
    <w:rsid w:val="006E3FFA"/>
    <w:rsid w:val="006E4E01"/>
    <w:rsid w:val="006F0998"/>
    <w:rsid w:val="006F298E"/>
    <w:rsid w:val="006F2D4E"/>
    <w:rsid w:val="006F445C"/>
    <w:rsid w:val="006F74D0"/>
    <w:rsid w:val="00701931"/>
    <w:rsid w:val="007064D0"/>
    <w:rsid w:val="00706E75"/>
    <w:rsid w:val="0070793E"/>
    <w:rsid w:val="00717757"/>
    <w:rsid w:val="00717EAD"/>
    <w:rsid w:val="0072108C"/>
    <w:rsid w:val="007210B0"/>
    <w:rsid w:val="0072660B"/>
    <w:rsid w:val="00733C46"/>
    <w:rsid w:val="00743A4A"/>
    <w:rsid w:val="00743D89"/>
    <w:rsid w:val="00747898"/>
    <w:rsid w:val="00751C28"/>
    <w:rsid w:val="00756A2D"/>
    <w:rsid w:val="00773920"/>
    <w:rsid w:val="00774D09"/>
    <w:rsid w:val="007801CC"/>
    <w:rsid w:val="00784CC0"/>
    <w:rsid w:val="007850CD"/>
    <w:rsid w:val="007863A0"/>
    <w:rsid w:val="00795035"/>
    <w:rsid w:val="007A2967"/>
    <w:rsid w:val="007A2BBF"/>
    <w:rsid w:val="007A52F3"/>
    <w:rsid w:val="007B1315"/>
    <w:rsid w:val="007B62A5"/>
    <w:rsid w:val="007E2A92"/>
    <w:rsid w:val="007F35DD"/>
    <w:rsid w:val="007F5D71"/>
    <w:rsid w:val="007F6375"/>
    <w:rsid w:val="0080319A"/>
    <w:rsid w:val="0080778D"/>
    <w:rsid w:val="00813E76"/>
    <w:rsid w:val="00815B29"/>
    <w:rsid w:val="0081787C"/>
    <w:rsid w:val="0082072A"/>
    <w:rsid w:val="00824477"/>
    <w:rsid w:val="00826CB2"/>
    <w:rsid w:val="008271FF"/>
    <w:rsid w:val="00834346"/>
    <w:rsid w:val="0084187A"/>
    <w:rsid w:val="008432BF"/>
    <w:rsid w:val="00845B98"/>
    <w:rsid w:val="0084662D"/>
    <w:rsid w:val="008473D2"/>
    <w:rsid w:val="00854384"/>
    <w:rsid w:val="00857754"/>
    <w:rsid w:val="00860940"/>
    <w:rsid w:val="0086546C"/>
    <w:rsid w:val="00871584"/>
    <w:rsid w:val="0087693A"/>
    <w:rsid w:val="00882B10"/>
    <w:rsid w:val="00884343"/>
    <w:rsid w:val="008A5409"/>
    <w:rsid w:val="008A6B76"/>
    <w:rsid w:val="008A7F66"/>
    <w:rsid w:val="008B430C"/>
    <w:rsid w:val="008B4FC7"/>
    <w:rsid w:val="008C24A1"/>
    <w:rsid w:val="008C50F4"/>
    <w:rsid w:val="008C5646"/>
    <w:rsid w:val="008C7156"/>
    <w:rsid w:val="008D00C1"/>
    <w:rsid w:val="008D1B09"/>
    <w:rsid w:val="008E170D"/>
    <w:rsid w:val="008E210D"/>
    <w:rsid w:val="008E2BDA"/>
    <w:rsid w:val="008F13BF"/>
    <w:rsid w:val="008F5498"/>
    <w:rsid w:val="009079EA"/>
    <w:rsid w:val="00916833"/>
    <w:rsid w:val="00925E99"/>
    <w:rsid w:val="00936E7C"/>
    <w:rsid w:val="0094303F"/>
    <w:rsid w:val="00952C3F"/>
    <w:rsid w:val="0095517D"/>
    <w:rsid w:val="00961877"/>
    <w:rsid w:val="009631E4"/>
    <w:rsid w:val="00963293"/>
    <w:rsid w:val="00972455"/>
    <w:rsid w:val="00972C98"/>
    <w:rsid w:val="00973104"/>
    <w:rsid w:val="009737F4"/>
    <w:rsid w:val="009746DE"/>
    <w:rsid w:val="00981CD1"/>
    <w:rsid w:val="009A4E3B"/>
    <w:rsid w:val="009B13B7"/>
    <w:rsid w:val="009B1EA8"/>
    <w:rsid w:val="009B3261"/>
    <w:rsid w:val="009C3B82"/>
    <w:rsid w:val="009C4DAD"/>
    <w:rsid w:val="009C6948"/>
    <w:rsid w:val="009D4506"/>
    <w:rsid w:val="009E0F4F"/>
    <w:rsid w:val="009F1100"/>
    <w:rsid w:val="009F6A77"/>
    <w:rsid w:val="00A219FE"/>
    <w:rsid w:val="00A2453C"/>
    <w:rsid w:val="00A24EB2"/>
    <w:rsid w:val="00A2798B"/>
    <w:rsid w:val="00A30054"/>
    <w:rsid w:val="00A30DC6"/>
    <w:rsid w:val="00A4411A"/>
    <w:rsid w:val="00A46241"/>
    <w:rsid w:val="00A52E52"/>
    <w:rsid w:val="00A54052"/>
    <w:rsid w:val="00A550DB"/>
    <w:rsid w:val="00A643E6"/>
    <w:rsid w:val="00A67249"/>
    <w:rsid w:val="00A67FEB"/>
    <w:rsid w:val="00A702EE"/>
    <w:rsid w:val="00A7432C"/>
    <w:rsid w:val="00A74CF6"/>
    <w:rsid w:val="00A751A2"/>
    <w:rsid w:val="00A76CB9"/>
    <w:rsid w:val="00A9675C"/>
    <w:rsid w:val="00AA0CE0"/>
    <w:rsid w:val="00AA1FE7"/>
    <w:rsid w:val="00AA3E0C"/>
    <w:rsid w:val="00AA4B81"/>
    <w:rsid w:val="00AA6B54"/>
    <w:rsid w:val="00AB0D66"/>
    <w:rsid w:val="00AB4E12"/>
    <w:rsid w:val="00AC2528"/>
    <w:rsid w:val="00AC4C80"/>
    <w:rsid w:val="00AC72CA"/>
    <w:rsid w:val="00AC788B"/>
    <w:rsid w:val="00AE1867"/>
    <w:rsid w:val="00AF1EC9"/>
    <w:rsid w:val="00B0434A"/>
    <w:rsid w:val="00B04DF1"/>
    <w:rsid w:val="00B0504E"/>
    <w:rsid w:val="00B13304"/>
    <w:rsid w:val="00B16034"/>
    <w:rsid w:val="00B1690A"/>
    <w:rsid w:val="00B23757"/>
    <w:rsid w:val="00B30B79"/>
    <w:rsid w:val="00B37B4A"/>
    <w:rsid w:val="00B419E8"/>
    <w:rsid w:val="00B42D9D"/>
    <w:rsid w:val="00B50F4A"/>
    <w:rsid w:val="00B5463F"/>
    <w:rsid w:val="00B5689F"/>
    <w:rsid w:val="00B73658"/>
    <w:rsid w:val="00B77ECC"/>
    <w:rsid w:val="00B81872"/>
    <w:rsid w:val="00B94781"/>
    <w:rsid w:val="00B94E53"/>
    <w:rsid w:val="00B9539B"/>
    <w:rsid w:val="00B963D7"/>
    <w:rsid w:val="00BA07C3"/>
    <w:rsid w:val="00BA0D01"/>
    <w:rsid w:val="00BA65BA"/>
    <w:rsid w:val="00BB09F7"/>
    <w:rsid w:val="00BB128D"/>
    <w:rsid w:val="00BC0358"/>
    <w:rsid w:val="00BC37EB"/>
    <w:rsid w:val="00BC5931"/>
    <w:rsid w:val="00BD1F94"/>
    <w:rsid w:val="00BD30A4"/>
    <w:rsid w:val="00BD35D9"/>
    <w:rsid w:val="00BF3009"/>
    <w:rsid w:val="00C00F60"/>
    <w:rsid w:val="00C046A0"/>
    <w:rsid w:val="00C07482"/>
    <w:rsid w:val="00C13745"/>
    <w:rsid w:val="00C13BFC"/>
    <w:rsid w:val="00C145E5"/>
    <w:rsid w:val="00C21FEC"/>
    <w:rsid w:val="00C27708"/>
    <w:rsid w:val="00C310A8"/>
    <w:rsid w:val="00C3152B"/>
    <w:rsid w:val="00C35FFB"/>
    <w:rsid w:val="00C376FB"/>
    <w:rsid w:val="00C40075"/>
    <w:rsid w:val="00C45111"/>
    <w:rsid w:val="00C533BF"/>
    <w:rsid w:val="00C535D7"/>
    <w:rsid w:val="00C65148"/>
    <w:rsid w:val="00C72BEE"/>
    <w:rsid w:val="00C748E9"/>
    <w:rsid w:val="00C76703"/>
    <w:rsid w:val="00C82809"/>
    <w:rsid w:val="00C86AF8"/>
    <w:rsid w:val="00C87690"/>
    <w:rsid w:val="00C87DAF"/>
    <w:rsid w:val="00C911C1"/>
    <w:rsid w:val="00CA6768"/>
    <w:rsid w:val="00CB7322"/>
    <w:rsid w:val="00CC0D62"/>
    <w:rsid w:val="00CC13B4"/>
    <w:rsid w:val="00CC28D6"/>
    <w:rsid w:val="00CC3C86"/>
    <w:rsid w:val="00CC5740"/>
    <w:rsid w:val="00CD374A"/>
    <w:rsid w:val="00CD3AD3"/>
    <w:rsid w:val="00CE3F9C"/>
    <w:rsid w:val="00CE5FC3"/>
    <w:rsid w:val="00CF5DCC"/>
    <w:rsid w:val="00D0205F"/>
    <w:rsid w:val="00D06130"/>
    <w:rsid w:val="00D10855"/>
    <w:rsid w:val="00D11641"/>
    <w:rsid w:val="00D1515A"/>
    <w:rsid w:val="00D21250"/>
    <w:rsid w:val="00D22D6F"/>
    <w:rsid w:val="00D25BB4"/>
    <w:rsid w:val="00D3172A"/>
    <w:rsid w:val="00D33C61"/>
    <w:rsid w:val="00D4234C"/>
    <w:rsid w:val="00D447B8"/>
    <w:rsid w:val="00D666E7"/>
    <w:rsid w:val="00D67B2A"/>
    <w:rsid w:val="00D70807"/>
    <w:rsid w:val="00D72568"/>
    <w:rsid w:val="00D728B1"/>
    <w:rsid w:val="00D81A1E"/>
    <w:rsid w:val="00D83216"/>
    <w:rsid w:val="00D9232E"/>
    <w:rsid w:val="00DA5B6E"/>
    <w:rsid w:val="00DA5CAE"/>
    <w:rsid w:val="00DA7992"/>
    <w:rsid w:val="00DB7F84"/>
    <w:rsid w:val="00DD28CB"/>
    <w:rsid w:val="00DE7A81"/>
    <w:rsid w:val="00DF3768"/>
    <w:rsid w:val="00DF4B31"/>
    <w:rsid w:val="00E03350"/>
    <w:rsid w:val="00E06093"/>
    <w:rsid w:val="00E10547"/>
    <w:rsid w:val="00E15B95"/>
    <w:rsid w:val="00E23444"/>
    <w:rsid w:val="00E27439"/>
    <w:rsid w:val="00E32665"/>
    <w:rsid w:val="00E3331A"/>
    <w:rsid w:val="00E33EA3"/>
    <w:rsid w:val="00E44427"/>
    <w:rsid w:val="00E44C40"/>
    <w:rsid w:val="00E44F00"/>
    <w:rsid w:val="00E456CB"/>
    <w:rsid w:val="00E51BEE"/>
    <w:rsid w:val="00E52072"/>
    <w:rsid w:val="00E56C42"/>
    <w:rsid w:val="00E60C09"/>
    <w:rsid w:val="00E64E4E"/>
    <w:rsid w:val="00E65083"/>
    <w:rsid w:val="00E70589"/>
    <w:rsid w:val="00E71787"/>
    <w:rsid w:val="00E73FAB"/>
    <w:rsid w:val="00E765A1"/>
    <w:rsid w:val="00E8191E"/>
    <w:rsid w:val="00E832E1"/>
    <w:rsid w:val="00E838AB"/>
    <w:rsid w:val="00E848F6"/>
    <w:rsid w:val="00E916BD"/>
    <w:rsid w:val="00E928D7"/>
    <w:rsid w:val="00E9732D"/>
    <w:rsid w:val="00EA48A1"/>
    <w:rsid w:val="00EC146D"/>
    <w:rsid w:val="00EC1FC5"/>
    <w:rsid w:val="00EC7B49"/>
    <w:rsid w:val="00ED14B4"/>
    <w:rsid w:val="00ED1C54"/>
    <w:rsid w:val="00ED1F88"/>
    <w:rsid w:val="00ED6988"/>
    <w:rsid w:val="00ED6A17"/>
    <w:rsid w:val="00ED7CF2"/>
    <w:rsid w:val="00ED7FC6"/>
    <w:rsid w:val="00EE1F25"/>
    <w:rsid w:val="00EE334F"/>
    <w:rsid w:val="00EE512A"/>
    <w:rsid w:val="00EE6D33"/>
    <w:rsid w:val="00EF5112"/>
    <w:rsid w:val="00EF5678"/>
    <w:rsid w:val="00F04CF1"/>
    <w:rsid w:val="00F10030"/>
    <w:rsid w:val="00F11C43"/>
    <w:rsid w:val="00F13576"/>
    <w:rsid w:val="00F14A5E"/>
    <w:rsid w:val="00F14DF0"/>
    <w:rsid w:val="00F20DB9"/>
    <w:rsid w:val="00F21741"/>
    <w:rsid w:val="00F33792"/>
    <w:rsid w:val="00F51463"/>
    <w:rsid w:val="00F557CC"/>
    <w:rsid w:val="00F60B7E"/>
    <w:rsid w:val="00F70855"/>
    <w:rsid w:val="00F766C5"/>
    <w:rsid w:val="00F93958"/>
    <w:rsid w:val="00FA5B84"/>
    <w:rsid w:val="00FA6782"/>
    <w:rsid w:val="00FA778A"/>
    <w:rsid w:val="00FA7B66"/>
    <w:rsid w:val="00FB18E3"/>
    <w:rsid w:val="00FC5E5A"/>
    <w:rsid w:val="00FC7BEC"/>
    <w:rsid w:val="00FD5E43"/>
    <w:rsid w:val="00FE01FE"/>
    <w:rsid w:val="00FE3ECD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6"/>
    <o:shapelayout v:ext="edit">
      <o:idmap v:ext="edit" data="1"/>
    </o:shapelayout>
  </w:shapeDefaults>
  <w:decimalSymbol w:val=","/>
  <w:listSeparator w:val=";"/>
  <w14:defaultImageDpi w14:val="0"/>
  <w15:chartTrackingRefBased/>
  <w15:docId w15:val="{0F7A26C4-9626-4DA4-94E5-B5CBD63D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27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472751"/>
    <w:rPr>
      <w:rFonts w:cs="Times New Roman"/>
    </w:rPr>
  </w:style>
  <w:style w:type="table" w:styleId="a6">
    <w:name w:val="Table Grid"/>
    <w:basedOn w:val="a1"/>
    <w:uiPriority w:val="59"/>
    <w:rsid w:val="00FA6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D1F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D1F88"/>
    <w:rPr>
      <w:rFonts w:cs="Times New Roman"/>
      <w:sz w:val="24"/>
      <w:szCs w:val="24"/>
    </w:rPr>
  </w:style>
  <w:style w:type="character" w:styleId="a9">
    <w:name w:val="Hyperlink"/>
    <w:uiPriority w:val="99"/>
    <w:rsid w:val="00ED1F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png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png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header" Target="header1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footer" Target="footer2.xml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fontTable" Target="fontTable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**</Company>
  <LinksUpToDate>false</LinksUpToDate>
  <CharactersWithSpaces>16152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Admin</dc:creator>
  <cp:keywords/>
  <dc:description/>
  <cp:lastModifiedBy>admin</cp:lastModifiedBy>
  <cp:revision>2</cp:revision>
  <dcterms:created xsi:type="dcterms:W3CDTF">2014-03-25T05:50:00Z</dcterms:created>
  <dcterms:modified xsi:type="dcterms:W3CDTF">2014-03-25T05:50:00Z</dcterms:modified>
</cp:coreProperties>
</file>