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99F" w:rsidRPr="003935E1" w:rsidRDefault="00D4699F" w:rsidP="003935E1">
      <w:pPr>
        <w:pStyle w:val="21"/>
        <w:widowControl w:val="0"/>
        <w:spacing w:line="360" w:lineRule="auto"/>
        <w:ind w:left="0" w:firstLine="709"/>
        <w:jc w:val="both"/>
      </w:pPr>
      <w:r w:rsidRPr="003935E1">
        <w:t>Содержание</w:t>
      </w:r>
    </w:p>
    <w:p w:rsidR="003935E1" w:rsidRDefault="003935E1" w:rsidP="003935E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0" w:name="_Toc32298448"/>
    </w:p>
    <w:p w:rsidR="003935E1" w:rsidRPr="003935E1" w:rsidRDefault="003935E1" w:rsidP="00011E47">
      <w:pPr>
        <w:pStyle w:val="2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Задание</w:t>
      </w:r>
    </w:p>
    <w:p w:rsidR="003935E1" w:rsidRPr="003935E1" w:rsidRDefault="003935E1" w:rsidP="00011E47">
      <w:pPr>
        <w:pStyle w:val="2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Заключение</w:t>
      </w:r>
    </w:p>
    <w:p w:rsidR="003935E1" w:rsidRPr="003935E1" w:rsidRDefault="003935E1" w:rsidP="00011E47">
      <w:pPr>
        <w:pStyle w:val="2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i w:val="0"/>
        </w:rPr>
      </w:pPr>
      <w:r w:rsidRPr="003935E1">
        <w:rPr>
          <w:rFonts w:ascii="Times New Roman" w:hAnsi="Times New Roman"/>
          <w:b w:val="0"/>
          <w:i w:val="0"/>
        </w:rPr>
        <w:t>Спи</w:t>
      </w:r>
      <w:r>
        <w:rPr>
          <w:rFonts w:ascii="Times New Roman" w:hAnsi="Times New Roman"/>
          <w:b w:val="0"/>
          <w:i w:val="0"/>
        </w:rPr>
        <w:t>сок использованной литературы</w:t>
      </w:r>
    </w:p>
    <w:p w:rsidR="003935E1" w:rsidRDefault="003935E1" w:rsidP="003935E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</w:p>
    <w:p w:rsidR="002E0120" w:rsidRPr="003935E1" w:rsidRDefault="003935E1" w:rsidP="003935E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br w:type="page"/>
      </w:r>
      <w:r w:rsidR="002E0120" w:rsidRPr="003935E1">
        <w:rPr>
          <w:rFonts w:ascii="Times New Roman" w:hAnsi="Times New Roman"/>
          <w:b w:val="0"/>
          <w:i w:val="0"/>
        </w:rPr>
        <w:t>Задание</w:t>
      </w:r>
      <w:bookmarkEnd w:id="0"/>
    </w:p>
    <w:p w:rsidR="002E0120" w:rsidRPr="003935E1" w:rsidRDefault="002E0120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4A55" w:rsidRPr="003935E1" w:rsidRDefault="003E4A55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Используя</w:t>
      </w:r>
      <w:r w:rsidR="003935E1"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рабочую</w:t>
      </w:r>
      <w:r w:rsidR="003935E1"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таблицу</w:t>
      </w:r>
      <w:r w:rsidR="003935E1"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по</w:t>
      </w:r>
      <w:r w:rsidR="003935E1"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форме</w:t>
      </w:r>
      <w:r w:rsidR="003935E1">
        <w:rPr>
          <w:sz w:val="28"/>
          <w:szCs w:val="28"/>
        </w:rPr>
        <w:t xml:space="preserve"> </w:t>
      </w:r>
      <w:r w:rsidRPr="003935E1">
        <w:rPr>
          <w:iCs/>
          <w:sz w:val="28"/>
          <w:szCs w:val="28"/>
        </w:rPr>
        <w:t>Приложения</w:t>
      </w:r>
      <w:r w:rsidR="003935E1">
        <w:rPr>
          <w:iCs/>
          <w:sz w:val="28"/>
          <w:szCs w:val="28"/>
        </w:rPr>
        <w:t xml:space="preserve"> </w:t>
      </w:r>
      <w:r w:rsidRPr="003935E1">
        <w:rPr>
          <w:iCs/>
          <w:sz w:val="28"/>
          <w:szCs w:val="28"/>
        </w:rPr>
        <w:t>Г.2</w:t>
      </w:r>
      <w:r w:rsidR="003935E1">
        <w:rPr>
          <w:iCs/>
          <w:sz w:val="28"/>
          <w:szCs w:val="28"/>
        </w:rPr>
        <w:t xml:space="preserve"> </w:t>
      </w:r>
      <w:r w:rsidRPr="003935E1">
        <w:rPr>
          <w:sz w:val="28"/>
          <w:szCs w:val="28"/>
        </w:rPr>
        <w:t xml:space="preserve">составьте бухгалтерский баланс и отчет о прибылях и убытках </w:t>
      </w:r>
      <w:r w:rsidRPr="003935E1">
        <w:rPr>
          <w:sz w:val="28"/>
          <w:szCs w:val="28"/>
          <w:lang w:val="en-US"/>
        </w:rPr>
        <w:t>DFG</w:t>
      </w:r>
      <w:r w:rsidRPr="003935E1">
        <w:rPr>
          <w:sz w:val="28"/>
          <w:szCs w:val="28"/>
        </w:rPr>
        <w:t xml:space="preserve"> Компании за 20X6 год на основе следующей информации:</w:t>
      </w:r>
    </w:p>
    <w:p w:rsidR="003E4A55" w:rsidRPr="003935E1" w:rsidRDefault="003E4A55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Исходные данные:</w:t>
      </w:r>
    </w:p>
    <w:p w:rsidR="003E4A55" w:rsidRPr="003935E1" w:rsidRDefault="003E4A55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  <w:lang w:val="en-US"/>
        </w:rPr>
        <w:t>DFG</w:t>
      </w:r>
      <w:r w:rsidRPr="003935E1">
        <w:rPr>
          <w:sz w:val="28"/>
          <w:szCs w:val="28"/>
        </w:rPr>
        <w:t xml:space="preserve"> Компания по консультированию и подготовке налоговой документации начала свою деятельность в январе 200Х г.</w:t>
      </w:r>
    </w:p>
    <w:p w:rsidR="003E4A55" w:rsidRPr="003935E1" w:rsidRDefault="003E4A55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В течение первого месяца имели место следующие операции:</w:t>
      </w:r>
    </w:p>
    <w:p w:rsidR="003E4A55" w:rsidRPr="003935E1" w:rsidRDefault="003E4A55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1.</w:t>
      </w:r>
      <w:r w:rsidR="003935E1"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10 января. Собственник внес на счет компании в банке $10 000.</w:t>
      </w:r>
    </w:p>
    <w:p w:rsidR="003E4A55" w:rsidRPr="003935E1" w:rsidRDefault="003E4A55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2.</w:t>
      </w:r>
      <w:r w:rsidR="003935E1"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12 января. Арендован офис, оплаченный авансом $800 за два месяца вперед.</w:t>
      </w:r>
    </w:p>
    <w:p w:rsidR="003E4A55" w:rsidRPr="003935E1" w:rsidRDefault="003E4A55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3.</w:t>
      </w:r>
      <w:r w:rsidR="003935E1"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14 января. Закуплено офисное оборудование на $3 000, оплачено $1 500, остальная сумма должна быть оплачена в следующем месяце.</w:t>
      </w:r>
    </w:p>
    <w:p w:rsidR="003E4A55" w:rsidRPr="003935E1" w:rsidRDefault="003E4A55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4.</w:t>
      </w:r>
      <w:r w:rsidR="003935E1"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16 января. Закуплены в кредит офисные принадлежности на $460.</w:t>
      </w:r>
    </w:p>
    <w:p w:rsidR="003E4A55" w:rsidRPr="003935E1" w:rsidRDefault="003E4A55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5.</w:t>
      </w:r>
      <w:r w:rsidR="003935E1"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17 января. Оплачено $230 в счет погашения кредиторской задолженности.</w:t>
      </w:r>
    </w:p>
    <w:p w:rsidR="003E4A55" w:rsidRPr="003935E1" w:rsidRDefault="003E4A55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6.</w:t>
      </w:r>
      <w:r w:rsidR="003935E1"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21 января. Оказаны услуги в подготовке отчетности другой компании и получено вознаграждение $2 400.</w:t>
      </w:r>
    </w:p>
    <w:p w:rsidR="003E4A55" w:rsidRPr="003935E1" w:rsidRDefault="003E4A55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7.</w:t>
      </w:r>
      <w:r w:rsidR="003935E1"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24 января. Выплачена заработная плата сотрудникам за январь месяц $1 200.</w:t>
      </w:r>
    </w:p>
    <w:p w:rsidR="003E4A55" w:rsidRPr="003935E1" w:rsidRDefault="003E4A55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8.</w:t>
      </w:r>
      <w:r w:rsidR="003935E1"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28 января. Получен, но не оплачен счет за телефонные услуги $70.</w:t>
      </w:r>
    </w:p>
    <w:p w:rsidR="003E4A55" w:rsidRPr="003935E1" w:rsidRDefault="003E4A55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Корректирующие проводки 31 января:</w:t>
      </w:r>
    </w:p>
    <w:p w:rsidR="003E4A55" w:rsidRPr="003935E1" w:rsidRDefault="003E4A55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A) Списать на расходы за январь аренду, оплаченную авансом.</w:t>
      </w:r>
    </w:p>
    <w:p w:rsidR="003E4A55" w:rsidRPr="003935E1" w:rsidRDefault="003E4A55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B)</w:t>
      </w:r>
      <w:r w:rsidR="003935E1"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Инвентаризацией</w:t>
      </w:r>
      <w:r w:rsidR="003935E1"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на</w:t>
      </w:r>
      <w:r w:rsidR="003935E1"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31</w:t>
      </w:r>
      <w:r w:rsidR="003935E1"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января</w:t>
      </w:r>
      <w:r w:rsidR="003935E1"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установлены</w:t>
      </w:r>
      <w:r w:rsidR="003935E1"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остатки</w:t>
      </w:r>
      <w:r w:rsidR="003935E1"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офисных принадлежностей на сумму $200.</w:t>
      </w:r>
    </w:p>
    <w:p w:rsidR="003E4A55" w:rsidRPr="003935E1" w:rsidRDefault="003E4A55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C) Начислить амортизацию на оборудование (срок полезного использования -5 лет, способ списания - прямолинейный).</w:t>
      </w:r>
    </w:p>
    <w:p w:rsidR="003E4A55" w:rsidRPr="003935E1" w:rsidRDefault="003E4A55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  <w:lang w:val="en-US"/>
        </w:rPr>
        <w:t>D</w:t>
      </w:r>
      <w:r w:rsidRPr="003935E1">
        <w:rPr>
          <w:sz w:val="28"/>
          <w:szCs w:val="28"/>
        </w:rPr>
        <w:t>). Начислить расходы по налогу на прибыль за январь, ставка налога - 40%.</w:t>
      </w:r>
    </w:p>
    <w:p w:rsidR="00411653" w:rsidRPr="003935E1" w:rsidRDefault="00411653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br w:type="page"/>
        <w:t>Решение</w:t>
      </w:r>
    </w:p>
    <w:p w:rsidR="00A1480E" w:rsidRPr="003935E1" w:rsidRDefault="00A1480E" w:rsidP="003935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Бухгалтерский баланс</w:t>
      </w:r>
    </w:p>
    <w:p w:rsidR="00A1480E" w:rsidRPr="003935E1" w:rsidRDefault="00A1480E" w:rsidP="003935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Международными стандартами не предусмотрена какая либо стандартная форма баланса и определяется лишь круг обязательных статей баланса: </w:t>
      </w:r>
    </w:p>
    <w:p w:rsidR="00A1480E" w:rsidRPr="003935E1" w:rsidRDefault="00A1480E" w:rsidP="003935E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основные средства; </w:t>
      </w:r>
    </w:p>
    <w:p w:rsidR="00A1480E" w:rsidRPr="003935E1" w:rsidRDefault="00A1480E" w:rsidP="003935E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нематериальные активы; </w:t>
      </w:r>
    </w:p>
    <w:p w:rsidR="00A1480E" w:rsidRPr="003935E1" w:rsidRDefault="00A1480E" w:rsidP="003935E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финансовые активы; </w:t>
      </w:r>
    </w:p>
    <w:p w:rsidR="00A1480E" w:rsidRPr="003935E1" w:rsidRDefault="00A1480E" w:rsidP="003935E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инвестиции, учтенные по методу участия; </w:t>
      </w:r>
    </w:p>
    <w:p w:rsidR="00A1480E" w:rsidRPr="003935E1" w:rsidRDefault="00A1480E" w:rsidP="003935E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запасы; </w:t>
      </w:r>
    </w:p>
    <w:p w:rsidR="00A1480E" w:rsidRPr="003935E1" w:rsidRDefault="00A1480E" w:rsidP="003935E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торговые и другие дебиторские задолженности; </w:t>
      </w:r>
    </w:p>
    <w:p w:rsidR="00A1480E" w:rsidRPr="003935E1" w:rsidRDefault="00A1480E" w:rsidP="003935E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денежные средства и их эквиваленты; </w:t>
      </w:r>
    </w:p>
    <w:p w:rsidR="00A1480E" w:rsidRPr="003935E1" w:rsidRDefault="00A1480E" w:rsidP="003935E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задолженность покупателей и заказчиков и другая дебиторская задолженность; </w:t>
      </w:r>
    </w:p>
    <w:p w:rsidR="00A1480E" w:rsidRPr="003935E1" w:rsidRDefault="00A1480E" w:rsidP="003935E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налоговые обязательства; </w:t>
      </w:r>
    </w:p>
    <w:p w:rsidR="00A1480E" w:rsidRPr="003935E1" w:rsidRDefault="00A1480E" w:rsidP="003935E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резервы; </w:t>
      </w:r>
    </w:p>
    <w:p w:rsidR="00A1480E" w:rsidRPr="003935E1" w:rsidRDefault="00A1480E" w:rsidP="003935E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долгосрочные обязательства, включающие выплату процентов; </w:t>
      </w:r>
    </w:p>
    <w:p w:rsidR="00A1480E" w:rsidRPr="003935E1" w:rsidRDefault="00A1480E" w:rsidP="003935E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доля меньшинства; </w:t>
      </w:r>
    </w:p>
    <w:p w:rsidR="00A1480E" w:rsidRPr="003935E1" w:rsidRDefault="00A1480E" w:rsidP="003935E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выпущенный капитал и резервы. </w:t>
      </w:r>
    </w:p>
    <w:p w:rsidR="00A1480E" w:rsidRPr="003935E1" w:rsidRDefault="00A1480E" w:rsidP="003935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Решение о выделении в балансе того или иного показателя должно принимать руководство предприятия, основываясь на существенности статьи, целесообразности обособленного ее отражения и интересах пользователей отчетности. В соответствии с МСФО в балансе можно не разделять активы и обязательства на долгосрочные и краткосрочные, однако в отчетности должно раскрываться, какие активы или обязательства будут погашены (реализованы или использованы) в течение 12 месяцев после отчетной даты. Российская форма баланса заведомо предусматривает разделение активов и обязательств на долгосрочные и краткосрочные. Чаще всего предприятия не отступают от установленной формы, не добавляют строки в баланс и не удаляют лишние. В балансе по МСФО, как правило, нет пустых строк, они просто удаляются.</w:t>
      </w:r>
    </w:p>
    <w:p w:rsidR="00A1480E" w:rsidRPr="003935E1" w:rsidRDefault="00A1480E" w:rsidP="003935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bCs/>
          <w:iCs/>
          <w:sz w:val="28"/>
          <w:szCs w:val="28"/>
        </w:rPr>
        <w:t>Отчет о прибылях и убытках</w:t>
      </w:r>
    </w:p>
    <w:p w:rsidR="00A1480E" w:rsidRPr="003935E1" w:rsidRDefault="00A1480E" w:rsidP="003935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Международные стандарты учета предписывают следовать принципу соответствия, согласно которому затраты отражаются в периоде ожидаемого получения дохода, а в российской системе учета затраты отражаются после выполнения определенных требований к составлению документации. Требование наличия надлежащей документации часто не позволяет российским предприятиям учесть все операции, относящиеся к определенному периоду. Основополагающий принцип МСФО, заключающийся в том, что содержание финансовой отчетности важнее формы представления информации или ее извлечения, находится в противоречии с положением о необходимости наличия достаточной документации для отражения операции. Различие в сроках учета операций, в отношении которых не имеется достаточной документации в соответствии с российской системой учета, приводит к многочисленным расхождениям между МСФО и российской системой учета в отчете о прибылях и убытках. Самый распространенный пример несоответствия – многие российские предприятия признают выручку не по</w:t>
      </w:r>
      <w:r w:rsidR="00BA325A">
        <w:rPr>
          <w:sz w:val="28"/>
          <w:szCs w:val="28"/>
        </w:rPr>
        <w:t xml:space="preserve"> дате отгрузки, а по дате счета </w:t>
      </w:r>
      <w:r w:rsidRPr="003935E1">
        <w:rPr>
          <w:sz w:val="28"/>
          <w:szCs w:val="28"/>
        </w:rPr>
        <w:t xml:space="preserve">фактуры, который может выписываться через 2-3 недели после даты отгрузки (когда, например, цена на продукцию рассчитывается на основе какого-либо индикатора за период времени до и после даты счета-фактуры). </w:t>
      </w:r>
    </w:p>
    <w:p w:rsidR="00A1480E" w:rsidRPr="003935E1" w:rsidRDefault="00A1480E" w:rsidP="003935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В соответствии с МСФО обязательными показателями для раскрытия в Отчете о прибылях и убытках являются:</w:t>
      </w:r>
    </w:p>
    <w:p w:rsidR="00A1480E" w:rsidRPr="003935E1" w:rsidRDefault="00A1480E" w:rsidP="003935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- выручка;</w:t>
      </w:r>
    </w:p>
    <w:p w:rsidR="00A1480E" w:rsidRPr="003935E1" w:rsidRDefault="00A1480E" w:rsidP="003935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- финансовый результат от основной деятельности;</w:t>
      </w:r>
    </w:p>
    <w:p w:rsidR="00A1480E" w:rsidRPr="003935E1" w:rsidRDefault="00A1480E" w:rsidP="003935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- финансовые расходы;</w:t>
      </w:r>
    </w:p>
    <w:p w:rsidR="00A1480E" w:rsidRPr="003935E1" w:rsidRDefault="00A1480E" w:rsidP="003935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- доля в прибыли/убытке зависимых предприятий и от участия в совместной деятельности;</w:t>
      </w:r>
    </w:p>
    <w:p w:rsidR="00A1480E" w:rsidRPr="003935E1" w:rsidRDefault="00A1480E" w:rsidP="003935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- налог на прибыль;</w:t>
      </w:r>
    </w:p>
    <w:p w:rsidR="00A1480E" w:rsidRPr="003935E1" w:rsidRDefault="00A1480E" w:rsidP="003935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- финансовый результат от обычной деятельности;</w:t>
      </w:r>
    </w:p>
    <w:p w:rsidR="00A1480E" w:rsidRPr="003935E1" w:rsidRDefault="00A1480E" w:rsidP="003935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- чрезвычайные доходы и расходы;</w:t>
      </w:r>
    </w:p>
    <w:p w:rsidR="00A1480E" w:rsidRPr="003935E1" w:rsidRDefault="00A1480E" w:rsidP="003935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- чистая прибыль/убыток за период.</w:t>
      </w:r>
    </w:p>
    <w:p w:rsidR="00A1480E" w:rsidRDefault="00A1480E" w:rsidP="003935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Российские стандарты учета предполагают формирование Отчета о прибылях и убытках в формате «по назначению затрат», то есть затраты разделяются на себестоимость продаж, управленческие, операционные расходы и т. д. МСФО позволяют предприятию самостоятельно выбирать метод раскрытия затрат в Отчете о прибылях и убытках: по назначению затрат или по элементам затрат (например, амортизация, расходы на оплату труда, покупная стоимость товаров, скорректированная на изменение запасов и т. д.). В российской практике по такому принципу расходы раскрываются в Приложении к бухгалтерскому балансу (форма № 5).</w:t>
      </w:r>
    </w:p>
    <w:p w:rsidR="003935E1" w:rsidRPr="003935E1" w:rsidRDefault="003935E1" w:rsidP="003935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0555" w:rsidRPr="003935E1" w:rsidRDefault="009E0555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Норма амортизации за месяц = 100/5/12 =1,67</w:t>
      </w:r>
    </w:p>
    <w:p w:rsidR="00EB4DCD" w:rsidRPr="003935E1" w:rsidRDefault="009E0555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935E1">
        <w:rPr>
          <w:sz w:val="28"/>
          <w:szCs w:val="28"/>
        </w:rPr>
        <w:t>Сумма амортизации = 3000*1,67% = 50,1 $</w:t>
      </w:r>
    </w:p>
    <w:p w:rsidR="00EB4DCD" w:rsidRPr="003935E1" w:rsidRDefault="00EB4DCD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Сумма прибыли = 2400-1200-230-460 = 510</w:t>
      </w:r>
    </w:p>
    <w:p w:rsidR="00EB4DCD" w:rsidRPr="003935E1" w:rsidRDefault="00EB4DCD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Налог на прибыль = 510*40% = 204</w:t>
      </w:r>
    </w:p>
    <w:p w:rsidR="00EB4DCD" w:rsidRDefault="00EB4DCD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935E1" w:rsidRDefault="003935E1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935E1" w:rsidRPr="003935E1" w:rsidRDefault="003935E1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3935E1" w:rsidRPr="003935E1" w:rsidSect="003935E1">
          <w:headerReference w:type="even" r:id="rId7"/>
          <w:pgSz w:w="11906" w:h="16838" w:code="9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3935E1" w:rsidRPr="003935E1" w:rsidRDefault="003935E1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Г.2</w:t>
      </w:r>
    </w:p>
    <w:p w:rsidR="003935E1" w:rsidRDefault="003935E1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1653" w:rsidRDefault="003935E1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Рабочая таблица компании за</w:t>
      </w:r>
      <w:r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месяц</w:t>
      </w:r>
    </w:p>
    <w:tbl>
      <w:tblPr>
        <w:tblW w:w="14489" w:type="dxa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"/>
        <w:gridCol w:w="3504"/>
        <w:gridCol w:w="1085"/>
        <w:gridCol w:w="1085"/>
        <w:gridCol w:w="739"/>
        <w:gridCol w:w="797"/>
        <w:gridCol w:w="648"/>
        <w:gridCol w:w="992"/>
        <w:gridCol w:w="992"/>
        <w:gridCol w:w="922"/>
        <w:gridCol w:w="922"/>
        <w:gridCol w:w="922"/>
        <w:gridCol w:w="950"/>
      </w:tblGrid>
      <w:tr w:rsidR="00411653" w:rsidRPr="003935E1" w:rsidTr="003935E1">
        <w:trPr>
          <w:trHeight w:val="532"/>
        </w:trPr>
        <w:tc>
          <w:tcPr>
            <w:tcW w:w="931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№</w:t>
            </w:r>
          </w:p>
        </w:tc>
        <w:tc>
          <w:tcPr>
            <w:tcW w:w="3504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Название счетов</w:t>
            </w:r>
          </w:p>
        </w:tc>
        <w:tc>
          <w:tcPr>
            <w:tcW w:w="2170" w:type="dxa"/>
            <w:gridSpan w:val="2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Пробный баланс</w:t>
            </w:r>
          </w:p>
        </w:tc>
        <w:tc>
          <w:tcPr>
            <w:tcW w:w="2184" w:type="dxa"/>
            <w:gridSpan w:val="3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Корректировки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Скорректированный пробный баланс</w:t>
            </w:r>
          </w:p>
        </w:tc>
        <w:tc>
          <w:tcPr>
            <w:tcW w:w="1844" w:type="dxa"/>
            <w:gridSpan w:val="2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Отчет о прибылях и убытках</w:t>
            </w:r>
          </w:p>
        </w:tc>
        <w:tc>
          <w:tcPr>
            <w:tcW w:w="1872" w:type="dxa"/>
            <w:gridSpan w:val="2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Баланс</w:t>
            </w:r>
          </w:p>
        </w:tc>
      </w:tr>
      <w:tr w:rsidR="00411653" w:rsidRPr="003935E1" w:rsidTr="003935E1">
        <w:trPr>
          <w:trHeight w:val="248"/>
        </w:trPr>
        <w:tc>
          <w:tcPr>
            <w:tcW w:w="931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счета</w:t>
            </w:r>
          </w:p>
        </w:tc>
        <w:tc>
          <w:tcPr>
            <w:tcW w:w="3504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Д</w:t>
            </w:r>
          </w:p>
        </w:tc>
        <w:tc>
          <w:tcPr>
            <w:tcW w:w="1085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bCs/>
                <w:sz w:val="20"/>
                <w:szCs w:val="20"/>
              </w:rPr>
              <w:t>к</w:t>
            </w:r>
          </w:p>
        </w:tc>
        <w:tc>
          <w:tcPr>
            <w:tcW w:w="739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Д</w:t>
            </w:r>
          </w:p>
        </w:tc>
        <w:tc>
          <w:tcPr>
            <w:tcW w:w="648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bCs/>
                <w:sz w:val="20"/>
                <w:szCs w:val="20"/>
              </w:rPr>
              <w:t>к</w:t>
            </w:r>
          </w:p>
        </w:tc>
        <w:tc>
          <w:tcPr>
            <w:tcW w:w="992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Д</w:t>
            </w:r>
          </w:p>
        </w:tc>
        <w:tc>
          <w:tcPr>
            <w:tcW w:w="992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bCs/>
                <w:sz w:val="20"/>
                <w:szCs w:val="20"/>
              </w:rPr>
              <w:t>к</w:t>
            </w:r>
          </w:p>
        </w:tc>
        <w:tc>
          <w:tcPr>
            <w:tcW w:w="922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bCs/>
                <w:sz w:val="20"/>
                <w:szCs w:val="20"/>
              </w:rPr>
              <w:t>д</w:t>
            </w:r>
          </w:p>
        </w:tc>
        <w:tc>
          <w:tcPr>
            <w:tcW w:w="922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bCs/>
                <w:sz w:val="20"/>
                <w:szCs w:val="20"/>
              </w:rPr>
              <w:t>к</w:t>
            </w:r>
          </w:p>
        </w:tc>
        <w:tc>
          <w:tcPr>
            <w:tcW w:w="922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bCs/>
                <w:sz w:val="20"/>
                <w:szCs w:val="20"/>
              </w:rPr>
              <w:t>д</w:t>
            </w:r>
          </w:p>
        </w:tc>
        <w:tc>
          <w:tcPr>
            <w:tcW w:w="950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bCs/>
                <w:sz w:val="20"/>
                <w:szCs w:val="20"/>
              </w:rPr>
              <w:t>к</w:t>
            </w:r>
          </w:p>
        </w:tc>
      </w:tr>
      <w:tr w:rsidR="009E564A" w:rsidRPr="003935E1" w:rsidTr="003935E1">
        <w:trPr>
          <w:trHeight w:val="317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1200</w:t>
            </w: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12400</w:t>
            </w: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12400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12400</w:t>
            </w:r>
          </w:p>
        </w:tc>
      </w:tr>
      <w:tr w:rsidR="009E564A" w:rsidRPr="003935E1" w:rsidTr="003935E1">
        <w:trPr>
          <w:trHeight w:val="317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1410</w:t>
            </w: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Счета к получению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70</w:t>
            </w:r>
          </w:p>
        </w:tc>
      </w:tr>
      <w:tr w:rsidR="009E564A" w:rsidRPr="003935E1" w:rsidTr="003935E1">
        <w:trPr>
          <w:trHeight w:val="317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1710</w:t>
            </w: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Материалы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564A" w:rsidRPr="003935E1" w:rsidTr="003935E1">
        <w:trPr>
          <w:trHeight w:val="212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1820</w:t>
            </w: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Страховка, оплаченная авансом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564A" w:rsidRPr="003935E1" w:rsidTr="003935E1">
        <w:trPr>
          <w:trHeight w:val="326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1830</w:t>
            </w: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Аренда, оплаченная авансом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400</w:t>
            </w:r>
          </w:p>
        </w:tc>
      </w:tr>
      <w:tr w:rsidR="009E564A" w:rsidRPr="003935E1" w:rsidTr="003935E1">
        <w:trPr>
          <w:trHeight w:val="317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2160</w:t>
            </w: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3000</w:t>
            </w: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2950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2950</w:t>
            </w:r>
          </w:p>
        </w:tc>
      </w:tr>
      <w:tr w:rsidR="009E564A" w:rsidRPr="003935E1" w:rsidTr="003935E1">
        <w:trPr>
          <w:trHeight w:val="624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2169</w:t>
            </w: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Накопленная амортизация -оборудование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</w:tr>
      <w:tr w:rsidR="009E564A" w:rsidRPr="003935E1" w:rsidTr="003935E1">
        <w:trPr>
          <w:trHeight w:val="317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3110</w:t>
            </w: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Счета к оплате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</w:tr>
      <w:tr w:rsidR="009E564A" w:rsidRPr="003935E1" w:rsidTr="003935E1">
        <w:trPr>
          <w:trHeight w:val="317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3410</w:t>
            </w: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Налог на прибыль к оплате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</w:tr>
      <w:tr w:rsidR="009E564A" w:rsidRPr="003935E1" w:rsidTr="003935E1">
        <w:trPr>
          <w:trHeight w:val="326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5100</w:t>
            </w: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</w:tr>
      <w:tr w:rsidR="009E564A" w:rsidRPr="003935E1" w:rsidTr="003935E1">
        <w:trPr>
          <w:trHeight w:val="336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5601</w:t>
            </w: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2400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</w:tr>
      <w:tr w:rsidR="009E564A" w:rsidRPr="003935E1" w:rsidTr="003935E1">
        <w:trPr>
          <w:trHeight w:val="317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6100</w:t>
            </w: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Доходы от оказания услуг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2400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2400</w:t>
            </w: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2400</w:t>
            </w: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</w:tr>
      <w:tr w:rsidR="009E564A" w:rsidRPr="003935E1" w:rsidTr="003935E1">
        <w:trPr>
          <w:trHeight w:val="317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8201</w:t>
            </w: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Расходы по оплате труда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1200</w:t>
            </w: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1200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1200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1200</w:t>
            </w:r>
          </w:p>
        </w:tc>
      </w:tr>
      <w:tr w:rsidR="009E564A" w:rsidRPr="003935E1" w:rsidTr="003935E1">
        <w:trPr>
          <w:trHeight w:val="634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8205</w:t>
            </w: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Расходы на канцелярские принадлежности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460</w:t>
            </w: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460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200</w:t>
            </w:r>
          </w:p>
        </w:tc>
      </w:tr>
      <w:tr w:rsidR="009E564A" w:rsidRPr="003935E1" w:rsidTr="003935E1">
        <w:trPr>
          <w:trHeight w:val="317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8206</w:t>
            </w: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Расходы на коммуникации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564A" w:rsidRPr="003935E1" w:rsidTr="003935E1">
        <w:trPr>
          <w:trHeight w:val="269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8207</w:t>
            </w: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Расходы по оплате страховок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564A" w:rsidRPr="003935E1" w:rsidTr="003935E1">
        <w:trPr>
          <w:trHeight w:val="317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8214</w:t>
            </w: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Расходы на амортизацию ОС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564A" w:rsidRPr="003935E1" w:rsidTr="003935E1">
        <w:trPr>
          <w:trHeight w:val="326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8216</w:t>
            </w: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Расходы по текущей аренде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564A" w:rsidRPr="003935E1" w:rsidTr="003935E1">
        <w:trPr>
          <w:trHeight w:val="355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9900</w:t>
            </w: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Расходы по налогу на при быль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204</w:t>
            </w: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204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204</w:t>
            </w:r>
          </w:p>
        </w:tc>
      </w:tr>
      <w:tr w:rsidR="009E564A" w:rsidRPr="003935E1" w:rsidTr="003935E1">
        <w:trPr>
          <w:trHeight w:val="107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Итого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Х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Х</w:t>
            </w: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Х</w:t>
            </w: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Х</w:t>
            </w: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Х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Х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Х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Х</w:t>
            </w: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Х</w:t>
            </w:r>
          </w:p>
        </w:tc>
      </w:tr>
      <w:tr w:rsidR="009E564A" w:rsidRPr="003935E1" w:rsidTr="003935E1">
        <w:trPr>
          <w:trHeight w:val="154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5700</w:t>
            </w: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510</w:t>
            </w: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510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Х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510</w:t>
            </w: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510</w:t>
            </w:r>
          </w:p>
        </w:tc>
      </w:tr>
      <w:tr w:rsidR="009E564A" w:rsidRPr="003935E1" w:rsidTr="003935E1">
        <w:trPr>
          <w:trHeight w:val="355"/>
        </w:trPr>
        <w:tc>
          <w:tcPr>
            <w:tcW w:w="931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shd w:val="clear" w:color="auto" w:fill="FFFFFF"/>
          </w:tcPr>
          <w:p w:rsidR="009E564A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11653" w:rsidRPr="003935E1" w:rsidRDefault="00411653" w:rsidP="003935E1">
      <w:pPr>
        <w:widowControl w:val="0"/>
        <w:spacing w:line="360" w:lineRule="auto"/>
        <w:jc w:val="both"/>
        <w:rPr>
          <w:sz w:val="28"/>
          <w:szCs w:val="28"/>
        </w:rPr>
      </w:pPr>
    </w:p>
    <w:p w:rsidR="00AB0961" w:rsidRDefault="00AB0961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</w:p>
    <w:p w:rsidR="003935E1" w:rsidRPr="003935E1" w:rsidRDefault="003935E1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  <w:sectPr w:rsidR="003935E1" w:rsidRPr="003935E1" w:rsidSect="003935E1">
          <w:pgSz w:w="16838" w:h="11906" w:orient="landscape" w:code="9"/>
          <w:pgMar w:top="851" w:right="1134" w:bottom="1701" w:left="1134" w:header="709" w:footer="709" w:gutter="0"/>
          <w:pgNumType w:start="7"/>
          <w:cols w:space="708"/>
          <w:docGrid w:linePitch="360"/>
        </w:sectPr>
      </w:pPr>
    </w:p>
    <w:p w:rsidR="00B10538" w:rsidRPr="003935E1" w:rsidRDefault="00B10538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6"/>
        </w:rPr>
      </w:pPr>
      <w:r w:rsidRPr="003935E1">
        <w:rPr>
          <w:bCs/>
          <w:sz w:val="28"/>
          <w:szCs w:val="26"/>
        </w:rPr>
        <w:t>Приложение Г.1</w:t>
      </w:r>
    </w:p>
    <w:p w:rsidR="003935E1" w:rsidRDefault="003935E1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6"/>
        </w:rPr>
      </w:pPr>
    </w:p>
    <w:p w:rsidR="00411653" w:rsidRPr="003935E1" w:rsidRDefault="00411653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35E1">
        <w:rPr>
          <w:bCs/>
          <w:sz w:val="28"/>
          <w:szCs w:val="26"/>
        </w:rPr>
        <w:t>Формы финансовой отчетности по МСФО</w:t>
      </w:r>
    </w:p>
    <w:p w:rsidR="003935E1" w:rsidRDefault="003935E1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6"/>
        </w:rPr>
      </w:pPr>
    </w:p>
    <w:p w:rsidR="00411653" w:rsidRPr="003935E1" w:rsidRDefault="003935E1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6"/>
        </w:rPr>
        <w:t>Таблица Г.1.1</w:t>
      </w:r>
      <w:r w:rsidR="00B10538" w:rsidRPr="003935E1">
        <w:rPr>
          <w:bCs/>
          <w:sz w:val="28"/>
          <w:szCs w:val="26"/>
        </w:rPr>
        <w:t xml:space="preserve"> </w:t>
      </w:r>
      <w:r w:rsidR="00411653" w:rsidRPr="003935E1">
        <w:rPr>
          <w:bCs/>
          <w:sz w:val="28"/>
          <w:szCs w:val="26"/>
        </w:rPr>
        <w:t>Бухгалтерский баланс на 31.12.20X6 год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1690"/>
        <w:gridCol w:w="1728"/>
      </w:tblGrid>
      <w:tr w:rsidR="00411653" w:rsidRPr="003935E1" w:rsidTr="003935E1">
        <w:trPr>
          <w:trHeight w:val="326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bCs/>
                <w:sz w:val="20"/>
                <w:szCs w:val="20"/>
              </w:rPr>
              <w:t>Статьи баланса</w:t>
            </w:r>
          </w:p>
        </w:tc>
        <w:tc>
          <w:tcPr>
            <w:tcW w:w="1690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31.12.Х6</w:t>
            </w:r>
          </w:p>
        </w:tc>
        <w:tc>
          <w:tcPr>
            <w:tcW w:w="1728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31.12.Х5</w:t>
            </w:r>
          </w:p>
        </w:tc>
      </w:tr>
      <w:tr w:rsidR="00411653" w:rsidRPr="003935E1" w:rsidTr="003935E1">
        <w:trPr>
          <w:trHeight w:val="30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bCs/>
                <w:sz w:val="20"/>
                <w:szCs w:val="20"/>
              </w:rPr>
              <w:t>Текущие активы</w:t>
            </w:r>
          </w:p>
        </w:tc>
        <w:tc>
          <w:tcPr>
            <w:tcW w:w="3418" w:type="dxa"/>
            <w:gridSpan w:val="2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11653" w:rsidRPr="003935E1" w:rsidTr="003935E1">
        <w:trPr>
          <w:trHeight w:val="30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690" w:type="dxa"/>
            <w:shd w:val="clear" w:color="auto" w:fill="FFFFFF"/>
          </w:tcPr>
          <w:p w:rsidR="00411653" w:rsidRPr="003935E1" w:rsidRDefault="00BB52F2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12400</w:t>
            </w:r>
          </w:p>
        </w:tc>
        <w:tc>
          <w:tcPr>
            <w:tcW w:w="1728" w:type="dxa"/>
            <w:shd w:val="clear" w:color="auto" w:fill="FFFFFF"/>
          </w:tcPr>
          <w:p w:rsidR="00411653" w:rsidRPr="003935E1" w:rsidRDefault="00BB52F2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12400</w:t>
            </w:r>
          </w:p>
        </w:tc>
      </w:tr>
      <w:tr w:rsidR="00411653" w:rsidRPr="003935E1" w:rsidTr="003935E1">
        <w:trPr>
          <w:trHeight w:val="30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Счета к получению за готовую продукцию</w:t>
            </w:r>
          </w:p>
        </w:tc>
        <w:tc>
          <w:tcPr>
            <w:tcW w:w="1690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11653" w:rsidRPr="003935E1" w:rsidTr="003935E1">
        <w:trPr>
          <w:trHeight w:val="31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Товарно-материальные запасы</w:t>
            </w:r>
          </w:p>
        </w:tc>
        <w:tc>
          <w:tcPr>
            <w:tcW w:w="1690" w:type="dxa"/>
            <w:shd w:val="clear" w:color="auto" w:fill="FFFFFF"/>
          </w:tcPr>
          <w:p w:rsidR="00411653" w:rsidRPr="003935E1" w:rsidRDefault="00BB52F2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460</w:t>
            </w:r>
          </w:p>
        </w:tc>
        <w:tc>
          <w:tcPr>
            <w:tcW w:w="1728" w:type="dxa"/>
            <w:shd w:val="clear" w:color="auto" w:fill="FFFFFF"/>
          </w:tcPr>
          <w:p w:rsidR="00411653" w:rsidRPr="003935E1" w:rsidRDefault="00BB52F2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200</w:t>
            </w:r>
          </w:p>
        </w:tc>
      </w:tr>
      <w:tr w:rsidR="00411653" w:rsidRPr="003935E1" w:rsidTr="003935E1">
        <w:trPr>
          <w:trHeight w:val="30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Расходы, оплаченные авансом</w:t>
            </w:r>
          </w:p>
        </w:tc>
        <w:tc>
          <w:tcPr>
            <w:tcW w:w="1690" w:type="dxa"/>
            <w:shd w:val="clear" w:color="auto" w:fill="FFFFFF"/>
          </w:tcPr>
          <w:p w:rsidR="00411653" w:rsidRPr="003935E1" w:rsidRDefault="00BB52F2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728" w:type="dxa"/>
            <w:shd w:val="clear" w:color="auto" w:fill="FFFFFF"/>
          </w:tcPr>
          <w:p w:rsidR="00411653" w:rsidRPr="003935E1" w:rsidRDefault="00BB52F2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400</w:t>
            </w:r>
          </w:p>
        </w:tc>
      </w:tr>
      <w:tr w:rsidR="00411653" w:rsidRPr="003935E1" w:rsidTr="003935E1">
        <w:trPr>
          <w:trHeight w:val="30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iCs/>
                <w:sz w:val="20"/>
                <w:szCs w:val="20"/>
              </w:rPr>
              <w:t>Итого текущих активов</w:t>
            </w:r>
          </w:p>
        </w:tc>
        <w:tc>
          <w:tcPr>
            <w:tcW w:w="1690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11653" w:rsidRPr="003935E1" w:rsidTr="003935E1">
        <w:trPr>
          <w:trHeight w:val="30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bCs/>
                <w:sz w:val="20"/>
                <w:szCs w:val="20"/>
              </w:rPr>
              <w:t>Долгосрочные активы</w:t>
            </w:r>
          </w:p>
        </w:tc>
        <w:tc>
          <w:tcPr>
            <w:tcW w:w="3418" w:type="dxa"/>
            <w:gridSpan w:val="2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11653" w:rsidRPr="003935E1" w:rsidTr="003935E1">
        <w:trPr>
          <w:trHeight w:val="30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Чистая стоимость основных средств</w:t>
            </w:r>
          </w:p>
        </w:tc>
        <w:tc>
          <w:tcPr>
            <w:tcW w:w="1690" w:type="dxa"/>
            <w:shd w:val="clear" w:color="auto" w:fill="FFFFFF"/>
          </w:tcPr>
          <w:p w:rsidR="00411653" w:rsidRPr="003935E1" w:rsidRDefault="00BB52F2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3000</w:t>
            </w:r>
          </w:p>
        </w:tc>
        <w:tc>
          <w:tcPr>
            <w:tcW w:w="1728" w:type="dxa"/>
            <w:shd w:val="clear" w:color="auto" w:fill="FFFFFF"/>
          </w:tcPr>
          <w:p w:rsidR="00411653" w:rsidRPr="003935E1" w:rsidRDefault="00BB52F2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2950</w:t>
            </w:r>
          </w:p>
        </w:tc>
      </w:tr>
      <w:tr w:rsidR="00411653" w:rsidRPr="003935E1" w:rsidTr="003935E1">
        <w:trPr>
          <w:trHeight w:val="30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Чистая стоимость нематериальных активов</w:t>
            </w:r>
          </w:p>
        </w:tc>
        <w:tc>
          <w:tcPr>
            <w:tcW w:w="1690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11653" w:rsidRPr="003935E1" w:rsidTr="003935E1">
        <w:trPr>
          <w:trHeight w:val="30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iCs/>
                <w:sz w:val="20"/>
                <w:szCs w:val="20"/>
              </w:rPr>
              <w:t>Итого долгосрочных активов</w:t>
            </w:r>
          </w:p>
        </w:tc>
        <w:tc>
          <w:tcPr>
            <w:tcW w:w="1690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11653" w:rsidRPr="003935E1" w:rsidTr="003935E1">
        <w:trPr>
          <w:trHeight w:val="31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bCs/>
                <w:iCs/>
                <w:sz w:val="20"/>
                <w:szCs w:val="20"/>
              </w:rPr>
              <w:t>Итого активов</w:t>
            </w:r>
          </w:p>
        </w:tc>
        <w:tc>
          <w:tcPr>
            <w:tcW w:w="1690" w:type="dxa"/>
            <w:shd w:val="clear" w:color="auto" w:fill="FFFFFF"/>
          </w:tcPr>
          <w:p w:rsidR="00411653" w:rsidRPr="003935E1" w:rsidRDefault="00BB52F2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16660</w:t>
            </w:r>
          </w:p>
        </w:tc>
        <w:tc>
          <w:tcPr>
            <w:tcW w:w="1728" w:type="dxa"/>
            <w:shd w:val="clear" w:color="auto" w:fill="FFFFFF"/>
          </w:tcPr>
          <w:p w:rsidR="00411653" w:rsidRPr="003935E1" w:rsidRDefault="00BB52F2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15950</w:t>
            </w:r>
          </w:p>
        </w:tc>
      </w:tr>
      <w:tr w:rsidR="00411653" w:rsidRPr="003935E1" w:rsidTr="003935E1">
        <w:trPr>
          <w:trHeight w:val="30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bCs/>
                <w:sz w:val="20"/>
                <w:szCs w:val="20"/>
              </w:rPr>
              <w:t>Текущие обязательства</w:t>
            </w:r>
          </w:p>
        </w:tc>
        <w:tc>
          <w:tcPr>
            <w:tcW w:w="3418" w:type="dxa"/>
            <w:gridSpan w:val="2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11653" w:rsidRPr="003935E1" w:rsidTr="003935E1">
        <w:trPr>
          <w:trHeight w:val="30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Счета к оплате за ТМЗ</w:t>
            </w:r>
          </w:p>
        </w:tc>
        <w:tc>
          <w:tcPr>
            <w:tcW w:w="1690" w:type="dxa"/>
            <w:shd w:val="clear" w:color="auto" w:fill="FFFFFF"/>
          </w:tcPr>
          <w:p w:rsidR="00411653" w:rsidRPr="003935E1" w:rsidRDefault="00BB52F2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2400</w:t>
            </w:r>
          </w:p>
        </w:tc>
        <w:tc>
          <w:tcPr>
            <w:tcW w:w="1728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11653" w:rsidRPr="003935E1" w:rsidTr="003935E1">
        <w:trPr>
          <w:trHeight w:val="31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Краткосрочные долговые обязательства</w:t>
            </w:r>
          </w:p>
        </w:tc>
        <w:tc>
          <w:tcPr>
            <w:tcW w:w="1690" w:type="dxa"/>
            <w:shd w:val="clear" w:color="auto" w:fill="FFFFFF"/>
          </w:tcPr>
          <w:p w:rsidR="00411653" w:rsidRPr="003935E1" w:rsidRDefault="00BB52F2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3230</w:t>
            </w:r>
          </w:p>
        </w:tc>
        <w:tc>
          <w:tcPr>
            <w:tcW w:w="1728" w:type="dxa"/>
            <w:shd w:val="clear" w:color="auto" w:fill="FFFFFF"/>
          </w:tcPr>
          <w:p w:rsidR="00411653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15</w:t>
            </w:r>
            <w:r w:rsidR="00BB52F2" w:rsidRPr="003935E1">
              <w:rPr>
                <w:sz w:val="20"/>
                <w:szCs w:val="20"/>
                <w:lang w:val="en-US"/>
              </w:rPr>
              <w:t>70</w:t>
            </w:r>
          </w:p>
        </w:tc>
      </w:tr>
      <w:tr w:rsidR="00411653" w:rsidRPr="003935E1" w:rsidTr="003935E1">
        <w:trPr>
          <w:trHeight w:val="30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690" w:type="dxa"/>
            <w:shd w:val="clear" w:color="auto" w:fill="FFFFFF"/>
          </w:tcPr>
          <w:p w:rsidR="00411653" w:rsidRPr="003935E1" w:rsidRDefault="00BB52F2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204</w:t>
            </w:r>
          </w:p>
        </w:tc>
        <w:tc>
          <w:tcPr>
            <w:tcW w:w="1728" w:type="dxa"/>
            <w:shd w:val="clear" w:color="auto" w:fill="FFFFFF"/>
          </w:tcPr>
          <w:p w:rsidR="00411653" w:rsidRPr="003935E1" w:rsidRDefault="00BB52F2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204</w:t>
            </w:r>
          </w:p>
        </w:tc>
      </w:tr>
      <w:tr w:rsidR="00411653" w:rsidRPr="003935E1" w:rsidTr="003935E1">
        <w:trPr>
          <w:trHeight w:val="30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Проценты к оплате</w:t>
            </w:r>
          </w:p>
        </w:tc>
        <w:tc>
          <w:tcPr>
            <w:tcW w:w="1690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11653" w:rsidRPr="003935E1" w:rsidTr="003935E1">
        <w:trPr>
          <w:trHeight w:val="30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iCs/>
                <w:sz w:val="20"/>
                <w:szCs w:val="20"/>
              </w:rPr>
              <w:t>Итого текущих обязательств</w:t>
            </w:r>
          </w:p>
        </w:tc>
        <w:tc>
          <w:tcPr>
            <w:tcW w:w="1690" w:type="dxa"/>
            <w:shd w:val="clear" w:color="auto" w:fill="FFFFFF"/>
          </w:tcPr>
          <w:p w:rsidR="00411653" w:rsidRPr="003935E1" w:rsidRDefault="006E51A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5834</w:t>
            </w:r>
          </w:p>
        </w:tc>
        <w:tc>
          <w:tcPr>
            <w:tcW w:w="1728" w:type="dxa"/>
            <w:shd w:val="clear" w:color="auto" w:fill="FFFFFF"/>
          </w:tcPr>
          <w:p w:rsidR="00411653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1774</w:t>
            </w:r>
          </w:p>
        </w:tc>
      </w:tr>
      <w:tr w:rsidR="00411653" w:rsidRPr="003935E1" w:rsidTr="003935E1">
        <w:trPr>
          <w:trHeight w:val="30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bCs/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3418" w:type="dxa"/>
            <w:gridSpan w:val="2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11653" w:rsidRPr="003935E1" w:rsidTr="003935E1">
        <w:trPr>
          <w:trHeight w:val="30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Долгосрочные долговые обязательства</w:t>
            </w:r>
          </w:p>
        </w:tc>
        <w:tc>
          <w:tcPr>
            <w:tcW w:w="1690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11653" w:rsidRPr="003935E1" w:rsidTr="003935E1">
        <w:trPr>
          <w:trHeight w:val="31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bCs/>
                <w:iCs/>
                <w:sz w:val="20"/>
                <w:szCs w:val="20"/>
              </w:rPr>
              <w:t>Итого обязательств</w:t>
            </w:r>
          </w:p>
        </w:tc>
        <w:tc>
          <w:tcPr>
            <w:tcW w:w="1690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11653" w:rsidRPr="003935E1" w:rsidTr="003935E1">
        <w:trPr>
          <w:trHeight w:val="30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bCs/>
                <w:sz w:val="20"/>
                <w:szCs w:val="20"/>
              </w:rPr>
              <w:t>Собственный капитал</w:t>
            </w:r>
          </w:p>
        </w:tc>
        <w:tc>
          <w:tcPr>
            <w:tcW w:w="3418" w:type="dxa"/>
            <w:gridSpan w:val="2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11653" w:rsidRPr="003935E1" w:rsidTr="003935E1">
        <w:trPr>
          <w:trHeight w:val="30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690" w:type="dxa"/>
            <w:shd w:val="clear" w:color="auto" w:fill="FFFFFF"/>
          </w:tcPr>
          <w:p w:rsidR="00411653" w:rsidRPr="003935E1" w:rsidRDefault="00BB52F2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10000</w:t>
            </w:r>
          </w:p>
        </w:tc>
        <w:tc>
          <w:tcPr>
            <w:tcW w:w="1728" w:type="dxa"/>
            <w:shd w:val="clear" w:color="auto" w:fill="FFFFFF"/>
          </w:tcPr>
          <w:p w:rsidR="00411653" w:rsidRPr="003935E1" w:rsidRDefault="00BB52F2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10000</w:t>
            </w:r>
          </w:p>
        </w:tc>
      </w:tr>
      <w:tr w:rsidR="00411653" w:rsidRPr="003935E1" w:rsidTr="003935E1">
        <w:trPr>
          <w:trHeight w:val="30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690" w:type="dxa"/>
            <w:shd w:val="clear" w:color="auto" w:fill="FFFFFF"/>
          </w:tcPr>
          <w:p w:rsidR="00411653" w:rsidRPr="003935E1" w:rsidRDefault="00BB52F2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510</w:t>
            </w:r>
          </w:p>
        </w:tc>
        <w:tc>
          <w:tcPr>
            <w:tcW w:w="1728" w:type="dxa"/>
            <w:shd w:val="clear" w:color="auto" w:fill="FFFFFF"/>
          </w:tcPr>
          <w:p w:rsidR="00411653" w:rsidRPr="003935E1" w:rsidRDefault="00BB52F2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510</w:t>
            </w:r>
          </w:p>
        </w:tc>
      </w:tr>
      <w:tr w:rsidR="00411653" w:rsidRPr="003935E1" w:rsidTr="003935E1">
        <w:trPr>
          <w:trHeight w:val="317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bCs/>
                <w:iCs/>
                <w:sz w:val="20"/>
                <w:szCs w:val="20"/>
              </w:rPr>
              <w:t>Итого собственного капитала</w:t>
            </w:r>
          </w:p>
        </w:tc>
        <w:tc>
          <w:tcPr>
            <w:tcW w:w="1690" w:type="dxa"/>
            <w:shd w:val="clear" w:color="auto" w:fill="FFFFFF"/>
          </w:tcPr>
          <w:p w:rsidR="00411653" w:rsidRPr="003935E1" w:rsidRDefault="00BB52F2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10510</w:t>
            </w:r>
          </w:p>
        </w:tc>
        <w:tc>
          <w:tcPr>
            <w:tcW w:w="1728" w:type="dxa"/>
            <w:shd w:val="clear" w:color="auto" w:fill="FFFFFF"/>
          </w:tcPr>
          <w:p w:rsidR="00411653" w:rsidRPr="003935E1" w:rsidRDefault="00BB52F2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10510</w:t>
            </w:r>
          </w:p>
        </w:tc>
      </w:tr>
      <w:tr w:rsidR="00411653" w:rsidRPr="003935E1" w:rsidTr="003935E1">
        <w:trPr>
          <w:trHeight w:val="326"/>
        </w:trPr>
        <w:tc>
          <w:tcPr>
            <w:tcW w:w="5103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bCs/>
                <w:iCs/>
                <w:sz w:val="20"/>
                <w:szCs w:val="20"/>
              </w:rPr>
              <w:t>Итого обязательств и собственного капитала</w:t>
            </w:r>
          </w:p>
        </w:tc>
        <w:tc>
          <w:tcPr>
            <w:tcW w:w="1690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935E1" w:rsidRDefault="003935E1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6"/>
        </w:rPr>
      </w:pPr>
    </w:p>
    <w:p w:rsidR="00411653" w:rsidRPr="003935E1" w:rsidRDefault="00B10538" w:rsidP="003935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35E1">
        <w:rPr>
          <w:bCs/>
          <w:sz w:val="28"/>
          <w:szCs w:val="26"/>
        </w:rPr>
        <w:t xml:space="preserve">Таблица Г.1.2. </w:t>
      </w:r>
      <w:r w:rsidR="00411653" w:rsidRPr="003935E1">
        <w:rPr>
          <w:bCs/>
          <w:sz w:val="28"/>
          <w:szCs w:val="26"/>
        </w:rPr>
        <w:t>Отчет о прибылях и убытках за 20X6 год (классификация расходов по Функции)</w:t>
      </w:r>
    </w:p>
    <w:tbl>
      <w:tblPr>
        <w:tblW w:w="8342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1747"/>
        <w:gridCol w:w="1776"/>
      </w:tblGrid>
      <w:tr w:rsidR="00411653" w:rsidRPr="003935E1" w:rsidTr="009D20F9">
        <w:trPr>
          <w:trHeight w:val="326"/>
        </w:trPr>
        <w:tc>
          <w:tcPr>
            <w:tcW w:w="4819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20X6</w:t>
            </w:r>
          </w:p>
        </w:tc>
        <w:tc>
          <w:tcPr>
            <w:tcW w:w="1776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20X5</w:t>
            </w:r>
          </w:p>
        </w:tc>
      </w:tr>
      <w:tr w:rsidR="00411653" w:rsidRPr="003935E1" w:rsidTr="009D20F9">
        <w:trPr>
          <w:trHeight w:val="307"/>
        </w:trPr>
        <w:tc>
          <w:tcPr>
            <w:tcW w:w="4819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Выручка</w:t>
            </w:r>
          </w:p>
        </w:tc>
        <w:tc>
          <w:tcPr>
            <w:tcW w:w="1747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</w:tr>
      <w:tr w:rsidR="00411653" w:rsidRPr="003935E1" w:rsidTr="009D20F9">
        <w:trPr>
          <w:trHeight w:val="317"/>
        </w:trPr>
        <w:tc>
          <w:tcPr>
            <w:tcW w:w="4819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Себестоимость продаж</w:t>
            </w:r>
          </w:p>
        </w:tc>
        <w:tc>
          <w:tcPr>
            <w:tcW w:w="1747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(X)</w:t>
            </w:r>
          </w:p>
        </w:tc>
        <w:tc>
          <w:tcPr>
            <w:tcW w:w="1776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(X)</w:t>
            </w:r>
          </w:p>
        </w:tc>
      </w:tr>
      <w:tr w:rsidR="00411653" w:rsidRPr="003935E1" w:rsidTr="009D20F9">
        <w:trPr>
          <w:trHeight w:val="307"/>
        </w:trPr>
        <w:tc>
          <w:tcPr>
            <w:tcW w:w="4819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bCs/>
                <w:sz w:val="20"/>
                <w:szCs w:val="20"/>
              </w:rPr>
              <w:t>Валовая прибыль</w:t>
            </w:r>
          </w:p>
        </w:tc>
        <w:tc>
          <w:tcPr>
            <w:tcW w:w="1747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bCs/>
                <w:sz w:val="20"/>
                <w:szCs w:val="20"/>
                <w:lang w:val="en-US"/>
              </w:rPr>
              <w:t>X</w:t>
            </w:r>
          </w:p>
        </w:tc>
      </w:tr>
      <w:tr w:rsidR="00411653" w:rsidRPr="003935E1" w:rsidTr="009D20F9">
        <w:trPr>
          <w:trHeight w:val="317"/>
        </w:trPr>
        <w:tc>
          <w:tcPr>
            <w:tcW w:w="4819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1747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(X)</w:t>
            </w:r>
          </w:p>
        </w:tc>
        <w:tc>
          <w:tcPr>
            <w:tcW w:w="1776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(X)</w:t>
            </w:r>
          </w:p>
        </w:tc>
      </w:tr>
      <w:tr w:rsidR="00411653" w:rsidRPr="003935E1" w:rsidTr="009D20F9">
        <w:trPr>
          <w:trHeight w:val="307"/>
        </w:trPr>
        <w:tc>
          <w:tcPr>
            <w:tcW w:w="4819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Общие и административные расходы</w:t>
            </w:r>
          </w:p>
        </w:tc>
        <w:tc>
          <w:tcPr>
            <w:tcW w:w="1747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(X)</w:t>
            </w:r>
          </w:p>
        </w:tc>
        <w:tc>
          <w:tcPr>
            <w:tcW w:w="1776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(X)</w:t>
            </w:r>
          </w:p>
        </w:tc>
      </w:tr>
      <w:tr w:rsidR="00411653" w:rsidRPr="003935E1" w:rsidTr="009D20F9">
        <w:trPr>
          <w:trHeight w:val="317"/>
        </w:trPr>
        <w:tc>
          <w:tcPr>
            <w:tcW w:w="4819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1747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(X)</w:t>
            </w:r>
          </w:p>
        </w:tc>
        <w:tc>
          <w:tcPr>
            <w:tcW w:w="1776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(X)</w:t>
            </w:r>
          </w:p>
        </w:tc>
      </w:tr>
      <w:tr w:rsidR="00411653" w:rsidRPr="003935E1" w:rsidTr="009D20F9">
        <w:trPr>
          <w:trHeight w:val="70"/>
        </w:trPr>
        <w:tc>
          <w:tcPr>
            <w:tcW w:w="4819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bCs/>
                <w:sz w:val="20"/>
                <w:szCs w:val="20"/>
              </w:rPr>
              <w:t>Прибыль (убыток) от операционной деятельности</w:t>
            </w:r>
          </w:p>
        </w:tc>
        <w:tc>
          <w:tcPr>
            <w:tcW w:w="1747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bCs/>
                <w:sz w:val="20"/>
                <w:szCs w:val="20"/>
                <w:lang w:val="en-US"/>
              </w:rPr>
              <w:t>X</w:t>
            </w:r>
          </w:p>
        </w:tc>
      </w:tr>
      <w:tr w:rsidR="00411653" w:rsidRPr="003935E1" w:rsidTr="009D20F9">
        <w:trPr>
          <w:trHeight w:val="317"/>
        </w:trPr>
        <w:tc>
          <w:tcPr>
            <w:tcW w:w="4819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Затраты на финансирование</w:t>
            </w:r>
          </w:p>
        </w:tc>
        <w:tc>
          <w:tcPr>
            <w:tcW w:w="1747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(X)</w:t>
            </w:r>
          </w:p>
        </w:tc>
        <w:tc>
          <w:tcPr>
            <w:tcW w:w="1776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(X)</w:t>
            </w:r>
          </w:p>
        </w:tc>
      </w:tr>
      <w:tr w:rsidR="00411653" w:rsidRPr="003935E1" w:rsidTr="009D20F9">
        <w:trPr>
          <w:trHeight w:val="70"/>
        </w:trPr>
        <w:tc>
          <w:tcPr>
            <w:tcW w:w="4819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Прибыль</w:t>
            </w:r>
            <w:r w:rsidR="003935E1" w:rsidRPr="003935E1">
              <w:rPr>
                <w:sz w:val="20"/>
                <w:szCs w:val="20"/>
              </w:rPr>
              <w:t xml:space="preserve"> </w:t>
            </w:r>
            <w:r w:rsidRPr="003935E1">
              <w:rPr>
                <w:sz w:val="20"/>
                <w:szCs w:val="20"/>
              </w:rPr>
              <w:t>(убыток)</w:t>
            </w:r>
            <w:r w:rsidR="003935E1" w:rsidRPr="003935E1">
              <w:rPr>
                <w:sz w:val="20"/>
                <w:szCs w:val="20"/>
              </w:rPr>
              <w:t xml:space="preserve"> </w:t>
            </w:r>
            <w:r w:rsidRPr="003935E1">
              <w:rPr>
                <w:sz w:val="20"/>
                <w:szCs w:val="20"/>
              </w:rPr>
              <w:t>от</w:t>
            </w:r>
            <w:r w:rsidR="003935E1" w:rsidRPr="003935E1">
              <w:rPr>
                <w:sz w:val="20"/>
                <w:szCs w:val="20"/>
              </w:rPr>
              <w:t xml:space="preserve"> </w:t>
            </w:r>
            <w:r w:rsidRPr="003935E1">
              <w:rPr>
                <w:sz w:val="20"/>
                <w:szCs w:val="20"/>
              </w:rPr>
              <w:t>участия</w:t>
            </w:r>
            <w:r w:rsidR="003935E1" w:rsidRPr="003935E1">
              <w:rPr>
                <w:sz w:val="20"/>
                <w:szCs w:val="20"/>
              </w:rPr>
              <w:t xml:space="preserve"> </w:t>
            </w:r>
            <w:r w:rsidRPr="003935E1">
              <w:rPr>
                <w:sz w:val="20"/>
                <w:szCs w:val="20"/>
              </w:rPr>
              <w:t>в</w:t>
            </w:r>
            <w:r w:rsidR="003935E1" w:rsidRPr="003935E1">
              <w:rPr>
                <w:sz w:val="20"/>
                <w:szCs w:val="20"/>
              </w:rPr>
              <w:t xml:space="preserve"> </w:t>
            </w:r>
            <w:r w:rsidRPr="003935E1">
              <w:rPr>
                <w:sz w:val="20"/>
                <w:szCs w:val="20"/>
              </w:rPr>
              <w:t>ассоциированных компаниях</w:t>
            </w:r>
          </w:p>
        </w:tc>
        <w:tc>
          <w:tcPr>
            <w:tcW w:w="1747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</w:tr>
      <w:tr w:rsidR="00411653" w:rsidRPr="003935E1" w:rsidTr="009D20F9">
        <w:trPr>
          <w:trHeight w:val="317"/>
        </w:trPr>
        <w:tc>
          <w:tcPr>
            <w:tcW w:w="4819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iCs/>
                <w:sz w:val="20"/>
                <w:szCs w:val="20"/>
              </w:rPr>
              <w:t>Прочие доходы и прибыли:</w:t>
            </w:r>
          </w:p>
        </w:tc>
        <w:tc>
          <w:tcPr>
            <w:tcW w:w="1747" w:type="dxa"/>
            <w:shd w:val="clear" w:color="auto" w:fill="FFFFFF"/>
          </w:tcPr>
          <w:p w:rsidR="00411653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2400</w:t>
            </w:r>
          </w:p>
        </w:tc>
        <w:tc>
          <w:tcPr>
            <w:tcW w:w="1776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11653" w:rsidRPr="003935E1" w:rsidTr="009D20F9">
        <w:trPr>
          <w:trHeight w:val="307"/>
        </w:trPr>
        <w:tc>
          <w:tcPr>
            <w:tcW w:w="4819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Доходы от аренды</w:t>
            </w:r>
          </w:p>
        </w:tc>
        <w:tc>
          <w:tcPr>
            <w:tcW w:w="1747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</w:tr>
      <w:tr w:rsidR="00411653" w:rsidRPr="003935E1" w:rsidTr="009D20F9">
        <w:trPr>
          <w:trHeight w:val="336"/>
        </w:trPr>
        <w:tc>
          <w:tcPr>
            <w:tcW w:w="4819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Доходы по процентам и дивидендам</w:t>
            </w:r>
          </w:p>
        </w:tc>
        <w:tc>
          <w:tcPr>
            <w:tcW w:w="1747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</w:tr>
      <w:tr w:rsidR="00411653" w:rsidRPr="003935E1" w:rsidTr="009D20F9">
        <w:trPr>
          <w:trHeight w:val="336"/>
        </w:trPr>
        <w:tc>
          <w:tcPr>
            <w:tcW w:w="4819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Прибыль от продажи операционных активов</w:t>
            </w:r>
          </w:p>
        </w:tc>
        <w:tc>
          <w:tcPr>
            <w:tcW w:w="1747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</w:tr>
      <w:tr w:rsidR="00411653" w:rsidRPr="003935E1" w:rsidTr="009D20F9">
        <w:trPr>
          <w:trHeight w:val="336"/>
        </w:trPr>
        <w:tc>
          <w:tcPr>
            <w:tcW w:w="4819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Прочие расходы и убытки:</w:t>
            </w:r>
          </w:p>
        </w:tc>
        <w:tc>
          <w:tcPr>
            <w:tcW w:w="1747" w:type="dxa"/>
            <w:shd w:val="clear" w:color="auto" w:fill="FFFFFF"/>
          </w:tcPr>
          <w:p w:rsidR="00411653" w:rsidRPr="003935E1" w:rsidRDefault="009E564A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1890</w:t>
            </w:r>
          </w:p>
        </w:tc>
        <w:tc>
          <w:tcPr>
            <w:tcW w:w="1776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11653" w:rsidRPr="003935E1" w:rsidTr="009D20F9">
        <w:trPr>
          <w:trHeight w:val="336"/>
        </w:trPr>
        <w:tc>
          <w:tcPr>
            <w:tcW w:w="4819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Расходы по процентам</w:t>
            </w:r>
          </w:p>
        </w:tc>
        <w:tc>
          <w:tcPr>
            <w:tcW w:w="1747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(X)</w:t>
            </w:r>
          </w:p>
        </w:tc>
        <w:tc>
          <w:tcPr>
            <w:tcW w:w="1776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(X)</w:t>
            </w:r>
          </w:p>
        </w:tc>
      </w:tr>
      <w:tr w:rsidR="00411653" w:rsidRPr="003935E1" w:rsidTr="009D20F9">
        <w:trPr>
          <w:trHeight w:val="336"/>
        </w:trPr>
        <w:tc>
          <w:tcPr>
            <w:tcW w:w="4819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Убыток от продажи операционных активов</w:t>
            </w:r>
          </w:p>
        </w:tc>
        <w:tc>
          <w:tcPr>
            <w:tcW w:w="1747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(X)</w:t>
            </w:r>
          </w:p>
        </w:tc>
        <w:tc>
          <w:tcPr>
            <w:tcW w:w="1776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(X)</w:t>
            </w:r>
          </w:p>
        </w:tc>
      </w:tr>
      <w:tr w:rsidR="00411653" w:rsidRPr="003935E1" w:rsidTr="009D20F9">
        <w:trPr>
          <w:trHeight w:val="336"/>
        </w:trPr>
        <w:tc>
          <w:tcPr>
            <w:tcW w:w="4819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Прибыль до налогообложения</w:t>
            </w:r>
          </w:p>
        </w:tc>
        <w:tc>
          <w:tcPr>
            <w:tcW w:w="1747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</w:tr>
      <w:tr w:rsidR="00411653" w:rsidRPr="003935E1" w:rsidTr="009D20F9">
        <w:trPr>
          <w:trHeight w:val="336"/>
        </w:trPr>
        <w:tc>
          <w:tcPr>
            <w:tcW w:w="4819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Расходы по налогу на прибыль</w:t>
            </w:r>
          </w:p>
        </w:tc>
        <w:tc>
          <w:tcPr>
            <w:tcW w:w="1747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(X)</w:t>
            </w:r>
          </w:p>
        </w:tc>
        <w:tc>
          <w:tcPr>
            <w:tcW w:w="1776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(X)</w:t>
            </w:r>
          </w:p>
        </w:tc>
      </w:tr>
      <w:tr w:rsidR="00411653" w:rsidRPr="003935E1" w:rsidTr="009D20F9">
        <w:trPr>
          <w:trHeight w:val="336"/>
        </w:trPr>
        <w:tc>
          <w:tcPr>
            <w:tcW w:w="4819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35E1">
              <w:rPr>
                <w:sz w:val="20"/>
                <w:szCs w:val="20"/>
              </w:rPr>
              <w:t>Чистая прибыль (убыток)</w:t>
            </w:r>
          </w:p>
        </w:tc>
        <w:tc>
          <w:tcPr>
            <w:tcW w:w="1747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shd w:val="clear" w:color="auto" w:fill="FFFFFF"/>
          </w:tcPr>
          <w:p w:rsidR="00411653" w:rsidRPr="003935E1" w:rsidRDefault="00411653" w:rsidP="003935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35E1">
              <w:rPr>
                <w:sz w:val="20"/>
                <w:szCs w:val="20"/>
                <w:lang w:val="en-US"/>
              </w:rPr>
              <w:t>X</w:t>
            </w:r>
          </w:p>
        </w:tc>
      </w:tr>
    </w:tbl>
    <w:p w:rsidR="009D20F9" w:rsidRDefault="009D20F9" w:rsidP="003935E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1" w:name="_Toc32295507"/>
    </w:p>
    <w:p w:rsidR="00D4699F" w:rsidRPr="003935E1" w:rsidRDefault="00D4699F" w:rsidP="003935E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3935E1">
        <w:rPr>
          <w:rFonts w:ascii="Times New Roman" w:hAnsi="Times New Roman"/>
          <w:b w:val="0"/>
          <w:i w:val="0"/>
        </w:rPr>
        <w:br w:type="page"/>
      </w:r>
      <w:bookmarkStart w:id="2" w:name="_Toc32298449"/>
      <w:r w:rsidRPr="003935E1">
        <w:rPr>
          <w:rFonts w:ascii="Times New Roman" w:hAnsi="Times New Roman"/>
          <w:b w:val="0"/>
          <w:i w:val="0"/>
        </w:rPr>
        <w:t>Заключение</w:t>
      </w:r>
      <w:bookmarkEnd w:id="2"/>
    </w:p>
    <w:p w:rsidR="00D4699F" w:rsidRPr="003935E1" w:rsidRDefault="00D4699F" w:rsidP="003935E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</w:p>
    <w:p w:rsidR="00D4699F" w:rsidRPr="003935E1" w:rsidRDefault="00D4699F" w:rsidP="003935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Международными стандартами не предусмотрена какая либо стандартная форма баланса и определяется лишь кр</w:t>
      </w:r>
      <w:r w:rsidR="009D20F9">
        <w:rPr>
          <w:sz w:val="28"/>
          <w:szCs w:val="28"/>
        </w:rPr>
        <w:t>уг обязательных статей баланса:</w:t>
      </w:r>
    </w:p>
    <w:p w:rsidR="00D4699F" w:rsidRPr="003935E1" w:rsidRDefault="00D4699F" w:rsidP="009D20F9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основные средства; </w:t>
      </w:r>
    </w:p>
    <w:p w:rsidR="00D4699F" w:rsidRPr="003935E1" w:rsidRDefault="00D4699F" w:rsidP="009D20F9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нематериальные активы; </w:t>
      </w:r>
    </w:p>
    <w:p w:rsidR="00D4699F" w:rsidRPr="003935E1" w:rsidRDefault="00D4699F" w:rsidP="009D20F9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финансовые активы; </w:t>
      </w:r>
    </w:p>
    <w:p w:rsidR="00D4699F" w:rsidRPr="003935E1" w:rsidRDefault="00D4699F" w:rsidP="009D20F9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инвестиции, учтенные по методу участия; </w:t>
      </w:r>
    </w:p>
    <w:p w:rsidR="00D4699F" w:rsidRPr="003935E1" w:rsidRDefault="009D20F9" w:rsidP="009D20F9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запасы;</w:t>
      </w:r>
    </w:p>
    <w:p w:rsidR="00D4699F" w:rsidRPr="003935E1" w:rsidRDefault="00D4699F" w:rsidP="009D20F9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торговые и другие дебиторские задолженности; </w:t>
      </w:r>
    </w:p>
    <w:p w:rsidR="00D4699F" w:rsidRPr="003935E1" w:rsidRDefault="00D4699F" w:rsidP="009D20F9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денежные средства и их эквиваленты; </w:t>
      </w:r>
    </w:p>
    <w:p w:rsidR="00D4699F" w:rsidRPr="003935E1" w:rsidRDefault="00D4699F" w:rsidP="009D20F9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задолженность покупателей и заказчиков и другая дебиторская задолженность; </w:t>
      </w:r>
    </w:p>
    <w:p w:rsidR="00D4699F" w:rsidRPr="003935E1" w:rsidRDefault="00D4699F" w:rsidP="009D20F9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налоговые обязательства; </w:t>
      </w:r>
    </w:p>
    <w:p w:rsidR="00D4699F" w:rsidRPr="003935E1" w:rsidRDefault="00D4699F" w:rsidP="009D20F9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резервы; </w:t>
      </w:r>
    </w:p>
    <w:p w:rsidR="00D4699F" w:rsidRPr="003935E1" w:rsidRDefault="00D4699F" w:rsidP="009D20F9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долгосрочные обязательства, включающие выплату процентов; </w:t>
      </w:r>
    </w:p>
    <w:p w:rsidR="00D4699F" w:rsidRPr="003935E1" w:rsidRDefault="00D4699F" w:rsidP="009D20F9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доля меньшинства; </w:t>
      </w:r>
    </w:p>
    <w:p w:rsidR="00D4699F" w:rsidRPr="003935E1" w:rsidRDefault="00D4699F" w:rsidP="009D20F9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 xml:space="preserve">выпущенный капитал и резервы. </w:t>
      </w:r>
    </w:p>
    <w:p w:rsidR="00D4699F" w:rsidRDefault="00D4699F" w:rsidP="003935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Решение о выделении в балансе того или иного показателя должно принимать руководство предприятия, основываясь на существенности статьи, целесообразности обособленного ее отражения и интересах пользователей отчетности. В соответствии с МСФО в балансе можно не разделять активы и обязательства на долгосрочные и краткосрочные, однако в отчетности должно раскрываться, какие активы или обязательства будут погашены (реализованы или использованы) в течение 12 месяцев после отчетной даты. Российская форма баланса заведомо предусматривает разделение активов и обязательств на долгосрочные и краткосрочные. Чаще всего предприятия не отступают от установленной формы, не добавляют строки в баланс и не удаляют лишние. В балансе по МСФО, как правило, нет пустых строк, они просто удаляются.</w:t>
      </w:r>
    </w:p>
    <w:p w:rsidR="009D20F9" w:rsidRPr="003935E1" w:rsidRDefault="009D20F9" w:rsidP="003935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653" w:rsidRPr="003935E1" w:rsidRDefault="00B10538" w:rsidP="003935E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3935E1">
        <w:rPr>
          <w:rFonts w:ascii="Times New Roman" w:hAnsi="Times New Roman"/>
          <w:b w:val="0"/>
          <w:i w:val="0"/>
        </w:rPr>
        <w:br w:type="page"/>
      </w:r>
      <w:bookmarkStart w:id="3" w:name="_Toc32298450"/>
      <w:r w:rsidR="00411653" w:rsidRPr="003935E1">
        <w:rPr>
          <w:rFonts w:ascii="Times New Roman" w:hAnsi="Times New Roman"/>
          <w:b w:val="0"/>
          <w:i w:val="0"/>
        </w:rPr>
        <w:t>Список использованной литературы</w:t>
      </w:r>
      <w:bookmarkEnd w:id="1"/>
      <w:bookmarkEnd w:id="3"/>
    </w:p>
    <w:p w:rsidR="00411653" w:rsidRPr="003935E1" w:rsidRDefault="00411653" w:rsidP="003935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653" w:rsidRPr="003935E1" w:rsidRDefault="00411653" w:rsidP="009D20F9">
      <w:pPr>
        <w:widowControl w:val="0"/>
        <w:numPr>
          <w:ilvl w:val="0"/>
          <w:numId w:val="1"/>
        </w:numPr>
        <w:tabs>
          <w:tab w:val="clear" w:pos="1905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О бухгалтерском учете : Федеральный закон от 21.11.96 №129 ФЗ – М.:ПРИОР, 2001 год.</w:t>
      </w:r>
    </w:p>
    <w:p w:rsidR="00411653" w:rsidRPr="003935E1" w:rsidRDefault="00411653" w:rsidP="009D20F9">
      <w:pPr>
        <w:widowControl w:val="0"/>
        <w:numPr>
          <w:ilvl w:val="0"/>
          <w:numId w:val="1"/>
        </w:numPr>
        <w:tabs>
          <w:tab w:val="clear" w:pos="1905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Программа реформирования бухгалтерского учета в соответствии с международными стандартами финансовой отчетности : Постановление правительства РФ от 06.03.98 №283 – Аудит. – 2004</w:t>
      </w:r>
      <w:r w:rsidR="003935E1"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- №4.</w:t>
      </w:r>
    </w:p>
    <w:p w:rsidR="00411653" w:rsidRPr="003935E1" w:rsidRDefault="00411653" w:rsidP="009D20F9">
      <w:pPr>
        <w:widowControl w:val="0"/>
        <w:numPr>
          <w:ilvl w:val="0"/>
          <w:numId w:val="1"/>
        </w:numPr>
        <w:tabs>
          <w:tab w:val="clear" w:pos="1905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Международные стандарты финансовой отчетности, - М. Аскери</w:t>
      </w:r>
      <w:r w:rsidR="009D20F9">
        <w:rPr>
          <w:sz w:val="28"/>
          <w:szCs w:val="28"/>
        </w:rPr>
        <w:t xml:space="preserve"> </w:t>
      </w:r>
      <w:r w:rsidRPr="003935E1">
        <w:rPr>
          <w:sz w:val="28"/>
          <w:szCs w:val="28"/>
        </w:rPr>
        <w:t>- АССА,2003 год.-240 с.</w:t>
      </w:r>
    </w:p>
    <w:p w:rsidR="00411653" w:rsidRPr="003935E1" w:rsidRDefault="00411653" w:rsidP="009D20F9">
      <w:pPr>
        <w:pStyle w:val="a3"/>
        <w:widowControl w:val="0"/>
        <w:numPr>
          <w:ilvl w:val="0"/>
          <w:numId w:val="1"/>
        </w:numPr>
        <w:tabs>
          <w:tab w:val="clear" w:pos="1905"/>
          <w:tab w:val="num" w:pos="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Бакаев А.С. Основные направления развития бухгалтерского учета в России – Бухгалтерский учет , 2003</w:t>
      </w:r>
    </w:p>
    <w:p w:rsidR="00411653" w:rsidRPr="003935E1" w:rsidRDefault="00411653" w:rsidP="009D20F9">
      <w:pPr>
        <w:widowControl w:val="0"/>
        <w:numPr>
          <w:ilvl w:val="0"/>
          <w:numId w:val="1"/>
        </w:numPr>
        <w:tabs>
          <w:tab w:val="clear" w:pos="1905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Пашигорева Г.И., Пилипенко В.И. Применение международных стандартов отчетности в России. – СПб.: Питер, 2003. – 176с.</w:t>
      </w:r>
    </w:p>
    <w:p w:rsidR="00411653" w:rsidRPr="003935E1" w:rsidRDefault="00411653" w:rsidP="009D20F9">
      <w:pPr>
        <w:widowControl w:val="0"/>
        <w:numPr>
          <w:ilvl w:val="0"/>
          <w:numId w:val="1"/>
        </w:numPr>
        <w:tabs>
          <w:tab w:val="clear" w:pos="1905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Козлова Е.П. Бухгалтерский учет в организациях /Е.П. Козлова, Г.Н. Бабченко, Е.Н. Галанина, 2-е изд., перераб. и доп. – М.: Финансы и статистика, 2002. – 800с.</w:t>
      </w:r>
    </w:p>
    <w:p w:rsidR="00411653" w:rsidRPr="003935E1" w:rsidRDefault="00411653" w:rsidP="009D20F9">
      <w:pPr>
        <w:widowControl w:val="0"/>
        <w:numPr>
          <w:ilvl w:val="0"/>
          <w:numId w:val="1"/>
        </w:numPr>
        <w:tabs>
          <w:tab w:val="clear" w:pos="1905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Морозова Ж.А. Международные стандарты финансовой отчетности. – М.: Бератор-Пресс, 2002. – 256с.</w:t>
      </w:r>
    </w:p>
    <w:p w:rsidR="00411653" w:rsidRPr="003935E1" w:rsidRDefault="00411653" w:rsidP="009D20F9">
      <w:pPr>
        <w:widowControl w:val="0"/>
        <w:numPr>
          <w:ilvl w:val="0"/>
          <w:numId w:val="1"/>
        </w:numPr>
        <w:tabs>
          <w:tab w:val="clear" w:pos="1905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35E1">
        <w:rPr>
          <w:sz w:val="28"/>
          <w:szCs w:val="28"/>
        </w:rPr>
        <w:t>Кондраков Н.П. Бухгалтерский учет – М.: ИНФРА-М, 2002</w:t>
      </w:r>
    </w:p>
    <w:p w:rsidR="002E0120" w:rsidRPr="009D20F9" w:rsidRDefault="00411653" w:rsidP="009D20F9">
      <w:pPr>
        <w:widowControl w:val="0"/>
        <w:numPr>
          <w:ilvl w:val="0"/>
          <w:numId w:val="1"/>
        </w:numPr>
        <w:shd w:val="clear" w:color="auto" w:fill="FFFFFF"/>
        <w:tabs>
          <w:tab w:val="clear" w:pos="1905"/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D20F9">
        <w:rPr>
          <w:sz w:val="28"/>
          <w:szCs w:val="28"/>
        </w:rPr>
        <w:t>Богатая И.Н. Хахонова Н.Н. Бухгалтерский учет – Ростов н/Д: Феникс, 2002 – 608с.</w:t>
      </w:r>
      <w:bookmarkStart w:id="4" w:name="_GoBack"/>
      <w:bookmarkEnd w:id="4"/>
    </w:p>
    <w:sectPr w:rsidR="002E0120" w:rsidRPr="009D20F9" w:rsidSect="003935E1">
      <w:pgSz w:w="11906" w:h="16838" w:code="9"/>
      <w:pgMar w:top="1134" w:right="851" w:bottom="1134" w:left="1701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216" w:rsidRDefault="00F60216">
      <w:r>
        <w:separator/>
      </w:r>
    </w:p>
  </w:endnote>
  <w:endnote w:type="continuationSeparator" w:id="0">
    <w:p w:rsidR="00F60216" w:rsidRDefault="00F6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216" w:rsidRDefault="00F60216">
      <w:r>
        <w:separator/>
      </w:r>
    </w:p>
  </w:footnote>
  <w:footnote w:type="continuationSeparator" w:id="0">
    <w:p w:rsidR="00F60216" w:rsidRDefault="00F60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99F" w:rsidRDefault="00D4699F" w:rsidP="00D469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699F" w:rsidRDefault="00D4699F" w:rsidP="00D4699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3525C"/>
    <w:multiLevelType w:val="multilevel"/>
    <w:tmpl w:val="B3B8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FB2EC4"/>
    <w:multiLevelType w:val="hybridMultilevel"/>
    <w:tmpl w:val="E5C2DA9C"/>
    <w:lvl w:ilvl="0" w:tplc="B0DEC834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A55"/>
    <w:rsid w:val="00011E47"/>
    <w:rsid w:val="0013040A"/>
    <w:rsid w:val="001B2CE7"/>
    <w:rsid w:val="001D6BED"/>
    <w:rsid w:val="002E0120"/>
    <w:rsid w:val="003935E1"/>
    <w:rsid w:val="003E4A55"/>
    <w:rsid w:val="00411653"/>
    <w:rsid w:val="00525F85"/>
    <w:rsid w:val="005C7F55"/>
    <w:rsid w:val="00652BC6"/>
    <w:rsid w:val="006E51A3"/>
    <w:rsid w:val="009B0BE2"/>
    <w:rsid w:val="009D20F9"/>
    <w:rsid w:val="009E0555"/>
    <w:rsid w:val="009E564A"/>
    <w:rsid w:val="00A1480E"/>
    <w:rsid w:val="00AB0961"/>
    <w:rsid w:val="00AF74EC"/>
    <w:rsid w:val="00B10538"/>
    <w:rsid w:val="00B136AD"/>
    <w:rsid w:val="00BA1F16"/>
    <w:rsid w:val="00BA325A"/>
    <w:rsid w:val="00BB52F2"/>
    <w:rsid w:val="00D4699F"/>
    <w:rsid w:val="00E72481"/>
    <w:rsid w:val="00EB4DCD"/>
    <w:rsid w:val="00F6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98EB44-CA0D-41BF-9968-0B5A5631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16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41165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D4699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D4699F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D4699F"/>
    <w:pPr>
      <w:tabs>
        <w:tab w:val="right" w:leader="dot" w:pos="9628"/>
      </w:tabs>
      <w:ind w:left="240"/>
      <w:jc w:val="center"/>
    </w:pPr>
    <w:rPr>
      <w:sz w:val="28"/>
      <w:szCs w:val="28"/>
    </w:rPr>
  </w:style>
  <w:style w:type="character" w:styleId="a7">
    <w:name w:val="Hyperlink"/>
    <w:basedOn w:val="a0"/>
    <w:uiPriority w:val="99"/>
    <w:rsid w:val="00D4699F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525F8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B0BE2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1579</Words>
  <Characters>9004</Characters>
  <Application>Microsoft Office Word</Application>
  <DocSecurity>0</DocSecurity>
  <Lines>75</Lines>
  <Paragraphs>21</Paragraphs>
  <ScaleCrop>false</ScaleCrop>
  <Company>et</Company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Используя    рабочую    таблицу    по    форме   Приложения   Г</dc:title>
  <dc:subject/>
  <dc:creator>wl</dc:creator>
  <cp:keywords/>
  <dc:description/>
  <cp:lastModifiedBy>Irina</cp:lastModifiedBy>
  <cp:revision>2</cp:revision>
  <cp:lastPrinted>2006-06-01T12:47:00Z</cp:lastPrinted>
  <dcterms:created xsi:type="dcterms:W3CDTF">2014-08-16T07:32:00Z</dcterms:created>
  <dcterms:modified xsi:type="dcterms:W3CDTF">2014-08-16T07:32:00Z</dcterms:modified>
</cp:coreProperties>
</file>