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E64" w:rsidRPr="009323EF" w:rsidRDefault="00777E64" w:rsidP="009323EF">
      <w:pPr>
        <w:pStyle w:val="ae"/>
        <w:spacing w:line="360" w:lineRule="auto"/>
      </w:pPr>
      <w:r w:rsidRPr="009323EF">
        <w:t>Федеральное агентство по образованию</w:t>
      </w:r>
    </w:p>
    <w:p w:rsidR="00777E64" w:rsidRPr="009323EF" w:rsidRDefault="00777E64" w:rsidP="009323EF">
      <w:pPr>
        <w:pStyle w:val="ae"/>
        <w:spacing w:line="360" w:lineRule="auto"/>
      </w:pPr>
      <w:r w:rsidRPr="009323EF">
        <w:t>Государственное образовательное учреждение высшего профессионального образования «Дальневосточный государственный технический университет (ДВПИ имени В.В.Куйбышева)»</w:t>
      </w:r>
    </w:p>
    <w:p w:rsidR="00777E64" w:rsidRPr="009323EF" w:rsidRDefault="00777E64" w:rsidP="009323EF">
      <w:pPr>
        <w:widowControl/>
        <w:spacing w:line="360" w:lineRule="auto"/>
        <w:ind w:firstLine="0"/>
        <w:jc w:val="center"/>
        <w:rPr>
          <w:sz w:val="28"/>
          <w:szCs w:val="28"/>
        </w:rPr>
      </w:pPr>
      <w:r w:rsidRPr="009323EF">
        <w:rPr>
          <w:sz w:val="28"/>
          <w:szCs w:val="28"/>
        </w:rPr>
        <w:t xml:space="preserve">Арсеньевский технологический институт (филиал) </w:t>
      </w:r>
    </w:p>
    <w:p w:rsidR="00777E64" w:rsidRPr="009323EF" w:rsidRDefault="00777E64" w:rsidP="009323EF">
      <w:pPr>
        <w:widowControl/>
        <w:spacing w:line="360" w:lineRule="auto"/>
        <w:ind w:firstLine="0"/>
        <w:jc w:val="center"/>
        <w:rPr>
          <w:sz w:val="28"/>
          <w:szCs w:val="28"/>
        </w:rPr>
      </w:pPr>
    </w:p>
    <w:p w:rsidR="00777E64" w:rsidRPr="009323EF" w:rsidRDefault="00777E64" w:rsidP="009323EF">
      <w:pPr>
        <w:widowControl/>
        <w:spacing w:line="360" w:lineRule="auto"/>
        <w:ind w:firstLine="0"/>
        <w:jc w:val="center"/>
        <w:rPr>
          <w:sz w:val="28"/>
          <w:szCs w:val="28"/>
        </w:rPr>
      </w:pPr>
    </w:p>
    <w:p w:rsidR="00777E64" w:rsidRPr="009323EF" w:rsidRDefault="00777E64" w:rsidP="009323EF">
      <w:pPr>
        <w:widowControl/>
        <w:spacing w:line="360" w:lineRule="auto"/>
        <w:ind w:firstLine="0"/>
        <w:jc w:val="center"/>
        <w:rPr>
          <w:sz w:val="28"/>
          <w:szCs w:val="28"/>
        </w:rPr>
      </w:pPr>
      <w:r w:rsidRPr="009323EF">
        <w:rPr>
          <w:sz w:val="28"/>
          <w:szCs w:val="28"/>
        </w:rPr>
        <w:t>Кафедра экономики и управления</w:t>
      </w:r>
    </w:p>
    <w:p w:rsidR="00777E64" w:rsidRPr="009323EF" w:rsidRDefault="00777E64" w:rsidP="009323EF">
      <w:pPr>
        <w:widowControl/>
        <w:spacing w:line="360" w:lineRule="auto"/>
        <w:ind w:firstLine="0"/>
        <w:jc w:val="center"/>
        <w:rPr>
          <w:sz w:val="28"/>
          <w:szCs w:val="28"/>
        </w:rPr>
      </w:pPr>
    </w:p>
    <w:p w:rsidR="00777E64" w:rsidRPr="009323EF" w:rsidRDefault="00777E64" w:rsidP="009323EF">
      <w:pPr>
        <w:widowControl/>
        <w:spacing w:line="360" w:lineRule="auto"/>
        <w:ind w:firstLine="0"/>
        <w:jc w:val="center"/>
        <w:rPr>
          <w:sz w:val="28"/>
          <w:szCs w:val="28"/>
        </w:rPr>
      </w:pPr>
    </w:p>
    <w:p w:rsidR="00777E64" w:rsidRPr="009323EF" w:rsidRDefault="00777E64" w:rsidP="009323EF">
      <w:pPr>
        <w:widowControl/>
        <w:spacing w:line="360" w:lineRule="auto"/>
        <w:ind w:firstLine="0"/>
        <w:jc w:val="center"/>
        <w:rPr>
          <w:sz w:val="28"/>
          <w:szCs w:val="28"/>
        </w:rPr>
      </w:pPr>
    </w:p>
    <w:p w:rsidR="00777E64" w:rsidRPr="009323EF" w:rsidRDefault="00777E64" w:rsidP="009323EF">
      <w:pPr>
        <w:widowControl/>
        <w:spacing w:line="360" w:lineRule="auto"/>
        <w:ind w:firstLine="0"/>
        <w:jc w:val="center"/>
        <w:rPr>
          <w:sz w:val="28"/>
          <w:szCs w:val="28"/>
        </w:rPr>
      </w:pPr>
    </w:p>
    <w:p w:rsidR="00777E64" w:rsidRPr="009323EF" w:rsidRDefault="00777E64" w:rsidP="009323EF">
      <w:pPr>
        <w:widowControl/>
        <w:spacing w:line="360" w:lineRule="auto"/>
        <w:ind w:firstLine="0"/>
        <w:jc w:val="center"/>
        <w:rPr>
          <w:sz w:val="28"/>
          <w:szCs w:val="28"/>
        </w:rPr>
      </w:pPr>
    </w:p>
    <w:p w:rsidR="00777E64" w:rsidRPr="009323EF" w:rsidRDefault="00777E64" w:rsidP="009323EF">
      <w:pPr>
        <w:pStyle w:val="10"/>
        <w:spacing w:before="0" w:after="0" w:line="360" w:lineRule="auto"/>
        <w:jc w:val="center"/>
        <w:rPr>
          <w:rFonts w:ascii="Times New Roman" w:hAnsi="Times New Roman" w:cs="Times New Roman"/>
          <w:sz w:val="28"/>
          <w:szCs w:val="28"/>
        </w:rPr>
      </w:pPr>
      <w:r w:rsidRPr="009323EF">
        <w:rPr>
          <w:rFonts w:ascii="Times New Roman" w:hAnsi="Times New Roman" w:cs="Times New Roman"/>
          <w:sz w:val="28"/>
          <w:szCs w:val="28"/>
        </w:rPr>
        <w:t>КОНТРОЛЬНАЯ РАБОТА</w:t>
      </w:r>
    </w:p>
    <w:p w:rsidR="009323EF" w:rsidRPr="009323EF" w:rsidRDefault="009323EF" w:rsidP="009323EF">
      <w:pPr>
        <w:rPr>
          <w:sz w:val="28"/>
          <w:szCs w:val="28"/>
        </w:rPr>
      </w:pPr>
    </w:p>
    <w:p w:rsidR="00777E64" w:rsidRPr="009323EF" w:rsidRDefault="00777E64" w:rsidP="009323EF">
      <w:pPr>
        <w:widowControl/>
        <w:spacing w:line="360" w:lineRule="auto"/>
        <w:ind w:firstLine="0"/>
        <w:jc w:val="center"/>
        <w:rPr>
          <w:sz w:val="28"/>
          <w:szCs w:val="28"/>
        </w:rPr>
      </w:pPr>
      <w:r w:rsidRPr="009323EF">
        <w:rPr>
          <w:sz w:val="28"/>
          <w:szCs w:val="28"/>
        </w:rPr>
        <w:t xml:space="preserve">по </w:t>
      </w:r>
      <w:r w:rsidR="00A8429F" w:rsidRPr="009323EF">
        <w:rPr>
          <w:sz w:val="28"/>
          <w:szCs w:val="28"/>
        </w:rPr>
        <w:t>дисциплине:</w:t>
      </w:r>
      <w:r w:rsidR="009323EF" w:rsidRPr="009323EF">
        <w:rPr>
          <w:sz w:val="28"/>
          <w:szCs w:val="28"/>
        </w:rPr>
        <w:t xml:space="preserve"> </w:t>
      </w:r>
      <w:r w:rsidR="00A155D9" w:rsidRPr="009323EF">
        <w:rPr>
          <w:sz w:val="28"/>
          <w:szCs w:val="28"/>
        </w:rPr>
        <w:t>ОСНОВЫ МЕНЕДЖМЕНТА</w:t>
      </w:r>
    </w:p>
    <w:p w:rsidR="00777E64" w:rsidRPr="009323EF" w:rsidRDefault="00777E64" w:rsidP="009323EF">
      <w:pPr>
        <w:widowControl/>
        <w:spacing w:line="360" w:lineRule="auto"/>
        <w:ind w:firstLine="0"/>
        <w:jc w:val="center"/>
        <w:rPr>
          <w:sz w:val="28"/>
          <w:szCs w:val="28"/>
        </w:rPr>
      </w:pPr>
    </w:p>
    <w:p w:rsidR="00777E64" w:rsidRPr="009323EF" w:rsidRDefault="00777E64" w:rsidP="009323EF">
      <w:pPr>
        <w:widowControl/>
        <w:spacing w:line="360" w:lineRule="auto"/>
        <w:ind w:firstLine="0"/>
        <w:jc w:val="center"/>
        <w:rPr>
          <w:sz w:val="28"/>
          <w:szCs w:val="28"/>
        </w:rPr>
      </w:pPr>
    </w:p>
    <w:p w:rsidR="00777E64" w:rsidRPr="009323EF" w:rsidRDefault="00777E64" w:rsidP="009323EF">
      <w:pPr>
        <w:widowControl/>
        <w:spacing w:line="360" w:lineRule="auto"/>
        <w:ind w:firstLine="0"/>
        <w:jc w:val="right"/>
        <w:rPr>
          <w:sz w:val="28"/>
          <w:szCs w:val="28"/>
        </w:rPr>
      </w:pPr>
      <w:r w:rsidRPr="009323EF">
        <w:rPr>
          <w:sz w:val="28"/>
          <w:szCs w:val="28"/>
        </w:rPr>
        <w:t>Выполнил студент группы АР-7680</w:t>
      </w:r>
    </w:p>
    <w:p w:rsidR="00777E64" w:rsidRPr="009323EF" w:rsidRDefault="00777E64" w:rsidP="009323EF">
      <w:pPr>
        <w:widowControl/>
        <w:spacing w:line="360" w:lineRule="auto"/>
        <w:ind w:firstLine="0"/>
        <w:jc w:val="right"/>
        <w:rPr>
          <w:sz w:val="28"/>
          <w:szCs w:val="28"/>
        </w:rPr>
      </w:pPr>
      <w:r w:rsidRPr="009323EF">
        <w:rPr>
          <w:sz w:val="28"/>
          <w:szCs w:val="28"/>
        </w:rPr>
        <w:t>С.В. Потанина</w:t>
      </w:r>
    </w:p>
    <w:p w:rsidR="00777E64" w:rsidRPr="009323EF" w:rsidRDefault="00777E64" w:rsidP="009323EF">
      <w:pPr>
        <w:widowControl/>
        <w:spacing w:line="360" w:lineRule="auto"/>
        <w:ind w:firstLine="0"/>
        <w:jc w:val="right"/>
        <w:rPr>
          <w:sz w:val="28"/>
          <w:szCs w:val="28"/>
        </w:rPr>
      </w:pPr>
      <w:r w:rsidRPr="009323EF">
        <w:rPr>
          <w:sz w:val="28"/>
          <w:szCs w:val="28"/>
        </w:rPr>
        <w:t xml:space="preserve">№ зач. </w:t>
      </w:r>
      <w:r w:rsidR="009323EF">
        <w:rPr>
          <w:sz w:val="28"/>
          <w:szCs w:val="28"/>
        </w:rPr>
        <w:t>к</w:t>
      </w:r>
      <w:r w:rsidRPr="009323EF">
        <w:rPr>
          <w:sz w:val="28"/>
          <w:szCs w:val="28"/>
        </w:rPr>
        <w:t>нижки</w:t>
      </w:r>
      <w:r w:rsidR="009323EF" w:rsidRPr="009323EF">
        <w:rPr>
          <w:sz w:val="28"/>
          <w:szCs w:val="28"/>
        </w:rPr>
        <w:t xml:space="preserve"> 721163</w:t>
      </w:r>
    </w:p>
    <w:p w:rsidR="00777E64" w:rsidRPr="009323EF" w:rsidRDefault="00777E64" w:rsidP="009323EF">
      <w:pPr>
        <w:widowControl/>
        <w:spacing w:line="360" w:lineRule="auto"/>
        <w:ind w:firstLine="0"/>
        <w:jc w:val="right"/>
        <w:rPr>
          <w:sz w:val="28"/>
          <w:szCs w:val="28"/>
        </w:rPr>
      </w:pPr>
      <w:r w:rsidRPr="009323EF">
        <w:rPr>
          <w:sz w:val="28"/>
          <w:szCs w:val="28"/>
        </w:rPr>
        <w:t>Проверил ст. преподаватель П</w:t>
      </w:r>
      <w:r w:rsidR="00A8429F" w:rsidRPr="009323EF">
        <w:rPr>
          <w:sz w:val="28"/>
          <w:szCs w:val="28"/>
        </w:rPr>
        <w:t>етрук</w:t>
      </w:r>
      <w:r w:rsidRPr="009323EF">
        <w:rPr>
          <w:sz w:val="28"/>
          <w:szCs w:val="28"/>
        </w:rPr>
        <w:t xml:space="preserve"> </w:t>
      </w:r>
      <w:r w:rsidR="00A8429F" w:rsidRPr="009323EF">
        <w:rPr>
          <w:sz w:val="28"/>
          <w:szCs w:val="28"/>
        </w:rPr>
        <w:t>Г</w:t>
      </w:r>
      <w:r w:rsidRPr="009323EF">
        <w:rPr>
          <w:sz w:val="28"/>
          <w:szCs w:val="28"/>
        </w:rPr>
        <w:t>.</w:t>
      </w:r>
      <w:r w:rsidR="00A8429F" w:rsidRPr="009323EF">
        <w:rPr>
          <w:sz w:val="28"/>
          <w:szCs w:val="28"/>
        </w:rPr>
        <w:t>В</w:t>
      </w:r>
      <w:r w:rsidRPr="009323EF">
        <w:rPr>
          <w:sz w:val="28"/>
          <w:szCs w:val="28"/>
        </w:rPr>
        <w:t>.</w:t>
      </w:r>
    </w:p>
    <w:p w:rsidR="00777E64" w:rsidRPr="009323EF" w:rsidRDefault="00777E64" w:rsidP="009323EF">
      <w:pPr>
        <w:widowControl/>
        <w:spacing w:line="360" w:lineRule="auto"/>
        <w:ind w:firstLine="0"/>
        <w:jc w:val="center"/>
        <w:rPr>
          <w:sz w:val="28"/>
          <w:szCs w:val="28"/>
        </w:rPr>
      </w:pPr>
    </w:p>
    <w:p w:rsidR="00777E64" w:rsidRPr="009323EF" w:rsidRDefault="00777E64" w:rsidP="009323EF">
      <w:pPr>
        <w:widowControl/>
        <w:spacing w:line="360" w:lineRule="auto"/>
        <w:ind w:firstLine="0"/>
        <w:jc w:val="center"/>
        <w:rPr>
          <w:sz w:val="28"/>
          <w:szCs w:val="28"/>
        </w:rPr>
      </w:pPr>
    </w:p>
    <w:p w:rsidR="00777E64" w:rsidRPr="009323EF" w:rsidRDefault="00777E64" w:rsidP="009323EF">
      <w:pPr>
        <w:widowControl/>
        <w:spacing w:line="360" w:lineRule="auto"/>
        <w:ind w:firstLine="0"/>
        <w:jc w:val="center"/>
        <w:rPr>
          <w:sz w:val="28"/>
          <w:szCs w:val="28"/>
        </w:rPr>
      </w:pPr>
    </w:p>
    <w:p w:rsidR="00777E64" w:rsidRPr="009323EF" w:rsidRDefault="00777E64" w:rsidP="009323EF">
      <w:pPr>
        <w:widowControl/>
        <w:spacing w:line="360" w:lineRule="auto"/>
        <w:ind w:firstLine="0"/>
        <w:jc w:val="center"/>
        <w:rPr>
          <w:sz w:val="28"/>
          <w:szCs w:val="28"/>
        </w:rPr>
      </w:pPr>
    </w:p>
    <w:p w:rsidR="00777E64" w:rsidRPr="009323EF" w:rsidRDefault="00777E64" w:rsidP="009323EF">
      <w:pPr>
        <w:widowControl/>
        <w:spacing w:line="360" w:lineRule="auto"/>
        <w:ind w:firstLine="0"/>
        <w:jc w:val="center"/>
        <w:rPr>
          <w:sz w:val="28"/>
          <w:szCs w:val="28"/>
        </w:rPr>
      </w:pPr>
    </w:p>
    <w:p w:rsidR="00777E64" w:rsidRPr="009323EF" w:rsidRDefault="00777E64" w:rsidP="009323EF">
      <w:pPr>
        <w:widowControl/>
        <w:spacing w:line="360" w:lineRule="auto"/>
        <w:ind w:firstLine="0"/>
        <w:jc w:val="center"/>
        <w:rPr>
          <w:sz w:val="28"/>
          <w:szCs w:val="28"/>
        </w:rPr>
      </w:pPr>
    </w:p>
    <w:p w:rsidR="00777E64" w:rsidRDefault="00777E64" w:rsidP="009323EF">
      <w:pPr>
        <w:widowControl/>
        <w:spacing w:line="360" w:lineRule="auto"/>
        <w:ind w:firstLine="0"/>
        <w:jc w:val="center"/>
        <w:rPr>
          <w:sz w:val="28"/>
          <w:szCs w:val="28"/>
        </w:rPr>
      </w:pPr>
      <w:r w:rsidRPr="009323EF">
        <w:rPr>
          <w:sz w:val="28"/>
          <w:szCs w:val="28"/>
        </w:rPr>
        <w:t>2010</w:t>
      </w:r>
    </w:p>
    <w:p w:rsidR="009323EF" w:rsidRPr="009323EF" w:rsidRDefault="009323EF" w:rsidP="009323EF">
      <w:pPr>
        <w:widowControl/>
        <w:spacing w:line="360" w:lineRule="auto"/>
        <w:ind w:firstLine="0"/>
        <w:jc w:val="center"/>
        <w:rPr>
          <w:sz w:val="28"/>
          <w:szCs w:val="28"/>
        </w:rPr>
      </w:pPr>
    </w:p>
    <w:p w:rsidR="001A5499" w:rsidRPr="009323EF" w:rsidRDefault="009323EF" w:rsidP="009323EF">
      <w:pPr>
        <w:pStyle w:val="33"/>
        <w:spacing w:after="0" w:line="360" w:lineRule="auto"/>
        <w:ind w:left="0" w:firstLine="720"/>
        <w:rPr>
          <w:b/>
          <w:bCs/>
          <w:sz w:val="28"/>
          <w:szCs w:val="28"/>
        </w:rPr>
      </w:pPr>
      <w:r>
        <w:br w:type="page"/>
      </w:r>
      <w:r w:rsidR="001A5499" w:rsidRPr="009323EF">
        <w:rPr>
          <w:b/>
          <w:bCs/>
          <w:sz w:val="28"/>
          <w:szCs w:val="28"/>
        </w:rPr>
        <w:t>СОДЕРЖАНИЕ</w:t>
      </w:r>
    </w:p>
    <w:p w:rsidR="0041213C" w:rsidRDefault="0041213C" w:rsidP="009323EF">
      <w:pPr>
        <w:widowControl/>
        <w:spacing w:line="360" w:lineRule="auto"/>
        <w:ind w:firstLine="720"/>
        <w:jc w:val="left"/>
        <w:rPr>
          <w:sz w:val="28"/>
          <w:szCs w:val="28"/>
        </w:rPr>
      </w:pPr>
    </w:p>
    <w:p w:rsidR="001A5499" w:rsidRDefault="009323EF" w:rsidP="009323EF">
      <w:pPr>
        <w:widowControl/>
        <w:spacing w:line="360" w:lineRule="auto"/>
        <w:ind w:firstLine="0"/>
        <w:jc w:val="left"/>
        <w:rPr>
          <w:sz w:val="28"/>
          <w:szCs w:val="28"/>
        </w:rPr>
      </w:pPr>
      <w:r>
        <w:rPr>
          <w:sz w:val="28"/>
          <w:szCs w:val="28"/>
        </w:rPr>
        <w:t xml:space="preserve">1 </w:t>
      </w:r>
      <w:r w:rsidR="00D65DF4">
        <w:rPr>
          <w:sz w:val="28"/>
          <w:szCs w:val="28"/>
        </w:rPr>
        <w:t>Вопрос</w:t>
      </w:r>
      <w:r w:rsidR="002000FA">
        <w:rPr>
          <w:sz w:val="28"/>
          <w:szCs w:val="28"/>
        </w:rPr>
        <w:t xml:space="preserve"> №</w:t>
      </w:r>
      <w:r w:rsidR="00D65DF4">
        <w:rPr>
          <w:sz w:val="28"/>
          <w:szCs w:val="28"/>
        </w:rPr>
        <w:t>3</w:t>
      </w:r>
    </w:p>
    <w:p w:rsidR="002000FA" w:rsidRDefault="009323EF" w:rsidP="009323EF">
      <w:pPr>
        <w:widowControl/>
        <w:spacing w:line="360" w:lineRule="auto"/>
        <w:ind w:firstLine="0"/>
        <w:jc w:val="left"/>
        <w:rPr>
          <w:sz w:val="28"/>
          <w:szCs w:val="28"/>
        </w:rPr>
      </w:pPr>
      <w:r>
        <w:rPr>
          <w:sz w:val="28"/>
          <w:szCs w:val="28"/>
        </w:rPr>
        <w:t xml:space="preserve">2 </w:t>
      </w:r>
      <w:r w:rsidR="00D65DF4">
        <w:rPr>
          <w:sz w:val="28"/>
          <w:szCs w:val="28"/>
        </w:rPr>
        <w:t>Вопрос</w:t>
      </w:r>
      <w:r w:rsidR="00F07AB0">
        <w:rPr>
          <w:sz w:val="28"/>
          <w:szCs w:val="28"/>
        </w:rPr>
        <w:t xml:space="preserve"> №</w:t>
      </w:r>
      <w:r w:rsidR="00D65DF4">
        <w:rPr>
          <w:sz w:val="28"/>
          <w:szCs w:val="28"/>
        </w:rPr>
        <w:t>13</w:t>
      </w:r>
    </w:p>
    <w:p w:rsidR="00D65DF4" w:rsidRDefault="009323EF" w:rsidP="009323EF">
      <w:pPr>
        <w:widowControl/>
        <w:spacing w:line="360" w:lineRule="auto"/>
        <w:ind w:firstLine="0"/>
        <w:jc w:val="left"/>
        <w:rPr>
          <w:sz w:val="28"/>
          <w:szCs w:val="28"/>
        </w:rPr>
      </w:pPr>
      <w:r>
        <w:rPr>
          <w:sz w:val="28"/>
          <w:szCs w:val="28"/>
        </w:rPr>
        <w:t xml:space="preserve">3 </w:t>
      </w:r>
      <w:r w:rsidR="00D65DF4">
        <w:rPr>
          <w:sz w:val="28"/>
          <w:szCs w:val="28"/>
        </w:rPr>
        <w:t>Вопрос №23</w:t>
      </w:r>
    </w:p>
    <w:p w:rsidR="00D65DF4" w:rsidRDefault="009323EF" w:rsidP="009323EF">
      <w:pPr>
        <w:widowControl/>
        <w:spacing w:line="360" w:lineRule="auto"/>
        <w:ind w:firstLine="0"/>
        <w:jc w:val="left"/>
        <w:rPr>
          <w:sz w:val="28"/>
          <w:szCs w:val="28"/>
        </w:rPr>
      </w:pPr>
      <w:r>
        <w:rPr>
          <w:sz w:val="28"/>
          <w:szCs w:val="28"/>
        </w:rPr>
        <w:t xml:space="preserve">4 </w:t>
      </w:r>
      <w:r w:rsidR="00D65DF4">
        <w:rPr>
          <w:sz w:val="28"/>
          <w:szCs w:val="28"/>
        </w:rPr>
        <w:t>Вопрос №33</w:t>
      </w:r>
    </w:p>
    <w:p w:rsidR="00D65DF4" w:rsidRDefault="009323EF" w:rsidP="009323EF">
      <w:pPr>
        <w:widowControl/>
        <w:spacing w:line="360" w:lineRule="auto"/>
        <w:ind w:firstLine="0"/>
        <w:jc w:val="left"/>
        <w:rPr>
          <w:sz w:val="28"/>
          <w:szCs w:val="28"/>
        </w:rPr>
      </w:pPr>
      <w:r>
        <w:rPr>
          <w:sz w:val="28"/>
          <w:szCs w:val="28"/>
        </w:rPr>
        <w:t xml:space="preserve">5 </w:t>
      </w:r>
      <w:r w:rsidR="00D65DF4">
        <w:rPr>
          <w:sz w:val="28"/>
          <w:szCs w:val="28"/>
        </w:rPr>
        <w:t>Вопрос №43</w:t>
      </w:r>
    </w:p>
    <w:p w:rsidR="00D65DF4" w:rsidRDefault="009323EF" w:rsidP="009323EF">
      <w:pPr>
        <w:widowControl/>
        <w:spacing w:line="360" w:lineRule="auto"/>
        <w:ind w:firstLine="0"/>
        <w:jc w:val="left"/>
        <w:rPr>
          <w:sz w:val="28"/>
          <w:szCs w:val="28"/>
        </w:rPr>
      </w:pPr>
      <w:r>
        <w:rPr>
          <w:sz w:val="28"/>
          <w:szCs w:val="28"/>
        </w:rPr>
        <w:t xml:space="preserve">6 </w:t>
      </w:r>
      <w:r w:rsidR="00D65DF4">
        <w:rPr>
          <w:sz w:val="28"/>
          <w:szCs w:val="28"/>
        </w:rPr>
        <w:t>Вопрос №53</w:t>
      </w:r>
    </w:p>
    <w:p w:rsidR="00D65DF4" w:rsidRDefault="009323EF" w:rsidP="009323EF">
      <w:pPr>
        <w:widowControl/>
        <w:spacing w:line="360" w:lineRule="auto"/>
        <w:ind w:firstLine="0"/>
        <w:jc w:val="left"/>
        <w:rPr>
          <w:sz w:val="28"/>
          <w:szCs w:val="28"/>
        </w:rPr>
      </w:pPr>
      <w:r>
        <w:rPr>
          <w:sz w:val="28"/>
          <w:szCs w:val="28"/>
        </w:rPr>
        <w:t xml:space="preserve">7 </w:t>
      </w:r>
      <w:r w:rsidR="00D65DF4">
        <w:rPr>
          <w:sz w:val="28"/>
          <w:szCs w:val="28"/>
        </w:rPr>
        <w:t>Вопрос №63</w:t>
      </w:r>
    </w:p>
    <w:p w:rsidR="00D65DF4" w:rsidRDefault="009323EF" w:rsidP="009323EF">
      <w:pPr>
        <w:widowControl/>
        <w:spacing w:line="360" w:lineRule="auto"/>
        <w:ind w:firstLine="0"/>
        <w:jc w:val="left"/>
        <w:rPr>
          <w:sz w:val="28"/>
          <w:szCs w:val="28"/>
        </w:rPr>
      </w:pPr>
      <w:r>
        <w:rPr>
          <w:sz w:val="28"/>
          <w:szCs w:val="28"/>
        </w:rPr>
        <w:t xml:space="preserve">8 </w:t>
      </w:r>
      <w:r w:rsidR="00D65DF4">
        <w:rPr>
          <w:sz w:val="28"/>
          <w:szCs w:val="28"/>
        </w:rPr>
        <w:t>Вопрос №73</w:t>
      </w:r>
    </w:p>
    <w:p w:rsidR="009323EF" w:rsidRDefault="009323EF" w:rsidP="009323EF">
      <w:pPr>
        <w:widowControl/>
        <w:spacing w:line="360" w:lineRule="auto"/>
        <w:ind w:firstLine="0"/>
        <w:jc w:val="left"/>
        <w:rPr>
          <w:sz w:val="28"/>
          <w:szCs w:val="28"/>
        </w:rPr>
      </w:pPr>
      <w:r>
        <w:rPr>
          <w:sz w:val="28"/>
          <w:szCs w:val="28"/>
        </w:rPr>
        <w:t xml:space="preserve">9 </w:t>
      </w:r>
      <w:r w:rsidR="00D65DF4">
        <w:rPr>
          <w:sz w:val="28"/>
          <w:szCs w:val="28"/>
        </w:rPr>
        <w:t>Вопрос №83</w:t>
      </w:r>
    </w:p>
    <w:p w:rsidR="00D65DF4" w:rsidRDefault="009323EF" w:rsidP="009323EF">
      <w:pPr>
        <w:widowControl/>
        <w:spacing w:line="360" w:lineRule="auto"/>
        <w:ind w:firstLine="0"/>
        <w:jc w:val="left"/>
        <w:rPr>
          <w:sz w:val="28"/>
          <w:szCs w:val="28"/>
        </w:rPr>
      </w:pPr>
      <w:r>
        <w:rPr>
          <w:sz w:val="28"/>
          <w:szCs w:val="28"/>
        </w:rPr>
        <w:t xml:space="preserve">10 </w:t>
      </w:r>
      <w:r w:rsidR="00D65DF4">
        <w:rPr>
          <w:sz w:val="28"/>
          <w:szCs w:val="28"/>
        </w:rPr>
        <w:t>Вопрос №93</w:t>
      </w:r>
    </w:p>
    <w:p w:rsidR="00DB5661" w:rsidRPr="00FA0F69" w:rsidRDefault="00B01F6F" w:rsidP="009323EF">
      <w:pPr>
        <w:widowControl/>
        <w:spacing w:line="360" w:lineRule="auto"/>
        <w:ind w:firstLine="0"/>
        <w:jc w:val="left"/>
        <w:rPr>
          <w:sz w:val="28"/>
          <w:szCs w:val="28"/>
        </w:rPr>
      </w:pPr>
      <w:r>
        <w:rPr>
          <w:sz w:val="28"/>
          <w:szCs w:val="28"/>
        </w:rPr>
        <w:t>Список</w:t>
      </w:r>
      <w:r w:rsidR="00DB5661" w:rsidRPr="00FA0F69">
        <w:rPr>
          <w:sz w:val="28"/>
          <w:szCs w:val="28"/>
        </w:rPr>
        <w:t xml:space="preserve"> литературы</w:t>
      </w:r>
    </w:p>
    <w:p w:rsidR="005E1F9F" w:rsidRPr="00FA0F69" w:rsidRDefault="005E1F9F" w:rsidP="001A5499">
      <w:pPr>
        <w:widowControl/>
        <w:spacing w:line="360" w:lineRule="auto"/>
        <w:ind w:firstLine="0"/>
        <w:jc w:val="left"/>
        <w:rPr>
          <w:sz w:val="28"/>
          <w:szCs w:val="28"/>
        </w:rPr>
      </w:pPr>
    </w:p>
    <w:p w:rsidR="0086030A" w:rsidRPr="000771D5" w:rsidRDefault="009323EF" w:rsidP="009323EF">
      <w:pPr>
        <w:widowControl/>
        <w:spacing w:line="360" w:lineRule="auto"/>
        <w:ind w:firstLine="709"/>
        <w:rPr>
          <w:rStyle w:val="af0"/>
          <w:b/>
          <w:bCs/>
          <w:i w:val="0"/>
          <w:iCs w:val="0"/>
          <w:sz w:val="28"/>
          <w:szCs w:val="28"/>
        </w:rPr>
      </w:pPr>
      <w:r>
        <w:rPr>
          <w:sz w:val="28"/>
          <w:szCs w:val="28"/>
        </w:rPr>
        <w:br w:type="page"/>
      </w:r>
      <w:r w:rsidR="006D64AF" w:rsidRPr="000771D5">
        <w:rPr>
          <w:rStyle w:val="af0"/>
          <w:b/>
          <w:bCs/>
          <w:i w:val="0"/>
          <w:iCs w:val="0"/>
          <w:sz w:val="28"/>
          <w:szCs w:val="28"/>
        </w:rPr>
        <w:t>В</w:t>
      </w:r>
      <w:r w:rsidR="000771D5">
        <w:rPr>
          <w:rStyle w:val="af0"/>
          <w:b/>
          <w:bCs/>
          <w:i w:val="0"/>
          <w:iCs w:val="0"/>
          <w:sz w:val="28"/>
          <w:szCs w:val="28"/>
        </w:rPr>
        <w:t xml:space="preserve">опрос №3 </w:t>
      </w:r>
      <w:r w:rsidR="00E35151" w:rsidRPr="000771D5">
        <w:rPr>
          <w:rStyle w:val="af0"/>
          <w:b/>
          <w:bCs/>
          <w:i w:val="0"/>
          <w:iCs w:val="0"/>
          <w:sz w:val="28"/>
          <w:szCs w:val="28"/>
        </w:rPr>
        <w:t xml:space="preserve">В чем сходства и различие менеджера и </w:t>
      </w:r>
      <w:r w:rsidR="00F47C8F" w:rsidRPr="000771D5">
        <w:rPr>
          <w:rStyle w:val="af0"/>
          <w:b/>
          <w:bCs/>
          <w:i w:val="0"/>
          <w:iCs w:val="0"/>
          <w:sz w:val="28"/>
          <w:szCs w:val="28"/>
        </w:rPr>
        <w:t>предпринимателя</w:t>
      </w:r>
      <w:r w:rsidR="00E35151" w:rsidRPr="000771D5">
        <w:rPr>
          <w:rStyle w:val="af0"/>
          <w:b/>
          <w:bCs/>
          <w:i w:val="0"/>
          <w:iCs w:val="0"/>
          <w:sz w:val="28"/>
          <w:szCs w:val="28"/>
        </w:rPr>
        <w:t>?</w:t>
      </w:r>
    </w:p>
    <w:p w:rsidR="000771D5" w:rsidRPr="009323EF" w:rsidRDefault="000771D5" w:rsidP="009323EF">
      <w:pPr>
        <w:widowControl/>
        <w:spacing w:line="360" w:lineRule="auto"/>
        <w:ind w:firstLine="709"/>
        <w:rPr>
          <w:rStyle w:val="af0"/>
          <w:i w:val="0"/>
          <w:iCs w:val="0"/>
          <w:sz w:val="28"/>
          <w:szCs w:val="28"/>
        </w:rPr>
      </w:pPr>
    </w:p>
    <w:p w:rsidR="00E35151" w:rsidRPr="009323EF" w:rsidRDefault="009323EF" w:rsidP="009323EF">
      <w:pPr>
        <w:pStyle w:val="bodytxt"/>
        <w:spacing w:before="0" w:beforeAutospacing="0" w:after="0" w:afterAutospacing="0" w:line="360" w:lineRule="auto"/>
        <w:ind w:firstLine="709"/>
        <w:jc w:val="both"/>
        <w:rPr>
          <w:sz w:val="28"/>
          <w:szCs w:val="28"/>
        </w:rPr>
      </w:pPr>
      <w:r>
        <w:rPr>
          <w:sz w:val="28"/>
          <w:szCs w:val="28"/>
        </w:rPr>
        <w:t xml:space="preserve"> </w:t>
      </w:r>
      <w:r w:rsidR="00F47C8F" w:rsidRPr="009323EF">
        <w:rPr>
          <w:sz w:val="28"/>
          <w:szCs w:val="28"/>
        </w:rPr>
        <w:t xml:space="preserve">Менеджер - лицо, наделенное </w:t>
      </w:r>
      <w:r w:rsidR="00F47C8F" w:rsidRPr="00251EB3">
        <w:rPr>
          <w:sz w:val="28"/>
          <w:szCs w:val="28"/>
        </w:rPr>
        <w:t>полномочиями</w:t>
      </w:r>
      <w:r w:rsidR="00F47C8F" w:rsidRPr="009323EF">
        <w:rPr>
          <w:sz w:val="28"/>
          <w:szCs w:val="28"/>
        </w:rPr>
        <w:t xml:space="preserve"> принимать </w:t>
      </w:r>
      <w:r w:rsidR="00F47C8F" w:rsidRPr="00251EB3">
        <w:rPr>
          <w:sz w:val="28"/>
          <w:szCs w:val="28"/>
        </w:rPr>
        <w:t>управленческие решения</w:t>
      </w:r>
      <w:r w:rsidR="00F47C8F" w:rsidRPr="009323EF">
        <w:rPr>
          <w:sz w:val="28"/>
          <w:szCs w:val="28"/>
        </w:rPr>
        <w:t xml:space="preserve"> и осуществлять организацию их выполнения.</w:t>
      </w:r>
    </w:p>
    <w:p w:rsidR="00F47C8F" w:rsidRPr="009323EF" w:rsidRDefault="009323EF" w:rsidP="009323EF">
      <w:pPr>
        <w:pStyle w:val="bodytxt"/>
        <w:spacing w:before="0" w:beforeAutospacing="0" w:after="0" w:afterAutospacing="0" w:line="360" w:lineRule="auto"/>
        <w:ind w:firstLine="709"/>
        <w:jc w:val="both"/>
        <w:rPr>
          <w:sz w:val="28"/>
          <w:szCs w:val="28"/>
        </w:rPr>
      </w:pPr>
      <w:r>
        <w:rPr>
          <w:sz w:val="28"/>
          <w:szCs w:val="28"/>
        </w:rPr>
        <w:t xml:space="preserve"> </w:t>
      </w:r>
      <w:r w:rsidR="00F47C8F" w:rsidRPr="009323EF">
        <w:rPr>
          <w:sz w:val="28"/>
          <w:szCs w:val="28"/>
        </w:rPr>
        <w:t xml:space="preserve">Предприниматель - любой </w:t>
      </w:r>
      <w:r w:rsidR="00F47C8F" w:rsidRPr="00251EB3">
        <w:rPr>
          <w:sz w:val="28"/>
          <w:szCs w:val="28"/>
        </w:rPr>
        <w:t>человек</w:t>
      </w:r>
      <w:r w:rsidR="00F47C8F" w:rsidRPr="009323EF">
        <w:rPr>
          <w:sz w:val="28"/>
          <w:szCs w:val="28"/>
        </w:rPr>
        <w:t xml:space="preserve">, лично осуществляющий хозяйственную деятельность и вступающий в </w:t>
      </w:r>
      <w:r w:rsidR="00F47C8F" w:rsidRPr="00251EB3">
        <w:rPr>
          <w:sz w:val="28"/>
          <w:szCs w:val="28"/>
        </w:rPr>
        <w:t>рыночные</w:t>
      </w:r>
      <w:r w:rsidR="00F47C8F" w:rsidRPr="009323EF">
        <w:rPr>
          <w:sz w:val="28"/>
          <w:szCs w:val="28"/>
        </w:rPr>
        <w:t xml:space="preserve"> отношения с другими хозяйствующими субъектами исключительно по своей воле.</w:t>
      </w:r>
    </w:p>
    <w:p w:rsidR="00462CDA" w:rsidRDefault="009323EF" w:rsidP="009323EF">
      <w:pPr>
        <w:pStyle w:val="bodytxt"/>
        <w:spacing w:before="0" w:beforeAutospacing="0" w:after="0" w:afterAutospacing="0" w:line="360" w:lineRule="auto"/>
        <w:ind w:firstLine="709"/>
        <w:jc w:val="both"/>
        <w:rPr>
          <w:sz w:val="28"/>
          <w:szCs w:val="28"/>
        </w:rPr>
      </w:pPr>
      <w:r>
        <w:rPr>
          <w:sz w:val="28"/>
          <w:szCs w:val="28"/>
        </w:rPr>
        <w:t xml:space="preserve"> </w:t>
      </w:r>
      <w:r w:rsidR="00A350F9" w:rsidRPr="009323EF">
        <w:rPr>
          <w:sz w:val="28"/>
          <w:szCs w:val="28"/>
        </w:rPr>
        <w:t>Предпринимательство и менеджмент – взаимосвязанные, но не идентичные явления. У предпринимателя и менеджера немало общего, и прежде всего общий интерес в успехе предприятия, сходство взглядов на способы его достижения. Это сходство на мелких предприятиях приводит нередко к тому, что предприниматель сам выполняет функцию менеджера. Бывает, однако, что предприниматель не доволен чрезмерной щепетильностью менеджера в соблюдение определённых норм и может подталкивать его к нарушениям ради получения максимальной прибыли.</w:t>
      </w:r>
      <w:r w:rsidR="00610930" w:rsidRPr="009323EF">
        <w:rPr>
          <w:sz w:val="28"/>
          <w:szCs w:val="28"/>
        </w:rPr>
        <w:t xml:space="preserve"> </w:t>
      </w:r>
      <w:r w:rsidR="00A350F9" w:rsidRPr="009323EF">
        <w:rPr>
          <w:sz w:val="28"/>
          <w:szCs w:val="28"/>
        </w:rPr>
        <w:t>Различие между предпринимателем, как собственником и менеджером, как наемным сотрудником: предприниматель в ходе работы рискует всем своим имуществом, а менеджер лишь своим заработком. Объединяет их то, что оба они руководят коллективом в условиях рыночной экономики. Роль менеджера заключается в обеспечении процесса развития предприятия, который основывается на анализе возможных направлений развития их выявлении и разрешении противоречий, возникающих в процессе производственной деятельности и в системе общественных отношений. Условиями эффективного менеджмента являются результативность и качество внешних связей, развитость коммуникационной системы, а также благоприятный со</w:t>
      </w:r>
      <w:r w:rsidR="00462CDA">
        <w:rPr>
          <w:sz w:val="28"/>
          <w:szCs w:val="28"/>
        </w:rPr>
        <w:t>циально-психологический климат.</w:t>
      </w:r>
    </w:p>
    <w:p w:rsidR="00610930" w:rsidRPr="009323EF" w:rsidRDefault="00A350F9" w:rsidP="009323EF">
      <w:pPr>
        <w:pStyle w:val="bodytxt"/>
        <w:spacing w:before="0" w:beforeAutospacing="0" w:after="0" w:afterAutospacing="0" w:line="360" w:lineRule="auto"/>
        <w:ind w:firstLine="709"/>
        <w:jc w:val="both"/>
        <w:rPr>
          <w:sz w:val="28"/>
          <w:szCs w:val="28"/>
        </w:rPr>
      </w:pPr>
      <w:r w:rsidRPr="009323EF">
        <w:rPr>
          <w:sz w:val="28"/>
          <w:szCs w:val="28"/>
        </w:rPr>
        <w:t>Профессиональные менеджеры способны без устали годами решать однотипные задачи,</w:t>
      </w:r>
      <w:r w:rsidR="00610930" w:rsidRPr="009323EF">
        <w:rPr>
          <w:sz w:val="28"/>
          <w:szCs w:val="28"/>
        </w:rPr>
        <w:t xml:space="preserve"> </w:t>
      </w:r>
      <w:r w:rsidRPr="009323EF">
        <w:rPr>
          <w:sz w:val="28"/>
          <w:szCs w:val="28"/>
        </w:rPr>
        <w:t>но большинство преуспевающих предпринимателей не переносят монотонность.</w:t>
      </w:r>
    </w:p>
    <w:p w:rsidR="00610930" w:rsidRPr="009323EF" w:rsidRDefault="009323EF" w:rsidP="009323EF">
      <w:pPr>
        <w:pStyle w:val="bodytxt"/>
        <w:spacing w:before="0" w:beforeAutospacing="0" w:after="0" w:afterAutospacing="0" w:line="360" w:lineRule="auto"/>
        <w:ind w:firstLine="709"/>
        <w:jc w:val="both"/>
        <w:rPr>
          <w:sz w:val="28"/>
          <w:szCs w:val="28"/>
        </w:rPr>
      </w:pPr>
      <w:r>
        <w:rPr>
          <w:sz w:val="28"/>
          <w:szCs w:val="28"/>
        </w:rPr>
        <w:t xml:space="preserve"> </w:t>
      </w:r>
      <w:r w:rsidR="00A350F9" w:rsidRPr="009323EF">
        <w:rPr>
          <w:sz w:val="28"/>
          <w:szCs w:val="28"/>
        </w:rPr>
        <w:t>Различие между этими двумя известными типами людей настолько глубоко, что если вы по характеру менеджер, то маловероятно, что вы преуспеете в роли предпринимателя, точно так же как предприниматели вряд ли станут очень хорошими менеджерами. Поэтому в мире всегда найдется место и для тех, и для других.</w:t>
      </w:r>
      <w:r>
        <w:rPr>
          <w:sz w:val="28"/>
          <w:szCs w:val="28"/>
        </w:rPr>
        <w:t xml:space="preserve"> </w:t>
      </w:r>
      <w:r w:rsidR="00A350F9" w:rsidRPr="009323EF">
        <w:rPr>
          <w:sz w:val="28"/>
          <w:szCs w:val="28"/>
        </w:rPr>
        <w:t xml:space="preserve">Термины "предприниматель" и "менеджер" не являются синонимами. </w:t>
      </w:r>
    </w:p>
    <w:p w:rsidR="00610930" w:rsidRPr="009323EF" w:rsidRDefault="00A350F9" w:rsidP="009323EF">
      <w:pPr>
        <w:pStyle w:val="bodytxt"/>
        <w:spacing w:before="0" w:beforeAutospacing="0" w:after="0" w:afterAutospacing="0" w:line="360" w:lineRule="auto"/>
        <w:ind w:firstLine="709"/>
        <w:jc w:val="both"/>
        <w:rPr>
          <w:sz w:val="28"/>
          <w:szCs w:val="28"/>
        </w:rPr>
      </w:pPr>
      <w:r w:rsidRPr="009323EF">
        <w:rPr>
          <w:sz w:val="28"/>
          <w:szCs w:val="28"/>
        </w:rPr>
        <w:t xml:space="preserve">Основные различия: </w:t>
      </w:r>
    </w:p>
    <w:p w:rsidR="00610930" w:rsidRPr="009323EF" w:rsidRDefault="009323EF" w:rsidP="009323EF">
      <w:pPr>
        <w:pStyle w:val="bodytxt"/>
        <w:spacing w:before="0" w:beforeAutospacing="0" w:after="0" w:afterAutospacing="0" w:line="360" w:lineRule="auto"/>
        <w:ind w:firstLine="709"/>
        <w:jc w:val="both"/>
        <w:rPr>
          <w:sz w:val="28"/>
          <w:szCs w:val="28"/>
        </w:rPr>
      </w:pPr>
      <w:r>
        <w:rPr>
          <w:sz w:val="28"/>
          <w:szCs w:val="28"/>
        </w:rPr>
        <w:t xml:space="preserve"> </w:t>
      </w:r>
      <w:r w:rsidR="00A350F9" w:rsidRPr="009323EF">
        <w:rPr>
          <w:sz w:val="28"/>
          <w:szCs w:val="28"/>
        </w:rPr>
        <w:t xml:space="preserve">1) стратегическая ориентация. Предприниматель ориентирован на поиск новых возможностей при быстрой смене технологии, изменении спроса, социальных предпочтений и т.п.; менеджер - на выполнение плана и подсчет эффективности использования ресурсов; </w:t>
      </w:r>
    </w:p>
    <w:p w:rsidR="00610930" w:rsidRPr="009323EF" w:rsidRDefault="009323EF" w:rsidP="009323EF">
      <w:pPr>
        <w:pStyle w:val="bodytxt"/>
        <w:spacing w:before="0" w:beforeAutospacing="0" w:after="0" w:afterAutospacing="0" w:line="360" w:lineRule="auto"/>
        <w:ind w:firstLine="709"/>
        <w:jc w:val="both"/>
        <w:rPr>
          <w:sz w:val="28"/>
          <w:szCs w:val="28"/>
        </w:rPr>
      </w:pPr>
      <w:r>
        <w:rPr>
          <w:sz w:val="28"/>
          <w:szCs w:val="28"/>
        </w:rPr>
        <w:t xml:space="preserve"> </w:t>
      </w:r>
      <w:r w:rsidR="00A350F9" w:rsidRPr="009323EF">
        <w:rPr>
          <w:sz w:val="28"/>
          <w:szCs w:val="28"/>
        </w:rPr>
        <w:t xml:space="preserve">2) осуществление замысла. Предприниматель действует быстро, рискует, не держится за идею, не доказавшую свою жизнеспособность в сжатые сроки; менеджер, как правило неохотно берется за новое дело; </w:t>
      </w:r>
    </w:p>
    <w:p w:rsidR="00610930" w:rsidRPr="009323EF" w:rsidRDefault="009323EF" w:rsidP="009323EF">
      <w:pPr>
        <w:pStyle w:val="bodytxt"/>
        <w:spacing w:before="0" w:beforeAutospacing="0" w:after="0" w:afterAutospacing="0" w:line="360" w:lineRule="auto"/>
        <w:ind w:firstLine="709"/>
        <w:jc w:val="both"/>
        <w:rPr>
          <w:sz w:val="28"/>
          <w:szCs w:val="28"/>
        </w:rPr>
      </w:pPr>
      <w:r>
        <w:rPr>
          <w:sz w:val="28"/>
          <w:szCs w:val="28"/>
        </w:rPr>
        <w:t xml:space="preserve"> </w:t>
      </w:r>
      <w:r w:rsidR="00A350F9" w:rsidRPr="009323EF">
        <w:rPr>
          <w:sz w:val="28"/>
          <w:szCs w:val="28"/>
        </w:rPr>
        <w:t xml:space="preserve">3) использование ресурсов. Предприниматель вводит новые ресурсы, как правило, поэтапно; менеджер получает фонды под работу подразделения в целом; </w:t>
      </w:r>
    </w:p>
    <w:p w:rsidR="00610930" w:rsidRPr="009323EF" w:rsidRDefault="009323EF" w:rsidP="009323EF">
      <w:pPr>
        <w:pStyle w:val="bodytxt"/>
        <w:spacing w:before="0" w:beforeAutospacing="0" w:after="0" w:afterAutospacing="0" w:line="360" w:lineRule="auto"/>
        <w:ind w:firstLine="709"/>
        <w:jc w:val="both"/>
        <w:rPr>
          <w:sz w:val="28"/>
          <w:szCs w:val="28"/>
        </w:rPr>
      </w:pPr>
      <w:r>
        <w:rPr>
          <w:sz w:val="28"/>
          <w:szCs w:val="28"/>
        </w:rPr>
        <w:t xml:space="preserve"> </w:t>
      </w:r>
      <w:r w:rsidR="00A350F9" w:rsidRPr="009323EF">
        <w:rPr>
          <w:sz w:val="28"/>
          <w:szCs w:val="28"/>
        </w:rPr>
        <w:t xml:space="preserve">4) форма привлечения ресурсов. Предприниматель широко пользуется арендой и другими формами временного привлечения ресурсов; менеджер заинтересован в накопительстве, избегает аренды; </w:t>
      </w:r>
    </w:p>
    <w:p w:rsidR="00A350F9" w:rsidRPr="009323EF" w:rsidRDefault="009323EF" w:rsidP="009323EF">
      <w:pPr>
        <w:pStyle w:val="bodytxt"/>
        <w:spacing w:before="0" w:beforeAutospacing="0" w:after="0" w:afterAutospacing="0" w:line="360" w:lineRule="auto"/>
        <w:ind w:firstLine="709"/>
        <w:jc w:val="both"/>
        <w:rPr>
          <w:sz w:val="28"/>
          <w:szCs w:val="28"/>
        </w:rPr>
      </w:pPr>
      <w:r>
        <w:rPr>
          <w:sz w:val="28"/>
          <w:szCs w:val="28"/>
        </w:rPr>
        <w:t xml:space="preserve"> </w:t>
      </w:r>
      <w:r w:rsidR="00A350F9" w:rsidRPr="009323EF">
        <w:rPr>
          <w:sz w:val="28"/>
          <w:szCs w:val="28"/>
        </w:rPr>
        <w:t>5) организационная структура. Предприниматель предпочитает горизонтальную организационную структуру, которая держится на неформальных связях; менеджер - сложившуюся организационную структуру иерархического характера с соблюдением четкого распределения полномочий и ответственности.</w:t>
      </w:r>
    </w:p>
    <w:p w:rsidR="00C45A6E" w:rsidRPr="009323EF" w:rsidRDefault="00C45A6E" w:rsidP="009323EF">
      <w:pPr>
        <w:pStyle w:val="bodytxt"/>
        <w:spacing w:before="0" w:beforeAutospacing="0" w:after="0" w:afterAutospacing="0" w:line="360" w:lineRule="auto"/>
        <w:ind w:firstLine="709"/>
        <w:jc w:val="both"/>
        <w:rPr>
          <w:sz w:val="28"/>
          <w:szCs w:val="28"/>
        </w:rPr>
      </w:pPr>
    </w:p>
    <w:p w:rsidR="001A27C7" w:rsidRPr="000771D5" w:rsidRDefault="000771D5" w:rsidP="009323EF">
      <w:pPr>
        <w:pStyle w:val="bodytxt"/>
        <w:spacing w:before="0" w:beforeAutospacing="0" w:after="0" w:afterAutospacing="0" w:line="360" w:lineRule="auto"/>
        <w:ind w:firstLine="709"/>
        <w:jc w:val="both"/>
        <w:rPr>
          <w:b/>
          <w:bCs/>
          <w:sz w:val="28"/>
          <w:szCs w:val="28"/>
        </w:rPr>
      </w:pPr>
      <w:r>
        <w:rPr>
          <w:sz w:val="28"/>
          <w:szCs w:val="28"/>
        </w:rPr>
        <w:br w:type="page"/>
      </w:r>
      <w:r w:rsidR="001B2303" w:rsidRPr="000771D5">
        <w:rPr>
          <w:b/>
          <w:bCs/>
          <w:sz w:val="28"/>
          <w:szCs w:val="28"/>
        </w:rPr>
        <w:t>Вопрос №1</w:t>
      </w:r>
      <w:r w:rsidR="000B3D51" w:rsidRPr="000771D5">
        <w:rPr>
          <w:b/>
          <w:bCs/>
          <w:sz w:val="28"/>
          <w:szCs w:val="28"/>
        </w:rPr>
        <w:t>3</w:t>
      </w:r>
      <w:r w:rsidR="001B2303" w:rsidRPr="000771D5">
        <w:rPr>
          <w:b/>
          <w:bCs/>
          <w:sz w:val="28"/>
          <w:szCs w:val="28"/>
        </w:rPr>
        <w:t xml:space="preserve"> </w:t>
      </w:r>
      <w:r w:rsidR="000B3D51" w:rsidRPr="000771D5">
        <w:rPr>
          <w:b/>
          <w:bCs/>
          <w:sz w:val="28"/>
          <w:szCs w:val="28"/>
        </w:rPr>
        <w:t>Каково различие между средой прямого воздействия и средой косвенного воздействия</w:t>
      </w:r>
      <w:r w:rsidR="001B2303" w:rsidRPr="000771D5">
        <w:rPr>
          <w:b/>
          <w:bCs/>
          <w:sz w:val="28"/>
          <w:szCs w:val="28"/>
        </w:rPr>
        <w:t>?</w:t>
      </w:r>
    </w:p>
    <w:p w:rsidR="000771D5" w:rsidRPr="009323EF" w:rsidRDefault="000771D5" w:rsidP="009323EF">
      <w:pPr>
        <w:pStyle w:val="bodytxt"/>
        <w:spacing w:before="0" w:beforeAutospacing="0" w:after="0" w:afterAutospacing="0" w:line="360" w:lineRule="auto"/>
        <w:ind w:firstLine="709"/>
        <w:jc w:val="both"/>
        <w:rPr>
          <w:sz w:val="28"/>
          <w:szCs w:val="28"/>
        </w:rPr>
      </w:pPr>
    </w:p>
    <w:p w:rsidR="001A27C7" w:rsidRPr="009323EF" w:rsidRDefault="009323EF" w:rsidP="009323EF">
      <w:pPr>
        <w:pStyle w:val="bodytxt"/>
        <w:spacing w:before="0" w:beforeAutospacing="0" w:after="0" w:afterAutospacing="0" w:line="360" w:lineRule="auto"/>
        <w:ind w:firstLine="709"/>
        <w:jc w:val="both"/>
        <w:rPr>
          <w:sz w:val="28"/>
          <w:szCs w:val="28"/>
        </w:rPr>
      </w:pPr>
      <w:r>
        <w:rPr>
          <w:sz w:val="28"/>
          <w:szCs w:val="28"/>
        </w:rPr>
        <w:t xml:space="preserve"> </w:t>
      </w:r>
      <w:r w:rsidR="00696160" w:rsidRPr="009323EF">
        <w:rPr>
          <w:sz w:val="28"/>
          <w:szCs w:val="28"/>
        </w:rPr>
        <w:t xml:space="preserve">Согласно Элбингу, среда прямого воздействия включает факторы, которые непосредственно влияют на операции организации и испытывают на себе прямое же влияние операций организации. К этим факторам следует отнести </w:t>
      </w:r>
      <w:r w:rsidR="00696160" w:rsidRPr="00251EB3">
        <w:rPr>
          <w:sz w:val="28"/>
          <w:szCs w:val="28"/>
        </w:rPr>
        <w:t>поставщиков</w:t>
      </w:r>
      <w:r w:rsidR="00696160" w:rsidRPr="009323EF">
        <w:rPr>
          <w:sz w:val="28"/>
          <w:szCs w:val="28"/>
        </w:rPr>
        <w:t>, трудовые ресурсы, законы и учреждения государственного регулирования, потребителей и конкурентов. Под средой косвенного воздействия понимаются факторы, которые могут не оказывать прямого немедленного воздействия на операции, но тем не менее, сказываются на них. Здесь речь идет о таких факторах, как состояние экономики, научно-технический прогресс, социокультурные и политические изменения, влияние групповых интересов и существенные для организации события в других странах.</w:t>
      </w:r>
      <w:r w:rsidR="001A27C7" w:rsidRPr="009323EF">
        <w:rPr>
          <w:sz w:val="28"/>
          <w:szCs w:val="28"/>
        </w:rPr>
        <w:t xml:space="preserve"> </w:t>
      </w:r>
    </w:p>
    <w:p w:rsidR="00C45A6E" w:rsidRPr="009323EF" w:rsidRDefault="00C45A6E" w:rsidP="009323EF">
      <w:pPr>
        <w:pStyle w:val="bodytxt"/>
        <w:spacing w:before="0" w:beforeAutospacing="0" w:after="0" w:afterAutospacing="0" w:line="360" w:lineRule="auto"/>
        <w:ind w:firstLine="709"/>
        <w:jc w:val="both"/>
        <w:rPr>
          <w:sz w:val="28"/>
          <w:szCs w:val="28"/>
        </w:rPr>
      </w:pPr>
    </w:p>
    <w:p w:rsidR="00F7749A" w:rsidRPr="000771D5" w:rsidRDefault="001A27C7" w:rsidP="009323EF">
      <w:pPr>
        <w:pStyle w:val="bodytxt"/>
        <w:spacing w:before="0" w:beforeAutospacing="0" w:after="0" w:afterAutospacing="0" w:line="360" w:lineRule="auto"/>
        <w:ind w:firstLine="709"/>
        <w:jc w:val="both"/>
        <w:rPr>
          <w:b/>
          <w:bCs/>
          <w:sz w:val="28"/>
          <w:szCs w:val="28"/>
        </w:rPr>
      </w:pPr>
      <w:r w:rsidRPr="000771D5">
        <w:rPr>
          <w:b/>
          <w:bCs/>
          <w:sz w:val="28"/>
          <w:szCs w:val="28"/>
        </w:rPr>
        <w:t xml:space="preserve">Вопрос № </w:t>
      </w:r>
      <w:r w:rsidR="000B3D51" w:rsidRPr="000771D5">
        <w:rPr>
          <w:b/>
          <w:bCs/>
          <w:sz w:val="28"/>
          <w:szCs w:val="28"/>
        </w:rPr>
        <w:t>23</w:t>
      </w:r>
      <w:r w:rsidRPr="000771D5">
        <w:rPr>
          <w:b/>
          <w:bCs/>
          <w:sz w:val="28"/>
          <w:szCs w:val="28"/>
        </w:rPr>
        <w:t xml:space="preserve"> </w:t>
      </w:r>
      <w:r w:rsidR="000B3D51" w:rsidRPr="000771D5">
        <w:rPr>
          <w:b/>
          <w:bCs/>
          <w:sz w:val="28"/>
          <w:szCs w:val="28"/>
        </w:rPr>
        <w:t>Чем отличаются линейные полномочия от аппаратных</w:t>
      </w:r>
      <w:r w:rsidRPr="000771D5">
        <w:rPr>
          <w:b/>
          <w:bCs/>
          <w:sz w:val="28"/>
          <w:szCs w:val="28"/>
        </w:rPr>
        <w:t>?</w:t>
      </w:r>
    </w:p>
    <w:p w:rsidR="000771D5" w:rsidRDefault="000771D5" w:rsidP="009323EF">
      <w:pPr>
        <w:pStyle w:val="bodytxt"/>
        <w:spacing w:before="0" w:beforeAutospacing="0" w:after="0" w:afterAutospacing="0" w:line="360" w:lineRule="auto"/>
        <w:ind w:firstLine="709"/>
        <w:jc w:val="both"/>
        <w:rPr>
          <w:sz w:val="28"/>
          <w:szCs w:val="28"/>
        </w:rPr>
      </w:pPr>
    </w:p>
    <w:p w:rsidR="0089009A" w:rsidRPr="009323EF" w:rsidRDefault="00F7749A" w:rsidP="009323EF">
      <w:pPr>
        <w:pStyle w:val="bodytxt"/>
        <w:spacing w:before="0" w:beforeAutospacing="0" w:after="0" w:afterAutospacing="0" w:line="360" w:lineRule="auto"/>
        <w:ind w:firstLine="709"/>
        <w:jc w:val="both"/>
        <w:rPr>
          <w:sz w:val="28"/>
          <w:szCs w:val="28"/>
        </w:rPr>
      </w:pPr>
      <w:r w:rsidRPr="009323EF">
        <w:rPr>
          <w:sz w:val="28"/>
          <w:szCs w:val="28"/>
        </w:rPr>
        <w:t>Линейные полномочия – это полномочия, которые передаются непосредственно от начальника к подчиненному и далее к другим подчиненным. Именно линейные полномочия предоставляют руководителю узаконенную власть для направления своих прямых подчиненных на достижение поставленных целей. Руководитель, обладающий линейными полномочиями, имеет также право принимать определенные решения и действовать в определенных вопросах без согласования с другими руководителями в тех пределах, которые установлены организацией, законом или обычаем.</w:t>
      </w:r>
    </w:p>
    <w:p w:rsidR="00F7749A" w:rsidRPr="009323EF" w:rsidRDefault="00F7749A" w:rsidP="009323EF">
      <w:pPr>
        <w:pStyle w:val="bodytxt"/>
        <w:spacing w:before="0" w:beforeAutospacing="0" w:after="0" w:afterAutospacing="0" w:line="360" w:lineRule="auto"/>
        <w:ind w:firstLine="709"/>
        <w:jc w:val="both"/>
        <w:rPr>
          <w:sz w:val="28"/>
          <w:szCs w:val="28"/>
        </w:rPr>
      </w:pPr>
      <w:r w:rsidRPr="009323EF">
        <w:rPr>
          <w:sz w:val="28"/>
          <w:szCs w:val="28"/>
        </w:rPr>
        <w:t>Аппаратные (штабные) полномочия - это аппаратные полномочия, связанные с обслуживанием деятельности организации. Выделяют три типа людей, наделенных аппаратными полномочиями: консультативный аппарат (внешние и внутренние консультанты, совет директоров), обслуживающий аппарат (отдел стратегического планирования, кружки качества) и личный аппарат (секретари, референты и т.п.)</w:t>
      </w:r>
    </w:p>
    <w:p w:rsidR="00F25A6F" w:rsidRPr="009323EF" w:rsidRDefault="00F25A6F" w:rsidP="009323EF">
      <w:pPr>
        <w:pStyle w:val="bodytxt"/>
        <w:spacing w:before="0" w:beforeAutospacing="0" w:after="0" w:afterAutospacing="0" w:line="360" w:lineRule="auto"/>
        <w:ind w:firstLine="709"/>
        <w:jc w:val="both"/>
        <w:rPr>
          <w:sz w:val="28"/>
          <w:szCs w:val="28"/>
        </w:rPr>
      </w:pPr>
    </w:p>
    <w:p w:rsidR="00D05563" w:rsidRPr="000771D5" w:rsidRDefault="00D05563" w:rsidP="009323EF">
      <w:pPr>
        <w:widowControl/>
        <w:spacing w:line="360" w:lineRule="auto"/>
        <w:ind w:firstLine="709"/>
        <w:rPr>
          <w:b/>
          <w:bCs/>
          <w:sz w:val="28"/>
          <w:szCs w:val="28"/>
        </w:rPr>
      </w:pPr>
      <w:r w:rsidRPr="000771D5">
        <w:rPr>
          <w:b/>
          <w:bCs/>
          <w:sz w:val="28"/>
          <w:szCs w:val="28"/>
        </w:rPr>
        <w:t xml:space="preserve">Вопрос № </w:t>
      </w:r>
      <w:r w:rsidR="000B3D51" w:rsidRPr="000771D5">
        <w:rPr>
          <w:b/>
          <w:bCs/>
          <w:sz w:val="28"/>
          <w:szCs w:val="28"/>
        </w:rPr>
        <w:t>33</w:t>
      </w:r>
      <w:r w:rsidRPr="000771D5">
        <w:rPr>
          <w:b/>
          <w:bCs/>
          <w:sz w:val="28"/>
          <w:szCs w:val="28"/>
        </w:rPr>
        <w:t xml:space="preserve"> </w:t>
      </w:r>
      <w:r w:rsidR="000B3D51" w:rsidRPr="000771D5">
        <w:rPr>
          <w:b/>
          <w:bCs/>
          <w:sz w:val="28"/>
          <w:szCs w:val="28"/>
        </w:rPr>
        <w:t>В чем сущность и взаимосвязь функций у</w:t>
      </w:r>
      <w:r w:rsidR="000771D5" w:rsidRPr="000771D5">
        <w:rPr>
          <w:b/>
          <w:bCs/>
          <w:sz w:val="28"/>
          <w:szCs w:val="28"/>
        </w:rPr>
        <w:t>правления? Поясните на примере</w:t>
      </w:r>
    </w:p>
    <w:p w:rsidR="000771D5" w:rsidRDefault="000771D5" w:rsidP="009323EF">
      <w:pPr>
        <w:widowControl/>
        <w:spacing w:line="360" w:lineRule="auto"/>
        <w:ind w:firstLine="709"/>
        <w:rPr>
          <w:sz w:val="28"/>
          <w:szCs w:val="28"/>
        </w:rPr>
      </w:pPr>
    </w:p>
    <w:p w:rsidR="00B82251" w:rsidRPr="009323EF" w:rsidRDefault="00B82251" w:rsidP="009323EF">
      <w:pPr>
        <w:widowControl/>
        <w:spacing w:line="360" w:lineRule="auto"/>
        <w:ind w:firstLine="709"/>
        <w:rPr>
          <w:sz w:val="28"/>
          <w:szCs w:val="28"/>
        </w:rPr>
      </w:pPr>
      <w:r w:rsidRPr="009323EF">
        <w:rPr>
          <w:sz w:val="28"/>
          <w:szCs w:val="28"/>
        </w:rPr>
        <w:t>Функция (дословно — действие) применительно к управлению характеризует виды управленческой деятельности, возникающие в процессе разделения и специализации труда в сфере управления. Очевидно, что в любом виде управленческой деятельности (функции управления) можно выделить задачи управления и входящие в них процессы и операции. Принятие решений является первичной функцией менеджмента и в то же время это составная часть любой функции управления. Функции управления можно условно разделить на общие и специальные. Количество и состав тех и других не определены. Тем не менее, анализ теоретических работ по управлению свидетельствует, что классификации функций управления не различаются существенно, так как каждый перечень функций можно вывести из другого перечня, разделив или объединив какие-либо функции, при этом фактическое содержание управленческого труда не изменится. Иногда все общие функции управления объединяют в следующие группы: планирование, организация, оперативное управление, мотивация, контроль и координация. Общность этих функций управления подчеркивается их повторяемостью или цикличностью в процессах управления, поэтому общие функции можно назвать и типовыми элементами управленческого цикла. Перечень функций расширяется по мере усложнения производства и управления. В современных системах управления каждая из функций управления выполняется, как правило, коллективно, поэтому естественно выделение функций, отражающих разделение труда: учет, анализ, прогнозирование, регулирование и др. Разделение труда в производстве обусловило появление специальных функций управления в сфере снабжения, сбыта, подготовки производства. Вообще говоря, каждая производственная функция и все они вместе взятые требуют управления. Любая функция управления реализуется в комплексе управленческих задач, решение которых обеспечивает достижение целей производства и поддержание процессов в заданных состояниях. Специальные функции управления воздействуют на отдельные стороны производства и реализуются в функциональных и целевых подсистемах системы управления. В каждой специальной функции можно выделить общие функции управления, или типовые элементы управленческого цикла: прогнозирование и планирование; организация, мотивация (активизация и стимулирование работы); учет и анализ, контроль. Из-за роста сложности и масштабов производства необходима классификация производственных процессов и соответствующих задач управления. В теории принятия решений классификация задач совместно с классификацией методов их решения осматриваются как эффективные средства регламентации, упрощения и автоматизации легко формализуемых процедур принятия решений.</w:t>
      </w:r>
    </w:p>
    <w:p w:rsidR="00F7749A" w:rsidRPr="009323EF" w:rsidRDefault="00F7749A" w:rsidP="009323EF">
      <w:pPr>
        <w:pStyle w:val="HTML"/>
        <w:spacing w:line="360" w:lineRule="auto"/>
        <w:ind w:firstLine="709"/>
        <w:jc w:val="both"/>
        <w:rPr>
          <w:rFonts w:ascii="Times New Roman" w:hAnsi="Times New Roman" w:cs="Times New Roman"/>
          <w:sz w:val="28"/>
          <w:szCs w:val="28"/>
        </w:rPr>
      </w:pPr>
      <w:r w:rsidRPr="009323EF">
        <w:rPr>
          <w:rFonts w:ascii="Times New Roman" w:hAnsi="Times New Roman" w:cs="Times New Roman"/>
          <w:sz w:val="28"/>
          <w:szCs w:val="28"/>
        </w:rPr>
        <w:t>Функции</w:t>
      </w:r>
      <w:r w:rsidR="00B82251" w:rsidRPr="009323EF">
        <w:rPr>
          <w:rFonts w:ascii="Times New Roman" w:hAnsi="Times New Roman" w:cs="Times New Roman"/>
          <w:sz w:val="28"/>
          <w:szCs w:val="28"/>
        </w:rPr>
        <w:t xml:space="preserve"> </w:t>
      </w:r>
      <w:r w:rsidRPr="009323EF">
        <w:rPr>
          <w:rFonts w:ascii="Times New Roman" w:hAnsi="Times New Roman" w:cs="Times New Roman"/>
          <w:sz w:val="28"/>
          <w:szCs w:val="28"/>
        </w:rPr>
        <w:t>интересны тем, что в систематизированном виде могут дать полное представление о</w:t>
      </w:r>
      <w:r w:rsidR="00B82251" w:rsidRPr="009323EF">
        <w:rPr>
          <w:rFonts w:ascii="Times New Roman" w:hAnsi="Times New Roman" w:cs="Times New Roman"/>
          <w:sz w:val="28"/>
          <w:szCs w:val="28"/>
        </w:rPr>
        <w:t xml:space="preserve"> </w:t>
      </w:r>
      <w:r w:rsidRPr="009323EF">
        <w:rPr>
          <w:rFonts w:ascii="Times New Roman" w:hAnsi="Times New Roman" w:cs="Times New Roman"/>
          <w:sz w:val="28"/>
          <w:szCs w:val="28"/>
        </w:rPr>
        <w:t>процессах мотивации, воздействия и взаимодействия от зарождения идей до их</w:t>
      </w:r>
      <w:r w:rsidR="00B82251" w:rsidRPr="009323EF">
        <w:rPr>
          <w:rFonts w:ascii="Times New Roman" w:hAnsi="Times New Roman" w:cs="Times New Roman"/>
          <w:sz w:val="28"/>
          <w:szCs w:val="28"/>
        </w:rPr>
        <w:t xml:space="preserve"> </w:t>
      </w:r>
      <w:r w:rsidRPr="009323EF">
        <w:rPr>
          <w:rFonts w:ascii="Times New Roman" w:hAnsi="Times New Roman" w:cs="Times New Roman"/>
          <w:sz w:val="28"/>
          <w:szCs w:val="28"/>
        </w:rPr>
        <w:t>реализации, оценки результата и появления последствий. характеризуют воздействие, обусловливая его определяющие средства, реализация</w:t>
      </w:r>
      <w:r w:rsidR="00B82251" w:rsidRPr="009323EF">
        <w:rPr>
          <w:rFonts w:ascii="Times New Roman" w:hAnsi="Times New Roman" w:cs="Times New Roman"/>
          <w:sz w:val="28"/>
          <w:szCs w:val="28"/>
        </w:rPr>
        <w:t xml:space="preserve"> </w:t>
      </w:r>
      <w:r w:rsidRPr="009323EF">
        <w:rPr>
          <w:rFonts w:ascii="Times New Roman" w:hAnsi="Times New Roman" w:cs="Times New Roman"/>
          <w:sz w:val="28"/>
          <w:szCs w:val="28"/>
        </w:rPr>
        <w:t>которых</w:t>
      </w:r>
      <w:r w:rsidR="00B82251" w:rsidRPr="009323EF">
        <w:rPr>
          <w:rFonts w:ascii="Times New Roman" w:hAnsi="Times New Roman" w:cs="Times New Roman"/>
          <w:sz w:val="28"/>
          <w:szCs w:val="28"/>
        </w:rPr>
        <w:t xml:space="preserve"> </w:t>
      </w:r>
      <w:r w:rsidRPr="009323EF">
        <w:rPr>
          <w:rFonts w:ascii="Times New Roman" w:hAnsi="Times New Roman" w:cs="Times New Roman"/>
          <w:sz w:val="28"/>
          <w:szCs w:val="28"/>
        </w:rPr>
        <w:t xml:space="preserve">может обеспечить требуемый результат. </w:t>
      </w:r>
    </w:p>
    <w:p w:rsidR="00F25A6F" w:rsidRPr="009323EF" w:rsidRDefault="00F25A6F" w:rsidP="009323EF">
      <w:pPr>
        <w:widowControl/>
        <w:spacing w:line="360" w:lineRule="auto"/>
        <w:ind w:firstLine="709"/>
        <w:rPr>
          <w:sz w:val="28"/>
          <w:szCs w:val="28"/>
        </w:rPr>
      </w:pPr>
    </w:p>
    <w:p w:rsidR="006D64AF" w:rsidRPr="000771D5" w:rsidRDefault="00F04951" w:rsidP="009323EF">
      <w:pPr>
        <w:widowControl/>
        <w:spacing w:line="360" w:lineRule="auto"/>
        <w:ind w:firstLine="709"/>
        <w:rPr>
          <w:b/>
          <w:bCs/>
          <w:sz w:val="28"/>
          <w:szCs w:val="28"/>
        </w:rPr>
      </w:pPr>
      <w:r w:rsidRPr="000771D5">
        <w:rPr>
          <w:b/>
          <w:bCs/>
          <w:sz w:val="28"/>
          <w:szCs w:val="28"/>
        </w:rPr>
        <w:t xml:space="preserve">Вопрос № </w:t>
      </w:r>
      <w:r w:rsidR="000B3D51" w:rsidRPr="000771D5">
        <w:rPr>
          <w:b/>
          <w:bCs/>
          <w:sz w:val="28"/>
          <w:szCs w:val="28"/>
        </w:rPr>
        <w:t>43</w:t>
      </w:r>
      <w:r w:rsidRPr="000771D5">
        <w:rPr>
          <w:b/>
          <w:bCs/>
          <w:sz w:val="28"/>
          <w:szCs w:val="28"/>
        </w:rPr>
        <w:t xml:space="preserve"> </w:t>
      </w:r>
      <w:r w:rsidR="000B3D51" w:rsidRPr="000771D5">
        <w:rPr>
          <w:b/>
          <w:bCs/>
          <w:sz w:val="28"/>
          <w:szCs w:val="28"/>
        </w:rPr>
        <w:t>В чем суть двухфакторной теории мотивации Герцберга?</w:t>
      </w:r>
    </w:p>
    <w:p w:rsidR="000771D5" w:rsidRDefault="000771D5" w:rsidP="009323EF">
      <w:pPr>
        <w:pStyle w:val="ac"/>
        <w:spacing w:before="0" w:beforeAutospacing="0" w:after="0" w:afterAutospacing="0" w:line="360" w:lineRule="auto"/>
        <w:ind w:firstLine="709"/>
        <w:jc w:val="both"/>
        <w:rPr>
          <w:sz w:val="28"/>
          <w:szCs w:val="28"/>
        </w:rPr>
      </w:pPr>
    </w:p>
    <w:p w:rsidR="00565C8C" w:rsidRPr="009323EF" w:rsidRDefault="00565C8C" w:rsidP="009323EF">
      <w:pPr>
        <w:pStyle w:val="ac"/>
        <w:spacing w:before="0" w:beforeAutospacing="0" w:after="0" w:afterAutospacing="0" w:line="360" w:lineRule="auto"/>
        <w:ind w:firstLine="709"/>
        <w:jc w:val="both"/>
        <w:rPr>
          <w:sz w:val="28"/>
          <w:szCs w:val="28"/>
        </w:rPr>
      </w:pPr>
      <w:r w:rsidRPr="009323EF">
        <w:rPr>
          <w:sz w:val="28"/>
          <w:szCs w:val="28"/>
        </w:rPr>
        <w:t xml:space="preserve">Двухфакторная теория мотивации — </w:t>
      </w:r>
      <w:r w:rsidRPr="00251EB3">
        <w:rPr>
          <w:sz w:val="28"/>
          <w:szCs w:val="28"/>
        </w:rPr>
        <w:t>психологическая</w:t>
      </w:r>
      <w:r w:rsidRPr="009323EF">
        <w:rPr>
          <w:sz w:val="28"/>
          <w:szCs w:val="28"/>
        </w:rPr>
        <w:t xml:space="preserve"> </w:t>
      </w:r>
      <w:r w:rsidRPr="00251EB3">
        <w:rPr>
          <w:sz w:val="28"/>
          <w:szCs w:val="28"/>
        </w:rPr>
        <w:t>теория мотивации</w:t>
      </w:r>
      <w:r w:rsidRPr="009323EF">
        <w:rPr>
          <w:sz w:val="28"/>
          <w:szCs w:val="28"/>
        </w:rPr>
        <w:t xml:space="preserve">, созданная в конце </w:t>
      </w:r>
      <w:r w:rsidRPr="00251EB3">
        <w:rPr>
          <w:sz w:val="28"/>
          <w:szCs w:val="28"/>
        </w:rPr>
        <w:t>1950</w:t>
      </w:r>
      <w:r w:rsidRPr="009323EF">
        <w:rPr>
          <w:sz w:val="28"/>
          <w:szCs w:val="28"/>
        </w:rPr>
        <w:t xml:space="preserve">-х годов </w:t>
      </w:r>
      <w:r w:rsidRPr="00251EB3">
        <w:rPr>
          <w:sz w:val="28"/>
          <w:szCs w:val="28"/>
        </w:rPr>
        <w:t>Фредериком Герцбергом</w:t>
      </w:r>
      <w:r w:rsidRPr="009323EF">
        <w:rPr>
          <w:sz w:val="28"/>
          <w:szCs w:val="28"/>
        </w:rPr>
        <w:t xml:space="preserve">. Согласно этой теории, на рабочем месте, наряду с определёнными факторами, которые вызывают удовлетворение от </w:t>
      </w:r>
      <w:r w:rsidRPr="00251EB3">
        <w:rPr>
          <w:sz w:val="28"/>
          <w:szCs w:val="28"/>
        </w:rPr>
        <w:t>работы</w:t>
      </w:r>
      <w:r w:rsidRPr="009323EF">
        <w:rPr>
          <w:sz w:val="28"/>
          <w:szCs w:val="28"/>
        </w:rPr>
        <w:t>, в то же время, существует отдельный набор факторов, который вызывает неудовлетворённость от работы.</w:t>
      </w:r>
    </w:p>
    <w:p w:rsidR="00565C8C" w:rsidRPr="009323EF" w:rsidRDefault="009323EF" w:rsidP="009323EF">
      <w:pPr>
        <w:pStyle w:val="ac"/>
        <w:spacing w:before="0" w:beforeAutospacing="0" w:after="0" w:afterAutospacing="0" w:line="360" w:lineRule="auto"/>
        <w:ind w:firstLine="709"/>
        <w:jc w:val="both"/>
        <w:rPr>
          <w:sz w:val="28"/>
          <w:szCs w:val="28"/>
        </w:rPr>
      </w:pPr>
      <w:r>
        <w:rPr>
          <w:sz w:val="28"/>
          <w:szCs w:val="28"/>
        </w:rPr>
        <w:t xml:space="preserve"> </w:t>
      </w:r>
      <w:r w:rsidR="00565C8C" w:rsidRPr="009323EF">
        <w:rPr>
          <w:sz w:val="28"/>
          <w:szCs w:val="28"/>
        </w:rPr>
        <w:t xml:space="preserve">Теория базируется на </w:t>
      </w:r>
      <w:r w:rsidR="00565C8C" w:rsidRPr="00251EB3">
        <w:rPr>
          <w:sz w:val="28"/>
          <w:szCs w:val="28"/>
        </w:rPr>
        <w:t>потребностях человека</w:t>
      </w:r>
      <w:r w:rsidR="00565C8C" w:rsidRPr="009323EF">
        <w:rPr>
          <w:sz w:val="28"/>
          <w:szCs w:val="28"/>
        </w:rPr>
        <w:t xml:space="preserve">. По его просьбе 200 </w:t>
      </w:r>
      <w:r w:rsidR="00565C8C" w:rsidRPr="00251EB3">
        <w:rPr>
          <w:sz w:val="28"/>
          <w:szCs w:val="28"/>
        </w:rPr>
        <w:t>инженеров</w:t>
      </w:r>
      <w:r w:rsidR="00565C8C" w:rsidRPr="009323EF">
        <w:rPr>
          <w:sz w:val="28"/>
          <w:szCs w:val="28"/>
        </w:rPr>
        <w:t xml:space="preserve"> и </w:t>
      </w:r>
      <w:r w:rsidR="00565C8C" w:rsidRPr="00251EB3">
        <w:rPr>
          <w:sz w:val="28"/>
          <w:szCs w:val="28"/>
        </w:rPr>
        <w:t>бухгалтеров</w:t>
      </w:r>
      <w:r w:rsidR="00565C8C" w:rsidRPr="009323EF">
        <w:rPr>
          <w:sz w:val="28"/>
          <w:szCs w:val="28"/>
        </w:rPr>
        <w:t xml:space="preserve"> одной крупной </w:t>
      </w:r>
      <w:r w:rsidR="00565C8C" w:rsidRPr="00251EB3">
        <w:rPr>
          <w:sz w:val="28"/>
          <w:szCs w:val="28"/>
        </w:rPr>
        <w:t>фирмы</w:t>
      </w:r>
      <w:r w:rsidR="00565C8C" w:rsidRPr="009323EF">
        <w:rPr>
          <w:sz w:val="28"/>
          <w:szCs w:val="28"/>
        </w:rPr>
        <w:t xml:space="preserve"> описали ситуации, когда их работа приносила им особое удовлетворение и когда она особенно им не нравилась. В результате </w:t>
      </w:r>
      <w:r w:rsidR="00565C8C" w:rsidRPr="00251EB3">
        <w:rPr>
          <w:sz w:val="28"/>
          <w:szCs w:val="28"/>
        </w:rPr>
        <w:t>экспериментов</w:t>
      </w:r>
      <w:r w:rsidR="00565C8C" w:rsidRPr="009323EF">
        <w:rPr>
          <w:sz w:val="28"/>
          <w:szCs w:val="28"/>
        </w:rPr>
        <w:t>, Герцберг пришёл к выводу, что существуют две основные категории факторов оценки степени удовлетворённости от выполненной работы, факторы, удерживающие на работе и факторы, мотивирующие к работе.</w:t>
      </w:r>
    </w:p>
    <w:p w:rsidR="00565C8C" w:rsidRPr="009323EF" w:rsidRDefault="00565C8C" w:rsidP="009323EF">
      <w:pPr>
        <w:widowControl/>
        <w:numPr>
          <w:ilvl w:val="0"/>
          <w:numId w:val="7"/>
        </w:numPr>
        <w:spacing w:line="360" w:lineRule="auto"/>
        <w:ind w:left="0" w:firstLine="709"/>
        <w:rPr>
          <w:sz w:val="28"/>
          <w:szCs w:val="28"/>
        </w:rPr>
      </w:pPr>
      <w:r w:rsidRPr="009323EF">
        <w:rPr>
          <w:sz w:val="28"/>
          <w:szCs w:val="28"/>
        </w:rPr>
        <w:t xml:space="preserve">Факторы, удерживающие на работе (гигиенические факторы) — административная политика компании, условия труда, величина </w:t>
      </w:r>
      <w:r w:rsidRPr="00251EB3">
        <w:rPr>
          <w:sz w:val="28"/>
          <w:szCs w:val="28"/>
        </w:rPr>
        <w:t>заработной платы</w:t>
      </w:r>
      <w:r w:rsidRPr="009323EF">
        <w:rPr>
          <w:sz w:val="28"/>
          <w:szCs w:val="28"/>
        </w:rPr>
        <w:t xml:space="preserve">, </w:t>
      </w:r>
      <w:r w:rsidRPr="00251EB3">
        <w:rPr>
          <w:sz w:val="28"/>
          <w:szCs w:val="28"/>
        </w:rPr>
        <w:t>межличностные</w:t>
      </w:r>
      <w:r w:rsidRPr="009323EF">
        <w:rPr>
          <w:sz w:val="28"/>
          <w:szCs w:val="28"/>
        </w:rPr>
        <w:t xml:space="preserve"> отношения с начальниками, коллегами, подчинёнными.</w:t>
      </w:r>
    </w:p>
    <w:p w:rsidR="00565C8C" w:rsidRPr="009323EF" w:rsidRDefault="00565C8C" w:rsidP="009323EF">
      <w:pPr>
        <w:widowControl/>
        <w:numPr>
          <w:ilvl w:val="0"/>
          <w:numId w:val="8"/>
        </w:numPr>
        <w:spacing w:line="360" w:lineRule="auto"/>
        <w:ind w:left="0" w:firstLine="709"/>
        <w:rPr>
          <w:sz w:val="28"/>
          <w:szCs w:val="28"/>
        </w:rPr>
      </w:pPr>
      <w:r w:rsidRPr="009323EF">
        <w:rPr>
          <w:sz w:val="28"/>
          <w:szCs w:val="28"/>
        </w:rPr>
        <w:t>факторы, мотивирующие к работе, (мотиваторы) — достижения, признание заслуг, ответственность, возможности для карьерного роста.</w:t>
      </w:r>
    </w:p>
    <w:p w:rsidR="00565C8C" w:rsidRPr="009323EF" w:rsidRDefault="009323EF" w:rsidP="009323EF">
      <w:pPr>
        <w:pStyle w:val="ac"/>
        <w:spacing w:before="0" w:beforeAutospacing="0" w:after="0" w:afterAutospacing="0" w:line="360" w:lineRule="auto"/>
        <w:ind w:firstLine="709"/>
        <w:jc w:val="both"/>
        <w:rPr>
          <w:sz w:val="28"/>
          <w:szCs w:val="28"/>
        </w:rPr>
      </w:pPr>
      <w:r>
        <w:rPr>
          <w:sz w:val="28"/>
          <w:szCs w:val="28"/>
        </w:rPr>
        <w:t xml:space="preserve"> </w:t>
      </w:r>
      <w:r w:rsidR="00565C8C" w:rsidRPr="009323EF">
        <w:rPr>
          <w:sz w:val="28"/>
          <w:szCs w:val="28"/>
        </w:rPr>
        <w:t>Гигиенические факторы связаны со средой, в которой выполняется работа. По теории Герцберга, отсутствие или недостаток гигиенических факторов приводит к неудовлетворённости человека своей работой. Но, если они представлены в достаточном объёме, сами по себе они удовлетворения не вызывают и не способны мотивировать человека к нужным действиям.</w:t>
      </w:r>
    </w:p>
    <w:p w:rsidR="00565C8C" w:rsidRPr="009323EF" w:rsidRDefault="009323EF" w:rsidP="009323EF">
      <w:pPr>
        <w:pStyle w:val="ac"/>
        <w:spacing w:before="0" w:beforeAutospacing="0" w:after="0" w:afterAutospacing="0" w:line="360" w:lineRule="auto"/>
        <w:ind w:firstLine="709"/>
        <w:jc w:val="both"/>
        <w:rPr>
          <w:sz w:val="28"/>
          <w:szCs w:val="28"/>
        </w:rPr>
      </w:pPr>
      <w:r>
        <w:rPr>
          <w:sz w:val="28"/>
          <w:szCs w:val="28"/>
        </w:rPr>
        <w:t xml:space="preserve"> </w:t>
      </w:r>
      <w:r w:rsidR="00565C8C" w:rsidRPr="009323EF">
        <w:rPr>
          <w:sz w:val="28"/>
          <w:szCs w:val="28"/>
        </w:rPr>
        <w:t>Отсутствие мотиваторов, а они связаны с характером и сутью самой работы, не ведет к неудовлетворению людей работой, однако их присутствие в должной мере вызывает удовлетворение и мотивирует работников к нужным действиям и повышению эффективности.</w:t>
      </w:r>
    </w:p>
    <w:p w:rsidR="00565C8C" w:rsidRPr="000771D5" w:rsidRDefault="00565C8C" w:rsidP="009323EF">
      <w:pPr>
        <w:widowControl/>
        <w:spacing w:line="360" w:lineRule="auto"/>
        <w:ind w:firstLine="709"/>
        <w:rPr>
          <w:b/>
          <w:bCs/>
          <w:sz w:val="28"/>
          <w:szCs w:val="28"/>
        </w:rPr>
      </w:pPr>
    </w:p>
    <w:p w:rsidR="006D5453" w:rsidRPr="000771D5" w:rsidRDefault="00880567" w:rsidP="009323EF">
      <w:pPr>
        <w:widowControl/>
        <w:spacing w:line="360" w:lineRule="auto"/>
        <w:ind w:firstLine="709"/>
        <w:rPr>
          <w:b/>
          <w:bCs/>
          <w:color w:val="000000"/>
          <w:sz w:val="28"/>
          <w:szCs w:val="28"/>
        </w:rPr>
      </w:pPr>
      <w:r w:rsidRPr="000771D5">
        <w:rPr>
          <w:b/>
          <w:bCs/>
          <w:color w:val="000000"/>
          <w:sz w:val="28"/>
          <w:szCs w:val="28"/>
        </w:rPr>
        <w:t xml:space="preserve">Вопрос № </w:t>
      </w:r>
      <w:r w:rsidR="000B3D51" w:rsidRPr="000771D5">
        <w:rPr>
          <w:b/>
          <w:bCs/>
          <w:color w:val="000000"/>
          <w:sz w:val="28"/>
          <w:szCs w:val="28"/>
        </w:rPr>
        <w:t>53</w:t>
      </w:r>
      <w:r w:rsidRPr="000771D5">
        <w:rPr>
          <w:b/>
          <w:bCs/>
          <w:color w:val="000000"/>
          <w:sz w:val="28"/>
          <w:szCs w:val="28"/>
        </w:rPr>
        <w:t xml:space="preserve"> </w:t>
      </w:r>
      <w:r w:rsidR="000B3D51" w:rsidRPr="000771D5">
        <w:rPr>
          <w:b/>
          <w:bCs/>
          <w:color w:val="000000"/>
          <w:sz w:val="28"/>
          <w:szCs w:val="28"/>
        </w:rPr>
        <w:t>Приведите примеры известных харизматических руководителей и попытайтесь объ</w:t>
      </w:r>
      <w:r w:rsidR="000771D5" w:rsidRPr="000771D5">
        <w:rPr>
          <w:b/>
          <w:bCs/>
          <w:color w:val="000000"/>
          <w:sz w:val="28"/>
          <w:szCs w:val="28"/>
        </w:rPr>
        <w:t>яснить, в чем причина их власти</w:t>
      </w:r>
    </w:p>
    <w:p w:rsidR="000771D5" w:rsidRDefault="000771D5" w:rsidP="009323EF">
      <w:pPr>
        <w:widowControl/>
        <w:spacing w:line="360" w:lineRule="auto"/>
        <w:ind w:firstLine="709"/>
        <w:rPr>
          <w:sz w:val="28"/>
          <w:szCs w:val="28"/>
        </w:rPr>
      </w:pPr>
    </w:p>
    <w:p w:rsidR="006D5453" w:rsidRPr="009323EF" w:rsidRDefault="00DD69E0" w:rsidP="009323EF">
      <w:pPr>
        <w:widowControl/>
        <w:spacing w:line="360" w:lineRule="auto"/>
        <w:ind w:firstLine="709"/>
        <w:rPr>
          <w:sz w:val="28"/>
          <w:szCs w:val="28"/>
        </w:rPr>
      </w:pPr>
      <w:r w:rsidRPr="009323EF">
        <w:rPr>
          <w:sz w:val="28"/>
          <w:szCs w:val="28"/>
        </w:rPr>
        <w:t>Харизма является формой влияния на других посредством личностной привлекательности, вызывающей поддержку и признание лидерства, что обеспечивает обладателю харизмы власть над последователями. Как источник лидерской власти харизма относится к власти примера, связанной со способностью руководителя влиять на подчиненных в силу своих личных качеств и стиля руководства. Харизма дает руководителю преимущества эффективнее оказывать свое влияние на подчиненных. Многие считают, что получение харизмы связано со способностью лидера находить своих обожателей и почитателей и даже менять их состав в зависимости от ситуации. Другие определяют харизму как набор специфических лидерских качеств. Последнее легло в основу рассматриваемой ниже концепции харизматического лидерства, являющейся, по сути, продолжением концепции атрибутивного лидерства и строящейся на комбинации качеств и поведения лидера.</w:t>
      </w:r>
    </w:p>
    <w:p w:rsidR="006D5453" w:rsidRPr="009323EF" w:rsidRDefault="00DD69E0" w:rsidP="009323EF">
      <w:pPr>
        <w:widowControl/>
        <w:spacing w:line="360" w:lineRule="auto"/>
        <w:ind w:firstLine="709"/>
        <w:rPr>
          <w:sz w:val="28"/>
          <w:szCs w:val="28"/>
        </w:rPr>
      </w:pPr>
      <w:r w:rsidRPr="009323EF">
        <w:rPr>
          <w:sz w:val="28"/>
          <w:szCs w:val="28"/>
        </w:rPr>
        <w:t xml:space="preserve">Харизматическим считается тот лидер, который в силу своих личностных качеств, способен оказывать глубокое воздействие на последователей. Лидеры этого типа испытывают высокую потребность во власти, имеют сильную потребность в деятельности и убеждены в моральной правоте того, во что они верят. Потребность во власти мотивирует их в стремлении стать лидерами. Их вера в свою правоту передает людям чувство того, что он способен быть лидером. Эти качества развивают такие черты харизматического поведения, как моделирование роли, создание образа, упрощение целей «фокуса простого и драматического характера цели», упор на большие ожидания, проявление доверительности у последователей, импульса к действиям. </w:t>
      </w:r>
    </w:p>
    <w:p w:rsidR="00DD69E0" w:rsidRPr="009323EF" w:rsidRDefault="00DD69E0" w:rsidP="009323EF">
      <w:pPr>
        <w:widowControl/>
        <w:spacing w:line="360" w:lineRule="auto"/>
        <w:ind w:firstLine="709"/>
        <w:rPr>
          <w:sz w:val="28"/>
          <w:szCs w:val="28"/>
        </w:rPr>
      </w:pPr>
      <w:r w:rsidRPr="009323EF">
        <w:rPr>
          <w:sz w:val="28"/>
          <w:szCs w:val="28"/>
        </w:rPr>
        <w:t>Такими являлись:</w:t>
      </w:r>
      <w:r w:rsidR="006D5453" w:rsidRPr="009323EF">
        <w:rPr>
          <w:sz w:val="28"/>
          <w:szCs w:val="28"/>
        </w:rPr>
        <w:t xml:space="preserve"> </w:t>
      </w:r>
      <w:r w:rsidRPr="009323EF">
        <w:rPr>
          <w:sz w:val="28"/>
          <w:szCs w:val="28"/>
        </w:rPr>
        <w:t>Владимир Ильич Ульянов (Ленин); Иосиф Виссарионович Джугашвили (Сталин)</w:t>
      </w:r>
      <w:r w:rsidR="006D5453" w:rsidRPr="009323EF">
        <w:rPr>
          <w:sz w:val="28"/>
          <w:szCs w:val="28"/>
        </w:rPr>
        <w:t>; А. Гитлер.</w:t>
      </w:r>
    </w:p>
    <w:p w:rsidR="00986721" w:rsidRPr="009323EF" w:rsidRDefault="00986721" w:rsidP="009323EF">
      <w:pPr>
        <w:widowControl/>
        <w:spacing w:line="360" w:lineRule="auto"/>
        <w:ind w:firstLine="709"/>
        <w:rPr>
          <w:sz w:val="28"/>
          <w:szCs w:val="28"/>
        </w:rPr>
      </w:pPr>
    </w:p>
    <w:p w:rsidR="00986721" w:rsidRPr="00462CDA" w:rsidRDefault="00CE3A16" w:rsidP="009323EF">
      <w:pPr>
        <w:widowControl/>
        <w:spacing w:line="360" w:lineRule="auto"/>
        <w:ind w:firstLine="709"/>
        <w:rPr>
          <w:b/>
          <w:bCs/>
          <w:sz w:val="28"/>
          <w:szCs w:val="28"/>
        </w:rPr>
      </w:pPr>
      <w:r w:rsidRPr="00462CDA">
        <w:rPr>
          <w:b/>
          <w:bCs/>
          <w:sz w:val="28"/>
          <w:szCs w:val="28"/>
        </w:rPr>
        <w:t xml:space="preserve">Вопрос № </w:t>
      </w:r>
      <w:r w:rsidR="000B3D51" w:rsidRPr="00462CDA">
        <w:rPr>
          <w:b/>
          <w:bCs/>
          <w:sz w:val="28"/>
          <w:szCs w:val="28"/>
        </w:rPr>
        <w:t>6</w:t>
      </w:r>
      <w:r w:rsidRPr="00462CDA">
        <w:rPr>
          <w:b/>
          <w:bCs/>
          <w:sz w:val="28"/>
          <w:szCs w:val="28"/>
        </w:rPr>
        <w:t xml:space="preserve">3 Дайте определение </w:t>
      </w:r>
      <w:r w:rsidR="000B3D51" w:rsidRPr="00462CDA">
        <w:rPr>
          <w:b/>
          <w:bCs/>
          <w:sz w:val="28"/>
          <w:szCs w:val="28"/>
        </w:rPr>
        <w:t>управленческих решений</w:t>
      </w:r>
    </w:p>
    <w:p w:rsidR="00462CDA" w:rsidRPr="009323EF" w:rsidRDefault="00462CDA" w:rsidP="009323EF">
      <w:pPr>
        <w:widowControl/>
        <w:spacing w:line="360" w:lineRule="auto"/>
        <w:ind w:firstLine="709"/>
        <w:rPr>
          <w:sz w:val="28"/>
          <w:szCs w:val="28"/>
        </w:rPr>
      </w:pPr>
    </w:p>
    <w:p w:rsidR="006D5453" w:rsidRPr="009323EF" w:rsidRDefault="006D5453" w:rsidP="009323EF">
      <w:pPr>
        <w:widowControl/>
        <w:spacing w:line="360" w:lineRule="auto"/>
        <w:ind w:firstLine="709"/>
        <w:rPr>
          <w:sz w:val="28"/>
          <w:szCs w:val="28"/>
        </w:rPr>
      </w:pPr>
      <w:r w:rsidRPr="009323EF">
        <w:rPr>
          <w:sz w:val="28"/>
          <w:szCs w:val="28"/>
        </w:rPr>
        <w:t>Управленческие решения (УР) - это выбор, который должен сделать руководитель, чтобы выполнить обязанности, обусловленные занимаемой им должностью. Глобальной целью разработки и принятия любого УР является обеспечение реализуемого и наиболее эффективного варианта движения к поставленным перед организацией целям.</w:t>
      </w:r>
    </w:p>
    <w:p w:rsidR="00551CF9" w:rsidRPr="009323EF" w:rsidRDefault="006D5453" w:rsidP="009323EF">
      <w:pPr>
        <w:widowControl/>
        <w:spacing w:line="360" w:lineRule="auto"/>
        <w:ind w:firstLine="709"/>
        <w:rPr>
          <w:sz w:val="28"/>
          <w:szCs w:val="28"/>
        </w:rPr>
      </w:pPr>
      <w:r w:rsidRPr="009323EF">
        <w:rPr>
          <w:sz w:val="28"/>
          <w:szCs w:val="28"/>
        </w:rPr>
        <w:t>В организациях работают менеджеры, которые принимают решения, используя и рациональный, и интуитивный подходы. Однако решения на уровне организации, как правило, принимаются не одним менеджером. Чаще к принятию решения подключаются несколько специалистов. Проблема идентификации и проблема поиска решения охватывают многие подразделения, разнообразные точки зрения и даже другие организации, которые находятся вне сферы деятельности одного отдельно взятого менеджера. На процессы принятия управленческих решений в организации влияют многие факторы, в том числе — внутренняя структура самой организации, а также степень стабильности или нестабильности внешней среды. Исследование процесса принятия решений на уровне организации выявило четыре типа решений, обычно принимаемых в организациях: подход на основе теории управления, модель Карнеги, модель инкрементального процесса принятия управленческого решения, модель мусорного ящика.</w:t>
      </w:r>
    </w:p>
    <w:p w:rsidR="006D5453" w:rsidRPr="009323EF" w:rsidRDefault="006D5453" w:rsidP="009323EF">
      <w:pPr>
        <w:widowControl/>
        <w:spacing w:line="360" w:lineRule="auto"/>
        <w:ind w:firstLine="709"/>
        <w:rPr>
          <w:sz w:val="28"/>
          <w:szCs w:val="28"/>
        </w:rPr>
      </w:pPr>
    </w:p>
    <w:p w:rsidR="00CE3A16" w:rsidRPr="00462CDA" w:rsidRDefault="00CE3A16" w:rsidP="009323EF">
      <w:pPr>
        <w:widowControl/>
        <w:spacing w:line="360" w:lineRule="auto"/>
        <w:ind w:firstLine="709"/>
        <w:rPr>
          <w:b/>
          <w:bCs/>
          <w:sz w:val="28"/>
          <w:szCs w:val="28"/>
        </w:rPr>
      </w:pPr>
      <w:r w:rsidRPr="00462CDA">
        <w:rPr>
          <w:b/>
          <w:bCs/>
          <w:sz w:val="28"/>
          <w:szCs w:val="28"/>
        </w:rPr>
        <w:t xml:space="preserve">Вопрос № </w:t>
      </w:r>
      <w:r w:rsidR="000B3D51" w:rsidRPr="00462CDA">
        <w:rPr>
          <w:b/>
          <w:bCs/>
          <w:sz w:val="28"/>
          <w:szCs w:val="28"/>
        </w:rPr>
        <w:t>73</w:t>
      </w:r>
      <w:r w:rsidRPr="00462CDA">
        <w:rPr>
          <w:b/>
          <w:bCs/>
          <w:sz w:val="28"/>
          <w:szCs w:val="28"/>
        </w:rPr>
        <w:t xml:space="preserve"> </w:t>
      </w:r>
      <w:r w:rsidR="000B3D51" w:rsidRPr="00462CDA">
        <w:rPr>
          <w:b/>
          <w:bCs/>
          <w:sz w:val="28"/>
          <w:szCs w:val="28"/>
        </w:rPr>
        <w:t>Какие на ваш взгляд существуют самые эффективные стили разрешения конфликтов?</w:t>
      </w:r>
    </w:p>
    <w:p w:rsidR="00462CDA" w:rsidRDefault="00462CDA" w:rsidP="009323EF">
      <w:pPr>
        <w:widowControl/>
        <w:spacing w:line="360" w:lineRule="auto"/>
        <w:ind w:firstLine="709"/>
        <w:rPr>
          <w:sz w:val="28"/>
          <w:szCs w:val="28"/>
        </w:rPr>
      </w:pPr>
    </w:p>
    <w:p w:rsidR="004D5791" w:rsidRPr="009323EF" w:rsidRDefault="004D5791" w:rsidP="009323EF">
      <w:pPr>
        <w:widowControl/>
        <w:spacing w:line="360" w:lineRule="auto"/>
        <w:ind w:firstLine="709"/>
        <w:rPr>
          <w:sz w:val="28"/>
          <w:szCs w:val="28"/>
        </w:rPr>
      </w:pPr>
      <w:r w:rsidRPr="009323EF">
        <w:rPr>
          <w:sz w:val="28"/>
          <w:szCs w:val="28"/>
        </w:rPr>
        <w:t>Способы разрешения конфликтных ситуаций</w:t>
      </w:r>
    </w:p>
    <w:p w:rsidR="004D5791" w:rsidRPr="009323EF" w:rsidRDefault="004D5791" w:rsidP="009323EF">
      <w:pPr>
        <w:widowControl/>
        <w:numPr>
          <w:ilvl w:val="0"/>
          <w:numId w:val="4"/>
        </w:numPr>
        <w:spacing w:line="360" w:lineRule="auto"/>
        <w:ind w:left="0" w:firstLine="709"/>
        <w:rPr>
          <w:sz w:val="28"/>
          <w:szCs w:val="28"/>
        </w:rPr>
      </w:pPr>
      <w:r w:rsidRPr="009323EF">
        <w:rPr>
          <w:sz w:val="28"/>
          <w:szCs w:val="28"/>
        </w:rPr>
        <w:t>Принуждение (увольнение, перевод)</w:t>
      </w:r>
    </w:p>
    <w:p w:rsidR="004D5791" w:rsidRPr="009323EF" w:rsidRDefault="004D5791" w:rsidP="009323EF">
      <w:pPr>
        <w:widowControl/>
        <w:numPr>
          <w:ilvl w:val="0"/>
          <w:numId w:val="4"/>
        </w:numPr>
        <w:spacing w:line="360" w:lineRule="auto"/>
        <w:ind w:left="0" w:firstLine="709"/>
        <w:rPr>
          <w:sz w:val="28"/>
          <w:szCs w:val="28"/>
        </w:rPr>
      </w:pPr>
      <w:r w:rsidRPr="009323EF">
        <w:rPr>
          <w:sz w:val="28"/>
          <w:szCs w:val="28"/>
        </w:rPr>
        <w:t>компромисс (взаимные уступки, примирение)</w:t>
      </w:r>
    </w:p>
    <w:p w:rsidR="004D5791" w:rsidRPr="009323EF" w:rsidRDefault="004D5791" w:rsidP="009323EF">
      <w:pPr>
        <w:widowControl/>
        <w:numPr>
          <w:ilvl w:val="0"/>
          <w:numId w:val="4"/>
        </w:numPr>
        <w:spacing w:line="360" w:lineRule="auto"/>
        <w:ind w:left="0" w:firstLine="709"/>
        <w:rPr>
          <w:sz w:val="28"/>
          <w:szCs w:val="28"/>
        </w:rPr>
      </w:pPr>
      <w:r w:rsidRPr="009323EF">
        <w:rPr>
          <w:sz w:val="28"/>
          <w:szCs w:val="28"/>
        </w:rPr>
        <w:t>Уход от конфликтной ситуации</w:t>
      </w:r>
    </w:p>
    <w:p w:rsidR="004D5791" w:rsidRPr="009323EF" w:rsidRDefault="004D5791" w:rsidP="009323EF">
      <w:pPr>
        <w:widowControl/>
        <w:numPr>
          <w:ilvl w:val="0"/>
          <w:numId w:val="4"/>
        </w:numPr>
        <w:spacing w:line="360" w:lineRule="auto"/>
        <w:ind w:left="0" w:firstLine="709"/>
        <w:rPr>
          <w:sz w:val="28"/>
          <w:szCs w:val="28"/>
        </w:rPr>
      </w:pPr>
      <w:r w:rsidRPr="009323EF">
        <w:rPr>
          <w:sz w:val="28"/>
          <w:szCs w:val="28"/>
        </w:rPr>
        <w:t>Решение конфликтной ситуации</w:t>
      </w:r>
    </w:p>
    <w:p w:rsidR="004D5791" w:rsidRPr="009323EF" w:rsidRDefault="004D5791" w:rsidP="009323EF">
      <w:pPr>
        <w:widowControl/>
        <w:spacing w:line="360" w:lineRule="auto"/>
        <w:ind w:firstLine="709"/>
        <w:rPr>
          <w:sz w:val="28"/>
          <w:szCs w:val="28"/>
        </w:rPr>
      </w:pPr>
      <w:r w:rsidRPr="009323EF">
        <w:rPr>
          <w:sz w:val="28"/>
          <w:szCs w:val="28"/>
        </w:rPr>
        <w:t>Рекомендации, ускоряющие процесс разрешения конфликтов</w:t>
      </w:r>
    </w:p>
    <w:p w:rsidR="004D5791" w:rsidRPr="009323EF" w:rsidRDefault="004D5791" w:rsidP="009323EF">
      <w:pPr>
        <w:widowControl/>
        <w:numPr>
          <w:ilvl w:val="0"/>
          <w:numId w:val="5"/>
        </w:numPr>
        <w:spacing w:line="360" w:lineRule="auto"/>
        <w:ind w:left="0" w:firstLine="709"/>
        <w:rPr>
          <w:sz w:val="28"/>
          <w:szCs w:val="28"/>
        </w:rPr>
      </w:pPr>
      <w:r w:rsidRPr="009323EF">
        <w:rPr>
          <w:sz w:val="28"/>
          <w:szCs w:val="28"/>
        </w:rPr>
        <w:t>Во время переговоров с конфликтными сторонами приоритет должен отдаваться обсуждению содержательных вопросов</w:t>
      </w:r>
    </w:p>
    <w:p w:rsidR="004D5791" w:rsidRPr="009323EF" w:rsidRDefault="004D5791" w:rsidP="009323EF">
      <w:pPr>
        <w:widowControl/>
        <w:numPr>
          <w:ilvl w:val="0"/>
          <w:numId w:val="5"/>
        </w:numPr>
        <w:spacing w:line="360" w:lineRule="auto"/>
        <w:ind w:left="0" w:firstLine="709"/>
        <w:rPr>
          <w:sz w:val="28"/>
          <w:szCs w:val="28"/>
        </w:rPr>
      </w:pPr>
      <w:r w:rsidRPr="009323EF">
        <w:rPr>
          <w:sz w:val="28"/>
          <w:szCs w:val="28"/>
        </w:rPr>
        <w:t>Стороны должны стремиться к снятию психологической и социальной напряженности</w:t>
      </w:r>
    </w:p>
    <w:p w:rsidR="004D5791" w:rsidRPr="009323EF" w:rsidRDefault="004D5791" w:rsidP="009323EF">
      <w:pPr>
        <w:widowControl/>
        <w:numPr>
          <w:ilvl w:val="0"/>
          <w:numId w:val="5"/>
        </w:numPr>
        <w:spacing w:line="360" w:lineRule="auto"/>
        <w:ind w:left="0" w:firstLine="709"/>
        <w:rPr>
          <w:sz w:val="28"/>
          <w:szCs w:val="28"/>
        </w:rPr>
      </w:pPr>
      <w:r w:rsidRPr="009323EF">
        <w:rPr>
          <w:sz w:val="28"/>
          <w:szCs w:val="28"/>
        </w:rPr>
        <w:t>Апаненты должны демонстрировать уважение и внимание друг к другу</w:t>
      </w:r>
    </w:p>
    <w:p w:rsidR="004D5791" w:rsidRPr="009323EF" w:rsidRDefault="004D5791" w:rsidP="009323EF">
      <w:pPr>
        <w:widowControl/>
        <w:numPr>
          <w:ilvl w:val="0"/>
          <w:numId w:val="5"/>
        </w:numPr>
        <w:spacing w:line="360" w:lineRule="auto"/>
        <w:ind w:left="0" w:firstLine="709"/>
        <w:rPr>
          <w:sz w:val="28"/>
          <w:szCs w:val="28"/>
        </w:rPr>
      </w:pPr>
      <w:r w:rsidRPr="009323EF">
        <w:rPr>
          <w:sz w:val="28"/>
          <w:szCs w:val="28"/>
        </w:rPr>
        <w:t>Участники переговоров должны стремиться превратить конфликт в содержательную беседу на равных, раскрыть свои позиции</w:t>
      </w:r>
    </w:p>
    <w:p w:rsidR="004D5791" w:rsidRPr="009323EF" w:rsidRDefault="004D5791" w:rsidP="009323EF">
      <w:pPr>
        <w:widowControl/>
        <w:spacing w:line="360" w:lineRule="auto"/>
        <w:ind w:firstLine="709"/>
        <w:rPr>
          <w:sz w:val="28"/>
          <w:szCs w:val="28"/>
        </w:rPr>
      </w:pPr>
      <w:r w:rsidRPr="009323EF">
        <w:rPr>
          <w:sz w:val="28"/>
          <w:szCs w:val="28"/>
        </w:rPr>
        <w:t>В конфликтной ситуации рассматривается четыре метода воздействия на неё:</w:t>
      </w:r>
    </w:p>
    <w:p w:rsidR="004D5791" w:rsidRPr="009323EF" w:rsidRDefault="004D5791" w:rsidP="009323EF">
      <w:pPr>
        <w:widowControl/>
        <w:spacing w:line="360" w:lineRule="auto"/>
        <w:ind w:firstLine="709"/>
        <w:rPr>
          <w:sz w:val="28"/>
          <w:szCs w:val="28"/>
        </w:rPr>
      </w:pPr>
      <w:r w:rsidRPr="009323EF">
        <w:rPr>
          <w:sz w:val="28"/>
          <w:szCs w:val="28"/>
        </w:rPr>
        <w:t>1. Материальное стимулирование</w:t>
      </w:r>
    </w:p>
    <w:p w:rsidR="004D5791" w:rsidRPr="009323EF" w:rsidRDefault="004D5791" w:rsidP="009323EF">
      <w:pPr>
        <w:widowControl/>
        <w:spacing w:line="360" w:lineRule="auto"/>
        <w:ind w:firstLine="709"/>
        <w:rPr>
          <w:sz w:val="28"/>
          <w:szCs w:val="28"/>
        </w:rPr>
      </w:pPr>
      <w:r w:rsidRPr="009323EF">
        <w:rPr>
          <w:sz w:val="28"/>
          <w:szCs w:val="28"/>
        </w:rPr>
        <w:t>2. Навязывание норм (приходит из вне, участвует третья сторона, учитываются религиозные устои)</w:t>
      </w:r>
    </w:p>
    <w:p w:rsidR="004D5791" w:rsidRPr="009323EF" w:rsidRDefault="004D5791" w:rsidP="009323EF">
      <w:pPr>
        <w:widowControl/>
        <w:spacing w:line="360" w:lineRule="auto"/>
        <w:ind w:firstLine="709"/>
        <w:rPr>
          <w:sz w:val="28"/>
          <w:szCs w:val="28"/>
        </w:rPr>
      </w:pPr>
      <w:r w:rsidRPr="009323EF">
        <w:rPr>
          <w:sz w:val="28"/>
          <w:szCs w:val="28"/>
        </w:rPr>
        <w:t>3. Средство убеждения (с помощью слов, обязательств (взять на себя))</w:t>
      </w:r>
    </w:p>
    <w:p w:rsidR="004D5791" w:rsidRPr="009323EF" w:rsidRDefault="004D5791" w:rsidP="009323EF">
      <w:pPr>
        <w:widowControl/>
        <w:spacing w:line="360" w:lineRule="auto"/>
        <w:ind w:firstLine="709"/>
        <w:rPr>
          <w:sz w:val="28"/>
          <w:szCs w:val="28"/>
          <w:u w:val="single"/>
        </w:rPr>
      </w:pPr>
      <w:r w:rsidRPr="009323EF">
        <w:rPr>
          <w:sz w:val="28"/>
          <w:szCs w:val="28"/>
        </w:rPr>
        <w:t>4. Способ использования власти (запугивание).</w:t>
      </w:r>
      <w:r w:rsidRPr="009323EF">
        <w:rPr>
          <w:sz w:val="28"/>
          <w:szCs w:val="28"/>
          <w:u w:val="single"/>
        </w:rPr>
        <w:t xml:space="preserve"> </w:t>
      </w:r>
    </w:p>
    <w:p w:rsidR="004D5791" w:rsidRPr="009323EF" w:rsidRDefault="004D5791" w:rsidP="009323EF">
      <w:pPr>
        <w:widowControl/>
        <w:spacing w:line="360" w:lineRule="auto"/>
        <w:ind w:firstLine="709"/>
        <w:rPr>
          <w:sz w:val="28"/>
          <w:szCs w:val="28"/>
        </w:rPr>
      </w:pPr>
    </w:p>
    <w:p w:rsidR="00183650" w:rsidRPr="00462CDA" w:rsidRDefault="00AA7A16" w:rsidP="009323EF">
      <w:pPr>
        <w:widowControl/>
        <w:spacing w:line="360" w:lineRule="auto"/>
        <w:ind w:firstLine="709"/>
        <w:rPr>
          <w:b/>
          <w:bCs/>
          <w:color w:val="000000"/>
          <w:sz w:val="28"/>
          <w:szCs w:val="28"/>
        </w:rPr>
      </w:pPr>
      <w:r w:rsidRPr="00462CDA">
        <w:rPr>
          <w:b/>
          <w:bCs/>
          <w:color w:val="000000"/>
          <w:sz w:val="28"/>
          <w:szCs w:val="28"/>
        </w:rPr>
        <w:t xml:space="preserve">Вопрос № </w:t>
      </w:r>
      <w:r w:rsidR="004D5791" w:rsidRPr="00462CDA">
        <w:rPr>
          <w:b/>
          <w:bCs/>
          <w:color w:val="000000"/>
          <w:sz w:val="28"/>
          <w:szCs w:val="28"/>
        </w:rPr>
        <w:t>83</w:t>
      </w:r>
      <w:r w:rsidRPr="00462CDA">
        <w:rPr>
          <w:b/>
          <w:bCs/>
          <w:color w:val="000000"/>
          <w:sz w:val="28"/>
          <w:szCs w:val="28"/>
        </w:rPr>
        <w:t xml:space="preserve"> </w:t>
      </w:r>
      <w:r w:rsidR="004D5791" w:rsidRPr="00462CDA">
        <w:rPr>
          <w:b/>
          <w:bCs/>
          <w:color w:val="000000"/>
          <w:sz w:val="28"/>
          <w:szCs w:val="28"/>
        </w:rPr>
        <w:t>Приведите примеры предварительного, текущего и итогового контроля. В каком случае администрация предприятия прибегает к внешнему контролю?</w:t>
      </w:r>
    </w:p>
    <w:p w:rsidR="00462CDA" w:rsidRPr="009323EF" w:rsidRDefault="00462CDA" w:rsidP="009323EF">
      <w:pPr>
        <w:widowControl/>
        <w:spacing w:line="360" w:lineRule="auto"/>
        <w:ind w:firstLine="709"/>
        <w:rPr>
          <w:color w:val="000000"/>
          <w:sz w:val="28"/>
          <w:szCs w:val="28"/>
        </w:rPr>
      </w:pPr>
    </w:p>
    <w:p w:rsidR="00462CDA" w:rsidRDefault="009323EF" w:rsidP="009323EF">
      <w:pPr>
        <w:widowControl/>
        <w:spacing w:line="360" w:lineRule="auto"/>
        <w:ind w:firstLine="709"/>
        <w:rPr>
          <w:sz w:val="28"/>
          <w:szCs w:val="28"/>
        </w:rPr>
      </w:pPr>
      <w:r>
        <w:rPr>
          <w:sz w:val="28"/>
          <w:szCs w:val="28"/>
        </w:rPr>
        <w:t xml:space="preserve"> </w:t>
      </w:r>
      <w:r w:rsidR="009656AD" w:rsidRPr="009323EF">
        <w:rPr>
          <w:sz w:val="28"/>
          <w:szCs w:val="28"/>
        </w:rPr>
        <w:t>Задача предварительного контроля - это выявление и предотвращение потенциального источника отклонения цели от намеченной на основе учета возможных нарушений в технологических процессах. Наличие программы ремонта оборудования с регулярной проверкой его состояния является типичным примером системы предварительного контроля. В качестве других примеров можно привести правила и кодексы поведения, функционирование системы пожаротушения, тренировки по ликвидации аварий, пожаров, наличие перечня операций по запуску оборудования</w:t>
      </w:r>
      <w:r w:rsidR="00462CDA">
        <w:rPr>
          <w:sz w:val="28"/>
          <w:szCs w:val="28"/>
        </w:rPr>
        <w:t>, методы планирования операций.</w:t>
      </w:r>
    </w:p>
    <w:p w:rsidR="00462CDA" w:rsidRDefault="009656AD" w:rsidP="009323EF">
      <w:pPr>
        <w:widowControl/>
        <w:spacing w:line="360" w:lineRule="auto"/>
        <w:ind w:firstLine="709"/>
        <w:rPr>
          <w:sz w:val="28"/>
          <w:szCs w:val="28"/>
        </w:rPr>
      </w:pPr>
      <w:r w:rsidRPr="009323EF">
        <w:rPr>
          <w:sz w:val="28"/>
          <w:szCs w:val="28"/>
        </w:rPr>
        <w:t>Контроль, осуществляемый во время технологического процесса за правильностью его исполнения, называется текущим. Механизм текущего контроля реализуется через автоматические датчики, счетчики, системы сигнализации разных видов, измерительные приборы и т.д. При отсутствии данных приборов менеджер был бы вынужден только наблюдать визуально производственные процессы и сравнивать происходящие события с их описанием в инструкциях, привлекая для эт</w:t>
      </w:r>
      <w:r w:rsidR="00462CDA">
        <w:rPr>
          <w:sz w:val="28"/>
          <w:szCs w:val="28"/>
        </w:rPr>
        <w:t>ого и работников подразделения.</w:t>
      </w:r>
    </w:p>
    <w:p w:rsidR="00C45A6E" w:rsidRPr="009323EF" w:rsidRDefault="009656AD" w:rsidP="009323EF">
      <w:pPr>
        <w:widowControl/>
        <w:spacing w:line="360" w:lineRule="auto"/>
        <w:ind w:firstLine="709"/>
        <w:rPr>
          <w:sz w:val="28"/>
          <w:szCs w:val="28"/>
        </w:rPr>
      </w:pPr>
      <w:r w:rsidRPr="009323EF">
        <w:rPr>
          <w:sz w:val="28"/>
          <w:szCs w:val="28"/>
        </w:rPr>
        <w:t xml:space="preserve">Текущий контроль существенно подкрепляет возможности предварительного и позволяет сократить потери в результате отклонения фактического хода рабочих процессов от запланированных. </w:t>
      </w:r>
    </w:p>
    <w:p w:rsidR="00462CDA" w:rsidRDefault="009323EF" w:rsidP="009323EF">
      <w:pPr>
        <w:widowControl/>
        <w:spacing w:line="360" w:lineRule="auto"/>
        <w:ind w:firstLine="709"/>
        <w:rPr>
          <w:sz w:val="28"/>
          <w:szCs w:val="28"/>
        </w:rPr>
      </w:pPr>
      <w:r>
        <w:rPr>
          <w:sz w:val="28"/>
          <w:szCs w:val="28"/>
        </w:rPr>
        <w:t xml:space="preserve"> </w:t>
      </w:r>
      <w:r w:rsidR="009656AD" w:rsidRPr="009323EF">
        <w:rPr>
          <w:sz w:val="28"/>
          <w:szCs w:val="28"/>
        </w:rPr>
        <w:t>Цель заключительного</w:t>
      </w:r>
      <w:r w:rsidR="00C45A6E" w:rsidRPr="009323EF">
        <w:rPr>
          <w:sz w:val="28"/>
          <w:szCs w:val="28"/>
        </w:rPr>
        <w:t xml:space="preserve"> (итогового)</w:t>
      </w:r>
      <w:r w:rsidR="009656AD" w:rsidRPr="009323EF">
        <w:rPr>
          <w:sz w:val="28"/>
          <w:szCs w:val="28"/>
        </w:rPr>
        <w:t xml:space="preserve"> контроля - измерение результатов производственного процесса после его окончания и предотвращение последующих ошибок. Примерами заключительного контроля являются материалы статистической, бухгалтерской отчетности, справки аудиторов, налоговых инспекторов оценка количества и качества изготовленной продукции и т.п. Эти виды контроля применяются уже после выполнения производственных задач, и они как минимум направлены на выявление и уточнение нарушений и ошибок допущенных в самом процессе производства, а в качестве максимальной задачи предлагается разработка планов и программ, предотвращающих подобные нарушения. На основе данного вида контроля можно осуществлять и </w:t>
      </w:r>
      <w:r w:rsidR="00462CDA">
        <w:rPr>
          <w:sz w:val="28"/>
          <w:szCs w:val="28"/>
        </w:rPr>
        <w:t>совершенствование производства.</w:t>
      </w:r>
    </w:p>
    <w:p w:rsidR="00E50BED" w:rsidRPr="009323EF" w:rsidRDefault="009656AD" w:rsidP="009323EF">
      <w:pPr>
        <w:widowControl/>
        <w:spacing w:line="360" w:lineRule="auto"/>
        <w:ind w:firstLine="709"/>
        <w:rPr>
          <w:sz w:val="28"/>
          <w:szCs w:val="28"/>
        </w:rPr>
      </w:pPr>
      <w:r w:rsidRPr="009323EF">
        <w:rPr>
          <w:sz w:val="28"/>
          <w:szCs w:val="28"/>
        </w:rPr>
        <w:t>При заключительном контроле происходит выявление ошибок, что позволяет менеджеру принимать оптимальные решения по предотвращению их в последующей работе. Для эффективной работы механизма контроля необходимо соблюдение следующих принципов: адекватность восприятия, своевременность, целесообразность и экономичность, наглядность, гибкость. Эти принципы контроля необходимы на различных работах в промышленности, офисах, больницах, правительственных учреждениях, банках, торговых предприятиях. Любой менеджер должен выполнить, контроль выполненных операций, условий их исполнения, потребностей в сырье и материалах для подразделения.</w:t>
      </w:r>
    </w:p>
    <w:p w:rsidR="00E50BED" w:rsidRPr="009323EF" w:rsidRDefault="009323EF" w:rsidP="009323EF">
      <w:pPr>
        <w:widowControl/>
        <w:spacing w:line="360" w:lineRule="auto"/>
        <w:ind w:firstLine="709"/>
        <w:rPr>
          <w:sz w:val="28"/>
          <w:szCs w:val="28"/>
        </w:rPr>
      </w:pPr>
      <w:r>
        <w:rPr>
          <w:sz w:val="28"/>
          <w:szCs w:val="28"/>
        </w:rPr>
        <w:t xml:space="preserve"> </w:t>
      </w:r>
      <w:r w:rsidR="00E50BED" w:rsidRPr="009323EF">
        <w:rPr>
          <w:sz w:val="28"/>
          <w:szCs w:val="28"/>
        </w:rPr>
        <w:t>Внешний контроль, с психологической точки зрения, основан на убеждении (предположении), что работники лучше всего выполняют свои обязанности тогда, когда для них установлены четкие материальные стимулы и вся деятельность постоянно находится под надзором начальника. Такая система существует под лозунгом: «Закрыть лазейки для лентяев!» Она, действительно, помогает решить некоторые задачи, а именно:</w:t>
      </w:r>
    </w:p>
    <w:p w:rsidR="00E50BED" w:rsidRPr="009323EF" w:rsidRDefault="00E50BED" w:rsidP="009323EF">
      <w:pPr>
        <w:pStyle w:val="ac"/>
        <w:spacing w:before="0" w:beforeAutospacing="0" w:after="0" w:afterAutospacing="0" w:line="360" w:lineRule="auto"/>
        <w:ind w:firstLine="709"/>
        <w:jc w:val="both"/>
        <w:rPr>
          <w:sz w:val="28"/>
          <w:szCs w:val="28"/>
        </w:rPr>
      </w:pPr>
      <w:r w:rsidRPr="009323EF">
        <w:rPr>
          <w:sz w:val="28"/>
          <w:szCs w:val="28"/>
        </w:rPr>
        <w:t>1. Сделать для подчиненных цели труднодостижимыми, чтобы подстегнуть большинство и на самом деле не оставить лазейки для лентяев.</w:t>
      </w:r>
    </w:p>
    <w:p w:rsidR="00E50BED" w:rsidRPr="009323EF" w:rsidRDefault="00E50BED" w:rsidP="009323EF">
      <w:pPr>
        <w:pStyle w:val="ac"/>
        <w:spacing w:before="0" w:beforeAutospacing="0" w:after="0" w:afterAutospacing="0" w:line="360" w:lineRule="auto"/>
        <w:ind w:firstLine="709"/>
        <w:jc w:val="both"/>
        <w:rPr>
          <w:sz w:val="28"/>
          <w:szCs w:val="28"/>
        </w:rPr>
      </w:pPr>
      <w:r w:rsidRPr="009323EF">
        <w:rPr>
          <w:sz w:val="28"/>
          <w:szCs w:val="28"/>
        </w:rPr>
        <w:t>2. В системе оценок работы сделать «защиту» от хитреца, которая не позволит лентяям манипулировать методами контроля в свою пользу.</w:t>
      </w:r>
    </w:p>
    <w:p w:rsidR="00E50BED" w:rsidRPr="009323EF" w:rsidRDefault="00E50BED" w:rsidP="009323EF">
      <w:pPr>
        <w:pStyle w:val="ac"/>
        <w:spacing w:before="0" w:beforeAutospacing="0" w:after="0" w:afterAutospacing="0" w:line="360" w:lineRule="auto"/>
        <w:ind w:firstLine="709"/>
        <w:jc w:val="both"/>
        <w:rPr>
          <w:sz w:val="28"/>
          <w:szCs w:val="28"/>
        </w:rPr>
      </w:pPr>
      <w:r w:rsidRPr="009323EF">
        <w:rPr>
          <w:sz w:val="28"/>
          <w:szCs w:val="28"/>
        </w:rPr>
        <w:t>3. Связать итоги контроля с системой поощрений и результатами работы каждого сотрудника.</w:t>
      </w:r>
    </w:p>
    <w:p w:rsidR="00E50BED" w:rsidRPr="009323EF" w:rsidRDefault="00E50BED" w:rsidP="009323EF">
      <w:pPr>
        <w:widowControl/>
        <w:spacing w:line="360" w:lineRule="auto"/>
        <w:ind w:firstLine="709"/>
        <w:rPr>
          <w:sz w:val="28"/>
          <w:szCs w:val="28"/>
        </w:rPr>
      </w:pPr>
    </w:p>
    <w:p w:rsidR="00D96B68" w:rsidRPr="00462CDA" w:rsidRDefault="00D96B68" w:rsidP="009323EF">
      <w:pPr>
        <w:pStyle w:val="ac"/>
        <w:spacing w:before="0" w:beforeAutospacing="0" w:after="0" w:afterAutospacing="0" w:line="360" w:lineRule="auto"/>
        <w:ind w:firstLine="709"/>
        <w:jc w:val="both"/>
        <w:rPr>
          <w:b/>
          <w:bCs/>
          <w:sz w:val="28"/>
          <w:szCs w:val="28"/>
        </w:rPr>
      </w:pPr>
      <w:r w:rsidRPr="00462CDA">
        <w:rPr>
          <w:b/>
          <w:bCs/>
          <w:sz w:val="28"/>
          <w:szCs w:val="28"/>
        </w:rPr>
        <w:t xml:space="preserve">Вопрос № </w:t>
      </w:r>
      <w:r w:rsidR="004D5791" w:rsidRPr="00462CDA">
        <w:rPr>
          <w:b/>
          <w:bCs/>
          <w:sz w:val="28"/>
          <w:szCs w:val="28"/>
        </w:rPr>
        <w:t>93</w:t>
      </w:r>
      <w:r w:rsidRPr="00462CDA">
        <w:rPr>
          <w:b/>
          <w:bCs/>
          <w:sz w:val="28"/>
          <w:szCs w:val="28"/>
        </w:rPr>
        <w:t xml:space="preserve"> </w:t>
      </w:r>
      <w:r w:rsidR="004D5791" w:rsidRPr="00462CDA">
        <w:rPr>
          <w:b/>
          <w:bCs/>
          <w:sz w:val="28"/>
          <w:szCs w:val="28"/>
        </w:rPr>
        <w:t>На каких принципах базируется планирован</w:t>
      </w:r>
      <w:r w:rsidR="00462CDA" w:rsidRPr="00462CDA">
        <w:rPr>
          <w:b/>
          <w:bCs/>
          <w:sz w:val="28"/>
          <w:szCs w:val="28"/>
        </w:rPr>
        <w:t>ие?</w:t>
      </w:r>
    </w:p>
    <w:p w:rsidR="00462CDA" w:rsidRPr="009323EF" w:rsidRDefault="00462CDA" w:rsidP="009323EF">
      <w:pPr>
        <w:pStyle w:val="ac"/>
        <w:spacing w:before="0" w:beforeAutospacing="0" w:after="0" w:afterAutospacing="0" w:line="360" w:lineRule="auto"/>
        <w:ind w:firstLine="709"/>
        <w:jc w:val="both"/>
        <w:rPr>
          <w:sz w:val="28"/>
          <w:szCs w:val="28"/>
        </w:rPr>
      </w:pPr>
    </w:p>
    <w:p w:rsidR="00283A3B" w:rsidRPr="009323EF" w:rsidRDefault="00283A3B" w:rsidP="009323EF">
      <w:pPr>
        <w:pStyle w:val="ac"/>
        <w:spacing w:before="0" w:beforeAutospacing="0" w:after="0" w:afterAutospacing="0" w:line="360" w:lineRule="auto"/>
        <w:ind w:firstLine="709"/>
        <w:jc w:val="both"/>
        <w:rPr>
          <w:sz w:val="28"/>
          <w:szCs w:val="28"/>
        </w:rPr>
      </w:pPr>
      <w:r w:rsidRPr="009323EF">
        <w:rPr>
          <w:sz w:val="28"/>
          <w:szCs w:val="28"/>
        </w:rPr>
        <w:t>Планирование - это функция, связанная с определением целей и задач организации, а также ресурсов, необходимых для достижения этих целей. Это один из способов, с помощью которого руководство обеспечивает единое направление усилий всех членов организации к достижению ее общих целей.</w:t>
      </w:r>
      <w:r w:rsidRPr="009323EF">
        <w:rPr>
          <w:sz w:val="28"/>
          <w:szCs w:val="28"/>
        </w:rPr>
        <w:br/>
      </w:r>
      <w:r w:rsidR="009323EF">
        <w:rPr>
          <w:sz w:val="28"/>
          <w:szCs w:val="28"/>
        </w:rPr>
        <w:t xml:space="preserve"> </w:t>
      </w:r>
      <w:r w:rsidRPr="009323EF">
        <w:rPr>
          <w:sz w:val="28"/>
          <w:szCs w:val="28"/>
        </w:rPr>
        <w:t>Понятие "планирование" имеет 2 смысла: общеэкономический с точки зрения общей теории фирмы и управленческий (одна из функций менеджмента, которая представляет собой процесс определения целей и путей достижения этих целей).</w:t>
      </w:r>
    </w:p>
    <w:p w:rsidR="00283A3B" w:rsidRPr="009323EF" w:rsidRDefault="00283A3B" w:rsidP="009323EF">
      <w:pPr>
        <w:pStyle w:val="ac"/>
        <w:spacing w:before="0" w:beforeAutospacing="0" w:after="0" w:afterAutospacing="0" w:line="360" w:lineRule="auto"/>
        <w:ind w:firstLine="709"/>
        <w:jc w:val="both"/>
        <w:rPr>
          <w:sz w:val="28"/>
          <w:szCs w:val="28"/>
        </w:rPr>
      </w:pPr>
      <w:r w:rsidRPr="009323EF">
        <w:rPr>
          <w:sz w:val="28"/>
          <w:szCs w:val="28"/>
        </w:rPr>
        <w:t>Принципы планирования.</w:t>
      </w:r>
    </w:p>
    <w:p w:rsidR="00462CDA" w:rsidRDefault="00283A3B" w:rsidP="009323EF">
      <w:pPr>
        <w:pStyle w:val="ac"/>
        <w:spacing w:before="0" w:beforeAutospacing="0" w:after="0" w:afterAutospacing="0" w:line="360" w:lineRule="auto"/>
        <w:ind w:firstLine="709"/>
        <w:jc w:val="both"/>
        <w:rPr>
          <w:sz w:val="28"/>
          <w:szCs w:val="28"/>
        </w:rPr>
      </w:pPr>
      <w:r w:rsidRPr="009323EF">
        <w:rPr>
          <w:sz w:val="28"/>
          <w:szCs w:val="28"/>
        </w:rPr>
        <w:t>1. Принцип единства. Поскольку организация это целостная система, то составные её части должны развиваться в едином направлении. Это означает, что планы каждого подразделения должны быть связаны с планами всей организац</w:t>
      </w:r>
      <w:r w:rsidR="00462CDA">
        <w:rPr>
          <w:sz w:val="28"/>
          <w:szCs w:val="28"/>
        </w:rPr>
        <w:t>ии.</w:t>
      </w:r>
    </w:p>
    <w:p w:rsidR="00462CDA" w:rsidRDefault="00283A3B" w:rsidP="009323EF">
      <w:pPr>
        <w:pStyle w:val="ac"/>
        <w:spacing w:before="0" w:beforeAutospacing="0" w:after="0" w:afterAutospacing="0" w:line="360" w:lineRule="auto"/>
        <w:ind w:firstLine="709"/>
        <w:jc w:val="both"/>
        <w:rPr>
          <w:sz w:val="28"/>
          <w:szCs w:val="28"/>
        </w:rPr>
      </w:pPr>
      <w:r w:rsidRPr="009323EF">
        <w:rPr>
          <w:sz w:val="28"/>
          <w:szCs w:val="28"/>
        </w:rPr>
        <w:t>2. Принцип участия. Означает, что каждый член организации становится участником плановой деятельности независимо от занимаемой должности, т.е. процесс планирования должен привлекать всех тех, кого он затрагивает. Планирование основанное на принципе участия</w:t>
      </w:r>
      <w:r w:rsidR="00462CDA">
        <w:rPr>
          <w:sz w:val="28"/>
          <w:szCs w:val="28"/>
        </w:rPr>
        <w:t xml:space="preserve"> называется "парситипативным". </w:t>
      </w:r>
    </w:p>
    <w:p w:rsidR="00462CDA" w:rsidRDefault="00283A3B" w:rsidP="009323EF">
      <w:pPr>
        <w:pStyle w:val="ac"/>
        <w:spacing w:before="0" w:beforeAutospacing="0" w:after="0" w:afterAutospacing="0" w:line="360" w:lineRule="auto"/>
        <w:ind w:firstLine="709"/>
        <w:jc w:val="both"/>
        <w:rPr>
          <w:sz w:val="28"/>
          <w:szCs w:val="28"/>
        </w:rPr>
      </w:pPr>
      <w:r w:rsidRPr="009323EF">
        <w:rPr>
          <w:sz w:val="28"/>
          <w:szCs w:val="28"/>
        </w:rPr>
        <w:t>3. Принцип непрерывности. Означает, что процесс планирования на предприятиях должен осуществляться постоянно. Это необходимо в силу того, что внешняя среда организации неопределенна и изменчива, поэтому фирма должна корректировать и уточнять</w:t>
      </w:r>
      <w:r w:rsidR="00462CDA">
        <w:rPr>
          <w:sz w:val="28"/>
          <w:szCs w:val="28"/>
        </w:rPr>
        <w:t xml:space="preserve"> планы с учетом этих изменений.</w:t>
      </w:r>
    </w:p>
    <w:p w:rsidR="00462CDA" w:rsidRDefault="00283A3B" w:rsidP="009323EF">
      <w:pPr>
        <w:pStyle w:val="ac"/>
        <w:spacing w:before="0" w:beforeAutospacing="0" w:after="0" w:afterAutospacing="0" w:line="360" w:lineRule="auto"/>
        <w:ind w:firstLine="709"/>
        <w:jc w:val="both"/>
        <w:rPr>
          <w:sz w:val="28"/>
          <w:szCs w:val="28"/>
        </w:rPr>
      </w:pPr>
      <w:r w:rsidRPr="009323EF">
        <w:rPr>
          <w:sz w:val="28"/>
          <w:szCs w:val="28"/>
        </w:rPr>
        <w:t>4. Принцип гибкости. Он заключается в обеспечении возможности изменять направленности планов, в связи с возникновение</w:t>
      </w:r>
      <w:r w:rsidR="00462CDA">
        <w:rPr>
          <w:sz w:val="28"/>
          <w:szCs w:val="28"/>
        </w:rPr>
        <w:t>м непредвиденных обстоятельств.</w:t>
      </w:r>
    </w:p>
    <w:p w:rsidR="00B35406" w:rsidRPr="009323EF" w:rsidRDefault="00283A3B" w:rsidP="009323EF">
      <w:pPr>
        <w:pStyle w:val="ac"/>
        <w:spacing w:before="0" w:beforeAutospacing="0" w:after="0" w:afterAutospacing="0" w:line="360" w:lineRule="auto"/>
        <w:ind w:firstLine="709"/>
        <w:jc w:val="both"/>
        <w:rPr>
          <w:sz w:val="28"/>
          <w:szCs w:val="28"/>
        </w:rPr>
      </w:pPr>
      <w:r w:rsidRPr="009323EF">
        <w:rPr>
          <w:sz w:val="28"/>
          <w:szCs w:val="28"/>
        </w:rPr>
        <w:t>5. Принцип точности. Любой план должен быть составлен с такой степенью точности какая только возможна.</w:t>
      </w:r>
      <w:r w:rsidR="009323EF">
        <w:rPr>
          <w:sz w:val="28"/>
          <w:szCs w:val="28"/>
        </w:rPr>
        <w:t xml:space="preserve"> </w:t>
      </w:r>
    </w:p>
    <w:p w:rsidR="00B35406" w:rsidRPr="009323EF" w:rsidRDefault="00B35406" w:rsidP="009323EF">
      <w:pPr>
        <w:widowControl/>
        <w:tabs>
          <w:tab w:val="left" w:pos="5595"/>
        </w:tabs>
        <w:spacing w:line="360" w:lineRule="auto"/>
        <w:ind w:firstLine="709"/>
        <w:rPr>
          <w:sz w:val="28"/>
          <w:szCs w:val="28"/>
        </w:rPr>
      </w:pPr>
    </w:p>
    <w:p w:rsidR="00B35406" w:rsidRPr="00462CDA" w:rsidRDefault="00462CDA" w:rsidP="009323EF">
      <w:pPr>
        <w:widowControl/>
        <w:spacing w:line="360" w:lineRule="auto"/>
        <w:ind w:firstLine="709"/>
        <w:rPr>
          <w:b/>
          <w:bCs/>
          <w:sz w:val="28"/>
          <w:szCs w:val="28"/>
        </w:rPr>
      </w:pPr>
      <w:r>
        <w:rPr>
          <w:sz w:val="28"/>
          <w:szCs w:val="28"/>
        </w:rPr>
        <w:br w:type="page"/>
      </w:r>
      <w:r w:rsidR="00B35406" w:rsidRPr="00462CDA">
        <w:rPr>
          <w:b/>
          <w:bCs/>
          <w:sz w:val="28"/>
          <w:szCs w:val="28"/>
        </w:rPr>
        <w:t>Список литературы</w:t>
      </w:r>
    </w:p>
    <w:p w:rsidR="00462CDA" w:rsidRPr="009323EF" w:rsidRDefault="00462CDA" w:rsidP="00462CDA">
      <w:pPr>
        <w:widowControl/>
        <w:tabs>
          <w:tab w:val="left" w:pos="360"/>
        </w:tabs>
        <w:spacing w:line="360" w:lineRule="auto"/>
        <w:ind w:firstLine="0"/>
        <w:jc w:val="left"/>
        <w:rPr>
          <w:sz w:val="28"/>
          <w:szCs w:val="28"/>
        </w:rPr>
      </w:pPr>
    </w:p>
    <w:p w:rsidR="00B05E06" w:rsidRPr="009323EF" w:rsidRDefault="0092179A" w:rsidP="00462CDA">
      <w:pPr>
        <w:widowControl/>
        <w:numPr>
          <w:ilvl w:val="0"/>
          <w:numId w:val="3"/>
        </w:numPr>
        <w:tabs>
          <w:tab w:val="left" w:pos="360"/>
        </w:tabs>
        <w:spacing w:line="360" w:lineRule="auto"/>
        <w:ind w:left="0" w:firstLine="0"/>
        <w:jc w:val="left"/>
        <w:rPr>
          <w:sz w:val="28"/>
          <w:szCs w:val="28"/>
        </w:rPr>
      </w:pPr>
      <w:r w:rsidRPr="009323EF">
        <w:rPr>
          <w:sz w:val="28"/>
          <w:szCs w:val="28"/>
        </w:rPr>
        <w:t>Виханский О.С., Наумов А.И. Менеджмент: Учебник-3-е издание.- М.: Гардаки, 2002.-528 с.</w:t>
      </w:r>
    </w:p>
    <w:p w:rsidR="0092179A" w:rsidRPr="009323EF" w:rsidRDefault="0092179A" w:rsidP="00462CDA">
      <w:pPr>
        <w:widowControl/>
        <w:numPr>
          <w:ilvl w:val="0"/>
          <w:numId w:val="3"/>
        </w:numPr>
        <w:tabs>
          <w:tab w:val="left" w:pos="360"/>
        </w:tabs>
        <w:spacing w:line="360" w:lineRule="auto"/>
        <w:ind w:left="0" w:firstLine="0"/>
        <w:jc w:val="left"/>
        <w:rPr>
          <w:sz w:val="28"/>
          <w:szCs w:val="28"/>
        </w:rPr>
      </w:pPr>
      <w:r w:rsidRPr="009323EF">
        <w:rPr>
          <w:sz w:val="28"/>
          <w:szCs w:val="28"/>
        </w:rPr>
        <w:t>Виханский О.С., Наумов А.И. Менеджмент: человек, организация, прогресс. М.: МГУ, 1995.</w:t>
      </w:r>
    </w:p>
    <w:p w:rsidR="0092179A" w:rsidRPr="009323EF" w:rsidRDefault="0092179A" w:rsidP="00462CDA">
      <w:pPr>
        <w:widowControl/>
        <w:numPr>
          <w:ilvl w:val="0"/>
          <w:numId w:val="3"/>
        </w:numPr>
        <w:tabs>
          <w:tab w:val="left" w:pos="360"/>
        </w:tabs>
        <w:spacing w:line="360" w:lineRule="auto"/>
        <w:ind w:left="0" w:firstLine="0"/>
        <w:jc w:val="left"/>
        <w:rPr>
          <w:sz w:val="28"/>
          <w:szCs w:val="28"/>
        </w:rPr>
      </w:pPr>
      <w:r w:rsidRPr="009323EF">
        <w:rPr>
          <w:sz w:val="28"/>
          <w:szCs w:val="28"/>
        </w:rPr>
        <w:t>Веснин В.Р. Менеджмент в вопросах и ответах: учеб. Пособие. –М.: ТК Велби, Издательство Проспект, 2005.</w:t>
      </w:r>
    </w:p>
    <w:p w:rsidR="0092179A" w:rsidRPr="009323EF" w:rsidRDefault="0092179A" w:rsidP="00462CDA">
      <w:pPr>
        <w:widowControl/>
        <w:numPr>
          <w:ilvl w:val="0"/>
          <w:numId w:val="3"/>
        </w:numPr>
        <w:tabs>
          <w:tab w:val="left" w:pos="360"/>
        </w:tabs>
        <w:spacing w:line="360" w:lineRule="auto"/>
        <w:ind w:left="0" w:firstLine="0"/>
        <w:jc w:val="left"/>
        <w:rPr>
          <w:sz w:val="28"/>
          <w:szCs w:val="28"/>
        </w:rPr>
      </w:pPr>
      <w:r w:rsidRPr="009323EF">
        <w:rPr>
          <w:sz w:val="28"/>
          <w:szCs w:val="28"/>
        </w:rPr>
        <w:t>Веснин В.Р. Основы менеджмента – М.: Институт международного права и экономики им. А.С. Грибоедова. 1999. -480 с.</w:t>
      </w:r>
      <w:bookmarkStart w:id="0" w:name="_GoBack"/>
      <w:bookmarkEnd w:id="0"/>
    </w:p>
    <w:sectPr w:rsidR="0092179A" w:rsidRPr="009323EF" w:rsidSect="009323EF">
      <w:headerReference w:type="first" r:id="rId7"/>
      <w:pgSz w:w="11906" w:h="16838" w:code="9"/>
      <w:pgMar w:top="1134" w:right="851" w:bottom="1134" w:left="1701" w:header="22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5B9" w:rsidRDefault="00F805B9">
      <w:pPr>
        <w:widowControl/>
        <w:spacing w:line="240" w:lineRule="auto"/>
        <w:ind w:firstLine="0"/>
        <w:jc w:val="left"/>
        <w:rPr>
          <w:sz w:val="24"/>
          <w:szCs w:val="24"/>
        </w:rPr>
      </w:pPr>
      <w:r>
        <w:rPr>
          <w:sz w:val="24"/>
          <w:szCs w:val="24"/>
        </w:rPr>
        <w:separator/>
      </w:r>
    </w:p>
  </w:endnote>
  <w:endnote w:type="continuationSeparator" w:id="0">
    <w:p w:rsidR="00F805B9" w:rsidRDefault="00F805B9">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5B9" w:rsidRDefault="00F805B9">
      <w:pPr>
        <w:widowControl/>
        <w:spacing w:line="240" w:lineRule="auto"/>
        <w:ind w:firstLine="0"/>
        <w:jc w:val="left"/>
        <w:rPr>
          <w:sz w:val="24"/>
          <w:szCs w:val="24"/>
        </w:rPr>
      </w:pPr>
      <w:r>
        <w:rPr>
          <w:sz w:val="24"/>
          <w:szCs w:val="24"/>
        </w:rPr>
        <w:separator/>
      </w:r>
    </w:p>
  </w:footnote>
  <w:footnote w:type="continuationSeparator" w:id="0">
    <w:p w:rsidR="00F805B9" w:rsidRDefault="00F805B9">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3F2" w:rsidRPr="00563145" w:rsidRDefault="00E233F2">
    <w:pPr>
      <w:pStyle w:val="a4"/>
      <w:rPr>
        <w:lang w:val="en-US"/>
      </w:rPr>
    </w:pPr>
    <w:r>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71736"/>
    <w:multiLevelType w:val="multilevel"/>
    <w:tmpl w:val="4F6A20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DA20053"/>
    <w:multiLevelType w:val="multilevel"/>
    <w:tmpl w:val="68B097E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
    <w:nsid w:val="256B3411"/>
    <w:multiLevelType w:val="hybridMultilevel"/>
    <w:tmpl w:val="A6B26F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97A15EF"/>
    <w:multiLevelType w:val="hybridMultilevel"/>
    <w:tmpl w:val="E6F6F3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4726810"/>
    <w:multiLevelType w:val="hybridMultilevel"/>
    <w:tmpl w:val="F942F7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9DC24EE"/>
    <w:multiLevelType w:val="multilevel"/>
    <w:tmpl w:val="086200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6B87767"/>
    <w:multiLevelType w:val="hybridMultilevel"/>
    <w:tmpl w:val="D0CA9082"/>
    <w:lvl w:ilvl="0" w:tplc="81C24E78">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AC23C84"/>
    <w:multiLevelType w:val="hybridMultilevel"/>
    <w:tmpl w:val="F30E00C8"/>
    <w:lvl w:ilvl="0" w:tplc="0419000F">
      <w:start w:val="2"/>
      <w:numFmt w:val="decimal"/>
      <w:pStyle w:val="1"/>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1"/>
  </w:num>
  <w:num w:numId="3">
    <w:abstractNumId w:val="4"/>
  </w:num>
  <w:num w:numId="4">
    <w:abstractNumId w:val="6"/>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CB0"/>
    <w:rsid w:val="00000820"/>
    <w:rsid w:val="00000FEF"/>
    <w:rsid w:val="00005605"/>
    <w:rsid w:val="00005BE6"/>
    <w:rsid w:val="0001731D"/>
    <w:rsid w:val="00022A00"/>
    <w:rsid w:val="0002473B"/>
    <w:rsid w:val="000274ED"/>
    <w:rsid w:val="00027A6D"/>
    <w:rsid w:val="00030627"/>
    <w:rsid w:val="00044B1B"/>
    <w:rsid w:val="00046440"/>
    <w:rsid w:val="00053CDC"/>
    <w:rsid w:val="00057395"/>
    <w:rsid w:val="00062BED"/>
    <w:rsid w:val="00065384"/>
    <w:rsid w:val="000672FD"/>
    <w:rsid w:val="00071CB1"/>
    <w:rsid w:val="000739B3"/>
    <w:rsid w:val="000771D5"/>
    <w:rsid w:val="00081298"/>
    <w:rsid w:val="000832FA"/>
    <w:rsid w:val="0009076E"/>
    <w:rsid w:val="00092DA1"/>
    <w:rsid w:val="00096890"/>
    <w:rsid w:val="000A4F46"/>
    <w:rsid w:val="000A68EF"/>
    <w:rsid w:val="000B3D51"/>
    <w:rsid w:val="000B4A03"/>
    <w:rsid w:val="000B6EC8"/>
    <w:rsid w:val="000C1A6A"/>
    <w:rsid w:val="000C21DE"/>
    <w:rsid w:val="000C7A3B"/>
    <w:rsid w:val="000C7A8C"/>
    <w:rsid w:val="000D080B"/>
    <w:rsid w:val="000D13FE"/>
    <w:rsid w:val="000D3754"/>
    <w:rsid w:val="000E1EB9"/>
    <w:rsid w:val="000F150D"/>
    <w:rsid w:val="000F3D7C"/>
    <w:rsid w:val="000F7AAD"/>
    <w:rsid w:val="00100934"/>
    <w:rsid w:val="001013C3"/>
    <w:rsid w:val="0010254F"/>
    <w:rsid w:val="0011024D"/>
    <w:rsid w:val="0011575E"/>
    <w:rsid w:val="00115F67"/>
    <w:rsid w:val="00121E71"/>
    <w:rsid w:val="00131EF1"/>
    <w:rsid w:val="0013212E"/>
    <w:rsid w:val="001379AA"/>
    <w:rsid w:val="00140151"/>
    <w:rsid w:val="00141AF1"/>
    <w:rsid w:val="00143FCF"/>
    <w:rsid w:val="001508E3"/>
    <w:rsid w:val="00151640"/>
    <w:rsid w:val="001523F0"/>
    <w:rsid w:val="00154B97"/>
    <w:rsid w:val="00154D0E"/>
    <w:rsid w:val="001556A9"/>
    <w:rsid w:val="0015606A"/>
    <w:rsid w:val="00156A12"/>
    <w:rsid w:val="00160241"/>
    <w:rsid w:val="00161A91"/>
    <w:rsid w:val="00163C57"/>
    <w:rsid w:val="00165D59"/>
    <w:rsid w:val="001661B3"/>
    <w:rsid w:val="00166CB2"/>
    <w:rsid w:val="00171978"/>
    <w:rsid w:val="0017433A"/>
    <w:rsid w:val="00177D06"/>
    <w:rsid w:val="00177EBF"/>
    <w:rsid w:val="00183650"/>
    <w:rsid w:val="001848C7"/>
    <w:rsid w:val="00185829"/>
    <w:rsid w:val="00193937"/>
    <w:rsid w:val="001A27C7"/>
    <w:rsid w:val="001A4745"/>
    <w:rsid w:val="001A5499"/>
    <w:rsid w:val="001B0751"/>
    <w:rsid w:val="001B0F65"/>
    <w:rsid w:val="001B2303"/>
    <w:rsid w:val="001B4A90"/>
    <w:rsid w:val="001C60D8"/>
    <w:rsid w:val="001D6FDE"/>
    <w:rsid w:val="001E1385"/>
    <w:rsid w:val="001E27FD"/>
    <w:rsid w:val="001E42BD"/>
    <w:rsid w:val="001E4C40"/>
    <w:rsid w:val="001E61DE"/>
    <w:rsid w:val="001F0CC8"/>
    <w:rsid w:val="001F1230"/>
    <w:rsid w:val="001F3D8E"/>
    <w:rsid w:val="001F3DDF"/>
    <w:rsid w:val="002000FA"/>
    <w:rsid w:val="00200310"/>
    <w:rsid w:val="00201987"/>
    <w:rsid w:val="0020263A"/>
    <w:rsid w:val="002039E8"/>
    <w:rsid w:val="00205988"/>
    <w:rsid w:val="00211798"/>
    <w:rsid w:val="002209D1"/>
    <w:rsid w:val="00221A60"/>
    <w:rsid w:val="0023799B"/>
    <w:rsid w:val="00237D76"/>
    <w:rsid w:val="00246B7D"/>
    <w:rsid w:val="00251C4B"/>
    <w:rsid w:val="00251EB3"/>
    <w:rsid w:val="00254EEA"/>
    <w:rsid w:val="00254FBB"/>
    <w:rsid w:val="002657C7"/>
    <w:rsid w:val="00270BF4"/>
    <w:rsid w:val="0027482D"/>
    <w:rsid w:val="00277012"/>
    <w:rsid w:val="00277FE6"/>
    <w:rsid w:val="00281EE0"/>
    <w:rsid w:val="00283A3B"/>
    <w:rsid w:val="00284B83"/>
    <w:rsid w:val="00291142"/>
    <w:rsid w:val="00294CE3"/>
    <w:rsid w:val="002968B1"/>
    <w:rsid w:val="002B1063"/>
    <w:rsid w:val="002B3B6C"/>
    <w:rsid w:val="002B53C8"/>
    <w:rsid w:val="002C3C4D"/>
    <w:rsid w:val="002C7A68"/>
    <w:rsid w:val="002D4114"/>
    <w:rsid w:val="002D5776"/>
    <w:rsid w:val="002D6E52"/>
    <w:rsid w:val="002E0C96"/>
    <w:rsid w:val="002E333E"/>
    <w:rsid w:val="002E5AE2"/>
    <w:rsid w:val="002E5F1D"/>
    <w:rsid w:val="002F073F"/>
    <w:rsid w:val="002F0C7F"/>
    <w:rsid w:val="002F3EDD"/>
    <w:rsid w:val="002F671D"/>
    <w:rsid w:val="00300701"/>
    <w:rsid w:val="00306A08"/>
    <w:rsid w:val="003122E2"/>
    <w:rsid w:val="0031392B"/>
    <w:rsid w:val="00313933"/>
    <w:rsid w:val="00313A6C"/>
    <w:rsid w:val="0031647C"/>
    <w:rsid w:val="0031741E"/>
    <w:rsid w:val="003227A8"/>
    <w:rsid w:val="003270B1"/>
    <w:rsid w:val="003272AA"/>
    <w:rsid w:val="00327D54"/>
    <w:rsid w:val="003315A7"/>
    <w:rsid w:val="003320BD"/>
    <w:rsid w:val="00334CE0"/>
    <w:rsid w:val="00335645"/>
    <w:rsid w:val="003414A6"/>
    <w:rsid w:val="00343884"/>
    <w:rsid w:val="0034471B"/>
    <w:rsid w:val="003454AF"/>
    <w:rsid w:val="00346F50"/>
    <w:rsid w:val="003505BB"/>
    <w:rsid w:val="00357646"/>
    <w:rsid w:val="0036342B"/>
    <w:rsid w:val="00363659"/>
    <w:rsid w:val="00363E5C"/>
    <w:rsid w:val="00375BFC"/>
    <w:rsid w:val="00376B27"/>
    <w:rsid w:val="00377692"/>
    <w:rsid w:val="00381A4D"/>
    <w:rsid w:val="003828FB"/>
    <w:rsid w:val="00383BE0"/>
    <w:rsid w:val="00386988"/>
    <w:rsid w:val="00386C4B"/>
    <w:rsid w:val="0038752C"/>
    <w:rsid w:val="00394BB0"/>
    <w:rsid w:val="003A0768"/>
    <w:rsid w:val="003A0917"/>
    <w:rsid w:val="003A0E41"/>
    <w:rsid w:val="003A5167"/>
    <w:rsid w:val="003A7983"/>
    <w:rsid w:val="003B07CC"/>
    <w:rsid w:val="003B1720"/>
    <w:rsid w:val="003B6236"/>
    <w:rsid w:val="003B734D"/>
    <w:rsid w:val="003B737D"/>
    <w:rsid w:val="003D0083"/>
    <w:rsid w:val="003D0418"/>
    <w:rsid w:val="003D2133"/>
    <w:rsid w:val="003D2AE6"/>
    <w:rsid w:val="003E2338"/>
    <w:rsid w:val="003F0A97"/>
    <w:rsid w:val="003F124F"/>
    <w:rsid w:val="003F223E"/>
    <w:rsid w:val="003F43F8"/>
    <w:rsid w:val="003F5D20"/>
    <w:rsid w:val="003F5D2F"/>
    <w:rsid w:val="003F68B7"/>
    <w:rsid w:val="003F7F64"/>
    <w:rsid w:val="00400AFF"/>
    <w:rsid w:val="00402E14"/>
    <w:rsid w:val="00405C5B"/>
    <w:rsid w:val="00406C2F"/>
    <w:rsid w:val="004073E8"/>
    <w:rsid w:val="0041213C"/>
    <w:rsid w:val="00426C07"/>
    <w:rsid w:val="004318A0"/>
    <w:rsid w:val="00432BA5"/>
    <w:rsid w:val="0043364C"/>
    <w:rsid w:val="004350D0"/>
    <w:rsid w:val="00435A79"/>
    <w:rsid w:val="00436ACA"/>
    <w:rsid w:val="004409E1"/>
    <w:rsid w:val="00442CF9"/>
    <w:rsid w:val="0045195D"/>
    <w:rsid w:val="004548FF"/>
    <w:rsid w:val="004620D0"/>
    <w:rsid w:val="00462CDA"/>
    <w:rsid w:val="004637C6"/>
    <w:rsid w:val="004646A0"/>
    <w:rsid w:val="00464B1E"/>
    <w:rsid w:val="00467CF7"/>
    <w:rsid w:val="00470CA4"/>
    <w:rsid w:val="0047185A"/>
    <w:rsid w:val="004727A9"/>
    <w:rsid w:val="004734AC"/>
    <w:rsid w:val="00495BFC"/>
    <w:rsid w:val="00496C0C"/>
    <w:rsid w:val="004A092A"/>
    <w:rsid w:val="004A1B34"/>
    <w:rsid w:val="004A329C"/>
    <w:rsid w:val="004A3E52"/>
    <w:rsid w:val="004B1997"/>
    <w:rsid w:val="004B27A4"/>
    <w:rsid w:val="004B2807"/>
    <w:rsid w:val="004C1ACF"/>
    <w:rsid w:val="004D5791"/>
    <w:rsid w:val="004D5B3C"/>
    <w:rsid w:val="004E03C4"/>
    <w:rsid w:val="004E14C4"/>
    <w:rsid w:val="004E26AC"/>
    <w:rsid w:val="004E4096"/>
    <w:rsid w:val="004E47C0"/>
    <w:rsid w:val="004E4A5C"/>
    <w:rsid w:val="004E4CA7"/>
    <w:rsid w:val="004E6098"/>
    <w:rsid w:val="004F33F4"/>
    <w:rsid w:val="004F3465"/>
    <w:rsid w:val="004F5291"/>
    <w:rsid w:val="004F7BCC"/>
    <w:rsid w:val="005035E7"/>
    <w:rsid w:val="00504AE8"/>
    <w:rsid w:val="00511A96"/>
    <w:rsid w:val="00515B08"/>
    <w:rsid w:val="00516057"/>
    <w:rsid w:val="00516454"/>
    <w:rsid w:val="0052309C"/>
    <w:rsid w:val="00523E96"/>
    <w:rsid w:val="005324F1"/>
    <w:rsid w:val="00532C0A"/>
    <w:rsid w:val="005359A5"/>
    <w:rsid w:val="005377A0"/>
    <w:rsid w:val="005378BF"/>
    <w:rsid w:val="0054200B"/>
    <w:rsid w:val="0054625C"/>
    <w:rsid w:val="00547672"/>
    <w:rsid w:val="00550B35"/>
    <w:rsid w:val="00551CF9"/>
    <w:rsid w:val="00553344"/>
    <w:rsid w:val="00554A4F"/>
    <w:rsid w:val="00554C53"/>
    <w:rsid w:val="00561140"/>
    <w:rsid w:val="00563145"/>
    <w:rsid w:val="00563299"/>
    <w:rsid w:val="00565C8C"/>
    <w:rsid w:val="0057017C"/>
    <w:rsid w:val="00570FA1"/>
    <w:rsid w:val="00570FE9"/>
    <w:rsid w:val="005723F3"/>
    <w:rsid w:val="0057427B"/>
    <w:rsid w:val="00577F07"/>
    <w:rsid w:val="005815A7"/>
    <w:rsid w:val="0058251F"/>
    <w:rsid w:val="00582576"/>
    <w:rsid w:val="005835A5"/>
    <w:rsid w:val="0058628D"/>
    <w:rsid w:val="005879B9"/>
    <w:rsid w:val="0059202C"/>
    <w:rsid w:val="005A315E"/>
    <w:rsid w:val="005A6025"/>
    <w:rsid w:val="005B0F3C"/>
    <w:rsid w:val="005B468D"/>
    <w:rsid w:val="005C15A5"/>
    <w:rsid w:val="005C28CB"/>
    <w:rsid w:val="005C40A0"/>
    <w:rsid w:val="005C7532"/>
    <w:rsid w:val="005D140F"/>
    <w:rsid w:val="005D4AA6"/>
    <w:rsid w:val="005D78B0"/>
    <w:rsid w:val="005E1F9F"/>
    <w:rsid w:val="005E2635"/>
    <w:rsid w:val="005E5EC8"/>
    <w:rsid w:val="005F022D"/>
    <w:rsid w:val="005F18A2"/>
    <w:rsid w:val="005F51B8"/>
    <w:rsid w:val="00600C90"/>
    <w:rsid w:val="00601A24"/>
    <w:rsid w:val="00605172"/>
    <w:rsid w:val="00610253"/>
    <w:rsid w:val="00610930"/>
    <w:rsid w:val="0061241D"/>
    <w:rsid w:val="00612911"/>
    <w:rsid w:val="00615746"/>
    <w:rsid w:val="00620130"/>
    <w:rsid w:val="00623716"/>
    <w:rsid w:val="006248D8"/>
    <w:rsid w:val="00624C61"/>
    <w:rsid w:val="00624F7F"/>
    <w:rsid w:val="006272DF"/>
    <w:rsid w:val="00634635"/>
    <w:rsid w:val="00635FBE"/>
    <w:rsid w:val="0063754F"/>
    <w:rsid w:val="00640DF1"/>
    <w:rsid w:val="0064185E"/>
    <w:rsid w:val="00645423"/>
    <w:rsid w:val="006510F2"/>
    <w:rsid w:val="00661878"/>
    <w:rsid w:val="006624D5"/>
    <w:rsid w:val="00662AF1"/>
    <w:rsid w:val="00663950"/>
    <w:rsid w:val="0068163E"/>
    <w:rsid w:val="00681B22"/>
    <w:rsid w:val="006879A6"/>
    <w:rsid w:val="00687C96"/>
    <w:rsid w:val="006948FE"/>
    <w:rsid w:val="00696160"/>
    <w:rsid w:val="006968EB"/>
    <w:rsid w:val="006A3540"/>
    <w:rsid w:val="006A3634"/>
    <w:rsid w:val="006A39F1"/>
    <w:rsid w:val="006A4824"/>
    <w:rsid w:val="006A7C58"/>
    <w:rsid w:val="006B4A02"/>
    <w:rsid w:val="006B68D1"/>
    <w:rsid w:val="006B6BF3"/>
    <w:rsid w:val="006C4435"/>
    <w:rsid w:val="006C51AB"/>
    <w:rsid w:val="006D101C"/>
    <w:rsid w:val="006D2FD9"/>
    <w:rsid w:val="006D369B"/>
    <w:rsid w:val="006D5453"/>
    <w:rsid w:val="006D64AF"/>
    <w:rsid w:val="006E2050"/>
    <w:rsid w:val="006E33F9"/>
    <w:rsid w:val="006E3728"/>
    <w:rsid w:val="006E75CD"/>
    <w:rsid w:val="006F040D"/>
    <w:rsid w:val="006F2B36"/>
    <w:rsid w:val="006F44FF"/>
    <w:rsid w:val="006F751B"/>
    <w:rsid w:val="00702BC3"/>
    <w:rsid w:val="007055B7"/>
    <w:rsid w:val="00706D73"/>
    <w:rsid w:val="00710C37"/>
    <w:rsid w:val="00710DCA"/>
    <w:rsid w:val="00713F7B"/>
    <w:rsid w:val="00717010"/>
    <w:rsid w:val="0071726E"/>
    <w:rsid w:val="00720C2C"/>
    <w:rsid w:val="0072354A"/>
    <w:rsid w:val="00724AF3"/>
    <w:rsid w:val="00730ECD"/>
    <w:rsid w:val="00734528"/>
    <w:rsid w:val="0074301C"/>
    <w:rsid w:val="0074316B"/>
    <w:rsid w:val="007522D5"/>
    <w:rsid w:val="00755D7B"/>
    <w:rsid w:val="00757CA1"/>
    <w:rsid w:val="00760A2A"/>
    <w:rsid w:val="00762B4B"/>
    <w:rsid w:val="00762C38"/>
    <w:rsid w:val="007661D0"/>
    <w:rsid w:val="007723B6"/>
    <w:rsid w:val="00776882"/>
    <w:rsid w:val="00776D5E"/>
    <w:rsid w:val="00776F2C"/>
    <w:rsid w:val="0077716A"/>
    <w:rsid w:val="00777E64"/>
    <w:rsid w:val="007828D2"/>
    <w:rsid w:val="0079102F"/>
    <w:rsid w:val="007A0476"/>
    <w:rsid w:val="007A38F5"/>
    <w:rsid w:val="007B6F8C"/>
    <w:rsid w:val="007D33C0"/>
    <w:rsid w:val="007D6295"/>
    <w:rsid w:val="007D6C7F"/>
    <w:rsid w:val="007E2D9E"/>
    <w:rsid w:val="007E6BA7"/>
    <w:rsid w:val="007E78A0"/>
    <w:rsid w:val="00805CBA"/>
    <w:rsid w:val="00807071"/>
    <w:rsid w:val="0080767C"/>
    <w:rsid w:val="00811C58"/>
    <w:rsid w:val="00813167"/>
    <w:rsid w:val="0081789C"/>
    <w:rsid w:val="00821030"/>
    <w:rsid w:val="00821067"/>
    <w:rsid w:val="00822550"/>
    <w:rsid w:val="00822807"/>
    <w:rsid w:val="0083476C"/>
    <w:rsid w:val="00836F7D"/>
    <w:rsid w:val="00850B5D"/>
    <w:rsid w:val="0085180B"/>
    <w:rsid w:val="0085375A"/>
    <w:rsid w:val="00853E53"/>
    <w:rsid w:val="0086030A"/>
    <w:rsid w:val="00864523"/>
    <w:rsid w:val="008656C1"/>
    <w:rsid w:val="00875A08"/>
    <w:rsid w:val="00875E14"/>
    <w:rsid w:val="00880567"/>
    <w:rsid w:val="008821F1"/>
    <w:rsid w:val="0089009A"/>
    <w:rsid w:val="008946B8"/>
    <w:rsid w:val="00894782"/>
    <w:rsid w:val="00894CC0"/>
    <w:rsid w:val="00894DA5"/>
    <w:rsid w:val="008A3540"/>
    <w:rsid w:val="008A4173"/>
    <w:rsid w:val="008B1C1F"/>
    <w:rsid w:val="008C5239"/>
    <w:rsid w:val="008D5AFF"/>
    <w:rsid w:val="008E0077"/>
    <w:rsid w:val="008F431E"/>
    <w:rsid w:val="00902334"/>
    <w:rsid w:val="00902855"/>
    <w:rsid w:val="00902CEB"/>
    <w:rsid w:val="0090333A"/>
    <w:rsid w:val="009057E0"/>
    <w:rsid w:val="00912D10"/>
    <w:rsid w:val="0091698F"/>
    <w:rsid w:val="00920B0F"/>
    <w:rsid w:val="0092179A"/>
    <w:rsid w:val="0092214E"/>
    <w:rsid w:val="00922EE0"/>
    <w:rsid w:val="0093049E"/>
    <w:rsid w:val="009323EF"/>
    <w:rsid w:val="00935E19"/>
    <w:rsid w:val="0093660E"/>
    <w:rsid w:val="00946E74"/>
    <w:rsid w:val="00955973"/>
    <w:rsid w:val="009629CE"/>
    <w:rsid w:val="009656AD"/>
    <w:rsid w:val="00965FED"/>
    <w:rsid w:val="00966460"/>
    <w:rsid w:val="0096650D"/>
    <w:rsid w:val="0096760B"/>
    <w:rsid w:val="0097037C"/>
    <w:rsid w:val="00980821"/>
    <w:rsid w:val="009821C2"/>
    <w:rsid w:val="0098233B"/>
    <w:rsid w:val="00983E9D"/>
    <w:rsid w:val="00986721"/>
    <w:rsid w:val="009905D1"/>
    <w:rsid w:val="00993589"/>
    <w:rsid w:val="009A07EE"/>
    <w:rsid w:val="009A6A61"/>
    <w:rsid w:val="009B10B9"/>
    <w:rsid w:val="009B6BCE"/>
    <w:rsid w:val="009C1DE6"/>
    <w:rsid w:val="009C239D"/>
    <w:rsid w:val="009C6C7A"/>
    <w:rsid w:val="009C7AB6"/>
    <w:rsid w:val="009C7BEC"/>
    <w:rsid w:val="009E067A"/>
    <w:rsid w:val="009E2332"/>
    <w:rsid w:val="009E3274"/>
    <w:rsid w:val="009E397C"/>
    <w:rsid w:val="009E7971"/>
    <w:rsid w:val="009F0590"/>
    <w:rsid w:val="009F1FB2"/>
    <w:rsid w:val="009F4D04"/>
    <w:rsid w:val="00A00B20"/>
    <w:rsid w:val="00A06E65"/>
    <w:rsid w:val="00A100F3"/>
    <w:rsid w:val="00A10967"/>
    <w:rsid w:val="00A141B8"/>
    <w:rsid w:val="00A155D9"/>
    <w:rsid w:val="00A22AC3"/>
    <w:rsid w:val="00A22B8E"/>
    <w:rsid w:val="00A235D9"/>
    <w:rsid w:val="00A25812"/>
    <w:rsid w:val="00A301CA"/>
    <w:rsid w:val="00A339A4"/>
    <w:rsid w:val="00A350F9"/>
    <w:rsid w:val="00A37FD0"/>
    <w:rsid w:val="00A426CA"/>
    <w:rsid w:val="00A42EF6"/>
    <w:rsid w:val="00A44D0C"/>
    <w:rsid w:val="00A47608"/>
    <w:rsid w:val="00A47E3F"/>
    <w:rsid w:val="00A55955"/>
    <w:rsid w:val="00A6182D"/>
    <w:rsid w:val="00A66AF2"/>
    <w:rsid w:val="00A676FB"/>
    <w:rsid w:val="00A704FE"/>
    <w:rsid w:val="00A71D88"/>
    <w:rsid w:val="00A7207C"/>
    <w:rsid w:val="00A7469B"/>
    <w:rsid w:val="00A77C99"/>
    <w:rsid w:val="00A8138B"/>
    <w:rsid w:val="00A8429F"/>
    <w:rsid w:val="00A85868"/>
    <w:rsid w:val="00A9336A"/>
    <w:rsid w:val="00A934EF"/>
    <w:rsid w:val="00AA13ED"/>
    <w:rsid w:val="00AA5B8A"/>
    <w:rsid w:val="00AA673C"/>
    <w:rsid w:val="00AA6F15"/>
    <w:rsid w:val="00AA7483"/>
    <w:rsid w:val="00AA755A"/>
    <w:rsid w:val="00AA7A16"/>
    <w:rsid w:val="00AA7D0C"/>
    <w:rsid w:val="00AB0C89"/>
    <w:rsid w:val="00AB2C51"/>
    <w:rsid w:val="00AB406F"/>
    <w:rsid w:val="00AB61D8"/>
    <w:rsid w:val="00AC090A"/>
    <w:rsid w:val="00AC313F"/>
    <w:rsid w:val="00AC4AA2"/>
    <w:rsid w:val="00AD1FBF"/>
    <w:rsid w:val="00AE07F9"/>
    <w:rsid w:val="00AE6F43"/>
    <w:rsid w:val="00AE7D47"/>
    <w:rsid w:val="00AF13CC"/>
    <w:rsid w:val="00AF4F8D"/>
    <w:rsid w:val="00AF6DF7"/>
    <w:rsid w:val="00B01AA3"/>
    <w:rsid w:val="00B01F06"/>
    <w:rsid w:val="00B01F6F"/>
    <w:rsid w:val="00B05A1A"/>
    <w:rsid w:val="00B05E06"/>
    <w:rsid w:val="00B064BC"/>
    <w:rsid w:val="00B06F8B"/>
    <w:rsid w:val="00B07272"/>
    <w:rsid w:val="00B12465"/>
    <w:rsid w:val="00B144A9"/>
    <w:rsid w:val="00B1660A"/>
    <w:rsid w:val="00B17F28"/>
    <w:rsid w:val="00B202E2"/>
    <w:rsid w:val="00B21940"/>
    <w:rsid w:val="00B2393A"/>
    <w:rsid w:val="00B23CC9"/>
    <w:rsid w:val="00B27C76"/>
    <w:rsid w:val="00B3155C"/>
    <w:rsid w:val="00B326E1"/>
    <w:rsid w:val="00B33365"/>
    <w:rsid w:val="00B35406"/>
    <w:rsid w:val="00B41C33"/>
    <w:rsid w:val="00B42403"/>
    <w:rsid w:val="00B473DA"/>
    <w:rsid w:val="00B50E51"/>
    <w:rsid w:val="00B50F01"/>
    <w:rsid w:val="00B5206D"/>
    <w:rsid w:val="00B55973"/>
    <w:rsid w:val="00B57707"/>
    <w:rsid w:val="00B63C68"/>
    <w:rsid w:val="00B6588A"/>
    <w:rsid w:val="00B67856"/>
    <w:rsid w:val="00B7042E"/>
    <w:rsid w:val="00B81E48"/>
    <w:rsid w:val="00B82251"/>
    <w:rsid w:val="00B9052E"/>
    <w:rsid w:val="00B90DF1"/>
    <w:rsid w:val="00B95985"/>
    <w:rsid w:val="00B959FA"/>
    <w:rsid w:val="00B95A52"/>
    <w:rsid w:val="00BA3EFE"/>
    <w:rsid w:val="00BA43FC"/>
    <w:rsid w:val="00BA76B2"/>
    <w:rsid w:val="00BB364E"/>
    <w:rsid w:val="00BB39F3"/>
    <w:rsid w:val="00BB4337"/>
    <w:rsid w:val="00BB7AB5"/>
    <w:rsid w:val="00BC5F02"/>
    <w:rsid w:val="00BC6C3C"/>
    <w:rsid w:val="00BD0102"/>
    <w:rsid w:val="00BD08E9"/>
    <w:rsid w:val="00BD15AF"/>
    <w:rsid w:val="00BD1A03"/>
    <w:rsid w:val="00BD2DDE"/>
    <w:rsid w:val="00BD5407"/>
    <w:rsid w:val="00BD5A8B"/>
    <w:rsid w:val="00BD7437"/>
    <w:rsid w:val="00BE0F8B"/>
    <w:rsid w:val="00BE2FDC"/>
    <w:rsid w:val="00BE404A"/>
    <w:rsid w:val="00BF0510"/>
    <w:rsid w:val="00BF48CA"/>
    <w:rsid w:val="00BF6E17"/>
    <w:rsid w:val="00C011EE"/>
    <w:rsid w:val="00C02F25"/>
    <w:rsid w:val="00C074D9"/>
    <w:rsid w:val="00C10D74"/>
    <w:rsid w:val="00C1145A"/>
    <w:rsid w:val="00C133C2"/>
    <w:rsid w:val="00C23654"/>
    <w:rsid w:val="00C23E06"/>
    <w:rsid w:val="00C24489"/>
    <w:rsid w:val="00C26862"/>
    <w:rsid w:val="00C30B35"/>
    <w:rsid w:val="00C34CE1"/>
    <w:rsid w:val="00C422B1"/>
    <w:rsid w:val="00C43D4A"/>
    <w:rsid w:val="00C44316"/>
    <w:rsid w:val="00C44B78"/>
    <w:rsid w:val="00C45922"/>
    <w:rsid w:val="00C45A6E"/>
    <w:rsid w:val="00C45C3C"/>
    <w:rsid w:val="00C472FF"/>
    <w:rsid w:val="00C479BF"/>
    <w:rsid w:val="00C701EB"/>
    <w:rsid w:val="00C70821"/>
    <w:rsid w:val="00C72BA0"/>
    <w:rsid w:val="00C72DAC"/>
    <w:rsid w:val="00C7328A"/>
    <w:rsid w:val="00C82D93"/>
    <w:rsid w:val="00C84423"/>
    <w:rsid w:val="00C85F7C"/>
    <w:rsid w:val="00C918DD"/>
    <w:rsid w:val="00C930AF"/>
    <w:rsid w:val="00C95624"/>
    <w:rsid w:val="00C975B4"/>
    <w:rsid w:val="00C977A5"/>
    <w:rsid w:val="00CA1497"/>
    <w:rsid w:val="00CA64EE"/>
    <w:rsid w:val="00CA73F3"/>
    <w:rsid w:val="00CA79EB"/>
    <w:rsid w:val="00CB1065"/>
    <w:rsid w:val="00CB232F"/>
    <w:rsid w:val="00CB281E"/>
    <w:rsid w:val="00CB4DA2"/>
    <w:rsid w:val="00CC01DF"/>
    <w:rsid w:val="00CC1D1C"/>
    <w:rsid w:val="00CC3429"/>
    <w:rsid w:val="00CC791D"/>
    <w:rsid w:val="00CD5052"/>
    <w:rsid w:val="00CD54AE"/>
    <w:rsid w:val="00CE09B3"/>
    <w:rsid w:val="00CE0B6E"/>
    <w:rsid w:val="00CE1D15"/>
    <w:rsid w:val="00CE3A16"/>
    <w:rsid w:val="00CE5CA3"/>
    <w:rsid w:val="00CF5560"/>
    <w:rsid w:val="00CF7A9A"/>
    <w:rsid w:val="00D00EF3"/>
    <w:rsid w:val="00D045A1"/>
    <w:rsid w:val="00D05563"/>
    <w:rsid w:val="00D10B26"/>
    <w:rsid w:val="00D14B0B"/>
    <w:rsid w:val="00D15149"/>
    <w:rsid w:val="00D238B0"/>
    <w:rsid w:val="00D33EF7"/>
    <w:rsid w:val="00D35054"/>
    <w:rsid w:val="00D40546"/>
    <w:rsid w:val="00D44E95"/>
    <w:rsid w:val="00D46500"/>
    <w:rsid w:val="00D46B11"/>
    <w:rsid w:val="00D51083"/>
    <w:rsid w:val="00D53D2D"/>
    <w:rsid w:val="00D5511E"/>
    <w:rsid w:val="00D578F3"/>
    <w:rsid w:val="00D60C41"/>
    <w:rsid w:val="00D625FD"/>
    <w:rsid w:val="00D637A1"/>
    <w:rsid w:val="00D63DC3"/>
    <w:rsid w:val="00D64EB4"/>
    <w:rsid w:val="00D65DF4"/>
    <w:rsid w:val="00D66E47"/>
    <w:rsid w:val="00D71D1A"/>
    <w:rsid w:val="00D7236A"/>
    <w:rsid w:val="00D82F3B"/>
    <w:rsid w:val="00D84953"/>
    <w:rsid w:val="00D9365F"/>
    <w:rsid w:val="00D965C4"/>
    <w:rsid w:val="00D965F0"/>
    <w:rsid w:val="00D96B68"/>
    <w:rsid w:val="00DA0BF4"/>
    <w:rsid w:val="00DA0FEA"/>
    <w:rsid w:val="00DB0378"/>
    <w:rsid w:val="00DB1014"/>
    <w:rsid w:val="00DB5661"/>
    <w:rsid w:val="00DB62DA"/>
    <w:rsid w:val="00DC28CD"/>
    <w:rsid w:val="00DC4090"/>
    <w:rsid w:val="00DC6990"/>
    <w:rsid w:val="00DC6B8C"/>
    <w:rsid w:val="00DC7392"/>
    <w:rsid w:val="00DD3117"/>
    <w:rsid w:val="00DD537D"/>
    <w:rsid w:val="00DD69E0"/>
    <w:rsid w:val="00DE0262"/>
    <w:rsid w:val="00DE2D84"/>
    <w:rsid w:val="00DE3D4E"/>
    <w:rsid w:val="00DE441A"/>
    <w:rsid w:val="00DF23A3"/>
    <w:rsid w:val="00E01670"/>
    <w:rsid w:val="00E0249F"/>
    <w:rsid w:val="00E03046"/>
    <w:rsid w:val="00E13FC7"/>
    <w:rsid w:val="00E232B8"/>
    <w:rsid w:val="00E233F2"/>
    <w:rsid w:val="00E273CB"/>
    <w:rsid w:val="00E27869"/>
    <w:rsid w:val="00E3098F"/>
    <w:rsid w:val="00E31100"/>
    <w:rsid w:val="00E31D71"/>
    <w:rsid w:val="00E349A6"/>
    <w:rsid w:val="00E35151"/>
    <w:rsid w:val="00E420A2"/>
    <w:rsid w:val="00E43E8E"/>
    <w:rsid w:val="00E45212"/>
    <w:rsid w:val="00E50BED"/>
    <w:rsid w:val="00E51B9E"/>
    <w:rsid w:val="00E52ACF"/>
    <w:rsid w:val="00E55DF7"/>
    <w:rsid w:val="00E63B2C"/>
    <w:rsid w:val="00E6449E"/>
    <w:rsid w:val="00E806C4"/>
    <w:rsid w:val="00E8503D"/>
    <w:rsid w:val="00E94048"/>
    <w:rsid w:val="00E95635"/>
    <w:rsid w:val="00EA0397"/>
    <w:rsid w:val="00EB29C8"/>
    <w:rsid w:val="00EB77FA"/>
    <w:rsid w:val="00EC0682"/>
    <w:rsid w:val="00EC0749"/>
    <w:rsid w:val="00EC513D"/>
    <w:rsid w:val="00EC6F16"/>
    <w:rsid w:val="00ED12CC"/>
    <w:rsid w:val="00ED252C"/>
    <w:rsid w:val="00ED33DD"/>
    <w:rsid w:val="00EE507D"/>
    <w:rsid w:val="00EF02E8"/>
    <w:rsid w:val="00EF3948"/>
    <w:rsid w:val="00EF52F9"/>
    <w:rsid w:val="00EF67CB"/>
    <w:rsid w:val="00F03B23"/>
    <w:rsid w:val="00F04951"/>
    <w:rsid w:val="00F07AB0"/>
    <w:rsid w:val="00F113D0"/>
    <w:rsid w:val="00F12FD6"/>
    <w:rsid w:val="00F149D8"/>
    <w:rsid w:val="00F15EB9"/>
    <w:rsid w:val="00F17BFD"/>
    <w:rsid w:val="00F25A6F"/>
    <w:rsid w:val="00F27BFB"/>
    <w:rsid w:val="00F32843"/>
    <w:rsid w:val="00F32AAD"/>
    <w:rsid w:val="00F3447B"/>
    <w:rsid w:val="00F352BD"/>
    <w:rsid w:val="00F365A8"/>
    <w:rsid w:val="00F4066E"/>
    <w:rsid w:val="00F42055"/>
    <w:rsid w:val="00F428BF"/>
    <w:rsid w:val="00F464CA"/>
    <w:rsid w:val="00F47C8F"/>
    <w:rsid w:val="00F527C8"/>
    <w:rsid w:val="00F5500D"/>
    <w:rsid w:val="00F604A2"/>
    <w:rsid w:val="00F63FFB"/>
    <w:rsid w:val="00F73398"/>
    <w:rsid w:val="00F7749A"/>
    <w:rsid w:val="00F805B9"/>
    <w:rsid w:val="00F84DBF"/>
    <w:rsid w:val="00F901AE"/>
    <w:rsid w:val="00F9267D"/>
    <w:rsid w:val="00F964C0"/>
    <w:rsid w:val="00F969F1"/>
    <w:rsid w:val="00FA02C9"/>
    <w:rsid w:val="00FA0F69"/>
    <w:rsid w:val="00FA1438"/>
    <w:rsid w:val="00FA1FFD"/>
    <w:rsid w:val="00FB10A8"/>
    <w:rsid w:val="00FC1C28"/>
    <w:rsid w:val="00FC41C8"/>
    <w:rsid w:val="00FC4F4D"/>
    <w:rsid w:val="00FC5861"/>
    <w:rsid w:val="00FC6749"/>
    <w:rsid w:val="00FC7CCA"/>
    <w:rsid w:val="00FD008D"/>
    <w:rsid w:val="00FD27C8"/>
    <w:rsid w:val="00FD61E3"/>
    <w:rsid w:val="00FD6232"/>
    <w:rsid w:val="00FE4FCD"/>
    <w:rsid w:val="00FF1CB0"/>
    <w:rsid w:val="00FF22D7"/>
    <w:rsid w:val="00FF2C2C"/>
    <w:rsid w:val="00FF47CA"/>
    <w:rsid w:val="00FF4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4CD8BE-6BDE-4F4C-AEB7-461B28D7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EE0"/>
    <w:pPr>
      <w:widowControl w:val="0"/>
      <w:spacing w:line="260" w:lineRule="auto"/>
      <w:ind w:firstLine="340"/>
      <w:jc w:val="both"/>
    </w:pPr>
    <w:rPr>
      <w:sz w:val="22"/>
      <w:szCs w:val="22"/>
    </w:rPr>
  </w:style>
  <w:style w:type="paragraph" w:styleId="10">
    <w:name w:val="heading 1"/>
    <w:basedOn w:val="a"/>
    <w:next w:val="a"/>
    <w:link w:val="11"/>
    <w:uiPriority w:val="99"/>
    <w:qFormat/>
    <w:rsid w:val="00F84DBF"/>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9"/>
    <w:qFormat/>
    <w:rsid w:val="00563145"/>
    <w:pPr>
      <w:keepNext/>
      <w:widowControl/>
      <w:spacing w:line="240" w:lineRule="auto"/>
      <w:ind w:firstLine="0"/>
      <w:jc w:val="right"/>
      <w:outlineLvl w:val="1"/>
    </w:pPr>
    <w:rPr>
      <w:sz w:val="28"/>
      <w:szCs w:val="28"/>
    </w:rPr>
  </w:style>
  <w:style w:type="paragraph" w:styleId="3">
    <w:name w:val="heading 3"/>
    <w:basedOn w:val="a"/>
    <w:next w:val="a"/>
    <w:link w:val="30"/>
    <w:uiPriority w:val="99"/>
    <w:qFormat/>
    <w:rsid w:val="00563145"/>
    <w:pPr>
      <w:keepNext/>
      <w:widowControl/>
      <w:spacing w:line="240" w:lineRule="auto"/>
      <w:ind w:firstLine="0"/>
      <w:jc w:val="center"/>
      <w:outlineLvl w:val="2"/>
    </w:pPr>
    <w:rPr>
      <w:b/>
      <w:bCs/>
      <w:sz w:val="28"/>
      <w:szCs w:val="28"/>
    </w:rPr>
  </w:style>
  <w:style w:type="paragraph" w:styleId="4">
    <w:name w:val="heading 4"/>
    <w:basedOn w:val="a"/>
    <w:next w:val="a"/>
    <w:link w:val="40"/>
    <w:uiPriority w:val="99"/>
    <w:qFormat/>
    <w:rsid w:val="005879B9"/>
    <w:pPr>
      <w:keepNext/>
      <w:widowControl/>
      <w:spacing w:before="240" w:after="60" w:line="240" w:lineRule="auto"/>
      <w:ind w:firstLine="0"/>
      <w:jc w:val="left"/>
      <w:outlineLvl w:val="3"/>
    </w:pPr>
    <w:rPr>
      <w:b/>
      <w:bCs/>
      <w:sz w:val="28"/>
      <w:szCs w:val="28"/>
    </w:rPr>
  </w:style>
  <w:style w:type="paragraph" w:styleId="5">
    <w:name w:val="heading 5"/>
    <w:basedOn w:val="a"/>
    <w:next w:val="a"/>
    <w:link w:val="50"/>
    <w:uiPriority w:val="99"/>
    <w:qFormat/>
    <w:rsid w:val="00662AF1"/>
    <w:pPr>
      <w:widowControl/>
      <w:spacing w:before="240" w:after="60" w:line="240" w:lineRule="auto"/>
      <w:ind w:firstLine="0"/>
      <w:jc w:val="left"/>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687C96"/>
    <w:rPr>
      <w:color w:val="0000FF"/>
      <w:u w:val="single"/>
    </w:rPr>
  </w:style>
  <w:style w:type="paragraph" w:styleId="a4">
    <w:name w:val="header"/>
    <w:basedOn w:val="a"/>
    <w:link w:val="a5"/>
    <w:uiPriority w:val="99"/>
    <w:rsid w:val="00E01670"/>
    <w:pPr>
      <w:widowControl/>
      <w:tabs>
        <w:tab w:val="center" w:pos="4677"/>
        <w:tab w:val="right" w:pos="9355"/>
      </w:tabs>
      <w:spacing w:line="240" w:lineRule="auto"/>
      <w:ind w:firstLine="0"/>
      <w:jc w:val="left"/>
    </w:pPr>
    <w:rPr>
      <w:sz w:val="24"/>
      <w:szCs w:val="24"/>
    </w:rPr>
  </w:style>
  <w:style w:type="character" w:customStyle="1" w:styleId="a5">
    <w:name w:val="Верхний колонтитул Знак"/>
    <w:link w:val="a4"/>
    <w:uiPriority w:val="99"/>
    <w:semiHidden/>
  </w:style>
  <w:style w:type="paragraph" w:styleId="a6">
    <w:name w:val="footer"/>
    <w:basedOn w:val="a"/>
    <w:link w:val="a7"/>
    <w:uiPriority w:val="99"/>
    <w:rsid w:val="00E01670"/>
    <w:pPr>
      <w:widowControl/>
      <w:tabs>
        <w:tab w:val="center" w:pos="4677"/>
        <w:tab w:val="right" w:pos="9355"/>
      </w:tabs>
      <w:spacing w:line="240" w:lineRule="auto"/>
      <w:ind w:firstLine="0"/>
      <w:jc w:val="left"/>
    </w:pPr>
    <w:rPr>
      <w:sz w:val="24"/>
      <w:szCs w:val="24"/>
    </w:rPr>
  </w:style>
  <w:style w:type="character" w:customStyle="1" w:styleId="a7">
    <w:name w:val="Нижний колонтитул Знак"/>
    <w:link w:val="a6"/>
    <w:uiPriority w:val="99"/>
    <w:semiHidden/>
  </w:style>
  <w:style w:type="table" w:styleId="a8">
    <w:name w:val="Table Grid"/>
    <w:basedOn w:val="a1"/>
    <w:uiPriority w:val="99"/>
    <w:rsid w:val="00EC5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uiPriority w:val="99"/>
    <w:rsid w:val="003F124F"/>
  </w:style>
  <w:style w:type="paragraph" w:styleId="aa">
    <w:name w:val="Body Text"/>
    <w:basedOn w:val="a"/>
    <w:link w:val="ab"/>
    <w:uiPriority w:val="99"/>
    <w:rsid w:val="00563145"/>
    <w:pPr>
      <w:widowControl/>
      <w:spacing w:line="240" w:lineRule="auto"/>
      <w:ind w:firstLine="0"/>
      <w:jc w:val="center"/>
    </w:pPr>
    <w:rPr>
      <w:b/>
      <w:bCs/>
      <w:sz w:val="48"/>
      <w:szCs w:val="48"/>
    </w:rPr>
  </w:style>
  <w:style w:type="character" w:customStyle="1" w:styleId="ab">
    <w:name w:val="Основной текст Знак"/>
    <w:link w:val="aa"/>
    <w:uiPriority w:val="99"/>
    <w:semiHidden/>
  </w:style>
  <w:style w:type="paragraph" w:customStyle="1" w:styleId="1">
    <w:name w:val="Стиль1"/>
    <w:basedOn w:val="10"/>
    <w:uiPriority w:val="99"/>
    <w:rsid w:val="00F84DBF"/>
    <w:pPr>
      <w:numPr>
        <w:numId w:val="1"/>
      </w:numPr>
      <w:jc w:val="center"/>
    </w:pPr>
    <w:rPr>
      <w:kern w:val="28"/>
      <w:sz w:val="28"/>
      <w:szCs w:val="28"/>
    </w:rPr>
  </w:style>
  <w:style w:type="paragraph" w:customStyle="1" w:styleId="ConsNormal">
    <w:name w:val="ConsNormal"/>
    <w:uiPriority w:val="99"/>
    <w:rsid w:val="00BA76B2"/>
    <w:pPr>
      <w:widowControl w:val="0"/>
      <w:ind w:firstLine="720"/>
    </w:pPr>
    <w:rPr>
      <w:rFonts w:ascii="Arial" w:hAnsi="Arial" w:cs="Arial"/>
    </w:rPr>
  </w:style>
  <w:style w:type="paragraph" w:styleId="ac">
    <w:name w:val="Normal (Web)"/>
    <w:basedOn w:val="a"/>
    <w:uiPriority w:val="99"/>
    <w:rsid w:val="00BD08E9"/>
    <w:pPr>
      <w:widowControl/>
      <w:spacing w:before="100" w:beforeAutospacing="1" w:after="100" w:afterAutospacing="1" w:line="240" w:lineRule="auto"/>
      <w:ind w:firstLine="0"/>
      <w:jc w:val="left"/>
    </w:pPr>
    <w:rPr>
      <w:sz w:val="24"/>
      <w:szCs w:val="24"/>
    </w:rPr>
  </w:style>
  <w:style w:type="character" w:customStyle="1" w:styleId="spelle">
    <w:name w:val="spelle"/>
    <w:uiPriority w:val="99"/>
    <w:rsid w:val="001013C3"/>
  </w:style>
  <w:style w:type="paragraph" w:styleId="31">
    <w:name w:val="Body Text 3"/>
    <w:basedOn w:val="a"/>
    <w:link w:val="32"/>
    <w:uiPriority w:val="99"/>
    <w:rsid w:val="001C60D8"/>
    <w:pPr>
      <w:widowControl/>
      <w:spacing w:after="120" w:line="240" w:lineRule="auto"/>
      <w:ind w:firstLine="0"/>
      <w:jc w:val="left"/>
    </w:pPr>
    <w:rPr>
      <w:sz w:val="16"/>
      <w:szCs w:val="16"/>
    </w:rPr>
  </w:style>
  <w:style w:type="character" w:styleId="ad">
    <w:name w:val="Strong"/>
    <w:uiPriority w:val="99"/>
    <w:qFormat/>
    <w:rsid w:val="008C5239"/>
    <w:rPr>
      <w:b/>
      <w:bCs/>
    </w:rPr>
  </w:style>
  <w:style w:type="character" w:customStyle="1" w:styleId="32">
    <w:name w:val="Основной текст 3 Знак"/>
    <w:link w:val="31"/>
    <w:uiPriority w:val="99"/>
    <w:rsid w:val="001C60D8"/>
    <w:rPr>
      <w:sz w:val="16"/>
      <w:szCs w:val="16"/>
    </w:rPr>
  </w:style>
  <w:style w:type="paragraph" w:styleId="33">
    <w:name w:val="Body Text Indent 3"/>
    <w:basedOn w:val="a"/>
    <w:link w:val="34"/>
    <w:uiPriority w:val="99"/>
    <w:rsid w:val="00777E64"/>
    <w:pPr>
      <w:widowControl/>
      <w:spacing w:after="120" w:line="240" w:lineRule="auto"/>
      <w:ind w:left="283" w:firstLine="0"/>
      <w:jc w:val="left"/>
    </w:pPr>
    <w:rPr>
      <w:sz w:val="16"/>
      <w:szCs w:val="16"/>
    </w:rPr>
  </w:style>
  <w:style w:type="paragraph" w:styleId="ae">
    <w:name w:val="Title"/>
    <w:basedOn w:val="a"/>
    <w:link w:val="af"/>
    <w:uiPriority w:val="99"/>
    <w:qFormat/>
    <w:rsid w:val="00777E64"/>
    <w:pPr>
      <w:widowControl/>
      <w:spacing w:line="240" w:lineRule="auto"/>
      <w:ind w:firstLine="0"/>
      <w:jc w:val="center"/>
    </w:pPr>
    <w:rPr>
      <w:sz w:val="28"/>
      <w:szCs w:val="28"/>
    </w:rPr>
  </w:style>
  <w:style w:type="character" w:customStyle="1" w:styleId="34">
    <w:name w:val="Основной текст с отступом 3 Знак"/>
    <w:link w:val="33"/>
    <w:uiPriority w:val="99"/>
    <w:rsid w:val="00777E64"/>
    <w:rPr>
      <w:sz w:val="16"/>
      <w:szCs w:val="16"/>
    </w:rPr>
  </w:style>
  <w:style w:type="character" w:customStyle="1" w:styleId="50">
    <w:name w:val="Заголовок 5 Знак"/>
    <w:link w:val="5"/>
    <w:uiPriority w:val="99"/>
    <w:semiHidden/>
    <w:rsid w:val="00662AF1"/>
    <w:rPr>
      <w:rFonts w:ascii="Calibri" w:eastAsia="Times New Roman" w:hAnsi="Calibri" w:cs="Calibri"/>
      <w:b/>
      <w:bCs/>
      <w:i/>
      <w:iCs/>
      <w:sz w:val="26"/>
      <w:szCs w:val="26"/>
    </w:rPr>
  </w:style>
  <w:style w:type="character" w:customStyle="1" w:styleId="af">
    <w:name w:val="Название Знак"/>
    <w:link w:val="ae"/>
    <w:uiPriority w:val="99"/>
    <w:rsid w:val="00777E64"/>
    <w:rPr>
      <w:sz w:val="24"/>
      <w:szCs w:val="24"/>
    </w:rPr>
  </w:style>
  <w:style w:type="character" w:styleId="af0">
    <w:name w:val="Emphasis"/>
    <w:uiPriority w:val="99"/>
    <w:qFormat/>
    <w:rsid w:val="00C72BA0"/>
    <w:rPr>
      <w:i/>
      <w:iCs/>
    </w:rPr>
  </w:style>
  <w:style w:type="character" w:customStyle="1" w:styleId="trd12">
    <w:name w:val="trd12"/>
    <w:uiPriority w:val="99"/>
    <w:rsid w:val="00F17BFD"/>
  </w:style>
  <w:style w:type="character" w:customStyle="1" w:styleId="tbl12">
    <w:name w:val="tbl12"/>
    <w:uiPriority w:val="99"/>
    <w:rsid w:val="00F17BFD"/>
  </w:style>
  <w:style w:type="paragraph" w:styleId="HTML">
    <w:name w:val="HTML Preformatted"/>
    <w:basedOn w:val="a"/>
    <w:link w:val="HTML0"/>
    <w:uiPriority w:val="99"/>
    <w:rsid w:val="001321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paragraph" w:customStyle="1" w:styleId="Style18">
    <w:name w:val="Style18"/>
    <w:basedOn w:val="a"/>
    <w:uiPriority w:val="99"/>
    <w:rsid w:val="001E42BD"/>
    <w:pPr>
      <w:autoSpaceDE w:val="0"/>
      <w:autoSpaceDN w:val="0"/>
      <w:adjustRightInd w:val="0"/>
      <w:spacing w:line="192" w:lineRule="exact"/>
      <w:ind w:firstLine="0"/>
    </w:pPr>
    <w:rPr>
      <w:rFonts w:ascii="Arial" w:hAnsi="Arial" w:cs="Arial"/>
      <w:sz w:val="24"/>
      <w:szCs w:val="24"/>
    </w:rPr>
  </w:style>
  <w:style w:type="character" w:customStyle="1" w:styleId="HTML0">
    <w:name w:val="Стандартный HTML Знак"/>
    <w:link w:val="HTML"/>
    <w:uiPriority w:val="99"/>
    <w:rsid w:val="0013212E"/>
    <w:rPr>
      <w:rFonts w:ascii="Courier New" w:hAnsi="Courier New" w:cs="Courier New"/>
    </w:rPr>
  </w:style>
  <w:style w:type="paragraph" w:customStyle="1" w:styleId="Style22">
    <w:name w:val="Style22"/>
    <w:basedOn w:val="a"/>
    <w:uiPriority w:val="99"/>
    <w:rsid w:val="001E42BD"/>
    <w:pPr>
      <w:autoSpaceDE w:val="0"/>
      <w:autoSpaceDN w:val="0"/>
      <w:adjustRightInd w:val="0"/>
      <w:spacing w:line="240" w:lineRule="auto"/>
      <w:ind w:firstLine="0"/>
    </w:pPr>
    <w:rPr>
      <w:rFonts w:ascii="Arial" w:hAnsi="Arial" w:cs="Arial"/>
      <w:sz w:val="24"/>
      <w:szCs w:val="24"/>
    </w:rPr>
  </w:style>
  <w:style w:type="paragraph" w:customStyle="1" w:styleId="Style48">
    <w:name w:val="Style48"/>
    <w:basedOn w:val="a"/>
    <w:uiPriority w:val="99"/>
    <w:rsid w:val="001E42BD"/>
    <w:pPr>
      <w:autoSpaceDE w:val="0"/>
      <w:autoSpaceDN w:val="0"/>
      <w:adjustRightInd w:val="0"/>
      <w:spacing w:line="240" w:lineRule="auto"/>
      <w:ind w:firstLine="0"/>
    </w:pPr>
    <w:rPr>
      <w:rFonts w:ascii="Arial" w:hAnsi="Arial" w:cs="Arial"/>
      <w:sz w:val="24"/>
      <w:szCs w:val="24"/>
    </w:rPr>
  </w:style>
  <w:style w:type="paragraph" w:customStyle="1" w:styleId="Style71">
    <w:name w:val="Style71"/>
    <w:basedOn w:val="a"/>
    <w:uiPriority w:val="99"/>
    <w:rsid w:val="001E42BD"/>
    <w:pPr>
      <w:autoSpaceDE w:val="0"/>
      <w:autoSpaceDN w:val="0"/>
      <w:adjustRightInd w:val="0"/>
      <w:spacing w:line="240" w:lineRule="auto"/>
      <w:ind w:firstLine="0"/>
      <w:jc w:val="left"/>
    </w:pPr>
    <w:rPr>
      <w:rFonts w:ascii="Arial" w:hAnsi="Arial" w:cs="Arial"/>
      <w:sz w:val="24"/>
      <w:szCs w:val="24"/>
    </w:rPr>
  </w:style>
  <w:style w:type="paragraph" w:customStyle="1" w:styleId="Style81">
    <w:name w:val="Style81"/>
    <w:basedOn w:val="a"/>
    <w:uiPriority w:val="99"/>
    <w:rsid w:val="001E42BD"/>
    <w:pPr>
      <w:autoSpaceDE w:val="0"/>
      <w:autoSpaceDN w:val="0"/>
      <w:adjustRightInd w:val="0"/>
      <w:spacing w:line="178" w:lineRule="exact"/>
      <w:ind w:hanging="3019"/>
      <w:jc w:val="left"/>
    </w:pPr>
    <w:rPr>
      <w:rFonts w:ascii="Arial" w:hAnsi="Arial" w:cs="Arial"/>
      <w:sz w:val="24"/>
      <w:szCs w:val="24"/>
    </w:rPr>
  </w:style>
  <w:style w:type="paragraph" w:customStyle="1" w:styleId="Style82">
    <w:name w:val="Style82"/>
    <w:basedOn w:val="a"/>
    <w:uiPriority w:val="99"/>
    <w:rsid w:val="001E42BD"/>
    <w:pPr>
      <w:autoSpaceDE w:val="0"/>
      <w:autoSpaceDN w:val="0"/>
      <w:adjustRightInd w:val="0"/>
      <w:spacing w:line="379" w:lineRule="exact"/>
      <w:ind w:firstLine="2114"/>
      <w:jc w:val="left"/>
    </w:pPr>
    <w:rPr>
      <w:rFonts w:ascii="Arial" w:hAnsi="Arial" w:cs="Arial"/>
      <w:sz w:val="24"/>
      <w:szCs w:val="24"/>
    </w:rPr>
  </w:style>
  <w:style w:type="character" w:customStyle="1" w:styleId="FontStyle374">
    <w:name w:val="Font Style374"/>
    <w:uiPriority w:val="99"/>
    <w:rsid w:val="001E42BD"/>
    <w:rPr>
      <w:rFonts w:ascii="Arial" w:hAnsi="Arial" w:cs="Arial"/>
      <w:sz w:val="14"/>
      <w:szCs w:val="14"/>
    </w:rPr>
  </w:style>
  <w:style w:type="character" w:customStyle="1" w:styleId="FontStyle376">
    <w:name w:val="Font Style376"/>
    <w:uiPriority w:val="99"/>
    <w:rsid w:val="001E42BD"/>
    <w:rPr>
      <w:rFonts w:ascii="Arial" w:hAnsi="Arial" w:cs="Arial"/>
      <w:b/>
      <w:bCs/>
      <w:sz w:val="14"/>
      <w:szCs w:val="14"/>
    </w:rPr>
  </w:style>
  <w:style w:type="character" w:customStyle="1" w:styleId="FontStyle378">
    <w:name w:val="Font Style378"/>
    <w:uiPriority w:val="99"/>
    <w:rsid w:val="001E42BD"/>
    <w:rPr>
      <w:rFonts w:ascii="Arial" w:hAnsi="Arial" w:cs="Arial"/>
      <w:sz w:val="14"/>
      <w:szCs w:val="14"/>
    </w:rPr>
  </w:style>
  <w:style w:type="character" w:customStyle="1" w:styleId="FontStyle388">
    <w:name w:val="Font Style388"/>
    <w:uiPriority w:val="99"/>
    <w:rsid w:val="001E42BD"/>
    <w:rPr>
      <w:rFonts w:ascii="Arial" w:hAnsi="Arial" w:cs="Arial"/>
      <w:i/>
      <w:iCs/>
      <w:sz w:val="14"/>
      <w:szCs w:val="14"/>
    </w:rPr>
  </w:style>
  <w:style w:type="paragraph" w:customStyle="1" w:styleId="bodytxt">
    <w:name w:val="bodytxt"/>
    <w:basedOn w:val="a"/>
    <w:uiPriority w:val="99"/>
    <w:rsid w:val="001A27C7"/>
    <w:pPr>
      <w:widowControl/>
      <w:spacing w:before="100" w:beforeAutospacing="1" w:after="100" w:afterAutospacing="1" w:line="240" w:lineRule="auto"/>
      <w:ind w:firstLine="0"/>
      <w:jc w:val="left"/>
    </w:pPr>
    <w:rPr>
      <w:sz w:val="24"/>
      <w:szCs w:val="24"/>
    </w:rPr>
  </w:style>
  <w:style w:type="character" w:customStyle="1" w:styleId="text">
    <w:name w:val="text"/>
    <w:uiPriority w:val="99"/>
    <w:rsid w:val="005A315E"/>
  </w:style>
  <w:style w:type="character" w:customStyle="1" w:styleId="copy3">
    <w:name w:val="copy3"/>
    <w:uiPriority w:val="99"/>
    <w:rsid w:val="00AB406F"/>
  </w:style>
  <w:style w:type="paragraph" w:customStyle="1" w:styleId="FR4">
    <w:name w:val="FR4"/>
    <w:uiPriority w:val="99"/>
    <w:rsid w:val="00281EE0"/>
    <w:pPr>
      <w:widowControl w:val="0"/>
      <w:ind w:firstLine="340"/>
    </w:pPr>
    <w:rPr>
      <w:rFonts w:ascii="Arial" w:hAnsi="Arial" w:cs="Arial"/>
      <w:i/>
      <w:iCs/>
    </w:rPr>
  </w:style>
  <w:style w:type="paragraph" w:styleId="af1">
    <w:name w:val="footnote text"/>
    <w:basedOn w:val="a"/>
    <w:link w:val="af2"/>
    <w:uiPriority w:val="99"/>
    <w:semiHidden/>
    <w:rsid w:val="00281EE0"/>
    <w:pPr>
      <w:widowControl/>
      <w:spacing w:line="240" w:lineRule="auto"/>
      <w:ind w:firstLine="0"/>
      <w:jc w:val="left"/>
    </w:pPr>
    <w:rPr>
      <w:sz w:val="20"/>
      <w:szCs w:val="20"/>
    </w:rPr>
  </w:style>
  <w:style w:type="character" w:styleId="af3">
    <w:name w:val="footnote reference"/>
    <w:uiPriority w:val="99"/>
    <w:semiHidden/>
    <w:rsid w:val="00281EE0"/>
    <w:rPr>
      <w:vertAlign w:val="superscript"/>
    </w:rPr>
  </w:style>
  <w:style w:type="character" w:customStyle="1" w:styleId="af2">
    <w:name w:val="Текст сноски Знак"/>
    <w:link w:val="af1"/>
    <w:uiPriority w:val="99"/>
    <w:rsid w:val="00281EE0"/>
  </w:style>
  <w:style w:type="paragraph" w:styleId="af4">
    <w:name w:val="List Paragraph"/>
    <w:basedOn w:val="a"/>
    <w:uiPriority w:val="99"/>
    <w:qFormat/>
    <w:rsid w:val="00BD0102"/>
    <w:pPr>
      <w:widowControl/>
      <w:spacing w:after="200" w:line="276" w:lineRule="auto"/>
      <w:ind w:left="720" w:firstLine="0"/>
      <w:jc w:val="left"/>
    </w:pPr>
    <w:rPr>
      <w:rFonts w:ascii="Calibri" w:hAnsi="Calibri" w:cs="Calibri"/>
      <w:lang w:eastAsia="en-US"/>
    </w:rPr>
  </w:style>
  <w:style w:type="character" w:customStyle="1" w:styleId="editsection">
    <w:name w:val="editsection"/>
    <w:uiPriority w:val="99"/>
    <w:rsid w:val="00565C8C"/>
  </w:style>
  <w:style w:type="character" w:customStyle="1" w:styleId="mw-headline">
    <w:name w:val="mw-headline"/>
    <w:uiPriority w:val="99"/>
    <w:rsid w:val="00565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61501">
      <w:marLeft w:val="0"/>
      <w:marRight w:val="0"/>
      <w:marTop w:val="0"/>
      <w:marBottom w:val="0"/>
      <w:divBdr>
        <w:top w:val="none" w:sz="0" w:space="0" w:color="auto"/>
        <w:left w:val="none" w:sz="0" w:space="0" w:color="auto"/>
        <w:bottom w:val="none" w:sz="0" w:space="0" w:color="auto"/>
        <w:right w:val="none" w:sz="0" w:space="0" w:color="auto"/>
      </w:divBdr>
    </w:div>
    <w:div w:id="146361502">
      <w:marLeft w:val="0"/>
      <w:marRight w:val="0"/>
      <w:marTop w:val="0"/>
      <w:marBottom w:val="0"/>
      <w:divBdr>
        <w:top w:val="none" w:sz="0" w:space="0" w:color="auto"/>
        <w:left w:val="none" w:sz="0" w:space="0" w:color="auto"/>
        <w:bottom w:val="none" w:sz="0" w:space="0" w:color="auto"/>
        <w:right w:val="none" w:sz="0" w:space="0" w:color="auto"/>
      </w:divBdr>
    </w:div>
    <w:div w:id="146361503">
      <w:marLeft w:val="0"/>
      <w:marRight w:val="0"/>
      <w:marTop w:val="0"/>
      <w:marBottom w:val="0"/>
      <w:divBdr>
        <w:top w:val="none" w:sz="0" w:space="0" w:color="auto"/>
        <w:left w:val="none" w:sz="0" w:space="0" w:color="auto"/>
        <w:bottom w:val="none" w:sz="0" w:space="0" w:color="auto"/>
        <w:right w:val="none" w:sz="0" w:space="0" w:color="auto"/>
      </w:divBdr>
    </w:div>
    <w:div w:id="146361504">
      <w:marLeft w:val="0"/>
      <w:marRight w:val="0"/>
      <w:marTop w:val="0"/>
      <w:marBottom w:val="0"/>
      <w:divBdr>
        <w:top w:val="none" w:sz="0" w:space="0" w:color="auto"/>
        <w:left w:val="none" w:sz="0" w:space="0" w:color="auto"/>
        <w:bottom w:val="none" w:sz="0" w:space="0" w:color="auto"/>
        <w:right w:val="none" w:sz="0" w:space="0" w:color="auto"/>
      </w:divBdr>
    </w:div>
    <w:div w:id="146361505">
      <w:marLeft w:val="0"/>
      <w:marRight w:val="0"/>
      <w:marTop w:val="0"/>
      <w:marBottom w:val="0"/>
      <w:divBdr>
        <w:top w:val="none" w:sz="0" w:space="0" w:color="auto"/>
        <w:left w:val="none" w:sz="0" w:space="0" w:color="auto"/>
        <w:bottom w:val="none" w:sz="0" w:space="0" w:color="auto"/>
        <w:right w:val="none" w:sz="0" w:space="0" w:color="auto"/>
      </w:divBdr>
    </w:div>
    <w:div w:id="146361506">
      <w:marLeft w:val="0"/>
      <w:marRight w:val="0"/>
      <w:marTop w:val="0"/>
      <w:marBottom w:val="0"/>
      <w:divBdr>
        <w:top w:val="none" w:sz="0" w:space="0" w:color="auto"/>
        <w:left w:val="none" w:sz="0" w:space="0" w:color="auto"/>
        <w:bottom w:val="none" w:sz="0" w:space="0" w:color="auto"/>
        <w:right w:val="none" w:sz="0" w:space="0" w:color="auto"/>
      </w:divBdr>
    </w:div>
    <w:div w:id="146361507">
      <w:marLeft w:val="0"/>
      <w:marRight w:val="0"/>
      <w:marTop w:val="0"/>
      <w:marBottom w:val="0"/>
      <w:divBdr>
        <w:top w:val="none" w:sz="0" w:space="0" w:color="auto"/>
        <w:left w:val="none" w:sz="0" w:space="0" w:color="auto"/>
        <w:bottom w:val="none" w:sz="0" w:space="0" w:color="auto"/>
        <w:right w:val="none" w:sz="0" w:space="0" w:color="auto"/>
      </w:divBdr>
    </w:div>
    <w:div w:id="146361508">
      <w:marLeft w:val="0"/>
      <w:marRight w:val="0"/>
      <w:marTop w:val="0"/>
      <w:marBottom w:val="0"/>
      <w:divBdr>
        <w:top w:val="none" w:sz="0" w:space="0" w:color="auto"/>
        <w:left w:val="none" w:sz="0" w:space="0" w:color="auto"/>
        <w:bottom w:val="none" w:sz="0" w:space="0" w:color="auto"/>
        <w:right w:val="none" w:sz="0" w:space="0" w:color="auto"/>
      </w:divBdr>
    </w:div>
    <w:div w:id="146361509">
      <w:marLeft w:val="0"/>
      <w:marRight w:val="0"/>
      <w:marTop w:val="0"/>
      <w:marBottom w:val="0"/>
      <w:divBdr>
        <w:top w:val="none" w:sz="0" w:space="0" w:color="auto"/>
        <w:left w:val="none" w:sz="0" w:space="0" w:color="auto"/>
        <w:bottom w:val="none" w:sz="0" w:space="0" w:color="auto"/>
        <w:right w:val="none" w:sz="0" w:space="0" w:color="auto"/>
      </w:divBdr>
    </w:div>
    <w:div w:id="146361511">
      <w:marLeft w:val="0"/>
      <w:marRight w:val="0"/>
      <w:marTop w:val="0"/>
      <w:marBottom w:val="0"/>
      <w:divBdr>
        <w:top w:val="none" w:sz="0" w:space="0" w:color="auto"/>
        <w:left w:val="none" w:sz="0" w:space="0" w:color="auto"/>
        <w:bottom w:val="none" w:sz="0" w:space="0" w:color="auto"/>
        <w:right w:val="none" w:sz="0" w:space="0" w:color="auto"/>
      </w:divBdr>
    </w:div>
    <w:div w:id="146361512">
      <w:marLeft w:val="0"/>
      <w:marRight w:val="0"/>
      <w:marTop w:val="0"/>
      <w:marBottom w:val="0"/>
      <w:divBdr>
        <w:top w:val="none" w:sz="0" w:space="0" w:color="auto"/>
        <w:left w:val="none" w:sz="0" w:space="0" w:color="auto"/>
        <w:bottom w:val="none" w:sz="0" w:space="0" w:color="auto"/>
        <w:right w:val="none" w:sz="0" w:space="0" w:color="auto"/>
      </w:divBdr>
      <w:divsChild>
        <w:div w:id="146361532">
          <w:marLeft w:val="0"/>
          <w:marRight w:val="0"/>
          <w:marTop w:val="0"/>
          <w:marBottom w:val="0"/>
          <w:divBdr>
            <w:top w:val="none" w:sz="0" w:space="0" w:color="auto"/>
            <w:left w:val="none" w:sz="0" w:space="0" w:color="auto"/>
            <w:bottom w:val="none" w:sz="0" w:space="0" w:color="auto"/>
            <w:right w:val="none" w:sz="0" w:space="0" w:color="auto"/>
          </w:divBdr>
        </w:div>
      </w:divsChild>
    </w:div>
    <w:div w:id="146361513">
      <w:marLeft w:val="0"/>
      <w:marRight w:val="0"/>
      <w:marTop w:val="0"/>
      <w:marBottom w:val="0"/>
      <w:divBdr>
        <w:top w:val="none" w:sz="0" w:space="0" w:color="auto"/>
        <w:left w:val="none" w:sz="0" w:space="0" w:color="auto"/>
        <w:bottom w:val="none" w:sz="0" w:space="0" w:color="auto"/>
        <w:right w:val="none" w:sz="0" w:space="0" w:color="auto"/>
      </w:divBdr>
    </w:div>
    <w:div w:id="146361514">
      <w:marLeft w:val="0"/>
      <w:marRight w:val="0"/>
      <w:marTop w:val="0"/>
      <w:marBottom w:val="0"/>
      <w:divBdr>
        <w:top w:val="none" w:sz="0" w:space="0" w:color="auto"/>
        <w:left w:val="none" w:sz="0" w:space="0" w:color="auto"/>
        <w:bottom w:val="none" w:sz="0" w:space="0" w:color="auto"/>
        <w:right w:val="none" w:sz="0" w:space="0" w:color="auto"/>
      </w:divBdr>
    </w:div>
    <w:div w:id="146361515">
      <w:marLeft w:val="0"/>
      <w:marRight w:val="0"/>
      <w:marTop w:val="0"/>
      <w:marBottom w:val="0"/>
      <w:divBdr>
        <w:top w:val="none" w:sz="0" w:space="0" w:color="auto"/>
        <w:left w:val="none" w:sz="0" w:space="0" w:color="auto"/>
        <w:bottom w:val="none" w:sz="0" w:space="0" w:color="auto"/>
        <w:right w:val="none" w:sz="0" w:space="0" w:color="auto"/>
      </w:divBdr>
    </w:div>
    <w:div w:id="146361516">
      <w:marLeft w:val="0"/>
      <w:marRight w:val="0"/>
      <w:marTop w:val="0"/>
      <w:marBottom w:val="0"/>
      <w:divBdr>
        <w:top w:val="none" w:sz="0" w:space="0" w:color="auto"/>
        <w:left w:val="none" w:sz="0" w:space="0" w:color="auto"/>
        <w:bottom w:val="none" w:sz="0" w:space="0" w:color="auto"/>
        <w:right w:val="none" w:sz="0" w:space="0" w:color="auto"/>
      </w:divBdr>
    </w:div>
    <w:div w:id="146361517">
      <w:marLeft w:val="0"/>
      <w:marRight w:val="0"/>
      <w:marTop w:val="0"/>
      <w:marBottom w:val="0"/>
      <w:divBdr>
        <w:top w:val="none" w:sz="0" w:space="0" w:color="auto"/>
        <w:left w:val="none" w:sz="0" w:space="0" w:color="auto"/>
        <w:bottom w:val="none" w:sz="0" w:space="0" w:color="auto"/>
        <w:right w:val="none" w:sz="0" w:space="0" w:color="auto"/>
      </w:divBdr>
    </w:div>
    <w:div w:id="146361518">
      <w:marLeft w:val="0"/>
      <w:marRight w:val="0"/>
      <w:marTop w:val="0"/>
      <w:marBottom w:val="0"/>
      <w:divBdr>
        <w:top w:val="none" w:sz="0" w:space="0" w:color="auto"/>
        <w:left w:val="none" w:sz="0" w:space="0" w:color="auto"/>
        <w:bottom w:val="none" w:sz="0" w:space="0" w:color="auto"/>
        <w:right w:val="none" w:sz="0" w:space="0" w:color="auto"/>
      </w:divBdr>
    </w:div>
    <w:div w:id="146361519">
      <w:marLeft w:val="0"/>
      <w:marRight w:val="0"/>
      <w:marTop w:val="0"/>
      <w:marBottom w:val="0"/>
      <w:divBdr>
        <w:top w:val="none" w:sz="0" w:space="0" w:color="auto"/>
        <w:left w:val="none" w:sz="0" w:space="0" w:color="auto"/>
        <w:bottom w:val="none" w:sz="0" w:space="0" w:color="auto"/>
        <w:right w:val="none" w:sz="0" w:space="0" w:color="auto"/>
      </w:divBdr>
    </w:div>
    <w:div w:id="146361520">
      <w:marLeft w:val="0"/>
      <w:marRight w:val="0"/>
      <w:marTop w:val="0"/>
      <w:marBottom w:val="0"/>
      <w:divBdr>
        <w:top w:val="none" w:sz="0" w:space="0" w:color="auto"/>
        <w:left w:val="none" w:sz="0" w:space="0" w:color="auto"/>
        <w:bottom w:val="none" w:sz="0" w:space="0" w:color="auto"/>
        <w:right w:val="none" w:sz="0" w:space="0" w:color="auto"/>
      </w:divBdr>
    </w:div>
    <w:div w:id="146361522">
      <w:marLeft w:val="0"/>
      <w:marRight w:val="0"/>
      <w:marTop w:val="0"/>
      <w:marBottom w:val="0"/>
      <w:divBdr>
        <w:top w:val="none" w:sz="0" w:space="0" w:color="auto"/>
        <w:left w:val="none" w:sz="0" w:space="0" w:color="auto"/>
        <w:bottom w:val="none" w:sz="0" w:space="0" w:color="auto"/>
        <w:right w:val="none" w:sz="0" w:space="0" w:color="auto"/>
      </w:divBdr>
    </w:div>
    <w:div w:id="146361523">
      <w:marLeft w:val="0"/>
      <w:marRight w:val="0"/>
      <w:marTop w:val="0"/>
      <w:marBottom w:val="0"/>
      <w:divBdr>
        <w:top w:val="none" w:sz="0" w:space="0" w:color="auto"/>
        <w:left w:val="none" w:sz="0" w:space="0" w:color="auto"/>
        <w:bottom w:val="none" w:sz="0" w:space="0" w:color="auto"/>
        <w:right w:val="none" w:sz="0" w:space="0" w:color="auto"/>
      </w:divBdr>
    </w:div>
    <w:div w:id="146361524">
      <w:marLeft w:val="0"/>
      <w:marRight w:val="0"/>
      <w:marTop w:val="0"/>
      <w:marBottom w:val="0"/>
      <w:divBdr>
        <w:top w:val="none" w:sz="0" w:space="0" w:color="auto"/>
        <w:left w:val="none" w:sz="0" w:space="0" w:color="auto"/>
        <w:bottom w:val="none" w:sz="0" w:space="0" w:color="auto"/>
        <w:right w:val="none" w:sz="0" w:space="0" w:color="auto"/>
      </w:divBdr>
    </w:div>
    <w:div w:id="146361525">
      <w:marLeft w:val="0"/>
      <w:marRight w:val="0"/>
      <w:marTop w:val="0"/>
      <w:marBottom w:val="0"/>
      <w:divBdr>
        <w:top w:val="none" w:sz="0" w:space="0" w:color="auto"/>
        <w:left w:val="none" w:sz="0" w:space="0" w:color="auto"/>
        <w:bottom w:val="none" w:sz="0" w:space="0" w:color="auto"/>
        <w:right w:val="none" w:sz="0" w:space="0" w:color="auto"/>
      </w:divBdr>
    </w:div>
    <w:div w:id="146361526">
      <w:marLeft w:val="0"/>
      <w:marRight w:val="0"/>
      <w:marTop w:val="0"/>
      <w:marBottom w:val="0"/>
      <w:divBdr>
        <w:top w:val="none" w:sz="0" w:space="0" w:color="auto"/>
        <w:left w:val="none" w:sz="0" w:space="0" w:color="auto"/>
        <w:bottom w:val="none" w:sz="0" w:space="0" w:color="auto"/>
        <w:right w:val="none" w:sz="0" w:space="0" w:color="auto"/>
      </w:divBdr>
    </w:div>
    <w:div w:id="146361527">
      <w:marLeft w:val="0"/>
      <w:marRight w:val="0"/>
      <w:marTop w:val="0"/>
      <w:marBottom w:val="0"/>
      <w:divBdr>
        <w:top w:val="none" w:sz="0" w:space="0" w:color="auto"/>
        <w:left w:val="none" w:sz="0" w:space="0" w:color="auto"/>
        <w:bottom w:val="none" w:sz="0" w:space="0" w:color="auto"/>
        <w:right w:val="none" w:sz="0" w:space="0" w:color="auto"/>
      </w:divBdr>
    </w:div>
    <w:div w:id="146361528">
      <w:marLeft w:val="0"/>
      <w:marRight w:val="0"/>
      <w:marTop w:val="0"/>
      <w:marBottom w:val="0"/>
      <w:divBdr>
        <w:top w:val="none" w:sz="0" w:space="0" w:color="auto"/>
        <w:left w:val="none" w:sz="0" w:space="0" w:color="auto"/>
        <w:bottom w:val="none" w:sz="0" w:space="0" w:color="auto"/>
        <w:right w:val="none" w:sz="0" w:space="0" w:color="auto"/>
      </w:divBdr>
    </w:div>
    <w:div w:id="146361529">
      <w:marLeft w:val="0"/>
      <w:marRight w:val="0"/>
      <w:marTop w:val="0"/>
      <w:marBottom w:val="0"/>
      <w:divBdr>
        <w:top w:val="none" w:sz="0" w:space="0" w:color="auto"/>
        <w:left w:val="none" w:sz="0" w:space="0" w:color="auto"/>
        <w:bottom w:val="none" w:sz="0" w:space="0" w:color="auto"/>
        <w:right w:val="none" w:sz="0" w:space="0" w:color="auto"/>
      </w:divBdr>
    </w:div>
    <w:div w:id="146361530">
      <w:marLeft w:val="0"/>
      <w:marRight w:val="0"/>
      <w:marTop w:val="0"/>
      <w:marBottom w:val="0"/>
      <w:divBdr>
        <w:top w:val="none" w:sz="0" w:space="0" w:color="auto"/>
        <w:left w:val="none" w:sz="0" w:space="0" w:color="auto"/>
        <w:bottom w:val="none" w:sz="0" w:space="0" w:color="auto"/>
        <w:right w:val="none" w:sz="0" w:space="0" w:color="auto"/>
      </w:divBdr>
      <w:divsChild>
        <w:div w:id="146361586">
          <w:marLeft w:val="0"/>
          <w:marRight w:val="0"/>
          <w:marTop w:val="240"/>
          <w:marBottom w:val="120"/>
          <w:divBdr>
            <w:top w:val="none" w:sz="0" w:space="0" w:color="auto"/>
            <w:left w:val="none" w:sz="0" w:space="0" w:color="auto"/>
            <w:bottom w:val="none" w:sz="0" w:space="0" w:color="auto"/>
            <w:right w:val="none" w:sz="0" w:space="0" w:color="auto"/>
          </w:divBdr>
        </w:div>
      </w:divsChild>
    </w:div>
    <w:div w:id="146361531">
      <w:marLeft w:val="0"/>
      <w:marRight w:val="0"/>
      <w:marTop w:val="0"/>
      <w:marBottom w:val="0"/>
      <w:divBdr>
        <w:top w:val="none" w:sz="0" w:space="0" w:color="auto"/>
        <w:left w:val="none" w:sz="0" w:space="0" w:color="auto"/>
        <w:bottom w:val="none" w:sz="0" w:space="0" w:color="auto"/>
        <w:right w:val="none" w:sz="0" w:space="0" w:color="auto"/>
      </w:divBdr>
    </w:div>
    <w:div w:id="146361533">
      <w:marLeft w:val="0"/>
      <w:marRight w:val="0"/>
      <w:marTop w:val="0"/>
      <w:marBottom w:val="0"/>
      <w:divBdr>
        <w:top w:val="none" w:sz="0" w:space="0" w:color="auto"/>
        <w:left w:val="none" w:sz="0" w:space="0" w:color="auto"/>
        <w:bottom w:val="none" w:sz="0" w:space="0" w:color="auto"/>
        <w:right w:val="none" w:sz="0" w:space="0" w:color="auto"/>
      </w:divBdr>
      <w:divsChild>
        <w:div w:id="146361510">
          <w:marLeft w:val="0"/>
          <w:marRight w:val="0"/>
          <w:marTop w:val="0"/>
          <w:marBottom w:val="0"/>
          <w:divBdr>
            <w:top w:val="none" w:sz="0" w:space="0" w:color="auto"/>
            <w:left w:val="none" w:sz="0" w:space="0" w:color="auto"/>
            <w:bottom w:val="none" w:sz="0" w:space="0" w:color="auto"/>
            <w:right w:val="none" w:sz="0" w:space="0" w:color="auto"/>
          </w:divBdr>
        </w:div>
      </w:divsChild>
    </w:div>
    <w:div w:id="146361534">
      <w:marLeft w:val="0"/>
      <w:marRight w:val="0"/>
      <w:marTop w:val="0"/>
      <w:marBottom w:val="0"/>
      <w:divBdr>
        <w:top w:val="none" w:sz="0" w:space="0" w:color="auto"/>
        <w:left w:val="none" w:sz="0" w:space="0" w:color="auto"/>
        <w:bottom w:val="none" w:sz="0" w:space="0" w:color="auto"/>
        <w:right w:val="none" w:sz="0" w:space="0" w:color="auto"/>
      </w:divBdr>
    </w:div>
    <w:div w:id="146361535">
      <w:marLeft w:val="0"/>
      <w:marRight w:val="0"/>
      <w:marTop w:val="0"/>
      <w:marBottom w:val="0"/>
      <w:divBdr>
        <w:top w:val="none" w:sz="0" w:space="0" w:color="auto"/>
        <w:left w:val="none" w:sz="0" w:space="0" w:color="auto"/>
        <w:bottom w:val="none" w:sz="0" w:space="0" w:color="auto"/>
        <w:right w:val="none" w:sz="0" w:space="0" w:color="auto"/>
      </w:divBdr>
    </w:div>
    <w:div w:id="146361536">
      <w:marLeft w:val="0"/>
      <w:marRight w:val="0"/>
      <w:marTop w:val="0"/>
      <w:marBottom w:val="0"/>
      <w:divBdr>
        <w:top w:val="none" w:sz="0" w:space="0" w:color="auto"/>
        <w:left w:val="none" w:sz="0" w:space="0" w:color="auto"/>
        <w:bottom w:val="none" w:sz="0" w:space="0" w:color="auto"/>
        <w:right w:val="none" w:sz="0" w:space="0" w:color="auto"/>
      </w:divBdr>
    </w:div>
    <w:div w:id="146361537">
      <w:marLeft w:val="0"/>
      <w:marRight w:val="0"/>
      <w:marTop w:val="0"/>
      <w:marBottom w:val="0"/>
      <w:divBdr>
        <w:top w:val="none" w:sz="0" w:space="0" w:color="auto"/>
        <w:left w:val="none" w:sz="0" w:space="0" w:color="auto"/>
        <w:bottom w:val="none" w:sz="0" w:space="0" w:color="auto"/>
        <w:right w:val="none" w:sz="0" w:space="0" w:color="auto"/>
      </w:divBdr>
    </w:div>
    <w:div w:id="146361539">
      <w:marLeft w:val="0"/>
      <w:marRight w:val="0"/>
      <w:marTop w:val="0"/>
      <w:marBottom w:val="0"/>
      <w:divBdr>
        <w:top w:val="none" w:sz="0" w:space="0" w:color="auto"/>
        <w:left w:val="none" w:sz="0" w:space="0" w:color="auto"/>
        <w:bottom w:val="none" w:sz="0" w:space="0" w:color="auto"/>
        <w:right w:val="none" w:sz="0" w:space="0" w:color="auto"/>
      </w:divBdr>
    </w:div>
    <w:div w:id="146361540">
      <w:marLeft w:val="0"/>
      <w:marRight w:val="0"/>
      <w:marTop w:val="0"/>
      <w:marBottom w:val="0"/>
      <w:divBdr>
        <w:top w:val="none" w:sz="0" w:space="0" w:color="auto"/>
        <w:left w:val="none" w:sz="0" w:space="0" w:color="auto"/>
        <w:bottom w:val="none" w:sz="0" w:space="0" w:color="auto"/>
        <w:right w:val="none" w:sz="0" w:space="0" w:color="auto"/>
      </w:divBdr>
    </w:div>
    <w:div w:id="146361541">
      <w:marLeft w:val="0"/>
      <w:marRight w:val="0"/>
      <w:marTop w:val="0"/>
      <w:marBottom w:val="0"/>
      <w:divBdr>
        <w:top w:val="none" w:sz="0" w:space="0" w:color="auto"/>
        <w:left w:val="none" w:sz="0" w:space="0" w:color="auto"/>
        <w:bottom w:val="none" w:sz="0" w:space="0" w:color="auto"/>
        <w:right w:val="none" w:sz="0" w:space="0" w:color="auto"/>
      </w:divBdr>
      <w:divsChild>
        <w:div w:id="146361538">
          <w:marLeft w:val="0"/>
          <w:marRight w:val="0"/>
          <w:marTop w:val="120"/>
          <w:marBottom w:val="120"/>
          <w:divBdr>
            <w:top w:val="none" w:sz="0" w:space="0" w:color="auto"/>
            <w:left w:val="none" w:sz="0" w:space="0" w:color="auto"/>
            <w:bottom w:val="none" w:sz="0" w:space="0" w:color="auto"/>
            <w:right w:val="none" w:sz="0" w:space="0" w:color="auto"/>
          </w:divBdr>
        </w:div>
      </w:divsChild>
    </w:div>
    <w:div w:id="146361542">
      <w:marLeft w:val="0"/>
      <w:marRight w:val="0"/>
      <w:marTop w:val="0"/>
      <w:marBottom w:val="0"/>
      <w:divBdr>
        <w:top w:val="none" w:sz="0" w:space="0" w:color="auto"/>
        <w:left w:val="none" w:sz="0" w:space="0" w:color="auto"/>
        <w:bottom w:val="none" w:sz="0" w:space="0" w:color="auto"/>
        <w:right w:val="none" w:sz="0" w:space="0" w:color="auto"/>
      </w:divBdr>
      <w:divsChild>
        <w:div w:id="146361521">
          <w:marLeft w:val="0"/>
          <w:marRight w:val="0"/>
          <w:marTop w:val="0"/>
          <w:marBottom w:val="0"/>
          <w:divBdr>
            <w:top w:val="none" w:sz="0" w:space="0" w:color="auto"/>
            <w:left w:val="none" w:sz="0" w:space="0" w:color="auto"/>
            <w:bottom w:val="none" w:sz="0" w:space="0" w:color="auto"/>
            <w:right w:val="none" w:sz="0" w:space="0" w:color="auto"/>
          </w:divBdr>
        </w:div>
      </w:divsChild>
    </w:div>
    <w:div w:id="146361543">
      <w:marLeft w:val="0"/>
      <w:marRight w:val="0"/>
      <w:marTop w:val="0"/>
      <w:marBottom w:val="0"/>
      <w:divBdr>
        <w:top w:val="none" w:sz="0" w:space="0" w:color="auto"/>
        <w:left w:val="none" w:sz="0" w:space="0" w:color="auto"/>
        <w:bottom w:val="none" w:sz="0" w:space="0" w:color="auto"/>
        <w:right w:val="none" w:sz="0" w:space="0" w:color="auto"/>
      </w:divBdr>
    </w:div>
    <w:div w:id="146361544">
      <w:marLeft w:val="0"/>
      <w:marRight w:val="0"/>
      <w:marTop w:val="0"/>
      <w:marBottom w:val="0"/>
      <w:divBdr>
        <w:top w:val="none" w:sz="0" w:space="0" w:color="auto"/>
        <w:left w:val="none" w:sz="0" w:space="0" w:color="auto"/>
        <w:bottom w:val="none" w:sz="0" w:space="0" w:color="auto"/>
        <w:right w:val="none" w:sz="0" w:space="0" w:color="auto"/>
      </w:divBdr>
      <w:divsChild>
        <w:div w:id="146361549">
          <w:marLeft w:val="0"/>
          <w:marRight w:val="0"/>
          <w:marTop w:val="0"/>
          <w:marBottom w:val="0"/>
          <w:divBdr>
            <w:top w:val="none" w:sz="0" w:space="0" w:color="auto"/>
            <w:left w:val="none" w:sz="0" w:space="0" w:color="auto"/>
            <w:bottom w:val="none" w:sz="0" w:space="0" w:color="auto"/>
            <w:right w:val="none" w:sz="0" w:space="0" w:color="auto"/>
          </w:divBdr>
        </w:div>
      </w:divsChild>
    </w:div>
    <w:div w:id="146361545">
      <w:marLeft w:val="0"/>
      <w:marRight w:val="0"/>
      <w:marTop w:val="0"/>
      <w:marBottom w:val="0"/>
      <w:divBdr>
        <w:top w:val="none" w:sz="0" w:space="0" w:color="auto"/>
        <w:left w:val="none" w:sz="0" w:space="0" w:color="auto"/>
        <w:bottom w:val="none" w:sz="0" w:space="0" w:color="auto"/>
        <w:right w:val="none" w:sz="0" w:space="0" w:color="auto"/>
      </w:divBdr>
    </w:div>
    <w:div w:id="146361546">
      <w:marLeft w:val="0"/>
      <w:marRight w:val="0"/>
      <w:marTop w:val="0"/>
      <w:marBottom w:val="0"/>
      <w:divBdr>
        <w:top w:val="none" w:sz="0" w:space="0" w:color="auto"/>
        <w:left w:val="none" w:sz="0" w:space="0" w:color="auto"/>
        <w:bottom w:val="none" w:sz="0" w:space="0" w:color="auto"/>
        <w:right w:val="none" w:sz="0" w:space="0" w:color="auto"/>
      </w:divBdr>
    </w:div>
    <w:div w:id="146361547">
      <w:marLeft w:val="0"/>
      <w:marRight w:val="0"/>
      <w:marTop w:val="0"/>
      <w:marBottom w:val="0"/>
      <w:divBdr>
        <w:top w:val="none" w:sz="0" w:space="0" w:color="auto"/>
        <w:left w:val="none" w:sz="0" w:space="0" w:color="auto"/>
        <w:bottom w:val="none" w:sz="0" w:space="0" w:color="auto"/>
        <w:right w:val="none" w:sz="0" w:space="0" w:color="auto"/>
      </w:divBdr>
    </w:div>
    <w:div w:id="146361548">
      <w:marLeft w:val="0"/>
      <w:marRight w:val="0"/>
      <w:marTop w:val="0"/>
      <w:marBottom w:val="0"/>
      <w:divBdr>
        <w:top w:val="none" w:sz="0" w:space="0" w:color="auto"/>
        <w:left w:val="none" w:sz="0" w:space="0" w:color="auto"/>
        <w:bottom w:val="none" w:sz="0" w:space="0" w:color="auto"/>
        <w:right w:val="none" w:sz="0" w:space="0" w:color="auto"/>
      </w:divBdr>
    </w:div>
    <w:div w:id="146361550">
      <w:marLeft w:val="0"/>
      <w:marRight w:val="0"/>
      <w:marTop w:val="0"/>
      <w:marBottom w:val="0"/>
      <w:divBdr>
        <w:top w:val="none" w:sz="0" w:space="0" w:color="auto"/>
        <w:left w:val="none" w:sz="0" w:space="0" w:color="auto"/>
        <w:bottom w:val="none" w:sz="0" w:space="0" w:color="auto"/>
        <w:right w:val="none" w:sz="0" w:space="0" w:color="auto"/>
      </w:divBdr>
    </w:div>
    <w:div w:id="146361551">
      <w:marLeft w:val="0"/>
      <w:marRight w:val="0"/>
      <w:marTop w:val="0"/>
      <w:marBottom w:val="0"/>
      <w:divBdr>
        <w:top w:val="none" w:sz="0" w:space="0" w:color="auto"/>
        <w:left w:val="none" w:sz="0" w:space="0" w:color="auto"/>
        <w:bottom w:val="none" w:sz="0" w:space="0" w:color="auto"/>
        <w:right w:val="none" w:sz="0" w:space="0" w:color="auto"/>
      </w:divBdr>
    </w:div>
    <w:div w:id="146361552">
      <w:marLeft w:val="0"/>
      <w:marRight w:val="0"/>
      <w:marTop w:val="0"/>
      <w:marBottom w:val="0"/>
      <w:divBdr>
        <w:top w:val="none" w:sz="0" w:space="0" w:color="auto"/>
        <w:left w:val="none" w:sz="0" w:space="0" w:color="auto"/>
        <w:bottom w:val="none" w:sz="0" w:space="0" w:color="auto"/>
        <w:right w:val="none" w:sz="0" w:space="0" w:color="auto"/>
      </w:divBdr>
    </w:div>
    <w:div w:id="146361553">
      <w:marLeft w:val="0"/>
      <w:marRight w:val="0"/>
      <w:marTop w:val="0"/>
      <w:marBottom w:val="0"/>
      <w:divBdr>
        <w:top w:val="none" w:sz="0" w:space="0" w:color="auto"/>
        <w:left w:val="none" w:sz="0" w:space="0" w:color="auto"/>
        <w:bottom w:val="none" w:sz="0" w:space="0" w:color="auto"/>
        <w:right w:val="none" w:sz="0" w:space="0" w:color="auto"/>
      </w:divBdr>
    </w:div>
    <w:div w:id="146361554">
      <w:marLeft w:val="0"/>
      <w:marRight w:val="0"/>
      <w:marTop w:val="0"/>
      <w:marBottom w:val="0"/>
      <w:divBdr>
        <w:top w:val="none" w:sz="0" w:space="0" w:color="auto"/>
        <w:left w:val="none" w:sz="0" w:space="0" w:color="auto"/>
        <w:bottom w:val="none" w:sz="0" w:space="0" w:color="auto"/>
        <w:right w:val="none" w:sz="0" w:space="0" w:color="auto"/>
      </w:divBdr>
    </w:div>
    <w:div w:id="146361555">
      <w:marLeft w:val="0"/>
      <w:marRight w:val="0"/>
      <w:marTop w:val="0"/>
      <w:marBottom w:val="0"/>
      <w:divBdr>
        <w:top w:val="none" w:sz="0" w:space="0" w:color="auto"/>
        <w:left w:val="none" w:sz="0" w:space="0" w:color="auto"/>
        <w:bottom w:val="none" w:sz="0" w:space="0" w:color="auto"/>
        <w:right w:val="none" w:sz="0" w:space="0" w:color="auto"/>
      </w:divBdr>
      <w:divsChild>
        <w:div w:id="146361579">
          <w:marLeft w:val="0"/>
          <w:marRight w:val="0"/>
          <w:marTop w:val="0"/>
          <w:marBottom w:val="0"/>
          <w:divBdr>
            <w:top w:val="none" w:sz="0" w:space="0" w:color="auto"/>
            <w:left w:val="none" w:sz="0" w:space="0" w:color="auto"/>
            <w:bottom w:val="none" w:sz="0" w:space="0" w:color="auto"/>
            <w:right w:val="none" w:sz="0" w:space="0" w:color="auto"/>
          </w:divBdr>
          <w:divsChild>
            <w:div w:id="146361584">
              <w:marLeft w:val="0"/>
              <w:marRight w:val="0"/>
              <w:marTop w:val="0"/>
              <w:marBottom w:val="0"/>
              <w:divBdr>
                <w:top w:val="none" w:sz="0" w:space="0" w:color="auto"/>
                <w:left w:val="none" w:sz="0" w:space="0" w:color="auto"/>
                <w:bottom w:val="none" w:sz="0" w:space="0" w:color="auto"/>
                <w:right w:val="none" w:sz="0" w:space="0" w:color="auto"/>
              </w:divBdr>
              <w:divsChild>
                <w:div w:id="14636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1556">
      <w:marLeft w:val="0"/>
      <w:marRight w:val="0"/>
      <w:marTop w:val="0"/>
      <w:marBottom w:val="0"/>
      <w:divBdr>
        <w:top w:val="none" w:sz="0" w:space="0" w:color="auto"/>
        <w:left w:val="none" w:sz="0" w:space="0" w:color="auto"/>
        <w:bottom w:val="none" w:sz="0" w:space="0" w:color="auto"/>
        <w:right w:val="none" w:sz="0" w:space="0" w:color="auto"/>
      </w:divBdr>
    </w:div>
    <w:div w:id="146361557">
      <w:marLeft w:val="0"/>
      <w:marRight w:val="0"/>
      <w:marTop w:val="0"/>
      <w:marBottom w:val="0"/>
      <w:divBdr>
        <w:top w:val="none" w:sz="0" w:space="0" w:color="auto"/>
        <w:left w:val="none" w:sz="0" w:space="0" w:color="auto"/>
        <w:bottom w:val="none" w:sz="0" w:space="0" w:color="auto"/>
        <w:right w:val="none" w:sz="0" w:space="0" w:color="auto"/>
      </w:divBdr>
    </w:div>
    <w:div w:id="146361558">
      <w:marLeft w:val="0"/>
      <w:marRight w:val="0"/>
      <w:marTop w:val="0"/>
      <w:marBottom w:val="0"/>
      <w:divBdr>
        <w:top w:val="none" w:sz="0" w:space="0" w:color="auto"/>
        <w:left w:val="none" w:sz="0" w:space="0" w:color="auto"/>
        <w:bottom w:val="none" w:sz="0" w:space="0" w:color="auto"/>
        <w:right w:val="none" w:sz="0" w:space="0" w:color="auto"/>
      </w:divBdr>
    </w:div>
    <w:div w:id="146361559">
      <w:marLeft w:val="0"/>
      <w:marRight w:val="0"/>
      <w:marTop w:val="0"/>
      <w:marBottom w:val="0"/>
      <w:divBdr>
        <w:top w:val="none" w:sz="0" w:space="0" w:color="auto"/>
        <w:left w:val="none" w:sz="0" w:space="0" w:color="auto"/>
        <w:bottom w:val="none" w:sz="0" w:space="0" w:color="auto"/>
        <w:right w:val="none" w:sz="0" w:space="0" w:color="auto"/>
      </w:divBdr>
    </w:div>
    <w:div w:id="146361560">
      <w:marLeft w:val="0"/>
      <w:marRight w:val="0"/>
      <w:marTop w:val="0"/>
      <w:marBottom w:val="0"/>
      <w:divBdr>
        <w:top w:val="none" w:sz="0" w:space="0" w:color="auto"/>
        <w:left w:val="none" w:sz="0" w:space="0" w:color="auto"/>
        <w:bottom w:val="none" w:sz="0" w:space="0" w:color="auto"/>
        <w:right w:val="none" w:sz="0" w:space="0" w:color="auto"/>
      </w:divBdr>
      <w:divsChild>
        <w:div w:id="146361571">
          <w:marLeft w:val="0"/>
          <w:marRight w:val="0"/>
          <w:marTop w:val="0"/>
          <w:marBottom w:val="0"/>
          <w:divBdr>
            <w:top w:val="none" w:sz="0" w:space="0" w:color="auto"/>
            <w:left w:val="none" w:sz="0" w:space="0" w:color="auto"/>
            <w:bottom w:val="none" w:sz="0" w:space="0" w:color="auto"/>
            <w:right w:val="none" w:sz="0" w:space="0" w:color="auto"/>
          </w:divBdr>
          <w:divsChild>
            <w:div w:id="1463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1561">
      <w:marLeft w:val="0"/>
      <w:marRight w:val="0"/>
      <w:marTop w:val="0"/>
      <w:marBottom w:val="0"/>
      <w:divBdr>
        <w:top w:val="none" w:sz="0" w:space="0" w:color="auto"/>
        <w:left w:val="none" w:sz="0" w:space="0" w:color="auto"/>
        <w:bottom w:val="none" w:sz="0" w:space="0" w:color="auto"/>
        <w:right w:val="none" w:sz="0" w:space="0" w:color="auto"/>
      </w:divBdr>
    </w:div>
    <w:div w:id="146361562">
      <w:marLeft w:val="0"/>
      <w:marRight w:val="0"/>
      <w:marTop w:val="0"/>
      <w:marBottom w:val="0"/>
      <w:divBdr>
        <w:top w:val="none" w:sz="0" w:space="0" w:color="auto"/>
        <w:left w:val="none" w:sz="0" w:space="0" w:color="auto"/>
        <w:bottom w:val="none" w:sz="0" w:space="0" w:color="auto"/>
        <w:right w:val="none" w:sz="0" w:space="0" w:color="auto"/>
      </w:divBdr>
    </w:div>
    <w:div w:id="146361563">
      <w:marLeft w:val="0"/>
      <w:marRight w:val="0"/>
      <w:marTop w:val="0"/>
      <w:marBottom w:val="0"/>
      <w:divBdr>
        <w:top w:val="none" w:sz="0" w:space="0" w:color="auto"/>
        <w:left w:val="none" w:sz="0" w:space="0" w:color="auto"/>
        <w:bottom w:val="none" w:sz="0" w:space="0" w:color="auto"/>
        <w:right w:val="none" w:sz="0" w:space="0" w:color="auto"/>
      </w:divBdr>
    </w:div>
    <w:div w:id="146361564">
      <w:marLeft w:val="0"/>
      <w:marRight w:val="0"/>
      <w:marTop w:val="0"/>
      <w:marBottom w:val="0"/>
      <w:divBdr>
        <w:top w:val="none" w:sz="0" w:space="0" w:color="auto"/>
        <w:left w:val="none" w:sz="0" w:space="0" w:color="auto"/>
        <w:bottom w:val="none" w:sz="0" w:space="0" w:color="auto"/>
        <w:right w:val="none" w:sz="0" w:space="0" w:color="auto"/>
      </w:divBdr>
    </w:div>
    <w:div w:id="146361565">
      <w:marLeft w:val="0"/>
      <w:marRight w:val="0"/>
      <w:marTop w:val="0"/>
      <w:marBottom w:val="0"/>
      <w:divBdr>
        <w:top w:val="none" w:sz="0" w:space="0" w:color="auto"/>
        <w:left w:val="none" w:sz="0" w:space="0" w:color="auto"/>
        <w:bottom w:val="none" w:sz="0" w:space="0" w:color="auto"/>
        <w:right w:val="none" w:sz="0" w:space="0" w:color="auto"/>
      </w:divBdr>
    </w:div>
    <w:div w:id="146361567">
      <w:marLeft w:val="0"/>
      <w:marRight w:val="0"/>
      <w:marTop w:val="0"/>
      <w:marBottom w:val="0"/>
      <w:divBdr>
        <w:top w:val="none" w:sz="0" w:space="0" w:color="auto"/>
        <w:left w:val="none" w:sz="0" w:space="0" w:color="auto"/>
        <w:bottom w:val="none" w:sz="0" w:space="0" w:color="auto"/>
        <w:right w:val="none" w:sz="0" w:space="0" w:color="auto"/>
      </w:divBdr>
    </w:div>
    <w:div w:id="146361568">
      <w:marLeft w:val="0"/>
      <w:marRight w:val="0"/>
      <w:marTop w:val="0"/>
      <w:marBottom w:val="0"/>
      <w:divBdr>
        <w:top w:val="none" w:sz="0" w:space="0" w:color="auto"/>
        <w:left w:val="none" w:sz="0" w:space="0" w:color="auto"/>
        <w:bottom w:val="none" w:sz="0" w:space="0" w:color="auto"/>
        <w:right w:val="none" w:sz="0" w:space="0" w:color="auto"/>
      </w:divBdr>
    </w:div>
    <w:div w:id="146361570">
      <w:marLeft w:val="0"/>
      <w:marRight w:val="0"/>
      <w:marTop w:val="0"/>
      <w:marBottom w:val="0"/>
      <w:divBdr>
        <w:top w:val="none" w:sz="0" w:space="0" w:color="auto"/>
        <w:left w:val="none" w:sz="0" w:space="0" w:color="auto"/>
        <w:bottom w:val="none" w:sz="0" w:space="0" w:color="auto"/>
        <w:right w:val="none" w:sz="0" w:space="0" w:color="auto"/>
      </w:divBdr>
    </w:div>
    <w:div w:id="146361572">
      <w:marLeft w:val="0"/>
      <w:marRight w:val="0"/>
      <w:marTop w:val="0"/>
      <w:marBottom w:val="0"/>
      <w:divBdr>
        <w:top w:val="none" w:sz="0" w:space="0" w:color="auto"/>
        <w:left w:val="none" w:sz="0" w:space="0" w:color="auto"/>
        <w:bottom w:val="none" w:sz="0" w:space="0" w:color="auto"/>
        <w:right w:val="none" w:sz="0" w:space="0" w:color="auto"/>
      </w:divBdr>
    </w:div>
    <w:div w:id="146361573">
      <w:marLeft w:val="0"/>
      <w:marRight w:val="0"/>
      <w:marTop w:val="0"/>
      <w:marBottom w:val="0"/>
      <w:divBdr>
        <w:top w:val="none" w:sz="0" w:space="0" w:color="auto"/>
        <w:left w:val="none" w:sz="0" w:space="0" w:color="auto"/>
        <w:bottom w:val="none" w:sz="0" w:space="0" w:color="auto"/>
        <w:right w:val="none" w:sz="0" w:space="0" w:color="auto"/>
      </w:divBdr>
    </w:div>
    <w:div w:id="146361574">
      <w:marLeft w:val="0"/>
      <w:marRight w:val="0"/>
      <w:marTop w:val="0"/>
      <w:marBottom w:val="0"/>
      <w:divBdr>
        <w:top w:val="none" w:sz="0" w:space="0" w:color="auto"/>
        <w:left w:val="none" w:sz="0" w:space="0" w:color="auto"/>
        <w:bottom w:val="none" w:sz="0" w:space="0" w:color="auto"/>
        <w:right w:val="none" w:sz="0" w:space="0" w:color="auto"/>
      </w:divBdr>
    </w:div>
    <w:div w:id="146361575">
      <w:marLeft w:val="0"/>
      <w:marRight w:val="0"/>
      <w:marTop w:val="0"/>
      <w:marBottom w:val="0"/>
      <w:divBdr>
        <w:top w:val="none" w:sz="0" w:space="0" w:color="auto"/>
        <w:left w:val="none" w:sz="0" w:space="0" w:color="auto"/>
        <w:bottom w:val="none" w:sz="0" w:space="0" w:color="auto"/>
        <w:right w:val="none" w:sz="0" w:space="0" w:color="auto"/>
      </w:divBdr>
    </w:div>
    <w:div w:id="146361576">
      <w:marLeft w:val="0"/>
      <w:marRight w:val="0"/>
      <w:marTop w:val="0"/>
      <w:marBottom w:val="0"/>
      <w:divBdr>
        <w:top w:val="none" w:sz="0" w:space="0" w:color="auto"/>
        <w:left w:val="none" w:sz="0" w:space="0" w:color="auto"/>
        <w:bottom w:val="none" w:sz="0" w:space="0" w:color="auto"/>
        <w:right w:val="none" w:sz="0" w:space="0" w:color="auto"/>
      </w:divBdr>
    </w:div>
    <w:div w:id="146361578">
      <w:marLeft w:val="0"/>
      <w:marRight w:val="0"/>
      <w:marTop w:val="0"/>
      <w:marBottom w:val="0"/>
      <w:divBdr>
        <w:top w:val="none" w:sz="0" w:space="0" w:color="auto"/>
        <w:left w:val="none" w:sz="0" w:space="0" w:color="auto"/>
        <w:bottom w:val="none" w:sz="0" w:space="0" w:color="auto"/>
        <w:right w:val="none" w:sz="0" w:space="0" w:color="auto"/>
      </w:divBdr>
    </w:div>
    <w:div w:id="146361580">
      <w:marLeft w:val="0"/>
      <w:marRight w:val="0"/>
      <w:marTop w:val="0"/>
      <w:marBottom w:val="0"/>
      <w:divBdr>
        <w:top w:val="none" w:sz="0" w:space="0" w:color="auto"/>
        <w:left w:val="none" w:sz="0" w:space="0" w:color="auto"/>
        <w:bottom w:val="none" w:sz="0" w:space="0" w:color="auto"/>
        <w:right w:val="none" w:sz="0" w:space="0" w:color="auto"/>
      </w:divBdr>
    </w:div>
    <w:div w:id="146361581">
      <w:marLeft w:val="0"/>
      <w:marRight w:val="0"/>
      <w:marTop w:val="0"/>
      <w:marBottom w:val="0"/>
      <w:divBdr>
        <w:top w:val="none" w:sz="0" w:space="0" w:color="auto"/>
        <w:left w:val="none" w:sz="0" w:space="0" w:color="auto"/>
        <w:bottom w:val="none" w:sz="0" w:space="0" w:color="auto"/>
        <w:right w:val="none" w:sz="0" w:space="0" w:color="auto"/>
      </w:divBdr>
      <w:divsChild>
        <w:div w:id="146361577">
          <w:marLeft w:val="0"/>
          <w:marRight w:val="0"/>
          <w:marTop w:val="0"/>
          <w:marBottom w:val="0"/>
          <w:divBdr>
            <w:top w:val="none" w:sz="0" w:space="0" w:color="auto"/>
            <w:left w:val="none" w:sz="0" w:space="0" w:color="auto"/>
            <w:bottom w:val="none" w:sz="0" w:space="0" w:color="auto"/>
            <w:right w:val="none" w:sz="0" w:space="0" w:color="auto"/>
          </w:divBdr>
        </w:div>
      </w:divsChild>
    </w:div>
    <w:div w:id="146361582">
      <w:marLeft w:val="0"/>
      <w:marRight w:val="0"/>
      <w:marTop w:val="0"/>
      <w:marBottom w:val="0"/>
      <w:divBdr>
        <w:top w:val="none" w:sz="0" w:space="0" w:color="auto"/>
        <w:left w:val="none" w:sz="0" w:space="0" w:color="auto"/>
        <w:bottom w:val="none" w:sz="0" w:space="0" w:color="auto"/>
        <w:right w:val="none" w:sz="0" w:space="0" w:color="auto"/>
      </w:divBdr>
    </w:div>
    <w:div w:id="146361583">
      <w:marLeft w:val="0"/>
      <w:marRight w:val="0"/>
      <w:marTop w:val="0"/>
      <w:marBottom w:val="0"/>
      <w:divBdr>
        <w:top w:val="none" w:sz="0" w:space="0" w:color="auto"/>
        <w:left w:val="none" w:sz="0" w:space="0" w:color="auto"/>
        <w:bottom w:val="none" w:sz="0" w:space="0" w:color="auto"/>
        <w:right w:val="none" w:sz="0" w:space="0" w:color="auto"/>
      </w:divBdr>
    </w:div>
    <w:div w:id="146361585">
      <w:marLeft w:val="0"/>
      <w:marRight w:val="0"/>
      <w:marTop w:val="0"/>
      <w:marBottom w:val="0"/>
      <w:divBdr>
        <w:top w:val="none" w:sz="0" w:space="0" w:color="auto"/>
        <w:left w:val="none" w:sz="0" w:space="0" w:color="auto"/>
        <w:bottom w:val="none" w:sz="0" w:space="0" w:color="auto"/>
        <w:right w:val="none" w:sz="0" w:space="0" w:color="auto"/>
      </w:divBdr>
    </w:div>
    <w:div w:id="1463615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2998</Words>
  <Characters>17094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Terra</dc:creator>
  <cp:keywords/>
  <dc:description/>
  <cp:lastModifiedBy>admin</cp:lastModifiedBy>
  <cp:revision>2</cp:revision>
  <cp:lastPrinted>2010-04-21T19:31:00Z</cp:lastPrinted>
  <dcterms:created xsi:type="dcterms:W3CDTF">2014-02-28T12:19:00Z</dcterms:created>
  <dcterms:modified xsi:type="dcterms:W3CDTF">2014-02-28T12:19:00Z</dcterms:modified>
</cp:coreProperties>
</file>