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2B" w:rsidRPr="00586939" w:rsidRDefault="0082072B" w:rsidP="00586939">
      <w:pPr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82072B" w:rsidRPr="00586939" w:rsidRDefault="0082072B" w:rsidP="00586939">
      <w:pPr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ДЕПАРТАМЕНТ КАДРОВОЙ ПОЛИТИКИ И ОБРАЗОВАНИЯ</w:t>
      </w:r>
    </w:p>
    <w:p w:rsidR="0082072B" w:rsidRPr="00586939" w:rsidRDefault="0082072B" w:rsidP="00586939">
      <w:pPr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КРАСНОЯРСКИЙ ГОСУДАРСТВЕННЫЙ УНИВЕРСИТЕТ</w:t>
      </w:r>
    </w:p>
    <w:p w:rsidR="0082072B" w:rsidRPr="00586939" w:rsidRDefault="0082072B" w:rsidP="00586939">
      <w:pPr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2072B" w:rsidRPr="00586939" w:rsidRDefault="0082072B" w:rsidP="00586939">
      <w:pPr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2072B" w:rsidRPr="00586939" w:rsidRDefault="0082072B" w:rsidP="00586939">
      <w:pPr>
        <w:spacing w:after="0"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ФАКУЛЬТЕТ УПРАВЛЕНИЯ И БИЗНЕСА</w:t>
      </w:r>
    </w:p>
    <w:p w:rsidR="0082072B" w:rsidRPr="00586939" w:rsidRDefault="0082072B" w:rsidP="0058693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Кафедра предпринимательства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бизнеса</w:t>
      </w:r>
    </w:p>
    <w:p w:rsidR="0082072B" w:rsidRPr="00586939" w:rsidRDefault="0082072B" w:rsidP="00586939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2B" w:rsidRPr="00586939" w:rsidRDefault="0082072B" w:rsidP="00586939">
      <w:pPr>
        <w:pStyle w:val="caaieiaie3"/>
        <w:spacing w:line="360" w:lineRule="auto"/>
        <w:ind w:firstLine="919"/>
        <w:jc w:val="both"/>
        <w:outlineLvl w:val="0"/>
        <w:rPr>
          <w:color w:val="000000"/>
          <w:sz w:val="28"/>
          <w:szCs w:val="28"/>
        </w:rPr>
      </w:pPr>
    </w:p>
    <w:p w:rsidR="0082072B" w:rsidRPr="00586939" w:rsidRDefault="0082072B" w:rsidP="00586939">
      <w:pPr>
        <w:pStyle w:val="caaieiaie3"/>
        <w:spacing w:line="360" w:lineRule="auto"/>
        <w:outlineLvl w:val="0"/>
        <w:rPr>
          <w:b w:val="0"/>
          <w:color w:val="000000"/>
          <w:sz w:val="28"/>
          <w:szCs w:val="28"/>
        </w:rPr>
      </w:pPr>
      <w:r w:rsidRPr="00586939">
        <w:rPr>
          <w:b w:val="0"/>
          <w:color w:val="000000"/>
          <w:sz w:val="28"/>
          <w:szCs w:val="28"/>
        </w:rPr>
        <w:t>КОНТРОЛЬНАЯ РАБОТА</w:t>
      </w:r>
    </w:p>
    <w:p w:rsidR="0082072B" w:rsidRPr="00586939" w:rsidRDefault="0082072B" w:rsidP="00586939">
      <w:pPr>
        <w:pStyle w:val="caaieiaie3"/>
        <w:spacing w:line="360" w:lineRule="auto"/>
        <w:outlineLvl w:val="0"/>
        <w:rPr>
          <w:b w:val="0"/>
          <w:color w:val="000000"/>
          <w:sz w:val="28"/>
          <w:szCs w:val="28"/>
        </w:rPr>
      </w:pPr>
      <w:r w:rsidRPr="00586939">
        <w:rPr>
          <w:b w:val="0"/>
          <w:color w:val="000000"/>
          <w:sz w:val="28"/>
          <w:szCs w:val="28"/>
        </w:rPr>
        <w:t>По курсу: «Теория организации»</w:t>
      </w:r>
    </w:p>
    <w:p w:rsidR="0082072B" w:rsidRPr="00586939" w:rsidRDefault="00586939" w:rsidP="00586939">
      <w:pPr>
        <w:pStyle w:val="caaieiaie3"/>
        <w:spacing w:line="360" w:lineRule="auto"/>
        <w:outlineLvl w:val="0"/>
        <w:rPr>
          <w:b w:val="0"/>
          <w:color w:val="000000"/>
          <w:sz w:val="28"/>
          <w:szCs w:val="28"/>
        </w:rPr>
      </w:pPr>
      <w:r w:rsidRPr="00586939">
        <w:rPr>
          <w:b w:val="0"/>
          <w:color w:val="000000"/>
          <w:sz w:val="28"/>
          <w:szCs w:val="28"/>
        </w:rPr>
        <w:t>На тему: «</w:t>
      </w:r>
      <w:r w:rsidR="0082072B" w:rsidRPr="00586939">
        <w:rPr>
          <w:b w:val="0"/>
          <w:color w:val="000000"/>
          <w:sz w:val="28"/>
          <w:szCs w:val="28"/>
        </w:rPr>
        <w:t xml:space="preserve">Место </w:t>
      </w:r>
      <w:r w:rsidRPr="00586939">
        <w:rPr>
          <w:b w:val="0"/>
          <w:color w:val="000000"/>
          <w:sz w:val="28"/>
          <w:szCs w:val="28"/>
        </w:rPr>
        <w:t xml:space="preserve">и роль организации в управлении. </w:t>
      </w:r>
      <w:r w:rsidR="0082072B" w:rsidRPr="00586939">
        <w:rPr>
          <w:b w:val="0"/>
          <w:color w:val="000000"/>
          <w:sz w:val="28"/>
          <w:szCs w:val="28"/>
        </w:rPr>
        <w:t>Деловая стратегия и организационная культура</w:t>
      </w:r>
      <w:r w:rsidRPr="00586939">
        <w:rPr>
          <w:b w:val="0"/>
          <w:color w:val="000000"/>
          <w:sz w:val="28"/>
          <w:szCs w:val="28"/>
        </w:rPr>
        <w:t>»</w:t>
      </w:r>
    </w:p>
    <w:p w:rsidR="0082072B" w:rsidRPr="00586939" w:rsidRDefault="0082072B" w:rsidP="00586939">
      <w:pPr>
        <w:pStyle w:val="caaieiaie3"/>
        <w:spacing w:line="360" w:lineRule="auto"/>
        <w:outlineLvl w:val="0"/>
        <w:rPr>
          <w:b w:val="0"/>
          <w:color w:val="000000"/>
          <w:sz w:val="28"/>
          <w:szCs w:val="28"/>
        </w:rPr>
      </w:pPr>
    </w:p>
    <w:p w:rsidR="0082072B" w:rsidRPr="00586939" w:rsidRDefault="0082072B" w:rsidP="00586939">
      <w:pPr>
        <w:pStyle w:val="caaieiaie3"/>
        <w:spacing w:line="360" w:lineRule="auto"/>
        <w:ind w:firstLine="919"/>
        <w:jc w:val="both"/>
        <w:outlineLvl w:val="0"/>
        <w:rPr>
          <w:b w:val="0"/>
          <w:color w:val="000000"/>
          <w:sz w:val="28"/>
          <w:szCs w:val="28"/>
        </w:rPr>
      </w:pPr>
    </w:p>
    <w:p w:rsidR="00586939" w:rsidRPr="00586939" w:rsidRDefault="00586939" w:rsidP="00586939">
      <w:pPr>
        <w:pStyle w:val="caaieiaie3"/>
        <w:spacing w:line="360" w:lineRule="auto"/>
        <w:outlineLvl w:val="0"/>
        <w:rPr>
          <w:sz w:val="28"/>
          <w:szCs w:val="28"/>
        </w:rPr>
      </w:pPr>
      <w:r>
        <w:br w:type="page"/>
      </w:r>
      <w:r w:rsidRPr="00586939">
        <w:rPr>
          <w:sz w:val="28"/>
          <w:szCs w:val="28"/>
        </w:rPr>
        <w:t>Место и роль организации в управлении</w:t>
      </w:r>
    </w:p>
    <w:p w:rsidR="00586939" w:rsidRDefault="00586939" w:rsidP="00586939">
      <w:pPr>
        <w:pStyle w:val="caaieiaie3"/>
        <w:spacing w:line="360" w:lineRule="auto"/>
        <w:ind w:firstLine="919"/>
        <w:jc w:val="both"/>
        <w:outlineLvl w:val="0"/>
        <w:rPr>
          <w:b w:val="0"/>
          <w:sz w:val="28"/>
          <w:szCs w:val="28"/>
        </w:rPr>
      </w:pPr>
    </w:p>
    <w:p w:rsidR="0082072B" w:rsidRPr="00586939" w:rsidRDefault="0082072B" w:rsidP="00586939">
      <w:pPr>
        <w:pStyle w:val="caaieiaie3"/>
        <w:spacing w:line="360" w:lineRule="auto"/>
        <w:ind w:firstLine="919"/>
        <w:jc w:val="both"/>
        <w:outlineLvl w:val="0"/>
        <w:rPr>
          <w:b w:val="0"/>
          <w:sz w:val="28"/>
          <w:szCs w:val="28"/>
        </w:rPr>
      </w:pPr>
      <w:r w:rsidRPr="00586939">
        <w:rPr>
          <w:b w:val="0"/>
          <w:sz w:val="28"/>
          <w:szCs w:val="28"/>
        </w:rPr>
        <w:t>Большинство исследований проявлений организации в управлении отражают традиционный подход к классификации и формализации их выражений, представления</w:t>
      </w:r>
      <w:r w:rsidR="00586939" w:rsidRPr="00586939">
        <w:rPr>
          <w:b w:val="0"/>
          <w:sz w:val="28"/>
          <w:szCs w:val="28"/>
        </w:rPr>
        <w:t xml:space="preserve"> </w:t>
      </w:r>
      <w:r w:rsidRPr="00586939">
        <w:rPr>
          <w:b w:val="0"/>
          <w:sz w:val="28"/>
          <w:szCs w:val="28"/>
        </w:rPr>
        <w:t>концепции</w:t>
      </w:r>
      <w:r w:rsidR="00586939" w:rsidRPr="00586939">
        <w:rPr>
          <w:b w:val="0"/>
          <w:sz w:val="28"/>
          <w:szCs w:val="28"/>
        </w:rPr>
        <w:t xml:space="preserve"> </w:t>
      </w:r>
      <w:r w:rsidRPr="00586939">
        <w:rPr>
          <w:b w:val="0"/>
          <w:sz w:val="28"/>
          <w:szCs w:val="28"/>
        </w:rPr>
        <w:t>взаимосвязи</w:t>
      </w:r>
      <w:r w:rsidR="00586939" w:rsidRPr="00586939">
        <w:rPr>
          <w:b w:val="0"/>
          <w:sz w:val="28"/>
          <w:szCs w:val="28"/>
        </w:rPr>
        <w:t xml:space="preserve"> </w:t>
      </w:r>
      <w:r w:rsidRPr="00586939">
        <w:rPr>
          <w:b w:val="0"/>
          <w:sz w:val="28"/>
          <w:szCs w:val="28"/>
        </w:rPr>
        <w:t>этих</w:t>
      </w:r>
      <w:r w:rsidR="00586939" w:rsidRPr="00586939">
        <w:rPr>
          <w:b w:val="0"/>
          <w:sz w:val="28"/>
          <w:szCs w:val="28"/>
        </w:rPr>
        <w:t xml:space="preserve"> </w:t>
      </w:r>
      <w:r w:rsidRPr="00586939">
        <w:rPr>
          <w:b w:val="0"/>
          <w:sz w:val="28"/>
          <w:szCs w:val="28"/>
        </w:rPr>
        <w:t>понятий. Такой подход получил научное обоснование, широкое распространение и адекватное восприятие. Его целью является теоретическое выяснение сущности и содержания формирования и развития их взаимосвязи и предложение конкретных форм и процедур их практического взаимодействия.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Несмотря на то, что эта задача уже не раз ставилась и обсуждалась в целом ряде научных исследований, ее концептуальное разрешение с позиций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универсальной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концепции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нуждается в целенаправленном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и комплексном обосновании и представлении. Прежде всего, они должны дать ответ на вопросы о примате, первичности и производности, месте и роли, формах, системах, механизме и процедурах взаимодействия этих понятий.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С одной стороны, применение этих понятий в процессах и системах современного управления устоялось и характеризуется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пусть и широким, но достаточно формализованным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спектром использования. Чаще всего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исходят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из того, что организация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управление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—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процессы той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практической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осуществляемые,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правило, в рамках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по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поводу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конкретной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социальной системы. Вместе с тем организация и управление осуществляются и в отношении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других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процессов,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обеспечивая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более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эффективное достижение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ставящихся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перед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ними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целей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формирования,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развития. Наконец, достаточно привычно понимание механизма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кооперации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отражающее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конструкцию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составляющих, алгоритм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процедуру осуществления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процесса.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С другой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стороны,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уже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отмечалось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выше,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прежде и чаще всего воспринимается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 система наряду с тем, что в теории и практике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привычно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словосочетания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«система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управления».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Сравнение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представлений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этих двух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понятий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неизбежно приводит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 выводу о первичности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системы 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вторичности системы управления ею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Такое сравнение наиболее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эффективно обосновывается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аналогии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проведенным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рамках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исследования генезиса выяснением вопроса о примате организации. Подобный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подход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убедиться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справедливости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утверждения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примате системы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над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том, что далеко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каждая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создается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условиях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восприятия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целенаправленного воздействия, но в основе любого управления лежит организация как взаимосвязь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составляющих. Организация,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 не раз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показывалось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исследованиями,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проявляется и в тех сферах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формах, в которых собственно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управление как целенаправленное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воздействие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субъекта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 объект просто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отсутствует.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Все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убедительно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доказывает,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что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примат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 над управлением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основным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объективным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условием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возникновения,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становления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развития.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 ясно видно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из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следующего сравнения </w:t>
      </w:r>
    </w:p>
    <w:p w:rsidR="00586939" w:rsidRDefault="00586939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2B" w:rsidRPr="00586939" w:rsidRDefault="00586939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82072B" w:rsidRPr="00586939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072B" w:rsidRPr="00586939">
        <w:rPr>
          <w:rFonts w:ascii="Times New Roman" w:hAnsi="Times New Roman"/>
          <w:color w:val="000000"/>
          <w:sz w:val="28"/>
          <w:szCs w:val="28"/>
        </w:rPr>
        <w:t>Сопоставление проявлений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072B" w:rsidRPr="00586939">
        <w:rPr>
          <w:rFonts w:ascii="Times New Roman" w:hAnsi="Times New Roman"/>
          <w:color w:val="000000"/>
          <w:sz w:val="28"/>
          <w:szCs w:val="28"/>
        </w:rPr>
        <w:t>и управления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6"/>
        <w:gridCol w:w="2940"/>
        <w:gridCol w:w="2625"/>
      </w:tblGrid>
      <w:tr w:rsidR="0082072B" w:rsidRPr="00B534B0" w:rsidTr="00586939">
        <w:trPr>
          <w:cantSplit/>
        </w:trPr>
        <w:tc>
          <w:tcPr>
            <w:tcW w:w="4006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Сферы и формы проявления</w:t>
            </w:r>
          </w:p>
        </w:tc>
        <w:tc>
          <w:tcPr>
            <w:tcW w:w="294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организации</w:t>
            </w:r>
          </w:p>
        </w:tc>
        <w:tc>
          <w:tcPr>
            <w:tcW w:w="2625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управления</w:t>
            </w:r>
          </w:p>
        </w:tc>
      </w:tr>
      <w:tr w:rsidR="0082072B" w:rsidRPr="00B534B0" w:rsidTr="00586939">
        <w:trPr>
          <w:cantSplit/>
        </w:trPr>
        <w:tc>
          <w:tcPr>
            <w:tcW w:w="4006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Объективный материальный процесс</w:t>
            </w:r>
          </w:p>
        </w:tc>
        <w:tc>
          <w:tcPr>
            <w:tcW w:w="294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время</w:t>
            </w:r>
          </w:p>
        </w:tc>
        <w:tc>
          <w:tcPr>
            <w:tcW w:w="2625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82072B" w:rsidRPr="00B534B0" w:rsidTr="00586939">
        <w:trPr>
          <w:cantSplit/>
        </w:trPr>
        <w:tc>
          <w:tcPr>
            <w:tcW w:w="4006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Объективная материальная система</w:t>
            </w:r>
          </w:p>
        </w:tc>
        <w:tc>
          <w:tcPr>
            <w:tcW w:w="294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продукт</w:t>
            </w:r>
          </w:p>
        </w:tc>
        <w:tc>
          <w:tcPr>
            <w:tcW w:w="2625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82072B" w:rsidRPr="00B534B0" w:rsidTr="00586939">
        <w:trPr>
          <w:cantSplit/>
        </w:trPr>
        <w:tc>
          <w:tcPr>
            <w:tcW w:w="4006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Смешанный процесс</w:t>
            </w:r>
          </w:p>
        </w:tc>
        <w:tc>
          <w:tcPr>
            <w:tcW w:w="294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производство</w:t>
            </w:r>
          </w:p>
        </w:tc>
        <w:tc>
          <w:tcPr>
            <w:tcW w:w="2625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руководство</w:t>
            </w:r>
          </w:p>
        </w:tc>
      </w:tr>
      <w:tr w:rsidR="0082072B" w:rsidRPr="00B534B0" w:rsidTr="00586939">
        <w:trPr>
          <w:cantSplit/>
        </w:trPr>
        <w:tc>
          <w:tcPr>
            <w:tcW w:w="4006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Смешанная система</w:t>
            </w:r>
          </w:p>
        </w:tc>
        <w:tc>
          <w:tcPr>
            <w:tcW w:w="294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социум</w:t>
            </w:r>
          </w:p>
        </w:tc>
        <w:tc>
          <w:tcPr>
            <w:tcW w:w="2625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демократия</w:t>
            </w:r>
          </w:p>
        </w:tc>
      </w:tr>
      <w:tr w:rsidR="0082072B" w:rsidRPr="00B534B0" w:rsidTr="00586939">
        <w:trPr>
          <w:cantSplit/>
        </w:trPr>
        <w:tc>
          <w:tcPr>
            <w:tcW w:w="4006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Субъективный интеллектуальный процесс</w:t>
            </w:r>
          </w:p>
        </w:tc>
        <w:tc>
          <w:tcPr>
            <w:tcW w:w="294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Мышление</w:t>
            </w:r>
          </w:p>
        </w:tc>
        <w:tc>
          <w:tcPr>
            <w:tcW w:w="2625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Творчество</w:t>
            </w:r>
          </w:p>
        </w:tc>
      </w:tr>
      <w:tr w:rsidR="0082072B" w:rsidRPr="00B534B0" w:rsidTr="00586939">
        <w:trPr>
          <w:cantSplit/>
        </w:trPr>
        <w:tc>
          <w:tcPr>
            <w:tcW w:w="4006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Субъективная интеллектуальная система</w:t>
            </w:r>
          </w:p>
        </w:tc>
        <w:tc>
          <w:tcPr>
            <w:tcW w:w="294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Представления</w:t>
            </w:r>
          </w:p>
        </w:tc>
        <w:tc>
          <w:tcPr>
            <w:tcW w:w="2625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вера</w:t>
            </w:r>
          </w:p>
        </w:tc>
      </w:tr>
    </w:tbl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В проведенном сравнении проявление управления в форме интеллектуального процесса или созданной в результате его системы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отражает способность индивидуумов настолько владеть ресурсами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собственного сознания,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что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мобилизация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может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целенаправленно. Причем такие процессы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 системы, проявляющиеся,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например, в гениальных научных открытиях, могут не иметь непосредственных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прообразов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ассоциаций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восприниматься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качестве озарения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 предвидения. Подобные феномены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исследованы недостаточно, но важно само их существование как формы возможного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интеллектуального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процесса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управления им.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Понятно, что отнесение таких проявлений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 чисто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интеллектуальным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явлениям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условно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уже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потому,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что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они происходят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сознании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вполне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реального,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имеющего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материальное выражение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индивидуума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 субъекта 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носителя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потенциала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мышления.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этот допуск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 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принципиальным,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 меняет общего представления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 том, что проявления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 шире и многообразнее проявлений управления. Вместе с тем такой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подход позволяет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контрастнее отразить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идеалистические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 формировании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развитии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мироздания, что 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одним из начальных условий разработки парадигмы организации.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Активное совершенствование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развитие теории и практики 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рыночных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условиях, становление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сущности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формирование содержания национального управления обусловливают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необходимость определения места и роли 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 процесса, системы, механизма в такой актуальнейшей области знаний и сфере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практической деятельности, как управление. С этих позиций применение различных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вариантов сочетаний понятий организации и управления приобретает расширительный характер, многократно преобразовываясь и переплетаясь при использовании применительно к самым разнообразным процессам или системам.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выяснения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сущности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соотношения,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понятий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 и управления в социально-экономической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сфере обусловлено еще и тем, что разработка и применение их сочетания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раскрывает целый спектр теоретических и практических конфигураций, определяющих достаточно значимые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самостоятельные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области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знаний и сферы практической деятельности. Их состав и содержание постоянно развиваются и дополняются. Благодаря этому происходит становление самостоятельного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научно-практического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разнообразных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вариантов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сочетания, среди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которых уже сегодня можно выделить следующие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6939" w:rsidRDefault="00586939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Таблица 2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86939">
        <w:rPr>
          <w:rFonts w:ascii="Times New Roman" w:hAnsi="Times New Roman"/>
          <w:color w:val="000000"/>
          <w:sz w:val="28"/>
          <w:szCs w:val="28"/>
        </w:rPr>
        <w:t>Сферы взаимодействия 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управления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1"/>
        <w:gridCol w:w="5060"/>
      </w:tblGrid>
      <w:tr w:rsidR="0082072B" w:rsidRPr="00B534B0" w:rsidTr="00586939">
        <w:trPr>
          <w:cantSplit/>
        </w:trPr>
        <w:tc>
          <w:tcPr>
            <w:tcW w:w="4644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Область знаний</w:t>
            </w:r>
          </w:p>
        </w:tc>
        <w:tc>
          <w:tcPr>
            <w:tcW w:w="5210" w:type="dxa"/>
          </w:tcPr>
          <w:p w:rsidR="0082072B" w:rsidRPr="00B534B0" w:rsidRDefault="00586939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82072B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Сфера деятельности</w:t>
            </w:r>
          </w:p>
        </w:tc>
      </w:tr>
      <w:tr w:rsidR="0082072B" w:rsidRPr="00B534B0" w:rsidTr="00586939">
        <w:trPr>
          <w:cantSplit/>
        </w:trPr>
        <w:tc>
          <w:tcPr>
            <w:tcW w:w="4644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Теория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организации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Организация деятельности</w:t>
            </w:r>
          </w:p>
        </w:tc>
      </w:tr>
      <w:tr w:rsidR="0082072B" w:rsidRPr="00B534B0" w:rsidTr="00586939">
        <w:trPr>
          <w:cantSplit/>
        </w:trPr>
        <w:tc>
          <w:tcPr>
            <w:tcW w:w="4644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Теория управления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Организация системы управления </w:t>
            </w:r>
          </w:p>
        </w:tc>
      </w:tr>
      <w:tr w:rsidR="0082072B" w:rsidRPr="00B534B0" w:rsidTr="00586939">
        <w:trPr>
          <w:cantSplit/>
        </w:trPr>
        <w:tc>
          <w:tcPr>
            <w:tcW w:w="4644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Основы менеджмента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Практический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менеджмент </w:t>
            </w:r>
          </w:p>
        </w:tc>
      </w:tr>
      <w:tr w:rsidR="0082072B" w:rsidRPr="00B534B0" w:rsidTr="00586939">
        <w:trPr>
          <w:cantSplit/>
        </w:trPr>
        <w:tc>
          <w:tcPr>
            <w:tcW w:w="4644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Управление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организацией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Управление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предприятием</w:t>
            </w:r>
          </w:p>
        </w:tc>
      </w:tr>
      <w:tr w:rsidR="0082072B" w:rsidRPr="00B534B0" w:rsidTr="00586939">
        <w:trPr>
          <w:cantSplit/>
        </w:trPr>
        <w:tc>
          <w:tcPr>
            <w:tcW w:w="4644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Организация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управления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Организация управления производством</w:t>
            </w:r>
          </w:p>
        </w:tc>
      </w:tr>
      <w:tr w:rsidR="0082072B" w:rsidRPr="00B534B0" w:rsidTr="00586939">
        <w:trPr>
          <w:cantSplit/>
        </w:trPr>
        <w:tc>
          <w:tcPr>
            <w:tcW w:w="4644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Организационное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поведение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Управление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персоналом</w:t>
            </w:r>
          </w:p>
        </w:tc>
      </w:tr>
      <w:tr w:rsidR="0082072B" w:rsidRPr="00B534B0" w:rsidTr="00586939">
        <w:trPr>
          <w:cantSplit/>
        </w:trPr>
        <w:tc>
          <w:tcPr>
            <w:tcW w:w="4644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Организационные изменения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Совершенствование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управления</w:t>
            </w:r>
          </w:p>
        </w:tc>
      </w:tr>
      <w:tr w:rsidR="0082072B" w:rsidRPr="00B534B0" w:rsidTr="00586939">
        <w:trPr>
          <w:cantSplit/>
        </w:trPr>
        <w:tc>
          <w:tcPr>
            <w:tcW w:w="4644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Управление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>проектом</w:t>
            </w:r>
            <w:r w:rsidR="00586939"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82072B" w:rsidRPr="00B534B0" w:rsidRDefault="0082072B" w:rsidP="00B534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B534B0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Организация развития </w:t>
            </w:r>
          </w:p>
        </w:tc>
      </w:tr>
    </w:tbl>
    <w:p w:rsidR="00586939" w:rsidRDefault="00586939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Простое сравнение и сопоставление приведенных в данной таблице наименований научных дисциплин и сфер практической деятельности указывают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 определенную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преемственность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позиционирования и формирования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их содержания.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Здесь же с новых позиций необходимо выделить тенденцию формирования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широкого спектра самых разнообразных сочетаний организации и управления в названиях научных дисциплин и сфер практической деятельности.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Вместе с тем,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теоретическом,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в практическом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выделяется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тесное сочетание, взаимодействие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даже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переплетение процессуального восприятия и применения понятий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 и управления.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отражается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стремлении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индивидуума,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группы, подразделения, команды организовать какой-либо процесс, уже предполагающий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иное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участие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им.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Содержание такой деятельности, раскрываемое и исследуемое дисциплиной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«организация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управления», отражает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основы, системы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механизмы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осуществления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целенаправленного воздействия. Они в значительной степени предопределяют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управленческие ресурсы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развития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что раскрывает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новые аспекты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взаимодействия.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Вместе с тем любой организованный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осуществляющийся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процесс 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целенаправленного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какого-либо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субъекта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 объект, то есть 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процессом его организации, также выделяемого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исследуемого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качестве самостоятельной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области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знаний.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нем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разрабатывается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реализуется процессуальный подход к построению и осуществлению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эффективной модели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функционированием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развитием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современной организации.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Осуществление процесса управления невозможно не только без процесса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его организации,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но и без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определенным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образом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организованной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системы.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обусловливает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объектный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подход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исследованию построения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развития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осуществляемого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современной теорией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организаций.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последнее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время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целый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комплекс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научных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дисциплин,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расширяющих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представления о взаимосвязи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управления,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различных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модификациях их соотношения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использования.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Таким образом, в области сочетания, пересечения и взаимодействия понятий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активно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развивается достаточно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широкая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развернутая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сфер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приложения теоретических и практических интересов общества.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Проведенный в этой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главе анализ данной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области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теоретических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знаний,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сопоставление известных и рассмотренных положений вскрывают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генетически сложную,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процессуально-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системную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взаимосвязь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понятий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выявление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исследование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которой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объективно возвращается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 необходимости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вопроса о примате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 новом уровне понимания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понятий.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понятия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целенаправленного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субъекта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объект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уже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указывает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приоритет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наличия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или осуществления определенной организации. Он проявляется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 в выделении и построении конкретной иерархии непосредственных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участников взаимодействия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виде системы взаимосвязи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субъекта и объекта, так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содержании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характеристике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целенаправленности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определенности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самого процесса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воздействия.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Наличие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момент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осуществления управленческого воздействия предполагает проведение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предварительного процесса организации целеполагания, который в частном случае может непосредственно не входить в управление данным объектом.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Более того, для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нижних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уровней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подавляющее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большинство целей изначально делегируется по иерархии, обусловливая насыщение содержания их деятельности функцией непосредственной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организации выполнения.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Необходимо также помнить о том, что результатом воздействия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является изменение состояния объекта, то есть корректировка,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развитие его реальной организации, которая в том или ином виде уже имелась до осуществления управления. То есть управление в данном случае представляет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собой не что иное, как путь от старой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модели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 новой.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Недостатки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слабости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сложившейся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ее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неадекватность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решаемым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задачам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основной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причиной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воздействия, а пути их преодоления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— его содержанием. Это последовательно отражает и хронологически обосновывает представление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первичности процесса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системы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 аргументов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производной от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них функции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Вместе с тем наличие 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 системы также 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необходимым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предварительным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условием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для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осуществления процесса управления. Как уже отмечалось выше, это отражается в структуризации системы управления, функциональной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специализации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ее составляющих,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построении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процедур осуществления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реальной иерархии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ответственности.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Конкретная организация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может создаваться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 только и не столько для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эффективного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но и с другими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целями. Это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особенно свойственно рыночным моделям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коммуникационной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организации, где основной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задачей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равенства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прав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свободного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участия, например, в коммутационной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деятельности. Но это означает, что на каком-то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этапе или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 протяжении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всего периода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такая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 нуждается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изменении, а значит и в целенаправленном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воздействии.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стали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информационные, биржевые, брокерские, клиринговые и другие рыночные структуры, которые обеспечивают доступ к взаимодействию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равноправных экономических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партнеров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заранее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декларируемых,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внятных,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прозрачных и гарантированных принципах. Такая «либеральная»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организация должна целенаправленно строиться и использоваться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среда свободной реализации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интересов участников. Показательным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примером такого проявления 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Интернет, представляющий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совершенную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постоянно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развивающуюся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глобальную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организацию,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обеспечивающую реализацию прав участников на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информацию.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Таким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образом,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социально-экономической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сфере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вполне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убедительным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представляется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приведенное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обоснование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примата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понятия 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 сравнению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во взаимосвязи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 определением,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применением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понятия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Выделенный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приоритет устанавливает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общую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методику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дальнейших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исследований,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позволяет подробно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комплексно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место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роль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 в управлении, выявить состав и содержание складывающихся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зависимостей, конкретные формы их взаимосвязи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взаимодействия.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Конструктивный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анализ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взаимосвязей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рассматриваемых понятий, исходя из примата организации, должен отразить то или иное ее проявление в конкретном управлении. Это позволит не только выделить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наиболее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широкий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спектр таких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проявлений,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но 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выявить формирование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взаимосвязи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преемственности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между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ними,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отражающей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перспективы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развития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современных системах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Основой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такого анализа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может стать системная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структуризация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отражения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форм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управлении.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Такая классификация позволит раскрыть сложную систему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проявлений разнообразных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ролей, выполняемых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процессе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разработки, представления, применения теории и осуществления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практики современного управления. Она проецируется на последовательно двухмерно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развивающееся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 одной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стороны, в качестве методической основы формирования, применения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развития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принципов, функций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методов управления,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а с другой — в качестве формы отражения субъектов, объектов и их структуры, процесса и процедуры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Причем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если организационная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основа характеризует</w:t>
      </w:r>
      <w:r w:rsidR="007B729B">
        <w:rPr>
          <w:rFonts w:ascii="Times New Roman" w:hAnsi="Times New Roman"/>
          <w:color w:val="000000"/>
          <w:sz w:val="28"/>
          <w:szCs w:val="28"/>
        </w:rPr>
        <w:t>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прежде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всего</w:t>
      </w:r>
      <w:r w:rsidR="007B729B">
        <w:rPr>
          <w:rFonts w:ascii="Times New Roman" w:hAnsi="Times New Roman"/>
          <w:color w:val="000000"/>
          <w:sz w:val="28"/>
          <w:szCs w:val="28"/>
        </w:rPr>
        <w:t>,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теоретическое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организации, то форма выражения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большей мере раскрывает ее практическую реализацию.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Последовательно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примененный двухмерный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подход 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построению модели соотношения исследуемых понятий позволяет раскрыть и представить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весь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спектр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теории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практике управления. Он позиционируется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 основе параллельно осуществляемого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выявления теоретического значения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представления реальных форм выражения тех или иных соотношений организации и управления. Это позволяет достаточно обоснованно и развернуто представить один из вариантов структуризации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проявлений организации в управлении (таблица 1).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Трансформация примененного в данной модели подхода в трехмерном измерении позволяет формировать и сравнивать конфигурации таких соотношений по ряду разнообразных объектов исследований и на этой основе осуществлять тиражирование и адаптацию эффективных моделей 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непосредственно, при их практической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апробации, внедрении и использовании в конкретных условиях реально функционирующих предприятий. Подобный подход включает доработку и внедрение реализованной ранее модели организации на основе технического задания нового заказчика, ее адаптацию и применение с определенными целями и в конкретных условиях.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Выполнение хоздоговорных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научно-исследовательских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работ Проведенный выше анализ, основанный на применении матричной модели конфигурации соотношения организации и управления, носит открытый характер и может развиваться не только в уже обозначенных, но и в новых, необходимых в теории и практике, измерениях. Более того, он предлагает ученым и менеджерам использовать свой потенциал для построения применения более полных, универсальных и эффективных вариантов сочетания и взаимодействия этих понятий.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Так, проявление основополагающего значения и практической роли применения организации в управлении</w:t>
      </w:r>
      <w:r w:rsidR="00586939">
        <w:rPr>
          <w:rFonts w:ascii="Times New Roman" w:hAnsi="Times New Roman"/>
          <w:color w:val="000000"/>
          <w:sz w:val="28"/>
          <w:szCs w:val="28"/>
        </w:rPr>
        <w:t>,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прежде всего</w:t>
      </w:r>
      <w:r w:rsidR="00586939">
        <w:rPr>
          <w:rFonts w:ascii="Times New Roman" w:hAnsi="Times New Roman"/>
          <w:color w:val="000000"/>
          <w:sz w:val="28"/>
          <w:szCs w:val="28"/>
        </w:rPr>
        <w:t>,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определяется системой принципов, закладывающей базовые правила, нормы, рекомендации по разработке и реализации целенаправленного воздействия.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В качестве организационных основ и программных установок система принципов 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последовательно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объединяет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целенаправленно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использует в рамках осуществления комплексного воздействия: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•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правила формирования объектов и субъектов управления в качестве элементов системы единой организации;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•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формы отражения строения их внутренних взаимосвязей в виде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организационной структуры управления; </w:t>
      </w:r>
    </w:p>
    <w:p w:rsid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•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порядок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процесса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виде последовательностей, циклов и т. д.;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•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основные процедуры построения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осуществления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системы 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организацией.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 позволяет сформировать комплекс определяющих организационных параметров и характеристик построения и осуществления штатного процесса управления в обычных условиях. Вместе с тем на этих же организационных основах корректируется, адаптируется и применяется оперативное управление внештатным развитием ситуации, что позволяет при его достаточно частом повторении закреплять отработанные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механизмы, органично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модернизировать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применять действующую систему принципов.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Наработанные процедуры унифицируются и систематизируются в качестве проектируемых и адаптируемых разработок организации управления различными объектами, например, при внедрении автоматизированных систем управления технологическими процессами. Организация построения и эксплуатации таких систем основывается на построении стандартных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типовых процедур, что позволяет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широко тиражировать и адаптировать ее в конкретных условиях. Эта основа обусловливает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применения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системы организации управления таким процессом и т. д.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Наиболее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полное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всестороннее воплощение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получает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организация в виде обоснования, разработки и реализации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функционального наполнения теоретического представления построения и осуществления управленческого воздействия. Здесь функциональное разделение управления на обособленные виды деятельности с целью их последующей кооперации на основе специализации исполнения предполагает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последовательное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построение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осуществление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достаточно сложной организации.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Более полное представление спектра функциональных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увязать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конкретными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процессами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системами, отразив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условия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их формирования,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специфику функционирования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развития. Собственно организация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обеспечивает при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последовательное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эффективное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объединение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всех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этих составляющих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единый процесс управления, что позволяет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детально специализировать и существенно обогатить состав и содержание функционального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реальных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процессах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и системах управления.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Оптимальное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разделение,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специализация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распределение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функций управления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сами по себе уже предполагают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разработку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осуществление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дальнейших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инноваций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организации.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Это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решении такой ключевой задачи организации, как объединение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функций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целенаправленный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процесс. Его проектирование,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построение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осуществление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реализуются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широким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спектром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разнообразных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приемов конкретной организации, состав которых формализуется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классифицируется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 ходе разработки, внедрения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сопровождения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применения системы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самоорганизации.</w:t>
      </w:r>
    </w:p>
    <w:p w:rsidR="00C459FA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Особое место организация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как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основа, подход, процедура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построения и осуществления занимает в формировании, освоении, применении и развитии состава и содержания эффективной системы методов разработки и реализации содержания управленческого воздействия. Об этом свидетельствует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обоснование,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выделение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развитие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большинстве самых распространенных теоретических и практических классификаций организационных,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организационно - стабилизирующих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организационно - распорядительных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методов, являющихся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основным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инструментом построения и функционирования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 и способом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осуществления процессов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управления. Примеры осуществления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организационного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подхода к обоснованию и выделению принципов, функций и других составляющих управления свидетельствуют об эффективности его применения в процессе обоснования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представления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конкретного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управления.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Организационный подход, заложенный в основу выделения,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формулирования и понимания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сущности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метода, во многом предопределяет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 его дефиниции.</w:t>
      </w:r>
    </w:p>
    <w:p w:rsidR="0082072B" w:rsidRPr="00586939" w:rsidRDefault="0082072B" w:rsidP="00C45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Закон развития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Развитие – это необратимое, направленное,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закономерное изменение материи и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сознания. Две формы развития – </w:t>
      </w:r>
      <w:r w:rsidRPr="00586939">
        <w:rPr>
          <w:rFonts w:ascii="Times New Roman" w:hAnsi="Times New Roman"/>
          <w:b/>
          <w:color w:val="000000"/>
          <w:sz w:val="28"/>
          <w:szCs w:val="28"/>
        </w:rPr>
        <w:t>эволюционное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(постепенные количественные и качественные изменения, изменение сознания сочетается с изменением материи) и </w:t>
      </w:r>
      <w:r w:rsidRPr="00586939">
        <w:rPr>
          <w:rFonts w:ascii="Times New Roman" w:hAnsi="Times New Roman"/>
          <w:b/>
          <w:color w:val="000000"/>
          <w:sz w:val="28"/>
          <w:szCs w:val="28"/>
        </w:rPr>
        <w:t>революционное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(скачкообразный неосознанный переход от одного состояния материи к другому, либо скачкообразным изменением сознания без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соответствующего изменения базиса). Выделяют также прогрессивное и регрессивное развитие.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Развитие организаций обусловлено следующими факторами: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3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изменение внешней среды (экономика, политика, этика, культура и др.)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3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изменение внутренней среды (перемещения работников, переход на новые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технологии и др.)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3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потребности и интересы человека и общества (потребность в самовыражении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человека, потребность в прибавочном продукте общества и др.)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3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-старение и износ материальных элементов (оборудования, человека, технологии)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165"/>
        </w:tabs>
        <w:spacing w:after="0" w:line="360" w:lineRule="auto"/>
        <w:ind w:firstLine="33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изменение экологии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3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технический прогресс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3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глобальное состояние мировой цивилизации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Закон развития: каждая материал система стремиться достичь наибольшего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суммарного потенциала при прохождении всех этапов жизненного цикла.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 xml:space="preserve">Закон развития опирается на принципы: 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1</w:t>
      </w:r>
      <w:r w:rsidRPr="00586939">
        <w:rPr>
          <w:rFonts w:ascii="Times New Roman" w:hAnsi="Times New Roman"/>
          <w:color w:val="000000"/>
          <w:sz w:val="28"/>
          <w:szCs w:val="28"/>
          <w:u w:val="single"/>
        </w:rPr>
        <w:t>. инерции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– изменение потенциала (суммы ресурсов) системы начинается спустя некоторое время после начала воздействий изменений во внешней или внутренней среде и продолжается некоторое время после их окончания;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2</w:t>
      </w:r>
      <w:r w:rsidRPr="0058693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58693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  <w:u w:val="single"/>
        </w:rPr>
        <w:t>эластичности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– скорость изменения потенциала зависит от самого потенциала. На практике эластичность системы оценивают в сравнении с другими системами исходя из статистических данных или классификаций. В чем состоит значение эластичности. Например,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для организации обладающей высокой эластичностью: при резком долговременном уменьшении спроса на продукцию работники в короткие сроки освоили и стали выпускать новую продукцию, пользующуюся большим спросом;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3.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  <w:u w:val="single"/>
        </w:rPr>
        <w:t>непрерывности</w:t>
      </w:r>
      <w:r w:rsidR="0058693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- процесс изменения потенциала системы идет непрерывно,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меняются лишь скорость и знак изменения;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4</w:t>
      </w:r>
      <w:r w:rsidRPr="00586939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58693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  <w:u w:val="single"/>
        </w:rPr>
        <w:t>Стабилизации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система стремится к стабилизации диапазона изменения потенциала системы. Этот принцип основан на известной потребности человека и общества к стабильности;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Успешное развитие и рост организации могут привести к синдрому большого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бизнеса, который характеризуют следующие признаки: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крайне централизованный и разбухший аппарат управления;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всеохватывающая система специальных форм и процедур для принятия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повседневных решений;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рост числа всякого рода совещаний для выработки таких решений;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-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передача решений и ответственности из одного отдела в другой.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Снять синдром большого бизнеса позволяют методы регрессивного развития путем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движения назад к более простым структурам</w:t>
      </w:r>
    </w:p>
    <w:p w:rsidR="0082072B" w:rsidRPr="00586939" w:rsidRDefault="0082072B" w:rsidP="00586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Бизнес-план - это основа эффективной реализации закона развития. Он является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правопреемником известного среди многих поколений экономистов бывшего СССР промфинтехплана (промышленно-финансового технологического плана). Бизнес-план – это соединение фоновой (пояснительной) информации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со строгой системой расчетов промфинтехплана. Он рассчитан на широкий круг специалистов, каждый из которых найдет в нем интересующую его информацию.</w:t>
      </w:r>
    </w:p>
    <w:p w:rsidR="0082072B" w:rsidRPr="00586939" w:rsidRDefault="0082072B" w:rsidP="00586939">
      <w:pPr>
        <w:spacing w:after="0" w:line="360" w:lineRule="auto"/>
        <w:ind w:firstLine="919"/>
        <w:contextualSpacing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Деловая стратегия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представляет собой обобщающую модель действий, необходимых для достижения поставленных целей путем координации и распределения ресурсов компании. Она концентрируется на действиях и подходах, которые связаны с управлением, направленным на обеспечение успешной деятельности в одной специфической сфере бизнеса. </w:t>
      </w:r>
      <w:r w:rsidRPr="00586939">
        <w:rPr>
          <w:rFonts w:ascii="Times New Roman" w:hAnsi="Times New Roman"/>
          <w:color w:val="000000"/>
          <w:sz w:val="28"/>
          <w:szCs w:val="28"/>
        </w:rPr>
        <w:br/>
        <w:t>Деловая стратегия нацелена на установление и укрепление долгосрочной конкурентоспособной позиции компании на рынке. Для достижения этой цели деловая стратегия разрабатывается по следующим основным направлениям:</w:t>
      </w:r>
    </w:p>
    <w:p w:rsidR="0082072B" w:rsidRPr="00586939" w:rsidRDefault="0082072B" w:rsidP="00586939">
      <w:pPr>
        <w:numPr>
          <w:ilvl w:val="0"/>
          <w:numId w:val="1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реагирование на изменения, происходящие в данной отрасли, в экономике в целом, в политике и в других значимых сферах;</w:t>
      </w:r>
    </w:p>
    <w:p w:rsidR="0082072B" w:rsidRPr="00586939" w:rsidRDefault="0082072B" w:rsidP="00586939">
      <w:pPr>
        <w:numPr>
          <w:ilvl w:val="0"/>
          <w:numId w:val="1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разработка конкурентоспособных мер и действий, рыночных подходов, которые могут дать прочное преимущество перед конкурентами;</w:t>
      </w:r>
    </w:p>
    <w:p w:rsidR="0082072B" w:rsidRPr="00586939" w:rsidRDefault="0082072B" w:rsidP="00586939">
      <w:pPr>
        <w:numPr>
          <w:ilvl w:val="0"/>
          <w:numId w:val="1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объединение стратегических инициатив функциональных отделов;</w:t>
      </w:r>
    </w:p>
    <w:p w:rsidR="0082072B" w:rsidRPr="00586939" w:rsidRDefault="0082072B" w:rsidP="00586939">
      <w:pPr>
        <w:numPr>
          <w:ilvl w:val="0"/>
          <w:numId w:val="1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решение конкретных стратегических проблем, актуальных в данный момент.</w:t>
      </w:r>
    </w:p>
    <w:p w:rsidR="0082072B" w:rsidRPr="00586939" w:rsidRDefault="0082072B" w:rsidP="00586939">
      <w:pPr>
        <w:numPr>
          <w:ilvl w:val="0"/>
          <w:numId w:val="1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 xml:space="preserve">Разработка деловой стратегии, дающей прочное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конкурентное преимущество,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имеет три составляющих:</w:t>
      </w:r>
    </w:p>
    <w:p w:rsidR="0082072B" w:rsidRPr="00586939" w:rsidRDefault="0082072B" w:rsidP="00586939">
      <w:pPr>
        <w:numPr>
          <w:ilvl w:val="0"/>
          <w:numId w:val="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решение вопроса о том, где фирма имеет наибольшие шансы выиграть конкурентную борьбу;</w:t>
      </w:r>
    </w:p>
    <w:p w:rsidR="0082072B" w:rsidRPr="00586939" w:rsidRDefault="0082072B" w:rsidP="00586939">
      <w:pPr>
        <w:numPr>
          <w:ilvl w:val="0"/>
          <w:numId w:val="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разработка таких характеристик предлагаемой продукции, которые способны привлечь покупателя и выделить компанию из среды других конкурентов;</w:t>
      </w:r>
    </w:p>
    <w:p w:rsidR="0082072B" w:rsidRPr="00586939" w:rsidRDefault="0082072B" w:rsidP="00586939">
      <w:pPr>
        <w:numPr>
          <w:ilvl w:val="0"/>
          <w:numId w:val="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нейтрализация конкурентных мер противников.</w:t>
      </w:r>
    </w:p>
    <w:p w:rsidR="0082072B" w:rsidRPr="00586939" w:rsidRDefault="0082072B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 xml:space="preserve">Тремя основными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конкурентными подходами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82072B" w:rsidRPr="00586939" w:rsidRDefault="0082072B" w:rsidP="00586939">
      <w:pPr>
        <w:numPr>
          <w:ilvl w:val="0"/>
          <w:numId w:val="3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стремление стать производителем с низкими издержками (тем самым стремиться получить конкурентное преимущество, основанное на издержках);</w:t>
      </w:r>
    </w:p>
    <w:p w:rsidR="0082072B" w:rsidRPr="00586939" w:rsidRDefault="0082072B" w:rsidP="00586939">
      <w:pPr>
        <w:numPr>
          <w:ilvl w:val="0"/>
          <w:numId w:val="3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достижение дифференциации, основанной на таких преимуществах, как качество, показатели работы, обслуживание, стиль, технологическое преимущество, необычно высокая ценность;</w:t>
      </w:r>
    </w:p>
    <w:p w:rsidR="0082072B" w:rsidRPr="00586939" w:rsidRDefault="0082072B" w:rsidP="00586939">
      <w:pPr>
        <w:numPr>
          <w:ilvl w:val="0"/>
          <w:numId w:val="3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концентрация внимания на небольшой нише на рынке путем более качественного выполнения работы по сравнению с конкурентами и удовлетворения специфических потребностей покупателей. Процесс разработки деловой стратегии включает:</w:t>
      </w:r>
    </w:p>
    <w:p w:rsidR="0082072B" w:rsidRPr="00586939" w:rsidRDefault="0082072B" w:rsidP="00586939">
      <w:pPr>
        <w:numPr>
          <w:ilvl w:val="0"/>
          <w:numId w:val="3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определение корпоративной миссии;</w:t>
      </w:r>
    </w:p>
    <w:p w:rsidR="0082072B" w:rsidRPr="00586939" w:rsidRDefault="0082072B" w:rsidP="00586939">
      <w:pPr>
        <w:numPr>
          <w:ilvl w:val="0"/>
          <w:numId w:val="3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конкретизацию видения корпорации и постановку целей;</w:t>
      </w:r>
    </w:p>
    <w:p w:rsidR="0082072B" w:rsidRPr="00586939" w:rsidRDefault="0082072B" w:rsidP="00586939">
      <w:pPr>
        <w:numPr>
          <w:ilvl w:val="0"/>
          <w:numId w:val="3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формулирование и реализацию стратегии, направленной на их достижение. Главная ответственность за деловую стратегию ложится на плечи менеджера, отвечающего за то или иное функциональное направление. Искусство разработки стратегии состоит в том, чтобы результаты мыслительной работы воплотились в конкретные действия, которые на этапе реализации замыслов позволили бы добиться высокой эффективности.</w:t>
      </w:r>
    </w:p>
    <w:p w:rsidR="0082072B" w:rsidRDefault="0082072B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За разработкой стратегии следует фаза организационного развития, в рамках которой принимаются меры, направленные на то, чтобы улучшить положение дел в организации, повысить ее конкурентоспособность и готовность к дальнейшему развитию.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Организационная культура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- это совокупность убеждений, отношений, норм поведения и ценностей, общих для всех сотрудников данной организации. Они не всегда могут быть четко выражены, но при отсутствии прямых инструкций определяют способ действий и взаимодействий людей и в значительной мере влияют на ход выполнения работы (Майкл Армстронг);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iCs/>
          <w:color w:val="000000"/>
          <w:sz w:val="28"/>
          <w:szCs w:val="28"/>
        </w:rPr>
        <w:t>организационная культура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- совокупность основных убеждений, сформированных самостоятельно, усвоенных или разработанных определенной группой по мере того, как она учится разрешать проблемы адаптации к внешней среде и внутренней интеграции, которые оказались достаточно эффективными, чтобы считаться ценными, а потому передаваться новым членам в качестве правильного образа восприятия, мышления и отношения к конкретным проблемам (Эдгар Шейн);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организационная культура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- это набор наиболее важных предположений, принимаемых членами организации и получающих выражение в заявляемых организацией ценностях, задающих людям ориентиры их поведения и действий. Эти ценностные ориентации передаются индивидам через «символические» средства духовного и материального внутриорганизационного окружения (О.С. Виханский и А.И. Наумов);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организационная культура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- социально-экономическое пространство, являющееся частью социального пространства общества, расположенной внутри компании, в рамках которого взаимодействие работников осуществляется на основе общих идей, представлений и ценностей, определяющих особенности их трудовой жизнедеятельности и обусловливающих своеобразие философии, идеологии и практики управления данной компанией.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Основные характеристики организационной культуры:</w:t>
      </w:r>
    </w:p>
    <w:p w:rsidR="00586939" w:rsidRPr="00586939" w:rsidRDefault="00586939" w:rsidP="00586939">
      <w:pPr>
        <w:numPr>
          <w:ilvl w:val="0"/>
          <w:numId w:val="4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Организационная культура – совокупность материальных, духовных, социальных ценностей, созданных и создаваемых сотрудниками компании в процессе трудовой деятельности и отражающих неповторимость, индивидуальность данной организации.</w:t>
      </w:r>
    </w:p>
    <w:p w:rsidR="00586939" w:rsidRPr="00586939" w:rsidRDefault="00586939" w:rsidP="00586939">
      <w:pPr>
        <w:numPr>
          <w:ilvl w:val="0"/>
          <w:numId w:val="4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В зависимости от этапа развития компании ценности могут существовать в различных формах: в форме предположений (на этапе активного поиска своей культуры), убеждений, установок и ценностных ориентаций (когда культура сложилась в основном), норм поведения, правил общения и стандартов трудовой деятельности (при полностью сформировавшейся культуре).</w:t>
      </w:r>
    </w:p>
    <w:p w:rsidR="00586939" w:rsidRPr="00586939" w:rsidRDefault="00586939" w:rsidP="00586939">
      <w:pPr>
        <w:numPr>
          <w:ilvl w:val="0"/>
          <w:numId w:val="4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Наиболее значимыми элементами культуры признаются: ценности, миссия, цели компании, кодексы и нормы поведения, традиции и ритуалы.</w:t>
      </w:r>
    </w:p>
    <w:p w:rsidR="00586939" w:rsidRPr="00586939" w:rsidRDefault="00586939" w:rsidP="00586939">
      <w:pPr>
        <w:numPr>
          <w:ilvl w:val="0"/>
          <w:numId w:val="4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Ценности и элементы культуры не требуют доказательств, принимаются на веру, передаются от поколения к поколению, формируя корпоративный дух компании, соответствующий ее идеальным устремлениям.</w:t>
      </w:r>
    </w:p>
    <w:p w:rsidR="00586939" w:rsidRPr="00586939" w:rsidRDefault="00586939" w:rsidP="00586939">
      <w:pPr>
        <w:numPr>
          <w:ilvl w:val="0"/>
          <w:numId w:val="4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В основе большинства трактовок лежит понимание культуры в широком смысле слова.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Корпоративная культура - </w:t>
      </w:r>
      <w:r w:rsidRPr="00586939">
        <w:rPr>
          <w:rFonts w:ascii="Times New Roman" w:hAnsi="Times New Roman"/>
          <w:color w:val="000000"/>
          <w:sz w:val="28"/>
          <w:szCs w:val="28"/>
        </w:rPr>
        <w:t>система материальных и духовных ценностей, проявлений, взаимодействующих между собой, присущих данной корпорации, отражающих ее индивидуальность и восприятие себя и других в социальной и вещественной среде, проявляющаяся в поведении, взаимодействии, восприятии себя и окружающей среды (А.В.Спивак).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 xml:space="preserve">Понятие организационной культуры более разумно, когда мы говорим о компании, фирме, организации. Ведь не всякая организация – корпорация. То есть,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понятие «организационная культура» шире понятия «корпоративная культура».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Функции организационной культуры:</w:t>
      </w:r>
    </w:p>
    <w:p w:rsidR="00586939" w:rsidRPr="00586939" w:rsidRDefault="00586939" w:rsidP="00586939">
      <w:pPr>
        <w:numPr>
          <w:ilvl w:val="0"/>
          <w:numId w:val="5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познавательная;</w:t>
      </w:r>
    </w:p>
    <w:p w:rsidR="00586939" w:rsidRPr="00586939" w:rsidRDefault="00586939" w:rsidP="00586939">
      <w:pPr>
        <w:numPr>
          <w:ilvl w:val="0"/>
          <w:numId w:val="5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ценностеобразующая;</w:t>
      </w:r>
    </w:p>
    <w:p w:rsidR="00586939" w:rsidRPr="00586939" w:rsidRDefault="00586939" w:rsidP="00586939">
      <w:pPr>
        <w:numPr>
          <w:ilvl w:val="0"/>
          <w:numId w:val="5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коммуникационная;</w:t>
      </w:r>
    </w:p>
    <w:p w:rsidR="00586939" w:rsidRPr="00586939" w:rsidRDefault="00586939" w:rsidP="00586939">
      <w:pPr>
        <w:numPr>
          <w:ilvl w:val="0"/>
          <w:numId w:val="5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нормативно-регулирующая;</w:t>
      </w:r>
    </w:p>
    <w:p w:rsidR="00586939" w:rsidRPr="00586939" w:rsidRDefault="00586939" w:rsidP="00586939">
      <w:pPr>
        <w:numPr>
          <w:ilvl w:val="0"/>
          <w:numId w:val="5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мотивирующая;</w:t>
      </w:r>
    </w:p>
    <w:p w:rsidR="00586939" w:rsidRPr="00586939" w:rsidRDefault="00586939" w:rsidP="00586939">
      <w:pPr>
        <w:numPr>
          <w:ilvl w:val="0"/>
          <w:numId w:val="5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инновационная;</w:t>
      </w:r>
    </w:p>
    <w:p w:rsidR="00586939" w:rsidRPr="00586939" w:rsidRDefault="00586939" w:rsidP="00586939">
      <w:pPr>
        <w:numPr>
          <w:ilvl w:val="0"/>
          <w:numId w:val="5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стабилизационная.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Свойства организационной культуры:</w:t>
      </w:r>
    </w:p>
    <w:p w:rsidR="00586939" w:rsidRPr="00586939" w:rsidRDefault="00586939" w:rsidP="00586939">
      <w:pPr>
        <w:numPr>
          <w:ilvl w:val="0"/>
          <w:numId w:val="6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динамичность;</w:t>
      </w:r>
    </w:p>
    <w:p w:rsidR="00586939" w:rsidRPr="00586939" w:rsidRDefault="00586939" w:rsidP="00586939">
      <w:pPr>
        <w:numPr>
          <w:ilvl w:val="0"/>
          <w:numId w:val="6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системность;</w:t>
      </w:r>
    </w:p>
    <w:p w:rsidR="00586939" w:rsidRPr="00586939" w:rsidRDefault="00586939" w:rsidP="00586939">
      <w:pPr>
        <w:numPr>
          <w:ilvl w:val="0"/>
          <w:numId w:val="6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структурированность составляющих элементов;</w:t>
      </w:r>
    </w:p>
    <w:p w:rsidR="00586939" w:rsidRPr="00586939" w:rsidRDefault="00586939" w:rsidP="00586939">
      <w:pPr>
        <w:numPr>
          <w:ilvl w:val="0"/>
          <w:numId w:val="6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относительность;</w:t>
      </w:r>
    </w:p>
    <w:p w:rsidR="00586939" w:rsidRPr="00586939" w:rsidRDefault="00586939" w:rsidP="00586939">
      <w:pPr>
        <w:numPr>
          <w:ilvl w:val="0"/>
          <w:numId w:val="6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неоднородность (присутствие контркультуры и субкультур);</w:t>
      </w:r>
    </w:p>
    <w:p w:rsidR="00586939" w:rsidRPr="00586939" w:rsidRDefault="00586939" w:rsidP="00586939">
      <w:pPr>
        <w:numPr>
          <w:ilvl w:val="0"/>
          <w:numId w:val="6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разделяемость;</w:t>
      </w:r>
    </w:p>
    <w:p w:rsidR="00586939" w:rsidRPr="00586939" w:rsidRDefault="00586939" w:rsidP="00586939">
      <w:pPr>
        <w:numPr>
          <w:ilvl w:val="0"/>
          <w:numId w:val="6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адаптивность.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Методы изучения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организационной культуры компании (стратегии изучения):</w:t>
      </w:r>
    </w:p>
    <w:p w:rsidR="00586939" w:rsidRPr="00586939" w:rsidRDefault="00586939" w:rsidP="00586939">
      <w:pPr>
        <w:numPr>
          <w:ilvl w:val="0"/>
          <w:numId w:val="7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холистическая стратегия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- полевые методы изучения ситуации путем реального погружения в нее;</w:t>
      </w:r>
    </w:p>
    <w:p w:rsidR="00586939" w:rsidRPr="00586939" w:rsidRDefault="00586939" w:rsidP="00586939">
      <w:pPr>
        <w:numPr>
          <w:ilvl w:val="0"/>
          <w:numId w:val="7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метафорическая стратегия </w:t>
      </w:r>
      <w:r w:rsidRPr="00586939">
        <w:rPr>
          <w:rFonts w:ascii="Times New Roman" w:hAnsi="Times New Roman"/>
          <w:color w:val="000000"/>
          <w:sz w:val="28"/>
          <w:szCs w:val="28"/>
        </w:rPr>
        <w:t>(языковая) стратегия – стратегия, предполагающая изучение документально-языкового арсенала общения и коммуникаций сотрудников, их героев и антигероев компании;</w:t>
      </w:r>
    </w:p>
    <w:p w:rsidR="00586939" w:rsidRPr="00586939" w:rsidRDefault="00586939" w:rsidP="00586939">
      <w:pPr>
        <w:numPr>
          <w:ilvl w:val="0"/>
          <w:numId w:val="7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количественная стратегия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предполагает использование опросов, анкетирования, интервьюирования и других методов, дающих количественную оценку конкретным проявлениям культуры.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Субкультура -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локальная культура, отражающая дифференциацию культуры по уровням, отделам, подразделениям, возрастным группам, национальным группам и т.п.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Контркультура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– локальная культура, отвергающая общую культуру, находящаяся в оппозиции к ней либо к определенным ее элементам.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Важнейшие типологии организационных культур: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1) Типология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Р. Рюттингера</w:t>
      </w:r>
    </w:p>
    <w:p w:rsidR="00586939" w:rsidRPr="00586939" w:rsidRDefault="005158C8" w:rsidP="0058693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orgculture_image004" style="width:369pt;height:121.5pt;visibility:visible">
            <v:imagedata r:id="rId7" o:title=""/>
          </v:shape>
        </w:pict>
      </w:r>
    </w:p>
    <w:p w:rsidR="00586939" w:rsidRPr="00586939" w:rsidRDefault="00586939" w:rsidP="0058693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Рисунок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Схема специфических отраслевых культур Р. Рюттингера</w:t>
      </w:r>
    </w:p>
    <w:p w:rsid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2)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Типология Майка Бурке</w:t>
      </w:r>
      <w:r w:rsidRPr="00586939">
        <w:rPr>
          <w:rFonts w:ascii="Times New Roman" w:hAnsi="Times New Roman"/>
          <w:color w:val="000000"/>
          <w:sz w:val="28"/>
          <w:szCs w:val="28"/>
        </w:rPr>
        <w:t>, основанная на особенностях взаимодействия организации с внешней средой, ее размеров, структуры, мотивации персонала.</w:t>
      </w:r>
    </w:p>
    <w:p w:rsidR="00586939" w:rsidRPr="00586939" w:rsidRDefault="00586939" w:rsidP="00586939">
      <w:pPr>
        <w:numPr>
          <w:ilvl w:val="0"/>
          <w:numId w:val="8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Культура «оранжереи»</w:t>
      </w:r>
    </w:p>
    <w:p w:rsidR="00586939" w:rsidRPr="00586939" w:rsidRDefault="00586939" w:rsidP="00586939">
      <w:pPr>
        <w:numPr>
          <w:ilvl w:val="0"/>
          <w:numId w:val="8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«Собиратели колосков»</w:t>
      </w:r>
    </w:p>
    <w:p w:rsidR="00586939" w:rsidRPr="00586939" w:rsidRDefault="00586939" w:rsidP="00586939">
      <w:pPr>
        <w:numPr>
          <w:ilvl w:val="0"/>
          <w:numId w:val="8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Культура «огорода»</w:t>
      </w:r>
    </w:p>
    <w:p w:rsidR="00586939" w:rsidRPr="00586939" w:rsidRDefault="00586939" w:rsidP="00586939">
      <w:pPr>
        <w:numPr>
          <w:ilvl w:val="0"/>
          <w:numId w:val="8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Культура «французского сада»</w:t>
      </w:r>
    </w:p>
    <w:p w:rsidR="00586939" w:rsidRPr="00586939" w:rsidRDefault="00586939" w:rsidP="00586939">
      <w:pPr>
        <w:numPr>
          <w:ilvl w:val="0"/>
          <w:numId w:val="8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Культура «крупных плантаций»</w:t>
      </w:r>
    </w:p>
    <w:p w:rsidR="00586939" w:rsidRPr="00586939" w:rsidRDefault="00586939" w:rsidP="00586939">
      <w:pPr>
        <w:numPr>
          <w:ilvl w:val="0"/>
          <w:numId w:val="8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Культура «лианы»</w:t>
      </w:r>
    </w:p>
    <w:p w:rsidR="00586939" w:rsidRPr="00586939" w:rsidRDefault="00586939" w:rsidP="00586939">
      <w:pPr>
        <w:numPr>
          <w:ilvl w:val="0"/>
          <w:numId w:val="8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Модель «косяка рыб»</w:t>
      </w:r>
    </w:p>
    <w:p w:rsidR="00586939" w:rsidRPr="00586939" w:rsidRDefault="00586939" w:rsidP="00586939">
      <w:pPr>
        <w:numPr>
          <w:ilvl w:val="0"/>
          <w:numId w:val="8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Культура «кочующей орхидеи»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3)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Типология в зависимости от того, на что в первую очередь ориентируется культура: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«Культура власти», «Ролевая культура», «Культура задачи»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«Культура личности»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939" w:rsidRDefault="005158C8" w:rsidP="00586939">
      <w:pPr>
        <w:spacing w:after="0" w:line="360" w:lineRule="auto"/>
        <w:contextualSpacing/>
        <w:jc w:val="both"/>
        <w:rPr>
          <w:rFonts w:ascii="Times New Roman" w:hAnsi="Times New Roman"/>
          <w:i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  <w:lang w:val="en-US" w:eastAsia="en-US"/>
        </w:rPr>
        <w:pict>
          <v:shape id="Рисунок 4" o:spid="_x0000_i1026" type="#_x0000_t75" alt="orgculture_image005" style="width:278.25pt;height:95.25pt;visibility:visible">
            <v:imagedata r:id="rId8" o:title=""/>
          </v:shape>
        </w:pict>
      </w:r>
    </w:p>
    <w:p w:rsidR="00586939" w:rsidRPr="00586939" w:rsidRDefault="00586939" w:rsidP="0058693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Рис. 2. Рамочная конструкция конкурирующих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различных организационных культур по К. Камерону и Р. Куину</w:t>
      </w:r>
    </w:p>
    <w:p w:rsidR="00586939" w:rsidRPr="00586939" w:rsidRDefault="00586939" w:rsidP="00586939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Клановая культура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4"/>
        </w:rPr>
        <w:t>Очень дружественное место работы, где у людей масса общего. Организации похожи на большие семьи. Лидеры или главы организаций воспринимаются как воспитатели и возможно даже как родители. Организация держится вместе благодаря преданности и традиции. Высока обязательность организации. Она делает акцент на долгосрочной выгоде совершенствования личности, придает значение высокой степени сплоченности коллектива и моральному климату. Успех определяется в терминах доброго чувства к потребителям и заботы о людях. Организация поощряет бригадную работу, участие людей в бизнесе и согласие</w:t>
      </w:r>
      <w:r w:rsidRPr="00586939">
        <w:rPr>
          <w:rFonts w:ascii="Times New Roman" w:hAnsi="Times New Roman"/>
          <w:color w:val="000000"/>
          <w:sz w:val="28"/>
          <w:szCs w:val="28"/>
        </w:rPr>
        <w:t>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4"/>
        </w:rPr>
        <w:t>Динамичное предпринимательское и творческое место работы. Люди готовы подставлять собственные шеи и идти на риск. Лидеры считаются новаторами и людьми, готовыми рисковать. Связующей сущностью организации является преданность экспериментированию и новаторству. Подчеркивается необходимость деятельности на переднем рубеже. В долгосрочной перспективе организация делает акцент на росте и обретении новых ресурсов. Успех означает производство/предоставление уникальных и новых продуктов и/или услуг. Важно быть лидером на рынке продукции или услуг. Организация поощряет личную инициативу и свободу</w:t>
      </w:r>
      <w:r w:rsidRPr="00586939">
        <w:rPr>
          <w:rFonts w:ascii="Times New Roman" w:hAnsi="Times New Roman"/>
          <w:color w:val="000000"/>
          <w:sz w:val="28"/>
          <w:szCs w:val="28"/>
        </w:rPr>
        <w:t>.</w:t>
      </w:r>
    </w:p>
    <w:p w:rsidR="00586939" w:rsidRPr="00586939" w:rsidRDefault="00586939" w:rsidP="00586939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Иерархическая культура</w:t>
      </w:r>
    </w:p>
    <w:p w:rsidR="00586939" w:rsidRPr="00586939" w:rsidRDefault="00586939" w:rsidP="00586939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Рыночная культура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586939">
        <w:rPr>
          <w:rFonts w:ascii="Times New Roman" w:hAnsi="Times New Roman"/>
          <w:color w:val="000000"/>
          <w:sz w:val="28"/>
          <w:szCs w:val="24"/>
        </w:rPr>
        <w:t>Очень формализованное и структурированное место работы. Тем, что делают люди, управляют процедуры. Лидеры гордятся тем, что он</w:t>
      </w:r>
      <w:r>
        <w:rPr>
          <w:rFonts w:ascii="Times New Roman" w:hAnsi="Times New Roman"/>
          <w:color w:val="000000"/>
          <w:sz w:val="28"/>
          <w:szCs w:val="24"/>
        </w:rPr>
        <w:t>и – рационально мыслящие коорди</w:t>
      </w:r>
      <w:r w:rsidRPr="00586939">
        <w:rPr>
          <w:rFonts w:ascii="Times New Roman" w:hAnsi="Times New Roman"/>
          <w:color w:val="000000"/>
          <w:sz w:val="28"/>
          <w:szCs w:val="24"/>
        </w:rPr>
        <w:t>наторы и организаторы. Кри</w:t>
      </w:r>
      <w:r>
        <w:rPr>
          <w:rFonts w:ascii="Times New Roman" w:hAnsi="Times New Roman"/>
          <w:color w:val="000000"/>
          <w:sz w:val="28"/>
          <w:szCs w:val="24"/>
        </w:rPr>
        <w:t>тически важно поддержание плавного хода деятельности организа</w:t>
      </w:r>
      <w:r w:rsidRPr="00586939">
        <w:rPr>
          <w:rFonts w:ascii="Times New Roman" w:hAnsi="Times New Roman"/>
          <w:color w:val="000000"/>
          <w:sz w:val="28"/>
          <w:szCs w:val="24"/>
        </w:rPr>
        <w:t>ции. Организацию объединяют</w:t>
      </w:r>
      <w:r>
        <w:rPr>
          <w:rFonts w:ascii="Times New Roman" w:hAnsi="Times New Roman"/>
          <w:color w:val="000000"/>
          <w:sz w:val="28"/>
          <w:szCs w:val="24"/>
        </w:rPr>
        <w:t xml:space="preserve"> формальные правила и официаль</w:t>
      </w:r>
      <w:r w:rsidRPr="00586939">
        <w:rPr>
          <w:rFonts w:ascii="Times New Roman" w:hAnsi="Times New Roman"/>
          <w:color w:val="000000"/>
          <w:sz w:val="28"/>
          <w:szCs w:val="24"/>
        </w:rPr>
        <w:t>ная политика. Долгосрочные заботы организации состоят в обеспечении стабильности и показателей плавного хода рентабельного выполнения операций. Успех определяется в терминах надежности поставок, плавных календарных графиков и низких затрат. Управление наемными работниками озабочено гарантией занятости и обеспечением долгосрочной предсказуемости.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586939">
        <w:rPr>
          <w:rFonts w:ascii="Times New Roman" w:hAnsi="Times New Roman"/>
          <w:color w:val="000000"/>
          <w:sz w:val="28"/>
          <w:szCs w:val="24"/>
        </w:rPr>
        <w:t>Организация, ориентированная на результаты, главной заботой которой является выполнение поставленной задачи. Люди целеустремленны и соперничают между собой. Лидеры – твердые руководители и суровые конкуренты. Они непоколебимы и требовательны. Организацию связывает воедино акцент на стремлении побеждать. Репутация и успех являются общей заботой. Фокус перспективной стратегии настроен на конкурентные действия, решение поставленных задач и достижение измеримых целей. Успех определяется в терминах проникновения на рынки и увеличения рыночной доли. Важно конкурентное ценообразование и лидерство на рынке. Стиль организации – жестко проводимая линия на конкурентоспособность.</w:t>
      </w:r>
    </w:p>
    <w:p w:rsid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Миссия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- обобщающая идея, на которую равняются все структурные составляющие организационной культуры. Миссия организации формулирует её главное предназначение в обществе, ту основную существенную причину, которая раскрывает смысл функционирования организации и в которой проявляются ее мировоззрение, философия и специфика. Это та определяющая идея, которая, с одной стороны, делает организацию частицей мирового хозяйства, имеющей свое важное предназначение и, следовательно, востребованной для этого хозяйства, а с другой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– это индивидуальная причина, по которой существует именно эта, а не другая организация.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939" w:rsidRDefault="005158C8" w:rsidP="00586939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pict>
          <v:shape id="Рисунок 5" o:spid="_x0000_i1027" type="#_x0000_t75" alt="orgculture_image006" style="width:367.5pt;height:130.5pt;visibility:visible">
            <v:imagedata r:id="rId9" o:title=""/>
          </v:shape>
        </w:pict>
      </w:r>
    </w:p>
    <w:p w:rsidR="00586939" w:rsidRPr="00586939" w:rsidRDefault="00586939" w:rsidP="0058693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Рис. 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Миссии компаний</w:t>
      </w:r>
    </w:p>
    <w:p w:rsid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Ценности </w:t>
      </w:r>
      <w:r w:rsidRPr="00586939">
        <w:rPr>
          <w:rFonts w:ascii="Times New Roman" w:hAnsi="Times New Roman"/>
          <w:color w:val="000000"/>
          <w:sz w:val="28"/>
          <w:szCs w:val="28"/>
        </w:rPr>
        <w:t>– это относительно устойчивое и социально обусловленное избирательное отношение личности к материальным, социальным и духовным благам, это набор стандартов и критериев, которым мы следуем в жизни.</w:t>
      </w:r>
    </w:p>
    <w:p w:rsidR="000B0FD5" w:rsidRPr="00586939" w:rsidRDefault="000B0FD5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939" w:rsidRPr="00586939" w:rsidRDefault="005158C8" w:rsidP="0058693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pict>
          <v:shape id="Рисунок 6" o:spid="_x0000_i1028" type="#_x0000_t75" alt="orgculture_image008" style="width:355.5pt;height:235.5pt;visibility:visible">
            <v:imagedata r:id="rId10" o:title=""/>
          </v:shape>
        </w:pict>
      </w:r>
    </w:p>
    <w:p w:rsidR="00586939" w:rsidRPr="00586939" w:rsidRDefault="00586939" w:rsidP="000B0FD5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Рис. 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Факторы, влияющие на ценности фирмы</w:t>
      </w:r>
    </w:p>
    <w:p w:rsidR="000B0FD5" w:rsidRDefault="000B0FD5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Требования к постановке целей компании:</w:t>
      </w:r>
    </w:p>
    <w:p w:rsidR="00586939" w:rsidRPr="00586939" w:rsidRDefault="00586939" w:rsidP="00586939">
      <w:pPr>
        <w:numPr>
          <w:ilvl w:val="0"/>
          <w:numId w:val="1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цели должны идти в развитие миссии, высшего предназначения данного предприятия, цели не должны противоречить миссии или ставить ее под сомнение;</w:t>
      </w:r>
    </w:p>
    <w:p w:rsidR="00586939" w:rsidRPr="00586939" w:rsidRDefault="00586939" w:rsidP="00586939">
      <w:pPr>
        <w:numPr>
          <w:ilvl w:val="0"/>
          <w:numId w:val="1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цели не должны быть взаимоисключающими, противоречивыми, вызывающими состояние стрессов и фрустраций у работников компании;</w:t>
      </w:r>
    </w:p>
    <w:p w:rsidR="00586939" w:rsidRPr="00586939" w:rsidRDefault="00586939" w:rsidP="00586939">
      <w:pPr>
        <w:numPr>
          <w:ilvl w:val="0"/>
          <w:numId w:val="1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цели должны быть понятными и достижимыми;</w:t>
      </w:r>
    </w:p>
    <w:p w:rsidR="00586939" w:rsidRPr="00586939" w:rsidRDefault="00586939" w:rsidP="00586939">
      <w:pPr>
        <w:numPr>
          <w:ilvl w:val="0"/>
          <w:numId w:val="1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строго продуманной должна быть иерархическая соподчиненность целей, построено так называемое «дерево целей»;</w:t>
      </w:r>
    </w:p>
    <w:p w:rsidR="00586939" w:rsidRPr="00586939" w:rsidRDefault="00586939" w:rsidP="00586939">
      <w:pPr>
        <w:numPr>
          <w:ilvl w:val="0"/>
          <w:numId w:val="1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одним из установленных эффектов целенаправленного поведения является влияние трудности цели на ее исполнение;</w:t>
      </w:r>
    </w:p>
    <w:p w:rsidR="00586939" w:rsidRPr="00586939" w:rsidRDefault="00586939" w:rsidP="00586939">
      <w:pPr>
        <w:numPr>
          <w:ilvl w:val="0"/>
          <w:numId w:val="1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цель должна быть специфичной, отражающей степень четкости, определенности поставленной задачи;</w:t>
      </w:r>
    </w:p>
    <w:p w:rsidR="00586939" w:rsidRPr="00586939" w:rsidRDefault="00586939" w:rsidP="00586939">
      <w:pPr>
        <w:numPr>
          <w:ilvl w:val="0"/>
          <w:numId w:val="1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в компании должна быть соподчиненность целей компании и целей работника для наиболее полного удовлетворения потребностей обоих;</w:t>
      </w:r>
    </w:p>
    <w:p w:rsidR="00586939" w:rsidRPr="00586939" w:rsidRDefault="00586939" w:rsidP="00586939">
      <w:pPr>
        <w:numPr>
          <w:ilvl w:val="0"/>
          <w:numId w:val="12"/>
        </w:numPr>
        <w:spacing w:after="0" w:line="360" w:lineRule="auto"/>
        <w:ind w:left="0"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цели должны быть поддерживаемы и контролируемы организацией.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климат 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общее ощущение единства и взаимопонимания, создающегося и физической организацией пространства, способствующей беспрепятственным коммуникативным потокам, и стилем восприятия информации, влияющим на последующее поведение работника, и формами передачи информации, зависящими, в том числе, и от стиля руководства организации.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Имидж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широком смысле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– это распространенное представление, создаваемое мнением социальной или рабочей группы, демографического слоя, персоналом организации о характере и особенностях определенного объекта, например организации. </w:t>
      </w: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В узком смысле,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имидж –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целенаправленно сформулированный образ, который с помощью ассоциаций наделяет объект (товар, личность, предприятие) дополнительными ценностями, благодаря чему способствует более позитивному и эмоциональному его восприятию. Основу формирования имиджа составляют результаты деятельности организации, а также средства рекламы, массовой информации и коммуникации, развитие общественных связей – паблик-рилейшнз и т.п.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Имидж организации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представляет собой ее образ, складывающийся у клиентов, партнеров, общественности. 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своего рода лицо фирмы в «зеркале общественного мнения», т.е. сформулированное представление аудитории о деятельности и успехах компании, укрепляющее взаимоотношения с клиентами, конкурентоспособность, способствующее успешному дальнейшему развитию.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>Виды имиджа: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внутренний имидж</w:t>
      </w:r>
      <w:r w:rsidRPr="00586939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586939">
        <w:rPr>
          <w:rFonts w:ascii="Times New Roman" w:hAnsi="Times New Roman"/>
          <w:color w:val="000000"/>
          <w:sz w:val="28"/>
          <w:szCs w:val="28"/>
        </w:rPr>
        <w:t>образ фирмы, 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существует в сознании сотрудников;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86939">
        <w:rPr>
          <w:rFonts w:ascii="Times New Roman" w:hAnsi="Times New Roman"/>
          <w:i/>
          <w:iCs/>
          <w:color w:val="000000"/>
          <w:sz w:val="28"/>
          <w:szCs w:val="28"/>
        </w:rPr>
        <w:t>внешний имидж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 – образ фирмы в сознании клиентов, конкурентов, партнеров, то есть людей, не входящих в число сотрудников.</w:t>
      </w:r>
    </w:p>
    <w:p w:rsidR="00586939" w:rsidRPr="00586939" w:rsidRDefault="00586939" w:rsidP="00586939">
      <w:pPr>
        <w:spacing w:after="0" w:line="360" w:lineRule="auto"/>
        <w:ind w:firstLine="9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2B" w:rsidRPr="00586939" w:rsidRDefault="0082072B" w:rsidP="00586939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2B" w:rsidRPr="000B0FD5" w:rsidRDefault="000B0FD5" w:rsidP="000B0FD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82072B" w:rsidRPr="000B0FD5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0B0FD5" w:rsidRDefault="000B0FD5" w:rsidP="00586939">
      <w:pPr>
        <w:spacing w:after="0" w:line="360" w:lineRule="auto"/>
        <w:ind w:firstLine="9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72B" w:rsidRPr="00586939" w:rsidRDefault="0082072B" w:rsidP="000B0FD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1.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Смирнов В.А. «Теория организации» Уч.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пособие 2003.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248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</w:t>
      </w:r>
      <w:r w:rsidR="000B0FD5">
        <w:rPr>
          <w:rFonts w:ascii="Times New Roman" w:hAnsi="Times New Roman"/>
          <w:color w:val="000000"/>
          <w:sz w:val="28"/>
          <w:szCs w:val="28"/>
        </w:rPr>
        <w:t>.</w:t>
      </w:r>
    </w:p>
    <w:p w:rsidR="0082072B" w:rsidRPr="00586939" w:rsidRDefault="0082072B" w:rsidP="000B0FD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2.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Румянцева З.П.»Общее управление организацией»: Теория и практика: учебник для вузов</w:t>
      </w:r>
      <w:r w:rsidR="00586939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86939">
          <w:rPr>
            <w:rFonts w:ascii="Times New Roman" w:hAnsi="Times New Roman"/>
            <w:color w:val="000000"/>
            <w:sz w:val="28"/>
            <w:szCs w:val="28"/>
          </w:rPr>
          <w:t>2001</w:t>
        </w:r>
        <w:r w:rsidR="000B0FD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586939">
          <w:rPr>
            <w:rFonts w:ascii="Times New Roman" w:hAnsi="Times New Roman"/>
            <w:color w:val="000000"/>
            <w:sz w:val="28"/>
            <w:szCs w:val="28"/>
          </w:rPr>
          <w:t>г</w:t>
        </w:r>
      </w:smartTag>
      <w:r w:rsidRPr="00586939">
        <w:rPr>
          <w:rFonts w:ascii="Times New Roman" w:hAnsi="Times New Roman"/>
          <w:color w:val="000000"/>
          <w:sz w:val="28"/>
          <w:szCs w:val="28"/>
        </w:rPr>
        <w:t>.</w:t>
      </w:r>
    </w:p>
    <w:p w:rsidR="0082072B" w:rsidRPr="00586939" w:rsidRDefault="0082072B" w:rsidP="000B0FD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3.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Латфуллин Г.Р., Райченко «Теория организации»: Учебник для вузов.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СПб: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Питер,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2003. 400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С.</w:t>
      </w:r>
    </w:p>
    <w:p w:rsidR="0082072B" w:rsidRPr="00586939" w:rsidRDefault="0082072B" w:rsidP="000B0FD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4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86939">
        <w:rPr>
          <w:rFonts w:ascii="Times New Roman" w:hAnsi="Times New Roman"/>
          <w:color w:val="000000"/>
          <w:sz w:val="28"/>
          <w:szCs w:val="28"/>
        </w:rPr>
        <w:t>К.Камерон, Р. Куин «Диагностика и изменение организационной культуры/ пер. с ан</w:t>
      </w:r>
      <w:r w:rsidR="000B0FD5">
        <w:rPr>
          <w:rFonts w:ascii="Times New Roman" w:hAnsi="Times New Roman"/>
          <w:color w:val="000000"/>
          <w:sz w:val="28"/>
          <w:szCs w:val="28"/>
        </w:rPr>
        <w:t>гл. Под ред. И.В. Андреевой-СПб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: Питер, </w:t>
      </w:r>
      <w:smartTag w:uri="urn:schemas-microsoft-com:office:smarttags" w:element="metricconverter">
        <w:smartTagPr>
          <w:attr w:name="ProductID" w:val="2001 г"/>
        </w:smartTagPr>
        <w:r w:rsidRPr="00586939">
          <w:rPr>
            <w:rFonts w:ascii="Times New Roman" w:hAnsi="Times New Roman"/>
            <w:color w:val="000000"/>
            <w:sz w:val="28"/>
            <w:szCs w:val="28"/>
          </w:rPr>
          <w:t>2001</w:t>
        </w:r>
        <w:r w:rsidR="000B0FD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586939">
          <w:rPr>
            <w:rFonts w:ascii="Times New Roman" w:hAnsi="Times New Roman"/>
            <w:color w:val="000000"/>
            <w:sz w:val="28"/>
            <w:szCs w:val="28"/>
          </w:rPr>
          <w:t>г</w:t>
        </w:r>
      </w:smartTag>
      <w:r w:rsidRPr="00586939">
        <w:rPr>
          <w:rFonts w:ascii="Times New Roman" w:hAnsi="Times New Roman"/>
          <w:color w:val="000000"/>
          <w:sz w:val="28"/>
          <w:szCs w:val="28"/>
        </w:rPr>
        <w:t>. 320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</w:t>
      </w:r>
      <w:r w:rsidR="000B0FD5">
        <w:rPr>
          <w:rFonts w:ascii="Times New Roman" w:hAnsi="Times New Roman"/>
          <w:color w:val="000000"/>
          <w:sz w:val="28"/>
          <w:szCs w:val="28"/>
        </w:rPr>
        <w:t>.</w:t>
      </w:r>
    </w:p>
    <w:p w:rsidR="0082072B" w:rsidRPr="00586939" w:rsidRDefault="0082072B" w:rsidP="000B0FD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5.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Спивак В.А. «Управление персоналом для менеджеров. 2006. 624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С</w:t>
      </w:r>
      <w:r w:rsidR="000B0FD5">
        <w:rPr>
          <w:rFonts w:ascii="Times New Roman" w:hAnsi="Times New Roman"/>
          <w:color w:val="000000"/>
          <w:sz w:val="28"/>
          <w:szCs w:val="28"/>
        </w:rPr>
        <w:t>.</w:t>
      </w:r>
    </w:p>
    <w:p w:rsidR="0082072B" w:rsidRPr="00586939" w:rsidRDefault="0082072B" w:rsidP="000B0FD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6939">
        <w:rPr>
          <w:rFonts w:ascii="Times New Roman" w:hAnsi="Times New Roman"/>
          <w:color w:val="000000"/>
          <w:sz w:val="28"/>
          <w:szCs w:val="28"/>
        </w:rPr>
        <w:t>6.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>Р.</w:t>
      </w:r>
      <w:r w:rsidR="000B0F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939">
        <w:rPr>
          <w:rFonts w:ascii="Times New Roman" w:hAnsi="Times New Roman"/>
          <w:color w:val="000000"/>
          <w:sz w:val="28"/>
          <w:szCs w:val="28"/>
        </w:rPr>
        <w:t xml:space="preserve">Рюттенгер «Культура предпринимательства» М., </w:t>
      </w:r>
      <w:smartTag w:uri="urn:schemas-microsoft-com:office:smarttags" w:element="metricconverter">
        <w:smartTagPr>
          <w:attr w:name="ProductID" w:val="1992 г"/>
        </w:smartTagPr>
        <w:r w:rsidRPr="00586939">
          <w:rPr>
            <w:rFonts w:ascii="Times New Roman" w:hAnsi="Times New Roman"/>
            <w:color w:val="000000"/>
            <w:sz w:val="28"/>
            <w:szCs w:val="28"/>
          </w:rPr>
          <w:t>1992</w:t>
        </w:r>
        <w:r w:rsidR="000B0FD5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586939">
          <w:rPr>
            <w:rFonts w:ascii="Times New Roman" w:hAnsi="Times New Roman"/>
            <w:color w:val="000000"/>
            <w:sz w:val="28"/>
            <w:szCs w:val="28"/>
          </w:rPr>
          <w:t>г</w:t>
        </w:r>
      </w:smartTag>
      <w:r w:rsidRPr="00586939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82072B" w:rsidRPr="00586939" w:rsidSect="00586939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33" w:rsidRDefault="00015033" w:rsidP="001D13A7">
      <w:pPr>
        <w:spacing w:after="0" w:line="240" w:lineRule="auto"/>
      </w:pPr>
      <w:r>
        <w:separator/>
      </w:r>
    </w:p>
  </w:endnote>
  <w:endnote w:type="continuationSeparator" w:id="0">
    <w:p w:rsidR="00015033" w:rsidRDefault="00015033" w:rsidP="001D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33" w:rsidRDefault="00015033" w:rsidP="001D13A7">
      <w:pPr>
        <w:spacing w:after="0" w:line="240" w:lineRule="auto"/>
      </w:pPr>
      <w:r>
        <w:separator/>
      </w:r>
    </w:p>
  </w:footnote>
  <w:footnote w:type="continuationSeparator" w:id="0">
    <w:p w:rsidR="00015033" w:rsidRDefault="00015033" w:rsidP="001D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39" w:rsidRDefault="00586939" w:rsidP="00586939">
    <w:pPr>
      <w:pStyle w:val="a8"/>
      <w:framePr w:wrap="around" w:vAnchor="text" w:hAnchor="margin" w:xAlign="right" w:y="1"/>
      <w:rPr>
        <w:rStyle w:val="ad"/>
      </w:rPr>
    </w:pPr>
  </w:p>
  <w:p w:rsidR="00586939" w:rsidRDefault="00586939" w:rsidP="0058693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939" w:rsidRDefault="004D4233" w:rsidP="00586939">
    <w:pPr>
      <w:pStyle w:val="a8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586939" w:rsidRDefault="00586939" w:rsidP="0058693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EE6"/>
    <w:multiLevelType w:val="multilevel"/>
    <w:tmpl w:val="3A6E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775C0A"/>
    <w:multiLevelType w:val="multilevel"/>
    <w:tmpl w:val="81E26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176A9"/>
    <w:multiLevelType w:val="multilevel"/>
    <w:tmpl w:val="064E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44FEF"/>
    <w:multiLevelType w:val="multilevel"/>
    <w:tmpl w:val="9ABA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45787F"/>
    <w:multiLevelType w:val="multilevel"/>
    <w:tmpl w:val="42C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23A81"/>
    <w:multiLevelType w:val="multilevel"/>
    <w:tmpl w:val="2D34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0025F9"/>
    <w:multiLevelType w:val="multilevel"/>
    <w:tmpl w:val="B7DA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3973FB"/>
    <w:multiLevelType w:val="multilevel"/>
    <w:tmpl w:val="6DF83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6119B7"/>
    <w:multiLevelType w:val="multilevel"/>
    <w:tmpl w:val="69BC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D32AF8"/>
    <w:multiLevelType w:val="multilevel"/>
    <w:tmpl w:val="2FD6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6E2E34"/>
    <w:multiLevelType w:val="hybridMultilevel"/>
    <w:tmpl w:val="3B04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D13596"/>
    <w:multiLevelType w:val="multilevel"/>
    <w:tmpl w:val="0BEA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C285D12"/>
    <w:multiLevelType w:val="multilevel"/>
    <w:tmpl w:val="A09E5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769"/>
    <w:rsid w:val="00015033"/>
    <w:rsid w:val="000240B5"/>
    <w:rsid w:val="00073B85"/>
    <w:rsid w:val="00077F51"/>
    <w:rsid w:val="000B0FD5"/>
    <w:rsid w:val="001633D0"/>
    <w:rsid w:val="001C40B0"/>
    <w:rsid w:val="001D13A7"/>
    <w:rsid w:val="001D5376"/>
    <w:rsid w:val="001E0F70"/>
    <w:rsid w:val="002203DD"/>
    <w:rsid w:val="00285D0B"/>
    <w:rsid w:val="002B7B1A"/>
    <w:rsid w:val="002E7552"/>
    <w:rsid w:val="003A5A53"/>
    <w:rsid w:val="003E5D66"/>
    <w:rsid w:val="004D4233"/>
    <w:rsid w:val="00510013"/>
    <w:rsid w:val="005158C8"/>
    <w:rsid w:val="0052140E"/>
    <w:rsid w:val="00521CF7"/>
    <w:rsid w:val="00586939"/>
    <w:rsid w:val="005B0218"/>
    <w:rsid w:val="00603422"/>
    <w:rsid w:val="006368E7"/>
    <w:rsid w:val="006A2429"/>
    <w:rsid w:val="00754569"/>
    <w:rsid w:val="00762CBC"/>
    <w:rsid w:val="007A067B"/>
    <w:rsid w:val="007B729B"/>
    <w:rsid w:val="007B72E5"/>
    <w:rsid w:val="008123F7"/>
    <w:rsid w:val="0082072B"/>
    <w:rsid w:val="00877EA4"/>
    <w:rsid w:val="008B6264"/>
    <w:rsid w:val="008E2E89"/>
    <w:rsid w:val="00942056"/>
    <w:rsid w:val="009A3346"/>
    <w:rsid w:val="009C3769"/>
    <w:rsid w:val="00A43894"/>
    <w:rsid w:val="00AE191C"/>
    <w:rsid w:val="00B00EA2"/>
    <w:rsid w:val="00B4304E"/>
    <w:rsid w:val="00B534B0"/>
    <w:rsid w:val="00B94B06"/>
    <w:rsid w:val="00B96F12"/>
    <w:rsid w:val="00C22041"/>
    <w:rsid w:val="00C459FA"/>
    <w:rsid w:val="00C46B8D"/>
    <w:rsid w:val="00C75C08"/>
    <w:rsid w:val="00C87640"/>
    <w:rsid w:val="00C9541A"/>
    <w:rsid w:val="00C96B31"/>
    <w:rsid w:val="00CA172D"/>
    <w:rsid w:val="00D06127"/>
    <w:rsid w:val="00F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9CB5EE6-730D-42E9-AF23-908D4C64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6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C37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C3769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9C376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rsid w:val="00C46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1D5376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46B8D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aieiaie3">
    <w:name w:val="caaieiaie 3"/>
    <w:basedOn w:val="a"/>
    <w:next w:val="a"/>
    <w:uiPriority w:val="99"/>
    <w:rsid w:val="006368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1D53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C40B0"/>
    <w:pPr>
      <w:ind w:left="720"/>
      <w:contextualSpacing/>
    </w:pPr>
  </w:style>
  <w:style w:type="paragraph" w:styleId="a8">
    <w:name w:val="header"/>
    <w:basedOn w:val="a"/>
    <w:link w:val="a9"/>
    <w:uiPriority w:val="99"/>
    <w:rsid w:val="001D13A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rsid w:val="001D1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D13A7"/>
    <w:rPr>
      <w:rFonts w:cs="Times New Roman"/>
    </w:rPr>
  </w:style>
  <w:style w:type="table" w:styleId="ac">
    <w:name w:val="Table Grid"/>
    <w:basedOn w:val="a1"/>
    <w:uiPriority w:val="99"/>
    <w:rsid w:val="00C96B31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semiHidden/>
    <w:locked/>
    <w:rsid w:val="001D13A7"/>
    <w:rPr>
      <w:rFonts w:cs="Times New Roman"/>
    </w:rPr>
  </w:style>
  <w:style w:type="character" w:styleId="ad">
    <w:name w:val="page number"/>
    <w:uiPriority w:val="99"/>
    <w:rsid w:val="005869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9047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5580</Words>
  <Characters>31807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Home</Company>
  <LinksUpToDate>false</LinksUpToDate>
  <CharactersWithSpaces>37313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admin</cp:lastModifiedBy>
  <cp:revision>2</cp:revision>
  <cp:lastPrinted>2009-01-20T13:39:00Z</cp:lastPrinted>
  <dcterms:created xsi:type="dcterms:W3CDTF">2014-02-28T12:27:00Z</dcterms:created>
  <dcterms:modified xsi:type="dcterms:W3CDTF">2014-02-28T12:27:00Z</dcterms:modified>
</cp:coreProperties>
</file>