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C9B" w:rsidRDefault="00FD7557" w:rsidP="00FD75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FD7557" w:rsidRPr="00FD7557" w:rsidRDefault="00FD7557" w:rsidP="00FD7557">
      <w:pPr>
        <w:spacing w:line="360" w:lineRule="auto"/>
        <w:ind w:firstLine="709"/>
        <w:jc w:val="both"/>
        <w:rPr>
          <w:sz w:val="28"/>
          <w:szCs w:val="28"/>
        </w:rPr>
      </w:pPr>
    </w:p>
    <w:p w:rsidR="003C3C9B" w:rsidRPr="00FD7557" w:rsidRDefault="003C3C9B" w:rsidP="00FD7557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Таштагольское железорудное месторождение</w:t>
      </w:r>
    </w:p>
    <w:p w:rsidR="003C3C9B" w:rsidRPr="00FD7557" w:rsidRDefault="003C3C9B" w:rsidP="00FD7557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Пуштулимское месторождение мрамора</w:t>
      </w:r>
    </w:p>
    <w:p w:rsidR="003C3C9B" w:rsidRPr="00FD7557" w:rsidRDefault="003C3C9B" w:rsidP="00FD7557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D7557">
        <w:rPr>
          <w:sz w:val="28"/>
          <w:szCs w:val="28"/>
        </w:rPr>
        <w:t xml:space="preserve">Кузнецкий угольный бассейн </w:t>
      </w:r>
    </w:p>
    <w:p w:rsidR="00FD7557" w:rsidRDefault="003C3C9B" w:rsidP="00FD7557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Условия образования осадочных месторождений, форма тел, минеральный состав. Примеры</w:t>
      </w:r>
    </w:p>
    <w:p w:rsidR="003C3C9B" w:rsidRPr="00FD7557" w:rsidRDefault="003C3C9B" w:rsidP="00FD7557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Общие сведения о твердых горючих ископаемы</w:t>
      </w:r>
      <w:r w:rsidR="00613244" w:rsidRPr="00FD7557">
        <w:rPr>
          <w:sz w:val="28"/>
          <w:szCs w:val="28"/>
        </w:rPr>
        <w:t>х</w:t>
      </w:r>
    </w:p>
    <w:p w:rsidR="003C3C9B" w:rsidRPr="00FD7557" w:rsidRDefault="003C3C9B" w:rsidP="00FD7557">
      <w:pPr>
        <w:spacing w:line="360" w:lineRule="auto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Список литературы</w:t>
      </w:r>
    </w:p>
    <w:p w:rsidR="003C3C9B" w:rsidRPr="00FD7557" w:rsidRDefault="003C3C9B" w:rsidP="00FD7557">
      <w:pPr>
        <w:spacing w:line="360" w:lineRule="auto"/>
        <w:ind w:firstLine="709"/>
        <w:jc w:val="both"/>
        <w:rPr>
          <w:sz w:val="28"/>
          <w:szCs w:val="28"/>
        </w:rPr>
      </w:pPr>
    </w:p>
    <w:p w:rsidR="00862CDA" w:rsidRPr="00FD7557" w:rsidRDefault="00FD7557" w:rsidP="00FD75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C3C9B" w:rsidRPr="00FD7557">
        <w:rPr>
          <w:sz w:val="28"/>
          <w:szCs w:val="28"/>
        </w:rPr>
        <w:t>1</w:t>
      </w:r>
      <w:r w:rsidR="00862CDA" w:rsidRPr="00FD7557">
        <w:rPr>
          <w:sz w:val="28"/>
          <w:szCs w:val="28"/>
        </w:rPr>
        <w:t>. Таштагольское железорудное месторождение</w:t>
      </w:r>
    </w:p>
    <w:p w:rsidR="00FD7557" w:rsidRDefault="00FD7557" w:rsidP="00FD7557">
      <w:pPr>
        <w:spacing w:line="360" w:lineRule="auto"/>
        <w:ind w:firstLine="709"/>
        <w:jc w:val="both"/>
        <w:rPr>
          <w:sz w:val="28"/>
          <w:szCs w:val="28"/>
        </w:rPr>
      </w:pPr>
    </w:p>
    <w:p w:rsidR="00862CDA" w:rsidRPr="00FD7557" w:rsidRDefault="00862CDA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Расположено</w:t>
      </w:r>
      <w:r w:rsidR="00FD7557">
        <w:rPr>
          <w:sz w:val="28"/>
          <w:szCs w:val="28"/>
        </w:rPr>
        <w:t xml:space="preserve"> </w:t>
      </w:r>
      <w:r w:rsidRPr="00FD7557">
        <w:rPr>
          <w:sz w:val="28"/>
          <w:szCs w:val="28"/>
        </w:rPr>
        <w:t>в средней части Горной Шории, в 220 км к юго-востоку от г.Новокузнецка. Открыто в 1931 году. В строении Таштагольского месторождения принимают участие породы метаморфической толщи, альбитофировой формации и прорывающей их интрузии сиенитов. Осадочные породы и эффузивные породы в результате интенсивного динамометаморфоза превращены в разнообразные сланцы. Ведущую роль в расшифровке играют роль горизонты карбонатсодержащих пород.</w:t>
      </w:r>
    </w:p>
    <w:p w:rsidR="00862CDA" w:rsidRPr="00FD7557" w:rsidRDefault="00862CDA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Всего на участке Таштагольского месторождения выявлено 4 карбонатных горизонта, представленных мергелистыми породами с порослями и линзами мраморных известняков и мраморов. Распределение рудных месторождений в пределах рудного поля контролируется рядом взаимно пересекающихся трещинных зон нескольких направлений, из которых общими для всего рудного поля являются две почти меридиональные трещинные зоны.</w:t>
      </w:r>
    </w:p>
    <w:p w:rsidR="00862CDA" w:rsidRPr="00FD7557" w:rsidRDefault="00862CDA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Промышленные руды месторождения образуют систему рудных тел, кулисообразно заходящих друг на друга</w:t>
      </w:r>
      <w:r w:rsidR="00236FBD">
        <w:rPr>
          <w:sz w:val="28"/>
          <w:szCs w:val="28"/>
        </w:rPr>
        <w:t>,</w:t>
      </w:r>
      <w:r w:rsidRPr="00FD7557">
        <w:rPr>
          <w:sz w:val="28"/>
          <w:szCs w:val="28"/>
        </w:rPr>
        <w:t xml:space="preserve"> как по простиранию, так и по падению. Падение рудных тел на восток-северо-восток, от 80 градусов до вертикально. Местами падение обратное. На месторождении известно 14 крупнопадающих столбообразных рудных тел, имеющих в плане неправильных контуры, удлиненные по направлению простирания вмещающих пород.</w:t>
      </w:r>
    </w:p>
    <w:p w:rsidR="00862CDA" w:rsidRPr="00FD7557" w:rsidRDefault="00862CDA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Рудная залежь прослежена по простиранию на поверхности 3 км. По падению она разведана на глубину до 1,7 км без признаков выклинивания. Главные рудные тела имеют пласто- и линзообразную форму и местами расчленяются на сближенные и соединяющимися перемычками линзы.</w:t>
      </w:r>
    </w:p>
    <w:p w:rsidR="00862CDA" w:rsidRPr="00FD7557" w:rsidRDefault="00862CDA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 xml:space="preserve">Размеры рудных тел по простиранию 300-760 м, по падению 500-1000м и более при средних мощностях 40-70м. Рудное поле разбито системой трещинных зон субмеридионального, северо-западного и северо-восточного простирания. </w:t>
      </w:r>
    </w:p>
    <w:p w:rsidR="00862CDA" w:rsidRPr="00FD7557" w:rsidRDefault="00862CDA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Разведочными работами установлено выклинивание на глубине рудных тел, расположенных в центральной части месторождения и появление в юго-восточной и северо-западной частях новых слепых рудных линз.</w:t>
      </w:r>
    </w:p>
    <w:p w:rsidR="00862CDA" w:rsidRPr="00FD7557" w:rsidRDefault="00862CDA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Содержание железа от 36,35% до 57,41%, весьма высокое содержание железа (55-62%)имеют открытые на северо-западном фланге слепые рудные тела. Руды Таштагольского месторождения, как правило,</w:t>
      </w:r>
      <w:r w:rsidR="00FD7557">
        <w:rPr>
          <w:sz w:val="28"/>
          <w:szCs w:val="28"/>
        </w:rPr>
        <w:t xml:space="preserve"> </w:t>
      </w:r>
      <w:r w:rsidRPr="00FD7557">
        <w:rPr>
          <w:sz w:val="28"/>
          <w:szCs w:val="28"/>
        </w:rPr>
        <w:t xml:space="preserve">малосернистые и чисты по цинку и этим отличаются от руд других месторождений Кондомской группы. Среднее содержание серы в них составляет 0,25%, цинка- 0,05%, фосфора- 0,14%. Основная масса руд пригодна для плавки, без обогащения. </w:t>
      </w:r>
    </w:p>
    <w:p w:rsidR="00D40E59" w:rsidRPr="00FD7557" w:rsidRDefault="00D40E59" w:rsidP="00FD7557">
      <w:pPr>
        <w:spacing w:line="360" w:lineRule="auto"/>
        <w:ind w:firstLine="709"/>
        <w:jc w:val="both"/>
        <w:rPr>
          <w:sz w:val="28"/>
          <w:szCs w:val="28"/>
        </w:rPr>
      </w:pPr>
    </w:p>
    <w:p w:rsidR="00D40E59" w:rsidRPr="00FD7557" w:rsidRDefault="00D40E59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2. Пуш</w:t>
      </w:r>
      <w:r w:rsidR="00FD7557">
        <w:rPr>
          <w:sz w:val="28"/>
          <w:szCs w:val="28"/>
        </w:rPr>
        <w:t>тулимское месторождение мрамора</w:t>
      </w:r>
    </w:p>
    <w:p w:rsidR="00FD7557" w:rsidRDefault="00FD7557" w:rsidP="00FD7557">
      <w:pPr>
        <w:spacing w:line="360" w:lineRule="auto"/>
        <w:ind w:firstLine="709"/>
        <w:jc w:val="both"/>
        <w:rPr>
          <w:sz w:val="28"/>
          <w:szCs w:val="28"/>
        </w:rPr>
      </w:pPr>
    </w:p>
    <w:p w:rsidR="00D40E59" w:rsidRPr="00FD7557" w:rsidRDefault="00D40E59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 xml:space="preserve">Расположено в </w:t>
      </w:r>
      <w:smartTag w:uri="urn:schemas-microsoft-com:office:smarttags" w:element="metricconverter">
        <w:smartTagPr>
          <w:attr w:name="ProductID" w:val="120 км"/>
        </w:smartTagPr>
        <w:r w:rsidRPr="00FD7557">
          <w:rPr>
            <w:sz w:val="28"/>
            <w:szCs w:val="28"/>
          </w:rPr>
          <w:t>120 км</w:t>
        </w:r>
      </w:smartTag>
      <w:r w:rsidRPr="00FD7557">
        <w:rPr>
          <w:sz w:val="28"/>
          <w:szCs w:val="28"/>
        </w:rPr>
        <w:t xml:space="preserve"> юго-западнее г. Бийска, вблизи границы с Кемеровской областью. Месторождение открыто в начале </w:t>
      </w:r>
      <w:r w:rsidRPr="00FD7557">
        <w:rPr>
          <w:sz w:val="28"/>
          <w:szCs w:val="28"/>
          <w:lang w:val="en-US"/>
        </w:rPr>
        <w:t>XX</w:t>
      </w:r>
      <w:r w:rsidRPr="00FD7557">
        <w:rPr>
          <w:sz w:val="28"/>
          <w:szCs w:val="28"/>
        </w:rPr>
        <w:t xml:space="preserve"> века и предварительно разведано по категориям В и С1. Оно приурочено к переходной зоне вулк</w:t>
      </w:r>
      <w:r w:rsidR="00C5367D" w:rsidRPr="00FD7557">
        <w:rPr>
          <w:sz w:val="28"/>
          <w:szCs w:val="28"/>
        </w:rPr>
        <w:t>аногенно-осадочных образований п</w:t>
      </w:r>
      <w:r w:rsidRPr="00FD7557">
        <w:rPr>
          <w:sz w:val="28"/>
          <w:szCs w:val="28"/>
        </w:rPr>
        <w:t>ечоркинской с</w:t>
      </w:r>
      <w:r w:rsidR="00C5367D" w:rsidRPr="00FD7557">
        <w:rPr>
          <w:sz w:val="28"/>
          <w:szCs w:val="28"/>
        </w:rPr>
        <w:t>виты и карбонатных образований г</w:t>
      </w:r>
      <w:r w:rsidRPr="00FD7557">
        <w:rPr>
          <w:sz w:val="28"/>
          <w:szCs w:val="28"/>
        </w:rPr>
        <w:t>авриловской свиты.</w:t>
      </w:r>
      <w:r w:rsidR="00FD7557">
        <w:rPr>
          <w:sz w:val="28"/>
          <w:szCs w:val="28"/>
        </w:rPr>
        <w:t xml:space="preserve"> </w:t>
      </w:r>
    </w:p>
    <w:p w:rsidR="00C5367D" w:rsidRPr="00FD7557" w:rsidRDefault="00C5367D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 xml:space="preserve">Средняя мощность кровли </w:t>
      </w:r>
      <w:smartTag w:uri="urn:schemas-microsoft-com:office:smarttags" w:element="metricconverter">
        <w:smartTagPr>
          <w:attr w:name="ProductID" w:val="13,8 м"/>
        </w:smartTagPr>
        <w:r w:rsidRPr="00FD7557">
          <w:rPr>
            <w:sz w:val="28"/>
            <w:szCs w:val="28"/>
          </w:rPr>
          <w:t>13,8 м</w:t>
        </w:r>
      </w:smartTag>
      <w:r w:rsidRPr="00FD7557">
        <w:rPr>
          <w:sz w:val="28"/>
          <w:szCs w:val="28"/>
        </w:rPr>
        <w:t xml:space="preserve">. Линзовидная залежь мрамора выдержана по элементам залегания и мощности. Длина 170- </w:t>
      </w:r>
      <w:smartTag w:uri="urn:schemas-microsoft-com:office:smarttags" w:element="metricconverter">
        <w:smartTagPr>
          <w:attr w:name="ProductID" w:val="190 м"/>
        </w:smartTagPr>
        <w:r w:rsidRPr="00FD7557">
          <w:rPr>
            <w:sz w:val="28"/>
            <w:szCs w:val="28"/>
          </w:rPr>
          <w:t>190 м</w:t>
        </w:r>
      </w:smartTag>
      <w:r w:rsidRPr="00FD7557">
        <w:rPr>
          <w:sz w:val="28"/>
          <w:szCs w:val="28"/>
        </w:rPr>
        <w:t>, ширина 85-</w:t>
      </w:r>
      <w:smartTag w:uri="urn:schemas-microsoft-com:office:smarttags" w:element="metricconverter">
        <w:smartTagPr>
          <w:attr w:name="ProductID" w:val="95 м"/>
        </w:smartTagPr>
        <w:r w:rsidRPr="00FD7557">
          <w:rPr>
            <w:sz w:val="28"/>
            <w:szCs w:val="28"/>
          </w:rPr>
          <w:t>95 м</w:t>
        </w:r>
      </w:smartTag>
      <w:r w:rsidRPr="00FD7557">
        <w:rPr>
          <w:sz w:val="28"/>
          <w:szCs w:val="28"/>
        </w:rPr>
        <w:t>, мощность 50-</w:t>
      </w:r>
      <w:smartTag w:uri="urn:schemas-microsoft-com:office:smarttags" w:element="metricconverter">
        <w:smartTagPr>
          <w:attr w:name="ProductID" w:val="80 м"/>
        </w:smartTagPr>
        <w:r w:rsidRPr="00FD7557">
          <w:rPr>
            <w:sz w:val="28"/>
            <w:szCs w:val="28"/>
          </w:rPr>
          <w:t>80 м</w:t>
        </w:r>
      </w:smartTag>
      <w:r w:rsidRPr="00FD7557">
        <w:rPr>
          <w:sz w:val="28"/>
          <w:szCs w:val="28"/>
        </w:rPr>
        <w:t>, глубина залегания от поверхности 0-</w:t>
      </w:r>
      <w:smartTag w:uri="urn:schemas-microsoft-com:office:smarttags" w:element="metricconverter">
        <w:smartTagPr>
          <w:attr w:name="ProductID" w:val="30 м"/>
        </w:smartTagPr>
        <w:r w:rsidRPr="00FD7557">
          <w:rPr>
            <w:sz w:val="28"/>
            <w:szCs w:val="28"/>
          </w:rPr>
          <w:t>30 м</w:t>
        </w:r>
      </w:smartTag>
      <w:r w:rsidRPr="00FD7557">
        <w:rPr>
          <w:sz w:val="28"/>
          <w:szCs w:val="28"/>
        </w:rPr>
        <w:t xml:space="preserve">. Мраморы с поверхности закарстованы. Минеральный состав: кальцит-98,5%, кварц- до 22%. Технологические испытания мраморных блоков показали, что мраморы легко полируются алмазными фрезами и имеют приятную окраску (преобладают светлоокрашенные разности). Запасы утверждены в </w:t>
      </w:r>
      <w:smartTag w:uri="urn:schemas-microsoft-com:office:smarttags" w:element="metricconverter">
        <w:smartTagPr>
          <w:attr w:name="ProductID" w:val="1983 г"/>
        </w:smartTagPr>
        <w:r w:rsidRPr="00FD7557">
          <w:rPr>
            <w:sz w:val="28"/>
            <w:szCs w:val="28"/>
          </w:rPr>
          <w:t>1983 г</w:t>
        </w:r>
      </w:smartTag>
      <w:r w:rsidRPr="00FD7557">
        <w:rPr>
          <w:sz w:val="28"/>
          <w:szCs w:val="28"/>
        </w:rPr>
        <w:t>. Минимальный выход блоков не менее 9% при среднем по месторождению -14%. По Госту мрамор отвечает требованиям и может быть использован для всех видов строительства без ограничений. В частности, для облицовки станций метрополитена.</w:t>
      </w:r>
    </w:p>
    <w:p w:rsidR="00862CDA" w:rsidRPr="00FD7557" w:rsidRDefault="00862CDA" w:rsidP="00FD755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62CDA" w:rsidRDefault="00862CDA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3.</w:t>
      </w:r>
      <w:r w:rsidR="00FD7557">
        <w:rPr>
          <w:sz w:val="28"/>
          <w:szCs w:val="28"/>
        </w:rPr>
        <w:t xml:space="preserve"> </w:t>
      </w:r>
      <w:r w:rsidRPr="00FD7557">
        <w:rPr>
          <w:sz w:val="28"/>
          <w:szCs w:val="28"/>
        </w:rPr>
        <w:t>Кузнецк</w:t>
      </w:r>
      <w:r w:rsidR="00FD7557">
        <w:rPr>
          <w:sz w:val="28"/>
          <w:szCs w:val="28"/>
        </w:rPr>
        <w:t>ий угольный бассейн</w:t>
      </w:r>
    </w:p>
    <w:p w:rsidR="00FD7557" w:rsidRPr="00FD7557" w:rsidRDefault="00FD7557" w:rsidP="00FD7557">
      <w:pPr>
        <w:spacing w:line="360" w:lineRule="auto"/>
        <w:ind w:firstLine="709"/>
        <w:jc w:val="both"/>
        <w:rPr>
          <w:sz w:val="28"/>
          <w:szCs w:val="28"/>
        </w:rPr>
      </w:pP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color w:val="000000"/>
          <w:sz w:val="28"/>
          <w:szCs w:val="28"/>
        </w:rPr>
        <w:t xml:space="preserve">Годом открытия бассейна считается 1721 год, когда канцелярией Берг-коллегии была зарегистрирована заявка на открытие угля от рудознатца Михаила Волкова. Чихачев П. А., русский ученый, географ и геолог в начале 40-х годов </w:t>
      </w:r>
      <w:r w:rsidRPr="00FD7557">
        <w:rPr>
          <w:color w:val="000000"/>
          <w:sz w:val="28"/>
          <w:szCs w:val="28"/>
          <w:lang w:val="en-US"/>
        </w:rPr>
        <w:t>XIX</w:t>
      </w:r>
      <w:r w:rsidRPr="00FD7557">
        <w:rPr>
          <w:color w:val="000000"/>
          <w:sz w:val="28"/>
          <w:szCs w:val="28"/>
        </w:rPr>
        <w:t xml:space="preserve"> века составил схематическую географическую карту, дал первую характеристику угленосным отложениям, а также дал название, Кузнецкий каменноугольный бассейн - Кузбасс.</w:t>
      </w: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color w:val="000000"/>
          <w:sz w:val="28"/>
          <w:szCs w:val="28"/>
        </w:rPr>
        <w:t xml:space="preserve">В 1912 году было создано акционерное общество "Кузнецкие каменноугольные копи". Для изучения угольных месторождений в 1914 году был приглашен лучший в России знаток угольной </w:t>
      </w:r>
      <w:r w:rsidR="00236FBD">
        <w:rPr>
          <w:color w:val="000000"/>
          <w:sz w:val="28"/>
          <w:szCs w:val="28"/>
        </w:rPr>
        <w:t>геологии - профессор Лутугин Л.</w:t>
      </w:r>
      <w:r w:rsidRPr="00FD7557">
        <w:rPr>
          <w:color w:val="000000"/>
          <w:sz w:val="28"/>
          <w:szCs w:val="28"/>
        </w:rPr>
        <w:t xml:space="preserve">И., оценка запасов бассейна была завершена к 20-м годам </w:t>
      </w:r>
      <w:r w:rsidRPr="00FD7557">
        <w:rPr>
          <w:color w:val="000000"/>
          <w:sz w:val="28"/>
          <w:szCs w:val="28"/>
          <w:lang w:val="en-US"/>
        </w:rPr>
        <w:t>XX</w:t>
      </w:r>
      <w:r w:rsidRPr="00FD7557">
        <w:rPr>
          <w:color w:val="000000"/>
          <w:sz w:val="28"/>
          <w:szCs w:val="28"/>
        </w:rPr>
        <w:t xml:space="preserve"> века. В последующий году бассейн изучали многие известные геологи, академики Яворский В. И. и Усов М. А. и др.</w:t>
      </w: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color w:val="000000"/>
          <w:sz w:val="28"/>
          <w:szCs w:val="28"/>
        </w:rPr>
        <w:t>Первая, документально подтвержденная, добыча угля относится к 1789 году, когда у г. Кузнецка было добыто 2150 пудов угля. Первая шахта - Бачатская угольная копь - заложена в 1851 г. Местные жители в районах с обнажениями угленосных отложений добывали уголь для собственных нужд и ранее. Активное освоение бассейна угледобывающей промышленностью начинается со строительство Транссибирской железнодорожной магистрали (1892 -1899 гг.).</w:t>
      </w: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color w:val="000000"/>
          <w:sz w:val="28"/>
          <w:szCs w:val="28"/>
        </w:rPr>
        <w:t>Из 95 тыс. км</w:t>
      </w:r>
      <w:r w:rsidRPr="00FD7557">
        <w:rPr>
          <w:color w:val="000000"/>
          <w:sz w:val="28"/>
          <w:szCs w:val="28"/>
          <w:vertAlign w:val="superscript"/>
        </w:rPr>
        <w:t>2</w:t>
      </w:r>
      <w:r w:rsidRPr="00FD7557">
        <w:rPr>
          <w:color w:val="000000"/>
          <w:sz w:val="28"/>
          <w:szCs w:val="28"/>
        </w:rPr>
        <w:t xml:space="preserve"> территории Кемеровской области угленосные отложения Кузбасса составляют около 26,7 тыс. км</w:t>
      </w:r>
      <w:r w:rsidRPr="00FD7557">
        <w:rPr>
          <w:color w:val="000000"/>
          <w:sz w:val="28"/>
          <w:szCs w:val="28"/>
          <w:vertAlign w:val="superscript"/>
        </w:rPr>
        <w:t>2</w:t>
      </w:r>
      <w:r w:rsidRPr="00FD7557">
        <w:rPr>
          <w:color w:val="000000"/>
          <w:sz w:val="28"/>
          <w:szCs w:val="28"/>
        </w:rPr>
        <w:t xml:space="preserve"> при наибольшей длине 335 и ширине ПО км.</w:t>
      </w: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color w:val="000000"/>
          <w:sz w:val="28"/>
          <w:szCs w:val="28"/>
        </w:rPr>
        <w:t>Бассейн расположен на западной окраине Алтае-Саянской горной области, в неглубокой котловине между Кузнецким Алатау, Салаирским кряжем и Горной Шорией. Эта территория представляет собой всхолмленную равнину, расчлененную долинами рек Томь, Иня, Чумыш, Яя и их притоков. Абсолютные отметки от 450 м на юго-востоке до 250 м в средней части и на северо-западе.</w:t>
      </w: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color w:val="000000"/>
          <w:sz w:val="28"/>
          <w:szCs w:val="28"/>
        </w:rPr>
        <w:t>По степени обнаженности угленосных толщ бассейн полузакрытый. Угленосный комплекс перекрыт четвертичными отложениями мощностью 5 - 40 м, обнажения встречаются лишь в долинах рек, преимущественно на востоке и по периферии бассейна.</w:t>
      </w: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color w:val="000000"/>
          <w:sz w:val="28"/>
          <w:szCs w:val="28"/>
        </w:rPr>
        <w:t>По геолого-экономическим особенностям территорию бассейна разделяют на 25 районов. Угольной промышленностью освоена северная, западная и южная части бассейна.</w:t>
      </w:r>
    </w:p>
    <w:p w:rsidR="00613244" w:rsidRPr="00FD7557" w:rsidRDefault="00613244" w:rsidP="00FD75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557">
        <w:rPr>
          <w:color w:val="000000"/>
          <w:sz w:val="28"/>
          <w:szCs w:val="28"/>
        </w:rPr>
        <w:t>Из 25 районов 23 находятся в Кемеровской области. 9 районов образованы балахонской серией. К ним относятся Прокопьевско-Киселевский, Кемеровский, Анжерский, Бачатский, Титовский, Бунгурский, Аралический, Кондомский, МрасскиЙ районы. Районы балахонской серии поставляют коксующие угли марок К, Кг, ОС, а также разнообразные энергетические угли, в том числе Т и А.</w:t>
      </w: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color w:val="000000"/>
          <w:sz w:val="28"/>
          <w:szCs w:val="28"/>
        </w:rPr>
        <w:t>Другую группу составляют районы Кольчугинской серии. К ним относятся Ленинский, Беловский, Плотниковский, Ерунаковский, Осинниковский, Крапивинский, Байдаевский. В этих районах добывают эпирные и коксующиеся газовые угли, а также значительное количество энергетического топлива.</w:t>
      </w: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557">
        <w:rPr>
          <w:color w:val="000000"/>
          <w:sz w:val="28"/>
          <w:szCs w:val="28"/>
        </w:rPr>
        <w:t>В ряде районов имеются пласты, относящиеся частично к балахонской и кольчугинской сериям. К таким районам относятся Томь-Усинский, Салтымаковский, Терсинский и Ускатский. Кроме названных районов в Кузбасс входят еще два района - Доронинский, тарбаганской серии, и Завьяловский, балахонской серии, расположенные в Новосибирской области.</w:t>
      </w: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color w:val="000000"/>
          <w:sz w:val="28"/>
          <w:szCs w:val="28"/>
        </w:rPr>
        <w:t>В строении бассейна и его обрамлении участвуют верхнепротерозойские, кембрийские, палеозойские, мезозойские и кайнозойские отложения. Породы верхнего протерозоя, кембрия, ордовика и силура выходят</w:t>
      </w:r>
      <w:r w:rsidR="00236FBD">
        <w:rPr>
          <w:color w:val="000000"/>
          <w:sz w:val="28"/>
          <w:szCs w:val="28"/>
        </w:rPr>
        <w:t xml:space="preserve"> </w:t>
      </w:r>
      <w:r w:rsidRPr="00FD7557">
        <w:rPr>
          <w:color w:val="000000"/>
          <w:sz w:val="28"/>
          <w:szCs w:val="28"/>
        </w:rPr>
        <w:t>- в Кузнецком Алатау, Горной Шории и Салаире, слагают борта Кузнецкого прогиба и его фундамент. На морском карбоне залегает верхнепалеозойская угленосная формация мощностью 5-7 км, сложенная терригенными породами с пластами каменных углей. По строению разреза, литологическому составу, угленосности, комплексам флоры и фауны угленосные отложения разделяют на серии, подсерии и свиты (Рис.40).</w:t>
      </w: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color w:val="000000"/>
          <w:sz w:val="28"/>
          <w:szCs w:val="28"/>
        </w:rPr>
        <w:t>Угленосный комплекс представлен песчаниками и алевролитами. Конгломераты, глинистые и карбонатные породы образуют тонкие слои и только в некоторых горизонтах имеют широкое</w:t>
      </w:r>
      <w:r w:rsidR="00FD7557">
        <w:rPr>
          <w:color w:val="000000"/>
          <w:sz w:val="28"/>
          <w:szCs w:val="28"/>
        </w:rPr>
        <w:t xml:space="preserve"> </w:t>
      </w:r>
      <w:r w:rsidRPr="00FD7557">
        <w:rPr>
          <w:color w:val="000000"/>
          <w:sz w:val="28"/>
          <w:szCs w:val="28"/>
        </w:rPr>
        <w:t>распространение.</w:t>
      </w:r>
      <w:r w:rsidR="00FD7557">
        <w:rPr>
          <w:color w:val="000000"/>
          <w:sz w:val="28"/>
          <w:szCs w:val="28"/>
        </w:rPr>
        <w:t xml:space="preserve"> </w:t>
      </w:r>
      <w:r w:rsidRPr="00FD7557">
        <w:rPr>
          <w:color w:val="000000"/>
          <w:sz w:val="28"/>
          <w:szCs w:val="28"/>
        </w:rPr>
        <w:t>В средней</w:t>
      </w:r>
      <w:r w:rsidR="00FD7557">
        <w:rPr>
          <w:color w:val="000000"/>
          <w:sz w:val="28"/>
          <w:szCs w:val="28"/>
        </w:rPr>
        <w:t xml:space="preserve"> </w:t>
      </w:r>
      <w:r w:rsidRPr="00FD7557">
        <w:rPr>
          <w:color w:val="000000"/>
          <w:sz w:val="28"/>
          <w:szCs w:val="28"/>
        </w:rPr>
        <w:t>части</w:t>
      </w:r>
      <w:r w:rsidR="00FD7557">
        <w:rPr>
          <w:color w:val="000000"/>
          <w:sz w:val="28"/>
          <w:szCs w:val="28"/>
        </w:rPr>
        <w:t xml:space="preserve"> </w:t>
      </w:r>
      <w:r w:rsidRPr="00FD7557">
        <w:rPr>
          <w:color w:val="000000"/>
          <w:sz w:val="28"/>
          <w:szCs w:val="28"/>
        </w:rPr>
        <w:t>бассейна</w:t>
      </w:r>
      <w:r w:rsidR="00FD7557">
        <w:rPr>
          <w:color w:val="000000"/>
          <w:sz w:val="28"/>
          <w:szCs w:val="28"/>
        </w:rPr>
        <w:t xml:space="preserve"> </w:t>
      </w:r>
      <w:r w:rsidRPr="00FD7557">
        <w:rPr>
          <w:color w:val="000000"/>
          <w:sz w:val="28"/>
          <w:szCs w:val="28"/>
        </w:rPr>
        <w:t>пермские отложения перекрываются мощным (1540 м) комплексом безугольных и туфогенных пород триаса. На палеозое и триасе, с перерывом и структурным несогласием, залегают юрские континентальные терригенные толщи общей мощностью 1750 м, содержащие пласты бурых и каменных углей. Стратиграфический разрез Кузнецкого бассейна заканчивается покровным комплексом рыхлых песчано-глинистых осадков мощностью 5 - 15 м, реже до 50 м. Среди них выделяют меловые, палеогеновые и четвертичные отложения.</w:t>
      </w: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color w:val="000000"/>
          <w:sz w:val="28"/>
          <w:szCs w:val="28"/>
        </w:rPr>
        <w:t>В Кузнецком бассейне развиты три угленосные формации: среднепалеозойская - девонская, верхнепалеозойская каменноугольно-пермская и мезозойская - юрская. Промышленная угленосность связана с верхнепалеозойскими, главным образом, пермскими отложениями. Девонские и юрские угли пока используются в значительно меньшей степени.</w:t>
      </w: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color w:val="000000"/>
          <w:sz w:val="28"/>
          <w:szCs w:val="28"/>
        </w:rPr>
        <w:t>1) Угленосность девонских отложений</w:t>
      </w:r>
    </w:p>
    <w:p w:rsidR="00613244" w:rsidRPr="00FD7557" w:rsidRDefault="00613244" w:rsidP="00FD75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557">
        <w:rPr>
          <w:color w:val="000000"/>
          <w:sz w:val="28"/>
          <w:szCs w:val="28"/>
        </w:rPr>
        <w:t>В районе пос. Барзас разведано месторождение липтобиолйтовых углей, слагающих довольно устойчивый пласт мощностью 0,8 - 4,8 м и несколько прослоев. В этом же районе, близ пос. Дмитриевского и по реке Перебой, вскрыты мощные (до 50 м) залежи горючих сланцев. Прочие углепроявления незначительны и специально не изучались.</w:t>
      </w: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color w:val="000000"/>
          <w:sz w:val="28"/>
          <w:szCs w:val="28"/>
        </w:rPr>
        <w:t>2) Угленосность верхнепалеозойских отложений В каменноугольных и пермских отложениях известно около 300 пластов и прослоев, общая мощность которых (по разрезам с максимальной угленосностью) 380- 400 м (Рис. 41).</w:t>
      </w:r>
    </w:p>
    <w:p w:rsidR="00613244" w:rsidRPr="00FD7557" w:rsidRDefault="00613244" w:rsidP="00FD75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557">
        <w:rPr>
          <w:color w:val="000000"/>
          <w:sz w:val="28"/>
          <w:szCs w:val="28"/>
        </w:rPr>
        <w:t>В Кузбассе есть угольные пласты всех классов мощности: тонкие - до 1,3 м, средние 1,3 - 3,5 м, мощные 3,5 - 10 м и весьма мощные, достигающие 20 и более метров. В тонких пластах содержится около 19 % всех запасов, в средних - 42 % и в мощных -38 %. К рабочим относятся и пласты коксующих углей мощностью более 0,7 м, а также энергетических - мощностью более 1 м. По строению пласты разнообразны - от простых (без природных прослоев) до очень сложных (с многочисленными прослоями). В балахонской серии простых пластов примерно 37, усложненных 42 и сложных - 21, в кольчутинской - соответственно 18,38 и 44.</w:t>
      </w: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color w:val="000000"/>
          <w:sz w:val="28"/>
          <w:szCs w:val="28"/>
        </w:rPr>
        <w:t>В Балахонской серии содержится около 100 пластов и прослоев суммарной мощностью 180 м. Примерно-50 пластов на больших площадях кондиционированы, об</w:t>
      </w:r>
      <w:r w:rsidR="00FD7557">
        <w:rPr>
          <w:color w:val="000000"/>
          <w:sz w:val="28"/>
          <w:szCs w:val="28"/>
        </w:rPr>
        <w:t>щ</w:t>
      </w:r>
      <w:r w:rsidRPr="00FD7557">
        <w:rPr>
          <w:color w:val="000000"/>
          <w:sz w:val="28"/>
          <w:szCs w:val="28"/>
        </w:rPr>
        <w:t>ая мощность их 150 м. В южной части Кузбасса развиты преимущественно четыре свиты:</w:t>
      </w: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color w:val="000000"/>
          <w:sz w:val="28"/>
          <w:szCs w:val="28"/>
        </w:rPr>
        <w:t xml:space="preserve">а) </w:t>
      </w:r>
      <w:r w:rsidRPr="00FD7557">
        <w:rPr>
          <w:iCs/>
          <w:color w:val="000000"/>
          <w:sz w:val="28"/>
          <w:szCs w:val="28"/>
        </w:rPr>
        <w:t xml:space="preserve">Промежуточная свита </w:t>
      </w:r>
      <w:r w:rsidRPr="00FD7557">
        <w:rPr>
          <w:color w:val="000000"/>
          <w:sz w:val="28"/>
          <w:szCs w:val="28"/>
        </w:rPr>
        <w:t>на большей части площади характеризуется низкой угленосностью. Лишь в двух районах - Бунгуро-Чумышском и Кемеровском - число пластов увеличивается до 20, из них 16 - рабочие. Почти все пласты тонкие, но отдельные из них достигают мощности 5 - 6 м, иногда 12 м и разрабатываются открытым способом на Бунгурском месторождении. Отличительные особенности свиты - невыдержанность общей угленосности и почти всех пластов. Но мощные пласты Бунгуро-Чумышского района сравнительно устойчивы. Угли обычно загрязнены рассеянными минеральными примесями, прослоями и линзами углистых пород.</w:t>
      </w: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color w:val="000000"/>
          <w:sz w:val="28"/>
          <w:szCs w:val="28"/>
        </w:rPr>
        <w:t xml:space="preserve">б) </w:t>
      </w:r>
      <w:r w:rsidRPr="00FD7557">
        <w:rPr>
          <w:iCs/>
          <w:color w:val="000000"/>
          <w:sz w:val="28"/>
          <w:szCs w:val="28"/>
        </w:rPr>
        <w:t xml:space="preserve">Ишановская свита. </w:t>
      </w:r>
      <w:r w:rsidRPr="00FD7557">
        <w:rPr>
          <w:color w:val="000000"/>
          <w:sz w:val="28"/>
          <w:szCs w:val="28"/>
        </w:rPr>
        <w:t>Близка по угленосности к промежуточной. Резко выделяется лишь Томь-Усинский район, где много мощных (до 12 м) пластов, сложенных тощими энергетическими углями, которые разрабатываются открытым способом. Западнее этих месторождений угленосность быстро уменьшается: в Прокопьевско-Киселевском районе в свите остается 5 - 7 пластов, эксплуатируемых шахтами, а в Кемеровском - всего лишь 2-3 пласта соответствуют кондициям.</w:t>
      </w:r>
    </w:p>
    <w:p w:rsidR="00613244" w:rsidRPr="00FD7557" w:rsidRDefault="00613244" w:rsidP="00FD75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557">
        <w:rPr>
          <w:color w:val="000000"/>
          <w:sz w:val="28"/>
          <w:szCs w:val="28"/>
        </w:rPr>
        <w:t xml:space="preserve">в) </w:t>
      </w:r>
      <w:r w:rsidRPr="00FD7557">
        <w:rPr>
          <w:iCs/>
          <w:color w:val="000000"/>
          <w:sz w:val="28"/>
          <w:szCs w:val="28"/>
        </w:rPr>
        <w:t xml:space="preserve">Кемеровская свита. </w:t>
      </w:r>
      <w:r w:rsidRPr="00FD7557">
        <w:rPr>
          <w:color w:val="000000"/>
          <w:sz w:val="28"/>
          <w:szCs w:val="28"/>
        </w:rPr>
        <w:t>Для нее характерны - высокий коэффициент угленосности и очень мощные пласты. В Прокопьевско-Киселевском районе, где мощность свиты 100 - 230 м, на долю углей приходится 25 - 60 м. Особенно выделяются пласты: Мощный (12-30 м), Горелый (5 - 30 м) и Прокопьевский (3-8 м).</w:t>
      </w: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color w:val="000000"/>
          <w:sz w:val="28"/>
          <w:szCs w:val="28"/>
        </w:rPr>
        <w:t>Основные пласты прослежены по всей южной периферии бассейна (Прокопьевско-Киселевский, Бунгуро-Чумышский, Кондомский, Томь-Усинский районы) и интенсивно разрабатываются.</w:t>
      </w:r>
    </w:p>
    <w:p w:rsidR="00613244" w:rsidRPr="00FD7557" w:rsidRDefault="00613244" w:rsidP="00FD75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557">
        <w:rPr>
          <w:color w:val="000000"/>
          <w:sz w:val="28"/>
          <w:szCs w:val="28"/>
        </w:rPr>
        <w:t xml:space="preserve">г) </w:t>
      </w:r>
      <w:r w:rsidRPr="00FD7557">
        <w:rPr>
          <w:iCs/>
          <w:color w:val="000000"/>
          <w:sz w:val="28"/>
          <w:szCs w:val="28"/>
        </w:rPr>
        <w:t xml:space="preserve">Усятская свита. </w:t>
      </w:r>
      <w:r w:rsidRPr="00FD7557">
        <w:rPr>
          <w:color w:val="000000"/>
          <w:sz w:val="28"/>
          <w:szCs w:val="28"/>
        </w:rPr>
        <w:t>На юге бассейна высокопродуктивна и содержит мощные пласты, на севере углей нет. Большую иенность представляют месторождения Прокопьевско-Киселевекого и Томь-Усинского районов, интенсивно разрабатываемые для коксохимической промышленности. В Прокопьевско-Киселевском районе, где разрез свиты наиболее полон, содержится 6-7 рабочих пластов,</w:t>
      </w:r>
      <w:r w:rsidR="00FD7557">
        <w:rPr>
          <w:color w:val="000000"/>
          <w:sz w:val="28"/>
          <w:szCs w:val="28"/>
        </w:rPr>
        <w:t xml:space="preserve"> </w:t>
      </w:r>
      <w:r w:rsidRPr="00FD7557">
        <w:rPr>
          <w:color w:val="000000"/>
          <w:sz w:val="28"/>
          <w:szCs w:val="28"/>
        </w:rPr>
        <w:t>самый</w:t>
      </w:r>
      <w:r w:rsidR="00FD7557">
        <w:rPr>
          <w:color w:val="000000"/>
          <w:sz w:val="28"/>
          <w:szCs w:val="28"/>
        </w:rPr>
        <w:t xml:space="preserve"> </w:t>
      </w:r>
      <w:r w:rsidRPr="00FD7557">
        <w:rPr>
          <w:color w:val="000000"/>
          <w:sz w:val="28"/>
          <w:szCs w:val="28"/>
        </w:rPr>
        <w:t>мощный</w:t>
      </w:r>
      <w:r w:rsidR="00FD7557">
        <w:rPr>
          <w:color w:val="000000"/>
          <w:sz w:val="28"/>
          <w:szCs w:val="28"/>
        </w:rPr>
        <w:t xml:space="preserve"> </w:t>
      </w:r>
      <w:r w:rsidRPr="00FD7557">
        <w:rPr>
          <w:color w:val="000000"/>
          <w:sz w:val="28"/>
          <w:szCs w:val="28"/>
        </w:rPr>
        <w:t>из которых достигает 7 - 9 м.</w:t>
      </w: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color w:val="000000"/>
          <w:sz w:val="28"/>
          <w:szCs w:val="28"/>
        </w:rPr>
        <w:t>В кольчугинской серии около 200 пластов и прослоев общей мощностью до 250 м. Примерно 70 из них кондиционированы на больших площадях. Выделяются следующие свиты:</w:t>
      </w: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color w:val="000000"/>
          <w:sz w:val="28"/>
          <w:szCs w:val="28"/>
        </w:rPr>
        <w:t xml:space="preserve">а) </w:t>
      </w:r>
      <w:r w:rsidRPr="00FD7557">
        <w:rPr>
          <w:iCs/>
          <w:color w:val="000000"/>
          <w:sz w:val="28"/>
          <w:szCs w:val="28"/>
        </w:rPr>
        <w:t xml:space="preserve">Казанко-маркинская свита. </w:t>
      </w:r>
      <w:r w:rsidRPr="00FD7557">
        <w:rPr>
          <w:color w:val="000000"/>
          <w:sz w:val="28"/>
          <w:szCs w:val="28"/>
        </w:rPr>
        <w:t xml:space="preserve">Угленосность ее в общем не большая и только на юге (Осиновский </w:t>
      </w:r>
      <w:r w:rsidR="00FD7557">
        <w:rPr>
          <w:color w:val="000000"/>
          <w:sz w:val="28"/>
          <w:szCs w:val="28"/>
        </w:rPr>
        <w:t>район, Распад</w:t>
      </w:r>
      <w:r w:rsidRPr="00FD7557">
        <w:rPr>
          <w:color w:val="000000"/>
          <w:sz w:val="28"/>
          <w:szCs w:val="28"/>
        </w:rPr>
        <w:t>ское месторождение) и при Салаирской полосе Беловского и Ленинского районов встречаются рабочие пласты мощностью 1 - 2 м. Обычно их 5-6, редко</w:t>
      </w:r>
      <w:r w:rsidR="00FD7557">
        <w:rPr>
          <w:color w:val="000000"/>
          <w:sz w:val="28"/>
          <w:szCs w:val="28"/>
        </w:rPr>
        <w:t xml:space="preserve"> </w:t>
      </w:r>
      <w:r w:rsidRPr="00FD7557">
        <w:rPr>
          <w:color w:val="000000"/>
          <w:sz w:val="28"/>
          <w:szCs w:val="28"/>
        </w:rPr>
        <w:t>8 - 13. С ними связаны жирные угли на Чертинском, Карагайлинском и Убинском месторождениях.</w:t>
      </w: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color w:val="000000"/>
          <w:sz w:val="28"/>
          <w:szCs w:val="28"/>
        </w:rPr>
        <w:t>б)</w:t>
      </w:r>
      <w:r w:rsidR="00FD7557">
        <w:rPr>
          <w:color w:val="000000"/>
          <w:sz w:val="28"/>
          <w:szCs w:val="28"/>
        </w:rPr>
        <w:t xml:space="preserve"> </w:t>
      </w:r>
      <w:r w:rsidR="00FD7557">
        <w:rPr>
          <w:iCs/>
          <w:color w:val="000000"/>
          <w:sz w:val="28"/>
          <w:szCs w:val="28"/>
        </w:rPr>
        <w:t>У</w:t>
      </w:r>
      <w:r w:rsidRPr="00FD7557">
        <w:rPr>
          <w:iCs/>
          <w:color w:val="000000"/>
          <w:sz w:val="28"/>
          <w:szCs w:val="28"/>
        </w:rPr>
        <w:t xml:space="preserve">сиамская свита </w:t>
      </w:r>
      <w:r w:rsidRPr="00FD7557">
        <w:rPr>
          <w:color w:val="000000"/>
          <w:sz w:val="28"/>
          <w:szCs w:val="28"/>
        </w:rPr>
        <w:t>заключает в себе сравнительно небольшие, но важные для промышленности запасы жирных углей. Рабочие пласты имеются по всей площади выходов свиты. Как и в нижележащей свите, число и мощность пластов увеличиваются с северо-востока на юго-запад, достигая максимума в Осиновском, Байдаевском районах и на Распадском месторождении Томь-Усинского района. Здесь известно 6-10 рабочих пластов различной мощности, обычно не более 2,5 м. Пласты эти довольно выдержанные. По структуре около половины из них простые, но много и сложных.</w:t>
      </w: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color w:val="000000"/>
          <w:sz w:val="28"/>
          <w:szCs w:val="28"/>
        </w:rPr>
        <w:t>в)</w:t>
      </w:r>
      <w:r w:rsidR="00FD7557">
        <w:rPr>
          <w:color w:val="000000"/>
          <w:sz w:val="28"/>
          <w:szCs w:val="28"/>
        </w:rPr>
        <w:t xml:space="preserve"> </w:t>
      </w:r>
      <w:r w:rsidRPr="00FD7557">
        <w:rPr>
          <w:iCs/>
          <w:color w:val="000000"/>
          <w:sz w:val="28"/>
          <w:szCs w:val="28"/>
        </w:rPr>
        <w:t xml:space="preserve">Ленинская свита </w:t>
      </w:r>
      <w:r w:rsidRPr="00FD7557">
        <w:rPr>
          <w:color w:val="000000"/>
          <w:sz w:val="28"/>
          <w:szCs w:val="28"/>
        </w:rPr>
        <w:t>содержит большие запасы спекающихся газовых и жирных углей. Число и мощности угольных пластов увеличиваются по направлению к средней части бассейна. В центральных районах (Ленинский, Ерунаковский) число рабочих пластов увеличивается до 10, иногда до 15, общая модность их достигает 15 - 30 м. Наряду с тонкими, здесь есть средние и отдельные мощные пласты до 3 - 5 м и местами до 10 м. Для них характерно сложное строение,, расщепление и выклинивание, а местами они содержат крупные линзы песчаников. С Ленинской свитой</w:t>
      </w:r>
      <w:r w:rsidR="00FD7557">
        <w:rPr>
          <w:color w:val="000000"/>
          <w:sz w:val="28"/>
          <w:szCs w:val="28"/>
        </w:rPr>
        <w:t xml:space="preserve"> </w:t>
      </w:r>
      <w:r w:rsidRPr="00FD7557">
        <w:rPr>
          <w:color w:val="000000"/>
          <w:sz w:val="28"/>
          <w:szCs w:val="28"/>
        </w:rPr>
        <w:t>связаны</w:t>
      </w:r>
      <w:r w:rsidR="00FD7557">
        <w:rPr>
          <w:color w:val="000000"/>
          <w:sz w:val="28"/>
          <w:szCs w:val="28"/>
        </w:rPr>
        <w:t xml:space="preserve"> </w:t>
      </w:r>
      <w:r w:rsidRPr="00FD7557">
        <w:rPr>
          <w:color w:val="000000"/>
          <w:sz w:val="28"/>
          <w:szCs w:val="28"/>
        </w:rPr>
        <w:t>газовые</w:t>
      </w:r>
      <w:r w:rsidR="00FD7557">
        <w:rPr>
          <w:color w:val="000000"/>
          <w:sz w:val="28"/>
          <w:szCs w:val="28"/>
        </w:rPr>
        <w:t xml:space="preserve"> </w:t>
      </w:r>
      <w:r w:rsidRPr="00FD7557">
        <w:rPr>
          <w:color w:val="000000"/>
          <w:sz w:val="28"/>
          <w:szCs w:val="28"/>
        </w:rPr>
        <w:t>спекающиеся</w:t>
      </w:r>
      <w:r w:rsidR="00FD7557">
        <w:rPr>
          <w:color w:val="000000"/>
          <w:sz w:val="28"/>
          <w:szCs w:val="28"/>
        </w:rPr>
        <w:t xml:space="preserve"> </w:t>
      </w:r>
      <w:r w:rsidRPr="00FD7557">
        <w:rPr>
          <w:color w:val="000000"/>
          <w:sz w:val="28"/>
          <w:szCs w:val="28"/>
        </w:rPr>
        <w:t>угли</w:t>
      </w:r>
      <w:r w:rsidR="00FD7557">
        <w:rPr>
          <w:color w:val="000000"/>
          <w:sz w:val="28"/>
          <w:szCs w:val="28"/>
        </w:rPr>
        <w:t xml:space="preserve"> </w:t>
      </w:r>
      <w:r w:rsidRPr="00FD7557">
        <w:rPr>
          <w:color w:val="000000"/>
          <w:sz w:val="28"/>
          <w:szCs w:val="28"/>
        </w:rPr>
        <w:t>Ерунаковского, Байдаевского, Распадского и других месторождений.</w:t>
      </w: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color w:val="000000"/>
          <w:sz w:val="28"/>
          <w:szCs w:val="28"/>
        </w:rPr>
        <w:t xml:space="preserve">г) </w:t>
      </w:r>
      <w:r w:rsidRPr="00FD7557">
        <w:rPr>
          <w:iCs/>
          <w:color w:val="000000"/>
          <w:sz w:val="28"/>
          <w:szCs w:val="28"/>
        </w:rPr>
        <w:t xml:space="preserve">Грамотеинская свита </w:t>
      </w:r>
      <w:r w:rsidRPr="00FD7557">
        <w:rPr>
          <w:color w:val="000000"/>
          <w:sz w:val="28"/>
          <w:szCs w:val="28"/>
        </w:rPr>
        <w:t>содержит до 10 довольно мощных пластов угля. В таких месторождениях, как Ерунаковское, угленосность Грамотеинской свиты лишь немногим меньше, чем наиболее продуктивных Кемеровской, Усятской и Тайлуганской свит. Преобладают пласты средней мощности, но на отдельных участках, главным образом в верхней части разреза, известно несколько мощных (до 12 м) пластов длиннопламенных и газовых углей, разрабатываемых открытым способом. По строению пласты Грамотеинской свиты в основном сложные, но отличаются большой мощностью угольных пачек и тонкими породными прослойками,</w:t>
      </w: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color w:val="000000"/>
          <w:sz w:val="28"/>
          <w:szCs w:val="28"/>
        </w:rPr>
        <w:t xml:space="preserve">д) </w:t>
      </w:r>
      <w:r w:rsidRPr="00FD7557">
        <w:rPr>
          <w:iCs/>
          <w:color w:val="000000"/>
          <w:sz w:val="28"/>
          <w:szCs w:val="28"/>
        </w:rPr>
        <w:t xml:space="preserve">Тайлуганская свита </w:t>
      </w:r>
      <w:r w:rsidRPr="00FD7557">
        <w:rPr>
          <w:color w:val="000000"/>
          <w:sz w:val="28"/>
          <w:szCs w:val="28"/>
        </w:rPr>
        <w:t>по числу и общей мощности пластов превосходит все другие свиты. По коэффициенту угленосности близка к Кемеровской и Усятской, но уступает им по запасам из-за меньшей площади распространения. Больше всего углей (24 пласта обшей мощностью 114 м) в Ерунаковском районе. Здесь разведаны Таллинское, Караканское и Новоказанское месторождения длинногшаменных и газовых углей, пригодных для крупных углеразрезов. Пласты этих месторождений имеют мощность 3 - 15 м. По структуре они сложные, содержат многочисленные прослои пород и склонны к расщеплению.</w:t>
      </w: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color w:val="000000"/>
          <w:sz w:val="28"/>
          <w:szCs w:val="28"/>
        </w:rPr>
        <w:t>3) Угленосность юрских отложений</w:t>
      </w: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color w:val="000000"/>
          <w:sz w:val="28"/>
          <w:szCs w:val="28"/>
        </w:rPr>
        <w:t>В юрских отложениях насчитывают не менее 50 угленосных горизонтов мощностью от нескольких сантиметров до 5 м. Суммарная мощность пластов и прослоев составляет 15-25 м, коэффициент угленосности на разных площадях колеблется от 2 до 3,5.</w:t>
      </w:r>
      <w:r w:rsidR="00FD7557">
        <w:rPr>
          <w:color w:val="000000"/>
          <w:sz w:val="28"/>
          <w:szCs w:val="28"/>
        </w:rPr>
        <w:t xml:space="preserve"> </w:t>
      </w:r>
      <w:r w:rsidRPr="00FD7557">
        <w:rPr>
          <w:color w:val="000000"/>
          <w:sz w:val="28"/>
          <w:szCs w:val="28"/>
        </w:rPr>
        <w:t>Угли встречаются по всему разрезу, но рабочих пластов больше в средних горизонтах (Осиновская свита). В ближайшем будущем может представлять интерес лишь западная часть Центрального района, где установлено до 10 рабочих пластов бур</w:t>
      </w:r>
      <w:r w:rsidR="00FD7557">
        <w:rPr>
          <w:color w:val="000000"/>
          <w:sz w:val="28"/>
          <w:szCs w:val="28"/>
        </w:rPr>
        <w:t>ых углей. Пласты обычно сложные</w:t>
      </w:r>
      <w:r w:rsidRPr="00FD7557">
        <w:rPr>
          <w:color w:val="000000"/>
          <w:sz w:val="28"/>
          <w:szCs w:val="28"/>
        </w:rPr>
        <w:t xml:space="preserve"> склонные к расщеплению и выклиниванию.</w:t>
      </w: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color w:val="000000"/>
          <w:sz w:val="28"/>
          <w:szCs w:val="28"/>
        </w:rPr>
        <w:t>Химико-технологические свойства углей Кузбасса весьма разнообразны.</w:t>
      </w: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iCs/>
          <w:color w:val="000000"/>
          <w:sz w:val="28"/>
          <w:szCs w:val="28"/>
        </w:rPr>
        <w:t xml:space="preserve">Влажность. </w:t>
      </w:r>
      <w:r w:rsidRPr="00FD7557">
        <w:rPr>
          <w:color w:val="000000"/>
          <w:sz w:val="28"/>
          <w:szCs w:val="28"/>
        </w:rPr>
        <w:t>Максимальная рабочая влажность, достигающая 15 - 20 %, характерна для юрских бурых и кольчугинских длиннопламенных углей. С повышением степени углефикации она понижается до 6 - 7 % в газовых и 4 - 5 % в жирных и более зрелых углях. Содержание аналитической влаги (</w:t>
      </w:r>
      <w:r w:rsidRPr="00FD7557">
        <w:rPr>
          <w:color w:val="000000"/>
          <w:sz w:val="28"/>
          <w:szCs w:val="28"/>
          <w:lang w:val="en-US"/>
        </w:rPr>
        <w:t>W</w:t>
      </w:r>
      <w:r w:rsidRPr="00FD7557">
        <w:rPr>
          <w:color w:val="000000"/>
          <w:sz w:val="28"/>
          <w:szCs w:val="28"/>
        </w:rPr>
        <w:t xml:space="preserve">) в длиннопламенных углях достаточно высокое - 4 - 8 </w:t>
      </w:r>
      <w:r w:rsidRPr="00FD7557">
        <w:rPr>
          <w:iCs/>
          <w:color w:val="000000"/>
          <w:sz w:val="28"/>
          <w:szCs w:val="28"/>
        </w:rPr>
        <w:t xml:space="preserve">%, </w:t>
      </w:r>
      <w:r w:rsidRPr="00FD7557">
        <w:rPr>
          <w:color w:val="000000"/>
          <w:sz w:val="28"/>
          <w:szCs w:val="28"/>
        </w:rPr>
        <w:t>в газовых оно снижается до 2 - 3 %, а для остальных марок примерно одинаково - 1 - 2 %.</w:t>
      </w: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iCs/>
          <w:color w:val="000000"/>
          <w:sz w:val="28"/>
          <w:szCs w:val="28"/>
        </w:rPr>
        <w:t xml:space="preserve">Зольность. </w:t>
      </w:r>
      <w:r w:rsidRPr="00FD7557">
        <w:rPr>
          <w:color w:val="000000"/>
          <w:sz w:val="28"/>
          <w:szCs w:val="28"/>
        </w:rPr>
        <w:t>В Кузнецком бассейне преобладают угли с небольшой и средней зольностью (обычно 8-14 %). В каждой свите встречаются и относительно чистые и высокозольные пласты. Малозольные угли преобладают в мощных пластах Кемеровской и Усятской свит на юге (Прокопьевско-Киселевский, Томь-Усинский районы). В кольчугинской серии преобладают пласты с зольностью 7 -12%.</w:t>
      </w: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iCs/>
          <w:color w:val="000000"/>
          <w:sz w:val="28"/>
          <w:szCs w:val="28"/>
        </w:rPr>
        <w:t xml:space="preserve">Сера и фосфор </w:t>
      </w:r>
      <w:r w:rsidRPr="00FD7557">
        <w:rPr>
          <w:color w:val="000000"/>
          <w:sz w:val="28"/>
          <w:szCs w:val="28"/>
        </w:rPr>
        <w:t>содержатся в очень небольших количествах:</w:t>
      </w:r>
    </w:p>
    <w:p w:rsidR="00613244" w:rsidRPr="00FD7557" w:rsidRDefault="00613244" w:rsidP="00FD75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557">
        <w:rPr>
          <w:color w:val="000000"/>
          <w:sz w:val="28"/>
          <w:szCs w:val="28"/>
          <w:lang w:val="en-US"/>
        </w:rPr>
        <w:t>S</w:t>
      </w:r>
      <w:r w:rsidRPr="00FD7557">
        <w:rPr>
          <w:color w:val="000000"/>
          <w:sz w:val="28"/>
          <w:szCs w:val="28"/>
        </w:rPr>
        <w:t xml:space="preserve"> - 0,3 - 0,6 %; Р - 0,002 - 0,07 %.</w:t>
      </w: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iCs/>
          <w:color w:val="000000"/>
          <w:sz w:val="28"/>
          <w:szCs w:val="28"/>
        </w:rPr>
        <w:t xml:space="preserve">Теплота сгорания горючем массы угля </w:t>
      </w:r>
      <w:r w:rsidRPr="00FD7557">
        <w:rPr>
          <w:color w:val="000000"/>
          <w:sz w:val="28"/>
          <w:szCs w:val="28"/>
        </w:rPr>
        <w:t>(</w:t>
      </w:r>
      <w:r w:rsidRPr="00FD7557">
        <w:rPr>
          <w:color w:val="000000"/>
          <w:sz w:val="28"/>
          <w:szCs w:val="28"/>
          <w:lang w:val="en-US"/>
        </w:rPr>
        <w:t>Q</w:t>
      </w:r>
      <w:r w:rsidRPr="00FD7557">
        <w:rPr>
          <w:color w:val="000000"/>
          <w:sz w:val="28"/>
          <w:szCs w:val="28"/>
        </w:rPr>
        <w:t>) зависит главным образом от его элементного состава, определяемого, в свою очередь, вещественным составом и степенью метаморфизма углей. Теплота сгорания кузбасских углей максимальна (36006 - 36425 кДЖ/кг) для марок Ж, К и ОС, где в оптимальных соотношениях находятся углерод и водород, за счет сгорания которых в основном выделяется тепло.</w:t>
      </w:r>
    </w:p>
    <w:p w:rsidR="00613244" w:rsidRPr="00FD7557" w:rsidRDefault="00613244" w:rsidP="00FD75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557">
        <w:rPr>
          <w:iCs/>
          <w:color w:val="000000"/>
          <w:sz w:val="28"/>
          <w:szCs w:val="28"/>
        </w:rPr>
        <w:t xml:space="preserve">Выход летучих веществ на горючую массу </w:t>
      </w:r>
      <w:r w:rsidRPr="00FD7557">
        <w:rPr>
          <w:color w:val="000000"/>
          <w:sz w:val="28"/>
          <w:szCs w:val="28"/>
        </w:rPr>
        <w:t>(</w:t>
      </w:r>
      <w:r w:rsidRPr="00FD7557">
        <w:rPr>
          <w:color w:val="000000"/>
          <w:sz w:val="28"/>
          <w:szCs w:val="28"/>
          <w:lang w:val="en-US"/>
        </w:rPr>
        <w:t>V</w:t>
      </w:r>
      <w:r w:rsidRPr="00FD7557">
        <w:rPr>
          <w:color w:val="000000"/>
          <w:sz w:val="28"/>
          <w:szCs w:val="28"/>
        </w:rPr>
        <w:t>) в общем уменьшается с ростом степени углефикации от 42 - 43 % в длиннопламенных углях до 5 - 6 % в полуантрацитах.</w:t>
      </w: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iCs/>
          <w:color w:val="000000"/>
          <w:sz w:val="28"/>
          <w:szCs w:val="28"/>
        </w:rPr>
        <w:t xml:space="preserve">Спекаемость. </w:t>
      </w:r>
      <w:r w:rsidRPr="00FD7557">
        <w:rPr>
          <w:color w:val="000000"/>
          <w:sz w:val="28"/>
          <w:szCs w:val="28"/>
        </w:rPr>
        <w:t>За показатель спекаемости принята толщина пластического слоя (у), по которой оценивают коксующиеся свойства и выделяют марки углей на средних стадиях метаморфизма. Этот показатель зависит от степени и петрографического состава, прежде всего - от содержания витрннита. Спекаются угли марок Г, ГЖ, Ж,</w:t>
      </w: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color w:val="000000"/>
          <w:sz w:val="28"/>
          <w:szCs w:val="28"/>
        </w:rPr>
        <w:t>КЖ, К и ОС, не спекаются - длиннопламенные и тощие угли.</w:t>
      </w: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color w:val="000000"/>
          <w:sz w:val="28"/>
          <w:szCs w:val="28"/>
        </w:rPr>
        <w:t>Максимальные</w:t>
      </w:r>
      <w:r w:rsidR="00FD7557">
        <w:rPr>
          <w:color w:val="000000"/>
          <w:sz w:val="28"/>
          <w:szCs w:val="28"/>
        </w:rPr>
        <w:t xml:space="preserve"> </w:t>
      </w:r>
      <w:r w:rsidRPr="00FD7557">
        <w:rPr>
          <w:color w:val="000000"/>
          <w:sz w:val="28"/>
          <w:szCs w:val="28"/>
        </w:rPr>
        <w:t>значения</w:t>
      </w:r>
      <w:r w:rsidR="00FD7557">
        <w:rPr>
          <w:color w:val="000000"/>
          <w:sz w:val="28"/>
          <w:szCs w:val="28"/>
        </w:rPr>
        <w:t xml:space="preserve"> </w:t>
      </w:r>
      <w:r w:rsidRPr="00FD7557">
        <w:rPr>
          <w:color w:val="000000"/>
          <w:sz w:val="28"/>
          <w:szCs w:val="28"/>
        </w:rPr>
        <w:t>(у)</w:t>
      </w:r>
      <w:r w:rsidR="00FD7557">
        <w:rPr>
          <w:color w:val="000000"/>
          <w:sz w:val="28"/>
          <w:szCs w:val="28"/>
        </w:rPr>
        <w:t xml:space="preserve"> </w:t>
      </w:r>
      <w:r w:rsidRPr="00FD7557">
        <w:rPr>
          <w:color w:val="000000"/>
          <w:sz w:val="28"/>
          <w:szCs w:val="28"/>
        </w:rPr>
        <w:t>характерны</w:t>
      </w:r>
      <w:r w:rsidR="00FD7557">
        <w:rPr>
          <w:color w:val="000000"/>
          <w:sz w:val="28"/>
          <w:szCs w:val="28"/>
        </w:rPr>
        <w:t xml:space="preserve"> </w:t>
      </w:r>
      <w:r w:rsidRPr="00FD7557">
        <w:rPr>
          <w:color w:val="000000"/>
          <w:sz w:val="28"/>
          <w:szCs w:val="28"/>
        </w:rPr>
        <w:t>для</w:t>
      </w:r>
      <w:r w:rsidR="00FD7557">
        <w:rPr>
          <w:color w:val="000000"/>
          <w:sz w:val="28"/>
          <w:szCs w:val="28"/>
        </w:rPr>
        <w:t xml:space="preserve"> </w:t>
      </w:r>
      <w:r w:rsidRPr="00FD7557">
        <w:rPr>
          <w:color w:val="000000"/>
          <w:sz w:val="28"/>
          <w:szCs w:val="28"/>
        </w:rPr>
        <w:t>жирных</w:t>
      </w:r>
      <w:r w:rsidR="00FD7557">
        <w:rPr>
          <w:color w:val="000000"/>
          <w:sz w:val="28"/>
          <w:szCs w:val="28"/>
        </w:rPr>
        <w:t xml:space="preserve"> </w:t>
      </w:r>
      <w:r w:rsidRPr="00FD7557">
        <w:rPr>
          <w:color w:val="000000"/>
          <w:sz w:val="28"/>
          <w:szCs w:val="28"/>
        </w:rPr>
        <w:t>углей</w:t>
      </w:r>
    </w:p>
    <w:p w:rsidR="00613244" w:rsidRPr="00FD7557" w:rsidRDefault="00613244" w:rsidP="00FD755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color w:val="000000"/>
          <w:sz w:val="28"/>
          <w:szCs w:val="28"/>
        </w:rPr>
        <w:t>кольчугинской серии (до 36 - 38 мм) и некоторых разновидностей</w:t>
      </w:r>
    </w:p>
    <w:p w:rsidR="00613244" w:rsidRPr="00FD7557" w:rsidRDefault="00613244" w:rsidP="00FD75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557">
        <w:rPr>
          <w:color w:val="000000"/>
          <w:sz w:val="28"/>
          <w:szCs w:val="28"/>
        </w:rPr>
        <w:t>балахонских углей марок КЖ (до 23 - 25 мм).</w:t>
      </w:r>
    </w:p>
    <w:p w:rsidR="00C5367D" w:rsidRPr="00FD7557" w:rsidRDefault="00C5367D" w:rsidP="00FD7557">
      <w:pPr>
        <w:spacing w:line="360" w:lineRule="auto"/>
        <w:ind w:firstLine="709"/>
        <w:jc w:val="both"/>
        <w:rPr>
          <w:sz w:val="28"/>
          <w:szCs w:val="28"/>
        </w:rPr>
      </w:pPr>
    </w:p>
    <w:p w:rsidR="00C5367D" w:rsidRDefault="00C5367D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4. Условия образования осадочных месторождений, форма т</w:t>
      </w:r>
      <w:r w:rsidR="00FD7557">
        <w:rPr>
          <w:sz w:val="28"/>
          <w:szCs w:val="28"/>
        </w:rPr>
        <w:t>ел, минеральный состав. Примеры</w:t>
      </w:r>
    </w:p>
    <w:p w:rsidR="00FD7557" w:rsidRPr="00FD7557" w:rsidRDefault="00FD7557" w:rsidP="00FD7557">
      <w:pPr>
        <w:spacing w:line="360" w:lineRule="auto"/>
        <w:ind w:firstLine="709"/>
        <w:jc w:val="both"/>
        <w:rPr>
          <w:sz w:val="28"/>
          <w:szCs w:val="28"/>
        </w:rPr>
      </w:pPr>
    </w:p>
    <w:p w:rsidR="00C5367D" w:rsidRPr="00FD7557" w:rsidRDefault="00097E3A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Образование осадочных месторождений происходит по схеме: разрушение</w:t>
      </w:r>
      <w:r w:rsidR="00FD7557">
        <w:rPr>
          <w:sz w:val="28"/>
          <w:szCs w:val="28"/>
        </w:rPr>
        <w:t xml:space="preserve"> –</w:t>
      </w:r>
      <w:r w:rsidRPr="00FD7557">
        <w:rPr>
          <w:sz w:val="28"/>
          <w:szCs w:val="28"/>
        </w:rPr>
        <w:t xml:space="preserve"> перенос</w:t>
      </w:r>
      <w:r w:rsidR="00FD7557">
        <w:rPr>
          <w:sz w:val="28"/>
          <w:szCs w:val="28"/>
        </w:rPr>
        <w:t xml:space="preserve"> –</w:t>
      </w:r>
      <w:r w:rsidRPr="00FD7557">
        <w:rPr>
          <w:sz w:val="28"/>
          <w:szCs w:val="28"/>
        </w:rPr>
        <w:t xml:space="preserve"> отложение</w:t>
      </w:r>
      <w:r w:rsidR="00FD7557">
        <w:rPr>
          <w:sz w:val="28"/>
          <w:szCs w:val="28"/>
        </w:rPr>
        <w:t xml:space="preserve"> </w:t>
      </w:r>
      <w:r w:rsidRPr="00FD7557">
        <w:rPr>
          <w:sz w:val="28"/>
          <w:szCs w:val="28"/>
        </w:rPr>
        <w:t>- диагенез.</w:t>
      </w:r>
    </w:p>
    <w:p w:rsidR="00097E3A" w:rsidRPr="00FD7557" w:rsidRDefault="00097E3A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Разрушению под воздействием экзогенных процессов подвергаются все горные породы и другие минеральные образования, выходящие на дневную поверхность.</w:t>
      </w:r>
    </w:p>
    <w:p w:rsidR="00097E3A" w:rsidRPr="00FD7557" w:rsidRDefault="00097E3A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Перенос растворимых и нерастворимых продуктов разрушения производиться преимущественно текучими поверхностными водами, в меньшей степени ветром, ледниками, водами морей.</w:t>
      </w:r>
    </w:p>
    <w:p w:rsidR="00097E3A" w:rsidRPr="00FD7557" w:rsidRDefault="00097E3A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Отложение совершается в благоприятных местах либо в виде механических осадков кластического материала, либо в виде химических осадков путем кристаллизации из истинных насыщенных растворов или коагуляции коллоидных растворов, либо в виде биохимических осадков, в образовании которых основная роль предлежит процессам жизнедеятельности животных и растительных</w:t>
      </w:r>
      <w:r w:rsidR="00FD7557">
        <w:rPr>
          <w:sz w:val="28"/>
          <w:szCs w:val="28"/>
        </w:rPr>
        <w:t xml:space="preserve"> </w:t>
      </w:r>
      <w:r w:rsidRPr="00FD7557">
        <w:rPr>
          <w:sz w:val="28"/>
          <w:szCs w:val="28"/>
        </w:rPr>
        <w:t>организмов, бактерий. Осадочные месторождения образуются на поверхностных условиях, в водной среде, при температуре</w:t>
      </w:r>
      <w:r w:rsidR="00FD7557">
        <w:rPr>
          <w:sz w:val="28"/>
          <w:szCs w:val="28"/>
        </w:rPr>
        <w:t xml:space="preserve"> </w:t>
      </w:r>
      <w:r w:rsidR="00490AB6" w:rsidRPr="00FD7557">
        <w:rPr>
          <w:sz w:val="28"/>
          <w:szCs w:val="28"/>
        </w:rPr>
        <w:t>до 50 С, при низком и среднем давлении.</w:t>
      </w:r>
    </w:p>
    <w:p w:rsidR="00490AB6" w:rsidRPr="00FD7557" w:rsidRDefault="00490AB6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а) Механические осадочные месторождения.</w:t>
      </w:r>
    </w:p>
    <w:p w:rsidR="00490AB6" w:rsidRPr="00FD7557" w:rsidRDefault="00490AB6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Образуются за</w:t>
      </w:r>
      <w:r w:rsidR="00FD7557">
        <w:rPr>
          <w:sz w:val="28"/>
          <w:szCs w:val="28"/>
        </w:rPr>
        <w:t xml:space="preserve"> </w:t>
      </w:r>
      <w:r w:rsidRPr="00FD7557">
        <w:rPr>
          <w:sz w:val="28"/>
          <w:szCs w:val="28"/>
        </w:rPr>
        <w:t>счет материала. Возникшего при физическом выветривании в зависимости от формы, размера частиц, их удельного веса, скорости и массы водного потока; этот процесс называется дифференциацией осадков. В общем случае по мере удаления от коренного источника отлагаются более мелкие и лучше отсортированные осадки.</w:t>
      </w:r>
    </w:p>
    <w:p w:rsidR="00490AB6" w:rsidRPr="00FD7557" w:rsidRDefault="00490AB6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Среди механических осадков выделяются месторождения обломочных пород (валуны, галечники, гравий, пески, глины) и россыпи (золота, алмазов).</w:t>
      </w:r>
    </w:p>
    <w:p w:rsidR="00490AB6" w:rsidRPr="00FD7557" w:rsidRDefault="00490AB6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Механические</w:t>
      </w:r>
      <w:r w:rsidR="00FD7557">
        <w:rPr>
          <w:sz w:val="28"/>
          <w:szCs w:val="28"/>
        </w:rPr>
        <w:t xml:space="preserve"> </w:t>
      </w:r>
      <w:r w:rsidRPr="00FD7557">
        <w:rPr>
          <w:sz w:val="28"/>
          <w:szCs w:val="28"/>
        </w:rPr>
        <w:t>обломочные месторождения образуются под воздействием водных потоков в долинах рек, озерных и прибрежных морей.</w:t>
      </w:r>
    </w:p>
    <w:p w:rsidR="00C5367D" w:rsidRPr="00FD7557" w:rsidRDefault="00490AB6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Россыпи</w:t>
      </w:r>
      <w:r w:rsidR="00236FBD">
        <w:rPr>
          <w:sz w:val="28"/>
          <w:szCs w:val="28"/>
        </w:rPr>
        <w:t xml:space="preserve"> </w:t>
      </w:r>
      <w:r w:rsidRPr="00FD7557">
        <w:rPr>
          <w:sz w:val="28"/>
          <w:szCs w:val="28"/>
        </w:rPr>
        <w:t>- рыхлые или сцементированные отложения обломочного материала, содержащие полезные минералы; образуются за счет разрушения коренных месторождений или горных пород</w:t>
      </w:r>
      <w:r w:rsidR="006A130C" w:rsidRPr="00FD7557">
        <w:rPr>
          <w:sz w:val="28"/>
          <w:szCs w:val="28"/>
        </w:rPr>
        <w:t>.</w:t>
      </w:r>
    </w:p>
    <w:p w:rsidR="006A130C" w:rsidRPr="00FD7557" w:rsidRDefault="006A130C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Россыпи разделяются на: делювиальные, возникшие в результате накопления смытых со склонов продуктов выветривания; аллювиальные, образованные на месте разрушения коренных месторождений; морские и озерные, ледниковые.</w:t>
      </w:r>
    </w:p>
    <w:p w:rsidR="006A130C" w:rsidRPr="00FD7557" w:rsidRDefault="006A130C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б) Химические осадочные месторождения.</w:t>
      </w:r>
    </w:p>
    <w:p w:rsidR="006A130C" w:rsidRPr="00FD7557" w:rsidRDefault="006A130C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Образуются в поверхносных условиях на дне мирских, озерных водоемов и болот за</w:t>
      </w:r>
      <w:r w:rsidR="00FD7557">
        <w:rPr>
          <w:sz w:val="28"/>
          <w:szCs w:val="28"/>
        </w:rPr>
        <w:t xml:space="preserve"> </w:t>
      </w:r>
      <w:r w:rsidRPr="00FD7557">
        <w:rPr>
          <w:sz w:val="28"/>
          <w:szCs w:val="28"/>
        </w:rPr>
        <w:t>счет минеральных веществ, находящихся ранее в растворенном состоянии в воде. Источником для образования месторождений является морская вода, а также продукты выветривания горных пород. Растворенные вещества отлагаются на дне водоемов в виде химических осадков путем кристаллизации или коагуляции из коллоидных растворов.</w:t>
      </w:r>
    </w:p>
    <w:p w:rsidR="006A130C" w:rsidRPr="00FD7557" w:rsidRDefault="006A130C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Для образования соляных месторождений требуется существование баров, создающих узкие заливы, через которые проходит ограниченное количество морской воды.</w:t>
      </w:r>
      <w:r w:rsidR="009928A0" w:rsidRPr="00FD7557">
        <w:rPr>
          <w:sz w:val="28"/>
          <w:szCs w:val="28"/>
        </w:rPr>
        <w:t xml:space="preserve"> На месторождениях солей рудные тела представлены пластовыми залежами, а в складчатых областях антиклинальными, синклинальными складками и соляными куполами. Минеральный состав залежей</w:t>
      </w:r>
      <w:r w:rsidR="00FD7557">
        <w:rPr>
          <w:sz w:val="28"/>
          <w:szCs w:val="28"/>
        </w:rPr>
        <w:t xml:space="preserve"> </w:t>
      </w:r>
      <w:r w:rsidR="009928A0" w:rsidRPr="00FD7557">
        <w:rPr>
          <w:sz w:val="28"/>
          <w:szCs w:val="28"/>
        </w:rPr>
        <w:t>- гипс, ангидрит, калийные, магнезиальные соли, бораты. Наиболее крупные месторождения Иркутская область (Усолье), Забайкалье и Якутия.</w:t>
      </w:r>
    </w:p>
    <w:p w:rsidR="009928A0" w:rsidRPr="00FD7557" w:rsidRDefault="009928A0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Месторождения химических осадков из коллоидных растворов образуют скопления руд железа, марганца, алюминия.</w:t>
      </w:r>
    </w:p>
    <w:p w:rsidR="009928A0" w:rsidRPr="00FD7557" w:rsidRDefault="009928A0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Осадочным путем могут образовываться месторождения бокситов.</w:t>
      </w:r>
    </w:p>
    <w:p w:rsidR="009928A0" w:rsidRPr="00FD7557" w:rsidRDefault="009928A0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Морские месторождения геосинклинального типа залегают среди известняков и имеют форму пластов. По составу руды диаспоровые. К этому типу относятся месторождения Урала (Красная шапочка), Салаирского Кряжа.</w:t>
      </w:r>
    </w:p>
    <w:p w:rsidR="009504B8" w:rsidRPr="00FD7557" w:rsidRDefault="009928A0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 xml:space="preserve">Озерные и долинные месторождения бокситов расположены на платформах и образованы в небольших континентальных озерах. По форме линзовидные, по составу руды: </w:t>
      </w:r>
      <w:r w:rsidR="009504B8" w:rsidRPr="00FD7557">
        <w:rPr>
          <w:sz w:val="28"/>
          <w:szCs w:val="28"/>
        </w:rPr>
        <w:t>гидраргиллитовые (Каменские бокситовые залежи на Урале).</w:t>
      </w:r>
    </w:p>
    <w:p w:rsidR="009928A0" w:rsidRPr="00FD7557" w:rsidRDefault="00862CDA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в</w:t>
      </w:r>
      <w:r w:rsidR="009504B8" w:rsidRPr="00FD7557">
        <w:rPr>
          <w:sz w:val="28"/>
          <w:szCs w:val="28"/>
        </w:rPr>
        <w:t>)</w:t>
      </w:r>
      <w:r w:rsidRPr="00FD7557">
        <w:rPr>
          <w:sz w:val="28"/>
          <w:szCs w:val="28"/>
        </w:rPr>
        <w:t xml:space="preserve"> </w:t>
      </w:r>
      <w:r w:rsidR="009504B8" w:rsidRPr="00FD7557">
        <w:rPr>
          <w:sz w:val="28"/>
          <w:szCs w:val="28"/>
        </w:rPr>
        <w:t>биохимические осадочные месторождения.</w:t>
      </w:r>
    </w:p>
    <w:p w:rsidR="009504B8" w:rsidRPr="00FD7557" w:rsidRDefault="009504B8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 xml:space="preserve">Возникают в результате жизнедеятельности организмов, которые концентрируют в себе большое количество тех или иных элементов. К этому типу относятся месторождения известняка, диатомитов, серы, фосфоритов и каустобиолиты. </w:t>
      </w:r>
    </w:p>
    <w:p w:rsidR="009504B8" w:rsidRPr="00FD7557" w:rsidRDefault="009504B8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Органогенные известняки образуются при накоплении и уплотнении скелетов морских животных, которые в процессе своей жизнедеятельности усваивали СаСО</w:t>
      </w:r>
      <w:r w:rsidRPr="00FD7557">
        <w:rPr>
          <w:sz w:val="28"/>
          <w:szCs w:val="28"/>
          <w:vertAlign w:val="subscript"/>
        </w:rPr>
        <w:t>3</w:t>
      </w:r>
      <w:r w:rsidRPr="00FD7557">
        <w:rPr>
          <w:sz w:val="28"/>
          <w:szCs w:val="28"/>
        </w:rPr>
        <w:t>. Осадочные месторождения серы образуются при восстановлении сульфатов биохимическим путем. Месторождения фосфоритов образуются за счет скоплений отмерших организмов. При разложении их фосфорнокислый кальций переходил в раствор, а затем отлагался на поверхности раковин и виде конкреций.</w:t>
      </w:r>
    </w:p>
    <w:p w:rsidR="009504B8" w:rsidRPr="00FD7557" w:rsidRDefault="00BE2982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Осадочные морские месторождения</w:t>
      </w:r>
      <w:r w:rsidR="00FD7557">
        <w:rPr>
          <w:sz w:val="28"/>
          <w:szCs w:val="28"/>
        </w:rPr>
        <w:t xml:space="preserve"> </w:t>
      </w:r>
      <w:r w:rsidRPr="00FD7557">
        <w:rPr>
          <w:sz w:val="28"/>
          <w:szCs w:val="28"/>
        </w:rPr>
        <w:t>по условиям образования делятся на платформенные и геосинклинальные.</w:t>
      </w:r>
    </w:p>
    <w:p w:rsidR="00BE2982" w:rsidRPr="00FD7557" w:rsidRDefault="00BE2982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Платформенные месторождения, в образовании которых организмы играли основную роль, занимают большие площади, но отличаются небольшой мощностью</w:t>
      </w:r>
      <w:r w:rsidR="00FD7557">
        <w:rPr>
          <w:sz w:val="28"/>
          <w:szCs w:val="28"/>
        </w:rPr>
        <w:t xml:space="preserve"> </w:t>
      </w:r>
      <w:r w:rsidRPr="00FD7557">
        <w:rPr>
          <w:sz w:val="28"/>
          <w:szCs w:val="28"/>
        </w:rPr>
        <w:t>(месторождения Русской платформы).</w:t>
      </w:r>
    </w:p>
    <w:p w:rsidR="00BE2982" w:rsidRPr="00FD7557" w:rsidRDefault="00BE2982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Геосинклинальные фосфорита, в образовании которых решающую роль играли процессы осадочной химической дифференциации, имеют</w:t>
      </w:r>
      <w:r w:rsidR="00FD7557">
        <w:rPr>
          <w:sz w:val="28"/>
          <w:szCs w:val="28"/>
        </w:rPr>
        <w:t xml:space="preserve"> </w:t>
      </w:r>
      <w:r w:rsidRPr="00FD7557">
        <w:rPr>
          <w:sz w:val="28"/>
          <w:szCs w:val="28"/>
        </w:rPr>
        <w:t xml:space="preserve">пластовую форму залежей, значительную их мощность (до </w:t>
      </w:r>
      <w:smartTag w:uri="urn:schemas-microsoft-com:office:smarttags" w:element="metricconverter">
        <w:smartTagPr>
          <w:attr w:name="ProductID" w:val="10 м"/>
        </w:smartTagPr>
        <w:r w:rsidRPr="00FD7557">
          <w:rPr>
            <w:sz w:val="28"/>
            <w:szCs w:val="28"/>
          </w:rPr>
          <w:t>10 м</w:t>
        </w:r>
      </w:smartTag>
      <w:r w:rsidRPr="00FD7557">
        <w:rPr>
          <w:sz w:val="28"/>
          <w:szCs w:val="28"/>
        </w:rPr>
        <w:t>.) (месторождения Каратау, Селеук в Средней Азии).</w:t>
      </w:r>
    </w:p>
    <w:p w:rsidR="00BE2982" w:rsidRPr="00FD7557" w:rsidRDefault="00BE2982" w:rsidP="00FD755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D7557">
        <w:rPr>
          <w:sz w:val="28"/>
          <w:szCs w:val="28"/>
        </w:rPr>
        <w:t>Осадочные месторождения железных руд имеют важное промышленное значение. Залегают среди песчано-глинистых прибрежных осадков в геосинклинальных зонах, краевых прогибов. Руды оолитовые, по составу гематитовые, сидеритовые, образуют крупные пологопадающие пласты, линзы, и залежи. Содержание железа 20-50%, имеется постоянная примесь марганца</w:t>
      </w:r>
      <w:r w:rsidR="000C3900" w:rsidRPr="00FD7557">
        <w:rPr>
          <w:sz w:val="28"/>
          <w:szCs w:val="28"/>
        </w:rPr>
        <w:t xml:space="preserve"> и ванадия.</w:t>
      </w:r>
    </w:p>
    <w:p w:rsidR="000C3900" w:rsidRPr="00FD7557" w:rsidRDefault="000C3900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Осадочные месторождения марганца России концентрируют более 80% мировых запасов. Руды приурочены к горизонтам кремнистых, песчано-глинистых и карбонатных пород. Пластовые залежи руд имеют почти горизонтальное залегание, выдержанную мощность и относительно равномерный состав. Содержание марганца в рудах 20-40%. Крупный месторождения</w:t>
      </w:r>
      <w:r w:rsidR="00FD7557">
        <w:rPr>
          <w:sz w:val="28"/>
          <w:szCs w:val="28"/>
        </w:rPr>
        <w:t xml:space="preserve"> </w:t>
      </w:r>
      <w:r w:rsidRPr="00FD7557">
        <w:rPr>
          <w:sz w:val="28"/>
          <w:szCs w:val="28"/>
        </w:rPr>
        <w:t>- Никопольское и Большое –</w:t>
      </w:r>
      <w:r w:rsidR="00FE4199">
        <w:rPr>
          <w:sz w:val="28"/>
          <w:szCs w:val="28"/>
        </w:rPr>
        <w:t xml:space="preserve"> </w:t>
      </w:r>
      <w:r w:rsidRPr="00FD7557">
        <w:rPr>
          <w:sz w:val="28"/>
          <w:szCs w:val="28"/>
        </w:rPr>
        <w:t xml:space="preserve">Токмакское на Украине. </w:t>
      </w:r>
    </w:p>
    <w:p w:rsidR="00862CDA" w:rsidRPr="00FD7557" w:rsidRDefault="00862CDA" w:rsidP="00FD755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62CDA" w:rsidRPr="00FD7557" w:rsidRDefault="00862CDA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5. Общие сведен</w:t>
      </w:r>
      <w:r w:rsidR="00FD7557">
        <w:rPr>
          <w:sz w:val="28"/>
          <w:szCs w:val="28"/>
        </w:rPr>
        <w:t>ия о твердых горючих материалах</w:t>
      </w:r>
    </w:p>
    <w:p w:rsidR="00FD7557" w:rsidRDefault="00FD7557" w:rsidP="00FD7557">
      <w:pPr>
        <w:spacing w:line="360" w:lineRule="auto"/>
        <w:ind w:firstLine="709"/>
        <w:jc w:val="both"/>
        <w:rPr>
          <w:sz w:val="28"/>
          <w:szCs w:val="28"/>
        </w:rPr>
      </w:pPr>
    </w:p>
    <w:p w:rsidR="006B1F3E" w:rsidRPr="00FD7557" w:rsidRDefault="00862CDA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К горючим полезным ископаемым относятся угли, горючие сланцы, нефть и природные газы. Горючие ископаемые имеют важнейшее практическое значение как металлургическое и энергетическое топливо, сырье для химической промышленности. В них присутствуют промышленные концентрации</w:t>
      </w:r>
      <w:r w:rsidR="006B1F3E" w:rsidRPr="00FD7557">
        <w:rPr>
          <w:sz w:val="28"/>
          <w:szCs w:val="28"/>
        </w:rPr>
        <w:t xml:space="preserve"> редких и рассеянных элементов (германия, ванадия, урана и др). Стоимость на добычу горючих полезных ископаемых составляет 75% от общемировых затрат на добычу минеральных полезных ископаемых.</w:t>
      </w:r>
    </w:p>
    <w:p w:rsidR="006B1F3E" w:rsidRPr="00FD7557" w:rsidRDefault="006B1F3E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 xml:space="preserve">Горючие полезные ископаемые относятся к невозобновляемым органическим источникам энергии и химического сырья. А запасы углей по энергетическому потенциалу во много раз превосходят запасы нефти и природных газов. </w:t>
      </w:r>
    </w:p>
    <w:p w:rsidR="00862CDA" w:rsidRPr="00FD7557" w:rsidRDefault="006B1F3E" w:rsidP="00FD7557">
      <w:pPr>
        <w:spacing w:line="360" w:lineRule="auto"/>
        <w:ind w:firstLine="709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В топливно-энергетическом балансе 30% составляет бурый уголь. В прогнозных ресурсах, оцениваемых в 12,8 трлн.т условного топлива, уголь надежный источник сырья.</w:t>
      </w:r>
      <w:r w:rsidR="00FD7557">
        <w:rPr>
          <w:sz w:val="28"/>
          <w:szCs w:val="28"/>
        </w:rPr>
        <w:t xml:space="preserve"> </w:t>
      </w:r>
    </w:p>
    <w:p w:rsidR="003C3C9B" w:rsidRPr="00FD7557" w:rsidRDefault="003C3C9B" w:rsidP="00FD7557">
      <w:pPr>
        <w:spacing w:line="360" w:lineRule="auto"/>
        <w:ind w:firstLine="709"/>
        <w:jc w:val="both"/>
        <w:rPr>
          <w:sz w:val="28"/>
          <w:szCs w:val="28"/>
        </w:rPr>
      </w:pPr>
    </w:p>
    <w:p w:rsidR="003C3C9B" w:rsidRDefault="00FD7557" w:rsidP="00FD75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FD7557" w:rsidRPr="00FD7557" w:rsidRDefault="00FD7557" w:rsidP="00FD7557">
      <w:pPr>
        <w:spacing w:line="360" w:lineRule="auto"/>
        <w:ind w:firstLine="709"/>
        <w:jc w:val="both"/>
        <w:rPr>
          <w:sz w:val="28"/>
          <w:szCs w:val="28"/>
        </w:rPr>
      </w:pPr>
    </w:p>
    <w:p w:rsidR="003C3C9B" w:rsidRPr="00FD7557" w:rsidRDefault="003C3C9B" w:rsidP="00FD7557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D7557">
        <w:rPr>
          <w:sz w:val="28"/>
          <w:szCs w:val="28"/>
        </w:rPr>
        <w:t>«Месторождения полезных ископаемых и их разведка» Е.Д. Шпайхер, В.А. Салихов,2001</w:t>
      </w:r>
      <w:bookmarkStart w:id="0" w:name="_GoBack"/>
      <w:bookmarkEnd w:id="0"/>
    </w:p>
    <w:sectPr w:rsidR="003C3C9B" w:rsidRPr="00FD7557" w:rsidSect="00FD7557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A5C" w:rsidRDefault="00FD4A5C" w:rsidP="003C3C9B">
      <w:r>
        <w:separator/>
      </w:r>
    </w:p>
  </w:endnote>
  <w:endnote w:type="continuationSeparator" w:id="0">
    <w:p w:rsidR="00FD4A5C" w:rsidRDefault="00FD4A5C" w:rsidP="003C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0A6" w:rsidRDefault="00E03033">
    <w:pPr>
      <w:pStyle w:val="a6"/>
      <w:jc w:val="center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A5C" w:rsidRDefault="00FD4A5C" w:rsidP="003C3C9B">
      <w:r>
        <w:separator/>
      </w:r>
    </w:p>
  </w:footnote>
  <w:footnote w:type="continuationSeparator" w:id="0">
    <w:p w:rsidR="00FD4A5C" w:rsidRDefault="00FD4A5C" w:rsidP="003C3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75B4B"/>
    <w:multiLevelType w:val="hybridMultilevel"/>
    <w:tmpl w:val="C934707A"/>
    <w:lvl w:ilvl="0" w:tplc="D69E02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69B7C15"/>
    <w:multiLevelType w:val="multilevel"/>
    <w:tmpl w:val="EFCA9E7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  <w:color w:val="000000"/>
      </w:rPr>
    </w:lvl>
  </w:abstractNum>
  <w:abstractNum w:abstractNumId="2">
    <w:nsid w:val="284B0036"/>
    <w:multiLevelType w:val="hybridMultilevel"/>
    <w:tmpl w:val="F594C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1A0948"/>
    <w:multiLevelType w:val="multilevel"/>
    <w:tmpl w:val="93407CD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color w:val="000000"/>
      </w:rPr>
    </w:lvl>
  </w:abstractNum>
  <w:abstractNum w:abstractNumId="4">
    <w:nsid w:val="64AB46B4"/>
    <w:multiLevelType w:val="hybridMultilevel"/>
    <w:tmpl w:val="BFDA9E48"/>
    <w:lvl w:ilvl="0" w:tplc="284C3B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918650A"/>
    <w:multiLevelType w:val="hybridMultilevel"/>
    <w:tmpl w:val="7228CA4A"/>
    <w:lvl w:ilvl="0" w:tplc="AC280C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E59"/>
    <w:rsid w:val="000272B0"/>
    <w:rsid w:val="00097E3A"/>
    <w:rsid w:val="000C3900"/>
    <w:rsid w:val="000F1BAF"/>
    <w:rsid w:val="00236FBD"/>
    <w:rsid w:val="00341337"/>
    <w:rsid w:val="003C3C9B"/>
    <w:rsid w:val="004430A6"/>
    <w:rsid w:val="00490AB6"/>
    <w:rsid w:val="00613244"/>
    <w:rsid w:val="006A130C"/>
    <w:rsid w:val="006B1F3E"/>
    <w:rsid w:val="00862CDA"/>
    <w:rsid w:val="009504B8"/>
    <w:rsid w:val="009928A0"/>
    <w:rsid w:val="009E26DC"/>
    <w:rsid w:val="00BE2982"/>
    <w:rsid w:val="00C5367D"/>
    <w:rsid w:val="00D40E59"/>
    <w:rsid w:val="00E03033"/>
    <w:rsid w:val="00E6776C"/>
    <w:rsid w:val="00FD4A5C"/>
    <w:rsid w:val="00FD7557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51EBA4-3385-4E2F-8B7E-5D88E296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2CDA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3C3C9B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3C3C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C3C9B"/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3C3C9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3529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gtc</Company>
  <LinksUpToDate>false</LinksUpToDate>
  <CharactersWithSpaces>23598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Engineer74</dc:creator>
  <cp:keywords/>
  <dc:description/>
  <cp:lastModifiedBy>admin</cp:lastModifiedBy>
  <cp:revision>2</cp:revision>
  <cp:lastPrinted>2009-10-09T18:47:00Z</cp:lastPrinted>
  <dcterms:created xsi:type="dcterms:W3CDTF">2014-03-13T15:36:00Z</dcterms:created>
  <dcterms:modified xsi:type="dcterms:W3CDTF">2014-03-13T15:36:00Z</dcterms:modified>
</cp:coreProperties>
</file>