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30963" w:rsidRPr="00941E8A" w:rsidRDefault="00D30963" w:rsidP="00941E8A">
      <w:pPr>
        <w:widowControl w:val="0"/>
        <w:spacing w:line="360" w:lineRule="auto"/>
        <w:ind w:firstLine="709"/>
        <w:jc w:val="center"/>
        <w:rPr>
          <w:sz w:val="28"/>
          <w:szCs w:val="28"/>
          <w:vertAlign w:val="baseline"/>
        </w:rPr>
      </w:pPr>
      <w:r w:rsidRPr="00941E8A">
        <w:rPr>
          <w:sz w:val="28"/>
          <w:szCs w:val="28"/>
          <w:vertAlign w:val="baseline"/>
        </w:rPr>
        <w:t>Федеральное агентство по здравоохранению и социальному развитию</w:t>
      </w:r>
    </w:p>
    <w:p w:rsidR="00D30963" w:rsidRPr="00941E8A" w:rsidRDefault="00D30963" w:rsidP="00941E8A">
      <w:pPr>
        <w:widowControl w:val="0"/>
        <w:spacing w:line="360" w:lineRule="auto"/>
        <w:ind w:firstLine="709"/>
        <w:jc w:val="center"/>
        <w:rPr>
          <w:sz w:val="28"/>
          <w:szCs w:val="28"/>
          <w:vertAlign w:val="baseline"/>
        </w:rPr>
      </w:pPr>
    </w:p>
    <w:p w:rsidR="00D30963" w:rsidRPr="00941E8A" w:rsidRDefault="00D30963" w:rsidP="00941E8A">
      <w:pPr>
        <w:widowControl w:val="0"/>
        <w:spacing w:line="360" w:lineRule="auto"/>
        <w:ind w:firstLine="709"/>
        <w:jc w:val="center"/>
        <w:rPr>
          <w:sz w:val="28"/>
          <w:szCs w:val="28"/>
          <w:vertAlign w:val="baseline"/>
        </w:rPr>
      </w:pPr>
      <w:r w:rsidRPr="00941E8A">
        <w:rPr>
          <w:sz w:val="28"/>
          <w:szCs w:val="28"/>
          <w:vertAlign w:val="baseline"/>
        </w:rPr>
        <w:t>Государственное образовательное учреждение</w:t>
      </w:r>
    </w:p>
    <w:p w:rsidR="00D30963" w:rsidRPr="00941E8A" w:rsidRDefault="00D30963" w:rsidP="00941E8A">
      <w:pPr>
        <w:widowControl w:val="0"/>
        <w:spacing w:line="360" w:lineRule="auto"/>
        <w:ind w:firstLine="709"/>
        <w:jc w:val="center"/>
        <w:rPr>
          <w:sz w:val="28"/>
          <w:szCs w:val="28"/>
          <w:vertAlign w:val="baseline"/>
        </w:rPr>
      </w:pPr>
      <w:r w:rsidRPr="00941E8A">
        <w:rPr>
          <w:sz w:val="28"/>
          <w:szCs w:val="28"/>
          <w:vertAlign w:val="baseline"/>
        </w:rPr>
        <w:t>высшего профессионального образования</w:t>
      </w:r>
    </w:p>
    <w:p w:rsidR="00D30963" w:rsidRPr="00941E8A" w:rsidRDefault="00D30963" w:rsidP="00941E8A">
      <w:pPr>
        <w:widowControl w:val="0"/>
        <w:spacing w:line="360" w:lineRule="auto"/>
        <w:ind w:firstLine="709"/>
        <w:jc w:val="center"/>
        <w:rPr>
          <w:sz w:val="28"/>
          <w:szCs w:val="28"/>
          <w:vertAlign w:val="baseline"/>
        </w:rPr>
      </w:pPr>
      <w:r w:rsidRPr="00941E8A">
        <w:rPr>
          <w:sz w:val="28"/>
          <w:szCs w:val="28"/>
          <w:vertAlign w:val="baseline"/>
        </w:rPr>
        <w:t>«Северный государственный медицинский университет»</w:t>
      </w:r>
    </w:p>
    <w:p w:rsidR="00D30963" w:rsidRPr="00941E8A" w:rsidRDefault="00D30963" w:rsidP="00941E8A">
      <w:pPr>
        <w:widowControl w:val="0"/>
        <w:spacing w:line="360" w:lineRule="auto"/>
        <w:ind w:firstLine="709"/>
        <w:rPr>
          <w:sz w:val="28"/>
          <w:szCs w:val="28"/>
          <w:vertAlign w:val="baseline"/>
        </w:rPr>
      </w:pPr>
    </w:p>
    <w:p w:rsidR="00D30963" w:rsidRPr="00941E8A" w:rsidRDefault="00D30963" w:rsidP="00941E8A">
      <w:pPr>
        <w:widowControl w:val="0"/>
        <w:spacing w:line="360" w:lineRule="auto"/>
        <w:ind w:firstLine="709"/>
        <w:rPr>
          <w:sz w:val="28"/>
          <w:szCs w:val="28"/>
          <w:vertAlign w:val="baseline"/>
        </w:rPr>
      </w:pPr>
    </w:p>
    <w:p w:rsidR="00D30963" w:rsidRPr="00941E8A" w:rsidRDefault="00D30963" w:rsidP="00941E8A">
      <w:pPr>
        <w:widowControl w:val="0"/>
        <w:spacing w:line="360" w:lineRule="auto"/>
        <w:ind w:firstLine="709"/>
        <w:jc w:val="center"/>
        <w:rPr>
          <w:b/>
          <w:sz w:val="28"/>
          <w:szCs w:val="28"/>
          <w:vertAlign w:val="baseline"/>
        </w:rPr>
      </w:pPr>
      <w:r w:rsidRPr="00941E8A">
        <w:rPr>
          <w:b/>
          <w:sz w:val="28"/>
          <w:szCs w:val="28"/>
          <w:vertAlign w:val="baseline"/>
        </w:rPr>
        <w:t>Институт Ментальной Медицины</w:t>
      </w:r>
    </w:p>
    <w:p w:rsidR="00D30963" w:rsidRPr="00941E8A" w:rsidRDefault="00D30963" w:rsidP="00941E8A">
      <w:pPr>
        <w:widowControl w:val="0"/>
        <w:spacing w:line="360" w:lineRule="auto"/>
        <w:ind w:firstLine="709"/>
        <w:jc w:val="center"/>
        <w:rPr>
          <w:sz w:val="28"/>
          <w:szCs w:val="28"/>
          <w:vertAlign w:val="baseline"/>
        </w:rPr>
      </w:pPr>
      <w:r w:rsidRPr="00941E8A">
        <w:rPr>
          <w:sz w:val="28"/>
          <w:szCs w:val="28"/>
          <w:vertAlign w:val="baseline"/>
        </w:rPr>
        <w:t>Факультет клинической психологии и социальной работы</w:t>
      </w:r>
    </w:p>
    <w:p w:rsidR="00D30963" w:rsidRPr="00941E8A" w:rsidRDefault="00D30963" w:rsidP="00941E8A">
      <w:pPr>
        <w:widowControl w:val="0"/>
        <w:spacing w:line="360" w:lineRule="auto"/>
        <w:ind w:firstLine="709"/>
        <w:jc w:val="center"/>
        <w:rPr>
          <w:sz w:val="28"/>
          <w:szCs w:val="28"/>
          <w:vertAlign w:val="baseline"/>
        </w:rPr>
      </w:pPr>
      <w:r w:rsidRPr="00941E8A">
        <w:rPr>
          <w:sz w:val="28"/>
          <w:szCs w:val="28"/>
          <w:vertAlign w:val="baseline"/>
        </w:rPr>
        <w:t>Заочное отделение клинической психологии</w:t>
      </w:r>
    </w:p>
    <w:p w:rsidR="00D30963" w:rsidRPr="00941E8A" w:rsidRDefault="00D30963" w:rsidP="00941E8A">
      <w:pPr>
        <w:widowControl w:val="0"/>
        <w:spacing w:line="360" w:lineRule="auto"/>
        <w:ind w:firstLine="709"/>
        <w:rPr>
          <w:sz w:val="28"/>
          <w:szCs w:val="28"/>
          <w:vertAlign w:val="baseline"/>
        </w:rPr>
      </w:pPr>
    </w:p>
    <w:p w:rsidR="00D30963" w:rsidRPr="00941E8A" w:rsidRDefault="00D30963" w:rsidP="00941E8A">
      <w:pPr>
        <w:widowControl w:val="0"/>
        <w:spacing w:line="360" w:lineRule="auto"/>
        <w:ind w:firstLine="709"/>
        <w:rPr>
          <w:sz w:val="28"/>
          <w:szCs w:val="28"/>
          <w:vertAlign w:val="baseline"/>
        </w:rPr>
      </w:pPr>
    </w:p>
    <w:p w:rsidR="00D30963" w:rsidRPr="00941E8A" w:rsidRDefault="00D30963" w:rsidP="00941E8A">
      <w:pPr>
        <w:widowControl w:val="0"/>
        <w:spacing w:line="360" w:lineRule="auto"/>
        <w:ind w:firstLine="709"/>
        <w:rPr>
          <w:sz w:val="28"/>
          <w:szCs w:val="28"/>
          <w:vertAlign w:val="baseline"/>
        </w:rPr>
      </w:pPr>
    </w:p>
    <w:p w:rsidR="00D30963" w:rsidRPr="00941E8A" w:rsidRDefault="00D30963" w:rsidP="00941E8A">
      <w:pPr>
        <w:widowControl w:val="0"/>
        <w:spacing w:line="360" w:lineRule="auto"/>
        <w:ind w:firstLine="709"/>
        <w:rPr>
          <w:sz w:val="28"/>
          <w:szCs w:val="28"/>
          <w:vertAlign w:val="baseline"/>
        </w:rPr>
      </w:pPr>
    </w:p>
    <w:p w:rsidR="00D30963" w:rsidRPr="00941E8A" w:rsidRDefault="00D30963" w:rsidP="00941E8A">
      <w:pPr>
        <w:widowControl w:val="0"/>
        <w:spacing w:line="360" w:lineRule="auto"/>
        <w:ind w:firstLine="709"/>
        <w:jc w:val="center"/>
        <w:rPr>
          <w:sz w:val="28"/>
          <w:szCs w:val="28"/>
          <w:vertAlign w:val="baseline"/>
        </w:rPr>
      </w:pPr>
      <w:r w:rsidRPr="00941E8A">
        <w:rPr>
          <w:sz w:val="28"/>
          <w:szCs w:val="28"/>
          <w:vertAlign w:val="baseline"/>
        </w:rPr>
        <w:t>КОНТРОЛЬНАЯ РАБОТА</w:t>
      </w:r>
    </w:p>
    <w:p w:rsidR="00D30963" w:rsidRPr="00941E8A" w:rsidRDefault="004B07E2" w:rsidP="00941E8A">
      <w:pPr>
        <w:widowControl w:val="0"/>
        <w:spacing w:line="360" w:lineRule="auto"/>
        <w:ind w:firstLine="709"/>
        <w:jc w:val="center"/>
        <w:rPr>
          <w:sz w:val="28"/>
          <w:szCs w:val="28"/>
          <w:vertAlign w:val="baseline"/>
        </w:rPr>
      </w:pPr>
      <w:r w:rsidRPr="00941E8A">
        <w:rPr>
          <w:sz w:val="28"/>
          <w:szCs w:val="28"/>
          <w:vertAlign w:val="baseline"/>
        </w:rPr>
        <w:t>п</w:t>
      </w:r>
      <w:r w:rsidR="00D30963" w:rsidRPr="00941E8A">
        <w:rPr>
          <w:sz w:val="28"/>
          <w:szCs w:val="28"/>
          <w:vertAlign w:val="baseline"/>
        </w:rPr>
        <w:t>о дисциплине «Методика преподавания психологии»</w:t>
      </w:r>
    </w:p>
    <w:p w:rsidR="00D30963" w:rsidRPr="00941E8A" w:rsidRDefault="004B07E2" w:rsidP="00941E8A">
      <w:pPr>
        <w:widowControl w:val="0"/>
        <w:spacing w:line="360" w:lineRule="auto"/>
        <w:ind w:firstLine="709"/>
        <w:jc w:val="center"/>
        <w:rPr>
          <w:sz w:val="28"/>
          <w:szCs w:val="28"/>
          <w:vertAlign w:val="baseline"/>
        </w:rPr>
      </w:pPr>
      <w:r w:rsidRPr="00941E8A">
        <w:rPr>
          <w:sz w:val="28"/>
          <w:szCs w:val="28"/>
          <w:vertAlign w:val="baseline"/>
        </w:rPr>
        <w:t>н</w:t>
      </w:r>
      <w:r w:rsidR="00D30963" w:rsidRPr="00941E8A">
        <w:rPr>
          <w:sz w:val="28"/>
          <w:szCs w:val="28"/>
          <w:vertAlign w:val="baseline"/>
        </w:rPr>
        <w:t>а тему «</w:t>
      </w:r>
      <w:r w:rsidR="00D30963" w:rsidRPr="00941E8A">
        <w:rPr>
          <w:b/>
          <w:sz w:val="28"/>
          <w:szCs w:val="28"/>
          <w:vertAlign w:val="baseline"/>
        </w:rPr>
        <w:t>Методика подготовки проблемной лекции</w:t>
      </w:r>
      <w:r w:rsidR="00D30963" w:rsidRPr="00941E8A">
        <w:rPr>
          <w:sz w:val="28"/>
          <w:szCs w:val="28"/>
          <w:vertAlign w:val="baseline"/>
        </w:rPr>
        <w:t>»</w:t>
      </w:r>
    </w:p>
    <w:p w:rsidR="00D30963" w:rsidRPr="00941E8A" w:rsidRDefault="00D30963" w:rsidP="00941E8A">
      <w:pPr>
        <w:widowControl w:val="0"/>
        <w:spacing w:line="360" w:lineRule="auto"/>
        <w:ind w:firstLine="709"/>
        <w:rPr>
          <w:sz w:val="28"/>
          <w:szCs w:val="28"/>
          <w:vertAlign w:val="baseline"/>
        </w:rPr>
      </w:pPr>
    </w:p>
    <w:p w:rsidR="00D30963" w:rsidRPr="00941E8A" w:rsidRDefault="00D30963" w:rsidP="00941E8A">
      <w:pPr>
        <w:widowControl w:val="0"/>
        <w:spacing w:line="360" w:lineRule="auto"/>
        <w:ind w:firstLine="709"/>
        <w:rPr>
          <w:sz w:val="28"/>
          <w:szCs w:val="28"/>
          <w:vertAlign w:val="baseline"/>
        </w:rPr>
      </w:pPr>
    </w:p>
    <w:p w:rsidR="00D30963" w:rsidRPr="00941E8A" w:rsidRDefault="00D30963" w:rsidP="00941E8A">
      <w:pPr>
        <w:widowControl w:val="0"/>
        <w:spacing w:line="360" w:lineRule="auto"/>
        <w:ind w:firstLine="709"/>
        <w:rPr>
          <w:sz w:val="28"/>
          <w:szCs w:val="28"/>
          <w:vertAlign w:val="baseline"/>
        </w:rPr>
      </w:pPr>
    </w:p>
    <w:p w:rsidR="00D30963" w:rsidRPr="00941E8A" w:rsidRDefault="00D30963" w:rsidP="00941E8A">
      <w:pPr>
        <w:widowControl w:val="0"/>
        <w:spacing w:line="360" w:lineRule="auto"/>
        <w:ind w:firstLine="709"/>
        <w:rPr>
          <w:sz w:val="28"/>
          <w:szCs w:val="28"/>
          <w:vertAlign w:val="baseline"/>
        </w:rPr>
      </w:pPr>
    </w:p>
    <w:p w:rsidR="00E41CF6" w:rsidRPr="00941E8A" w:rsidRDefault="00E41CF6" w:rsidP="00941E8A">
      <w:pPr>
        <w:widowControl w:val="0"/>
        <w:spacing w:line="360" w:lineRule="auto"/>
        <w:ind w:firstLine="709"/>
        <w:rPr>
          <w:sz w:val="28"/>
          <w:szCs w:val="28"/>
          <w:vertAlign w:val="baseline"/>
        </w:rPr>
      </w:pPr>
    </w:p>
    <w:p w:rsidR="00D30963" w:rsidRPr="00941E8A" w:rsidRDefault="00D30963" w:rsidP="00941E8A">
      <w:pPr>
        <w:widowControl w:val="0"/>
        <w:spacing w:line="360" w:lineRule="auto"/>
        <w:ind w:firstLine="709"/>
        <w:rPr>
          <w:sz w:val="28"/>
          <w:szCs w:val="28"/>
          <w:vertAlign w:val="baseline"/>
        </w:rPr>
      </w:pPr>
    </w:p>
    <w:p w:rsidR="00D30963" w:rsidRPr="00941E8A" w:rsidRDefault="00D30963" w:rsidP="00941E8A">
      <w:pPr>
        <w:widowControl w:val="0"/>
        <w:spacing w:line="360" w:lineRule="auto"/>
        <w:ind w:firstLine="709"/>
        <w:rPr>
          <w:sz w:val="28"/>
          <w:szCs w:val="28"/>
          <w:vertAlign w:val="baseline"/>
        </w:rPr>
      </w:pPr>
    </w:p>
    <w:p w:rsidR="00D30963" w:rsidRPr="00941E8A" w:rsidRDefault="00D30963" w:rsidP="00941E8A">
      <w:pPr>
        <w:widowControl w:val="0"/>
        <w:spacing w:line="360" w:lineRule="auto"/>
        <w:ind w:firstLine="709"/>
        <w:rPr>
          <w:sz w:val="28"/>
          <w:szCs w:val="28"/>
          <w:vertAlign w:val="baseline"/>
          <w:lang w:val="en-US"/>
        </w:rPr>
      </w:pPr>
    </w:p>
    <w:p w:rsidR="00E41CF6" w:rsidRPr="00941E8A" w:rsidRDefault="00E41CF6" w:rsidP="00941E8A">
      <w:pPr>
        <w:widowControl w:val="0"/>
        <w:spacing w:line="360" w:lineRule="auto"/>
        <w:ind w:firstLine="709"/>
        <w:rPr>
          <w:sz w:val="28"/>
          <w:szCs w:val="28"/>
          <w:vertAlign w:val="baseline"/>
          <w:lang w:val="en-US"/>
        </w:rPr>
      </w:pPr>
    </w:p>
    <w:p w:rsidR="00D30963" w:rsidRPr="00941E8A" w:rsidRDefault="00D30963" w:rsidP="00941E8A">
      <w:pPr>
        <w:widowControl w:val="0"/>
        <w:spacing w:line="360" w:lineRule="auto"/>
        <w:ind w:firstLine="709"/>
        <w:rPr>
          <w:sz w:val="28"/>
          <w:szCs w:val="28"/>
          <w:vertAlign w:val="baseline"/>
        </w:rPr>
      </w:pPr>
    </w:p>
    <w:p w:rsidR="00D30963" w:rsidRPr="00941E8A" w:rsidRDefault="00D30963" w:rsidP="00941E8A">
      <w:pPr>
        <w:widowControl w:val="0"/>
        <w:spacing w:line="360" w:lineRule="auto"/>
        <w:ind w:firstLine="709"/>
        <w:rPr>
          <w:sz w:val="28"/>
          <w:szCs w:val="28"/>
          <w:vertAlign w:val="baseline"/>
        </w:rPr>
      </w:pPr>
    </w:p>
    <w:p w:rsidR="00D30963" w:rsidRPr="00941E8A" w:rsidRDefault="00D30963" w:rsidP="00941E8A">
      <w:pPr>
        <w:widowControl w:val="0"/>
        <w:spacing w:line="360" w:lineRule="auto"/>
        <w:ind w:firstLine="709"/>
        <w:jc w:val="center"/>
        <w:rPr>
          <w:sz w:val="28"/>
          <w:szCs w:val="28"/>
          <w:vertAlign w:val="baseline"/>
        </w:rPr>
      </w:pPr>
      <w:r w:rsidRPr="00941E8A">
        <w:rPr>
          <w:sz w:val="28"/>
          <w:szCs w:val="28"/>
          <w:vertAlign w:val="baseline"/>
        </w:rPr>
        <w:t>Архангельск</w:t>
      </w:r>
    </w:p>
    <w:p w:rsidR="00D30963" w:rsidRPr="00941E8A" w:rsidRDefault="00D30963" w:rsidP="00941E8A">
      <w:pPr>
        <w:widowControl w:val="0"/>
        <w:spacing w:line="360" w:lineRule="auto"/>
        <w:ind w:firstLine="709"/>
        <w:jc w:val="center"/>
        <w:rPr>
          <w:sz w:val="28"/>
          <w:szCs w:val="28"/>
          <w:vertAlign w:val="baseline"/>
        </w:rPr>
      </w:pPr>
      <w:r w:rsidRPr="00941E8A">
        <w:rPr>
          <w:sz w:val="28"/>
          <w:szCs w:val="28"/>
          <w:vertAlign w:val="baseline"/>
        </w:rPr>
        <w:t>2010</w:t>
      </w:r>
    </w:p>
    <w:p w:rsidR="00401657" w:rsidRPr="00941E8A" w:rsidRDefault="00941E8A" w:rsidP="00941E8A">
      <w:pPr>
        <w:widowControl w:val="0"/>
        <w:spacing w:line="360" w:lineRule="auto"/>
        <w:ind w:firstLine="709"/>
        <w:jc w:val="center"/>
        <w:rPr>
          <w:b/>
          <w:sz w:val="28"/>
          <w:szCs w:val="28"/>
          <w:vertAlign w:val="baseline"/>
        </w:rPr>
      </w:pPr>
      <w:r>
        <w:rPr>
          <w:b/>
          <w:sz w:val="28"/>
          <w:szCs w:val="28"/>
          <w:vertAlign w:val="baseline"/>
        </w:rPr>
        <w:br w:type="page"/>
      </w:r>
      <w:r w:rsidR="00401657" w:rsidRPr="00941E8A">
        <w:rPr>
          <w:b/>
          <w:sz w:val="28"/>
          <w:szCs w:val="28"/>
          <w:vertAlign w:val="baseline"/>
        </w:rPr>
        <w:t>Содержание</w:t>
      </w:r>
    </w:p>
    <w:p w:rsidR="00401657" w:rsidRPr="00941E8A" w:rsidRDefault="00401657" w:rsidP="00941E8A">
      <w:pPr>
        <w:widowControl w:val="0"/>
        <w:spacing w:line="360" w:lineRule="auto"/>
        <w:ind w:firstLine="709"/>
        <w:jc w:val="center"/>
        <w:rPr>
          <w:sz w:val="28"/>
          <w:szCs w:val="28"/>
          <w:vertAlign w:val="baseline"/>
        </w:rPr>
      </w:pPr>
    </w:p>
    <w:p w:rsidR="00DB6A7C" w:rsidRPr="00941E8A" w:rsidRDefault="00DB6A7C" w:rsidP="00941E8A">
      <w:pPr>
        <w:widowControl w:val="0"/>
        <w:spacing w:line="360" w:lineRule="auto"/>
        <w:ind w:firstLine="709"/>
        <w:jc w:val="both"/>
        <w:rPr>
          <w:sz w:val="28"/>
          <w:szCs w:val="28"/>
          <w:vertAlign w:val="baseline"/>
        </w:rPr>
      </w:pPr>
      <w:r w:rsidRPr="00941E8A">
        <w:rPr>
          <w:sz w:val="28"/>
          <w:szCs w:val="28"/>
          <w:vertAlign w:val="baseline"/>
        </w:rPr>
        <w:t>Введение</w:t>
      </w:r>
    </w:p>
    <w:p w:rsidR="006D70DE" w:rsidRPr="00941E8A" w:rsidRDefault="006D70DE" w:rsidP="00941E8A">
      <w:pPr>
        <w:pStyle w:val="a5"/>
        <w:widowControl w:val="0"/>
        <w:spacing w:before="0" w:after="0" w:line="360" w:lineRule="auto"/>
        <w:ind w:firstLine="709"/>
        <w:rPr>
          <w:rFonts w:cs="Arial"/>
          <w:bCs/>
          <w:sz w:val="28"/>
          <w:szCs w:val="28"/>
        </w:rPr>
      </w:pPr>
      <w:r w:rsidRPr="00941E8A">
        <w:rPr>
          <w:rFonts w:cs="Arial"/>
          <w:bCs/>
          <w:sz w:val="28"/>
          <w:szCs w:val="28"/>
        </w:rPr>
        <w:t>Лекция</w:t>
      </w:r>
    </w:p>
    <w:p w:rsidR="006D70DE" w:rsidRPr="00941E8A" w:rsidRDefault="006D70DE" w:rsidP="00941E8A">
      <w:pPr>
        <w:pStyle w:val="a5"/>
        <w:widowControl w:val="0"/>
        <w:spacing w:before="0" w:after="0" w:line="360" w:lineRule="auto"/>
        <w:ind w:firstLine="709"/>
        <w:rPr>
          <w:rFonts w:cs="Arial"/>
          <w:sz w:val="28"/>
          <w:szCs w:val="28"/>
        </w:rPr>
      </w:pPr>
      <w:r w:rsidRPr="00941E8A">
        <w:rPr>
          <w:rFonts w:cs="Arial"/>
          <w:sz w:val="28"/>
          <w:szCs w:val="28"/>
        </w:rPr>
        <w:t>функции лекции</w:t>
      </w:r>
    </w:p>
    <w:p w:rsidR="006D70DE" w:rsidRPr="00941E8A" w:rsidRDefault="006D70DE" w:rsidP="00941E8A">
      <w:pPr>
        <w:pStyle w:val="a5"/>
        <w:widowControl w:val="0"/>
        <w:spacing w:before="0" w:after="0" w:line="360" w:lineRule="auto"/>
        <w:ind w:firstLine="709"/>
        <w:rPr>
          <w:rFonts w:cs="Arial"/>
          <w:sz w:val="28"/>
          <w:szCs w:val="28"/>
        </w:rPr>
      </w:pPr>
      <w:r w:rsidRPr="00941E8A">
        <w:rPr>
          <w:rFonts w:cs="Arial"/>
          <w:iCs/>
          <w:sz w:val="28"/>
          <w:szCs w:val="28"/>
        </w:rPr>
        <w:t>требования к лекции</w:t>
      </w:r>
    </w:p>
    <w:p w:rsidR="006D70DE" w:rsidRPr="00941E8A" w:rsidRDefault="006D70DE" w:rsidP="00941E8A">
      <w:pPr>
        <w:pStyle w:val="a5"/>
        <w:widowControl w:val="0"/>
        <w:spacing w:before="0" w:after="0" w:line="360" w:lineRule="auto"/>
        <w:ind w:firstLine="709"/>
        <w:rPr>
          <w:rFonts w:cs="Arial"/>
          <w:bCs/>
          <w:sz w:val="28"/>
          <w:szCs w:val="28"/>
        </w:rPr>
      </w:pPr>
      <w:r w:rsidRPr="00941E8A">
        <w:rPr>
          <w:rFonts w:cs="Arial"/>
          <w:bCs/>
          <w:sz w:val="28"/>
          <w:szCs w:val="28"/>
        </w:rPr>
        <w:t>классификация лекций</w:t>
      </w:r>
    </w:p>
    <w:p w:rsidR="00F10006" w:rsidRPr="00941E8A" w:rsidRDefault="00F10006" w:rsidP="00941E8A">
      <w:pPr>
        <w:widowControl w:val="0"/>
        <w:spacing w:line="360" w:lineRule="auto"/>
        <w:ind w:firstLine="709"/>
        <w:jc w:val="both"/>
        <w:rPr>
          <w:sz w:val="28"/>
          <w:szCs w:val="28"/>
          <w:vertAlign w:val="baseline"/>
        </w:rPr>
      </w:pPr>
      <w:r w:rsidRPr="00941E8A">
        <w:rPr>
          <w:sz w:val="28"/>
          <w:szCs w:val="28"/>
          <w:vertAlign w:val="baseline"/>
        </w:rPr>
        <w:t xml:space="preserve">Проблемное обучение </w:t>
      </w:r>
    </w:p>
    <w:p w:rsidR="00F10006" w:rsidRPr="00941E8A" w:rsidRDefault="00F10006" w:rsidP="00941E8A">
      <w:pPr>
        <w:pStyle w:val="a5"/>
        <w:widowControl w:val="0"/>
        <w:spacing w:before="0" w:after="0" w:line="360" w:lineRule="auto"/>
        <w:ind w:firstLine="709"/>
        <w:rPr>
          <w:sz w:val="28"/>
          <w:szCs w:val="28"/>
        </w:rPr>
      </w:pPr>
      <w:r w:rsidRPr="00941E8A">
        <w:rPr>
          <w:sz w:val="28"/>
          <w:szCs w:val="28"/>
        </w:rPr>
        <w:t xml:space="preserve">особенности содержания </w:t>
      </w:r>
    </w:p>
    <w:p w:rsidR="006D70DE" w:rsidRPr="00941E8A" w:rsidRDefault="00F10006" w:rsidP="00941E8A">
      <w:pPr>
        <w:pStyle w:val="Style17"/>
        <w:spacing w:line="360" w:lineRule="auto"/>
        <w:ind w:firstLine="709"/>
        <w:jc w:val="both"/>
        <w:rPr>
          <w:bCs/>
          <w:iCs/>
          <w:sz w:val="28"/>
          <w:szCs w:val="28"/>
        </w:rPr>
      </w:pPr>
      <w:r w:rsidRPr="00941E8A">
        <w:rPr>
          <w:rStyle w:val="FontStyle36"/>
          <w:b w:val="0"/>
          <w:i w:val="0"/>
          <w:sz w:val="28"/>
          <w:szCs w:val="28"/>
        </w:rPr>
        <w:t xml:space="preserve">особенности методики </w:t>
      </w:r>
    </w:p>
    <w:p w:rsidR="00DB6A7C" w:rsidRPr="00941E8A" w:rsidRDefault="00DB6A7C" w:rsidP="00941E8A">
      <w:pPr>
        <w:widowControl w:val="0"/>
        <w:spacing w:line="360" w:lineRule="auto"/>
        <w:ind w:firstLine="709"/>
        <w:jc w:val="both"/>
        <w:rPr>
          <w:sz w:val="28"/>
          <w:szCs w:val="28"/>
          <w:vertAlign w:val="baseline"/>
        </w:rPr>
      </w:pPr>
      <w:r w:rsidRPr="00941E8A">
        <w:rPr>
          <w:sz w:val="28"/>
          <w:szCs w:val="28"/>
          <w:vertAlign w:val="baseline"/>
        </w:rPr>
        <w:t>Заключение</w:t>
      </w:r>
      <w:r w:rsidR="00F10006" w:rsidRPr="00941E8A">
        <w:rPr>
          <w:sz w:val="28"/>
          <w:szCs w:val="28"/>
          <w:vertAlign w:val="baseline"/>
        </w:rPr>
        <w:t xml:space="preserve"> </w:t>
      </w:r>
    </w:p>
    <w:p w:rsidR="00DB6A7C" w:rsidRPr="00941E8A" w:rsidRDefault="00DB6A7C" w:rsidP="00941E8A">
      <w:pPr>
        <w:widowControl w:val="0"/>
        <w:spacing w:line="360" w:lineRule="auto"/>
        <w:ind w:firstLine="709"/>
        <w:jc w:val="both"/>
        <w:rPr>
          <w:sz w:val="28"/>
          <w:szCs w:val="28"/>
          <w:vertAlign w:val="baseline"/>
        </w:rPr>
      </w:pPr>
      <w:r w:rsidRPr="00941E8A">
        <w:rPr>
          <w:sz w:val="28"/>
          <w:szCs w:val="28"/>
          <w:vertAlign w:val="baseline"/>
        </w:rPr>
        <w:t>Список литературы</w:t>
      </w:r>
    </w:p>
    <w:p w:rsidR="00D050B3" w:rsidRPr="00941E8A" w:rsidRDefault="00941E8A" w:rsidP="00941E8A">
      <w:pPr>
        <w:widowControl w:val="0"/>
        <w:spacing w:line="360" w:lineRule="auto"/>
        <w:ind w:firstLine="709"/>
        <w:jc w:val="center"/>
        <w:rPr>
          <w:b/>
          <w:sz w:val="28"/>
          <w:szCs w:val="28"/>
          <w:vertAlign w:val="baseline"/>
        </w:rPr>
      </w:pPr>
      <w:r>
        <w:rPr>
          <w:b/>
          <w:sz w:val="28"/>
          <w:szCs w:val="28"/>
          <w:vertAlign w:val="baseline"/>
        </w:rPr>
        <w:br w:type="page"/>
      </w:r>
      <w:r w:rsidR="00D050B3" w:rsidRPr="00941E8A">
        <w:rPr>
          <w:b/>
          <w:sz w:val="28"/>
          <w:szCs w:val="28"/>
          <w:vertAlign w:val="baseline"/>
        </w:rPr>
        <w:t>Введение</w:t>
      </w:r>
    </w:p>
    <w:p w:rsidR="00941E8A" w:rsidRDefault="00941E8A" w:rsidP="00941E8A">
      <w:pPr>
        <w:widowControl w:val="0"/>
        <w:spacing w:line="360" w:lineRule="auto"/>
        <w:ind w:firstLine="709"/>
        <w:jc w:val="both"/>
        <w:rPr>
          <w:rFonts w:cs="Arial"/>
          <w:sz w:val="28"/>
          <w:szCs w:val="28"/>
          <w:vertAlign w:val="baseline"/>
        </w:rPr>
      </w:pPr>
    </w:p>
    <w:p w:rsidR="00AB6202" w:rsidRPr="00941E8A" w:rsidRDefault="00D050B3" w:rsidP="00941E8A">
      <w:pPr>
        <w:widowControl w:val="0"/>
        <w:spacing w:line="360" w:lineRule="auto"/>
        <w:ind w:firstLine="709"/>
        <w:jc w:val="both"/>
        <w:rPr>
          <w:rFonts w:cs="Arial"/>
          <w:sz w:val="28"/>
          <w:szCs w:val="28"/>
          <w:vertAlign w:val="baseline"/>
        </w:rPr>
      </w:pPr>
      <w:r w:rsidRPr="00941E8A">
        <w:rPr>
          <w:rFonts w:cs="Arial"/>
          <w:sz w:val="28"/>
          <w:szCs w:val="28"/>
          <w:vertAlign w:val="baseline"/>
        </w:rPr>
        <w:t>Преподаватель психологии, конечно, не должен разрабатывать методики для подготовки студентов различных специальностей, проходящих обучение</w:t>
      </w:r>
      <w:r w:rsidR="008D59AC" w:rsidRPr="00941E8A">
        <w:rPr>
          <w:rFonts w:cs="Arial"/>
          <w:sz w:val="28"/>
          <w:szCs w:val="28"/>
          <w:vertAlign w:val="baseline"/>
        </w:rPr>
        <w:t xml:space="preserve"> в</w:t>
      </w:r>
      <w:r w:rsidRPr="00941E8A">
        <w:rPr>
          <w:rFonts w:cs="Arial"/>
          <w:sz w:val="28"/>
          <w:szCs w:val="28"/>
          <w:vertAlign w:val="baseline"/>
        </w:rPr>
        <w:t xml:space="preserve"> </w:t>
      </w:r>
      <w:r w:rsidR="008D59AC" w:rsidRPr="00941E8A">
        <w:rPr>
          <w:rFonts w:cs="Arial"/>
          <w:sz w:val="28"/>
          <w:szCs w:val="28"/>
          <w:vertAlign w:val="baseline"/>
        </w:rPr>
        <w:t>ВУЗ</w:t>
      </w:r>
      <w:r w:rsidRPr="00941E8A">
        <w:rPr>
          <w:rFonts w:cs="Arial"/>
          <w:sz w:val="28"/>
          <w:szCs w:val="28"/>
          <w:vertAlign w:val="baseline"/>
        </w:rPr>
        <w:t>е.</w:t>
      </w:r>
      <w:r w:rsidR="006A0879" w:rsidRPr="00941E8A">
        <w:rPr>
          <w:rFonts w:cs="Arial"/>
          <w:sz w:val="28"/>
          <w:szCs w:val="28"/>
          <w:vertAlign w:val="baseline"/>
        </w:rPr>
        <w:t xml:space="preserve"> Но</w:t>
      </w:r>
      <w:r w:rsidR="00B33D21" w:rsidRPr="00941E8A">
        <w:rPr>
          <w:sz w:val="28"/>
          <w:szCs w:val="28"/>
          <w:vertAlign w:val="baseline"/>
        </w:rPr>
        <w:t xml:space="preserve"> </w:t>
      </w:r>
      <w:r w:rsidR="006A0879" w:rsidRPr="00941E8A">
        <w:rPr>
          <w:sz w:val="28"/>
          <w:szCs w:val="28"/>
          <w:vertAlign w:val="baseline"/>
        </w:rPr>
        <w:t>о</w:t>
      </w:r>
      <w:r w:rsidR="00B33D21" w:rsidRPr="00941E8A">
        <w:rPr>
          <w:sz w:val="28"/>
          <w:szCs w:val="28"/>
          <w:vertAlign w:val="baseline"/>
        </w:rPr>
        <w:t>чевидно, что профессиональная компетенция современного преподавателя невозможна без специальных знаний и умений, связанных с результативной речью, а также без опыта коммуникативно-творческой деятельности по созданию разнообразных педагогических жанров.</w:t>
      </w:r>
      <w:r w:rsidRPr="00941E8A">
        <w:rPr>
          <w:rFonts w:cs="Arial"/>
          <w:sz w:val="28"/>
          <w:szCs w:val="28"/>
          <w:vertAlign w:val="baseline"/>
        </w:rPr>
        <w:t xml:space="preserve"> Однако его задача в том, чтобы будущий специалист, обучаясь и участвуя в практических занятиях по психологии, получил достаточно полное представление о возможностях </w:t>
      </w:r>
      <w:r w:rsidR="002A4CD5" w:rsidRPr="00941E8A">
        <w:rPr>
          <w:rFonts w:cs="Arial"/>
          <w:sz w:val="28"/>
          <w:szCs w:val="28"/>
          <w:vertAlign w:val="baseline"/>
        </w:rPr>
        <w:t xml:space="preserve">проблемного </w:t>
      </w:r>
      <w:r w:rsidRPr="00941E8A">
        <w:rPr>
          <w:rFonts w:cs="Arial"/>
          <w:sz w:val="28"/>
          <w:szCs w:val="28"/>
          <w:vertAlign w:val="baseline"/>
        </w:rPr>
        <w:t>обучения</w:t>
      </w:r>
      <w:r w:rsidR="00275BCD" w:rsidRPr="00941E8A">
        <w:rPr>
          <w:rFonts w:cs="Arial"/>
          <w:sz w:val="28"/>
          <w:szCs w:val="28"/>
          <w:vertAlign w:val="baseline"/>
        </w:rPr>
        <w:t>.</w:t>
      </w:r>
      <w:r w:rsidR="00AB6202" w:rsidRPr="00941E8A">
        <w:rPr>
          <w:rFonts w:cs="Arial"/>
          <w:sz w:val="28"/>
          <w:szCs w:val="28"/>
          <w:vertAlign w:val="baseline"/>
        </w:rPr>
        <w:t xml:space="preserve"> </w:t>
      </w:r>
    </w:p>
    <w:p w:rsidR="002A4CD5" w:rsidRPr="00941E8A" w:rsidRDefault="00AB6202" w:rsidP="00941E8A">
      <w:pPr>
        <w:widowControl w:val="0"/>
        <w:spacing w:line="360" w:lineRule="auto"/>
        <w:ind w:firstLine="709"/>
        <w:jc w:val="both"/>
        <w:rPr>
          <w:sz w:val="28"/>
          <w:szCs w:val="28"/>
          <w:vertAlign w:val="baseline"/>
        </w:rPr>
      </w:pPr>
      <w:r w:rsidRPr="00941E8A">
        <w:rPr>
          <w:rFonts w:cs="Arial"/>
          <w:sz w:val="28"/>
          <w:szCs w:val="28"/>
          <w:vertAlign w:val="baseline"/>
        </w:rPr>
        <w:t xml:space="preserve">Это обусловлено следующими факторами – </w:t>
      </w:r>
      <w:r w:rsidR="00D050B3" w:rsidRPr="00941E8A">
        <w:rPr>
          <w:sz w:val="28"/>
          <w:szCs w:val="28"/>
          <w:vertAlign w:val="baseline"/>
        </w:rPr>
        <w:t xml:space="preserve">один из ведущих принципов эффективного обучения </w:t>
      </w:r>
      <w:r w:rsidR="006A0879" w:rsidRPr="00941E8A">
        <w:rPr>
          <w:sz w:val="28"/>
          <w:szCs w:val="28"/>
          <w:vertAlign w:val="baseline"/>
        </w:rPr>
        <w:t xml:space="preserve">– </w:t>
      </w:r>
      <w:r w:rsidR="00D050B3" w:rsidRPr="00941E8A">
        <w:rPr>
          <w:sz w:val="28"/>
          <w:szCs w:val="28"/>
          <w:vertAlign w:val="baseline"/>
        </w:rPr>
        <w:t>принцип сознательной и творческой активности</w:t>
      </w:r>
      <w:r w:rsidR="002A4CD5" w:rsidRPr="00941E8A">
        <w:rPr>
          <w:sz w:val="28"/>
          <w:szCs w:val="28"/>
          <w:vertAlign w:val="baseline"/>
        </w:rPr>
        <w:t>. Проблемное обучение</w:t>
      </w:r>
      <w:r w:rsidR="00D050B3" w:rsidRPr="00941E8A">
        <w:rPr>
          <w:sz w:val="28"/>
          <w:szCs w:val="28"/>
          <w:vertAlign w:val="baseline"/>
        </w:rPr>
        <w:t xml:space="preserve"> требует от учеников активной мыслительной деятельности. Постановка интригующей проблемы, выдвижение гипотезы, поиск путей её обоснования / опровержения, сбор доказательств </w:t>
      </w:r>
      <w:r w:rsidR="002A4CD5" w:rsidRPr="00941E8A">
        <w:rPr>
          <w:sz w:val="28"/>
          <w:szCs w:val="28"/>
          <w:vertAlign w:val="baseline"/>
        </w:rPr>
        <w:t>–</w:t>
      </w:r>
      <w:r w:rsidR="00D050B3" w:rsidRPr="00941E8A">
        <w:rPr>
          <w:sz w:val="28"/>
          <w:szCs w:val="28"/>
          <w:vertAlign w:val="baseline"/>
        </w:rPr>
        <w:t xml:space="preserve"> всё это дел</w:t>
      </w:r>
      <w:r w:rsidR="002A4CD5" w:rsidRPr="00941E8A">
        <w:rPr>
          <w:sz w:val="28"/>
          <w:szCs w:val="28"/>
          <w:vertAlign w:val="baseline"/>
        </w:rPr>
        <w:t>ает процесс познания творческим.</w:t>
      </w:r>
    </w:p>
    <w:p w:rsidR="00E61C48" w:rsidRPr="00941E8A" w:rsidRDefault="001E3AAA" w:rsidP="00941E8A">
      <w:pPr>
        <w:widowControl w:val="0"/>
        <w:spacing w:line="360" w:lineRule="auto"/>
        <w:ind w:firstLine="709"/>
        <w:jc w:val="both"/>
        <w:rPr>
          <w:sz w:val="28"/>
          <w:szCs w:val="28"/>
          <w:vertAlign w:val="baseline"/>
        </w:rPr>
      </w:pPr>
      <w:r w:rsidRPr="00941E8A">
        <w:rPr>
          <w:sz w:val="28"/>
          <w:szCs w:val="28"/>
          <w:vertAlign w:val="baseline"/>
        </w:rPr>
        <w:t xml:space="preserve">Также, следует отметить </w:t>
      </w:r>
      <w:r w:rsidR="00E61C48" w:rsidRPr="00941E8A">
        <w:rPr>
          <w:sz w:val="28"/>
          <w:szCs w:val="28"/>
          <w:vertAlign w:val="baseline"/>
        </w:rPr>
        <w:t>лекционн</w:t>
      </w:r>
      <w:r w:rsidR="00A57E30" w:rsidRPr="00941E8A">
        <w:rPr>
          <w:sz w:val="28"/>
          <w:szCs w:val="28"/>
          <w:vertAlign w:val="baseline"/>
        </w:rPr>
        <w:t>ую форму</w:t>
      </w:r>
      <w:r w:rsidR="00E61C48" w:rsidRPr="00941E8A">
        <w:rPr>
          <w:sz w:val="28"/>
          <w:szCs w:val="28"/>
          <w:vertAlign w:val="baseline"/>
        </w:rPr>
        <w:t xml:space="preserve"> </w:t>
      </w:r>
      <w:r w:rsidR="00F832F6" w:rsidRPr="00941E8A">
        <w:rPr>
          <w:sz w:val="28"/>
          <w:szCs w:val="28"/>
          <w:vertAlign w:val="baseline"/>
        </w:rPr>
        <w:t xml:space="preserve">в контексте проблемного обучения, которая </w:t>
      </w:r>
      <w:r w:rsidR="00E61C48" w:rsidRPr="00941E8A">
        <w:rPr>
          <w:sz w:val="28"/>
          <w:szCs w:val="28"/>
          <w:vertAlign w:val="baseline"/>
        </w:rPr>
        <w:t xml:space="preserve">заслуживает особого внимания. Несмотря на то, что сегодня </w:t>
      </w:r>
      <w:r w:rsidR="00F832F6" w:rsidRPr="00941E8A">
        <w:rPr>
          <w:sz w:val="28"/>
          <w:szCs w:val="28"/>
          <w:vertAlign w:val="baseline"/>
        </w:rPr>
        <w:t>существует</w:t>
      </w:r>
      <w:r w:rsidR="00E61C48" w:rsidRPr="00941E8A">
        <w:rPr>
          <w:sz w:val="28"/>
          <w:szCs w:val="28"/>
          <w:vertAlign w:val="baseline"/>
        </w:rPr>
        <w:t xml:space="preserve"> возможн</w:t>
      </w:r>
      <w:r w:rsidR="00666F72" w:rsidRPr="00941E8A">
        <w:rPr>
          <w:sz w:val="28"/>
          <w:szCs w:val="28"/>
          <w:vertAlign w:val="baseline"/>
        </w:rPr>
        <w:t>ость выбирать различные методы и</w:t>
      </w:r>
      <w:r w:rsidR="00E61C48" w:rsidRPr="00941E8A">
        <w:rPr>
          <w:sz w:val="28"/>
          <w:szCs w:val="28"/>
          <w:vertAlign w:val="baseline"/>
        </w:rPr>
        <w:t xml:space="preserve"> приёмы обучения</w:t>
      </w:r>
      <w:r w:rsidR="00F832F6" w:rsidRPr="00941E8A">
        <w:rPr>
          <w:sz w:val="28"/>
          <w:szCs w:val="28"/>
          <w:vertAlign w:val="baseline"/>
        </w:rPr>
        <w:t>, разнообразные дидактические средства</w:t>
      </w:r>
      <w:r w:rsidR="00E61C48" w:rsidRPr="00941E8A">
        <w:rPr>
          <w:sz w:val="28"/>
          <w:szCs w:val="28"/>
          <w:vertAlign w:val="baseline"/>
        </w:rPr>
        <w:t xml:space="preserve"> (в том числе технические), предпочтение отдаётся сообщающим методам, и лекция широко распространена в профессионально</w:t>
      </w:r>
      <w:r w:rsidR="00F832F6" w:rsidRPr="00941E8A">
        <w:rPr>
          <w:sz w:val="28"/>
          <w:szCs w:val="28"/>
          <w:vertAlign w:val="baseline"/>
        </w:rPr>
        <w:t>й</w:t>
      </w:r>
      <w:r w:rsidR="00666F72" w:rsidRPr="00941E8A">
        <w:rPr>
          <w:sz w:val="28"/>
          <w:szCs w:val="28"/>
          <w:vertAlign w:val="baseline"/>
        </w:rPr>
        <w:t xml:space="preserve"> педагогической практике.</w:t>
      </w:r>
    </w:p>
    <w:p w:rsidR="00650CDD" w:rsidRPr="00941E8A" w:rsidRDefault="00941E8A" w:rsidP="00941E8A">
      <w:pPr>
        <w:pStyle w:val="a5"/>
        <w:widowControl w:val="0"/>
        <w:spacing w:before="0" w:after="0" w:line="360" w:lineRule="auto"/>
        <w:ind w:firstLine="709"/>
        <w:jc w:val="center"/>
        <w:rPr>
          <w:rFonts w:cs="Arial"/>
          <w:b/>
          <w:bCs/>
          <w:sz w:val="28"/>
          <w:szCs w:val="28"/>
        </w:rPr>
      </w:pPr>
      <w:r>
        <w:rPr>
          <w:rFonts w:cs="Arial"/>
          <w:b/>
          <w:bCs/>
          <w:sz w:val="28"/>
          <w:szCs w:val="28"/>
        </w:rPr>
        <w:br w:type="page"/>
      </w:r>
      <w:r w:rsidR="00650CDD" w:rsidRPr="00941E8A">
        <w:rPr>
          <w:rFonts w:cs="Arial"/>
          <w:b/>
          <w:bCs/>
          <w:sz w:val="28"/>
          <w:szCs w:val="28"/>
        </w:rPr>
        <w:t>Лекция</w:t>
      </w:r>
    </w:p>
    <w:p w:rsidR="00650CDD" w:rsidRPr="00941E8A" w:rsidRDefault="00650CDD" w:rsidP="00941E8A">
      <w:pPr>
        <w:pStyle w:val="a5"/>
        <w:widowControl w:val="0"/>
        <w:spacing w:before="0" w:after="0" w:line="360" w:lineRule="auto"/>
        <w:ind w:firstLine="709"/>
        <w:jc w:val="center"/>
        <w:rPr>
          <w:rFonts w:cs="Arial"/>
          <w:b/>
          <w:bCs/>
          <w:sz w:val="28"/>
          <w:szCs w:val="28"/>
        </w:rPr>
      </w:pPr>
    </w:p>
    <w:p w:rsidR="00E9153D" w:rsidRPr="00941E8A" w:rsidRDefault="00E9153D" w:rsidP="00941E8A">
      <w:pPr>
        <w:pStyle w:val="a5"/>
        <w:widowControl w:val="0"/>
        <w:spacing w:before="0" w:after="0" w:line="360" w:lineRule="auto"/>
        <w:ind w:firstLine="709"/>
        <w:rPr>
          <w:rFonts w:cs="Arial"/>
          <w:sz w:val="28"/>
          <w:szCs w:val="28"/>
        </w:rPr>
      </w:pPr>
      <w:r w:rsidRPr="00941E8A">
        <w:rPr>
          <w:rFonts w:cs="Arial"/>
          <w:bCs/>
          <w:sz w:val="28"/>
          <w:szCs w:val="28"/>
        </w:rPr>
        <w:t xml:space="preserve">Итак, </w:t>
      </w:r>
      <w:r w:rsidRPr="00941E8A">
        <w:rPr>
          <w:rFonts w:cs="Arial"/>
          <w:b/>
          <w:bCs/>
          <w:sz w:val="28"/>
          <w:szCs w:val="28"/>
        </w:rPr>
        <w:t>лекция</w:t>
      </w:r>
      <w:r w:rsidR="00080A41" w:rsidRPr="00941E8A">
        <w:rPr>
          <w:rFonts w:cs="Arial"/>
          <w:b/>
          <w:bCs/>
          <w:sz w:val="28"/>
          <w:szCs w:val="28"/>
        </w:rPr>
        <w:t xml:space="preserve"> </w:t>
      </w:r>
      <w:r w:rsidR="00080A41" w:rsidRPr="00941E8A">
        <w:rPr>
          <w:sz w:val="28"/>
          <w:szCs w:val="28"/>
        </w:rPr>
        <w:t xml:space="preserve">(от лат. </w:t>
      </w:r>
      <w:r w:rsidR="00080A41" w:rsidRPr="00941E8A">
        <w:rPr>
          <w:sz w:val="28"/>
          <w:szCs w:val="28"/>
          <w:lang w:val="de-DE"/>
        </w:rPr>
        <w:t xml:space="preserve">lectio </w:t>
      </w:r>
      <w:r w:rsidR="00080A41" w:rsidRPr="00941E8A">
        <w:rPr>
          <w:sz w:val="28"/>
          <w:szCs w:val="28"/>
        </w:rPr>
        <w:t>– чтение)</w:t>
      </w:r>
      <w:r w:rsidRPr="00941E8A">
        <w:rPr>
          <w:rFonts w:cs="Arial"/>
          <w:sz w:val="28"/>
          <w:szCs w:val="28"/>
        </w:rPr>
        <w:t xml:space="preserve"> – </w:t>
      </w:r>
      <w:r w:rsidRPr="00941E8A">
        <w:rPr>
          <w:sz w:val="28"/>
          <w:szCs w:val="28"/>
        </w:rPr>
        <w:t>систематическое, последовательное, монологическое изложение преподавателем (лектором) учебного материала, как правило, теоретического характера;</w:t>
      </w:r>
      <w:r w:rsidRPr="00941E8A">
        <w:rPr>
          <w:rFonts w:cs="Arial"/>
          <w:sz w:val="28"/>
          <w:szCs w:val="28"/>
        </w:rPr>
        <w:t xml:space="preserve"> главное звено дидактического цикла обучения</w:t>
      </w:r>
      <w:r w:rsidRPr="00941E8A">
        <w:rPr>
          <w:sz w:val="28"/>
          <w:szCs w:val="28"/>
        </w:rPr>
        <w:t xml:space="preserve">. Является традиционной формой для высшей школы, где на её основе формируются курсы по многочисленным предметам учебного плана. </w:t>
      </w:r>
      <w:r w:rsidRPr="00941E8A">
        <w:rPr>
          <w:rFonts w:cs="Arial"/>
          <w:sz w:val="28"/>
          <w:szCs w:val="28"/>
        </w:rPr>
        <w:t>Её основная цель – формирование ориентировочной основы для последующего усвоения студентами учебного материала.</w:t>
      </w:r>
    </w:p>
    <w:p w:rsidR="00E9153D" w:rsidRPr="00941E8A" w:rsidRDefault="00E9153D" w:rsidP="00941E8A">
      <w:pPr>
        <w:pStyle w:val="a5"/>
        <w:widowControl w:val="0"/>
        <w:spacing w:before="0" w:after="0" w:line="360" w:lineRule="auto"/>
        <w:ind w:firstLine="709"/>
        <w:rPr>
          <w:rFonts w:cs="Arial"/>
          <w:b/>
          <w:sz w:val="28"/>
          <w:szCs w:val="28"/>
        </w:rPr>
      </w:pPr>
      <w:r w:rsidRPr="00941E8A">
        <w:rPr>
          <w:rFonts w:cs="Arial"/>
          <w:b/>
          <w:sz w:val="28"/>
          <w:szCs w:val="28"/>
        </w:rPr>
        <w:t>Функции лекции</w:t>
      </w:r>
      <w:r w:rsidR="005C1B0C">
        <w:rPr>
          <w:rFonts w:cs="Arial"/>
          <w:b/>
          <w:sz w:val="28"/>
          <w:szCs w:val="28"/>
        </w:rPr>
        <w:t>:</w:t>
      </w:r>
    </w:p>
    <w:p w:rsidR="00E9153D" w:rsidRPr="00941E8A" w:rsidRDefault="00E9153D" w:rsidP="00941E8A">
      <w:pPr>
        <w:widowControl w:val="0"/>
        <w:numPr>
          <w:ilvl w:val="0"/>
          <w:numId w:val="2"/>
        </w:numPr>
        <w:tabs>
          <w:tab w:val="left" w:pos="720"/>
        </w:tabs>
        <w:spacing w:line="360" w:lineRule="auto"/>
        <w:ind w:left="0" w:firstLine="709"/>
        <w:jc w:val="both"/>
        <w:textAlignment w:val="top"/>
        <w:rPr>
          <w:rFonts w:cs="Arial"/>
          <w:sz w:val="28"/>
          <w:szCs w:val="28"/>
          <w:vertAlign w:val="baseline"/>
        </w:rPr>
      </w:pPr>
      <w:r w:rsidRPr="00941E8A">
        <w:rPr>
          <w:rFonts w:cs="Arial"/>
          <w:sz w:val="28"/>
          <w:szCs w:val="28"/>
          <w:vertAlign w:val="baseline"/>
        </w:rPr>
        <w:t>информационн</w:t>
      </w:r>
      <w:r w:rsidR="00E801B1" w:rsidRPr="00941E8A">
        <w:rPr>
          <w:rFonts w:cs="Arial"/>
          <w:sz w:val="28"/>
          <w:szCs w:val="28"/>
          <w:vertAlign w:val="baseline"/>
        </w:rPr>
        <w:t>ая</w:t>
      </w:r>
      <w:r w:rsidRPr="00941E8A">
        <w:rPr>
          <w:rFonts w:cs="Arial"/>
          <w:sz w:val="28"/>
          <w:szCs w:val="28"/>
          <w:vertAlign w:val="baseline"/>
        </w:rPr>
        <w:t xml:space="preserve"> (излагает необходимые сведения),</w:t>
      </w:r>
    </w:p>
    <w:p w:rsidR="00E9153D" w:rsidRPr="00941E8A" w:rsidRDefault="00E9153D" w:rsidP="00941E8A">
      <w:pPr>
        <w:widowControl w:val="0"/>
        <w:numPr>
          <w:ilvl w:val="0"/>
          <w:numId w:val="2"/>
        </w:numPr>
        <w:spacing w:line="360" w:lineRule="auto"/>
        <w:ind w:left="0" w:firstLine="709"/>
        <w:jc w:val="both"/>
        <w:textAlignment w:val="top"/>
        <w:rPr>
          <w:rFonts w:cs="Arial"/>
          <w:sz w:val="28"/>
          <w:szCs w:val="28"/>
          <w:vertAlign w:val="baseline"/>
        </w:rPr>
      </w:pPr>
      <w:r w:rsidRPr="00941E8A">
        <w:rPr>
          <w:rFonts w:cs="Arial"/>
          <w:sz w:val="28"/>
          <w:szCs w:val="28"/>
          <w:vertAlign w:val="baseline"/>
        </w:rPr>
        <w:t>стимулирующ</w:t>
      </w:r>
      <w:r w:rsidR="00E801B1" w:rsidRPr="00941E8A">
        <w:rPr>
          <w:rFonts w:cs="Arial"/>
          <w:sz w:val="28"/>
          <w:szCs w:val="28"/>
          <w:vertAlign w:val="baseline"/>
        </w:rPr>
        <w:t>ая</w:t>
      </w:r>
      <w:r w:rsidRPr="00941E8A">
        <w:rPr>
          <w:rFonts w:cs="Arial"/>
          <w:sz w:val="28"/>
          <w:szCs w:val="28"/>
          <w:vertAlign w:val="baseline"/>
        </w:rPr>
        <w:t xml:space="preserve"> (пробуждает интерес к теме),</w:t>
      </w:r>
    </w:p>
    <w:p w:rsidR="00E9153D" w:rsidRPr="00941E8A" w:rsidRDefault="00E9153D" w:rsidP="00941E8A">
      <w:pPr>
        <w:widowControl w:val="0"/>
        <w:numPr>
          <w:ilvl w:val="0"/>
          <w:numId w:val="2"/>
        </w:numPr>
        <w:spacing w:line="360" w:lineRule="auto"/>
        <w:ind w:left="0" w:firstLine="709"/>
        <w:jc w:val="both"/>
        <w:textAlignment w:val="top"/>
        <w:rPr>
          <w:rFonts w:cs="Arial"/>
          <w:sz w:val="28"/>
          <w:szCs w:val="28"/>
          <w:vertAlign w:val="baseline"/>
        </w:rPr>
      </w:pPr>
      <w:r w:rsidRPr="00941E8A">
        <w:rPr>
          <w:rFonts w:cs="Arial"/>
          <w:sz w:val="28"/>
          <w:szCs w:val="28"/>
          <w:vertAlign w:val="baseline"/>
        </w:rPr>
        <w:t>развивающ</w:t>
      </w:r>
      <w:r w:rsidR="00E801B1" w:rsidRPr="00941E8A">
        <w:rPr>
          <w:rFonts w:cs="Arial"/>
          <w:sz w:val="28"/>
          <w:szCs w:val="28"/>
          <w:vertAlign w:val="baseline"/>
        </w:rPr>
        <w:t>ая</w:t>
      </w:r>
      <w:r w:rsidRPr="00941E8A">
        <w:rPr>
          <w:rFonts w:cs="Arial"/>
          <w:sz w:val="28"/>
          <w:szCs w:val="28"/>
          <w:vertAlign w:val="baseline"/>
        </w:rPr>
        <w:t xml:space="preserve"> (дает оценку явлениям, развивает мышление)</w:t>
      </w:r>
      <w:r w:rsidR="00E801B1" w:rsidRPr="00941E8A">
        <w:rPr>
          <w:rFonts w:cs="Arial"/>
          <w:sz w:val="28"/>
          <w:szCs w:val="28"/>
          <w:vertAlign w:val="baseline"/>
        </w:rPr>
        <w:t>,</w:t>
      </w:r>
    </w:p>
    <w:p w:rsidR="00E9153D" w:rsidRPr="00941E8A" w:rsidRDefault="00E9153D" w:rsidP="00941E8A">
      <w:pPr>
        <w:widowControl w:val="0"/>
        <w:numPr>
          <w:ilvl w:val="0"/>
          <w:numId w:val="2"/>
        </w:numPr>
        <w:spacing w:line="360" w:lineRule="auto"/>
        <w:ind w:left="0" w:firstLine="709"/>
        <w:jc w:val="both"/>
        <w:textAlignment w:val="top"/>
        <w:rPr>
          <w:rFonts w:cs="Arial"/>
          <w:sz w:val="28"/>
          <w:szCs w:val="28"/>
          <w:vertAlign w:val="baseline"/>
        </w:rPr>
      </w:pPr>
      <w:r w:rsidRPr="00941E8A">
        <w:rPr>
          <w:rFonts w:cs="Arial"/>
          <w:sz w:val="28"/>
          <w:szCs w:val="28"/>
          <w:vertAlign w:val="baseline"/>
        </w:rPr>
        <w:t>ориентирующ</w:t>
      </w:r>
      <w:r w:rsidR="00E801B1" w:rsidRPr="00941E8A">
        <w:rPr>
          <w:rFonts w:cs="Arial"/>
          <w:sz w:val="28"/>
          <w:szCs w:val="28"/>
          <w:vertAlign w:val="baseline"/>
        </w:rPr>
        <w:t>ая</w:t>
      </w:r>
      <w:r w:rsidRPr="00941E8A">
        <w:rPr>
          <w:rFonts w:cs="Arial"/>
          <w:sz w:val="28"/>
          <w:szCs w:val="28"/>
          <w:vertAlign w:val="baseline"/>
        </w:rPr>
        <w:t xml:space="preserve"> (в проблеме, в литературе),</w:t>
      </w:r>
    </w:p>
    <w:p w:rsidR="00E9153D" w:rsidRPr="00941E8A" w:rsidRDefault="00E9153D" w:rsidP="00941E8A">
      <w:pPr>
        <w:widowControl w:val="0"/>
        <w:numPr>
          <w:ilvl w:val="0"/>
          <w:numId w:val="2"/>
        </w:numPr>
        <w:spacing w:line="360" w:lineRule="auto"/>
        <w:ind w:left="0" w:firstLine="709"/>
        <w:jc w:val="both"/>
        <w:textAlignment w:val="top"/>
        <w:rPr>
          <w:rFonts w:cs="Arial"/>
          <w:sz w:val="28"/>
          <w:szCs w:val="28"/>
          <w:vertAlign w:val="baseline"/>
        </w:rPr>
      </w:pPr>
      <w:r w:rsidRPr="00941E8A">
        <w:rPr>
          <w:rFonts w:cs="Arial"/>
          <w:sz w:val="28"/>
          <w:szCs w:val="28"/>
          <w:vertAlign w:val="baseline"/>
        </w:rPr>
        <w:t>разъясняющ</w:t>
      </w:r>
      <w:r w:rsidR="00E801B1" w:rsidRPr="00941E8A">
        <w:rPr>
          <w:rFonts w:cs="Arial"/>
          <w:sz w:val="28"/>
          <w:szCs w:val="28"/>
          <w:vertAlign w:val="baseline"/>
        </w:rPr>
        <w:t>ая</w:t>
      </w:r>
      <w:r w:rsidRPr="00941E8A">
        <w:rPr>
          <w:rFonts w:cs="Arial"/>
          <w:sz w:val="28"/>
          <w:szCs w:val="28"/>
          <w:vertAlign w:val="baseline"/>
        </w:rPr>
        <w:t xml:space="preserve"> (направленная прежде всего на фор</w:t>
      </w:r>
      <w:r w:rsidR="00AE0CF3" w:rsidRPr="00941E8A">
        <w:rPr>
          <w:rFonts w:cs="Arial"/>
          <w:sz w:val="28"/>
          <w:szCs w:val="28"/>
          <w:vertAlign w:val="baseline"/>
        </w:rPr>
        <w:t>мирование основных понятий</w:t>
      </w:r>
      <w:r w:rsidRPr="00941E8A">
        <w:rPr>
          <w:rFonts w:cs="Arial"/>
          <w:sz w:val="28"/>
          <w:szCs w:val="28"/>
          <w:vertAlign w:val="baseline"/>
        </w:rPr>
        <w:t>),</w:t>
      </w:r>
    </w:p>
    <w:p w:rsidR="00E801B1" w:rsidRPr="00941E8A" w:rsidRDefault="00E9153D" w:rsidP="00941E8A">
      <w:pPr>
        <w:widowControl w:val="0"/>
        <w:numPr>
          <w:ilvl w:val="0"/>
          <w:numId w:val="2"/>
        </w:numPr>
        <w:spacing w:line="360" w:lineRule="auto"/>
        <w:ind w:left="0" w:firstLine="709"/>
        <w:jc w:val="both"/>
        <w:textAlignment w:val="top"/>
        <w:rPr>
          <w:rFonts w:cs="Arial"/>
          <w:sz w:val="28"/>
          <w:szCs w:val="28"/>
          <w:vertAlign w:val="baseline"/>
        </w:rPr>
      </w:pPr>
      <w:r w:rsidRPr="00941E8A">
        <w:rPr>
          <w:rFonts w:cs="Arial"/>
          <w:sz w:val="28"/>
          <w:szCs w:val="28"/>
          <w:vertAlign w:val="baseline"/>
        </w:rPr>
        <w:t>убеждающ</w:t>
      </w:r>
      <w:r w:rsidR="00E801B1" w:rsidRPr="00941E8A">
        <w:rPr>
          <w:rFonts w:cs="Arial"/>
          <w:sz w:val="28"/>
          <w:szCs w:val="28"/>
          <w:vertAlign w:val="baseline"/>
        </w:rPr>
        <w:t>ая</w:t>
      </w:r>
      <w:r w:rsidRPr="00941E8A">
        <w:rPr>
          <w:rFonts w:cs="Arial"/>
          <w:sz w:val="28"/>
          <w:szCs w:val="28"/>
          <w:vertAlign w:val="baseline"/>
        </w:rPr>
        <w:t xml:space="preserve"> (с акцентом на системе доказательств)</w:t>
      </w:r>
      <w:r w:rsidR="00AE0CF3" w:rsidRPr="00941E8A">
        <w:rPr>
          <w:rFonts w:cs="Arial"/>
          <w:sz w:val="28"/>
          <w:szCs w:val="28"/>
          <w:vertAlign w:val="baseline"/>
        </w:rPr>
        <w:t>,</w:t>
      </w:r>
    </w:p>
    <w:p w:rsidR="00E9153D" w:rsidRPr="00941E8A" w:rsidRDefault="00E801B1" w:rsidP="00941E8A">
      <w:pPr>
        <w:widowControl w:val="0"/>
        <w:numPr>
          <w:ilvl w:val="0"/>
          <w:numId w:val="2"/>
        </w:numPr>
        <w:spacing w:line="360" w:lineRule="auto"/>
        <w:ind w:left="0" w:firstLine="709"/>
        <w:jc w:val="both"/>
        <w:textAlignment w:val="top"/>
        <w:rPr>
          <w:rFonts w:cs="Arial"/>
          <w:sz w:val="28"/>
          <w:szCs w:val="28"/>
          <w:vertAlign w:val="baseline"/>
        </w:rPr>
      </w:pPr>
      <w:r w:rsidRPr="00941E8A">
        <w:rPr>
          <w:rFonts w:cs="Arial"/>
          <w:sz w:val="28"/>
          <w:szCs w:val="28"/>
          <w:vertAlign w:val="baseline"/>
        </w:rPr>
        <w:t>воспитывающая</w:t>
      </w:r>
      <w:r w:rsidR="00E9153D" w:rsidRPr="00941E8A">
        <w:rPr>
          <w:rFonts w:cs="Arial"/>
          <w:sz w:val="28"/>
          <w:szCs w:val="28"/>
          <w:vertAlign w:val="baseline"/>
        </w:rPr>
        <w:t>.</w:t>
      </w:r>
    </w:p>
    <w:p w:rsidR="00525D07" w:rsidRPr="00941E8A" w:rsidRDefault="00525D07" w:rsidP="00941E8A">
      <w:pPr>
        <w:pStyle w:val="a5"/>
        <w:widowControl w:val="0"/>
        <w:spacing w:before="0" w:after="0" w:line="360" w:lineRule="auto"/>
        <w:ind w:firstLine="709"/>
        <w:rPr>
          <w:rFonts w:cs="Arial"/>
          <w:b/>
          <w:sz w:val="28"/>
          <w:szCs w:val="28"/>
        </w:rPr>
      </w:pPr>
      <w:r w:rsidRPr="00941E8A">
        <w:rPr>
          <w:rFonts w:cs="Arial"/>
          <w:b/>
          <w:iCs/>
          <w:sz w:val="28"/>
          <w:szCs w:val="28"/>
        </w:rPr>
        <w:t>Требования к лекции</w:t>
      </w:r>
    </w:p>
    <w:p w:rsidR="00525D07" w:rsidRPr="00941E8A" w:rsidRDefault="00525D07" w:rsidP="00941E8A">
      <w:pPr>
        <w:widowControl w:val="0"/>
        <w:numPr>
          <w:ilvl w:val="0"/>
          <w:numId w:val="5"/>
        </w:numPr>
        <w:spacing w:line="360" w:lineRule="auto"/>
        <w:ind w:left="0" w:firstLine="709"/>
        <w:jc w:val="both"/>
        <w:textAlignment w:val="top"/>
        <w:rPr>
          <w:rFonts w:cs="Arial"/>
          <w:sz w:val="28"/>
          <w:szCs w:val="28"/>
          <w:vertAlign w:val="baseline"/>
        </w:rPr>
      </w:pPr>
      <w:r w:rsidRPr="00941E8A">
        <w:rPr>
          <w:rFonts w:cs="Arial"/>
          <w:sz w:val="28"/>
          <w:szCs w:val="28"/>
          <w:vertAlign w:val="baseline"/>
        </w:rPr>
        <w:t>нравственная сторона преподавания;</w:t>
      </w:r>
    </w:p>
    <w:p w:rsidR="00525D07" w:rsidRPr="00941E8A" w:rsidRDefault="00525D07" w:rsidP="00941E8A">
      <w:pPr>
        <w:widowControl w:val="0"/>
        <w:numPr>
          <w:ilvl w:val="0"/>
          <w:numId w:val="5"/>
        </w:numPr>
        <w:spacing w:line="360" w:lineRule="auto"/>
        <w:ind w:left="0" w:firstLine="709"/>
        <w:jc w:val="both"/>
        <w:textAlignment w:val="top"/>
        <w:rPr>
          <w:rFonts w:cs="Arial"/>
          <w:sz w:val="28"/>
          <w:szCs w:val="28"/>
          <w:vertAlign w:val="baseline"/>
        </w:rPr>
      </w:pPr>
      <w:r w:rsidRPr="00941E8A">
        <w:rPr>
          <w:rFonts w:cs="Arial"/>
          <w:sz w:val="28"/>
          <w:szCs w:val="28"/>
          <w:vertAlign w:val="baseline"/>
        </w:rPr>
        <w:t>научность и информативность (современный научный уровень);</w:t>
      </w:r>
    </w:p>
    <w:p w:rsidR="00525D07" w:rsidRPr="00941E8A" w:rsidRDefault="00525D07" w:rsidP="00941E8A">
      <w:pPr>
        <w:widowControl w:val="0"/>
        <w:numPr>
          <w:ilvl w:val="0"/>
          <w:numId w:val="5"/>
        </w:numPr>
        <w:spacing w:line="360" w:lineRule="auto"/>
        <w:ind w:left="0" w:firstLine="709"/>
        <w:jc w:val="both"/>
        <w:textAlignment w:val="top"/>
        <w:rPr>
          <w:rFonts w:cs="Arial"/>
          <w:sz w:val="28"/>
          <w:szCs w:val="28"/>
          <w:vertAlign w:val="baseline"/>
        </w:rPr>
      </w:pPr>
      <w:r w:rsidRPr="00941E8A">
        <w:rPr>
          <w:rFonts w:cs="Arial"/>
          <w:sz w:val="28"/>
          <w:szCs w:val="28"/>
          <w:vertAlign w:val="baseline"/>
        </w:rPr>
        <w:t>доказательность и аргументированность (наличие достаточного количества ярких, убедительных примеров, фактов, обоснований, документов и научных доказательств);</w:t>
      </w:r>
    </w:p>
    <w:p w:rsidR="00525D07" w:rsidRPr="00941E8A" w:rsidRDefault="00525D07" w:rsidP="00941E8A">
      <w:pPr>
        <w:widowControl w:val="0"/>
        <w:numPr>
          <w:ilvl w:val="0"/>
          <w:numId w:val="5"/>
        </w:numPr>
        <w:spacing w:line="360" w:lineRule="auto"/>
        <w:ind w:left="0" w:firstLine="709"/>
        <w:jc w:val="both"/>
        <w:textAlignment w:val="top"/>
        <w:rPr>
          <w:rFonts w:cs="Arial"/>
          <w:sz w:val="28"/>
          <w:szCs w:val="28"/>
          <w:vertAlign w:val="baseline"/>
        </w:rPr>
      </w:pPr>
      <w:r w:rsidRPr="00941E8A">
        <w:rPr>
          <w:rFonts w:cs="Arial"/>
          <w:sz w:val="28"/>
          <w:szCs w:val="28"/>
          <w:vertAlign w:val="baseline"/>
        </w:rPr>
        <w:t>эмоциональность формы изложения;</w:t>
      </w:r>
    </w:p>
    <w:p w:rsidR="00E40358" w:rsidRPr="00941E8A" w:rsidRDefault="00E40358" w:rsidP="00941E8A">
      <w:pPr>
        <w:widowControl w:val="0"/>
        <w:numPr>
          <w:ilvl w:val="0"/>
          <w:numId w:val="5"/>
        </w:numPr>
        <w:spacing w:line="360" w:lineRule="auto"/>
        <w:ind w:left="0" w:firstLine="709"/>
        <w:jc w:val="both"/>
        <w:textAlignment w:val="top"/>
        <w:rPr>
          <w:rFonts w:cs="Arial"/>
          <w:sz w:val="28"/>
          <w:szCs w:val="28"/>
          <w:vertAlign w:val="baseline"/>
        </w:rPr>
      </w:pPr>
      <w:r w:rsidRPr="00941E8A">
        <w:rPr>
          <w:rFonts w:cs="Arial"/>
          <w:sz w:val="28"/>
          <w:szCs w:val="28"/>
          <w:vertAlign w:val="baseline"/>
        </w:rPr>
        <w:t>определение актуальности, связи с практикой, места в системе других наук;</w:t>
      </w:r>
    </w:p>
    <w:p w:rsidR="00525D07" w:rsidRPr="00941E8A" w:rsidRDefault="00525D07" w:rsidP="00941E8A">
      <w:pPr>
        <w:widowControl w:val="0"/>
        <w:numPr>
          <w:ilvl w:val="0"/>
          <w:numId w:val="5"/>
        </w:numPr>
        <w:spacing w:line="360" w:lineRule="auto"/>
        <w:ind w:left="0" w:firstLine="709"/>
        <w:jc w:val="both"/>
        <w:textAlignment w:val="top"/>
        <w:rPr>
          <w:rFonts w:cs="Arial"/>
          <w:sz w:val="28"/>
          <w:szCs w:val="28"/>
          <w:vertAlign w:val="baseline"/>
        </w:rPr>
      </w:pPr>
      <w:r w:rsidRPr="00941E8A">
        <w:rPr>
          <w:rFonts w:cs="Arial"/>
          <w:sz w:val="28"/>
          <w:szCs w:val="28"/>
          <w:vertAlign w:val="baseline"/>
        </w:rPr>
        <w:t>активизация мышления слушателей, постановка вопросов для размышления;</w:t>
      </w:r>
    </w:p>
    <w:p w:rsidR="00525D07" w:rsidRPr="00941E8A" w:rsidRDefault="00525D07" w:rsidP="00941E8A">
      <w:pPr>
        <w:widowControl w:val="0"/>
        <w:numPr>
          <w:ilvl w:val="0"/>
          <w:numId w:val="5"/>
        </w:numPr>
        <w:spacing w:line="360" w:lineRule="auto"/>
        <w:ind w:left="0" w:firstLine="709"/>
        <w:jc w:val="both"/>
        <w:textAlignment w:val="top"/>
        <w:rPr>
          <w:rFonts w:cs="Arial"/>
          <w:sz w:val="28"/>
          <w:szCs w:val="28"/>
          <w:vertAlign w:val="baseline"/>
        </w:rPr>
      </w:pPr>
      <w:r w:rsidRPr="00941E8A">
        <w:rPr>
          <w:rFonts w:cs="Arial"/>
          <w:sz w:val="28"/>
          <w:szCs w:val="28"/>
          <w:vertAlign w:val="baseline"/>
        </w:rPr>
        <w:t>четкая структура и логика раскрытия последовательно излагаемых вопросов;</w:t>
      </w:r>
    </w:p>
    <w:p w:rsidR="00525D07" w:rsidRPr="00941E8A" w:rsidRDefault="00E40358" w:rsidP="00941E8A">
      <w:pPr>
        <w:widowControl w:val="0"/>
        <w:numPr>
          <w:ilvl w:val="0"/>
          <w:numId w:val="5"/>
        </w:numPr>
        <w:spacing w:line="360" w:lineRule="auto"/>
        <w:ind w:left="0" w:firstLine="709"/>
        <w:jc w:val="both"/>
        <w:textAlignment w:val="top"/>
        <w:rPr>
          <w:rFonts w:cs="Arial"/>
          <w:sz w:val="28"/>
          <w:szCs w:val="28"/>
          <w:vertAlign w:val="baseline"/>
        </w:rPr>
      </w:pPr>
      <w:r w:rsidRPr="00941E8A">
        <w:rPr>
          <w:rFonts w:cs="Arial"/>
          <w:sz w:val="28"/>
          <w:szCs w:val="28"/>
          <w:vertAlign w:val="baseline"/>
        </w:rPr>
        <w:t>методическая обработка –</w:t>
      </w:r>
      <w:r w:rsidR="00525D07" w:rsidRPr="00941E8A">
        <w:rPr>
          <w:rFonts w:cs="Arial"/>
          <w:sz w:val="28"/>
          <w:szCs w:val="28"/>
          <w:vertAlign w:val="baseline"/>
        </w:rPr>
        <w:t xml:space="preserve"> выведение главных мыслей и положений, подчеркивание выводов, повторение их в различных формулировках;</w:t>
      </w:r>
    </w:p>
    <w:p w:rsidR="00525D07" w:rsidRPr="00941E8A" w:rsidRDefault="00525D07" w:rsidP="00941E8A">
      <w:pPr>
        <w:widowControl w:val="0"/>
        <w:numPr>
          <w:ilvl w:val="0"/>
          <w:numId w:val="5"/>
        </w:numPr>
        <w:spacing w:line="360" w:lineRule="auto"/>
        <w:ind w:left="0" w:firstLine="709"/>
        <w:jc w:val="both"/>
        <w:textAlignment w:val="top"/>
        <w:rPr>
          <w:rFonts w:cs="Arial"/>
          <w:sz w:val="28"/>
          <w:szCs w:val="28"/>
          <w:vertAlign w:val="baseline"/>
        </w:rPr>
      </w:pPr>
      <w:r w:rsidRPr="00941E8A">
        <w:rPr>
          <w:rFonts w:cs="Arial"/>
          <w:sz w:val="28"/>
          <w:szCs w:val="28"/>
          <w:vertAlign w:val="baseline"/>
        </w:rPr>
        <w:t>изложение доступным и ясным языком, разъяснение вно</w:t>
      </w:r>
      <w:r w:rsidR="00E40358" w:rsidRPr="00941E8A">
        <w:rPr>
          <w:rFonts w:cs="Arial"/>
          <w:sz w:val="28"/>
          <w:szCs w:val="28"/>
          <w:vertAlign w:val="baseline"/>
        </w:rPr>
        <w:t>вь вводимых терминов и названий.</w:t>
      </w:r>
    </w:p>
    <w:p w:rsidR="005C1B0C" w:rsidRDefault="005C1B0C" w:rsidP="00941E8A">
      <w:pPr>
        <w:pStyle w:val="a5"/>
        <w:widowControl w:val="0"/>
        <w:spacing w:before="0" w:after="0" w:line="360" w:lineRule="auto"/>
        <w:ind w:firstLine="709"/>
        <w:jc w:val="center"/>
        <w:rPr>
          <w:rFonts w:cs="Arial"/>
          <w:b/>
          <w:bCs/>
          <w:sz w:val="28"/>
          <w:szCs w:val="28"/>
        </w:rPr>
      </w:pPr>
    </w:p>
    <w:p w:rsidR="000A7250" w:rsidRPr="00941E8A" w:rsidRDefault="000A7250" w:rsidP="00941E8A">
      <w:pPr>
        <w:pStyle w:val="a5"/>
        <w:widowControl w:val="0"/>
        <w:spacing w:before="0" w:after="0" w:line="360" w:lineRule="auto"/>
        <w:ind w:firstLine="709"/>
        <w:jc w:val="center"/>
        <w:rPr>
          <w:rFonts w:cs="Arial"/>
          <w:b/>
          <w:bCs/>
          <w:sz w:val="28"/>
          <w:szCs w:val="28"/>
          <w:lang w:val="en-US"/>
        </w:rPr>
      </w:pPr>
      <w:r w:rsidRPr="00941E8A">
        <w:rPr>
          <w:rFonts w:cs="Arial"/>
          <w:b/>
          <w:bCs/>
          <w:sz w:val="28"/>
          <w:szCs w:val="28"/>
        </w:rPr>
        <w:t>Классификация лекций</w:t>
      </w:r>
    </w:p>
    <w:p w:rsidR="005C1B0C" w:rsidRDefault="005C1B0C" w:rsidP="00941E8A">
      <w:pPr>
        <w:pStyle w:val="a5"/>
        <w:widowControl w:val="0"/>
        <w:spacing w:before="0" w:after="0" w:line="360" w:lineRule="auto"/>
        <w:ind w:firstLine="709"/>
        <w:rPr>
          <w:rFonts w:cs="Arial"/>
          <w:b/>
          <w:bCs/>
          <w:sz w:val="28"/>
          <w:szCs w:val="28"/>
        </w:rPr>
      </w:pPr>
    </w:p>
    <w:p w:rsidR="00E9153D" w:rsidRPr="00941E8A" w:rsidRDefault="000A7250" w:rsidP="00941E8A">
      <w:pPr>
        <w:pStyle w:val="a5"/>
        <w:widowControl w:val="0"/>
        <w:spacing w:before="0" w:after="0" w:line="360" w:lineRule="auto"/>
        <w:ind w:firstLine="709"/>
        <w:rPr>
          <w:rFonts w:cs="Arial"/>
          <w:b/>
          <w:sz w:val="28"/>
          <w:szCs w:val="28"/>
        </w:rPr>
      </w:pPr>
      <w:r w:rsidRPr="00941E8A">
        <w:rPr>
          <w:rFonts w:cs="Arial"/>
          <w:b/>
          <w:bCs/>
          <w:sz w:val="28"/>
          <w:szCs w:val="28"/>
        </w:rPr>
        <w:t>П</w:t>
      </w:r>
      <w:r w:rsidR="00E9153D" w:rsidRPr="00941E8A">
        <w:rPr>
          <w:rFonts w:cs="Arial"/>
          <w:b/>
          <w:bCs/>
          <w:sz w:val="28"/>
          <w:szCs w:val="28"/>
        </w:rPr>
        <w:t>о целям</w:t>
      </w:r>
      <w:r w:rsidR="005C1B0C">
        <w:rPr>
          <w:rFonts w:cs="Arial"/>
          <w:b/>
          <w:bCs/>
          <w:sz w:val="28"/>
          <w:szCs w:val="28"/>
        </w:rPr>
        <w:t>:</w:t>
      </w:r>
    </w:p>
    <w:p w:rsidR="009A6CD9" w:rsidRPr="00941E8A" w:rsidRDefault="009A6CD9" w:rsidP="00941E8A">
      <w:pPr>
        <w:pStyle w:val="a5"/>
        <w:widowControl w:val="0"/>
        <w:spacing w:before="0" w:after="0" w:line="360" w:lineRule="auto"/>
        <w:ind w:firstLine="709"/>
        <w:rPr>
          <w:rFonts w:cs="Arial"/>
          <w:sz w:val="28"/>
          <w:szCs w:val="28"/>
        </w:rPr>
      </w:pPr>
      <w:r w:rsidRPr="00941E8A">
        <w:rPr>
          <w:rFonts w:cs="Arial"/>
          <w:b/>
          <w:bCs/>
          <w:sz w:val="28"/>
          <w:szCs w:val="28"/>
        </w:rPr>
        <w:t>Вводная лекция</w:t>
      </w:r>
      <w:r w:rsidRPr="00941E8A">
        <w:rPr>
          <w:rFonts w:cs="Arial"/>
          <w:sz w:val="28"/>
          <w:szCs w:val="28"/>
        </w:rPr>
        <w:t xml:space="preserve"> дает первое целостное представление об учебном предмете</w:t>
      </w:r>
      <w:r w:rsidR="00CC7BB5" w:rsidRPr="00941E8A">
        <w:rPr>
          <w:rFonts w:cs="Arial"/>
          <w:sz w:val="28"/>
          <w:szCs w:val="28"/>
        </w:rPr>
        <w:t>, з</w:t>
      </w:r>
      <w:r w:rsidRPr="00941E8A">
        <w:rPr>
          <w:rFonts w:cs="Arial"/>
          <w:sz w:val="28"/>
          <w:szCs w:val="28"/>
        </w:rPr>
        <w:t>накомит с назначением и задачами курса, его ролью и местом в системе учебных дисциплин</w:t>
      </w:r>
      <w:r w:rsidR="00CC7BB5" w:rsidRPr="00941E8A">
        <w:rPr>
          <w:rFonts w:cs="Arial"/>
          <w:sz w:val="28"/>
          <w:szCs w:val="28"/>
        </w:rPr>
        <w:t>. Дается краткий обзор курса</w:t>
      </w:r>
      <w:r w:rsidRPr="00941E8A">
        <w:rPr>
          <w:rFonts w:cs="Arial"/>
          <w:sz w:val="28"/>
          <w:szCs w:val="28"/>
        </w:rPr>
        <w:t>, достижения в этой сфере, имена известных ученых, излагаются перспективные направления исследований. На этой лекции высказываются методические и организационные особенности работы, а также дается анализ учебно-методической литературы, рекомендуемой студентами, уточняются сроки и формы отчетности.</w:t>
      </w:r>
    </w:p>
    <w:p w:rsidR="009A6CD9" w:rsidRPr="00941E8A" w:rsidRDefault="009A6CD9" w:rsidP="00941E8A">
      <w:pPr>
        <w:pStyle w:val="a5"/>
        <w:widowControl w:val="0"/>
        <w:spacing w:before="0" w:after="0" w:line="360" w:lineRule="auto"/>
        <w:ind w:firstLine="709"/>
        <w:rPr>
          <w:rFonts w:cs="Arial"/>
          <w:sz w:val="28"/>
          <w:szCs w:val="28"/>
        </w:rPr>
      </w:pPr>
      <w:r w:rsidRPr="00941E8A">
        <w:rPr>
          <w:rFonts w:cs="Arial"/>
          <w:b/>
          <w:bCs/>
          <w:sz w:val="28"/>
          <w:szCs w:val="28"/>
        </w:rPr>
        <w:t>Лекция-информация</w:t>
      </w:r>
      <w:r w:rsidR="00317DCC" w:rsidRPr="00941E8A">
        <w:rPr>
          <w:rFonts w:cs="Arial"/>
          <w:sz w:val="28"/>
          <w:szCs w:val="28"/>
        </w:rPr>
        <w:t xml:space="preserve"> о</w:t>
      </w:r>
      <w:r w:rsidRPr="00941E8A">
        <w:rPr>
          <w:rFonts w:cs="Arial"/>
          <w:sz w:val="28"/>
          <w:szCs w:val="28"/>
        </w:rPr>
        <w:t>риентирована на изложение и объяснение студентам научной информации, подлежащей осмыслению и запоминанию. Это самый традиционный тип лекций в практике высшей школы.</w:t>
      </w:r>
    </w:p>
    <w:p w:rsidR="009A6CD9" w:rsidRPr="00941E8A" w:rsidRDefault="009A6CD9" w:rsidP="00941E8A">
      <w:pPr>
        <w:pStyle w:val="a5"/>
        <w:widowControl w:val="0"/>
        <w:spacing w:before="0" w:after="0" w:line="360" w:lineRule="auto"/>
        <w:ind w:firstLine="709"/>
        <w:rPr>
          <w:rFonts w:cs="Arial"/>
          <w:sz w:val="28"/>
          <w:szCs w:val="28"/>
        </w:rPr>
      </w:pPr>
      <w:r w:rsidRPr="00941E8A">
        <w:rPr>
          <w:rFonts w:cs="Arial"/>
          <w:b/>
          <w:bCs/>
          <w:sz w:val="28"/>
          <w:szCs w:val="28"/>
        </w:rPr>
        <w:t>Обзорная лекция</w:t>
      </w:r>
      <w:r w:rsidR="00317DCC" w:rsidRPr="00941E8A">
        <w:rPr>
          <w:rFonts w:cs="Arial"/>
          <w:sz w:val="28"/>
          <w:szCs w:val="28"/>
        </w:rPr>
        <w:t xml:space="preserve"> –</w:t>
      </w:r>
      <w:r w:rsidRPr="00941E8A">
        <w:rPr>
          <w:rFonts w:cs="Arial"/>
          <w:sz w:val="28"/>
          <w:szCs w:val="28"/>
        </w:rPr>
        <w:t xml:space="preserve"> это систематизация научных знаний на высоком уровне, допускающая большое число ассоциативных связей в процессе осмысления информации. Как правило, стержень излагаемых теоретических положений составляет научно-понятийная и концептуальная основа всего курса или крупных его разделов.</w:t>
      </w:r>
    </w:p>
    <w:p w:rsidR="00E9153D" w:rsidRPr="00941E8A" w:rsidRDefault="00E9153D" w:rsidP="00941E8A">
      <w:pPr>
        <w:pStyle w:val="a5"/>
        <w:widowControl w:val="0"/>
        <w:spacing w:before="0" w:after="0" w:line="360" w:lineRule="auto"/>
        <w:ind w:firstLine="709"/>
        <w:rPr>
          <w:rFonts w:cs="Arial"/>
          <w:sz w:val="28"/>
          <w:szCs w:val="28"/>
        </w:rPr>
      </w:pPr>
      <w:r w:rsidRPr="00941E8A">
        <w:rPr>
          <w:rFonts w:cs="Arial"/>
          <w:b/>
          <w:iCs/>
          <w:sz w:val="28"/>
          <w:szCs w:val="28"/>
        </w:rPr>
        <w:t>Обзорно-повторительные лекции</w:t>
      </w:r>
      <w:r w:rsidRPr="00941E8A">
        <w:rPr>
          <w:rFonts w:cs="Arial"/>
          <w:sz w:val="28"/>
          <w:szCs w:val="28"/>
        </w:rPr>
        <w:t>, читаемые в конце раздела или курса, должны отражать все теоретические положения, составляющие научно-понятийную основу данного раздела, исключая детализ</w:t>
      </w:r>
      <w:r w:rsidR="0019629D" w:rsidRPr="00941E8A">
        <w:rPr>
          <w:rFonts w:cs="Arial"/>
          <w:sz w:val="28"/>
          <w:szCs w:val="28"/>
        </w:rPr>
        <w:t>ацию и второстепенный материал.</w:t>
      </w:r>
    </w:p>
    <w:p w:rsidR="0019629D" w:rsidRPr="00941E8A" w:rsidRDefault="000A7250" w:rsidP="00941E8A">
      <w:pPr>
        <w:pStyle w:val="a5"/>
        <w:widowControl w:val="0"/>
        <w:spacing w:before="0" w:after="0" w:line="360" w:lineRule="auto"/>
        <w:ind w:firstLine="709"/>
        <w:rPr>
          <w:rFonts w:cs="Arial"/>
          <w:b/>
          <w:bCs/>
          <w:sz w:val="28"/>
          <w:szCs w:val="28"/>
        </w:rPr>
      </w:pPr>
      <w:r w:rsidRPr="00941E8A">
        <w:rPr>
          <w:rFonts w:cs="Arial"/>
          <w:b/>
          <w:bCs/>
          <w:sz w:val="28"/>
          <w:szCs w:val="28"/>
        </w:rPr>
        <w:t>П</w:t>
      </w:r>
      <w:r w:rsidR="00E40358" w:rsidRPr="00941E8A">
        <w:rPr>
          <w:rFonts w:cs="Arial"/>
          <w:b/>
          <w:bCs/>
          <w:sz w:val="28"/>
          <w:szCs w:val="28"/>
        </w:rPr>
        <w:t>о формам</w:t>
      </w:r>
      <w:r w:rsidR="005C1B0C">
        <w:rPr>
          <w:rFonts w:cs="Arial"/>
          <w:b/>
          <w:bCs/>
          <w:sz w:val="28"/>
          <w:szCs w:val="28"/>
        </w:rPr>
        <w:t>:</w:t>
      </w:r>
    </w:p>
    <w:p w:rsidR="00CC7BB5" w:rsidRPr="00941E8A" w:rsidRDefault="00E40358" w:rsidP="00941E8A">
      <w:pPr>
        <w:pStyle w:val="a5"/>
        <w:widowControl w:val="0"/>
        <w:spacing w:before="0" w:after="0" w:line="360" w:lineRule="auto"/>
        <w:ind w:firstLine="709"/>
        <w:rPr>
          <w:rFonts w:cs="Arial"/>
          <w:bCs/>
          <w:sz w:val="28"/>
          <w:szCs w:val="28"/>
        </w:rPr>
      </w:pPr>
      <w:r w:rsidRPr="00941E8A">
        <w:rPr>
          <w:rFonts w:cs="Arial"/>
          <w:b/>
          <w:bCs/>
          <w:sz w:val="28"/>
          <w:szCs w:val="28"/>
        </w:rPr>
        <w:t>Лекция-консультация</w:t>
      </w:r>
      <w:r w:rsidRPr="00941E8A">
        <w:rPr>
          <w:rFonts w:cs="Arial"/>
          <w:bCs/>
          <w:sz w:val="28"/>
          <w:szCs w:val="28"/>
        </w:rPr>
        <w:t xml:space="preserve"> </w:t>
      </w:r>
      <w:r w:rsidRPr="00941E8A">
        <w:rPr>
          <w:rFonts w:cs="Arial"/>
          <w:sz w:val="28"/>
          <w:szCs w:val="28"/>
        </w:rPr>
        <w:t xml:space="preserve">может проходить по разным сценариям. Первый вариант </w:t>
      </w:r>
      <w:r w:rsidR="0019629D" w:rsidRPr="00941E8A">
        <w:rPr>
          <w:rFonts w:cs="Arial"/>
          <w:sz w:val="28"/>
          <w:szCs w:val="28"/>
        </w:rPr>
        <w:t xml:space="preserve">осуществляется по типу «вопросы – </w:t>
      </w:r>
      <w:r w:rsidRPr="00941E8A">
        <w:rPr>
          <w:rFonts w:cs="Arial"/>
          <w:sz w:val="28"/>
          <w:szCs w:val="28"/>
        </w:rPr>
        <w:t>ответы». Лектор отвечает в течение лекционного времени на вопросы студентов по всем</w:t>
      </w:r>
      <w:r w:rsidR="0019629D" w:rsidRPr="00941E8A">
        <w:rPr>
          <w:rFonts w:cs="Arial"/>
          <w:sz w:val="28"/>
          <w:szCs w:val="28"/>
        </w:rPr>
        <w:t>у</w:t>
      </w:r>
      <w:r w:rsidRPr="00941E8A">
        <w:rPr>
          <w:rFonts w:cs="Arial"/>
          <w:sz w:val="28"/>
          <w:szCs w:val="28"/>
        </w:rPr>
        <w:t xml:space="preserve"> разделу. Второй вариант такой лекции, </w:t>
      </w:r>
      <w:r w:rsidR="0019629D" w:rsidRPr="00941E8A">
        <w:rPr>
          <w:rFonts w:cs="Arial"/>
          <w:sz w:val="28"/>
          <w:szCs w:val="28"/>
        </w:rPr>
        <w:t xml:space="preserve">представляемой по типу «вопросы – ответы – </w:t>
      </w:r>
      <w:r w:rsidRPr="00941E8A">
        <w:rPr>
          <w:rFonts w:cs="Arial"/>
          <w:sz w:val="28"/>
          <w:szCs w:val="28"/>
        </w:rPr>
        <w:t>дискуссия», является трояким сочетанием: изложение новой учебной информации</w:t>
      </w:r>
      <w:r w:rsidR="0019629D" w:rsidRPr="00941E8A">
        <w:rPr>
          <w:rFonts w:cs="Arial"/>
          <w:sz w:val="28"/>
          <w:szCs w:val="28"/>
        </w:rPr>
        <w:t>, постановка вопросов,</w:t>
      </w:r>
      <w:r w:rsidRPr="00941E8A">
        <w:rPr>
          <w:rFonts w:cs="Arial"/>
          <w:sz w:val="28"/>
          <w:szCs w:val="28"/>
        </w:rPr>
        <w:t xml:space="preserve"> организация дискуссии в поиске </w:t>
      </w:r>
      <w:r w:rsidR="0019629D" w:rsidRPr="00941E8A">
        <w:rPr>
          <w:rFonts w:cs="Arial"/>
          <w:sz w:val="28"/>
          <w:szCs w:val="28"/>
        </w:rPr>
        <w:t>ответов на поставленные вопросы</w:t>
      </w:r>
      <w:r w:rsidRPr="00941E8A">
        <w:rPr>
          <w:rFonts w:cs="Arial"/>
          <w:sz w:val="28"/>
          <w:szCs w:val="28"/>
        </w:rPr>
        <w:t>.</w:t>
      </w:r>
    </w:p>
    <w:p w:rsidR="00E40358" w:rsidRPr="00941E8A" w:rsidRDefault="00CC7BB5" w:rsidP="00941E8A">
      <w:pPr>
        <w:widowControl w:val="0"/>
        <w:spacing w:line="360" w:lineRule="auto"/>
        <w:ind w:firstLine="709"/>
        <w:jc w:val="both"/>
        <w:textAlignment w:val="top"/>
        <w:rPr>
          <w:rFonts w:cs="Arial"/>
          <w:sz w:val="28"/>
          <w:szCs w:val="28"/>
          <w:vertAlign w:val="baseline"/>
        </w:rPr>
      </w:pPr>
      <w:r w:rsidRPr="00941E8A">
        <w:rPr>
          <w:b/>
          <w:bCs/>
          <w:sz w:val="28"/>
          <w:szCs w:val="28"/>
          <w:vertAlign w:val="baseline"/>
        </w:rPr>
        <w:t>Лекция-визуализация</w:t>
      </w:r>
      <w:r w:rsidRPr="00941E8A">
        <w:rPr>
          <w:sz w:val="28"/>
          <w:szCs w:val="28"/>
          <w:vertAlign w:val="baseline"/>
        </w:rPr>
        <w:t xml:space="preserve"> представляет собой</w:t>
      </w:r>
      <w:r w:rsidR="000267E3" w:rsidRPr="00941E8A">
        <w:rPr>
          <w:sz w:val="28"/>
          <w:szCs w:val="28"/>
          <w:vertAlign w:val="baseline"/>
        </w:rPr>
        <w:t xml:space="preserve"> собой устную информацию, преобразованную в визуальную форму</w:t>
      </w:r>
      <w:r w:rsidRPr="00941E8A">
        <w:rPr>
          <w:sz w:val="28"/>
          <w:szCs w:val="28"/>
          <w:vertAlign w:val="baseline"/>
        </w:rPr>
        <w:t xml:space="preserve"> средствами</w:t>
      </w:r>
      <w:r w:rsidR="000267E3" w:rsidRPr="00941E8A">
        <w:rPr>
          <w:sz w:val="28"/>
          <w:szCs w:val="28"/>
          <w:vertAlign w:val="baseline"/>
        </w:rPr>
        <w:t xml:space="preserve"> наглядности</w:t>
      </w:r>
      <w:r w:rsidRPr="00941E8A">
        <w:rPr>
          <w:sz w:val="28"/>
          <w:szCs w:val="28"/>
          <w:vertAlign w:val="baseline"/>
        </w:rPr>
        <w:t xml:space="preserve"> или аудиовидеотехники (</w:t>
      </w:r>
      <w:r w:rsidRPr="00941E8A">
        <w:rPr>
          <w:bCs/>
          <w:sz w:val="28"/>
          <w:szCs w:val="28"/>
          <w:vertAlign w:val="baseline"/>
        </w:rPr>
        <w:t>видео-лекция</w:t>
      </w:r>
      <w:r w:rsidRPr="00941E8A">
        <w:rPr>
          <w:sz w:val="28"/>
          <w:szCs w:val="28"/>
          <w:vertAlign w:val="baseline"/>
        </w:rPr>
        <w:t xml:space="preserve">). </w:t>
      </w:r>
      <w:r w:rsidR="000267E3" w:rsidRPr="00941E8A">
        <w:rPr>
          <w:sz w:val="28"/>
          <w:szCs w:val="28"/>
          <w:vertAlign w:val="baseline"/>
        </w:rPr>
        <w:t xml:space="preserve">В зависимости от учебного материала используются различные формы наглядности: натуральные, </w:t>
      </w:r>
      <w:r w:rsidR="000267E3" w:rsidRPr="00941E8A">
        <w:rPr>
          <w:rFonts w:cs="Arial"/>
          <w:sz w:val="28"/>
          <w:szCs w:val="28"/>
          <w:vertAlign w:val="baseline"/>
        </w:rPr>
        <w:t xml:space="preserve">изобразительные (слайды, рисунки, фото), символические (схемы, таблицы). </w:t>
      </w:r>
      <w:r w:rsidRPr="00941E8A">
        <w:rPr>
          <w:rFonts w:cs="Arial"/>
          <w:sz w:val="28"/>
          <w:szCs w:val="28"/>
          <w:vertAlign w:val="baseline"/>
        </w:rPr>
        <w:t>Чтение такой лекции сводится к развернутому или краткому комментированию просмат</w:t>
      </w:r>
      <w:r w:rsidR="000267E3" w:rsidRPr="00941E8A">
        <w:rPr>
          <w:rFonts w:cs="Arial"/>
          <w:sz w:val="28"/>
          <w:szCs w:val="28"/>
          <w:vertAlign w:val="baseline"/>
        </w:rPr>
        <w:t>риваемых визуальных материалов</w:t>
      </w:r>
      <w:r w:rsidRPr="00941E8A">
        <w:rPr>
          <w:rFonts w:cs="Arial"/>
          <w:sz w:val="28"/>
          <w:szCs w:val="28"/>
          <w:vertAlign w:val="baseline"/>
        </w:rPr>
        <w:t xml:space="preserve">. </w:t>
      </w:r>
    </w:p>
    <w:p w:rsidR="000267E3" w:rsidRPr="00941E8A" w:rsidRDefault="00CC7BB5" w:rsidP="00941E8A">
      <w:pPr>
        <w:pStyle w:val="a5"/>
        <w:widowControl w:val="0"/>
        <w:spacing w:before="0" w:after="0" w:line="360" w:lineRule="auto"/>
        <w:ind w:firstLine="709"/>
        <w:rPr>
          <w:rFonts w:cs="Arial"/>
          <w:sz w:val="28"/>
          <w:szCs w:val="28"/>
        </w:rPr>
      </w:pPr>
      <w:r w:rsidRPr="00941E8A">
        <w:rPr>
          <w:rFonts w:cs="Arial"/>
          <w:b/>
          <w:bCs/>
          <w:sz w:val="28"/>
          <w:szCs w:val="28"/>
        </w:rPr>
        <w:t>Лекция-конференция</w:t>
      </w:r>
      <w:r w:rsidRPr="00941E8A">
        <w:rPr>
          <w:rFonts w:cs="Arial"/>
          <w:sz w:val="28"/>
          <w:szCs w:val="28"/>
        </w:rPr>
        <w:t xml:space="preserve"> проводится как научно-практическое занятие, с заранее поставленной проблемой и системой докладов. Каждое выступление представляет собой логически законченный текст, заранее подготовленный в рамках предложенной преподавателем </w:t>
      </w:r>
      <w:r w:rsidR="000267E3" w:rsidRPr="00941E8A">
        <w:rPr>
          <w:rFonts w:cs="Arial"/>
          <w:sz w:val="28"/>
          <w:szCs w:val="28"/>
        </w:rPr>
        <w:t>темы</w:t>
      </w:r>
      <w:r w:rsidRPr="00941E8A">
        <w:rPr>
          <w:rFonts w:cs="Arial"/>
          <w:sz w:val="28"/>
          <w:szCs w:val="28"/>
        </w:rPr>
        <w:t xml:space="preserve">. Совокупность представленных текстов позволит всесторонне осветить проблему. В конце лекции преподаватель подводит итоги самостоятельной работы и выступлений студентов, дополняя или уточняя предложенную информацию, и формулирует основные выводы. </w:t>
      </w:r>
    </w:p>
    <w:p w:rsidR="00E40358" w:rsidRPr="00941E8A" w:rsidRDefault="00AE0CF3" w:rsidP="00941E8A">
      <w:pPr>
        <w:pStyle w:val="a5"/>
        <w:widowControl w:val="0"/>
        <w:spacing w:before="0" w:after="0" w:line="360" w:lineRule="auto"/>
        <w:ind w:firstLine="709"/>
        <w:rPr>
          <w:rFonts w:cs="Arial"/>
          <w:sz w:val="28"/>
          <w:szCs w:val="28"/>
        </w:rPr>
      </w:pPr>
      <w:r w:rsidRPr="00941E8A">
        <w:rPr>
          <w:rFonts w:cs="Arial"/>
          <w:b/>
          <w:iCs/>
          <w:sz w:val="28"/>
          <w:szCs w:val="28"/>
        </w:rPr>
        <w:t>Лекция –</w:t>
      </w:r>
      <w:r w:rsidR="00E40358" w:rsidRPr="00941E8A">
        <w:rPr>
          <w:rFonts w:cs="Arial"/>
          <w:b/>
          <w:iCs/>
          <w:sz w:val="28"/>
          <w:szCs w:val="28"/>
        </w:rPr>
        <w:t xml:space="preserve"> пресс-конференция.</w:t>
      </w:r>
      <w:r w:rsidR="00E40358" w:rsidRPr="00941E8A">
        <w:rPr>
          <w:rFonts w:cs="Arial"/>
          <w:iCs/>
          <w:sz w:val="28"/>
          <w:szCs w:val="28"/>
        </w:rPr>
        <w:t xml:space="preserve"> </w:t>
      </w:r>
      <w:r w:rsidR="00E40358" w:rsidRPr="00941E8A">
        <w:rPr>
          <w:rFonts w:cs="Arial"/>
          <w:sz w:val="28"/>
          <w:szCs w:val="28"/>
        </w:rPr>
        <w:t>Назвав тему лекции, преподаватель просит студентов задавать ему письменно вопросы по данной теме. В течении двух-трех минут студенты формулируют наиболее интересующие их вопросы и передают преподавателю, который в течение трех- пяти минут сортирует вопросы по их содержанию и начинает лекцию. Лекция излагается не как ответы на вопросы, а как связный текст, в процессе изложения которого формулируются ответы. В конце лекции преподаватель проводит анализ ответов как отражение интересов и знаний учащихся.</w:t>
      </w:r>
    </w:p>
    <w:p w:rsidR="00317DCC" w:rsidRPr="00941E8A" w:rsidRDefault="00CC7BB5" w:rsidP="00941E8A">
      <w:pPr>
        <w:pStyle w:val="a5"/>
        <w:widowControl w:val="0"/>
        <w:spacing w:before="0" w:after="0" w:line="360" w:lineRule="auto"/>
        <w:ind w:firstLine="709"/>
        <w:rPr>
          <w:rFonts w:cs="Arial"/>
          <w:sz w:val="28"/>
          <w:szCs w:val="28"/>
        </w:rPr>
      </w:pPr>
      <w:r w:rsidRPr="00941E8A">
        <w:rPr>
          <w:rFonts w:cs="Arial"/>
          <w:b/>
          <w:bCs/>
          <w:sz w:val="28"/>
          <w:szCs w:val="28"/>
        </w:rPr>
        <w:t>Лекция с заранее запланированными ошибками</w:t>
      </w:r>
      <w:r w:rsidRPr="00941E8A">
        <w:rPr>
          <w:rFonts w:cs="Arial"/>
          <w:sz w:val="28"/>
          <w:szCs w:val="28"/>
        </w:rPr>
        <w:t xml:space="preserve"> рассчитана на стимулирование студентов к постоянному контролю предлагаемой информации (поиск ошибки: содержательной,</w:t>
      </w:r>
      <w:r w:rsidR="00317DCC" w:rsidRPr="00941E8A">
        <w:rPr>
          <w:rFonts w:cs="Arial"/>
          <w:sz w:val="28"/>
          <w:szCs w:val="28"/>
        </w:rPr>
        <w:t xml:space="preserve"> методологической, методической</w:t>
      </w:r>
      <w:r w:rsidRPr="00941E8A">
        <w:rPr>
          <w:rFonts w:cs="Arial"/>
          <w:sz w:val="28"/>
          <w:szCs w:val="28"/>
        </w:rPr>
        <w:t>). В конце лекции</w:t>
      </w:r>
      <w:r w:rsidR="00317DCC" w:rsidRPr="00941E8A">
        <w:rPr>
          <w:rFonts w:cs="Arial"/>
          <w:sz w:val="28"/>
          <w:szCs w:val="28"/>
        </w:rPr>
        <w:t xml:space="preserve"> ошибки анализируются.</w:t>
      </w:r>
    </w:p>
    <w:p w:rsidR="00317DCC" w:rsidRPr="00941E8A" w:rsidRDefault="00CC7BB5" w:rsidP="00941E8A">
      <w:pPr>
        <w:pStyle w:val="a5"/>
        <w:widowControl w:val="0"/>
        <w:spacing w:before="0" w:after="0" w:line="360" w:lineRule="auto"/>
        <w:ind w:firstLine="709"/>
        <w:rPr>
          <w:rFonts w:cs="Arial"/>
          <w:sz w:val="28"/>
          <w:szCs w:val="28"/>
        </w:rPr>
      </w:pPr>
      <w:r w:rsidRPr="00941E8A">
        <w:rPr>
          <w:rFonts w:cs="Arial"/>
          <w:b/>
          <w:bCs/>
          <w:sz w:val="28"/>
          <w:szCs w:val="28"/>
        </w:rPr>
        <w:t>Бинарная лекция</w:t>
      </w:r>
      <w:r w:rsidR="00AE0CF3" w:rsidRPr="00941E8A">
        <w:rPr>
          <w:rFonts w:cs="Arial"/>
          <w:sz w:val="28"/>
          <w:szCs w:val="28"/>
        </w:rPr>
        <w:t xml:space="preserve"> –</w:t>
      </w:r>
      <w:r w:rsidRPr="00941E8A">
        <w:rPr>
          <w:rFonts w:cs="Arial"/>
          <w:sz w:val="28"/>
          <w:szCs w:val="28"/>
        </w:rPr>
        <w:t xml:space="preserve"> это разновидность чтения лекции в форме диалога двух преподавателей (либо как представителей двух научных школ, либо как ученого и практика, преподавателя и студента). </w:t>
      </w:r>
      <w:r w:rsidR="00E40358" w:rsidRPr="00941E8A">
        <w:rPr>
          <w:rFonts w:cs="Arial"/>
          <w:sz w:val="28"/>
          <w:szCs w:val="28"/>
        </w:rPr>
        <w:t>Необходимо, чтобы диалог демонстрировал культуру дискуссии, совместного решения проблемы, втягивал в обсуждение, побуждал задавать вопросы, высказывать свою точку зрения, демонстрировать отклик на происходящее.</w:t>
      </w:r>
    </w:p>
    <w:p w:rsidR="00D050B3" w:rsidRPr="00941E8A" w:rsidRDefault="00CC7BB5" w:rsidP="00941E8A">
      <w:pPr>
        <w:widowControl w:val="0"/>
        <w:spacing w:line="360" w:lineRule="auto"/>
        <w:ind w:firstLine="709"/>
        <w:jc w:val="both"/>
        <w:rPr>
          <w:sz w:val="28"/>
          <w:szCs w:val="28"/>
          <w:vertAlign w:val="baseline"/>
        </w:rPr>
      </w:pPr>
      <w:r w:rsidRPr="00941E8A">
        <w:rPr>
          <w:b/>
          <w:bCs/>
          <w:sz w:val="28"/>
          <w:szCs w:val="28"/>
          <w:vertAlign w:val="baseline"/>
        </w:rPr>
        <w:t>Проблемная лекция</w:t>
      </w:r>
      <w:r w:rsidRPr="00941E8A">
        <w:rPr>
          <w:sz w:val="28"/>
          <w:szCs w:val="28"/>
          <w:vertAlign w:val="baseline"/>
        </w:rPr>
        <w:t xml:space="preserve">. На этой лекции новое знание вводится через проблемность вопроса, задачи или ситуации. </w:t>
      </w:r>
      <w:r w:rsidR="00080A41" w:rsidRPr="00941E8A">
        <w:rPr>
          <w:sz w:val="28"/>
          <w:szCs w:val="28"/>
          <w:vertAlign w:val="baseline"/>
        </w:rPr>
        <w:t xml:space="preserve">Задача преподавателя – </w:t>
      </w:r>
      <w:r w:rsidR="0086659A" w:rsidRPr="00941E8A">
        <w:rPr>
          <w:sz w:val="28"/>
          <w:szCs w:val="28"/>
          <w:vertAlign w:val="baseline"/>
        </w:rPr>
        <w:t xml:space="preserve">создав проблемную ситуацию, побудить студентов к поискам решения проблемы, шаг за шагом подводя их к искомой цели. </w:t>
      </w:r>
      <w:r w:rsidRPr="00941E8A">
        <w:rPr>
          <w:sz w:val="28"/>
          <w:szCs w:val="28"/>
          <w:vertAlign w:val="baseline"/>
        </w:rPr>
        <w:t>При этом процесс познания приближается к исследовательской деятельности. Содержание проблемы</w:t>
      </w:r>
      <w:r w:rsidR="00080A41" w:rsidRPr="00941E8A">
        <w:rPr>
          <w:sz w:val="28"/>
          <w:szCs w:val="28"/>
          <w:vertAlign w:val="baseline"/>
        </w:rPr>
        <w:t xml:space="preserve"> имеющей противоречия, которые необходимо обнаружить и разрешить, раскрывается путем </w:t>
      </w:r>
      <w:r w:rsidRPr="00941E8A">
        <w:rPr>
          <w:sz w:val="28"/>
          <w:szCs w:val="28"/>
          <w:vertAlign w:val="baseline"/>
        </w:rPr>
        <w:t>суммирования и анализа традиционных и современных точек зрения.</w:t>
      </w:r>
    </w:p>
    <w:p w:rsidR="00650CDD" w:rsidRPr="00941E8A" w:rsidRDefault="00650CDD" w:rsidP="00941E8A">
      <w:pPr>
        <w:widowControl w:val="0"/>
        <w:spacing w:line="360" w:lineRule="auto"/>
        <w:ind w:firstLine="709"/>
        <w:jc w:val="both"/>
        <w:rPr>
          <w:sz w:val="28"/>
          <w:szCs w:val="28"/>
          <w:vertAlign w:val="baseline"/>
        </w:rPr>
      </w:pPr>
    </w:p>
    <w:p w:rsidR="00D050B3" w:rsidRPr="00941E8A" w:rsidRDefault="00650CDD" w:rsidP="00941E8A">
      <w:pPr>
        <w:widowControl w:val="0"/>
        <w:spacing w:line="360" w:lineRule="auto"/>
        <w:ind w:firstLine="709"/>
        <w:jc w:val="center"/>
        <w:rPr>
          <w:b/>
          <w:sz w:val="28"/>
          <w:szCs w:val="28"/>
          <w:vertAlign w:val="baseline"/>
        </w:rPr>
      </w:pPr>
      <w:r w:rsidRPr="00941E8A">
        <w:rPr>
          <w:b/>
          <w:sz w:val="28"/>
          <w:szCs w:val="28"/>
          <w:vertAlign w:val="baseline"/>
        </w:rPr>
        <w:t>Проблемное обучение</w:t>
      </w:r>
    </w:p>
    <w:p w:rsidR="00650CDD" w:rsidRPr="00941E8A" w:rsidRDefault="00650CDD" w:rsidP="00941E8A">
      <w:pPr>
        <w:widowControl w:val="0"/>
        <w:spacing w:line="360" w:lineRule="auto"/>
        <w:ind w:firstLine="709"/>
        <w:jc w:val="center"/>
        <w:rPr>
          <w:b/>
          <w:sz w:val="28"/>
          <w:szCs w:val="28"/>
          <w:vertAlign w:val="baseline"/>
        </w:rPr>
      </w:pPr>
    </w:p>
    <w:p w:rsidR="00966455" w:rsidRPr="00941E8A" w:rsidRDefault="00565C67" w:rsidP="00941E8A">
      <w:pPr>
        <w:widowControl w:val="0"/>
        <w:spacing w:line="360" w:lineRule="auto"/>
        <w:ind w:firstLine="709"/>
        <w:jc w:val="both"/>
        <w:rPr>
          <w:sz w:val="28"/>
          <w:szCs w:val="28"/>
          <w:vertAlign w:val="baseline"/>
        </w:rPr>
      </w:pPr>
      <w:r w:rsidRPr="00941E8A">
        <w:rPr>
          <w:b/>
          <w:sz w:val="28"/>
          <w:szCs w:val="28"/>
          <w:vertAlign w:val="baseline"/>
        </w:rPr>
        <w:t>Проблемное обучение</w:t>
      </w:r>
      <w:r w:rsidRPr="00941E8A">
        <w:rPr>
          <w:sz w:val="28"/>
          <w:szCs w:val="28"/>
          <w:vertAlign w:val="baseline"/>
        </w:rPr>
        <w:t xml:space="preserve"> – </w:t>
      </w:r>
      <w:r w:rsidR="001475A2" w:rsidRPr="00941E8A">
        <w:rPr>
          <w:sz w:val="28"/>
          <w:szCs w:val="28"/>
          <w:vertAlign w:val="baseline"/>
        </w:rPr>
        <w:t xml:space="preserve">обучение, при </w:t>
      </w:r>
      <w:r w:rsidR="00372416" w:rsidRPr="00941E8A">
        <w:rPr>
          <w:sz w:val="28"/>
          <w:szCs w:val="28"/>
          <w:vertAlign w:val="baseline"/>
        </w:rPr>
        <w:t>котором</w:t>
      </w:r>
      <w:r w:rsidR="001475A2" w:rsidRPr="00941E8A">
        <w:rPr>
          <w:sz w:val="28"/>
          <w:szCs w:val="28"/>
          <w:vertAlign w:val="baseline"/>
        </w:rPr>
        <w:t xml:space="preserve"> преподаватель, систематически создавая проблемные ситуации и организуя деятельность учащихся по решению проблем, обеспечивает оптимальное сочетание их самостоят</w:t>
      </w:r>
      <w:r w:rsidR="00ED092D" w:rsidRPr="00941E8A">
        <w:rPr>
          <w:sz w:val="28"/>
          <w:szCs w:val="28"/>
          <w:vertAlign w:val="baseline"/>
        </w:rPr>
        <w:t>ельной</w:t>
      </w:r>
      <w:r w:rsidR="001475A2" w:rsidRPr="00941E8A">
        <w:rPr>
          <w:sz w:val="28"/>
          <w:szCs w:val="28"/>
          <w:vertAlign w:val="baseline"/>
        </w:rPr>
        <w:t>, поисковой деятельности</w:t>
      </w:r>
      <w:r w:rsidRPr="00941E8A">
        <w:rPr>
          <w:sz w:val="28"/>
          <w:szCs w:val="28"/>
          <w:vertAlign w:val="baseline"/>
        </w:rPr>
        <w:t xml:space="preserve"> </w:t>
      </w:r>
      <w:r w:rsidR="001475A2" w:rsidRPr="00941E8A">
        <w:rPr>
          <w:sz w:val="28"/>
          <w:szCs w:val="28"/>
          <w:vertAlign w:val="baseline"/>
        </w:rPr>
        <w:t xml:space="preserve">с усвоением готовых выводов науки. </w:t>
      </w:r>
      <w:r w:rsidRPr="00941E8A">
        <w:rPr>
          <w:sz w:val="28"/>
          <w:szCs w:val="28"/>
          <w:vertAlign w:val="baseline"/>
        </w:rPr>
        <w:t>Проблемное обучение</w:t>
      </w:r>
      <w:r w:rsidR="001475A2" w:rsidRPr="00941E8A">
        <w:rPr>
          <w:sz w:val="28"/>
          <w:szCs w:val="28"/>
          <w:vertAlign w:val="baseline"/>
        </w:rPr>
        <w:t xml:space="preserve"> напр</w:t>
      </w:r>
      <w:r w:rsidRPr="00941E8A">
        <w:rPr>
          <w:sz w:val="28"/>
          <w:szCs w:val="28"/>
          <w:vertAlign w:val="baseline"/>
        </w:rPr>
        <w:t>авлено на формирование познавательной</w:t>
      </w:r>
      <w:r w:rsidR="001475A2" w:rsidRPr="00941E8A">
        <w:rPr>
          <w:sz w:val="28"/>
          <w:szCs w:val="28"/>
          <w:vertAlign w:val="baseline"/>
        </w:rPr>
        <w:t xml:space="preserve"> самостоятельности учащихся, </w:t>
      </w:r>
      <w:r w:rsidRPr="00941E8A">
        <w:rPr>
          <w:sz w:val="28"/>
          <w:szCs w:val="28"/>
          <w:vertAlign w:val="baseline"/>
        </w:rPr>
        <w:t>развитие их логического, рационального и критического</w:t>
      </w:r>
      <w:r w:rsidR="001475A2" w:rsidRPr="00941E8A">
        <w:rPr>
          <w:sz w:val="28"/>
          <w:szCs w:val="28"/>
          <w:vertAlign w:val="baseline"/>
        </w:rPr>
        <w:t xml:space="preserve"> мышления</w:t>
      </w:r>
      <w:r w:rsidRPr="00941E8A">
        <w:rPr>
          <w:sz w:val="28"/>
          <w:szCs w:val="28"/>
          <w:vertAlign w:val="baseline"/>
        </w:rPr>
        <w:t xml:space="preserve">, а также </w:t>
      </w:r>
      <w:r w:rsidR="001475A2" w:rsidRPr="00941E8A">
        <w:rPr>
          <w:sz w:val="28"/>
          <w:szCs w:val="28"/>
          <w:vertAlign w:val="baseline"/>
        </w:rPr>
        <w:t xml:space="preserve">предполагает не только усвоение результатов </w:t>
      </w:r>
      <w:r w:rsidRPr="00941E8A">
        <w:rPr>
          <w:sz w:val="28"/>
          <w:szCs w:val="28"/>
          <w:vertAlign w:val="baseline"/>
        </w:rPr>
        <w:t>научного</w:t>
      </w:r>
      <w:r w:rsidR="001475A2" w:rsidRPr="00941E8A">
        <w:rPr>
          <w:sz w:val="28"/>
          <w:szCs w:val="28"/>
          <w:vertAlign w:val="baseline"/>
        </w:rPr>
        <w:t xml:space="preserve"> познания, но и самого пути познания, способов творческой деятельности. В основе организации </w:t>
      </w:r>
      <w:r w:rsidRPr="00941E8A">
        <w:rPr>
          <w:sz w:val="28"/>
          <w:szCs w:val="28"/>
          <w:vertAlign w:val="baseline"/>
        </w:rPr>
        <w:t>проблемного обучения</w:t>
      </w:r>
      <w:r w:rsidR="001475A2" w:rsidRPr="00941E8A">
        <w:rPr>
          <w:sz w:val="28"/>
          <w:szCs w:val="28"/>
          <w:vertAlign w:val="baseline"/>
        </w:rPr>
        <w:t xml:space="preserve"> лежит личностно-деятельностный принцип</w:t>
      </w:r>
      <w:r w:rsidR="00966455" w:rsidRPr="00941E8A">
        <w:rPr>
          <w:sz w:val="28"/>
          <w:szCs w:val="28"/>
          <w:vertAlign w:val="baseline"/>
        </w:rPr>
        <w:t xml:space="preserve">, </w:t>
      </w:r>
      <w:r w:rsidR="001475A2" w:rsidRPr="00941E8A">
        <w:rPr>
          <w:sz w:val="28"/>
          <w:szCs w:val="28"/>
          <w:vertAlign w:val="baseline"/>
        </w:rPr>
        <w:t>т.е. открыти</w:t>
      </w:r>
      <w:r w:rsidR="00966455" w:rsidRPr="00941E8A">
        <w:rPr>
          <w:sz w:val="28"/>
          <w:szCs w:val="28"/>
          <w:vertAlign w:val="baseline"/>
        </w:rPr>
        <w:t>е учащимися,</w:t>
      </w:r>
      <w:r w:rsidR="001475A2" w:rsidRPr="00941E8A">
        <w:rPr>
          <w:sz w:val="28"/>
          <w:szCs w:val="28"/>
          <w:vertAlign w:val="baseline"/>
        </w:rPr>
        <w:t xml:space="preserve"> под руководством обучающего</w:t>
      </w:r>
      <w:r w:rsidR="00966455" w:rsidRPr="00941E8A">
        <w:rPr>
          <w:sz w:val="28"/>
          <w:szCs w:val="28"/>
          <w:vertAlign w:val="baseline"/>
        </w:rPr>
        <w:t>,</w:t>
      </w:r>
      <w:r w:rsidR="001475A2" w:rsidRPr="00941E8A">
        <w:rPr>
          <w:sz w:val="28"/>
          <w:szCs w:val="28"/>
          <w:vertAlign w:val="baseline"/>
        </w:rPr>
        <w:t xml:space="preserve"> выводов науки</w:t>
      </w:r>
      <w:r w:rsidR="00966455" w:rsidRPr="00941E8A">
        <w:rPr>
          <w:sz w:val="28"/>
          <w:szCs w:val="28"/>
          <w:vertAlign w:val="baseline"/>
        </w:rPr>
        <w:t>, способов действия, изобретение</w:t>
      </w:r>
      <w:r w:rsidR="001475A2" w:rsidRPr="00941E8A">
        <w:rPr>
          <w:sz w:val="28"/>
          <w:szCs w:val="28"/>
          <w:vertAlign w:val="baseline"/>
        </w:rPr>
        <w:t xml:space="preserve"> новых предметов или сп</w:t>
      </w:r>
      <w:r w:rsidR="00966455" w:rsidRPr="00941E8A">
        <w:rPr>
          <w:sz w:val="28"/>
          <w:szCs w:val="28"/>
          <w:vertAlign w:val="baseline"/>
        </w:rPr>
        <w:t>особов приложения знаний</w:t>
      </w:r>
      <w:r w:rsidR="001475A2" w:rsidRPr="00941E8A">
        <w:rPr>
          <w:sz w:val="28"/>
          <w:szCs w:val="28"/>
          <w:vertAlign w:val="baseline"/>
        </w:rPr>
        <w:t xml:space="preserve"> к практике.</w:t>
      </w:r>
    </w:p>
    <w:p w:rsidR="00650CDD" w:rsidRPr="00941E8A" w:rsidRDefault="000A7250" w:rsidP="00941E8A">
      <w:pPr>
        <w:pStyle w:val="a5"/>
        <w:widowControl w:val="0"/>
        <w:spacing w:before="0" w:after="0" w:line="360" w:lineRule="auto"/>
        <w:ind w:firstLine="709"/>
        <w:rPr>
          <w:sz w:val="28"/>
          <w:szCs w:val="28"/>
        </w:rPr>
      </w:pPr>
      <w:r w:rsidRPr="00941E8A">
        <w:rPr>
          <w:rFonts w:cs="Arial"/>
          <w:sz w:val="28"/>
          <w:szCs w:val="28"/>
        </w:rPr>
        <w:t xml:space="preserve">Постановка учащегося в проблемную ситуацию рассматривается не как </w:t>
      </w:r>
      <w:r w:rsidR="00BD4424" w:rsidRPr="00941E8A">
        <w:rPr>
          <w:sz w:val="28"/>
          <w:szCs w:val="28"/>
        </w:rPr>
        <w:t>состояние интеллектуального напряжения, связанного с неожиданным «препятствием» для хода мысли, а как состояние умственного затруднения, вызванного объективной недостаточностью ранее усвоенных учащимися знаний и способов умственной или практической деятельности для решения возникшей задачи</w:t>
      </w:r>
      <w:r w:rsidRPr="00941E8A">
        <w:rPr>
          <w:rFonts w:cs="Arial"/>
          <w:sz w:val="28"/>
          <w:szCs w:val="28"/>
        </w:rPr>
        <w:t>.</w:t>
      </w:r>
      <w:r w:rsidR="00BD4424" w:rsidRPr="00941E8A">
        <w:rPr>
          <w:sz w:val="28"/>
          <w:szCs w:val="28"/>
        </w:rPr>
        <w:t xml:space="preserve"> Неожиданное затруднение всегда удивляет, озадачивает и стимулирует умственный поиск.</w:t>
      </w:r>
    </w:p>
    <w:p w:rsidR="004B5629" w:rsidRDefault="004B5629" w:rsidP="00941E8A">
      <w:pPr>
        <w:pStyle w:val="a5"/>
        <w:widowControl w:val="0"/>
        <w:spacing w:before="0" w:after="0" w:line="360" w:lineRule="auto"/>
        <w:ind w:firstLine="709"/>
        <w:jc w:val="center"/>
        <w:rPr>
          <w:b/>
          <w:sz w:val="28"/>
          <w:szCs w:val="28"/>
        </w:rPr>
      </w:pPr>
    </w:p>
    <w:p w:rsidR="00650CDD" w:rsidRPr="00941E8A" w:rsidRDefault="00650CDD" w:rsidP="00941E8A">
      <w:pPr>
        <w:pStyle w:val="a5"/>
        <w:widowControl w:val="0"/>
        <w:spacing w:before="0" w:after="0" w:line="360" w:lineRule="auto"/>
        <w:ind w:firstLine="709"/>
        <w:jc w:val="center"/>
        <w:rPr>
          <w:sz w:val="28"/>
          <w:szCs w:val="28"/>
        </w:rPr>
      </w:pPr>
      <w:r w:rsidRPr="00941E8A">
        <w:rPr>
          <w:b/>
          <w:sz w:val="28"/>
          <w:szCs w:val="28"/>
        </w:rPr>
        <w:t>Особенности содержания</w:t>
      </w:r>
    </w:p>
    <w:p w:rsidR="004B5629" w:rsidRDefault="004B5629" w:rsidP="00941E8A">
      <w:pPr>
        <w:pStyle w:val="a5"/>
        <w:widowControl w:val="0"/>
        <w:spacing w:before="0" w:after="0" w:line="360" w:lineRule="auto"/>
        <w:ind w:firstLine="709"/>
        <w:rPr>
          <w:b/>
          <w:sz w:val="28"/>
          <w:szCs w:val="28"/>
        </w:rPr>
      </w:pPr>
    </w:p>
    <w:p w:rsidR="00772CFB" w:rsidRPr="00941E8A" w:rsidRDefault="006F205B" w:rsidP="00941E8A">
      <w:pPr>
        <w:pStyle w:val="a5"/>
        <w:widowControl w:val="0"/>
        <w:spacing w:before="0" w:after="0" w:line="360" w:lineRule="auto"/>
        <w:ind w:firstLine="709"/>
        <w:rPr>
          <w:rFonts w:cs="Arial"/>
          <w:sz w:val="28"/>
          <w:szCs w:val="28"/>
        </w:rPr>
      </w:pPr>
      <w:r w:rsidRPr="00941E8A">
        <w:rPr>
          <w:b/>
          <w:sz w:val="28"/>
          <w:szCs w:val="28"/>
        </w:rPr>
        <w:t>Содержание</w:t>
      </w:r>
      <w:r w:rsidR="009D2D2D" w:rsidRPr="00941E8A">
        <w:rPr>
          <w:b/>
          <w:sz w:val="28"/>
          <w:szCs w:val="28"/>
        </w:rPr>
        <w:t xml:space="preserve"> пробле</w:t>
      </w:r>
      <w:r w:rsidRPr="00941E8A">
        <w:rPr>
          <w:b/>
          <w:sz w:val="28"/>
          <w:szCs w:val="28"/>
        </w:rPr>
        <w:t>мной ситуации</w:t>
      </w:r>
      <w:r w:rsidRPr="00941E8A">
        <w:rPr>
          <w:sz w:val="28"/>
          <w:szCs w:val="28"/>
        </w:rPr>
        <w:t xml:space="preserve"> – учебная проблема, которая</w:t>
      </w:r>
      <w:r w:rsidR="00772CFB" w:rsidRPr="00941E8A">
        <w:rPr>
          <w:sz w:val="28"/>
          <w:szCs w:val="28"/>
        </w:rPr>
        <w:t xml:space="preserve"> создаёт</w:t>
      </w:r>
      <w:r w:rsidR="00772CFB" w:rsidRPr="00941E8A">
        <w:rPr>
          <w:rFonts w:cs="Arial"/>
          <w:sz w:val="28"/>
          <w:szCs w:val="28"/>
        </w:rPr>
        <w:t xml:space="preserve"> потребность решения интеллектуальной задачи</w:t>
      </w:r>
      <w:r w:rsidR="008E3D5B" w:rsidRPr="00941E8A">
        <w:rPr>
          <w:rFonts w:cs="Arial"/>
          <w:sz w:val="28"/>
          <w:szCs w:val="28"/>
        </w:rPr>
        <w:t>, желания мыслить</w:t>
      </w:r>
      <w:r w:rsidR="00772CFB" w:rsidRPr="00941E8A">
        <w:rPr>
          <w:rFonts w:cs="Arial"/>
          <w:sz w:val="28"/>
          <w:szCs w:val="28"/>
        </w:rPr>
        <w:t xml:space="preserve"> и оперирует такими понятиями, как проблемная задача, проблемный вопрос, проблемное задание, проблемностъ как принцип обучения.</w:t>
      </w:r>
    </w:p>
    <w:p w:rsidR="00772CFB" w:rsidRPr="00941E8A" w:rsidRDefault="008E3D5B" w:rsidP="00941E8A">
      <w:pPr>
        <w:pStyle w:val="a5"/>
        <w:widowControl w:val="0"/>
        <w:spacing w:before="0" w:after="0" w:line="360" w:lineRule="auto"/>
        <w:ind w:firstLine="709"/>
        <w:rPr>
          <w:rFonts w:cs="Arial"/>
          <w:sz w:val="28"/>
          <w:szCs w:val="28"/>
        </w:rPr>
      </w:pPr>
      <w:r w:rsidRPr="00941E8A">
        <w:rPr>
          <w:rFonts w:cs="Arial"/>
          <w:sz w:val="28"/>
          <w:szCs w:val="28"/>
        </w:rPr>
        <w:t>Проблемная задача – обозначает</w:t>
      </w:r>
      <w:r w:rsidR="00772CFB" w:rsidRPr="00941E8A">
        <w:rPr>
          <w:rFonts w:cs="Arial"/>
          <w:sz w:val="28"/>
          <w:szCs w:val="28"/>
        </w:rPr>
        <w:t xml:space="preserve"> учебную проблему с четкими условиями, задаваемыми преподавателем или кем-либо из обучаемых, и в силу этого получившую ограниченное поле поиска.</w:t>
      </w:r>
      <w:r w:rsidR="00616FCF" w:rsidRPr="00941E8A">
        <w:rPr>
          <w:rFonts w:cs="Arial"/>
          <w:sz w:val="28"/>
          <w:szCs w:val="28"/>
        </w:rPr>
        <w:t xml:space="preserve"> Здесь, с</w:t>
      </w:r>
      <w:r w:rsidR="00772CFB" w:rsidRPr="00941E8A">
        <w:rPr>
          <w:rFonts w:cs="Arial"/>
          <w:sz w:val="28"/>
          <w:szCs w:val="28"/>
        </w:rPr>
        <w:t>одержанием выступает противоречие между и</w:t>
      </w:r>
      <w:r w:rsidR="00616FCF" w:rsidRPr="00941E8A">
        <w:rPr>
          <w:rFonts w:cs="Arial"/>
          <w:sz w:val="28"/>
          <w:szCs w:val="28"/>
        </w:rPr>
        <w:t>звестным знанием и неизвестным</w:t>
      </w:r>
      <w:r w:rsidR="00772CFB" w:rsidRPr="00941E8A">
        <w:rPr>
          <w:rFonts w:cs="Arial"/>
          <w:sz w:val="28"/>
          <w:szCs w:val="28"/>
        </w:rPr>
        <w:t xml:space="preserve"> и ставит </w:t>
      </w:r>
      <w:r w:rsidR="003C4303" w:rsidRPr="00941E8A">
        <w:rPr>
          <w:rFonts w:cs="Arial"/>
          <w:sz w:val="28"/>
          <w:szCs w:val="28"/>
        </w:rPr>
        <w:t>обучающегося</w:t>
      </w:r>
      <w:r w:rsidR="00772CFB" w:rsidRPr="00941E8A">
        <w:rPr>
          <w:rFonts w:cs="Arial"/>
          <w:sz w:val="28"/>
          <w:szCs w:val="28"/>
        </w:rPr>
        <w:t xml:space="preserve"> в проблемную ситуацию, лишая его возможности получить готовый ответ. Его он должен найти путем мыслительных действий, используя в качестве средс</w:t>
      </w:r>
      <w:r w:rsidR="003C4303" w:rsidRPr="00941E8A">
        <w:rPr>
          <w:rFonts w:cs="Arial"/>
          <w:sz w:val="28"/>
          <w:szCs w:val="28"/>
        </w:rPr>
        <w:t>тва ранее приобретенные знания.</w:t>
      </w:r>
    </w:p>
    <w:p w:rsidR="003C4303" w:rsidRPr="00941E8A" w:rsidRDefault="003C4303" w:rsidP="00941E8A">
      <w:pPr>
        <w:pStyle w:val="a5"/>
        <w:widowControl w:val="0"/>
        <w:spacing w:before="0" w:after="0" w:line="360" w:lineRule="auto"/>
        <w:ind w:firstLine="709"/>
        <w:rPr>
          <w:rFonts w:cs="Arial"/>
          <w:sz w:val="28"/>
          <w:szCs w:val="28"/>
        </w:rPr>
      </w:pPr>
      <w:r w:rsidRPr="00941E8A">
        <w:rPr>
          <w:rFonts w:cs="Arial"/>
          <w:sz w:val="28"/>
          <w:szCs w:val="28"/>
        </w:rPr>
        <w:t xml:space="preserve">Проблемный вопрос </w:t>
      </w:r>
      <w:r w:rsidR="00F75B8A" w:rsidRPr="00941E8A">
        <w:rPr>
          <w:rFonts w:cs="Arial"/>
          <w:sz w:val="28"/>
          <w:szCs w:val="28"/>
        </w:rPr>
        <w:t xml:space="preserve">– </w:t>
      </w:r>
      <w:r w:rsidRPr="00941E8A">
        <w:rPr>
          <w:rFonts w:cs="Arial"/>
          <w:sz w:val="28"/>
          <w:szCs w:val="28"/>
        </w:rPr>
        <w:t>вход</w:t>
      </w:r>
      <w:r w:rsidR="00F75B8A" w:rsidRPr="00941E8A">
        <w:rPr>
          <w:rFonts w:cs="Arial"/>
          <w:sz w:val="28"/>
          <w:szCs w:val="28"/>
        </w:rPr>
        <w:t>ит</w:t>
      </w:r>
      <w:r w:rsidRPr="00941E8A">
        <w:rPr>
          <w:rFonts w:cs="Arial"/>
          <w:sz w:val="28"/>
          <w:szCs w:val="28"/>
        </w:rPr>
        <w:t xml:space="preserve"> в состав проблемной или отдельно взят</w:t>
      </w:r>
      <w:r w:rsidR="00F75B8A" w:rsidRPr="00941E8A">
        <w:rPr>
          <w:rFonts w:cs="Arial"/>
          <w:sz w:val="28"/>
          <w:szCs w:val="28"/>
        </w:rPr>
        <w:t>о</w:t>
      </w:r>
      <w:r w:rsidRPr="00941E8A">
        <w:rPr>
          <w:rFonts w:cs="Arial"/>
          <w:sz w:val="28"/>
          <w:szCs w:val="28"/>
        </w:rPr>
        <w:t>й учебн</w:t>
      </w:r>
      <w:r w:rsidR="00F75B8A" w:rsidRPr="00941E8A">
        <w:rPr>
          <w:rFonts w:cs="Arial"/>
          <w:sz w:val="28"/>
          <w:szCs w:val="28"/>
        </w:rPr>
        <w:t>о</w:t>
      </w:r>
      <w:r w:rsidRPr="00941E8A">
        <w:rPr>
          <w:rFonts w:cs="Arial"/>
          <w:sz w:val="28"/>
          <w:szCs w:val="28"/>
        </w:rPr>
        <w:t xml:space="preserve">й </w:t>
      </w:r>
      <w:r w:rsidR="00F75B8A" w:rsidRPr="00941E8A">
        <w:rPr>
          <w:rFonts w:cs="Arial"/>
          <w:sz w:val="28"/>
          <w:szCs w:val="28"/>
        </w:rPr>
        <w:t>задачи (вопрос-проблема), требующе</w:t>
      </w:r>
      <w:r w:rsidRPr="00941E8A">
        <w:rPr>
          <w:rFonts w:cs="Arial"/>
          <w:sz w:val="28"/>
          <w:szCs w:val="28"/>
        </w:rPr>
        <w:t>й ответ</w:t>
      </w:r>
      <w:r w:rsidR="00F75B8A" w:rsidRPr="00941E8A">
        <w:rPr>
          <w:rFonts w:cs="Arial"/>
          <w:sz w:val="28"/>
          <w:szCs w:val="28"/>
        </w:rPr>
        <w:t>а на него посредством мышления. Вопросы, стимулирующие мышление, начинаются с таких вопросительных слов и словосочетаний, как «почему», «отчего», «как (чем) это объяснить», «как это понимать», «как доказать (обосновать)», «что из этого следует (какой вывод)» и т. п.</w:t>
      </w:r>
    </w:p>
    <w:p w:rsidR="00417E2D" w:rsidRPr="00941E8A" w:rsidRDefault="00417E2D" w:rsidP="00941E8A">
      <w:pPr>
        <w:pStyle w:val="a5"/>
        <w:widowControl w:val="0"/>
        <w:spacing w:before="0" w:after="0" w:line="360" w:lineRule="auto"/>
        <w:ind w:firstLine="709"/>
        <w:rPr>
          <w:rFonts w:cs="Arial"/>
          <w:sz w:val="28"/>
          <w:szCs w:val="28"/>
        </w:rPr>
      </w:pPr>
      <w:r w:rsidRPr="00941E8A">
        <w:rPr>
          <w:rFonts w:cs="Arial"/>
          <w:sz w:val="28"/>
          <w:szCs w:val="28"/>
        </w:rPr>
        <w:t>Проблемное задание – это учебное задание, составляемое в форме проблемной задачи или проблемного вопроса (вопроса-проблемы) в целях постановки обучаемых в проблемную ситуацию. Они по своему содержанию могут быть разные: одни построены на противоречиях реальной жизни (реальных психологических коллизиях) или противоречивых высказываниях известных авторов, другие – на противоречиях в развитии самой психологической науки, связанных с еще не решенными проблемами и различными точками зрения ученых на них.</w:t>
      </w:r>
    </w:p>
    <w:p w:rsidR="003C4303" w:rsidRPr="00941E8A" w:rsidRDefault="00417E2D" w:rsidP="00941E8A">
      <w:pPr>
        <w:pStyle w:val="a5"/>
        <w:widowControl w:val="0"/>
        <w:spacing w:before="0" w:after="0" w:line="360" w:lineRule="auto"/>
        <w:ind w:firstLine="709"/>
        <w:rPr>
          <w:rFonts w:cs="Arial"/>
          <w:sz w:val="28"/>
          <w:szCs w:val="28"/>
        </w:rPr>
      </w:pPr>
      <w:r w:rsidRPr="00941E8A">
        <w:rPr>
          <w:rFonts w:cs="Arial"/>
          <w:sz w:val="28"/>
          <w:szCs w:val="28"/>
        </w:rPr>
        <w:t>Проблемность как принцип обучения – это дидактический принцип. Суть его такова: при организации процесса обучения содержание учебного материала не преподносится в готовом виде, а дается в составе проблемной задачи как неизвестное искомое. Оно может становиться известным и усваиваться только в результате их собственной поисковой мыслительной деятельности по решению проблемной задачи. Таким образом, проблемность как принцип обучения не только требует особым образом организовать содержание усваиваемых знаний, но и диктует особую методику его усвоения – через мыслительные действия обучаемого по поиску этого содержания.</w:t>
      </w:r>
    </w:p>
    <w:p w:rsidR="00D60CC7" w:rsidRPr="00941E8A" w:rsidRDefault="00D60CC7" w:rsidP="00941E8A">
      <w:pPr>
        <w:widowControl w:val="0"/>
        <w:spacing w:line="360" w:lineRule="auto"/>
        <w:ind w:firstLine="709"/>
        <w:jc w:val="both"/>
        <w:rPr>
          <w:sz w:val="28"/>
          <w:szCs w:val="28"/>
          <w:vertAlign w:val="baseline"/>
        </w:rPr>
      </w:pPr>
      <w:r w:rsidRPr="00941E8A">
        <w:rPr>
          <w:sz w:val="28"/>
          <w:szCs w:val="28"/>
          <w:vertAlign w:val="baseline"/>
        </w:rPr>
        <w:t>Итак, в</w:t>
      </w:r>
      <w:r w:rsidR="009D2D2D" w:rsidRPr="00941E8A">
        <w:rPr>
          <w:sz w:val="28"/>
          <w:szCs w:val="28"/>
          <w:vertAlign w:val="baseline"/>
        </w:rPr>
        <w:t>ыход из проблемной ситуации всегда связан с осознанием проблемы (того, что неизвестно), её формулировкой и решением.</w:t>
      </w:r>
      <w:r w:rsidRPr="00941E8A">
        <w:rPr>
          <w:sz w:val="28"/>
          <w:szCs w:val="28"/>
          <w:vertAlign w:val="baseline"/>
        </w:rPr>
        <w:t xml:space="preserve"> Такое обучение</w:t>
      </w:r>
      <w:r w:rsidR="009D2D2D" w:rsidRPr="00941E8A">
        <w:rPr>
          <w:sz w:val="28"/>
          <w:szCs w:val="28"/>
          <w:vertAlign w:val="baseline"/>
        </w:rPr>
        <w:t xml:space="preserve"> предполагает структуру, состоящую из трёх компонентов (являющихся одновременно и его этапами): актуализация опо</w:t>
      </w:r>
      <w:r w:rsidR="006F205B" w:rsidRPr="00941E8A">
        <w:rPr>
          <w:sz w:val="28"/>
          <w:szCs w:val="28"/>
          <w:vertAlign w:val="baseline"/>
        </w:rPr>
        <w:t>рных знаний и способов действия,</w:t>
      </w:r>
      <w:r w:rsidR="009D2D2D" w:rsidRPr="00941E8A">
        <w:rPr>
          <w:sz w:val="28"/>
          <w:szCs w:val="28"/>
          <w:vertAlign w:val="baseline"/>
        </w:rPr>
        <w:t xml:space="preserve"> усвоение но</w:t>
      </w:r>
      <w:r w:rsidR="006F205B" w:rsidRPr="00941E8A">
        <w:rPr>
          <w:sz w:val="28"/>
          <w:szCs w:val="28"/>
          <w:vertAlign w:val="baseline"/>
        </w:rPr>
        <w:t>вых понятий и способов действия,</w:t>
      </w:r>
      <w:r w:rsidR="009D2D2D" w:rsidRPr="00941E8A">
        <w:rPr>
          <w:sz w:val="28"/>
          <w:szCs w:val="28"/>
          <w:vertAlign w:val="baseline"/>
        </w:rPr>
        <w:t xml:space="preserve"> применение их (формирование умений и навыков). </w:t>
      </w:r>
      <w:r w:rsidRPr="00941E8A">
        <w:rPr>
          <w:sz w:val="28"/>
          <w:szCs w:val="28"/>
          <w:vertAlign w:val="baseline"/>
        </w:rPr>
        <w:t>Это</w:t>
      </w:r>
      <w:r w:rsidR="006F205B" w:rsidRPr="00941E8A">
        <w:rPr>
          <w:sz w:val="28"/>
          <w:szCs w:val="28"/>
          <w:vertAlign w:val="baseline"/>
        </w:rPr>
        <w:t xml:space="preserve"> обеспечивает реализацию </w:t>
      </w:r>
      <w:r w:rsidR="009D2D2D" w:rsidRPr="00941E8A">
        <w:rPr>
          <w:sz w:val="28"/>
          <w:szCs w:val="28"/>
          <w:vertAlign w:val="baseline"/>
        </w:rPr>
        <w:t>познавательной, развивающей и воспитывающей функций.</w:t>
      </w:r>
    </w:p>
    <w:p w:rsidR="009D2D2D" w:rsidRPr="00941E8A" w:rsidRDefault="00D60CC7" w:rsidP="00941E8A">
      <w:pPr>
        <w:widowControl w:val="0"/>
        <w:spacing w:line="360" w:lineRule="auto"/>
        <w:ind w:firstLine="709"/>
        <w:jc w:val="both"/>
        <w:rPr>
          <w:sz w:val="28"/>
          <w:szCs w:val="28"/>
          <w:vertAlign w:val="baseline"/>
        </w:rPr>
      </w:pPr>
      <w:r w:rsidRPr="00941E8A">
        <w:rPr>
          <w:sz w:val="28"/>
          <w:szCs w:val="28"/>
          <w:vertAlign w:val="baseline"/>
        </w:rPr>
        <w:t>Проблемное обучение не поглощает всего учебного процесса: не всякий учебный материал содержит проблемное знание и не всякое проблемное знание можно представить в форме познавательной задачи. При постановке учебных проблем</w:t>
      </w:r>
      <w:r w:rsidR="00FF2298" w:rsidRPr="00941E8A">
        <w:rPr>
          <w:sz w:val="28"/>
          <w:szCs w:val="28"/>
          <w:vertAlign w:val="baseline"/>
        </w:rPr>
        <w:t>,</w:t>
      </w:r>
      <w:r w:rsidR="00FF2298" w:rsidRPr="00941E8A">
        <w:rPr>
          <w:rFonts w:cs="Arial"/>
          <w:sz w:val="28"/>
          <w:szCs w:val="28"/>
          <w:vertAlign w:val="baseline"/>
        </w:rPr>
        <w:t xml:space="preserve"> вызывающие интеллектуальную активность,</w:t>
      </w:r>
      <w:r w:rsidRPr="00941E8A">
        <w:rPr>
          <w:sz w:val="28"/>
          <w:szCs w:val="28"/>
          <w:vertAlign w:val="baseline"/>
        </w:rPr>
        <w:t xml:space="preserve"> необходимо руководствова</w:t>
      </w:r>
      <w:r w:rsidR="00FF2298" w:rsidRPr="00941E8A">
        <w:rPr>
          <w:sz w:val="28"/>
          <w:szCs w:val="28"/>
          <w:vertAlign w:val="baseline"/>
        </w:rPr>
        <w:t>ться принципом целесообразности и соблюдать ряд условий.</w:t>
      </w:r>
    </w:p>
    <w:p w:rsidR="00D60CC7" w:rsidRPr="00941E8A" w:rsidRDefault="00D60CC7" w:rsidP="00941E8A">
      <w:pPr>
        <w:pStyle w:val="a5"/>
        <w:widowControl w:val="0"/>
        <w:spacing w:before="0" w:after="0" w:line="360" w:lineRule="auto"/>
        <w:ind w:firstLine="709"/>
        <w:rPr>
          <w:rFonts w:cs="Arial"/>
          <w:sz w:val="28"/>
          <w:szCs w:val="28"/>
        </w:rPr>
      </w:pPr>
      <w:r w:rsidRPr="00941E8A">
        <w:rPr>
          <w:rFonts w:cs="Arial"/>
          <w:sz w:val="28"/>
          <w:szCs w:val="28"/>
        </w:rPr>
        <w:t>Первое. Преподаватель дает обучаемым практическое или теоретическое задание, выполняя которое, они должны получить новые знания или способы действий, которые надлежит усвоить по данной теме. Задание должно, во-первых, основываться на имеющихся знаниях, во-вторых, знание, подлежащее усвоению, д</w:t>
      </w:r>
      <w:r w:rsidR="00FF2298" w:rsidRPr="00941E8A">
        <w:rPr>
          <w:rFonts w:cs="Arial"/>
          <w:sz w:val="28"/>
          <w:szCs w:val="28"/>
        </w:rPr>
        <w:t>олжно составлять тот,</w:t>
      </w:r>
      <w:r w:rsidRPr="00941E8A">
        <w:rPr>
          <w:rFonts w:cs="Arial"/>
          <w:sz w:val="28"/>
          <w:szCs w:val="28"/>
        </w:rPr>
        <w:t xml:space="preserve"> пока неизвестн</w:t>
      </w:r>
      <w:r w:rsidR="00FF2298" w:rsidRPr="00941E8A">
        <w:rPr>
          <w:rFonts w:cs="Arial"/>
          <w:sz w:val="28"/>
          <w:szCs w:val="28"/>
        </w:rPr>
        <w:t>ый</w:t>
      </w:r>
      <w:r w:rsidRPr="00941E8A">
        <w:rPr>
          <w:rFonts w:cs="Arial"/>
          <w:sz w:val="28"/>
          <w:szCs w:val="28"/>
        </w:rPr>
        <w:t xml:space="preserve"> способ действия, без нахождения которо</w:t>
      </w:r>
      <w:r w:rsidR="00FF2298" w:rsidRPr="00941E8A">
        <w:rPr>
          <w:rFonts w:cs="Arial"/>
          <w:sz w:val="28"/>
          <w:szCs w:val="28"/>
        </w:rPr>
        <w:t>го</w:t>
      </w:r>
      <w:r w:rsidRPr="00941E8A">
        <w:rPr>
          <w:rFonts w:cs="Arial"/>
          <w:sz w:val="28"/>
          <w:szCs w:val="28"/>
        </w:rPr>
        <w:t xml:space="preserve"> выполнение задания оказывается невозможным, в-третьих, выполнение задания должно вызвать потребность в получении недостающего знания, т. е. должен появиться интерес как мотив действий.</w:t>
      </w:r>
    </w:p>
    <w:p w:rsidR="00D60CC7" w:rsidRPr="00941E8A" w:rsidRDefault="00D60CC7" w:rsidP="00941E8A">
      <w:pPr>
        <w:pStyle w:val="a5"/>
        <w:widowControl w:val="0"/>
        <w:spacing w:before="0" w:after="0" w:line="360" w:lineRule="auto"/>
        <w:ind w:firstLine="709"/>
        <w:rPr>
          <w:rFonts w:cs="Arial"/>
          <w:sz w:val="28"/>
          <w:szCs w:val="28"/>
        </w:rPr>
      </w:pPr>
      <w:r w:rsidRPr="00941E8A">
        <w:rPr>
          <w:rFonts w:cs="Arial"/>
          <w:sz w:val="28"/>
          <w:szCs w:val="28"/>
        </w:rPr>
        <w:t>Второе. Предлагаемое проблемное задание должно соответствовать интеллектуальным возможностям: быть достаточно трудным, но разрешимым благодаря имеющимся навыкам мышления, владени</w:t>
      </w:r>
      <w:r w:rsidR="00FF2298" w:rsidRPr="00941E8A">
        <w:rPr>
          <w:rFonts w:cs="Arial"/>
          <w:sz w:val="28"/>
          <w:szCs w:val="28"/>
        </w:rPr>
        <w:t>я</w:t>
      </w:r>
      <w:r w:rsidRPr="00941E8A">
        <w:rPr>
          <w:rFonts w:cs="Arial"/>
          <w:sz w:val="28"/>
          <w:szCs w:val="28"/>
        </w:rPr>
        <w:t xml:space="preserve"> обобщенным способом действия и достаточным уровнем знаний.</w:t>
      </w:r>
    </w:p>
    <w:p w:rsidR="00D60CC7" w:rsidRPr="00941E8A" w:rsidRDefault="00D60CC7" w:rsidP="00941E8A">
      <w:pPr>
        <w:pStyle w:val="a5"/>
        <w:widowControl w:val="0"/>
        <w:spacing w:before="0" w:after="0" w:line="360" w:lineRule="auto"/>
        <w:ind w:firstLine="709"/>
        <w:rPr>
          <w:rFonts w:cs="Arial"/>
          <w:sz w:val="28"/>
          <w:szCs w:val="28"/>
        </w:rPr>
      </w:pPr>
      <w:r w:rsidRPr="00941E8A">
        <w:rPr>
          <w:rFonts w:cs="Arial"/>
          <w:sz w:val="28"/>
          <w:szCs w:val="28"/>
        </w:rPr>
        <w:t>Третье. При предъявлении проблемного задания должен учитывать</w:t>
      </w:r>
      <w:r w:rsidR="00FF2298" w:rsidRPr="00941E8A">
        <w:rPr>
          <w:rFonts w:cs="Arial"/>
          <w:sz w:val="28"/>
          <w:szCs w:val="28"/>
        </w:rPr>
        <w:t>ся</w:t>
      </w:r>
      <w:r w:rsidRPr="00941E8A">
        <w:rPr>
          <w:rFonts w:cs="Arial"/>
          <w:sz w:val="28"/>
          <w:szCs w:val="28"/>
        </w:rPr>
        <w:t xml:space="preserve"> реальный уровень знаний. Если нет знаний, достаточных для выполнения задания, то необходимо дать разъяснения </w:t>
      </w:r>
      <w:r w:rsidR="00FA1FB2" w:rsidRPr="00941E8A">
        <w:rPr>
          <w:rFonts w:cs="Arial"/>
          <w:sz w:val="28"/>
          <w:szCs w:val="28"/>
        </w:rPr>
        <w:t>для</w:t>
      </w:r>
      <w:r w:rsidRPr="00941E8A">
        <w:rPr>
          <w:rFonts w:cs="Arial"/>
          <w:sz w:val="28"/>
          <w:szCs w:val="28"/>
        </w:rPr>
        <w:t xml:space="preserve"> восполн</w:t>
      </w:r>
      <w:r w:rsidR="00FA1FB2" w:rsidRPr="00941E8A">
        <w:rPr>
          <w:rFonts w:cs="Arial"/>
          <w:sz w:val="28"/>
          <w:szCs w:val="28"/>
        </w:rPr>
        <w:t>ения</w:t>
      </w:r>
      <w:r w:rsidRPr="00941E8A">
        <w:rPr>
          <w:rFonts w:cs="Arial"/>
          <w:sz w:val="28"/>
          <w:szCs w:val="28"/>
        </w:rPr>
        <w:t xml:space="preserve"> имеющ</w:t>
      </w:r>
      <w:r w:rsidR="00FA1FB2" w:rsidRPr="00941E8A">
        <w:rPr>
          <w:rFonts w:cs="Arial"/>
          <w:sz w:val="28"/>
          <w:szCs w:val="28"/>
        </w:rPr>
        <w:t>его</w:t>
      </w:r>
      <w:r w:rsidRPr="00941E8A">
        <w:rPr>
          <w:rFonts w:cs="Arial"/>
          <w:sz w:val="28"/>
          <w:szCs w:val="28"/>
        </w:rPr>
        <w:t>ся пробел</w:t>
      </w:r>
      <w:r w:rsidR="00FA1FB2" w:rsidRPr="00941E8A">
        <w:rPr>
          <w:rFonts w:cs="Arial"/>
          <w:sz w:val="28"/>
          <w:szCs w:val="28"/>
        </w:rPr>
        <w:t>а</w:t>
      </w:r>
      <w:r w:rsidRPr="00941E8A">
        <w:rPr>
          <w:rFonts w:cs="Arial"/>
          <w:sz w:val="28"/>
          <w:szCs w:val="28"/>
        </w:rPr>
        <w:t>.</w:t>
      </w:r>
    </w:p>
    <w:p w:rsidR="00D60CC7" w:rsidRPr="00941E8A" w:rsidRDefault="00D60CC7" w:rsidP="00941E8A">
      <w:pPr>
        <w:pStyle w:val="a5"/>
        <w:widowControl w:val="0"/>
        <w:spacing w:before="0" w:after="0" w:line="360" w:lineRule="auto"/>
        <w:ind w:firstLine="709"/>
        <w:rPr>
          <w:rFonts w:cs="Arial"/>
          <w:sz w:val="28"/>
          <w:szCs w:val="28"/>
        </w:rPr>
      </w:pPr>
      <w:r w:rsidRPr="00941E8A">
        <w:rPr>
          <w:rFonts w:cs="Arial"/>
          <w:sz w:val="28"/>
          <w:szCs w:val="28"/>
        </w:rPr>
        <w:t>Четвертое. Вопрос задания будет для учащегося проблемным только</w:t>
      </w:r>
      <w:r w:rsidR="00FA1FB2" w:rsidRPr="00941E8A">
        <w:rPr>
          <w:rFonts w:cs="Arial"/>
          <w:sz w:val="28"/>
          <w:szCs w:val="28"/>
        </w:rPr>
        <w:t xml:space="preserve"> в том случае, когда он совпадаё</w:t>
      </w:r>
      <w:r w:rsidRPr="00941E8A">
        <w:rPr>
          <w:rFonts w:cs="Arial"/>
          <w:sz w:val="28"/>
          <w:szCs w:val="28"/>
        </w:rPr>
        <w:t xml:space="preserve">т с вопросом, возникшим у него самого при </w:t>
      </w:r>
      <w:r w:rsidR="00FA1FB2" w:rsidRPr="00941E8A">
        <w:rPr>
          <w:rFonts w:cs="Arial"/>
          <w:sz w:val="28"/>
          <w:szCs w:val="28"/>
        </w:rPr>
        <w:t>получении условий задания.</w:t>
      </w:r>
    </w:p>
    <w:p w:rsidR="00D60CC7" w:rsidRPr="00941E8A" w:rsidRDefault="00D60CC7" w:rsidP="00941E8A">
      <w:pPr>
        <w:pStyle w:val="a5"/>
        <w:widowControl w:val="0"/>
        <w:spacing w:before="0" w:after="0" w:line="360" w:lineRule="auto"/>
        <w:ind w:firstLine="709"/>
        <w:rPr>
          <w:rFonts w:cs="Arial"/>
          <w:sz w:val="28"/>
          <w:szCs w:val="28"/>
        </w:rPr>
      </w:pPr>
      <w:r w:rsidRPr="00941E8A">
        <w:rPr>
          <w:rFonts w:cs="Arial"/>
          <w:sz w:val="28"/>
          <w:szCs w:val="28"/>
        </w:rPr>
        <w:t xml:space="preserve">Пятое. Проблемная ситуация по одному и тому же вопросу, подлежащему усвоению, может создаваться разными типами заданий: или учащиеся объясняют известные факты (учатся применять теорию к жизни), или испытывают потребность в получении новых знаний (создается действенный мотив учебной деятельности </w:t>
      </w:r>
      <w:r w:rsidR="00FA1FB2" w:rsidRPr="00941E8A">
        <w:rPr>
          <w:rFonts w:cs="Arial"/>
          <w:sz w:val="28"/>
          <w:szCs w:val="28"/>
        </w:rPr>
        <w:t>–</w:t>
      </w:r>
      <w:r w:rsidRPr="00941E8A">
        <w:rPr>
          <w:rFonts w:cs="Arial"/>
          <w:sz w:val="28"/>
          <w:szCs w:val="28"/>
        </w:rPr>
        <w:t xml:space="preserve"> интерес).</w:t>
      </w:r>
    </w:p>
    <w:p w:rsidR="00D60CC7" w:rsidRPr="00941E8A" w:rsidRDefault="00D60CC7" w:rsidP="00941E8A">
      <w:pPr>
        <w:pStyle w:val="a5"/>
        <w:widowControl w:val="0"/>
        <w:spacing w:before="0" w:after="0" w:line="360" w:lineRule="auto"/>
        <w:ind w:firstLine="709"/>
        <w:rPr>
          <w:rFonts w:cs="Arial"/>
          <w:sz w:val="28"/>
          <w:szCs w:val="28"/>
        </w:rPr>
      </w:pPr>
      <w:r w:rsidRPr="00941E8A">
        <w:rPr>
          <w:rFonts w:cs="Arial"/>
          <w:sz w:val="28"/>
          <w:szCs w:val="28"/>
        </w:rPr>
        <w:t xml:space="preserve">Шестое. Если учащиеся, попав в проблемную ситуацию, оказались не в состоянии из нее выйти (не сумели теоретически объяснить факты или не осознали потребность в новом знании или способе действий), то преподаватель должен сформулировать возникшую </w:t>
      </w:r>
      <w:r w:rsidR="00EE7273" w:rsidRPr="00941E8A">
        <w:rPr>
          <w:rFonts w:cs="Arial"/>
          <w:sz w:val="28"/>
          <w:szCs w:val="28"/>
        </w:rPr>
        <w:t>проблему</w:t>
      </w:r>
      <w:r w:rsidRPr="00941E8A">
        <w:rPr>
          <w:rFonts w:cs="Arial"/>
          <w:sz w:val="28"/>
          <w:szCs w:val="28"/>
        </w:rPr>
        <w:t xml:space="preserve"> и т</w:t>
      </w:r>
      <w:r w:rsidR="00EE7273" w:rsidRPr="00941E8A">
        <w:rPr>
          <w:rFonts w:cs="Arial"/>
          <w:sz w:val="28"/>
          <w:szCs w:val="28"/>
        </w:rPr>
        <w:t>ем самым как бы зафиксировать её</w:t>
      </w:r>
      <w:r w:rsidRPr="00941E8A">
        <w:rPr>
          <w:rFonts w:cs="Arial"/>
          <w:sz w:val="28"/>
          <w:szCs w:val="28"/>
        </w:rPr>
        <w:t>, указать причины невыполнения задания и приступить к объяснению учебного материала, необходимого для его решения.</w:t>
      </w:r>
    </w:p>
    <w:p w:rsidR="00D60CC7" w:rsidRPr="00941E8A" w:rsidRDefault="00D60CC7" w:rsidP="00941E8A">
      <w:pPr>
        <w:pStyle w:val="a5"/>
        <w:widowControl w:val="0"/>
        <w:spacing w:before="0" w:after="0" w:line="360" w:lineRule="auto"/>
        <w:ind w:firstLine="709"/>
        <w:rPr>
          <w:rFonts w:cs="Arial"/>
          <w:sz w:val="28"/>
          <w:szCs w:val="28"/>
        </w:rPr>
      </w:pPr>
      <w:r w:rsidRPr="00941E8A">
        <w:rPr>
          <w:rFonts w:cs="Arial"/>
          <w:sz w:val="28"/>
          <w:szCs w:val="28"/>
        </w:rPr>
        <w:t xml:space="preserve">Таким образом, проблемная ситуация подготовила благоприятную почву для усвоения знаний, так как обучаемые поняли, что старые знания не позволяют выполнить задание, осознали потребность в новых и заинтересованы в </w:t>
      </w:r>
      <w:r w:rsidR="00EE7273" w:rsidRPr="00941E8A">
        <w:rPr>
          <w:rFonts w:cs="Arial"/>
          <w:sz w:val="28"/>
          <w:szCs w:val="28"/>
        </w:rPr>
        <w:t>их получении</w:t>
      </w:r>
      <w:r w:rsidRPr="00941E8A">
        <w:rPr>
          <w:rFonts w:cs="Arial"/>
          <w:sz w:val="28"/>
          <w:szCs w:val="28"/>
        </w:rPr>
        <w:t>.</w:t>
      </w:r>
      <w:r w:rsidR="00EE7273" w:rsidRPr="00941E8A">
        <w:rPr>
          <w:rFonts w:cs="Arial"/>
          <w:sz w:val="28"/>
          <w:szCs w:val="28"/>
        </w:rPr>
        <w:t xml:space="preserve"> </w:t>
      </w:r>
      <w:r w:rsidRPr="00941E8A">
        <w:rPr>
          <w:rFonts w:cs="Arial"/>
          <w:sz w:val="28"/>
          <w:szCs w:val="28"/>
        </w:rPr>
        <w:t>С</w:t>
      </w:r>
      <w:r w:rsidR="00EE7273" w:rsidRPr="00941E8A">
        <w:rPr>
          <w:rFonts w:cs="Arial"/>
          <w:sz w:val="28"/>
          <w:szCs w:val="28"/>
        </w:rPr>
        <w:t xml:space="preserve"> этого</w:t>
      </w:r>
      <w:r w:rsidRPr="00941E8A">
        <w:rPr>
          <w:rFonts w:cs="Arial"/>
          <w:sz w:val="28"/>
          <w:szCs w:val="28"/>
        </w:rPr>
        <w:t xml:space="preserve"> момента деятельность переходит от стадии создания проблемной ситуации к стадии управления процессом усвоения знаний через организацию мыслительной деятельности.</w:t>
      </w:r>
      <w:r w:rsidR="00EE7273" w:rsidRPr="00941E8A">
        <w:rPr>
          <w:rFonts w:cs="Arial"/>
          <w:sz w:val="28"/>
          <w:szCs w:val="28"/>
        </w:rPr>
        <w:t xml:space="preserve"> Соблюдение определенных условий н</w:t>
      </w:r>
      <w:r w:rsidRPr="00941E8A">
        <w:rPr>
          <w:rFonts w:cs="Arial"/>
          <w:sz w:val="28"/>
          <w:szCs w:val="28"/>
        </w:rPr>
        <w:t>еобходимо и здесь.</w:t>
      </w:r>
    </w:p>
    <w:p w:rsidR="00A25F42" w:rsidRPr="00941E8A" w:rsidRDefault="00D60CC7" w:rsidP="00941E8A">
      <w:pPr>
        <w:pStyle w:val="a5"/>
        <w:widowControl w:val="0"/>
        <w:spacing w:before="0" w:after="0" w:line="360" w:lineRule="auto"/>
        <w:ind w:firstLine="709"/>
        <w:rPr>
          <w:rFonts w:cs="Arial"/>
          <w:sz w:val="28"/>
          <w:szCs w:val="28"/>
        </w:rPr>
      </w:pPr>
      <w:r w:rsidRPr="00941E8A">
        <w:rPr>
          <w:rFonts w:cs="Arial"/>
          <w:sz w:val="28"/>
          <w:szCs w:val="28"/>
        </w:rPr>
        <w:t>Первое. Объяснение учебного материала должно следовать за вопросами учащихся, возникшими у них в проблемной ситуации, и тем самым удовлетворять вызванную этими вопросами потребность в новом знании, отвечать познавательному интересу, ставшему м</w:t>
      </w:r>
      <w:r w:rsidR="00A25F42" w:rsidRPr="00941E8A">
        <w:rPr>
          <w:rFonts w:cs="Arial"/>
          <w:sz w:val="28"/>
          <w:szCs w:val="28"/>
        </w:rPr>
        <w:t>отивом их учебной деятельности.</w:t>
      </w:r>
    </w:p>
    <w:p w:rsidR="00D60CC7" w:rsidRPr="00941E8A" w:rsidRDefault="00D60CC7" w:rsidP="00941E8A">
      <w:pPr>
        <w:pStyle w:val="a5"/>
        <w:widowControl w:val="0"/>
        <w:spacing w:before="0" w:after="0" w:line="360" w:lineRule="auto"/>
        <w:ind w:firstLine="709"/>
        <w:rPr>
          <w:rFonts w:cs="Arial"/>
          <w:sz w:val="28"/>
          <w:szCs w:val="28"/>
        </w:rPr>
      </w:pPr>
      <w:r w:rsidRPr="00941E8A">
        <w:rPr>
          <w:rFonts w:cs="Arial"/>
          <w:sz w:val="28"/>
          <w:szCs w:val="28"/>
        </w:rPr>
        <w:t>Второе. При изложении учебного материала должен учитывать</w:t>
      </w:r>
      <w:r w:rsidR="00A25F42" w:rsidRPr="00941E8A">
        <w:rPr>
          <w:rFonts w:cs="Arial"/>
          <w:sz w:val="28"/>
          <w:szCs w:val="28"/>
        </w:rPr>
        <w:t>ся</w:t>
      </w:r>
      <w:r w:rsidRPr="00941E8A">
        <w:rPr>
          <w:rFonts w:cs="Arial"/>
          <w:sz w:val="28"/>
          <w:szCs w:val="28"/>
        </w:rPr>
        <w:t xml:space="preserve"> уровень знаний обучаемых. Если студенты силой собственного мышления сумели решить проблему, то нет необходимости раскрывать то, что они усвоили</w:t>
      </w:r>
      <w:r w:rsidR="00F6367F" w:rsidRPr="00941E8A">
        <w:rPr>
          <w:rFonts w:cs="Arial"/>
          <w:sz w:val="28"/>
          <w:szCs w:val="28"/>
        </w:rPr>
        <w:t>. Но</w:t>
      </w:r>
      <w:r w:rsidRPr="00941E8A">
        <w:rPr>
          <w:rFonts w:cs="Arial"/>
          <w:sz w:val="28"/>
          <w:szCs w:val="28"/>
        </w:rPr>
        <w:t>, если решить проблему</w:t>
      </w:r>
      <w:r w:rsidR="00F6367F" w:rsidRPr="00941E8A">
        <w:rPr>
          <w:rFonts w:cs="Arial"/>
          <w:sz w:val="28"/>
          <w:szCs w:val="28"/>
        </w:rPr>
        <w:t xml:space="preserve"> не удалось</w:t>
      </w:r>
      <w:r w:rsidRPr="00941E8A">
        <w:rPr>
          <w:rFonts w:cs="Arial"/>
          <w:sz w:val="28"/>
          <w:szCs w:val="28"/>
        </w:rPr>
        <w:t xml:space="preserve">, </w:t>
      </w:r>
      <w:r w:rsidR="00F6367F" w:rsidRPr="00941E8A">
        <w:rPr>
          <w:rFonts w:cs="Arial"/>
          <w:sz w:val="28"/>
          <w:szCs w:val="28"/>
        </w:rPr>
        <w:t>и</w:t>
      </w:r>
      <w:r w:rsidRPr="00941E8A">
        <w:rPr>
          <w:rFonts w:cs="Arial"/>
          <w:sz w:val="28"/>
          <w:szCs w:val="28"/>
        </w:rPr>
        <w:t xml:space="preserve"> проблемная ситуация </w:t>
      </w:r>
      <w:r w:rsidR="00F6367F" w:rsidRPr="00941E8A">
        <w:rPr>
          <w:rFonts w:cs="Arial"/>
          <w:sz w:val="28"/>
          <w:szCs w:val="28"/>
        </w:rPr>
        <w:t>вызвала</w:t>
      </w:r>
      <w:r w:rsidRPr="00941E8A">
        <w:rPr>
          <w:rFonts w:cs="Arial"/>
          <w:sz w:val="28"/>
          <w:szCs w:val="28"/>
        </w:rPr>
        <w:t xml:space="preserve"> потребность в знаниях и готовность с</w:t>
      </w:r>
      <w:r w:rsidR="00F6367F" w:rsidRPr="00941E8A">
        <w:rPr>
          <w:rFonts w:cs="Arial"/>
          <w:sz w:val="28"/>
          <w:szCs w:val="28"/>
        </w:rPr>
        <w:t>лушать объяснение преподавателя, т</w:t>
      </w:r>
      <w:r w:rsidRPr="00941E8A">
        <w:rPr>
          <w:rFonts w:cs="Arial"/>
          <w:sz w:val="28"/>
          <w:szCs w:val="28"/>
        </w:rPr>
        <w:t>ут, конечно, изложение материала должно содержать не только логические аргументы, но и демонстрацию новой закономерности или нового способа действия на конкретных жизненных фактах, процессах, событиях.</w:t>
      </w:r>
    </w:p>
    <w:p w:rsidR="00D60CC7" w:rsidRPr="00941E8A" w:rsidRDefault="00D60CC7" w:rsidP="00941E8A">
      <w:pPr>
        <w:pStyle w:val="a5"/>
        <w:widowControl w:val="0"/>
        <w:spacing w:before="0" w:after="0" w:line="360" w:lineRule="auto"/>
        <w:ind w:firstLine="709"/>
        <w:rPr>
          <w:rFonts w:cs="Arial"/>
          <w:sz w:val="28"/>
          <w:szCs w:val="28"/>
        </w:rPr>
      </w:pPr>
      <w:r w:rsidRPr="00941E8A">
        <w:rPr>
          <w:rFonts w:cs="Arial"/>
          <w:sz w:val="28"/>
          <w:szCs w:val="28"/>
        </w:rPr>
        <w:t xml:space="preserve">Третье. Если обучение проходит в форме лабораторного или практического занятия, семинара-дискуссии или семинара-практикума, то </w:t>
      </w:r>
      <w:r w:rsidR="00F6367F" w:rsidRPr="00941E8A">
        <w:rPr>
          <w:rFonts w:cs="Arial"/>
          <w:sz w:val="28"/>
          <w:szCs w:val="28"/>
        </w:rPr>
        <w:t>обучаемые</w:t>
      </w:r>
      <w:r w:rsidRPr="00941E8A">
        <w:rPr>
          <w:rFonts w:cs="Arial"/>
          <w:sz w:val="28"/>
          <w:szCs w:val="28"/>
        </w:rPr>
        <w:t xml:space="preserve"> вначале должны получить, а затем использовать необходимые сведения или способ</w:t>
      </w:r>
      <w:r w:rsidR="00F6367F" w:rsidRPr="00941E8A">
        <w:rPr>
          <w:rFonts w:cs="Arial"/>
          <w:sz w:val="28"/>
          <w:szCs w:val="28"/>
        </w:rPr>
        <w:t>ы</w:t>
      </w:r>
      <w:r w:rsidRPr="00941E8A">
        <w:rPr>
          <w:rFonts w:cs="Arial"/>
          <w:sz w:val="28"/>
          <w:szCs w:val="28"/>
        </w:rPr>
        <w:t xml:space="preserve"> действия для выполнения проблемного задания.</w:t>
      </w:r>
    </w:p>
    <w:p w:rsidR="00D60CC7" w:rsidRPr="00941E8A" w:rsidRDefault="00D60CC7" w:rsidP="00941E8A">
      <w:pPr>
        <w:pStyle w:val="a5"/>
        <w:widowControl w:val="0"/>
        <w:spacing w:before="0" w:after="0" w:line="360" w:lineRule="auto"/>
        <w:ind w:firstLine="709"/>
        <w:rPr>
          <w:rFonts w:cs="Arial"/>
          <w:sz w:val="28"/>
          <w:szCs w:val="28"/>
        </w:rPr>
      </w:pPr>
      <w:r w:rsidRPr="00941E8A">
        <w:rPr>
          <w:rFonts w:cs="Arial"/>
          <w:sz w:val="28"/>
          <w:szCs w:val="28"/>
        </w:rPr>
        <w:t>Четвертое. Если проблемное задание окажется чересчур трудным, то оно может быть расчленено на ряд частных проблемных заданий, чтобы решение каждого из них стало доступным.</w:t>
      </w:r>
    </w:p>
    <w:p w:rsidR="00FC55C1" w:rsidRPr="00941E8A" w:rsidRDefault="008C484A" w:rsidP="00941E8A">
      <w:pPr>
        <w:widowControl w:val="0"/>
        <w:spacing w:line="360" w:lineRule="auto"/>
        <w:ind w:firstLine="709"/>
        <w:jc w:val="both"/>
        <w:rPr>
          <w:sz w:val="28"/>
          <w:szCs w:val="28"/>
          <w:vertAlign w:val="baseline"/>
        </w:rPr>
      </w:pPr>
      <w:r w:rsidRPr="00941E8A">
        <w:rPr>
          <w:rFonts w:cs="Arial"/>
          <w:sz w:val="28"/>
          <w:szCs w:val="28"/>
          <w:vertAlign w:val="baseline"/>
        </w:rPr>
        <w:t>Таким образом, из условий</w:t>
      </w:r>
      <w:r w:rsidR="00FC55C1" w:rsidRPr="00941E8A">
        <w:rPr>
          <w:rFonts w:cs="Arial"/>
          <w:sz w:val="28"/>
          <w:szCs w:val="28"/>
          <w:vertAlign w:val="baseline"/>
        </w:rPr>
        <w:t>, относящих</w:t>
      </w:r>
      <w:r w:rsidR="00D60CC7" w:rsidRPr="00941E8A">
        <w:rPr>
          <w:rFonts w:cs="Arial"/>
          <w:sz w:val="28"/>
          <w:szCs w:val="28"/>
          <w:vertAlign w:val="baseline"/>
        </w:rPr>
        <w:t xml:space="preserve">ся как </w:t>
      </w:r>
      <w:r w:rsidRPr="00941E8A">
        <w:rPr>
          <w:rFonts w:cs="Arial"/>
          <w:sz w:val="28"/>
          <w:szCs w:val="28"/>
          <w:vertAlign w:val="baseline"/>
        </w:rPr>
        <w:t>к созданию проблемных ситуаций</w:t>
      </w:r>
      <w:r w:rsidR="00D60CC7" w:rsidRPr="00941E8A">
        <w:rPr>
          <w:rFonts w:cs="Arial"/>
          <w:sz w:val="28"/>
          <w:szCs w:val="28"/>
          <w:vertAlign w:val="baseline"/>
        </w:rPr>
        <w:t xml:space="preserve">, так и к </w:t>
      </w:r>
      <w:r w:rsidRPr="00941E8A">
        <w:rPr>
          <w:rFonts w:cs="Arial"/>
          <w:sz w:val="28"/>
          <w:szCs w:val="28"/>
          <w:vertAlign w:val="baseline"/>
        </w:rPr>
        <w:t>процессу,</w:t>
      </w:r>
      <w:r w:rsidR="00D60CC7" w:rsidRPr="00941E8A">
        <w:rPr>
          <w:rFonts w:cs="Arial"/>
          <w:sz w:val="28"/>
          <w:szCs w:val="28"/>
          <w:vertAlign w:val="baseline"/>
        </w:rPr>
        <w:t xml:space="preserve"> составляюще</w:t>
      </w:r>
      <w:r w:rsidRPr="00941E8A">
        <w:rPr>
          <w:rFonts w:cs="Arial"/>
          <w:sz w:val="28"/>
          <w:szCs w:val="28"/>
          <w:vertAlign w:val="baseline"/>
        </w:rPr>
        <w:t>му</w:t>
      </w:r>
      <w:r w:rsidR="00D60CC7" w:rsidRPr="00941E8A">
        <w:rPr>
          <w:rFonts w:cs="Arial"/>
          <w:sz w:val="28"/>
          <w:szCs w:val="28"/>
          <w:vertAlign w:val="baseline"/>
        </w:rPr>
        <w:t xml:space="preserve"> содержание проблемн</w:t>
      </w:r>
      <w:r w:rsidRPr="00941E8A">
        <w:rPr>
          <w:rFonts w:cs="Arial"/>
          <w:sz w:val="28"/>
          <w:szCs w:val="28"/>
          <w:vertAlign w:val="baseline"/>
        </w:rPr>
        <w:t>ых заданий</w:t>
      </w:r>
      <w:r w:rsidR="00D60CC7" w:rsidRPr="00941E8A">
        <w:rPr>
          <w:rFonts w:cs="Arial"/>
          <w:sz w:val="28"/>
          <w:szCs w:val="28"/>
          <w:vertAlign w:val="baseline"/>
        </w:rPr>
        <w:t xml:space="preserve"> </w:t>
      </w:r>
      <w:r w:rsidRPr="00941E8A">
        <w:rPr>
          <w:rFonts w:cs="Arial"/>
          <w:sz w:val="28"/>
          <w:szCs w:val="28"/>
          <w:vertAlign w:val="baseline"/>
        </w:rPr>
        <w:t>можно выделить критерии</w:t>
      </w:r>
      <w:r w:rsidR="00FC55C1" w:rsidRPr="00941E8A">
        <w:rPr>
          <w:rFonts w:cs="Arial"/>
          <w:sz w:val="28"/>
          <w:szCs w:val="28"/>
          <w:vertAlign w:val="baseline"/>
        </w:rPr>
        <w:t xml:space="preserve"> их</w:t>
      </w:r>
      <w:r w:rsidRPr="00941E8A">
        <w:rPr>
          <w:rFonts w:cs="Arial"/>
          <w:sz w:val="28"/>
          <w:szCs w:val="28"/>
          <w:vertAlign w:val="baseline"/>
        </w:rPr>
        <w:t xml:space="preserve"> эффективности – </w:t>
      </w:r>
      <w:r w:rsidRPr="00941E8A">
        <w:rPr>
          <w:sz w:val="28"/>
          <w:szCs w:val="28"/>
          <w:vertAlign w:val="baseline"/>
        </w:rPr>
        <w:t>повышение уровня познавательной самостоятельности учащихся, глубина и прочность усвоения знаний, повышение уровня</w:t>
      </w:r>
      <w:r w:rsidR="00FC55C1" w:rsidRPr="00941E8A">
        <w:rPr>
          <w:sz w:val="28"/>
          <w:szCs w:val="28"/>
          <w:vertAlign w:val="baseline"/>
        </w:rPr>
        <w:t xml:space="preserve"> сложности решаемых задач, </w:t>
      </w:r>
      <w:r w:rsidRPr="00941E8A">
        <w:rPr>
          <w:sz w:val="28"/>
          <w:szCs w:val="28"/>
          <w:vertAlign w:val="baseline"/>
        </w:rPr>
        <w:t>направленность развития личности и т. д.</w:t>
      </w:r>
    </w:p>
    <w:p w:rsidR="004B5629" w:rsidRDefault="004B5629" w:rsidP="00941E8A">
      <w:pPr>
        <w:pStyle w:val="Style17"/>
        <w:spacing w:line="360" w:lineRule="auto"/>
        <w:ind w:firstLine="709"/>
        <w:jc w:val="center"/>
        <w:rPr>
          <w:rStyle w:val="FontStyle36"/>
          <w:i w:val="0"/>
          <w:sz w:val="28"/>
          <w:szCs w:val="28"/>
        </w:rPr>
      </w:pPr>
    </w:p>
    <w:p w:rsidR="00FC55C1" w:rsidRPr="00941E8A" w:rsidRDefault="00FC55C1" w:rsidP="00941E8A">
      <w:pPr>
        <w:pStyle w:val="Style17"/>
        <w:spacing w:line="360" w:lineRule="auto"/>
        <w:ind w:firstLine="709"/>
        <w:jc w:val="center"/>
        <w:rPr>
          <w:rStyle w:val="FontStyle36"/>
          <w:i w:val="0"/>
          <w:sz w:val="28"/>
          <w:szCs w:val="28"/>
        </w:rPr>
      </w:pPr>
      <w:r w:rsidRPr="00941E8A">
        <w:rPr>
          <w:rStyle w:val="FontStyle36"/>
          <w:i w:val="0"/>
          <w:sz w:val="28"/>
          <w:szCs w:val="28"/>
        </w:rPr>
        <w:t>Особенности методики</w:t>
      </w:r>
    </w:p>
    <w:p w:rsidR="004B5629" w:rsidRDefault="004B5629" w:rsidP="00941E8A">
      <w:pPr>
        <w:pStyle w:val="Style8"/>
        <w:spacing w:line="360" w:lineRule="auto"/>
        <w:ind w:firstLine="709"/>
        <w:jc w:val="both"/>
        <w:rPr>
          <w:rStyle w:val="FontStyle34"/>
          <w:i w:val="0"/>
          <w:sz w:val="28"/>
          <w:szCs w:val="28"/>
        </w:rPr>
      </w:pPr>
    </w:p>
    <w:p w:rsidR="00FC55C1" w:rsidRPr="00941E8A" w:rsidRDefault="00FC55C1" w:rsidP="00941E8A">
      <w:pPr>
        <w:pStyle w:val="Style8"/>
        <w:spacing w:line="360" w:lineRule="auto"/>
        <w:ind w:firstLine="709"/>
        <w:jc w:val="both"/>
        <w:rPr>
          <w:rStyle w:val="FontStyle35"/>
          <w:sz w:val="28"/>
          <w:szCs w:val="28"/>
        </w:rPr>
      </w:pPr>
      <w:r w:rsidRPr="00941E8A">
        <w:rPr>
          <w:rStyle w:val="FontStyle34"/>
          <w:i w:val="0"/>
          <w:sz w:val="28"/>
          <w:szCs w:val="28"/>
        </w:rPr>
        <w:t>Проблемные методы</w:t>
      </w:r>
      <w:r w:rsidRPr="00941E8A">
        <w:rPr>
          <w:rStyle w:val="FontStyle34"/>
          <w:b w:val="0"/>
          <w:i w:val="0"/>
          <w:sz w:val="28"/>
          <w:szCs w:val="28"/>
        </w:rPr>
        <w:t xml:space="preserve"> </w:t>
      </w:r>
      <w:r w:rsidRPr="00941E8A">
        <w:rPr>
          <w:rStyle w:val="FontStyle35"/>
          <w:sz w:val="28"/>
          <w:szCs w:val="28"/>
        </w:rPr>
        <w:t xml:space="preserve">- это методы, основанные на создании проблемных ситуаций, активной познавательной деятельности учащихся, состоящей в поиске </w:t>
      </w:r>
      <w:r w:rsidRPr="00941E8A">
        <w:rPr>
          <w:rStyle w:val="FontStyle43"/>
          <w:rFonts w:ascii="Times New Roman" w:hAnsi="Times New Roman"/>
          <w:b w:val="0"/>
          <w:sz w:val="28"/>
          <w:szCs w:val="28"/>
        </w:rPr>
        <w:t xml:space="preserve">и </w:t>
      </w:r>
      <w:r w:rsidRPr="00941E8A">
        <w:rPr>
          <w:rStyle w:val="FontStyle35"/>
          <w:sz w:val="28"/>
          <w:szCs w:val="28"/>
        </w:rPr>
        <w:t>решении сложных вопросов, требующих актуализации знаний, анализа, умения видеть за отдельными фактами явление, закон.</w:t>
      </w:r>
    </w:p>
    <w:p w:rsidR="00FC55C1" w:rsidRPr="00941E8A" w:rsidRDefault="00FC55C1" w:rsidP="00941E8A">
      <w:pPr>
        <w:pStyle w:val="Style8"/>
        <w:spacing w:line="360" w:lineRule="auto"/>
        <w:ind w:firstLine="709"/>
        <w:jc w:val="both"/>
        <w:rPr>
          <w:rStyle w:val="FontStyle35"/>
          <w:sz w:val="28"/>
          <w:szCs w:val="28"/>
        </w:rPr>
      </w:pPr>
      <w:r w:rsidRPr="00941E8A">
        <w:rPr>
          <w:rStyle w:val="FontStyle35"/>
          <w:sz w:val="28"/>
          <w:szCs w:val="28"/>
        </w:rPr>
        <w:t xml:space="preserve">В современной теории проблемного обучения различают два вида проблемных ситуаций: </w:t>
      </w:r>
      <w:r w:rsidRPr="00941E8A">
        <w:rPr>
          <w:rStyle w:val="FontStyle34"/>
          <w:b w:val="0"/>
          <w:i w:val="0"/>
          <w:sz w:val="28"/>
          <w:szCs w:val="28"/>
        </w:rPr>
        <w:t xml:space="preserve">психологическую </w:t>
      </w:r>
      <w:r w:rsidRPr="00941E8A">
        <w:rPr>
          <w:rStyle w:val="FontStyle35"/>
          <w:sz w:val="28"/>
          <w:szCs w:val="28"/>
        </w:rPr>
        <w:t xml:space="preserve">и </w:t>
      </w:r>
      <w:r w:rsidRPr="00941E8A">
        <w:rPr>
          <w:rStyle w:val="FontStyle34"/>
          <w:b w:val="0"/>
          <w:i w:val="0"/>
          <w:sz w:val="28"/>
          <w:szCs w:val="28"/>
        </w:rPr>
        <w:t xml:space="preserve">педагогическую. </w:t>
      </w:r>
      <w:r w:rsidRPr="00941E8A">
        <w:rPr>
          <w:rStyle w:val="FontStyle35"/>
          <w:sz w:val="28"/>
          <w:szCs w:val="28"/>
        </w:rPr>
        <w:t>Первая касается деятельности учеников, вторая представляет организацию учебного процесса.</w:t>
      </w:r>
    </w:p>
    <w:p w:rsidR="00FC55C1" w:rsidRPr="00941E8A" w:rsidRDefault="00FC55C1" w:rsidP="00941E8A">
      <w:pPr>
        <w:pStyle w:val="Style8"/>
        <w:spacing w:line="360" w:lineRule="auto"/>
        <w:ind w:firstLine="709"/>
        <w:jc w:val="both"/>
        <w:rPr>
          <w:sz w:val="28"/>
          <w:szCs w:val="28"/>
        </w:rPr>
      </w:pPr>
      <w:r w:rsidRPr="00941E8A">
        <w:rPr>
          <w:rStyle w:val="FontStyle34"/>
          <w:b w:val="0"/>
          <w:i w:val="0"/>
          <w:sz w:val="28"/>
          <w:szCs w:val="28"/>
        </w:rPr>
        <w:t xml:space="preserve">Проблемная ситуация </w:t>
      </w:r>
      <w:r w:rsidRPr="00941E8A">
        <w:rPr>
          <w:rStyle w:val="FontStyle35"/>
          <w:sz w:val="28"/>
          <w:szCs w:val="28"/>
        </w:rPr>
        <w:t>создается с помощью активизирующих действий, вопросов учителя, подчеркивающих новизну, важность, красоту и другие отличительные качества объекта познания. Создание психологической проблемной ситуации сугубо индивидуально. Ни слишком трудная, ни слишком легкая познавательная задача не создает проблемной ситуации для учеников. Проблемные ситуации могут создаваться на всех этапах процесса обучения: при объяснении, закреплении, контроле.</w:t>
      </w:r>
    </w:p>
    <w:p w:rsidR="00424AE8" w:rsidRPr="00941E8A" w:rsidRDefault="00FC55C1" w:rsidP="00941E8A">
      <w:pPr>
        <w:pStyle w:val="Style8"/>
        <w:spacing w:line="360" w:lineRule="auto"/>
        <w:ind w:firstLine="709"/>
        <w:jc w:val="both"/>
        <w:rPr>
          <w:rStyle w:val="FontStyle35"/>
          <w:sz w:val="28"/>
          <w:szCs w:val="28"/>
        </w:rPr>
      </w:pPr>
      <w:r w:rsidRPr="00941E8A">
        <w:rPr>
          <w:rStyle w:val="FontStyle35"/>
          <w:sz w:val="28"/>
          <w:szCs w:val="28"/>
        </w:rPr>
        <w:t xml:space="preserve">Технологическая схема проблемного обучения (постановка и разрешение проблемной ситуации) </w:t>
      </w:r>
      <w:r w:rsidR="00650CDD" w:rsidRPr="00941E8A">
        <w:rPr>
          <w:rStyle w:val="FontStyle35"/>
          <w:sz w:val="28"/>
          <w:szCs w:val="28"/>
        </w:rPr>
        <w:t xml:space="preserve">такова </w:t>
      </w:r>
      <w:r w:rsidR="009B4EB8" w:rsidRPr="00941E8A">
        <w:rPr>
          <w:rStyle w:val="FontStyle35"/>
          <w:sz w:val="28"/>
          <w:szCs w:val="28"/>
        </w:rPr>
        <w:t>–</w:t>
      </w:r>
      <w:r w:rsidR="00650CDD" w:rsidRPr="00941E8A">
        <w:rPr>
          <w:rStyle w:val="FontStyle35"/>
          <w:sz w:val="28"/>
          <w:szCs w:val="28"/>
        </w:rPr>
        <w:t xml:space="preserve"> </w:t>
      </w:r>
      <w:r w:rsidR="009B4EB8" w:rsidRPr="00941E8A">
        <w:rPr>
          <w:rStyle w:val="FontStyle35"/>
          <w:sz w:val="28"/>
          <w:szCs w:val="28"/>
        </w:rPr>
        <w:t>преподаватель, обладающий информацией и способный помочь, создаёт проблемную ситуацию</w:t>
      </w:r>
      <w:r w:rsidR="00424AE8" w:rsidRPr="00941E8A">
        <w:rPr>
          <w:rStyle w:val="FontStyle35"/>
          <w:sz w:val="28"/>
          <w:szCs w:val="28"/>
        </w:rPr>
        <w:t>, направляет учащихся на её решение</w:t>
      </w:r>
      <w:r w:rsidR="006A7F7B" w:rsidRPr="00941E8A">
        <w:rPr>
          <w:rStyle w:val="FontStyle35"/>
          <w:sz w:val="28"/>
          <w:szCs w:val="28"/>
        </w:rPr>
        <w:t>.</w:t>
      </w:r>
      <w:r w:rsidR="009B4EB8" w:rsidRPr="00941E8A">
        <w:rPr>
          <w:rStyle w:val="FontStyle35"/>
          <w:sz w:val="28"/>
          <w:szCs w:val="28"/>
        </w:rPr>
        <w:t xml:space="preserve"> </w:t>
      </w:r>
      <w:r w:rsidR="006A7F7B" w:rsidRPr="00941E8A">
        <w:rPr>
          <w:rStyle w:val="FontStyle35"/>
          <w:sz w:val="28"/>
          <w:szCs w:val="28"/>
        </w:rPr>
        <w:t>У</w:t>
      </w:r>
      <w:r w:rsidR="009B4EB8" w:rsidRPr="00941E8A">
        <w:rPr>
          <w:rStyle w:val="FontStyle35"/>
          <w:sz w:val="28"/>
          <w:szCs w:val="28"/>
        </w:rPr>
        <w:t>чащийся, анализирует проблему</w:t>
      </w:r>
      <w:r w:rsidR="00424AE8" w:rsidRPr="00941E8A">
        <w:rPr>
          <w:rStyle w:val="FontStyle35"/>
          <w:sz w:val="28"/>
          <w:szCs w:val="28"/>
        </w:rPr>
        <w:t xml:space="preserve"> и</w:t>
      </w:r>
      <w:r w:rsidR="009B4EB8" w:rsidRPr="00941E8A">
        <w:rPr>
          <w:rStyle w:val="FontStyle35"/>
          <w:sz w:val="28"/>
          <w:szCs w:val="28"/>
        </w:rPr>
        <w:t xml:space="preserve"> находится в поиске её решения</w:t>
      </w:r>
      <w:r w:rsidR="006A7F7B" w:rsidRPr="00941E8A">
        <w:rPr>
          <w:rStyle w:val="FontStyle35"/>
          <w:sz w:val="28"/>
          <w:szCs w:val="28"/>
        </w:rPr>
        <w:t xml:space="preserve">. </w:t>
      </w:r>
      <w:r w:rsidR="006A7F7B" w:rsidRPr="00941E8A">
        <w:rPr>
          <w:rFonts w:cs="Arial"/>
          <w:sz w:val="28"/>
          <w:szCs w:val="28"/>
        </w:rPr>
        <w:t>Е</w:t>
      </w:r>
      <w:r w:rsidR="009B4EB8" w:rsidRPr="00941E8A">
        <w:rPr>
          <w:rFonts w:cs="Arial"/>
          <w:sz w:val="28"/>
          <w:szCs w:val="28"/>
        </w:rPr>
        <w:t xml:space="preserve">сли </w:t>
      </w:r>
      <w:r w:rsidR="00424AE8" w:rsidRPr="00941E8A">
        <w:rPr>
          <w:rFonts w:cs="Arial"/>
          <w:sz w:val="28"/>
          <w:szCs w:val="28"/>
        </w:rPr>
        <w:t>он</w:t>
      </w:r>
      <w:r w:rsidR="006A7F7B" w:rsidRPr="00941E8A">
        <w:rPr>
          <w:rFonts w:cs="Arial"/>
          <w:sz w:val="28"/>
          <w:szCs w:val="28"/>
        </w:rPr>
        <w:t xml:space="preserve"> сумел</w:t>
      </w:r>
      <w:r w:rsidR="009B4EB8" w:rsidRPr="00941E8A">
        <w:rPr>
          <w:rFonts w:cs="Arial"/>
          <w:sz w:val="28"/>
          <w:szCs w:val="28"/>
        </w:rPr>
        <w:t xml:space="preserve"> решить проблему, то</w:t>
      </w:r>
      <w:r w:rsidR="006A7F7B" w:rsidRPr="00941E8A">
        <w:rPr>
          <w:rFonts w:cs="Arial"/>
          <w:sz w:val="28"/>
          <w:szCs w:val="28"/>
        </w:rPr>
        <w:t xml:space="preserve"> создаётся новая проблемная ситуация. Е</w:t>
      </w:r>
      <w:r w:rsidR="009B4EB8" w:rsidRPr="00941E8A">
        <w:rPr>
          <w:rFonts w:cs="Arial"/>
          <w:sz w:val="28"/>
          <w:szCs w:val="28"/>
        </w:rPr>
        <w:t>сли решить проблему не удалось</w:t>
      </w:r>
      <w:r w:rsidR="006A7F7B" w:rsidRPr="00941E8A">
        <w:rPr>
          <w:rFonts w:cs="Arial"/>
          <w:sz w:val="28"/>
          <w:szCs w:val="28"/>
        </w:rPr>
        <w:t xml:space="preserve"> (</w:t>
      </w:r>
      <w:r w:rsidR="009B4EB8" w:rsidRPr="00941E8A">
        <w:rPr>
          <w:rFonts w:cs="Arial"/>
          <w:sz w:val="28"/>
          <w:szCs w:val="28"/>
        </w:rPr>
        <w:t xml:space="preserve">проблемная ситуация вызвала потребность в </w:t>
      </w:r>
      <w:r w:rsidR="006A7F7B" w:rsidRPr="00941E8A">
        <w:rPr>
          <w:rFonts w:cs="Arial"/>
          <w:sz w:val="28"/>
          <w:szCs w:val="28"/>
        </w:rPr>
        <w:t>получении новых знаний, умений, навыков), преподаватель раскрывает содержание</w:t>
      </w:r>
      <w:r w:rsidR="00424AE8" w:rsidRPr="00941E8A">
        <w:rPr>
          <w:rStyle w:val="FontStyle35"/>
          <w:sz w:val="28"/>
          <w:szCs w:val="28"/>
        </w:rPr>
        <w:t>.</w:t>
      </w:r>
    </w:p>
    <w:p w:rsidR="00FC55C1" w:rsidRPr="00941E8A" w:rsidRDefault="00FC55C1" w:rsidP="00941E8A">
      <w:pPr>
        <w:pStyle w:val="Style8"/>
        <w:spacing w:line="360" w:lineRule="auto"/>
        <w:ind w:firstLine="709"/>
        <w:jc w:val="both"/>
        <w:rPr>
          <w:rStyle w:val="FontStyle35"/>
          <w:sz w:val="28"/>
          <w:szCs w:val="28"/>
        </w:rPr>
      </w:pPr>
      <w:r w:rsidRPr="00941E8A">
        <w:rPr>
          <w:rStyle w:val="FontStyle35"/>
          <w:sz w:val="28"/>
          <w:szCs w:val="28"/>
        </w:rPr>
        <w:t xml:space="preserve">Таким образом, </w:t>
      </w:r>
      <w:r w:rsidR="00424AE8" w:rsidRPr="00941E8A">
        <w:rPr>
          <w:rStyle w:val="FontStyle35"/>
          <w:sz w:val="28"/>
          <w:szCs w:val="28"/>
        </w:rPr>
        <w:t xml:space="preserve">учащийся </w:t>
      </w:r>
      <w:r w:rsidRPr="00941E8A">
        <w:rPr>
          <w:rStyle w:val="FontStyle35"/>
          <w:sz w:val="28"/>
          <w:szCs w:val="28"/>
        </w:rPr>
        <w:t xml:space="preserve">ставится в позицию субъекта своего обучения и как результат у него образуются новые знания, он овладевает новыми способами действия. Трудность управления проблемным обучением в том, что возникновение проблемной ситуации </w:t>
      </w:r>
      <w:r w:rsidR="00424AE8" w:rsidRPr="00941E8A">
        <w:rPr>
          <w:rStyle w:val="FontStyle35"/>
          <w:sz w:val="28"/>
          <w:szCs w:val="28"/>
        </w:rPr>
        <w:t>–</w:t>
      </w:r>
      <w:r w:rsidRPr="00941E8A">
        <w:rPr>
          <w:rStyle w:val="FontStyle35"/>
          <w:sz w:val="28"/>
          <w:szCs w:val="28"/>
        </w:rPr>
        <w:t xml:space="preserve"> акт индивидуальный, поэтому от </w:t>
      </w:r>
      <w:r w:rsidR="004C5C1C" w:rsidRPr="00941E8A">
        <w:rPr>
          <w:rStyle w:val="FontStyle35"/>
          <w:sz w:val="28"/>
          <w:szCs w:val="28"/>
        </w:rPr>
        <w:t>преподавателя</w:t>
      </w:r>
      <w:r w:rsidRPr="00941E8A">
        <w:rPr>
          <w:rStyle w:val="FontStyle35"/>
          <w:sz w:val="28"/>
          <w:szCs w:val="28"/>
        </w:rPr>
        <w:t xml:space="preserve"> требуется использование дифференцированного и индивидуального подхода.</w:t>
      </w:r>
    </w:p>
    <w:p w:rsidR="00FC55C1" w:rsidRPr="00941E8A" w:rsidRDefault="00FC55C1" w:rsidP="00941E8A">
      <w:pPr>
        <w:pStyle w:val="Style8"/>
        <w:spacing w:line="360" w:lineRule="auto"/>
        <w:ind w:firstLine="709"/>
        <w:jc w:val="both"/>
        <w:rPr>
          <w:rStyle w:val="FontStyle35"/>
          <w:b/>
          <w:sz w:val="28"/>
          <w:szCs w:val="28"/>
        </w:rPr>
      </w:pPr>
      <w:r w:rsidRPr="00941E8A">
        <w:rPr>
          <w:rStyle w:val="FontStyle35"/>
          <w:b/>
          <w:sz w:val="28"/>
          <w:szCs w:val="28"/>
        </w:rPr>
        <w:t>Методические прие</w:t>
      </w:r>
      <w:r w:rsidR="00424AE8" w:rsidRPr="00941E8A">
        <w:rPr>
          <w:rStyle w:val="FontStyle35"/>
          <w:b/>
          <w:sz w:val="28"/>
          <w:szCs w:val="28"/>
        </w:rPr>
        <w:t>мы создания проблемных ситуаций</w:t>
      </w:r>
      <w:r w:rsidR="004B5629">
        <w:rPr>
          <w:rStyle w:val="FontStyle35"/>
          <w:b/>
          <w:sz w:val="28"/>
          <w:szCs w:val="28"/>
        </w:rPr>
        <w:t>:</w:t>
      </w:r>
    </w:p>
    <w:p w:rsidR="00FC55C1" w:rsidRPr="00941E8A" w:rsidRDefault="007344F6" w:rsidP="00941E8A">
      <w:pPr>
        <w:pStyle w:val="Style11"/>
        <w:spacing w:line="360" w:lineRule="auto"/>
        <w:ind w:firstLine="709"/>
        <w:jc w:val="both"/>
        <w:rPr>
          <w:rStyle w:val="FontStyle35"/>
          <w:sz w:val="28"/>
          <w:szCs w:val="28"/>
        </w:rPr>
      </w:pPr>
      <w:r w:rsidRPr="00941E8A">
        <w:rPr>
          <w:rStyle w:val="FontStyle35"/>
          <w:sz w:val="28"/>
          <w:szCs w:val="28"/>
        </w:rPr>
        <w:t>преподаватель</w:t>
      </w:r>
      <w:r w:rsidR="00FC55C1" w:rsidRPr="00941E8A">
        <w:rPr>
          <w:rStyle w:val="FontStyle35"/>
          <w:sz w:val="28"/>
          <w:szCs w:val="28"/>
        </w:rPr>
        <w:t xml:space="preserve"> подводит</w:t>
      </w:r>
      <w:r w:rsidRPr="00941E8A">
        <w:rPr>
          <w:rStyle w:val="FontStyle35"/>
          <w:sz w:val="28"/>
          <w:szCs w:val="28"/>
        </w:rPr>
        <w:t xml:space="preserve"> обучающихся</w:t>
      </w:r>
      <w:r w:rsidR="00FC55C1" w:rsidRPr="00941E8A">
        <w:rPr>
          <w:rStyle w:val="FontStyle35"/>
          <w:sz w:val="28"/>
          <w:szCs w:val="28"/>
        </w:rPr>
        <w:t xml:space="preserve"> к противоречию и предлагает им самим найти способ его разрешения;</w:t>
      </w:r>
    </w:p>
    <w:p w:rsidR="00FC55C1" w:rsidRPr="00941E8A" w:rsidRDefault="00FC55C1" w:rsidP="00941E8A">
      <w:pPr>
        <w:pStyle w:val="Style11"/>
        <w:spacing w:line="360" w:lineRule="auto"/>
        <w:ind w:firstLine="709"/>
        <w:jc w:val="both"/>
        <w:rPr>
          <w:rStyle w:val="FontStyle35"/>
          <w:sz w:val="28"/>
          <w:szCs w:val="28"/>
        </w:rPr>
      </w:pPr>
      <w:r w:rsidRPr="00941E8A">
        <w:rPr>
          <w:rStyle w:val="FontStyle35"/>
          <w:sz w:val="28"/>
          <w:szCs w:val="28"/>
        </w:rPr>
        <w:t>сталкивает противоречия практической деятельности;</w:t>
      </w:r>
    </w:p>
    <w:p w:rsidR="00FC55C1" w:rsidRPr="00941E8A" w:rsidRDefault="00FC55C1" w:rsidP="00941E8A">
      <w:pPr>
        <w:pStyle w:val="Style11"/>
        <w:spacing w:line="360" w:lineRule="auto"/>
        <w:ind w:firstLine="709"/>
        <w:jc w:val="both"/>
        <w:rPr>
          <w:rStyle w:val="FontStyle35"/>
          <w:sz w:val="28"/>
          <w:szCs w:val="28"/>
        </w:rPr>
      </w:pPr>
      <w:r w:rsidRPr="00941E8A">
        <w:rPr>
          <w:rStyle w:val="FontStyle35"/>
          <w:sz w:val="28"/>
          <w:szCs w:val="28"/>
        </w:rPr>
        <w:t>излагает различные точки зрения на один и тот же вопрос;</w:t>
      </w:r>
    </w:p>
    <w:p w:rsidR="00FC55C1" w:rsidRPr="00941E8A" w:rsidRDefault="00FC55C1" w:rsidP="00941E8A">
      <w:pPr>
        <w:pStyle w:val="Style11"/>
        <w:spacing w:line="360" w:lineRule="auto"/>
        <w:ind w:firstLine="709"/>
        <w:jc w:val="both"/>
        <w:rPr>
          <w:rStyle w:val="FontStyle35"/>
          <w:sz w:val="28"/>
          <w:szCs w:val="28"/>
        </w:rPr>
      </w:pPr>
      <w:r w:rsidRPr="00941E8A">
        <w:rPr>
          <w:rStyle w:val="FontStyle35"/>
          <w:sz w:val="28"/>
          <w:szCs w:val="28"/>
        </w:rPr>
        <w:t>предлагает рассмотреть явление с различных позиций (например, командира, юриста, финансиста, педагога);</w:t>
      </w:r>
    </w:p>
    <w:p w:rsidR="00FC55C1" w:rsidRPr="00941E8A" w:rsidRDefault="00FC55C1" w:rsidP="00941E8A">
      <w:pPr>
        <w:pStyle w:val="Style11"/>
        <w:spacing w:line="360" w:lineRule="auto"/>
        <w:ind w:firstLine="709"/>
        <w:jc w:val="both"/>
        <w:rPr>
          <w:rStyle w:val="FontStyle35"/>
          <w:sz w:val="28"/>
          <w:szCs w:val="28"/>
        </w:rPr>
      </w:pPr>
      <w:r w:rsidRPr="00941E8A">
        <w:rPr>
          <w:rStyle w:val="FontStyle35"/>
          <w:sz w:val="28"/>
          <w:szCs w:val="28"/>
        </w:rPr>
        <w:t>побуждает обучаемых делать сравнения, обобщения, выводы из ситуации, сопоставлять факты;</w:t>
      </w:r>
    </w:p>
    <w:p w:rsidR="00FC55C1" w:rsidRPr="00941E8A" w:rsidRDefault="00FC55C1" w:rsidP="00941E8A">
      <w:pPr>
        <w:pStyle w:val="Style11"/>
        <w:spacing w:line="360" w:lineRule="auto"/>
        <w:ind w:firstLine="709"/>
        <w:jc w:val="both"/>
        <w:rPr>
          <w:rStyle w:val="FontStyle35"/>
          <w:sz w:val="28"/>
          <w:szCs w:val="28"/>
        </w:rPr>
      </w:pPr>
      <w:r w:rsidRPr="00941E8A">
        <w:rPr>
          <w:rStyle w:val="FontStyle35"/>
          <w:sz w:val="28"/>
          <w:szCs w:val="28"/>
        </w:rPr>
        <w:t>ставит конкретные вопросы (на обобщение, обоснование, конкретизацию, логику рассуждения);</w:t>
      </w:r>
    </w:p>
    <w:p w:rsidR="00FC55C1" w:rsidRPr="00941E8A" w:rsidRDefault="00FC55C1" w:rsidP="00941E8A">
      <w:pPr>
        <w:pStyle w:val="Style11"/>
        <w:spacing w:line="360" w:lineRule="auto"/>
        <w:ind w:firstLine="709"/>
        <w:jc w:val="both"/>
        <w:rPr>
          <w:rStyle w:val="FontStyle35"/>
          <w:sz w:val="28"/>
          <w:szCs w:val="28"/>
        </w:rPr>
      </w:pPr>
      <w:r w:rsidRPr="00941E8A">
        <w:rPr>
          <w:rStyle w:val="FontStyle35"/>
          <w:sz w:val="28"/>
          <w:szCs w:val="28"/>
        </w:rPr>
        <w:t>определяет проблемные теоретические и практические задани</w:t>
      </w:r>
      <w:r w:rsidR="000A723D" w:rsidRPr="00941E8A">
        <w:rPr>
          <w:rStyle w:val="FontStyle35"/>
          <w:sz w:val="28"/>
          <w:szCs w:val="28"/>
        </w:rPr>
        <w:t xml:space="preserve">я (например – </w:t>
      </w:r>
      <w:r w:rsidRPr="00941E8A">
        <w:rPr>
          <w:rStyle w:val="FontStyle35"/>
          <w:sz w:val="28"/>
          <w:szCs w:val="28"/>
        </w:rPr>
        <w:t>исследовательские);</w:t>
      </w:r>
    </w:p>
    <w:p w:rsidR="00FC55C1" w:rsidRPr="00941E8A" w:rsidRDefault="00FC55C1" w:rsidP="00941E8A">
      <w:pPr>
        <w:pStyle w:val="Style11"/>
        <w:spacing w:line="360" w:lineRule="auto"/>
        <w:ind w:firstLine="709"/>
        <w:jc w:val="both"/>
        <w:rPr>
          <w:rStyle w:val="FontStyle35"/>
          <w:sz w:val="28"/>
          <w:szCs w:val="28"/>
        </w:rPr>
      </w:pPr>
      <w:r w:rsidRPr="00941E8A">
        <w:rPr>
          <w:rStyle w:val="FontStyle35"/>
          <w:sz w:val="28"/>
          <w:szCs w:val="28"/>
        </w:rPr>
        <w:t>ставит проблемные задачи (с недостаточными или избыточными исходными данными, с неопределенностью в постановке вопроса, с противоречивыми данными, с заведомо допущенными ошибками, с ограниченным временем решени</w:t>
      </w:r>
      <w:r w:rsidR="000A723D" w:rsidRPr="00941E8A">
        <w:rPr>
          <w:rStyle w:val="FontStyle35"/>
          <w:sz w:val="28"/>
          <w:szCs w:val="28"/>
        </w:rPr>
        <w:t>я</w:t>
      </w:r>
      <w:r w:rsidRPr="00941E8A">
        <w:rPr>
          <w:rStyle w:val="FontStyle35"/>
          <w:sz w:val="28"/>
          <w:szCs w:val="28"/>
        </w:rPr>
        <w:t xml:space="preserve"> и др.).</w:t>
      </w:r>
    </w:p>
    <w:p w:rsidR="00FC55C1" w:rsidRPr="00941E8A" w:rsidRDefault="00A96D53" w:rsidP="00941E8A">
      <w:pPr>
        <w:pStyle w:val="Style8"/>
        <w:spacing w:line="360" w:lineRule="auto"/>
        <w:ind w:firstLine="709"/>
        <w:jc w:val="both"/>
        <w:rPr>
          <w:rStyle w:val="FontStyle35"/>
          <w:b/>
          <w:sz w:val="28"/>
          <w:szCs w:val="28"/>
        </w:rPr>
      </w:pPr>
      <w:r w:rsidRPr="00941E8A">
        <w:rPr>
          <w:rStyle w:val="FontStyle35"/>
          <w:b/>
          <w:sz w:val="28"/>
          <w:szCs w:val="28"/>
        </w:rPr>
        <w:t>Реализация</w:t>
      </w:r>
      <w:r w:rsidR="00FC55C1" w:rsidRPr="00941E8A">
        <w:rPr>
          <w:rStyle w:val="FontStyle35"/>
          <w:b/>
          <w:sz w:val="28"/>
          <w:szCs w:val="28"/>
        </w:rPr>
        <w:t xml:space="preserve"> п</w:t>
      </w:r>
      <w:r w:rsidRPr="00941E8A">
        <w:rPr>
          <w:rStyle w:val="FontStyle35"/>
          <w:b/>
          <w:sz w:val="28"/>
          <w:szCs w:val="28"/>
        </w:rPr>
        <w:t>роблемной технологии</w:t>
      </w:r>
      <w:r w:rsidR="004B5629">
        <w:rPr>
          <w:rStyle w:val="FontStyle35"/>
          <w:b/>
          <w:sz w:val="28"/>
          <w:szCs w:val="28"/>
        </w:rPr>
        <w:t>:</w:t>
      </w:r>
    </w:p>
    <w:p w:rsidR="00AE3B65" w:rsidRPr="00941E8A" w:rsidRDefault="00AE3B65" w:rsidP="00941E8A">
      <w:pPr>
        <w:pStyle w:val="Style7"/>
        <w:spacing w:line="360" w:lineRule="auto"/>
        <w:ind w:firstLine="709"/>
        <w:rPr>
          <w:rStyle w:val="FontStyle46"/>
          <w:sz w:val="28"/>
          <w:szCs w:val="28"/>
        </w:rPr>
      </w:pPr>
      <w:r w:rsidRPr="00941E8A">
        <w:rPr>
          <w:rStyle w:val="FontStyle46"/>
          <w:sz w:val="28"/>
          <w:szCs w:val="28"/>
        </w:rPr>
        <w:t xml:space="preserve">Реализация </w:t>
      </w:r>
      <w:r w:rsidR="00A96D53" w:rsidRPr="00941E8A">
        <w:rPr>
          <w:rStyle w:val="FontStyle46"/>
          <w:sz w:val="28"/>
          <w:szCs w:val="28"/>
        </w:rPr>
        <w:t>реального проблемного обучения</w:t>
      </w:r>
      <w:r w:rsidRPr="00941E8A">
        <w:rPr>
          <w:rStyle w:val="FontStyle46"/>
          <w:sz w:val="28"/>
          <w:szCs w:val="28"/>
        </w:rPr>
        <w:t>, поднимает очень важный вопрос, который сам по себе является проблемой: «Какую подготовку должны пройти учителя, чтобы успешно справиться с такого рода обучением?»</w:t>
      </w:r>
    </w:p>
    <w:p w:rsidR="00AE3B65" w:rsidRPr="00941E8A" w:rsidRDefault="00A96D53" w:rsidP="00941E8A">
      <w:pPr>
        <w:pStyle w:val="Style7"/>
        <w:spacing w:line="360" w:lineRule="auto"/>
        <w:ind w:firstLine="709"/>
        <w:rPr>
          <w:rStyle w:val="FontStyle46"/>
          <w:sz w:val="28"/>
          <w:szCs w:val="28"/>
        </w:rPr>
      </w:pPr>
      <w:r w:rsidRPr="00941E8A">
        <w:rPr>
          <w:rStyle w:val="FontStyle46"/>
          <w:sz w:val="28"/>
          <w:szCs w:val="28"/>
        </w:rPr>
        <w:t>Итак,</w:t>
      </w:r>
      <w:r w:rsidR="00AE3B65" w:rsidRPr="00941E8A">
        <w:rPr>
          <w:rStyle w:val="FontStyle46"/>
          <w:sz w:val="28"/>
          <w:szCs w:val="28"/>
        </w:rPr>
        <w:t xml:space="preserve"> можно сделать вывод, что </w:t>
      </w:r>
      <w:r w:rsidRPr="00941E8A">
        <w:rPr>
          <w:rStyle w:val="FontStyle46"/>
          <w:sz w:val="28"/>
          <w:szCs w:val="28"/>
        </w:rPr>
        <w:t>преподавател</w:t>
      </w:r>
      <w:r w:rsidR="00AE3B65" w:rsidRPr="00941E8A">
        <w:rPr>
          <w:rStyle w:val="FontStyle46"/>
          <w:sz w:val="28"/>
          <w:szCs w:val="28"/>
        </w:rPr>
        <w:t xml:space="preserve">ь должен владеть как объяснительным, так и исследовательскими методами обучения. Выступая в роли организатора обучения на проблемной основе, </w:t>
      </w:r>
      <w:r w:rsidRPr="00941E8A">
        <w:rPr>
          <w:rStyle w:val="FontStyle46"/>
          <w:sz w:val="28"/>
          <w:szCs w:val="28"/>
        </w:rPr>
        <w:t>он</w:t>
      </w:r>
      <w:r w:rsidR="00AE3B65" w:rsidRPr="00941E8A">
        <w:rPr>
          <w:rStyle w:val="FontStyle46"/>
          <w:sz w:val="28"/>
          <w:szCs w:val="28"/>
        </w:rPr>
        <w:t xml:space="preserve"> призван действовать скорее как руководитель и партнер, чем как источник готовых знаний. </w:t>
      </w:r>
      <w:r w:rsidRPr="00941E8A">
        <w:rPr>
          <w:rStyle w:val="FontStyle46"/>
          <w:sz w:val="28"/>
          <w:szCs w:val="28"/>
        </w:rPr>
        <w:t xml:space="preserve">Опыт, приобретаемый в процессе </w:t>
      </w:r>
      <w:r w:rsidR="00AE3B65" w:rsidRPr="00941E8A">
        <w:rPr>
          <w:rStyle w:val="FontStyle46"/>
          <w:sz w:val="28"/>
          <w:szCs w:val="28"/>
        </w:rPr>
        <w:t>позволит ему:</w:t>
      </w:r>
    </w:p>
    <w:p w:rsidR="00AE3B65" w:rsidRPr="00941E8A" w:rsidRDefault="00AE3B65" w:rsidP="00941E8A">
      <w:pPr>
        <w:pStyle w:val="Style28"/>
        <w:numPr>
          <w:ilvl w:val="0"/>
          <w:numId w:val="12"/>
        </w:numPr>
        <w:spacing w:line="360" w:lineRule="auto"/>
        <w:ind w:firstLine="709"/>
        <w:jc w:val="both"/>
        <w:rPr>
          <w:rStyle w:val="FontStyle46"/>
          <w:sz w:val="28"/>
          <w:szCs w:val="28"/>
        </w:rPr>
      </w:pPr>
      <w:r w:rsidRPr="00941E8A">
        <w:rPr>
          <w:rStyle w:val="FontStyle46"/>
          <w:sz w:val="28"/>
          <w:szCs w:val="28"/>
        </w:rPr>
        <w:t>Тонко чувствовать проблемность ситуаций, с которыми сталкиваются учащиеся, и уметь ставить реальные учебные задачи в понятной форме.</w:t>
      </w:r>
    </w:p>
    <w:p w:rsidR="00AE3B65" w:rsidRPr="00941E8A" w:rsidRDefault="00AE3B65" w:rsidP="00941E8A">
      <w:pPr>
        <w:pStyle w:val="Style28"/>
        <w:numPr>
          <w:ilvl w:val="0"/>
          <w:numId w:val="12"/>
        </w:numPr>
        <w:spacing w:line="360" w:lineRule="auto"/>
        <w:ind w:firstLine="709"/>
        <w:jc w:val="both"/>
        <w:rPr>
          <w:rStyle w:val="FontStyle46"/>
          <w:sz w:val="28"/>
          <w:szCs w:val="28"/>
        </w:rPr>
      </w:pPr>
      <w:r w:rsidRPr="00941E8A">
        <w:rPr>
          <w:rStyle w:val="FontStyle46"/>
          <w:sz w:val="28"/>
          <w:szCs w:val="28"/>
        </w:rPr>
        <w:t xml:space="preserve">Выполнять функцию координатора и партнера. В ходе исследования различных аспектов проблемы помогать отдельным учащимся и группам, </w:t>
      </w:r>
      <w:r w:rsidR="00A96D53" w:rsidRPr="00941E8A">
        <w:rPr>
          <w:rStyle w:val="FontStyle46"/>
          <w:sz w:val="28"/>
          <w:szCs w:val="28"/>
        </w:rPr>
        <w:t xml:space="preserve">но </w:t>
      </w:r>
      <w:r w:rsidRPr="00941E8A">
        <w:rPr>
          <w:rStyle w:val="FontStyle46"/>
          <w:sz w:val="28"/>
          <w:szCs w:val="28"/>
        </w:rPr>
        <w:t>избегая</w:t>
      </w:r>
      <w:r w:rsidR="00A96D53" w:rsidRPr="00941E8A">
        <w:rPr>
          <w:rStyle w:val="FontStyle46"/>
          <w:sz w:val="28"/>
          <w:szCs w:val="28"/>
        </w:rPr>
        <w:t xml:space="preserve"> при этом</w:t>
      </w:r>
      <w:r w:rsidRPr="00941E8A">
        <w:rPr>
          <w:rStyle w:val="FontStyle46"/>
          <w:sz w:val="28"/>
          <w:szCs w:val="28"/>
        </w:rPr>
        <w:t xml:space="preserve"> директивных приемов.</w:t>
      </w:r>
    </w:p>
    <w:p w:rsidR="00AE3B65" w:rsidRPr="00941E8A" w:rsidRDefault="00AE3B65" w:rsidP="00941E8A">
      <w:pPr>
        <w:pStyle w:val="Style28"/>
        <w:numPr>
          <w:ilvl w:val="0"/>
          <w:numId w:val="12"/>
        </w:numPr>
        <w:spacing w:line="360" w:lineRule="auto"/>
        <w:ind w:firstLine="709"/>
        <w:jc w:val="both"/>
        <w:rPr>
          <w:rStyle w:val="FontStyle46"/>
          <w:sz w:val="28"/>
          <w:szCs w:val="28"/>
        </w:rPr>
      </w:pPr>
      <w:r w:rsidRPr="00941E8A">
        <w:rPr>
          <w:rStyle w:val="FontStyle46"/>
          <w:sz w:val="28"/>
          <w:szCs w:val="28"/>
        </w:rPr>
        <w:t>Стараться увлечь учащихся проблемой и проце</w:t>
      </w:r>
      <w:r w:rsidR="00A96D53" w:rsidRPr="00941E8A">
        <w:rPr>
          <w:rStyle w:val="FontStyle46"/>
          <w:sz w:val="28"/>
          <w:szCs w:val="28"/>
        </w:rPr>
        <w:t>ссом её</w:t>
      </w:r>
      <w:r w:rsidRPr="00941E8A">
        <w:rPr>
          <w:rStyle w:val="FontStyle46"/>
          <w:sz w:val="28"/>
          <w:szCs w:val="28"/>
        </w:rPr>
        <w:t xml:space="preserve"> глубокого исследования, стимулировать творческое мышление при помощи умело поставленных вопросов.</w:t>
      </w:r>
    </w:p>
    <w:p w:rsidR="00FF52A5" w:rsidRPr="00941E8A" w:rsidRDefault="00AE3B65" w:rsidP="00941E8A">
      <w:pPr>
        <w:pStyle w:val="Style28"/>
        <w:numPr>
          <w:ilvl w:val="0"/>
          <w:numId w:val="12"/>
        </w:numPr>
        <w:spacing w:line="360" w:lineRule="auto"/>
        <w:ind w:firstLine="709"/>
        <w:jc w:val="both"/>
        <w:rPr>
          <w:rStyle w:val="FontStyle46"/>
          <w:sz w:val="28"/>
          <w:szCs w:val="28"/>
        </w:rPr>
      </w:pPr>
      <w:r w:rsidRPr="00941E8A">
        <w:rPr>
          <w:rStyle w:val="FontStyle46"/>
          <w:sz w:val="28"/>
          <w:szCs w:val="28"/>
        </w:rPr>
        <w:t>Проявлять терпимость к ошибкам, допускаемым в попытках найти собственное решение.</w:t>
      </w:r>
    </w:p>
    <w:p w:rsidR="00AE3B65" w:rsidRPr="00941E8A" w:rsidRDefault="00AE3B65" w:rsidP="00941E8A">
      <w:pPr>
        <w:pStyle w:val="Style28"/>
        <w:numPr>
          <w:ilvl w:val="0"/>
          <w:numId w:val="12"/>
        </w:numPr>
        <w:spacing w:line="360" w:lineRule="auto"/>
        <w:ind w:firstLine="709"/>
        <w:jc w:val="both"/>
        <w:rPr>
          <w:rStyle w:val="FontStyle46"/>
          <w:sz w:val="28"/>
          <w:szCs w:val="28"/>
        </w:rPr>
      </w:pPr>
      <w:r w:rsidRPr="00941E8A">
        <w:rPr>
          <w:rStyle w:val="FontStyle46"/>
          <w:sz w:val="28"/>
          <w:szCs w:val="28"/>
        </w:rPr>
        <w:t>Предлагать свою помощь или адресовать к нужным источникам информации только в тех случаях, когда учащийся начинает чувствовать безнадежность своего поиска.</w:t>
      </w:r>
    </w:p>
    <w:p w:rsidR="00AE3B65" w:rsidRPr="00941E8A" w:rsidRDefault="00AE3B65" w:rsidP="00941E8A">
      <w:pPr>
        <w:pStyle w:val="Style28"/>
        <w:numPr>
          <w:ilvl w:val="0"/>
          <w:numId w:val="12"/>
        </w:numPr>
        <w:spacing w:line="360" w:lineRule="auto"/>
        <w:ind w:firstLine="709"/>
        <w:jc w:val="both"/>
        <w:rPr>
          <w:rStyle w:val="FontStyle46"/>
          <w:sz w:val="28"/>
          <w:szCs w:val="28"/>
        </w:rPr>
      </w:pPr>
      <w:r w:rsidRPr="00941E8A">
        <w:rPr>
          <w:rStyle w:val="FontStyle46"/>
          <w:sz w:val="28"/>
          <w:szCs w:val="28"/>
        </w:rPr>
        <w:t>Организовывать мероприятия для проведения полевых исследований, встреч с другими представителями общественности для сбора данных.</w:t>
      </w:r>
    </w:p>
    <w:p w:rsidR="00FF52A5" w:rsidRPr="00941E8A" w:rsidRDefault="00AE3B65" w:rsidP="00941E8A">
      <w:pPr>
        <w:pStyle w:val="Style28"/>
        <w:numPr>
          <w:ilvl w:val="0"/>
          <w:numId w:val="12"/>
        </w:numPr>
        <w:spacing w:line="360" w:lineRule="auto"/>
        <w:ind w:firstLine="709"/>
        <w:jc w:val="both"/>
        <w:rPr>
          <w:rStyle w:val="FontStyle46"/>
          <w:sz w:val="28"/>
          <w:szCs w:val="28"/>
        </w:rPr>
      </w:pPr>
      <w:r w:rsidRPr="00941E8A">
        <w:rPr>
          <w:rStyle w:val="FontStyle46"/>
          <w:sz w:val="28"/>
          <w:szCs w:val="28"/>
        </w:rPr>
        <w:t xml:space="preserve">Предоставлять возможность для регулярных отчетов рабочих групп и обмена мнениями в ходе </w:t>
      </w:r>
      <w:r w:rsidR="00FF52A5" w:rsidRPr="00941E8A">
        <w:rPr>
          <w:rStyle w:val="FontStyle46"/>
          <w:sz w:val="28"/>
          <w:szCs w:val="28"/>
        </w:rPr>
        <w:t>обсуждения.</w:t>
      </w:r>
    </w:p>
    <w:p w:rsidR="00AE3B65" w:rsidRPr="00941E8A" w:rsidRDefault="00AE3B65" w:rsidP="00941E8A">
      <w:pPr>
        <w:pStyle w:val="Style28"/>
        <w:numPr>
          <w:ilvl w:val="0"/>
          <w:numId w:val="12"/>
        </w:numPr>
        <w:spacing w:line="360" w:lineRule="auto"/>
        <w:ind w:firstLine="709"/>
        <w:jc w:val="both"/>
        <w:rPr>
          <w:rStyle w:val="FontStyle46"/>
          <w:sz w:val="28"/>
          <w:szCs w:val="28"/>
        </w:rPr>
      </w:pPr>
      <w:r w:rsidRPr="00941E8A">
        <w:rPr>
          <w:rStyle w:val="FontStyle46"/>
          <w:sz w:val="28"/>
          <w:szCs w:val="28"/>
        </w:rPr>
        <w:t>Поощрять критическое отношение к исследовательск</w:t>
      </w:r>
      <w:r w:rsidR="00FF52A5" w:rsidRPr="00941E8A">
        <w:rPr>
          <w:rStyle w:val="FontStyle46"/>
          <w:sz w:val="28"/>
          <w:szCs w:val="28"/>
        </w:rPr>
        <w:t>ому процессу</w:t>
      </w:r>
      <w:r w:rsidRPr="00941E8A">
        <w:rPr>
          <w:rStyle w:val="FontStyle46"/>
          <w:sz w:val="28"/>
          <w:szCs w:val="28"/>
        </w:rPr>
        <w:t xml:space="preserve">, предложения </w:t>
      </w:r>
      <w:r w:rsidR="00FF52A5" w:rsidRPr="00941E8A">
        <w:rPr>
          <w:rStyle w:val="FontStyle46"/>
          <w:sz w:val="28"/>
          <w:szCs w:val="28"/>
        </w:rPr>
        <w:t>по улучшению работы и выдвижению</w:t>
      </w:r>
      <w:r w:rsidRPr="00941E8A">
        <w:rPr>
          <w:rStyle w:val="FontStyle46"/>
          <w:sz w:val="28"/>
          <w:szCs w:val="28"/>
        </w:rPr>
        <w:t xml:space="preserve"> новых направлений исследования.</w:t>
      </w:r>
    </w:p>
    <w:p w:rsidR="00AE3B65" w:rsidRPr="00941E8A" w:rsidRDefault="00AE3B65" w:rsidP="00941E8A">
      <w:pPr>
        <w:pStyle w:val="Style28"/>
        <w:numPr>
          <w:ilvl w:val="0"/>
          <w:numId w:val="12"/>
        </w:numPr>
        <w:spacing w:line="360" w:lineRule="auto"/>
        <w:ind w:firstLine="709"/>
        <w:jc w:val="both"/>
        <w:rPr>
          <w:rStyle w:val="FontStyle46"/>
          <w:sz w:val="28"/>
          <w:szCs w:val="28"/>
        </w:rPr>
      </w:pPr>
      <w:r w:rsidRPr="00941E8A">
        <w:rPr>
          <w:rStyle w:val="FontStyle46"/>
          <w:sz w:val="28"/>
          <w:szCs w:val="28"/>
        </w:rPr>
        <w:t>Заканчивать обсуждения</w:t>
      </w:r>
      <w:r w:rsidR="00FF52A5" w:rsidRPr="00941E8A">
        <w:rPr>
          <w:rStyle w:val="FontStyle46"/>
          <w:sz w:val="28"/>
          <w:szCs w:val="28"/>
        </w:rPr>
        <w:t xml:space="preserve"> на занятии</w:t>
      </w:r>
      <w:r w:rsidRPr="00941E8A">
        <w:rPr>
          <w:rStyle w:val="FontStyle46"/>
          <w:sz w:val="28"/>
          <w:szCs w:val="28"/>
        </w:rPr>
        <w:t>, исследования и работу по внедрению решений в практику до появления признаков потери интереса к проблеме.</w:t>
      </w:r>
    </w:p>
    <w:p w:rsidR="00AE3B65" w:rsidRPr="00941E8A" w:rsidRDefault="00AE3B65" w:rsidP="00941E8A">
      <w:pPr>
        <w:pStyle w:val="Style28"/>
        <w:numPr>
          <w:ilvl w:val="0"/>
          <w:numId w:val="12"/>
        </w:numPr>
        <w:spacing w:line="360" w:lineRule="auto"/>
        <w:ind w:firstLine="709"/>
        <w:jc w:val="both"/>
        <w:rPr>
          <w:rStyle w:val="FontStyle46"/>
          <w:sz w:val="28"/>
          <w:szCs w:val="28"/>
        </w:rPr>
      </w:pPr>
      <w:r w:rsidRPr="00941E8A">
        <w:rPr>
          <w:rStyle w:val="FontStyle46"/>
          <w:sz w:val="28"/>
          <w:szCs w:val="28"/>
        </w:rPr>
        <w:t>При сохранении мотивации разрешать отдельным учащимся продолжать работать над проблемой на до</w:t>
      </w:r>
      <w:r w:rsidR="00FF52A5" w:rsidRPr="00941E8A">
        <w:rPr>
          <w:rStyle w:val="FontStyle46"/>
          <w:sz w:val="28"/>
          <w:szCs w:val="28"/>
        </w:rPr>
        <w:t xml:space="preserve">бровольных началах, пока другие </w:t>
      </w:r>
      <w:r w:rsidRPr="00941E8A">
        <w:rPr>
          <w:rStyle w:val="FontStyle46"/>
          <w:sz w:val="28"/>
          <w:szCs w:val="28"/>
        </w:rPr>
        <w:t>изыскивают пути подхода к новой проблеме.</w:t>
      </w:r>
    </w:p>
    <w:p w:rsidR="00A96D53" w:rsidRPr="00941E8A" w:rsidRDefault="00FF52A5" w:rsidP="004B5629">
      <w:pPr>
        <w:pStyle w:val="Style7"/>
        <w:spacing w:line="360" w:lineRule="auto"/>
        <w:ind w:firstLine="709"/>
        <w:jc w:val="both"/>
        <w:rPr>
          <w:rStyle w:val="FontStyle35"/>
          <w:sz w:val="28"/>
          <w:szCs w:val="28"/>
        </w:rPr>
      </w:pPr>
      <w:r w:rsidRPr="00941E8A">
        <w:rPr>
          <w:rStyle w:val="FontStyle46"/>
          <w:sz w:val="28"/>
          <w:szCs w:val="28"/>
        </w:rPr>
        <w:t>Таким образом, о</w:t>
      </w:r>
      <w:r w:rsidR="00A96D53" w:rsidRPr="00941E8A">
        <w:rPr>
          <w:rStyle w:val="FontStyle46"/>
          <w:sz w:val="28"/>
          <w:szCs w:val="28"/>
        </w:rPr>
        <w:t xml:space="preserve">своение </w:t>
      </w:r>
      <w:r w:rsidRPr="00941E8A">
        <w:rPr>
          <w:rStyle w:val="FontStyle46"/>
          <w:sz w:val="28"/>
          <w:szCs w:val="28"/>
        </w:rPr>
        <w:t>процесса проблемного обучения</w:t>
      </w:r>
      <w:r w:rsidR="00A96D53" w:rsidRPr="00941E8A">
        <w:rPr>
          <w:rStyle w:val="FontStyle46"/>
          <w:sz w:val="28"/>
          <w:szCs w:val="28"/>
        </w:rPr>
        <w:t xml:space="preserve"> становится самостоятельной дидактической целью. </w:t>
      </w:r>
      <w:r w:rsidR="004C5C1C" w:rsidRPr="00941E8A">
        <w:rPr>
          <w:rStyle w:val="FontStyle46"/>
          <w:sz w:val="28"/>
          <w:szCs w:val="28"/>
        </w:rPr>
        <w:t>Основное содержание здесь – учебная проблема,</w:t>
      </w:r>
      <w:r w:rsidR="00A96D53" w:rsidRPr="00941E8A">
        <w:rPr>
          <w:rStyle w:val="FontStyle46"/>
          <w:sz w:val="28"/>
          <w:szCs w:val="28"/>
        </w:rPr>
        <w:t xml:space="preserve"> процесс поисковой учебной деятельности</w:t>
      </w:r>
      <w:r w:rsidR="004C5C1C" w:rsidRPr="00941E8A">
        <w:rPr>
          <w:rStyle w:val="FontStyle46"/>
          <w:sz w:val="28"/>
          <w:szCs w:val="28"/>
        </w:rPr>
        <w:t xml:space="preserve">, а методы – </w:t>
      </w:r>
      <w:r w:rsidR="004C5C1C" w:rsidRPr="00941E8A">
        <w:rPr>
          <w:rStyle w:val="FontStyle35"/>
          <w:sz w:val="28"/>
          <w:szCs w:val="28"/>
        </w:rPr>
        <w:t xml:space="preserve">активная познавательная деятельность учащихся, состоящая в поиске </w:t>
      </w:r>
      <w:r w:rsidR="004C5C1C" w:rsidRPr="00941E8A">
        <w:rPr>
          <w:rStyle w:val="FontStyle43"/>
          <w:rFonts w:ascii="Times New Roman" w:hAnsi="Times New Roman"/>
          <w:b w:val="0"/>
          <w:sz w:val="28"/>
          <w:szCs w:val="28"/>
        </w:rPr>
        <w:t xml:space="preserve">и </w:t>
      </w:r>
      <w:r w:rsidR="004C5C1C" w:rsidRPr="00941E8A">
        <w:rPr>
          <w:rStyle w:val="FontStyle35"/>
          <w:sz w:val="28"/>
          <w:szCs w:val="28"/>
        </w:rPr>
        <w:t>решении сложных проблемных ситуаций.</w:t>
      </w:r>
    </w:p>
    <w:p w:rsidR="00AE3B65" w:rsidRPr="00941E8A" w:rsidRDefault="004B5629" w:rsidP="00941E8A">
      <w:pPr>
        <w:pStyle w:val="Style7"/>
        <w:spacing w:line="360" w:lineRule="auto"/>
        <w:ind w:firstLine="709"/>
        <w:jc w:val="center"/>
        <w:rPr>
          <w:rStyle w:val="FontStyle35"/>
          <w:b/>
          <w:sz w:val="28"/>
          <w:szCs w:val="28"/>
        </w:rPr>
      </w:pPr>
      <w:r>
        <w:rPr>
          <w:rStyle w:val="FontStyle35"/>
          <w:b/>
          <w:sz w:val="28"/>
          <w:szCs w:val="28"/>
        </w:rPr>
        <w:br w:type="page"/>
      </w:r>
      <w:r w:rsidR="00294A9B" w:rsidRPr="00941E8A">
        <w:rPr>
          <w:rStyle w:val="FontStyle35"/>
          <w:b/>
          <w:sz w:val="28"/>
          <w:szCs w:val="28"/>
        </w:rPr>
        <w:t>Заключение</w:t>
      </w:r>
    </w:p>
    <w:p w:rsidR="00294A9B" w:rsidRPr="00941E8A" w:rsidRDefault="00294A9B" w:rsidP="00941E8A">
      <w:pPr>
        <w:pStyle w:val="Style7"/>
        <w:spacing w:line="360" w:lineRule="auto"/>
        <w:ind w:firstLine="709"/>
        <w:jc w:val="center"/>
        <w:rPr>
          <w:rStyle w:val="FontStyle46"/>
          <w:b/>
          <w:sz w:val="28"/>
          <w:szCs w:val="28"/>
        </w:rPr>
      </w:pPr>
    </w:p>
    <w:p w:rsidR="00AE3B65" w:rsidRPr="00941E8A" w:rsidRDefault="00294A9B" w:rsidP="00941E8A">
      <w:pPr>
        <w:widowControl w:val="0"/>
        <w:spacing w:line="360" w:lineRule="auto"/>
        <w:ind w:firstLine="709"/>
        <w:jc w:val="both"/>
        <w:rPr>
          <w:sz w:val="28"/>
          <w:szCs w:val="28"/>
          <w:vertAlign w:val="baseline"/>
        </w:rPr>
      </w:pPr>
      <w:r w:rsidRPr="00941E8A">
        <w:rPr>
          <w:sz w:val="28"/>
          <w:szCs w:val="28"/>
          <w:vertAlign w:val="baseline"/>
        </w:rPr>
        <w:t>Делая вывод, можно сказать, что п</w:t>
      </w:r>
      <w:r w:rsidR="00AE3B65" w:rsidRPr="00941E8A">
        <w:rPr>
          <w:sz w:val="28"/>
          <w:szCs w:val="28"/>
          <w:vertAlign w:val="baseline"/>
        </w:rPr>
        <w:t>роблемн</w:t>
      </w:r>
      <w:r w:rsidRPr="00941E8A">
        <w:rPr>
          <w:sz w:val="28"/>
          <w:szCs w:val="28"/>
          <w:vertAlign w:val="baseline"/>
        </w:rPr>
        <w:t>о ориентированная</w:t>
      </w:r>
      <w:r w:rsidR="00AE3B65" w:rsidRPr="00941E8A">
        <w:rPr>
          <w:sz w:val="28"/>
          <w:szCs w:val="28"/>
          <w:vertAlign w:val="baseline"/>
        </w:rPr>
        <w:t xml:space="preserve"> учебная лекция</w:t>
      </w:r>
      <w:r w:rsidRPr="00941E8A">
        <w:rPr>
          <w:sz w:val="28"/>
          <w:szCs w:val="28"/>
          <w:vertAlign w:val="baseline"/>
        </w:rPr>
        <w:t xml:space="preserve"> – </w:t>
      </w:r>
      <w:r w:rsidR="00AE3B65" w:rsidRPr="00941E8A">
        <w:rPr>
          <w:sz w:val="28"/>
          <w:szCs w:val="28"/>
          <w:vertAlign w:val="baseline"/>
        </w:rPr>
        <w:t xml:space="preserve">представляет собой устный научно-популярный дискуссионный (полемический) монолог на учебную тему и имеет специфические признаки: реализует одновременно комплекс коммуникативных </w:t>
      </w:r>
      <w:r w:rsidR="005B312D" w:rsidRPr="00941E8A">
        <w:rPr>
          <w:sz w:val="28"/>
          <w:szCs w:val="28"/>
          <w:vertAlign w:val="baseline"/>
        </w:rPr>
        <w:t>задач</w:t>
      </w:r>
      <w:r w:rsidR="00AE3B65" w:rsidRPr="00941E8A">
        <w:rPr>
          <w:sz w:val="28"/>
          <w:szCs w:val="28"/>
          <w:vertAlign w:val="baseline"/>
        </w:rPr>
        <w:t xml:space="preserve">, направленных на активизацию интеллектуальной деятельности </w:t>
      </w:r>
      <w:r w:rsidR="005B312D" w:rsidRPr="00941E8A">
        <w:rPr>
          <w:sz w:val="28"/>
          <w:szCs w:val="28"/>
          <w:vertAlign w:val="baseline"/>
        </w:rPr>
        <w:t>(</w:t>
      </w:r>
      <w:r w:rsidR="00AE3B65" w:rsidRPr="00941E8A">
        <w:rPr>
          <w:sz w:val="28"/>
          <w:szCs w:val="28"/>
          <w:vertAlign w:val="baseline"/>
        </w:rPr>
        <w:t>например: вызвать интеллектуальное затруднение, побудить к совместному размышлению и поиску ответа на спорный вопрос</w:t>
      </w:r>
      <w:r w:rsidR="005B312D" w:rsidRPr="00941E8A">
        <w:rPr>
          <w:sz w:val="28"/>
          <w:szCs w:val="28"/>
          <w:vertAlign w:val="baseline"/>
        </w:rPr>
        <w:t>)</w:t>
      </w:r>
      <w:r w:rsidR="00AE3B65" w:rsidRPr="00941E8A">
        <w:rPr>
          <w:sz w:val="28"/>
          <w:szCs w:val="28"/>
          <w:vertAlign w:val="baseline"/>
        </w:rPr>
        <w:t>; предполагает особый коллегиальный (партнёрский) характер коммуника</w:t>
      </w:r>
      <w:r w:rsidR="005B312D" w:rsidRPr="00941E8A">
        <w:rPr>
          <w:sz w:val="28"/>
          <w:szCs w:val="28"/>
          <w:vertAlign w:val="baseline"/>
        </w:rPr>
        <w:t xml:space="preserve">ции; </w:t>
      </w:r>
      <w:r w:rsidR="00AE3B65" w:rsidRPr="00941E8A">
        <w:rPr>
          <w:sz w:val="28"/>
          <w:szCs w:val="28"/>
          <w:vertAlign w:val="baseline"/>
        </w:rPr>
        <w:t xml:space="preserve">содержит особым образом организованную учебно-научную информацию, вызывающую познавательное затруднение (проблемную ситуацию) и требующую критической оценки; может быть монокодовым, но чаще всего является поликодовым текстом, </w:t>
      </w:r>
      <w:r w:rsidR="00956938" w:rsidRPr="00941E8A">
        <w:rPr>
          <w:sz w:val="28"/>
          <w:szCs w:val="28"/>
          <w:vertAlign w:val="baseline"/>
        </w:rPr>
        <w:t>т.е.</w:t>
      </w:r>
      <w:r w:rsidRPr="00941E8A">
        <w:rPr>
          <w:sz w:val="28"/>
          <w:szCs w:val="28"/>
          <w:vertAlign w:val="baseline"/>
        </w:rPr>
        <w:t xml:space="preserve"> </w:t>
      </w:r>
      <w:r w:rsidR="00956938" w:rsidRPr="00941E8A">
        <w:rPr>
          <w:sz w:val="28"/>
          <w:szCs w:val="28"/>
          <w:vertAlign w:val="baseline"/>
        </w:rPr>
        <w:t>сопровождается</w:t>
      </w:r>
      <w:r w:rsidR="00AE3B65" w:rsidRPr="00941E8A">
        <w:rPr>
          <w:sz w:val="28"/>
          <w:szCs w:val="28"/>
          <w:vertAlign w:val="baseline"/>
        </w:rPr>
        <w:t xml:space="preserve"> разноплановыми дидактическими материалами (например, записью на доске главной ключевой информации, составлением схем, таблиц и пр</w:t>
      </w:r>
      <w:r w:rsidR="00331876" w:rsidRPr="00941E8A">
        <w:rPr>
          <w:sz w:val="28"/>
          <w:szCs w:val="28"/>
          <w:vertAlign w:val="baseline"/>
        </w:rPr>
        <w:t>.)</w:t>
      </w:r>
      <w:r w:rsidR="00AE3B65" w:rsidRPr="00941E8A">
        <w:rPr>
          <w:sz w:val="28"/>
          <w:szCs w:val="28"/>
          <w:vertAlign w:val="baseline"/>
        </w:rPr>
        <w:t>.</w:t>
      </w:r>
    </w:p>
    <w:p w:rsidR="00AE3B65" w:rsidRPr="00941E8A" w:rsidRDefault="00AE3B65" w:rsidP="00941E8A">
      <w:pPr>
        <w:widowControl w:val="0"/>
        <w:spacing w:line="360" w:lineRule="auto"/>
        <w:ind w:firstLine="709"/>
        <w:jc w:val="both"/>
        <w:rPr>
          <w:sz w:val="28"/>
          <w:szCs w:val="28"/>
          <w:vertAlign w:val="baseline"/>
        </w:rPr>
      </w:pPr>
      <w:r w:rsidRPr="00941E8A">
        <w:rPr>
          <w:sz w:val="28"/>
          <w:szCs w:val="28"/>
          <w:vertAlign w:val="baseline"/>
        </w:rPr>
        <w:t>Для обучения приёмам создания проблемной лекции необходимо опираться на профессиональные фоновые знания (по</w:t>
      </w:r>
      <w:r w:rsidR="00331876" w:rsidRPr="00941E8A">
        <w:rPr>
          <w:sz w:val="28"/>
          <w:szCs w:val="28"/>
          <w:vertAlign w:val="baseline"/>
        </w:rPr>
        <w:t xml:space="preserve"> педагогике, психологии </w:t>
      </w:r>
      <w:r w:rsidRPr="00941E8A">
        <w:rPr>
          <w:sz w:val="28"/>
          <w:szCs w:val="28"/>
          <w:vertAlign w:val="baseline"/>
        </w:rPr>
        <w:t>и др.), на сведения о признаках учебной</w:t>
      </w:r>
      <w:r w:rsidR="00331876" w:rsidRPr="00941E8A">
        <w:rPr>
          <w:sz w:val="28"/>
          <w:szCs w:val="28"/>
          <w:vertAlign w:val="baseline"/>
        </w:rPr>
        <w:t xml:space="preserve"> проблемной</w:t>
      </w:r>
      <w:r w:rsidRPr="00941E8A">
        <w:rPr>
          <w:sz w:val="28"/>
          <w:szCs w:val="28"/>
          <w:vertAlign w:val="baseline"/>
        </w:rPr>
        <w:t xml:space="preserve"> лекции как</w:t>
      </w:r>
      <w:r w:rsidR="00331876" w:rsidRPr="00941E8A">
        <w:rPr>
          <w:sz w:val="28"/>
          <w:szCs w:val="28"/>
          <w:vertAlign w:val="baseline"/>
        </w:rPr>
        <w:t xml:space="preserve"> педагогической</w:t>
      </w:r>
      <w:r w:rsidRPr="00941E8A">
        <w:rPr>
          <w:sz w:val="28"/>
          <w:szCs w:val="28"/>
          <w:vertAlign w:val="baseline"/>
        </w:rPr>
        <w:t xml:space="preserve"> разновидности, е</w:t>
      </w:r>
      <w:r w:rsidR="00331876" w:rsidRPr="00941E8A">
        <w:rPr>
          <w:sz w:val="28"/>
          <w:szCs w:val="28"/>
          <w:vertAlign w:val="baseline"/>
        </w:rPr>
        <w:t>ё</w:t>
      </w:r>
      <w:r w:rsidRPr="00941E8A">
        <w:rPr>
          <w:sz w:val="28"/>
          <w:szCs w:val="28"/>
          <w:vertAlign w:val="baseline"/>
        </w:rPr>
        <w:t xml:space="preserve"> структурны</w:t>
      </w:r>
      <w:r w:rsidR="00331876" w:rsidRPr="00941E8A">
        <w:rPr>
          <w:sz w:val="28"/>
          <w:szCs w:val="28"/>
          <w:vertAlign w:val="baseline"/>
        </w:rPr>
        <w:t>е</w:t>
      </w:r>
      <w:r w:rsidRPr="00941E8A">
        <w:rPr>
          <w:sz w:val="28"/>
          <w:szCs w:val="28"/>
          <w:vertAlign w:val="baseline"/>
        </w:rPr>
        <w:t xml:space="preserve"> особенност</w:t>
      </w:r>
      <w:r w:rsidR="00331876" w:rsidRPr="00941E8A">
        <w:rPr>
          <w:sz w:val="28"/>
          <w:szCs w:val="28"/>
          <w:vertAlign w:val="baseline"/>
        </w:rPr>
        <w:t>и</w:t>
      </w:r>
      <w:r w:rsidRPr="00941E8A">
        <w:rPr>
          <w:sz w:val="28"/>
          <w:szCs w:val="28"/>
          <w:vertAlign w:val="baseline"/>
        </w:rPr>
        <w:t>, дидактически</w:t>
      </w:r>
      <w:r w:rsidR="00331876" w:rsidRPr="00941E8A">
        <w:rPr>
          <w:sz w:val="28"/>
          <w:szCs w:val="28"/>
          <w:vertAlign w:val="baseline"/>
        </w:rPr>
        <w:t>е</w:t>
      </w:r>
      <w:r w:rsidRPr="00941E8A">
        <w:rPr>
          <w:sz w:val="28"/>
          <w:szCs w:val="28"/>
          <w:vertAlign w:val="baseline"/>
        </w:rPr>
        <w:t xml:space="preserve"> функци</w:t>
      </w:r>
      <w:r w:rsidR="00331876" w:rsidRPr="00941E8A">
        <w:rPr>
          <w:sz w:val="28"/>
          <w:szCs w:val="28"/>
          <w:vertAlign w:val="baseline"/>
        </w:rPr>
        <w:t>и</w:t>
      </w:r>
      <w:r w:rsidRPr="00941E8A">
        <w:rPr>
          <w:sz w:val="28"/>
          <w:szCs w:val="28"/>
          <w:vertAlign w:val="baseline"/>
        </w:rPr>
        <w:t>.</w:t>
      </w:r>
    </w:p>
    <w:p w:rsidR="00AE3B65" w:rsidRPr="00941E8A" w:rsidRDefault="00AE3B65" w:rsidP="00941E8A">
      <w:pPr>
        <w:widowControl w:val="0"/>
        <w:spacing w:line="360" w:lineRule="auto"/>
        <w:ind w:firstLine="709"/>
        <w:jc w:val="both"/>
        <w:rPr>
          <w:sz w:val="28"/>
          <w:szCs w:val="28"/>
          <w:vertAlign w:val="baseline"/>
        </w:rPr>
      </w:pPr>
      <w:r w:rsidRPr="00941E8A">
        <w:rPr>
          <w:sz w:val="28"/>
          <w:szCs w:val="28"/>
          <w:vertAlign w:val="baseline"/>
        </w:rPr>
        <w:t>Обучение приёмам создания проблемной лекции может быть эффективным, если:</w:t>
      </w:r>
      <w:r w:rsidR="00956938" w:rsidRPr="00941E8A">
        <w:rPr>
          <w:sz w:val="28"/>
          <w:szCs w:val="28"/>
          <w:vertAlign w:val="baseline"/>
        </w:rPr>
        <w:t xml:space="preserve"> преподаватель</w:t>
      </w:r>
      <w:r w:rsidRPr="00941E8A">
        <w:rPr>
          <w:sz w:val="28"/>
          <w:szCs w:val="28"/>
          <w:vertAlign w:val="baseline"/>
        </w:rPr>
        <w:t xml:space="preserve"> имеет специальную подготовку, связанную с освоением теоретических сведений о проблемной лекции как методе, приёме и средстве обучения;</w:t>
      </w:r>
      <w:r w:rsidR="00956938" w:rsidRPr="00941E8A">
        <w:rPr>
          <w:sz w:val="28"/>
          <w:szCs w:val="28"/>
          <w:vertAlign w:val="baseline"/>
        </w:rPr>
        <w:t xml:space="preserve"> </w:t>
      </w:r>
      <w:r w:rsidRPr="00941E8A">
        <w:rPr>
          <w:sz w:val="28"/>
          <w:szCs w:val="28"/>
          <w:vertAlign w:val="baseline"/>
        </w:rPr>
        <w:t xml:space="preserve">оно осуществляется с учётом особенностей данной </w:t>
      </w:r>
      <w:r w:rsidR="00331876" w:rsidRPr="00941E8A">
        <w:rPr>
          <w:sz w:val="28"/>
          <w:szCs w:val="28"/>
          <w:vertAlign w:val="baseline"/>
        </w:rPr>
        <w:t>педагогической</w:t>
      </w:r>
      <w:r w:rsidRPr="00941E8A">
        <w:rPr>
          <w:sz w:val="28"/>
          <w:szCs w:val="28"/>
          <w:vertAlign w:val="baseline"/>
        </w:rPr>
        <w:t xml:space="preserve"> разновидности и включает сведения о лекционном взаимодействии </w:t>
      </w:r>
      <w:r w:rsidR="00956938" w:rsidRPr="00941E8A">
        <w:rPr>
          <w:sz w:val="28"/>
          <w:szCs w:val="28"/>
          <w:vertAlign w:val="baseline"/>
        </w:rPr>
        <w:t>преподавателя с учащимися</w:t>
      </w:r>
      <w:r w:rsidRPr="00941E8A">
        <w:rPr>
          <w:sz w:val="28"/>
          <w:szCs w:val="28"/>
          <w:vertAlign w:val="baseline"/>
        </w:rPr>
        <w:t xml:space="preserve"> </w:t>
      </w:r>
      <w:r w:rsidR="00956938" w:rsidRPr="00941E8A">
        <w:rPr>
          <w:sz w:val="28"/>
          <w:szCs w:val="28"/>
          <w:vertAlign w:val="baseline"/>
        </w:rPr>
        <w:t xml:space="preserve">в </w:t>
      </w:r>
      <w:r w:rsidRPr="00941E8A">
        <w:rPr>
          <w:sz w:val="28"/>
          <w:szCs w:val="28"/>
          <w:vertAlign w:val="baseline"/>
        </w:rPr>
        <w:t>условиях возникновения проблемной ситуации, приёмах активизации познавательной деятельности</w:t>
      </w:r>
      <w:r w:rsidR="00956938" w:rsidRPr="00941E8A">
        <w:rPr>
          <w:sz w:val="28"/>
          <w:szCs w:val="28"/>
          <w:vertAlign w:val="baseline"/>
        </w:rPr>
        <w:t xml:space="preserve"> и др.</w:t>
      </w:r>
    </w:p>
    <w:p w:rsidR="00294A9B" w:rsidRPr="00941E8A" w:rsidRDefault="00294A9B" w:rsidP="00941E8A">
      <w:pPr>
        <w:widowControl w:val="0"/>
        <w:spacing w:line="360" w:lineRule="auto"/>
        <w:ind w:firstLine="709"/>
        <w:jc w:val="both"/>
        <w:rPr>
          <w:sz w:val="28"/>
          <w:szCs w:val="28"/>
          <w:vertAlign w:val="baseline"/>
        </w:rPr>
      </w:pPr>
      <w:r w:rsidRPr="00941E8A">
        <w:rPr>
          <w:sz w:val="28"/>
          <w:szCs w:val="28"/>
          <w:vertAlign w:val="baseline"/>
        </w:rPr>
        <w:t>Современное вузовское обучение педагога включения специальной коммуникативной подготовки, учитывающей его будущую профессиональную речевую деятельность.</w:t>
      </w:r>
    </w:p>
    <w:p w:rsidR="00647ADB" w:rsidRPr="00941E8A" w:rsidRDefault="004B5629" w:rsidP="00941E8A">
      <w:pPr>
        <w:widowControl w:val="0"/>
        <w:spacing w:line="360" w:lineRule="auto"/>
        <w:ind w:firstLine="709"/>
        <w:jc w:val="center"/>
        <w:rPr>
          <w:b/>
          <w:sz w:val="28"/>
          <w:szCs w:val="28"/>
          <w:vertAlign w:val="baseline"/>
        </w:rPr>
      </w:pPr>
      <w:r>
        <w:rPr>
          <w:b/>
          <w:sz w:val="28"/>
          <w:szCs w:val="28"/>
          <w:vertAlign w:val="baseline"/>
        </w:rPr>
        <w:br w:type="page"/>
      </w:r>
      <w:r w:rsidR="00647ADB" w:rsidRPr="00941E8A">
        <w:rPr>
          <w:b/>
          <w:sz w:val="28"/>
          <w:szCs w:val="28"/>
          <w:vertAlign w:val="baseline"/>
        </w:rPr>
        <w:t>Список литературы</w:t>
      </w:r>
    </w:p>
    <w:p w:rsidR="00647ADB" w:rsidRPr="00941E8A" w:rsidRDefault="00647ADB" w:rsidP="00941E8A">
      <w:pPr>
        <w:widowControl w:val="0"/>
        <w:spacing w:line="360" w:lineRule="auto"/>
        <w:ind w:firstLine="709"/>
        <w:jc w:val="center"/>
        <w:rPr>
          <w:b/>
          <w:sz w:val="28"/>
          <w:szCs w:val="28"/>
          <w:vertAlign w:val="baseline"/>
        </w:rPr>
      </w:pPr>
    </w:p>
    <w:p w:rsidR="00647ADB" w:rsidRPr="00941E8A" w:rsidRDefault="00647ADB" w:rsidP="004B5629">
      <w:pPr>
        <w:widowControl w:val="0"/>
        <w:numPr>
          <w:ilvl w:val="0"/>
          <w:numId w:val="14"/>
        </w:numPr>
        <w:tabs>
          <w:tab w:val="clear" w:pos="720"/>
        </w:tabs>
        <w:spacing w:line="360" w:lineRule="auto"/>
        <w:ind w:left="0" w:firstLine="0"/>
        <w:jc w:val="both"/>
        <w:rPr>
          <w:rFonts w:cs="Arial"/>
          <w:kern w:val="36"/>
          <w:sz w:val="28"/>
          <w:szCs w:val="28"/>
          <w:vertAlign w:val="baseline"/>
        </w:rPr>
      </w:pPr>
      <w:r w:rsidRPr="00941E8A">
        <w:rPr>
          <w:rFonts w:cs="Arial"/>
          <w:kern w:val="36"/>
          <w:sz w:val="28"/>
          <w:szCs w:val="28"/>
          <w:vertAlign w:val="baseline"/>
        </w:rPr>
        <w:t xml:space="preserve">Бадмаев Б.Ц. Методика преподавания психологии: Учеб.-метод, пособие для преподават. и аспирантов вузов. </w:t>
      </w:r>
      <w:r w:rsidR="00F10006" w:rsidRPr="00941E8A">
        <w:rPr>
          <w:rStyle w:val="FontStyle46"/>
          <w:sz w:val="28"/>
          <w:szCs w:val="28"/>
          <w:vertAlign w:val="baseline"/>
        </w:rPr>
        <w:t>–</w:t>
      </w:r>
      <w:r w:rsidRPr="00941E8A">
        <w:rPr>
          <w:rFonts w:cs="Arial"/>
          <w:kern w:val="36"/>
          <w:sz w:val="28"/>
          <w:szCs w:val="28"/>
          <w:vertAlign w:val="baseline"/>
        </w:rPr>
        <w:t xml:space="preserve"> М.: Гуманит. изд. центр ВЛАДОС, 1999. </w:t>
      </w:r>
      <w:r w:rsidR="00F10006" w:rsidRPr="00941E8A">
        <w:rPr>
          <w:rStyle w:val="FontStyle46"/>
          <w:sz w:val="28"/>
          <w:szCs w:val="28"/>
          <w:vertAlign w:val="baseline"/>
        </w:rPr>
        <w:t>–</w:t>
      </w:r>
      <w:r w:rsidR="00F10006" w:rsidRPr="00941E8A">
        <w:rPr>
          <w:rFonts w:cs="Arial"/>
          <w:kern w:val="36"/>
          <w:sz w:val="28"/>
          <w:szCs w:val="28"/>
          <w:vertAlign w:val="baseline"/>
        </w:rPr>
        <w:t xml:space="preserve"> 304</w:t>
      </w:r>
      <w:r w:rsidRPr="00941E8A">
        <w:rPr>
          <w:rFonts w:cs="Arial"/>
          <w:kern w:val="36"/>
          <w:sz w:val="28"/>
          <w:szCs w:val="28"/>
          <w:vertAlign w:val="baseline"/>
        </w:rPr>
        <w:t>с.</w:t>
      </w:r>
    </w:p>
    <w:p w:rsidR="00647ADB" w:rsidRPr="00941E8A" w:rsidRDefault="00647ADB" w:rsidP="004B5629">
      <w:pPr>
        <w:widowControl w:val="0"/>
        <w:numPr>
          <w:ilvl w:val="0"/>
          <w:numId w:val="14"/>
        </w:numPr>
        <w:tabs>
          <w:tab w:val="clear" w:pos="720"/>
        </w:tabs>
        <w:spacing w:line="360" w:lineRule="auto"/>
        <w:ind w:left="0" w:firstLine="0"/>
        <w:jc w:val="both"/>
        <w:rPr>
          <w:rFonts w:cs="Arial"/>
          <w:iCs/>
          <w:sz w:val="28"/>
          <w:szCs w:val="28"/>
          <w:vertAlign w:val="baseline"/>
        </w:rPr>
      </w:pPr>
      <w:r w:rsidRPr="00941E8A">
        <w:rPr>
          <w:rFonts w:cs="Arial"/>
          <w:iCs/>
          <w:sz w:val="28"/>
          <w:szCs w:val="28"/>
          <w:vertAlign w:val="baseline"/>
        </w:rPr>
        <w:t>Бордовская Н. В., Реан А. А., Педагогика</w:t>
      </w:r>
      <w:r w:rsidR="00F10006" w:rsidRPr="00941E8A">
        <w:rPr>
          <w:rFonts w:cs="Arial"/>
          <w:iCs/>
          <w:sz w:val="28"/>
          <w:szCs w:val="28"/>
          <w:vertAlign w:val="baseline"/>
        </w:rPr>
        <w:t>.</w:t>
      </w:r>
      <w:r w:rsidR="00F10006" w:rsidRPr="00941E8A">
        <w:rPr>
          <w:rStyle w:val="FontStyle46"/>
          <w:sz w:val="28"/>
          <w:szCs w:val="28"/>
          <w:vertAlign w:val="baseline"/>
        </w:rPr>
        <w:t xml:space="preserve"> – </w:t>
      </w:r>
      <w:r w:rsidR="00F10006" w:rsidRPr="00941E8A">
        <w:rPr>
          <w:rFonts w:cs="Arial"/>
          <w:iCs/>
          <w:sz w:val="28"/>
          <w:szCs w:val="28"/>
          <w:vertAlign w:val="baseline"/>
        </w:rPr>
        <w:t>СПб, «Питер», 2006.</w:t>
      </w:r>
      <w:r w:rsidR="008C354A" w:rsidRPr="00941E8A">
        <w:rPr>
          <w:rStyle w:val="FontStyle46"/>
          <w:sz w:val="28"/>
          <w:szCs w:val="28"/>
          <w:vertAlign w:val="baseline"/>
        </w:rPr>
        <w:t xml:space="preserve"> –</w:t>
      </w:r>
      <w:r w:rsidR="008C354A" w:rsidRPr="00941E8A">
        <w:rPr>
          <w:rFonts w:cs="Arial"/>
          <w:iCs/>
          <w:sz w:val="28"/>
          <w:szCs w:val="28"/>
          <w:vertAlign w:val="baseline"/>
        </w:rPr>
        <w:t xml:space="preserve"> с.</w:t>
      </w:r>
      <w:r w:rsidRPr="00941E8A">
        <w:rPr>
          <w:rFonts w:cs="Arial"/>
          <w:iCs/>
          <w:sz w:val="28"/>
          <w:szCs w:val="28"/>
          <w:vertAlign w:val="baseline"/>
        </w:rPr>
        <w:t>103</w:t>
      </w:r>
      <w:r w:rsidR="008C354A" w:rsidRPr="00941E8A">
        <w:rPr>
          <w:rStyle w:val="FontStyle46"/>
          <w:sz w:val="28"/>
          <w:szCs w:val="28"/>
          <w:vertAlign w:val="baseline"/>
        </w:rPr>
        <w:t>–</w:t>
      </w:r>
      <w:r w:rsidRPr="00941E8A">
        <w:rPr>
          <w:rFonts w:cs="Arial"/>
          <w:iCs/>
          <w:sz w:val="28"/>
          <w:szCs w:val="28"/>
          <w:vertAlign w:val="baseline"/>
        </w:rPr>
        <w:t>104.</w:t>
      </w:r>
    </w:p>
    <w:p w:rsidR="00647ADB" w:rsidRPr="00941E8A" w:rsidRDefault="00647ADB" w:rsidP="004B5629">
      <w:pPr>
        <w:pStyle w:val="1"/>
        <w:keepNext w:val="0"/>
        <w:widowControl w:val="0"/>
        <w:numPr>
          <w:ilvl w:val="0"/>
          <w:numId w:val="14"/>
        </w:numPr>
        <w:tabs>
          <w:tab w:val="clear" w:pos="720"/>
        </w:tabs>
        <w:spacing w:before="0" w:after="0" w:line="360" w:lineRule="auto"/>
        <w:ind w:left="0" w:firstLine="0"/>
        <w:jc w:val="both"/>
        <w:rPr>
          <w:rFonts w:ascii="Times New Roman" w:hAnsi="Times New Roman"/>
          <w:b w:val="0"/>
          <w:sz w:val="28"/>
          <w:szCs w:val="28"/>
          <w:vertAlign w:val="baseline"/>
        </w:rPr>
      </w:pPr>
      <w:r w:rsidRPr="00941E8A">
        <w:rPr>
          <w:rFonts w:ascii="Times New Roman" w:hAnsi="Times New Roman"/>
          <w:b w:val="0"/>
          <w:sz w:val="28"/>
          <w:szCs w:val="28"/>
          <w:vertAlign w:val="baseline"/>
        </w:rPr>
        <w:t>Гордеева О</w:t>
      </w:r>
      <w:r w:rsidR="008C354A" w:rsidRPr="00941E8A">
        <w:rPr>
          <w:rFonts w:ascii="Times New Roman" w:hAnsi="Times New Roman"/>
          <w:b w:val="0"/>
          <w:sz w:val="28"/>
          <w:szCs w:val="28"/>
          <w:vertAlign w:val="baseline"/>
        </w:rPr>
        <w:t>.</w:t>
      </w:r>
      <w:r w:rsidRPr="00941E8A">
        <w:rPr>
          <w:rFonts w:ascii="Times New Roman" w:hAnsi="Times New Roman"/>
          <w:b w:val="0"/>
          <w:sz w:val="28"/>
          <w:szCs w:val="28"/>
          <w:vertAlign w:val="baseline"/>
        </w:rPr>
        <w:t>В. Проблемная учебная лекция в профессиональной речи учителя рус</w:t>
      </w:r>
      <w:r w:rsidR="008C354A" w:rsidRPr="00941E8A">
        <w:rPr>
          <w:rFonts w:ascii="Times New Roman" w:hAnsi="Times New Roman"/>
          <w:b w:val="0"/>
          <w:sz w:val="28"/>
          <w:szCs w:val="28"/>
          <w:vertAlign w:val="baseline"/>
        </w:rPr>
        <w:t>ского языка и литературы : Дис. канд. пед. наук.</w:t>
      </w:r>
      <w:r w:rsidR="008C354A" w:rsidRPr="00941E8A">
        <w:rPr>
          <w:rStyle w:val="FontStyle46"/>
          <w:sz w:val="28"/>
          <w:szCs w:val="28"/>
          <w:vertAlign w:val="baseline"/>
        </w:rPr>
        <w:t xml:space="preserve"> –</w:t>
      </w:r>
      <w:r w:rsidR="008C354A" w:rsidRPr="00941E8A">
        <w:rPr>
          <w:rFonts w:ascii="Times New Roman" w:hAnsi="Times New Roman"/>
          <w:b w:val="0"/>
          <w:sz w:val="28"/>
          <w:szCs w:val="28"/>
          <w:vertAlign w:val="baseline"/>
        </w:rPr>
        <w:t xml:space="preserve"> </w:t>
      </w:r>
      <w:r w:rsidRPr="00941E8A">
        <w:rPr>
          <w:rFonts w:ascii="Times New Roman" w:hAnsi="Times New Roman"/>
          <w:b w:val="0"/>
          <w:sz w:val="28"/>
          <w:szCs w:val="28"/>
          <w:vertAlign w:val="baseline"/>
        </w:rPr>
        <w:t>Новокузнецк, 2003</w:t>
      </w:r>
      <w:r w:rsidR="008C354A" w:rsidRPr="00941E8A">
        <w:rPr>
          <w:rFonts w:ascii="Times New Roman" w:hAnsi="Times New Roman"/>
          <w:b w:val="0"/>
          <w:sz w:val="28"/>
          <w:szCs w:val="28"/>
          <w:vertAlign w:val="baseline"/>
        </w:rPr>
        <w:t>.</w:t>
      </w:r>
      <w:r w:rsidR="008C354A" w:rsidRPr="00941E8A">
        <w:rPr>
          <w:rStyle w:val="FontStyle46"/>
          <w:sz w:val="28"/>
          <w:szCs w:val="28"/>
          <w:vertAlign w:val="baseline"/>
        </w:rPr>
        <w:t xml:space="preserve"> –</w:t>
      </w:r>
      <w:r w:rsidR="008C354A" w:rsidRPr="00941E8A">
        <w:rPr>
          <w:rFonts w:ascii="Times New Roman" w:hAnsi="Times New Roman"/>
          <w:b w:val="0"/>
          <w:sz w:val="28"/>
          <w:szCs w:val="28"/>
          <w:vertAlign w:val="baseline"/>
        </w:rPr>
        <w:t xml:space="preserve"> 332c.</w:t>
      </w:r>
    </w:p>
    <w:p w:rsidR="00647ADB" w:rsidRPr="00941E8A" w:rsidRDefault="00647ADB" w:rsidP="004B5629">
      <w:pPr>
        <w:pStyle w:val="Style1"/>
        <w:numPr>
          <w:ilvl w:val="0"/>
          <w:numId w:val="14"/>
        </w:numPr>
        <w:tabs>
          <w:tab w:val="clear" w:pos="720"/>
        </w:tabs>
        <w:spacing w:line="360" w:lineRule="auto"/>
        <w:ind w:left="0" w:firstLine="0"/>
        <w:jc w:val="both"/>
        <w:rPr>
          <w:rStyle w:val="FontStyle47"/>
          <w:sz w:val="28"/>
          <w:szCs w:val="28"/>
        </w:rPr>
      </w:pPr>
      <w:r w:rsidRPr="00941E8A">
        <w:rPr>
          <w:rStyle w:val="FontStyle47"/>
          <w:sz w:val="28"/>
          <w:szCs w:val="28"/>
        </w:rPr>
        <w:t>Кларин М.В. Инновации в мировой педагогике: обучение на основе исследования, игры и дискуссии. (Анализ зарубежного опыта)</w:t>
      </w:r>
      <w:r w:rsidR="008C354A" w:rsidRPr="00941E8A">
        <w:rPr>
          <w:rStyle w:val="FontStyle47"/>
          <w:sz w:val="28"/>
          <w:szCs w:val="28"/>
        </w:rPr>
        <w:t>.</w:t>
      </w:r>
      <w:r w:rsidRPr="00941E8A">
        <w:rPr>
          <w:rStyle w:val="FontStyle47"/>
          <w:sz w:val="28"/>
          <w:szCs w:val="28"/>
        </w:rPr>
        <w:t xml:space="preserve"> — Рига, НПЦ «Эксперимент», 1998</w:t>
      </w:r>
      <w:r w:rsidR="008C354A" w:rsidRPr="00941E8A">
        <w:rPr>
          <w:rStyle w:val="FontStyle47"/>
          <w:sz w:val="28"/>
          <w:szCs w:val="28"/>
        </w:rPr>
        <w:t xml:space="preserve">. </w:t>
      </w:r>
      <w:r w:rsidR="008C354A" w:rsidRPr="00941E8A">
        <w:rPr>
          <w:rStyle w:val="FontStyle46"/>
          <w:sz w:val="28"/>
          <w:szCs w:val="28"/>
        </w:rPr>
        <w:t>–</w:t>
      </w:r>
      <w:r w:rsidR="008C354A" w:rsidRPr="00941E8A">
        <w:rPr>
          <w:rStyle w:val="FontStyle47"/>
          <w:sz w:val="28"/>
          <w:szCs w:val="28"/>
        </w:rPr>
        <w:t xml:space="preserve"> </w:t>
      </w:r>
      <w:r w:rsidRPr="00941E8A">
        <w:rPr>
          <w:rStyle w:val="FontStyle47"/>
          <w:sz w:val="28"/>
          <w:szCs w:val="28"/>
        </w:rPr>
        <w:t>180с.</w:t>
      </w:r>
    </w:p>
    <w:p w:rsidR="000A7250" w:rsidRPr="00941E8A" w:rsidRDefault="00647ADB" w:rsidP="004B5629">
      <w:pPr>
        <w:pStyle w:val="a3"/>
        <w:numPr>
          <w:ilvl w:val="0"/>
          <w:numId w:val="14"/>
        </w:numPr>
        <w:shd w:val="clear" w:color="auto" w:fill="auto"/>
        <w:tabs>
          <w:tab w:val="clear" w:pos="720"/>
        </w:tabs>
        <w:spacing w:line="360" w:lineRule="auto"/>
        <w:ind w:left="0" w:firstLine="0"/>
        <w:jc w:val="both"/>
        <w:rPr>
          <w:rFonts w:ascii="Times New Roman" w:hAnsi="Times New Roman"/>
          <w:b w:val="0"/>
          <w:i w:val="0"/>
          <w:color w:val="auto"/>
          <w:spacing w:val="0"/>
          <w:szCs w:val="28"/>
        </w:rPr>
      </w:pPr>
      <w:r w:rsidRPr="00941E8A">
        <w:rPr>
          <w:rFonts w:ascii="Times New Roman" w:hAnsi="Times New Roman"/>
          <w:b w:val="0"/>
          <w:i w:val="0"/>
          <w:color w:val="auto"/>
          <w:spacing w:val="0"/>
          <w:szCs w:val="28"/>
        </w:rPr>
        <w:t>Селевко Г.К. Современные образовательные технологии: Учеб. пособие. – М.: Народное образование, 1998.</w:t>
      </w:r>
      <w:r w:rsidR="008C354A" w:rsidRPr="00941E8A">
        <w:rPr>
          <w:rFonts w:ascii="Times New Roman" w:hAnsi="Times New Roman"/>
          <w:b w:val="0"/>
          <w:i w:val="0"/>
          <w:color w:val="auto"/>
          <w:spacing w:val="0"/>
          <w:szCs w:val="28"/>
        </w:rPr>
        <w:t xml:space="preserve"> – 256</w:t>
      </w:r>
      <w:r w:rsidRPr="00941E8A">
        <w:rPr>
          <w:rFonts w:ascii="Times New Roman" w:hAnsi="Times New Roman"/>
          <w:b w:val="0"/>
          <w:i w:val="0"/>
          <w:color w:val="auto"/>
          <w:spacing w:val="0"/>
          <w:szCs w:val="28"/>
        </w:rPr>
        <w:t>с.</w:t>
      </w:r>
    </w:p>
    <w:p w:rsidR="00F10006" w:rsidRPr="00941E8A" w:rsidRDefault="00F10006" w:rsidP="004B5629">
      <w:pPr>
        <w:pStyle w:val="a3"/>
        <w:shd w:val="clear" w:color="auto" w:fill="auto"/>
        <w:spacing w:line="360" w:lineRule="auto"/>
        <w:ind w:firstLine="709"/>
        <w:jc w:val="both"/>
        <w:rPr>
          <w:rFonts w:ascii="Times New Roman" w:hAnsi="Times New Roman"/>
          <w:b w:val="0"/>
          <w:bCs w:val="0"/>
          <w:i w:val="0"/>
          <w:iCs w:val="0"/>
          <w:color w:val="auto"/>
          <w:spacing w:val="0"/>
          <w:szCs w:val="28"/>
        </w:rPr>
      </w:pPr>
    </w:p>
    <w:p w:rsidR="000A7250" w:rsidRPr="00941E8A" w:rsidRDefault="00647ADB" w:rsidP="00941E8A">
      <w:pPr>
        <w:widowControl w:val="0"/>
        <w:spacing w:line="360" w:lineRule="auto"/>
        <w:ind w:firstLine="709"/>
        <w:jc w:val="center"/>
        <w:rPr>
          <w:b/>
          <w:sz w:val="28"/>
          <w:szCs w:val="28"/>
          <w:vertAlign w:val="baseline"/>
        </w:rPr>
      </w:pPr>
      <w:r w:rsidRPr="00941E8A">
        <w:rPr>
          <w:b/>
          <w:sz w:val="28"/>
          <w:szCs w:val="28"/>
          <w:vertAlign w:val="baseline"/>
        </w:rPr>
        <w:t>Словари и справочники</w:t>
      </w:r>
    </w:p>
    <w:p w:rsidR="00F10006" w:rsidRPr="00941E8A" w:rsidRDefault="00F10006" w:rsidP="00941E8A">
      <w:pPr>
        <w:widowControl w:val="0"/>
        <w:spacing w:line="360" w:lineRule="auto"/>
        <w:ind w:firstLine="709"/>
        <w:jc w:val="center"/>
        <w:rPr>
          <w:b/>
          <w:sz w:val="28"/>
          <w:szCs w:val="28"/>
          <w:vertAlign w:val="baseline"/>
        </w:rPr>
      </w:pPr>
    </w:p>
    <w:p w:rsidR="0052639F" w:rsidRPr="00941E8A" w:rsidRDefault="000A7250" w:rsidP="004B5629">
      <w:pPr>
        <w:widowControl w:val="0"/>
        <w:numPr>
          <w:ilvl w:val="0"/>
          <w:numId w:val="14"/>
        </w:numPr>
        <w:tabs>
          <w:tab w:val="clear" w:pos="720"/>
        </w:tabs>
        <w:spacing w:line="360" w:lineRule="auto"/>
        <w:ind w:left="0" w:firstLine="0"/>
        <w:jc w:val="both"/>
        <w:rPr>
          <w:rStyle w:val="FontStyle41"/>
          <w:b w:val="0"/>
          <w:bCs w:val="0"/>
          <w:sz w:val="28"/>
          <w:szCs w:val="28"/>
          <w:vertAlign w:val="baseline"/>
        </w:rPr>
      </w:pPr>
      <w:r w:rsidRPr="00941E8A">
        <w:rPr>
          <w:sz w:val="28"/>
          <w:szCs w:val="28"/>
          <w:vertAlign w:val="baseline"/>
        </w:rPr>
        <w:t xml:space="preserve">Российская педагогическая энциклопедия: в 2 т., Т. </w:t>
      </w:r>
      <w:r w:rsidRPr="00941E8A">
        <w:rPr>
          <w:sz w:val="28"/>
          <w:szCs w:val="28"/>
          <w:vertAlign w:val="baseline"/>
          <w:lang w:val="en-US"/>
        </w:rPr>
        <w:t>I</w:t>
      </w:r>
      <w:r w:rsidRPr="00941E8A">
        <w:rPr>
          <w:sz w:val="28"/>
          <w:szCs w:val="28"/>
          <w:vertAlign w:val="baseline"/>
        </w:rPr>
        <w:t xml:space="preserve"> (А – Л) / Прохоров А.М.; Панов В.Г. и др. – М: Научное издательство «Большая Российская Энциклопедия», 1993. – 1345с.</w:t>
      </w:r>
    </w:p>
    <w:p w:rsidR="00647ADB" w:rsidRPr="00941E8A" w:rsidRDefault="00647ADB" w:rsidP="004B5629">
      <w:pPr>
        <w:widowControl w:val="0"/>
        <w:numPr>
          <w:ilvl w:val="0"/>
          <w:numId w:val="14"/>
        </w:numPr>
        <w:tabs>
          <w:tab w:val="clear" w:pos="720"/>
        </w:tabs>
        <w:spacing w:line="360" w:lineRule="auto"/>
        <w:ind w:left="0" w:firstLine="0"/>
        <w:jc w:val="both"/>
        <w:rPr>
          <w:sz w:val="28"/>
          <w:szCs w:val="28"/>
          <w:vertAlign w:val="baseline"/>
        </w:rPr>
      </w:pPr>
      <w:r w:rsidRPr="00941E8A">
        <w:rPr>
          <w:sz w:val="28"/>
          <w:szCs w:val="28"/>
          <w:vertAlign w:val="baseline"/>
        </w:rPr>
        <w:t xml:space="preserve">Российская педагогическая энциклопедия: в 2 т., Т. </w:t>
      </w:r>
      <w:r w:rsidRPr="00941E8A">
        <w:rPr>
          <w:sz w:val="28"/>
          <w:szCs w:val="28"/>
          <w:vertAlign w:val="baseline"/>
          <w:lang w:val="en-US"/>
        </w:rPr>
        <w:t>II</w:t>
      </w:r>
      <w:r w:rsidRPr="00941E8A">
        <w:rPr>
          <w:sz w:val="28"/>
          <w:szCs w:val="28"/>
          <w:vertAlign w:val="baseline"/>
        </w:rPr>
        <w:t xml:space="preserve"> (М – Я) / Прохоров А.М.; Горкин А.П. и др. – М: Научное издательство «Большая Российская Энциклопедия», 1999. – 835с.</w:t>
      </w:r>
    </w:p>
    <w:p w:rsidR="00956938" w:rsidRPr="00941E8A" w:rsidRDefault="00956938" w:rsidP="00941E8A">
      <w:pPr>
        <w:pStyle w:val="Style27"/>
        <w:spacing w:line="360" w:lineRule="auto"/>
        <w:ind w:firstLine="709"/>
        <w:jc w:val="both"/>
        <w:rPr>
          <w:rStyle w:val="FontStyle41"/>
          <w:b w:val="0"/>
          <w:sz w:val="28"/>
          <w:szCs w:val="28"/>
        </w:rPr>
      </w:pPr>
    </w:p>
    <w:p w:rsidR="0052639F" w:rsidRPr="00941E8A" w:rsidRDefault="00647ADB" w:rsidP="00941E8A">
      <w:pPr>
        <w:widowControl w:val="0"/>
        <w:spacing w:line="360" w:lineRule="auto"/>
        <w:ind w:firstLine="709"/>
        <w:jc w:val="center"/>
        <w:rPr>
          <w:b/>
          <w:sz w:val="28"/>
          <w:szCs w:val="28"/>
          <w:vertAlign w:val="baseline"/>
        </w:rPr>
      </w:pPr>
      <w:r w:rsidRPr="00941E8A">
        <w:rPr>
          <w:b/>
          <w:sz w:val="28"/>
          <w:szCs w:val="28"/>
          <w:vertAlign w:val="baseline"/>
        </w:rPr>
        <w:t>Интернет источники</w:t>
      </w:r>
    </w:p>
    <w:p w:rsidR="009416A1" w:rsidRPr="00941E8A" w:rsidRDefault="009416A1" w:rsidP="00941E8A">
      <w:pPr>
        <w:widowControl w:val="0"/>
        <w:spacing w:line="360" w:lineRule="auto"/>
        <w:ind w:firstLine="709"/>
        <w:jc w:val="both"/>
        <w:rPr>
          <w:rFonts w:cs="Arial"/>
          <w:sz w:val="28"/>
          <w:szCs w:val="28"/>
          <w:vertAlign w:val="baseline"/>
        </w:rPr>
      </w:pPr>
    </w:p>
    <w:p w:rsidR="008C354A" w:rsidRPr="004B5629" w:rsidRDefault="008C354A" w:rsidP="004B5629">
      <w:pPr>
        <w:widowControl w:val="0"/>
        <w:numPr>
          <w:ilvl w:val="0"/>
          <w:numId w:val="14"/>
        </w:numPr>
        <w:tabs>
          <w:tab w:val="clear" w:pos="720"/>
        </w:tabs>
        <w:spacing w:line="360" w:lineRule="auto"/>
        <w:ind w:left="0" w:firstLine="0"/>
        <w:jc w:val="both"/>
        <w:rPr>
          <w:rFonts w:cs="Arial"/>
          <w:sz w:val="28"/>
          <w:szCs w:val="28"/>
          <w:vertAlign w:val="baseline"/>
          <w:lang w:val="en-US"/>
        </w:rPr>
      </w:pPr>
      <w:r w:rsidRPr="00941E8A">
        <w:rPr>
          <w:rFonts w:cs="Arial"/>
          <w:sz w:val="28"/>
          <w:szCs w:val="28"/>
          <w:vertAlign w:val="baseline"/>
        </w:rPr>
        <w:t xml:space="preserve">АГУ. </w:t>
      </w:r>
      <w:r w:rsidR="006D70DE" w:rsidRPr="00941E8A">
        <w:rPr>
          <w:rFonts w:cs="Arial"/>
          <w:sz w:val="28"/>
          <w:szCs w:val="28"/>
          <w:vertAlign w:val="baseline"/>
        </w:rPr>
        <w:t>Лекция как вид учебной деятельности</w:t>
      </w:r>
      <w:r w:rsidRPr="00941E8A">
        <w:rPr>
          <w:rFonts w:cs="Arial"/>
          <w:sz w:val="28"/>
          <w:szCs w:val="28"/>
          <w:vertAlign w:val="baseline"/>
        </w:rPr>
        <w:t xml:space="preserve">. </w:t>
      </w:r>
      <w:r w:rsidR="006D70DE" w:rsidRPr="00941E8A">
        <w:rPr>
          <w:rFonts w:cs="Arial"/>
          <w:sz w:val="28"/>
          <w:szCs w:val="28"/>
          <w:vertAlign w:val="baseline"/>
        </w:rPr>
        <w:t>Инт</w:t>
      </w:r>
      <w:r w:rsidRPr="00941E8A">
        <w:rPr>
          <w:rFonts w:cs="Arial"/>
          <w:sz w:val="28"/>
          <w:szCs w:val="28"/>
          <w:vertAlign w:val="baseline"/>
        </w:rPr>
        <w:t>ернет</w:t>
      </w:r>
      <w:r w:rsidRPr="004B5629">
        <w:rPr>
          <w:rFonts w:cs="Arial"/>
          <w:sz w:val="28"/>
          <w:szCs w:val="28"/>
          <w:vertAlign w:val="baseline"/>
          <w:lang w:val="en-US"/>
        </w:rPr>
        <w:t xml:space="preserve"> </w:t>
      </w:r>
      <w:r w:rsidR="006D70DE" w:rsidRPr="00941E8A">
        <w:rPr>
          <w:rFonts w:cs="Arial"/>
          <w:sz w:val="28"/>
          <w:szCs w:val="28"/>
          <w:vertAlign w:val="baseline"/>
        </w:rPr>
        <w:t>ресурс</w:t>
      </w:r>
      <w:r w:rsidR="006D70DE" w:rsidRPr="004B5629">
        <w:rPr>
          <w:rFonts w:cs="Arial"/>
          <w:sz w:val="28"/>
          <w:szCs w:val="28"/>
          <w:vertAlign w:val="baseline"/>
          <w:lang w:val="en-US"/>
        </w:rPr>
        <w:t>:</w:t>
      </w:r>
      <w:r w:rsidRPr="004B5629">
        <w:rPr>
          <w:rFonts w:cs="Arial"/>
          <w:sz w:val="28"/>
          <w:szCs w:val="28"/>
          <w:vertAlign w:val="baseline"/>
          <w:lang w:val="en-US"/>
        </w:rPr>
        <w:t xml:space="preserve"> </w:t>
      </w:r>
      <w:r w:rsidR="004B5629" w:rsidRPr="00C90363">
        <w:rPr>
          <w:rFonts w:cs="Arial"/>
          <w:sz w:val="28"/>
          <w:szCs w:val="28"/>
          <w:vertAlign w:val="baseline"/>
          <w:lang w:val="en-US"/>
        </w:rPr>
        <w:t>http://www.asu.ru/ education/activity_edu/lessons/</w:t>
      </w:r>
      <w:bookmarkStart w:id="0" w:name="_GoBack"/>
      <w:bookmarkEnd w:id="0"/>
    </w:p>
    <w:sectPr w:rsidR="008C354A" w:rsidRPr="004B5629" w:rsidSect="00941E8A">
      <w:footerReference w:type="even" r:id="rId7"/>
      <w:footerReference w:type="default" r:id="rId8"/>
      <w:pgSz w:w="11906" w:h="16838" w:code="9"/>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A0FB7" w:rsidRDefault="004A0FB7">
      <w:r>
        <w:separator/>
      </w:r>
    </w:p>
  </w:endnote>
  <w:endnote w:type="continuationSeparator" w:id="0">
    <w:p w:rsidR="004A0FB7" w:rsidRDefault="004A0F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2BEF" w:rsidRDefault="005F2BEF" w:rsidP="00AF29E8">
    <w:pPr>
      <w:pStyle w:val="a7"/>
      <w:framePr w:wrap="around" w:vAnchor="text" w:hAnchor="margin" w:xAlign="right" w:y="1"/>
      <w:rPr>
        <w:rStyle w:val="a9"/>
      </w:rPr>
    </w:pPr>
  </w:p>
  <w:p w:rsidR="005F2BEF" w:rsidRDefault="005F2BEF" w:rsidP="005F2BEF">
    <w:pPr>
      <w:pStyle w:val="a7"/>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2BEF" w:rsidRDefault="005F2BEF" w:rsidP="005F2BEF">
    <w:pPr>
      <w:pStyle w:val="a7"/>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A0FB7" w:rsidRDefault="004A0FB7">
      <w:r>
        <w:separator/>
      </w:r>
    </w:p>
  </w:footnote>
  <w:footnote w:type="continuationSeparator" w:id="0">
    <w:p w:rsidR="004A0FB7" w:rsidRDefault="004A0FB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4" type="#_x0000_t75" style="width:3in;height:3in" o:bullet="t">
        <v:imagedata r:id="rId1" o:title=""/>
      </v:shape>
    </w:pict>
  </w:numPicBullet>
  <w:numPicBullet w:numPicBulletId="1">
    <w:pict>
      <v:shape id="_x0000_i1045" type="#_x0000_t75" style="width:3in;height:3in" o:bullet="t">
        <v:imagedata r:id="rId2" o:title=""/>
      </v:shape>
    </w:pict>
  </w:numPicBullet>
  <w:numPicBullet w:numPicBulletId="2">
    <w:pict>
      <v:shape id="_x0000_i1046" type="#_x0000_t75" style="width:3in;height:3in" o:bullet="t">
        <v:imagedata r:id="rId3" o:title=""/>
      </v:shape>
    </w:pict>
  </w:numPicBullet>
  <w:numPicBullet w:numPicBulletId="3">
    <w:pict>
      <v:shape id="_x0000_i1050" type="#_x0000_t75" style="width:3in;height:3in" o:bullet="t">
        <v:imagedata r:id="rId4" o:title=""/>
      </v:shape>
    </w:pict>
  </w:numPicBullet>
  <w:abstractNum w:abstractNumId="0">
    <w:nsid w:val="112A3EC8"/>
    <w:multiLevelType w:val="multilevel"/>
    <w:tmpl w:val="871CDCFE"/>
    <w:lvl w:ilvl="0">
      <w:start w:val="1"/>
      <w:numFmt w:val="bullet"/>
      <w:lvlText w:val=""/>
      <w:lvlPicBulletId w:val="2"/>
      <w:lvlJc w:val="left"/>
      <w:pPr>
        <w:tabs>
          <w:tab w:val="num" w:pos="720"/>
        </w:tabs>
        <w:ind w:left="720" w:hanging="360"/>
      </w:pPr>
      <w:rPr>
        <w:rFonts w:ascii="Symbol" w:hAnsi="Symbol" w:hint="default"/>
        <w:sz w:val="20"/>
      </w:rPr>
    </w:lvl>
    <w:lvl w:ilvl="1" w:tentative="1">
      <w:start w:val="1"/>
      <w:numFmt w:val="bullet"/>
      <w:lvlText w:val="o"/>
      <w:lvlPicBulletId w:val="2"/>
      <w:lvlJc w:val="left"/>
      <w:pPr>
        <w:tabs>
          <w:tab w:val="num" w:pos="1440"/>
        </w:tabs>
        <w:ind w:left="1440" w:hanging="360"/>
      </w:pPr>
      <w:rPr>
        <w:rFonts w:ascii="Courier New" w:hAnsi="Courier New" w:hint="default"/>
        <w:sz w:val="20"/>
      </w:rPr>
    </w:lvl>
    <w:lvl w:ilvl="2" w:tentative="1">
      <w:start w:val="1"/>
      <w:numFmt w:val="bullet"/>
      <w:lvlText w:val=""/>
      <w:lvlPicBulletId w:val="2"/>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3ED3166"/>
    <w:multiLevelType w:val="hybridMultilevel"/>
    <w:tmpl w:val="B68A74F8"/>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15D40C05"/>
    <w:multiLevelType w:val="multilevel"/>
    <w:tmpl w:val="B8449E56"/>
    <w:lvl w:ilvl="0">
      <w:start w:val="1"/>
      <w:numFmt w:val="bullet"/>
      <w:lvlText w:val=""/>
      <w:lvlPicBulletId w:val="3"/>
      <w:lvlJc w:val="left"/>
      <w:pPr>
        <w:tabs>
          <w:tab w:val="num" w:pos="720"/>
        </w:tabs>
        <w:ind w:left="720" w:hanging="360"/>
      </w:pPr>
      <w:rPr>
        <w:rFonts w:ascii="Symbol" w:hAnsi="Symbol" w:hint="default"/>
        <w:sz w:val="20"/>
      </w:rPr>
    </w:lvl>
    <w:lvl w:ilvl="1" w:tentative="1">
      <w:start w:val="1"/>
      <w:numFmt w:val="bullet"/>
      <w:lvlText w:val="o"/>
      <w:lvlPicBulletId w:val="3"/>
      <w:lvlJc w:val="left"/>
      <w:pPr>
        <w:tabs>
          <w:tab w:val="num" w:pos="1440"/>
        </w:tabs>
        <w:ind w:left="1440" w:hanging="360"/>
      </w:pPr>
      <w:rPr>
        <w:rFonts w:ascii="Courier New" w:hAnsi="Courier New" w:hint="default"/>
        <w:sz w:val="20"/>
      </w:rPr>
    </w:lvl>
    <w:lvl w:ilvl="2" w:tentative="1">
      <w:start w:val="1"/>
      <w:numFmt w:val="bullet"/>
      <w:lvlText w:val=""/>
      <w:lvlPicBulletId w:val="3"/>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A5D243B"/>
    <w:multiLevelType w:val="multilevel"/>
    <w:tmpl w:val="35E29104"/>
    <w:lvl w:ilvl="0">
      <w:start w:val="1"/>
      <w:numFmt w:val="bullet"/>
      <w:lvlText w:val=""/>
      <w:lvlPicBulletId w:val="3"/>
      <w:lvlJc w:val="left"/>
      <w:pPr>
        <w:tabs>
          <w:tab w:val="num" w:pos="720"/>
        </w:tabs>
        <w:ind w:left="720" w:hanging="360"/>
      </w:pPr>
      <w:rPr>
        <w:rFonts w:ascii="Symbol" w:hAnsi="Symbol" w:hint="default"/>
        <w:sz w:val="20"/>
      </w:rPr>
    </w:lvl>
    <w:lvl w:ilvl="1" w:tentative="1">
      <w:start w:val="1"/>
      <w:numFmt w:val="bullet"/>
      <w:lvlText w:val="o"/>
      <w:lvlPicBulletId w:val="3"/>
      <w:lvlJc w:val="left"/>
      <w:pPr>
        <w:tabs>
          <w:tab w:val="num" w:pos="1440"/>
        </w:tabs>
        <w:ind w:left="1440" w:hanging="360"/>
      </w:pPr>
      <w:rPr>
        <w:rFonts w:ascii="Courier New" w:hAnsi="Courier New" w:hint="default"/>
        <w:sz w:val="20"/>
      </w:rPr>
    </w:lvl>
    <w:lvl w:ilvl="2" w:tentative="1">
      <w:start w:val="1"/>
      <w:numFmt w:val="bullet"/>
      <w:lvlText w:val=""/>
      <w:lvlPicBulletId w:val="3"/>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9C93A82"/>
    <w:multiLevelType w:val="multilevel"/>
    <w:tmpl w:val="ABE612FE"/>
    <w:lvl w:ilvl="0">
      <w:start w:val="1"/>
      <w:numFmt w:val="bullet"/>
      <w:lvlText w:val=""/>
      <w:lvlPicBulletId w:val="0"/>
      <w:lvlJc w:val="left"/>
      <w:pPr>
        <w:tabs>
          <w:tab w:val="num" w:pos="720"/>
        </w:tabs>
        <w:ind w:left="720" w:hanging="360"/>
      </w:pPr>
      <w:rPr>
        <w:rFonts w:ascii="Symbol" w:hAnsi="Symbol" w:hint="default"/>
        <w:sz w:val="20"/>
      </w:rPr>
    </w:lvl>
    <w:lvl w:ilvl="1" w:tentative="1">
      <w:start w:val="1"/>
      <w:numFmt w:val="bullet"/>
      <w:lvlText w:val="o"/>
      <w:lvlPicBulletId w:val="1"/>
      <w:lvlJc w:val="left"/>
      <w:pPr>
        <w:tabs>
          <w:tab w:val="num" w:pos="1440"/>
        </w:tabs>
        <w:ind w:left="1440" w:hanging="360"/>
      </w:pPr>
      <w:rPr>
        <w:rFonts w:ascii="Courier New" w:hAnsi="Courier New" w:hint="default"/>
        <w:sz w:val="20"/>
      </w:rPr>
    </w:lvl>
    <w:lvl w:ilvl="2" w:tentative="1">
      <w:start w:val="1"/>
      <w:numFmt w:val="bullet"/>
      <w:lvlText w:val=""/>
      <w:lvlPicBulletId w:val="2"/>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4ED45615"/>
    <w:multiLevelType w:val="hybridMultilevel"/>
    <w:tmpl w:val="3124C37E"/>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6">
    <w:nsid w:val="538F4F60"/>
    <w:multiLevelType w:val="multilevel"/>
    <w:tmpl w:val="C3F2D454"/>
    <w:lvl w:ilvl="0">
      <w:start w:val="1"/>
      <w:numFmt w:val="bullet"/>
      <w:lvlText w:val=""/>
      <w:lvlPicBulletId w:val="3"/>
      <w:lvlJc w:val="left"/>
      <w:pPr>
        <w:tabs>
          <w:tab w:val="num" w:pos="720"/>
        </w:tabs>
        <w:ind w:left="720" w:hanging="360"/>
      </w:pPr>
      <w:rPr>
        <w:rFonts w:ascii="Symbol" w:hAnsi="Symbol" w:hint="default"/>
        <w:sz w:val="20"/>
      </w:rPr>
    </w:lvl>
    <w:lvl w:ilvl="1" w:tentative="1">
      <w:start w:val="1"/>
      <w:numFmt w:val="bullet"/>
      <w:lvlText w:val="o"/>
      <w:lvlPicBulletId w:val="3"/>
      <w:lvlJc w:val="left"/>
      <w:pPr>
        <w:tabs>
          <w:tab w:val="num" w:pos="1440"/>
        </w:tabs>
        <w:ind w:left="1440" w:hanging="360"/>
      </w:pPr>
      <w:rPr>
        <w:rFonts w:ascii="Courier New" w:hAnsi="Courier New" w:hint="default"/>
        <w:sz w:val="20"/>
      </w:rPr>
    </w:lvl>
    <w:lvl w:ilvl="2" w:tentative="1">
      <w:start w:val="1"/>
      <w:numFmt w:val="bullet"/>
      <w:lvlText w:val=""/>
      <w:lvlPicBulletId w:val="3"/>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576809B7"/>
    <w:multiLevelType w:val="multilevel"/>
    <w:tmpl w:val="CC649DD6"/>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8">
    <w:nsid w:val="59CC321B"/>
    <w:multiLevelType w:val="multilevel"/>
    <w:tmpl w:val="E4D45DEE"/>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9">
    <w:nsid w:val="5F4B7ABD"/>
    <w:multiLevelType w:val="singleLevel"/>
    <w:tmpl w:val="22C2CB94"/>
    <w:lvl w:ilvl="0">
      <w:start w:val="1"/>
      <w:numFmt w:val="decimal"/>
      <w:lvlText w:val="%1."/>
      <w:legacy w:legacy="1" w:legacySpace="0" w:legacyIndent="220"/>
      <w:lvlJc w:val="left"/>
      <w:rPr>
        <w:rFonts w:ascii="Times New Roman" w:hAnsi="Times New Roman" w:cs="Times New Roman" w:hint="default"/>
      </w:rPr>
    </w:lvl>
  </w:abstractNum>
  <w:abstractNum w:abstractNumId="10">
    <w:nsid w:val="68D86360"/>
    <w:multiLevelType w:val="multilevel"/>
    <w:tmpl w:val="27983D3A"/>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1">
    <w:nsid w:val="699D6DA3"/>
    <w:multiLevelType w:val="multilevel"/>
    <w:tmpl w:val="A1C801DC"/>
    <w:lvl w:ilvl="0">
      <w:start w:val="1"/>
      <w:numFmt w:val="bullet"/>
      <w:lvlText w:val=""/>
      <w:lvlPicBulletId w:val="3"/>
      <w:lvlJc w:val="left"/>
      <w:pPr>
        <w:tabs>
          <w:tab w:val="num" w:pos="720"/>
        </w:tabs>
        <w:ind w:left="720" w:hanging="360"/>
      </w:pPr>
      <w:rPr>
        <w:rFonts w:ascii="Symbol" w:hAnsi="Symbol" w:hint="default"/>
        <w:sz w:val="20"/>
      </w:rPr>
    </w:lvl>
    <w:lvl w:ilvl="1" w:tentative="1">
      <w:start w:val="1"/>
      <w:numFmt w:val="bullet"/>
      <w:lvlText w:val="o"/>
      <w:lvlPicBulletId w:val="3"/>
      <w:lvlJc w:val="left"/>
      <w:pPr>
        <w:tabs>
          <w:tab w:val="num" w:pos="1440"/>
        </w:tabs>
        <w:ind w:left="1440" w:hanging="360"/>
      </w:pPr>
      <w:rPr>
        <w:rFonts w:ascii="Courier New" w:hAnsi="Courier New" w:hint="default"/>
        <w:sz w:val="20"/>
      </w:rPr>
    </w:lvl>
    <w:lvl w:ilvl="2" w:tentative="1">
      <w:start w:val="1"/>
      <w:numFmt w:val="bullet"/>
      <w:lvlText w:val=""/>
      <w:lvlPicBulletId w:val="3"/>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756617F7"/>
    <w:multiLevelType w:val="multilevel"/>
    <w:tmpl w:val="2E26E7A8"/>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num w:numId="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num>
  <w:num w:numId="3">
    <w:abstractNumId w:val="0"/>
  </w:num>
  <w:num w:numId="4">
    <w:abstractNumId w:val="6"/>
  </w:num>
  <w:num w:numId="5">
    <w:abstractNumId w:val="2"/>
  </w:num>
  <w:num w:numId="6">
    <w:abstractNumId w:val="11"/>
  </w:num>
  <w:num w:numId="7">
    <w:abstractNumId w:val="7"/>
  </w:num>
  <w:num w:numId="8">
    <w:abstractNumId w:val="8"/>
  </w:num>
  <w:num w:numId="9">
    <w:abstractNumId w:val="12"/>
  </w:num>
  <w:num w:numId="10">
    <w:abstractNumId w:val="10"/>
  </w:num>
  <w:num w:numId="11">
    <w:abstractNumId w:val="3"/>
  </w:num>
  <w:num w:numId="12">
    <w:abstractNumId w:val="9"/>
  </w:num>
  <w:num w:numId="13">
    <w:abstractNumId w:val="5"/>
  </w:num>
  <w:num w:numId="1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6790E"/>
    <w:rsid w:val="000267E3"/>
    <w:rsid w:val="00080A41"/>
    <w:rsid w:val="000A723D"/>
    <w:rsid w:val="000A7250"/>
    <w:rsid w:val="001475A2"/>
    <w:rsid w:val="0019629D"/>
    <w:rsid w:val="001E3AAA"/>
    <w:rsid w:val="00275BCD"/>
    <w:rsid w:val="00294A9B"/>
    <w:rsid w:val="002A4CD5"/>
    <w:rsid w:val="00317DCC"/>
    <w:rsid w:val="00331876"/>
    <w:rsid w:val="00372416"/>
    <w:rsid w:val="003C4303"/>
    <w:rsid w:val="00401657"/>
    <w:rsid w:val="00403034"/>
    <w:rsid w:val="00417E2D"/>
    <w:rsid w:val="00424AE8"/>
    <w:rsid w:val="004444D7"/>
    <w:rsid w:val="004A0FB7"/>
    <w:rsid w:val="004A63C3"/>
    <w:rsid w:val="004B07E2"/>
    <w:rsid w:val="004B5629"/>
    <w:rsid w:val="004C5C1C"/>
    <w:rsid w:val="004F3B13"/>
    <w:rsid w:val="005047C5"/>
    <w:rsid w:val="00525D07"/>
    <w:rsid w:val="0052639F"/>
    <w:rsid w:val="00565C67"/>
    <w:rsid w:val="005B312D"/>
    <w:rsid w:val="005C1B0C"/>
    <w:rsid w:val="005F2BEF"/>
    <w:rsid w:val="006131F2"/>
    <w:rsid w:val="00616FCF"/>
    <w:rsid w:val="006344E2"/>
    <w:rsid w:val="00647ADB"/>
    <w:rsid w:val="00650CDD"/>
    <w:rsid w:val="0066542D"/>
    <w:rsid w:val="00666F72"/>
    <w:rsid w:val="0067591B"/>
    <w:rsid w:val="006A0879"/>
    <w:rsid w:val="006A7F7B"/>
    <w:rsid w:val="006D70DE"/>
    <w:rsid w:val="006F205B"/>
    <w:rsid w:val="007344F6"/>
    <w:rsid w:val="00772CFB"/>
    <w:rsid w:val="007D1CD2"/>
    <w:rsid w:val="0086659A"/>
    <w:rsid w:val="00896039"/>
    <w:rsid w:val="008C354A"/>
    <w:rsid w:val="008C484A"/>
    <w:rsid w:val="008D59AC"/>
    <w:rsid w:val="008E3D5B"/>
    <w:rsid w:val="009416A1"/>
    <w:rsid w:val="00941E8A"/>
    <w:rsid w:val="00956938"/>
    <w:rsid w:val="00966455"/>
    <w:rsid w:val="009A6CD9"/>
    <w:rsid w:val="009B4EB8"/>
    <w:rsid w:val="009D2D2D"/>
    <w:rsid w:val="00A03E48"/>
    <w:rsid w:val="00A25F42"/>
    <w:rsid w:val="00A57E30"/>
    <w:rsid w:val="00A96D53"/>
    <w:rsid w:val="00AB6202"/>
    <w:rsid w:val="00AE0CF3"/>
    <w:rsid w:val="00AE3B65"/>
    <w:rsid w:val="00AF29E8"/>
    <w:rsid w:val="00B33D21"/>
    <w:rsid w:val="00B76625"/>
    <w:rsid w:val="00BB68F8"/>
    <w:rsid w:val="00BD4424"/>
    <w:rsid w:val="00C457A1"/>
    <w:rsid w:val="00C848B4"/>
    <w:rsid w:val="00C90363"/>
    <w:rsid w:val="00C916B1"/>
    <w:rsid w:val="00CC5919"/>
    <w:rsid w:val="00CC7BB5"/>
    <w:rsid w:val="00D050B3"/>
    <w:rsid w:val="00D30963"/>
    <w:rsid w:val="00D538D0"/>
    <w:rsid w:val="00D60CC7"/>
    <w:rsid w:val="00D6790E"/>
    <w:rsid w:val="00D90764"/>
    <w:rsid w:val="00DB6A7C"/>
    <w:rsid w:val="00DE0021"/>
    <w:rsid w:val="00E23BD2"/>
    <w:rsid w:val="00E40358"/>
    <w:rsid w:val="00E41CF6"/>
    <w:rsid w:val="00E54138"/>
    <w:rsid w:val="00E61C48"/>
    <w:rsid w:val="00E801B1"/>
    <w:rsid w:val="00E879B3"/>
    <w:rsid w:val="00E9153D"/>
    <w:rsid w:val="00ED092D"/>
    <w:rsid w:val="00EE66FF"/>
    <w:rsid w:val="00EE7273"/>
    <w:rsid w:val="00F10006"/>
    <w:rsid w:val="00F27599"/>
    <w:rsid w:val="00F6367F"/>
    <w:rsid w:val="00F75B8A"/>
    <w:rsid w:val="00F832F6"/>
    <w:rsid w:val="00FA1FB2"/>
    <w:rsid w:val="00FC55C1"/>
    <w:rsid w:val="00FC75FC"/>
    <w:rsid w:val="00FF2298"/>
    <w:rsid w:val="00FF52A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44"/>
    <o:shapelayout v:ext="edit">
      <o:idmap v:ext="edit" data="1"/>
    </o:shapelayout>
  </w:shapeDefaults>
  <w:decimalSymbol w:val=","/>
  <w:listSeparator w:val=";"/>
  <w14:defaultImageDpi w14:val="0"/>
  <w15:chartTrackingRefBased/>
  <w15:docId w15:val="{D2A726A6-D1C5-43A3-BEF7-A2C623F7F3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vertAlign w:val="superscript"/>
    </w:rPr>
  </w:style>
  <w:style w:type="paragraph" w:styleId="1">
    <w:name w:val="heading 1"/>
    <w:basedOn w:val="a"/>
    <w:next w:val="a"/>
    <w:link w:val="10"/>
    <w:uiPriority w:val="9"/>
    <w:qFormat/>
    <w:rsid w:val="009416A1"/>
    <w:pPr>
      <w:keepNext/>
      <w:spacing w:before="240" w:after="60"/>
      <w:outlineLvl w:val="0"/>
    </w:pPr>
    <w:rPr>
      <w:rFonts w:ascii="Arial" w:hAnsi="Arial" w:cs="Arial"/>
      <w:b/>
      <w:bCs/>
      <w:kern w:val="32"/>
      <w:sz w:val="32"/>
      <w:szCs w:val="32"/>
    </w:rPr>
  </w:style>
  <w:style w:type="paragraph" w:styleId="3">
    <w:name w:val="heading 3"/>
    <w:basedOn w:val="a"/>
    <w:link w:val="30"/>
    <w:uiPriority w:val="9"/>
    <w:qFormat/>
    <w:rsid w:val="0052639F"/>
    <w:pPr>
      <w:spacing w:before="100" w:beforeAutospacing="1" w:after="100" w:afterAutospacing="1"/>
      <w:outlineLvl w:val="2"/>
    </w:pPr>
    <w:rPr>
      <w:b/>
      <w:bCs/>
      <w:vertAlign w:val="baseli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vertAlign w:val="superscript"/>
    </w:rPr>
  </w:style>
  <w:style w:type="character" w:customStyle="1" w:styleId="30">
    <w:name w:val="Заголовок 3 Знак"/>
    <w:link w:val="3"/>
    <w:uiPriority w:val="9"/>
    <w:semiHidden/>
    <w:rPr>
      <w:rFonts w:ascii="Cambria" w:eastAsia="Times New Roman" w:hAnsi="Cambria" w:cs="Times New Roman"/>
      <w:b/>
      <w:bCs/>
      <w:sz w:val="26"/>
      <w:szCs w:val="26"/>
      <w:vertAlign w:val="superscript"/>
    </w:rPr>
  </w:style>
  <w:style w:type="paragraph" w:customStyle="1" w:styleId="Style1">
    <w:name w:val="Style1"/>
    <w:basedOn w:val="a"/>
    <w:rsid w:val="0052639F"/>
    <w:pPr>
      <w:widowControl w:val="0"/>
      <w:autoSpaceDE w:val="0"/>
      <w:autoSpaceDN w:val="0"/>
      <w:adjustRightInd w:val="0"/>
    </w:pPr>
    <w:rPr>
      <w:vertAlign w:val="baseline"/>
    </w:rPr>
  </w:style>
  <w:style w:type="paragraph" w:customStyle="1" w:styleId="Style4">
    <w:name w:val="Style4"/>
    <w:basedOn w:val="a"/>
    <w:rsid w:val="0052639F"/>
    <w:pPr>
      <w:widowControl w:val="0"/>
      <w:autoSpaceDE w:val="0"/>
      <w:autoSpaceDN w:val="0"/>
      <w:adjustRightInd w:val="0"/>
    </w:pPr>
    <w:rPr>
      <w:vertAlign w:val="baseline"/>
    </w:rPr>
  </w:style>
  <w:style w:type="paragraph" w:customStyle="1" w:styleId="Style5">
    <w:name w:val="Style5"/>
    <w:basedOn w:val="a"/>
    <w:rsid w:val="0052639F"/>
    <w:pPr>
      <w:widowControl w:val="0"/>
      <w:autoSpaceDE w:val="0"/>
      <w:autoSpaceDN w:val="0"/>
      <w:adjustRightInd w:val="0"/>
    </w:pPr>
    <w:rPr>
      <w:vertAlign w:val="baseline"/>
    </w:rPr>
  </w:style>
  <w:style w:type="paragraph" w:customStyle="1" w:styleId="Style7">
    <w:name w:val="Style7"/>
    <w:basedOn w:val="a"/>
    <w:rsid w:val="0052639F"/>
    <w:pPr>
      <w:widowControl w:val="0"/>
      <w:autoSpaceDE w:val="0"/>
      <w:autoSpaceDN w:val="0"/>
      <w:adjustRightInd w:val="0"/>
    </w:pPr>
    <w:rPr>
      <w:vertAlign w:val="baseline"/>
    </w:rPr>
  </w:style>
  <w:style w:type="paragraph" w:customStyle="1" w:styleId="Style8">
    <w:name w:val="Style8"/>
    <w:basedOn w:val="a"/>
    <w:rsid w:val="0052639F"/>
    <w:pPr>
      <w:widowControl w:val="0"/>
      <w:autoSpaceDE w:val="0"/>
      <w:autoSpaceDN w:val="0"/>
      <w:adjustRightInd w:val="0"/>
    </w:pPr>
    <w:rPr>
      <w:vertAlign w:val="baseline"/>
    </w:rPr>
  </w:style>
  <w:style w:type="paragraph" w:customStyle="1" w:styleId="Style11">
    <w:name w:val="Style11"/>
    <w:basedOn w:val="a"/>
    <w:rsid w:val="0052639F"/>
    <w:pPr>
      <w:widowControl w:val="0"/>
      <w:autoSpaceDE w:val="0"/>
      <w:autoSpaceDN w:val="0"/>
      <w:adjustRightInd w:val="0"/>
    </w:pPr>
    <w:rPr>
      <w:vertAlign w:val="baseline"/>
    </w:rPr>
  </w:style>
  <w:style w:type="paragraph" w:customStyle="1" w:styleId="Style12">
    <w:name w:val="Style12"/>
    <w:basedOn w:val="a"/>
    <w:rsid w:val="0052639F"/>
    <w:pPr>
      <w:widowControl w:val="0"/>
      <w:autoSpaceDE w:val="0"/>
      <w:autoSpaceDN w:val="0"/>
      <w:adjustRightInd w:val="0"/>
    </w:pPr>
    <w:rPr>
      <w:vertAlign w:val="baseline"/>
    </w:rPr>
  </w:style>
  <w:style w:type="paragraph" w:customStyle="1" w:styleId="Style17">
    <w:name w:val="Style17"/>
    <w:basedOn w:val="a"/>
    <w:rsid w:val="0052639F"/>
    <w:pPr>
      <w:widowControl w:val="0"/>
      <w:autoSpaceDE w:val="0"/>
      <w:autoSpaceDN w:val="0"/>
      <w:adjustRightInd w:val="0"/>
    </w:pPr>
    <w:rPr>
      <w:vertAlign w:val="baseline"/>
    </w:rPr>
  </w:style>
  <w:style w:type="paragraph" w:customStyle="1" w:styleId="Style20">
    <w:name w:val="Style20"/>
    <w:basedOn w:val="a"/>
    <w:rsid w:val="0052639F"/>
    <w:pPr>
      <w:widowControl w:val="0"/>
      <w:autoSpaceDE w:val="0"/>
      <w:autoSpaceDN w:val="0"/>
      <w:adjustRightInd w:val="0"/>
    </w:pPr>
    <w:rPr>
      <w:vertAlign w:val="baseline"/>
    </w:rPr>
  </w:style>
  <w:style w:type="paragraph" w:customStyle="1" w:styleId="Style24">
    <w:name w:val="Style24"/>
    <w:basedOn w:val="a"/>
    <w:rsid w:val="0052639F"/>
    <w:pPr>
      <w:widowControl w:val="0"/>
      <w:autoSpaceDE w:val="0"/>
      <w:autoSpaceDN w:val="0"/>
      <w:adjustRightInd w:val="0"/>
    </w:pPr>
    <w:rPr>
      <w:vertAlign w:val="baseline"/>
    </w:rPr>
  </w:style>
  <w:style w:type="paragraph" w:customStyle="1" w:styleId="Style26">
    <w:name w:val="Style26"/>
    <w:basedOn w:val="a"/>
    <w:rsid w:val="0052639F"/>
    <w:pPr>
      <w:widowControl w:val="0"/>
      <w:autoSpaceDE w:val="0"/>
      <w:autoSpaceDN w:val="0"/>
      <w:adjustRightInd w:val="0"/>
    </w:pPr>
    <w:rPr>
      <w:vertAlign w:val="baseline"/>
    </w:rPr>
  </w:style>
  <w:style w:type="paragraph" w:customStyle="1" w:styleId="Style27">
    <w:name w:val="Style27"/>
    <w:basedOn w:val="a"/>
    <w:rsid w:val="0052639F"/>
    <w:pPr>
      <w:widowControl w:val="0"/>
      <w:autoSpaceDE w:val="0"/>
      <w:autoSpaceDN w:val="0"/>
      <w:adjustRightInd w:val="0"/>
    </w:pPr>
    <w:rPr>
      <w:vertAlign w:val="baseline"/>
    </w:rPr>
  </w:style>
  <w:style w:type="paragraph" w:customStyle="1" w:styleId="Style28">
    <w:name w:val="Style28"/>
    <w:basedOn w:val="a"/>
    <w:rsid w:val="0052639F"/>
    <w:pPr>
      <w:widowControl w:val="0"/>
      <w:autoSpaceDE w:val="0"/>
      <w:autoSpaceDN w:val="0"/>
      <w:adjustRightInd w:val="0"/>
    </w:pPr>
    <w:rPr>
      <w:vertAlign w:val="baseline"/>
    </w:rPr>
  </w:style>
  <w:style w:type="paragraph" w:customStyle="1" w:styleId="Style29">
    <w:name w:val="Style29"/>
    <w:basedOn w:val="a"/>
    <w:rsid w:val="0052639F"/>
    <w:pPr>
      <w:widowControl w:val="0"/>
      <w:autoSpaceDE w:val="0"/>
      <w:autoSpaceDN w:val="0"/>
      <w:adjustRightInd w:val="0"/>
    </w:pPr>
    <w:rPr>
      <w:vertAlign w:val="baseline"/>
    </w:rPr>
  </w:style>
  <w:style w:type="character" w:customStyle="1" w:styleId="FontStyle33">
    <w:name w:val="Font Style33"/>
    <w:rsid w:val="0052639F"/>
    <w:rPr>
      <w:rFonts w:ascii="Times New Roman" w:hAnsi="Times New Roman" w:cs="Times New Roman"/>
      <w:i/>
      <w:iCs/>
      <w:sz w:val="20"/>
      <w:szCs w:val="20"/>
    </w:rPr>
  </w:style>
  <w:style w:type="character" w:customStyle="1" w:styleId="FontStyle34">
    <w:name w:val="Font Style34"/>
    <w:rsid w:val="0052639F"/>
    <w:rPr>
      <w:rFonts w:ascii="Times New Roman" w:hAnsi="Times New Roman" w:cs="Times New Roman"/>
      <w:b/>
      <w:bCs/>
      <w:i/>
      <w:iCs/>
      <w:sz w:val="20"/>
      <w:szCs w:val="20"/>
    </w:rPr>
  </w:style>
  <w:style w:type="character" w:customStyle="1" w:styleId="FontStyle35">
    <w:name w:val="Font Style35"/>
    <w:rsid w:val="0052639F"/>
    <w:rPr>
      <w:rFonts w:ascii="Times New Roman" w:hAnsi="Times New Roman" w:cs="Times New Roman"/>
      <w:sz w:val="20"/>
      <w:szCs w:val="20"/>
    </w:rPr>
  </w:style>
  <w:style w:type="character" w:customStyle="1" w:styleId="FontStyle36">
    <w:name w:val="Font Style36"/>
    <w:rsid w:val="0052639F"/>
    <w:rPr>
      <w:rFonts w:ascii="Times New Roman" w:hAnsi="Times New Roman" w:cs="Times New Roman"/>
      <w:b/>
      <w:bCs/>
      <w:i/>
      <w:iCs/>
      <w:sz w:val="24"/>
      <w:szCs w:val="24"/>
    </w:rPr>
  </w:style>
  <w:style w:type="character" w:customStyle="1" w:styleId="FontStyle40">
    <w:name w:val="Font Style40"/>
    <w:rsid w:val="0052639F"/>
    <w:rPr>
      <w:rFonts w:ascii="Times New Roman" w:hAnsi="Times New Roman" w:cs="Times New Roman"/>
      <w:b/>
      <w:bCs/>
      <w:i/>
      <w:iCs/>
      <w:sz w:val="16"/>
      <w:szCs w:val="16"/>
    </w:rPr>
  </w:style>
  <w:style w:type="character" w:customStyle="1" w:styleId="FontStyle41">
    <w:name w:val="Font Style41"/>
    <w:rsid w:val="0052639F"/>
    <w:rPr>
      <w:rFonts w:ascii="Times New Roman" w:hAnsi="Times New Roman" w:cs="Times New Roman"/>
      <w:b/>
      <w:bCs/>
      <w:sz w:val="16"/>
      <w:szCs w:val="16"/>
    </w:rPr>
  </w:style>
  <w:style w:type="character" w:customStyle="1" w:styleId="FontStyle43">
    <w:name w:val="Font Style43"/>
    <w:rsid w:val="0052639F"/>
    <w:rPr>
      <w:rFonts w:ascii="Arial" w:hAnsi="Arial" w:cs="Arial"/>
      <w:b/>
      <w:bCs/>
      <w:sz w:val="20"/>
      <w:szCs w:val="20"/>
    </w:rPr>
  </w:style>
  <w:style w:type="character" w:customStyle="1" w:styleId="FontStyle45">
    <w:name w:val="Font Style45"/>
    <w:rsid w:val="0052639F"/>
    <w:rPr>
      <w:rFonts w:ascii="Arial" w:hAnsi="Arial" w:cs="Arial"/>
      <w:b/>
      <w:bCs/>
      <w:sz w:val="24"/>
      <w:szCs w:val="24"/>
    </w:rPr>
  </w:style>
  <w:style w:type="character" w:customStyle="1" w:styleId="FontStyle48">
    <w:name w:val="Font Style48"/>
    <w:rsid w:val="0052639F"/>
    <w:rPr>
      <w:rFonts w:ascii="Times New Roman" w:hAnsi="Times New Roman" w:cs="Times New Roman"/>
      <w:b/>
      <w:bCs/>
      <w:i/>
      <w:iCs/>
      <w:sz w:val="16"/>
      <w:szCs w:val="16"/>
    </w:rPr>
  </w:style>
  <w:style w:type="paragraph" w:styleId="a3">
    <w:name w:val="Body Text"/>
    <w:basedOn w:val="a"/>
    <w:link w:val="a4"/>
    <w:uiPriority w:val="99"/>
    <w:rsid w:val="0052639F"/>
    <w:pPr>
      <w:widowControl w:val="0"/>
      <w:shd w:val="clear" w:color="auto" w:fill="FFFFFF"/>
      <w:autoSpaceDE w:val="0"/>
      <w:autoSpaceDN w:val="0"/>
      <w:adjustRightInd w:val="0"/>
      <w:jc w:val="center"/>
    </w:pPr>
    <w:rPr>
      <w:rFonts w:ascii="Arial" w:hAnsi="Arial"/>
      <w:b/>
      <w:bCs/>
      <w:i/>
      <w:iCs/>
      <w:color w:val="000000"/>
      <w:spacing w:val="1"/>
      <w:sz w:val="28"/>
      <w:vertAlign w:val="baseline"/>
    </w:rPr>
  </w:style>
  <w:style w:type="character" w:customStyle="1" w:styleId="a4">
    <w:name w:val="Основной текст Знак"/>
    <w:link w:val="a3"/>
    <w:uiPriority w:val="99"/>
    <w:semiHidden/>
    <w:rPr>
      <w:sz w:val="24"/>
      <w:szCs w:val="24"/>
      <w:vertAlign w:val="superscript"/>
    </w:rPr>
  </w:style>
  <w:style w:type="paragraph" w:styleId="a5">
    <w:name w:val="Normal (Web)"/>
    <w:basedOn w:val="a"/>
    <w:uiPriority w:val="99"/>
    <w:rsid w:val="0052639F"/>
    <w:pPr>
      <w:spacing w:before="75" w:after="75"/>
      <w:ind w:firstLine="160"/>
      <w:jc w:val="both"/>
    </w:pPr>
    <w:rPr>
      <w:vertAlign w:val="baseline"/>
    </w:rPr>
  </w:style>
  <w:style w:type="character" w:styleId="a6">
    <w:name w:val="Hyperlink"/>
    <w:uiPriority w:val="99"/>
    <w:rsid w:val="009416A1"/>
    <w:rPr>
      <w:rFonts w:cs="Times New Roman"/>
      <w:color w:val="0000FF"/>
      <w:u w:val="single"/>
    </w:rPr>
  </w:style>
  <w:style w:type="paragraph" w:styleId="a7">
    <w:name w:val="footer"/>
    <w:basedOn w:val="a"/>
    <w:link w:val="a8"/>
    <w:uiPriority w:val="99"/>
    <w:rsid w:val="005F2BEF"/>
    <w:pPr>
      <w:tabs>
        <w:tab w:val="center" w:pos="4677"/>
        <w:tab w:val="right" w:pos="9355"/>
      </w:tabs>
    </w:pPr>
  </w:style>
  <w:style w:type="character" w:customStyle="1" w:styleId="a8">
    <w:name w:val="Нижний колонтитул Знак"/>
    <w:link w:val="a7"/>
    <w:uiPriority w:val="99"/>
    <w:semiHidden/>
    <w:rPr>
      <w:sz w:val="24"/>
      <w:szCs w:val="24"/>
      <w:vertAlign w:val="superscript"/>
    </w:rPr>
  </w:style>
  <w:style w:type="character" w:styleId="a9">
    <w:name w:val="page number"/>
    <w:uiPriority w:val="99"/>
    <w:rsid w:val="005F2BEF"/>
    <w:rPr>
      <w:rFonts w:cs="Times New Roman"/>
    </w:rPr>
  </w:style>
  <w:style w:type="character" w:customStyle="1" w:styleId="FontStyle46">
    <w:name w:val="Font Style46"/>
    <w:rsid w:val="0066542D"/>
    <w:rPr>
      <w:rFonts w:ascii="Times New Roman" w:hAnsi="Times New Roman" w:cs="Times New Roman"/>
      <w:sz w:val="20"/>
      <w:szCs w:val="20"/>
    </w:rPr>
  </w:style>
  <w:style w:type="character" w:customStyle="1" w:styleId="FontStyle47">
    <w:name w:val="Font Style47"/>
    <w:rsid w:val="0066542D"/>
    <w:rPr>
      <w:rFonts w:ascii="Times New Roman" w:hAnsi="Times New Roman" w:cs="Times New Roman"/>
      <w:sz w:val="18"/>
      <w:szCs w:val="18"/>
    </w:rPr>
  </w:style>
  <w:style w:type="character" w:customStyle="1" w:styleId="FontStyle52">
    <w:name w:val="Font Style52"/>
    <w:rsid w:val="00A96D53"/>
    <w:rPr>
      <w:rFonts w:ascii="Times New Roman" w:hAnsi="Times New Roman" w:cs="Times New Roman"/>
      <w:b/>
      <w:bCs/>
      <w:i/>
      <w:iCs/>
      <w:sz w:val="20"/>
      <w:szCs w:val="20"/>
    </w:rPr>
  </w:style>
  <w:style w:type="paragraph" w:styleId="aa">
    <w:name w:val="header"/>
    <w:basedOn w:val="a"/>
    <w:link w:val="ab"/>
    <w:uiPriority w:val="99"/>
    <w:rsid w:val="00941E8A"/>
    <w:pPr>
      <w:tabs>
        <w:tab w:val="center" w:pos="4677"/>
        <w:tab w:val="right" w:pos="9355"/>
      </w:tabs>
    </w:pPr>
  </w:style>
  <w:style w:type="character" w:customStyle="1" w:styleId="ab">
    <w:name w:val="Верхний колонтитул Знак"/>
    <w:link w:val="aa"/>
    <w:uiPriority w:val="99"/>
    <w:locked/>
    <w:rsid w:val="00941E8A"/>
    <w:rPr>
      <w:rFonts w:cs="Times New Roman"/>
      <w:sz w:val="24"/>
      <w:szCs w:val="24"/>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10193605">
      <w:marLeft w:val="0"/>
      <w:marRight w:val="0"/>
      <w:marTop w:val="0"/>
      <w:marBottom w:val="0"/>
      <w:divBdr>
        <w:top w:val="none" w:sz="0" w:space="0" w:color="auto"/>
        <w:left w:val="none" w:sz="0" w:space="0" w:color="auto"/>
        <w:bottom w:val="none" w:sz="0" w:space="0" w:color="auto"/>
        <w:right w:val="none" w:sz="0" w:space="0" w:color="auto"/>
      </w:divBdr>
      <w:divsChild>
        <w:div w:id="1910193641">
          <w:marLeft w:val="0"/>
          <w:marRight w:val="0"/>
          <w:marTop w:val="0"/>
          <w:marBottom w:val="0"/>
          <w:divBdr>
            <w:top w:val="none" w:sz="0" w:space="0" w:color="auto"/>
            <w:left w:val="none" w:sz="0" w:space="0" w:color="auto"/>
            <w:bottom w:val="none" w:sz="0" w:space="0" w:color="auto"/>
            <w:right w:val="none" w:sz="0" w:space="0" w:color="auto"/>
          </w:divBdr>
          <w:divsChild>
            <w:div w:id="1910193664">
              <w:marLeft w:val="0"/>
              <w:marRight w:val="0"/>
              <w:marTop w:val="0"/>
              <w:marBottom w:val="0"/>
              <w:divBdr>
                <w:top w:val="none" w:sz="0" w:space="0" w:color="auto"/>
                <w:left w:val="none" w:sz="0" w:space="0" w:color="auto"/>
                <w:bottom w:val="none" w:sz="0" w:space="0" w:color="auto"/>
                <w:right w:val="none" w:sz="0" w:space="0" w:color="auto"/>
              </w:divBdr>
              <w:divsChild>
                <w:div w:id="1910193630">
                  <w:marLeft w:val="0"/>
                  <w:marRight w:val="0"/>
                  <w:marTop w:val="0"/>
                  <w:marBottom w:val="0"/>
                  <w:divBdr>
                    <w:top w:val="single" w:sz="2" w:space="0" w:color="101B31"/>
                    <w:left w:val="single" w:sz="6" w:space="15" w:color="101B31"/>
                    <w:bottom w:val="single" w:sz="2" w:space="0" w:color="101B31"/>
                    <w:right w:val="single" w:sz="6" w:space="8" w:color="101B31"/>
                  </w:divBdr>
                  <w:divsChild>
                    <w:div w:id="1910193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0193619">
      <w:marLeft w:val="0"/>
      <w:marRight w:val="0"/>
      <w:marTop w:val="0"/>
      <w:marBottom w:val="0"/>
      <w:divBdr>
        <w:top w:val="none" w:sz="0" w:space="0" w:color="auto"/>
        <w:left w:val="none" w:sz="0" w:space="0" w:color="auto"/>
        <w:bottom w:val="none" w:sz="0" w:space="0" w:color="auto"/>
        <w:right w:val="none" w:sz="0" w:space="0" w:color="auto"/>
      </w:divBdr>
      <w:divsChild>
        <w:div w:id="1910193662">
          <w:marLeft w:val="0"/>
          <w:marRight w:val="0"/>
          <w:marTop w:val="0"/>
          <w:marBottom w:val="0"/>
          <w:divBdr>
            <w:top w:val="none" w:sz="0" w:space="0" w:color="auto"/>
            <w:left w:val="none" w:sz="0" w:space="0" w:color="auto"/>
            <w:bottom w:val="none" w:sz="0" w:space="0" w:color="auto"/>
            <w:right w:val="none" w:sz="0" w:space="0" w:color="auto"/>
          </w:divBdr>
          <w:divsChild>
            <w:div w:id="1910193606">
              <w:marLeft w:val="0"/>
              <w:marRight w:val="0"/>
              <w:marTop w:val="0"/>
              <w:marBottom w:val="0"/>
              <w:divBdr>
                <w:top w:val="none" w:sz="0" w:space="0" w:color="auto"/>
                <w:left w:val="none" w:sz="0" w:space="0" w:color="auto"/>
                <w:bottom w:val="none" w:sz="0" w:space="0" w:color="auto"/>
                <w:right w:val="none" w:sz="0" w:space="0" w:color="auto"/>
              </w:divBdr>
              <w:divsChild>
                <w:div w:id="1910193643">
                  <w:marLeft w:val="0"/>
                  <w:marRight w:val="0"/>
                  <w:marTop w:val="0"/>
                  <w:marBottom w:val="0"/>
                  <w:divBdr>
                    <w:top w:val="single" w:sz="2" w:space="0" w:color="101B31"/>
                    <w:left w:val="single" w:sz="6" w:space="15" w:color="101B31"/>
                    <w:bottom w:val="single" w:sz="2" w:space="0" w:color="101B31"/>
                    <w:right w:val="single" w:sz="6" w:space="8" w:color="101B31"/>
                  </w:divBdr>
                  <w:divsChild>
                    <w:div w:id="1910193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0193622">
      <w:marLeft w:val="0"/>
      <w:marRight w:val="0"/>
      <w:marTop w:val="0"/>
      <w:marBottom w:val="0"/>
      <w:divBdr>
        <w:top w:val="none" w:sz="0" w:space="0" w:color="auto"/>
        <w:left w:val="none" w:sz="0" w:space="0" w:color="auto"/>
        <w:bottom w:val="none" w:sz="0" w:space="0" w:color="auto"/>
        <w:right w:val="none" w:sz="0" w:space="0" w:color="auto"/>
      </w:divBdr>
      <w:divsChild>
        <w:div w:id="1910193637">
          <w:marLeft w:val="0"/>
          <w:marRight w:val="0"/>
          <w:marTop w:val="0"/>
          <w:marBottom w:val="0"/>
          <w:divBdr>
            <w:top w:val="none" w:sz="0" w:space="0" w:color="auto"/>
            <w:left w:val="none" w:sz="0" w:space="0" w:color="auto"/>
            <w:bottom w:val="none" w:sz="0" w:space="0" w:color="auto"/>
            <w:right w:val="none" w:sz="0" w:space="0" w:color="auto"/>
          </w:divBdr>
          <w:divsChild>
            <w:div w:id="1910193661">
              <w:marLeft w:val="0"/>
              <w:marRight w:val="0"/>
              <w:marTop w:val="0"/>
              <w:marBottom w:val="0"/>
              <w:divBdr>
                <w:top w:val="none" w:sz="0" w:space="0" w:color="auto"/>
                <w:left w:val="none" w:sz="0" w:space="0" w:color="auto"/>
                <w:bottom w:val="none" w:sz="0" w:space="0" w:color="auto"/>
                <w:right w:val="none" w:sz="0" w:space="0" w:color="auto"/>
              </w:divBdr>
              <w:divsChild>
                <w:div w:id="1910193670">
                  <w:marLeft w:val="0"/>
                  <w:marRight w:val="0"/>
                  <w:marTop w:val="0"/>
                  <w:marBottom w:val="0"/>
                  <w:divBdr>
                    <w:top w:val="single" w:sz="2" w:space="0" w:color="101B31"/>
                    <w:left w:val="single" w:sz="6" w:space="15" w:color="101B31"/>
                    <w:bottom w:val="single" w:sz="2" w:space="0" w:color="101B31"/>
                    <w:right w:val="single" w:sz="6" w:space="8" w:color="101B31"/>
                  </w:divBdr>
                  <w:divsChild>
                    <w:div w:id="1910193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0193624">
      <w:marLeft w:val="0"/>
      <w:marRight w:val="0"/>
      <w:marTop w:val="0"/>
      <w:marBottom w:val="0"/>
      <w:divBdr>
        <w:top w:val="none" w:sz="0" w:space="0" w:color="auto"/>
        <w:left w:val="none" w:sz="0" w:space="0" w:color="auto"/>
        <w:bottom w:val="none" w:sz="0" w:space="0" w:color="auto"/>
        <w:right w:val="none" w:sz="0" w:space="0" w:color="auto"/>
      </w:divBdr>
      <w:divsChild>
        <w:div w:id="1910193615">
          <w:marLeft w:val="0"/>
          <w:marRight w:val="0"/>
          <w:marTop w:val="0"/>
          <w:marBottom w:val="0"/>
          <w:divBdr>
            <w:top w:val="none" w:sz="0" w:space="0" w:color="auto"/>
            <w:left w:val="none" w:sz="0" w:space="0" w:color="auto"/>
            <w:bottom w:val="none" w:sz="0" w:space="0" w:color="auto"/>
            <w:right w:val="none" w:sz="0" w:space="0" w:color="auto"/>
          </w:divBdr>
          <w:divsChild>
            <w:div w:id="1910193631">
              <w:marLeft w:val="0"/>
              <w:marRight w:val="0"/>
              <w:marTop w:val="0"/>
              <w:marBottom w:val="0"/>
              <w:divBdr>
                <w:top w:val="none" w:sz="0" w:space="0" w:color="auto"/>
                <w:left w:val="none" w:sz="0" w:space="0" w:color="auto"/>
                <w:bottom w:val="none" w:sz="0" w:space="0" w:color="auto"/>
                <w:right w:val="none" w:sz="0" w:space="0" w:color="auto"/>
              </w:divBdr>
              <w:divsChild>
                <w:div w:id="1910193604">
                  <w:marLeft w:val="0"/>
                  <w:marRight w:val="0"/>
                  <w:marTop w:val="0"/>
                  <w:marBottom w:val="0"/>
                  <w:divBdr>
                    <w:top w:val="single" w:sz="2" w:space="0" w:color="101B31"/>
                    <w:left w:val="single" w:sz="6" w:space="15" w:color="101B31"/>
                    <w:bottom w:val="single" w:sz="2" w:space="0" w:color="101B31"/>
                    <w:right w:val="single" w:sz="6" w:space="8" w:color="101B31"/>
                  </w:divBdr>
                  <w:divsChild>
                    <w:div w:id="1910193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0193629">
      <w:marLeft w:val="0"/>
      <w:marRight w:val="0"/>
      <w:marTop w:val="0"/>
      <w:marBottom w:val="0"/>
      <w:divBdr>
        <w:top w:val="none" w:sz="0" w:space="0" w:color="auto"/>
        <w:left w:val="none" w:sz="0" w:space="0" w:color="auto"/>
        <w:bottom w:val="none" w:sz="0" w:space="0" w:color="auto"/>
        <w:right w:val="none" w:sz="0" w:space="0" w:color="auto"/>
      </w:divBdr>
      <w:divsChild>
        <w:div w:id="1910193613">
          <w:marLeft w:val="0"/>
          <w:marRight w:val="0"/>
          <w:marTop w:val="0"/>
          <w:marBottom w:val="0"/>
          <w:divBdr>
            <w:top w:val="none" w:sz="0" w:space="0" w:color="auto"/>
            <w:left w:val="none" w:sz="0" w:space="0" w:color="auto"/>
            <w:bottom w:val="none" w:sz="0" w:space="0" w:color="auto"/>
            <w:right w:val="none" w:sz="0" w:space="0" w:color="auto"/>
          </w:divBdr>
          <w:divsChild>
            <w:div w:id="1910193601">
              <w:marLeft w:val="0"/>
              <w:marRight w:val="0"/>
              <w:marTop w:val="0"/>
              <w:marBottom w:val="0"/>
              <w:divBdr>
                <w:top w:val="none" w:sz="0" w:space="0" w:color="auto"/>
                <w:left w:val="none" w:sz="0" w:space="0" w:color="auto"/>
                <w:bottom w:val="none" w:sz="0" w:space="0" w:color="auto"/>
                <w:right w:val="none" w:sz="0" w:space="0" w:color="auto"/>
              </w:divBdr>
              <w:divsChild>
                <w:div w:id="1910193612">
                  <w:marLeft w:val="0"/>
                  <w:marRight w:val="0"/>
                  <w:marTop w:val="0"/>
                  <w:marBottom w:val="0"/>
                  <w:divBdr>
                    <w:top w:val="single" w:sz="2" w:space="0" w:color="101B31"/>
                    <w:left w:val="single" w:sz="6" w:space="15" w:color="101B31"/>
                    <w:bottom w:val="single" w:sz="2" w:space="0" w:color="101B31"/>
                    <w:right w:val="single" w:sz="6" w:space="8" w:color="101B31"/>
                  </w:divBdr>
                  <w:divsChild>
                    <w:div w:id="1910193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0193636">
      <w:marLeft w:val="0"/>
      <w:marRight w:val="0"/>
      <w:marTop w:val="0"/>
      <w:marBottom w:val="0"/>
      <w:divBdr>
        <w:top w:val="none" w:sz="0" w:space="0" w:color="auto"/>
        <w:left w:val="none" w:sz="0" w:space="0" w:color="auto"/>
        <w:bottom w:val="none" w:sz="0" w:space="0" w:color="auto"/>
        <w:right w:val="none" w:sz="0" w:space="0" w:color="auto"/>
      </w:divBdr>
      <w:divsChild>
        <w:div w:id="1910193602">
          <w:marLeft w:val="0"/>
          <w:marRight w:val="0"/>
          <w:marTop w:val="0"/>
          <w:marBottom w:val="0"/>
          <w:divBdr>
            <w:top w:val="none" w:sz="0" w:space="0" w:color="auto"/>
            <w:left w:val="none" w:sz="0" w:space="0" w:color="auto"/>
            <w:bottom w:val="none" w:sz="0" w:space="0" w:color="auto"/>
            <w:right w:val="none" w:sz="0" w:space="0" w:color="auto"/>
          </w:divBdr>
          <w:divsChild>
            <w:div w:id="1910193614">
              <w:marLeft w:val="0"/>
              <w:marRight w:val="0"/>
              <w:marTop w:val="0"/>
              <w:marBottom w:val="0"/>
              <w:divBdr>
                <w:top w:val="none" w:sz="0" w:space="0" w:color="auto"/>
                <w:left w:val="none" w:sz="0" w:space="0" w:color="auto"/>
                <w:bottom w:val="none" w:sz="0" w:space="0" w:color="auto"/>
                <w:right w:val="none" w:sz="0" w:space="0" w:color="auto"/>
              </w:divBdr>
              <w:divsChild>
                <w:div w:id="1910193620">
                  <w:marLeft w:val="0"/>
                  <w:marRight w:val="0"/>
                  <w:marTop w:val="0"/>
                  <w:marBottom w:val="0"/>
                  <w:divBdr>
                    <w:top w:val="single" w:sz="2" w:space="0" w:color="101B31"/>
                    <w:left w:val="single" w:sz="6" w:space="15" w:color="101B31"/>
                    <w:bottom w:val="single" w:sz="2" w:space="0" w:color="101B31"/>
                    <w:right w:val="single" w:sz="6" w:space="8" w:color="101B31"/>
                  </w:divBdr>
                  <w:divsChild>
                    <w:div w:id="1910193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0193638">
      <w:marLeft w:val="0"/>
      <w:marRight w:val="0"/>
      <w:marTop w:val="0"/>
      <w:marBottom w:val="0"/>
      <w:divBdr>
        <w:top w:val="none" w:sz="0" w:space="0" w:color="auto"/>
        <w:left w:val="none" w:sz="0" w:space="0" w:color="auto"/>
        <w:bottom w:val="none" w:sz="0" w:space="0" w:color="auto"/>
        <w:right w:val="none" w:sz="0" w:space="0" w:color="auto"/>
      </w:divBdr>
      <w:divsChild>
        <w:div w:id="1910193609">
          <w:marLeft w:val="0"/>
          <w:marRight w:val="0"/>
          <w:marTop w:val="0"/>
          <w:marBottom w:val="0"/>
          <w:divBdr>
            <w:top w:val="none" w:sz="0" w:space="0" w:color="auto"/>
            <w:left w:val="none" w:sz="0" w:space="0" w:color="auto"/>
            <w:bottom w:val="none" w:sz="0" w:space="0" w:color="auto"/>
            <w:right w:val="none" w:sz="0" w:space="0" w:color="auto"/>
          </w:divBdr>
          <w:divsChild>
            <w:div w:id="1910193610">
              <w:marLeft w:val="0"/>
              <w:marRight w:val="0"/>
              <w:marTop w:val="0"/>
              <w:marBottom w:val="0"/>
              <w:divBdr>
                <w:top w:val="none" w:sz="0" w:space="0" w:color="auto"/>
                <w:left w:val="none" w:sz="0" w:space="0" w:color="auto"/>
                <w:bottom w:val="none" w:sz="0" w:space="0" w:color="auto"/>
                <w:right w:val="none" w:sz="0" w:space="0" w:color="auto"/>
              </w:divBdr>
              <w:divsChild>
                <w:div w:id="1910193669">
                  <w:marLeft w:val="0"/>
                  <w:marRight w:val="0"/>
                  <w:marTop w:val="0"/>
                  <w:marBottom w:val="0"/>
                  <w:divBdr>
                    <w:top w:val="single" w:sz="2" w:space="0" w:color="101B31"/>
                    <w:left w:val="single" w:sz="6" w:space="15" w:color="101B31"/>
                    <w:bottom w:val="single" w:sz="2" w:space="0" w:color="101B31"/>
                    <w:right w:val="single" w:sz="6" w:space="8" w:color="101B31"/>
                  </w:divBdr>
                  <w:divsChild>
                    <w:div w:id="1910193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0193639">
      <w:marLeft w:val="0"/>
      <w:marRight w:val="0"/>
      <w:marTop w:val="0"/>
      <w:marBottom w:val="0"/>
      <w:divBdr>
        <w:top w:val="none" w:sz="0" w:space="0" w:color="auto"/>
        <w:left w:val="none" w:sz="0" w:space="0" w:color="auto"/>
        <w:bottom w:val="none" w:sz="0" w:space="0" w:color="auto"/>
        <w:right w:val="none" w:sz="0" w:space="0" w:color="auto"/>
      </w:divBdr>
      <w:divsChild>
        <w:div w:id="1910193628">
          <w:marLeft w:val="0"/>
          <w:marRight w:val="0"/>
          <w:marTop w:val="0"/>
          <w:marBottom w:val="0"/>
          <w:divBdr>
            <w:top w:val="none" w:sz="0" w:space="0" w:color="auto"/>
            <w:left w:val="none" w:sz="0" w:space="0" w:color="auto"/>
            <w:bottom w:val="none" w:sz="0" w:space="0" w:color="auto"/>
            <w:right w:val="none" w:sz="0" w:space="0" w:color="auto"/>
          </w:divBdr>
          <w:divsChild>
            <w:div w:id="1910193623">
              <w:marLeft w:val="0"/>
              <w:marRight w:val="0"/>
              <w:marTop w:val="0"/>
              <w:marBottom w:val="0"/>
              <w:divBdr>
                <w:top w:val="none" w:sz="0" w:space="0" w:color="auto"/>
                <w:left w:val="none" w:sz="0" w:space="0" w:color="auto"/>
                <w:bottom w:val="none" w:sz="0" w:space="0" w:color="auto"/>
                <w:right w:val="none" w:sz="0" w:space="0" w:color="auto"/>
              </w:divBdr>
              <w:divsChild>
                <w:div w:id="1910193618">
                  <w:marLeft w:val="0"/>
                  <w:marRight w:val="0"/>
                  <w:marTop w:val="0"/>
                  <w:marBottom w:val="0"/>
                  <w:divBdr>
                    <w:top w:val="single" w:sz="2" w:space="0" w:color="101B31"/>
                    <w:left w:val="single" w:sz="6" w:space="15" w:color="101B31"/>
                    <w:bottom w:val="single" w:sz="2" w:space="0" w:color="101B31"/>
                    <w:right w:val="single" w:sz="6" w:space="8" w:color="101B31"/>
                  </w:divBdr>
                  <w:divsChild>
                    <w:div w:id="1910193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0193644">
      <w:marLeft w:val="0"/>
      <w:marRight w:val="0"/>
      <w:marTop w:val="0"/>
      <w:marBottom w:val="0"/>
      <w:divBdr>
        <w:top w:val="none" w:sz="0" w:space="0" w:color="auto"/>
        <w:left w:val="none" w:sz="0" w:space="0" w:color="auto"/>
        <w:bottom w:val="none" w:sz="0" w:space="0" w:color="auto"/>
        <w:right w:val="none" w:sz="0" w:space="0" w:color="auto"/>
      </w:divBdr>
      <w:divsChild>
        <w:div w:id="1910193616">
          <w:marLeft w:val="0"/>
          <w:marRight w:val="0"/>
          <w:marTop w:val="0"/>
          <w:marBottom w:val="0"/>
          <w:divBdr>
            <w:top w:val="none" w:sz="0" w:space="0" w:color="auto"/>
            <w:left w:val="none" w:sz="0" w:space="0" w:color="auto"/>
            <w:bottom w:val="none" w:sz="0" w:space="0" w:color="auto"/>
            <w:right w:val="none" w:sz="0" w:space="0" w:color="auto"/>
          </w:divBdr>
          <w:divsChild>
            <w:div w:id="1910193632">
              <w:marLeft w:val="0"/>
              <w:marRight w:val="0"/>
              <w:marTop w:val="0"/>
              <w:marBottom w:val="0"/>
              <w:divBdr>
                <w:top w:val="none" w:sz="0" w:space="0" w:color="auto"/>
                <w:left w:val="none" w:sz="0" w:space="0" w:color="auto"/>
                <w:bottom w:val="none" w:sz="0" w:space="0" w:color="auto"/>
                <w:right w:val="none" w:sz="0" w:space="0" w:color="auto"/>
              </w:divBdr>
              <w:divsChild>
                <w:div w:id="1910193668">
                  <w:marLeft w:val="0"/>
                  <w:marRight w:val="0"/>
                  <w:marTop w:val="0"/>
                  <w:marBottom w:val="0"/>
                  <w:divBdr>
                    <w:top w:val="single" w:sz="2" w:space="0" w:color="101B31"/>
                    <w:left w:val="single" w:sz="6" w:space="15" w:color="101B31"/>
                    <w:bottom w:val="single" w:sz="2" w:space="0" w:color="101B31"/>
                    <w:right w:val="single" w:sz="6" w:space="8" w:color="101B31"/>
                  </w:divBdr>
                  <w:divsChild>
                    <w:div w:id="1910193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0193649">
      <w:marLeft w:val="0"/>
      <w:marRight w:val="0"/>
      <w:marTop w:val="0"/>
      <w:marBottom w:val="0"/>
      <w:divBdr>
        <w:top w:val="none" w:sz="0" w:space="0" w:color="auto"/>
        <w:left w:val="none" w:sz="0" w:space="0" w:color="auto"/>
        <w:bottom w:val="none" w:sz="0" w:space="0" w:color="auto"/>
        <w:right w:val="none" w:sz="0" w:space="0" w:color="auto"/>
      </w:divBdr>
      <w:divsChild>
        <w:div w:id="1910193648">
          <w:marLeft w:val="0"/>
          <w:marRight w:val="0"/>
          <w:marTop w:val="0"/>
          <w:marBottom w:val="0"/>
          <w:divBdr>
            <w:top w:val="none" w:sz="0" w:space="0" w:color="auto"/>
            <w:left w:val="none" w:sz="0" w:space="0" w:color="auto"/>
            <w:bottom w:val="none" w:sz="0" w:space="0" w:color="auto"/>
            <w:right w:val="none" w:sz="0" w:space="0" w:color="auto"/>
          </w:divBdr>
        </w:div>
      </w:divsChild>
    </w:div>
    <w:div w:id="1910193652">
      <w:marLeft w:val="0"/>
      <w:marRight w:val="0"/>
      <w:marTop w:val="0"/>
      <w:marBottom w:val="0"/>
      <w:divBdr>
        <w:top w:val="none" w:sz="0" w:space="0" w:color="auto"/>
        <w:left w:val="none" w:sz="0" w:space="0" w:color="auto"/>
        <w:bottom w:val="none" w:sz="0" w:space="0" w:color="auto"/>
        <w:right w:val="none" w:sz="0" w:space="0" w:color="auto"/>
      </w:divBdr>
      <w:divsChild>
        <w:div w:id="1910193646">
          <w:marLeft w:val="0"/>
          <w:marRight w:val="0"/>
          <w:marTop w:val="0"/>
          <w:marBottom w:val="0"/>
          <w:divBdr>
            <w:top w:val="none" w:sz="0" w:space="0" w:color="auto"/>
            <w:left w:val="none" w:sz="0" w:space="0" w:color="auto"/>
            <w:bottom w:val="none" w:sz="0" w:space="0" w:color="auto"/>
            <w:right w:val="none" w:sz="0" w:space="0" w:color="auto"/>
          </w:divBdr>
          <w:divsChild>
            <w:div w:id="1910193650">
              <w:marLeft w:val="0"/>
              <w:marRight w:val="0"/>
              <w:marTop w:val="0"/>
              <w:marBottom w:val="0"/>
              <w:divBdr>
                <w:top w:val="none" w:sz="0" w:space="0" w:color="auto"/>
                <w:left w:val="none" w:sz="0" w:space="0" w:color="auto"/>
                <w:bottom w:val="none" w:sz="0" w:space="0" w:color="auto"/>
                <w:right w:val="none" w:sz="0" w:space="0" w:color="auto"/>
              </w:divBdr>
              <w:divsChild>
                <w:div w:id="1910193617">
                  <w:marLeft w:val="0"/>
                  <w:marRight w:val="0"/>
                  <w:marTop w:val="0"/>
                  <w:marBottom w:val="0"/>
                  <w:divBdr>
                    <w:top w:val="single" w:sz="2" w:space="0" w:color="101B31"/>
                    <w:left w:val="single" w:sz="6" w:space="15" w:color="101B31"/>
                    <w:bottom w:val="single" w:sz="2" w:space="0" w:color="101B31"/>
                    <w:right w:val="single" w:sz="6" w:space="8" w:color="101B31"/>
                  </w:divBdr>
                  <w:divsChild>
                    <w:div w:id="1910193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0193653">
      <w:marLeft w:val="0"/>
      <w:marRight w:val="0"/>
      <w:marTop w:val="0"/>
      <w:marBottom w:val="0"/>
      <w:divBdr>
        <w:top w:val="none" w:sz="0" w:space="0" w:color="auto"/>
        <w:left w:val="none" w:sz="0" w:space="0" w:color="auto"/>
        <w:bottom w:val="none" w:sz="0" w:space="0" w:color="auto"/>
        <w:right w:val="none" w:sz="0" w:space="0" w:color="auto"/>
      </w:divBdr>
      <w:divsChild>
        <w:div w:id="1910193627">
          <w:marLeft w:val="0"/>
          <w:marRight w:val="0"/>
          <w:marTop w:val="0"/>
          <w:marBottom w:val="0"/>
          <w:divBdr>
            <w:top w:val="none" w:sz="0" w:space="0" w:color="auto"/>
            <w:left w:val="none" w:sz="0" w:space="0" w:color="auto"/>
            <w:bottom w:val="none" w:sz="0" w:space="0" w:color="auto"/>
            <w:right w:val="none" w:sz="0" w:space="0" w:color="auto"/>
          </w:divBdr>
          <w:divsChild>
            <w:div w:id="1910193608">
              <w:marLeft w:val="0"/>
              <w:marRight w:val="0"/>
              <w:marTop w:val="0"/>
              <w:marBottom w:val="0"/>
              <w:divBdr>
                <w:top w:val="none" w:sz="0" w:space="0" w:color="auto"/>
                <w:left w:val="none" w:sz="0" w:space="0" w:color="auto"/>
                <w:bottom w:val="none" w:sz="0" w:space="0" w:color="auto"/>
                <w:right w:val="none" w:sz="0" w:space="0" w:color="auto"/>
              </w:divBdr>
              <w:divsChild>
                <w:div w:id="1910193663">
                  <w:marLeft w:val="0"/>
                  <w:marRight w:val="0"/>
                  <w:marTop w:val="0"/>
                  <w:marBottom w:val="0"/>
                  <w:divBdr>
                    <w:top w:val="single" w:sz="2" w:space="0" w:color="101B31"/>
                    <w:left w:val="single" w:sz="6" w:space="15" w:color="101B31"/>
                    <w:bottom w:val="single" w:sz="2" w:space="0" w:color="101B31"/>
                    <w:right w:val="single" w:sz="6" w:space="8" w:color="101B31"/>
                  </w:divBdr>
                  <w:divsChild>
                    <w:div w:id="19101936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0193655">
      <w:marLeft w:val="0"/>
      <w:marRight w:val="0"/>
      <w:marTop w:val="0"/>
      <w:marBottom w:val="0"/>
      <w:divBdr>
        <w:top w:val="none" w:sz="0" w:space="0" w:color="auto"/>
        <w:left w:val="none" w:sz="0" w:space="0" w:color="auto"/>
        <w:bottom w:val="none" w:sz="0" w:space="0" w:color="auto"/>
        <w:right w:val="none" w:sz="0" w:space="0" w:color="auto"/>
      </w:divBdr>
      <w:divsChild>
        <w:div w:id="1910193659">
          <w:marLeft w:val="0"/>
          <w:marRight w:val="0"/>
          <w:marTop w:val="0"/>
          <w:marBottom w:val="0"/>
          <w:divBdr>
            <w:top w:val="none" w:sz="0" w:space="0" w:color="auto"/>
            <w:left w:val="none" w:sz="0" w:space="0" w:color="auto"/>
            <w:bottom w:val="none" w:sz="0" w:space="0" w:color="auto"/>
            <w:right w:val="none" w:sz="0" w:space="0" w:color="auto"/>
          </w:divBdr>
          <w:divsChild>
            <w:div w:id="1910193635">
              <w:marLeft w:val="0"/>
              <w:marRight w:val="0"/>
              <w:marTop w:val="0"/>
              <w:marBottom w:val="0"/>
              <w:divBdr>
                <w:top w:val="none" w:sz="0" w:space="0" w:color="auto"/>
                <w:left w:val="none" w:sz="0" w:space="0" w:color="auto"/>
                <w:bottom w:val="none" w:sz="0" w:space="0" w:color="auto"/>
                <w:right w:val="none" w:sz="0" w:space="0" w:color="auto"/>
              </w:divBdr>
              <w:divsChild>
                <w:div w:id="1910193640">
                  <w:marLeft w:val="0"/>
                  <w:marRight w:val="0"/>
                  <w:marTop w:val="0"/>
                  <w:marBottom w:val="0"/>
                  <w:divBdr>
                    <w:top w:val="single" w:sz="2" w:space="0" w:color="101B31"/>
                    <w:left w:val="single" w:sz="6" w:space="15" w:color="101B31"/>
                    <w:bottom w:val="single" w:sz="2" w:space="0" w:color="101B31"/>
                    <w:right w:val="single" w:sz="6" w:space="8" w:color="101B31"/>
                  </w:divBdr>
                  <w:divsChild>
                    <w:div w:id="1910193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0193660">
      <w:marLeft w:val="0"/>
      <w:marRight w:val="0"/>
      <w:marTop w:val="0"/>
      <w:marBottom w:val="0"/>
      <w:divBdr>
        <w:top w:val="none" w:sz="0" w:space="0" w:color="auto"/>
        <w:left w:val="none" w:sz="0" w:space="0" w:color="auto"/>
        <w:bottom w:val="none" w:sz="0" w:space="0" w:color="auto"/>
        <w:right w:val="none" w:sz="0" w:space="0" w:color="auto"/>
      </w:divBdr>
      <w:divsChild>
        <w:div w:id="1910193607">
          <w:marLeft w:val="0"/>
          <w:marRight w:val="0"/>
          <w:marTop w:val="0"/>
          <w:marBottom w:val="0"/>
          <w:divBdr>
            <w:top w:val="single" w:sz="6" w:space="0" w:color="FEF5D5"/>
            <w:left w:val="single" w:sz="2" w:space="8" w:color="FEF5D5"/>
            <w:bottom w:val="single" w:sz="6" w:space="3" w:color="FEF5D5"/>
            <w:right w:val="single" w:sz="2" w:space="8" w:color="FEF5D5"/>
          </w:divBdr>
          <w:divsChild>
            <w:div w:id="1910193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0193667">
      <w:marLeft w:val="0"/>
      <w:marRight w:val="0"/>
      <w:marTop w:val="0"/>
      <w:marBottom w:val="0"/>
      <w:divBdr>
        <w:top w:val="none" w:sz="0" w:space="0" w:color="auto"/>
        <w:left w:val="none" w:sz="0" w:space="0" w:color="auto"/>
        <w:bottom w:val="none" w:sz="0" w:space="0" w:color="auto"/>
        <w:right w:val="none" w:sz="0" w:space="0" w:color="auto"/>
      </w:divBdr>
      <w:divsChild>
        <w:div w:id="1910193621">
          <w:marLeft w:val="0"/>
          <w:marRight w:val="0"/>
          <w:marTop w:val="0"/>
          <w:marBottom w:val="0"/>
          <w:divBdr>
            <w:top w:val="none" w:sz="0" w:space="0" w:color="auto"/>
            <w:left w:val="none" w:sz="0" w:space="0" w:color="auto"/>
            <w:bottom w:val="none" w:sz="0" w:space="0" w:color="auto"/>
            <w:right w:val="none" w:sz="0" w:space="0" w:color="auto"/>
          </w:divBdr>
          <w:divsChild>
            <w:div w:id="1910193654">
              <w:marLeft w:val="0"/>
              <w:marRight w:val="0"/>
              <w:marTop w:val="0"/>
              <w:marBottom w:val="0"/>
              <w:divBdr>
                <w:top w:val="none" w:sz="0" w:space="0" w:color="auto"/>
                <w:left w:val="none" w:sz="0" w:space="0" w:color="auto"/>
                <w:bottom w:val="none" w:sz="0" w:space="0" w:color="auto"/>
                <w:right w:val="none" w:sz="0" w:space="0" w:color="auto"/>
              </w:divBdr>
              <w:divsChild>
                <w:div w:id="1910193665">
                  <w:marLeft w:val="0"/>
                  <w:marRight w:val="0"/>
                  <w:marTop w:val="0"/>
                  <w:marBottom w:val="0"/>
                  <w:divBdr>
                    <w:top w:val="single" w:sz="2" w:space="0" w:color="101B31"/>
                    <w:left w:val="single" w:sz="6" w:space="15" w:color="101B31"/>
                    <w:bottom w:val="single" w:sz="2" w:space="0" w:color="101B31"/>
                    <w:right w:val="single" w:sz="6" w:space="8" w:color="101B31"/>
                  </w:divBdr>
                  <w:divsChild>
                    <w:div w:id="1910193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numbering.xml.rels><?xml version="1.0" encoding="UTF-8" standalone="yes"?>
<Relationships xmlns="http://schemas.openxmlformats.org/package/2006/relationships"><Relationship Id="rId3" Type="http://schemas.openxmlformats.org/officeDocument/2006/relationships/image" Target="media/image3.wmf"/><Relationship Id="rId2" Type="http://schemas.openxmlformats.org/officeDocument/2006/relationships/image" Target="media/image2.wmf"/><Relationship Id="rId1" Type="http://schemas.openxmlformats.org/officeDocument/2006/relationships/image" Target="media/image1.wmf"/><Relationship Id="rId4" Type="http://schemas.openxmlformats.org/officeDocument/2006/relationships/image" Target="media/image4.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3573</Words>
  <Characters>20370</Characters>
  <Application>Microsoft Office Word</Application>
  <DocSecurity>0</DocSecurity>
  <Lines>169</Lines>
  <Paragraphs>47</Paragraphs>
  <ScaleCrop>false</ScaleCrop>
  <HeadingPairs>
    <vt:vector size="2" baseType="variant">
      <vt:variant>
        <vt:lpstr>Название</vt:lpstr>
      </vt:variant>
      <vt:variant>
        <vt:i4>1</vt:i4>
      </vt:variant>
    </vt:vector>
  </HeadingPairs>
  <TitlesOfParts>
    <vt:vector size="1" baseType="lpstr">
      <vt:lpstr>Федеральное агентство по здравоохранению и социальному развитию</vt:lpstr>
    </vt:vector>
  </TitlesOfParts>
  <Company/>
  <LinksUpToDate>false</LinksUpToDate>
  <CharactersWithSpaces>23896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Федеральное агентство по здравоохранению и социальному развитию</dc:title>
  <dc:subject/>
  <dc:creator>DEPO</dc:creator>
  <cp:keywords/>
  <dc:description/>
  <cp:lastModifiedBy>admin</cp:lastModifiedBy>
  <cp:revision>2</cp:revision>
  <dcterms:created xsi:type="dcterms:W3CDTF">2014-03-19T14:29:00Z</dcterms:created>
  <dcterms:modified xsi:type="dcterms:W3CDTF">2014-03-19T14:29:00Z</dcterms:modified>
</cp:coreProperties>
</file>