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FB5FE6" w:rsidRPr="004F5315" w:rsidRDefault="00EB7270" w:rsidP="004F5315">
      <w:pPr>
        <w:widowControl w:val="0"/>
        <w:spacing w:line="360" w:lineRule="auto"/>
        <w:ind w:firstLine="709"/>
        <w:jc w:val="center"/>
        <w:rPr>
          <w:b/>
          <w:sz w:val="28"/>
          <w:szCs w:val="20"/>
        </w:rPr>
      </w:pPr>
      <w:r w:rsidRPr="004F5315">
        <w:rPr>
          <w:b/>
          <w:sz w:val="28"/>
          <w:szCs w:val="20"/>
        </w:rPr>
        <w:t>НАЛОГИ, ИХ ПОНЯТИЕ И РОЛЬ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FB5FE6" w:rsidRP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5FE6" w:rsidRPr="004F5315">
        <w:rPr>
          <w:b/>
          <w:sz w:val="28"/>
          <w:szCs w:val="28"/>
        </w:rPr>
        <w:t>СОДЕРЖАНИЕ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FE6" w:rsidRPr="004F5315" w:rsidRDefault="00FB5FE6" w:rsidP="004F5315">
      <w:pPr>
        <w:widowControl w:val="0"/>
        <w:spacing w:line="360" w:lineRule="auto"/>
        <w:rPr>
          <w:sz w:val="28"/>
          <w:szCs w:val="28"/>
        </w:rPr>
      </w:pPr>
      <w:r w:rsidRPr="004F5315">
        <w:rPr>
          <w:b/>
          <w:sz w:val="28"/>
          <w:szCs w:val="28"/>
        </w:rPr>
        <w:t>ВВЕДЕНИЕ</w:t>
      </w:r>
    </w:p>
    <w:p w:rsidR="00FB5FE6" w:rsidRPr="004F5315" w:rsidRDefault="00FB5FE6" w:rsidP="004F5315">
      <w:pPr>
        <w:widowControl w:val="0"/>
        <w:spacing w:line="360" w:lineRule="auto"/>
        <w:rPr>
          <w:sz w:val="28"/>
          <w:szCs w:val="28"/>
        </w:rPr>
      </w:pPr>
      <w:r w:rsidRPr="004F5315">
        <w:rPr>
          <w:b/>
          <w:sz w:val="28"/>
          <w:szCs w:val="28"/>
        </w:rPr>
        <w:t>1.</w:t>
      </w:r>
      <w:r w:rsidRPr="004F5315">
        <w:rPr>
          <w:sz w:val="28"/>
          <w:szCs w:val="28"/>
        </w:rPr>
        <w:t xml:space="preserve"> </w:t>
      </w:r>
      <w:r w:rsidR="00EB7270" w:rsidRPr="004F5315">
        <w:rPr>
          <w:sz w:val="28"/>
          <w:szCs w:val="28"/>
        </w:rPr>
        <w:t xml:space="preserve">Налоги: понятие, </w:t>
      </w:r>
      <w:r w:rsidR="007331CC" w:rsidRPr="004F5315">
        <w:rPr>
          <w:sz w:val="28"/>
          <w:szCs w:val="28"/>
        </w:rPr>
        <w:t>виды</w:t>
      </w:r>
    </w:p>
    <w:p w:rsidR="00FB5FE6" w:rsidRPr="004F5315" w:rsidRDefault="00FB5FE6" w:rsidP="004F5315">
      <w:pPr>
        <w:widowControl w:val="0"/>
        <w:spacing w:line="360" w:lineRule="auto"/>
        <w:rPr>
          <w:sz w:val="28"/>
          <w:szCs w:val="28"/>
        </w:rPr>
      </w:pPr>
      <w:r w:rsidRPr="004F5315">
        <w:rPr>
          <w:b/>
          <w:sz w:val="28"/>
          <w:szCs w:val="28"/>
        </w:rPr>
        <w:t>2.</w:t>
      </w:r>
      <w:r w:rsidRPr="004F5315">
        <w:rPr>
          <w:sz w:val="28"/>
          <w:szCs w:val="28"/>
        </w:rPr>
        <w:t xml:space="preserve"> </w:t>
      </w:r>
      <w:r w:rsidR="00EB7270" w:rsidRPr="004F5315">
        <w:rPr>
          <w:sz w:val="28"/>
          <w:szCs w:val="28"/>
        </w:rPr>
        <w:t xml:space="preserve">Роль налогов в </w:t>
      </w:r>
      <w:r w:rsidR="00522F1D" w:rsidRPr="004F5315">
        <w:rPr>
          <w:sz w:val="28"/>
          <w:szCs w:val="28"/>
        </w:rPr>
        <w:t>жизни общества и</w:t>
      </w:r>
      <w:r w:rsidR="00EB7270" w:rsidRPr="004F5315">
        <w:rPr>
          <w:sz w:val="28"/>
          <w:szCs w:val="28"/>
        </w:rPr>
        <w:t xml:space="preserve"> государства</w:t>
      </w:r>
    </w:p>
    <w:p w:rsidR="00FB5FE6" w:rsidRPr="004F5315" w:rsidRDefault="00FB5FE6" w:rsidP="004F5315">
      <w:pPr>
        <w:widowControl w:val="0"/>
        <w:spacing w:line="360" w:lineRule="auto"/>
        <w:rPr>
          <w:sz w:val="28"/>
          <w:szCs w:val="28"/>
        </w:rPr>
      </w:pPr>
      <w:r w:rsidRPr="004F5315">
        <w:rPr>
          <w:b/>
          <w:sz w:val="28"/>
          <w:szCs w:val="28"/>
        </w:rPr>
        <w:t>ЗАКЛЮЧЕНИЕ</w:t>
      </w:r>
    </w:p>
    <w:p w:rsidR="00FB5FE6" w:rsidRPr="004F5315" w:rsidRDefault="00FB5FE6" w:rsidP="004F5315">
      <w:pPr>
        <w:widowControl w:val="0"/>
        <w:spacing w:line="360" w:lineRule="auto"/>
        <w:rPr>
          <w:sz w:val="28"/>
          <w:szCs w:val="28"/>
        </w:rPr>
      </w:pPr>
      <w:r w:rsidRPr="004F5315">
        <w:rPr>
          <w:b/>
          <w:sz w:val="28"/>
          <w:szCs w:val="28"/>
        </w:rPr>
        <w:t>СПИСОК ЛИТЕРАТУРЫ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FE6" w:rsidRP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5FE6" w:rsidRPr="004F5315">
        <w:rPr>
          <w:b/>
          <w:sz w:val="28"/>
          <w:szCs w:val="28"/>
        </w:rPr>
        <w:t>ВВЕДЕНИЕ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B41" w:rsidRPr="004F5315" w:rsidRDefault="00EB7270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История налогов уходит корнями в глубокую древность.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Налоги появились вместе с государствами и со временем, после введения денежной системы, стали играть главную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роль в формировании его казны.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У властей были популярны чрезвычайные (на случай войны) и целевые </w:t>
      </w:r>
      <w:r w:rsidR="004B2B41" w:rsidRPr="004F5315">
        <w:rPr>
          <w:sz w:val="28"/>
          <w:szCs w:val="28"/>
        </w:rPr>
        <w:t xml:space="preserve">налоги </w:t>
      </w:r>
      <w:r w:rsidRPr="004F5315">
        <w:rPr>
          <w:sz w:val="28"/>
          <w:szCs w:val="28"/>
        </w:rPr>
        <w:t xml:space="preserve">(например, на содержание госслужащих), когда определенная </w:t>
      </w:r>
      <w:r w:rsidR="008B258F" w:rsidRPr="004F5315">
        <w:rPr>
          <w:sz w:val="28"/>
          <w:szCs w:val="28"/>
        </w:rPr>
        <w:t>государственная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нужда финансировалась путем введения специального налога.</w:t>
      </w:r>
      <w:r w:rsidR="008B258F" w:rsidRP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 xml:space="preserve">Таким </w:t>
      </w:r>
      <w:r w:rsidR="004F5315" w:rsidRPr="004F5315">
        <w:rPr>
          <w:sz w:val="28"/>
          <w:szCs w:val="28"/>
        </w:rPr>
        <w:t>образом,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формировалась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финансовая система государства.</w:t>
      </w:r>
    </w:p>
    <w:p w:rsidR="00AE68C6" w:rsidRPr="004F5315" w:rsidRDefault="00AE68C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К современному обоснованию существования налогов человечество пришло не сразу. Вначале преобладала идея дара - гражданин делал подарок властелину в благодарность за защиту от врагов. Затем ее сменила идея смиренной просьбы правительства к народу о поддержке ради решения общих задач нации. Эта идея плавно переросла в представление о необходимости помощи граждан своему правительству денежными средствами. Четвертой ступенькой восхождения к современным налогам стала идея о жертвах, приносимых гражданами в интересах государства. Пятой - теория о долге гражданина перед государством. Шестой уровень развития идеи налогообложения - убежденность в праве государства принудительно изымать деньги у граждан ради общего блага страны. И, наконец, на седьмой ступеньке налогового прогресса родилось представление о налогах как о необходимой плате за жизнь в цивилизованном обществе.</w:t>
      </w:r>
    </w:p>
    <w:p w:rsidR="004F5315" w:rsidRDefault="00146EDD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 Руси ф</w:t>
      </w:r>
      <w:r w:rsidR="004B2B41" w:rsidRPr="004F5315">
        <w:rPr>
          <w:sz w:val="28"/>
          <w:szCs w:val="28"/>
        </w:rPr>
        <w:t>инансовая система начала складываться с конца IХ в., с момента объединения Древнерусского государства. Основным источником доходов княжеской казны была дань - сначала нерегулярный, а затем все бол</w:t>
      </w:r>
      <w:r w:rsidR="007C4E9A" w:rsidRPr="004F5315">
        <w:rPr>
          <w:sz w:val="28"/>
          <w:szCs w:val="28"/>
        </w:rPr>
        <w:t>ее систематический прямой налог.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 xml:space="preserve">Дань взималась двумя способами: </w:t>
      </w:r>
      <w:r w:rsidR="007C4E9A" w:rsidRPr="004F5315">
        <w:rPr>
          <w:sz w:val="28"/>
          <w:szCs w:val="28"/>
        </w:rPr>
        <w:t>«</w:t>
      </w:r>
      <w:r w:rsidR="004B2B41" w:rsidRPr="004F5315">
        <w:rPr>
          <w:sz w:val="28"/>
          <w:szCs w:val="28"/>
        </w:rPr>
        <w:t>повозом</w:t>
      </w:r>
      <w:r w:rsidR="007C4E9A" w:rsidRPr="004F5315">
        <w:rPr>
          <w:sz w:val="28"/>
          <w:szCs w:val="28"/>
        </w:rPr>
        <w:t>»</w:t>
      </w:r>
      <w:r w:rsidR="004B2B41" w:rsidRPr="004F5315">
        <w:rPr>
          <w:sz w:val="28"/>
          <w:szCs w:val="28"/>
        </w:rPr>
        <w:t xml:space="preserve">, когда ее привозили в Киев, и </w:t>
      </w:r>
      <w:r w:rsidR="007C4E9A" w:rsidRPr="004F5315">
        <w:rPr>
          <w:sz w:val="28"/>
          <w:szCs w:val="28"/>
        </w:rPr>
        <w:t>«</w:t>
      </w:r>
      <w:r w:rsidR="004B2B41" w:rsidRPr="004F5315">
        <w:rPr>
          <w:sz w:val="28"/>
          <w:szCs w:val="28"/>
        </w:rPr>
        <w:t>полюдьем</w:t>
      </w:r>
      <w:r w:rsidR="007C4E9A" w:rsidRPr="004F5315">
        <w:rPr>
          <w:sz w:val="28"/>
          <w:szCs w:val="28"/>
        </w:rPr>
        <w:t>»</w:t>
      </w:r>
      <w:r w:rsidR="004B2B41" w:rsidRPr="004F5315">
        <w:rPr>
          <w:sz w:val="28"/>
          <w:szCs w:val="28"/>
        </w:rPr>
        <w:t>, когда князь или его дружины сами ездили за не</w:t>
      </w:r>
      <w:r w:rsidR="007C4E9A" w:rsidRPr="004F5315">
        <w:rPr>
          <w:sz w:val="28"/>
          <w:szCs w:val="28"/>
        </w:rPr>
        <w:t>й</w:t>
      </w:r>
      <w:r w:rsidR="004B2B41" w:rsidRPr="004F5315">
        <w:rPr>
          <w:sz w:val="28"/>
          <w:szCs w:val="28"/>
        </w:rPr>
        <w:t>.</w:t>
      </w:r>
    </w:p>
    <w:p w:rsidR="004B2B41" w:rsidRPr="004F5315" w:rsidRDefault="007C4E9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Также существовали на Руси и к</w:t>
      </w:r>
      <w:r w:rsidR="004B2B41" w:rsidRPr="004F5315">
        <w:rPr>
          <w:sz w:val="28"/>
          <w:szCs w:val="28"/>
        </w:rPr>
        <w:t xml:space="preserve">освенные налоги в виде различных торговых и судебных пошлин. </w:t>
      </w:r>
      <w:r w:rsidRPr="004F5315">
        <w:rPr>
          <w:sz w:val="28"/>
          <w:szCs w:val="28"/>
        </w:rPr>
        <w:t>Такая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п</w:t>
      </w:r>
      <w:r w:rsidR="004B2B41" w:rsidRPr="004F5315">
        <w:rPr>
          <w:sz w:val="28"/>
          <w:szCs w:val="28"/>
        </w:rPr>
        <w:t>ошлина</w:t>
      </w:r>
      <w:r w:rsidR="00217FEC" w:rsidRPr="004F5315">
        <w:rPr>
          <w:sz w:val="28"/>
          <w:szCs w:val="28"/>
        </w:rPr>
        <w:t>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как </w:t>
      </w:r>
      <w:r w:rsidR="004B2B41" w:rsidRPr="004F5315">
        <w:rPr>
          <w:sz w:val="28"/>
          <w:szCs w:val="28"/>
        </w:rPr>
        <w:t>"мыт"</w:t>
      </w:r>
      <w:r w:rsidRPr="004F5315">
        <w:rPr>
          <w:sz w:val="28"/>
          <w:szCs w:val="28"/>
        </w:rPr>
        <w:t>,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взималась за провоз товаров через городские заставы</w:t>
      </w:r>
      <w:r w:rsidR="00217FEC" w:rsidRPr="004F5315">
        <w:rPr>
          <w:sz w:val="28"/>
          <w:szCs w:val="28"/>
        </w:rPr>
        <w:t>.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"</w:t>
      </w:r>
      <w:r w:rsidR="00217FEC" w:rsidRPr="004F5315">
        <w:rPr>
          <w:sz w:val="28"/>
          <w:szCs w:val="28"/>
        </w:rPr>
        <w:t>Г</w:t>
      </w:r>
      <w:r w:rsidR="004B2B41" w:rsidRPr="004F5315">
        <w:rPr>
          <w:sz w:val="28"/>
          <w:szCs w:val="28"/>
        </w:rPr>
        <w:t>остиная" - за право иметь склады</w:t>
      </w:r>
      <w:r w:rsidRPr="004F5315">
        <w:rPr>
          <w:sz w:val="28"/>
          <w:szCs w:val="28"/>
        </w:rPr>
        <w:t>;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"вес" и "мера" - за взвешивание товаров</w:t>
      </w:r>
      <w:r w:rsidR="00217FEC" w:rsidRPr="004F5315">
        <w:rPr>
          <w:sz w:val="28"/>
          <w:szCs w:val="28"/>
        </w:rPr>
        <w:t>.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"</w:t>
      </w:r>
      <w:r w:rsidR="00217FEC" w:rsidRPr="004F5315">
        <w:rPr>
          <w:sz w:val="28"/>
          <w:szCs w:val="28"/>
        </w:rPr>
        <w:t>В</w:t>
      </w:r>
      <w:r w:rsidR="004B2B41" w:rsidRPr="004F5315">
        <w:rPr>
          <w:sz w:val="28"/>
          <w:szCs w:val="28"/>
        </w:rPr>
        <w:t>ира" представляла собой штраф за убийство</w:t>
      </w:r>
      <w:r w:rsidR="00217FEC" w:rsidRPr="004F5315">
        <w:rPr>
          <w:sz w:val="28"/>
          <w:szCs w:val="28"/>
        </w:rPr>
        <w:t>.</w:t>
      </w:r>
      <w:r w:rsidR="004F5315">
        <w:rPr>
          <w:sz w:val="28"/>
          <w:szCs w:val="28"/>
        </w:rPr>
        <w:t xml:space="preserve"> </w:t>
      </w:r>
      <w:r w:rsidR="004B2B41" w:rsidRPr="004F5315">
        <w:rPr>
          <w:sz w:val="28"/>
          <w:szCs w:val="28"/>
        </w:rPr>
        <w:t>"</w:t>
      </w:r>
      <w:r w:rsidR="00217FEC" w:rsidRPr="004F5315">
        <w:rPr>
          <w:sz w:val="28"/>
          <w:szCs w:val="28"/>
        </w:rPr>
        <w:t>П</w:t>
      </w:r>
      <w:r w:rsidR="004B2B41" w:rsidRPr="004F5315">
        <w:rPr>
          <w:sz w:val="28"/>
          <w:szCs w:val="28"/>
        </w:rPr>
        <w:t>родажа" - штраф за прочие преступления.</w:t>
      </w:r>
    </w:p>
    <w:p w:rsidR="007C4E9A" w:rsidRPr="004F5315" w:rsidRDefault="004F5315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E9A" w:rsidRPr="004F5315">
        <w:rPr>
          <w:sz w:val="28"/>
          <w:szCs w:val="28"/>
        </w:rPr>
        <w:t>В годы татаро-монгольского ига основным налогом был "выход" - дань, которую русские князья платили Золотой Орде. В то время</w:t>
      </w:r>
      <w:r>
        <w:rPr>
          <w:sz w:val="28"/>
          <w:szCs w:val="28"/>
        </w:rPr>
        <w:t xml:space="preserve"> </w:t>
      </w:r>
      <w:r w:rsidR="007C4E9A" w:rsidRPr="004F5315">
        <w:rPr>
          <w:sz w:val="28"/>
          <w:szCs w:val="28"/>
        </w:rPr>
        <w:t>главным источником внутренних доходов Русского государства</w:t>
      </w:r>
      <w:r>
        <w:rPr>
          <w:sz w:val="28"/>
          <w:szCs w:val="28"/>
        </w:rPr>
        <w:t xml:space="preserve"> </w:t>
      </w:r>
      <w:r w:rsidR="007C4E9A" w:rsidRPr="004F5315">
        <w:rPr>
          <w:sz w:val="28"/>
          <w:szCs w:val="28"/>
        </w:rPr>
        <w:t>стали пошлины. Историк П.Н. Павлов провел очень интересное исследование размеров дани, выплачиваемой Русью татарской Золотой Орде. Оказалось, что на душу населения годовая величина дани составляла 1-2 рубля (в современной стоимости).</w:t>
      </w:r>
    </w:p>
    <w:p w:rsidR="00AE68C6" w:rsidRPr="004F5315" w:rsidRDefault="00AE68C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Начало налоговой системы Российской Федерации как самостоятельного суверенного государства относится к 1991 году. В это время проводится широкомасштабная налоговая реформа 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Принимаются Законы 27 декабря 1991 года: "Об основах налоговой системы в РФ"; "О налоге на прибыль"; "О налоге на добавленную стоимость"; "О подоходном налоге на физических лиц" 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Эти законодательные акты - фундамент налоговой системы России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Целью данной работы является определение </w:t>
      </w:r>
      <w:r w:rsidR="00104D81" w:rsidRPr="004F5315">
        <w:rPr>
          <w:sz w:val="28"/>
          <w:szCs w:val="28"/>
        </w:rPr>
        <w:t>понятия</w:t>
      </w:r>
      <w:r w:rsidRPr="004F5315">
        <w:rPr>
          <w:sz w:val="28"/>
          <w:szCs w:val="28"/>
        </w:rPr>
        <w:t xml:space="preserve"> </w:t>
      </w:r>
      <w:r w:rsidR="005249B4" w:rsidRPr="004F5315">
        <w:rPr>
          <w:sz w:val="28"/>
          <w:szCs w:val="28"/>
        </w:rPr>
        <w:t>налогов</w:t>
      </w:r>
      <w:r w:rsidR="004F5315">
        <w:rPr>
          <w:sz w:val="28"/>
          <w:szCs w:val="28"/>
        </w:rPr>
        <w:t xml:space="preserve"> </w:t>
      </w:r>
      <w:r w:rsidR="00104D81" w:rsidRPr="004F5315">
        <w:rPr>
          <w:sz w:val="28"/>
          <w:szCs w:val="28"/>
        </w:rPr>
        <w:t xml:space="preserve">и их роли </w:t>
      </w:r>
      <w:r w:rsidR="005249B4" w:rsidRPr="004F5315">
        <w:rPr>
          <w:sz w:val="28"/>
          <w:szCs w:val="28"/>
        </w:rPr>
        <w:t xml:space="preserve">в </w:t>
      </w:r>
      <w:r w:rsidR="00104D81" w:rsidRPr="004F5315">
        <w:rPr>
          <w:sz w:val="28"/>
          <w:szCs w:val="28"/>
        </w:rPr>
        <w:t>жизни общества и</w:t>
      </w:r>
      <w:r w:rsidR="004F5315">
        <w:rPr>
          <w:sz w:val="28"/>
          <w:szCs w:val="28"/>
        </w:rPr>
        <w:t xml:space="preserve"> </w:t>
      </w:r>
      <w:r w:rsidR="005249B4" w:rsidRPr="004F5315">
        <w:rPr>
          <w:sz w:val="28"/>
          <w:szCs w:val="28"/>
        </w:rPr>
        <w:t>современного государства</w:t>
      </w:r>
      <w:r w:rsidRPr="004F5315">
        <w:rPr>
          <w:sz w:val="28"/>
          <w:szCs w:val="28"/>
        </w:rPr>
        <w:t>.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Для достижения поставленной цели в работе решаются следующие задачи:</w:t>
      </w:r>
    </w:p>
    <w:p w:rsidR="005249B4" w:rsidRPr="004F5315" w:rsidRDefault="00FB5FE6" w:rsidP="004F531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раскрыть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понятие</w:t>
      </w:r>
      <w:r w:rsidR="004F5315">
        <w:rPr>
          <w:sz w:val="28"/>
          <w:szCs w:val="28"/>
        </w:rPr>
        <w:t xml:space="preserve"> </w:t>
      </w:r>
      <w:r w:rsidR="005249B4" w:rsidRPr="004F5315">
        <w:rPr>
          <w:sz w:val="28"/>
          <w:szCs w:val="28"/>
        </w:rPr>
        <w:t xml:space="preserve">налогов, их </w:t>
      </w:r>
      <w:r w:rsidR="007331CC" w:rsidRPr="004F5315">
        <w:rPr>
          <w:sz w:val="28"/>
          <w:szCs w:val="28"/>
        </w:rPr>
        <w:t>виды</w:t>
      </w:r>
      <w:r w:rsidRPr="004F5315">
        <w:rPr>
          <w:sz w:val="28"/>
          <w:szCs w:val="28"/>
        </w:rPr>
        <w:t>;</w:t>
      </w:r>
    </w:p>
    <w:p w:rsidR="00FB5FE6" w:rsidRPr="004F5315" w:rsidRDefault="005249B4" w:rsidP="004F531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определить место налогов в </w:t>
      </w:r>
      <w:r w:rsidR="00F130AB" w:rsidRPr="004F5315">
        <w:rPr>
          <w:sz w:val="28"/>
          <w:szCs w:val="28"/>
        </w:rPr>
        <w:t>обществе и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государств</w:t>
      </w:r>
      <w:r w:rsidR="00F130AB" w:rsidRPr="004F5315">
        <w:rPr>
          <w:sz w:val="28"/>
          <w:szCs w:val="28"/>
        </w:rPr>
        <w:t>е</w:t>
      </w:r>
      <w:r w:rsidRPr="004F5315">
        <w:rPr>
          <w:sz w:val="28"/>
          <w:szCs w:val="28"/>
        </w:rPr>
        <w:t>.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Основным методом решения поставленных задач стало изучение научной и правовой литературы.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FE6" w:rsidRPr="004F5315" w:rsidRDefault="004F5315" w:rsidP="004F531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07D6A" w:rsidRPr="004F5315">
        <w:rPr>
          <w:b/>
          <w:sz w:val="28"/>
          <w:szCs w:val="32"/>
        </w:rPr>
        <w:t xml:space="preserve">Налоги: понятие, </w:t>
      </w:r>
      <w:r w:rsidR="007331CC" w:rsidRPr="004F5315">
        <w:rPr>
          <w:b/>
          <w:sz w:val="28"/>
          <w:szCs w:val="32"/>
        </w:rPr>
        <w:t>виды</w:t>
      </w:r>
    </w:p>
    <w:p w:rsidR="003510F5" w:rsidRPr="004F5315" w:rsidRDefault="003510F5" w:rsidP="004F5315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20A17" w:rsidRPr="004F5315" w:rsidRDefault="007145C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Налоги </w:t>
      </w:r>
      <w:r w:rsidR="001B3D15" w:rsidRPr="004F5315">
        <w:rPr>
          <w:sz w:val="28"/>
          <w:szCs w:val="28"/>
        </w:rPr>
        <w:t>-</w:t>
      </w:r>
      <w:r w:rsidRPr="004F5315">
        <w:rPr>
          <w:sz w:val="28"/>
          <w:szCs w:val="28"/>
        </w:rPr>
        <w:t xml:space="preserve"> один из древнейших экономических инструментов в обществе.</w:t>
      </w:r>
      <w:r w:rsidRPr="004F5315">
        <w:rPr>
          <w:rStyle w:val="a6"/>
          <w:sz w:val="28"/>
          <w:szCs w:val="28"/>
        </w:rPr>
        <w:footnoteReference w:id="1"/>
      </w:r>
      <w:r w:rsidRPr="004F5315">
        <w:rPr>
          <w:sz w:val="28"/>
          <w:szCs w:val="28"/>
        </w:rPr>
        <w:t xml:space="preserve"> Они появились вместе с возникновением государства и использовались им как основной источник средств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для содержания органов государственной власти и материального обеспечения выполнения ими своих функций. Помимо налогов для пополнения своей казны современные государства используют и другие виды поступлений и платежей</w:t>
      </w:r>
      <w:r w:rsidR="001036D5" w:rsidRPr="004F5315">
        <w:rPr>
          <w:sz w:val="28"/>
          <w:szCs w:val="28"/>
        </w:rPr>
        <w:t xml:space="preserve"> (сборы).</w:t>
      </w:r>
      <w:r w:rsidR="004F5315">
        <w:rPr>
          <w:sz w:val="28"/>
          <w:szCs w:val="28"/>
        </w:rPr>
        <w:t xml:space="preserve"> </w:t>
      </w:r>
      <w:r w:rsidR="00F77173" w:rsidRPr="004F5315">
        <w:rPr>
          <w:b/>
          <w:bCs/>
          <w:i/>
          <w:sz w:val="28"/>
          <w:szCs w:val="28"/>
        </w:rPr>
        <w:t>Сборы</w:t>
      </w:r>
      <w:r w:rsidR="004F5315">
        <w:rPr>
          <w:sz w:val="28"/>
          <w:szCs w:val="28"/>
        </w:rPr>
        <w:t xml:space="preserve"> </w:t>
      </w:r>
      <w:r w:rsidR="001B3D15" w:rsidRPr="004F5315">
        <w:rPr>
          <w:sz w:val="28"/>
          <w:szCs w:val="28"/>
        </w:rPr>
        <w:t>-</w:t>
      </w:r>
      <w:r w:rsidR="00F77173" w:rsidRPr="004F5315">
        <w:rPr>
          <w:sz w:val="28"/>
          <w:szCs w:val="28"/>
        </w:rPr>
        <w:t xml:space="preserve"> </w:t>
      </w:r>
      <w:r w:rsidR="00F77173" w:rsidRPr="004F5315">
        <w:rPr>
          <w:i/>
          <w:sz w:val="28"/>
          <w:szCs w:val="28"/>
        </w:rPr>
        <w:t>обязательные взносы, взимаемые с организаций и физических лиц, уплата которых является одним из условий совершения в интересах плательщиков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  <w:r w:rsidR="00F77173" w:rsidRPr="004F5315">
        <w:rPr>
          <w:rStyle w:val="a6"/>
          <w:i/>
          <w:sz w:val="28"/>
          <w:szCs w:val="28"/>
        </w:rPr>
        <w:footnoteReference w:id="2"/>
      </w:r>
      <w:r w:rsidR="004F5315">
        <w:rPr>
          <w:i/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Но первое место среди них по своему значению и объему </w:t>
      </w:r>
      <w:r w:rsidR="00780D82" w:rsidRPr="004F5315">
        <w:rPr>
          <w:sz w:val="28"/>
          <w:szCs w:val="28"/>
        </w:rPr>
        <w:t>занимают</w:t>
      </w:r>
      <w:r w:rsidRPr="004F5315">
        <w:rPr>
          <w:sz w:val="28"/>
          <w:szCs w:val="28"/>
        </w:rPr>
        <w:t xml:space="preserve"> налоги.</w:t>
      </w:r>
      <w:r w:rsidR="00E20A17" w:rsidRPr="004F5315">
        <w:rPr>
          <w:sz w:val="28"/>
          <w:szCs w:val="28"/>
        </w:rPr>
        <w:t xml:space="preserve"> </w:t>
      </w:r>
    </w:p>
    <w:p w:rsidR="00E20A17" w:rsidRPr="004F5315" w:rsidRDefault="00DD67F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Налоги в</w:t>
      </w:r>
      <w:r w:rsidR="00E20A17" w:rsidRPr="004F5315">
        <w:rPr>
          <w:sz w:val="28"/>
          <w:szCs w:val="28"/>
        </w:rPr>
        <w:t xml:space="preserve"> настоящее время </w:t>
      </w:r>
      <w:r w:rsidRPr="004F5315">
        <w:rPr>
          <w:sz w:val="28"/>
          <w:szCs w:val="28"/>
        </w:rPr>
        <w:t xml:space="preserve">являются </w:t>
      </w:r>
      <w:r w:rsidR="00E20A17" w:rsidRPr="004F5315">
        <w:rPr>
          <w:sz w:val="28"/>
          <w:szCs w:val="28"/>
        </w:rPr>
        <w:t xml:space="preserve">основным источником доходов бюджетов всех уровней в Российской Федерации. </w:t>
      </w:r>
    </w:p>
    <w:p w:rsidR="00086202" w:rsidRPr="004F5315" w:rsidRDefault="00086202" w:rsidP="004F53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Систему налогов и сборов, а также общие принципы налогообложения и сборов в Российской Федерации устанавливает Налоговый Кодекс РФ.</w:t>
      </w:r>
    </w:p>
    <w:p w:rsidR="00F07132" w:rsidRPr="004F5315" w:rsidRDefault="000B181D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Под </w:t>
      </w:r>
      <w:r w:rsidRPr="004F5315">
        <w:rPr>
          <w:b/>
          <w:i/>
          <w:sz w:val="28"/>
          <w:szCs w:val="28"/>
        </w:rPr>
        <w:t>налогом</w:t>
      </w:r>
      <w:r w:rsidRPr="004F5315">
        <w:rPr>
          <w:sz w:val="28"/>
          <w:szCs w:val="28"/>
        </w:rPr>
        <w:t xml:space="preserve"> понимается </w:t>
      </w:r>
      <w:r w:rsidRPr="004F5315">
        <w:rPr>
          <w:i/>
          <w:sz w:val="28"/>
          <w:szCs w:val="28"/>
        </w:rPr>
        <w:t>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</w:t>
      </w:r>
      <w:r w:rsidR="004F5315">
        <w:rPr>
          <w:i/>
          <w:sz w:val="28"/>
          <w:szCs w:val="28"/>
        </w:rPr>
        <w:t xml:space="preserve"> </w:t>
      </w:r>
      <w:r w:rsidRPr="004F5315">
        <w:rPr>
          <w:i/>
          <w:sz w:val="28"/>
          <w:szCs w:val="28"/>
        </w:rPr>
        <w:t>(или) муниципальных образований</w:t>
      </w:r>
      <w:r w:rsidRPr="004F5315">
        <w:rPr>
          <w:sz w:val="28"/>
          <w:szCs w:val="28"/>
        </w:rPr>
        <w:t>.</w:t>
      </w:r>
      <w:r w:rsidRPr="004F5315">
        <w:rPr>
          <w:rStyle w:val="a6"/>
          <w:sz w:val="28"/>
          <w:szCs w:val="28"/>
        </w:rPr>
        <w:footnoteReference w:id="3"/>
      </w:r>
    </w:p>
    <w:p w:rsidR="00455E1B" w:rsidRPr="004F5315" w:rsidRDefault="00455E1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Налоговая система - совокупность предусмотренных налогов и </w:t>
      </w:r>
      <w:r w:rsidR="00217FEC" w:rsidRPr="004F5315">
        <w:rPr>
          <w:sz w:val="28"/>
          <w:szCs w:val="28"/>
        </w:rPr>
        <w:t>сборов</w:t>
      </w:r>
      <w:r w:rsidRPr="004F5315">
        <w:rPr>
          <w:sz w:val="28"/>
          <w:szCs w:val="28"/>
        </w:rPr>
        <w:t>, взимаемых в государстве, а также принципов, форм и методов установления, изменения, отмены, уплаты, взимания</w:t>
      </w:r>
      <w:r w:rsidR="00217FEC" w:rsidRPr="004F5315">
        <w:rPr>
          <w:sz w:val="28"/>
          <w:szCs w:val="28"/>
        </w:rPr>
        <w:t xml:space="preserve"> и</w:t>
      </w:r>
      <w:r w:rsidRPr="004F5315">
        <w:rPr>
          <w:sz w:val="28"/>
          <w:szCs w:val="28"/>
        </w:rPr>
        <w:t xml:space="preserve"> контроля.</w:t>
      </w:r>
    </w:p>
    <w:p w:rsidR="00455E1B" w:rsidRPr="004F5315" w:rsidRDefault="00455E1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Понятие налога включает ряд элементов:</w:t>
      </w:r>
    </w:p>
    <w:p w:rsidR="00455E1B" w:rsidRPr="004F5315" w:rsidRDefault="00455E1B" w:rsidP="004F5315">
      <w:pPr>
        <w:widowControl w:val="0"/>
        <w:numPr>
          <w:ilvl w:val="0"/>
          <w:numId w:val="8"/>
        </w:numPr>
        <w:tabs>
          <w:tab w:val="clear" w:pos="1394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i/>
          <w:sz w:val="28"/>
          <w:szCs w:val="28"/>
        </w:rPr>
        <w:t>объект налога</w:t>
      </w:r>
      <w:r w:rsidRPr="004F5315">
        <w:rPr>
          <w:sz w:val="28"/>
          <w:szCs w:val="28"/>
        </w:rPr>
        <w:t xml:space="preserve"> - это доходы, стоимость отдельных товаров, отдельные виды деятельности, операции с ценными бумагами, пользование ценными ресурсами, имущество юридических и физических лиц и другие объекты, установленные законодательными актами.</w:t>
      </w:r>
    </w:p>
    <w:p w:rsidR="00455E1B" w:rsidRPr="004F5315" w:rsidRDefault="00455E1B" w:rsidP="004F5315">
      <w:pPr>
        <w:widowControl w:val="0"/>
        <w:numPr>
          <w:ilvl w:val="0"/>
          <w:numId w:val="8"/>
        </w:numPr>
        <w:tabs>
          <w:tab w:val="clear" w:pos="1394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i/>
          <w:sz w:val="28"/>
          <w:szCs w:val="28"/>
        </w:rPr>
        <w:t>субъект налога</w:t>
      </w:r>
      <w:r w:rsidRPr="004F5315">
        <w:rPr>
          <w:sz w:val="28"/>
          <w:szCs w:val="28"/>
        </w:rPr>
        <w:t xml:space="preserve"> - это налогоплательщик, то есть физическое или юридическое лицо; </w:t>
      </w:r>
    </w:p>
    <w:p w:rsidR="00455E1B" w:rsidRPr="004F5315" w:rsidRDefault="00455E1B" w:rsidP="004F5315">
      <w:pPr>
        <w:widowControl w:val="0"/>
        <w:numPr>
          <w:ilvl w:val="0"/>
          <w:numId w:val="8"/>
        </w:numPr>
        <w:tabs>
          <w:tab w:val="clear" w:pos="1394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i/>
          <w:sz w:val="28"/>
          <w:szCs w:val="28"/>
        </w:rPr>
        <w:t>источник налога</w:t>
      </w:r>
      <w:r w:rsidRPr="004F5315">
        <w:rPr>
          <w:sz w:val="28"/>
          <w:szCs w:val="28"/>
        </w:rPr>
        <w:t xml:space="preserve"> -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доход</w:t>
      </w:r>
      <w:r w:rsidR="00217FEC" w:rsidRPr="004F5315">
        <w:rPr>
          <w:sz w:val="28"/>
          <w:szCs w:val="28"/>
        </w:rPr>
        <w:t>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из которого выплачивается налог;</w:t>
      </w:r>
    </w:p>
    <w:p w:rsidR="00455E1B" w:rsidRPr="004F5315" w:rsidRDefault="00455E1B" w:rsidP="004F5315">
      <w:pPr>
        <w:widowControl w:val="0"/>
        <w:numPr>
          <w:ilvl w:val="0"/>
          <w:numId w:val="8"/>
        </w:numPr>
        <w:tabs>
          <w:tab w:val="clear" w:pos="1394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i/>
          <w:sz w:val="28"/>
          <w:szCs w:val="28"/>
        </w:rPr>
        <w:t>ставка налога</w:t>
      </w:r>
      <w:r w:rsidRPr="004F5315">
        <w:rPr>
          <w:sz w:val="28"/>
          <w:szCs w:val="28"/>
        </w:rPr>
        <w:t xml:space="preserve"> - величина налога с единицы объекта налога;</w:t>
      </w:r>
    </w:p>
    <w:p w:rsidR="00455E1B" w:rsidRPr="004F5315" w:rsidRDefault="00455E1B" w:rsidP="004F5315">
      <w:pPr>
        <w:widowControl w:val="0"/>
        <w:numPr>
          <w:ilvl w:val="0"/>
          <w:numId w:val="8"/>
        </w:numPr>
        <w:tabs>
          <w:tab w:val="clear" w:pos="1394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5315">
        <w:rPr>
          <w:i/>
          <w:sz w:val="28"/>
          <w:szCs w:val="28"/>
        </w:rPr>
        <w:t>налоговая льгота</w:t>
      </w:r>
      <w:r w:rsidRPr="004F5315">
        <w:rPr>
          <w:sz w:val="28"/>
          <w:szCs w:val="28"/>
        </w:rPr>
        <w:t xml:space="preserve"> - полное или частичное освобождение плательщика от налога.</w:t>
      </w:r>
    </w:p>
    <w:p w:rsidR="00506FA9" w:rsidRPr="004F5315" w:rsidRDefault="00506FA9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Согласно Конституции Российской Федерации,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каждый обязан платить </w:t>
      </w:r>
      <w:r w:rsidRPr="00B044B5">
        <w:rPr>
          <w:sz w:val="28"/>
          <w:szCs w:val="28"/>
        </w:rPr>
        <w:t>законно установленные налоги и сборы</w:t>
      </w:r>
      <w:r w:rsidRPr="004F5315">
        <w:rPr>
          <w:sz w:val="28"/>
          <w:szCs w:val="28"/>
        </w:rPr>
        <w:t>.</w:t>
      </w:r>
      <w:r w:rsidRPr="004F5315">
        <w:rPr>
          <w:rStyle w:val="a6"/>
          <w:sz w:val="28"/>
          <w:szCs w:val="28"/>
        </w:rPr>
        <w:footnoteReference w:id="4"/>
      </w:r>
      <w:r w:rsidRPr="004F5315">
        <w:rPr>
          <w:sz w:val="28"/>
          <w:szCs w:val="28"/>
        </w:rPr>
        <w:t xml:space="preserve"> 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В Российской Федерации установлены следующие виды налогов и сборов: федеральные, региональные и местные. </w:t>
      </w:r>
    </w:p>
    <w:p w:rsidR="00506FA9" w:rsidRPr="004F5315" w:rsidRDefault="00EA4D7A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F5315">
        <w:rPr>
          <w:b/>
          <w:sz w:val="28"/>
          <w:szCs w:val="28"/>
        </w:rPr>
        <w:t>К федеральным налогам и сборам относятся: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1) </w:t>
      </w:r>
      <w:r w:rsidRPr="004F5315">
        <w:rPr>
          <w:i/>
          <w:sz w:val="28"/>
          <w:szCs w:val="28"/>
        </w:rPr>
        <w:t>налог на добавленную стоимость</w:t>
      </w:r>
      <w:r w:rsidR="00945471" w:rsidRPr="004F5315">
        <w:rPr>
          <w:i/>
          <w:sz w:val="28"/>
          <w:szCs w:val="28"/>
        </w:rPr>
        <w:t xml:space="preserve"> </w:t>
      </w:r>
      <w:r w:rsidR="00945471" w:rsidRPr="004F5315">
        <w:rPr>
          <w:sz w:val="28"/>
          <w:szCs w:val="28"/>
        </w:rPr>
        <w:t xml:space="preserve">- </w:t>
      </w:r>
      <w:r w:rsidR="00910CB3" w:rsidRPr="004F5315">
        <w:rPr>
          <w:sz w:val="28"/>
          <w:szCs w:val="28"/>
        </w:rPr>
        <w:t>налог, представля</w:t>
      </w:r>
      <w:r w:rsidR="00EA7333" w:rsidRPr="004F5315">
        <w:rPr>
          <w:sz w:val="28"/>
          <w:szCs w:val="28"/>
        </w:rPr>
        <w:t>ющий</w:t>
      </w:r>
      <w:r w:rsidR="00910CB3" w:rsidRPr="004F5315">
        <w:rPr>
          <w:sz w:val="28"/>
          <w:szCs w:val="28"/>
        </w:rPr>
        <w:t xml:space="preserve"> собой форму изъятия в бюджет части </w:t>
      </w:r>
      <w:r w:rsidR="00910CB3" w:rsidRPr="00B044B5">
        <w:rPr>
          <w:iCs/>
          <w:sz w:val="28"/>
          <w:szCs w:val="28"/>
        </w:rPr>
        <w:t>добавленной стоимости</w:t>
      </w:r>
      <w:r w:rsidR="00910CB3" w:rsidRPr="004F5315">
        <w:rPr>
          <w:sz w:val="28"/>
          <w:szCs w:val="28"/>
        </w:rPr>
        <w:t>, создаваемой на всех стадиях производства и определяемой как разница между стоимостью реализованных товаров, работ и услуг и стоимостью материальных затрат, отнесенных на издержки производства и обраще</w:t>
      </w:r>
      <w:r w:rsidR="00DB4D5B" w:rsidRPr="004F5315">
        <w:rPr>
          <w:sz w:val="28"/>
          <w:szCs w:val="28"/>
        </w:rPr>
        <w:t>ния</w:t>
      </w:r>
      <w:r w:rsidRPr="004F5315">
        <w:rPr>
          <w:sz w:val="28"/>
          <w:szCs w:val="28"/>
        </w:rPr>
        <w:t>;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2) </w:t>
      </w:r>
      <w:r w:rsidRPr="004F5315">
        <w:rPr>
          <w:i/>
          <w:sz w:val="28"/>
          <w:szCs w:val="28"/>
        </w:rPr>
        <w:t>акцизы</w:t>
      </w:r>
      <w:r w:rsidR="00DB4D5B" w:rsidRPr="004F5315">
        <w:rPr>
          <w:sz w:val="28"/>
          <w:szCs w:val="28"/>
        </w:rPr>
        <w:t xml:space="preserve"> -</w:t>
      </w:r>
      <w:r w:rsidR="0023422A" w:rsidRPr="004F5315">
        <w:rPr>
          <w:sz w:val="28"/>
          <w:szCs w:val="28"/>
        </w:rPr>
        <w:t xml:space="preserve"> по способу взимания делятся на индивидуальные и универсальные. Индивидуальные - устанавливаются на отдельные виды товаров и услуг и взимаются по твердым ставкам с единицы измерения товара (услуг). Универсальные</w:t>
      </w:r>
      <w:r w:rsidR="004F5315">
        <w:rPr>
          <w:sz w:val="28"/>
          <w:szCs w:val="28"/>
        </w:rPr>
        <w:t xml:space="preserve"> </w:t>
      </w:r>
      <w:r w:rsidR="0023422A" w:rsidRPr="004F5315">
        <w:rPr>
          <w:sz w:val="28"/>
          <w:szCs w:val="28"/>
        </w:rPr>
        <w:t>-</w:t>
      </w:r>
      <w:r w:rsidR="004F5315">
        <w:rPr>
          <w:sz w:val="28"/>
          <w:szCs w:val="28"/>
        </w:rPr>
        <w:t xml:space="preserve"> </w:t>
      </w:r>
      <w:r w:rsidR="0023422A" w:rsidRPr="004F5315">
        <w:rPr>
          <w:sz w:val="28"/>
          <w:szCs w:val="28"/>
        </w:rPr>
        <w:t>устанавливаются в процентах к стоимости товаров или услуг</w:t>
      </w:r>
      <w:r w:rsidR="00D710D2" w:rsidRPr="004F5315">
        <w:rPr>
          <w:sz w:val="28"/>
          <w:szCs w:val="28"/>
        </w:rPr>
        <w:t>.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3) </w:t>
      </w:r>
      <w:r w:rsidRPr="004F5315">
        <w:rPr>
          <w:i/>
          <w:sz w:val="28"/>
          <w:szCs w:val="28"/>
        </w:rPr>
        <w:t>налог на доходы физических лиц</w:t>
      </w:r>
      <w:r w:rsidR="008B712D" w:rsidRPr="004F5315">
        <w:rPr>
          <w:sz w:val="28"/>
          <w:szCs w:val="28"/>
        </w:rPr>
        <w:t xml:space="preserve"> - основной вид прямых налогов, взимаемых с доходов физических лиц</w:t>
      </w:r>
      <w:r w:rsidR="008B712D" w:rsidRPr="004F5315">
        <w:rPr>
          <w:rFonts w:cs="Arial"/>
          <w:sz w:val="28"/>
          <w:szCs w:val="19"/>
        </w:rPr>
        <w:t xml:space="preserve">. </w:t>
      </w:r>
      <w:r w:rsidR="008B712D" w:rsidRPr="004F5315">
        <w:rPr>
          <w:sz w:val="28"/>
          <w:szCs w:val="28"/>
        </w:rPr>
        <w:t>Плательщиками являются физические лица, являющиеся налоговыми резидентами РФ (т.</w:t>
      </w:r>
      <w:r w:rsidR="004F5315">
        <w:rPr>
          <w:sz w:val="28"/>
          <w:szCs w:val="28"/>
        </w:rPr>
        <w:t xml:space="preserve"> </w:t>
      </w:r>
      <w:r w:rsidR="008B712D" w:rsidRPr="004F5315">
        <w:rPr>
          <w:sz w:val="28"/>
          <w:szCs w:val="28"/>
        </w:rPr>
        <w:t xml:space="preserve">е. лица, фактически находящиеся на территории РФ не менее 183 дней в календарном году), а также физические лица, получающие доходы от источников в РФ, не являющиеся налоговыми резидентами РФ. Объектом налогообложения признается доход, полученный налогоплательщиками: a) от источников в РФ и (или) от источников за пределами РФ </w:t>
      </w:r>
      <w:r w:rsidR="00067886" w:rsidRPr="004F5315">
        <w:rPr>
          <w:sz w:val="28"/>
          <w:szCs w:val="28"/>
        </w:rPr>
        <w:t>-</w:t>
      </w:r>
      <w:r w:rsidR="008B712D" w:rsidRPr="004F5315">
        <w:rPr>
          <w:sz w:val="28"/>
          <w:szCs w:val="28"/>
        </w:rPr>
        <w:t xml:space="preserve"> для физических лиц, являющихся налоговыми резидентами РФ; б) от источников в РФ </w:t>
      </w:r>
      <w:r w:rsidR="00067886" w:rsidRPr="004F5315">
        <w:rPr>
          <w:sz w:val="28"/>
          <w:szCs w:val="28"/>
        </w:rPr>
        <w:t>-</w:t>
      </w:r>
      <w:r w:rsidR="008B712D" w:rsidRPr="004F5315">
        <w:rPr>
          <w:sz w:val="28"/>
          <w:szCs w:val="28"/>
        </w:rPr>
        <w:t xml:space="preserve"> для физических лиц, не являющихся налоговыми резидентами РФ</w:t>
      </w:r>
      <w:r w:rsidRPr="004F5315">
        <w:rPr>
          <w:sz w:val="28"/>
          <w:szCs w:val="28"/>
        </w:rPr>
        <w:t>;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4) </w:t>
      </w:r>
      <w:r w:rsidRPr="004F5315">
        <w:rPr>
          <w:i/>
          <w:sz w:val="28"/>
          <w:szCs w:val="28"/>
        </w:rPr>
        <w:t>налог на прибыль организаций</w:t>
      </w:r>
      <w:r w:rsidR="008B712D" w:rsidRPr="004F5315">
        <w:rPr>
          <w:sz w:val="28"/>
          <w:szCs w:val="28"/>
        </w:rPr>
        <w:t xml:space="preserve"> - основной прямой налог на юридических лиц</w:t>
      </w:r>
      <w:r w:rsidR="00AA595B" w:rsidRPr="004F5315">
        <w:rPr>
          <w:rFonts w:cs="Arial"/>
          <w:sz w:val="28"/>
          <w:szCs w:val="19"/>
        </w:rPr>
        <w:t xml:space="preserve">. </w:t>
      </w:r>
      <w:r w:rsidR="00AA595B" w:rsidRPr="004F5315">
        <w:rPr>
          <w:sz w:val="28"/>
          <w:szCs w:val="28"/>
        </w:rPr>
        <w:t>П</w:t>
      </w:r>
      <w:r w:rsidR="008B712D" w:rsidRPr="004F5315">
        <w:rPr>
          <w:sz w:val="28"/>
          <w:szCs w:val="28"/>
        </w:rPr>
        <w:t xml:space="preserve">лательщиками </w:t>
      </w:r>
      <w:r w:rsidR="00AA595B" w:rsidRPr="004F5315">
        <w:rPr>
          <w:sz w:val="28"/>
          <w:szCs w:val="28"/>
        </w:rPr>
        <w:t>являются</w:t>
      </w:r>
      <w:r w:rsidR="008B712D" w:rsidRPr="004F5315">
        <w:rPr>
          <w:sz w:val="28"/>
          <w:szCs w:val="28"/>
        </w:rPr>
        <w:t>: а) российские организации; б) иностранные организации, осуществляющие свою деятельность в РФ через постоянные представительства и (или) получающие доходы от источников в РФ. Объектом налогообложения является прибыль организации, под которой понимаются полученные организацией доходы, уменьшенные на величину расходов в соответствии с положениями, установленными налоговым законодательством</w:t>
      </w:r>
      <w:r w:rsidRPr="004F5315">
        <w:rPr>
          <w:sz w:val="28"/>
          <w:szCs w:val="28"/>
        </w:rPr>
        <w:t>;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5) </w:t>
      </w:r>
      <w:r w:rsidRPr="004F5315">
        <w:rPr>
          <w:i/>
          <w:sz w:val="28"/>
          <w:szCs w:val="28"/>
        </w:rPr>
        <w:t>налог на добычу полезных ископаемых</w:t>
      </w:r>
      <w:r w:rsidR="0098185B" w:rsidRPr="004F5315">
        <w:rPr>
          <w:sz w:val="28"/>
          <w:szCs w:val="28"/>
        </w:rPr>
        <w:t xml:space="preserve"> </w:t>
      </w:r>
      <w:r w:rsidR="00067886" w:rsidRPr="004F5315">
        <w:rPr>
          <w:sz w:val="28"/>
          <w:szCs w:val="28"/>
        </w:rPr>
        <w:t>-</w:t>
      </w:r>
      <w:r w:rsidR="00D710D2" w:rsidRPr="004F5315">
        <w:rPr>
          <w:sz w:val="28"/>
          <w:szCs w:val="28"/>
        </w:rPr>
        <w:t xml:space="preserve"> налог,</w:t>
      </w:r>
      <w:r w:rsidR="0098185B" w:rsidRPr="004F5315">
        <w:rPr>
          <w:sz w:val="28"/>
          <w:szCs w:val="28"/>
        </w:rPr>
        <w:t xml:space="preserve"> взимаемый </w:t>
      </w:r>
      <w:r w:rsidR="00D710D2" w:rsidRPr="004F5315">
        <w:rPr>
          <w:sz w:val="28"/>
          <w:szCs w:val="28"/>
        </w:rPr>
        <w:t>с</w:t>
      </w:r>
      <w:r w:rsidR="0098185B" w:rsidRPr="004F5315">
        <w:rPr>
          <w:sz w:val="28"/>
          <w:szCs w:val="28"/>
        </w:rPr>
        <w:t xml:space="preserve"> организаци</w:t>
      </w:r>
      <w:r w:rsidR="00D710D2" w:rsidRPr="004F5315">
        <w:rPr>
          <w:sz w:val="28"/>
          <w:szCs w:val="28"/>
        </w:rPr>
        <w:t>й</w:t>
      </w:r>
      <w:r w:rsidR="0098185B" w:rsidRPr="004F5315">
        <w:rPr>
          <w:sz w:val="28"/>
          <w:szCs w:val="28"/>
        </w:rPr>
        <w:t xml:space="preserve"> и индивидуальны</w:t>
      </w:r>
      <w:r w:rsidR="00D710D2" w:rsidRPr="004F5315">
        <w:rPr>
          <w:sz w:val="28"/>
          <w:szCs w:val="28"/>
        </w:rPr>
        <w:t>х</w:t>
      </w:r>
      <w:r w:rsidR="0098185B" w:rsidRPr="004F5315">
        <w:rPr>
          <w:sz w:val="28"/>
          <w:szCs w:val="28"/>
        </w:rPr>
        <w:t xml:space="preserve"> предпринимател</w:t>
      </w:r>
      <w:r w:rsidR="00D710D2" w:rsidRPr="004F5315">
        <w:rPr>
          <w:sz w:val="28"/>
          <w:szCs w:val="28"/>
        </w:rPr>
        <w:t>ей</w:t>
      </w:r>
      <w:r w:rsidR="0098185B" w:rsidRPr="004F5315">
        <w:rPr>
          <w:sz w:val="28"/>
          <w:szCs w:val="28"/>
        </w:rPr>
        <w:t>, признаваемы</w:t>
      </w:r>
      <w:r w:rsidR="00D710D2" w:rsidRPr="004F5315">
        <w:rPr>
          <w:sz w:val="28"/>
          <w:szCs w:val="28"/>
        </w:rPr>
        <w:t>х</w:t>
      </w:r>
      <w:r w:rsidR="0098185B" w:rsidRPr="004F5315">
        <w:rPr>
          <w:sz w:val="28"/>
          <w:szCs w:val="28"/>
        </w:rPr>
        <w:t xml:space="preserve"> пользователями недр в соответствии с законодательством РФ. Объектом налогообложения являются добытые полезные ископаемые</w:t>
      </w:r>
      <w:r w:rsidRPr="004F5315">
        <w:rPr>
          <w:sz w:val="28"/>
          <w:szCs w:val="28"/>
        </w:rPr>
        <w:t>;</w:t>
      </w:r>
    </w:p>
    <w:p w:rsidR="00E5143E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6) </w:t>
      </w:r>
      <w:r w:rsidRPr="004F5315">
        <w:rPr>
          <w:i/>
          <w:sz w:val="28"/>
          <w:szCs w:val="28"/>
        </w:rPr>
        <w:t>водный налог</w:t>
      </w:r>
      <w:r w:rsidR="004F5315">
        <w:rPr>
          <w:sz w:val="28"/>
          <w:szCs w:val="28"/>
        </w:rPr>
        <w:t xml:space="preserve"> </w:t>
      </w:r>
      <w:r w:rsidR="00067886" w:rsidRPr="004F5315">
        <w:rPr>
          <w:sz w:val="28"/>
          <w:szCs w:val="28"/>
        </w:rPr>
        <w:t>-</w:t>
      </w:r>
      <w:r w:rsidR="004F5315">
        <w:rPr>
          <w:sz w:val="28"/>
          <w:szCs w:val="28"/>
        </w:rPr>
        <w:t xml:space="preserve"> </w:t>
      </w:r>
      <w:r w:rsidR="0074121A" w:rsidRPr="004F5315">
        <w:rPr>
          <w:sz w:val="28"/>
          <w:szCs w:val="28"/>
        </w:rPr>
        <w:t xml:space="preserve">налог, взимаемый с </w:t>
      </w:r>
      <w:r w:rsidR="00210BC8" w:rsidRPr="004F5315">
        <w:rPr>
          <w:sz w:val="28"/>
          <w:szCs w:val="28"/>
        </w:rPr>
        <w:t>организаци</w:t>
      </w:r>
      <w:r w:rsidR="00E5143E" w:rsidRPr="004F5315">
        <w:rPr>
          <w:sz w:val="28"/>
          <w:szCs w:val="28"/>
        </w:rPr>
        <w:t>й</w:t>
      </w:r>
      <w:r w:rsidR="00210BC8" w:rsidRPr="004F5315">
        <w:rPr>
          <w:sz w:val="28"/>
          <w:szCs w:val="28"/>
        </w:rPr>
        <w:t xml:space="preserve"> и физически</w:t>
      </w:r>
      <w:r w:rsidR="00E5143E" w:rsidRPr="004F5315">
        <w:rPr>
          <w:sz w:val="28"/>
          <w:szCs w:val="28"/>
        </w:rPr>
        <w:t>х</w:t>
      </w:r>
      <w:r w:rsidR="00210BC8" w:rsidRPr="004F5315">
        <w:rPr>
          <w:sz w:val="28"/>
          <w:szCs w:val="28"/>
        </w:rPr>
        <w:t xml:space="preserve"> лиц, осуществляющи</w:t>
      </w:r>
      <w:r w:rsidR="00E5143E" w:rsidRPr="004F5315">
        <w:rPr>
          <w:sz w:val="28"/>
          <w:szCs w:val="28"/>
        </w:rPr>
        <w:t>х</w:t>
      </w:r>
      <w:r w:rsidR="00210BC8" w:rsidRPr="004F5315">
        <w:rPr>
          <w:sz w:val="28"/>
          <w:szCs w:val="28"/>
        </w:rPr>
        <w:t xml:space="preserve"> специальное и (или) особое водопользование в соответствии с законодательством РФ</w:t>
      </w:r>
      <w:r w:rsidR="00E5143E" w:rsidRPr="004F5315">
        <w:rPr>
          <w:sz w:val="28"/>
          <w:szCs w:val="28"/>
        </w:rPr>
        <w:t>;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7) </w:t>
      </w:r>
      <w:r w:rsidRPr="004F5315">
        <w:rPr>
          <w:i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</w:t>
      </w:r>
      <w:r w:rsidR="004F5315">
        <w:rPr>
          <w:sz w:val="28"/>
          <w:szCs w:val="28"/>
        </w:rPr>
        <w:t xml:space="preserve"> </w:t>
      </w:r>
      <w:r w:rsidR="00067886" w:rsidRPr="004F5315">
        <w:rPr>
          <w:sz w:val="28"/>
          <w:szCs w:val="28"/>
        </w:rPr>
        <w:t xml:space="preserve">- </w:t>
      </w:r>
      <w:r w:rsidR="00CC1407" w:rsidRPr="004F5315">
        <w:rPr>
          <w:sz w:val="28"/>
          <w:szCs w:val="28"/>
        </w:rPr>
        <w:t xml:space="preserve">сборы </w:t>
      </w:r>
      <w:r w:rsidR="002705F0" w:rsidRPr="004F5315">
        <w:rPr>
          <w:sz w:val="28"/>
          <w:szCs w:val="28"/>
        </w:rPr>
        <w:t xml:space="preserve">за разрешения (лицензии) на охоту, </w:t>
      </w:r>
      <w:r w:rsidR="00CC1407" w:rsidRPr="004F5315">
        <w:rPr>
          <w:sz w:val="28"/>
          <w:szCs w:val="28"/>
        </w:rPr>
        <w:t>взимаемые с целью контроля и регулирования использования объектов животного мира</w:t>
      </w:r>
      <w:r w:rsidR="002705F0" w:rsidRPr="004F5315">
        <w:rPr>
          <w:sz w:val="28"/>
          <w:szCs w:val="28"/>
        </w:rPr>
        <w:t>, отнесенных к объектам охоты, и среды их обитания</w:t>
      </w:r>
      <w:r w:rsidRPr="004F5315">
        <w:rPr>
          <w:sz w:val="28"/>
          <w:szCs w:val="28"/>
        </w:rPr>
        <w:t>;</w:t>
      </w:r>
    </w:p>
    <w:p w:rsidR="004E209D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8) </w:t>
      </w:r>
      <w:r w:rsidRPr="004F5315">
        <w:rPr>
          <w:i/>
          <w:sz w:val="28"/>
          <w:szCs w:val="28"/>
        </w:rPr>
        <w:t>государственная пошлина</w:t>
      </w:r>
      <w:r w:rsidR="000A57D0" w:rsidRPr="004F5315">
        <w:rPr>
          <w:sz w:val="28"/>
          <w:szCs w:val="28"/>
        </w:rPr>
        <w:t xml:space="preserve"> - </w:t>
      </w:r>
      <w:r w:rsidR="004E209D" w:rsidRPr="004F5315">
        <w:rPr>
          <w:sz w:val="28"/>
          <w:szCs w:val="28"/>
        </w:rPr>
        <w:t>сбор, взимаемый с организаций и физических лиц при их обращении в уполномоченные</w:t>
      </w:r>
      <w:r w:rsidR="004F5315">
        <w:rPr>
          <w:sz w:val="28"/>
          <w:szCs w:val="28"/>
        </w:rPr>
        <w:t xml:space="preserve"> </w:t>
      </w:r>
      <w:r w:rsidR="004E209D" w:rsidRPr="004F5315">
        <w:rPr>
          <w:sz w:val="28"/>
          <w:szCs w:val="28"/>
        </w:rPr>
        <w:t xml:space="preserve">органы, за совершением в отношении этих лиц юридически значимых действий (включая выдачу документов, их копий, дубликатов). 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F5315">
        <w:rPr>
          <w:b/>
          <w:sz w:val="28"/>
          <w:szCs w:val="28"/>
        </w:rPr>
        <w:t>К региональным налогам относятся:</w:t>
      </w:r>
    </w:p>
    <w:p w:rsidR="00EC78D0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1) </w:t>
      </w:r>
      <w:r w:rsidRPr="004F5315">
        <w:rPr>
          <w:i/>
          <w:sz w:val="28"/>
          <w:szCs w:val="28"/>
        </w:rPr>
        <w:t>налог на имущество организаций</w:t>
      </w:r>
      <w:r w:rsidR="00E5143E" w:rsidRPr="004F5315">
        <w:rPr>
          <w:sz w:val="28"/>
          <w:szCs w:val="28"/>
        </w:rPr>
        <w:t xml:space="preserve"> - </w:t>
      </w:r>
      <w:r w:rsidR="00C21F6F" w:rsidRPr="00B044B5">
        <w:rPr>
          <w:iCs/>
          <w:sz w:val="28"/>
          <w:szCs w:val="28"/>
        </w:rPr>
        <w:t>о</w:t>
      </w:r>
      <w:r w:rsidR="0026525B" w:rsidRPr="00B044B5">
        <w:rPr>
          <w:iCs/>
          <w:sz w:val="28"/>
          <w:szCs w:val="28"/>
        </w:rPr>
        <w:t>бъектом налогообложения</w:t>
      </w:r>
      <w:r w:rsidR="004F5315">
        <w:rPr>
          <w:sz w:val="28"/>
          <w:szCs w:val="28"/>
        </w:rPr>
        <w:t xml:space="preserve"> </w:t>
      </w:r>
      <w:r w:rsidR="0026525B" w:rsidRPr="004F5315">
        <w:rPr>
          <w:sz w:val="28"/>
          <w:szCs w:val="28"/>
        </w:rPr>
        <w:t>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относящееся к объектам основных средств</w:t>
      </w:r>
      <w:r w:rsidR="00CB2CAC" w:rsidRPr="004F5315">
        <w:rPr>
          <w:sz w:val="28"/>
          <w:szCs w:val="28"/>
        </w:rPr>
        <w:t xml:space="preserve"> данной организации;</w:t>
      </w:r>
    </w:p>
    <w:p w:rsidR="008D13A9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2) </w:t>
      </w:r>
      <w:r w:rsidRPr="004F5315">
        <w:rPr>
          <w:i/>
          <w:sz w:val="28"/>
          <w:szCs w:val="28"/>
        </w:rPr>
        <w:t>налог на игорный бизнес</w:t>
      </w:r>
      <w:r w:rsidR="004F5315">
        <w:rPr>
          <w:sz w:val="28"/>
          <w:szCs w:val="28"/>
        </w:rPr>
        <w:t xml:space="preserve"> </w:t>
      </w:r>
      <w:r w:rsidR="00067886" w:rsidRPr="004F5315">
        <w:rPr>
          <w:sz w:val="28"/>
          <w:szCs w:val="28"/>
        </w:rPr>
        <w:t>-</w:t>
      </w:r>
      <w:r w:rsidR="004F5315">
        <w:rPr>
          <w:sz w:val="28"/>
          <w:szCs w:val="28"/>
        </w:rPr>
        <w:t xml:space="preserve"> </w:t>
      </w:r>
      <w:r w:rsidR="008D13A9" w:rsidRPr="004F5315">
        <w:rPr>
          <w:sz w:val="28"/>
          <w:szCs w:val="28"/>
        </w:rPr>
        <w:t>взимается с организаций и физических лиц, осуществляющих предпринимательскую деятельность в области игорного бизнеса. Объектом налогообложения являются игровые столы, игровые автоматы, кассы тотализаторов, кассы букмекерских контор;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3) </w:t>
      </w:r>
      <w:r w:rsidRPr="004F5315">
        <w:rPr>
          <w:i/>
          <w:sz w:val="28"/>
          <w:szCs w:val="28"/>
        </w:rPr>
        <w:t>транспортный налог</w:t>
      </w:r>
      <w:r w:rsidR="008D13A9" w:rsidRPr="004F5315">
        <w:rPr>
          <w:sz w:val="28"/>
          <w:szCs w:val="28"/>
        </w:rPr>
        <w:t xml:space="preserve"> - налог с лиц, на которых зарегистрировано транспортное средство, признаваемое объектом налогообложения. Налогом облагают автомобили, мотоциклы, автобусы, самолеты, яхты и другие транспортные средства, зарегистрированные в порядке, установленном законодательством РФ</w:t>
      </w:r>
      <w:r w:rsidRPr="004F5315">
        <w:rPr>
          <w:sz w:val="28"/>
          <w:szCs w:val="28"/>
        </w:rPr>
        <w:t>.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F5315">
        <w:rPr>
          <w:b/>
          <w:sz w:val="28"/>
          <w:szCs w:val="28"/>
        </w:rPr>
        <w:t>К местным налогам относятся:</w:t>
      </w:r>
    </w:p>
    <w:p w:rsidR="00E1579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1) </w:t>
      </w:r>
      <w:r w:rsidRPr="004F5315">
        <w:rPr>
          <w:i/>
          <w:sz w:val="28"/>
          <w:szCs w:val="28"/>
        </w:rPr>
        <w:t>земельный налог</w:t>
      </w:r>
      <w:r w:rsidR="00DA5E84" w:rsidRPr="004F5315">
        <w:rPr>
          <w:sz w:val="28"/>
          <w:szCs w:val="28"/>
        </w:rPr>
        <w:t xml:space="preserve"> - один из целевых налогов; одн</w:t>
      </w:r>
      <w:r w:rsidR="00E1579A" w:rsidRPr="004F5315">
        <w:rPr>
          <w:sz w:val="28"/>
          <w:szCs w:val="28"/>
        </w:rPr>
        <w:t>а</w:t>
      </w:r>
      <w:r w:rsidR="00DA5E84" w:rsidRPr="004F5315">
        <w:rPr>
          <w:sz w:val="28"/>
          <w:szCs w:val="28"/>
        </w:rPr>
        <w:t xml:space="preserve"> из форм платы за землю в связи с установлением платности землепользования. Плательщиками являются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 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2) </w:t>
      </w:r>
      <w:r w:rsidRPr="004F5315">
        <w:rPr>
          <w:i/>
          <w:sz w:val="28"/>
          <w:szCs w:val="28"/>
        </w:rPr>
        <w:t>налог на имущество физических лиц</w:t>
      </w:r>
      <w:r w:rsidR="00417BAF" w:rsidRPr="004F5315">
        <w:rPr>
          <w:sz w:val="28"/>
          <w:szCs w:val="28"/>
        </w:rPr>
        <w:t xml:space="preserve"> - объектом налогообложения являются виды имущества, как то: жилые дома, квартиры, дачи, гаражи и иные строения, помещения и сооружения; самолеты, вертолеты, теплоходы, яхты, катера, мотосани, моторные лодки и другие водно-воздушные транспортные средства (за исключением весельных лодок)</w:t>
      </w:r>
      <w:r w:rsidRPr="004F5315">
        <w:rPr>
          <w:sz w:val="28"/>
          <w:szCs w:val="28"/>
        </w:rPr>
        <w:t>.</w:t>
      </w:r>
      <w:r w:rsidRPr="004F5315">
        <w:rPr>
          <w:rStyle w:val="a6"/>
          <w:sz w:val="28"/>
          <w:szCs w:val="28"/>
        </w:rPr>
        <w:footnoteReference w:id="5"/>
      </w:r>
    </w:p>
    <w:p w:rsidR="00E91080" w:rsidRPr="004F5315" w:rsidRDefault="00E91080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Налоги - обязательные платежи, взимаемые по ставке, установленной в законодательном порядке,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центральными и местными органами государственной власти с физических и юридических лиц, поступающие в государственный и местный бюджеты. Налоги - основной источник средств, поступающих в государственную казну.</w:t>
      </w:r>
      <w:r w:rsidR="00D415ED" w:rsidRPr="004F5315">
        <w:rPr>
          <w:sz w:val="28"/>
          <w:szCs w:val="28"/>
        </w:rPr>
        <w:t xml:space="preserve"> Налогам свойственна регулярность уплаты при наличии у налогоплательщика установленного законодательством объекта обложения (имущества, дохода и т.п.). Налоги подлежат систематическому внесению в казну в предусмотренные сроки.</w:t>
      </w:r>
      <w:r w:rsidR="004F5315">
        <w:rPr>
          <w:sz w:val="28"/>
          <w:szCs w:val="28"/>
        </w:rPr>
        <w:t xml:space="preserve"> 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i/>
          <w:sz w:val="28"/>
          <w:szCs w:val="28"/>
        </w:rPr>
        <w:t>Объектами налогообложения</w:t>
      </w:r>
      <w:r w:rsidRPr="004F5315">
        <w:rPr>
          <w:sz w:val="28"/>
          <w:szCs w:val="28"/>
        </w:rPr>
        <w:t xml:space="preserve"> являются: прибыль (доход); стоимость определенных товаров; добавленная стоимость продукции; имущество юридических и физических лиц;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операции с ценными бумагами; отдельные виды деятельности; другие объекты, установленные законом. Один и тот же объект облагается налогом одного вида только один раз за установленный период налогообложения (месяц, квартал, полугодие, год).</w:t>
      </w:r>
    </w:p>
    <w:p w:rsidR="00EA4D7A" w:rsidRPr="004F5315" w:rsidRDefault="00EA4D7A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Общее количество налогоплательщиков определяется количеством юридических лиц (предприятий, организаций, учреждений), численностью граждан, зарегистрированных в налоговых органах в качестве лиц, занимающихся предпринимательской деятельностью, и численностью граждан, уплачивающих подоходный налог по месту получения заработной платы.</w:t>
      </w:r>
      <w:r w:rsidRPr="004F5315">
        <w:rPr>
          <w:rStyle w:val="a6"/>
          <w:sz w:val="28"/>
          <w:szCs w:val="28"/>
        </w:rPr>
        <w:footnoteReference w:id="6"/>
      </w:r>
    </w:p>
    <w:p w:rsidR="00C92164" w:rsidRPr="004F5315" w:rsidRDefault="00C92164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Объединение налоговых платежей в систему предполагает возможность их классификации, позволяющей лучше уяснить сущность этой категории.</w:t>
      </w:r>
    </w:p>
    <w:p w:rsidR="00D415ED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По </w:t>
      </w:r>
      <w:r w:rsidRPr="004F5315">
        <w:rPr>
          <w:i/>
          <w:iCs/>
          <w:sz w:val="28"/>
          <w:szCs w:val="28"/>
        </w:rPr>
        <w:t xml:space="preserve">субъектам (плательщикам) </w:t>
      </w:r>
      <w:r w:rsidRPr="004F5315">
        <w:rPr>
          <w:sz w:val="28"/>
          <w:szCs w:val="28"/>
        </w:rPr>
        <w:t>можно выделить налоги с организаций и налоги с физических лиц. К первой группе относятся налоги на добавленную стоимость, на прибыль, акцизы и др. Ко второй</w:t>
      </w:r>
      <w:r w:rsidR="004F5315">
        <w:rPr>
          <w:sz w:val="28"/>
          <w:szCs w:val="28"/>
        </w:rPr>
        <w:t xml:space="preserve"> </w:t>
      </w:r>
      <w:r w:rsidR="00067886" w:rsidRPr="004F5315">
        <w:rPr>
          <w:sz w:val="28"/>
          <w:szCs w:val="28"/>
        </w:rPr>
        <w:t xml:space="preserve">- </w:t>
      </w:r>
      <w:r w:rsidRPr="004F5315">
        <w:rPr>
          <w:sz w:val="28"/>
          <w:szCs w:val="28"/>
        </w:rPr>
        <w:t>налог на доходы физических лиц, налог на имущество</w:t>
      </w:r>
      <w:r w:rsidR="00D415ED" w:rsidRPr="004F5315">
        <w:rPr>
          <w:sz w:val="28"/>
          <w:szCs w:val="28"/>
        </w:rPr>
        <w:t xml:space="preserve"> физических лиц.</w:t>
      </w:r>
      <w:r w:rsidRPr="004F5315">
        <w:rPr>
          <w:sz w:val="28"/>
          <w:szCs w:val="28"/>
        </w:rPr>
        <w:t xml:space="preserve"> </w:t>
      </w:r>
    </w:p>
    <w:p w:rsidR="00C92164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Вместе с тем для настоящего времени характерно появление в России группы налогов, </w:t>
      </w:r>
      <w:r w:rsidRPr="004F5315">
        <w:rPr>
          <w:i/>
          <w:iCs/>
          <w:sz w:val="28"/>
          <w:szCs w:val="28"/>
        </w:rPr>
        <w:t xml:space="preserve">общих </w:t>
      </w:r>
      <w:r w:rsidRPr="004F5315">
        <w:rPr>
          <w:sz w:val="28"/>
          <w:szCs w:val="28"/>
        </w:rPr>
        <w:t>для юридических и физических лиц. Это земельный налог, транспортный налог. Они регулируются общими для тех и других субъектов нормативными актами, по своему основному содержанию данные налоги в отношении них совпадают.</w:t>
      </w:r>
    </w:p>
    <w:p w:rsidR="00C92164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В зависимости от </w:t>
      </w:r>
      <w:r w:rsidRPr="004F5315">
        <w:rPr>
          <w:i/>
          <w:iCs/>
          <w:sz w:val="28"/>
          <w:szCs w:val="28"/>
        </w:rPr>
        <w:t xml:space="preserve">характера использования </w:t>
      </w:r>
      <w:r w:rsidRPr="004F5315">
        <w:rPr>
          <w:sz w:val="28"/>
          <w:szCs w:val="28"/>
        </w:rPr>
        <w:t xml:space="preserve">налоги могут быть </w:t>
      </w:r>
      <w:r w:rsidRPr="004F5315">
        <w:rPr>
          <w:i/>
          <w:iCs/>
          <w:sz w:val="28"/>
          <w:szCs w:val="28"/>
        </w:rPr>
        <w:t>общего значения</w:t>
      </w:r>
      <w:r w:rsidRPr="004F5315">
        <w:rPr>
          <w:iCs/>
          <w:sz w:val="28"/>
          <w:szCs w:val="28"/>
        </w:rPr>
        <w:t xml:space="preserve"> и</w:t>
      </w:r>
      <w:r w:rsidR="004F5315">
        <w:rPr>
          <w:iCs/>
          <w:sz w:val="28"/>
          <w:szCs w:val="28"/>
        </w:rPr>
        <w:t xml:space="preserve"> </w:t>
      </w:r>
      <w:r w:rsidRPr="004F5315">
        <w:rPr>
          <w:i/>
          <w:iCs/>
          <w:sz w:val="28"/>
          <w:szCs w:val="28"/>
        </w:rPr>
        <w:t xml:space="preserve">целевыми. </w:t>
      </w:r>
      <w:r w:rsidRPr="004F5315">
        <w:rPr>
          <w:sz w:val="28"/>
          <w:szCs w:val="28"/>
        </w:rPr>
        <w:t>Налоги общего значения, а они в большей части таковыми и являются, зачисляются в бюджет соответствующего уровня как общий денежный фонд соответствующей территории и используются при исполнении бюджета без привязки к конкретным мероприятиям. Целевые налоги зачисляются во внебюджетные или бюджетные целевые фонды или выделяются в бюджете отдельной строкой для целевого использования.</w:t>
      </w:r>
    </w:p>
    <w:p w:rsidR="00341A7A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Целевым является, в частности, транспортный налог</w:t>
      </w:r>
      <w:r w:rsidR="004E209D" w:rsidRPr="004F5315">
        <w:rPr>
          <w:sz w:val="28"/>
          <w:szCs w:val="28"/>
        </w:rPr>
        <w:t>, средства от сбора которого</w:t>
      </w:r>
      <w:r w:rsidR="004F5315">
        <w:rPr>
          <w:sz w:val="28"/>
          <w:szCs w:val="28"/>
        </w:rPr>
        <w:t xml:space="preserve"> </w:t>
      </w:r>
      <w:r w:rsidR="004E209D" w:rsidRPr="004F5315">
        <w:rPr>
          <w:sz w:val="28"/>
          <w:szCs w:val="28"/>
        </w:rPr>
        <w:t>идут на ремонт дорог соответствующего региона.</w:t>
      </w:r>
    </w:p>
    <w:p w:rsidR="00067886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F5315">
        <w:rPr>
          <w:sz w:val="28"/>
          <w:szCs w:val="28"/>
        </w:rPr>
        <w:t xml:space="preserve">В зависимости от </w:t>
      </w:r>
      <w:r w:rsidRPr="004F5315">
        <w:rPr>
          <w:i/>
          <w:iCs/>
          <w:sz w:val="28"/>
          <w:szCs w:val="28"/>
        </w:rPr>
        <w:t xml:space="preserve">формы возложения налогового бремени </w:t>
      </w:r>
      <w:r w:rsidRPr="004F5315">
        <w:rPr>
          <w:iCs/>
          <w:sz w:val="28"/>
          <w:szCs w:val="28"/>
        </w:rPr>
        <w:t>налоги могут быть</w:t>
      </w:r>
      <w:r w:rsidRPr="004F5315">
        <w:rPr>
          <w:i/>
          <w:iCs/>
          <w:sz w:val="28"/>
          <w:szCs w:val="28"/>
        </w:rPr>
        <w:t xml:space="preserve"> прямыми </w:t>
      </w:r>
      <w:r w:rsidRPr="004F5315">
        <w:rPr>
          <w:iCs/>
          <w:sz w:val="28"/>
          <w:szCs w:val="28"/>
        </w:rPr>
        <w:t>и</w:t>
      </w:r>
      <w:r w:rsidRPr="004F5315">
        <w:rPr>
          <w:i/>
          <w:iCs/>
          <w:sz w:val="28"/>
          <w:szCs w:val="28"/>
        </w:rPr>
        <w:t xml:space="preserve"> косвенными.</w:t>
      </w:r>
    </w:p>
    <w:p w:rsidR="00256C23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i/>
          <w:iCs/>
          <w:sz w:val="28"/>
          <w:szCs w:val="28"/>
        </w:rPr>
        <w:t xml:space="preserve"> </w:t>
      </w:r>
      <w:r w:rsidR="00256C23" w:rsidRPr="004F5315">
        <w:rPr>
          <w:i/>
          <w:iCs/>
          <w:sz w:val="28"/>
          <w:szCs w:val="28"/>
        </w:rPr>
        <w:t xml:space="preserve">Прямые </w:t>
      </w:r>
      <w:r w:rsidR="00256C23" w:rsidRPr="004F5315">
        <w:rPr>
          <w:i/>
          <w:sz w:val="28"/>
          <w:szCs w:val="28"/>
        </w:rPr>
        <w:t>налоги</w:t>
      </w:r>
      <w:r w:rsidR="00256C23" w:rsidRPr="004F5315">
        <w:rPr>
          <w:sz w:val="28"/>
          <w:szCs w:val="28"/>
        </w:rPr>
        <w:t xml:space="preserve"> непосредственно обращены к налогоплательщику</w:t>
      </w:r>
      <w:r w:rsidR="004F5315">
        <w:rPr>
          <w:sz w:val="28"/>
          <w:szCs w:val="28"/>
        </w:rPr>
        <w:t xml:space="preserve"> </w:t>
      </w:r>
      <w:r w:rsidR="00067886" w:rsidRPr="004F5315">
        <w:rPr>
          <w:sz w:val="28"/>
          <w:szCs w:val="28"/>
        </w:rPr>
        <w:t>-</w:t>
      </w:r>
      <w:r w:rsidR="004F5315">
        <w:rPr>
          <w:sz w:val="28"/>
          <w:szCs w:val="28"/>
        </w:rPr>
        <w:t xml:space="preserve"> </w:t>
      </w:r>
      <w:r w:rsidR="00256C23" w:rsidRPr="004F5315">
        <w:rPr>
          <w:sz w:val="28"/>
          <w:szCs w:val="28"/>
        </w:rPr>
        <w:t xml:space="preserve">его доходам, имуществу, другим объектам налогообложения. </w:t>
      </w:r>
    </w:p>
    <w:p w:rsidR="00256C23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F5315">
        <w:rPr>
          <w:sz w:val="28"/>
          <w:szCs w:val="28"/>
        </w:rPr>
        <w:t xml:space="preserve">Исторически прямые налоги (дань) </w:t>
      </w:r>
      <w:r w:rsidR="007D3559" w:rsidRPr="004F5315">
        <w:rPr>
          <w:sz w:val="28"/>
          <w:szCs w:val="28"/>
        </w:rPr>
        <w:t>-</w:t>
      </w:r>
      <w:r w:rsidRPr="004F5315">
        <w:rPr>
          <w:sz w:val="28"/>
          <w:szCs w:val="28"/>
        </w:rPr>
        <w:t xml:space="preserve"> наиболее ранняя форма налогообложения</w:t>
      </w:r>
      <w:r w:rsidR="00341A7A" w:rsidRPr="004F5315">
        <w:rPr>
          <w:sz w:val="28"/>
          <w:szCs w:val="28"/>
        </w:rPr>
        <w:t>.</w:t>
      </w:r>
      <w:r w:rsidR="00341A7A" w:rsidRPr="004F5315">
        <w:rPr>
          <w:rStyle w:val="a6"/>
          <w:sz w:val="28"/>
          <w:szCs w:val="28"/>
        </w:rPr>
        <w:footnoteReference w:id="7"/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В настоящее время в Российской Федерации прямыми налогами являются налог на доходы физических лиц, налог на прибыль, земельный налог, налог с имущества и др., составляющие большую часть среди всех налогов действующей системы. При такой форме взимания ясно видно, кто </w:t>
      </w:r>
      <w:r w:rsidR="007D3559" w:rsidRPr="004F5315">
        <w:rPr>
          <w:sz w:val="28"/>
          <w:szCs w:val="28"/>
        </w:rPr>
        <w:t xml:space="preserve">и </w:t>
      </w:r>
      <w:r w:rsidRPr="004F5315">
        <w:rPr>
          <w:sz w:val="28"/>
          <w:szCs w:val="28"/>
        </w:rPr>
        <w:t>сколько платит в казну.</w:t>
      </w:r>
      <w:r w:rsidR="00256C23" w:rsidRPr="004F5315">
        <w:rPr>
          <w:iCs/>
          <w:sz w:val="28"/>
          <w:szCs w:val="28"/>
        </w:rPr>
        <w:t xml:space="preserve"> </w:t>
      </w:r>
    </w:p>
    <w:p w:rsidR="00067886" w:rsidRPr="004F5315" w:rsidRDefault="00256C23" w:rsidP="004F5315">
      <w:pPr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b/>
          <w:bCs/>
          <w:sz w:val="28"/>
          <w:szCs w:val="19"/>
        </w:rPr>
      </w:pPr>
      <w:r w:rsidRPr="004F5315">
        <w:rPr>
          <w:iCs/>
          <w:sz w:val="28"/>
          <w:szCs w:val="28"/>
        </w:rPr>
        <w:t xml:space="preserve">В настоящее время </w:t>
      </w:r>
      <w:r w:rsidRPr="004F5315">
        <w:rPr>
          <w:sz w:val="28"/>
          <w:szCs w:val="28"/>
        </w:rPr>
        <w:t>Россия переходит к активному использованию косвенных налогов.</w:t>
      </w:r>
      <w:r w:rsidRPr="004F5315">
        <w:rPr>
          <w:rFonts w:cs="Arial"/>
          <w:b/>
          <w:bCs/>
          <w:sz w:val="28"/>
          <w:szCs w:val="19"/>
        </w:rPr>
        <w:t xml:space="preserve"> </w:t>
      </w:r>
    </w:p>
    <w:p w:rsidR="00256C23" w:rsidRPr="004F5315" w:rsidRDefault="00256C23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bCs/>
          <w:i/>
          <w:sz w:val="28"/>
          <w:szCs w:val="28"/>
        </w:rPr>
        <w:t>Косвенные налоги</w:t>
      </w:r>
      <w:r w:rsidR="00067886" w:rsidRPr="004F5315">
        <w:rPr>
          <w:sz w:val="28"/>
          <w:szCs w:val="28"/>
        </w:rPr>
        <w:t xml:space="preserve"> -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налоги на товары и услуги, устанавливаемые в виде надбавки к цене или тарифу. Собственник предприятия, производящего товары или оказывающего услуги, продает их по цене (тарифу) с учетом надбавки и вносит государству соответствующую налоговую сумму из выручки, т.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е. по существу он является сборщиком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косвенного налога, а покупатель</w:t>
      </w:r>
      <w:r w:rsidR="00067886" w:rsidRPr="004F5315">
        <w:rPr>
          <w:sz w:val="28"/>
          <w:szCs w:val="28"/>
        </w:rPr>
        <w:t xml:space="preserve"> - </w:t>
      </w:r>
      <w:r w:rsidRPr="004F5315">
        <w:rPr>
          <w:sz w:val="28"/>
          <w:szCs w:val="28"/>
        </w:rPr>
        <w:t>его плательщиком. Косвенные налоги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действуют в форме </w:t>
      </w:r>
      <w:r w:rsidRPr="00B044B5">
        <w:rPr>
          <w:iCs/>
          <w:sz w:val="28"/>
          <w:szCs w:val="28"/>
        </w:rPr>
        <w:t>акцизов</w:t>
      </w:r>
      <w:r w:rsidRPr="004F5315">
        <w:rPr>
          <w:sz w:val="28"/>
          <w:szCs w:val="28"/>
        </w:rPr>
        <w:t>, налога на добавленную стоимость. Косвенное налогообложение отличается своей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замаскированностью.</w:t>
      </w:r>
    </w:p>
    <w:p w:rsidR="00341A7A" w:rsidRPr="004F5315" w:rsidRDefault="00341A7A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Косвенные налоги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находят широкое применение. Чем объясняется предпочтение, отдаваемое такой форме налогообложения?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Прежде всего, это наиболее удобная для мобилизации доходов в казну форма, позволяющая оперативно и регулярно получать крупные суммы. Помимо того, в ней заложены и возможности воздействия на экономику, стимулирования или сдерживания производства по тем или иным направлениям, возможности регулирования потребления, при этом </w:t>
      </w:r>
      <w:r w:rsidR="007D3559" w:rsidRPr="004F5315">
        <w:rPr>
          <w:sz w:val="28"/>
          <w:szCs w:val="28"/>
        </w:rPr>
        <w:t>-</w:t>
      </w:r>
      <w:r w:rsidRPr="004F5315">
        <w:rPr>
          <w:sz w:val="28"/>
          <w:szCs w:val="28"/>
        </w:rPr>
        <w:t xml:space="preserve"> быстрого реагирования на экономические процессы. </w:t>
      </w:r>
    </w:p>
    <w:p w:rsidR="00C92164" w:rsidRPr="004F5315" w:rsidRDefault="00C92164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Экономисты и политики считают, что косвенные налоги несправедливы, поскольку</w:t>
      </w:r>
      <w:r w:rsidR="00256C23" w:rsidRPr="004F5315">
        <w:rPr>
          <w:sz w:val="28"/>
          <w:szCs w:val="28"/>
        </w:rPr>
        <w:t>,</w:t>
      </w:r>
      <w:r w:rsidRPr="004F5315">
        <w:rPr>
          <w:sz w:val="28"/>
          <w:szCs w:val="28"/>
        </w:rPr>
        <w:t xml:space="preserve"> чем беднее человек, тем большую долю своего дохода он отдает государству в виде этих налогов.</w:t>
      </w:r>
    </w:p>
    <w:p w:rsidR="00A04E2B" w:rsidRPr="004F5315" w:rsidRDefault="00A04E2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F5315">
        <w:rPr>
          <w:b/>
          <w:sz w:val="28"/>
          <w:szCs w:val="28"/>
        </w:rPr>
        <w:t xml:space="preserve">2. </w:t>
      </w:r>
      <w:r w:rsidR="004446A3" w:rsidRPr="004F5315">
        <w:rPr>
          <w:b/>
          <w:sz w:val="28"/>
          <w:szCs w:val="28"/>
        </w:rPr>
        <w:t>Роль налогов в</w:t>
      </w:r>
      <w:r w:rsidR="005953BF" w:rsidRPr="004F5315">
        <w:rPr>
          <w:b/>
          <w:sz w:val="28"/>
          <w:szCs w:val="28"/>
        </w:rPr>
        <w:t xml:space="preserve"> обществе и государстве</w:t>
      </w:r>
    </w:p>
    <w:p w:rsidR="00E91080" w:rsidRPr="004F5315" w:rsidRDefault="00E91080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3BF" w:rsidRPr="004F5315" w:rsidRDefault="005953BF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Рассмотрение роли налогов можно свести к раскрытию их функций. Функция налога </w:t>
      </w:r>
      <w:r w:rsidR="007D3559" w:rsidRPr="004F5315">
        <w:rPr>
          <w:sz w:val="28"/>
          <w:szCs w:val="28"/>
        </w:rPr>
        <w:t>-</w:t>
      </w:r>
      <w:r w:rsidRPr="004F5315">
        <w:rPr>
          <w:sz w:val="28"/>
          <w:szCs w:val="28"/>
        </w:rPr>
        <w:t xml:space="preserve"> это проявление его сущности в действии, способ выражения его свойств. Функция показывает, каким образом реализуется общественное назначение налога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как инструмента распределения и перераспределения доходов государства. </w:t>
      </w:r>
    </w:p>
    <w:p w:rsidR="00A04E2B" w:rsidRPr="004F5315" w:rsidRDefault="00A04E2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Первой и наиболее последовательно реализуемой функцией налогов выступает </w:t>
      </w:r>
      <w:r w:rsidRPr="004F5315">
        <w:rPr>
          <w:i/>
          <w:sz w:val="28"/>
          <w:szCs w:val="28"/>
        </w:rPr>
        <w:t>фискальная (бюджетная) функция</w:t>
      </w:r>
      <w:r w:rsidRPr="004F5315">
        <w:rPr>
          <w:sz w:val="28"/>
          <w:szCs w:val="28"/>
        </w:rPr>
        <w:t>.</w:t>
      </w:r>
    </w:p>
    <w:p w:rsidR="00A04E2B" w:rsidRPr="004F5315" w:rsidRDefault="00A04E2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Формирование доходной части государственного бюджета на основе стабильного и централизованного взимания налогов превращает само государство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в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крупнейш</w:t>
      </w:r>
      <w:r w:rsidR="00C27F8E" w:rsidRPr="004F5315">
        <w:rPr>
          <w:sz w:val="28"/>
          <w:szCs w:val="28"/>
        </w:rPr>
        <w:t>ий</w:t>
      </w:r>
      <w:r w:rsidRPr="004F5315">
        <w:rPr>
          <w:sz w:val="28"/>
          <w:szCs w:val="28"/>
        </w:rPr>
        <w:t xml:space="preserve"> экономическ</w:t>
      </w:r>
      <w:r w:rsidR="00C27F8E" w:rsidRPr="004F5315">
        <w:rPr>
          <w:sz w:val="28"/>
          <w:szCs w:val="28"/>
        </w:rPr>
        <w:t>ий</w:t>
      </w:r>
      <w:r w:rsidRPr="004F5315">
        <w:rPr>
          <w:sz w:val="28"/>
          <w:szCs w:val="28"/>
        </w:rPr>
        <w:t xml:space="preserve"> субъект.</w:t>
      </w:r>
    </w:p>
    <w:p w:rsidR="003F238C" w:rsidRPr="004F5315" w:rsidRDefault="00A04E2B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Посредством фискальной функции реализуется </w:t>
      </w:r>
      <w:r w:rsidRPr="004F5315">
        <w:rPr>
          <w:i/>
          <w:sz w:val="28"/>
          <w:szCs w:val="28"/>
        </w:rPr>
        <w:t>главное общественное назначение налогов</w:t>
      </w:r>
      <w:r w:rsidRPr="004F5315">
        <w:rPr>
          <w:sz w:val="28"/>
          <w:szCs w:val="28"/>
        </w:rPr>
        <w:t xml:space="preserve"> - </w:t>
      </w:r>
      <w:r w:rsidRPr="004F5315">
        <w:rPr>
          <w:i/>
          <w:sz w:val="28"/>
          <w:szCs w:val="28"/>
        </w:rPr>
        <w:t>формирование финансовых ресурсов государства</w:t>
      </w:r>
      <w:r w:rsidRPr="004F5315">
        <w:rPr>
          <w:sz w:val="28"/>
          <w:szCs w:val="28"/>
        </w:rPr>
        <w:t>, аккумулируемых в бюджетной системе и внебюджетных фондах и необходимых для удовлетворения интересов общества и государства, т.е. осуществления собственных функций (военно-оборонительных, социальных, природоохранных и др.)</w:t>
      </w:r>
    </w:p>
    <w:p w:rsidR="00A04E2B" w:rsidRPr="004F5315" w:rsidRDefault="003F238C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Из фискальной</w:t>
      </w:r>
      <w:r w:rsidR="004F5315">
        <w:rPr>
          <w:sz w:val="28"/>
          <w:szCs w:val="28"/>
        </w:rPr>
        <w:t xml:space="preserve"> </w:t>
      </w:r>
      <w:r w:rsidR="00C27F8E" w:rsidRPr="004F5315">
        <w:rPr>
          <w:sz w:val="28"/>
          <w:szCs w:val="28"/>
        </w:rPr>
        <w:t xml:space="preserve">функции </w:t>
      </w:r>
      <w:r w:rsidRPr="004F5315">
        <w:rPr>
          <w:sz w:val="28"/>
          <w:szCs w:val="28"/>
        </w:rPr>
        <w:t>вытекает следующая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-</w:t>
      </w:r>
      <w:r w:rsidR="004F5315">
        <w:rPr>
          <w:sz w:val="28"/>
          <w:szCs w:val="28"/>
        </w:rPr>
        <w:t xml:space="preserve"> </w:t>
      </w:r>
      <w:r w:rsidRPr="004F5315">
        <w:rPr>
          <w:i/>
          <w:iCs/>
          <w:sz w:val="28"/>
          <w:szCs w:val="28"/>
        </w:rPr>
        <w:t xml:space="preserve">функция контроля. </w:t>
      </w:r>
      <w:r w:rsidRPr="004F5315">
        <w:rPr>
          <w:sz w:val="28"/>
          <w:szCs w:val="28"/>
        </w:rPr>
        <w:t xml:space="preserve">В ходе налогообложения со стороны государства проводится контроль </w:t>
      </w:r>
      <w:r w:rsidR="00C27F8E" w:rsidRPr="004F5315">
        <w:rPr>
          <w:i/>
          <w:sz w:val="28"/>
          <w:szCs w:val="28"/>
        </w:rPr>
        <w:t>над</w:t>
      </w:r>
      <w:r w:rsidRPr="004F5315">
        <w:rPr>
          <w:i/>
          <w:sz w:val="28"/>
          <w:szCs w:val="28"/>
        </w:rPr>
        <w:t xml:space="preserve"> финансово-хозяйственной деятельностью</w:t>
      </w:r>
      <w:r w:rsidRPr="004F5315">
        <w:rPr>
          <w:sz w:val="28"/>
          <w:szCs w:val="28"/>
        </w:rPr>
        <w:t xml:space="preserve"> предприятий, организаций, учреждений</w:t>
      </w:r>
      <w:r w:rsidR="00C27F8E" w:rsidRPr="004F5315">
        <w:rPr>
          <w:sz w:val="28"/>
          <w:szCs w:val="28"/>
        </w:rPr>
        <w:t>;</w:t>
      </w:r>
      <w:r w:rsidRPr="004F5315">
        <w:rPr>
          <w:sz w:val="28"/>
          <w:szCs w:val="28"/>
        </w:rPr>
        <w:t xml:space="preserve"> </w:t>
      </w:r>
      <w:r w:rsidR="00C27F8E" w:rsidRPr="004F5315">
        <w:rPr>
          <w:i/>
          <w:sz w:val="28"/>
          <w:szCs w:val="28"/>
        </w:rPr>
        <w:t>над</w:t>
      </w:r>
      <w:r w:rsidRPr="004F5315">
        <w:rPr>
          <w:i/>
          <w:sz w:val="28"/>
          <w:szCs w:val="28"/>
        </w:rPr>
        <w:t xml:space="preserve"> получением доходов гражданами</w:t>
      </w:r>
      <w:r w:rsidR="00C27F8E" w:rsidRPr="004F5315">
        <w:rPr>
          <w:sz w:val="28"/>
          <w:szCs w:val="28"/>
        </w:rPr>
        <w:t>;</w:t>
      </w:r>
      <w:r w:rsidRPr="004F5315">
        <w:rPr>
          <w:sz w:val="28"/>
          <w:szCs w:val="28"/>
        </w:rPr>
        <w:t xml:space="preserve"> источниками этих доходов</w:t>
      </w:r>
      <w:r w:rsidR="00C27F8E" w:rsidRPr="004F5315">
        <w:rPr>
          <w:sz w:val="28"/>
          <w:szCs w:val="28"/>
        </w:rPr>
        <w:t>;</w:t>
      </w:r>
      <w:r w:rsidRPr="004F5315">
        <w:rPr>
          <w:sz w:val="28"/>
          <w:szCs w:val="28"/>
        </w:rPr>
        <w:t xml:space="preserve"> </w:t>
      </w:r>
      <w:r w:rsidR="00C27F8E" w:rsidRPr="004F5315">
        <w:rPr>
          <w:i/>
          <w:sz w:val="28"/>
          <w:szCs w:val="28"/>
        </w:rPr>
        <w:t>над</w:t>
      </w:r>
      <w:r w:rsidRPr="004F5315">
        <w:rPr>
          <w:i/>
          <w:sz w:val="28"/>
          <w:szCs w:val="28"/>
        </w:rPr>
        <w:t xml:space="preserve"> использованием имущества</w:t>
      </w:r>
      <w:r w:rsidRPr="004F5315">
        <w:rPr>
          <w:sz w:val="28"/>
          <w:szCs w:val="28"/>
        </w:rPr>
        <w:t>, в том числе земли.</w:t>
      </w:r>
      <w:r w:rsidR="00A04E2B" w:rsidRPr="004F5315">
        <w:rPr>
          <w:sz w:val="28"/>
          <w:szCs w:val="28"/>
        </w:rPr>
        <w:t xml:space="preserve"> Осуществление контрольной функции налогов, ее полнота и глубина в известной мере зависят от налоговой дисциплины. Суть ее в том, чтобы налогоплательщики (юридические и физические лица) своевременно и в полном объеме уплачивали установленные законодательством налоги.</w:t>
      </w:r>
    </w:p>
    <w:p w:rsidR="003F238C" w:rsidRPr="004F5315" w:rsidRDefault="003F238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В налогах заложены большие возможности </w:t>
      </w:r>
      <w:r w:rsidRPr="004F5315">
        <w:rPr>
          <w:iCs/>
          <w:sz w:val="28"/>
          <w:szCs w:val="28"/>
        </w:rPr>
        <w:t xml:space="preserve">по регулированию </w:t>
      </w:r>
      <w:r w:rsidR="0073120C" w:rsidRPr="004F5315">
        <w:rPr>
          <w:sz w:val="28"/>
          <w:szCs w:val="28"/>
        </w:rPr>
        <w:t xml:space="preserve">государством </w:t>
      </w:r>
      <w:r w:rsidRPr="004F5315">
        <w:rPr>
          <w:iCs/>
          <w:sz w:val="28"/>
          <w:szCs w:val="28"/>
        </w:rPr>
        <w:t>социальн</w:t>
      </w:r>
      <w:r w:rsidR="0073120C" w:rsidRPr="004F5315">
        <w:rPr>
          <w:iCs/>
          <w:sz w:val="28"/>
          <w:szCs w:val="28"/>
        </w:rPr>
        <w:t xml:space="preserve">ых и </w:t>
      </w:r>
      <w:r w:rsidRPr="004F5315">
        <w:rPr>
          <w:iCs/>
          <w:sz w:val="28"/>
          <w:szCs w:val="28"/>
        </w:rPr>
        <w:t xml:space="preserve">экономических процессов </w:t>
      </w:r>
      <w:r w:rsidRPr="004F5315">
        <w:rPr>
          <w:sz w:val="28"/>
          <w:szCs w:val="28"/>
        </w:rPr>
        <w:t>в стране (</w:t>
      </w:r>
      <w:r w:rsidRPr="004F5315">
        <w:rPr>
          <w:i/>
          <w:sz w:val="28"/>
          <w:szCs w:val="28"/>
        </w:rPr>
        <w:t>регулятивная функция</w:t>
      </w:r>
      <w:r w:rsidRPr="004F5315">
        <w:rPr>
          <w:sz w:val="28"/>
          <w:szCs w:val="28"/>
        </w:rPr>
        <w:t xml:space="preserve">). При умелом использовании </w:t>
      </w:r>
      <w:r w:rsidR="0073120C" w:rsidRPr="004F5315">
        <w:rPr>
          <w:sz w:val="28"/>
          <w:szCs w:val="28"/>
        </w:rPr>
        <w:t>налоги</w:t>
      </w:r>
      <w:r w:rsidRPr="004F5315">
        <w:rPr>
          <w:sz w:val="28"/>
          <w:szCs w:val="28"/>
        </w:rPr>
        <w:t xml:space="preserve"> могут быть сильным регулирующим механизмом в системе социального управления. Так, налоги могут использоваться для </w:t>
      </w:r>
      <w:r w:rsidRPr="004F5315">
        <w:rPr>
          <w:i/>
          <w:sz w:val="28"/>
          <w:szCs w:val="28"/>
        </w:rPr>
        <w:t>регулирования производства</w:t>
      </w:r>
      <w:r w:rsidRPr="004F5315">
        <w:rPr>
          <w:sz w:val="28"/>
          <w:szCs w:val="28"/>
        </w:rPr>
        <w:t xml:space="preserve"> </w:t>
      </w:r>
      <w:r w:rsidR="00BC2C44" w:rsidRPr="004F5315">
        <w:rPr>
          <w:sz w:val="28"/>
          <w:szCs w:val="28"/>
        </w:rPr>
        <w:t>-</w:t>
      </w:r>
      <w:r w:rsidR="005F4687" w:rsidRPr="004F5315">
        <w:rPr>
          <w:sz w:val="28"/>
          <w:szCs w:val="28"/>
        </w:rPr>
        <w:t xml:space="preserve"> государство при помощи налоговых льгот и санкций либо стимулирует развитие отдельных отраслей, либо наоборот сдерживает</w:t>
      </w:r>
      <w:r w:rsidRPr="004F5315">
        <w:rPr>
          <w:sz w:val="28"/>
          <w:szCs w:val="28"/>
        </w:rPr>
        <w:t xml:space="preserve"> каки</w:t>
      </w:r>
      <w:r w:rsidR="00BC2C44" w:rsidRPr="004F5315">
        <w:rPr>
          <w:sz w:val="28"/>
          <w:szCs w:val="28"/>
        </w:rPr>
        <w:t>е</w:t>
      </w:r>
      <w:r w:rsidRPr="004F5315">
        <w:rPr>
          <w:sz w:val="28"/>
          <w:szCs w:val="28"/>
        </w:rPr>
        <w:t>-либо экономически</w:t>
      </w:r>
      <w:r w:rsidR="00BC2C44" w:rsidRPr="004F5315">
        <w:rPr>
          <w:sz w:val="28"/>
          <w:szCs w:val="28"/>
        </w:rPr>
        <w:t>е</w:t>
      </w:r>
      <w:r w:rsidRPr="004F5315">
        <w:rPr>
          <w:sz w:val="28"/>
          <w:szCs w:val="28"/>
        </w:rPr>
        <w:t xml:space="preserve"> процесс</w:t>
      </w:r>
      <w:r w:rsidR="00BC2C44" w:rsidRPr="004F5315">
        <w:rPr>
          <w:sz w:val="28"/>
          <w:szCs w:val="28"/>
        </w:rPr>
        <w:t>ы</w:t>
      </w:r>
      <w:r w:rsidR="0073120C" w:rsidRPr="004F5315">
        <w:rPr>
          <w:sz w:val="28"/>
          <w:szCs w:val="28"/>
        </w:rPr>
        <w:t>.</w:t>
      </w:r>
    </w:p>
    <w:p w:rsidR="003F238C" w:rsidRPr="004F5315" w:rsidRDefault="003F238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С помощью налогов возможно </w:t>
      </w:r>
      <w:r w:rsidRPr="004F5315">
        <w:rPr>
          <w:i/>
          <w:sz w:val="28"/>
          <w:szCs w:val="28"/>
        </w:rPr>
        <w:t>регулирование потребления</w:t>
      </w:r>
      <w:r w:rsidRPr="004F5315">
        <w:rPr>
          <w:sz w:val="28"/>
          <w:szCs w:val="28"/>
        </w:rPr>
        <w:t>. Например, такой налог, как акциз, особенно высокие его размеры, влияет на спрос и покупательную способность населения в отношении тех товаров, на которые распространяется этот налог.</w:t>
      </w:r>
    </w:p>
    <w:p w:rsidR="003F238C" w:rsidRPr="004F5315" w:rsidRDefault="003F238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В налогах заложены и возможности </w:t>
      </w:r>
      <w:r w:rsidRPr="004F5315">
        <w:rPr>
          <w:i/>
          <w:sz w:val="28"/>
          <w:szCs w:val="28"/>
        </w:rPr>
        <w:t>регулирования доходов населения</w:t>
      </w:r>
      <w:r w:rsidRPr="004F5315">
        <w:rPr>
          <w:sz w:val="28"/>
          <w:szCs w:val="28"/>
        </w:rPr>
        <w:t>. Они могут быть нацелены на ограничение доходов высокого уровня, могут учитывать необходимость поддержки малоимущих граждан путем предоставления льгот.</w:t>
      </w:r>
    </w:p>
    <w:p w:rsidR="003F238C" w:rsidRPr="004F5315" w:rsidRDefault="003F238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Налоги могут быть элементом механизма, регулирующего</w:t>
      </w:r>
      <w:r w:rsidRPr="004F5315">
        <w:rPr>
          <w:i/>
          <w:sz w:val="28"/>
          <w:szCs w:val="28"/>
        </w:rPr>
        <w:t xml:space="preserve"> демографические процессы</w:t>
      </w:r>
      <w:r w:rsidRPr="004F5315">
        <w:rPr>
          <w:sz w:val="28"/>
          <w:szCs w:val="28"/>
        </w:rPr>
        <w:t xml:space="preserve">, </w:t>
      </w:r>
      <w:r w:rsidRPr="004F5315">
        <w:rPr>
          <w:i/>
          <w:sz w:val="28"/>
          <w:szCs w:val="28"/>
        </w:rPr>
        <w:t>молодежную политику</w:t>
      </w:r>
      <w:r w:rsidRPr="004F5315">
        <w:rPr>
          <w:sz w:val="28"/>
          <w:szCs w:val="28"/>
        </w:rPr>
        <w:t>, иные социальные явления. Например, бережному отношению к окружающей среде призваны способствовать платежи за пользование природными ресурсами.</w:t>
      </w:r>
      <w:r w:rsidR="008D11A2" w:rsidRPr="004F5315">
        <w:rPr>
          <w:rStyle w:val="a6"/>
          <w:sz w:val="28"/>
          <w:szCs w:val="28"/>
        </w:rPr>
        <w:footnoteReference w:id="8"/>
      </w:r>
    </w:p>
    <w:p w:rsidR="004F5315" w:rsidRDefault="0073120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Одна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из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функций,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способствующих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поддержанию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социального равновесия - </w:t>
      </w:r>
      <w:r w:rsidRPr="004F5315">
        <w:rPr>
          <w:i/>
          <w:sz w:val="28"/>
          <w:szCs w:val="28"/>
        </w:rPr>
        <w:t>распределительная</w:t>
      </w:r>
      <w:r w:rsidRPr="004F5315">
        <w:rPr>
          <w:sz w:val="28"/>
          <w:szCs w:val="28"/>
        </w:rPr>
        <w:t>. Налоги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изменяют соотношение между доходами</w:t>
      </w:r>
      <w:r w:rsidR="004F5315">
        <w:rPr>
          <w:sz w:val="28"/>
          <w:szCs w:val="28"/>
        </w:rPr>
        <w:t xml:space="preserve"> </w:t>
      </w:r>
      <w:r w:rsidR="00850ED2" w:rsidRPr="004F5315">
        <w:rPr>
          <w:sz w:val="28"/>
          <w:szCs w:val="28"/>
        </w:rPr>
        <w:t>отдельных</w:t>
      </w:r>
      <w:r w:rsidR="004F5315">
        <w:rPr>
          <w:sz w:val="28"/>
          <w:szCs w:val="28"/>
        </w:rPr>
        <w:t xml:space="preserve"> </w:t>
      </w:r>
      <w:r w:rsidR="00850ED2" w:rsidRPr="004F5315">
        <w:rPr>
          <w:sz w:val="28"/>
          <w:szCs w:val="28"/>
        </w:rPr>
        <w:t>социальных</w:t>
      </w:r>
      <w:r w:rsidR="004F5315">
        <w:rPr>
          <w:sz w:val="28"/>
          <w:szCs w:val="28"/>
        </w:rPr>
        <w:t xml:space="preserve"> </w:t>
      </w:r>
      <w:r w:rsidR="00850ED2" w:rsidRPr="004F5315">
        <w:rPr>
          <w:sz w:val="28"/>
          <w:szCs w:val="28"/>
        </w:rPr>
        <w:t>групп</w:t>
      </w:r>
      <w:r w:rsidR="004F5315">
        <w:rPr>
          <w:sz w:val="28"/>
          <w:szCs w:val="28"/>
        </w:rPr>
        <w:t xml:space="preserve"> </w:t>
      </w:r>
      <w:r w:rsidR="00850ED2" w:rsidRPr="004F5315">
        <w:rPr>
          <w:sz w:val="28"/>
          <w:szCs w:val="28"/>
        </w:rPr>
        <w:t>с целью сглаживания неравенства между ними,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что обеспечивает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социальн</w:t>
      </w:r>
      <w:r w:rsidR="00217FEC" w:rsidRPr="004F5315">
        <w:rPr>
          <w:sz w:val="28"/>
          <w:szCs w:val="28"/>
        </w:rPr>
        <w:t>ую</w:t>
      </w:r>
      <w:r w:rsidR="00850ED2" w:rsidRP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стабильност</w:t>
      </w:r>
      <w:r w:rsidR="00217FEC" w:rsidRPr="004F5315">
        <w:rPr>
          <w:sz w:val="28"/>
          <w:szCs w:val="28"/>
        </w:rPr>
        <w:t>ь</w:t>
      </w:r>
      <w:r w:rsidRPr="004F5315">
        <w:rPr>
          <w:sz w:val="28"/>
          <w:szCs w:val="28"/>
        </w:rPr>
        <w:t xml:space="preserve"> общества. </w:t>
      </w:r>
    </w:p>
    <w:p w:rsidR="003F238C" w:rsidRPr="004F5315" w:rsidRDefault="003F238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Порядок налогообложения может отражать признание государством особых заслуг определенных категорий граждан перед обществом (освобождение от налогов участников Великой Отечественной войны, Героев СССР и Российской Федерации).</w:t>
      </w:r>
    </w:p>
    <w:p w:rsidR="003F238C" w:rsidRPr="004F5315" w:rsidRDefault="003F238C" w:rsidP="004F531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 </w:t>
      </w:r>
      <w:r w:rsidR="00BA7ECA" w:rsidRPr="004F5315">
        <w:rPr>
          <w:sz w:val="28"/>
          <w:szCs w:val="28"/>
        </w:rPr>
        <w:t xml:space="preserve">Налоги </w:t>
      </w:r>
      <w:r w:rsidR="007D3559" w:rsidRPr="004F5315">
        <w:rPr>
          <w:sz w:val="28"/>
          <w:szCs w:val="28"/>
        </w:rPr>
        <w:t xml:space="preserve">- </w:t>
      </w:r>
      <w:r w:rsidR="00BA7ECA" w:rsidRPr="004F5315">
        <w:rPr>
          <w:sz w:val="28"/>
          <w:szCs w:val="28"/>
        </w:rPr>
        <w:t>это один из экономических рычагов, при помощи которых государство обеспечивает социальную и экономическую стабильность.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Только всесторонний учет всех </w:t>
      </w:r>
      <w:r w:rsidR="00BA7ECA" w:rsidRPr="004F5315">
        <w:rPr>
          <w:sz w:val="28"/>
          <w:szCs w:val="28"/>
        </w:rPr>
        <w:t xml:space="preserve">вышеперечисленных </w:t>
      </w:r>
      <w:r w:rsidRPr="004F5315">
        <w:rPr>
          <w:sz w:val="28"/>
          <w:szCs w:val="28"/>
        </w:rPr>
        <w:t>функций налогов может обеспечить успешную налоговую политику, сделает налоги эффективным механизмом воздействия на экономику страны.</w:t>
      </w:r>
    </w:p>
    <w:p w:rsidR="00217FEC" w:rsidRPr="004F5315" w:rsidRDefault="00217FEC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FE6" w:rsidRP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5FE6" w:rsidRPr="004F5315">
        <w:rPr>
          <w:b/>
          <w:sz w:val="28"/>
          <w:szCs w:val="28"/>
        </w:rPr>
        <w:t>ЗАКЛЮЧЕНИЕ</w:t>
      </w:r>
    </w:p>
    <w:p w:rsidR="004F5315" w:rsidRDefault="004F5315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4DBB" w:rsidRPr="004F5315" w:rsidRDefault="00184DBB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Итак, налоги играют ведущую роль в жизни современного общества и государства.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Они выполняют важнейшие функции по формированию доходов государственной или муниципальной казны, по регулированию социально – экономических процессов, а также</w:t>
      </w:r>
      <w:r w:rsidR="00027041" w:rsidRPr="004F5315">
        <w:rPr>
          <w:sz w:val="28"/>
          <w:szCs w:val="28"/>
        </w:rPr>
        <w:t>,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по осуществлению контроля </w:t>
      </w:r>
      <w:r w:rsidR="00BA7ECA" w:rsidRPr="004F5315">
        <w:rPr>
          <w:sz w:val="28"/>
          <w:szCs w:val="28"/>
        </w:rPr>
        <w:t>над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 xml:space="preserve">финансово-хозяйственной деятельностью предприятий, организаций и граждан. </w:t>
      </w:r>
    </w:p>
    <w:p w:rsidR="00F70418" w:rsidRPr="004F5315" w:rsidRDefault="00F70418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В современном обществе налоги -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развитие научно-технического прогресса.</w:t>
      </w:r>
    </w:p>
    <w:p w:rsidR="00217FEC" w:rsidRPr="004F5315" w:rsidRDefault="00217FEC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форм собственности и организационно- правовой формы предприятия. 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При помощи 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16213A" w:rsidRPr="004F5315" w:rsidRDefault="00F70418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Налоги являются необходимым звеном экономических отношений в обществе с момента возникновения государства. Развитие и изменение форм государственного устройства должно всегда сопровождаться преобразованием налоговой системы.</w:t>
      </w:r>
    </w:p>
    <w:p w:rsidR="008D11A2" w:rsidRPr="004F5315" w:rsidRDefault="007750F3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Налоги связан</w:t>
      </w:r>
      <w:r w:rsidR="00F70418" w:rsidRPr="004F5315">
        <w:rPr>
          <w:sz w:val="28"/>
          <w:szCs w:val="28"/>
        </w:rPr>
        <w:t>ы</w:t>
      </w:r>
      <w:r w:rsidRPr="004F5315">
        <w:rPr>
          <w:sz w:val="28"/>
          <w:szCs w:val="28"/>
        </w:rPr>
        <w:t xml:space="preserve"> с формированием денежных доходов государства (бюджета и внебюджетных фондов), необходимых ему для выполнения соответствующих функций - социальной, экономической, военно-оборонительной, правоохранительной, по развитию фундаментальной науки и др. Налоги являются объективной необходимостью, т.к. обусловлены потребностями поступательного развития общества. Государство, исходя из объективной необходимости, формирует соответствующую налоговую систему, совершенствует ее структуру и механизм функционирования в финансовой системе страны.</w:t>
      </w:r>
    </w:p>
    <w:p w:rsidR="00280648" w:rsidRPr="004F5315" w:rsidRDefault="006110E2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</w:t>
      </w:r>
      <w:r w:rsidR="004446A3" w:rsidRPr="004F5315">
        <w:rPr>
          <w:sz w:val="28"/>
          <w:szCs w:val="28"/>
        </w:rPr>
        <w:t xml:space="preserve">алоги должны соответствовать особенностям </w:t>
      </w:r>
      <w:r w:rsidR="00F70418" w:rsidRPr="004F5315">
        <w:rPr>
          <w:sz w:val="28"/>
          <w:szCs w:val="28"/>
        </w:rPr>
        <w:t>страны</w:t>
      </w:r>
      <w:r w:rsidR="004446A3" w:rsidRPr="004F5315">
        <w:rPr>
          <w:sz w:val="28"/>
          <w:szCs w:val="28"/>
        </w:rPr>
        <w:t>, стадии экономического</w:t>
      </w:r>
      <w:r w:rsidR="004F5315">
        <w:rPr>
          <w:sz w:val="28"/>
          <w:szCs w:val="28"/>
        </w:rPr>
        <w:t xml:space="preserve"> </w:t>
      </w:r>
      <w:r w:rsidR="004446A3" w:rsidRPr="004F5315">
        <w:rPr>
          <w:sz w:val="28"/>
          <w:szCs w:val="28"/>
        </w:rPr>
        <w:t xml:space="preserve">развития. </w:t>
      </w:r>
      <w:r w:rsidRPr="004F5315">
        <w:rPr>
          <w:sz w:val="28"/>
          <w:szCs w:val="28"/>
        </w:rPr>
        <w:t>Ведь они являются важной «кровеносной артерией» государственной бюджетно-финансовой системы</w:t>
      </w:r>
      <w:r w:rsidR="0016213A" w:rsidRPr="004F5315">
        <w:rPr>
          <w:sz w:val="28"/>
          <w:szCs w:val="28"/>
        </w:rPr>
        <w:t>, которая способствует осуществлению основной задачи государства – обеспечения достойных условий</w:t>
      </w:r>
      <w:r w:rsidR="004F5315">
        <w:rPr>
          <w:sz w:val="28"/>
          <w:szCs w:val="28"/>
        </w:rPr>
        <w:t xml:space="preserve"> </w:t>
      </w:r>
      <w:r w:rsidR="0016213A" w:rsidRPr="004F5315">
        <w:rPr>
          <w:sz w:val="28"/>
          <w:szCs w:val="28"/>
        </w:rPr>
        <w:t>жизни человека и гражданина.</w:t>
      </w:r>
    </w:p>
    <w:p w:rsidR="00FB5FE6" w:rsidRPr="004F5315" w:rsidRDefault="004F5315" w:rsidP="004F53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5FE6" w:rsidRPr="004F5315">
        <w:rPr>
          <w:b/>
          <w:sz w:val="28"/>
          <w:szCs w:val="28"/>
        </w:rPr>
        <w:t>СПИСОК ЛИТЕРАТУРЫ</w:t>
      </w: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4F5315">
        <w:rPr>
          <w:b/>
          <w:sz w:val="28"/>
          <w:szCs w:val="20"/>
        </w:rPr>
        <w:t>Официальные документы</w:t>
      </w:r>
    </w:p>
    <w:p w:rsidR="00FB5FE6" w:rsidRPr="004F5315" w:rsidRDefault="00FB5FE6" w:rsidP="004F5315">
      <w:pPr>
        <w:pStyle w:val="a4"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Конституция Российской Федерации. Гимн Российской Федерации. Герб Российской Федерации. Флаг Российской Федерации. – М.: Издательство «Омега – Л», 2009. – 63 с.</w:t>
      </w:r>
    </w:p>
    <w:p w:rsidR="00522F1D" w:rsidRPr="004F5315" w:rsidRDefault="00522F1D" w:rsidP="004F5315">
      <w:pPr>
        <w:pStyle w:val="a4"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F5315">
        <w:rPr>
          <w:sz w:val="28"/>
          <w:szCs w:val="28"/>
        </w:rPr>
        <w:t>Налоговый кодекс РФ. Часть первая. Часть вторая. – М.: Издательство «Омега - Л», 2010.</w:t>
      </w:r>
    </w:p>
    <w:p w:rsidR="00592C37" w:rsidRPr="004F5315" w:rsidRDefault="00592C37" w:rsidP="004F53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FE6" w:rsidRPr="004F5315" w:rsidRDefault="00FB5FE6" w:rsidP="004F5315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4F5315">
        <w:rPr>
          <w:b/>
          <w:sz w:val="28"/>
          <w:szCs w:val="20"/>
        </w:rPr>
        <w:t>Специальная литература</w:t>
      </w:r>
    </w:p>
    <w:p w:rsidR="00522F1D" w:rsidRPr="004F5315" w:rsidRDefault="00522F1D" w:rsidP="004F5315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F5315">
        <w:rPr>
          <w:sz w:val="28"/>
          <w:szCs w:val="28"/>
        </w:rPr>
        <w:t xml:space="preserve">История отечественного государства и права / Под ред. О.И. Чистякова. Часть </w:t>
      </w:r>
      <w:r w:rsidRPr="004F5315">
        <w:rPr>
          <w:sz w:val="28"/>
          <w:szCs w:val="28"/>
          <w:lang w:val="en-US"/>
        </w:rPr>
        <w:t>I</w:t>
      </w:r>
      <w:r w:rsidRPr="004F5315">
        <w:rPr>
          <w:sz w:val="28"/>
          <w:szCs w:val="28"/>
        </w:rPr>
        <w:t>. М., 1996.</w:t>
      </w:r>
      <w:r w:rsid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– 432 с.</w:t>
      </w:r>
    </w:p>
    <w:p w:rsidR="00FB5FE6" w:rsidRPr="004F5315" w:rsidRDefault="00522F1D" w:rsidP="004F5315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F5315">
        <w:rPr>
          <w:iCs/>
          <w:sz w:val="28"/>
          <w:szCs w:val="28"/>
        </w:rPr>
        <w:t>Пушкарева В.М.</w:t>
      </w:r>
      <w:r w:rsidRPr="004F5315">
        <w:rPr>
          <w:i/>
          <w:iCs/>
          <w:sz w:val="28"/>
          <w:szCs w:val="28"/>
        </w:rPr>
        <w:t xml:space="preserve"> </w:t>
      </w:r>
      <w:r w:rsidRPr="004F5315">
        <w:rPr>
          <w:sz w:val="28"/>
          <w:szCs w:val="28"/>
        </w:rPr>
        <w:t>История финансовой мысли и политики налогов. М., 1996. С. 157—172</w:t>
      </w:r>
    </w:p>
    <w:p w:rsidR="00FB5FE6" w:rsidRPr="004F5315" w:rsidRDefault="00522F1D" w:rsidP="004F5315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F5315">
        <w:rPr>
          <w:bCs/>
          <w:sz w:val="28"/>
          <w:szCs w:val="28"/>
        </w:rPr>
        <w:t xml:space="preserve">Финансовое </w:t>
      </w:r>
      <w:r w:rsidRPr="004F5315">
        <w:rPr>
          <w:sz w:val="28"/>
          <w:szCs w:val="28"/>
        </w:rPr>
        <w:t>право: Учебник /</w:t>
      </w:r>
      <w:r w:rsidR="00567265" w:rsidRPr="004F5315">
        <w:rPr>
          <w:sz w:val="28"/>
          <w:szCs w:val="28"/>
        </w:rPr>
        <w:t xml:space="preserve"> </w:t>
      </w:r>
      <w:r w:rsidRPr="004F5315">
        <w:rPr>
          <w:sz w:val="28"/>
          <w:szCs w:val="28"/>
        </w:rPr>
        <w:t>Отв. ред. Н.И. Химичева. М.: Юристъ, 2004. — 749 с.</w:t>
      </w:r>
      <w:r w:rsidR="00FB5FE6" w:rsidRPr="004F5315">
        <w:rPr>
          <w:sz w:val="28"/>
          <w:szCs w:val="28"/>
        </w:rPr>
        <w:t xml:space="preserve"> </w:t>
      </w:r>
      <w:bookmarkStart w:id="0" w:name="_GoBack"/>
      <w:bookmarkEnd w:id="0"/>
    </w:p>
    <w:sectPr w:rsidR="00FB5FE6" w:rsidRPr="004F5315" w:rsidSect="004F5315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08" w:rsidRDefault="00DF4C08">
      <w:r>
        <w:separator/>
      </w:r>
    </w:p>
  </w:endnote>
  <w:endnote w:type="continuationSeparator" w:id="0">
    <w:p w:rsidR="00DF4C08" w:rsidRDefault="00D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DA" w:rsidRDefault="001203DA" w:rsidP="00663230">
    <w:pPr>
      <w:pStyle w:val="a7"/>
      <w:framePr w:wrap="around" w:vAnchor="text" w:hAnchor="margin" w:xAlign="right" w:y="1"/>
      <w:rPr>
        <w:rStyle w:val="a9"/>
      </w:rPr>
    </w:pPr>
  </w:p>
  <w:p w:rsidR="001203DA" w:rsidRDefault="001203DA" w:rsidP="004446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08" w:rsidRDefault="00DF4C08">
      <w:r>
        <w:separator/>
      </w:r>
    </w:p>
  </w:footnote>
  <w:footnote w:type="continuationSeparator" w:id="0">
    <w:p w:rsidR="00DF4C08" w:rsidRDefault="00DF4C08">
      <w:r>
        <w:continuationSeparator/>
      </w:r>
    </w:p>
  </w:footnote>
  <w:footnote w:id="1">
    <w:p w:rsidR="00DF4C08" w:rsidRDefault="001203DA" w:rsidP="00D45AFD">
      <w:pPr>
        <w:pStyle w:val="a4"/>
      </w:pPr>
      <w:r w:rsidRPr="00184DBB">
        <w:rPr>
          <w:rStyle w:val="a6"/>
        </w:rPr>
        <w:footnoteRef/>
      </w:r>
      <w:r w:rsidRPr="00184DBB">
        <w:t xml:space="preserve"> </w:t>
      </w:r>
      <w:r w:rsidRPr="00184DBB">
        <w:rPr>
          <w:iCs/>
          <w:color w:val="000000"/>
        </w:rPr>
        <w:t>Пушкарева В.М.</w:t>
      </w:r>
      <w:r w:rsidRPr="00184DBB">
        <w:rPr>
          <w:i/>
          <w:iCs/>
          <w:color w:val="000000"/>
        </w:rPr>
        <w:t xml:space="preserve"> </w:t>
      </w:r>
      <w:r w:rsidRPr="00184DBB">
        <w:rPr>
          <w:color w:val="000000"/>
        </w:rPr>
        <w:t>История финансовой мысли и политики налогов. М., 1996. С. 157—172.</w:t>
      </w:r>
    </w:p>
  </w:footnote>
  <w:footnote w:id="2">
    <w:p w:rsidR="00DF4C08" w:rsidRDefault="001203DA" w:rsidP="00D45AFD">
      <w:pPr>
        <w:pStyle w:val="a4"/>
      </w:pPr>
      <w:r>
        <w:rPr>
          <w:rStyle w:val="a6"/>
        </w:rPr>
        <w:footnoteRef/>
      </w:r>
      <w:r>
        <w:t xml:space="preserve"> </w:t>
      </w:r>
      <w:r w:rsidRPr="00522F1D">
        <w:t>Налоговый кодекс РФ. Часть первая. Часть вторая. – М.: Издательство «Омега - Л», 2010</w:t>
      </w:r>
      <w:r>
        <w:t>.</w:t>
      </w:r>
    </w:p>
  </w:footnote>
  <w:footnote w:id="3">
    <w:p w:rsidR="00DF4C08" w:rsidRDefault="001203DA" w:rsidP="00D45AFD">
      <w:pPr>
        <w:pStyle w:val="a4"/>
        <w:jc w:val="both"/>
      </w:pPr>
      <w:r w:rsidRPr="00522F1D">
        <w:rPr>
          <w:rStyle w:val="a6"/>
        </w:rPr>
        <w:footnoteRef/>
      </w:r>
      <w:r w:rsidRPr="00522F1D">
        <w:t xml:space="preserve"> Налоговый кодекс РФ. Часть первая. Часть вторая. – М.: </w:t>
      </w:r>
      <w:r>
        <w:t>Издательство «Омега - Л», 2010.</w:t>
      </w:r>
    </w:p>
  </w:footnote>
  <w:footnote w:id="4">
    <w:p w:rsidR="00DF4C08" w:rsidRDefault="001203DA" w:rsidP="00D45AFD">
      <w:pPr>
        <w:pStyle w:val="a4"/>
      </w:pPr>
      <w:r>
        <w:rPr>
          <w:rStyle w:val="a6"/>
        </w:rPr>
        <w:footnoteRef/>
      </w:r>
      <w:r>
        <w:t xml:space="preserve"> Конституция Российской Федерации. Гимн Российской Федерации. Герб</w:t>
      </w:r>
      <w:r w:rsidRPr="0039766A">
        <w:t xml:space="preserve"> </w:t>
      </w:r>
      <w:r>
        <w:t>Российской Федерации . Флаг Российской Федерации. – М.: Издательство «Омега – Л», 2009. – С.3.</w:t>
      </w:r>
    </w:p>
  </w:footnote>
  <w:footnote w:id="5">
    <w:p w:rsidR="00DF4C08" w:rsidRDefault="001203DA" w:rsidP="00EA4D7A">
      <w:pPr>
        <w:pStyle w:val="a4"/>
        <w:spacing w:line="360" w:lineRule="auto"/>
        <w:jc w:val="both"/>
      </w:pPr>
      <w:r w:rsidRPr="00184DBB">
        <w:rPr>
          <w:rStyle w:val="a6"/>
        </w:rPr>
        <w:footnoteRef/>
      </w:r>
      <w:r w:rsidRPr="00184DBB">
        <w:t xml:space="preserve"> </w:t>
      </w:r>
      <w:r w:rsidRPr="00522F1D">
        <w:t xml:space="preserve"> Налоговый кодекс РФ. Часть первая. Часть вторая. – М.: Издательство «Омега - Л», 2010.</w:t>
      </w:r>
    </w:p>
  </w:footnote>
  <w:footnote w:id="6">
    <w:p w:rsidR="00DF4C08" w:rsidRDefault="001203DA" w:rsidP="004F5315">
      <w:pPr>
        <w:shd w:val="clear" w:color="auto" w:fill="FFFFFF"/>
      </w:pPr>
      <w:r>
        <w:rPr>
          <w:rStyle w:val="a6"/>
        </w:rPr>
        <w:footnoteRef/>
      </w:r>
      <w:r>
        <w:t xml:space="preserve"> </w:t>
      </w:r>
      <w:r w:rsidRPr="00522F1D">
        <w:rPr>
          <w:bCs/>
          <w:color w:val="000000"/>
          <w:sz w:val="20"/>
          <w:szCs w:val="20"/>
        </w:rPr>
        <w:t xml:space="preserve">Финансовое </w:t>
      </w:r>
      <w:r w:rsidRPr="00522F1D">
        <w:rPr>
          <w:color w:val="000000"/>
          <w:sz w:val="20"/>
          <w:szCs w:val="20"/>
        </w:rPr>
        <w:t>право: Учебник /Отв. ред. Н.И. Химичева. М.: Юристъ, 2004. С.312-316.</w:t>
      </w:r>
    </w:p>
  </w:footnote>
  <w:footnote w:id="7">
    <w:p w:rsidR="00DF4C08" w:rsidRDefault="001203DA" w:rsidP="004F5315">
      <w:pPr>
        <w:shd w:val="clear" w:color="auto" w:fill="FFFFFF"/>
        <w:spacing w:line="360" w:lineRule="auto"/>
      </w:pPr>
      <w:r w:rsidRPr="00184DBB">
        <w:rPr>
          <w:rStyle w:val="a6"/>
          <w:sz w:val="20"/>
          <w:szCs w:val="20"/>
        </w:rPr>
        <w:footnoteRef/>
      </w:r>
      <w:r w:rsidRPr="00184DBB">
        <w:rPr>
          <w:sz w:val="20"/>
          <w:szCs w:val="20"/>
        </w:rPr>
        <w:t xml:space="preserve"> История отечественного государства и права / Под ред. О.И. Чистяко</w:t>
      </w:r>
      <w:r w:rsidRPr="00184DBB">
        <w:rPr>
          <w:sz w:val="20"/>
          <w:szCs w:val="20"/>
        </w:rPr>
        <w:softHyphen/>
        <w:t xml:space="preserve">ва. Часть </w:t>
      </w:r>
      <w:r w:rsidRPr="00184DBB">
        <w:rPr>
          <w:sz w:val="20"/>
          <w:szCs w:val="20"/>
          <w:lang w:val="en-US"/>
        </w:rPr>
        <w:t>I</w:t>
      </w:r>
      <w:r w:rsidRPr="00184DBB">
        <w:rPr>
          <w:sz w:val="20"/>
          <w:szCs w:val="20"/>
        </w:rPr>
        <w:t xml:space="preserve">. М., 1996. С. 38 </w:t>
      </w:r>
    </w:p>
  </w:footnote>
  <w:footnote w:id="8">
    <w:p w:rsidR="00DF4C08" w:rsidRDefault="001203DA" w:rsidP="004F5315">
      <w:pPr>
        <w:shd w:val="clear" w:color="auto" w:fill="FFFFFF"/>
      </w:pPr>
      <w:r>
        <w:rPr>
          <w:rStyle w:val="a6"/>
        </w:rPr>
        <w:footnoteRef/>
      </w:r>
      <w:r>
        <w:t xml:space="preserve"> </w:t>
      </w:r>
      <w:r w:rsidRPr="00522F1D">
        <w:rPr>
          <w:bCs/>
          <w:color w:val="000000"/>
          <w:sz w:val="20"/>
          <w:szCs w:val="20"/>
        </w:rPr>
        <w:t xml:space="preserve">Финансовое </w:t>
      </w:r>
      <w:r w:rsidRPr="00522F1D">
        <w:rPr>
          <w:color w:val="000000"/>
          <w:sz w:val="20"/>
          <w:szCs w:val="20"/>
        </w:rPr>
        <w:t>право: Учебник /Отв. ред. Н.И. Химичева. М.: Юристъ, 2004. С.312-316.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963"/>
    <w:multiLevelType w:val="hybridMultilevel"/>
    <w:tmpl w:val="34AC1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E15EE"/>
    <w:multiLevelType w:val="hybridMultilevel"/>
    <w:tmpl w:val="53F667F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4A2C1A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8326AEC"/>
    <w:multiLevelType w:val="hybridMultilevel"/>
    <w:tmpl w:val="2DB28598"/>
    <w:lvl w:ilvl="0" w:tplc="6C6E2642">
      <w:start w:val="1"/>
      <w:numFmt w:val="decimal"/>
      <w:lvlText w:val="%1)"/>
      <w:lvlJc w:val="left"/>
      <w:pPr>
        <w:tabs>
          <w:tab w:val="num" w:pos="1394"/>
        </w:tabs>
        <w:ind w:left="1394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18DF55F9"/>
    <w:multiLevelType w:val="hybridMultilevel"/>
    <w:tmpl w:val="E4D8B2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8E2491B"/>
    <w:multiLevelType w:val="hybridMultilevel"/>
    <w:tmpl w:val="232E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C10D12"/>
    <w:multiLevelType w:val="hybridMultilevel"/>
    <w:tmpl w:val="9DF0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190632"/>
    <w:multiLevelType w:val="hybridMultilevel"/>
    <w:tmpl w:val="DAAA69C6"/>
    <w:lvl w:ilvl="0" w:tplc="0419000F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  <w:rPr>
        <w:rFonts w:cs="Times New Roman"/>
      </w:rPr>
    </w:lvl>
  </w:abstractNum>
  <w:abstractNum w:abstractNumId="7">
    <w:nsid w:val="571C2478"/>
    <w:multiLevelType w:val="hybridMultilevel"/>
    <w:tmpl w:val="B6C2A19A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5CD"/>
    <w:rsid w:val="0000460E"/>
    <w:rsid w:val="00027041"/>
    <w:rsid w:val="00055B10"/>
    <w:rsid w:val="00062897"/>
    <w:rsid w:val="00067886"/>
    <w:rsid w:val="00072CEA"/>
    <w:rsid w:val="00086202"/>
    <w:rsid w:val="0009749A"/>
    <w:rsid w:val="000A57D0"/>
    <w:rsid w:val="000B181D"/>
    <w:rsid w:val="001036D5"/>
    <w:rsid w:val="00104D81"/>
    <w:rsid w:val="001203DA"/>
    <w:rsid w:val="001225CD"/>
    <w:rsid w:val="00127BEC"/>
    <w:rsid w:val="00130387"/>
    <w:rsid w:val="00146EDD"/>
    <w:rsid w:val="0016213A"/>
    <w:rsid w:val="00166B03"/>
    <w:rsid w:val="00184DBB"/>
    <w:rsid w:val="001B3D15"/>
    <w:rsid w:val="00201DD3"/>
    <w:rsid w:val="00210BC8"/>
    <w:rsid w:val="00217FEC"/>
    <w:rsid w:val="0023422A"/>
    <w:rsid w:val="0024737D"/>
    <w:rsid w:val="00256C23"/>
    <w:rsid w:val="0026525B"/>
    <w:rsid w:val="002705F0"/>
    <w:rsid w:val="00280648"/>
    <w:rsid w:val="002B320C"/>
    <w:rsid w:val="002C0BA7"/>
    <w:rsid w:val="002C7CF5"/>
    <w:rsid w:val="002D1F66"/>
    <w:rsid w:val="002F2923"/>
    <w:rsid w:val="00311BEC"/>
    <w:rsid w:val="00341A7A"/>
    <w:rsid w:val="00345EA1"/>
    <w:rsid w:val="003510F5"/>
    <w:rsid w:val="0039766A"/>
    <w:rsid w:val="003B5904"/>
    <w:rsid w:val="003F238C"/>
    <w:rsid w:val="00410894"/>
    <w:rsid w:val="00417BAF"/>
    <w:rsid w:val="00422D55"/>
    <w:rsid w:val="004446A3"/>
    <w:rsid w:val="00455E1B"/>
    <w:rsid w:val="004B2B41"/>
    <w:rsid w:val="004C319C"/>
    <w:rsid w:val="004E209D"/>
    <w:rsid w:val="004F5315"/>
    <w:rsid w:val="004F5BE2"/>
    <w:rsid w:val="00506FA9"/>
    <w:rsid w:val="00522F1D"/>
    <w:rsid w:val="005249B4"/>
    <w:rsid w:val="00567265"/>
    <w:rsid w:val="00591B2B"/>
    <w:rsid w:val="00592C37"/>
    <w:rsid w:val="005953BF"/>
    <w:rsid w:val="005F4687"/>
    <w:rsid w:val="006110E2"/>
    <w:rsid w:val="0061277A"/>
    <w:rsid w:val="006346E8"/>
    <w:rsid w:val="00645BBC"/>
    <w:rsid w:val="006478A4"/>
    <w:rsid w:val="00663230"/>
    <w:rsid w:val="00697C1E"/>
    <w:rsid w:val="006F32C9"/>
    <w:rsid w:val="007145CB"/>
    <w:rsid w:val="0073120C"/>
    <w:rsid w:val="007331CC"/>
    <w:rsid w:val="0074121A"/>
    <w:rsid w:val="00742172"/>
    <w:rsid w:val="007750F3"/>
    <w:rsid w:val="00780D82"/>
    <w:rsid w:val="00783C98"/>
    <w:rsid w:val="007B4483"/>
    <w:rsid w:val="007C4E9A"/>
    <w:rsid w:val="007D3559"/>
    <w:rsid w:val="00846B65"/>
    <w:rsid w:val="00850ED2"/>
    <w:rsid w:val="008B258F"/>
    <w:rsid w:val="008B69E6"/>
    <w:rsid w:val="008B712D"/>
    <w:rsid w:val="008C1D20"/>
    <w:rsid w:val="008D11A2"/>
    <w:rsid w:val="008D13A9"/>
    <w:rsid w:val="00910CB3"/>
    <w:rsid w:val="00914A63"/>
    <w:rsid w:val="00925B52"/>
    <w:rsid w:val="00945471"/>
    <w:rsid w:val="0098185B"/>
    <w:rsid w:val="00A04E2B"/>
    <w:rsid w:val="00A4140C"/>
    <w:rsid w:val="00A55194"/>
    <w:rsid w:val="00AA595B"/>
    <w:rsid w:val="00AC689F"/>
    <w:rsid w:val="00AE68C6"/>
    <w:rsid w:val="00AF17E0"/>
    <w:rsid w:val="00B044B5"/>
    <w:rsid w:val="00B513E6"/>
    <w:rsid w:val="00B84544"/>
    <w:rsid w:val="00B912F3"/>
    <w:rsid w:val="00BA7ECA"/>
    <w:rsid w:val="00BB0B22"/>
    <w:rsid w:val="00BC2C44"/>
    <w:rsid w:val="00BC2CC4"/>
    <w:rsid w:val="00BD1927"/>
    <w:rsid w:val="00BF2307"/>
    <w:rsid w:val="00C21F6F"/>
    <w:rsid w:val="00C27F8E"/>
    <w:rsid w:val="00C92164"/>
    <w:rsid w:val="00CA04E6"/>
    <w:rsid w:val="00CB2CAC"/>
    <w:rsid w:val="00CC1407"/>
    <w:rsid w:val="00D10F1E"/>
    <w:rsid w:val="00D31ECD"/>
    <w:rsid w:val="00D415ED"/>
    <w:rsid w:val="00D45AFD"/>
    <w:rsid w:val="00D710D2"/>
    <w:rsid w:val="00DA2565"/>
    <w:rsid w:val="00DA5E84"/>
    <w:rsid w:val="00DB4D5B"/>
    <w:rsid w:val="00DD67FA"/>
    <w:rsid w:val="00DF4C08"/>
    <w:rsid w:val="00E1579A"/>
    <w:rsid w:val="00E20A17"/>
    <w:rsid w:val="00E3705A"/>
    <w:rsid w:val="00E50225"/>
    <w:rsid w:val="00E5143E"/>
    <w:rsid w:val="00E74E03"/>
    <w:rsid w:val="00E858FE"/>
    <w:rsid w:val="00E85D8E"/>
    <w:rsid w:val="00E91080"/>
    <w:rsid w:val="00EA4D7A"/>
    <w:rsid w:val="00EA7333"/>
    <w:rsid w:val="00EA78FF"/>
    <w:rsid w:val="00EB7270"/>
    <w:rsid w:val="00EC78D0"/>
    <w:rsid w:val="00F07132"/>
    <w:rsid w:val="00F07D6A"/>
    <w:rsid w:val="00F130AB"/>
    <w:rsid w:val="00F14B83"/>
    <w:rsid w:val="00F6524E"/>
    <w:rsid w:val="00F70418"/>
    <w:rsid w:val="00F7473E"/>
    <w:rsid w:val="00F77173"/>
    <w:rsid w:val="00FB5FE6"/>
    <w:rsid w:val="00FE5401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BA4A25-5D86-451F-81D7-895142F1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225CD"/>
    <w:pPr>
      <w:spacing w:before="100" w:beforeAutospacing="1" w:after="100" w:afterAutospacing="1" w:line="240" w:lineRule="atLeast"/>
      <w:jc w:val="center"/>
      <w:outlineLvl w:val="2"/>
    </w:pPr>
    <w:rPr>
      <w:b/>
      <w:bCs/>
      <w:color w:val="999966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BB0B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1225CD"/>
    <w:rPr>
      <w:rFonts w:cs="Times New Roman"/>
      <w:color w:val="666633"/>
      <w:u w:val="none"/>
      <w:effect w:val="none"/>
    </w:rPr>
  </w:style>
  <w:style w:type="paragraph" w:styleId="z-">
    <w:name w:val="HTML Bottom of Form"/>
    <w:basedOn w:val="a"/>
    <w:next w:val="a"/>
    <w:link w:val="z-0"/>
    <w:hidden/>
    <w:uiPriority w:val="99"/>
    <w:rsid w:val="001225C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4">
    <w:name w:val="footnote text"/>
    <w:basedOn w:val="a"/>
    <w:link w:val="a5"/>
    <w:uiPriority w:val="99"/>
    <w:semiHidden/>
    <w:rsid w:val="00FB5FE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FB5FE6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444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446A3"/>
    <w:rPr>
      <w:rFonts w:cs="Times New Roman"/>
    </w:rPr>
  </w:style>
  <w:style w:type="paragraph" w:styleId="aa">
    <w:name w:val="Normal (Web)"/>
    <w:basedOn w:val="a"/>
    <w:uiPriority w:val="99"/>
    <w:rsid w:val="003F238C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4F53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F531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84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3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40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9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38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398">
          <w:marLeft w:val="0"/>
          <w:marRight w:val="0"/>
          <w:marTop w:val="0"/>
          <w:marBottom w:val="0"/>
          <w:divBdr>
            <w:top w:val="single" w:sz="6" w:space="0" w:color="848071"/>
            <w:left w:val="single" w:sz="6" w:space="0" w:color="848071"/>
            <w:bottom w:val="single" w:sz="6" w:space="0" w:color="848071"/>
            <w:right w:val="single" w:sz="6" w:space="0" w:color="848071"/>
          </w:divBdr>
          <w:divsChild>
            <w:div w:id="20160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029394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3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39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8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39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0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38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20160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2010-04-27T12:45:00Z</cp:lastPrinted>
  <dcterms:created xsi:type="dcterms:W3CDTF">2014-03-22T08:39:00Z</dcterms:created>
  <dcterms:modified xsi:type="dcterms:W3CDTF">2014-03-22T08:39:00Z</dcterms:modified>
</cp:coreProperties>
</file>