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B27" w:rsidRPr="00CF7F96" w:rsidRDefault="008839E4" w:rsidP="00CF7F96">
      <w:pPr>
        <w:widowControl w:val="0"/>
        <w:suppressAutoHyphens/>
        <w:spacing w:after="0" w:line="360" w:lineRule="auto"/>
        <w:ind w:firstLine="709"/>
        <w:jc w:val="both"/>
        <w:rPr>
          <w:rFonts w:ascii="Times New Roman" w:hAnsi="Times New Roman"/>
          <w:sz w:val="28"/>
          <w:szCs w:val="28"/>
        </w:rPr>
      </w:pPr>
      <w:r w:rsidRPr="00CF7F96">
        <w:rPr>
          <w:rFonts w:ascii="Times New Roman" w:hAnsi="Times New Roman"/>
          <w:sz w:val="28"/>
          <w:szCs w:val="28"/>
        </w:rPr>
        <w:t>Задача</w:t>
      </w:r>
      <w:r w:rsidR="00CF7F96" w:rsidRPr="00CF7F96">
        <w:rPr>
          <w:rFonts w:ascii="Times New Roman" w:hAnsi="Times New Roman"/>
          <w:sz w:val="28"/>
          <w:szCs w:val="28"/>
        </w:rPr>
        <w:t xml:space="preserve"> </w:t>
      </w:r>
      <w:r w:rsidR="00313D34">
        <w:rPr>
          <w:rFonts w:ascii="Times New Roman" w:hAnsi="Times New Roman"/>
          <w:sz w:val="28"/>
          <w:szCs w:val="28"/>
        </w:rPr>
        <w:t>№ 1</w:t>
      </w:r>
    </w:p>
    <w:p w:rsidR="00CF7F96" w:rsidRPr="00CF7F96" w:rsidRDefault="00CF7F96" w:rsidP="00CF7F96">
      <w:pPr>
        <w:widowControl w:val="0"/>
        <w:suppressAutoHyphens/>
        <w:spacing w:after="0" w:line="360" w:lineRule="auto"/>
        <w:ind w:firstLine="709"/>
        <w:jc w:val="both"/>
        <w:rPr>
          <w:rFonts w:ascii="Times New Roman" w:hAnsi="Times New Roman"/>
          <w:sz w:val="28"/>
          <w:szCs w:val="28"/>
        </w:rPr>
      </w:pPr>
    </w:p>
    <w:p w:rsidR="00CF7F96" w:rsidRPr="00CF7F96" w:rsidRDefault="008839E4" w:rsidP="00CF7F96">
      <w:pPr>
        <w:widowControl w:val="0"/>
        <w:suppressAutoHyphens/>
        <w:spacing w:after="0" w:line="360" w:lineRule="auto"/>
        <w:ind w:firstLine="709"/>
        <w:jc w:val="both"/>
        <w:rPr>
          <w:rFonts w:ascii="Times New Roman" w:hAnsi="Times New Roman"/>
          <w:sz w:val="28"/>
          <w:szCs w:val="28"/>
        </w:rPr>
      </w:pPr>
      <w:r w:rsidRPr="00CF7F96">
        <w:rPr>
          <w:rFonts w:ascii="Times New Roman" w:hAnsi="Times New Roman"/>
          <w:sz w:val="28"/>
          <w:szCs w:val="28"/>
        </w:rPr>
        <w:t>В</w:t>
      </w:r>
      <w:r w:rsidR="00CF7F96" w:rsidRPr="00CF7F96">
        <w:rPr>
          <w:rFonts w:ascii="Times New Roman" w:hAnsi="Times New Roman"/>
          <w:sz w:val="28"/>
          <w:szCs w:val="28"/>
        </w:rPr>
        <w:t xml:space="preserve"> </w:t>
      </w:r>
      <w:r w:rsidRPr="00CF7F96">
        <w:rPr>
          <w:rFonts w:ascii="Times New Roman" w:hAnsi="Times New Roman"/>
          <w:sz w:val="28"/>
          <w:szCs w:val="28"/>
        </w:rPr>
        <w:t>ходе</w:t>
      </w:r>
      <w:r w:rsidR="00CF7F96" w:rsidRPr="00CF7F96">
        <w:rPr>
          <w:rFonts w:ascii="Times New Roman" w:hAnsi="Times New Roman"/>
          <w:sz w:val="28"/>
          <w:szCs w:val="28"/>
        </w:rPr>
        <w:t xml:space="preserve"> </w:t>
      </w:r>
      <w:r w:rsidRPr="00CF7F96">
        <w:rPr>
          <w:rFonts w:ascii="Times New Roman" w:hAnsi="Times New Roman"/>
          <w:sz w:val="28"/>
          <w:szCs w:val="28"/>
        </w:rPr>
        <w:t>проверки</w:t>
      </w:r>
      <w:r w:rsidR="00CF7F96" w:rsidRPr="00CF7F96">
        <w:rPr>
          <w:rFonts w:ascii="Times New Roman" w:hAnsi="Times New Roman"/>
          <w:sz w:val="28"/>
          <w:szCs w:val="28"/>
        </w:rPr>
        <w:t xml:space="preserve"> </w:t>
      </w:r>
      <w:r w:rsidRPr="00CF7F96">
        <w:rPr>
          <w:rFonts w:ascii="Times New Roman" w:hAnsi="Times New Roman"/>
          <w:sz w:val="28"/>
          <w:szCs w:val="28"/>
        </w:rPr>
        <w:t>частного</w:t>
      </w:r>
      <w:r w:rsidR="00CF7F96" w:rsidRPr="00CF7F96">
        <w:rPr>
          <w:rFonts w:ascii="Times New Roman" w:hAnsi="Times New Roman"/>
          <w:sz w:val="28"/>
          <w:szCs w:val="28"/>
        </w:rPr>
        <w:t xml:space="preserve"> </w:t>
      </w:r>
      <w:r w:rsidRPr="00CF7F96">
        <w:rPr>
          <w:rFonts w:ascii="Times New Roman" w:hAnsi="Times New Roman"/>
          <w:sz w:val="28"/>
          <w:szCs w:val="28"/>
        </w:rPr>
        <w:t>нотариуса</w:t>
      </w:r>
      <w:r w:rsidR="00CF7F96" w:rsidRPr="00CF7F96">
        <w:rPr>
          <w:rFonts w:ascii="Times New Roman" w:hAnsi="Times New Roman"/>
          <w:sz w:val="28"/>
          <w:szCs w:val="28"/>
        </w:rPr>
        <w:t xml:space="preserve"> </w:t>
      </w:r>
      <w:r w:rsidRPr="00CF7F96">
        <w:rPr>
          <w:rFonts w:ascii="Times New Roman" w:hAnsi="Times New Roman"/>
          <w:sz w:val="28"/>
          <w:szCs w:val="28"/>
        </w:rPr>
        <w:t>О.Н.</w:t>
      </w:r>
      <w:r w:rsidR="00CF7F96" w:rsidRPr="00CF7F96">
        <w:rPr>
          <w:rFonts w:ascii="Times New Roman" w:hAnsi="Times New Roman"/>
          <w:sz w:val="28"/>
          <w:szCs w:val="28"/>
        </w:rPr>
        <w:t xml:space="preserve"> </w:t>
      </w:r>
      <w:r w:rsidRPr="00CF7F96">
        <w:rPr>
          <w:rFonts w:ascii="Times New Roman" w:hAnsi="Times New Roman"/>
          <w:sz w:val="28"/>
          <w:szCs w:val="28"/>
        </w:rPr>
        <w:t>Баскаковой</w:t>
      </w:r>
      <w:r w:rsidR="00CF7F96" w:rsidRPr="00CF7F96">
        <w:rPr>
          <w:rFonts w:ascii="Times New Roman" w:hAnsi="Times New Roman"/>
          <w:sz w:val="28"/>
          <w:szCs w:val="28"/>
        </w:rPr>
        <w:t xml:space="preserve"> </w:t>
      </w:r>
      <w:r w:rsidRPr="00CF7F96">
        <w:rPr>
          <w:rFonts w:ascii="Times New Roman" w:hAnsi="Times New Roman"/>
          <w:sz w:val="28"/>
          <w:szCs w:val="28"/>
        </w:rPr>
        <w:t>было</w:t>
      </w:r>
      <w:r w:rsidR="00CF7F96" w:rsidRPr="00CF7F96">
        <w:rPr>
          <w:rFonts w:ascii="Times New Roman" w:hAnsi="Times New Roman"/>
          <w:sz w:val="28"/>
          <w:szCs w:val="28"/>
        </w:rPr>
        <w:t xml:space="preserve"> </w:t>
      </w:r>
      <w:r w:rsidRPr="00CF7F96">
        <w:rPr>
          <w:rFonts w:ascii="Times New Roman" w:hAnsi="Times New Roman"/>
          <w:sz w:val="28"/>
          <w:szCs w:val="28"/>
        </w:rPr>
        <w:t>установлено,</w:t>
      </w:r>
      <w:r w:rsidR="00CF7F96" w:rsidRPr="00CF7F96">
        <w:rPr>
          <w:rFonts w:ascii="Times New Roman" w:hAnsi="Times New Roman"/>
          <w:sz w:val="28"/>
          <w:szCs w:val="28"/>
        </w:rPr>
        <w:t xml:space="preserve"> </w:t>
      </w:r>
      <w:r w:rsidRPr="00CF7F96">
        <w:rPr>
          <w:rFonts w:ascii="Times New Roman" w:hAnsi="Times New Roman"/>
          <w:sz w:val="28"/>
          <w:szCs w:val="28"/>
        </w:rPr>
        <w:t>что</w:t>
      </w:r>
      <w:r w:rsidR="00CF7F96" w:rsidRPr="00CF7F96">
        <w:rPr>
          <w:rFonts w:ascii="Times New Roman" w:hAnsi="Times New Roman"/>
          <w:sz w:val="28"/>
          <w:szCs w:val="28"/>
        </w:rPr>
        <w:t xml:space="preserve"> </w:t>
      </w:r>
      <w:r w:rsidRPr="00CF7F96">
        <w:rPr>
          <w:rFonts w:ascii="Times New Roman" w:hAnsi="Times New Roman"/>
          <w:sz w:val="28"/>
          <w:szCs w:val="28"/>
        </w:rPr>
        <w:t>3</w:t>
      </w:r>
      <w:r w:rsidR="00CF7F96" w:rsidRPr="00CF7F96">
        <w:rPr>
          <w:rFonts w:ascii="Times New Roman" w:hAnsi="Times New Roman"/>
          <w:sz w:val="28"/>
          <w:szCs w:val="28"/>
        </w:rPr>
        <w:t xml:space="preserve"> </w:t>
      </w:r>
      <w:r w:rsidRPr="00CF7F96">
        <w:rPr>
          <w:rFonts w:ascii="Times New Roman" w:hAnsi="Times New Roman"/>
          <w:sz w:val="28"/>
          <w:szCs w:val="28"/>
        </w:rPr>
        <w:t>мая</w:t>
      </w:r>
      <w:r w:rsidR="00CF7F96" w:rsidRPr="00CF7F96">
        <w:rPr>
          <w:rFonts w:ascii="Times New Roman" w:hAnsi="Times New Roman"/>
          <w:sz w:val="28"/>
          <w:szCs w:val="28"/>
        </w:rPr>
        <w:t xml:space="preserve"> </w:t>
      </w:r>
      <w:r w:rsidRPr="00CF7F96">
        <w:rPr>
          <w:rFonts w:ascii="Times New Roman" w:hAnsi="Times New Roman"/>
          <w:sz w:val="28"/>
          <w:szCs w:val="28"/>
        </w:rPr>
        <w:t>2007</w:t>
      </w:r>
      <w:r w:rsidR="00CF7F96" w:rsidRPr="00CF7F96">
        <w:rPr>
          <w:rFonts w:ascii="Times New Roman" w:hAnsi="Times New Roman"/>
          <w:sz w:val="28"/>
          <w:szCs w:val="28"/>
        </w:rPr>
        <w:t xml:space="preserve"> </w:t>
      </w:r>
      <w:r w:rsidRPr="00CF7F96">
        <w:rPr>
          <w:rFonts w:ascii="Times New Roman" w:hAnsi="Times New Roman"/>
          <w:sz w:val="28"/>
          <w:szCs w:val="28"/>
        </w:rPr>
        <w:t>года</w:t>
      </w:r>
      <w:r w:rsidR="00CF7F96" w:rsidRPr="00CF7F96">
        <w:rPr>
          <w:rFonts w:ascii="Times New Roman" w:hAnsi="Times New Roman"/>
          <w:sz w:val="28"/>
          <w:szCs w:val="28"/>
        </w:rPr>
        <w:t xml:space="preserve"> </w:t>
      </w:r>
      <w:r w:rsidRPr="00CF7F96">
        <w:rPr>
          <w:rFonts w:ascii="Times New Roman" w:hAnsi="Times New Roman"/>
          <w:sz w:val="28"/>
          <w:szCs w:val="28"/>
        </w:rPr>
        <w:t>она</w:t>
      </w:r>
      <w:r w:rsidR="00CF7F96" w:rsidRPr="00CF7F96">
        <w:rPr>
          <w:rFonts w:ascii="Times New Roman" w:hAnsi="Times New Roman"/>
          <w:sz w:val="28"/>
          <w:szCs w:val="28"/>
        </w:rPr>
        <w:t xml:space="preserve"> </w:t>
      </w:r>
      <w:r w:rsidRPr="00CF7F96">
        <w:rPr>
          <w:rFonts w:ascii="Times New Roman" w:hAnsi="Times New Roman"/>
          <w:sz w:val="28"/>
          <w:szCs w:val="28"/>
        </w:rPr>
        <w:t>осуществила</w:t>
      </w:r>
      <w:r w:rsidR="00CF7F96" w:rsidRPr="00CF7F96">
        <w:rPr>
          <w:rFonts w:ascii="Times New Roman" w:hAnsi="Times New Roman"/>
          <w:sz w:val="28"/>
          <w:szCs w:val="28"/>
        </w:rPr>
        <w:t xml:space="preserve"> </w:t>
      </w:r>
      <w:r w:rsidRPr="00CF7F96">
        <w:rPr>
          <w:rFonts w:ascii="Times New Roman" w:hAnsi="Times New Roman"/>
          <w:sz w:val="28"/>
          <w:szCs w:val="28"/>
        </w:rPr>
        <w:t>нотариальное</w:t>
      </w:r>
      <w:r w:rsidR="00CF7F96" w:rsidRPr="00CF7F96">
        <w:rPr>
          <w:rFonts w:ascii="Times New Roman" w:hAnsi="Times New Roman"/>
          <w:sz w:val="28"/>
          <w:szCs w:val="28"/>
        </w:rPr>
        <w:t xml:space="preserve"> </w:t>
      </w:r>
      <w:r w:rsidRPr="00CF7F96">
        <w:rPr>
          <w:rFonts w:ascii="Times New Roman" w:hAnsi="Times New Roman"/>
          <w:sz w:val="28"/>
          <w:szCs w:val="28"/>
        </w:rPr>
        <w:t>удостоверение</w:t>
      </w:r>
      <w:r w:rsidR="00CF7F96" w:rsidRPr="00CF7F96">
        <w:rPr>
          <w:rFonts w:ascii="Times New Roman" w:hAnsi="Times New Roman"/>
          <w:sz w:val="28"/>
          <w:szCs w:val="28"/>
        </w:rPr>
        <w:t xml:space="preserve"> </w:t>
      </w:r>
      <w:r w:rsidRPr="00CF7F96">
        <w:rPr>
          <w:rFonts w:ascii="Times New Roman" w:hAnsi="Times New Roman"/>
          <w:sz w:val="28"/>
          <w:szCs w:val="28"/>
        </w:rPr>
        <w:t>договора</w:t>
      </w:r>
      <w:r w:rsidR="00CF7F96" w:rsidRPr="00CF7F96">
        <w:rPr>
          <w:rFonts w:ascii="Times New Roman" w:hAnsi="Times New Roman"/>
          <w:sz w:val="28"/>
          <w:szCs w:val="28"/>
        </w:rPr>
        <w:t xml:space="preserve"> </w:t>
      </w:r>
      <w:r w:rsidRPr="00CF7F96">
        <w:rPr>
          <w:rFonts w:ascii="Times New Roman" w:hAnsi="Times New Roman"/>
          <w:sz w:val="28"/>
          <w:szCs w:val="28"/>
        </w:rPr>
        <w:t>дарения</w:t>
      </w:r>
      <w:r w:rsidR="00CF7F96" w:rsidRPr="00CF7F96">
        <w:rPr>
          <w:rFonts w:ascii="Times New Roman" w:hAnsi="Times New Roman"/>
          <w:sz w:val="28"/>
          <w:szCs w:val="28"/>
        </w:rPr>
        <w:t xml:space="preserve"> </w:t>
      </w:r>
      <w:r w:rsidR="007D4AF9" w:rsidRPr="00CF7F96">
        <w:rPr>
          <w:rFonts w:ascii="Times New Roman" w:hAnsi="Times New Roman"/>
          <w:sz w:val="28"/>
          <w:szCs w:val="28"/>
        </w:rPr>
        <w:t>между</w:t>
      </w:r>
      <w:r w:rsidR="00CF7F96" w:rsidRPr="00CF7F96">
        <w:rPr>
          <w:rFonts w:ascii="Times New Roman" w:hAnsi="Times New Roman"/>
          <w:sz w:val="28"/>
          <w:szCs w:val="28"/>
        </w:rPr>
        <w:t xml:space="preserve"> </w:t>
      </w:r>
      <w:r w:rsidR="007D4AF9" w:rsidRPr="00CF7F96">
        <w:rPr>
          <w:rFonts w:ascii="Times New Roman" w:hAnsi="Times New Roman"/>
          <w:sz w:val="28"/>
          <w:szCs w:val="28"/>
        </w:rPr>
        <w:t>Г.А. Селезневым и</w:t>
      </w:r>
      <w:r w:rsidR="00CF7F96" w:rsidRPr="00CF7F96">
        <w:rPr>
          <w:rFonts w:ascii="Times New Roman" w:hAnsi="Times New Roman"/>
          <w:sz w:val="28"/>
          <w:szCs w:val="28"/>
        </w:rPr>
        <w:t xml:space="preserve"> </w:t>
      </w:r>
      <w:r w:rsidR="007D4AF9" w:rsidRPr="00CF7F96">
        <w:rPr>
          <w:rFonts w:ascii="Times New Roman" w:hAnsi="Times New Roman"/>
          <w:sz w:val="28"/>
          <w:szCs w:val="28"/>
        </w:rPr>
        <w:t>В.Н. Большаковой.</w:t>
      </w:r>
      <w:r w:rsidR="00CF7F96" w:rsidRPr="00CF7F96">
        <w:rPr>
          <w:rFonts w:ascii="Times New Roman" w:hAnsi="Times New Roman"/>
          <w:sz w:val="28"/>
          <w:szCs w:val="28"/>
        </w:rPr>
        <w:t xml:space="preserve"> </w:t>
      </w:r>
      <w:r w:rsidR="007D4AF9" w:rsidRPr="00CF7F96">
        <w:rPr>
          <w:rFonts w:ascii="Times New Roman" w:hAnsi="Times New Roman"/>
          <w:sz w:val="28"/>
          <w:szCs w:val="28"/>
        </w:rPr>
        <w:t>Между</w:t>
      </w:r>
      <w:r w:rsidR="00CF7F96" w:rsidRPr="00CF7F96">
        <w:rPr>
          <w:rFonts w:ascii="Times New Roman" w:hAnsi="Times New Roman"/>
          <w:sz w:val="28"/>
          <w:szCs w:val="28"/>
        </w:rPr>
        <w:t xml:space="preserve"> </w:t>
      </w:r>
      <w:r w:rsidR="007D4AF9" w:rsidRPr="00CF7F96">
        <w:rPr>
          <w:rFonts w:ascii="Times New Roman" w:hAnsi="Times New Roman"/>
          <w:sz w:val="28"/>
          <w:szCs w:val="28"/>
        </w:rPr>
        <w:t>тем,</w:t>
      </w:r>
      <w:r w:rsidR="00CF7F96" w:rsidRPr="00CF7F96">
        <w:rPr>
          <w:rFonts w:ascii="Times New Roman" w:hAnsi="Times New Roman"/>
          <w:sz w:val="28"/>
          <w:szCs w:val="28"/>
        </w:rPr>
        <w:t xml:space="preserve"> </w:t>
      </w:r>
      <w:r w:rsidR="007D4AF9" w:rsidRPr="00CF7F96">
        <w:rPr>
          <w:rFonts w:ascii="Times New Roman" w:hAnsi="Times New Roman"/>
          <w:sz w:val="28"/>
          <w:szCs w:val="28"/>
        </w:rPr>
        <w:t>сведения</w:t>
      </w:r>
      <w:r w:rsidR="00CF7F96" w:rsidRPr="00CF7F96">
        <w:rPr>
          <w:rFonts w:ascii="Times New Roman" w:hAnsi="Times New Roman"/>
          <w:sz w:val="28"/>
          <w:szCs w:val="28"/>
        </w:rPr>
        <w:t xml:space="preserve"> </w:t>
      </w:r>
      <w:r w:rsidR="007D4AF9" w:rsidRPr="00CF7F96">
        <w:rPr>
          <w:rFonts w:ascii="Times New Roman" w:hAnsi="Times New Roman"/>
          <w:sz w:val="28"/>
          <w:szCs w:val="28"/>
        </w:rPr>
        <w:t>о</w:t>
      </w:r>
      <w:r w:rsidR="00CF7F96" w:rsidRPr="00CF7F96">
        <w:rPr>
          <w:rFonts w:ascii="Times New Roman" w:hAnsi="Times New Roman"/>
          <w:sz w:val="28"/>
          <w:szCs w:val="28"/>
        </w:rPr>
        <w:t xml:space="preserve"> </w:t>
      </w:r>
      <w:r w:rsidR="007D4AF9" w:rsidRPr="00CF7F96">
        <w:rPr>
          <w:rFonts w:ascii="Times New Roman" w:hAnsi="Times New Roman"/>
          <w:sz w:val="28"/>
          <w:szCs w:val="28"/>
        </w:rPr>
        <w:t>нотариальном</w:t>
      </w:r>
      <w:r w:rsidR="00CF7F96" w:rsidRPr="00CF7F96">
        <w:rPr>
          <w:rFonts w:ascii="Times New Roman" w:hAnsi="Times New Roman"/>
          <w:sz w:val="28"/>
          <w:szCs w:val="28"/>
        </w:rPr>
        <w:t xml:space="preserve"> </w:t>
      </w:r>
      <w:r w:rsidR="007D4AF9" w:rsidRPr="00CF7F96">
        <w:rPr>
          <w:rFonts w:ascii="Times New Roman" w:hAnsi="Times New Roman"/>
          <w:sz w:val="28"/>
          <w:szCs w:val="28"/>
        </w:rPr>
        <w:t>заверении</w:t>
      </w:r>
      <w:r w:rsidR="00CF7F96" w:rsidRPr="00CF7F96">
        <w:rPr>
          <w:rFonts w:ascii="Times New Roman" w:hAnsi="Times New Roman"/>
          <w:sz w:val="28"/>
          <w:szCs w:val="28"/>
        </w:rPr>
        <w:t xml:space="preserve"> </w:t>
      </w:r>
      <w:r w:rsidR="007D4AF9" w:rsidRPr="00CF7F96">
        <w:rPr>
          <w:rFonts w:ascii="Times New Roman" w:hAnsi="Times New Roman"/>
          <w:sz w:val="28"/>
          <w:szCs w:val="28"/>
        </w:rPr>
        <w:t>указанной</w:t>
      </w:r>
      <w:r w:rsidR="00CF7F96" w:rsidRPr="00CF7F96">
        <w:rPr>
          <w:rFonts w:ascii="Times New Roman" w:hAnsi="Times New Roman"/>
          <w:sz w:val="28"/>
          <w:szCs w:val="28"/>
        </w:rPr>
        <w:t xml:space="preserve"> </w:t>
      </w:r>
      <w:r w:rsidR="007D4AF9" w:rsidRPr="00CF7F96">
        <w:rPr>
          <w:rFonts w:ascii="Times New Roman" w:hAnsi="Times New Roman"/>
          <w:sz w:val="28"/>
          <w:szCs w:val="28"/>
        </w:rPr>
        <w:t>сделки</w:t>
      </w:r>
      <w:r w:rsidR="00CF7F96" w:rsidRPr="00CF7F96">
        <w:rPr>
          <w:rFonts w:ascii="Times New Roman" w:hAnsi="Times New Roman"/>
          <w:sz w:val="28"/>
          <w:szCs w:val="28"/>
        </w:rPr>
        <w:t xml:space="preserve"> </w:t>
      </w:r>
      <w:r w:rsidR="007D4AF9" w:rsidRPr="00CF7F96">
        <w:rPr>
          <w:rFonts w:ascii="Times New Roman" w:hAnsi="Times New Roman"/>
          <w:sz w:val="28"/>
          <w:szCs w:val="28"/>
        </w:rPr>
        <w:t>О.Н.</w:t>
      </w:r>
      <w:r w:rsidR="00CF7F96" w:rsidRPr="00CF7F96">
        <w:rPr>
          <w:rFonts w:ascii="Times New Roman" w:hAnsi="Times New Roman"/>
          <w:sz w:val="28"/>
          <w:szCs w:val="28"/>
        </w:rPr>
        <w:t xml:space="preserve"> </w:t>
      </w:r>
      <w:r w:rsidR="007D4AF9" w:rsidRPr="00CF7F96">
        <w:rPr>
          <w:rFonts w:ascii="Times New Roman" w:hAnsi="Times New Roman"/>
          <w:sz w:val="28"/>
          <w:szCs w:val="28"/>
        </w:rPr>
        <w:t>Баскаковой</w:t>
      </w:r>
      <w:r w:rsidR="00CF7F96" w:rsidRPr="00CF7F96">
        <w:rPr>
          <w:rFonts w:ascii="Times New Roman" w:hAnsi="Times New Roman"/>
          <w:sz w:val="28"/>
          <w:szCs w:val="28"/>
        </w:rPr>
        <w:t xml:space="preserve"> </w:t>
      </w:r>
      <w:r w:rsidR="007D4AF9" w:rsidRPr="00CF7F96">
        <w:rPr>
          <w:rFonts w:ascii="Times New Roman" w:hAnsi="Times New Roman"/>
          <w:sz w:val="28"/>
          <w:szCs w:val="28"/>
        </w:rPr>
        <w:t>в</w:t>
      </w:r>
      <w:r w:rsidR="00CF7F96" w:rsidRPr="00CF7F96">
        <w:rPr>
          <w:rFonts w:ascii="Times New Roman" w:hAnsi="Times New Roman"/>
          <w:sz w:val="28"/>
          <w:szCs w:val="28"/>
        </w:rPr>
        <w:t xml:space="preserve"> </w:t>
      </w:r>
      <w:r w:rsidR="007D4AF9" w:rsidRPr="00CF7F96">
        <w:rPr>
          <w:rFonts w:ascii="Times New Roman" w:hAnsi="Times New Roman"/>
          <w:sz w:val="28"/>
          <w:szCs w:val="28"/>
        </w:rPr>
        <w:t>налоговый</w:t>
      </w:r>
      <w:r w:rsidR="00CF7F96" w:rsidRPr="00CF7F96">
        <w:rPr>
          <w:rFonts w:ascii="Times New Roman" w:hAnsi="Times New Roman"/>
          <w:sz w:val="28"/>
          <w:szCs w:val="28"/>
        </w:rPr>
        <w:t xml:space="preserve"> </w:t>
      </w:r>
      <w:r w:rsidR="007D4AF9" w:rsidRPr="00CF7F96">
        <w:rPr>
          <w:rFonts w:ascii="Times New Roman" w:hAnsi="Times New Roman"/>
          <w:sz w:val="28"/>
          <w:szCs w:val="28"/>
        </w:rPr>
        <w:t>орган</w:t>
      </w:r>
      <w:r w:rsidR="00CF7F96" w:rsidRPr="00CF7F96">
        <w:rPr>
          <w:rFonts w:ascii="Times New Roman" w:hAnsi="Times New Roman"/>
          <w:sz w:val="28"/>
          <w:szCs w:val="28"/>
        </w:rPr>
        <w:t xml:space="preserve"> </w:t>
      </w:r>
      <w:r w:rsidR="007D4AF9" w:rsidRPr="00CF7F96">
        <w:rPr>
          <w:rFonts w:ascii="Times New Roman" w:hAnsi="Times New Roman"/>
          <w:sz w:val="28"/>
          <w:szCs w:val="28"/>
        </w:rPr>
        <w:t>не представлены.</w:t>
      </w:r>
    </w:p>
    <w:p w:rsidR="007D4AF9" w:rsidRPr="00CF7F96" w:rsidRDefault="007D4AF9" w:rsidP="00CF7F96">
      <w:pPr>
        <w:widowControl w:val="0"/>
        <w:suppressAutoHyphens/>
        <w:spacing w:after="0" w:line="360" w:lineRule="auto"/>
        <w:ind w:firstLine="709"/>
        <w:jc w:val="both"/>
        <w:rPr>
          <w:rFonts w:ascii="Times New Roman" w:hAnsi="Times New Roman"/>
          <w:sz w:val="28"/>
          <w:szCs w:val="28"/>
        </w:rPr>
      </w:pPr>
      <w:r w:rsidRPr="00CF7F96">
        <w:rPr>
          <w:rFonts w:ascii="Times New Roman" w:hAnsi="Times New Roman"/>
          <w:sz w:val="28"/>
          <w:szCs w:val="28"/>
        </w:rPr>
        <w:t>Какое</w:t>
      </w:r>
      <w:r w:rsidR="00CF7F96" w:rsidRPr="00CF7F96">
        <w:rPr>
          <w:rFonts w:ascii="Times New Roman" w:hAnsi="Times New Roman"/>
          <w:sz w:val="28"/>
          <w:szCs w:val="28"/>
        </w:rPr>
        <w:t xml:space="preserve"> </w:t>
      </w:r>
      <w:r w:rsidRPr="00CF7F96">
        <w:rPr>
          <w:rFonts w:ascii="Times New Roman" w:hAnsi="Times New Roman"/>
          <w:sz w:val="28"/>
          <w:szCs w:val="28"/>
        </w:rPr>
        <w:t>правонарушение</w:t>
      </w:r>
      <w:r w:rsidR="00CF7F96" w:rsidRPr="00CF7F96">
        <w:rPr>
          <w:rFonts w:ascii="Times New Roman" w:hAnsi="Times New Roman"/>
          <w:sz w:val="28"/>
          <w:szCs w:val="28"/>
        </w:rPr>
        <w:t xml:space="preserve"> </w:t>
      </w:r>
      <w:r w:rsidRPr="00CF7F96">
        <w:rPr>
          <w:rFonts w:ascii="Times New Roman" w:hAnsi="Times New Roman"/>
          <w:sz w:val="28"/>
          <w:szCs w:val="28"/>
        </w:rPr>
        <w:t>допущено</w:t>
      </w:r>
      <w:r w:rsidR="00CF7F96" w:rsidRPr="00CF7F96">
        <w:rPr>
          <w:rFonts w:ascii="Times New Roman" w:hAnsi="Times New Roman"/>
          <w:sz w:val="28"/>
          <w:szCs w:val="28"/>
        </w:rPr>
        <w:t xml:space="preserve"> </w:t>
      </w:r>
      <w:r w:rsidRPr="00CF7F96">
        <w:rPr>
          <w:rFonts w:ascii="Times New Roman" w:hAnsi="Times New Roman"/>
          <w:sz w:val="28"/>
          <w:szCs w:val="28"/>
        </w:rPr>
        <w:t>нотариусом? Какой</w:t>
      </w:r>
      <w:r w:rsidR="00CF7F96" w:rsidRPr="00CF7F96">
        <w:rPr>
          <w:rFonts w:ascii="Times New Roman" w:hAnsi="Times New Roman"/>
          <w:sz w:val="28"/>
          <w:szCs w:val="28"/>
        </w:rPr>
        <w:t xml:space="preserve"> </w:t>
      </w:r>
      <w:r w:rsidRPr="00CF7F96">
        <w:rPr>
          <w:rFonts w:ascii="Times New Roman" w:hAnsi="Times New Roman"/>
          <w:sz w:val="28"/>
          <w:szCs w:val="28"/>
        </w:rPr>
        <w:t>вид ответственности</w:t>
      </w:r>
      <w:r w:rsidR="00CF7F96" w:rsidRPr="00CF7F96">
        <w:rPr>
          <w:rFonts w:ascii="Times New Roman" w:hAnsi="Times New Roman"/>
          <w:sz w:val="28"/>
          <w:szCs w:val="28"/>
        </w:rPr>
        <w:t xml:space="preserve"> </w:t>
      </w:r>
      <w:r w:rsidRPr="00CF7F96">
        <w:rPr>
          <w:rFonts w:ascii="Times New Roman" w:hAnsi="Times New Roman"/>
          <w:sz w:val="28"/>
          <w:szCs w:val="28"/>
        </w:rPr>
        <w:t>следует</w:t>
      </w:r>
      <w:r w:rsidR="00CF7F96" w:rsidRPr="00CF7F96">
        <w:rPr>
          <w:rFonts w:ascii="Times New Roman" w:hAnsi="Times New Roman"/>
          <w:sz w:val="28"/>
          <w:szCs w:val="28"/>
        </w:rPr>
        <w:t xml:space="preserve"> </w:t>
      </w:r>
      <w:r w:rsidRPr="00CF7F96">
        <w:rPr>
          <w:rFonts w:ascii="Times New Roman" w:hAnsi="Times New Roman"/>
          <w:sz w:val="28"/>
          <w:szCs w:val="28"/>
        </w:rPr>
        <w:t>за</w:t>
      </w:r>
      <w:r w:rsidR="00CF7F96" w:rsidRPr="00CF7F96">
        <w:rPr>
          <w:rFonts w:ascii="Times New Roman" w:hAnsi="Times New Roman"/>
          <w:sz w:val="28"/>
          <w:szCs w:val="28"/>
        </w:rPr>
        <w:t xml:space="preserve"> </w:t>
      </w:r>
      <w:r w:rsidRPr="00CF7F96">
        <w:rPr>
          <w:rFonts w:ascii="Times New Roman" w:hAnsi="Times New Roman"/>
          <w:sz w:val="28"/>
          <w:szCs w:val="28"/>
        </w:rPr>
        <w:t>данное</w:t>
      </w:r>
      <w:r w:rsidR="00CF7F96" w:rsidRPr="00CF7F96">
        <w:rPr>
          <w:rFonts w:ascii="Times New Roman" w:hAnsi="Times New Roman"/>
          <w:sz w:val="28"/>
          <w:szCs w:val="28"/>
        </w:rPr>
        <w:t xml:space="preserve"> </w:t>
      </w:r>
      <w:r w:rsidRPr="00CF7F96">
        <w:rPr>
          <w:rFonts w:ascii="Times New Roman" w:hAnsi="Times New Roman"/>
          <w:sz w:val="28"/>
          <w:szCs w:val="28"/>
        </w:rPr>
        <w:t>правонарушение?</w:t>
      </w:r>
      <w:r w:rsidR="00CF7F96" w:rsidRPr="00CF7F96">
        <w:rPr>
          <w:rFonts w:ascii="Times New Roman" w:hAnsi="Times New Roman"/>
          <w:sz w:val="28"/>
          <w:szCs w:val="28"/>
        </w:rPr>
        <w:t xml:space="preserve"> </w:t>
      </w:r>
      <w:r w:rsidRPr="00CF7F96">
        <w:rPr>
          <w:rFonts w:ascii="Times New Roman" w:hAnsi="Times New Roman"/>
          <w:sz w:val="28"/>
          <w:szCs w:val="28"/>
        </w:rPr>
        <w:t>Когда</w:t>
      </w:r>
      <w:r w:rsidR="00CF7F96" w:rsidRPr="00CF7F96">
        <w:rPr>
          <w:rFonts w:ascii="Times New Roman" w:hAnsi="Times New Roman"/>
          <w:sz w:val="28"/>
          <w:szCs w:val="28"/>
        </w:rPr>
        <w:t xml:space="preserve"> </w:t>
      </w:r>
      <w:r w:rsidRPr="00CF7F96">
        <w:rPr>
          <w:rFonts w:ascii="Times New Roman" w:hAnsi="Times New Roman"/>
          <w:sz w:val="28"/>
          <w:szCs w:val="28"/>
        </w:rPr>
        <w:t>должны</w:t>
      </w:r>
      <w:r w:rsidR="00CF7F96" w:rsidRPr="00CF7F96">
        <w:rPr>
          <w:rFonts w:ascii="Times New Roman" w:hAnsi="Times New Roman"/>
          <w:sz w:val="28"/>
          <w:szCs w:val="28"/>
        </w:rPr>
        <w:t xml:space="preserve"> </w:t>
      </w:r>
      <w:r w:rsidRPr="00CF7F96">
        <w:rPr>
          <w:rFonts w:ascii="Times New Roman" w:hAnsi="Times New Roman"/>
          <w:sz w:val="28"/>
          <w:szCs w:val="28"/>
        </w:rPr>
        <w:t>представляться</w:t>
      </w:r>
      <w:r w:rsidR="00CF7F96" w:rsidRPr="00CF7F96">
        <w:rPr>
          <w:rFonts w:ascii="Times New Roman" w:hAnsi="Times New Roman"/>
          <w:sz w:val="28"/>
          <w:szCs w:val="28"/>
        </w:rPr>
        <w:t xml:space="preserve"> </w:t>
      </w:r>
      <w:r w:rsidRPr="00CF7F96">
        <w:rPr>
          <w:rFonts w:ascii="Times New Roman" w:hAnsi="Times New Roman"/>
          <w:sz w:val="28"/>
          <w:szCs w:val="28"/>
        </w:rPr>
        <w:t>сведения о</w:t>
      </w:r>
      <w:r w:rsidR="00CF7F96" w:rsidRPr="00CF7F96">
        <w:rPr>
          <w:rFonts w:ascii="Times New Roman" w:hAnsi="Times New Roman"/>
          <w:sz w:val="28"/>
          <w:szCs w:val="28"/>
        </w:rPr>
        <w:t xml:space="preserve"> </w:t>
      </w:r>
      <w:r w:rsidRPr="00CF7F96">
        <w:rPr>
          <w:rFonts w:ascii="Times New Roman" w:hAnsi="Times New Roman"/>
          <w:sz w:val="28"/>
          <w:szCs w:val="28"/>
        </w:rPr>
        <w:t>нотариальном</w:t>
      </w:r>
      <w:r w:rsidR="00CF7F96" w:rsidRPr="00CF7F96">
        <w:rPr>
          <w:rFonts w:ascii="Times New Roman" w:hAnsi="Times New Roman"/>
          <w:sz w:val="28"/>
          <w:szCs w:val="28"/>
        </w:rPr>
        <w:t xml:space="preserve"> </w:t>
      </w:r>
      <w:r w:rsidRPr="00CF7F96">
        <w:rPr>
          <w:rFonts w:ascii="Times New Roman" w:hAnsi="Times New Roman"/>
          <w:sz w:val="28"/>
          <w:szCs w:val="28"/>
        </w:rPr>
        <w:t>удостоверении</w:t>
      </w:r>
      <w:r w:rsidR="00CF7F96" w:rsidRPr="00CF7F96">
        <w:rPr>
          <w:rFonts w:ascii="Times New Roman" w:hAnsi="Times New Roman"/>
          <w:sz w:val="28"/>
          <w:szCs w:val="28"/>
        </w:rPr>
        <w:t xml:space="preserve"> </w:t>
      </w:r>
      <w:r w:rsidRPr="00CF7F96">
        <w:rPr>
          <w:rFonts w:ascii="Times New Roman" w:hAnsi="Times New Roman"/>
          <w:sz w:val="28"/>
          <w:szCs w:val="28"/>
        </w:rPr>
        <w:t>права</w:t>
      </w:r>
      <w:r w:rsidR="00CF7F96" w:rsidRPr="00CF7F96">
        <w:rPr>
          <w:rFonts w:ascii="Times New Roman" w:hAnsi="Times New Roman"/>
          <w:sz w:val="28"/>
          <w:szCs w:val="28"/>
        </w:rPr>
        <w:t xml:space="preserve"> </w:t>
      </w:r>
      <w:r w:rsidRPr="00CF7F96">
        <w:rPr>
          <w:rFonts w:ascii="Times New Roman" w:hAnsi="Times New Roman"/>
          <w:sz w:val="28"/>
          <w:szCs w:val="28"/>
        </w:rPr>
        <w:t>на</w:t>
      </w:r>
      <w:r w:rsidR="00CF7F96" w:rsidRPr="00CF7F96">
        <w:rPr>
          <w:rFonts w:ascii="Times New Roman" w:hAnsi="Times New Roman"/>
          <w:sz w:val="28"/>
          <w:szCs w:val="28"/>
        </w:rPr>
        <w:t xml:space="preserve"> </w:t>
      </w:r>
      <w:r w:rsidRPr="00CF7F96">
        <w:rPr>
          <w:rFonts w:ascii="Times New Roman" w:hAnsi="Times New Roman"/>
          <w:sz w:val="28"/>
          <w:szCs w:val="28"/>
        </w:rPr>
        <w:t>наследство?</w:t>
      </w:r>
    </w:p>
    <w:p w:rsidR="00CF7F96" w:rsidRPr="00CF7F96" w:rsidRDefault="001B6433" w:rsidP="00CF7F96">
      <w:pPr>
        <w:widowControl w:val="0"/>
        <w:suppressAutoHyphens/>
        <w:spacing w:after="0" w:line="360" w:lineRule="auto"/>
        <w:ind w:firstLine="709"/>
        <w:jc w:val="both"/>
        <w:rPr>
          <w:rFonts w:ascii="Times New Roman" w:hAnsi="Times New Roman"/>
          <w:sz w:val="28"/>
          <w:szCs w:val="28"/>
        </w:rPr>
      </w:pPr>
      <w:r w:rsidRPr="00CF7F96">
        <w:rPr>
          <w:rFonts w:ascii="Times New Roman" w:hAnsi="Times New Roman"/>
          <w:sz w:val="28"/>
          <w:szCs w:val="28"/>
        </w:rPr>
        <w:t>Нотариус не</w:t>
      </w:r>
      <w:r w:rsidR="00CF7F96" w:rsidRPr="00CF7F96">
        <w:rPr>
          <w:rFonts w:ascii="Times New Roman" w:hAnsi="Times New Roman"/>
          <w:sz w:val="28"/>
          <w:szCs w:val="28"/>
        </w:rPr>
        <w:t xml:space="preserve"> </w:t>
      </w:r>
      <w:r w:rsidRPr="00CF7F96">
        <w:rPr>
          <w:rFonts w:ascii="Times New Roman" w:hAnsi="Times New Roman"/>
          <w:sz w:val="28"/>
          <w:szCs w:val="28"/>
        </w:rPr>
        <w:t>предост</w:t>
      </w:r>
      <w:r w:rsidR="00504785" w:rsidRPr="00CF7F96">
        <w:rPr>
          <w:rFonts w:ascii="Times New Roman" w:hAnsi="Times New Roman"/>
          <w:sz w:val="28"/>
          <w:szCs w:val="28"/>
        </w:rPr>
        <w:t>авила</w:t>
      </w:r>
      <w:r w:rsidR="00CF7F96" w:rsidRPr="00CF7F96">
        <w:rPr>
          <w:rFonts w:ascii="Times New Roman" w:hAnsi="Times New Roman"/>
          <w:sz w:val="28"/>
          <w:szCs w:val="28"/>
        </w:rPr>
        <w:t xml:space="preserve"> </w:t>
      </w:r>
      <w:r w:rsidR="00504785" w:rsidRPr="00CF7F96">
        <w:rPr>
          <w:rFonts w:ascii="Times New Roman" w:hAnsi="Times New Roman"/>
          <w:sz w:val="28"/>
          <w:szCs w:val="28"/>
        </w:rPr>
        <w:t>сведения</w:t>
      </w:r>
      <w:r w:rsidR="00CF7F96" w:rsidRPr="00CF7F96">
        <w:rPr>
          <w:rFonts w:ascii="Times New Roman" w:hAnsi="Times New Roman"/>
          <w:sz w:val="28"/>
          <w:szCs w:val="28"/>
        </w:rPr>
        <w:t xml:space="preserve"> </w:t>
      </w:r>
      <w:r w:rsidR="00504785" w:rsidRPr="00CF7F96">
        <w:rPr>
          <w:rFonts w:ascii="Times New Roman" w:hAnsi="Times New Roman"/>
          <w:sz w:val="28"/>
          <w:szCs w:val="28"/>
        </w:rPr>
        <w:t>в</w:t>
      </w:r>
      <w:r w:rsidR="00CF7F96" w:rsidRPr="00CF7F96">
        <w:rPr>
          <w:rFonts w:ascii="Times New Roman" w:hAnsi="Times New Roman"/>
          <w:sz w:val="28"/>
          <w:szCs w:val="28"/>
        </w:rPr>
        <w:t xml:space="preserve"> </w:t>
      </w:r>
      <w:r w:rsidR="00504785" w:rsidRPr="00CF7F96">
        <w:rPr>
          <w:rFonts w:ascii="Times New Roman" w:hAnsi="Times New Roman"/>
          <w:sz w:val="28"/>
          <w:szCs w:val="28"/>
        </w:rPr>
        <w:t>Налоговую</w:t>
      </w:r>
      <w:r w:rsidR="00CF7F96" w:rsidRPr="00CF7F96">
        <w:rPr>
          <w:rFonts w:ascii="Times New Roman" w:hAnsi="Times New Roman"/>
          <w:sz w:val="28"/>
          <w:szCs w:val="28"/>
        </w:rPr>
        <w:t xml:space="preserve"> </w:t>
      </w:r>
      <w:r w:rsidR="000F4A8B" w:rsidRPr="00CF7F96">
        <w:rPr>
          <w:rFonts w:ascii="Times New Roman" w:hAnsi="Times New Roman"/>
          <w:sz w:val="28"/>
          <w:szCs w:val="28"/>
        </w:rPr>
        <w:t>И</w:t>
      </w:r>
      <w:r w:rsidRPr="00CF7F96">
        <w:rPr>
          <w:rFonts w:ascii="Times New Roman" w:hAnsi="Times New Roman"/>
          <w:sz w:val="28"/>
          <w:szCs w:val="28"/>
        </w:rPr>
        <w:t>нспекцию в 15</w:t>
      </w:r>
      <w:r w:rsidR="00504785" w:rsidRPr="00CF7F96">
        <w:rPr>
          <w:rFonts w:ascii="Times New Roman" w:hAnsi="Times New Roman"/>
          <w:sz w:val="28"/>
          <w:szCs w:val="28"/>
        </w:rPr>
        <w:t xml:space="preserve">-ти </w:t>
      </w:r>
      <w:r w:rsidRPr="00CF7F96">
        <w:rPr>
          <w:rFonts w:ascii="Times New Roman" w:hAnsi="Times New Roman"/>
          <w:sz w:val="28"/>
          <w:szCs w:val="28"/>
        </w:rPr>
        <w:t>дневный</w:t>
      </w:r>
      <w:r w:rsidR="00CF7F96" w:rsidRPr="00CF7F96">
        <w:rPr>
          <w:rFonts w:ascii="Times New Roman" w:hAnsi="Times New Roman"/>
          <w:sz w:val="28"/>
          <w:szCs w:val="28"/>
        </w:rPr>
        <w:t xml:space="preserve"> </w:t>
      </w:r>
      <w:r w:rsidRPr="00CF7F96">
        <w:rPr>
          <w:rFonts w:ascii="Times New Roman" w:hAnsi="Times New Roman"/>
          <w:sz w:val="28"/>
          <w:szCs w:val="28"/>
        </w:rPr>
        <w:t>срок.</w:t>
      </w:r>
    </w:p>
    <w:p w:rsidR="003E0B85" w:rsidRPr="00CF7F96" w:rsidRDefault="006A2505" w:rsidP="00CF7F96">
      <w:pPr>
        <w:widowControl w:val="0"/>
        <w:suppressAutoHyphens/>
        <w:spacing w:after="0" w:line="360" w:lineRule="auto"/>
        <w:ind w:firstLine="709"/>
        <w:jc w:val="both"/>
        <w:rPr>
          <w:rFonts w:ascii="Times New Roman" w:hAnsi="Times New Roman"/>
          <w:sz w:val="28"/>
          <w:szCs w:val="28"/>
        </w:rPr>
      </w:pPr>
      <w:r w:rsidRPr="00CF7F96">
        <w:rPr>
          <w:rFonts w:ascii="Times New Roman" w:hAnsi="Times New Roman"/>
          <w:sz w:val="28"/>
          <w:szCs w:val="28"/>
        </w:rPr>
        <w:t>Нотариусы, а также должностные лица, уполномоченные совершать нотариальные действия, обязаны в 15-дневный срок (с момента выдачи</w:t>
      </w:r>
      <w:r w:rsidR="003E0B85" w:rsidRPr="00CF7F96">
        <w:rPr>
          <w:rFonts w:ascii="Times New Roman" w:hAnsi="Times New Roman"/>
          <w:sz w:val="28"/>
          <w:szCs w:val="28"/>
        </w:rPr>
        <w:t xml:space="preserve"> </w:t>
      </w:r>
      <w:r w:rsidRPr="00CF7F96">
        <w:rPr>
          <w:rFonts w:ascii="Times New Roman" w:hAnsi="Times New Roman"/>
          <w:sz w:val="28"/>
          <w:szCs w:val="28"/>
        </w:rPr>
        <w:t>свидетельства или удостоверения договора) направить в налоговый орган</w:t>
      </w:r>
      <w:r w:rsidR="003E0B85" w:rsidRPr="00CF7F96">
        <w:rPr>
          <w:rFonts w:ascii="Times New Roman" w:hAnsi="Times New Roman"/>
          <w:sz w:val="28"/>
          <w:szCs w:val="28"/>
        </w:rPr>
        <w:t xml:space="preserve"> по месту </w:t>
      </w:r>
      <w:r w:rsidR="003E0B85" w:rsidRPr="00CF7F96">
        <w:rPr>
          <w:rFonts w:ascii="Times New Roman" w:hAnsi="Times New Roman"/>
          <w:bCs/>
          <w:sz w:val="28"/>
          <w:szCs w:val="28"/>
        </w:rPr>
        <w:t xml:space="preserve">их нахождения </w:t>
      </w:r>
      <w:r w:rsidR="003E0B85" w:rsidRPr="00CF7F96">
        <w:rPr>
          <w:rFonts w:ascii="Times New Roman" w:hAnsi="Times New Roman"/>
          <w:sz w:val="28"/>
          <w:szCs w:val="28"/>
        </w:rPr>
        <w:t xml:space="preserve">справку о стоимости имущества, </w:t>
      </w:r>
      <w:r w:rsidR="003E0B85" w:rsidRPr="00CF7F96">
        <w:rPr>
          <w:rFonts w:ascii="Times New Roman" w:hAnsi="Times New Roman"/>
          <w:bCs/>
          <w:sz w:val="28"/>
          <w:szCs w:val="28"/>
        </w:rPr>
        <w:t xml:space="preserve">переходящего </w:t>
      </w:r>
      <w:r w:rsidR="003E0B85" w:rsidRPr="00CF7F96">
        <w:rPr>
          <w:rFonts w:ascii="Times New Roman" w:hAnsi="Times New Roman"/>
          <w:sz w:val="28"/>
          <w:szCs w:val="28"/>
        </w:rPr>
        <w:t>собственность граждан, необходимую для исчисления налога с имущества переходящего в порядке наследования или дарения.</w:t>
      </w:r>
      <w:r w:rsidR="001B6433" w:rsidRPr="00CF7F96">
        <w:rPr>
          <w:rFonts w:ascii="Times New Roman" w:hAnsi="Times New Roman"/>
          <w:sz w:val="28"/>
          <w:szCs w:val="28"/>
        </w:rPr>
        <w:t xml:space="preserve"> За</w:t>
      </w:r>
      <w:r w:rsidR="00CF7F96" w:rsidRPr="00CF7F96">
        <w:rPr>
          <w:rFonts w:ascii="Times New Roman" w:hAnsi="Times New Roman"/>
          <w:sz w:val="28"/>
          <w:szCs w:val="28"/>
        </w:rPr>
        <w:t xml:space="preserve"> </w:t>
      </w:r>
      <w:r w:rsidR="001B6433" w:rsidRPr="00CF7F96">
        <w:rPr>
          <w:rFonts w:ascii="Times New Roman" w:hAnsi="Times New Roman"/>
          <w:sz w:val="28"/>
          <w:szCs w:val="28"/>
        </w:rPr>
        <w:t>данный вид</w:t>
      </w:r>
      <w:r w:rsidR="00CF7F96" w:rsidRPr="00CF7F96">
        <w:rPr>
          <w:rFonts w:ascii="Times New Roman" w:hAnsi="Times New Roman"/>
          <w:sz w:val="28"/>
          <w:szCs w:val="28"/>
        </w:rPr>
        <w:t xml:space="preserve"> </w:t>
      </w:r>
      <w:r w:rsidR="001B6433" w:rsidRPr="00CF7F96">
        <w:rPr>
          <w:rFonts w:ascii="Times New Roman" w:hAnsi="Times New Roman"/>
          <w:sz w:val="28"/>
          <w:szCs w:val="28"/>
        </w:rPr>
        <w:t>правонарушения</w:t>
      </w:r>
      <w:r w:rsidR="00CF7F96" w:rsidRPr="00CF7F96">
        <w:rPr>
          <w:rFonts w:ascii="Times New Roman" w:hAnsi="Times New Roman"/>
          <w:sz w:val="28"/>
          <w:szCs w:val="28"/>
        </w:rPr>
        <w:t xml:space="preserve"> </w:t>
      </w:r>
      <w:r w:rsidR="001B6433" w:rsidRPr="00CF7F96">
        <w:rPr>
          <w:rFonts w:ascii="Times New Roman" w:hAnsi="Times New Roman"/>
          <w:sz w:val="28"/>
          <w:szCs w:val="28"/>
        </w:rPr>
        <w:t>нотариус</w:t>
      </w:r>
      <w:r w:rsidR="00CF7F96" w:rsidRPr="00CF7F96">
        <w:rPr>
          <w:rFonts w:ascii="Times New Roman" w:hAnsi="Times New Roman"/>
          <w:sz w:val="28"/>
          <w:szCs w:val="28"/>
        </w:rPr>
        <w:t xml:space="preserve"> </w:t>
      </w:r>
      <w:r w:rsidR="001B6433" w:rsidRPr="00CF7F96">
        <w:rPr>
          <w:rFonts w:ascii="Times New Roman" w:hAnsi="Times New Roman"/>
          <w:sz w:val="28"/>
          <w:szCs w:val="28"/>
        </w:rPr>
        <w:t>несет</w:t>
      </w:r>
      <w:r w:rsidR="00CF7F96" w:rsidRPr="00CF7F96">
        <w:rPr>
          <w:rFonts w:ascii="Times New Roman" w:hAnsi="Times New Roman"/>
          <w:sz w:val="28"/>
          <w:szCs w:val="28"/>
        </w:rPr>
        <w:t xml:space="preserve"> </w:t>
      </w:r>
      <w:r w:rsidR="001B6433" w:rsidRPr="00CF7F96">
        <w:rPr>
          <w:rFonts w:ascii="Times New Roman" w:hAnsi="Times New Roman"/>
          <w:sz w:val="28"/>
          <w:szCs w:val="28"/>
        </w:rPr>
        <w:t>административную</w:t>
      </w:r>
      <w:r w:rsidR="00CF7F96" w:rsidRPr="00CF7F96">
        <w:rPr>
          <w:rFonts w:ascii="Times New Roman" w:hAnsi="Times New Roman"/>
          <w:sz w:val="28"/>
          <w:szCs w:val="28"/>
        </w:rPr>
        <w:t xml:space="preserve"> </w:t>
      </w:r>
      <w:r w:rsidR="001B6433" w:rsidRPr="00CF7F96">
        <w:rPr>
          <w:rFonts w:ascii="Times New Roman" w:hAnsi="Times New Roman"/>
          <w:sz w:val="28"/>
          <w:szCs w:val="28"/>
        </w:rPr>
        <w:t>ответственность.</w:t>
      </w:r>
    </w:p>
    <w:p w:rsidR="006A2505" w:rsidRPr="00CF7F96" w:rsidRDefault="006A2505" w:rsidP="00CF7F96">
      <w:pPr>
        <w:widowControl w:val="0"/>
        <w:suppressAutoHyphens/>
        <w:autoSpaceDE w:val="0"/>
        <w:autoSpaceDN w:val="0"/>
        <w:spacing w:after="0" w:line="360" w:lineRule="auto"/>
        <w:ind w:firstLine="709"/>
        <w:jc w:val="both"/>
        <w:rPr>
          <w:rFonts w:ascii="Times New Roman" w:hAnsi="Times New Roman"/>
          <w:sz w:val="28"/>
          <w:szCs w:val="28"/>
        </w:rPr>
      </w:pPr>
    </w:p>
    <w:p w:rsidR="001B6433" w:rsidRPr="00CF7F96" w:rsidRDefault="007D4AF9" w:rsidP="00CF7F96">
      <w:pPr>
        <w:widowControl w:val="0"/>
        <w:tabs>
          <w:tab w:val="left" w:pos="7128"/>
        </w:tabs>
        <w:suppressAutoHyphens/>
        <w:spacing w:after="0" w:line="360" w:lineRule="auto"/>
        <w:ind w:firstLine="709"/>
        <w:jc w:val="both"/>
        <w:rPr>
          <w:rFonts w:ascii="Times New Roman" w:hAnsi="Times New Roman"/>
          <w:sz w:val="28"/>
          <w:szCs w:val="28"/>
        </w:rPr>
      </w:pPr>
      <w:r w:rsidRPr="00CF7F96">
        <w:rPr>
          <w:rFonts w:ascii="Times New Roman" w:hAnsi="Times New Roman"/>
          <w:sz w:val="28"/>
          <w:szCs w:val="28"/>
        </w:rPr>
        <w:t>Задача №</w:t>
      </w:r>
      <w:r w:rsidR="00CF7F96" w:rsidRPr="00CF7F96">
        <w:rPr>
          <w:rFonts w:ascii="Times New Roman" w:hAnsi="Times New Roman"/>
          <w:sz w:val="28"/>
          <w:szCs w:val="28"/>
        </w:rPr>
        <w:t xml:space="preserve"> </w:t>
      </w:r>
      <w:r w:rsidRPr="00CF7F96">
        <w:rPr>
          <w:rFonts w:ascii="Times New Roman" w:hAnsi="Times New Roman"/>
          <w:sz w:val="28"/>
          <w:szCs w:val="28"/>
        </w:rPr>
        <w:t>2</w:t>
      </w:r>
    </w:p>
    <w:p w:rsidR="00CF7F96" w:rsidRPr="00CF7F96" w:rsidRDefault="00CF7F96" w:rsidP="00CF7F96">
      <w:pPr>
        <w:widowControl w:val="0"/>
        <w:tabs>
          <w:tab w:val="left" w:pos="7128"/>
        </w:tabs>
        <w:suppressAutoHyphens/>
        <w:spacing w:after="0" w:line="360" w:lineRule="auto"/>
        <w:ind w:firstLine="709"/>
        <w:jc w:val="both"/>
        <w:rPr>
          <w:rFonts w:ascii="Times New Roman" w:hAnsi="Times New Roman"/>
          <w:bCs/>
          <w:sz w:val="28"/>
          <w:szCs w:val="28"/>
        </w:rPr>
      </w:pPr>
    </w:p>
    <w:p w:rsidR="001B6433" w:rsidRPr="00CF7F96" w:rsidRDefault="001B6433" w:rsidP="00CF7F96">
      <w:pPr>
        <w:widowControl w:val="0"/>
        <w:tabs>
          <w:tab w:val="left" w:pos="6804"/>
        </w:tabs>
        <w:suppressAutoHyphens/>
        <w:spacing w:after="0" w:line="360" w:lineRule="auto"/>
        <w:ind w:firstLine="709"/>
        <w:jc w:val="both"/>
        <w:rPr>
          <w:rFonts w:ascii="Times New Roman" w:hAnsi="Times New Roman"/>
          <w:bCs/>
          <w:sz w:val="28"/>
          <w:szCs w:val="28"/>
        </w:rPr>
      </w:pPr>
      <w:r w:rsidRPr="00CF7F96">
        <w:rPr>
          <w:rFonts w:ascii="Times New Roman" w:hAnsi="Times New Roman"/>
          <w:bCs/>
          <w:sz w:val="28"/>
          <w:szCs w:val="28"/>
        </w:rPr>
        <w:t>Организация, производящая</w:t>
      </w:r>
      <w:r w:rsidR="00CF7F96" w:rsidRPr="00CF7F96">
        <w:rPr>
          <w:rFonts w:ascii="Times New Roman" w:hAnsi="Times New Roman"/>
          <w:bCs/>
          <w:sz w:val="28"/>
          <w:szCs w:val="28"/>
        </w:rPr>
        <w:t xml:space="preserve"> </w:t>
      </w:r>
      <w:r w:rsidRPr="00CF7F96">
        <w:rPr>
          <w:rFonts w:ascii="Times New Roman" w:hAnsi="Times New Roman"/>
          <w:bCs/>
          <w:sz w:val="28"/>
          <w:szCs w:val="28"/>
        </w:rPr>
        <w:t>нефтепродукты</w:t>
      </w:r>
      <w:r w:rsidR="00CF7F96" w:rsidRPr="00CF7F96">
        <w:rPr>
          <w:rFonts w:ascii="Times New Roman" w:hAnsi="Times New Roman"/>
          <w:bCs/>
          <w:sz w:val="28"/>
          <w:szCs w:val="28"/>
        </w:rPr>
        <w:t xml:space="preserve"> </w:t>
      </w:r>
      <w:r w:rsidRPr="00CF7F96">
        <w:rPr>
          <w:rFonts w:ascii="Times New Roman" w:hAnsi="Times New Roman"/>
          <w:bCs/>
          <w:sz w:val="28"/>
          <w:szCs w:val="28"/>
        </w:rPr>
        <w:t>с</w:t>
      </w:r>
      <w:r w:rsidR="00CF7F96" w:rsidRPr="00CF7F96">
        <w:rPr>
          <w:rFonts w:ascii="Times New Roman" w:hAnsi="Times New Roman"/>
          <w:bCs/>
          <w:sz w:val="28"/>
          <w:szCs w:val="28"/>
        </w:rPr>
        <w:t xml:space="preserve"> </w:t>
      </w:r>
      <w:r w:rsidRPr="00CF7F96">
        <w:rPr>
          <w:rFonts w:ascii="Times New Roman" w:hAnsi="Times New Roman"/>
          <w:bCs/>
          <w:sz w:val="28"/>
          <w:szCs w:val="28"/>
        </w:rPr>
        <w:t>целью их</w:t>
      </w:r>
      <w:r w:rsidR="00CF7F96" w:rsidRPr="00CF7F96">
        <w:rPr>
          <w:rFonts w:ascii="Times New Roman" w:hAnsi="Times New Roman"/>
          <w:bCs/>
          <w:sz w:val="28"/>
          <w:szCs w:val="28"/>
        </w:rPr>
        <w:t xml:space="preserve"> </w:t>
      </w:r>
      <w:r w:rsidR="00CF7F96">
        <w:rPr>
          <w:rFonts w:ascii="Times New Roman" w:hAnsi="Times New Roman"/>
          <w:bCs/>
          <w:sz w:val="28"/>
          <w:szCs w:val="28"/>
        </w:rPr>
        <w:t>как</w:t>
      </w:r>
      <w:r w:rsidR="00CF7F96" w:rsidRPr="00CF7F96">
        <w:rPr>
          <w:rFonts w:ascii="Times New Roman" w:hAnsi="Times New Roman"/>
          <w:bCs/>
          <w:sz w:val="28"/>
          <w:szCs w:val="28"/>
        </w:rPr>
        <w:t xml:space="preserve"> </w:t>
      </w:r>
      <w:r w:rsidRPr="00CF7F96">
        <w:rPr>
          <w:rFonts w:ascii="Times New Roman" w:hAnsi="Times New Roman"/>
          <w:bCs/>
          <w:sz w:val="28"/>
          <w:szCs w:val="28"/>
        </w:rPr>
        <w:t>дал</w:t>
      </w:r>
      <w:r w:rsidR="00F44C5F" w:rsidRPr="00CF7F96">
        <w:rPr>
          <w:rFonts w:ascii="Times New Roman" w:hAnsi="Times New Roman"/>
          <w:bCs/>
          <w:sz w:val="28"/>
          <w:szCs w:val="28"/>
        </w:rPr>
        <w:t xml:space="preserve">ьнейшей </w:t>
      </w:r>
      <w:r w:rsidR="00E83738" w:rsidRPr="00CF7F96">
        <w:rPr>
          <w:rFonts w:ascii="Times New Roman" w:hAnsi="Times New Roman"/>
          <w:bCs/>
          <w:sz w:val="28"/>
          <w:szCs w:val="28"/>
        </w:rPr>
        <w:t>реализации</w:t>
      </w:r>
      <w:r w:rsidRPr="00CF7F96">
        <w:rPr>
          <w:rFonts w:ascii="Times New Roman" w:hAnsi="Times New Roman"/>
          <w:bCs/>
          <w:sz w:val="28"/>
          <w:szCs w:val="28"/>
        </w:rPr>
        <w:t>, так и потребления на собственные</w:t>
      </w:r>
      <w:r w:rsidR="00E83738" w:rsidRPr="00CF7F96">
        <w:rPr>
          <w:rFonts w:ascii="Times New Roman" w:hAnsi="Times New Roman"/>
          <w:bCs/>
          <w:sz w:val="28"/>
          <w:szCs w:val="28"/>
        </w:rPr>
        <w:t xml:space="preserve"> </w:t>
      </w:r>
      <w:r w:rsidRPr="00CF7F96">
        <w:rPr>
          <w:rFonts w:ascii="Times New Roman" w:hAnsi="Times New Roman"/>
          <w:sz w:val="28"/>
          <w:szCs w:val="28"/>
        </w:rPr>
        <w:t>нужды, в 2007 г. предполагает осуществлять следующую схему</w:t>
      </w:r>
      <w:r w:rsidR="00E83738" w:rsidRPr="00CF7F96">
        <w:rPr>
          <w:rFonts w:ascii="Times New Roman" w:hAnsi="Times New Roman"/>
          <w:bCs/>
          <w:sz w:val="28"/>
          <w:szCs w:val="28"/>
        </w:rPr>
        <w:t xml:space="preserve"> </w:t>
      </w:r>
      <w:r w:rsidRPr="00CF7F96">
        <w:rPr>
          <w:rFonts w:ascii="Times New Roman" w:hAnsi="Times New Roman"/>
          <w:sz w:val="28"/>
          <w:szCs w:val="28"/>
        </w:rPr>
        <w:t>производственно-хозяйственных операций:</w:t>
      </w:r>
    </w:p>
    <w:p w:rsidR="001B6433" w:rsidRPr="00CF7F96" w:rsidRDefault="001B6433" w:rsidP="00CF7F96">
      <w:pPr>
        <w:widowControl w:val="0"/>
        <w:suppressAutoHyphens/>
        <w:autoSpaceDE w:val="0"/>
        <w:autoSpaceDN w:val="0"/>
        <w:spacing w:after="0" w:line="360" w:lineRule="auto"/>
        <w:ind w:firstLine="709"/>
        <w:jc w:val="both"/>
        <w:rPr>
          <w:rFonts w:ascii="Times New Roman" w:hAnsi="Times New Roman"/>
          <w:sz w:val="28"/>
          <w:szCs w:val="28"/>
        </w:rPr>
      </w:pPr>
      <w:r w:rsidRPr="00CF7F96">
        <w:rPr>
          <w:rFonts w:ascii="Times New Roman" w:hAnsi="Times New Roman"/>
          <w:sz w:val="28"/>
          <w:szCs w:val="28"/>
        </w:rPr>
        <w:t xml:space="preserve">• </w:t>
      </w:r>
      <w:r w:rsidR="00E83738" w:rsidRPr="00CF7F96">
        <w:rPr>
          <w:rFonts w:ascii="Times New Roman" w:hAnsi="Times New Roman"/>
          <w:sz w:val="28"/>
          <w:szCs w:val="28"/>
        </w:rPr>
        <w:t>в</w:t>
      </w:r>
      <w:r w:rsidRPr="00CF7F96">
        <w:rPr>
          <w:rFonts w:ascii="Times New Roman" w:hAnsi="Times New Roman"/>
          <w:sz w:val="28"/>
          <w:szCs w:val="28"/>
        </w:rPr>
        <w:t xml:space="preserve"> январе текущего года организация производит 100 тонн автомобильного </w:t>
      </w:r>
      <w:r w:rsidRPr="00CF7F96">
        <w:rPr>
          <w:rFonts w:ascii="Times New Roman" w:hAnsi="Times New Roman"/>
          <w:bCs/>
          <w:sz w:val="28"/>
          <w:szCs w:val="28"/>
        </w:rPr>
        <w:t xml:space="preserve">бензина </w:t>
      </w:r>
      <w:r w:rsidRPr="00CF7F96">
        <w:rPr>
          <w:rFonts w:ascii="Times New Roman" w:hAnsi="Times New Roman"/>
          <w:sz w:val="28"/>
          <w:szCs w:val="28"/>
        </w:rPr>
        <w:t>(из которых 70 тонн согласно заключенным договорам поставки в этом же месяце реализует сторонним</w:t>
      </w:r>
      <w:r w:rsidR="008624CF" w:rsidRPr="00CF7F96">
        <w:rPr>
          <w:rFonts w:ascii="Times New Roman" w:hAnsi="Times New Roman"/>
          <w:sz w:val="28"/>
          <w:szCs w:val="28"/>
        </w:rPr>
        <w:t xml:space="preserve"> </w:t>
      </w:r>
      <w:r w:rsidRPr="00CF7F96">
        <w:rPr>
          <w:rFonts w:ascii="Times New Roman" w:hAnsi="Times New Roman"/>
          <w:sz w:val="28"/>
          <w:szCs w:val="28"/>
        </w:rPr>
        <w:t>организациям, а оставшиеся 30 тонн использует для заправки собственного автотранспорта) и 100 тонн дизельного топлива,</w:t>
      </w:r>
      <w:r w:rsidR="008624CF" w:rsidRPr="00CF7F96">
        <w:rPr>
          <w:rFonts w:ascii="Times New Roman" w:hAnsi="Times New Roman"/>
          <w:sz w:val="28"/>
          <w:szCs w:val="28"/>
        </w:rPr>
        <w:t xml:space="preserve"> </w:t>
      </w:r>
      <w:r w:rsidRPr="00CF7F96">
        <w:rPr>
          <w:rFonts w:ascii="Times New Roman" w:hAnsi="Times New Roman"/>
          <w:sz w:val="28"/>
          <w:szCs w:val="28"/>
        </w:rPr>
        <w:t>которое в феврале текущего года полностью передает своему филиалу;</w:t>
      </w:r>
    </w:p>
    <w:p w:rsidR="001B6433" w:rsidRPr="00CF7F96" w:rsidRDefault="001B6433" w:rsidP="00CF7F96">
      <w:pPr>
        <w:widowControl w:val="0"/>
        <w:suppressAutoHyphens/>
        <w:autoSpaceDE w:val="0"/>
        <w:autoSpaceDN w:val="0"/>
        <w:spacing w:after="0" w:line="360" w:lineRule="auto"/>
        <w:ind w:firstLine="709"/>
        <w:jc w:val="both"/>
        <w:rPr>
          <w:rFonts w:ascii="Times New Roman" w:hAnsi="Times New Roman"/>
          <w:sz w:val="28"/>
          <w:szCs w:val="28"/>
        </w:rPr>
      </w:pPr>
      <w:r w:rsidRPr="00CF7F96">
        <w:rPr>
          <w:rFonts w:ascii="Times New Roman" w:hAnsi="Times New Roman"/>
          <w:sz w:val="28"/>
          <w:szCs w:val="28"/>
        </w:rPr>
        <w:t>• в марте текущего года указанный филиал 20 тонн полученного от организации дизтоплива реализует сторонним покупателям согласно заключенным договорам поставки, 5 тонн передает на сторону на безвозмездной основе, 25 тонн использует на собственные нужды и 50 тонн передает своему структурному подразделению, которое 45 тонн этого топлива в апреле использует на собственные нужды, а 5 тонн в мае реализует сторонним</w:t>
      </w:r>
      <w:r w:rsidR="00E83738" w:rsidRPr="00CF7F96">
        <w:rPr>
          <w:rFonts w:ascii="Times New Roman" w:hAnsi="Times New Roman"/>
          <w:sz w:val="28"/>
          <w:szCs w:val="28"/>
        </w:rPr>
        <w:t xml:space="preserve"> </w:t>
      </w:r>
      <w:r w:rsidRPr="00CF7F96">
        <w:rPr>
          <w:rFonts w:ascii="Times New Roman" w:hAnsi="Times New Roman"/>
          <w:sz w:val="28"/>
          <w:szCs w:val="28"/>
        </w:rPr>
        <w:t>покупателям.</w:t>
      </w:r>
    </w:p>
    <w:p w:rsidR="007D4AF9" w:rsidRPr="00CF7F96" w:rsidRDefault="001B6433" w:rsidP="00CF7F96">
      <w:pPr>
        <w:widowControl w:val="0"/>
        <w:suppressAutoHyphens/>
        <w:autoSpaceDE w:val="0"/>
        <w:autoSpaceDN w:val="0"/>
        <w:spacing w:after="0" w:line="360" w:lineRule="auto"/>
        <w:ind w:firstLine="709"/>
        <w:jc w:val="both"/>
        <w:rPr>
          <w:rFonts w:ascii="Times New Roman" w:hAnsi="Times New Roman"/>
          <w:sz w:val="28"/>
          <w:szCs w:val="28"/>
        </w:rPr>
      </w:pPr>
      <w:r w:rsidRPr="00CF7F96">
        <w:rPr>
          <w:rFonts w:ascii="Times New Roman" w:hAnsi="Times New Roman"/>
          <w:sz w:val="28"/>
          <w:szCs w:val="28"/>
        </w:rPr>
        <w:t>В связи с изменениями с 01.01.2007 порядка обложения акцизами операций, совершаемых с нефтепродуктами, когда при</w:t>
      </w:r>
      <w:r w:rsidR="00E83738" w:rsidRPr="00CF7F96">
        <w:rPr>
          <w:rFonts w:ascii="Times New Roman" w:hAnsi="Times New Roman"/>
          <w:sz w:val="28"/>
          <w:szCs w:val="28"/>
        </w:rPr>
        <w:t xml:space="preserve"> </w:t>
      </w:r>
      <w:r w:rsidRPr="00CF7F96">
        <w:rPr>
          <w:rFonts w:ascii="Times New Roman" w:hAnsi="Times New Roman"/>
          <w:sz w:val="28"/>
          <w:szCs w:val="28"/>
        </w:rPr>
        <w:t>осуществлении указанной схемы реализации и передач произведенных организацией нефтепродуктов возникает объект налогообложения по акцизам?</w:t>
      </w:r>
    </w:p>
    <w:p w:rsidR="00504785" w:rsidRPr="00CF7F96" w:rsidRDefault="00504785" w:rsidP="00CF7F96">
      <w:pPr>
        <w:widowControl w:val="0"/>
        <w:suppressAutoHyphens/>
        <w:autoSpaceDE w:val="0"/>
        <w:autoSpaceDN w:val="0"/>
        <w:spacing w:after="0" w:line="360" w:lineRule="auto"/>
        <w:ind w:firstLine="709"/>
        <w:jc w:val="both"/>
        <w:rPr>
          <w:rFonts w:ascii="Times New Roman" w:hAnsi="Times New Roman"/>
          <w:sz w:val="28"/>
          <w:szCs w:val="28"/>
        </w:rPr>
      </w:pPr>
      <w:r w:rsidRPr="00CF7F96">
        <w:rPr>
          <w:rFonts w:ascii="Times New Roman" w:hAnsi="Times New Roman"/>
          <w:sz w:val="28"/>
          <w:szCs w:val="28"/>
        </w:rPr>
        <w:t>Решение:</w:t>
      </w:r>
    </w:p>
    <w:p w:rsidR="00504785" w:rsidRPr="00CF7F96" w:rsidRDefault="00504785" w:rsidP="00CF7F96">
      <w:pPr>
        <w:widowControl w:val="0"/>
        <w:suppressAutoHyphens/>
        <w:autoSpaceDE w:val="0"/>
        <w:autoSpaceDN w:val="0"/>
        <w:spacing w:after="0" w:line="360" w:lineRule="auto"/>
        <w:ind w:firstLine="709"/>
        <w:jc w:val="both"/>
        <w:rPr>
          <w:rFonts w:ascii="Times New Roman" w:hAnsi="Times New Roman"/>
          <w:sz w:val="28"/>
          <w:szCs w:val="28"/>
        </w:rPr>
      </w:pPr>
      <w:r w:rsidRPr="00CF7F96">
        <w:rPr>
          <w:rFonts w:ascii="Times New Roman" w:hAnsi="Times New Roman"/>
          <w:sz w:val="28"/>
          <w:szCs w:val="28"/>
        </w:rPr>
        <w:t>Налогообложение подакцизных</w:t>
      </w:r>
      <w:r w:rsidR="00CF7F96" w:rsidRPr="00CF7F96">
        <w:rPr>
          <w:rFonts w:ascii="Times New Roman" w:hAnsi="Times New Roman"/>
          <w:sz w:val="28"/>
          <w:szCs w:val="28"/>
        </w:rPr>
        <w:t xml:space="preserve"> </w:t>
      </w:r>
      <w:r w:rsidRPr="00CF7F96">
        <w:rPr>
          <w:rFonts w:ascii="Times New Roman" w:hAnsi="Times New Roman"/>
          <w:sz w:val="28"/>
          <w:szCs w:val="28"/>
        </w:rPr>
        <w:t>товаров</w:t>
      </w:r>
      <w:r w:rsidR="00CF7F96" w:rsidRPr="00CF7F96">
        <w:rPr>
          <w:rFonts w:ascii="Times New Roman" w:hAnsi="Times New Roman"/>
          <w:sz w:val="28"/>
          <w:szCs w:val="28"/>
        </w:rPr>
        <w:t xml:space="preserve"> </w:t>
      </w:r>
      <w:r w:rsidRPr="00CF7F96">
        <w:rPr>
          <w:rFonts w:ascii="Times New Roman" w:hAnsi="Times New Roman"/>
          <w:sz w:val="28"/>
          <w:szCs w:val="28"/>
        </w:rPr>
        <w:t>осуществляется по</w:t>
      </w:r>
      <w:r w:rsidR="00CF7F96" w:rsidRPr="00CF7F96">
        <w:rPr>
          <w:rFonts w:ascii="Times New Roman" w:hAnsi="Times New Roman"/>
          <w:sz w:val="28"/>
          <w:szCs w:val="28"/>
        </w:rPr>
        <w:t xml:space="preserve"> </w:t>
      </w:r>
      <w:r w:rsidRPr="00CF7F96">
        <w:rPr>
          <w:rFonts w:ascii="Times New Roman" w:hAnsi="Times New Roman"/>
          <w:sz w:val="28"/>
          <w:szCs w:val="28"/>
        </w:rPr>
        <w:t>налоговым</w:t>
      </w:r>
      <w:r w:rsidR="00CF7F96" w:rsidRPr="00CF7F96">
        <w:rPr>
          <w:rFonts w:ascii="Times New Roman" w:hAnsi="Times New Roman"/>
          <w:sz w:val="28"/>
          <w:szCs w:val="28"/>
        </w:rPr>
        <w:t xml:space="preserve"> </w:t>
      </w:r>
      <w:r w:rsidRPr="00CF7F96">
        <w:rPr>
          <w:rFonts w:ascii="Times New Roman" w:hAnsi="Times New Roman"/>
          <w:sz w:val="28"/>
          <w:szCs w:val="28"/>
        </w:rPr>
        <w:t>ставкам</w:t>
      </w:r>
      <w:r w:rsidR="00CF7F96" w:rsidRPr="00CF7F96">
        <w:rPr>
          <w:rFonts w:ascii="Times New Roman" w:hAnsi="Times New Roman"/>
          <w:sz w:val="28"/>
          <w:szCs w:val="28"/>
        </w:rPr>
        <w:t xml:space="preserve"> </w:t>
      </w:r>
      <w:r w:rsidRPr="00CF7F96">
        <w:rPr>
          <w:rFonts w:ascii="Times New Roman" w:hAnsi="Times New Roman"/>
          <w:sz w:val="28"/>
          <w:szCs w:val="28"/>
        </w:rPr>
        <w:t>предусмотренным</w:t>
      </w:r>
      <w:r w:rsidR="00CF7F96" w:rsidRPr="00CF7F96">
        <w:rPr>
          <w:rFonts w:ascii="Times New Roman" w:hAnsi="Times New Roman"/>
          <w:sz w:val="28"/>
          <w:szCs w:val="28"/>
        </w:rPr>
        <w:t xml:space="preserve"> </w:t>
      </w:r>
      <w:r w:rsidRPr="00CF7F96">
        <w:rPr>
          <w:rFonts w:ascii="Times New Roman" w:hAnsi="Times New Roman"/>
          <w:sz w:val="28"/>
          <w:szCs w:val="28"/>
        </w:rPr>
        <w:t>ст. 193</w:t>
      </w:r>
      <w:r w:rsidR="00CF7F96" w:rsidRPr="00CF7F96">
        <w:rPr>
          <w:rFonts w:ascii="Times New Roman" w:hAnsi="Times New Roman"/>
          <w:sz w:val="28"/>
          <w:szCs w:val="28"/>
        </w:rPr>
        <w:t xml:space="preserve"> </w:t>
      </w:r>
      <w:r w:rsidRPr="00CF7F96">
        <w:rPr>
          <w:rFonts w:ascii="Times New Roman" w:hAnsi="Times New Roman"/>
          <w:sz w:val="28"/>
          <w:szCs w:val="28"/>
        </w:rPr>
        <w:t>НК РФ</w:t>
      </w:r>
      <w:r w:rsidR="00032D8A" w:rsidRPr="00CF7F96">
        <w:rPr>
          <w:rFonts w:ascii="Times New Roman" w:hAnsi="Times New Roman"/>
          <w:sz w:val="28"/>
          <w:szCs w:val="28"/>
        </w:rPr>
        <w:t>.</w:t>
      </w:r>
    </w:p>
    <w:p w:rsidR="00CF7F96" w:rsidRDefault="00032D8A" w:rsidP="00CF7F96">
      <w:pPr>
        <w:widowControl w:val="0"/>
        <w:suppressAutoHyphens/>
        <w:spacing w:after="0" w:line="360" w:lineRule="auto"/>
        <w:ind w:firstLine="709"/>
        <w:jc w:val="both"/>
        <w:rPr>
          <w:rFonts w:ascii="Times New Roman" w:hAnsi="Times New Roman"/>
          <w:sz w:val="28"/>
          <w:szCs w:val="28"/>
        </w:rPr>
      </w:pPr>
      <w:r w:rsidRPr="00CF7F96">
        <w:rPr>
          <w:rFonts w:ascii="Times New Roman" w:hAnsi="Times New Roman"/>
          <w:sz w:val="28"/>
          <w:szCs w:val="28"/>
        </w:rPr>
        <w:t>Сумма акциза по подакцизным товарам исчисляется по итогам каждого налогового периода применительно ко всем опера</w:t>
      </w:r>
      <w:r w:rsidRPr="00CF7F96">
        <w:rPr>
          <w:rFonts w:ascii="Times New Roman" w:hAnsi="Times New Roman"/>
          <w:bCs/>
          <w:sz w:val="28"/>
          <w:szCs w:val="28"/>
        </w:rPr>
        <w:t xml:space="preserve">циям </w:t>
      </w:r>
      <w:r w:rsidRPr="00CF7F96">
        <w:rPr>
          <w:rFonts w:ascii="Times New Roman" w:hAnsi="Times New Roman"/>
          <w:sz w:val="28"/>
          <w:szCs w:val="28"/>
        </w:rPr>
        <w:t>по реализации подакцизных товаров, дата реализации (пер</w:t>
      </w:r>
      <w:r w:rsidR="004F15A5" w:rsidRPr="00CF7F96">
        <w:rPr>
          <w:rFonts w:ascii="Times New Roman" w:hAnsi="Times New Roman"/>
          <w:sz w:val="28"/>
          <w:szCs w:val="28"/>
        </w:rPr>
        <w:t>е</w:t>
      </w:r>
      <w:r w:rsidRPr="00CF7F96">
        <w:rPr>
          <w:rFonts w:ascii="Times New Roman" w:hAnsi="Times New Roman"/>
          <w:sz w:val="28"/>
          <w:szCs w:val="28"/>
        </w:rPr>
        <w:t>дачи) которых относится к соответствующему налоговому пе</w:t>
      </w:r>
      <w:r w:rsidR="004F15A5" w:rsidRPr="00CF7F96">
        <w:rPr>
          <w:rFonts w:ascii="Times New Roman" w:hAnsi="Times New Roman"/>
          <w:sz w:val="28"/>
          <w:szCs w:val="28"/>
        </w:rPr>
        <w:t>рио</w:t>
      </w:r>
      <w:r w:rsidRPr="00CF7F96">
        <w:rPr>
          <w:rFonts w:ascii="Times New Roman" w:hAnsi="Times New Roman"/>
          <w:sz w:val="28"/>
          <w:szCs w:val="28"/>
        </w:rPr>
        <w:t xml:space="preserve">ду, а также с учетом всех изменений, увеличивающих или </w:t>
      </w:r>
      <w:r w:rsidR="004F15A5" w:rsidRPr="00CF7F96">
        <w:rPr>
          <w:rFonts w:ascii="Times New Roman" w:hAnsi="Times New Roman"/>
          <w:sz w:val="28"/>
          <w:szCs w:val="28"/>
        </w:rPr>
        <w:t>устанавлив</w:t>
      </w:r>
      <w:r w:rsidRPr="00CF7F96">
        <w:rPr>
          <w:rFonts w:ascii="Times New Roman" w:hAnsi="Times New Roman"/>
          <w:sz w:val="28"/>
          <w:szCs w:val="28"/>
        </w:rPr>
        <w:t xml:space="preserve">ающих налоговую базу в соответствующем налоговом </w:t>
      </w:r>
      <w:r w:rsidR="004F15A5" w:rsidRPr="00CF7F96">
        <w:rPr>
          <w:rFonts w:ascii="Times New Roman" w:hAnsi="Times New Roman"/>
          <w:sz w:val="28"/>
          <w:szCs w:val="28"/>
        </w:rPr>
        <w:t>пе</w:t>
      </w:r>
      <w:r w:rsidRPr="00CF7F96">
        <w:rPr>
          <w:rFonts w:ascii="Times New Roman" w:hAnsi="Times New Roman"/>
          <w:sz w:val="28"/>
          <w:szCs w:val="28"/>
        </w:rPr>
        <w:t>риоде.</w:t>
      </w:r>
      <w:r w:rsidR="00CF7F96" w:rsidRPr="00CF7F96">
        <w:rPr>
          <w:rFonts w:ascii="Times New Roman" w:hAnsi="Times New Roman"/>
          <w:sz w:val="28"/>
          <w:szCs w:val="28"/>
        </w:rPr>
        <w:t xml:space="preserve"> </w:t>
      </w:r>
      <w:r w:rsidR="004F15A5" w:rsidRPr="00CF7F96">
        <w:rPr>
          <w:rFonts w:ascii="Times New Roman" w:hAnsi="Times New Roman"/>
          <w:sz w:val="28"/>
          <w:szCs w:val="28"/>
        </w:rPr>
        <w:t>Уплата</w:t>
      </w:r>
      <w:r w:rsidRPr="00CF7F96">
        <w:rPr>
          <w:rFonts w:ascii="Times New Roman" w:hAnsi="Times New Roman"/>
          <w:sz w:val="28"/>
          <w:szCs w:val="28"/>
        </w:rPr>
        <w:t xml:space="preserve"> акциза при реализации (передаче) налогоплательщи</w:t>
      </w:r>
      <w:r w:rsidR="004F15A5" w:rsidRPr="00CF7F96">
        <w:rPr>
          <w:rFonts w:ascii="Times New Roman" w:hAnsi="Times New Roman"/>
          <w:bCs/>
          <w:sz w:val="28"/>
          <w:szCs w:val="28"/>
        </w:rPr>
        <w:t>ка</w:t>
      </w:r>
      <w:r w:rsidRPr="00CF7F96">
        <w:rPr>
          <w:rFonts w:ascii="Times New Roman" w:hAnsi="Times New Roman"/>
          <w:bCs/>
          <w:sz w:val="28"/>
          <w:szCs w:val="28"/>
        </w:rPr>
        <w:t xml:space="preserve">ми </w:t>
      </w:r>
      <w:r w:rsidRPr="00CF7F96">
        <w:rPr>
          <w:rFonts w:ascii="Times New Roman" w:hAnsi="Times New Roman"/>
          <w:sz w:val="28"/>
          <w:szCs w:val="28"/>
        </w:rPr>
        <w:t>произведенных ими подакцизных товаров производится исх</w:t>
      </w:r>
      <w:r w:rsidR="004F15A5" w:rsidRPr="00CF7F96">
        <w:rPr>
          <w:rFonts w:ascii="Times New Roman" w:hAnsi="Times New Roman"/>
          <w:sz w:val="28"/>
          <w:szCs w:val="28"/>
        </w:rPr>
        <w:t>о</w:t>
      </w:r>
      <w:r w:rsidRPr="00CF7F96">
        <w:rPr>
          <w:rFonts w:ascii="Times New Roman" w:hAnsi="Times New Roman"/>
          <w:sz w:val="28"/>
          <w:szCs w:val="28"/>
        </w:rPr>
        <w:t xml:space="preserve">дя из фактической реализации (передачи) указанных товаров за </w:t>
      </w:r>
      <w:r w:rsidR="004F15A5" w:rsidRPr="00CF7F96">
        <w:rPr>
          <w:rFonts w:ascii="Times New Roman" w:hAnsi="Times New Roman"/>
          <w:sz w:val="28"/>
          <w:szCs w:val="28"/>
        </w:rPr>
        <w:t>исте</w:t>
      </w:r>
      <w:r w:rsidRPr="00CF7F96">
        <w:rPr>
          <w:rFonts w:ascii="Times New Roman" w:hAnsi="Times New Roman"/>
          <w:sz w:val="28"/>
          <w:szCs w:val="28"/>
        </w:rPr>
        <w:t xml:space="preserve">кший налоговый период равными долями не позднее 25-го </w:t>
      </w:r>
      <w:r w:rsidR="004F15A5" w:rsidRPr="00CF7F96">
        <w:rPr>
          <w:rFonts w:ascii="Times New Roman" w:hAnsi="Times New Roman"/>
          <w:sz w:val="28"/>
          <w:szCs w:val="28"/>
        </w:rPr>
        <w:t>числа месяца, следующего за отч</w:t>
      </w:r>
      <w:r w:rsidRPr="00CF7F96">
        <w:rPr>
          <w:rFonts w:ascii="Times New Roman" w:hAnsi="Times New Roman"/>
          <w:sz w:val="28"/>
          <w:szCs w:val="28"/>
        </w:rPr>
        <w:t xml:space="preserve">етным месяцем, и не позднее 15-го числа второго месяца, следующего за отчетным месяцем, если </w:t>
      </w:r>
      <w:r w:rsidR="004F15A5" w:rsidRPr="00CF7F96">
        <w:rPr>
          <w:rFonts w:ascii="Times New Roman" w:hAnsi="Times New Roman"/>
          <w:sz w:val="28"/>
          <w:szCs w:val="28"/>
        </w:rPr>
        <w:t>иное</w:t>
      </w:r>
      <w:r w:rsidRPr="00CF7F96">
        <w:rPr>
          <w:rFonts w:ascii="Times New Roman" w:hAnsi="Times New Roman"/>
          <w:sz w:val="28"/>
          <w:szCs w:val="28"/>
        </w:rPr>
        <w:t xml:space="preserve"> не предусмотрено настоящей статьей.</w:t>
      </w:r>
    </w:p>
    <w:p w:rsidR="00CF7F96" w:rsidRDefault="00CF7F96">
      <w:pPr>
        <w:rPr>
          <w:rFonts w:ascii="Times New Roman" w:hAnsi="Times New Roman"/>
          <w:sz w:val="28"/>
          <w:szCs w:val="28"/>
        </w:rPr>
      </w:pPr>
      <w:r>
        <w:rPr>
          <w:rFonts w:ascii="Times New Roman" w:hAnsi="Times New Roman"/>
          <w:sz w:val="28"/>
          <w:szCs w:val="28"/>
        </w:rPr>
        <w:br w:type="page"/>
      </w:r>
    </w:p>
    <w:p w:rsidR="00DC7B27" w:rsidRPr="00CF7F96" w:rsidRDefault="008839E4" w:rsidP="00CF7F96">
      <w:pPr>
        <w:widowControl w:val="0"/>
        <w:suppressAutoHyphens/>
        <w:spacing w:after="0" w:line="360" w:lineRule="auto"/>
        <w:ind w:firstLine="709"/>
        <w:jc w:val="both"/>
        <w:rPr>
          <w:rFonts w:ascii="Times New Roman" w:hAnsi="Times New Roman"/>
          <w:sz w:val="28"/>
          <w:szCs w:val="28"/>
        </w:rPr>
      </w:pPr>
      <w:r w:rsidRPr="00CF7F96">
        <w:rPr>
          <w:rFonts w:ascii="Times New Roman" w:hAnsi="Times New Roman"/>
          <w:sz w:val="28"/>
          <w:szCs w:val="28"/>
        </w:rPr>
        <w:t>Задача</w:t>
      </w:r>
      <w:r w:rsidR="00CF7F96" w:rsidRPr="00CF7F96">
        <w:rPr>
          <w:rFonts w:ascii="Times New Roman" w:hAnsi="Times New Roman"/>
          <w:sz w:val="28"/>
          <w:szCs w:val="28"/>
        </w:rPr>
        <w:t xml:space="preserve"> </w:t>
      </w:r>
      <w:r w:rsidR="00313D34">
        <w:rPr>
          <w:rFonts w:ascii="Times New Roman" w:hAnsi="Times New Roman"/>
          <w:sz w:val="28"/>
          <w:szCs w:val="28"/>
        </w:rPr>
        <w:t xml:space="preserve">№ </w:t>
      </w:r>
      <w:r w:rsidRPr="00CF7F96">
        <w:rPr>
          <w:rFonts w:ascii="Times New Roman" w:hAnsi="Times New Roman"/>
          <w:sz w:val="28"/>
          <w:szCs w:val="28"/>
        </w:rPr>
        <w:t>3</w:t>
      </w:r>
    </w:p>
    <w:p w:rsidR="00CF7F96" w:rsidRPr="00CF7F96" w:rsidRDefault="00CF7F96" w:rsidP="00CF7F96">
      <w:pPr>
        <w:widowControl w:val="0"/>
        <w:suppressAutoHyphens/>
        <w:spacing w:after="0" w:line="360" w:lineRule="auto"/>
        <w:ind w:firstLine="709"/>
        <w:jc w:val="both"/>
        <w:rPr>
          <w:rFonts w:ascii="Times New Roman" w:hAnsi="Times New Roman"/>
          <w:sz w:val="28"/>
          <w:szCs w:val="28"/>
        </w:rPr>
      </w:pPr>
    </w:p>
    <w:p w:rsidR="008839E4" w:rsidRPr="00CF7F96" w:rsidRDefault="00E83738" w:rsidP="00CF7F96">
      <w:pPr>
        <w:widowControl w:val="0"/>
        <w:suppressAutoHyphens/>
        <w:spacing w:after="0" w:line="360" w:lineRule="auto"/>
        <w:ind w:firstLine="709"/>
        <w:jc w:val="both"/>
        <w:rPr>
          <w:rFonts w:ascii="Times New Roman" w:hAnsi="Times New Roman"/>
          <w:sz w:val="28"/>
          <w:szCs w:val="28"/>
        </w:rPr>
      </w:pPr>
      <w:r w:rsidRPr="00CF7F96">
        <w:rPr>
          <w:rFonts w:ascii="Times New Roman" w:hAnsi="Times New Roman"/>
          <w:sz w:val="28"/>
          <w:szCs w:val="28"/>
        </w:rPr>
        <w:t xml:space="preserve">Супруги приобрели квартиру в общую совместную </w:t>
      </w:r>
      <w:r w:rsidR="00C8096F" w:rsidRPr="00CF7F96">
        <w:rPr>
          <w:rFonts w:ascii="Times New Roman" w:hAnsi="Times New Roman"/>
          <w:sz w:val="28"/>
          <w:szCs w:val="28"/>
        </w:rPr>
        <w:t>собственность</w:t>
      </w:r>
      <w:r w:rsidRPr="00CF7F96">
        <w:rPr>
          <w:rFonts w:ascii="Times New Roman" w:hAnsi="Times New Roman"/>
          <w:sz w:val="28"/>
          <w:szCs w:val="28"/>
        </w:rPr>
        <w:t xml:space="preserve"> по договору купли</w:t>
      </w:r>
      <w:r w:rsidRPr="00CF7F96">
        <w:rPr>
          <w:rFonts w:ascii="Times New Roman" w:hAnsi="Times New Roman"/>
          <w:bCs/>
          <w:sz w:val="28"/>
          <w:szCs w:val="28"/>
        </w:rPr>
        <w:t xml:space="preserve">-продажи </w:t>
      </w:r>
      <w:r w:rsidRPr="00CF7F96">
        <w:rPr>
          <w:rFonts w:ascii="Times New Roman" w:hAnsi="Times New Roman"/>
          <w:sz w:val="28"/>
          <w:szCs w:val="28"/>
        </w:rPr>
        <w:t xml:space="preserve">путем </w:t>
      </w:r>
      <w:r w:rsidRPr="00CF7F96">
        <w:rPr>
          <w:rFonts w:ascii="Times New Roman" w:hAnsi="Times New Roman"/>
          <w:bCs/>
          <w:sz w:val="28"/>
          <w:szCs w:val="28"/>
        </w:rPr>
        <w:t>совместной опл</w:t>
      </w:r>
      <w:r w:rsidR="006F5D4F" w:rsidRPr="00CF7F96">
        <w:rPr>
          <w:rFonts w:ascii="Times New Roman" w:hAnsi="Times New Roman"/>
          <w:bCs/>
          <w:sz w:val="28"/>
          <w:szCs w:val="28"/>
        </w:rPr>
        <w:t>а</w:t>
      </w:r>
      <w:r w:rsidRPr="00CF7F96">
        <w:rPr>
          <w:rFonts w:ascii="Times New Roman" w:hAnsi="Times New Roman"/>
          <w:sz w:val="28"/>
          <w:szCs w:val="28"/>
        </w:rPr>
        <w:t xml:space="preserve">ты. Свидетельство о государственной регистрации </w:t>
      </w:r>
      <w:r w:rsidR="006F5D4F" w:rsidRPr="00CF7F96">
        <w:rPr>
          <w:rFonts w:ascii="Times New Roman" w:hAnsi="Times New Roman"/>
          <w:sz w:val="28"/>
          <w:szCs w:val="28"/>
        </w:rPr>
        <w:t>права</w:t>
      </w:r>
      <w:r w:rsidRPr="00CF7F96">
        <w:rPr>
          <w:rFonts w:ascii="Times New Roman" w:hAnsi="Times New Roman"/>
          <w:sz w:val="28"/>
          <w:szCs w:val="28"/>
        </w:rPr>
        <w:t xml:space="preserve"> с</w:t>
      </w:r>
      <w:r w:rsidR="006F5D4F" w:rsidRPr="00CF7F96">
        <w:rPr>
          <w:rFonts w:ascii="Times New Roman" w:hAnsi="Times New Roman"/>
          <w:sz w:val="28"/>
          <w:szCs w:val="28"/>
        </w:rPr>
        <w:t>обст</w:t>
      </w:r>
      <w:r w:rsidRPr="00CF7F96">
        <w:rPr>
          <w:rFonts w:ascii="Times New Roman" w:hAnsi="Times New Roman"/>
          <w:sz w:val="28"/>
          <w:szCs w:val="28"/>
        </w:rPr>
        <w:t>венности на квартиру выдано на имя мужа. И</w:t>
      </w:r>
      <w:r w:rsidR="00793B64" w:rsidRPr="00CF7F96">
        <w:rPr>
          <w:rFonts w:ascii="Times New Roman" w:hAnsi="Times New Roman"/>
          <w:sz w:val="28"/>
          <w:szCs w:val="28"/>
        </w:rPr>
        <w:t xml:space="preserve">меет ли право </w:t>
      </w:r>
      <w:r w:rsidRPr="00CF7F96">
        <w:rPr>
          <w:rFonts w:ascii="Times New Roman" w:hAnsi="Times New Roman"/>
          <w:sz w:val="28"/>
          <w:szCs w:val="28"/>
        </w:rPr>
        <w:t>ж</w:t>
      </w:r>
      <w:r w:rsidR="006F5D4F" w:rsidRPr="00CF7F96">
        <w:rPr>
          <w:rFonts w:ascii="Times New Roman" w:hAnsi="Times New Roman"/>
          <w:sz w:val="28"/>
          <w:szCs w:val="28"/>
        </w:rPr>
        <w:t>е</w:t>
      </w:r>
      <w:r w:rsidRPr="00CF7F96">
        <w:rPr>
          <w:rFonts w:ascii="Times New Roman" w:hAnsi="Times New Roman"/>
          <w:sz w:val="28"/>
          <w:szCs w:val="28"/>
        </w:rPr>
        <w:t xml:space="preserve">на </w:t>
      </w:r>
      <w:r w:rsidR="00793B64" w:rsidRPr="00CF7F96">
        <w:rPr>
          <w:rFonts w:ascii="Times New Roman" w:hAnsi="Times New Roman"/>
          <w:sz w:val="28"/>
          <w:szCs w:val="28"/>
        </w:rPr>
        <w:t xml:space="preserve">на </w:t>
      </w:r>
      <w:r w:rsidRPr="00CF7F96">
        <w:rPr>
          <w:rFonts w:ascii="Times New Roman" w:hAnsi="Times New Roman"/>
          <w:sz w:val="28"/>
          <w:szCs w:val="28"/>
        </w:rPr>
        <w:t>получение имуществен</w:t>
      </w:r>
      <w:r w:rsidR="00C8096F" w:rsidRPr="00CF7F96">
        <w:rPr>
          <w:rFonts w:ascii="Times New Roman" w:hAnsi="Times New Roman"/>
          <w:sz w:val="28"/>
          <w:szCs w:val="28"/>
        </w:rPr>
        <w:t>ного налогового вычета по НДФЛ в</w:t>
      </w:r>
      <w:r w:rsidR="00CF7F96" w:rsidRPr="00CF7F96">
        <w:rPr>
          <w:rFonts w:ascii="Times New Roman" w:hAnsi="Times New Roman"/>
          <w:sz w:val="28"/>
          <w:szCs w:val="28"/>
        </w:rPr>
        <w:t xml:space="preserve"> </w:t>
      </w:r>
      <w:r w:rsidR="00C8096F" w:rsidRPr="00CF7F96">
        <w:rPr>
          <w:rFonts w:ascii="Times New Roman" w:hAnsi="Times New Roman"/>
          <w:sz w:val="28"/>
          <w:szCs w:val="28"/>
        </w:rPr>
        <w:t>со</w:t>
      </w:r>
      <w:r w:rsidRPr="00CF7F96">
        <w:rPr>
          <w:rFonts w:ascii="Times New Roman" w:hAnsi="Times New Roman"/>
          <w:sz w:val="28"/>
          <w:szCs w:val="28"/>
        </w:rPr>
        <w:t>ответствующей части суммы, израсходованной ею на пр</w:t>
      </w:r>
      <w:r w:rsidR="006F5D4F" w:rsidRPr="00CF7F96">
        <w:rPr>
          <w:rFonts w:ascii="Times New Roman" w:hAnsi="Times New Roman"/>
          <w:sz w:val="28"/>
          <w:szCs w:val="28"/>
        </w:rPr>
        <w:t>иобрете</w:t>
      </w:r>
      <w:r w:rsidRPr="00CF7F96">
        <w:rPr>
          <w:rFonts w:ascii="Times New Roman" w:hAnsi="Times New Roman"/>
          <w:sz w:val="28"/>
          <w:szCs w:val="28"/>
        </w:rPr>
        <w:t>ние квартиры?</w:t>
      </w:r>
    </w:p>
    <w:p w:rsidR="00CF7F96" w:rsidRPr="00CF7F96" w:rsidRDefault="008624CF" w:rsidP="00CF7F96">
      <w:pPr>
        <w:widowControl w:val="0"/>
        <w:suppressAutoHyphens/>
        <w:spacing w:after="0" w:line="360" w:lineRule="auto"/>
        <w:ind w:firstLine="709"/>
        <w:jc w:val="both"/>
        <w:rPr>
          <w:rFonts w:ascii="Times New Roman" w:hAnsi="Times New Roman"/>
          <w:sz w:val="28"/>
          <w:szCs w:val="28"/>
        </w:rPr>
      </w:pPr>
      <w:r w:rsidRPr="00CF7F96">
        <w:rPr>
          <w:rFonts w:ascii="Times New Roman" w:hAnsi="Times New Roman"/>
          <w:sz w:val="28"/>
          <w:szCs w:val="28"/>
        </w:rPr>
        <w:t>Решение:</w:t>
      </w:r>
    </w:p>
    <w:p w:rsidR="00CF7F96" w:rsidRPr="00CF7F96" w:rsidRDefault="00793B64" w:rsidP="00CF7F96">
      <w:pPr>
        <w:widowControl w:val="0"/>
        <w:suppressAutoHyphens/>
        <w:autoSpaceDE w:val="0"/>
        <w:autoSpaceDN w:val="0"/>
        <w:spacing w:after="0" w:line="360" w:lineRule="auto"/>
        <w:ind w:firstLine="709"/>
        <w:jc w:val="both"/>
        <w:rPr>
          <w:rFonts w:ascii="Times New Roman" w:hAnsi="Times New Roman"/>
          <w:sz w:val="28"/>
          <w:szCs w:val="28"/>
        </w:rPr>
      </w:pPr>
      <w:r w:rsidRPr="00CF7F96">
        <w:rPr>
          <w:rFonts w:ascii="Times New Roman" w:hAnsi="Times New Roman"/>
          <w:sz w:val="28"/>
          <w:szCs w:val="28"/>
        </w:rPr>
        <w:t xml:space="preserve">На получение имущественного налогового вычета по НДФЛ жена имеет право. </w:t>
      </w:r>
      <w:r w:rsidR="008624CF" w:rsidRPr="00CF7F96">
        <w:rPr>
          <w:rFonts w:ascii="Times New Roman" w:hAnsi="Times New Roman"/>
          <w:sz w:val="28"/>
          <w:szCs w:val="28"/>
        </w:rPr>
        <w:t>При приобретении имущества в общую долевую либо общую совместную собственность размер имущественного налогового вычета распределяется между совладельцами в соответствии с их долей собственности либо с их письменным заявлением (в случае приобретения жилого дома квартиры в общую совместную собственность)</w:t>
      </w:r>
      <w:r w:rsidRPr="00CF7F96">
        <w:rPr>
          <w:rFonts w:ascii="Times New Roman" w:hAnsi="Times New Roman"/>
          <w:sz w:val="28"/>
          <w:szCs w:val="28"/>
        </w:rPr>
        <w:t xml:space="preserve"> согласно ст</w:t>
      </w:r>
      <w:r w:rsidR="008624CF" w:rsidRPr="00CF7F96">
        <w:rPr>
          <w:rFonts w:ascii="Times New Roman" w:hAnsi="Times New Roman"/>
          <w:sz w:val="28"/>
          <w:szCs w:val="28"/>
        </w:rPr>
        <w:t>.</w:t>
      </w:r>
      <w:r w:rsidRPr="00CF7F96">
        <w:rPr>
          <w:rFonts w:ascii="Times New Roman" w:hAnsi="Times New Roman"/>
          <w:sz w:val="28"/>
          <w:szCs w:val="28"/>
        </w:rPr>
        <w:t>220 НК</w:t>
      </w:r>
      <w:r w:rsidR="00CF7F96" w:rsidRPr="00CF7F96">
        <w:rPr>
          <w:rFonts w:ascii="Times New Roman" w:hAnsi="Times New Roman"/>
          <w:sz w:val="28"/>
          <w:szCs w:val="28"/>
        </w:rPr>
        <w:t xml:space="preserve"> </w:t>
      </w:r>
      <w:r w:rsidRPr="00CF7F96">
        <w:rPr>
          <w:rFonts w:ascii="Times New Roman" w:hAnsi="Times New Roman"/>
          <w:sz w:val="28"/>
          <w:szCs w:val="28"/>
        </w:rPr>
        <w:t>РФ.</w:t>
      </w:r>
    </w:p>
    <w:p w:rsidR="008624CF" w:rsidRPr="00CF7F96" w:rsidRDefault="008624CF" w:rsidP="00CF7F96">
      <w:pPr>
        <w:widowControl w:val="0"/>
        <w:suppressAutoHyphens/>
        <w:autoSpaceDE w:val="0"/>
        <w:autoSpaceDN w:val="0"/>
        <w:spacing w:after="0" w:line="360" w:lineRule="auto"/>
        <w:ind w:firstLine="709"/>
        <w:jc w:val="both"/>
        <w:rPr>
          <w:rFonts w:ascii="Times New Roman" w:hAnsi="Times New Roman"/>
          <w:sz w:val="28"/>
          <w:szCs w:val="28"/>
        </w:rPr>
      </w:pPr>
    </w:p>
    <w:p w:rsidR="00CF7F96" w:rsidRPr="00CF7F96" w:rsidRDefault="00313D34" w:rsidP="00CF7F96">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Задача № </w:t>
      </w:r>
      <w:r w:rsidR="00AB63B2" w:rsidRPr="00CF7F96">
        <w:rPr>
          <w:rFonts w:ascii="Times New Roman" w:hAnsi="Times New Roman"/>
          <w:sz w:val="28"/>
          <w:szCs w:val="28"/>
        </w:rPr>
        <w:t>4</w:t>
      </w:r>
    </w:p>
    <w:p w:rsidR="00CF7F96" w:rsidRPr="00CF7F96" w:rsidRDefault="00CF7F96" w:rsidP="00CF7F96">
      <w:pPr>
        <w:widowControl w:val="0"/>
        <w:suppressAutoHyphens/>
        <w:spacing w:after="0" w:line="360" w:lineRule="auto"/>
        <w:ind w:firstLine="709"/>
        <w:jc w:val="both"/>
        <w:rPr>
          <w:rFonts w:ascii="Times New Roman" w:hAnsi="Times New Roman"/>
          <w:sz w:val="28"/>
          <w:szCs w:val="28"/>
        </w:rPr>
      </w:pPr>
    </w:p>
    <w:p w:rsidR="00CF7F96" w:rsidRPr="00CF7F96" w:rsidRDefault="00F44C5F" w:rsidP="00CF7F96">
      <w:pPr>
        <w:widowControl w:val="0"/>
        <w:suppressAutoHyphens/>
        <w:spacing w:after="0" w:line="360" w:lineRule="auto"/>
        <w:ind w:firstLine="709"/>
        <w:jc w:val="both"/>
        <w:rPr>
          <w:rFonts w:ascii="Times New Roman" w:hAnsi="Times New Roman"/>
          <w:sz w:val="28"/>
          <w:szCs w:val="28"/>
        </w:rPr>
      </w:pPr>
      <w:r w:rsidRPr="00CF7F96">
        <w:rPr>
          <w:rFonts w:ascii="Times New Roman" w:hAnsi="Times New Roman"/>
          <w:sz w:val="28"/>
          <w:szCs w:val="28"/>
        </w:rPr>
        <w:t>О</w:t>
      </w:r>
      <w:r w:rsidR="00AB63B2" w:rsidRPr="00CF7F96">
        <w:rPr>
          <w:rFonts w:ascii="Times New Roman" w:hAnsi="Times New Roman"/>
          <w:sz w:val="28"/>
          <w:szCs w:val="28"/>
        </w:rPr>
        <w:t>бщество</w:t>
      </w:r>
      <w:r w:rsidR="00CF7F96" w:rsidRPr="00CF7F96">
        <w:rPr>
          <w:rFonts w:ascii="Times New Roman" w:hAnsi="Times New Roman"/>
          <w:sz w:val="28"/>
          <w:szCs w:val="28"/>
        </w:rPr>
        <w:t xml:space="preserve"> </w:t>
      </w:r>
      <w:r w:rsidR="00AB63B2" w:rsidRPr="00CF7F96">
        <w:rPr>
          <w:rFonts w:ascii="Times New Roman" w:hAnsi="Times New Roman"/>
          <w:sz w:val="28"/>
          <w:szCs w:val="28"/>
        </w:rPr>
        <w:t>с</w:t>
      </w:r>
      <w:r w:rsidR="00CF7F96" w:rsidRPr="00CF7F96">
        <w:rPr>
          <w:rFonts w:ascii="Times New Roman" w:hAnsi="Times New Roman"/>
          <w:sz w:val="28"/>
          <w:szCs w:val="28"/>
        </w:rPr>
        <w:t xml:space="preserve"> </w:t>
      </w:r>
      <w:r w:rsidR="00AB63B2" w:rsidRPr="00CF7F96">
        <w:rPr>
          <w:rFonts w:ascii="Times New Roman" w:hAnsi="Times New Roman"/>
          <w:sz w:val="28"/>
          <w:szCs w:val="28"/>
        </w:rPr>
        <w:t>ограниченной</w:t>
      </w:r>
      <w:r w:rsidR="00CF7F96" w:rsidRPr="00CF7F96">
        <w:rPr>
          <w:rFonts w:ascii="Times New Roman" w:hAnsi="Times New Roman"/>
          <w:sz w:val="28"/>
          <w:szCs w:val="28"/>
        </w:rPr>
        <w:t xml:space="preserve"> </w:t>
      </w:r>
      <w:r w:rsidR="00AB63B2" w:rsidRPr="00CF7F96">
        <w:rPr>
          <w:rFonts w:ascii="Times New Roman" w:hAnsi="Times New Roman"/>
          <w:sz w:val="28"/>
          <w:szCs w:val="28"/>
        </w:rPr>
        <w:t>ответственностью</w:t>
      </w:r>
      <w:r w:rsidR="00CF7F96" w:rsidRPr="00CF7F96">
        <w:rPr>
          <w:rFonts w:ascii="Times New Roman" w:hAnsi="Times New Roman"/>
          <w:sz w:val="28"/>
          <w:szCs w:val="28"/>
        </w:rPr>
        <w:t xml:space="preserve"> </w:t>
      </w:r>
      <w:r w:rsidR="00AB63B2" w:rsidRPr="00CF7F96">
        <w:rPr>
          <w:rFonts w:ascii="Times New Roman" w:hAnsi="Times New Roman"/>
          <w:sz w:val="28"/>
          <w:szCs w:val="28"/>
        </w:rPr>
        <w:t>зарегистрировано</w:t>
      </w:r>
      <w:r w:rsidR="00CF7F96" w:rsidRPr="00CF7F96">
        <w:rPr>
          <w:rFonts w:ascii="Times New Roman" w:hAnsi="Times New Roman"/>
          <w:sz w:val="28"/>
          <w:szCs w:val="28"/>
        </w:rPr>
        <w:t xml:space="preserve"> </w:t>
      </w:r>
      <w:r w:rsidR="00AB63B2" w:rsidRPr="00CF7F96">
        <w:rPr>
          <w:rFonts w:ascii="Times New Roman" w:hAnsi="Times New Roman"/>
          <w:sz w:val="28"/>
          <w:szCs w:val="28"/>
        </w:rPr>
        <w:t>в</w:t>
      </w:r>
      <w:r w:rsidR="00CF7F96" w:rsidRPr="00CF7F96">
        <w:rPr>
          <w:rFonts w:ascii="Times New Roman" w:hAnsi="Times New Roman"/>
          <w:sz w:val="28"/>
          <w:szCs w:val="28"/>
        </w:rPr>
        <w:t xml:space="preserve"> </w:t>
      </w:r>
      <w:r w:rsidR="00AB63B2" w:rsidRPr="00CF7F96">
        <w:rPr>
          <w:rFonts w:ascii="Times New Roman" w:hAnsi="Times New Roman"/>
          <w:sz w:val="28"/>
          <w:szCs w:val="28"/>
        </w:rPr>
        <w:t>октябре</w:t>
      </w:r>
      <w:r w:rsidR="00CF7F96" w:rsidRPr="00CF7F96">
        <w:rPr>
          <w:rFonts w:ascii="Times New Roman" w:hAnsi="Times New Roman"/>
          <w:sz w:val="28"/>
          <w:szCs w:val="28"/>
        </w:rPr>
        <w:t xml:space="preserve"> </w:t>
      </w:r>
      <w:r w:rsidR="00AB63B2" w:rsidRPr="00CF7F96">
        <w:rPr>
          <w:rFonts w:ascii="Times New Roman" w:hAnsi="Times New Roman"/>
          <w:sz w:val="28"/>
          <w:szCs w:val="28"/>
        </w:rPr>
        <w:t>2006</w:t>
      </w:r>
      <w:r w:rsidR="00CF7F96" w:rsidRPr="00CF7F96">
        <w:rPr>
          <w:rFonts w:ascii="Times New Roman" w:hAnsi="Times New Roman"/>
          <w:sz w:val="28"/>
          <w:szCs w:val="28"/>
        </w:rPr>
        <w:t xml:space="preserve"> </w:t>
      </w:r>
      <w:r w:rsidR="00AB63B2" w:rsidRPr="00CF7F96">
        <w:rPr>
          <w:rFonts w:ascii="Times New Roman" w:hAnsi="Times New Roman"/>
          <w:sz w:val="28"/>
          <w:szCs w:val="28"/>
        </w:rPr>
        <w:t>года.</w:t>
      </w:r>
      <w:r w:rsidR="00CF7F96" w:rsidRPr="00CF7F96">
        <w:rPr>
          <w:rFonts w:ascii="Times New Roman" w:hAnsi="Times New Roman"/>
          <w:sz w:val="28"/>
          <w:szCs w:val="28"/>
        </w:rPr>
        <w:t xml:space="preserve"> </w:t>
      </w:r>
      <w:r w:rsidR="00AB63B2" w:rsidRPr="00CF7F96">
        <w:rPr>
          <w:rFonts w:ascii="Times New Roman" w:hAnsi="Times New Roman"/>
          <w:sz w:val="28"/>
          <w:szCs w:val="28"/>
        </w:rPr>
        <w:t>Участники ООО – юридические лица.</w:t>
      </w:r>
      <w:r w:rsidR="00CF7F96" w:rsidRPr="00CF7F96">
        <w:rPr>
          <w:rFonts w:ascii="Times New Roman" w:hAnsi="Times New Roman"/>
          <w:sz w:val="28"/>
          <w:szCs w:val="28"/>
        </w:rPr>
        <w:t xml:space="preserve"> </w:t>
      </w:r>
      <w:r w:rsidR="00AB63B2" w:rsidRPr="00CF7F96">
        <w:rPr>
          <w:rFonts w:ascii="Times New Roman" w:hAnsi="Times New Roman"/>
          <w:sz w:val="28"/>
          <w:szCs w:val="28"/>
        </w:rPr>
        <w:t>Уставный</w:t>
      </w:r>
      <w:r w:rsidR="00CF7F96" w:rsidRPr="00CF7F96">
        <w:rPr>
          <w:rFonts w:ascii="Times New Roman" w:hAnsi="Times New Roman"/>
          <w:sz w:val="28"/>
          <w:szCs w:val="28"/>
        </w:rPr>
        <w:t xml:space="preserve"> </w:t>
      </w:r>
      <w:r w:rsidR="00AB63B2" w:rsidRPr="00CF7F96">
        <w:rPr>
          <w:rFonts w:ascii="Times New Roman" w:hAnsi="Times New Roman"/>
          <w:sz w:val="28"/>
          <w:szCs w:val="28"/>
        </w:rPr>
        <w:t>капитал ООО</w:t>
      </w:r>
      <w:r w:rsidR="00CF7F96" w:rsidRPr="00CF7F96">
        <w:rPr>
          <w:rFonts w:ascii="Times New Roman" w:hAnsi="Times New Roman"/>
          <w:sz w:val="28"/>
          <w:szCs w:val="28"/>
        </w:rPr>
        <w:t xml:space="preserve"> </w:t>
      </w:r>
      <w:r w:rsidR="00AB63B2" w:rsidRPr="00CF7F96">
        <w:rPr>
          <w:rFonts w:ascii="Times New Roman" w:hAnsi="Times New Roman"/>
          <w:sz w:val="28"/>
          <w:szCs w:val="28"/>
        </w:rPr>
        <w:t>всеми участниками полностью</w:t>
      </w:r>
      <w:r w:rsidR="00CF7F96" w:rsidRPr="00CF7F96">
        <w:rPr>
          <w:rFonts w:ascii="Times New Roman" w:hAnsi="Times New Roman"/>
          <w:sz w:val="28"/>
          <w:szCs w:val="28"/>
        </w:rPr>
        <w:t xml:space="preserve"> </w:t>
      </w:r>
      <w:r w:rsidR="00AB63B2" w:rsidRPr="00CF7F96">
        <w:rPr>
          <w:rFonts w:ascii="Times New Roman" w:hAnsi="Times New Roman"/>
          <w:sz w:val="28"/>
          <w:szCs w:val="28"/>
        </w:rPr>
        <w:t>не</w:t>
      </w:r>
      <w:r w:rsidR="00CF7F96" w:rsidRPr="00CF7F96">
        <w:rPr>
          <w:rFonts w:ascii="Times New Roman" w:hAnsi="Times New Roman"/>
          <w:sz w:val="28"/>
          <w:szCs w:val="28"/>
        </w:rPr>
        <w:t xml:space="preserve"> </w:t>
      </w:r>
      <w:r w:rsidR="00AB63B2" w:rsidRPr="00CF7F96">
        <w:rPr>
          <w:rFonts w:ascii="Times New Roman" w:hAnsi="Times New Roman"/>
          <w:sz w:val="28"/>
          <w:szCs w:val="28"/>
        </w:rPr>
        <w:t xml:space="preserve">оплачен. </w:t>
      </w:r>
      <w:r w:rsidR="008113C8" w:rsidRPr="00CF7F96">
        <w:rPr>
          <w:rFonts w:ascii="Times New Roman" w:hAnsi="Times New Roman"/>
          <w:sz w:val="28"/>
          <w:szCs w:val="28"/>
        </w:rPr>
        <w:t>В</w:t>
      </w:r>
      <w:r w:rsidR="00CF7F96" w:rsidRPr="00CF7F96">
        <w:rPr>
          <w:rFonts w:ascii="Times New Roman" w:hAnsi="Times New Roman"/>
          <w:sz w:val="28"/>
          <w:szCs w:val="28"/>
        </w:rPr>
        <w:t xml:space="preserve"> </w:t>
      </w:r>
      <w:r w:rsidR="008113C8" w:rsidRPr="00CF7F96">
        <w:rPr>
          <w:rFonts w:ascii="Times New Roman" w:hAnsi="Times New Roman"/>
          <w:sz w:val="28"/>
          <w:szCs w:val="28"/>
        </w:rPr>
        <w:t>марте</w:t>
      </w:r>
      <w:r w:rsidR="00CF7F96" w:rsidRPr="00CF7F96">
        <w:rPr>
          <w:rFonts w:ascii="Times New Roman" w:hAnsi="Times New Roman"/>
          <w:sz w:val="28"/>
          <w:szCs w:val="28"/>
        </w:rPr>
        <w:t xml:space="preserve"> </w:t>
      </w:r>
      <w:r w:rsidR="008113C8" w:rsidRPr="00CF7F96">
        <w:rPr>
          <w:rFonts w:ascii="Times New Roman" w:hAnsi="Times New Roman"/>
          <w:sz w:val="28"/>
          <w:szCs w:val="28"/>
        </w:rPr>
        <w:t>2007 года</w:t>
      </w:r>
      <w:r w:rsidR="00CF7F96" w:rsidRPr="00CF7F96">
        <w:rPr>
          <w:rFonts w:ascii="Times New Roman" w:hAnsi="Times New Roman"/>
          <w:sz w:val="28"/>
          <w:szCs w:val="28"/>
        </w:rPr>
        <w:t xml:space="preserve"> </w:t>
      </w:r>
      <w:r w:rsidR="008113C8" w:rsidRPr="00CF7F96">
        <w:rPr>
          <w:rFonts w:ascii="Times New Roman" w:hAnsi="Times New Roman"/>
          <w:sz w:val="28"/>
          <w:szCs w:val="28"/>
        </w:rPr>
        <w:t>было принято</w:t>
      </w:r>
      <w:r w:rsidR="00CF7F96" w:rsidRPr="00CF7F96">
        <w:rPr>
          <w:rFonts w:ascii="Times New Roman" w:hAnsi="Times New Roman"/>
          <w:sz w:val="28"/>
          <w:szCs w:val="28"/>
        </w:rPr>
        <w:t xml:space="preserve"> </w:t>
      </w:r>
      <w:r w:rsidR="008113C8" w:rsidRPr="00CF7F96">
        <w:rPr>
          <w:rFonts w:ascii="Times New Roman" w:hAnsi="Times New Roman"/>
          <w:sz w:val="28"/>
          <w:szCs w:val="28"/>
        </w:rPr>
        <w:t>решение</w:t>
      </w:r>
      <w:r w:rsidR="00CF7F96" w:rsidRPr="00CF7F96">
        <w:rPr>
          <w:rFonts w:ascii="Times New Roman" w:hAnsi="Times New Roman"/>
          <w:sz w:val="28"/>
          <w:szCs w:val="28"/>
        </w:rPr>
        <w:t xml:space="preserve"> </w:t>
      </w:r>
      <w:r w:rsidR="008113C8" w:rsidRPr="00CF7F96">
        <w:rPr>
          <w:rFonts w:ascii="Times New Roman" w:hAnsi="Times New Roman"/>
          <w:sz w:val="28"/>
          <w:szCs w:val="28"/>
        </w:rPr>
        <w:t>об</w:t>
      </w:r>
      <w:r w:rsidR="00CF7F96" w:rsidRPr="00CF7F96">
        <w:rPr>
          <w:rFonts w:ascii="Times New Roman" w:hAnsi="Times New Roman"/>
          <w:sz w:val="28"/>
          <w:szCs w:val="28"/>
        </w:rPr>
        <w:t xml:space="preserve"> </w:t>
      </w:r>
      <w:r w:rsidR="008113C8" w:rsidRPr="00CF7F96">
        <w:rPr>
          <w:rFonts w:ascii="Times New Roman" w:hAnsi="Times New Roman"/>
          <w:sz w:val="28"/>
          <w:szCs w:val="28"/>
        </w:rPr>
        <w:t>изменении</w:t>
      </w:r>
      <w:r w:rsidR="00CF7F96" w:rsidRPr="00CF7F96">
        <w:rPr>
          <w:rFonts w:ascii="Times New Roman" w:hAnsi="Times New Roman"/>
          <w:sz w:val="28"/>
          <w:szCs w:val="28"/>
        </w:rPr>
        <w:t xml:space="preserve"> </w:t>
      </w:r>
      <w:r w:rsidR="008113C8" w:rsidRPr="00CF7F96">
        <w:rPr>
          <w:rFonts w:ascii="Times New Roman" w:hAnsi="Times New Roman"/>
          <w:sz w:val="28"/>
          <w:szCs w:val="28"/>
        </w:rPr>
        <w:t>уставного</w:t>
      </w:r>
      <w:r w:rsidR="00CF7F96" w:rsidRPr="00CF7F96">
        <w:rPr>
          <w:rFonts w:ascii="Times New Roman" w:hAnsi="Times New Roman"/>
          <w:sz w:val="28"/>
          <w:szCs w:val="28"/>
        </w:rPr>
        <w:t xml:space="preserve"> </w:t>
      </w:r>
      <w:r w:rsidR="008113C8" w:rsidRPr="00CF7F96">
        <w:rPr>
          <w:rFonts w:ascii="Times New Roman" w:hAnsi="Times New Roman"/>
          <w:sz w:val="28"/>
          <w:szCs w:val="28"/>
        </w:rPr>
        <w:t>капитала</w:t>
      </w:r>
      <w:r w:rsidR="00CF7F96" w:rsidRPr="00CF7F96">
        <w:rPr>
          <w:rFonts w:ascii="Times New Roman" w:hAnsi="Times New Roman"/>
          <w:sz w:val="28"/>
          <w:szCs w:val="28"/>
        </w:rPr>
        <w:t xml:space="preserve"> </w:t>
      </w:r>
      <w:r w:rsidR="008113C8" w:rsidRPr="00CF7F96">
        <w:rPr>
          <w:rFonts w:ascii="Times New Roman" w:hAnsi="Times New Roman"/>
          <w:sz w:val="28"/>
          <w:szCs w:val="28"/>
        </w:rPr>
        <w:t>путем</w:t>
      </w:r>
      <w:r w:rsidR="00CF7F96" w:rsidRPr="00CF7F96">
        <w:rPr>
          <w:rFonts w:ascii="Times New Roman" w:hAnsi="Times New Roman"/>
          <w:sz w:val="28"/>
          <w:szCs w:val="28"/>
        </w:rPr>
        <w:t xml:space="preserve"> </w:t>
      </w:r>
      <w:r w:rsidR="008113C8" w:rsidRPr="00CF7F96">
        <w:rPr>
          <w:rFonts w:ascii="Times New Roman" w:hAnsi="Times New Roman"/>
          <w:sz w:val="28"/>
          <w:szCs w:val="28"/>
        </w:rPr>
        <w:t>уменьшения</w:t>
      </w:r>
      <w:r w:rsidR="00CF7F96" w:rsidRPr="00CF7F96">
        <w:rPr>
          <w:rFonts w:ascii="Times New Roman" w:hAnsi="Times New Roman"/>
          <w:sz w:val="28"/>
          <w:szCs w:val="28"/>
        </w:rPr>
        <w:t xml:space="preserve"> </w:t>
      </w:r>
      <w:r w:rsidR="008113C8" w:rsidRPr="00CF7F96">
        <w:rPr>
          <w:rFonts w:ascii="Times New Roman" w:hAnsi="Times New Roman"/>
          <w:sz w:val="28"/>
          <w:szCs w:val="28"/>
        </w:rPr>
        <w:t>номинальной</w:t>
      </w:r>
      <w:r w:rsidR="00CF7F96" w:rsidRPr="00CF7F96">
        <w:rPr>
          <w:rFonts w:ascii="Times New Roman" w:hAnsi="Times New Roman"/>
          <w:sz w:val="28"/>
          <w:szCs w:val="28"/>
        </w:rPr>
        <w:t xml:space="preserve"> </w:t>
      </w:r>
      <w:r w:rsidR="008113C8" w:rsidRPr="00CF7F96">
        <w:rPr>
          <w:rFonts w:ascii="Times New Roman" w:hAnsi="Times New Roman"/>
          <w:sz w:val="28"/>
          <w:szCs w:val="28"/>
        </w:rPr>
        <w:t>стоимости</w:t>
      </w:r>
      <w:r w:rsidR="00CF7F96" w:rsidRPr="00CF7F96">
        <w:rPr>
          <w:rFonts w:ascii="Times New Roman" w:hAnsi="Times New Roman"/>
          <w:sz w:val="28"/>
          <w:szCs w:val="28"/>
        </w:rPr>
        <w:t xml:space="preserve"> </w:t>
      </w:r>
      <w:r w:rsidR="008113C8" w:rsidRPr="00CF7F96">
        <w:rPr>
          <w:rFonts w:ascii="Times New Roman" w:hAnsi="Times New Roman"/>
          <w:sz w:val="28"/>
          <w:szCs w:val="28"/>
        </w:rPr>
        <w:t>долей</w:t>
      </w:r>
      <w:r w:rsidR="00CF7F96" w:rsidRPr="00CF7F96">
        <w:rPr>
          <w:rFonts w:ascii="Times New Roman" w:hAnsi="Times New Roman"/>
          <w:sz w:val="28"/>
          <w:szCs w:val="28"/>
        </w:rPr>
        <w:t xml:space="preserve"> </w:t>
      </w:r>
      <w:r w:rsidR="008113C8" w:rsidRPr="00CF7F96">
        <w:rPr>
          <w:rFonts w:ascii="Times New Roman" w:hAnsi="Times New Roman"/>
          <w:sz w:val="28"/>
          <w:szCs w:val="28"/>
        </w:rPr>
        <w:t>участников</w:t>
      </w:r>
      <w:r w:rsidR="00CF7F96" w:rsidRPr="00CF7F96">
        <w:rPr>
          <w:rFonts w:ascii="Times New Roman" w:hAnsi="Times New Roman"/>
          <w:sz w:val="28"/>
          <w:szCs w:val="28"/>
        </w:rPr>
        <w:t xml:space="preserve"> </w:t>
      </w:r>
      <w:r w:rsidR="008113C8" w:rsidRPr="00CF7F96">
        <w:rPr>
          <w:rFonts w:ascii="Times New Roman" w:hAnsi="Times New Roman"/>
          <w:sz w:val="28"/>
          <w:szCs w:val="28"/>
        </w:rPr>
        <w:t>до минимального</w:t>
      </w:r>
      <w:r w:rsidR="00CF7F96" w:rsidRPr="00CF7F96">
        <w:rPr>
          <w:rFonts w:ascii="Times New Roman" w:hAnsi="Times New Roman"/>
          <w:sz w:val="28"/>
          <w:szCs w:val="28"/>
        </w:rPr>
        <w:t xml:space="preserve"> </w:t>
      </w:r>
      <w:r w:rsidR="008113C8" w:rsidRPr="00CF7F96">
        <w:rPr>
          <w:rFonts w:ascii="Times New Roman" w:hAnsi="Times New Roman"/>
          <w:sz w:val="28"/>
          <w:szCs w:val="28"/>
        </w:rPr>
        <w:t>размера</w:t>
      </w:r>
      <w:r w:rsidR="00CF7F96" w:rsidRPr="00CF7F96">
        <w:rPr>
          <w:rFonts w:ascii="Times New Roman" w:hAnsi="Times New Roman"/>
          <w:sz w:val="28"/>
          <w:szCs w:val="28"/>
        </w:rPr>
        <w:t xml:space="preserve"> </w:t>
      </w:r>
      <w:r w:rsidR="008113C8" w:rsidRPr="00CF7F96">
        <w:rPr>
          <w:rFonts w:ascii="Times New Roman" w:hAnsi="Times New Roman"/>
          <w:sz w:val="28"/>
          <w:szCs w:val="28"/>
        </w:rPr>
        <w:t>фактически</w:t>
      </w:r>
      <w:r w:rsidR="00CF7F96" w:rsidRPr="00CF7F96">
        <w:rPr>
          <w:rFonts w:ascii="Times New Roman" w:hAnsi="Times New Roman"/>
          <w:sz w:val="28"/>
          <w:szCs w:val="28"/>
        </w:rPr>
        <w:t xml:space="preserve"> </w:t>
      </w:r>
      <w:r w:rsidR="008113C8" w:rsidRPr="00CF7F96">
        <w:rPr>
          <w:rFonts w:ascii="Times New Roman" w:hAnsi="Times New Roman"/>
          <w:sz w:val="28"/>
          <w:szCs w:val="28"/>
        </w:rPr>
        <w:t>оплаченной участниками доли</w:t>
      </w:r>
      <w:r w:rsidR="008839E4" w:rsidRPr="00CF7F96">
        <w:rPr>
          <w:rFonts w:ascii="Times New Roman" w:hAnsi="Times New Roman"/>
          <w:sz w:val="28"/>
          <w:szCs w:val="28"/>
        </w:rPr>
        <w:t>. Участникам,</w:t>
      </w:r>
      <w:r w:rsidR="00CF7F96" w:rsidRPr="00CF7F96">
        <w:rPr>
          <w:rFonts w:ascii="Times New Roman" w:hAnsi="Times New Roman"/>
          <w:sz w:val="28"/>
          <w:szCs w:val="28"/>
        </w:rPr>
        <w:t xml:space="preserve"> </w:t>
      </w:r>
      <w:r w:rsidR="008839E4" w:rsidRPr="00CF7F96">
        <w:rPr>
          <w:rFonts w:ascii="Times New Roman" w:hAnsi="Times New Roman"/>
          <w:sz w:val="28"/>
          <w:szCs w:val="28"/>
        </w:rPr>
        <w:t>оплатившим</w:t>
      </w:r>
      <w:r w:rsidR="00CF7F96" w:rsidRPr="00CF7F96">
        <w:rPr>
          <w:rFonts w:ascii="Times New Roman" w:hAnsi="Times New Roman"/>
          <w:sz w:val="28"/>
          <w:szCs w:val="28"/>
        </w:rPr>
        <w:t xml:space="preserve"> </w:t>
      </w:r>
      <w:r w:rsidR="008839E4" w:rsidRPr="00CF7F96">
        <w:rPr>
          <w:rFonts w:ascii="Times New Roman" w:hAnsi="Times New Roman"/>
          <w:sz w:val="28"/>
          <w:szCs w:val="28"/>
        </w:rPr>
        <w:t>доли</w:t>
      </w:r>
      <w:r w:rsidR="00CF7F96" w:rsidRPr="00CF7F96">
        <w:rPr>
          <w:rFonts w:ascii="Times New Roman" w:hAnsi="Times New Roman"/>
          <w:sz w:val="28"/>
          <w:szCs w:val="28"/>
        </w:rPr>
        <w:t xml:space="preserve"> </w:t>
      </w:r>
      <w:r w:rsidR="008839E4" w:rsidRPr="00CF7F96">
        <w:rPr>
          <w:rFonts w:ascii="Times New Roman" w:hAnsi="Times New Roman"/>
          <w:sz w:val="28"/>
          <w:szCs w:val="28"/>
        </w:rPr>
        <w:t>сверх</w:t>
      </w:r>
      <w:r w:rsidR="00CF7F96" w:rsidRPr="00CF7F96">
        <w:rPr>
          <w:rFonts w:ascii="Times New Roman" w:hAnsi="Times New Roman"/>
          <w:sz w:val="28"/>
          <w:szCs w:val="28"/>
        </w:rPr>
        <w:t xml:space="preserve"> </w:t>
      </w:r>
      <w:r w:rsidR="008839E4" w:rsidRPr="00CF7F96">
        <w:rPr>
          <w:rFonts w:ascii="Times New Roman" w:hAnsi="Times New Roman"/>
          <w:sz w:val="28"/>
          <w:szCs w:val="28"/>
        </w:rPr>
        <w:t>уменьшенной</w:t>
      </w:r>
      <w:r w:rsidR="00CF7F96" w:rsidRPr="00CF7F96">
        <w:rPr>
          <w:rFonts w:ascii="Times New Roman" w:hAnsi="Times New Roman"/>
          <w:sz w:val="28"/>
          <w:szCs w:val="28"/>
        </w:rPr>
        <w:t xml:space="preserve"> </w:t>
      </w:r>
      <w:r w:rsidR="008839E4" w:rsidRPr="00CF7F96">
        <w:rPr>
          <w:rFonts w:ascii="Times New Roman" w:hAnsi="Times New Roman"/>
          <w:sz w:val="28"/>
          <w:szCs w:val="28"/>
        </w:rPr>
        <w:t>номинальной</w:t>
      </w:r>
      <w:r w:rsidR="00CF7F96" w:rsidRPr="00CF7F96">
        <w:rPr>
          <w:rFonts w:ascii="Times New Roman" w:hAnsi="Times New Roman"/>
          <w:sz w:val="28"/>
          <w:szCs w:val="28"/>
        </w:rPr>
        <w:t xml:space="preserve"> </w:t>
      </w:r>
      <w:r w:rsidR="008839E4" w:rsidRPr="00CF7F96">
        <w:rPr>
          <w:rFonts w:ascii="Times New Roman" w:hAnsi="Times New Roman"/>
          <w:sz w:val="28"/>
          <w:szCs w:val="28"/>
        </w:rPr>
        <w:t>стоимости,</w:t>
      </w:r>
      <w:r w:rsidR="00CF7F96" w:rsidRPr="00CF7F96">
        <w:rPr>
          <w:rFonts w:ascii="Times New Roman" w:hAnsi="Times New Roman"/>
          <w:sz w:val="28"/>
          <w:szCs w:val="28"/>
        </w:rPr>
        <w:t xml:space="preserve"> </w:t>
      </w:r>
      <w:r w:rsidR="008839E4" w:rsidRPr="00CF7F96">
        <w:rPr>
          <w:rFonts w:ascii="Times New Roman" w:hAnsi="Times New Roman"/>
          <w:sz w:val="28"/>
          <w:szCs w:val="28"/>
        </w:rPr>
        <w:t>возникшая</w:t>
      </w:r>
      <w:r w:rsidR="00CF7F96" w:rsidRPr="00CF7F96">
        <w:rPr>
          <w:rFonts w:ascii="Times New Roman" w:hAnsi="Times New Roman"/>
          <w:sz w:val="28"/>
          <w:szCs w:val="28"/>
        </w:rPr>
        <w:t xml:space="preserve"> </w:t>
      </w:r>
      <w:r w:rsidR="008839E4" w:rsidRPr="00CF7F96">
        <w:rPr>
          <w:rFonts w:ascii="Times New Roman" w:hAnsi="Times New Roman"/>
          <w:sz w:val="28"/>
          <w:szCs w:val="28"/>
        </w:rPr>
        <w:t>разница</w:t>
      </w:r>
      <w:r w:rsidR="00CF7F96" w:rsidRPr="00CF7F96">
        <w:rPr>
          <w:rFonts w:ascii="Times New Roman" w:hAnsi="Times New Roman"/>
          <w:sz w:val="28"/>
          <w:szCs w:val="28"/>
        </w:rPr>
        <w:t xml:space="preserve"> </w:t>
      </w:r>
      <w:r w:rsidR="008839E4" w:rsidRPr="00CF7F96">
        <w:rPr>
          <w:rFonts w:ascii="Times New Roman" w:hAnsi="Times New Roman"/>
          <w:sz w:val="28"/>
          <w:szCs w:val="28"/>
        </w:rPr>
        <w:t>будет возвращена. Обязаны</w:t>
      </w:r>
      <w:r w:rsidR="00CF7F96" w:rsidRPr="00CF7F96">
        <w:rPr>
          <w:rFonts w:ascii="Times New Roman" w:hAnsi="Times New Roman"/>
          <w:sz w:val="28"/>
          <w:szCs w:val="28"/>
        </w:rPr>
        <w:t xml:space="preserve"> </w:t>
      </w:r>
      <w:r w:rsidR="008839E4" w:rsidRPr="00CF7F96">
        <w:rPr>
          <w:rFonts w:ascii="Times New Roman" w:hAnsi="Times New Roman"/>
          <w:sz w:val="28"/>
          <w:szCs w:val="28"/>
        </w:rPr>
        <w:t>ли</w:t>
      </w:r>
      <w:r w:rsidR="00CF7F96" w:rsidRPr="00CF7F96">
        <w:rPr>
          <w:rFonts w:ascii="Times New Roman" w:hAnsi="Times New Roman"/>
          <w:sz w:val="28"/>
          <w:szCs w:val="28"/>
        </w:rPr>
        <w:t xml:space="preserve"> </w:t>
      </w:r>
      <w:r w:rsidR="008839E4" w:rsidRPr="00CF7F96">
        <w:rPr>
          <w:rFonts w:ascii="Times New Roman" w:hAnsi="Times New Roman"/>
          <w:sz w:val="28"/>
          <w:szCs w:val="28"/>
        </w:rPr>
        <w:t>участники ООО</w:t>
      </w:r>
      <w:r w:rsidR="00CF7F96" w:rsidRPr="00CF7F96">
        <w:rPr>
          <w:rFonts w:ascii="Times New Roman" w:hAnsi="Times New Roman"/>
          <w:sz w:val="28"/>
          <w:szCs w:val="28"/>
        </w:rPr>
        <w:t xml:space="preserve"> </w:t>
      </w:r>
      <w:r w:rsidR="008839E4" w:rsidRPr="00CF7F96">
        <w:rPr>
          <w:rFonts w:ascii="Times New Roman" w:hAnsi="Times New Roman"/>
          <w:sz w:val="28"/>
          <w:szCs w:val="28"/>
        </w:rPr>
        <w:t>учесть такие</w:t>
      </w:r>
      <w:r w:rsidR="00CF7F96" w:rsidRPr="00CF7F96">
        <w:rPr>
          <w:rFonts w:ascii="Times New Roman" w:hAnsi="Times New Roman"/>
          <w:sz w:val="28"/>
          <w:szCs w:val="28"/>
        </w:rPr>
        <w:t xml:space="preserve"> </w:t>
      </w:r>
      <w:r w:rsidR="008839E4" w:rsidRPr="00CF7F96">
        <w:rPr>
          <w:rFonts w:ascii="Times New Roman" w:hAnsi="Times New Roman"/>
          <w:sz w:val="28"/>
          <w:szCs w:val="28"/>
        </w:rPr>
        <w:t>выплаты</w:t>
      </w:r>
      <w:r w:rsidR="00CF7F96" w:rsidRPr="00CF7F96">
        <w:rPr>
          <w:rFonts w:ascii="Times New Roman" w:hAnsi="Times New Roman"/>
          <w:sz w:val="28"/>
          <w:szCs w:val="28"/>
        </w:rPr>
        <w:t xml:space="preserve"> </w:t>
      </w:r>
      <w:r w:rsidR="008839E4" w:rsidRPr="00CF7F96">
        <w:rPr>
          <w:rFonts w:ascii="Times New Roman" w:hAnsi="Times New Roman"/>
          <w:sz w:val="28"/>
          <w:szCs w:val="28"/>
        </w:rPr>
        <w:t>при исчислении</w:t>
      </w:r>
      <w:r w:rsidR="00CF7F96" w:rsidRPr="00CF7F96">
        <w:rPr>
          <w:rFonts w:ascii="Times New Roman" w:hAnsi="Times New Roman"/>
          <w:sz w:val="28"/>
          <w:szCs w:val="28"/>
        </w:rPr>
        <w:t xml:space="preserve"> </w:t>
      </w:r>
      <w:r w:rsidR="008839E4" w:rsidRPr="00CF7F96">
        <w:rPr>
          <w:rFonts w:ascii="Times New Roman" w:hAnsi="Times New Roman"/>
          <w:sz w:val="28"/>
          <w:szCs w:val="28"/>
        </w:rPr>
        <w:t>налога</w:t>
      </w:r>
      <w:r w:rsidR="00CF7F96" w:rsidRPr="00CF7F96">
        <w:rPr>
          <w:rFonts w:ascii="Times New Roman" w:hAnsi="Times New Roman"/>
          <w:sz w:val="28"/>
          <w:szCs w:val="28"/>
        </w:rPr>
        <w:t xml:space="preserve"> </w:t>
      </w:r>
      <w:r w:rsidR="008839E4" w:rsidRPr="00CF7F96">
        <w:rPr>
          <w:rFonts w:ascii="Times New Roman" w:hAnsi="Times New Roman"/>
          <w:sz w:val="28"/>
          <w:szCs w:val="28"/>
        </w:rPr>
        <w:t>на</w:t>
      </w:r>
      <w:r w:rsidR="00CF7F96" w:rsidRPr="00CF7F96">
        <w:rPr>
          <w:rFonts w:ascii="Times New Roman" w:hAnsi="Times New Roman"/>
          <w:sz w:val="28"/>
          <w:szCs w:val="28"/>
        </w:rPr>
        <w:t xml:space="preserve"> </w:t>
      </w:r>
      <w:r w:rsidR="008839E4" w:rsidRPr="00CF7F96">
        <w:rPr>
          <w:rFonts w:ascii="Times New Roman" w:hAnsi="Times New Roman"/>
          <w:sz w:val="28"/>
          <w:szCs w:val="28"/>
        </w:rPr>
        <w:t>прибыль</w:t>
      </w:r>
      <w:r w:rsidR="00CF7F96" w:rsidRPr="00CF7F96">
        <w:rPr>
          <w:rFonts w:ascii="Times New Roman" w:hAnsi="Times New Roman"/>
          <w:sz w:val="28"/>
          <w:szCs w:val="28"/>
        </w:rPr>
        <w:t xml:space="preserve"> </w:t>
      </w:r>
      <w:r w:rsidR="008839E4" w:rsidRPr="00CF7F96">
        <w:rPr>
          <w:rFonts w:ascii="Times New Roman" w:hAnsi="Times New Roman"/>
          <w:sz w:val="28"/>
          <w:szCs w:val="28"/>
        </w:rPr>
        <w:t>в</w:t>
      </w:r>
      <w:r w:rsidR="00CF7F96" w:rsidRPr="00CF7F96">
        <w:rPr>
          <w:rFonts w:ascii="Times New Roman" w:hAnsi="Times New Roman"/>
          <w:sz w:val="28"/>
          <w:szCs w:val="28"/>
        </w:rPr>
        <w:t xml:space="preserve"> </w:t>
      </w:r>
      <w:r w:rsidR="008839E4" w:rsidRPr="00CF7F96">
        <w:rPr>
          <w:rFonts w:ascii="Times New Roman" w:hAnsi="Times New Roman"/>
          <w:sz w:val="28"/>
          <w:szCs w:val="28"/>
        </w:rPr>
        <w:t>составе</w:t>
      </w:r>
      <w:r w:rsidR="00CF7F96" w:rsidRPr="00CF7F96">
        <w:rPr>
          <w:rFonts w:ascii="Times New Roman" w:hAnsi="Times New Roman"/>
          <w:sz w:val="28"/>
          <w:szCs w:val="28"/>
        </w:rPr>
        <w:t xml:space="preserve"> </w:t>
      </w:r>
      <w:r w:rsidR="008839E4" w:rsidRPr="00CF7F96">
        <w:rPr>
          <w:rFonts w:ascii="Times New Roman" w:hAnsi="Times New Roman"/>
          <w:sz w:val="28"/>
          <w:szCs w:val="28"/>
        </w:rPr>
        <w:t>доходов?</w:t>
      </w:r>
    </w:p>
    <w:p w:rsidR="008839E4" w:rsidRPr="00CF7F96" w:rsidRDefault="008839E4" w:rsidP="00CF7F96">
      <w:pPr>
        <w:widowControl w:val="0"/>
        <w:suppressAutoHyphens/>
        <w:spacing w:after="0" w:line="360" w:lineRule="auto"/>
        <w:ind w:firstLine="709"/>
        <w:jc w:val="both"/>
        <w:rPr>
          <w:rFonts w:ascii="Times New Roman" w:hAnsi="Times New Roman"/>
          <w:sz w:val="28"/>
          <w:szCs w:val="28"/>
        </w:rPr>
      </w:pPr>
      <w:r w:rsidRPr="00CF7F96">
        <w:rPr>
          <w:rFonts w:ascii="Times New Roman" w:hAnsi="Times New Roman"/>
          <w:sz w:val="28"/>
          <w:szCs w:val="28"/>
        </w:rPr>
        <w:t>Решение:</w:t>
      </w:r>
      <w:r w:rsidR="00CF7F96" w:rsidRPr="00CF7F96">
        <w:rPr>
          <w:rFonts w:ascii="Times New Roman" w:hAnsi="Times New Roman"/>
          <w:sz w:val="28"/>
          <w:szCs w:val="28"/>
        </w:rPr>
        <w:t xml:space="preserve"> </w:t>
      </w:r>
      <w:r w:rsidR="00DB6636" w:rsidRPr="00CF7F96">
        <w:rPr>
          <w:rFonts w:ascii="Times New Roman" w:hAnsi="Times New Roman"/>
          <w:sz w:val="28"/>
          <w:szCs w:val="28"/>
        </w:rPr>
        <w:t>Да</w:t>
      </w:r>
      <w:r w:rsidR="00CF7F96" w:rsidRPr="00CF7F96">
        <w:rPr>
          <w:rFonts w:ascii="Times New Roman" w:hAnsi="Times New Roman"/>
          <w:sz w:val="28"/>
          <w:szCs w:val="28"/>
        </w:rPr>
        <w:t xml:space="preserve"> </w:t>
      </w:r>
      <w:r w:rsidR="00DB6636" w:rsidRPr="00CF7F96">
        <w:rPr>
          <w:rFonts w:ascii="Times New Roman" w:hAnsi="Times New Roman"/>
          <w:sz w:val="28"/>
          <w:szCs w:val="28"/>
        </w:rPr>
        <w:t>обязаны т.к. согласно ст. 250 ч.16 НК РФ</w:t>
      </w:r>
      <w:r w:rsidR="00CF7F96" w:rsidRPr="00CF7F96">
        <w:rPr>
          <w:rFonts w:ascii="Times New Roman" w:hAnsi="Times New Roman"/>
          <w:sz w:val="28"/>
          <w:szCs w:val="28"/>
        </w:rPr>
        <w:t xml:space="preserve"> </w:t>
      </w:r>
      <w:r w:rsidR="00DB6636" w:rsidRPr="00CF7F96">
        <w:rPr>
          <w:rFonts w:ascii="Times New Roman" w:hAnsi="Times New Roman"/>
          <w:sz w:val="28"/>
          <w:szCs w:val="28"/>
        </w:rPr>
        <w:t>относятся к внереализационным доходам в виде сумм, на которые в отчетном (налоговом) периоде произошло уменьшение уставного (складочного) капитала (фонда) организации, если такое уменьшение осуществлено с одновременным отказом от возврата стоимости соответствующей части взносов (вкладов) акционерам (участникам) организации.</w:t>
      </w:r>
    </w:p>
    <w:p w:rsidR="00CF7F96" w:rsidRPr="00CF7F96" w:rsidRDefault="00CF7F96" w:rsidP="00CF7F96">
      <w:pPr>
        <w:widowControl w:val="0"/>
        <w:suppressAutoHyphens/>
        <w:spacing w:after="0" w:line="360" w:lineRule="auto"/>
        <w:ind w:firstLine="709"/>
        <w:jc w:val="both"/>
        <w:rPr>
          <w:rFonts w:ascii="Times New Roman" w:hAnsi="Times New Roman"/>
          <w:sz w:val="28"/>
          <w:szCs w:val="28"/>
        </w:rPr>
      </w:pPr>
    </w:p>
    <w:p w:rsidR="008839E4" w:rsidRPr="00CF7F96" w:rsidRDefault="008839E4" w:rsidP="00CF7F96">
      <w:pPr>
        <w:widowControl w:val="0"/>
        <w:suppressAutoHyphens/>
        <w:spacing w:after="0" w:line="360" w:lineRule="auto"/>
        <w:ind w:firstLine="709"/>
        <w:jc w:val="both"/>
        <w:rPr>
          <w:rFonts w:ascii="Times New Roman" w:hAnsi="Times New Roman"/>
          <w:sz w:val="28"/>
          <w:szCs w:val="28"/>
        </w:rPr>
      </w:pPr>
      <w:r w:rsidRPr="00CF7F96">
        <w:rPr>
          <w:rFonts w:ascii="Times New Roman" w:hAnsi="Times New Roman"/>
          <w:sz w:val="28"/>
          <w:szCs w:val="28"/>
        </w:rPr>
        <w:t>Задача №</w:t>
      </w:r>
      <w:r w:rsidR="008624CF" w:rsidRPr="00CF7F96">
        <w:rPr>
          <w:rFonts w:ascii="Times New Roman" w:hAnsi="Times New Roman"/>
          <w:sz w:val="28"/>
          <w:szCs w:val="28"/>
        </w:rPr>
        <w:t>5</w:t>
      </w:r>
    </w:p>
    <w:p w:rsidR="00CF7F96" w:rsidRPr="00CF7F96" w:rsidRDefault="00CF7F96" w:rsidP="00CF7F96">
      <w:pPr>
        <w:widowControl w:val="0"/>
        <w:suppressAutoHyphens/>
        <w:spacing w:after="0" w:line="360" w:lineRule="auto"/>
        <w:ind w:firstLine="709"/>
        <w:jc w:val="both"/>
        <w:rPr>
          <w:rFonts w:ascii="Times New Roman" w:hAnsi="Times New Roman"/>
          <w:sz w:val="28"/>
          <w:szCs w:val="28"/>
        </w:rPr>
      </w:pPr>
    </w:p>
    <w:p w:rsidR="00793B64" w:rsidRPr="00CF7F96" w:rsidRDefault="00793B64" w:rsidP="00CF7F96">
      <w:pPr>
        <w:widowControl w:val="0"/>
        <w:tabs>
          <w:tab w:val="left" w:pos="9355"/>
        </w:tabs>
        <w:suppressAutoHyphens/>
        <w:autoSpaceDE w:val="0"/>
        <w:autoSpaceDN w:val="0"/>
        <w:spacing w:after="0" w:line="360" w:lineRule="auto"/>
        <w:ind w:firstLine="709"/>
        <w:jc w:val="both"/>
        <w:rPr>
          <w:rFonts w:ascii="Times New Roman" w:hAnsi="Times New Roman"/>
          <w:sz w:val="28"/>
          <w:szCs w:val="28"/>
        </w:rPr>
      </w:pPr>
      <w:r w:rsidRPr="00CF7F96">
        <w:rPr>
          <w:rFonts w:ascii="Times New Roman" w:hAnsi="Times New Roman"/>
          <w:sz w:val="28"/>
          <w:szCs w:val="28"/>
        </w:rPr>
        <w:t>Начальные извлекаемые запасы нефти по участку недр в соответствии с данными государственного баланса полезных ископаемых на 01.0 .2006 составляют 199 507 000 тонн. Сумма накопленной добычи нефти (включая потери при добыче) на участке недр по данным государственного баланса полезных ископаемых за 2006 г. составляет 8 668 640 тонн. Степень выработанности участка недр составляет 0,0435 (8 668 640 / 199 507 000). Правомерно ли при расчете ставки НДПИ применять коэффициент, характеризующий степень выработанности запасов участка недр (Кв), равный 1, с 1 января 2007 г.?</w:t>
      </w:r>
    </w:p>
    <w:p w:rsidR="00CF7F96" w:rsidRPr="00CF7F96" w:rsidRDefault="00793B64" w:rsidP="00CF7F96">
      <w:pPr>
        <w:pStyle w:val="ConsPlusNormal"/>
        <w:widowControl w:val="0"/>
        <w:suppressAutoHyphens/>
        <w:spacing w:line="360" w:lineRule="auto"/>
        <w:ind w:firstLine="709"/>
        <w:jc w:val="both"/>
        <w:rPr>
          <w:rFonts w:ascii="Times New Roman" w:hAnsi="Times New Roman" w:cs="Times New Roman"/>
          <w:sz w:val="28"/>
          <w:szCs w:val="28"/>
        </w:rPr>
      </w:pPr>
      <w:r w:rsidRPr="00CF7F96">
        <w:rPr>
          <w:rFonts w:ascii="Times New Roman" w:hAnsi="Times New Roman" w:cs="Times New Roman"/>
          <w:sz w:val="28"/>
          <w:szCs w:val="28"/>
        </w:rPr>
        <w:t>Решение:</w:t>
      </w:r>
    </w:p>
    <w:p w:rsidR="004F15A5" w:rsidRPr="00CF7F96" w:rsidRDefault="004F15A5" w:rsidP="00CF7F96">
      <w:pPr>
        <w:pStyle w:val="ConsPlusNormal"/>
        <w:widowControl w:val="0"/>
        <w:suppressAutoHyphens/>
        <w:spacing w:line="360" w:lineRule="auto"/>
        <w:ind w:firstLine="709"/>
        <w:jc w:val="both"/>
        <w:rPr>
          <w:rFonts w:ascii="Times New Roman" w:hAnsi="Times New Roman" w:cs="Times New Roman"/>
          <w:sz w:val="28"/>
          <w:szCs w:val="28"/>
        </w:rPr>
      </w:pPr>
      <w:r w:rsidRPr="00CF7F96">
        <w:rPr>
          <w:rFonts w:ascii="Times New Roman" w:hAnsi="Times New Roman" w:cs="Times New Roman"/>
          <w:sz w:val="28"/>
          <w:szCs w:val="28"/>
        </w:rPr>
        <w:t>Налоговая ставка НДПИ</w:t>
      </w:r>
      <w:r w:rsidR="00CF7F96" w:rsidRPr="00CF7F96">
        <w:rPr>
          <w:rFonts w:ascii="Times New Roman" w:hAnsi="Times New Roman" w:cs="Times New Roman"/>
          <w:sz w:val="28"/>
          <w:szCs w:val="28"/>
        </w:rPr>
        <w:t xml:space="preserve"> </w:t>
      </w:r>
      <w:r w:rsidRPr="00CF7F96">
        <w:rPr>
          <w:rFonts w:ascii="Times New Roman" w:hAnsi="Times New Roman" w:cs="Times New Roman"/>
          <w:sz w:val="28"/>
          <w:szCs w:val="28"/>
        </w:rPr>
        <w:t>предусмотрен</w:t>
      </w:r>
      <w:r w:rsidR="00AC18E4" w:rsidRPr="00CF7F96">
        <w:rPr>
          <w:rFonts w:ascii="Times New Roman" w:hAnsi="Times New Roman" w:cs="Times New Roman"/>
          <w:sz w:val="28"/>
          <w:szCs w:val="28"/>
        </w:rPr>
        <w:t>а ст. 343 НК РФ.</w:t>
      </w:r>
    </w:p>
    <w:p w:rsidR="008448AF" w:rsidRPr="00CF7F96" w:rsidRDefault="008448AF" w:rsidP="00CF7F96">
      <w:pPr>
        <w:pStyle w:val="ConsPlusNormal"/>
        <w:widowControl w:val="0"/>
        <w:suppressAutoHyphens/>
        <w:spacing w:line="360" w:lineRule="auto"/>
        <w:ind w:firstLine="709"/>
        <w:jc w:val="both"/>
        <w:rPr>
          <w:rFonts w:ascii="Times New Roman" w:hAnsi="Times New Roman" w:cs="Times New Roman"/>
          <w:sz w:val="28"/>
          <w:szCs w:val="28"/>
        </w:rPr>
      </w:pPr>
      <w:r w:rsidRPr="00CF7F96">
        <w:rPr>
          <w:rFonts w:ascii="Times New Roman" w:hAnsi="Times New Roman" w:cs="Times New Roman"/>
          <w:sz w:val="28"/>
          <w:szCs w:val="28"/>
        </w:rPr>
        <w:t>Коэффициент, характеризующий степень выработанности запасов конкретного участка недр (Кв), определяется налогоплательщиком в порядке, установленном настоящим пунктом.</w:t>
      </w:r>
    </w:p>
    <w:p w:rsidR="008448AF" w:rsidRPr="00CF7F96" w:rsidRDefault="008448AF" w:rsidP="00CF7F96">
      <w:pPr>
        <w:pStyle w:val="ConsPlusNormal"/>
        <w:widowControl w:val="0"/>
        <w:suppressAutoHyphens/>
        <w:spacing w:line="360" w:lineRule="auto"/>
        <w:ind w:firstLine="709"/>
        <w:jc w:val="both"/>
        <w:rPr>
          <w:rFonts w:ascii="Times New Roman" w:hAnsi="Times New Roman" w:cs="Times New Roman"/>
          <w:sz w:val="28"/>
          <w:szCs w:val="28"/>
        </w:rPr>
      </w:pPr>
      <w:r w:rsidRPr="00CF7F96">
        <w:rPr>
          <w:rFonts w:ascii="Times New Roman" w:hAnsi="Times New Roman" w:cs="Times New Roman"/>
          <w:sz w:val="28"/>
          <w:szCs w:val="28"/>
        </w:rPr>
        <w:t>В случае если степень выработанности запасов конкретного участка недр, определяемая с использованием прямого метода учета количества добытой нефти на конкретном участке недр, больше или равна 0,8 и меньше или равна 1, коэффициент Кв рассчитывается по формуле:</w:t>
      </w:r>
    </w:p>
    <w:p w:rsidR="008448AF" w:rsidRPr="00CF7F96" w:rsidRDefault="008448AF" w:rsidP="00CF7F96">
      <w:pPr>
        <w:pStyle w:val="ConsPlusNormal"/>
        <w:widowControl w:val="0"/>
        <w:suppressAutoHyphens/>
        <w:spacing w:line="360" w:lineRule="auto"/>
        <w:ind w:firstLine="709"/>
        <w:jc w:val="both"/>
        <w:outlineLvl w:val="0"/>
        <w:rPr>
          <w:rFonts w:ascii="Times New Roman" w:hAnsi="Times New Roman" w:cs="Times New Roman"/>
          <w:sz w:val="28"/>
          <w:szCs w:val="28"/>
        </w:rPr>
      </w:pPr>
    </w:p>
    <w:p w:rsidR="008448AF" w:rsidRDefault="00C01598" w:rsidP="00CF7F96">
      <w:pPr>
        <w:pStyle w:val="ConsPlusNormal"/>
        <w:widowControl w:val="0"/>
        <w:suppressAutoHyphens/>
        <w:spacing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46.25pt;height:57.75pt;visibility:visible">
            <v:imagedata r:id="rId5" o:title="" cropleft="3881f" cropright="36165f"/>
          </v:shape>
        </w:pict>
      </w:r>
    </w:p>
    <w:p w:rsidR="00CF7F96" w:rsidRDefault="00CF7F96">
      <w:pPr>
        <w:rPr>
          <w:rFonts w:ascii="Times New Roman" w:hAnsi="Times New Roman"/>
          <w:sz w:val="28"/>
          <w:szCs w:val="28"/>
          <w:lang w:val="en-US"/>
        </w:rPr>
      </w:pPr>
      <w:r>
        <w:rPr>
          <w:rFonts w:ascii="Times New Roman" w:hAnsi="Times New Roman"/>
          <w:sz w:val="28"/>
          <w:szCs w:val="28"/>
          <w:lang w:val="en-US"/>
        </w:rPr>
        <w:br w:type="page"/>
      </w:r>
    </w:p>
    <w:p w:rsidR="008448AF" w:rsidRPr="00CF7F96" w:rsidRDefault="008448AF" w:rsidP="00CF7F96">
      <w:pPr>
        <w:pStyle w:val="ConsPlusNormal"/>
        <w:widowControl w:val="0"/>
        <w:suppressAutoHyphens/>
        <w:spacing w:line="360" w:lineRule="auto"/>
        <w:ind w:firstLine="709"/>
        <w:jc w:val="both"/>
        <w:rPr>
          <w:rFonts w:ascii="Times New Roman" w:hAnsi="Times New Roman" w:cs="Times New Roman"/>
          <w:sz w:val="28"/>
          <w:szCs w:val="28"/>
        </w:rPr>
      </w:pPr>
      <w:r w:rsidRPr="00CF7F96">
        <w:rPr>
          <w:rFonts w:ascii="Times New Roman" w:hAnsi="Times New Roman" w:cs="Times New Roman"/>
          <w:sz w:val="28"/>
          <w:szCs w:val="28"/>
        </w:rPr>
        <w:t>где N - сумма накопленной добычи нефти на конкретном участке недр (включая потери при добыче) по данным государственного баланса запасов полезных ископаемых утвержденного в году, предшествующем году налогового периода;</w:t>
      </w:r>
    </w:p>
    <w:p w:rsidR="008448AF" w:rsidRPr="00CF7F96" w:rsidRDefault="008448AF" w:rsidP="00CF7F96">
      <w:pPr>
        <w:pStyle w:val="ConsPlusNormal"/>
        <w:widowControl w:val="0"/>
        <w:suppressAutoHyphens/>
        <w:spacing w:line="360" w:lineRule="auto"/>
        <w:ind w:firstLine="709"/>
        <w:jc w:val="both"/>
        <w:rPr>
          <w:rFonts w:ascii="Times New Roman" w:hAnsi="Times New Roman" w:cs="Times New Roman"/>
          <w:sz w:val="28"/>
          <w:szCs w:val="28"/>
        </w:rPr>
      </w:pPr>
      <w:r w:rsidRPr="00CF7F96">
        <w:rPr>
          <w:rFonts w:ascii="Times New Roman" w:hAnsi="Times New Roman" w:cs="Times New Roman"/>
          <w:sz w:val="28"/>
          <w:szCs w:val="28"/>
        </w:rPr>
        <w:t>(в ред. Федерального закона от 30.12.2006 N 268-ФЗ)</w:t>
      </w:r>
    </w:p>
    <w:p w:rsidR="008448AF" w:rsidRPr="00CF7F96" w:rsidRDefault="008448AF" w:rsidP="00CF7F96">
      <w:pPr>
        <w:pStyle w:val="ConsPlusNormal"/>
        <w:widowControl w:val="0"/>
        <w:suppressAutoHyphens/>
        <w:spacing w:line="360" w:lineRule="auto"/>
        <w:ind w:firstLine="709"/>
        <w:jc w:val="both"/>
        <w:rPr>
          <w:rFonts w:ascii="Times New Roman" w:hAnsi="Times New Roman" w:cs="Times New Roman"/>
          <w:sz w:val="28"/>
          <w:szCs w:val="28"/>
        </w:rPr>
      </w:pPr>
      <w:r w:rsidRPr="00CF7F96">
        <w:rPr>
          <w:rFonts w:ascii="Times New Roman" w:hAnsi="Times New Roman" w:cs="Times New Roman"/>
          <w:sz w:val="28"/>
          <w:szCs w:val="28"/>
        </w:rPr>
        <w:t>V - начальные извлекаемые запасы нефти, утвержденные в установленном порядке с учетом прироста и списания запасов нефти (за исключением списания запасов добытой нефти и потерь при добыче) и определяемые как сумма запасов категорий А, В, С1 и С2 по конкретному участку недр в соответствии с данными государственного баланса запасов полезных ископаемых на 1 января 2006 года.</w:t>
      </w:r>
    </w:p>
    <w:p w:rsidR="008448AF" w:rsidRPr="00CF7F96" w:rsidRDefault="008448AF" w:rsidP="00CF7F96">
      <w:pPr>
        <w:pStyle w:val="ConsPlusNormal"/>
        <w:widowControl w:val="0"/>
        <w:suppressAutoHyphens/>
        <w:spacing w:line="360" w:lineRule="auto"/>
        <w:ind w:firstLine="709"/>
        <w:jc w:val="both"/>
        <w:rPr>
          <w:rFonts w:ascii="Times New Roman" w:hAnsi="Times New Roman" w:cs="Times New Roman"/>
          <w:sz w:val="28"/>
          <w:szCs w:val="28"/>
        </w:rPr>
      </w:pPr>
      <w:r w:rsidRPr="00CF7F96">
        <w:rPr>
          <w:rFonts w:ascii="Times New Roman" w:hAnsi="Times New Roman" w:cs="Times New Roman"/>
          <w:sz w:val="28"/>
          <w:szCs w:val="28"/>
        </w:rPr>
        <w:t>В случае, если степень выработанности запасов конкретного участка недр, определяемая с использованием прямого метода учета количества добытой нефти на конкретном участке недр, превышает 1, коэффициент Кв принимается равным 0,3.</w:t>
      </w:r>
    </w:p>
    <w:p w:rsidR="008448AF" w:rsidRPr="00CF7F96" w:rsidRDefault="008448AF" w:rsidP="00CF7F96">
      <w:pPr>
        <w:pStyle w:val="ConsPlusNormal"/>
        <w:widowControl w:val="0"/>
        <w:suppressAutoHyphens/>
        <w:spacing w:line="360" w:lineRule="auto"/>
        <w:ind w:firstLine="709"/>
        <w:jc w:val="both"/>
        <w:rPr>
          <w:rFonts w:ascii="Times New Roman" w:hAnsi="Times New Roman" w:cs="Times New Roman"/>
          <w:sz w:val="28"/>
          <w:szCs w:val="28"/>
        </w:rPr>
      </w:pPr>
      <w:r w:rsidRPr="00CF7F96">
        <w:rPr>
          <w:rFonts w:ascii="Times New Roman" w:hAnsi="Times New Roman" w:cs="Times New Roman"/>
          <w:sz w:val="28"/>
          <w:szCs w:val="28"/>
        </w:rPr>
        <w:t>В иных случаях, не указанных в абзацах втором и шестом настоящего пункта, коэффициент Кв принимается равным 1.</w:t>
      </w:r>
    </w:p>
    <w:p w:rsidR="00CF7F96" w:rsidRPr="00CF7F96" w:rsidRDefault="008448AF" w:rsidP="00CF7F96">
      <w:pPr>
        <w:pStyle w:val="ConsPlusNormal"/>
        <w:widowControl w:val="0"/>
        <w:suppressAutoHyphens/>
        <w:spacing w:line="360" w:lineRule="auto"/>
        <w:ind w:firstLine="709"/>
        <w:jc w:val="both"/>
        <w:rPr>
          <w:rFonts w:ascii="Times New Roman" w:hAnsi="Times New Roman" w:cs="Times New Roman"/>
          <w:sz w:val="28"/>
          <w:szCs w:val="28"/>
        </w:rPr>
      </w:pPr>
      <w:r w:rsidRPr="00CF7F96">
        <w:rPr>
          <w:rFonts w:ascii="Times New Roman" w:hAnsi="Times New Roman" w:cs="Times New Roman"/>
          <w:sz w:val="28"/>
          <w:szCs w:val="28"/>
        </w:rPr>
        <w:t>Степень выработанности запасов конкретного участка недр (Св) рассчитывается налогоплательщиком самостоятельно на основании данных утвержденного государственного баланса запасов полезных ископаемых, как частное от деления суммы накопленной добычи нефти на конкретном участке недр (включая потери при добыче) (N) на начальные извлекаемые запасы нефти (V). При этом начальные извлекаемые запасы нефти, утвержденные в установленном порядке с учетом прироста и списания запасов нефти (за исключением списания запасов добытой нефти и потерь при добыче), определяются как сумма запасов категорий А, В, С1 и С2 по конкретному участку недр в соответствии с данными государственного баланса запасов полезных ископаемых на 1 января 2006 года.</w:t>
      </w:r>
    </w:p>
    <w:p w:rsidR="008448AF" w:rsidRPr="00CF7F96" w:rsidRDefault="004D1DA7" w:rsidP="00CF7F96">
      <w:pPr>
        <w:pStyle w:val="ConsPlusNormal"/>
        <w:widowControl w:val="0"/>
        <w:suppressAutoHyphens/>
        <w:spacing w:line="360" w:lineRule="auto"/>
        <w:ind w:firstLine="709"/>
        <w:jc w:val="both"/>
        <w:rPr>
          <w:rFonts w:ascii="Times New Roman" w:hAnsi="Times New Roman" w:cs="Times New Roman"/>
          <w:sz w:val="28"/>
          <w:szCs w:val="28"/>
        </w:rPr>
      </w:pPr>
      <w:r w:rsidRPr="00CF7F96">
        <w:rPr>
          <w:rFonts w:ascii="Times New Roman" w:hAnsi="Times New Roman" w:cs="Times New Roman"/>
          <w:sz w:val="28"/>
          <w:szCs w:val="28"/>
        </w:rPr>
        <w:t>Поэтому при расчете ставки НДПИ применять коэффициент, характеризующий степень выработанности запасов участка недр (Кв), равный 1, с 1 января 2007 г. правомерно.</w:t>
      </w:r>
    </w:p>
    <w:p w:rsidR="00793B64" w:rsidRPr="00CF7F96" w:rsidRDefault="00793B64" w:rsidP="00CF7F96">
      <w:pPr>
        <w:widowControl w:val="0"/>
        <w:suppressAutoHyphens/>
        <w:spacing w:after="0" w:line="360" w:lineRule="auto"/>
        <w:ind w:firstLine="709"/>
        <w:jc w:val="both"/>
        <w:rPr>
          <w:rFonts w:ascii="Times New Roman" w:hAnsi="Times New Roman"/>
          <w:sz w:val="28"/>
          <w:szCs w:val="28"/>
        </w:rPr>
      </w:pPr>
    </w:p>
    <w:p w:rsidR="00DC7B27" w:rsidRPr="00CF7F96" w:rsidRDefault="00313D34" w:rsidP="00CF7F96">
      <w:pPr>
        <w:widowControl w:val="0"/>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Задача №</w:t>
      </w:r>
      <w:r w:rsidR="00793B64" w:rsidRPr="00CF7F96">
        <w:rPr>
          <w:rFonts w:ascii="Times New Roman" w:hAnsi="Times New Roman"/>
          <w:sz w:val="28"/>
          <w:szCs w:val="28"/>
        </w:rPr>
        <w:t>6</w:t>
      </w:r>
    </w:p>
    <w:p w:rsidR="00CF7F96" w:rsidRPr="00CF7F96" w:rsidRDefault="00CF7F96" w:rsidP="00CF7F96">
      <w:pPr>
        <w:widowControl w:val="0"/>
        <w:suppressAutoHyphens/>
        <w:autoSpaceDE w:val="0"/>
        <w:autoSpaceDN w:val="0"/>
        <w:adjustRightInd w:val="0"/>
        <w:spacing w:after="0" w:line="360" w:lineRule="auto"/>
        <w:ind w:firstLine="709"/>
        <w:jc w:val="both"/>
        <w:rPr>
          <w:rFonts w:ascii="Times New Roman" w:hAnsi="Times New Roman"/>
          <w:sz w:val="28"/>
          <w:szCs w:val="28"/>
        </w:rPr>
      </w:pPr>
    </w:p>
    <w:p w:rsidR="008839E4" w:rsidRPr="00CF7F96" w:rsidRDefault="00793B64" w:rsidP="00CF7F96">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CF7F96">
        <w:rPr>
          <w:rFonts w:ascii="Times New Roman" w:hAnsi="Times New Roman"/>
          <w:sz w:val="28"/>
          <w:szCs w:val="28"/>
        </w:rPr>
        <w:t xml:space="preserve">Организация, зарегистрированная 01.04.2007, с момента своей регистрации применяет УСН. Положениями п. 4 ст. 346.13 НК РФ установлен предельный размер полученного налогоплательщиком дохода, ограничивающий право на применение УСН. Изменяется ли для организации сумма предельного размера дохода, если для нее </w:t>
      </w:r>
      <w:r w:rsidR="00DC7478" w:rsidRPr="00CF7F96">
        <w:rPr>
          <w:rFonts w:ascii="Times New Roman" w:hAnsi="Times New Roman"/>
          <w:sz w:val="28"/>
          <w:szCs w:val="28"/>
        </w:rPr>
        <w:t>налоговый</w:t>
      </w:r>
      <w:r w:rsidRPr="00CF7F96">
        <w:rPr>
          <w:rFonts w:ascii="Times New Roman" w:hAnsi="Times New Roman"/>
          <w:sz w:val="28"/>
          <w:szCs w:val="28"/>
        </w:rPr>
        <w:t xml:space="preserve"> период начался не 1 января, а</w:t>
      </w:r>
      <w:r w:rsidR="00CF7F96" w:rsidRPr="00CF7F96">
        <w:rPr>
          <w:rFonts w:ascii="Times New Roman" w:hAnsi="Times New Roman"/>
          <w:sz w:val="28"/>
          <w:szCs w:val="28"/>
        </w:rPr>
        <w:t xml:space="preserve"> </w:t>
      </w:r>
      <w:r w:rsidRPr="00CF7F96">
        <w:rPr>
          <w:rFonts w:ascii="Times New Roman" w:hAnsi="Times New Roman"/>
          <w:sz w:val="28"/>
          <w:szCs w:val="28"/>
        </w:rPr>
        <w:t>1 апреля?</w:t>
      </w:r>
    </w:p>
    <w:p w:rsidR="00CF7F96" w:rsidRPr="00CF7F96" w:rsidRDefault="00DB6636" w:rsidP="00CF7F96">
      <w:pPr>
        <w:widowControl w:val="0"/>
        <w:suppressAutoHyphens/>
        <w:spacing w:after="0" w:line="360" w:lineRule="auto"/>
        <w:ind w:firstLine="709"/>
        <w:jc w:val="both"/>
        <w:rPr>
          <w:rFonts w:ascii="Times New Roman" w:hAnsi="Times New Roman"/>
          <w:sz w:val="28"/>
          <w:szCs w:val="28"/>
        </w:rPr>
      </w:pPr>
      <w:r w:rsidRPr="00CF7F96">
        <w:rPr>
          <w:rFonts w:ascii="Times New Roman" w:hAnsi="Times New Roman"/>
          <w:sz w:val="28"/>
          <w:szCs w:val="28"/>
        </w:rPr>
        <w:t xml:space="preserve">Решение: </w:t>
      </w:r>
      <w:r w:rsidR="00843E08" w:rsidRPr="00CF7F96">
        <w:rPr>
          <w:rFonts w:ascii="Times New Roman" w:hAnsi="Times New Roman"/>
          <w:bCs/>
          <w:sz w:val="28"/>
          <w:szCs w:val="28"/>
        </w:rPr>
        <w:t xml:space="preserve">Организации и индивидуальные предприниматели, изъявившие желание перейти </w:t>
      </w:r>
      <w:r w:rsidR="00843E08" w:rsidRPr="00CF7F96">
        <w:rPr>
          <w:rFonts w:ascii="Times New Roman" w:hAnsi="Times New Roman"/>
          <w:sz w:val="28"/>
          <w:szCs w:val="28"/>
        </w:rPr>
        <w:t xml:space="preserve">на УСН, </w:t>
      </w:r>
      <w:r w:rsidR="00843E08" w:rsidRPr="00CF7F96">
        <w:rPr>
          <w:rFonts w:ascii="Times New Roman" w:hAnsi="Times New Roman"/>
          <w:bCs/>
          <w:sz w:val="28"/>
          <w:szCs w:val="28"/>
        </w:rPr>
        <w:t>подают в период с 1 октября по</w:t>
      </w:r>
      <w:r w:rsidR="00DC7B27" w:rsidRPr="00CF7F96">
        <w:rPr>
          <w:rFonts w:ascii="Times New Roman" w:hAnsi="Times New Roman"/>
          <w:sz w:val="28"/>
          <w:szCs w:val="28"/>
        </w:rPr>
        <w:t>30 ноября года, предшествующего году, начиная с которого налогоплательщики переходят на УСН, в налоговый орган по месту своего нахождения (месту жительства) заявление. При этом организации в заявлении о переходе на упрощенную систему налогообложения сообщают о размере доходов за девять месяцев текущего года, а также о средней численности работников за указанный период и остаточной стоимости основных средств и нематериальных активов по состоянию на 1 октября текущего года.</w:t>
      </w:r>
    </w:p>
    <w:p w:rsidR="00CF7F96" w:rsidRPr="00CF7F96" w:rsidRDefault="00DC7B27" w:rsidP="00CF7F96">
      <w:pPr>
        <w:widowControl w:val="0"/>
        <w:suppressAutoHyphens/>
        <w:spacing w:after="0" w:line="360" w:lineRule="auto"/>
        <w:ind w:firstLine="709"/>
        <w:jc w:val="both"/>
        <w:rPr>
          <w:rFonts w:ascii="Times New Roman" w:hAnsi="Times New Roman"/>
          <w:sz w:val="28"/>
          <w:szCs w:val="28"/>
        </w:rPr>
      </w:pPr>
      <w:r w:rsidRPr="00CF7F96">
        <w:rPr>
          <w:rFonts w:ascii="Times New Roman" w:hAnsi="Times New Roman"/>
          <w:sz w:val="28"/>
          <w:szCs w:val="28"/>
        </w:rPr>
        <w:t>Организация, зарегистрирована 01.04.2007</w:t>
      </w:r>
      <w:r w:rsidR="00CF7F96" w:rsidRPr="00CF7F96">
        <w:rPr>
          <w:rFonts w:ascii="Times New Roman" w:hAnsi="Times New Roman"/>
          <w:sz w:val="28"/>
          <w:szCs w:val="28"/>
        </w:rPr>
        <w:t xml:space="preserve"> </w:t>
      </w:r>
      <w:r w:rsidRPr="00CF7F96">
        <w:rPr>
          <w:rFonts w:ascii="Times New Roman" w:hAnsi="Times New Roman"/>
          <w:sz w:val="28"/>
          <w:szCs w:val="28"/>
        </w:rPr>
        <w:t>с момента осуществления деятельности по январь</w:t>
      </w:r>
      <w:r w:rsidR="00CF7F96" w:rsidRPr="00CF7F96">
        <w:rPr>
          <w:rFonts w:ascii="Times New Roman" w:hAnsi="Times New Roman"/>
          <w:sz w:val="28"/>
          <w:szCs w:val="28"/>
        </w:rPr>
        <w:t xml:space="preserve"> </w:t>
      </w:r>
      <w:r w:rsidRPr="00CF7F96">
        <w:rPr>
          <w:rFonts w:ascii="Times New Roman" w:hAnsi="Times New Roman"/>
          <w:sz w:val="28"/>
          <w:szCs w:val="28"/>
        </w:rPr>
        <w:t>прошло 9 месяцев,</w:t>
      </w:r>
      <w:r w:rsidR="00CF7F96" w:rsidRPr="00CF7F96">
        <w:rPr>
          <w:rFonts w:ascii="Times New Roman" w:hAnsi="Times New Roman"/>
          <w:sz w:val="28"/>
          <w:szCs w:val="28"/>
        </w:rPr>
        <w:t xml:space="preserve"> </w:t>
      </w:r>
      <w:r w:rsidRPr="00CF7F96">
        <w:rPr>
          <w:rFonts w:ascii="Times New Roman" w:hAnsi="Times New Roman"/>
          <w:sz w:val="28"/>
          <w:szCs w:val="28"/>
        </w:rPr>
        <w:t>поэтому предельный размер дохода не изменится.</w:t>
      </w:r>
    </w:p>
    <w:p w:rsidR="00CF7F96" w:rsidRPr="00CF7F96" w:rsidRDefault="00CF7F96" w:rsidP="00CF7F96">
      <w:pPr>
        <w:widowControl w:val="0"/>
        <w:suppressAutoHyphens/>
        <w:spacing w:after="0" w:line="360" w:lineRule="auto"/>
        <w:ind w:firstLine="709"/>
        <w:jc w:val="both"/>
        <w:rPr>
          <w:rFonts w:ascii="Times New Roman" w:hAnsi="Times New Roman"/>
          <w:sz w:val="28"/>
          <w:szCs w:val="28"/>
        </w:rPr>
      </w:pPr>
    </w:p>
    <w:p w:rsidR="00DC7B27" w:rsidRPr="00CF7F96" w:rsidRDefault="00313D34" w:rsidP="00CF7F96">
      <w:pPr>
        <w:widowControl w:val="0"/>
        <w:suppressAutoHyphens/>
        <w:autoSpaceDE w:val="0"/>
        <w:autoSpaceDN w:val="0"/>
        <w:spacing w:after="0" w:line="360" w:lineRule="auto"/>
        <w:ind w:firstLine="709"/>
        <w:jc w:val="both"/>
        <w:rPr>
          <w:rFonts w:ascii="Times New Roman" w:hAnsi="Times New Roman"/>
          <w:sz w:val="28"/>
          <w:szCs w:val="28"/>
        </w:rPr>
      </w:pPr>
      <w:r>
        <w:rPr>
          <w:rFonts w:ascii="Times New Roman" w:hAnsi="Times New Roman"/>
          <w:sz w:val="28"/>
          <w:szCs w:val="28"/>
        </w:rPr>
        <w:t>Задача №</w:t>
      </w:r>
      <w:r w:rsidR="00DB6636" w:rsidRPr="00CF7F96">
        <w:rPr>
          <w:rFonts w:ascii="Times New Roman" w:hAnsi="Times New Roman"/>
          <w:sz w:val="28"/>
          <w:szCs w:val="28"/>
        </w:rPr>
        <w:t>7</w:t>
      </w:r>
    </w:p>
    <w:p w:rsidR="00CF7F96" w:rsidRPr="00CF7F96" w:rsidRDefault="00CF7F96" w:rsidP="00CF7F96">
      <w:pPr>
        <w:widowControl w:val="0"/>
        <w:suppressAutoHyphens/>
        <w:autoSpaceDE w:val="0"/>
        <w:autoSpaceDN w:val="0"/>
        <w:spacing w:after="0" w:line="360" w:lineRule="auto"/>
        <w:ind w:firstLine="709"/>
        <w:jc w:val="both"/>
        <w:rPr>
          <w:rFonts w:ascii="Times New Roman" w:hAnsi="Times New Roman"/>
          <w:sz w:val="28"/>
          <w:szCs w:val="28"/>
        </w:rPr>
      </w:pPr>
    </w:p>
    <w:p w:rsidR="00DB6636" w:rsidRPr="00CF7F96" w:rsidRDefault="00DB6636" w:rsidP="00CF7F96">
      <w:pPr>
        <w:widowControl w:val="0"/>
        <w:suppressAutoHyphens/>
        <w:autoSpaceDE w:val="0"/>
        <w:autoSpaceDN w:val="0"/>
        <w:spacing w:after="0" w:line="360" w:lineRule="auto"/>
        <w:ind w:firstLine="709"/>
        <w:jc w:val="both"/>
        <w:rPr>
          <w:rFonts w:ascii="Times New Roman" w:hAnsi="Times New Roman"/>
          <w:sz w:val="28"/>
          <w:szCs w:val="28"/>
        </w:rPr>
      </w:pPr>
      <w:r w:rsidRPr="00CF7F96">
        <w:rPr>
          <w:rFonts w:ascii="Times New Roman" w:hAnsi="Times New Roman"/>
          <w:bCs/>
          <w:sz w:val="28"/>
          <w:szCs w:val="28"/>
        </w:rPr>
        <w:t xml:space="preserve">Российская </w:t>
      </w:r>
      <w:r w:rsidRPr="00CF7F96">
        <w:rPr>
          <w:rFonts w:ascii="Times New Roman" w:hAnsi="Times New Roman"/>
          <w:sz w:val="28"/>
          <w:szCs w:val="28"/>
        </w:rPr>
        <w:t>организация-инвестор по соглашению о разделе продукции (СРП) намерена представить в налоговый орган документы для освобождения от уплаты налога на имущество организаций в отношении имущества, используемого исключительно для осуществления деятельности, предусмотренной соглашением о разделе продукции.</w:t>
      </w:r>
    </w:p>
    <w:p w:rsidR="00DB6636" w:rsidRPr="00CF7F96" w:rsidRDefault="00DB6636" w:rsidP="00CF7F96">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CF7F96">
        <w:rPr>
          <w:rFonts w:ascii="Times New Roman" w:hAnsi="Times New Roman"/>
          <w:sz w:val="28"/>
          <w:szCs w:val="28"/>
        </w:rPr>
        <w:t xml:space="preserve">В какой налоговый орган следует представлять такие документы: где организация состоит на учете по месту нахождения </w:t>
      </w:r>
      <w:r w:rsidRPr="00CF7F96">
        <w:rPr>
          <w:rFonts w:ascii="Times New Roman" w:hAnsi="Times New Roman"/>
          <w:bCs/>
          <w:sz w:val="28"/>
          <w:szCs w:val="28"/>
        </w:rPr>
        <w:t xml:space="preserve">или в </w:t>
      </w:r>
      <w:r w:rsidRPr="00CF7F96">
        <w:rPr>
          <w:rFonts w:ascii="Times New Roman" w:hAnsi="Times New Roman"/>
          <w:sz w:val="28"/>
          <w:szCs w:val="28"/>
        </w:rPr>
        <w:t>связи с выполнением СРП?</w:t>
      </w:r>
    </w:p>
    <w:p w:rsidR="00DB6636" w:rsidRPr="00CF7F96" w:rsidRDefault="00DB6636" w:rsidP="00CF7F96">
      <w:pPr>
        <w:widowControl w:val="0"/>
        <w:suppressAutoHyphens/>
        <w:spacing w:after="0" w:line="360" w:lineRule="auto"/>
        <w:ind w:firstLine="709"/>
        <w:jc w:val="both"/>
        <w:rPr>
          <w:rFonts w:ascii="Times New Roman" w:hAnsi="Times New Roman"/>
          <w:sz w:val="28"/>
          <w:szCs w:val="28"/>
        </w:rPr>
      </w:pPr>
      <w:r w:rsidRPr="00CF7F96">
        <w:rPr>
          <w:rFonts w:ascii="Times New Roman" w:hAnsi="Times New Roman"/>
          <w:sz w:val="28"/>
          <w:szCs w:val="28"/>
        </w:rPr>
        <w:t xml:space="preserve">Решение: </w:t>
      </w:r>
      <w:r w:rsidR="00AC18E4" w:rsidRPr="00CF7F96">
        <w:rPr>
          <w:rFonts w:ascii="Times New Roman" w:hAnsi="Times New Roman"/>
          <w:bCs/>
          <w:sz w:val="28"/>
          <w:szCs w:val="28"/>
        </w:rPr>
        <w:t xml:space="preserve">Российская </w:t>
      </w:r>
      <w:r w:rsidR="00AC18E4" w:rsidRPr="00CF7F96">
        <w:rPr>
          <w:rFonts w:ascii="Times New Roman" w:hAnsi="Times New Roman"/>
          <w:sz w:val="28"/>
          <w:szCs w:val="28"/>
        </w:rPr>
        <w:t>организация-инвестор по соглашению о разделе продукции (СРП) должна представить в налоговый орган документы для освобождения от уплаты налога на имущество организаций</w:t>
      </w:r>
      <w:r w:rsidR="00CF7F96" w:rsidRPr="00CF7F96">
        <w:rPr>
          <w:rFonts w:ascii="Times New Roman" w:hAnsi="Times New Roman"/>
          <w:sz w:val="28"/>
          <w:szCs w:val="28"/>
        </w:rPr>
        <w:t xml:space="preserve"> </w:t>
      </w:r>
      <w:r w:rsidR="00AC18E4" w:rsidRPr="00CF7F96">
        <w:rPr>
          <w:rFonts w:ascii="Times New Roman" w:hAnsi="Times New Roman"/>
          <w:sz w:val="28"/>
          <w:szCs w:val="28"/>
        </w:rPr>
        <w:t>в отношении имущества, используемого исключительно для осуществления деятельности, предусмотренной соглашением о разделе продукции по</w:t>
      </w:r>
      <w:r w:rsidR="00CF7F96" w:rsidRPr="00CF7F96">
        <w:rPr>
          <w:rFonts w:ascii="Times New Roman" w:hAnsi="Times New Roman"/>
          <w:sz w:val="28"/>
          <w:szCs w:val="28"/>
        </w:rPr>
        <w:t xml:space="preserve"> </w:t>
      </w:r>
      <w:r w:rsidR="00AC18E4" w:rsidRPr="00CF7F96">
        <w:rPr>
          <w:rFonts w:ascii="Times New Roman" w:hAnsi="Times New Roman"/>
          <w:sz w:val="28"/>
          <w:szCs w:val="28"/>
        </w:rPr>
        <w:t>месту нахождения в соответствии со ст. 346.35 НК РФ.</w:t>
      </w:r>
    </w:p>
    <w:p w:rsidR="00CF7F96" w:rsidRPr="00CF7F96" w:rsidRDefault="00CF7F96" w:rsidP="00CF7F96">
      <w:pPr>
        <w:widowControl w:val="0"/>
        <w:suppressAutoHyphens/>
        <w:spacing w:after="0" w:line="360" w:lineRule="auto"/>
        <w:ind w:firstLine="709"/>
        <w:jc w:val="both"/>
        <w:rPr>
          <w:rFonts w:ascii="Times New Roman" w:hAnsi="Times New Roman"/>
          <w:sz w:val="28"/>
          <w:szCs w:val="28"/>
        </w:rPr>
      </w:pPr>
    </w:p>
    <w:p w:rsidR="00DC7B27" w:rsidRPr="00CF7F96" w:rsidRDefault="00313D34" w:rsidP="00CF7F96">
      <w:pPr>
        <w:widowControl w:val="0"/>
        <w:suppressAutoHyphens/>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sz w:val="28"/>
          <w:szCs w:val="28"/>
        </w:rPr>
        <w:t>Задача №</w:t>
      </w:r>
      <w:r w:rsidR="00DB6636" w:rsidRPr="00CF7F96">
        <w:rPr>
          <w:rFonts w:ascii="Times New Roman" w:hAnsi="Times New Roman"/>
          <w:bCs/>
          <w:sz w:val="28"/>
          <w:szCs w:val="28"/>
        </w:rPr>
        <w:t>8</w:t>
      </w:r>
    </w:p>
    <w:p w:rsidR="00CF7F96" w:rsidRPr="00CF7F96" w:rsidRDefault="00CF7F96" w:rsidP="00CF7F96">
      <w:pPr>
        <w:widowControl w:val="0"/>
        <w:suppressAutoHyphens/>
        <w:autoSpaceDE w:val="0"/>
        <w:autoSpaceDN w:val="0"/>
        <w:adjustRightInd w:val="0"/>
        <w:spacing w:after="0" w:line="360" w:lineRule="auto"/>
        <w:ind w:firstLine="709"/>
        <w:jc w:val="both"/>
        <w:rPr>
          <w:rFonts w:ascii="Times New Roman" w:hAnsi="Times New Roman"/>
          <w:bCs/>
          <w:sz w:val="28"/>
          <w:szCs w:val="28"/>
        </w:rPr>
      </w:pPr>
    </w:p>
    <w:p w:rsidR="00DB6636" w:rsidRPr="00CF7F96" w:rsidRDefault="00DB6636" w:rsidP="00CF7F96">
      <w:pPr>
        <w:widowControl w:val="0"/>
        <w:suppressAutoHyphens/>
        <w:autoSpaceDE w:val="0"/>
        <w:autoSpaceDN w:val="0"/>
        <w:adjustRightInd w:val="0"/>
        <w:spacing w:after="0" w:line="360" w:lineRule="auto"/>
        <w:ind w:firstLine="709"/>
        <w:jc w:val="both"/>
        <w:rPr>
          <w:rFonts w:ascii="Times New Roman" w:hAnsi="Times New Roman"/>
          <w:sz w:val="28"/>
          <w:szCs w:val="28"/>
        </w:rPr>
      </w:pPr>
      <w:r w:rsidRPr="00CF7F96">
        <w:rPr>
          <w:rFonts w:ascii="Times New Roman" w:hAnsi="Times New Roman"/>
          <w:bCs/>
          <w:sz w:val="28"/>
          <w:szCs w:val="28"/>
        </w:rPr>
        <w:t xml:space="preserve">Организация приобрела в январе 2006 г. компьютер </w:t>
      </w:r>
      <w:r w:rsidR="00DC7478" w:rsidRPr="00CF7F96">
        <w:rPr>
          <w:rFonts w:ascii="Times New Roman" w:hAnsi="Times New Roman"/>
          <w:bCs/>
          <w:sz w:val="28"/>
          <w:szCs w:val="28"/>
        </w:rPr>
        <w:t>общей стоимостью 37</w:t>
      </w:r>
      <w:r w:rsidRPr="00CF7F96">
        <w:rPr>
          <w:rFonts w:ascii="Times New Roman" w:hAnsi="Times New Roman"/>
          <w:bCs/>
          <w:sz w:val="28"/>
          <w:szCs w:val="28"/>
        </w:rPr>
        <w:t xml:space="preserve"> 000 руб., в том числе монитор стоимостью 12 000 руб. и системный блок стоимостью 25 000 руб. Сроки полезного использования монитора и системного блока составляют</w:t>
      </w:r>
      <w:r w:rsidR="00DC7478" w:rsidRPr="00CF7F96">
        <w:rPr>
          <w:rFonts w:ascii="Times New Roman" w:hAnsi="Times New Roman"/>
          <w:sz w:val="28"/>
          <w:szCs w:val="28"/>
        </w:rPr>
        <w:t xml:space="preserve"> соответственно 5 и 8 лет. В каком порядке указанный компьютер </w:t>
      </w:r>
      <w:r w:rsidR="00710BFC" w:rsidRPr="00CF7F96">
        <w:rPr>
          <w:rFonts w:ascii="Times New Roman" w:hAnsi="Times New Roman"/>
          <w:sz w:val="28"/>
          <w:szCs w:val="28"/>
        </w:rPr>
        <w:t>подлежит обложению нал</w:t>
      </w:r>
      <w:r w:rsidR="00DC7478" w:rsidRPr="00CF7F96">
        <w:rPr>
          <w:rFonts w:ascii="Times New Roman" w:hAnsi="Times New Roman"/>
          <w:sz w:val="28"/>
          <w:szCs w:val="28"/>
        </w:rPr>
        <w:t>огoм на имущество?</w:t>
      </w:r>
    </w:p>
    <w:p w:rsidR="00AC18E4" w:rsidRPr="00CF7F96" w:rsidRDefault="00DC7B27" w:rsidP="00CF7F96">
      <w:pPr>
        <w:widowControl w:val="0"/>
        <w:suppressAutoHyphens/>
        <w:autoSpaceDE w:val="0"/>
        <w:autoSpaceDN w:val="0"/>
        <w:spacing w:after="0" w:line="360" w:lineRule="auto"/>
        <w:ind w:firstLine="709"/>
        <w:jc w:val="both"/>
        <w:rPr>
          <w:rFonts w:ascii="Times New Roman" w:hAnsi="Times New Roman"/>
          <w:sz w:val="28"/>
          <w:szCs w:val="28"/>
        </w:rPr>
      </w:pPr>
      <w:r w:rsidRPr="00CF7F96">
        <w:rPr>
          <w:rFonts w:ascii="Times New Roman" w:hAnsi="Times New Roman"/>
          <w:sz w:val="28"/>
          <w:szCs w:val="28"/>
        </w:rPr>
        <w:t xml:space="preserve">Решение: </w:t>
      </w:r>
      <w:r w:rsidR="00AC18E4" w:rsidRPr="00CF7F96">
        <w:rPr>
          <w:rFonts w:ascii="Times New Roman" w:hAnsi="Times New Roman"/>
          <w:sz w:val="28"/>
          <w:szCs w:val="28"/>
        </w:rPr>
        <w:t xml:space="preserve">Согласно ст.375 НК РФ налоговая база определяется как </w:t>
      </w:r>
      <w:r w:rsidR="00AC18E4" w:rsidRPr="00CF7F96">
        <w:rPr>
          <w:rFonts w:ascii="Times New Roman" w:hAnsi="Times New Roman"/>
          <w:bCs/>
          <w:sz w:val="28"/>
          <w:szCs w:val="28"/>
        </w:rPr>
        <w:t xml:space="preserve">среднегодовая стоимость имущества </w:t>
      </w:r>
      <w:r w:rsidR="00AC18E4" w:rsidRPr="00CF7F96">
        <w:rPr>
          <w:rFonts w:ascii="Times New Roman" w:hAnsi="Times New Roman"/>
          <w:sz w:val="28"/>
          <w:szCs w:val="28"/>
        </w:rPr>
        <w:t>признаваемого объектом налогообложения.</w:t>
      </w:r>
    </w:p>
    <w:p w:rsidR="00AC18E4" w:rsidRPr="00CF7F96" w:rsidRDefault="00AC18E4" w:rsidP="00CF7F96">
      <w:pPr>
        <w:widowControl w:val="0"/>
        <w:suppressAutoHyphens/>
        <w:autoSpaceDE w:val="0"/>
        <w:autoSpaceDN w:val="0"/>
        <w:spacing w:after="0" w:line="360" w:lineRule="auto"/>
        <w:ind w:firstLine="709"/>
        <w:jc w:val="both"/>
        <w:rPr>
          <w:rFonts w:ascii="Times New Roman" w:hAnsi="Times New Roman"/>
          <w:sz w:val="28"/>
          <w:szCs w:val="28"/>
        </w:rPr>
      </w:pPr>
      <w:r w:rsidRPr="00CF7F96">
        <w:rPr>
          <w:rFonts w:ascii="Times New Roman" w:hAnsi="Times New Roman"/>
          <w:sz w:val="28"/>
          <w:szCs w:val="28"/>
        </w:rPr>
        <w:t>При определении налоговой базы</w:t>
      </w:r>
      <w:r w:rsidR="00F44C5F" w:rsidRPr="00CF7F96">
        <w:rPr>
          <w:rFonts w:ascii="Times New Roman" w:hAnsi="Times New Roman"/>
          <w:sz w:val="28"/>
          <w:szCs w:val="28"/>
        </w:rPr>
        <w:t xml:space="preserve"> на</w:t>
      </w:r>
      <w:r w:rsidRPr="00CF7F96">
        <w:rPr>
          <w:rFonts w:ascii="Times New Roman" w:hAnsi="Times New Roman"/>
          <w:sz w:val="28"/>
          <w:szCs w:val="28"/>
        </w:rPr>
        <w:t xml:space="preserve"> имущество, признаваемое</w:t>
      </w:r>
      <w:r w:rsidR="00710BFC" w:rsidRPr="00CF7F96">
        <w:rPr>
          <w:rFonts w:ascii="Times New Roman" w:hAnsi="Times New Roman"/>
          <w:sz w:val="28"/>
          <w:szCs w:val="28"/>
        </w:rPr>
        <w:t xml:space="preserve"> </w:t>
      </w:r>
      <w:r w:rsidRPr="00CF7F96">
        <w:rPr>
          <w:rFonts w:ascii="Times New Roman" w:hAnsi="Times New Roman"/>
          <w:sz w:val="28"/>
          <w:szCs w:val="28"/>
        </w:rPr>
        <w:t>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AC18E4" w:rsidRPr="00CF7F96" w:rsidRDefault="00AC18E4" w:rsidP="00CF7F96">
      <w:pPr>
        <w:widowControl w:val="0"/>
        <w:suppressAutoHyphens/>
        <w:autoSpaceDE w:val="0"/>
        <w:autoSpaceDN w:val="0"/>
        <w:spacing w:after="0" w:line="360" w:lineRule="auto"/>
        <w:ind w:firstLine="709"/>
        <w:jc w:val="both"/>
        <w:rPr>
          <w:rFonts w:ascii="Times New Roman" w:hAnsi="Times New Roman"/>
          <w:sz w:val="28"/>
          <w:szCs w:val="28"/>
        </w:rPr>
      </w:pPr>
      <w:r w:rsidRPr="00CF7F96">
        <w:rPr>
          <w:rFonts w:ascii="Times New Roman" w:hAnsi="Times New Roman"/>
          <w:sz w:val="28"/>
          <w:szCs w:val="28"/>
        </w:rPr>
        <w:t>В случае, 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w:t>
      </w:r>
      <w:r w:rsidRPr="00CF7F96">
        <w:rPr>
          <w:rFonts w:ascii="Times New Roman" w:hAnsi="Times New Roman"/>
          <w:bCs/>
          <w:sz w:val="28"/>
          <w:szCs w:val="28"/>
        </w:rPr>
        <w:t xml:space="preserve">ний для целей </w:t>
      </w:r>
      <w:r w:rsidRPr="00CF7F96">
        <w:rPr>
          <w:rFonts w:ascii="Times New Roman" w:hAnsi="Times New Roman"/>
          <w:sz w:val="28"/>
          <w:szCs w:val="28"/>
        </w:rPr>
        <w:t xml:space="preserve">бухгалтерского учета </w:t>
      </w:r>
      <w:r w:rsidRPr="00CF7F96">
        <w:rPr>
          <w:rFonts w:ascii="Times New Roman" w:hAnsi="Times New Roman"/>
          <w:bCs/>
          <w:sz w:val="28"/>
          <w:szCs w:val="28"/>
        </w:rPr>
        <w:t>в конце каждого налогового</w:t>
      </w:r>
      <w:r w:rsidRPr="00CF7F96">
        <w:rPr>
          <w:rFonts w:ascii="Times New Roman" w:hAnsi="Times New Roman"/>
          <w:sz w:val="28"/>
          <w:szCs w:val="28"/>
        </w:rPr>
        <w:t xml:space="preserve"> (отчетного) периода.</w:t>
      </w:r>
      <w:bookmarkStart w:id="0" w:name="_GoBack"/>
      <w:bookmarkEnd w:id="0"/>
    </w:p>
    <w:sectPr w:rsidR="00AC18E4" w:rsidRPr="00CF7F96" w:rsidSect="00CF7F9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3B2"/>
    <w:rsid w:val="00032D8A"/>
    <w:rsid w:val="000F4A8B"/>
    <w:rsid w:val="001B6433"/>
    <w:rsid w:val="00261E5D"/>
    <w:rsid w:val="002B4A4D"/>
    <w:rsid w:val="002D1E33"/>
    <w:rsid w:val="00313D34"/>
    <w:rsid w:val="003E0B85"/>
    <w:rsid w:val="004D1DA7"/>
    <w:rsid w:val="004F15A5"/>
    <w:rsid w:val="00504785"/>
    <w:rsid w:val="005C10AE"/>
    <w:rsid w:val="006A2505"/>
    <w:rsid w:val="006D17DC"/>
    <w:rsid w:val="006F5D4F"/>
    <w:rsid w:val="00710BFC"/>
    <w:rsid w:val="0075250A"/>
    <w:rsid w:val="0077177B"/>
    <w:rsid w:val="00793B64"/>
    <w:rsid w:val="007D4AF9"/>
    <w:rsid w:val="008113C8"/>
    <w:rsid w:val="00843E08"/>
    <w:rsid w:val="008448AF"/>
    <w:rsid w:val="008624CF"/>
    <w:rsid w:val="008839E4"/>
    <w:rsid w:val="00AB63B2"/>
    <w:rsid w:val="00AC18E4"/>
    <w:rsid w:val="00B55318"/>
    <w:rsid w:val="00BC7160"/>
    <w:rsid w:val="00C01598"/>
    <w:rsid w:val="00C8096F"/>
    <w:rsid w:val="00CF7F96"/>
    <w:rsid w:val="00D511AA"/>
    <w:rsid w:val="00DB6636"/>
    <w:rsid w:val="00DC7478"/>
    <w:rsid w:val="00DC7B27"/>
    <w:rsid w:val="00E36017"/>
    <w:rsid w:val="00E83738"/>
    <w:rsid w:val="00EE5413"/>
    <w:rsid w:val="00F366F7"/>
    <w:rsid w:val="00F44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E55205B-5ED1-42A7-831B-AE555A0B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1A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8AF"/>
    <w:pPr>
      <w:autoSpaceDE w:val="0"/>
      <w:autoSpaceDN w:val="0"/>
      <w:adjustRightInd w:val="0"/>
      <w:ind w:firstLine="720"/>
    </w:pPr>
    <w:rPr>
      <w:rFonts w:ascii="Arial" w:hAnsi="Arial" w:cs="Arial"/>
    </w:rPr>
  </w:style>
  <w:style w:type="paragraph" w:customStyle="1" w:styleId="ConsPlusNonformat">
    <w:name w:val="ConsPlusNonformat"/>
    <w:uiPriority w:val="99"/>
    <w:rsid w:val="008448AF"/>
    <w:pPr>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CF7F9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F7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E1809-D5AF-4D81-944E-48BDD5F4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1632</Words>
  <Characters>9306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2014-03-06T11:38:00Z</dcterms:created>
  <dcterms:modified xsi:type="dcterms:W3CDTF">2014-03-06T11:38:00Z</dcterms:modified>
</cp:coreProperties>
</file>